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5.jpeg" ContentType="image/jpeg"/>
  <Override PartName="/word/media/image8.jpeg" ContentType="image/jpeg"/>
  <Override PartName="/word/media/image39.jpeg" ContentType="image/jpeg"/>
  <Override PartName="/word/media/image12.jpeg" ContentType="image/jpeg"/>
  <Override PartName="/word/media/image36.jpeg" ContentType="image/jpe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نهضت فاطمیه و شمه ای از کرامات فاطمه زهرا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8837_274958925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638839_2749589250">
            <w:r>
              <w:rPr>
                <w:webHidden/>
                <w:rStyle w:val="IndexLink"/>
                <w:rtl w:val="true"/>
              </w:rPr>
              <w:t xml:space="preserve">جلد </w:t>
            </w:r>
            <w:r>
              <w:rPr>
                <w:rStyle w:val="IndexLink"/>
              </w:rPr>
              <w:t>1</w:t>
            </w:r>
            <w:r>
              <w:rPr>
                <w:rStyle w:val="IndexLink"/>
                <w:rtl w:val="true"/>
              </w:rPr>
              <w:tab/>
            </w:r>
            <w:r>
              <w:rPr>
                <w:rStyle w:val="IndexLink"/>
              </w:rPr>
              <w:t>11</w:t>
            </w:r>
          </w:hyperlink>
        </w:p>
        <w:p>
          <w:pPr>
            <w:pStyle w:val="Contents3"/>
            <w:tabs>
              <w:tab w:val="clear" w:pos="8459"/>
              <w:tab w:val="right" w:pos="9026" w:leader="dot"/>
            </w:tabs>
            <w:rPr/>
          </w:pPr>
          <w:hyperlink w:anchor="__RefHeading___Toc3638841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638843_2749589250">
            <w:r>
              <w:rPr>
                <w:webHidden/>
                <w:rStyle w:val="IndexLink"/>
                <w:rtl w:val="true"/>
              </w:rPr>
              <w:t>پیش گفتار</w:t>
            </w:r>
            <w:r>
              <w:rPr>
                <w:rStyle w:val="IndexLink"/>
                <w:rtl w:val="true"/>
              </w:rPr>
              <w:t>:</w:t>
              <w:tab/>
            </w:r>
            <w:r>
              <w:rPr>
                <w:rStyle w:val="IndexLink"/>
              </w:rPr>
              <w:t>15</w:t>
            </w:r>
          </w:hyperlink>
        </w:p>
        <w:p>
          <w:pPr>
            <w:pStyle w:val="Contents3"/>
            <w:tabs>
              <w:tab w:val="clear" w:pos="8459"/>
              <w:tab w:val="right" w:pos="9026" w:leader="dot"/>
            </w:tabs>
            <w:rPr/>
          </w:pPr>
          <w:hyperlink w:anchor="__RefHeading___Toc3638845_2749589250">
            <w:r>
              <w:rPr>
                <w:webHidden/>
                <w:rStyle w:val="IndexLink"/>
                <w:rtl w:val="true"/>
              </w:rPr>
              <w:t>عوامل موثر در گسترش نهضت فاطمیه</w:t>
            </w:r>
            <w:r>
              <w:rPr>
                <w:rStyle w:val="IndexLink"/>
                <w:rtl w:val="true"/>
              </w:rPr>
              <w:tab/>
            </w:r>
            <w:r>
              <w:rPr>
                <w:rStyle w:val="IndexLink"/>
              </w:rPr>
              <w:t>17</w:t>
            </w:r>
          </w:hyperlink>
        </w:p>
        <w:p>
          <w:pPr>
            <w:pStyle w:val="Contents4"/>
            <w:tabs>
              <w:tab w:val="clear" w:pos="8176"/>
              <w:tab w:val="right" w:pos="9026" w:leader="dot"/>
            </w:tabs>
            <w:rPr/>
          </w:pPr>
          <w:hyperlink w:anchor="__RefHeading___Toc3638847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3638849_2749589250">
            <w:r>
              <w:rPr>
                <w:webHidden/>
                <w:rStyle w:val="IndexLink"/>
                <w:rtl w:val="true"/>
              </w:rPr>
              <w:t>نمونه هایی از دلائل موفقیت</w:t>
            </w:r>
            <w:r>
              <w:rPr>
                <w:rStyle w:val="IndexLink"/>
                <w:rtl w:val="true"/>
              </w:rPr>
              <w:tab/>
            </w:r>
            <w:r>
              <w:rPr>
                <w:rStyle w:val="IndexLink"/>
              </w:rPr>
              <w:t>19</w:t>
            </w:r>
          </w:hyperlink>
        </w:p>
        <w:p>
          <w:pPr>
            <w:pStyle w:val="Contents4"/>
            <w:tabs>
              <w:tab w:val="clear" w:pos="8176"/>
              <w:tab w:val="right" w:pos="9026" w:leader="dot"/>
            </w:tabs>
            <w:rPr/>
          </w:pPr>
          <w:hyperlink w:anchor="__RefHeading___Toc3638851_2749589250">
            <w:r>
              <w:rPr>
                <w:webHidden/>
                <w:rStyle w:val="IndexLink"/>
                <w:rtl w:val="true"/>
              </w:rPr>
              <w:t>اجمالی از دلائل موفقیت</w:t>
            </w:r>
            <w:r>
              <w:rPr>
                <w:rStyle w:val="IndexLink"/>
                <w:rtl w:val="true"/>
              </w:rPr>
              <w:tab/>
            </w:r>
            <w:r>
              <w:rPr>
                <w:rStyle w:val="IndexLink"/>
              </w:rPr>
              <w:t>20</w:t>
            </w:r>
          </w:hyperlink>
        </w:p>
        <w:p>
          <w:pPr>
            <w:pStyle w:val="Contents4"/>
            <w:tabs>
              <w:tab w:val="clear" w:pos="8176"/>
              <w:tab w:val="right" w:pos="9026" w:leader="dot"/>
            </w:tabs>
            <w:rPr/>
          </w:pPr>
          <w:hyperlink w:anchor="__RefHeading___Toc3638853_2749589250">
            <w:r>
              <w:rPr>
                <w:webHidden/>
                <w:rStyle w:val="IndexLink"/>
                <w:rtl w:val="true"/>
              </w:rPr>
              <w:t>نقش دعا و توسلات در گسترش و نفوذ نهضت فاطمیه</w:t>
            </w:r>
            <w:r>
              <w:rPr>
                <w:rStyle w:val="IndexLink"/>
                <w:rtl w:val="true"/>
              </w:rPr>
              <w:tab/>
            </w:r>
            <w:r>
              <w:rPr>
                <w:rStyle w:val="IndexLink"/>
              </w:rPr>
              <w:t>20</w:t>
            </w:r>
          </w:hyperlink>
        </w:p>
        <w:p>
          <w:pPr>
            <w:pStyle w:val="Contents4"/>
            <w:tabs>
              <w:tab w:val="clear" w:pos="8176"/>
              <w:tab w:val="right" w:pos="9026" w:leader="dot"/>
            </w:tabs>
            <w:rPr/>
          </w:pPr>
          <w:hyperlink w:anchor="__RefHeading___Toc3638855_2749589250">
            <w:r>
              <w:rPr>
                <w:webHidden/>
                <w:rStyle w:val="IndexLink"/>
                <w:rtl w:val="true"/>
              </w:rPr>
              <w:t>نقش دلهای سوخته و اشکهای جاری در گسترش فاطمیه</w:t>
            </w:r>
            <w:r>
              <w:rPr>
                <w:rStyle w:val="IndexLink"/>
                <w:rtl w:val="true"/>
              </w:rPr>
              <w:tab/>
            </w:r>
            <w:r>
              <w:rPr>
                <w:rStyle w:val="IndexLink"/>
              </w:rPr>
              <w:t>23</w:t>
            </w:r>
          </w:hyperlink>
        </w:p>
        <w:p>
          <w:pPr>
            <w:pStyle w:val="Contents4"/>
            <w:tabs>
              <w:tab w:val="clear" w:pos="8176"/>
              <w:tab w:val="right" w:pos="9026" w:leader="dot"/>
            </w:tabs>
            <w:rPr/>
          </w:pPr>
          <w:hyperlink w:anchor="__RefHeading___Toc3638857_2749589250">
            <w:r>
              <w:rPr>
                <w:webHidden/>
                <w:rStyle w:val="IndexLink"/>
                <w:rtl w:val="true"/>
              </w:rPr>
              <w:t>کرامات بی شمار فاطمه زهرا پشتوانه نهضت فاطمیه</w:t>
            </w:r>
            <w:r>
              <w:rPr>
                <w:rStyle w:val="IndexLink"/>
                <w:rtl w:val="true"/>
              </w:rPr>
              <w:tab/>
            </w:r>
            <w:r>
              <w:rPr>
                <w:rStyle w:val="IndexLink"/>
              </w:rPr>
              <w:t>24</w:t>
            </w:r>
          </w:hyperlink>
        </w:p>
        <w:p>
          <w:pPr>
            <w:pStyle w:val="Contents4"/>
            <w:tabs>
              <w:tab w:val="clear" w:pos="8176"/>
              <w:tab w:val="right" w:pos="9026" w:leader="dot"/>
            </w:tabs>
            <w:rPr/>
          </w:pPr>
          <w:hyperlink w:anchor="__RefHeading___Toc3638859_2749589250">
            <w:r>
              <w:rPr>
                <w:webHidden/>
                <w:rStyle w:val="IndexLink"/>
                <w:rtl w:val="true"/>
              </w:rPr>
              <w:t>نقش فراگیر بودن نصب پرچم ها و پوسترها</w:t>
            </w:r>
            <w:r>
              <w:rPr>
                <w:rStyle w:val="IndexLink"/>
                <w:rtl w:val="true"/>
              </w:rPr>
              <w:tab/>
            </w:r>
            <w:r>
              <w:rPr>
                <w:rStyle w:val="IndexLink"/>
              </w:rPr>
              <w:t>25</w:t>
            </w:r>
          </w:hyperlink>
        </w:p>
        <w:p>
          <w:pPr>
            <w:pStyle w:val="Contents4"/>
            <w:tabs>
              <w:tab w:val="clear" w:pos="8176"/>
              <w:tab w:val="right" w:pos="9026" w:leader="dot"/>
            </w:tabs>
            <w:rPr/>
          </w:pPr>
          <w:hyperlink w:anchor="__RefHeading___Toc3638861_2749589250">
            <w:r>
              <w:rPr>
                <w:webHidden/>
                <w:rStyle w:val="IndexLink"/>
                <w:rtl w:val="true"/>
              </w:rPr>
              <w:t>آداب نصب پرچم ها و پوسترهای فاطمیه</w:t>
            </w:r>
            <w:r>
              <w:rPr>
                <w:rStyle w:val="IndexLink"/>
                <w:rtl w:val="true"/>
              </w:rPr>
              <w:tab/>
            </w:r>
            <w:r>
              <w:rPr>
                <w:rStyle w:val="IndexLink"/>
              </w:rPr>
              <w:t>26</w:t>
            </w:r>
          </w:hyperlink>
        </w:p>
        <w:p>
          <w:pPr>
            <w:pStyle w:val="Contents4"/>
            <w:tabs>
              <w:tab w:val="clear" w:pos="8176"/>
              <w:tab w:val="right" w:pos="9026" w:leader="dot"/>
            </w:tabs>
            <w:rPr/>
          </w:pPr>
          <w:hyperlink w:anchor="__RefHeading___Toc3638863_2749589250">
            <w:r>
              <w:rPr>
                <w:webHidden/>
                <w:rStyle w:val="IndexLink"/>
                <w:rtl w:val="true"/>
              </w:rPr>
              <w:t>شعارهای پرچم های فاطمیه</w:t>
            </w:r>
            <w:r>
              <w:rPr>
                <w:rStyle w:val="IndexLink"/>
                <w:rtl w:val="true"/>
              </w:rPr>
              <w:tab/>
            </w:r>
            <w:r>
              <w:rPr>
                <w:rStyle w:val="IndexLink"/>
              </w:rPr>
              <w:t>28</w:t>
            </w:r>
          </w:hyperlink>
        </w:p>
        <w:p>
          <w:pPr>
            <w:pStyle w:val="Contents4"/>
            <w:tabs>
              <w:tab w:val="clear" w:pos="8176"/>
              <w:tab w:val="right" w:pos="9026" w:leader="dot"/>
            </w:tabs>
            <w:rPr/>
          </w:pPr>
          <w:hyperlink w:anchor="__RefHeading___Toc3638865_2749589250">
            <w:r>
              <w:rPr>
                <w:webHidden/>
                <w:rStyle w:val="IndexLink"/>
                <w:rtl w:val="true"/>
              </w:rPr>
              <w:t>ایمان و اعتقاد به حضرت زهرا تامین کننده هزینه ها</w:t>
            </w:r>
            <w:r>
              <w:rPr>
                <w:rStyle w:val="IndexLink"/>
                <w:rtl w:val="true"/>
              </w:rPr>
              <w:tab/>
            </w:r>
            <w:r>
              <w:rPr>
                <w:rStyle w:val="IndexLink"/>
              </w:rPr>
              <w:t>32</w:t>
            </w:r>
          </w:hyperlink>
        </w:p>
        <w:p>
          <w:pPr>
            <w:pStyle w:val="Contents4"/>
            <w:tabs>
              <w:tab w:val="clear" w:pos="8176"/>
              <w:tab w:val="right" w:pos="9026" w:leader="dot"/>
            </w:tabs>
            <w:rPr/>
          </w:pPr>
          <w:hyperlink w:anchor="__RefHeading___Toc3638867_2749589250">
            <w:r>
              <w:rPr>
                <w:webHidden/>
                <w:rStyle w:val="IndexLink"/>
                <w:rtl w:val="true"/>
              </w:rPr>
              <w:t>علاقه قلبی مردم به حضرت زهراء مایه سربلندی مبلغین دین</w:t>
            </w:r>
            <w:r>
              <w:rPr>
                <w:rStyle w:val="IndexLink"/>
                <w:rtl w:val="true"/>
              </w:rPr>
              <w:tab/>
            </w:r>
            <w:r>
              <w:rPr>
                <w:rStyle w:val="IndexLink"/>
              </w:rPr>
              <w:t>33</w:t>
            </w:r>
          </w:hyperlink>
        </w:p>
        <w:p>
          <w:pPr>
            <w:pStyle w:val="Contents4"/>
            <w:tabs>
              <w:tab w:val="clear" w:pos="8176"/>
              <w:tab w:val="right" w:pos="9026" w:leader="dot"/>
            </w:tabs>
            <w:rPr/>
          </w:pPr>
          <w:hyperlink w:anchor="__RefHeading___Toc3638869_2749589250">
            <w:r>
              <w:rPr>
                <w:webHidden/>
                <w:rStyle w:val="IndexLink"/>
                <w:rtl w:val="true"/>
              </w:rPr>
              <w:t>استقبال عمومی در همه جا و در میان همه طبقات</w:t>
            </w:r>
            <w:r>
              <w:rPr>
                <w:rStyle w:val="IndexLink"/>
                <w:rtl w:val="true"/>
              </w:rPr>
              <w:tab/>
            </w:r>
            <w:r>
              <w:rPr>
                <w:rStyle w:val="IndexLink"/>
              </w:rPr>
              <w:t>34</w:t>
            </w:r>
          </w:hyperlink>
        </w:p>
        <w:p>
          <w:pPr>
            <w:pStyle w:val="Contents4"/>
            <w:tabs>
              <w:tab w:val="clear" w:pos="8176"/>
              <w:tab w:val="right" w:pos="9026" w:leader="dot"/>
            </w:tabs>
            <w:rPr/>
          </w:pPr>
          <w:hyperlink w:anchor="__RefHeading___Toc3638871_2749589250">
            <w:r>
              <w:rPr>
                <w:webHidden/>
                <w:rStyle w:val="IndexLink"/>
                <w:rtl w:val="true"/>
              </w:rPr>
              <w:t>تشویق نویسندگان و مولفان برای تالیف کتاب درباره فاطمه زهراء</w:t>
            </w:r>
            <w:r>
              <w:rPr>
                <w:rStyle w:val="IndexLink"/>
                <w:rtl w:val="true"/>
              </w:rPr>
              <w:tab/>
            </w:r>
            <w:r>
              <w:rPr>
                <w:rStyle w:val="IndexLink"/>
              </w:rPr>
              <w:t>35</w:t>
            </w:r>
          </w:hyperlink>
        </w:p>
        <w:p>
          <w:pPr>
            <w:pStyle w:val="Contents4"/>
            <w:tabs>
              <w:tab w:val="clear" w:pos="8176"/>
              <w:tab w:val="right" w:pos="9026" w:leader="dot"/>
            </w:tabs>
            <w:rPr/>
          </w:pPr>
          <w:hyperlink w:anchor="__RefHeading___Toc3638873_2749589250">
            <w:r>
              <w:rPr>
                <w:webHidden/>
                <w:rStyle w:val="IndexLink"/>
                <w:rtl w:val="true"/>
              </w:rPr>
              <w:t>نقش خطباء و سخنوران در نهضت فاطمیه</w:t>
            </w:r>
            <w:r>
              <w:rPr>
                <w:rStyle w:val="IndexLink"/>
                <w:rtl w:val="true"/>
              </w:rPr>
              <w:tab/>
            </w:r>
            <w:r>
              <w:rPr>
                <w:rStyle w:val="IndexLink"/>
              </w:rPr>
              <w:t>37</w:t>
            </w:r>
          </w:hyperlink>
        </w:p>
        <w:p>
          <w:pPr>
            <w:pStyle w:val="Contents4"/>
            <w:tabs>
              <w:tab w:val="clear" w:pos="8176"/>
              <w:tab w:val="right" w:pos="9026" w:leader="dot"/>
            </w:tabs>
            <w:rPr/>
          </w:pPr>
          <w:hyperlink w:anchor="__RefHeading___Toc3638875_2749589250">
            <w:r>
              <w:rPr>
                <w:webHidden/>
                <w:rStyle w:val="IndexLink"/>
                <w:rtl w:val="true"/>
              </w:rPr>
              <w:t>تشویق شعراء به سرودن اشعار درباره فاطمه زهرا علیها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3638877_2749589250">
            <w:r>
              <w:rPr>
                <w:webHidden/>
                <w:rStyle w:val="IndexLink"/>
                <w:rtl w:val="true"/>
              </w:rPr>
              <w:t>نقش شعراء و مداحان در جریان نهضت فاطمیه</w:t>
            </w:r>
            <w:r>
              <w:rPr>
                <w:rStyle w:val="IndexLink"/>
                <w:rtl w:val="true"/>
              </w:rPr>
              <w:tab/>
            </w:r>
            <w:r>
              <w:rPr>
                <w:rStyle w:val="IndexLink"/>
              </w:rPr>
              <w:t>39</w:t>
            </w:r>
          </w:hyperlink>
        </w:p>
        <w:p>
          <w:pPr>
            <w:pStyle w:val="Contents4"/>
            <w:tabs>
              <w:tab w:val="clear" w:pos="8176"/>
              <w:tab w:val="right" w:pos="9026" w:leader="dot"/>
            </w:tabs>
            <w:rPr/>
          </w:pPr>
          <w:hyperlink w:anchor="__RefHeading___Toc3638879_2749589250">
            <w:r>
              <w:rPr>
                <w:webHidden/>
                <w:rStyle w:val="IndexLink"/>
                <w:rtl w:val="true"/>
              </w:rPr>
              <w:t>فعالیت های مردمی عامل گسترش نهضت فاطمیه</w:t>
            </w:r>
            <w:r>
              <w:rPr>
                <w:rStyle w:val="IndexLink"/>
                <w:rtl w:val="true"/>
              </w:rPr>
              <w:tab/>
            </w:r>
            <w:r>
              <w:rPr>
                <w:rStyle w:val="IndexLink"/>
              </w:rPr>
              <w:t>41</w:t>
            </w:r>
          </w:hyperlink>
        </w:p>
        <w:p>
          <w:pPr>
            <w:pStyle w:val="Contents4"/>
            <w:tabs>
              <w:tab w:val="clear" w:pos="8176"/>
              <w:tab w:val="right" w:pos="9026" w:leader="dot"/>
            </w:tabs>
            <w:rPr/>
          </w:pPr>
          <w:hyperlink w:anchor="__RefHeading___Toc3638881_2749589250">
            <w:r>
              <w:rPr>
                <w:webHidden/>
                <w:rStyle w:val="IndexLink"/>
                <w:rtl w:val="true"/>
              </w:rPr>
              <w:t xml:space="preserve">فعالیت های سالانه هیئت فرهنگی خیریه ای محمد الامین صلی اللّٰه علیه و آله در ایام فاطمیه </w:t>
            </w:r>
            <w:r>
              <w:rPr>
                <w:rStyle w:val="IndexLink"/>
              </w:rPr>
              <w:t>1422</w:t>
            </w:r>
            <w:r>
              <w:rPr>
                <w:rStyle w:val="IndexLink"/>
                <w:rtl w:val="true"/>
              </w:rPr>
              <w:t xml:space="preserve"> </w:t>
            </w:r>
            <w:r>
              <w:rPr>
                <w:rStyle w:val="IndexLink"/>
                <w:rtl w:val="true"/>
              </w:rPr>
              <w:t xml:space="preserve">قمری </w:t>
            </w:r>
            <w:r>
              <w:rPr>
                <w:rStyle w:val="IndexLink"/>
                <w:rtl w:val="true"/>
              </w:rPr>
              <w:t>(</w:t>
            </w:r>
            <w:r>
              <w:rPr>
                <w:rStyle w:val="IndexLink"/>
              </w:rPr>
              <w:t>1380</w:t>
            </w:r>
            <w:r>
              <w:rPr>
                <w:rStyle w:val="IndexLink"/>
                <w:rtl w:val="true"/>
              </w:rPr>
              <w:t xml:space="preserve"> </w:t>
            </w:r>
            <w:r>
              <w:rPr>
                <w:rStyle w:val="IndexLink"/>
                <w:rtl w:val="true"/>
              </w:rPr>
              <w:t>شمسی</w:t>
            </w:r>
            <w:r>
              <w:rPr>
                <w:rStyle w:val="IndexLink"/>
                <w:rtl w:val="true"/>
              </w:rPr>
              <w:t>)</w:t>
              <w:tab/>
            </w:r>
            <w:r>
              <w:rPr>
                <w:rStyle w:val="IndexLink"/>
              </w:rPr>
              <w:t>42</w:t>
            </w:r>
          </w:hyperlink>
        </w:p>
        <w:p>
          <w:pPr>
            <w:pStyle w:val="Contents4"/>
            <w:tabs>
              <w:tab w:val="clear" w:pos="8176"/>
              <w:tab w:val="right" w:pos="9026" w:leader="dot"/>
            </w:tabs>
            <w:rPr/>
          </w:pPr>
          <w:hyperlink w:anchor="__RefHeading___Toc3638883_2749589250">
            <w:r>
              <w:rPr>
                <w:webHidden/>
                <w:rStyle w:val="IndexLink"/>
                <w:rtl w:val="true"/>
              </w:rPr>
              <w:t xml:space="preserve">فعالیت های سالانه هیئت فرهنگی خیریه ای محمد الامین صلی اللّٰه علیه و آله در ایام فاطمیه </w:t>
            </w:r>
            <w:r>
              <w:rPr>
                <w:rStyle w:val="IndexLink"/>
              </w:rPr>
              <w:t>1422</w:t>
            </w:r>
            <w:r>
              <w:rPr>
                <w:rStyle w:val="IndexLink"/>
                <w:rtl w:val="true"/>
              </w:rPr>
              <w:t xml:space="preserve"> </w:t>
            </w:r>
            <w:r>
              <w:rPr>
                <w:rStyle w:val="IndexLink"/>
                <w:rtl w:val="true"/>
              </w:rPr>
              <w:t xml:space="preserve">قمری </w:t>
            </w:r>
            <w:r>
              <w:rPr>
                <w:rStyle w:val="IndexLink"/>
                <w:rtl w:val="true"/>
              </w:rPr>
              <w:t>(</w:t>
            </w:r>
            <w:r>
              <w:rPr>
                <w:rStyle w:val="IndexLink"/>
              </w:rPr>
              <w:t>1381</w:t>
            </w:r>
            <w:r>
              <w:rPr>
                <w:rStyle w:val="IndexLink"/>
                <w:rtl w:val="true"/>
              </w:rPr>
              <w:t xml:space="preserve"> </w:t>
            </w:r>
            <w:r>
              <w:rPr>
                <w:rStyle w:val="IndexLink"/>
                <w:rtl w:val="true"/>
              </w:rPr>
              <w:t>شمسی</w:t>
            </w:r>
            <w:r>
              <w:rPr>
                <w:rStyle w:val="IndexLink"/>
                <w:rtl w:val="true"/>
              </w:rPr>
              <w:t>)</w:t>
              <w:tab/>
            </w:r>
            <w:r>
              <w:rPr>
                <w:rStyle w:val="IndexLink"/>
              </w:rPr>
              <w:t>43</w:t>
            </w:r>
          </w:hyperlink>
        </w:p>
        <w:p>
          <w:pPr>
            <w:pStyle w:val="Contents4"/>
            <w:tabs>
              <w:tab w:val="clear" w:pos="8176"/>
              <w:tab w:val="right" w:pos="9026" w:leader="dot"/>
            </w:tabs>
            <w:rPr/>
          </w:pPr>
          <w:hyperlink w:anchor="__RefHeading___Toc3638885_2749589250">
            <w:r>
              <w:rPr>
                <w:webHidden/>
                <w:rStyle w:val="IndexLink"/>
                <w:rtl w:val="true"/>
              </w:rPr>
              <w:t>نقش صدا و سیمای جمهوری اسلامی ایران در برنامه های فاطمیه</w:t>
            </w:r>
            <w:r>
              <w:rPr>
                <w:rStyle w:val="IndexLink"/>
                <w:rtl w:val="true"/>
              </w:rPr>
              <w:tab/>
            </w:r>
            <w:r>
              <w:rPr>
                <w:rStyle w:val="IndexLink"/>
              </w:rPr>
              <w:t>45</w:t>
            </w:r>
          </w:hyperlink>
        </w:p>
        <w:p>
          <w:pPr>
            <w:pStyle w:val="Contents4"/>
            <w:tabs>
              <w:tab w:val="clear" w:pos="8176"/>
              <w:tab w:val="right" w:pos="9026" w:leader="dot"/>
            </w:tabs>
            <w:rPr/>
          </w:pPr>
          <w:hyperlink w:anchor="__RefHeading___Toc3638887_2749589250">
            <w:r>
              <w:rPr>
                <w:webHidden/>
                <w:rStyle w:val="IndexLink"/>
                <w:rtl w:val="true"/>
              </w:rPr>
              <w:t>نقش شخصیت های رسمی در نهضت فاطمیه</w:t>
            </w:r>
            <w:r>
              <w:rPr>
                <w:rStyle w:val="IndexLink"/>
                <w:rtl w:val="true"/>
              </w:rPr>
              <w:tab/>
            </w:r>
            <w:r>
              <w:rPr>
                <w:rStyle w:val="IndexLink"/>
              </w:rPr>
              <w:t>45</w:t>
            </w:r>
          </w:hyperlink>
        </w:p>
        <w:p>
          <w:pPr>
            <w:pStyle w:val="Contents4"/>
            <w:tabs>
              <w:tab w:val="clear" w:pos="8176"/>
              <w:tab w:val="right" w:pos="9026" w:leader="dot"/>
            </w:tabs>
            <w:rPr/>
          </w:pPr>
          <w:hyperlink w:anchor="__RefHeading___Toc3638889_2749589250">
            <w:r>
              <w:rPr>
                <w:webHidden/>
                <w:rStyle w:val="IndexLink"/>
                <w:rtl w:val="true"/>
              </w:rPr>
              <w:t>بهره برداری از امکانات روز در برنامه های فاطمیه</w:t>
            </w:r>
            <w:r>
              <w:rPr>
                <w:rStyle w:val="IndexLink"/>
                <w:rtl w:val="true"/>
              </w:rPr>
              <w:tab/>
            </w:r>
            <w:r>
              <w:rPr>
                <w:rStyle w:val="IndexLink"/>
              </w:rPr>
              <w:t>46</w:t>
            </w:r>
          </w:hyperlink>
        </w:p>
        <w:p>
          <w:pPr>
            <w:pStyle w:val="Contents4"/>
            <w:tabs>
              <w:tab w:val="clear" w:pos="8176"/>
              <w:tab w:val="right" w:pos="9026" w:leader="dot"/>
            </w:tabs>
            <w:rPr/>
          </w:pPr>
          <w:hyperlink w:anchor="__RefHeading___Toc3638891_2749589250">
            <w:r>
              <w:rPr>
                <w:webHidden/>
                <w:rStyle w:val="IndexLink"/>
                <w:rtl w:val="true"/>
              </w:rPr>
              <w:t>حرکت دستجات عزاداری در همه شهرها و روستاها</w:t>
            </w:r>
            <w:r>
              <w:rPr>
                <w:rStyle w:val="IndexLink"/>
                <w:rtl w:val="true"/>
              </w:rPr>
              <w:tab/>
            </w:r>
            <w:r>
              <w:rPr>
                <w:rStyle w:val="IndexLink"/>
              </w:rPr>
              <w:t>46</w:t>
            </w:r>
          </w:hyperlink>
        </w:p>
        <w:p>
          <w:pPr>
            <w:pStyle w:val="Contents4"/>
            <w:tabs>
              <w:tab w:val="clear" w:pos="8176"/>
              <w:tab w:val="right" w:pos="9026" w:leader="dot"/>
            </w:tabs>
            <w:rPr/>
          </w:pPr>
          <w:hyperlink w:anchor="__RefHeading___Toc3638893_2749589250">
            <w:r>
              <w:rPr>
                <w:webHidden/>
                <w:rStyle w:val="IndexLink"/>
                <w:rtl w:val="true"/>
              </w:rPr>
              <w:t>نهضت فاطمیه زمینه ساز مسابقات علمی و دینی</w:t>
            </w:r>
            <w:r>
              <w:rPr>
                <w:rStyle w:val="IndexLink"/>
                <w:rtl w:val="true"/>
              </w:rPr>
              <w:tab/>
            </w:r>
            <w:r>
              <w:rPr>
                <w:rStyle w:val="IndexLink"/>
              </w:rPr>
              <w:t>47</w:t>
            </w:r>
          </w:hyperlink>
        </w:p>
        <w:p>
          <w:pPr>
            <w:pStyle w:val="Contents4"/>
            <w:tabs>
              <w:tab w:val="clear" w:pos="8176"/>
              <w:tab w:val="right" w:pos="9026" w:leader="dot"/>
            </w:tabs>
            <w:rPr/>
          </w:pPr>
          <w:hyperlink w:anchor="__RefHeading___Toc3638895_2749589250">
            <w:r>
              <w:rPr>
                <w:webHidden/>
                <w:rStyle w:val="IndexLink"/>
                <w:rtl w:val="true"/>
              </w:rPr>
              <w:t>طرحی ابتکاری د ررابطه با حضرت زهرا علیها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638897_2749589250">
            <w:r>
              <w:rPr>
                <w:webHidden/>
                <w:rStyle w:val="IndexLink"/>
                <w:rtl w:val="true"/>
              </w:rPr>
              <w:t>نقش مراجع تقلید در نهضت فاطمیه</w:t>
            </w:r>
            <w:r>
              <w:rPr>
                <w:rStyle w:val="IndexLink"/>
                <w:rtl w:val="true"/>
              </w:rPr>
              <w:tab/>
            </w:r>
            <w:r>
              <w:rPr>
                <w:rStyle w:val="IndexLink"/>
              </w:rPr>
              <w:t>53</w:t>
            </w:r>
          </w:hyperlink>
        </w:p>
        <w:p>
          <w:pPr>
            <w:pStyle w:val="Contents4"/>
            <w:tabs>
              <w:tab w:val="clear" w:pos="8176"/>
              <w:tab w:val="right" w:pos="9026" w:leader="dot"/>
            </w:tabs>
            <w:rPr/>
          </w:pPr>
          <w:hyperlink w:anchor="__RefHeading___Toc3638899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638901_2749589250">
            <w:r>
              <w:rPr>
                <w:webHidden/>
                <w:rStyle w:val="IndexLink"/>
                <w:rtl w:val="true"/>
              </w:rPr>
              <w:t>نقش مراجع معظم تقلید در حفظ و گسترش نهضت فاطمیه</w:t>
            </w:r>
            <w:r>
              <w:rPr>
                <w:rStyle w:val="IndexLink"/>
                <w:rtl w:val="true"/>
              </w:rPr>
              <w:tab/>
            </w:r>
            <w:r>
              <w:rPr>
                <w:rStyle w:val="IndexLink"/>
              </w:rPr>
              <w:t>55</w:t>
            </w:r>
          </w:hyperlink>
        </w:p>
        <w:p>
          <w:pPr>
            <w:pStyle w:val="Contents4"/>
            <w:tabs>
              <w:tab w:val="clear" w:pos="8176"/>
              <w:tab w:val="right" w:pos="9026" w:leader="dot"/>
            </w:tabs>
            <w:rPr/>
          </w:pPr>
          <w:hyperlink w:anchor="__RefHeading___Toc3638903_2749589250">
            <w:r>
              <w:rPr>
                <w:webHidden/>
                <w:rStyle w:val="IndexLink"/>
              </w:rPr>
              <w:t>1</w:t>
            </w:r>
            <w:r>
              <w:rPr>
                <w:rStyle w:val="IndexLink"/>
                <w:rtl w:val="true"/>
              </w:rPr>
              <w:t>-</w:t>
            </w:r>
            <w:r>
              <w:rPr>
                <w:rStyle w:val="IndexLink"/>
                <w:rtl w:val="true"/>
              </w:rPr>
              <w:t>آیه اللّٰه العظمی گلپایگانی قدس سره</w:t>
            </w:r>
            <w:r>
              <w:rPr>
                <w:rStyle w:val="IndexLink"/>
                <w:rtl w:val="true"/>
              </w:rPr>
              <w:tab/>
            </w:r>
            <w:r>
              <w:rPr>
                <w:rStyle w:val="IndexLink"/>
              </w:rPr>
              <w:t>56</w:t>
            </w:r>
          </w:hyperlink>
        </w:p>
        <w:p>
          <w:pPr>
            <w:pStyle w:val="Contents4"/>
            <w:tabs>
              <w:tab w:val="clear" w:pos="8176"/>
              <w:tab w:val="right" w:pos="9026" w:leader="dot"/>
            </w:tabs>
            <w:rPr/>
          </w:pPr>
          <w:hyperlink w:anchor="__RefHeading___Toc3638905_2749589250">
            <w:r>
              <w:rPr>
                <w:webHidden/>
                <w:rStyle w:val="IndexLink"/>
                <w:rtl w:val="true"/>
              </w:rPr>
              <w:t>اطلاعیه مهم و تاریخی آیه اللّٰه العظمی گلپایگانی درباره چهاردهمین قرن شهادت حضرت زهرا علیها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3638907_2749589250">
            <w:r>
              <w:rPr>
                <w:webHidden/>
                <w:rStyle w:val="IndexLink"/>
                <w:rtl w:val="true"/>
              </w:rPr>
              <w:t>متن نامه مجتهدین و مدرسین اصفهان</w:t>
            </w:r>
            <w:r>
              <w:rPr>
                <w:rStyle w:val="IndexLink"/>
                <w:rtl w:val="true"/>
              </w:rPr>
              <w:tab/>
            </w:r>
            <w:r>
              <w:rPr>
                <w:rStyle w:val="IndexLink"/>
              </w:rPr>
              <w:t>61</w:t>
            </w:r>
          </w:hyperlink>
        </w:p>
        <w:p>
          <w:pPr>
            <w:pStyle w:val="Contents4"/>
            <w:tabs>
              <w:tab w:val="clear" w:pos="8176"/>
              <w:tab w:val="right" w:pos="9026" w:leader="dot"/>
            </w:tabs>
            <w:rPr/>
          </w:pPr>
          <w:hyperlink w:anchor="__RefHeading___Toc3638909_2749589250">
            <w:r>
              <w:rPr>
                <w:webHidden/>
                <w:rStyle w:val="IndexLink"/>
                <w:rtl w:val="true"/>
              </w:rPr>
              <w:t>اقداماتی دیگر</w:t>
            </w:r>
            <w:r>
              <w:rPr>
                <w:rStyle w:val="IndexLink"/>
                <w:rtl w:val="true"/>
              </w:rPr>
              <w:tab/>
            </w:r>
            <w:r>
              <w:rPr>
                <w:rStyle w:val="IndexLink"/>
              </w:rPr>
              <w:t>62</w:t>
            </w:r>
          </w:hyperlink>
        </w:p>
        <w:p>
          <w:pPr>
            <w:pStyle w:val="Contents4"/>
            <w:tabs>
              <w:tab w:val="clear" w:pos="8176"/>
              <w:tab w:val="right" w:pos="9026" w:leader="dot"/>
            </w:tabs>
            <w:rPr/>
          </w:pPr>
          <w:hyperlink w:anchor="__RefHeading___Toc3638911_2749589250">
            <w:r>
              <w:rPr>
                <w:webHidden/>
                <w:rStyle w:val="IndexLink"/>
                <w:rtl w:val="true"/>
              </w:rPr>
              <w:t>اگر همه علماء شیعه موافقت کنند من مخالفت می کنم</w:t>
            </w:r>
            <w:r>
              <w:rPr>
                <w:rStyle w:val="IndexLink"/>
                <w:rtl w:val="true"/>
              </w:rPr>
              <w:t>.</w:t>
              <w:tab/>
            </w:r>
            <w:r>
              <w:rPr>
                <w:rStyle w:val="IndexLink"/>
              </w:rPr>
              <w:t>62</w:t>
            </w:r>
          </w:hyperlink>
        </w:p>
        <w:p>
          <w:pPr>
            <w:pStyle w:val="Contents4"/>
            <w:tabs>
              <w:tab w:val="clear" w:pos="8176"/>
              <w:tab w:val="right" w:pos="9026" w:leader="dot"/>
            </w:tabs>
            <w:rPr/>
          </w:pPr>
          <w:hyperlink w:anchor="__RefHeading___Toc3638913_2749589250">
            <w:r>
              <w:rPr>
                <w:webHidden/>
                <w:rStyle w:val="IndexLink"/>
                <w:rtl w:val="true"/>
              </w:rPr>
              <w:t>چند نکته مهم درباره عزاداری بر حضرت زهرا علیها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3638915_2749589250">
            <w:r>
              <w:rPr>
                <w:webHidden/>
                <w:rStyle w:val="IndexLink"/>
              </w:rPr>
              <w:t>2</w:t>
            </w:r>
            <w:r>
              <w:rPr>
                <w:rStyle w:val="IndexLink"/>
                <w:rtl w:val="true"/>
              </w:rPr>
              <w:t>-</w:t>
            </w:r>
            <w:r>
              <w:rPr>
                <w:rStyle w:val="IndexLink"/>
                <w:rtl w:val="true"/>
              </w:rPr>
              <w:t>آیه اللّٰه العظمی شیراز</w:t>
            </w:r>
            <w:r>
              <w:rPr>
                <w:rStyle w:val="IndexLink"/>
                <w:rtl w:val="true"/>
              </w:rPr>
              <w:tab/>
            </w:r>
            <w:r>
              <w:rPr>
                <w:rStyle w:val="IndexLink"/>
              </w:rPr>
              <w:t>64</w:t>
            </w:r>
          </w:hyperlink>
        </w:p>
        <w:p>
          <w:pPr>
            <w:pStyle w:val="Contents4"/>
            <w:tabs>
              <w:tab w:val="clear" w:pos="8176"/>
              <w:tab w:val="right" w:pos="9026" w:leader="dot"/>
            </w:tabs>
            <w:rPr/>
          </w:pPr>
          <w:hyperlink w:anchor="__RefHeading___Toc3638917_2749589250">
            <w:r>
              <w:rPr>
                <w:webHidden/>
                <w:rStyle w:val="IndexLink"/>
              </w:rPr>
              <w:t>3</w:t>
            </w:r>
            <w:r>
              <w:rPr>
                <w:rStyle w:val="IndexLink"/>
                <w:rtl w:val="true"/>
              </w:rPr>
              <w:t>-</w:t>
            </w:r>
            <w:r>
              <w:rPr>
                <w:rStyle w:val="IndexLink"/>
                <w:rtl w:val="true"/>
              </w:rPr>
              <w:t>آیه اللّٰه العظمی صافی گلپایگانی</w:t>
            </w:r>
            <w:r>
              <w:rPr>
                <w:rStyle w:val="IndexLink"/>
                <w:rtl w:val="true"/>
              </w:rPr>
              <w:tab/>
            </w:r>
            <w:r>
              <w:rPr>
                <w:rStyle w:val="IndexLink"/>
              </w:rPr>
              <w:t>70</w:t>
            </w:r>
          </w:hyperlink>
        </w:p>
        <w:p>
          <w:pPr>
            <w:pStyle w:val="Contents4"/>
            <w:tabs>
              <w:tab w:val="clear" w:pos="8176"/>
              <w:tab w:val="right" w:pos="9026" w:leader="dot"/>
            </w:tabs>
            <w:rPr/>
          </w:pPr>
          <w:hyperlink w:anchor="__RefHeading___Toc3638919_2749589250">
            <w:r>
              <w:rPr>
                <w:webHidden/>
                <w:rStyle w:val="IndexLink"/>
              </w:rPr>
              <w:t>4</w:t>
            </w:r>
            <w:r>
              <w:rPr>
                <w:rStyle w:val="IndexLink"/>
                <w:rtl w:val="true"/>
              </w:rPr>
              <w:t>-</w:t>
            </w:r>
            <w:r>
              <w:rPr>
                <w:rStyle w:val="IndexLink"/>
                <w:rtl w:val="true"/>
              </w:rPr>
              <w:t>آیه اللّٰه العظمی وحید خراسانی</w:t>
            </w:r>
            <w:r>
              <w:rPr>
                <w:rStyle w:val="IndexLink"/>
                <w:rtl w:val="true"/>
              </w:rPr>
              <w:tab/>
            </w:r>
            <w:r>
              <w:rPr>
                <w:rStyle w:val="IndexLink"/>
              </w:rPr>
              <w:t>78</w:t>
            </w:r>
          </w:hyperlink>
        </w:p>
        <w:p>
          <w:pPr>
            <w:pStyle w:val="Contents4"/>
            <w:tabs>
              <w:tab w:val="clear" w:pos="8176"/>
              <w:tab w:val="right" w:pos="9026" w:leader="dot"/>
            </w:tabs>
            <w:rPr/>
          </w:pPr>
          <w:hyperlink w:anchor="__RefHeading___Toc3638921_2749589250">
            <w:r>
              <w:rPr>
                <w:webHidden/>
                <w:rStyle w:val="IndexLink"/>
                <w:rtl w:val="true"/>
              </w:rPr>
              <w:t>آثار و برکات تعطیلی رسمی سالروز شهادت حضرت زهرا علیها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638923_2749589250">
            <w:r>
              <w:rPr>
                <w:webHidden/>
                <w:rStyle w:val="IndexLink"/>
                <w:rtl w:val="true"/>
              </w:rPr>
              <w:t>اطلاعیه ای تاریخی و هدایتگر</w:t>
            </w:r>
            <w:r>
              <w:rPr>
                <w:rStyle w:val="IndexLink"/>
                <w:rtl w:val="true"/>
              </w:rPr>
              <w:tab/>
            </w:r>
            <w:r>
              <w:rPr>
                <w:rStyle w:val="IndexLink"/>
              </w:rPr>
              <w:t>80</w:t>
            </w:r>
          </w:hyperlink>
        </w:p>
        <w:p>
          <w:pPr>
            <w:pStyle w:val="Contents4"/>
            <w:tabs>
              <w:tab w:val="clear" w:pos="8176"/>
              <w:tab w:val="right" w:pos="9026" w:leader="dot"/>
            </w:tabs>
            <w:rPr/>
          </w:pPr>
          <w:hyperlink w:anchor="__RefHeading___Toc3638925_2749589250">
            <w:r>
              <w:rPr>
                <w:webHidden/>
                <w:rStyle w:val="IndexLink"/>
                <w:rtl w:val="true"/>
              </w:rPr>
              <w:t>مسئولیت سنگین در برابر سلام حضرت زهراء علیها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3638927_2749589250">
            <w:r>
              <w:rPr>
                <w:webHidden/>
                <w:rStyle w:val="IndexLink"/>
                <w:rtl w:val="true"/>
              </w:rPr>
              <w:t>حداقل جواب سلام</w:t>
            </w:r>
            <w:r>
              <w:rPr>
                <w:rStyle w:val="IndexLink"/>
                <w:rtl w:val="true"/>
              </w:rPr>
              <w:tab/>
            </w:r>
            <w:r>
              <w:rPr>
                <w:rStyle w:val="IndexLink"/>
              </w:rPr>
              <w:t>84</w:t>
            </w:r>
          </w:hyperlink>
        </w:p>
        <w:p>
          <w:pPr>
            <w:pStyle w:val="Contents4"/>
            <w:tabs>
              <w:tab w:val="clear" w:pos="8176"/>
              <w:tab w:val="right" w:pos="9026" w:leader="dot"/>
            </w:tabs>
            <w:rPr/>
          </w:pPr>
          <w:hyperlink w:anchor="__RefHeading___Toc3638929_2749589250">
            <w:r>
              <w:rPr>
                <w:webHidden/>
                <w:rStyle w:val="IndexLink"/>
                <w:rtl w:val="true"/>
              </w:rPr>
              <w:t>دسته عزاداری با پای برهنه</w:t>
            </w:r>
            <w:r>
              <w:rPr>
                <w:rStyle w:val="IndexLink"/>
                <w:rtl w:val="true"/>
              </w:rPr>
              <w:tab/>
            </w:r>
            <w:r>
              <w:rPr>
                <w:rStyle w:val="IndexLink"/>
              </w:rPr>
              <w:t>84</w:t>
            </w:r>
          </w:hyperlink>
        </w:p>
        <w:p>
          <w:pPr>
            <w:pStyle w:val="Contents4"/>
            <w:tabs>
              <w:tab w:val="clear" w:pos="8176"/>
              <w:tab w:val="right" w:pos="9026" w:leader="dot"/>
            </w:tabs>
            <w:rPr/>
          </w:pPr>
          <w:hyperlink w:anchor="__RefHeading___Toc3638931_2749589250">
            <w:r>
              <w:rPr>
                <w:webHidden/>
                <w:rStyle w:val="IndexLink"/>
                <w:rtl w:val="true"/>
              </w:rPr>
              <w:t>اقدامات دیگر</w:t>
            </w:r>
            <w:r>
              <w:rPr>
                <w:rStyle w:val="IndexLink"/>
                <w:rtl w:val="true"/>
              </w:rPr>
              <w:tab/>
            </w:r>
            <w:r>
              <w:rPr>
                <w:rStyle w:val="IndexLink"/>
              </w:rPr>
              <w:t>85</w:t>
            </w:r>
          </w:hyperlink>
        </w:p>
        <w:p>
          <w:pPr>
            <w:pStyle w:val="Contents4"/>
            <w:tabs>
              <w:tab w:val="clear" w:pos="8176"/>
              <w:tab w:val="right" w:pos="9026" w:leader="dot"/>
            </w:tabs>
            <w:rPr/>
          </w:pPr>
          <w:hyperlink w:anchor="__RefHeading___Toc3638933_2749589250">
            <w:r>
              <w:rPr>
                <w:webHidden/>
                <w:rStyle w:val="IndexLink"/>
              </w:rPr>
              <w:t>5</w:t>
            </w:r>
            <w:r>
              <w:rPr>
                <w:rStyle w:val="IndexLink"/>
                <w:rtl w:val="true"/>
              </w:rPr>
              <w:t>-</w:t>
            </w:r>
            <w:r>
              <w:rPr>
                <w:rStyle w:val="IndexLink"/>
                <w:rtl w:val="true"/>
              </w:rPr>
              <w:t>آیه اللّٰه العظمی آقای تبریزی</w:t>
            </w:r>
            <w:r>
              <w:rPr>
                <w:rStyle w:val="IndexLink"/>
                <w:rtl w:val="true"/>
              </w:rPr>
              <w:tab/>
            </w:r>
            <w:r>
              <w:rPr>
                <w:rStyle w:val="IndexLink"/>
              </w:rPr>
              <w:t>86</w:t>
            </w:r>
          </w:hyperlink>
        </w:p>
        <w:p>
          <w:pPr>
            <w:pStyle w:val="Contents4"/>
            <w:tabs>
              <w:tab w:val="clear" w:pos="8176"/>
              <w:tab w:val="right" w:pos="9026" w:leader="dot"/>
            </w:tabs>
            <w:rPr/>
          </w:pPr>
          <w:hyperlink w:anchor="__RefHeading___Toc3638935_2749589250">
            <w:r>
              <w:rPr>
                <w:webHidden/>
                <w:rStyle w:val="IndexLink"/>
                <w:rtl w:val="true"/>
              </w:rPr>
              <w:t>الف</w:t>
            </w:r>
            <w:r>
              <w:rPr>
                <w:rStyle w:val="IndexLink"/>
                <w:rtl w:val="true"/>
              </w:rPr>
              <w:t xml:space="preserve">: </w:t>
            </w:r>
            <w:r>
              <w:rPr>
                <w:rStyle w:val="IndexLink"/>
                <w:rtl w:val="true"/>
              </w:rPr>
              <w:t>پاسخ به سوالات و شبهات</w:t>
            </w:r>
            <w:r>
              <w:rPr>
                <w:rStyle w:val="IndexLink"/>
                <w:rtl w:val="true"/>
              </w:rPr>
              <w:tab/>
            </w:r>
            <w:r>
              <w:rPr>
                <w:rStyle w:val="IndexLink"/>
              </w:rPr>
              <w:t>86</w:t>
            </w:r>
          </w:hyperlink>
        </w:p>
        <w:p>
          <w:pPr>
            <w:pStyle w:val="Contents4"/>
            <w:tabs>
              <w:tab w:val="clear" w:pos="8176"/>
              <w:tab w:val="right" w:pos="9026" w:leader="dot"/>
            </w:tabs>
            <w:rPr/>
          </w:pPr>
          <w:hyperlink w:anchor="__RefHeading___Toc3638937_2749589250">
            <w:r>
              <w:rPr>
                <w:webHidden/>
                <w:rStyle w:val="IndexLink"/>
                <w:rtl w:val="true"/>
              </w:rPr>
              <w:t>ب</w:t>
            </w:r>
            <w:r>
              <w:rPr>
                <w:rStyle w:val="IndexLink"/>
                <w:rtl w:val="true"/>
              </w:rPr>
              <w:t>-</w:t>
            </w:r>
            <w:r>
              <w:rPr>
                <w:rStyle w:val="IndexLink"/>
                <w:rtl w:val="true"/>
              </w:rPr>
              <w:t>حرکتی تاریخی و تکان دهنده و موج آفرین</w:t>
            </w:r>
            <w:r>
              <w:rPr>
                <w:rStyle w:val="IndexLink"/>
                <w:rtl w:val="true"/>
              </w:rPr>
              <w:tab/>
            </w:r>
            <w:r>
              <w:rPr>
                <w:rStyle w:val="IndexLink"/>
              </w:rPr>
              <w:t>93</w:t>
            </w:r>
          </w:hyperlink>
        </w:p>
        <w:p>
          <w:pPr>
            <w:pStyle w:val="Contents4"/>
            <w:tabs>
              <w:tab w:val="clear" w:pos="8176"/>
              <w:tab w:val="right" w:pos="9026" w:leader="dot"/>
            </w:tabs>
            <w:rPr/>
          </w:pPr>
          <w:hyperlink w:anchor="__RefHeading___Toc3638939_2749589250">
            <w:r>
              <w:rPr>
                <w:webHidden/>
                <w:rStyle w:val="IndexLink"/>
              </w:rPr>
              <w:t>6</w:t>
            </w:r>
            <w:r>
              <w:rPr>
                <w:rStyle w:val="IndexLink"/>
                <w:rtl w:val="true"/>
              </w:rPr>
              <w:t>-</w:t>
            </w:r>
            <w:r>
              <w:rPr>
                <w:rStyle w:val="IndexLink"/>
                <w:rtl w:val="true"/>
              </w:rPr>
              <w:t>آیه اللّٰه العظمی مکارم شیرازی</w:t>
            </w:r>
            <w:r>
              <w:rPr>
                <w:rStyle w:val="IndexLink"/>
                <w:rtl w:val="true"/>
              </w:rPr>
              <w:tab/>
            </w:r>
            <w:r>
              <w:rPr>
                <w:rStyle w:val="IndexLink"/>
              </w:rPr>
              <w:t>94</w:t>
            </w:r>
          </w:hyperlink>
        </w:p>
        <w:p>
          <w:pPr>
            <w:pStyle w:val="Contents4"/>
            <w:tabs>
              <w:tab w:val="clear" w:pos="8176"/>
              <w:tab w:val="right" w:pos="9026" w:leader="dot"/>
            </w:tabs>
            <w:rPr/>
          </w:pPr>
          <w:hyperlink w:anchor="__RefHeading___Toc3638941_2749589250">
            <w:r>
              <w:rPr>
                <w:webHidden/>
                <w:rStyle w:val="IndexLink"/>
              </w:rPr>
              <w:t>7</w:t>
            </w:r>
            <w:r>
              <w:rPr>
                <w:rStyle w:val="IndexLink"/>
                <w:rtl w:val="true"/>
              </w:rPr>
              <w:t>-</w:t>
            </w:r>
            <w:r>
              <w:rPr>
                <w:rStyle w:val="IndexLink"/>
                <w:rtl w:val="true"/>
              </w:rPr>
              <w:t>آیه اللّٰه العظمی روحانی</w:t>
            </w:r>
            <w:r>
              <w:rPr>
                <w:rStyle w:val="IndexLink"/>
                <w:rtl w:val="true"/>
              </w:rPr>
              <w:tab/>
            </w:r>
            <w:r>
              <w:rPr>
                <w:rStyle w:val="IndexLink"/>
              </w:rPr>
              <w:t>96</w:t>
            </w:r>
          </w:hyperlink>
        </w:p>
        <w:p>
          <w:pPr>
            <w:pStyle w:val="Contents4"/>
            <w:tabs>
              <w:tab w:val="clear" w:pos="8176"/>
              <w:tab w:val="right" w:pos="9026" w:leader="dot"/>
            </w:tabs>
            <w:rPr/>
          </w:pPr>
          <w:hyperlink w:anchor="__RefHeading___Toc3638943_2749589250">
            <w:r>
              <w:rPr>
                <w:webHidden/>
                <w:rStyle w:val="IndexLink"/>
                <w:rtl w:val="true"/>
              </w:rPr>
              <w:t>بزرگداشت مراسم شهادت حضرت زهرا علیها السلام از دیدگاه مراجع تقلید</w:t>
            </w:r>
            <w:r>
              <w:rPr>
                <w:rStyle w:val="IndexLink"/>
                <w:rtl w:val="true"/>
              </w:rPr>
              <w:tab/>
            </w:r>
            <w:r>
              <w:rPr>
                <w:rStyle w:val="IndexLink"/>
              </w:rPr>
              <w:t>98</w:t>
            </w:r>
          </w:hyperlink>
        </w:p>
        <w:p>
          <w:pPr>
            <w:pStyle w:val="Contents3"/>
            <w:tabs>
              <w:tab w:val="clear" w:pos="8459"/>
              <w:tab w:val="right" w:pos="9026" w:leader="dot"/>
            </w:tabs>
            <w:rPr/>
          </w:pPr>
          <w:hyperlink w:anchor="__RefHeading___Toc3638945_2749589250">
            <w:r>
              <w:rPr>
                <w:webHidden/>
                <w:rStyle w:val="IndexLink"/>
                <w:rtl w:val="true"/>
              </w:rPr>
              <w:t>نقش تحقیق و تالیف در نهضت فاطمیه</w:t>
            </w:r>
            <w:r>
              <w:rPr>
                <w:rStyle w:val="IndexLink"/>
                <w:rtl w:val="true"/>
              </w:rPr>
              <w:tab/>
            </w:r>
            <w:r>
              <w:rPr>
                <w:rStyle w:val="IndexLink"/>
              </w:rPr>
              <w:t>99</w:t>
            </w:r>
          </w:hyperlink>
        </w:p>
        <w:p>
          <w:pPr>
            <w:pStyle w:val="Contents4"/>
            <w:tabs>
              <w:tab w:val="clear" w:pos="8176"/>
              <w:tab w:val="right" w:pos="9026" w:leader="dot"/>
            </w:tabs>
            <w:rPr/>
          </w:pPr>
          <w:hyperlink w:anchor="__RefHeading___Toc3638947_274958925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638949_2749589250">
            <w:r>
              <w:rPr>
                <w:webHidden/>
                <w:rStyle w:val="IndexLink"/>
                <w:rtl w:val="true"/>
              </w:rPr>
              <w:t>تحقیق و تالیف در خدمت فاطمه زهرا علیها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3638951_2749589250">
            <w:r>
              <w:rPr>
                <w:webHidden/>
                <w:rStyle w:val="IndexLink"/>
                <w:rtl w:val="true"/>
              </w:rPr>
              <w:t>نهضت تالیف و ترجمه کتاب درباره شخصیت و شهادت فاطمه زهرا</w:t>
            </w:r>
            <w:r>
              <w:rPr>
                <w:rStyle w:val="IndexLink"/>
                <w:rtl w:val="true"/>
              </w:rPr>
              <w:tab/>
            </w:r>
            <w:r>
              <w:rPr>
                <w:rStyle w:val="IndexLink"/>
              </w:rPr>
              <w:t>102</w:t>
            </w:r>
          </w:hyperlink>
        </w:p>
        <w:p>
          <w:pPr>
            <w:pStyle w:val="Contents4"/>
            <w:tabs>
              <w:tab w:val="clear" w:pos="8176"/>
              <w:tab w:val="right" w:pos="9026" w:leader="dot"/>
            </w:tabs>
            <w:rPr/>
          </w:pPr>
          <w:hyperlink w:anchor="__RefHeading___Toc3638953_2749589250">
            <w:r>
              <w:rPr>
                <w:webHidden/>
                <w:rStyle w:val="IndexLink"/>
                <w:rtl w:val="true"/>
              </w:rPr>
              <w:t>کتابنامه های مربوط به حضرت زهرا علیها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3638955_2749589250">
            <w:r>
              <w:rPr>
                <w:webHidden/>
                <w:rStyle w:val="IndexLink"/>
                <w:rtl w:val="true"/>
              </w:rPr>
              <w:t>مفصل ترین کتابنامه فاطمیه</w:t>
            </w:r>
            <w:r>
              <w:rPr>
                <w:rStyle w:val="IndexLink"/>
                <w:rtl w:val="true"/>
              </w:rPr>
              <w:tab/>
            </w:r>
            <w:r>
              <w:rPr>
                <w:rStyle w:val="IndexLink"/>
              </w:rPr>
              <w:t>104</w:t>
            </w:r>
          </w:hyperlink>
        </w:p>
        <w:p>
          <w:pPr>
            <w:pStyle w:val="Contents4"/>
            <w:tabs>
              <w:tab w:val="clear" w:pos="8176"/>
              <w:tab w:val="right" w:pos="9026" w:leader="dot"/>
            </w:tabs>
            <w:rPr/>
          </w:pPr>
          <w:hyperlink w:anchor="__RefHeading___Toc3638957_2749589250">
            <w:r>
              <w:rPr>
                <w:webHidden/>
                <w:rStyle w:val="IndexLink"/>
                <w:rtl w:val="true"/>
              </w:rPr>
              <w:t>تالیف کتاب درباره فاطمه زهرا به زبان های گوناگون</w:t>
            </w:r>
            <w:r>
              <w:rPr>
                <w:rStyle w:val="IndexLink"/>
                <w:rtl w:val="true"/>
              </w:rPr>
              <w:tab/>
            </w:r>
            <w:r>
              <w:rPr>
                <w:rStyle w:val="IndexLink"/>
              </w:rPr>
              <w:t>104</w:t>
            </w:r>
          </w:hyperlink>
        </w:p>
        <w:p>
          <w:pPr>
            <w:pStyle w:val="Contents4"/>
            <w:tabs>
              <w:tab w:val="clear" w:pos="8176"/>
              <w:tab w:val="right" w:pos="9026" w:leader="dot"/>
            </w:tabs>
            <w:rPr/>
          </w:pPr>
          <w:hyperlink w:anchor="__RefHeading___Toc3638959_2749589250">
            <w:r>
              <w:rPr>
                <w:webHidden/>
                <w:rStyle w:val="IndexLink"/>
                <w:rtl w:val="true"/>
              </w:rPr>
              <w:t>سیصد کتاب جدید در دو سال اخیر</w:t>
            </w:r>
            <w:r>
              <w:rPr>
                <w:rStyle w:val="IndexLink"/>
                <w:rtl w:val="true"/>
              </w:rPr>
              <w:tab/>
            </w:r>
            <w:r>
              <w:rPr>
                <w:rStyle w:val="IndexLink"/>
              </w:rPr>
              <w:t>105</w:t>
            </w:r>
          </w:hyperlink>
        </w:p>
        <w:p>
          <w:pPr>
            <w:pStyle w:val="Contents4"/>
            <w:tabs>
              <w:tab w:val="clear" w:pos="8176"/>
              <w:tab w:val="right" w:pos="9026" w:leader="dot"/>
            </w:tabs>
            <w:rPr/>
          </w:pPr>
          <w:hyperlink w:anchor="__RefHeading___Toc3638961_2749589250">
            <w:r>
              <w:rPr>
                <w:webHidden/>
                <w:rStyle w:val="IndexLink"/>
                <w:rtl w:val="true"/>
              </w:rPr>
              <w:t>تنوع و گوناگونی نویسندگان درباره فاطمه زهرا</w:t>
            </w:r>
            <w:r>
              <w:rPr>
                <w:rStyle w:val="IndexLink"/>
                <w:rtl w:val="true"/>
              </w:rPr>
              <w:tab/>
            </w:r>
            <w:r>
              <w:rPr>
                <w:rStyle w:val="IndexLink"/>
              </w:rPr>
              <w:t>105</w:t>
            </w:r>
          </w:hyperlink>
        </w:p>
        <w:p>
          <w:pPr>
            <w:pStyle w:val="Contents4"/>
            <w:tabs>
              <w:tab w:val="clear" w:pos="8176"/>
              <w:tab w:val="right" w:pos="9026" w:leader="dot"/>
            </w:tabs>
            <w:rPr/>
          </w:pPr>
          <w:hyperlink w:anchor="__RefHeading___Toc3638963_2749589250">
            <w:r>
              <w:rPr>
                <w:webHidden/>
                <w:rStyle w:val="IndexLink"/>
                <w:rtl w:val="true"/>
              </w:rPr>
              <w:t>گسترش و وسعت فضاهای تحقیق و تالیف درباره حضرت زهرا علیها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638965_2749589250">
            <w:r>
              <w:rPr>
                <w:webHidden/>
                <w:rStyle w:val="IndexLink"/>
                <w:rtl w:val="true"/>
              </w:rPr>
              <w:t>تنوع و تفاوت در جهت گیری تالیفات</w:t>
            </w:r>
            <w:r>
              <w:rPr>
                <w:rStyle w:val="IndexLink"/>
                <w:rtl w:val="true"/>
              </w:rPr>
              <w:tab/>
            </w:r>
            <w:r>
              <w:rPr>
                <w:rStyle w:val="IndexLink"/>
              </w:rPr>
              <w:t>107</w:t>
            </w:r>
          </w:hyperlink>
        </w:p>
        <w:p>
          <w:pPr>
            <w:pStyle w:val="Contents4"/>
            <w:tabs>
              <w:tab w:val="clear" w:pos="8176"/>
              <w:tab w:val="right" w:pos="9026" w:leader="dot"/>
            </w:tabs>
            <w:rPr/>
          </w:pPr>
          <w:hyperlink w:anchor="__RefHeading___Toc3638967_2749589250">
            <w:r>
              <w:rPr>
                <w:webHidden/>
                <w:rStyle w:val="IndexLink"/>
                <w:rtl w:val="true"/>
              </w:rPr>
              <w:t>تقسیم کتابها با نگرشی دیگر</w:t>
            </w:r>
            <w:r>
              <w:rPr>
                <w:rStyle w:val="IndexLink"/>
                <w:rtl w:val="true"/>
              </w:rPr>
              <w:tab/>
            </w:r>
            <w:r>
              <w:rPr>
                <w:rStyle w:val="IndexLink"/>
              </w:rPr>
              <w:t>110</w:t>
            </w:r>
          </w:hyperlink>
        </w:p>
        <w:p>
          <w:pPr>
            <w:pStyle w:val="Contents4"/>
            <w:tabs>
              <w:tab w:val="clear" w:pos="8176"/>
              <w:tab w:val="right" w:pos="9026" w:leader="dot"/>
            </w:tabs>
            <w:rPr/>
          </w:pPr>
          <w:hyperlink w:anchor="__RefHeading___Toc3638969_2749589250">
            <w:r>
              <w:rPr>
                <w:webHidden/>
                <w:rStyle w:val="IndexLink"/>
                <w:rtl w:val="true"/>
              </w:rPr>
              <w:t>کتابهای مفصل و دارای نقاط برجسته</w:t>
            </w:r>
            <w:r>
              <w:rPr>
                <w:rStyle w:val="IndexLink"/>
                <w:rtl w:val="true"/>
              </w:rPr>
              <w:tab/>
            </w:r>
            <w:r>
              <w:rPr>
                <w:rStyle w:val="IndexLink"/>
              </w:rPr>
              <w:t>110</w:t>
            </w:r>
          </w:hyperlink>
        </w:p>
        <w:p>
          <w:pPr>
            <w:pStyle w:val="Contents4"/>
            <w:tabs>
              <w:tab w:val="clear" w:pos="8176"/>
              <w:tab w:val="right" w:pos="9026" w:leader="dot"/>
            </w:tabs>
            <w:rPr/>
          </w:pPr>
          <w:hyperlink w:anchor="__RefHeading___Toc3638971_2749589250">
            <w:r>
              <w:rPr>
                <w:webHidden/>
                <w:rStyle w:val="IndexLink"/>
                <w:rtl w:val="true"/>
              </w:rPr>
              <w:t>کتابهایی که عمدتا در اثبات مظلومیت حضرت زهرا است</w:t>
            </w:r>
            <w:r>
              <w:rPr>
                <w:rStyle w:val="IndexLink"/>
                <w:rtl w:val="true"/>
              </w:rPr>
              <w:tab/>
            </w:r>
            <w:r>
              <w:rPr>
                <w:rStyle w:val="IndexLink"/>
              </w:rPr>
              <w:t>115</w:t>
            </w:r>
          </w:hyperlink>
        </w:p>
        <w:p>
          <w:pPr>
            <w:pStyle w:val="Contents4"/>
            <w:tabs>
              <w:tab w:val="clear" w:pos="8176"/>
              <w:tab w:val="right" w:pos="9026" w:leader="dot"/>
            </w:tabs>
            <w:rPr/>
          </w:pPr>
          <w:hyperlink w:anchor="__RefHeading___Toc3638973_2749589250">
            <w:r>
              <w:rPr>
                <w:webHidden/>
                <w:rStyle w:val="IndexLink"/>
                <w:rtl w:val="true"/>
              </w:rPr>
              <w:t>مجموعه های شعری درباره فاطمه زهرا</w:t>
            </w:r>
            <w:r>
              <w:rPr>
                <w:rStyle w:val="IndexLink"/>
                <w:rtl w:val="true"/>
              </w:rPr>
              <w:tab/>
            </w:r>
            <w:r>
              <w:rPr>
                <w:rStyle w:val="IndexLink"/>
              </w:rPr>
              <w:t>117</w:t>
            </w:r>
          </w:hyperlink>
        </w:p>
        <w:p>
          <w:pPr>
            <w:pStyle w:val="Contents4"/>
            <w:tabs>
              <w:tab w:val="clear" w:pos="8176"/>
              <w:tab w:val="right" w:pos="9026" w:leader="dot"/>
            </w:tabs>
            <w:rPr/>
          </w:pPr>
          <w:hyperlink w:anchor="__RefHeading___Toc3638975_2749589250">
            <w:r>
              <w:rPr>
                <w:webHidden/>
                <w:rStyle w:val="IndexLink"/>
                <w:rtl w:val="true"/>
              </w:rPr>
              <w:t>کتابهایی که سر فصل ها و تیترهای جالب دارد</w:t>
            </w:r>
            <w:r>
              <w:rPr>
                <w:rStyle w:val="IndexLink"/>
                <w:rtl w:val="true"/>
              </w:rPr>
              <w:tab/>
            </w:r>
            <w:r>
              <w:rPr>
                <w:rStyle w:val="IndexLink"/>
              </w:rPr>
              <w:t>120</w:t>
            </w:r>
          </w:hyperlink>
        </w:p>
        <w:p>
          <w:pPr>
            <w:pStyle w:val="Contents4"/>
            <w:tabs>
              <w:tab w:val="clear" w:pos="8176"/>
              <w:tab w:val="right" w:pos="9026" w:leader="dot"/>
            </w:tabs>
            <w:rPr/>
          </w:pPr>
          <w:hyperlink w:anchor="__RefHeading___Toc3638977_2749589250">
            <w:r>
              <w:rPr>
                <w:webHidden/>
                <w:rStyle w:val="IndexLink"/>
                <w:rtl w:val="true"/>
              </w:rPr>
              <w:t>کتابهایی که جنبه الگویی فاطمه زهرا را نشان می دهد</w:t>
            </w:r>
            <w:r>
              <w:rPr>
                <w:rStyle w:val="IndexLink"/>
                <w:rtl w:val="true"/>
              </w:rPr>
              <w:tab/>
            </w:r>
            <w:r>
              <w:rPr>
                <w:rStyle w:val="IndexLink"/>
              </w:rPr>
              <w:t>123</w:t>
            </w:r>
          </w:hyperlink>
        </w:p>
        <w:p>
          <w:pPr>
            <w:pStyle w:val="Contents4"/>
            <w:tabs>
              <w:tab w:val="clear" w:pos="8176"/>
              <w:tab w:val="right" w:pos="9026" w:leader="dot"/>
            </w:tabs>
            <w:rPr/>
          </w:pPr>
          <w:hyperlink w:anchor="__RefHeading___Toc3638979_2749589250">
            <w:r>
              <w:rPr>
                <w:webHidden/>
                <w:rStyle w:val="IndexLink"/>
                <w:rtl w:val="true"/>
              </w:rPr>
              <w:t>کتابهایی که جنبه تحلیلی دارد</w:t>
            </w:r>
            <w:r>
              <w:rPr>
                <w:rStyle w:val="IndexLink"/>
                <w:rtl w:val="true"/>
              </w:rPr>
              <w:tab/>
            </w:r>
            <w:r>
              <w:rPr>
                <w:rStyle w:val="IndexLink"/>
              </w:rPr>
              <w:t>124</w:t>
            </w:r>
          </w:hyperlink>
        </w:p>
        <w:p>
          <w:pPr>
            <w:pStyle w:val="Contents4"/>
            <w:tabs>
              <w:tab w:val="clear" w:pos="8176"/>
              <w:tab w:val="right" w:pos="9026" w:leader="dot"/>
            </w:tabs>
            <w:rPr/>
          </w:pPr>
          <w:hyperlink w:anchor="__RefHeading___Toc3638981_2749589250">
            <w:r>
              <w:rPr>
                <w:webHidden/>
                <w:rStyle w:val="IndexLink"/>
                <w:rtl w:val="true"/>
              </w:rPr>
              <w:t>کتابهایی که از کتب مهم قدیمی اقتباس یا نمونه برداری یا ترجمه شده است</w:t>
            </w:r>
            <w:r>
              <w:rPr>
                <w:rStyle w:val="IndexLink"/>
                <w:rtl w:val="true"/>
              </w:rPr>
              <w:t>.</w:t>
              <w:tab/>
            </w:r>
            <w:r>
              <w:rPr>
                <w:rStyle w:val="IndexLink"/>
              </w:rPr>
              <w:t>124</w:t>
            </w:r>
          </w:hyperlink>
        </w:p>
        <w:p>
          <w:pPr>
            <w:pStyle w:val="Contents4"/>
            <w:tabs>
              <w:tab w:val="clear" w:pos="8176"/>
              <w:tab w:val="right" w:pos="9026" w:leader="dot"/>
            </w:tabs>
            <w:rPr/>
          </w:pPr>
          <w:hyperlink w:anchor="__RefHeading___Toc3638983_2749589250">
            <w:r>
              <w:rPr>
                <w:webHidden/>
                <w:rStyle w:val="IndexLink"/>
                <w:rtl w:val="true"/>
              </w:rPr>
              <w:t>کتابهایی که به وسیله طبقه نسوان تالیف یا ترجمه شده است</w:t>
            </w:r>
            <w:r>
              <w:rPr>
                <w:rStyle w:val="IndexLink"/>
                <w:rtl w:val="true"/>
              </w:rPr>
              <w:tab/>
            </w:r>
            <w:r>
              <w:rPr>
                <w:rStyle w:val="IndexLink"/>
              </w:rPr>
              <w:t>126</w:t>
            </w:r>
          </w:hyperlink>
        </w:p>
        <w:p>
          <w:pPr>
            <w:pStyle w:val="Contents4"/>
            <w:tabs>
              <w:tab w:val="clear" w:pos="8176"/>
              <w:tab w:val="right" w:pos="9026" w:leader="dot"/>
            </w:tabs>
            <w:rPr/>
          </w:pPr>
          <w:hyperlink w:anchor="__RefHeading___Toc3638985_2749589250">
            <w:r>
              <w:rPr>
                <w:webHidden/>
                <w:rStyle w:val="IndexLink"/>
                <w:rtl w:val="true"/>
              </w:rPr>
              <w:t>کتابهایی از پایان نامه های تحصیلی</w:t>
            </w:r>
            <w:r>
              <w:rPr>
                <w:rStyle w:val="IndexLink"/>
                <w:rtl w:val="true"/>
              </w:rPr>
              <w:tab/>
            </w:r>
            <w:r>
              <w:rPr>
                <w:rStyle w:val="IndexLink"/>
              </w:rPr>
              <w:t>128</w:t>
            </w:r>
          </w:hyperlink>
        </w:p>
        <w:p>
          <w:pPr>
            <w:pStyle w:val="Contents4"/>
            <w:tabs>
              <w:tab w:val="clear" w:pos="8176"/>
              <w:tab w:val="right" w:pos="9026" w:leader="dot"/>
            </w:tabs>
            <w:rPr/>
          </w:pPr>
          <w:hyperlink w:anchor="__RefHeading___Toc3638987_2749589250">
            <w:r>
              <w:rPr>
                <w:webHidden/>
                <w:rStyle w:val="IndexLink"/>
                <w:rtl w:val="true"/>
              </w:rPr>
              <w:t>مجموعه های دانش آموزی در رابطه را حضرت زهرا علیها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3638989_2749589250">
            <w:r>
              <w:rPr>
                <w:webHidden/>
                <w:rStyle w:val="IndexLink"/>
                <w:rtl w:val="true"/>
              </w:rPr>
              <w:t>کتابهایی که برای کودکان و نوجوانان نوشته شده و بخشی از آنها مصور می باشد</w:t>
            </w:r>
            <w:r>
              <w:rPr>
                <w:rStyle w:val="IndexLink"/>
                <w:rtl w:val="true"/>
              </w:rPr>
              <w:tab/>
            </w:r>
            <w:r>
              <w:rPr>
                <w:rStyle w:val="IndexLink"/>
              </w:rPr>
              <w:t>131</w:t>
            </w:r>
          </w:hyperlink>
        </w:p>
        <w:p>
          <w:pPr>
            <w:pStyle w:val="Contents4"/>
            <w:tabs>
              <w:tab w:val="clear" w:pos="8176"/>
              <w:tab w:val="right" w:pos="9026" w:leader="dot"/>
            </w:tabs>
            <w:rPr/>
          </w:pPr>
          <w:hyperlink w:anchor="__RefHeading___Toc3638991_2749589250">
            <w:r>
              <w:rPr>
                <w:webHidden/>
                <w:rStyle w:val="IndexLink"/>
                <w:rtl w:val="true"/>
              </w:rPr>
              <w:t>کتابهایی که در کشورهای خارجی به چاپ رسیده است</w:t>
            </w:r>
            <w:r>
              <w:rPr>
                <w:rStyle w:val="IndexLink"/>
                <w:rtl w:val="true"/>
              </w:rPr>
              <w:t>.</w:t>
              <w:tab/>
            </w:r>
            <w:r>
              <w:rPr>
                <w:rStyle w:val="IndexLink"/>
              </w:rPr>
              <w:t>132</w:t>
            </w:r>
          </w:hyperlink>
        </w:p>
        <w:p>
          <w:pPr>
            <w:pStyle w:val="Contents4"/>
            <w:tabs>
              <w:tab w:val="clear" w:pos="8176"/>
              <w:tab w:val="right" w:pos="9026" w:leader="dot"/>
            </w:tabs>
            <w:rPr/>
          </w:pPr>
          <w:hyperlink w:anchor="__RefHeading___Toc3638993_2749589250">
            <w:r>
              <w:rPr>
                <w:webHidden/>
                <w:rStyle w:val="IndexLink"/>
                <w:rtl w:val="true"/>
              </w:rPr>
              <w:t>کتابهایی که به زبان های خارجی تالیف یا ترجمه شده</w:t>
            </w:r>
            <w:r>
              <w:rPr>
                <w:rStyle w:val="IndexLink"/>
                <w:rtl w:val="true"/>
              </w:rPr>
              <w:tab/>
            </w:r>
            <w:r>
              <w:rPr>
                <w:rStyle w:val="IndexLink"/>
              </w:rPr>
              <w:t>134</w:t>
            </w:r>
          </w:hyperlink>
        </w:p>
        <w:p>
          <w:pPr>
            <w:pStyle w:val="Contents4"/>
            <w:tabs>
              <w:tab w:val="clear" w:pos="8176"/>
              <w:tab w:val="right" w:pos="9026" w:leader="dot"/>
            </w:tabs>
            <w:rPr/>
          </w:pPr>
          <w:hyperlink w:anchor="__RefHeading___Toc3638995_2749589250">
            <w:r>
              <w:rPr>
                <w:webHidden/>
                <w:rStyle w:val="IndexLink"/>
                <w:rtl w:val="true"/>
              </w:rPr>
              <w:t>کتابهایی که متعلق به مراکز دولتی است</w:t>
            </w:r>
            <w:r>
              <w:rPr>
                <w:rStyle w:val="IndexLink"/>
                <w:rtl w:val="true"/>
              </w:rPr>
              <w:tab/>
            </w:r>
            <w:r>
              <w:rPr>
                <w:rStyle w:val="IndexLink"/>
              </w:rPr>
              <w:t>135</w:t>
            </w:r>
          </w:hyperlink>
        </w:p>
        <w:p>
          <w:pPr>
            <w:pStyle w:val="Contents4"/>
            <w:tabs>
              <w:tab w:val="clear" w:pos="8176"/>
              <w:tab w:val="right" w:pos="9026" w:leader="dot"/>
            </w:tabs>
            <w:rPr/>
          </w:pPr>
          <w:hyperlink w:anchor="__RefHeading___Toc3638997_2749589250">
            <w:r>
              <w:rPr>
                <w:webHidden/>
                <w:rStyle w:val="IndexLink"/>
                <w:rtl w:val="true"/>
              </w:rPr>
              <w:t>کتابهایی با خط بریل درباره فاطمه زهرا علیها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3638999_2749589250">
            <w:r>
              <w:rPr>
                <w:webHidden/>
                <w:rStyle w:val="IndexLink"/>
                <w:rtl w:val="true"/>
              </w:rPr>
              <w:t>کتابهایی که مکررا چاپ شده</w:t>
            </w:r>
            <w:r>
              <w:rPr>
                <w:rStyle w:val="IndexLink"/>
                <w:rtl w:val="true"/>
              </w:rPr>
              <w:tab/>
            </w:r>
            <w:r>
              <w:rPr>
                <w:rStyle w:val="IndexLink"/>
              </w:rPr>
              <w:t>135</w:t>
            </w:r>
          </w:hyperlink>
        </w:p>
        <w:p>
          <w:pPr>
            <w:pStyle w:val="Contents4"/>
            <w:tabs>
              <w:tab w:val="clear" w:pos="8176"/>
              <w:tab w:val="right" w:pos="9026" w:leader="dot"/>
            </w:tabs>
            <w:rPr/>
          </w:pPr>
          <w:hyperlink w:anchor="__RefHeading___Toc3639001_2749589250">
            <w:r>
              <w:rPr>
                <w:webHidden/>
                <w:rStyle w:val="IndexLink"/>
                <w:rtl w:val="true"/>
              </w:rPr>
              <w:t>کتابهای کنگره بین المللی حضرت زهرا</w:t>
            </w:r>
            <w:r>
              <w:rPr>
                <w:rStyle w:val="IndexLink"/>
                <w:rtl w:val="true"/>
              </w:rPr>
              <w:tab/>
            </w:r>
            <w:r>
              <w:rPr>
                <w:rStyle w:val="IndexLink"/>
              </w:rPr>
              <w:t>138</w:t>
            </w:r>
          </w:hyperlink>
        </w:p>
        <w:p>
          <w:pPr>
            <w:pStyle w:val="Contents4"/>
            <w:tabs>
              <w:tab w:val="clear" w:pos="8176"/>
              <w:tab w:val="right" w:pos="9026" w:leader="dot"/>
            </w:tabs>
            <w:rPr/>
          </w:pPr>
          <w:hyperlink w:anchor="__RefHeading___Toc3639003_2749589250">
            <w:r>
              <w:rPr>
                <w:webHidden/>
                <w:rStyle w:val="IndexLink"/>
                <w:rtl w:val="true"/>
              </w:rPr>
              <w:t>هفتاد کتاب از مخالفین درباره فاطمه زهرا</w:t>
            </w:r>
            <w:r>
              <w:rPr>
                <w:rStyle w:val="IndexLink"/>
                <w:rtl w:val="true"/>
              </w:rPr>
              <w:tab/>
            </w:r>
            <w:r>
              <w:rPr>
                <w:rStyle w:val="IndexLink"/>
              </w:rPr>
              <w:t>139</w:t>
            </w:r>
          </w:hyperlink>
        </w:p>
        <w:p>
          <w:pPr>
            <w:pStyle w:val="Contents4"/>
            <w:tabs>
              <w:tab w:val="clear" w:pos="8176"/>
              <w:tab w:val="right" w:pos="9026" w:leader="dot"/>
            </w:tabs>
            <w:rPr/>
          </w:pPr>
          <w:hyperlink w:anchor="__RefHeading___Toc3639005_2749589250">
            <w:r>
              <w:rPr>
                <w:webHidden/>
                <w:rStyle w:val="IndexLink"/>
                <w:rtl w:val="true"/>
              </w:rPr>
              <w:t>چند نکته مهم درباره تالیف کتابهای فاطمیه</w:t>
            </w:r>
            <w:r>
              <w:rPr>
                <w:rStyle w:val="IndexLink"/>
                <w:rtl w:val="true"/>
              </w:rPr>
              <w:tab/>
            </w:r>
            <w:r>
              <w:rPr>
                <w:rStyle w:val="IndexLink"/>
              </w:rPr>
              <w:t>139</w:t>
            </w:r>
          </w:hyperlink>
        </w:p>
        <w:p>
          <w:pPr>
            <w:pStyle w:val="Contents4"/>
            <w:tabs>
              <w:tab w:val="clear" w:pos="8176"/>
              <w:tab w:val="right" w:pos="9026" w:leader="dot"/>
            </w:tabs>
            <w:rPr/>
          </w:pPr>
          <w:hyperlink w:anchor="__RefHeading___Toc3639007_2749589250">
            <w:r>
              <w:rPr>
                <w:webHidden/>
                <w:rStyle w:val="IndexLink"/>
                <w:rtl w:val="true"/>
              </w:rPr>
              <w:t>امروز مسئله ولایت اهل بیت از همه چیز مهم تر است</w:t>
            </w:r>
            <w:r>
              <w:rPr>
                <w:rStyle w:val="IndexLink"/>
                <w:rtl w:val="true"/>
              </w:rPr>
              <w:tab/>
            </w:r>
            <w:r>
              <w:rPr>
                <w:rStyle w:val="IndexLink"/>
              </w:rPr>
              <w:t>139</w:t>
            </w:r>
          </w:hyperlink>
        </w:p>
        <w:p>
          <w:pPr>
            <w:pStyle w:val="Contents4"/>
            <w:tabs>
              <w:tab w:val="clear" w:pos="8176"/>
              <w:tab w:val="right" w:pos="9026" w:leader="dot"/>
            </w:tabs>
            <w:rPr/>
          </w:pPr>
          <w:hyperlink w:anchor="__RefHeading___Toc3639009_2749589250">
            <w:r>
              <w:rPr>
                <w:webHidden/>
                <w:rStyle w:val="IndexLink"/>
                <w:rtl w:val="true"/>
              </w:rPr>
              <w:t>تحولی شگفت انگیز و کارساز در زمینه تالیف کتابهای فاطمه زهرا</w:t>
            </w:r>
            <w:r>
              <w:rPr>
                <w:rStyle w:val="IndexLink"/>
                <w:rtl w:val="true"/>
              </w:rPr>
              <w:tab/>
            </w:r>
            <w:r>
              <w:rPr>
                <w:rStyle w:val="IndexLink"/>
              </w:rPr>
              <w:t>141</w:t>
            </w:r>
          </w:hyperlink>
        </w:p>
        <w:p>
          <w:pPr>
            <w:pStyle w:val="Contents4"/>
            <w:tabs>
              <w:tab w:val="clear" w:pos="8176"/>
              <w:tab w:val="right" w:pos="9026" w:leader="dot"/>
            </w:tabs>
            <w:rPr/>
          </w:pPr>
          <w:hyperlink w:anchor="__RefHeading___Toc3639011_2749589250">
            <w:r>
              <w:rPr>
                <w:webHidden/>
                <w:rStyle w:val="IndexLink"/>
                <w:rtl w:val="true"/>
              </w:rPr>
              <w:t>توجه به مصائب و مظلومیت های فاطمه زهرا علیها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3639013_2749589250">
            <w:r>
              <w:rPr>
                <w:webHidden/>
                <w:rStyle w:val="IndexLink"/>
                <w:rtl w:val="true"/>
              </w:rPr>
              <w:t>توجه عمومی به عنوان شهادت در زبان و قلم</w:t>
            </w:r>
            <w:r>
              <w:rPr>
                <w:rStyle w:val="IndexLink"/>
                <w:rtl w:val="true"/>
              </w:rPr>
              <w:tab/>
            </w:r>
            <w:r>
              <w:rPr>
                <w:rStyle w:val="IndexLink"/>
              </w:rPr>
              <w:t>142</w:t>
            </w:r>
          </w:hyperlink>
        </w:p>
        <w:p>
          <w:pPr>
            <w:pStyle w:val="Contents4"/>
            <w:tabs>
              <w:tab w:val="clear" w:pos="8176"/>
              <w:tab w:val="right" w:pos="9026" w:leader="dot"/>
            </w:tabs>
            <w:rPr/>
          </w:pPr>
          <w:hyperlink w:anchor="__RefHeading___Toc3639015_2749589250">
            <w:r>
              <w:rPr>
                <w:webHidden/>
                <w:rStyle w:val="IndexLink"/>
                <w:rtl w:val="true"/>
              </w:rPr>
              <w:t>نقش بیداری عمومی در سرت نهضت تالیف کتاب</w:t>
            </w:r>
            <w:r>
              <w:rPr>
                <w:rStyle w:val="IndexLink"/>
                <w:rtl w:val="true"/>
              </w:rPr>
              <w:tab/>
            </w:r>
            <w:r>
              <w:rPr>
                <w:rStyle w:val="IndexLink"/>
              </w:rPr>
              <w:t>142</w:t>
            </w:r>
          </w:hyperlink>
        </w:p>
        <w:p>
          <w:pPr>
            <w:pStyle w:val="Contents4"/>
            <w:tabs>
              <w:tab w:val="clear" w:pos="8176"/>
              <w:tab w:val="right" w:pos="9026" w:leader="dot"/>
            </w:tabs>
            <w:rPr/>
          </w:pPr>
          <w:hyperlink w:anchor="__RefHeading___Toc3639017_2749589250">
            <w:r>
              <w:rPr>
                <w:webHidden/>
                <w:rStyle w:val="IndexLink"/>
                <w:rtl w:val="true"/>
              </w:rPr>
              <w:t>طرح های روی جلد از جاذبه های نهضت تالیف فاطمیه</w:t>
            </w:r>
            <w:r>
              <w:rPr>
                <w:rStyle w:val="IndexLink"/>
                <w:rtl w:val="true"/>
              </w:rPr>
              <w:tab/>
            </w:r>
            <w:r>
              <w:rPr>
                <w:rStyle w:val="IndexLink"/>
              </w:rPr>
              <w:t>143</w:t>
            </w:r>
          </w:hyperlink>
        </w:p>
        <w:p>
          <w:pPr>
            <w:pStyle w:val="Contents4"/>
            <w:tabs>
              <w:tab w:val="clear" w:pos="8176"/>
              <w:tab w:val="right" w:pos="9026" w:leader="dot"/>
            </w:tabs>
            <w:rPr/>
          </w:pPr>
          <w:hyperlink w:anchor="__RefHeading___Toc3639019_2749589250">
            <w:r>
              <w:rPr>
                <w:webHidden/>
                <w:rStyle w:val="IndexLink"/>
                <w:rtl w:val="true"/>
              </w:rPr>
              <w:t>عناوین زیبا از ویژگی های نهضت تالیف فاطمیه</w:t>
            </w:r>
            <w:r>
              <w:rPr>
                <w:rStyle w:val="IndexLink"/>
                <w:rtl w:val="true"/>
              </w:rPr>
              <w:tab/>
            </w:r>
            <w:r>
              <w:rPr>
                <w:rStyle w:val="IndexLink"/>
              </w:rPr>
              <w:t>144</w:t>
            </w:r>
          </w:hyperlink>
        </w:p>
        <w:p>
          <w:pPr>
            <w:pStyle w:val="Contents4"/>
            <w:tabs>
              <w:tab w:val="clear" w:pos="8176"/>
              <w:tab w:val="right" w:pos="9026" w:leader="dot"/>
            </w:tabs>
            <w:rPr/>
          </w:pPr>
          <w:hyperlink w:anchor="__RefHeading___Toc3639021_2749589250">
            <w:r>
              <w:rPr>
                <w:webHidden/>
                <w:rStyle w:val="IndexLink"/>
                <w:rtl w:val="true"/>
              </w:rPr>
              <w:t>کتابخانه تخصصی حضرت زهرا</w:t>
            </w:r>
            <w:r>
              <w:rPr>
                <w:rStyle w:val="IndexLink"/>
                <w:rtl w:val="true"/>
              </w:rPr>
              <w:tab/>
            </w:r>
            <w:r>
              <w:rPr>
                <w:rStyle w:val="IndexLink"/>
              </w:rPr>
              <w:t>145</w:t>
            </w:r>
          </w:hyperlink>
        </w:p>
        <w:p>
          <w:pPr>
            <w:pStyle w:val="Contents4"/>
            <w:tabs>
              <w:tab w:val="clear" w:pos="8176"/>
              <w:tab w:val="right" w:pos="9026" w:leader="dot"/>
            </w:tabs>
            <w:rPr/>
          </w:pPr>
          <w:hyperlink w:anchor="__RefHeading___Toc3639023_2749589250">
            <w:r>
              <w:rPr>
                <w:webHidden/>
                <w:rStyle w:val="IndexLink"/>
                <w:rtl w:val="true"/>
              </w:rPr>
              <w:t>برگزاری مراسم شب شعر درباره فاطمه زهرا</w:t>
            </w:r>
            <w:r>
              <w:rPr>
                <w:rStyle w:val="IndexLink"/>
                <w:rtl w:val="true"/>
              </w:rPr>
              <w:tab/>
            </w:r>
            <w:r>
              <w:rPr>
                <w:rStyle w:val="IndexLink"/>
              </w:rPr>
              <w:t>146</w:t>
            </w:r>
          </w:hyperlink>
        </w:p>
        <w:p>
          <w:pPr>
            <w:pStyle w:val="Contents4"/>
            <w:tabs>
              <w:tab w:val="clear" w:pos="8176"/>
              <w:tab w:val="right" w:pos="9026" w:leader="dot"/>
            </w:tabs>
            <w:rPr/>
          </w:pPr>
          <w:hyperlink w:anchor="__RefHeading___Toc3639025_2749589250">
            <w:r>
              <w:rPr>
                <w:webHidden/>
                <w:rStyle w:val="IndexLink"/>
                <w:rtl w:val="true"/>
              </w:rPr>
              <w:t>جایگاه مطبوعات در نهضت فاطمیه</w:t>
            </w:r>
            <w:r>
              <w:rPr>
                <w:rStyle w:val="IndexLink"/>
                <w:rtl w:val="true"/>
              </w:rPr>
              <w:tab/>
            </w:r>
            <w:r>
              <w:rPr>
                <w:rStyle w:val="IndexLink"/>
              </w:rPr>
              <w:t>146</w:t>
            </w:r>
          </w:hyperlink>
        </w:p>
        <w:p>
          <w:pPr>
            <w:pStyle w:val="Contents3"/>
            <w:tabs>
              <w:tab w:val="clear" w:pos="8459"/>
              <w:tab w:val="right" w:pos="9026" w:leader="dot"/>
            </w:tabs>
            <w:rPr/>
          </w:pPr>
          <w:hyperlink w:anchor="__RefHeading___Toc3639027_2749589250">
            <w:r>
              <w:rPr>
                <w:webHidden/>
                <w:rStyle w:val="IndexLink"/>
                <w:rtl w:val="true"/>
              </w:rPr>
              <w:t>آثار و برکات بزرگداشت شهادت فاطمه زهرا علیها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3639029_274958925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639031_2749589250">
            <w:r>
              <w:rPr>
                <w:webHidden/>
                <w:rStyle w:val="IndexLink"/>
                <w:rtl w:val="true"/>
              </w:rPr>
              <w:t>فریاد مظلومیت فاطمه زهرا علیها السلام درهم شکننده قدرت مخالفان</w:t>
            </w:r>
            <w:r>
              <w:rPr>
                <w:rStyle w:val="IndexLink"/>
                <w:rtl w:val="true"/>
              </w:rPr>
              <w:tab/>
            </w:r>
            <w:r>
              <w:rPr>
                <w:rStyle w:val="IndexLink"/>
              </w:rPr>
              <w:t>151</w:t>
            </w:r>
          </w:hyperlink>
        </w:p>
        <w:p>
          <w:pPr>
            <w:pStyle w:val="Contents4"/>
            <w:tabs>
              <w:tab w:val="clear" w:pos="8176"/>
              <w:tab w:val="right" w:pos="9026" w:leader="dot"/>
            </w:tabs>
            <w:rPr/>
          </w:pPr>
          <w:hyperlink w:anchor="__RefHeading___Toc3639033_2749589250">
            <w:r>
              <w:rPr>
                <w:webHidden/>
                <w:rStyle w:val="IndexLink"/>
                <w:rtl w:val="true"/>
              </w:rPr>
              <w:t>فاطمه زهرا علیها السلام و فاطمه ام البرکات</w:t>
            </w:r>
            <w:r>
              <w:rPr>
                <w:rStyle w:val="IndexLink"/>
                <w:rtl w:val="true"/>
              </w:rPr>
              <w:tab/>
            </w:r>
            <w:r>
              <w:rPr>
                <w:rStyle w:val="IndexLink"/>
              </w:rPr>
              <w:t>153</w:t>
            </w:r>
          </w:hyperlink>
        </w:p>
        <w:p>
          <w:pPr>
            <w:pStyle w:val="Contents4"/>
            <w:tabs>
              <w:tab w:val="clear" w:pos="8176"/>
              <w:tab w:val="right" w:pos="9026" w:leader="dot"/>
            </w:tabs>
            <w:rPr/>
          </w:pPr>
          <w:hyperlink w:anchor="__RefHeading___Toc3639035_2749589250">
            <w:r>
              <w:rPr>
                <w:webHidden/>
                <w:rStyle w:val="IndexLink"/>
                <w:rtl w:val="true"/>
              </w:rPr>
              <w:t>مراسم فاطمیه سر فصل برنامه های سالیانه</w:t>
            </w:r>
            <w:r>
              <w:rPr>
                <w:rStyle w:val="IndexLink"/>
                <w:rtl w:val="true"/>
              </w:rPr>
              <w:tab/>
            </w:r>
            <w:r>
              <w:rPr>
                <w:rStyle w:val="IndexLink"/>
              </w:rPr>
              <w:t>154</w:t>
            </w:r>
          </w:hyperlink>
        </w:p>
        <w:p>
          <w:pPr>
            <w:pStyle w:val="Contents4"/>
            <w:tabs>
              <w:tab w:val="clear" w:pos="8176"/>
              <w:tab w:val="right" w:pos="9026" w:leader="dot"/>
            </w:tabs>
            <w:rPr/>
          </w:pPr>
          <w:hyperlink w:anchor="__RefHeading___Toc3639037_2749589250">
            <w:r>
              <w:rPr>
                <w:webHidden/>
                <w:rStyle w:val="IndexLink"/>
                <w:rtl w:val="true"/>
              </w:rPr>
              <w:t>تجلی پوسترهای فاطمیه در نمایشگاه بین المللی هندوستان</w:t>
            </w:r>
            <w:r>
              <w:rPr>
                <w:rStyle w:val="IndexLink"/>
                <w:rtl w:val="true"/>
              </w:rPr>
              <w:tab/>
            </w:r>
            <w:r>
              <w:rPr>
                <w:rStyle w:val="IndexLink"/>
              </w:rPr>
              <w:t>155</w:t>
            </w:r>
          </w:hyperlink>
        </w:p>
        <w:p>
          <w:pPr>
            <w:pStyle w:val="Contents4"/>
            <w:tabs>
              <w:tab w:val="clear" w:pos="8176"/>
              <w:tab w:val="right" w:pos="9026" w:leader="dot"/>
            </w:tabs>
            <w:rPr/>
          </w:pPr>
          <w:hyperlink w:anchor="__RefHeading___Toc3639039_2749589250">
            <w:r>
              <w:rPr>
                <w:webHidden/>
                <w:rStyle w:val="IndexLink"/>
                <w:rtl w:val="true"/>
              </w:rPr>
              <w:t>نقش پوسترهای حضرت زهرا در کشورهای افریقائی</w:t>
            </w:r>
            <w:r>
              <w:rPr>
                <w:rStyle w:val="IndexLink"/>
                <w:rtl w:val="true"/>
              </w:rPr>
              <w:tab/>
            </w:r>
            <w:r>
              <w:rPr>
                <w:rStyle w:val="IndexLink"/>
              </w:rPr>
              <w:t>156</w:t>
            </w:r>
          </w:hyperlink>
        </w:p>
        <w:p>
          <w:pPr>
            <w:pStyle w:val="Contents4"/>
            <w:tabs>
              <w:tab w:val="clear" w:pos="8176"/>
              <w:tab w:val="right" w:pos="9026" w:leader="dot"/>
            </w:tabs>
            <w:rPr/>
          </w:pPr>
          <w:hyperlink w:anchor="__RefHeading___Toc3639041_2749589250">
            <w:r>
              <w:rPr>
                <w:webHidden/>
                <w:rStyle w:val="IndexLink"/>
                <w:rtl w:val="true"/>
              </w:rPr>
              <w:t>نامه آقای حکیم الهی</w:t>
            </w:r>
            <w:r>
              <w:rPr>
                <w:rStyle w:val="IndexLink"/>
                <w:rtl w:val="true"/>
              </w:rPr>
              <w:tab/>
            </w:r>
            <w:r>
              <w:rPr>
                <w:rStyle w:val="IndexLink"/>
              </w:rPr>
              <w:t>157</w:t>
            </w:r>
          </w:hyperlink>
        </w:p>
        <w:p>
          <w:pPr>
            <w:pStyle w:val="Contents4"/>
            <w:tabs>
              <w:tab w:val="clear" w:pos="8176"/>
              <w:tab w:val="right" w:pos="9026" w:leader="dot"/>
            </w:tabs>
            <w:rPr/>
          </w:pPr>
          <w:hyperlink w:anchor="__RefHeading___Toc3639043_2749589250">
            <w:r>
              <w:rPr>
                <w:webHidden/>
                <w:rStyle w:val="IndexLink"/>
                <w:rtl w:val="true"/>
              </w:rPr>
              <w:t>نامه یکی از علماء کشور مالی</w:t>
            </w:r>
            <w:r>
              <w:rPr>
                <w:rStyle w:val="IndexLink"/>
                <w:rtl w:val="true"/>
              </w:rPr>
              <w:tab/>
            </w:r>
            <w:r>
              <w:rPr>
                <w:rStyle w:val="IndexLink"/>
              </w:rPr>
              <w:t>158</w:t>
            </w:r>
          </w:hyperlink>
        </w:p>
        <w:p>
          <w:pPr>
            <w:pStyle w:val="Contents4"/>
            <w:tabs>
              <w:tab w:val="clear" w:pos="8176"/>
              <w:tab w:val="right" w:pos="9026" w:leader="dot"/>
            </w:tabs>
            <w:rPr/>
          </w:pPr>
          <w:hyperlink w:anchor="__RefHeading___Toc3639045_2749589250">
            <w:r>
              <w:rPr>
                <w:webHidden/>
                <w:rStyle w:val="IndexLink"/>
                <w:rtl w:val="true"/>
              </w:rPr>
              <w:t>نامه ای از کشور استرالیا</w:t>
            </w:r>
            <w:r>
              <w:rPr>
                <w:rStyle w:val="IndexLink"/>
                <w:rtl w:val="true"/>
              </w:rPr>
              <w:tab/>
            </w:r>
            <w:r>
              <w:rPr>
                <w:rStyle w:val="IndexLink"/>
              </w:rPr>
              <w:t>160</w:t>
            </w:r>
          </w:hyperlink>
        </w:p>
        <w:p>
          <w:pPr>
            <w:pStyle w:val="Contents4"/>
            <w:tabs>
              <w:tab w:val="clear" w:pos="8176"/>
              <w:tab w:val="right" w:pos="9026" w:leader="dot"/>
            </w:tabs>
            <w:rPr/>
          </w:pPr>
          <w:hyperlink w:anchor="__RefHeading___Toc3639047_2749589250">
            <w:r>
              <w:rPr>
                <w:webHidden/>
                <w:rStyle w:val="IndexLink"/>
                <w:rtl w:val="true"/>
              </w:rPr>
              <w:t>نام فاطمه زهراء و تاسیس مسجدی اعجاب انگیز</w:t>
            </w:r>
            <w:r>
              <w:rPr>
                <w:rStyle w:val="IndexLink"/>
                <w:rtl w:val="true"/>
              </w:rPr>
              <w:tab/>
            </w:r>
            <w:r>
              <w:rPr>
                <w:rStyle w:val="IndexLink"/>
              </w:rPr>
              <w:t>160</w:t>
            </w:r>
          </w:hyperlink>
        </w:p>
        <w:p>
          <w:pPr>
            <w:pStyle w:val="Contents4"/>
            <w:tabs>
              <w:tab w:val="clear" w:pos="8176"/>
              <w:tab w:val="right" w:pos="9026" w:leader="dot"/>
            </w:tabs>
            <w:rPr/>
          </w:pPr>
          <w:hyperlink w:anchor="__RefHeading___Toc3639049_2749589250">
            <w:r>
              <w:rPr>
                <w:webHidden/>
                <w:rStyle w:val="IndexLink"/>
                <w:rtl w:val="true"/>
              </w:rPr>
              <w:t>اعزام مبلغ در دهه فاطمیه</w:t>
            </w:r>
            <w:r>
              <w:rPr>
                <w:rStyle w:val="IndexLink"/>
                <w:rtl w:val="true"/>
              </w:rPr>
              <w:tab/>
            </w:r>
            <w:r>
              <w:rPr>
                <w:rStyle w:val="IndexLink"/>
              </w:rPr>
              <w:t>163</w:t>
            </w:r>
          </w:hyperlink>
        </w:p>
        <w:p>
          <w:pPr>
            <w:pStyle w:val="Contents4"/>
            <w:tabs>
              <w:tab w:val="clear" w:pos="8176"/>
              <w:tab w:val="right" w:pos="9026" w:leader="dot"/>
            </w:tabs>
            <w:rPr/>
          </w:pPr>
          <w:hyperlink w:anchor="__RefHeading___Toc3639051_2749589250">
            <w:r>
              <w:rPr>
                <w:webHidden/>
                <w:rStyle w:val="IndexLink"/>
                <w:rtl w:val="true"/>
              </w:rPr>
              <w:t>نقش فاطمیه در پیشگیری از منکرات</w:t>
            </w:r>
            <w:r>
              <w:rPr>
                <w:rStyle w:val="IndexLink"/>
                <w:rtl w:val="true"/>
              </w:rPr>
              <w:tab/>
            </w:r>
            <w:r>
              <w:rPr>
                <w:rStyle w:val="IndexLink"/>
              </w:rPr>
              <w:t>164</w:t>
            </w:r>
          </w:hyperlink>
        </w:p>
        <w:p>
          <w:pPr>
            <w:pStyle w:val="Contents4"/>
            <w:tabs>
              <w:tab w:val="clear" w:pos="8176"/>
              <w:tab w:val="right" w:pos="9026" w:leader="dot"/>
            </w:tabs>
            <w:rPr/>
          </w:pPr>
          <w:hyperlink w:anchor="__RefHeading___Toc3639053_2749589250">
            <w:r>
              <w:rPr>
                <w:webHidden/>
                <w:rStyle w:val="IndexLink"/>
                <w:rtl w:val="true"/>
              </w:rPr>
              <w:t>مراسم فاطمیه زمینه ای برای نشر معارف اسلامی</w:t>
            </w:r>
            <w:r>
              <w:rPr>
                <w:rStyle w:val="IndexLink"/>
                <w:rtl w:val="true"/>
              </w:rPr>
              <w:tab/>
            </w:r>
            <w:r>
              <w:rPr>
                <w:rStyle w:val="IndexLink"/>
              </w:rPr>
              <w:t>164</w:t>
            </w:r>
          </w:hyperlink>
        </w:p>
        <w:p>
          <w:pPr>
            <w:pStyle w:val="Contents4"/>
            <w:tabs>
              <w:tab w:val="clear" w:pos="8176"/>
              <w:tab w:val="right" w:pos="9026" w:leader="dot"/>
            </w:tabs>
            <w:rPr/>
          </w:pPr>
          <w:hyperlink w:anchor="__RefHeading___Toc3639055_2749589250">
            <w:r>
              <w:rPr>
                <w:webHidden/>
                <w:rStyle w:val="IndexLink"/>
                <w:rtl w:val="true"/>
              </w:rPr>
              <w:t>گسترش نامگذاری به نام های مقدس از اثار نهضت فاطمیه</w:t>
            </w:r>
            <w:r>
              <w:rPr>
                <w:rStyle w:val="IndexLink"/>
                <w:rtl w:val="true"/>
              </w:rPr>
              <w:tab/>
            </w:r>
            <w:r>
              <w:rPr>
                <w:rStyle w:val="IndexLink"/>
              </w:rPr>
              <w:t>165</w:t>
            </w:r>
          </w:hyperlink>
        </w:p>
        <w:p>
          <w:pPr>
            <w:pStyle w:val="Contents4"/>
            <w:tabs>
              <w:tab w:val="clear" w:pos="8176"/>
              <w:tab w:val="right" w:pos="9026" w:leader="dot"/>
            </w:tabs>
            <w:rPr/>
          </w:pPr>
          <w:hyperlink w:anchor="__RefHeading___Toc3639057_2749589250">
            <w:r>
              <w:rPr>
                <w:webHidden/>
                <w:rStyle w:val="IndexLink"/>
                <w:rtl w:val="true"/>
              </w:rPr>
              <w:t>تجلی فطرت های پاک در نهضت فاطمیه</w:t>
            </w:r>
            <w:r>
              <w:rPr>
                <w:rStyle w:val="IndexLink"/>
                <w:rtl w:val="true"/>
              </w:rPr>
              <w:tab/>
            </w:r>
            <w:r>
              <w:rPr>
                <w:rStyle w:val="IndexLink"/>
              </w:rPr>
              <w:t>166</w:t>
            </w:r>
          </w:hyperlink>
        </w:p>
        <w:p>
          <w:pPr>
            <w:pStyle w:val="Contents4"/>
            <w:tabs>
              <w:tab w:val="clear" w:pos="8176"/>
              <w:tab w:val="right" w:pos="9026" w:leader="dot"/>
            </w:tabs>
            <w:rPr/>
          </w:pPr>
          <w:hyperlink w:anchor="__RefHeading___Toc3639059_2749589250">
            <w:r>
              <w:rPr>
                <w:webHidden/>
                <w:rStyle w:val="IndexLink"/>
                <w:rtl w:val="true"/>
              </w:rPr>
              <w:t>با اشک جاری میگفت چرا ما این قدر بی خبریم</w:t>
            </w:r>
            <w:r>
              <w:rPr>
                <w:rStyle w:val="IndexLink"/>
                <w:rtl w:val="true"/>
              </w:rPr>
              <w:tab/>
            </w:r>
            <w:r>
              <w:rPr>
                <w:rStyle w:val="IndexLink"/>
              </w:rPr>
              <w:t>168</w:t>
            </w:r>
          </w:hyperlink>
        </w:p>
        <w:p>
          <w:pPr>
            <w:pStyle w:val="Contents4"/>
            <w:tabs>
              <w:tab w:val="clear" w:pos="8176"/>
              <w:tab w:val="right" w:pos="9026" w:leader="dot"/>
            </w:tabs>
            <w:rPr/>
          </w:pPr>
          <w:hyperlink w:anchor="__RefHeading___Toc3639061_2749589250">
            <w:r>
              <w:rPr>
                <w:webHidden/>
                <w:rStyle w:val="IndexLink"/>
                <w:rtl w:val="true"/>
              </w:rPr>
              <w:t>پاسخی الهامی و آینده ای درخشان</w:t>
            </w:r>
            <w:r>
              <w:rPr>
                <w:rStyle w:val="IndexLink"/>
                <w:rtl w:val="true"/>
              </w:rPr>
              <w:tab/>
            </w:r>
            <w:r>
              <w:rPr>
                <w:rStyle w:val="IndexLink"/>
              </w:rPr>
              <w:t>168</w:t>
            </w:r>
          </w:hyperlink>
        </w:p>
        <w:p>
          <w:pPr>
            <w:pStyle w:val="Contents4"/>
            <w:tabs>
              <w:tab w:val="clear" w:pos="8176"/>
              <w:tab w:val="right" w:pos="9026" w:leader="dot"/>
            </w:tabs>
            <w:rPr/>
          </w:pPr>
          <w:hyperlink w:anchor="__RefHeading___Toc3639063_2749589250">
            <w:r>
              <w:rPr>
                <w:webHidden/>
                <w:rStyle w:val="IndexLink"/>
                <w:rtl w:val="true"/>
              </w:rPr>
              <w:t>اعتقاد شیخ حسن علی اصفهانی درباره حضرت زهرا</w:t>
            </w:r>
            <w:r>
              <w:rPr>
                <w:rStyle w:val="IndexLink"/>
                <w:rtl w:val="true"/>
              </w:rPr>
              <w:tab/>
            </w:r>
            <w:r>
              <w:rPr>
                <w:rStyle w:val="IndexLink"/>
              </w:rPr>
              <w:t>170</w:t>
            </w:r>
          </w:hyperlink>
        </w:p>
        <w:p>
          <w:pPr>
            <w:pStyle w:val="Contents4"/>
            <w:tabs>
              <w:tab w:val="clear" w:pos="8176"/>
              <w:tab w:val="right" w:pos="9026" w:leader="dot"/>
            </w:tabs>
            <w:rPr/>
          </w:pPr>
          <w:hyperlink w:anchor="__RefHeading___Toc3639065_2749589250">
            <w:r>
              <w:rPr>
                <w:webHidden/>
                <w:rStyle w:val="IndexLink"/>
                <w:rtl w:val="true"/>
              </w:rPr>
              <w:t>جهانی شدن فاطمیه مقدمه ای بر ظهور حضرت مهدی</w:t>
            </w:r>
            <w:r>
              <w:rPr>
                <w:rStyle w:val="IndexLink"/>
                <w:rtl w:val="true"/>
              </w:rPr>
              <w:tab/>
            </w:r>
            <w:r>
              <w:rPr>
                <w:rStyle w:val="IndexLink"/>
              </w:rPr>
              <w:t>171</w:t>
            </w:r>
          </w:hyperlink>
        </w:p>
        <w:p>
          <w:pPr>
            <w:pStyle w:val="Contents4"/>
            <w:tabs>
              <w:tab w:val="clear" w:pos="8176"/>
              <w:tab w:val="right" w:pos="9026" w:leader="dot"/>
            </w:tabs>
            <w:rPr/>
          </w:pPr>
          <w:hyperlink w:anchor="__RefHeading___Toc3639067_2749589250">
            <w:r>
              <w:rPr>
                <w:webHidden/>
                <w:rStyle w:val="IndexLink"/>
                <w:rtl w:val="true"/>
              </w:rPr>
              <w:t>تهیه و پخش فیلم فاطیما در سه نوبت با فاصله زمانی کوتاه</w:t>
            </w:r>
            <w:r>
              <w:rPr>
                <w:rStyle w:val="IndexLink"/>
                <w:rtl w:val="true"/>
              </w:rPr>
              <w:tab/>
            </w:r>
            <w:r>
              <w:rPr>
                <w:rStyle w:val="IndexLink"/>
              </w:rPr>
              <w:t>172</w:t>
            </w:r>
          </w:hyperlink>
        </w:p>
        <w:p>
          <w:pPr>
            <w:pStyle w:val="Contents4"/>
            <w:tabs>
              <w:tab w:val="clear" w:pos="8176"/>
              <w:tab w:val="right" w:pos="9026" w:leader="dot"/>
            </w:tabs>
            <w:rPr/>
          </w:pPr>
          <w:hyperlink w:anchor="__RefHeading___Toc3639069_2749589250">
            <w:r>
              <w:rPr>
                <w:webHidden/>
                <w:rStyle w:val="IndexLink"/>
                <w:rtl w:val="true"/>
              </w:rPr>
              <w:t>جریان تهیه و پخش فیلم فاطیما علیها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3639071_2749589250">
            <w:r>
              <w:rPr>
                <w:webHidden/>
                <w:rStyle w:val="IndexLink"/>
                <w:rtl w:val="true"/>
              </w:rPr>
              <w:t>نکته هایی مهم</w:t>
            </w:r>
            <w:r>
              <w:rPr>
                <w:rStyle w:val="IndexLink"/>
                <w:rtl w:val="true"/>
              </w:rPr>
              <w:tab/>
            </w:r>
            <w:r>
              <w:rPr>
                <w:rStyle w:val="IndexLink"/>
              </w:rPr>
              <w:t>181</w:t>
            </w:r>
          </w:hyperlink>
        </w:p>
        <w:p>
          <w:pPr>
            <w:pStyle w:val="Contents4"/>
            <w:tabs>
              <w:tab w:val="clear" w:pos="8176"/>
              <w:tab w:val="right" w:pos="9026" w:leader="dot"/>
            </w:tabs>
            <w:rPr/>
          </w:pPr>
          <w:hyperlink w:anchor="__RefHeading___Toc3639073_2749589250">
            <w:r>
              <w:rPr>
                <w:webHidden/>
                <w:rStyle w:val="IndexLink"/>
                <w:rtl w:val="true"/>
              </w:rPr>
              <w:t>برکات نهضت فاطمیه در زمینه احیاء امر اهل البیت علیهم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3639075_2749589250">
            <w:r>
              <w:rPr>
                <w:webHidden/>
                <w:rStyle w:val="IndexLink"/>
                <w:rtl w:val="true"/>
              </w:rPr>
              <w:t>پیشگیری از شکست حریم امامت</w:t>
            </w:r>
            <w:r>
              <w:rPr>
                <w:rStyle w:val="IndexLink"/>
                <w:rtl w:val="true"/>
              </w:rPr>
              <w:tab/>
            </w:r>
            <w:r>
              <w:rPr>
                <w:rStyle w:val="IndexLink"/>
              </w:rPr>
              <w:t>188</w:t>
            </w:r>
          </w:hyperlink>
        </w:p>
        <w:p>
          <w:pPr>
            <w:pStyle w:val="Contents4"/>
            <w:tabs>
              <w:tab w:val="clear" w:pos="8176"/>
              <w:tab w:val="right" w:pos="9026" w:leader="dot"/>
            </w:tabs>
            <w:rPr/>
          </w:pPr>
          <w:hyperlink w:anchor="__RefHeading___Toc3639077_2749589250">
            <w:r>
              <w:rPr>
                <w:webHidden/>
                <w:rStyle w:val="IndexLink"/>
                <w:rtl w:val="true"/>
              </w:rPr>
              <w:t>حفظ حریم محرم و عاشورا</w:t>
            </w:r>
            <w:r>
              <w:rPr>
                <w:rStyle w:val="IndexLink"/>
                <w:rtl w:val="true"/>
              </w:rPr>
              <w:tab/>
            </w:r>
            <w:r>
              <w:rPr>
                <w:rStyle w:val="IndexLink"/>
              </w:rPr>
              <w:t>189</w:t>
            </w:r>
          </w:hyperlink>
        </w:p>
        <w:p>
          <w:pPr>
            <w:pStyle w:val="Contents4"/>
            <w:tabs>
              <w:tab w:val="clear" w:pos="8176"/>
              <w:tab w:val="right" w:pos="9026" w:leader="dot"/>
            </w:tabs>
            <w:rPr/>
          </w:pPr>
          <w:hyperlink w:anchor="__RefHeading___Toc3639079_2749589250">
            <w:r>
              <w:rPr>
                <w:webHidden/>
                <w:rStyle w:val="IndexLink"/>
                <w:rtl w:val="true"/>
              </w:rPr>
              <w:t>بزرگداشت شهادت حضرت رقیه علیها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3639081_2749589250">
            <w:r>
              <w:rPr>
                <w:webHidden/>
                <w:rStyle w:val="IndexLink"/>
                <w:rtl w:val="true"/>
              </w:rPr>
              <w:t>تشویق و حمایت از بزرگداشت میلاد و شهادت حضرت معصومه علیها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3639083_2749589250">
            <w:r>
              <w:rPr>
                <w:webHidden/>
                <w:rStyle w:val="IndexLink"/>
                <w:rtl w:val="true"/>
              </w:rPr>
              <w:t>جلب توجه علاقمندان به میلاد حضرت علی اکبر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3639085_2749589250">
            <w:r>
              <w:rPr>
                <w:webHidden/>
                <w:rStyle w:val="IndexLink"/>
                <w:rtl w:val="true"/>
              </w:rPr>
              <w:t>بزرگداشت وفات حضرت سکینه بنت الحسین علیهما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3639087_2749589250">
            <w:r>
              <w:rPr>
                <w:webHidden/>
                <w:rStyle w:val="IndexLink"/>
                <w:rtl w:val="true"/>
              </w:rPr>
              <w:t>برکاتی گسترده و فیض هایی الهی</w:t>
            </w:r>
            <w:r>
              <w:rPr>
                <w:rStyle w:val="IndexLink"/>
                <w:rtl w:val="true"/>
              </w:rPr>
              <w:tab/>
            </w:r>
            <w:r>
              <w:rPr>
                <w:rStyle w:val="IndexLink"/>
              </w:rPr>
              <w:t>194</w:t>
            </w:r>
          </w:hyperlink>
        </w:p>
        <w:p>
          <w:pPr>
            <w:pStyle w:val="Contents3"/>
            <w:tabs>
              <w:tab w:val="clear" w:pos="8459"/>
              <w:tab w:val="right" w:pos="9026" w:leader="dot"/>
            </w:tabs>
            <w:rPr/>
          </w:pPr>
          <w:hyperlink w:anchor="__RefHeading___Toc3639089_2749589250">
            <w:r>
              <w:rPr>
                <w:webHidden/>
                <w:rStyle w:val="IndexLink"/>
                <w:rtl w:val="true"/>
              </w:rPr>
              <w:t>مراکز دینی و علمی و اجتماعی به نام فاطمه زهرا علیها السلام در سراسر جهان</w:t>
            </w:r>
            <w:r>
              <w:rPr>
                <w:rStyle w:val="IndexLink"/>
                <w:rtl w:val="true"/>
              </w:rPr>
              <w:tab/>
            </w:r>
            <w:r>
              <w:rPr>
                <w:rStyle w:val="IndexLink"/>
              </w:rPr>
              <w:t>195</w:t>
            </w:r>
          </w:hyperlink>
        </w:p>
        <w:p>
          <w:pPr>
            <w:pStyle w:val="Contents4"/>
            <w:tabs>
              <w:tab w:val="clear" w:pos="8176"/>
              <w:tab w:val="right" w:pos="9026" w:leader="dot"/>
            </w:tabs>
            <w:rPr/>
          </w:pPr>
          <w:hyperlink w:anchor="__RefHeading___Toc3639091_274958925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639093_2749589250">
            <w:r>
              <w:rPr>
                <w:webHidden/>
                <w:rStyle w:val="IndexLink"/>
                <w:rtl w:val="true"/>
              </w:rPr>
              <w:t>تاسیس و نام گذاری مارکز بزرگ علمی و دینی به نام های مبارک فاطمه زهرا علیها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3639095_2749589250">
            <w:r>
              <w:rPr>
                <w:webHidden/>
                <w:rStyle w:val="IndexLink"/>
                <w:rtl w:val="true"/>
              </w:rPr>
              <w:t>مساجدی که به نام فاطمه زهرا علیها السلام نامیده شده است</w:t>
            </w:r>
            <w:r>
              <w:rPr>
                <w:rStyle w:val="IndexLink"/>
                <w:rtl w:val="true"/>
              </w:rPr>
              <w:t>.</w:t>
              <w:tab/>
            </w:r>
            <w:r>
              <w:rPr>
                <w:rStyle w:val="IndexLink"/>
              </w:rPr>
              <w:t>198</w:t>
            </w:r>
          </w:hyperlink>
        </w:p>
        <w:p>
          <w:pPr>
            <w:pStyle w:val="Contents4"/>
            <w:tabs>
              <w:tab w:val="clear" w:pos="8176"/>
              <w:tab w:val="right" w:pos="9026" w:leader="dot"/>
            </w:tabs>
            <w:rPr/>
          </w:pPr>
          <w:hyperlink w:anchor="__RefHeading___Toc3639097_2749589250">
            <w:r>
              <w:rPr>
                <w:webHidden/>
                <w:rStyle w:val="IndexLink"/>
                <w:rtl w:val="true"/>
              </w:rPr>
              <w:t>مساجدی که در تهران به نام های حضرت زهرا علیها السلام نامیده شده است</w:t>
            </w:r>
            <w:r>
              <w:rPr>
                <w:rStyle w:val="IndexLink"/>
                <w:rtl w:val="true"/>
              </w:rPr>
              <w:t>.</w:t>
              <w:tab/>
            </w:r>
            <w:r>
              <w:rPr>
                <w:rStyle w:val="IndexLink"/>
              </w:rPr>
              <w:t>198</w:t>
            </w:r>
          </w:hyperlink>
        </w:p>
        <w:p>
          <w:pPr>
            <w:pStyle w:val="Contents4"/>
            <w:tabs>
              <w:tab w:val="clear" w:pos="8176"/>
              <w:tab w:val="right" w:pos="9026" w:leader="dot"/>
            </w:tabs>
            <w:rPr/>
          </w:pPr>
          <w:hyperlink w:anchor="__RefHeading___Toc3639099_2749589250">
            <w:r>
              <w:rPr>
                <w:webHidden/>
                <w:rStyle w:val="IndexLink"/>
                <w:rtl w:val="true"/>
              </w:rPr>
              <w:t>مساجد اصفهان و حومه که به نام های فاطمه زهرا علیها السلام نامیده شده است</w:t>
            </w:r>
            <w:r>
              <w:rPr>
                <w:rStyle w:val="IndexLink"/>
                <w:rtl w:val="true"/>
              </w:rPr>
              <w:t>.</w:t>
              <w:tab/>
            </w:r>
            <w:r>
              <w:rPr>
                <w:rStyle w:val="IndexLink"/>
              </w:rPr>
              <w:t>200</w:t>
            </w:r>
          </w:hyperlink>
        </w:p>
        <w:p>
          <w:pPr>
            <w:pStyle w:val="Contents4"/>
            <w:tabs>
              <w:tab w:val="clear" w:pos="8176"/>
              <w:tab w:val="right" w:pos="9026" w:leader="dot"/>
            </w:tabs>
            <w:rPr/>
          </w:pPr>
          <w:hyperlink w:anchor="__RefHeading___Toc3639101_2749589250">
            <w:r>
              <w:rPr>
                <w:webHidden/>
                <w:rStyle w:val="IndexLink"/>
                <w:rtl w:val="true"/>
              </w:rPr>
              <w:t>مساجد شهرستان های استان اصفهان که به نام فاطمه زهرا علیها السلام است</w:t>
            </w:r>
            <w:r>
              <w:rPr>
                <w:rStyle w:val="IndexLink"/>
                <w:rtl w:val="true"/>
              </w:rPr>
              <w:tab/>
            </w:r>
            <w:r>
              <w:rPr>
                <w:rStyle w:val="IndexLink"/>
              </w:rPr>
              <w:t>202</w:t>
            </w:r>
          </w:hyperlink>
        </w:p>
        <w:p>
          <w:pPr>
            <w:pStyle w:val="Contents4"/>
            <w:tabs>
              <w:tab w:val="clear" w:pos="8176"/>
              <w:tab w:val="right" w:pos="9026" w:leader="dot"/>
            </w:tabs>
            <w:rPr/>
          </w:pPr>
          <w:hyperlink w:anchor="__RefHeading___Toc3639103_2749589250">
            <w:r>
              <w:rPr>
                <w:webHidden/>
                <w:rStyle w:val="IndexLink"/>
                <w:rtl w:val="true"/>
              </w:rPr>
              <w:t>تاسیس فاطمیه ها در سراسر ایران</w:t>
            </w:r>
            <w:r>
              <w:rPr>
                <w:rStyle w:val="IndexLink"/>
                <w:rtl w:val="true"/>
              </w:rPr>
              <w:tab/>
            </w:r>
            <w:r>
              <w:rPr>
                <w:rStyle w:val="IndexLink"/>
              </w:rPr>
              <w:t>203</w:t>
            </w:r>
          </w:hyperlink>
        </w:p>
        <w:p>
          <w:pPr>
            <w:pStyle w:val="Contents4"/>
            <w:tabs>
              <w:tab w:val="clear" w:pos="8176"/>
              <w:tab w:val="right" w:pos="9026" w:leader="dot"/>
            </w:tabs>
            <w:rPr/>
          </w:pPr>
          <w:hyperlink w:anchor="__RefHeading___Toc3639105_2749589250">
            <w:r>
              <w:rPr>
                <w:webHidden/>
                <w:rStyle w:val="IndexLink"/>
              </w:rPr>
              <w:t>219</w:t>
            </w:r>
            <w:r>
              <w:rPr>
                <w:rStyle w:val="IndexLink"/>
                <w:rtl w:val="true"/>
              </w:rPr>
              <w:t xml:space="preserve"> </w:t>
            </w:r>
            <w:r>
              <w:rPr>
                <w:rStyle w:val="IndexLink"/>
                <w:rtl w:val="true"/>
              </w:rPr>
              <w:t>فاطمیه در ایران</w:t>
            </w:r>
            <w:r>
              <w:rPr>
                <w:rStyle w:val="IndexLink"/>
                <w:rtl w:val="true"/>
              </w:rPr>
              <w:tab/>
            </w:r>
            <w:r>
              <w:rPr>
                <w:rStyle w:val="IndexLink"/>
              </w:rPr>
              <w:t>204</w:t>
            </w:r>
          </w:hyperlink>
        </w:p>
        <w:p>
          <w:pPr>
            <w:pStyle w:val="Contents4"/>
            <w:tabs>
              <w:tab w:val="clear" w:pos="8176"/>
              <w:tab w:val="right" w:pos="9026" w:leader="dot"/>
            </w:tabs>
            <w:rPr/>
          </w:pPr>
          <w:hyperlink w:anchor="__RefHeading___Toc3639107_2749589250">
            <w:r>
              <w:rPr>
                <w:webHidden/>
                <w:rStyle w:val="IndexLink"/>
                <w:rtl w:val="true"/>
              </w:rPr>
              <w:t xml:space="preserve">حسینیه ها و </w:t>
            </w:r>
            <w:r>
              <w:rPr>
                <w:rStyle w:val="IndexLink"/>
                <w:rtl w:val="true"/>
              </w:rPr>
              <w:t xml:space="preserve">... </w:t>
            </w:r>
            <w:r>
              <w:rPr>
                <w:rStyle w:val="IndexLink"/>
                <w:rtl w:val="true"/>
              </w:rPr>
              <w:t>به نام های حضرت زهرا علیها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3639109_2749589250">
            <w:r>
              <w:rPr>
                <w:webHidden/>
                <w:rStyle w:val="IndexLink"/>
                <w:rtl w:val="true"/>
              </w:rPr>
              <w:t>تاسیس هیئات مذهبی به نام های حضرت زهرا علیها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3639111_2749589250">
            <w:r>
              <w:rPr>
                <w:webHidden/>
                <w:rStyle w:val="IndexLink"/>
                <w:rtl w:val="true"/>
              </w:rPr>
              <w:t>موسسه های خیریه به نام های حضرت فاطمه زهرا علیها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3639113_2749589250">
            <w:r>
              <w:rPr>
                <w:webHidden/>
                <w:rStyle w:val="IndexLink"/>
                <w:rtl w:val="true"/>
              </w:rPr>
              <w:t xml:space="preserve">صندوق های قرض الحسنه به نام های حضرت زهرا علیها السلام </w:t>
            </w:r>
            <w:r>
              <w:rPr>
                <w:rStyle w:val="IndexLink"/>
                <w:rtl w:val="true"/>
              </w:rPr>
              <w:t>(</w:t>
            </w:r>
            <w:r>
              <w:rPr>
                <w:rStyle w:val="IndexLink"/>
                <w:rtl w:val="true"/>
              </w:rPr>
              <w:t>در اصفهان و شهرهای تابعه</w:t>
            </w:r>
            <w:r>
              <w:rPr>
                <w:rStyle w:val="IndexLink"/>
                <w:rtl w:val="true"/>
              </w:rPr>
              <w:t>)</w:t>
              <w:tab/>
            </w:r>
            <w:r>
              <w:rPr>
                <w:rStyle w:val="IndexLink"/>
              </w:rPr>
              <w:t>210</w:t>
            </w:r>
          </w:hyperlink>
        </w:p>
        <w:p>
          <w:pPr>
            <w:pStyle w:val="Contents4"/>
            <w:tabs>
              <w:tab w:val="clear" w:pos="8176"/>
              <w:tab w:val="right" w:pos="9026" w:leader="dot"/>
            </w:tabs>
            <w:rPr/>
          </w:pPr>
          <w:hyperlink w:anchor="__RefHeading___Toc3639115_2749589250">
            <w:r>
              <w:rPr>
                <w:webHidden/>
                <w:rStyle w:val="IndexLink"/>
                <w:rtl w:val="true"/>
              </w:rPr>
              <w:t>مدارس علمیه مخصوص نسوان به نام های فاطمه زهرا علیها السلام در استان اصفهان</w:t>
            </w:r>
            <w:r>
              <w:rPr>
                <w:rStyle w:val="IndexLink"/>
                <w:rtl w:val="true"/>
              </w:rPr>
              <w:tab/>
            </w:r>
            <w:r>
              <w:rPr>
                <w:rStyle w:val="IndexLink"/>
              </w:rPr>
              <w:t>212</w:t>
            </w:r>
          </w:hyperlink>
        </w:p>
        <w:p>
          <w:pPr>
            <w:pStyle w:val="Contents4"/>
            <w:tabs>
              <w:tab w:val="clear" w:pos="8176"/>
              <w:tab w:val="right" w:pos="9026" w:leader="dot"/>
            </w:tabs>
            <w:rPr/>
          </w:pPr>
          <w:hyperlink w:anchor="__RefHeading___Toc3639117_2749589250">
            <w:r>
              <w:rPr>
                <w:webHidden/>
                <w:rStyle w:val="IndexLink"/>
                <w:rtl w:val="true"/>
              </w:rPr>
              <w:t>مدارس علمیه در سایر شهرهای ایران</w:t>
            </w:r>
            <w:r>
              <w:rPr>
                <w:rStyle w:val="IndexLink"/>
                <w:rtl w:val="true"/>
              </w:rPr>
              <w:tab/>
            </w:r>
            <w:r>
              <w:rPr>
                <w:rStyle w:val="IndexLink"/>
              </w:rPr>
              <w:t>212</w:t>
            </w:r>
          </w:hyperlink>
        </w:p>
        <w:p>
          <w:pPr>
            <w:pStyle w:val="Contents4"/>
            <w:tabs>
              <w:tab w:val="clear" w:pos="8176"/>
              <w:tab w:val="right" w:pos="9026" w:leader="dot"/>
            </w:tabs>
            <w:rPr/>
          </w:pPr>
          <w:hyperlink w:anchor="__RefHeading___Toc3639119_2749589250">
            <w:r>
              <w:rPr>
                <w:webHidden/>
                <w:rStyle w:val="IndexLink"/>
                <w:rtl w:val="true"/>
              </w:rPr>
              <w:t>مراکز دانشگاهی به نام فاطمه زهرا علیها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3639121_2749589250">
            <w:r>
              <w:rPr>
                <w:webHidden/>
                <w:rStyle w:val="IndexLink"/>
                <w:rtl w:val="true"/>
              </w:rPr>
              <w:t>تاسیس و نامگذاری مدارس به نام فاطمه زهرا علیها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3639123_2749589250">
            <w:r>
              <w:rPr>
                <w:webHidden/>
                <w:rStyle w:val="IndexLink"/>
                <w:rtl w:val="true"/>
              </w:rPr>
              <w:t>مدارس شهر اصفهان</w:t>
            </w:r>
            <w:r>
              <w:rPr>
                <w:rStyle w:val="IndexLink"/>
                <w:rtl w:val="true"/>
              </w:rPr>
              <w:tab/>
            </w:r>
            <w:r>
              <w:rPr>
                <w:rStyle w:val="IndexLink"/>
              </w:rPr>
              <w:t>214</w:t>
            </w:r>
          </w:hyperlink>
        </w:p>
        <w:p>
          <w:pPr>
            <w:pStyle w:val="Contents4"/>
            <w:tabs>
              <w:tab w:val="clear" w:pos="8176"/>
              <w:tab w:val="right" w:pos="9026" w:leader="dot"/>
            </w:tabs>
            <w:rPr/>
          </w:pPr>
          <w:hyperlink w:anchor="__RefHeading___Toc3639125_2749589250">
            <w:r>
              <w:rPr>
                <w:webHidden/>
                <w:rStyle w:val="IndexLink"/>
                <w:rtl w:val="true"/>
              </w:rPr>
              <w:t>مدارس دیگر شهرها و روستاهای اصفهان اصفهان</w:t>
            </w:r>
            <w:r>
              <w:rPr>
                <w:rStyle w:val="IndexLink"/>
                <w:rtl w:val="true"/>
              </w:rPr>
              <w:tab/>
            </w:r>
            <w:r>
              <w:rPr>
                <w:rStyle w:val="IndexLink"/>
              </w:rPr>
              <w:t>217</w:t>
            </w:r>
          </w:hyperlink>
        </w:p>
        <w:p>
          <w:pPr>
            <w:pStyle w:val="Contents4"/>
            <w:tabs>
              <w:tab w:val="clear" w:pos="8176"/>
              <w:tab w:val="right" w:pos="9026" w:leader="dot"/>
            </w:tabs>
            <w:rPr/>
          </w:pPr>
          <w:hyperlink w:anchor="__RefHeading___Toc3639127_2749589250">
            <w:r>
              <w:rPr>
                <w:webHidden/>
                <w:rStyle w:val="IndexLink"/>
                <w:rtl w:val="true"/>
              </w:rPr>
              <w:t>آموزشگاه های اصفهان</w:t>
            </w:r>
            <w:r>
              <w:rPr>
                <w:rStyle w:val="IndexLink"/>
                <w:rtl w:val="true"/>
              </w:rPr>
              <w:tab/>
            </w:r>
            <w:r>
              <w:rPr>
                <w:rStyle w:val="IndexLink"/>
              </w:rPr>
              <w:t>238</w:t>
            </w:r>
          </w:hyperlink>
        </w:p>
        <w:p>
          <w:pPr>
            <w:pStyle w:val="Contents4"/>
            <w:tabs>
              <w:tab w:val="clear" w:pos="8176"/>
              <w:tab w:val="right" w:pos="9026" w:leader="dot"/>
            </w:tabs>
            <w:rPr/>
          </w:pPr>
          <w:hyperlink w:anchor="__RefHeading___Toc3639129_2749589250">
            <w:r>
              <w:rPr>
                <w:webHidden/>
                <w:rStyle w:val="IndexLink"/>
                <w:rtl w:val="true"/>
              </w:rPr>
              <w:t>مدارس و مراکز آموزشی سایر استان های ایران</w:t>
            </w:r>
            <w:r>
              <w:rPr>
                <w:rStyle w:val="IndexLink"/>
                <w:rtl w:val="true"/>
              </w:rPr>
              <w:tab/>
            </w:r>
            <w:r>
              <w:rPr>
                <w:rStyle w:val="IndexLink"/>
              </w:rPr>
              <w:t>239</w:t>
            </w:r>
          </w:hyperlink>
        </w:p>
        <w:p>
          <w:pPr>
            <w:pStyle w:val="Contents4"/>
            <w:tabs>
              <w:tab w:val="clear" w:pos="8176"/>
              <w:tab w:val="right" w:pos="9026" w:leader="dot"/>
            </w:tabs>
            <w:rPr/>
          </w:pPr>
          <w:hyperlink w:anchor="__RefHeading___Toc3639131_2749589250">
            <w:r>
              <w:rPr>
                <w:webHidden/>
                <w:rStyle w:val="IndexLink"/>
                <w:rtl w:val="true"/>
              </w:rPr>
              <w:t>تاسیس و نامگذاری مراکز درمانی و بیمارستانی به نام های فاطمه زهرا علیها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3639133_2749589250">
            <w:r>
              <w:rPr>
                <w:webHidden/>
                <w:rStyle w:val="IndexLink"/>
                <w:rtl w:val="true"/>
              </w:rPr>
              <w:t>بیمارستان هایی که به نام های فاطمه زهرا علیها السلام است</w:t>
            </w:r>
            <w:r>
              <w:rPr>
                <w:rStyle w:val="IndexLink"/>
                <w:rtl w:val="true"/>
              </w:rPr>
              <w:tab/>
            </w:r>
            <w:r>
              <w:rPr>
                <w:rStyle w:val="IndexLink"/>
              </w:rPr>
              <w:t>244</w:t>
            </w:r>
          </w:hyperlink>
        </w:p>
        <w:p>
          <w:pPr>
            <w:pStyle w:val="Contents4"/>
            <w:tabs>
              <w:tab w:val="clear" w:pos="8176"/>
              <w:tab w:val="right" w:pos="9026" w:leader="dot"/>
            </w:tabs>
            <w:rPr/>
          </w:pPr>
          <w:hyperlink w:anchor="__RefHeading___Toc3639135_2749589250">
            <w:r>
              <w:rPr>
                <w:webHidden/>
                <w:rStyle w:val="IndexLink"/>
                <w:rtl w:val="true"/>
              </w:rPr>
              <w:t>دارالشفاها و درمانگاه ها به نام فاطمه زهرا علیها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3639137_2749589250">
            <w:r>
              <w:rPr>
                <w:webHidden/>
                <w:rStyle w:val="IndexLink"/>
                <w:rtl w:val="true"/>
              </w:rPr>
              <w:t>آزمایشگاه هایی که به نام های حضرت زهرا علیها السلام است</w:t>
            </w:r>
            <w:r>
              <w:rPr>
                <w:rStyle w:val="IndexLink"/>
                <w:rtl w:val="true"/>
              </w:rPr>
              <w:tab/>
            </w:r>
            <w:r>
              <w:rPr>
                <w:rStyle w:val="IndexLink"/>
              </w:rPr>
              <w:t>249</w:t>
            </w:r>
          </w:hyperlink>
        </w:p>
        <w:p>
          <w:pPr>
            <w:pStyle w:val="Contents4"/>
            <w:tabs>
              <w:tab w:val="clear" w:pos="8176"/>
              <w:tab w:val="right" w:pos="9026" w:leader="dot"/>
            </w:tabs>
            <w:rPr/>
          </w:pPr>
          <w:hyperlink w:anchor="__RefHeading___Toc3639139_2749589250">
            <w:r>
              <w:rPr>
                <w:webHidden/>
                <w:rStyle w:val="IndexLink"/>
                <w:rtl w:val="true"/>
              </w:rPr>
              <w:t>داروخانه هایی که به نام فاطمه زهرا علیها السلام است</w:t>
            </w:r>
            <w:r>
              <w:rPr>
                <w:rStyle w:val="IndexLink"/>
                <w:rtl w:val="true"/>
              </w:rPr>
              <w:tab/>
            </w:r>
            <w:r>
              <w:rPr>
                <w:rStyle w:val="IndexLink"/>
              </w:rPr>
              <w:t>252</w:t>
            </w:r>
          </w:hyperlink>
        </w:p>
        <w:p>
          <w:pPr>
            <w:pStyle w:val="Contents4"/>
            <w:tabs>
              <w:tab w:val="clear" w:pos="8176"/>
              <w:tab w:val="right" w:pos="9026" w:leader="dot"/>
            </w:tabs>
            <w:rPr/>
          </w:pPr>
          <w:hyperlink w:anchor="__RefHeading___Toc3639141_2749589250">
            <w:r>
              <w:rPr>
                <w:webHidden/>
                <w:rStyle w:val="IndexLink"/>
                <w:rtl w:val="true"/>
              </w:rPr>
              <w:t>مرکز فیزیوتراپی و توانبخشی به نام فاطمه زهرا علیها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3639143_2749589250">
            <w:r>
              <w:rPr>
                <w:webHidden/>
                <w:rStyle w:val="IndexLink"/>
                <w:rtl w:val="true"/>
              </w:rPr>
              <w:t>مرکز بزرگ پزشکی الزهرا علیها السلام اصفهان</w:t>
            </w:r>
            <w:r>
              <w:rPr>
                <w:rStyle w:val="IndexLink"/>
                <w:rtl w:val="true"/>
              </w:rPr>
              <w:tab/>
            </w:r>
            <w:r>
              <w:rPr>
                <w:rStyle w:val="IndexLink"/>
              </w:rPr>
              <w:t>253</w:t>
            </w:r>
          </w:hyperlink>
        </w:p>
        <w:p>
          <w:pPr>
            <w:pStyle w:val="Contents4"/>
            <w:tabs>
              <w:tab w:val="clear" w:pos="8176"/>
              <w:tab w:val="right" w:pos="9026" w:leader="dot"/>
            </w:tabs>
            <w:rPr/>
          </w:pPr>
          <w:hyperlink w:anchor="__RefHeading___Toc3639145_2749589250">
            <w:r>
              <w:rPr>
                <w:webHidden/>
                <w:rStyle w:val="IndexLink"/>
                <w:rtl w:val="true"/>
              </w:rPr>
              <w:t>دارالشفای زهرای مرضیه علیها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3639147_2749589250">
            <w:r>
              <w:rPr>
                <w:webHidden/>
                <w:rStyle w:val="IndexLink"/>
                <w:rtl w:val="true"/>
              </w:rPr>
              <w:t>دارالشفای مجتمع فاطمیه</w:t>
            </w:r>
            <w:r>
              <w:rPr>
                <w:rStyle w:val="IndexLink"/>
                <w:rtl w:val="true"/>
              </w:rPr>
              <w:tab/>
            </w:r>
            <w:r>
              <w:rPr>
                <w:rStyle w:val="IndexLink"/>
              </w:rPr>
              <w:t>257</w:t>
            </w:r>
          </w:hyperlink>
        </w:p>
        <w:p>
          <w:pPr>
            <w:pStyle w:val="Contents4"/>
            <w:tabs>
              <w:tab w:val="clear" w:pos="8176"/>
              <w:tab w:val="right" w:pos="9026" w:leader="dot"/>
            </w:tabs>
            <w:rPr/>
          </w:pPr>
          <w:hyperlink w:anchor="__RefHeading___Toc3639149_2749589250">
            <w:r>
              <w:rPr>
                <w:webHidden/>
                <w:rStyle w:val="IndexLink"/>
                <w:rtl w:val="true"/>
              </w:rPr>
              <w:t>کتابخانه هایی که به نام حضرت زهرا علیها السلام است</w:t>
            </w:r>
            <w:r>
              <w:rPr>
                <w:rStyle w:val="IndexLink"/>
                <w:rtl w:val="true"/>
              </w:rPr>
              <w:tab/>
            </w:r>
            <w:r>
              <w:rPr>
                <w:rStyle w:val="IndexLink"/>
              </w:rPr>
              <w:t>258</w:t>
            </w:r>
          </w:hyperlink>
        </w:p>
        <w:p>
          <w:pPr>
            <w:pStyle w:val="Contents4"/>
            <w:tabs>
              <w:tab w:val="clear" w:pos="8176"/>
              <w:tab w:val="right" w:pos="9026" w:leader="dot"/>
            </w:tabs>
            <w:rPr/>
          </w:pPr>
          <w:hyperlink w:anchor="__RefHeading___Toc3639151_2749589250">
            <w:r>
              <w:rPr>
                <w:webHidden/>
                <w:rStyle w:val="IndexLink"/>
                <w:rtl w:val="true"/>
              </w:rPr>
              <w:t>مراکز فرهنگی و فرهنگسراها و نگارخانه ها به نام فاطمه زهرا</w:t>
            </w:r>
            <w:r>
              <w:rPr>
                <w:rStyle w:val="IndexLink"/>
                <w:rtl w:val="true"/>
              </w:rPr>
              <w:tab/>
            </w:r>
            <w:r>
              <w:rPr>
                <w:rStyle w:val="IndexLink"/>
              </w:rPr>
              <w:t>258</w:t>
            </w:r>
          </w:hyperlink>
        </w:p>
        <w:p>
          <w:pPr>
            <w:pStyle w:val="Contents4"/>
            <w:tabs>
              <w:tab w:val="clear" w:pos="8176"/>
              <w:tab w:val="right" w:pos="9026" w:leader="dot"/>
            </w:tabs>
            <w:rPr/>
          </w:pPr>
          <w:hyperlink w:anchor="__RefHeading___Toc3639153_2749589250">
            <w:r>
              <w:rPr>
                <w:webHidden/>
                <w:rStyle w:val="IndexLink"/>
                <w:rtl w:val="true"/>
              </w:rPr>
              <w:t>نمونه ای از خدمات موسسه های فرهنگی به نام حضرت زهرا</w:t>
            </w:r>
            <w:r>
              <w:rPr>
                <w:rStyle w:val="IndexLink"/>
                <w:rtl w:val="true"/>
              </w:rPr>
              <w:tab/>
            </w:r>
            <w:r>
              <w:rPr>
                <w:rStyle w:val="IndexLink"/>
              </w:rPr>
              <w:t>259</w:t>
            </w:r>
          </w:hyperlink>
        </w:p>
        <w:p>
          <w:pPr>
            <w:pStyle w:val="Contents4"/>
            <w:tabs>
              <w:tab w:val="clear" w:pos="8176"/>
              <w:tab w:val="right" w:pos="9026" w:leader="dot"/>
            </w:tabs>
            <w:rPr/>
          </w:pPr>
          <w:hyperlink w:anchor="__RefHeading___Toc3639155_2749589250">
            <w:r>
              <w:rPr>
                <w:webHidden/>
                <w:rStyle w:val="IndexLink"/>
                <w:rtl w:val="true"/>
              </w:rPr>
              <w:t>مراکز و موسسه های انتشاراتی به نام های فاطمه زهرا علیها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3639157_2749589250">
            <w:r>
              <w:rPr>
                <w:webHidden/>
                <w:rStyle w:val="IndexLink"/>
                <w:rtl w:val="true"/>
              </w:rPr>
              <w:t>تشکیل سایت به نام حضرت زهرا علیها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3639159_2749589250">
            <w:r>
              <w:rPr>
                <w:webHidden/>
                <w:rStyle w:val="IndexLink"/>
                <w:rtl w:val="true"/>
              </w:rPr>
              <w:t xml:space="preserve">نامگذاری شهرها و خیابان ها و </w:t>
            </w:r>
            <w:r>
              <w:rPr>
                <w:rStyle w:val="IndexLink"/>
                <w:rtl w:val="true"/>
              </w:rPr>
              <w:t xml:space="preserve">... </w:t>
            </w:r>
            <w:r>
              <w:rPr>
                <w:rStyle w:val="IndexLink"/>
                <w:rtl w:val="true"/>
              </w:rPr>
              <w:t>به نام فاطمه زهرا علیها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3639161_2749589250">
            <w:r>
              <w:rPr>
                <w:webHidden/>
                <w:rStyle w:val="IndexLink"/>
                <w:rtl w:val="true"/>
              </w:rPr>
              <w:t>هتل هائی که به نام های حضرت زهرا علیها السلام است</w:t>
            </w:r>
            <w:r>
              <w:rPr>
                <w:rStyle w:val="IndexLink"/>
                <w:rtl w:val="true"/>
              </w:rPr>
              <w:t>:</w:t>
              <w:tab/>
            </w:r>
            <w:r>
              <w:rPr>
                <w:rStyle w:val="IndexLink"/>
              </w:rPr>
              <w:t>264</w:t>
            </w:r>
          </w:hyperlink>
        </w:p>
        <w:p>
          <w:pPr>
            <w:pStyle w:val="Contents4"/>
            <w:tabs>
              <w:tab w:val="clear" w:pos="8176"/>
              <w:tab w:val="right" w:pos="9026" w:leader="dot"/>
            </w:tabs>
            <w:rPr/>
          </w:pPr>
          <w:hyperlink w:anchor="__RefHeading___Toc3639163_2749589250">
            <w:r>
              <w:rPr>
                <w:webHidden/>
                <w:rStyle w:val="IndexLink"/>
                <w:rtl w:val="true"/>
              </w:rPr>
              <w:t xml:space="preserve">تاسیس مراکز اجتماعی اقتصادی و </w:t>
            </w:r>
            <w:r>
              <w:rPr>
                <w:rStyle w:val="IndexLink"/>
                <w:rtl w:val="true"/>
              </w:rPr>
              <w:t xml:space="preserve">... </w:t>
            </w:r>
            <w:r>
              <w:rPr>
                <w:rStyle w:val="IndexLink"/>
                <w:rtl w:val="true"/>
              </w:rPr>
              <w:t>به نام های حضرت زهرا</w:t>
            </w:r>
            <w:r>
              <w:rPr>
                <w:rStyle w:val="IndexLink"/>
                <w:rtl w:val="true"/>
              </w:rPr>
              <w:tab/>
            </w:r>
            <w:r>
              <w:rPr>
                <w:rStyle w:val="IndexLink"/>
              </w:rPr>
              <w:t>265</w:t>
            </w:r>
          </w:hyperlink>
        </w:p>
        <w:p>
          <w:pPr>
            <w:pStyle w:val="Contents4"/>
            <w:tabs>
              <w:tab w:val="clear" w:pos="8176"/>
              <w:tab w:val="right" w:pos="9026" w:leader="dot"/>
            </w:tabs>
            <w:rPr/>
          </w:pPr>
          <w:hyperlink w:anchor="__RefHeading___Toc3639165_2749589250">
            <w:r>
              <w:rPr>
                <w:webHidden/>
                <w:rStyle w:val="IndexLink"/>
                <w:rtl w:val="true"/>
              </w:rPr>
              <w:t>مراکز علمی و دینی به نام فاطمه زهرا علیها السلام در کشورهای گوناگون</w:t>
            </w:r>
            <w:r>
              <w:rPr>
                <w:rStyle w:val="IndexLink"/>
                <w:rtl w:val="true"/>
              </w:rPr>
              <w:tab/>
            </w:r>
            <w:r>
              <w:rPr>
                <w:rStyle w:val="IndexLink"/>
              </w:rPr>
              <w:t>266</w:t>
            </w:r>
          </w:hyperlink>
        </w:p>
        <w:p>
          <w:pPr>
            <w:pStyle w:val="Contents4"/>
            <w:tabs>
              <w:tab w:val="clear" w:pos="8176"/>
              <w:tab w:val="right" w:pos="9026" w:leader="dot"/>
            </w:tabs>
            <w:rPr/>
          </w:pPr>
          <w:hyperlink w:anchor="__RefHeading___Toc3639167_2749589250">
            <w:r>
              <w:rPr>
                <w:webHidden/>
                <w:rStyle w:val="IndexLink"/>
                <w:rtl w:val="true"/>
              </w:rPr>
              <w:t>آلمان غربی</w:t>
            </w:r>
            <w:r>
              <w:rPr>
                <w:rStyle w:val="IndexLink"/>
                <w:rtl w:val="true"/>
              </w:rPr>
              <w:tab/>
            </w:r>
            <w:r>
              <w:rPr>
                <w:rStyle w:val="IndexLink"/>
              </w:rPr>
              <w:t>266</w:t>
            </w:r>
          </w:hyperlink>
        </w:p>
        <w:p>
          <w:pPr>
            <w:pStyle w:val="Contents4"/>
            <w:tabs>
              <w:tab w:val="clear" w:pos="8176"/>
              <w:tab w:val="right" w:pos="9026" w:leader="dot"/>
            </w:tabs>
            <w:rPr/>
          </w:pPr>
          <w:hyperlink w:anchor="__RefHeading___Toc3639169_2749589250">
            <w:r>
              <w:rPr>
                <w:webHidden/>
                <w:rStyle w:val="IndexLink"/>
                <w:rtl w:val="true"/>
              </w:rPr>
              <w:t>آمریکا و کانادا</w:t>
            </w:r>
            <w:r>
              <w:rPr>
                <w:rStyle w:val="IndexLink"/>
                <w:rtl w:val="true"/>
              </w:rPr>
              <w:tab/>
            </w:r>
            <w:r>
              <w:rPr>
                <w:rStyle w:val="IndexLink"/>
              </w:rPr>
              <w:t>268</w:t>
            </w:r>
          </w:hyperlink>
        </w:p>
        <w:p>
          <w:pPr>
            <w:pStyle w:val="Contents4"/>
            <w:tabs>
              <w:tab w:val="clear" w:pos="8176"/>
              <w:tab w:val="right" w:pos="9026" w:leader="dot"/>
            </w:tabs>
            <w:rPr/>
          </w:pPr>
          <w:hyperlink w:anchor="__RefHeading___Toc3639171_2749589250">
            <w:r>
              <w:rPr>
                <w:webHidden/>
                <w:rStyle w:val="IndexLink"/>
                <w:rtl w:val="true"/>
              </w:rPr>
              <w:t>استرالیا</w:t>
            </w:r>
            <w:r>
              <w:rPr>
                <w:rStyle w:val="IndexLink"/>
                <w:rtl w:val="true"/>
              </w:rPr>
              <w:tab/>
            </w:r>
            <w:r>
              <w:rPr>
                <w:rStyle w:val="IndexLink"/>
              </w:rPr>
              <w:t>269</w:t>
            </w:r>
          </w:hyperlink>
        </w:p>
        <w:p>
          <w:pPr>
            <w:pStyle w:val="Contents4"/>
            <w:tabs>
              <w:tab w:val="clear" w:pos="8176"/>
              <w:tab w:val="right" w:pos="9026" w:leader="dot"/>
            </w:tabs>
            <w:rPr/>
          </w:pPr>
          <w:hyperlink w:anchor="__RefHeading___Toc3639173_2749589250">
            <w:r>
              <w:rPr>
                <w:webHidden/>
                <w:rStyle w:val="IndexLink"/>
                <w:rtl w:val="true"/>
              </w:rPr>
              <w:t>افغانستان</w:t>
            </w:r>
            <w:r>
              <w:rPr>
                <w:rStyle w:val="IndexLink"/>
                <w:rtl w:val="true"/>
              </w:rPr>
              <w:tab/>
            </w:r>
            <w:r>
              <w:rPr>
                <w:rStyle w:val="IndexLink"/>
              </w:rPr>
              <w:t>270</w:t>
            </w:r>
          </w:hyperlink>
        </w:p>
        <w:p>
          <w:pPr>
            <w:pStyle w:val="Contents4"/>
            <w:tabs>
              <w:tab w:val="clear" w:pos="8176"/>
              <w:tab w:val="right" w:pos="9026" w:leader="dot"/>
            </w:tabs>
            <w:rPr/>
          </w:pPr>
          <w:hyperlink w:anchor="__RefHeading___Toc3639175_2749589250">
            <w:r>
              <w:rPr>
                <w:webHidden/>
                <w:rStyle w:val="IndexLink"/>
                <w:rtl w:val="true"/>
              </w:rPr>
              <w:t>امارات متحده عربی</w:t>
            </w:r>
            <w:r>
              <w:rPr>
                <w:rStyle w:val="IndexLink"/>
                <w:rtl w:val="true"/>
              </w:rPr>
              <w:tab/>
            </w:r>
            <w:r>
              <w:rPr>
                <w:rStyle w:val="IndexLink"/>
              </w:rPr>
              <w:t>272</w:t>
            </w:r>
          </w:hyperlink>
        </w:p>
        <w:p>
          <w:pPr>
            <w:pStyle w:val="Contents5"/>
            <w:tabs>
              <w:tab w:val="clear" w:pos="7892"/>
              <w:tab w:val="right" w:pos="9026" w:leader="dot"/>
            </w:tabs>
            <w:rPr/>
          </w:pPr>
          <w:hyperlink w:anchor="__RefHeading___Toc3639177_2749589250">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3639179_2749589250">
            <w:r>
              <w:rPr>
                <w:webHidden/>
                <w:rStyle w:val="IndexLink"/>
                <w:rtl w:val="true"/>
              </w:rPr>
              <w:t>شارجه</w:t>
            </w:r>
            <w:r>
              <w:rPr>
                <w:rStyle w:val="IndexLink"/>
                <w:rtl w:val="true"/>
              </w:rPr>
              <w:tab/>
            </w:r>
            <w:r>
              <w:rPr>
                <w:rStyle w:val="IndexLink"/>
              </w:rPr>
              <w:t>273</w:t>
            </w:r>
          </w:hyperlink>
        </w:p>
        <w:p>
          <w:pPr>
            <w:pStyle w:val="Contents4"/>
            <w:tabs>
              <w:tab w:val="clear" w:pos="8176"/>
              <w:tab w:val="right" w:pos="9026" w:leader="dot"/>
            </w:tabs>
            <w:rPr/>
          </w:pPr>
          <w:hyperlink w:anchor="__RefHeading___Toc3639181_2749589250">
            <w:r>
              <w:rPr>
                <w:webHidden/>
                <w:rStyle w:val="IndexLink"/>
                <w:rtl w:val="true"/>
              </w:rPr>
              <w:t>انگلستان</w:t>
            </w:r>
            <w:r>
              <w:rPr>
                <w:rStyle w:val="IndexLink"/>
                <w:rtl w:val="true"/>
              </w:rPr>
              <w:tab/>
            </w:r>
            <w:r>
              <w:rPr>
                <w:rStyle w:val="IndexLink"/>
              </w:rPr>
              <w:t>274</w:t>
            </w:r>
          </w:hyperlink>
        </w:p>
        <w:p>
          <w:pPr>
            <w:pStyle w:val="Contents4"/>
            <w:tabs>
              <w:tab w:val="clear" w:pos="8176"/>
              <w:tab w:val="right" w:pos="9026" w:leader="dot"/>
            </w:tabs>
            <w:rPr/>
          </w:pPr>
          <w:hyperlink w:anchor="__RefHeading___Toc3639183_2749589250">
            <w:r>
              <w:rPr>
                <w:webHidden/>
                <w:rStyle w:val="IndexLink"/>
                <w:rtl w:val="true"/>
              </w:rPr>
              <w:t>بحرین</w:t>
            </w:r>
            <w:r>
              <w:rPr>
                <w:rStyle w:val="IndexLink"/>
                <w:rtl w:val="true"/>
              </w:rPr>
              <w:tab/>
            </w:r>
            <w:r>
              <w:rPr>
                <w:rStyle w:val="IndexLink"/>
              </w:rPr>
              <w:t>275</w:t>
            </w:r>
          </w:hyperlink>
        </w:p>
        <w:p>
          <w:pPr>
            <w:pStyle w:val="Contents5"/>
            <w:tabs>
              <w:tab w:val="clear" w:pos="7892"/>
              <w:tab w:val="right" w:pos="9026" w:leader="dot"/>
            </w:tabs>
            <w:rPr/>
          </w:pPr>
          <w:hyperlink w:anchor="__RefHeading___Toc3639185_2749589250">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3639187_2749589250">
            <w:r>
              <w:rPr>
                <w:webHidden/>
                <w:rStyle w:val="IndexLink"/>
                <w:rtl w:val="true"/>
              </w:rPr>
              <w:t>مراکز دینی و علمی بحرین به نام حضرت زهرا علیها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3639189_2749589250">
            <w:r>
              <w:rPr>
                <w:webHidden/>
                <w:rStyle w:val="IndexLink"/>
                <w:rtl w:val="true"/>
              </w:rPr>
              <w:t>پاکستان</w:t>
            </w:r>
            <w:r>
              <w:rPr>
                <w:rStyle w:val="IndexLink"/>
                <w:rtl w:val="true"/>
              </w:rPr>
              <w:tab/>
            </w:r>
            <w:r>
              <w:rPr>
                <w:rStyle w:val="IndexLink"/>
              </w:rPr>
              <w:t>276</w:t>
            </w:r>
          </w:hyperlink>
        </w:p>
        <w:p>
          <w:pPr>
            <w:pStyle w:val="Contents4"/>
            <w:tabs>
              <w:tab w:val="clear" w:pos="8176"/>
              <w:tab w:val="right" w:pos="9026" w:leader="dot"/>
            </w:tabs>
            <w:rPr/>
          </w:pPr>
          <w:hyperlink w:anchor="__RefHeading___Toc3639191_2749589250">
            <w:r>
              <w:rPr>
                <w:webHidden/>
                <w:rStyle w:val="IndexLink"/>
                <w:rtl w:val="true"/>
              </w:rPr>
              <w:t>سوریه</w:t>
            </w:r>
            <w:r>
              <w:rPr>
                <w:rStyle w:val="IndexLink"/>
                <w:rtl w:val="true"/>
              </w:rPr>
              <w:tab/>
            </w:r>
            <w:r>
              <w:rPr>
                <w:rStyle w:val="IndexLink"/>
              </w:rPr>
              <w:t>278</w:t>
            </w:r>
          </w:hyperlink>
        </w:p>
        <w:p>
          <w:pPr>
            <w:pStyle w:val="Contents4"/>
            <w:tabs>
              <w:tab w:val="clear" w:pos="8176"/>
              <w:tab w:val="right" w:pos="9026" w:leader="dot"/>
            </w:tabs>
            <w:rPr/>
          </w:pPr>
          <w:hyperlink w:anchor="__RefHeading___Toc3639193_2749589250">
            <w:r>
              <w:rPr>
                <w:webHidden/>
                <w:rStyle w:val="IndexLink"/>
                <w:rtl w:val="true"/>
              </w:rPr>
              <w:t>تجلی علاقه به فاطمه زهرا علیها السلام در کشور سوریه</w:t>
            </w:r>
            <w:r>
              <w:rPr>
                <w:rStyle w:val="IndexLink"/>
                <w:rtl w:val="true"/>
              </w:rPr>
              <w:tab/>
            </w:r>
            <w:r>
              <w:rPr>
                <w:rStyle w:val="IndexLink"/>
              </w:rPr>
              <w:t>279</w:t>
            </w:r>
          </w:hyperlink>
        </w:p>
        <w:p>
          <w:pPr>
            <w:pStyle w:val="Contents4"/>
            <w:tabs>
              <w:tab w:val="clear" w:pos="8176"/>
              <w:tab w:val="right" w:pos="9026" w:leader="dot"/>
            </w:tabs>
            <w:rPr/>
          </w:pPr>
          <w:hyperlink w:anchor="__RefHeading___Toc3639195_2749589250">
            <w:r>
              <w:rPr>
                <w:webHidden/>
                <w:rStyle w:val="IndexLink"/>
                <w:rtl w:val="true"/>
              </w:rPr>
              <w:t>عربستان سعودی</w:t>
            </w:r>
            <w:r>
              <w:rPr>
                <w:rStyle w:val="IndexLink"/>
                <w:rtl w:val="true"/>
              </w:rPr>
              <w:tab/>
            </w:r>
            <w:r>
              <w:rPr>
                <w:rStyle w:val="IndexLink"/>
              </w:rPr>
              <w:t>283</w:t>
            </w:r>
          </w:hyperlink>
        </w:p>
        <w:p>
          <w:pPr>
            <w:pStyle w:val="Contents4"/>
            <w:tabs>
              <w:tab w:val="clear" w:pos="8176"/>
              <w:tab w:val="right" w:pos="9026" w:leader="dot"/>
            </w:tabs>
            <w:rPr/>
          </w:pPr>
          <w:hyperlink w:anchor="__RefHeading___Toc3639197_2749589250">
            <w:r>
              <w:rPr>
                <w:webHidden/>
                <w:rStyle w:val="IndexLink"/>
                <w:rtl w:val="true"/>
              </w:rPr>
              <w:t xml:space="preserve">غنا </w:t>
            </w:r>
            <w:r>
              <w:rPr>
                <w:rStyle w:val="IndexLink"/>
                <w:rtl w:val="true"/>
              </w:rPr>
              <w:t>(</w:t>
            </w:r>
            <w:r>
              <w:rPr>
                <w:rStyle w:val="IndexLink"/>
                <w:rtl w:val="true"/>
              </w:rPr>
              <w:t>غانا</w:t>
            </w:r>
            <w:r>
              <w:rPr>
                <w:rStyle w:val="IndexLink"/>
                <w:rtl w:val="true"/>
              </w:rPr>
              <w:t>)</w:t>
              <w:tab/>
            </w:r>
            <w:r>
              <w:rPr>
                <w:rStyle w:val="IndexLink"/>
              </w:rPr>
              <w:t>285</w:t>
            </w:r>
          </w:hyperlink>
        </w:p>
        <w:p>
          <w:pPr>
            <w:pStyle w:val="Contents4"/>
            <w:tabs>
              <w:tab w:val="clear" w:pos="8176"/>
              <w:tab w:val="right" w:pos="9026" w:leader="dot"/>
            </w:tabs>
            <w:rPr/>
          </w:pPr>
          <w:hyperlink w:anchor="__RefHeading___Toc3639199_2749589250">
            <w:r>
              <w:rPr>
                <w:webHidden/>
                <w:rStyle w:val="IndexLink"/>
                <w:rtl w:val="true"/>
              </w:rPr>
              <w:t>فلسطین</w:t>
            </w:r>
            <w:r>
              <w:rPr>
                <w:rStyle w:val="IndexLink"/>
                <w:rtl w:val="true"/>
              </w:rPr>
              <w:tab/>
            </w:r>
            <w:r>
              <w:rPr>
                <w:rStyle w:val="IndexLink"/>
              </w:rPr>
              <w:t>286</w:t>
            </w:r>
          </w:hyperlink>
        </w:p>
        <w:p>
          <w:pPr>
            <w:pStyle w:val="Contents4"/>
            <w:tabs>
              <w:tab w:val="clear" w:pos="8176"/>
              <w:tab w:val="right" w:pos="9026" w:leader="dot"/>
            </w:tabs>
            <w:rPr/>
          </w:pPr>
          <w:hyperlink w:anchor="__RefHeading___Toc3639201_2749589250">
            <w:r>
              <w:rPr>
                <w:webHidden/>
                <w:rStyle w:val="IndexLink"/>
                <w:rtl w:val="true"/>
              </w:rPr>
              <w:t>گینه</w:t>
            </w:r>
            <w:r>
              <w:rPr>
                <w:rStyle w:val="IndexLink"/>
                <w:rtl w:val="true"/>
              </w:rPr>
              <w:tab/>
            </w:r>
            <w:r>
              <w:rPr>
                <w:rStyle w:val="IndexLink"/>
              </w:rPr>
              <w:t>286</w:t>
            </w:r>
          </w:hyperlink>
        </w:p>
        <w:p>
          <w:pPr>
            <w:pStyle w:val="Contents4"/>
            <w:tabs>
              <w:tab w:val="clear" w:pos="8176"/>
              <w:tab w:val="right" w:pos="9026" w:leader="dot"/>
            </w:tabs>
            <w:rPr/>
          </w:pPr>
          <w:hyperlink w:anchor="__RefHeading___Toc3639203_2749589250">
            <w:r>
              <w:rPr>
                <w:webHidden/>
                <w:rStyle w:val="IndexLink"/>
                <w:rtl w:val="true"/>
              </w:rPr>
              <w:t>لبنان</w:t>
            </w:r>
            <w:r>
              <w:rPr>
                <w:rStyle w:val="IndexLink"/>
                <w:rtl w:val="true"/>
              </w:rPr>
              <w:tab/>
            </w:r>
            <w:r>
              <w:rPr>
                <w:rStyle w:val="IndexLink"/>
              </w:rPr>
              <w:t>287</w:t>
            </w:r>
          </w:hyperlink>
        </w:p>
        <w:p>
          <w:pPr>
            <w:pStyle w:val="Contents4"/>
            <w:tabs>
              <w:tab w:val="clear" w:pos="8176"/>
              <w:tab w:val="right" w:pos="9026" w:leader="dot"/>
            </w:tabs>
            <w:rPr/>
          </w:pPr>
          <w:hyperlink w:anchor="__RefHeading___Toc3639205_2749589250">
            <w:r>
              <w:rPr>
                <w:webHidden/>
                <w:rStyle w:val="IndexLink"/>
                <w:rtl w:val="true"/>
              </w:rPr>
              <w:t>مصر</w:t>
            </w:r>
            <w:r>
              <w:rPr>
                <w:rStyle w:val="IndexLink"/>
                <w:rtl w:val="true"/>
              </w:rPr>
              <w:tab/>
            </w:r>
            <w:r>
              <w:rPr>
                <w:rStyle w:val="IndexLink"/>
              </w:rPr>
              <w:t>289</w:t>
            </w:r>
          </w:hyperlink>
        </w:p>
        <w:p>
          <w:pPr>
            <w:pStyle w:val="Contents4"/>
            <w:tabs>
              <w:tab w:val="clear" w:pos="8176"/>
              <w:tab w:val="right" w:pos="9026" w:leader="dot"/>
            </w:tabs>
            <w:rPr/>
          </w:pPr>
          <w:hyperlink w:anchor="__RefHeading___Toc3639207_2749589250">
            <w:r>
              <w:rPr>
                <w:webHidden/>
                <w:rStyle w:val="IndexLink"/>
                <w:rtl w:val="true"/>
              </w:rPr>
              <w:t>مقام راس الحسین علیه السلام و زینبیه علیها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3639209_2749589250">
            <w:r>
              <w:rPr>
                <w:webHidden/>
                <w:rStyle w:val="IndexLink"/>
                <w:rtl w:val="true"/>
              </w:rPr>
              <w:t>هندوستان</w:t>
            </w:r>
            <w:r>
              <w:rPr>
                <w:rStyle w:val="IndexLink"/>
                <w:rtl w:val="true"/>
              </w:rPr>
              <w:tab/>
            </w:r>
            <w:r>
              <w:rPr>
                <w:rStyle w:val="IndexLink"/>
              </w:rPr>
              <w:t>293</w:t>
            </w:r>
          </w:hyperlink>
        </w:p>
        <w:p>
          <w:pPr>
            <w:pStyle w:val="Contents5"/>
            <w:tabs>
              <w:tab w:val="clear" w:pos="7892"/>
              <w:tab w:val="right" w:pos="9026" w:leader="dot"/>
            </w:tabs>
            <w:rPr/>
          </w:pPr>
          <w:hyperlink w:anchor="__RefHeading___Toc3639211_2749589250">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3639213_2749589250">
            <w:r>
              <w:rPr>
                <w:webHidden/>
                <w:rStyle w:val="IndexLink"/>
                <w:rtl w:val="true"/>
              </w:rPr>
              <w:t>مراکز علمی و دینی به نام فاطمه زهرا علیها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3639215_2749589250">
            <w:r>
              <w:rPr>
                <w:webHidden/>
                <w:rStyle w:val="IndexLink"/>
                <w:rtl w:val="true"/>
              </w:rPr>
              <w:t>یونان</w:t>
            </w:r>
            <w:r>
              <w:rPr>
                <w:rStyle w:val="IndexLink"/>
                <w:rtl w:val="true"/>
              </w:rPr>
              <w:tab/>
            </w:r>
            <w:r>
              <w:rPr>
                <w:rStyle w:val="IndexLink"/>
              </w:rPr>
              <w:t>294</w:t>
            </w:r>
          </w:hyperlink>
        </w:p>
        <w:p>
          <w:pPr>
            <w:pStyle w:val="Contents4"/>
            <w:tabs>
              <w:tab w:val="clear" w:pos="8176"/>
              <w:tab w:val="right" w:pos="9026" w:leader="dot"/>
            </w:tabs>
            <w:rPr/>
          </w:pPr>
          <w:hyperlink w:anchor="__RefHeading___Toc3639217_2749589250">
            <w:r>
              <w:rPr>
                <w:webHidden/>
                <w:rStyle w:val="IndexLink"/>
                <w:rtl w:val="true"/>
              </w:rPr>
              <w:t>مراکز دینی و اجتماعی به نام حضرت زهرا علیها السلام در دیگر کشورها</w:t>
            </w:r>
            <w:r>
              <w:rPr>
                <w:rStyle w:val="IndexLink"/>
                <w:rtl w:val="true"/>
              </w:rPr>
              <w:tab/>
            </w:r>
            <w:r>
              <w:rPr>
                <w:rStyle w:val="IndexLink"/>
              </w:rPr>
              <w:t>295</w:t>
            </w:r>
          </w:hyperlink>
        </w:p>
        <w:p>
          <w:pPr>
            <w:pStyle w:val="Contents4"/>
            <w:tabs>
              <w:tab w:val="clear" w:pos="8176"/>
              <w:tab w:val="right" w:pos="9026" w:leader="dot"/>
            </w:tabs>
            <w:rPr/>
          </w:pPr>
          <w:hyperlink w:anchor="__RefHeading___Toc3639219_2749589250">
            <w:r>
              <w:rPr>
                <w:webHidden/>
                <w:rStyle w:val="IndexLink"/>
                <w:rtl w:val="true"/>
              </w:rPr>
              <w:t>اعذار و استمداد</w:t>
            </w:r>
            <w:r>
              <w:rPr>
                <w:rStyle w:val="IndexLink"/>
                <w:rtl w:val="true"/>
              </w:rPr>
              <w:tab/>
            </w:r>
            <w:r>
              <w:rPr>
                <w:rStyle w:val="IndexLink"/>
              </w:rPr>
              <w:t>296</w:t>
            </w:r>
          </w:hyperlink>
        </w:p>
        <w:p>
          <w:pPr>
            <w:pStyle w:val="Contents3"/>
            <w:tabs>
              <w:tab w:val="clear" w:pos="8459"/>
              <w:tab w:val="right" w:pos="9026" w:leader="dot"/>
            </w:tabs>
            <w:rPr/>
          </w:pPr>
          <w:hyperlink w:anchor="__RefHeading___Toc3639221_2749589250">
            <w:r>
              <w:rPr>
                <w:webHidden/>
                <w:rStyle w:val="IndexLink"/>
                <w:rtl w:val="true"/>
              </w:rPr>
              <w:t>نهضت فاطمیه در دیدگاه صاحبنظران و شعراء اهل البیت علیهم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3639223_2749589250">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639225_2749589250">
            <w:r>
              <w:rPr>
                <w:webHidden/>
                <w:rStyle w:val="IndexLink"/>
                <w:rtl w:val="true"/>
              </w:rPr>
              <w:t>رشد و موفقیت نهضت فاطمیه از دید صاحب نظران</w:t>
            </w:r>
            <w:r>
              <w:rPr>
                <w:rStyle w:val="IndexLink"/>
                <w:rtl w:val="true"/>
              </w:rPr>
              <w:tab/>
            </w:r>
            <w:r>
              <w:rPr>
                <w:rStyle w:val="IndexLink"/>
              </w:rPr>
              <w:t>299</w:t>
            </w:r>
          </w:hyperlink>
        </w:p>
        <w:p>
          <w:pPr>
            <w:pStyle w:val="Contents4"/>
            <w:tabs>
              <w:tab w:val="clear" w:pos="8176"/>
              <w:tab w:val="right" w:pos="9026" w:leader="dot"/>
            </w:tabs>
            <w:rPr/>
          </w:pPr>
          <w:hyperlink w:anchor="__RefHeading___Toc3639227_2749589250">
            <w:r>
              <w:rPr>
                <w:webHidden/>
                <w:rStyle w:val="IndexLink"/>
                <w:rtl w:val="true"/>
              </w:rPr>
              <w:t>نهضت فاطمیه از دید شعرای اهل بیت علیم 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3639229_2749589250">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3639231_2749589250">
            <w:r>
              <w:rPr>
                <w:webHidden/>
                <w:rStyle w:val="IndexLink"/>
                <w:rtl w:val="true"/>
              </w:rPr>
              <w:t>نهضت فراگیر فاطمیه</w:t>
            </w:r>
            <w:r>
              <w:rPr>
                <w:rStyle w:val="IndexLink"/>
                <w:rtl w:val="true"/>
              </w:rPr>
              <w:tab/>
            </w:r>
            <w:r>
              <w:rPr>
                <w:rStyle w:val="IndexLink"/>
              </w:rPr>
              <w:t>303</w:t>
            </w:r>
          </w:hyperlink>
        </w:p>
        <w:p>
          <w:pPr>
            <w:pStyle w:val="Contents5"/>
            <w:tabs>
              <w:tab w:val="clear" w:pos="7892"/>
              <w:tab w:val="right" w:pos="9026" w:leader="dot"/>
            </w:tabs>
            <w:rPr/>
          </w:pPr>
          <w:hyperlink w:anchor="__RefHeading___Toc3639233_2749589250">
            <w:r>
              <w:rPr>
                <w:webHidden/>
                <w:rStyle w:val="IndexLink"/>
                <w:rtl w:val="true"/>
              </w:rPr>
              <w:t>فاطمیه پرچم حق در جهان</w:t>
            </w:r>
            <w:r>
              <w:rPr>
                <w:rStyle w:val="IndexLink"/>
                <w:rtl w:val="true"/>
              </w:rPr>
              <w:t>-</w:t>
            </w:r>
            <w:r>
              <w:rPr>
                <w:rStyle w:val="IndexLink"/>
                <w:rtl w:val="true"/>
              </w:rPr>
              <w:t>فاطمیه خیزش فریادهاست</w:t>
            </w:r>
            <w:r>
              <w:rPr>
                <w:rStyle w:val="IndexLink"/>
                <w:rtl w:val="true"/>
              </w:rPr>
              <w:tab/>
            </w:r>
            <w:r>
              <w:rPr>
                <w:rStyle w:val="IndexLink"/>
              </w:rPr>
              <w:t>307</w:t>
            </w:r>
          </w:hyperlink>
        </w:p>
        <w:p>
          <w:pPr>
            <w:pStyle w:val="Contents5"/>
            <w:tabs>
              <w:tab w:val="clear" w:pos="7892"/>
              <w:tab w:val="right" w:pos="9026" w:leader="dot"/>
            </w:tabs>
            <w:rPr/>
          </w:pPr>
          <w:hyperlink w:anchor="__RefHeading___Toc3639235_2749589250">
            <w:r>
              <w:rPr>
                <w:webHidden/>
                <w:rStyle w:val="IndexLink"/>
                <w:rtl w:val="true"/>
              </w:rPr>
              <w:t>فاطمه زهرا علیها السلام و نهضت عالمگیر فاطمیه</w:t>
            </w:r>
            <w:r>
              <w:rPr>
                <w:rStyle w:val="IndexLink"/>
                <w:rtl w:val="true"/>
              </w:rPr>
              <w:tab/>
            </w:r>
            <w:r>
              <w:rPr>
                <w:rStyle w:val="IndexLink"/>
              </w:rPr>
              <w:t>309</w:t>
            </w:r>
          </w:hyperlink>
        </w:p>
        <w:p>
          <w:pPr>
            <w:pStyle w:val="Contents5"/>
            <w:tabs>
              <w:tab w:val="clear" w:pos="7892"/>
              <w:tab w:val="right" w:pos="9026" w:leader="dot"/>
            </w:tabs>
            <w:rPr/>
          </w:pPr>
          <w:hyperlink w:anchor="__RefHeading___Toc3639237_2749589250">
            <w:r>
              <w:rPr>
                <w:webHidden/>
                <w:rStyle w:val="IndexLink"/>
                <w:rtl w:val="true"/>
              </w:rPr>
              <w:t>برکات فاطمه زهرا علیها السلام و نهضت فاطمیه در جهان</w:t>
            </w:r>
            <w:r>
              <w:rPr>
                <w:rStyle w:val="IndexLink"/>
                <w:rtl w:val="true"/>
              </w:rPr>
              <w:tab/>
            </w:r>
            <w:r>
              <w:rPr>
                <w:rStyle w:val="IndexLink"/>
              </w:rPr>
              <w:t>312</w:t>
            </w:r>
          </w:hyperlink>
        </w:p>
        <w:p>
          <w:pPr>
            <w:pStyle w:val="Contents5"/>
            <w:tabs>
              <w:tab w:val="clear" w:pos="7892"/>
              <w:tab w:val="right" w:pos="9026" w:leader="dot"/>
            </w:tabs>
            <w:rPr/>
          </w:pPr>
          <w:hyperlink w:anchor="__RefHeading___Toc3639239_2749589250">
            <w:r>
              <w:rPr>
                <w:webHidden/>
                <w:rStyle w:val="IndexLink"/>
                <w:rtl w:val="true"/>
              </w:rPr>
              <w:t>جلوه خورشیدی فاطمه زهرا علیها السلام و طنین عظمت فاطمیه</w:t>
            </w:r>
            <w:r>
              <w:rPr>
                <w:rStyle w:val="IndexLink"/>
                <w:rtl w:val="true"/>
              </w:rPr>
              <w:tab/>
            </w:r>
            <w:r>
              <w:rPr>
                <w:rStyle w:val="IndexLink"/>
              </w:rPr>
              <w:t>315</w:t>
            </w:r>
          </w:hyperlink>
        </w:p>
        <w:p>
          <w:pPr>
            <w:pStyle w:val="Contents5"/>
            <w:tabs>
              <w:tab w:val="clear" w:pos="7892"/>
              <w:tab w:val="right" w:pos="9026" w:leader="dot"/>
            </w:tabs>
            <w:rPr/>
          </w:pPr>
          <w:hyperlink w:anchor="__RefHeading___Toc3639241_2749589250">
            <w:r>
              <w:rPr>
                <w:webHidden/>
                <w:rStyle w:val="IndexLink"/>
                <w:rtl w:val="true"/>
              </w:rPr>
              <w:t>شهادت فاطمه زهرا سلام اللّٰه علیها و اثار عظیم فاطمیه در جهان</w:t>
            </w:r>
            <w:r>
              <w:rPr>
                <w:rStyle w:val="IndexLink"/>
                <w:rtl w:val="true"/>
              </w:rPr>
              <w:tab/>
            </w:r>
            <w:r>
              <w:rPr>
                <w:rStyle w:val="IndexLink"/>
              </w:rPr>
              <w:t>317</w:t>
            </w:r>
          </w:hyperlink>
        </w:p>
        <w:p>
          <w:pPr>
            <w:pStyle w:val="Contents5"/>
            <w:tabs>
              <w:tab w:val="clear" w:pos="7892"/>
              <w:tab w:val="right" w:pos="9026" w:leader="dot"/>
            </w:tabs>
            <w:rPr/>
          </w:pPr>
          <w:hyperlink w:anchor="__RefHeading___Toc3639243_2749589250">
            <w:r>
              <w:rPr>
                <w:webHidden/>
                <w:rStyle w:val="IndexLink"/>
                <w:rtl w:val="true"/>
              </w:rPr>
              <w:t>فاطمیه شرح آه فاطمه است</w:t>
            </w:r>
            <w:r>
              <w:rPr>
                <w:rStyle w:val="IndexLink"/>
                <w:rtl w:val="true"/>
              </w:rPr>
              <w:tab/>
            </w:r>
            <w:r>
              <w:rPr>
                <w:rStyle w:val="IndexLink"/>
              </w:rPr>
              <w:t>321</w:t>
            </w:r>
          </w:hyperlink>
        </w:p>
        <w:p>
          <w:pPr>
            <w:pStyle w:val="Contents5"/>
            <w:tabs>
              <w:tab w:val="clear" w:pos="7892"/>
              <w:tab w:val="right" w:pos="9026" w:leader="dot"/>
            </w:tabs>
            <w:rPr/>
          </w:pPr>
          <w:hyperlink w:anchor="__RefHeading___Toc3639245_2749589250">
            <w:r>
              <w:rPr>
                <w:webHidden/>
                <w:rStyle w:val="IndexLink"/>
                <w:rtl w:val="true"/>
              </w:rPr>
              <w:t>جاودانگی فاطمیه و برکات گسترده آن</w:t>
            </w:r>
            <w:r>
              <w:rPr>
                <w:rStyle w:val="IndexLink"/>
                <w:rtl w:val="true"/>
              </w:rPr>
              <w:tab/>
            </w:r>
            <w:r>
              <w:rPr>
                <w:rStyle w:val="IndexLink"/>
              </w:rPr>
              <w:t>323</w:t>
            </w:r>
          </w:hyperlink>
        </w:p>
        <w:p>
          <w:pPr>
            <w:pStyle w:val="Contents5"/>
            <w:tabs>
              <w:tab w:val="clear" w:pos="7892"/>
              <w:tab w:val="right" w:pos="9026" w:leader="dot"/>
            </w:tabs>
            <w:rPr/>
          </w:pPr>
          <w:hyperlink w:anchor="__RefHeading___Toc3639247_2749589250">
            <w:r>
              <w:rPr>
                <w:webHidden/>
                <w:rStyle w:val="IndexLink"/>
                <w:rtl w:val="true"/>
              </w:rPr>
              <w:t>فاطمیه ظالمین را در جهان بی ارزش و مقدار کرد</w:t>
            </w:r>
            <w:r>
              <w:rPr>
                <w:rStyle w:val="IndexLink"/>
                <w:rtl w:val="true"/>
              </w:rPr>
              <w:tab/>
            </w:r>
            <w:r>
              <w:rPr>
                <w:rStyle w:val="IndexLink"/>
              </w:rPr>
              <w:t>325</w:t>
            </w:r>
          </w:hyperlink>
        </w:p>
        <w:p>
          <w:pPr>
            <w:pStyle w:val="Contents5"/>
            <w:tabs>
              <w:tab w:val="clear" w:pos="7892"/>
              <w:tab w:val="right" w:pos="9026" w:leader="dot"/>
            </w:tabs>
            <w:rPr/>
          </w:pPr>
          <w:hyperlink w:anchor="__RefHeading___Toc3639249_2749589250">
            <w:r>
              <w:rPr>
                <w:webHidden/>
                <w:rStyle w:val="IndexLink"/>
                <w:rtl w:val="true"/>
              </w:rPr>
              <w:t>چهارده سال نورافشانی</w:t>
            </w:r>
            <w:r>
              <w:rPr>
                <w:rStyle w:val="IndexLink"/>
                <w:rtl w:val="true"/>
              </w:rPr>
              <w:tab/>
            </w:r>
            <w:r>
              <w:rPr>
                <w:rStyle w:val="IndexLink"/>
              </w:rPr>
              <w:t>328</w:t>
            </w:r>
          </w:hyperlink>
        </w:p>
        <w:p>
          <w:pPr>
            <w:pStyle w:val="Contents5"/>
            <w:tabs>
              <w:tab w:val="clear" w:pos="7892"/>
              <w:tab w:val="right" w:pos="9026" w:leader="dot"/>
            </w:tabs>
            <w:rPr/>
          </w:pPr>
          <w:hyperlink w:anchor="__RefHeading___Toc3639251_2749589250">
            <w:r>
              <w:rPr>
                <w:webHidden/>
                <w:rStyle w:val="IndexLink"/>
                <w:rtl w:val="true"/>
              </w:rPr>
              <w:t>جهانی شدن فاطمیه علیها السلام</w:t>
            </w:r>
            <w:r>
              <w:rPr>
                <w:rStyle w:val="IndexLink"/>
                <w:rtl w:val="true"/>
              </w:rPr>
              <w:tab/>
            </w:r>
            <w:r>
              <w:rPr>
                <w:rStyle w:val="IndexLink"/>
              </w:rPr>
              <w:t>330</w:t>
            </w:r>
          </w:hyperlink>
        </w:p>
        <w:p>
          <w:pPr>
            <w:pStyle w:val="Contents5"/>
            <w:tabs>
              <w:tab w:val="clear" w:pos="7892"/>
              <w:tab w:val="right" w:pos="9026" w:leader="dot"/>
            </w:tabs>
            <w:rPr/>
          </w:pPr>
          <w:hyperlink w:anchor="__RefHeading___Toc3639253_2749589250">
            <w:r>
              <w:rPr>
                <w:webHidden/>
                <w:rStyle w:val="IndexLink"/>
                <w:rtl w:val="true"/>
              </w:rPr>
              <w:t>نهضت جهانی فاطمیه</w:t>
            </w:r>
            <w:r>
              <w:rPr>
                <w:rStyle w:val="IndexLink"/>
                <w:rtl w:val="true"/>
              </w:rPr>
              <w:tab/>
            </w:r>
            <w:r>
              <w:rPr>
                <w:rStyle w:val="IndexLink"/>
              </w:rPr>
              <w:t>332</w:t>
            </w:r>
          </w:hyperlink>
        </w:p>
        <w:p>
          <w:pPr>
            <w:pStyle w:val="Contents3"/>
            <w:tabs>
              <w:tab w:val="clear" w:pos="8459"/>
              <w:tab w:val="right" w:pos="9026" w:leader="dot"/>
            </w:tabs>
            <w:rPr/>
          </w:pPr>
          <w:hyperlink w:anchor="__RefHeading___Toc3639255_2749589250">
            <w:r>
              <w:rPr>
                <w:webHidden/>
                <w:rStyle w:val="IndexLink"/>
                <w:rtl w:val="true"/>
              </w:rPr>
              <w:t xml:space="preserve">فهرست مطالب جلد </w:t>
            </w:r>
            <w:r>
              <w:rPr>
                <w:rStyle w:val="IndexLink"/>
              </w:rPr>
              <w:t>1</w:t>
            </w:r>
            <w:r>
              <w:rPr>
                <w:rStyle w:val="IndexLink"/>
                <w:rtl w:val="true"/>
              </w:rPr>
              <w:tab/>
            </w:r>
            <w:r>
              <w:rPr>
                <w:rStyle w:val="IndexLink"/>
              </w:rPr>
              <w:t>333</w:t>
            </w:r>
          </w:hyperlink>
        </w:p>
        <w:p>
          <w:pPr>
            <w:pStyle w:val="Contents3"/>
            <w:tabs>
              <w:tab w:val="clear" w:pos="8459"/>
              <w:tab w:val="right" w:pos="9026" w:leader="dot"/>
            </w:tabs>
            <w:rPr/>
          </w:pPr>
          <w:hyperlink w:anchor="__RefHeading___Toc3639257_2749589250">
            <w:r>
              <w:rPr>
                <w:webHidden/>
                <w:rStyle w:val="IndexLink"/>
                <w:rtl w:val="true"/>
              </w:rPr>
              <w:t>تصاویر فاطمی</w:t>
            </w:r>
            <w:r>
              <w:rPr>
                <w:rStyle w:val="IndexLink"/>
                <w:rtl w:val="true"/>
              </w:rPr>
              <w:tab/>
            </w:r>
            <w:r>
              <w:rPr>
                <w:rStyle w:val="IndexLink"/>
              </w:rPr>
              <w:t>343</w:t>
            </w:r>
          </w:hyperlink>
        </w:p>
        <w:p>
          <w:pPr>
            <w:pStyle w:val="Contents2"/>
            <w:tabs>
              <w:tab w:val="clear" w:pos="8743"/>
              <w:tab w:val="right" w:pos="9026" w:leader="dot"/>
            </w:tabs>
            <w:rPr/>
          </w:pPr>
          <w:hyperlink w:anchor="__RefHeading___Toc3639259_2749589250">
            <w:r>
              <w:rPr>
                <w:webHidden/>
                <w:rStyle w:val="IndexLink"/>
                <w:rtl w:val="true"/>
              </w:rPr>
              <w:t xml:space="preserve">جلد </w:t>
            </w:r>
            <w:r>
              <w:rPr>
                <w:rStyle w:val="IndexLink"/>
              </w:rPr>
              <w:t>2</w:t>
            </w:r>
            <w:r>
              <w:rPr>
                <w:rStyle w:val="IndexLink"/>
                <w:rtl w:val="true"/>
              </w:rPr>
              <w:tab/>
            </w:r>
            <w:r>
              <w:rPr>
                <w:rStyle w:val="IndexLink"/>
              </w:rPr>
              <w:t>361</w:t>
            </w:r>
          </w:hyperlink>
        </w:p>
        <w:p>
          <w:pPr>
            <w:pStyle w:val="Contents3"/>
            <w:tabs>
              <w:tab w:val="clear" w:pos="8459"/>
              <w:tab w:val="right" w:pos="9026" w:leader="dot"/>
            </w:tabs>
            <w:rPr/>
          </w:pPr>
          <w:hyperlink w:anchor="__RefHeading___Toc3639261_2749589250">
            <w:r>
              <w:rPr>
                <w:webHidden/>
                <w:rStyle w:val="IndexLink"/>
                <w:rtl w:val="true"/>
              </w:rPr>
              <w:t>گزارشی ازکاروانهای تبلیغی وعزاداری در نهضت فاطمیّه</w:t>
            </w:r>
            <w:r>
              <w:rPr>
                <w:rStyle w:val="IndexLink"/>
                <w:rtl w:val="true"/>
              </w:rPr>
              <w:tab/>
            </w:r>
            <w:r>
              <w:rPr>
                <w:rStyle w:val="IndexLink"/>
              </w:rPr>
              <w:t>361</w:t>
            </w:r>
          </w:hyperlink>
        </w:p>
        <w:p>
          <w:pPr>
            <w:pStyle w:val="Contents4"/>
            <w:tabs>
              <w:tab w:val="clear" w:pos="8176"/>
              <w:tab w:val="right" w:pos="9026" w:leader="dot"/>
            </w:tabs>
            <w:rPr/>
          </w:pPr>
          <w:hyperlink w:anchor="__RefHeading___Toc3639263_2749589250">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639265_2749589250">
            <w:r>
              <w:rPr>
                <w:webHidden/>
                <w:rStyle w:val="IndexLink"/>
                <w:rtl w:val="true"/>
              </w:rPr>
              <w:t>گزارشی از سفر های تبلیغی برای بزرگداشت فاطمیّه</w:t>
            </w:r>
            <w:r>
              <w:rPr>
                <w:rStyle w:val="IndexLink"/>
                <w:rtl w:val="true"/>
              </w:rPr>
              <w:tab/>
            </w:r>
            <w:r>
              <w:rPr>
                <w:rStyle w:val="IndexLink"/>
              </w:rPr>
              <w:t>363</w:t>
            </w:r>
          </w:hyperlink>
        </w:p>
        <w:p>
          <w:pPr>
            <w:pStyle w:val="Contents4"/>
            <w:tabs>
              <w:tab w:val="clear" w:pos="8176"/>
              <w:tab w:val="right" w:pos="9026" w:leader="dot"/>
            </w:tabs>
            <w:rPr/>
          </w:pPr>
          <w:hyperlink w:anchor="__RefHeading___Toc3639267_2749589250">
            <w:r>
              <w:rPr>
                <w:webHidden/>
                <w:rStyle w:val="IndexLink"/>
                <w:rtl w:val="true"/>
              </w:rPr>
              <w:t>أولین سفر تبلیغی به استانهای یزد و کرمان و سیستان وبلوچستان</w:t>
            </w:r>
            <w:r>
              <w:rPr>
                <w:rStyle w:val="IndexLink"/>
                <w:rtl w:val="true"/>
              </w:rPr>
              <w:tab/>
            </w:r>
            <w:r>
              <w:rPr>
                <w:rStyle w:val="IndexLink"/>
              </w:rPr>
              <w:t>363</w:t>
            </w:r>
          </w:hyperlink>
        </w:p>
        <w:p>
          <w:pPr>
            <w:pStyle w:val="Contents4"/>
            <w:tabs>
              <w:tab w:val="clear" w:pos="8176"/>
              <w:tab w:val="right" w:pos="9026" w:leader="dot"/>
            </w:tabs>
            <w:rPr/>
          </w:pPr>
          <w:hyperlink w:anchor="__RefHeading___Toc3639269_2749589250">
            <w:r>
              <w:rPr>
                <w:webHidden/>
                <w:rStyle w:val="IndexLink"/>
                <w:rtl w:val="true"/>
              </w:rPr>
              <w:t>مسافرت به استان فارس</w:t>
            </w:r>
            <w:r>
              <w:rPr>
                <w:rStyle w:val="IndexLink"/>
                <w:rtl w:val="true"/>
              </w:rPr>
              <w:tab/>
            </w:r>
            <w:r>
              <w:rPr>
                <w:rStyle w:val="IndexLink"/>
              </w:rPr>
              <w:t>368</w:t>
            </w:r>
          </w:hyperlink>
        </w:p>
        <w:p>
          <w:pPr>
            <w:pStyle w:val="Contents4"/>
            <w:tabs>
              <w:tab w:val="clear" w:pos="8176"/>
              <w:tab w:val="right" w:pos="9026" w:leader="dot"/>
            </w:tabs>
            <w:rPr/>
          </w:pPr>
          <w:hyperlink w:anchor="__RefHeading___Toc3639271_2749589250">
            <w:r>
              <w:rPr>
                <w:webHidden/>
                <w:rStyle w:val="IndexLink"/>
                <w:rtl w:val="true"/>
              </w:rPr>
              <w:t>سفر به کاشان</w:t>
            </w:r>
            <w:r>
              <w:rPr>
                <w:rStyle w:val="IndexLink"/>
                <w:rtl w:val="true"/>
              </w:rPr>
              <w:t xml:space="preserve">- </w:t>
            </w:r>
            <w:r>
              <w:rPr>
                <w:rStyle w:val="IndexLink"/>
                <w:rtl w:val="true"/>
              </w:rPr>
              <w:t>قم</w:t>
            </w:r>
            <w:r>
              <w:rPr>
                <w:rStyle w:val="IndexLink"/>
                <w:rtl w:val="true"/>
              </w:rPr>
              <w:t xml:space="preserve">- </w:t>
            </w:r>
            <w:r>
              <w:rPr>
                <w:rStyle w:val="IndexLink"/>
                <w:rtl w:val="true"/>
              </w:rPr>
              <w:t>مشهد مقدّس و</w:t>
            </w:r>
            <w:r>
              <w:rPr>
                <w:rStyle w:val="IndexLink"/>
                <w:rtl w:val="true"/>
              </w:rPr>
              <w:t>...</w:t>
              <w:tab/>
            </w:r>
            <w:r>
              <w:rPr>
                <w:rStyle w:val="IndexLink"/>
              </w:rPr>
              <w:t>374</w:t>
            </w:r>
          </w:hyperlink>
        </w:p>
        <w:p>
          <w:pPr>
            <w:pStyle w:val="Contents4"/>
            <w:tabs>
              <w:tab w:val="clear" w:pos="8176"/>
              <w:tab w:val="right" w:pos="9026" w:leader="dot"/>
            </w:tabs>
            <w:rPr/>
          </w:pPr>
          <w:hyperlink w:anchor="__RefHeading___Toc3639273_2749589250">
            <w:r>
              <w:rPr>
                <w:webHidden/>
                <w:rStyle w:val="IndexLink"/>
                <w:rtl w:val="true"/>
              </w:rPr>
              <w:t>سفر به شهرهای کویری و خراسان و تهران و قم</w:t>
            </w:r>
            <w:r>
              <w:rPr>
                <w:rStyle w:val="IndexLink"/>
                <w:rtl w:val="true"/>
              </w:rPr>
              <w:tab/>
            </w:r>
            <w:r>
              <w:rPr>
                <w:rStyle w:val="IndexLink"/>
              </w:rPr>
              <w:t>382</w:t>
            </w:r>
          </w:hyperlink>
        </w:p>
        <w:p>
          <w:pPr>
            <w:pStyle w:val="Contents4"/>
            <w:tabs>
              <w:tab w:val="clear" w:pos="8176"/>
              <w:tab w:val="right" w:pos="9026" w:leader="dot"/>
            </w:tabs>
            <w:rPr/>
          </w:pPr>
          <w:hyperlink w:anchor="__RefHeading___Toc3639275_2749589250">
            <w:r>
              <w:rPr>
                <w:webHidden/>
                <w:rStyle w:val="IndexLink"/>
                <w:rtl w:val="true"/>
              </w:rPr>
              <w:t>سفر به استا‌نهای قزوین</w:t>
            </w:r>
            <w:r>
              <w:rPr>
                <w:rStyle w:val="IndexLink"/>
                <w:rtl w:val="true"/>
              </w:rPr>
              <w:t xml:space="preserve">- </w:t>
            </w:r>
            <w:r>
              <w:rPr>
                <w:rStyle w:val="IndexLink"/>
                <w:rtl w:val="true"/>
              </w:rPr>
              <w:t>زنجان</w:t>
            </w:r>
            <w:r>
              <w:rPr>
                <w:rStyle w:val="IndexLink"/>
                <w:rtl w:val="true"/>
              </w:rPr>
              <w:t>-</w:t>
            </w:r>
            <w:r>
              <w:rPr>
                <w:rStyle w:val="IndexLink"/>
                <w:rtl w:val="true"/>
              </w:rPr>
              <w:t>آذربایجان شرقی</w:t>
            </w:r>
            <w:r>
              <w:rPr>
                <w:rStyle w:val="IndexLink"/>
                <w:rtl w:val="true"/>
              </w:rPr>
              <w:t xml:space="preserve">- </w:t>
            </w:r>
            <w:r>
              <w:rPr>
                <w:rStyle w:val="IndexLink"/>
                <w:rtl w:val="true"/>
              </w:rPr>
              <w:t>اردبیل</w:t>
            </w:r>
            <w:r>
              <w:rPr>
                <w:rStyle w:val="IndexLink"/>
                <w:rtl w:val="true"/>
              </w:rPr>
              <w:t xml:space="preserve">- </w:t>
            </w:r>
            <w:r>
              <w:rPr>
                <w:rStyle w:val="IndexLink"/>
                <w:rtl w:val="true"/>
              </w:rPr>
              <w:t>گیلان</w:t>
            </w:r>
            <w:r>
              <w:rPr>
                <w:rStyle w:val="IndexLink"/>
                <w:rtl w:val="true"/>
              </w:rPr>
              <w:tab/>
            </w:r>
            <w:r>
              <w:rPr>
                <w:rStyle w:val="IndexLink"/>
              </w:rPr>
              <w:t>391</w:t>
            </w:r>
          </w:hyperlink>
        </w:p>
        <w:p>
          <w:pPr>
            <w:pStyle w:val="Contents4"/>
            <w:tabs>
              <w:tab w:val="clear" w:pos="8176"/>
              <w:tab w:val="right" w:pos="9026" w:leader="dot"/>
            </w:tabs>
            <w:rPr/>
          </w:pPr>
          <w:hyperlink w:anchor="__RefHeading___Toc3639277_2749589250">
            <w:r>
              <w:rPr>
                <w:webHidden/>
                <w:rStyle w:val="IndexLink"/>
                <w:rtl w:val="true"/>
              </w:rPr>
              <w:t>سفر به استانهای کهکیلویه بویر احمد و چهارمحال و بختیاری و مرکزی</w:t>
            </w:r>
            <w:r>
              <w:rPr>
                <w:rStyle w:val="IndexLink"/>
                <w:rtl w:val="true"/>
              </w:rPr>
              <w:tab/>
            </w:r>
            <w:r>
              <w:rPr>
                <w:rStyle w:val="IndexLink"/>
              </w:rPr>
              <w:t>399</w:t>
            </w:r>
          </w:hyperlink>
        </w:p>
        <w:p>
          <w:pPr>
            <w:pStyle w:val="Contents4"/>
            <w:tabs>
              <w:tab w:val="clear" w:pos="8176"/>
              <w:tab w:val="right" w:pos="9026" w:leader="dot"/>
            </w:tabs>
            <w:rPr/>
          </w:pPr>
          <w:hyperlink w:anchor="__RefHeading___Toc3639279_2749589250">
            <w:r>
              <w:rPr>
                <w:webHidden/>
                <w:rStyle w:val="IndexLink"/>
                <w:rtl w:val="true"/>
              </w:rPr>
              <w:t>حضرت زهراء سلام اللّٰه علیها به مجلس قرآن ما تشریف آوردند</w:t>
            </w:r>
            <w:r>
              <w:rPr>
                <w:rStyle w:val="IndexLink"/>
                <w:rtl w:val="true"/>
              </w:rPr>
              <w:tab/>
            </w:r>
            <w:r>
              <w:rPr>
                <w:rStyle w:val="IndexLink"/>
              </w:rPr>
              <w:t>409</w:t>
            </w:r>
          </w:hyperlink>
        </w:p>
        <w:p>
          <w:pPr>
            <w:pStyle w:val="Contents4"/>
            <w:tabs>
              <w:tab w:val="clear" w:pos="8176"/>
              <w:tab w:val="right" w:pos="9026" w:leader="dot"/>
            </w:tabs>
            <w:rPr/>
          </w:pPr>
          <w:hyperlink w:anchor="__RefHeading___Toc3639281_2749589250">
            <w:r>
              <w:rPr>
                <w:webHidden/>
                <w:rStyle w:val="IndexLink"/>
                <w:rtl w:val="true"/>
              </w:rPr>
              <w:t>کرامتی و بشارتی و عنایتی</w:t>
            </w:r>
            <w:r>
              <w:rPr>
                <w:rStyle w:val="IndexLink"/>
                <w:rtl w:val="true"/>
              </w:rPr>
              <w:tab/>
            </w:r>
            <w:r>
              <w:rPr>
                <w:rStyle w:val="IndexLink"/>
              </w:rPr>
              <w:t>414</w:t>
            </w:r>
          </w:hyperlink>
        </w:p>
        <w:p>
          <w:pPr>
            <w:pStyle w:val="Contents4"/>
            <w:tabs>
              <w:tab w:val="clear" w:pos="8176"/>
              <w:tab w:val="right" w:pos="9026" w:leader="dot"/>
            </w:tabs>
            <w:rPr/>
          </w:pPr>
          <w:hyperlink w:anchor="__RefHeading___Toc3639283_2749589250">
            <w:r>
              <w:rPr>
                <w:webHidden/>
                <w:rStyle w:val="IndexLink"/>
                <w:rtl w:val="true"/>
              </w:rPr>
              <w:t>سفر به استانهای لرستان و کرمانشاه و همدان</w:t>
            </w:r>
            <w:r>
              <w:rPr>
                <w:rStyle w:val="IndexLink"/>
                <w:rtl w:val="true"/>
              </w:rPr>
              <w:tab/>
            </w:r>
            <w:r>
              <w:rPr>
                <w:rStyle w:val="IndexLink"/>
              </w:rPr>
              <w:t>416</w:t>
            </w:r>
          </w:hyperlink>
        </w:p>
        <w:p>
          <w:pPr>
            <w:pStyle w:val="Contents4"/>
            <w:tabs>
              <w:tab w:val="clear" w:pos="8176"/>
              <w:tab w:val="right" w:pos="9026" w:leader="dot"/>
            </w:tabs>
            <w:rPr/>
          </w:pPr>
          <w:hyperlink w:anchor="__RefHeading___Toc3639285_2749589250">
            <w:r>
              <w:rPr>
                <w:webHidden/>
                <w:rStyle w:val="IndexLink"/>
                <w:rtl w:val="true"/>
              </w:rPr>
              <w:t>سفر به استانهای مازندران، گلستان و خراسان</w:t>
            </w:r>
            <w:r>
              <w:rPr>
                <w:rStyle w:val="IndexLink"/>
                <w:rtl w:val="true"/>
              </w:rPr>
              <w:tab/>
            </w:r>
            <w:r>
              <w:rPr>
                <w:rStyle w:val="IndexLink"/>
              </w:rPr>
              <w:t>426</w:t>
            </w:r>
          </w:hyperlink>
        </w:p>
        <w:p>
          <w:pPr>
            <w:pStyle w:val="Contents4"/>
            <w:tabs>
              <w:tab w:val="clear" w:pos="8176"/>
              <w:tab w:val="right" w:pos="9026" w:leader="dot"/>
            </w:tabs>
            <w:rPr/>
          </w:pPr>
          <w:hyperlink w:anchor="__RefHeading___Toc3639287_2749589250">
            <w:r>
              <w:rPr>
                <w:webHidden/>
                <w:rStyle w:val="IndexLink"/>
                <w:rtl w:val="true"/>
              </w:rPr>
              <w:t>سفر به استانهای لرستان،کرمانشاه،ایلام و کردستان و همدان</w:t>
            </w:r>
            <w:r>
              <w:rPr>
                <w:rStyle w:val="IndexLink"/>
                <w:rtl w:val="true"/>
              </w:rPr>
              <w:tab/>
            </w:r>
            <w:r>
              <w:rPr>
                <w:rStyle w:val="IndexLink"/>
              </w:rPr>
              <w:t>433</w:t>
            </w:r>
          </w:hyperlink>
        </w:p>
        <w:p>
          <w:pPr>
            <w:pStyle w:val="Contents4"/>
            <w:tabs>
              <w:tab w:val="clear" w:pos="8176"/>
              <w:tab w:val="right" w:pos="9026" w:leader="dot"/>
            </w:tabs>
            <w:rPr/>
          </w:pPr>
          <w:hyperlink w:anchor="__RefHeading___Toc3639289_2749589250">
            <w:r>
              <w:rPr>
                <w:webHidden/>
                <w:rStyle w:val="IndexLink"/>
                <w:rtl w:val="true"/>
              </w:rPr>
              <w:t>رؤیائی عجیب و مبشّر</w:t>
            </w:r>
            <w:r>
              <w:rPr>
                <w:rStyle w:val="IndexLink"/>
                <w:rtl w:val="true"/>
              </w:rPr>
              <w:tab/>
            </w:r>
            <w:r>
              <w:rPr>
                <w:rStyle w:val="IndexLink"/>
              </w:rPr>
              <w:t>435</w:t>
            </w:r>
          </w:hyperlink>
        </w:p>
        <w:p>
          <w:pPr>
            <w:pStyle w:val="Contents4"/>
            <w:tabs>
              <w:tab w:val="clear" w:pos="8176"/>
              <w:tab w:val="right" w:pos="9026" w:leader="dot"/>
            </w:tabs>
            <w:rPr/>
          </w:pPr>
          <w:hyperlink w:anchor="__RefHeading___Toc3639291_2749589250">
            <w:r>
              <w:rPr>
                <w:webHidden/>
                <w:rStyle w:val="IndexLink"/>
                <w:rtl w:val="true"/>
              </w:rPr>
              <w:t>گزارشی کاروانهایِ عزاداری در ایّام فاطمیّه</w:t>
            </w:r>
            <w:r>
              <w:rPr>
                <w:rStyle w:val="IndexLink"/>
                <w:rtl w:val="true"/>
              </w:rPr>
              <w:tab/>
            </w:r>
            <w:r>
              <w:rPr>
                <w:rStyle w:val="IndexLink"/>
              </w:rPr>
              <w:t>444</w:t>
            </w:r>
          </w:hyperlink>
        </w:p>
        <w:p>
          <w:pPr>
            <w:pStyle w:val="Contents4"/>
            <w:tabs>
              <w:tab w:val="clear" w:pos="8176"/>
              <w:tab w:val="right" w:pos="9026" w:leader="dot"/>
            </w:tabs>
            <w:rPr/>
          </w:pPr>
          <w:hyperlink w:anchor="__RefHeading___Toc3639293_2749589250">
            <w:r>
              <w:rPr>
                <w:webHidden/>
                <w:rStyle w:val="IndexLink"/>
                <w:rtl w:val="true"/>
              </w:rPr>
              <w:t xml:space="preserve">مسیر کاروان عزاداری در سال </w:t>
            </w:r>
            <w:r>
              <w:rPr>
                <w:rStyle w:val="IndexLink"/>
              </w:rPr>
              <w:t>1420</w:t>
            </w:r>
            <w:r>
              <w:rPr>
                <w:rStyle w:val="IndexLink"/>
                <w:rtl w:val="true"/>
              </w:rPr>
              <w:t>قمری</w:t>
            </w:r>
            <w:r>
              <w:rPr>
                <w:rStyle w:val="IndexLink"/>
                <w:rtl w:val="true"/>
              </w:rPr>
              <w:tab/>
            </w:r>
            <w:r>
              <w:rPr>
                <w:rStyle w:val="IndexLink"/>
              </w:rPr>
              <w:t>446</w:t>
            </w:r>
          </w:hyperlink>
        </w:p>
        <w:p>
          <w:pPr>
            <w:pStyle w:val="Contents4"/>
            <w:tabs>
              <w:tab w:val="clear" w:pos="8176"/>
              <w:tab w:val="right" w:pos="9026" w:leader="dot"/>
            </w:tabs>
            <w:rPr/>
          </w:pPr>
          <w:hyperlink w:anchor="__RefHeading___Toc3639295_2749589250">
            <w:r>
              <w:rPr>
                <w:webHidden/>
                <w:rStyle w:val="IndexLink"/>
                <w:rtl w:val="true"/>
              </w:rPr>
              <w:t xml:space="preserve">مسیر کاروان عزاداری درسال </w:t>
            </w:r>
            <w:r>
              <w:rPr>
                <w:rStyle w:val="IndexLink"/>
              </w:rPr>
              <w:t>1421</w:t>
            </w:r>
            <w:r>
              <w:rPr>
                <w:rStyle w:val="IndexLink"/>
                <w:rtl w:val="true"/>
              </w:rPr>
              <w:t xml:space="preserve"> </w:t>
            </w:r>
            <w:r>
              <w:rPr>
                <w:rStyle w:val="IndexLink"/>
                <w:rtl w:val="true"/>
              </w:rPr>
              <w:t>قمری</w:t>
            </w:r>
            <w:r>
              <w:rPr>
                <w:rStyle w:val="IndexLink"/>
                <w:rtl w:val="true"/>
              </w:rPr>
              <w:tab/>
            </w:r>
            <w:r>
              <w:rPr>
                <w:rStyle w:val="IndexLink"/>
              </w:rPr>
              <w:t>453</w:t>
            </w:r>
          </w:hyperlink>
        </w:p>
        <w:p>
          <w:pPr>
            <w:pStyle w:val="Contents4"/>
            <w:tabs>
              <w:tab w:val="clear" w:pos="8176"/>
              <w:tab w:val="right" w:pos="9026" w:leader="dot"/>
            </w:tabs>
            <w:rPr/>
          </w:pPr>
          <w:hyperlink w:anchor="__RefHeading___Toc3639297_2749589250">
            <w:r>
              <w:rPr>
                <w:webHidden/>
                <w:rStyle w:val="IndexLink"/>
                <w:rtl w:val="true"/>
              </w:rPr>
              <w:t xml:space="preserve">مسیر کاروان عزاداری در سال </w:t>
            </w:r>
            <w:r>
              <w:rPr>
                <w:rStyle w:val="IndexLink"/>
              </w:rPr>
              <w:t>1422</w:t>
            </w:r>
            <w:r>
              <w:rPr>
                <w:rStyle w:val="IndexLink"/>
                <w:rtl w:val="true"/>
              </w:rPr>
              <w:t xml:space="preserve"> </w:t>
            </w:r>
            <w:r>
              <w:rPr>
                <w:rStyle w:val="IndexLink"/>
                <w:rtl w:val="true"/>
              </w:rPr>
              <w:t>قمری</w:t>
            </w:r>
            <w:r>
              <w:rPr>
                <w:rStyle w:val="IndexLink"/>
                <w:rtl w:val="true"/>
              </w:rPr>
              <w:tab/>
            </w:r>
            <w:r>
              <w:rPr>
                <w:rStyle w:val="IndexLink"/>
              </w:rPr>
              <w:t>456</w:t>
            </w:r>
          </w:hyperlink>
        </w:p>
        <w:p>
          <w:pPr>
            <w:pStyle w:val="Contents4"/>
            <w:tabs>
              <w:tab w:val="clear" w:pos="8176"/>
              <w:tab w:val="right" w:pos="9026" w:leader="dot"/>
            </w:tabs>
            <w:rPr/>
          </w:pPr>
          <w:hyperlink w:anchor="__RefHeading___Toc3639299_2749589250">
            <w:r>
              <w:rPr>
                <w:webHidden/>
                <w:rStyle w:val="IndexLink"/>
                <w:rtl w:val="true"/>
              </w:rPr>
              <w:t xml:space="preserve">مسیر کاروان عزاداری در سال </w:t>
            </w:r>
            <w:r>
              <w:rPr>
                <w:rStyle w:val="IndexLink"/>
              </w:rPr>
              <w:t>1423</w:t>
            </w:r>
            <w:r>
              <w:rPr>
                <w:rStyle w:val="IndexLink"/>
                <w:rtl w:val="true"/>
              </w:rPr>
              <w:t xml:space="preserve"> </w:t>
            </w:r>
            <w:r>
              <w:rPr>
                <w:rStyle w:val="IndexLink"/>
                <w:rtl w:val="true"/>
              </w:rPr>
              <w:t>قمری</w:t>
            </w:r>
            <w:r>
              <w:rPr>
                <w:rStyle w:val="IndexLink"/>
                <w:rtl w:val="true"/>
              </w:rPr>
              <w:tab/>
            </w:r>
            <w:r>
              <w:rPr>
                <w:rStyle w:val="IndexLink"/>
              </w:rPr>
              <w:t>462</w:t>
            </w:r>
          </w:hyperlink>
        </w:p>
        <w:p>
          <w:pPr>
            <w:pStyle w:val="Contents4"/>
            <w:tabs>
              <w:tab w:val="clear" w:pos="8176"/>
              <w:tab w:val="right" w:pos="9026" w:leader="dot"/>
            </w:tabs>
            <w:rPr/>
          </w:pPr>
          <w:hyperlink w:anchor="__RefHeading___Toc3639301_2749589250">
            <w:r>
              <w:rPr>
                <w:webHidden/>
                <w:rStyle w:val="IndexLink"/>
                <w:rtl w:val="true"/>
              </w:rPr>
              <w:t>کاروان عزاداری فاطمیّه به سوی شاهین شهر</w:t>
            </w:r>
            <w:r>
              <w:rPr>
                <w:rStyle w:val="IndexLink"/>
                <w:rtl w:val="true"/>
              </w:rPr>
              <w:tab/>
            </w:r>
            <w:r>
              <w:rPr>
                <w:rStyle w:val="IndexLink"/>
              </w:rPr>
              <w:t>468</w:t>
            </w:r>
          </w:hyperlink>
        </w:p>
        <w:p>
          <w:pPr>
            <w:pStyle w:val="Contents4"/>
            <w:tabs>
              <w:tab w:val="clear" w:pos="8176"/>
              <w:tab w:val="right" w:pos="9026" w:leader="dot"/>
            </w:tabs>
            <w:rPr/>
          </w:pPr>
          <w:hyperlink w:anchor="__RefHeading___Toc3639303_2749589250">
            <w:r>
              <w:rPr>
                <w:webHidden/>
                <w:rStyle w:val="IndexLink"/>
                <w:rtl w:val="true"/>
              </w:rPr>
              <w:t>کاروانهای عزاداری به شهرهای دیگر</w:t>
            </w:r>
            <w:r>
              <w:rPr>
                <w:rStyle w:val="IndexLink"/>
                <w:rtl w:val="true"/>
              </w:rPr>
              <w:tab/>
            </w:r>
            <w:r>
              <w:rPr>
                <w:rStyle w:val="IndexLink"/>
              </w:rPr>
              <w:t>470</w:t>
            </w:r>
          </w:hyperlink>
        </w:p>
        <w:p>
          <w:pPr>
            <w:pStyle w:val="Contents4"/>
            <w:tabs>
              <w:tab w:val="clear" w:pos="8176"/>
              <w:tab w:val="right" w:pos="9026" w:leader="dot"/>
            </w:tabs>
            <w:rPr/>
          </w:pPr>
          <w:hyperlink w:anchor="__RefHeading___Toc3639305_2749589250">
            <w:r>
              <w:rPr>
                <w:webHidden/>
                <w:rStyle w:val="IndexLink"/>
                <w:rtl w:val="true"/>
              </w:rPr>
              <w:t>نقش و تأثیر کاروانهای عزاداری فاطمیّه در گسترش نهضت فاطمیّه</w:t>
            </w:r>
            <w:r>
              <w:rPr>
                <w:rStyle w:val="IndexLink"/>
                <w:rtl w:val="true"/>
              </w:rPr>
              <w:tab/>
            </w:r>
            <w:r>
              <w:rPr>
                <w:rStyle w:val="IndexLink"/>
              </w:rPr>
              <w:t>470</w:t>
            </w:r>
          </w:hyperlink>
        </w:p>
        <w:p>
          <w:pPr>
            <w:pStyle w:val="Contents4"/>
            <w:tabs>
              <w:tab w:val="clear" w:pos="8176"/>
              <w:tab w:val="right" w:pos="9026" w:leader="dot"/>
            </w:tabs>
            <w:rPr/>
          </w:pPr>
          <w:hyperlink w:anchor="__RefHeading___Toc3639307_2749589250">
            <w:r>
              <w:rPr>
                <w:webHidden/>
                <w:rStyle w:val="IndexLink"/>
                <w:rtl w:val="true"/>
              </w:rPr>
              <w:t>نقش و تأثیر کاروانهای تبلیغیِ فاطمیّه در گسترش نهضت فاطمیّه</w:t>
            </w:r>
            <w:r>
              <w:rPr>
                <w:rStyle w:val="IndexLink"/>
                <w:rtl w:val="true"/>
              </w:rPr>
              <w:tab/>
            </w:r>
            <w:r>
              <w:rPr>
                <w:rStyle w:val="IndexLink"/>
              </w:rPr>
              <w:t>472</w:t>
            </w:r>
          </w:hyperlink>
        </w:p>
        <w:p>
          <w:pPr>
            <w:pStyle w:val="Contents4"/>
            <w:tabs>
              <w:tab w:val="clear" w:pos="8176"/>
              <w:tab w:val="right" w:pos="9026" w:leader="dot"/>
            </w:tabs>
            <w:rPr/>
          </w:pPr>
          <w:hyperlink w:anchor="__RefHeading___Toc3639309_2749589250">
            <w:r>
              <w:rPr>
                <w:webHidden/>
                <w:rStyle w:val="IndexLink"/>
                <w:rtl w:val="true"/>
              </w:rPr>
              <w:t>به کارگیریِ کلمۀ شهادت در اوّلین بار</w:t>
            </w:r>
            <w:r>
              <w:rPr>
                <w:rStyle w:val="IndexLink"/>
                <w:rtl w:val="true"/>
              </w:rPr>
              <w:tab/>
            </w:r>
            <w:r>
              <w:rPr>
                <w:rStyle w:val="IndexLink"/>
              </w:rPr>
              <w:t>474</w:t>
            </w:r>
          </w:hyperlink>
        </w:p>
        <w:p>
          <w:pPr>
            <w:pStyle w:val="Contents4"/>
            <w:tabs>
              <w:tab w:val="clear" w:pos="8176"/>
              <w:tab w:val="right" w:pos="9026" w:leader="dot"/>
            </w:tabs>
            <w:rPr/>
          </w:pPr>
          <w:hyperlink w:anchor="__RefHeading___Toc3639311_2749589250">
            <w:r>
              <w:rPr>
                <w:webHidden/>
                <w:rStyle w:val="IndexLink"/>
                <w:rtl w:val="true"/>
              </w:rPr>
              <w:t>آثار کاروان های تبلیغی و عزاداری از دید حاضران و تماشاگران</w:t>
            </w:r>
            <w:r>
              <w:rPr>
                <w:rStyle w:val="IndexLink"/>
                <w:rtl w:val="true"/>
              </w:rPr>
              <w:tab/>
            </w:r>
            <w:r>
              <w:rPr>
                <w:rStyle w:val="IndexLink"/>
              </w:rPr>
              <w:t>475</w:t>
            </w:r>
          </w:hyperlink>
        </w:p>
        <w:p>
          <w:pPr>
            <w:pStyle w:val="Contents5"/>
            <w:tabs>
              <w:tab w:val="clear" w:pos="7892"/>
              <w:tab w:val="right" w:pos="9026" w:leader="dot"/>
            </w:tabs>
            <w:rPr/>
          </w:pPr>
          <w:hyperlink w:anchor="__RefHeading___Toc3639313_2749589250">
            <w:r>
              <w:rPr>
                <w:webHidden/>
                <w:rStyle w:val="IndexLink"/>
                <w:rtl w:val="true"/>
              </w:rPr>
              <w:t>اشاره</w:t>
            </w:r>
            <w:r>
              <w:rPr>
                <w:rStyle w:val="IndexLink"/>
                <w:rtl w:val="true"/>
              </w:rPr>
              <w:tab/>
            </w:r>
            <w:r>
              <w:rPr>
                <w:rStyle w:val="IndexLink"/>
              </w:rPr>
              <w:t>475</w:t>
            </w:r>
          </w:hyperlink>
        </w:p>
        <w:p>
          <w:pPr>
            <w:pStyle w:val="Contents5"/>
            <w:tabs>
              <w:tab w:val="clear" w:pos="7892"/>
              <w:tab w:val="right" w:pos="9026" w:leader="dot"/>
            </w:tabs>
            <w:rPr/>
          </w:pPr>
          <w:hyperlink w:anchor="__RefHeading___Toc3639315_2749589250">
            <w:r>
              <w:rPr>
                <w:webHidden/>
                <w:rStyle w:val="IndexLink"/>
              </w:rPr>
              <w:t>1</w:t>
            </w:r>
            <w:r>
              <w:rPr>
                <w:rStyle w:val="IndexLink"/>
                <w:rtl w:val="true"/>
              </w:rPr>
              <w:t>-</w:t>
            </w:r>
            <w:r>
              <w:rPr>
                <w:rStyle w:val="IndexLink"/>
                <w:rtl w:val="true"/>
              </w:rPr>
              <w:t>هرچه بود اشکهای جاری ، و بالاتر از همه اخلاص بود</w:t>
            </w:r>
            <w:r>
              <w:rPr>
                <w:rStyle w:val="IndexLink"/>
                <w:rtl w:val="true"/>
              </w:rPr>
              <w:tab/>
            </w:r>
            <w:r>
              <w:rPr>
                <w:rStyle w:val="IndexLink"/>
              </w:rPr>
              <w:t>476</w:t>
            </w:r>
          </w:hyperlink>
        </w:p>
        <w:p>
          <w:pPr>
            <w:pStyle w:val="Contents5"/>
            <w:tabs>
              <w:tab w:val="clear" w:pos="7892"/>
              <w:tab w:val="right" w:pos="9026" w:leader="dot"/>
            </w:tabs>
            <w:rPr/>
          </w:pPr>
          <w:hyperlink w:anchor="__RefHeading___Toc3639317_2749589250">
            <w:r>
              <w:rPr>
                <w:webHidden/>
                <w:rStyle w:val="IndexLink"/>
              </w:rPr>
              <w:t>2</w:t>
            </w:r>
            <w:r>
              <w:rPr>
                <w:rStyle w:val="IndexLink"/>
                <w:rtl w:val="true"/>
              </w:rPr>
              <w:t>-</w:t>
            </w:r>
            <w:r>
              <w:rPr>
                <w:rStyle w:val="IndexLink"/>
                <w:rtl w:val="true"/>
              </w:rPr>
              <w:t>در این سفر ، حلّ بسیاری از معمّاها را مشاهده کردم</w:t>
            </w:r>
            <w:r>
              <w:rPr>
                <w:rStyle w:val="IndexLink"/>
                <w:rtl w:val="true"/>
              </w:rPr>
              <w:tab/>
            </w:r>
            <w:r>
              <w:rPr>
                <w:rStyle w:val="IndexLink"/>
              </w:rPr>
              <w:t>477</w:t>
            </w:r>
          </w:hyperlink>
        </w:p>
        <w:p>
          <w:pPr>
            <w:pStyle w:val="Contents5"/>
            <w:tabs>
              <w:tab w:val="clear" w:pos="7892"/>
              <w:tab w:val="right" w:pos="9026" w:leader="dot"/>
            </w:tabs>
            <w:rPr/>
          </w:pPr>
          <w:hyperlink w:anchor="__RefHeading___Toc3639319_2749589250">
            <w:r>
              <w:rPr>
                <w:webHidden/>
                <w:rStyle w:val="IndexLink"/>
              </w:rPr>
              <w:t>3</w:t>
            </w:r>
            <w:r>
              <w:rPr>
                <w:rStyle w:val="IndexLink"/>
                <w:rtl w:val="true"/>
              </w:rPr>
              <w:t>-</w:t>
            </w:r>
            <w:r>
              <w:rPr>
                <w:rStyle w:val="IndexLink"/>
                <w:rtl w:val="true"/>
              </w:rPr>
              <w:t>یا زهراء ، من آمدم تا تو را در خیابانها و پس کوچه هاو در دشت و دمن جستجو کنم</w:t>
            </w:r>
            <w:r>
              <w:rPr>
                <w:rStyle w:val="IndexLink"/>
                <w:rtl w:val="true"/>
              </w:rPr>
              <w:tab/>
            </w:r>
            <w:r>
              <w:rPr>
                <w:rStyle w:val="IndexLink"/>
              </w:rPr>
              <w:t>479</w:t>
            </w:r>
          </w:hyperlink>
        </w:p>
        <w:p>
          <w:pPr>
            <w:pStyle w:val="Contents5"/>
            <w:tabs>
              <w:tab w:val="clear" w:pos="7892"/>
              <w:tab w:val="right" w:pos="9026" w:leader="dot"/>
            </w:tabs>
            <w:rPr/>
          </w:pPr>
          <w:hyperlink w:anchor="__RefHeading___Toc3639321_2749589250">
            <w:r>
              <w:rPr>
                <w:webHidden/>
                <w:rStyle w:val="IndexLink"/>
              </w:rPr>
              <w:t>4</w:t>
            </w:r>
            <w:r>
              <w:rPr>
                <w:rStyle w:val="IndexLink"/>
                <w:rtl w:val="true"/>
              </w:rPr>
              <w:t>-</w:t>
            </w:r>
            <w:r>
              <w:rPr>
                <w:rStyle w:val="IndexLink"/>
                <w:rtl w:val="true"/>
              </w:rPr>
              <w:t>از نکته های جالب کاروان عزاداری این بود که نه اسم داشت ، و نه بلندگو</w:t>
            </w:r>
            <w:r>
              <w:rPr>
                <w:rStyle w:val="IndexLink"/>
                <w:rtl w:val="true"/>
              </w:rPr>
              <w:tab/>
            </w:r>
            <w:r>
              <w:rPr>
                <w:rStyle w:val="IndexLink"/>
              </w:rPr>
              <w:t>481</w:t>
            </w:r>
          </w:hyperlink>
        </w:p>
        <w:p>
          <w:pPr>
            <w:pStyle w:val="Contents5"/>
            <w:tabs>
              <w:tab w:val="clear" w:pos="7892"/>
              <w:tab w:val="right" w:pos="9026" w:leader="dot"/>
            </w:tabs>
            <w:rPr/>
          </w:pPr>
          <w:hyperlink w:anchor="__RefHeading___Toc3639323_2749589250">
            <w:r>
              <w:rPr>
                <w:webHidden/>
                <w:rStyle w:val="IndexLink"/>
              </w:rPr>
              <w:t>5</w:t>
            </w:r>
            <w:r>
              <w:rPr>
                <w:rStyle w:val="IndexLink"/>
                <w:rtl w:val="true"/>
              </w:rPr>
              <w:t>-</w:t>
            </w:r>
            <w:r>
              <w:rPr>
                <w:rStyle w:val="IndexLink"/>
                <w:rtl w:val="true"/>
              </w:rPr>
              <w:t>قدم به قدم این مسافرت ، درس بود و سازندگی و معنویّت</w:t>
            </w:r>
            <w:r>
              <w:rPr>
                <w:rStyle w:val="IndexLink"/>
                <w:rtl w:val="true"/>
              </w:rPr>
              <w:tab/>
            </w:r>
            <w:r>
              <w:rPr>
                <w:rStyle w:val="IndexLink"/>
              </w:rPr>
              <w:t>484</w:t>
            </w:r>
          </w:hyperlink>
        </w:p>
        <w:p>
          <w:pPr>
            <w:pStyle w:val="Contents5"/>
            <w:tabs>
              <w:tab w:val="clear" w:pos="7892"/>
              <w:tab w:val="right" w:pos="9026" w:leader="dot"/>
            </w:tabs>
            <w:rPr/>
          </w:pPr>
          <w:hyperlink w:anchor="__RefHeading___Toc3639325_2749589250">
            <w:r>
              <w:rPr>
                <w:webHidden/>
                <w:rStyle w:val="IndexLink"/>
              </w:rPr>
              <w:t>6</w:t>
            </w:r>
            <w:r>
              <w:rPr>
                <w:rStyle w:val="IndexLink"/>
                <w:rtl w:val="true"/>
              </w:rPr>
              <w:t>-</w:t>
            </w:r>
            <w:r>
              <w:rPr>
                <w:rStyle w:val="IndexLink"/>
                <w:rtl w:val="true"/>
              </w:rPr>
              <w:t>هر تماشاگری را متوجّه مظلومیّت حضرت زهراء سلام اللّٰه علیها می نمود</w:t>
            </w:r>
            <w:r>
              <w:rPr>
                <w:rStyle w:val="IndexLink"/>
                <w:rtl w:val="true"/>
              </w:rPr>
              <w:tab/>
            </w:r>
            <w:r>
              <w:rPr>
                <w:rStyle w:val="IndexLink"/>
              </w:rPr>
              <w:t>485</w:t>
            </w:r>
          </w:hyperlink>
        </w:p>
        <w:p>
          <w:pPr>
            <w:pStyle w:val="Contents5"/>
            <w:tabs>
              <w:tab w:val="clear" w:pos="7892"/>
              <w:tab w:val="right" w:pos="9026" w:leader="dot"/>
            </w:tabs>
            <w:rPr/>
          </w:pPr>
          <w:hyperlink w:anchor="__RefHeading___Toc3639327_2749589250">
            <w:r>
              <w:rPr>
                <w:webHidden/>
                <w:rStyle w:val="IndexLink"/>
              </w:rPr>
              <w:t>7</w:t>
            </w:r>
            <w:r>
              <w:rPr>
                <w:rStyle w:val="IndexLink"/>
                <w:rtl w:val="true"/>
              </w:rPr>
              <w:t>-</w:t>
            </w:r>
            <w:r>
              <w:rPr>
                <w:rStyle w:val="IndexLink"/>
                <w:rtl w:val="true"/>
              </w:rPr>
              <w:t>طوفانهائی از شور و احساسات صادقانه در این جمع عزادار می دیدم</w:t>
            </w:r>
            <w:r>
              <w:rPr>
                <w:rStyle w:val="IndexLink"/>
                <w:rtl w:val="true"/>
              </w:rPr>
              <w:tab/>
            </w:r>
            <w:r>
              <w:rPr>
                <w:rStyle w:val="IndexLink"/>
              </w:rPr>
              <w:t>487</w:t>
            </w:r>
          </w:hyperlink>
        </w:p>
        <w:p>
          <w:pPr>
            <w:pStyle w:val="Contents5"/>
            <w:tabs>
              <w:tab w:val="clear" w:pos="7892"/>
              <w:tab w:val="right" w:pos="9026" w:leader="dot"/>
            </w:tabs>
            <w:rPr/>
          </w:pPr>
          <w:hyperlink w:anchor="__RefHeading___Toc3639329_2749589250">
            <w:r>
              <w:rPr>
                <w:webHidden/>
                <w:rStyle w:val="IndexLink"/>
              </w:rPr>
              <w:t>8</w:t>
            </w:r>
            <w:r>
              <w:rPr>
                <w:rStyle w:val="IndexLink"/>
                <w:rtl w:val="true"/>
              </w:rPr>
              <w:t>-</w:t>
            </w:r>
            <w:r>
              <w:rPr>
                <w:rStyle w:val="IndexLink"/>
                <w:rtl w:val="true"/>
              </w:rPr>
              <w:t>خاطراتی عجیب ، از سفرهائی نورانی و زهرائی</w:t>
            </w:r>
            <w:r>
              <w:rPr>
                <w:rStyle w:val="IndexLink"/>
                <w:rtl w:val="true"/>
              </w:rPr>
              <w:tab/>
            </w:r>
            <w:r>
              <w:rPr>
                <w:rStyle w:val="IndexLink"/>
              </w:rPr>
              <w:t>488</w:t>
            </w:r>
          </w:hyperlink>
        </w:p>
        <w:p>
          <w:pPr>
            <w:pStyle w:val="Contents4"/>
            <w:tabs>
              <w:tab w:val="clear" w:pos="8176"/>
              <w:tab w:val="right" w:pos="9026" w:leader="dot"/>
            </w:tabs>
            <w:rPr/>
          </w:pPr>
          <w:hyperlink w:anchor="__RefHeading___Toc3639331_2749589250">
            <w:r>
              <w:rPr>
                <w:webHidden/>
                <w:rStyle w:val="IndexLink"/>
                <w:rtl w:val="true"/>
              </w:rPr>
              <w:t>گزارشات تلفنی و شفاهی</w:t>
            </w:r>
            <w:r>
              <w:rPr>
                <w:rStyle w:val="IndexLink"/>
                <w:rtl w:val="true"/>
              </w:rPr>
              <w:tab/>
            </w:r>
            <w:r>
              <w:rPr>
                <w:rStyle w:val="IndexLink"/>
              </w:rPr>
              <w:t>492</w:t>
            </w:r>
          </w:hyperlink>
        </w:p>
        <w:p>
          <w:pPr>
            <w:pStyle w:val="Contents4"/>
            <w:tabs>
              <w:tab w:val="clear" w:pos="8176"/>
              <w:tab w:val="right" w:pos="9026" w:leader="dot"/>
            </w:tabs>
            <w:rPr/>
          </w:pPr>
          <w:hyperlink w:anchor="__RefHeading___Toc3639333_2749589250">
            <w:r>
              <w:rPr>
                <w:webHidden/>
                <w:rStyle w:val="IndexLink"/>
                <w:rtl w:val="true"/>
              </w:rPr>
              <w:t>سپاسگزاری از علماء بزرگ شهرها ، و مراجع معظم تقلید</w:t>
            </w:r>
            <w:r>
              <w:rPr>
                <w:rStyle w:val="IndexLink"/>
                <w:rtl w:val="true"/>
              </w:rPr>
              <w:tab/>
            </w:r>
            <w:r>
              <w:rPr>
                <w:rStyle w:val="IndexLink"/>
              </w:rPr>
              <w:t>493</w:t>
            </w:r>
          </w:hyperlink>
        </w:p>
        <w:p>
          <w:pPr>
            <w:pStyle w:val="Contents4"/>
            <w:tabs>
              <w:tab w:val="clear" w:pos="8176"/>
              <w:tab w:val="right" w:pos="9026" w:leader="dot"/>
            </w:tabs>
            <w:rPr/>
          </w:pPr>
          <w:hyperlink w:anchor="__RefHeading___Toc3639335_2749589250">
            <w:r>
              <w:rPr>
                <w:webHidden/>
                <w:rStyle w:val="IndexLink"/>
                <w:rtl w:val="true"/>
              </w:rPr>
              <w:t>نکته هائی مهم ، و برکاتی فراوان در سفرهای فاطمیّه</w:t>
            </w:r>
            <w:r>
              <w:rPr>
                <w:rStyle w:val="IndexLink"/>
                <w:rtl w:val="true"/>
              </w:rPr>
              <w:tab/>
            </w:r>
            <w:r>
              <w:rPr>
                <w:rStyle w:val="IndexLink"/>
              </w:rPr>
              <w:t>494</w:t>
            </w:r>
          </w:hyperlink>
        </w:p>
        <w:p>
          <w:pPr>
            <w:pStyle w:val="Contents3"/>
            <w:tabs>
              <w:tab w:val="clear" w:pos="8459"/>
              <w:tab w:val="right" w:pos="9026" w:leader="dot"/>
            </w:tabs>
            <w:rPr/>
          </w:pPr>
          <w:hyperlink w:anchor="__RefHeading___Toc3639337_2749589250">
            <w:r>
              <w:rPr>
                <w:webHidden/>
                <w:rStyle w:val="IndexLink"/>
                <w:rtl w:val="true"/>
              </w:rPr>
              <w:t>کرامات وعنایات گستردۀ فاطمۀ زهراء سلام اللّٰه علیها</w:t>
            </w:r>
            <w:r>
              <w:rPr>
                <w:rStyle w:val="IndexLink"/>
                <w:rtl w:val="true"/>
              </w:rPr>
              <w:tab/>
            </w:r>
            <w:r>
              <w:rPr>
                <w:rStyle w:val="IndexLink"/>
              </w:rPr>
              <w:t>505</w:t>
            </w:r>
          </w:hyperlink>
        </w:p>
        <w:p>
          <w:pPr>
            <w:pStyle w:val="Contents4"/>
            <w:tabs>
              <w:tab w:val="clear" w:pos="8176"/>
              <w:tab w:val="right" w:pos="9026" w:leader="dot"/>
            </w:tabs>
            <w:rPr/>
          </w:pPr>
          <w:hyperlink w:anchor="__RefHeading___Toc3639339_2749589250">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3639341_2749589250">
            <w:r>
              <w:rPr>
                <w:webHidden/>
                <w:rStyle w:val="IndexLink"/>
              </w:rPr>
              <w:t>1</w:t>
            </w:r>
            <w:r>
              <w:rPr>
                <w:rStyle w:val="IndexLink"/>
                <w:rtl w:val="true"/>
              </w:rPr>
              <w:t>-</w:t>
            </w:r>
            <w:r>
              <w:rPr>
                <w:rStyle w:val="IndexLink"/>
                <w:rtl w:val="true"/>
              </w:rPr>
              <w:t xml:space="preserve">عطیّه ای الهی پس از </w:t>
            </w:r>
            <w:r>
              <w:rPr>
                <w:rStyle w:val="IndexLink"/>
              </w:rPr>
              <w:t>27</w:t>
            </w:r>
            <w:r>
              <w:rPr>
                <w:rStyle w:val="IndexLink"/>
                <w:rtl w:val="true"/>
              </w:rPr>
              <w:t xml:space="preserve"> </w:t>
            </w:r>
            <w:r>
              <w:rPr>
                <w:rStyle w:val="IndexLink"/>
                <w:rtl w:val="true"/>
              </w:rPr>
              <w:t xml:space="preserve">سال </w:t>
            </w:r>
            <w:r>
              <w:rPr>
                <w:rStyle w:val="IndexLink"/>
                <w:rtl w:val="true"/>
              </w:rPr>
              <w:t xml:space="preserve">« </w:t>
            </w:r>
            <w:r>
              <w:rPr>
                <w:rStyle w:val="IndexLink"/>
                <w:rtl w:val="true"/>
              </w:rPr>
              <w:t xml:space="preserve">نوزادی چراغ زندگی </w:t>
            </w:r>
            <w:r>
              <w:rPr>
                <w:rStyle w:val="IndexLink"/>
                <w:rtl w:val="true"/>
              </w:rPr>
              <w:t>»</w:t>
              <w:tab/>
            </w:r>
            <w:r>
              <w:rPr>
                <w:rStyle w:val="IndexLink"/>
              </w:rPr>
              <w:t>507</w:t>
            </w:r>
          </w:hyperlink>
        </w:p>
        <w:p>
          <w:pPr>
            <w:pStyle w:val="Contents4"/>
            <w:tabs>
              <w:tab w:val="clear" w:pos="8176"/>
              <w:tab w:val="right" w:pos="9026" w:leader="dot"/>
            </w:tabs>
            <w:rPr/>
          </w:pPr>
          <w:hyperlink w:anchor="__RefHeading___Toc3639343_2749589250">
            <w:r>
              <w:rPr>
                <w:webHidden/>
                <w:rStyle w:val="IndexLink"/>
              </w:rPr>
              <w:t>2</w:t>
            </w:r>
            <w:r>
              <w:rPr>
                <w:rStyle w:val="IndexLink"/>
                <w:rtl w:val="true"/>
              </w:rPr>
              <w:t>-</w:t>
            </w:r>
            <w:r>
              <w:rPr>
                <w:rStyle w:val="IndexLink"/>
                <w:rtl w:val="true"/>
              </w:rPr>
              <w:t>من فرزندان و دوستان زیادی دارم که مشکل شما را حل می کنند</w:t>
            </w:r>
            <w:r>
              <w:rPr>
                <w:rStyle w:val="IndexLink"/>
                <w:rtl w:val="true"/>
              </w:rPr>
              <w:tab/>
            </w:r>
            <w:r>
              <w:rPr>
                <w:rStyle w:val="IndexLink"/>
              </w:rPr>
              <w:t>508</w:t>
            </w:r>
          </w:hyperlink>
        </w:p>
        <w:p>
          <w:pPr>
            <w:pStyle w:val="Contents4"/>
            <w:tabs>
              <w:tab w:val="clear" w:pos="8176"/>
              <w:tab w:val="right" w:pos="9026" w:leader="dot"/>
            </w:tabs>
            <w:rPr/>
          </w:pPr>
          <w:hyperlink w:anchor="__RefHeading___Toc3639345_2749589250">
            <w:r>
              <w:rPr>
                <w:webHidden/>
                <w:rStyle w:val="IndexLink"/>
              </w:rPr>
              <w:t>3</w:t>
            </w:r>
            <w:r>
              <w:rPr>
                <w:rStyle w:val="IndexLink"/>
                <w:rtl w:val="true"/>
              </w:rPr>
              <w:t>-</w:t>
            </w:r>
            <w:r>
              <w:rPr>
                <w:rStyle w:val="IndexLink"/>
                <w:rtl w:val="true"/>
              </w:rPr>
              <w:t xml:space="preserve">با توسّل به حضرت زهراء سلام اللّٰه علیها </w:t>
            </w:r>
            <w:r>
              <w:rPr>
                <w:rStyle w:val="IndexLink"/>
                <w:rtl w:val="true"/>
              </w:rPr>
              <w:t xml:space="preserve">. </w:t>
            </w:r>
            <w:r>
              <w:rPr>
                <w:rStyle w:val="IndexLink"/>
                <w:rtl w:val="true"/>
              </w:rPr>
              <w:t>شفایش را از امام رضا علیه السلام گرفت</w:t>
            </w:r>
            <w:r>
              <w:rPr>
                <w:rStyle w:val="IndexLink"/>
                <w:rtl w:val="true"/>
              </w:rPr>
              <w:tab/>
            </w:r>
            <w:r>
              <w:rPr>
                <w:rStyle w:val="IndexLink"/>
              </w:rPr>
              <w:t>510</w:t>
            </w:r>
          </w:hyperlink>
        </w:p>
        <w:p>
          <w:pPr>
            <w:pStyle w:val="Contents4"/>
            <w:tabs>
              <w:tab w:val="clear" w:pos="8176"/>
              <w:tab w:val="right" w:pos="9026" w:leader="dot"/>
            </w:tabs>
            <w:rPr/>
          </w:pPr>
          <w:hyperlink w:anchor="__RefHeading___Toc3639347_2749589250">
            <w:r>
              <w:rPr>
                <w:webHidden/>
                <w:rStyle w:val="IndexLink"/>
              </w:rPr>
              <w:t>4</w:t>
            </w:r>
            <w:r>
              <w:rPr>
                <w:rStyle w:val="IndexLink"/>
                <w:rtl w:val="true"/>
              </w:rPr>
              <w:t>-</w:t>
            </w:r>
            <w:r>
              <w:rPr>
                <w:rStyle w:val="IndexLink"/>
                <w:rtl w:val="true"/>
              </w:rPr>
              <w:t>مفاتیح الجنان را به روح مقدّس حضرت زهراء سلام اللّٰه علیها هدیه کردم</w:t>
            </w:r>
            <w:r>
              <w:rPr>
                <w:rStyle w:val="IndexLink"/>
                <w:rtl w:val="true"/>
              </w:rPr>
              <w:tab/>
            </w:r>
            <w:r>
              <w:rPr>
                <w:rStyle w:val="IndexLink"/>
              </w:rPr>
              <w:t>512</w:t>
            </w:r>
          </w:hyperlink>
        </w:p>
        <w:p>
          <w:pPr>
            <w:pStyle w:val="Contents4"/>
            <w:tabs>
              <w:tab w:val="clear" w:pos="8176"/>
              <w:tab w:val="right" w:pos="9026" w:leader="dot"/>
            </w:tabs>
            <w:rPr/>
          </w:pPr>
          <w:hyperlink w:anchor="__RefHeading___Toc3639349_2749589250">
            <w:r>
              <w:rPr>
                <w:webHidden/>
                <w:rStyle w:val="IndexLink"/>
              </w:rPr>
              <w:t>5</w:t>
            </w:r>
            <w:r>
              <w:rPr>
                <w:rStyle w:val="IndexLink"/>
                <w:rtl w:val="true"/>
              </w:rPr>
              <w:t>-</w:t>
            </w:r>
            <w:r>
              <w:rPr>
                <w:rStyle w:val="IndexLink"/>
                <w:rtl w:val="true"/>
              </w:rPr>
              <w:t>روضۀ محسن مرا بخوانید</w:t>
            </w:r>
            <w:r>
              <w:rPr>
                <w:rStyle w:val="IndexLink"/>
                <w:rtl w:val="true"/>
              </w:rPr>
              <w:tab/>
            </w:r>
            <w:r>
              <w:rPr>
                <w:rStyle w:val="IndexLink"/>
              </w:rPr>
              <w:t>513</w:t>
            </w:r>
          </w:hyperlink>
        </w:p>
        <w:p>
          <w:pPr>
            <w:pStyle w:val="Contents4"/>
            <w:tabs>
              <w:tab w:val="clear" w:pos="8176"/>
              <w:tab w:val="right" w:pos="9026" w:leader="dot"/>
            </w:tabs>
            <w:rPr/>
          </w:pPr>
          <w:hyperlink w:anchor="__RefHeading___Toc3639351_2749589250">
            <w:r>
              <w:rPr>
                <w:webHidden/>
                <w:rStyle w:val="IndexLink"/>
              </w:rPr>
              <w:t>6</w:t>
            </w:r>
            <w:r>
              <w:rPr>
                <w:rStyle w:val="IndexLink"/>
                <w:rtl w:val="true"/>
              </w:rPr>
              <w:t>-</w:t>
            </w:r>
            <w:r>
              <w:rPr>
                <w:rStyle w:val="IndexLink"/>
                <w:rtl w:val="true"/>
              </w:rPr>
              <w:t>شفای فوری بانوئی با توسّل به ختم صلوات فاطمۀ زهراء سلام اللّٰه علیها</w:t>
            </w:r>
            <w:r>
              <w:rPr>
                <w:rStyle w:val="IndexLink"/>
                <w:rtl w:val="true"/>
              </w:rPr>
              <w:tab/>
            </w:r>
            <w:r>
              <w:rPr>
                <w:rStyle w:val="IndexLink"/>
              </w:rPr>
              <w:t>515</w:t>
            </w:r>
          </w:hyperlink>
        </w:p>
        <w:p>
          <w:pPr>
            <w:pStyle w:val="Contents4"/>
            <w:tabs>
              <w:tab w:val="clear" w:pos="8176"/>
              <w:tab w:val="right" w:pos="9026" w:leader="dot"/>
            </w:tabs>
            <w:rPr/>
          </w:pPr>
          <w:hyperlink w:anchor="__RefHeading___Toc3639353_2749589250">
            <w:r>
              <w:rPr>
                <w:webHidden/>
                <w:rStyle w:val="IndexLink"/>
              </w:rPr>
              <w:t>7</w:t>
            </w:r>
            <w:r>
              <w:rPr>
                <w:rStyle w:val="IndexLink"/>
                <w:rtl w:val="true"/>
              </w:rPr>
              <w:t>-</w:t>
            </w:r>
            <w:r>
              <w:rPr>
                <w:rStyle w:val="IndexLink"/>
                <w:rtl w:val="true"/>
              </w:rPr>
              <w:t>به خاطر حضرت زهراء سلام اللّٰه علیها امام رضا علیه السلام مهمانی می کنند</w:t>
            </w:r>
            <w:r>
              <w:rPr>
                <w:rStyle w:val="IndexLink"/>
                <w:rtl w:val="true"/>
              </w:rPr>
              <w:tab/>
            </w:r>
            <w:r>
              <w:rPr>
                <w:rStyle w:val="IndexLink"/>
              </w:rPr>
              <w:t>518</w:t>
            </w:r>
          </w:hyperlink>
        </w:p>
        <w:p>
          <w:pPr>
            <w:pStyle w:val="Contents4"/>
            <w:tabs>
              <w:tab w:val="clear" w:pos="8176"/>
              <w:tab w:val="right" w:pos="9026" w:leader="dot"/>
            </w:tabs>
            <w:rPr/>
          </w:pPr>
          <w:hyperlink w:anchor="__RefHeading___Toc3639355_2749589250">
            <w:r>
              <w:rPr>
                <w:webHidden/>
                <w:rStyle w:val="IndexLink"/>
              </w:rPr>
              <w:t>8</w:t>
            </w:r>
            <w:r>
              <w:rPr>
                <w:rStyle w:val="IndexLink"/>
                <w:rtl w:val="true"/>
              </w:rPr>
              <w:t>-</w:t>
            </w:r>
            <w:r>
              <w:rPr>
                <w:rStyle w:val="IndexLink"/>
                <w:rtl w:val="true"/>
              </w:rPr>
              <w:t>برنامۀ اطعام داریم ، شما هم بمانید</w:t>
            </w:r>
            <w:r>
              <w:rPr>
                <w:rStyle w:val="IndexLink"/>
                <w:rtl w:val="true"/>
              </w:rPr>
              <w:tab/>
            </w:r>
            <w:r>
              <w:rPr>
                <w:rStyle w:val="IndexLink"/>
              </w:rPr>
              <w:t>519</w:t>
            </w:r>
          </w:hyperlink>
        </w:p>
        <w:p>
          <w:pPr>
            <w:pStyle w:val="Contents4"/>
            <w:tabs>
              <w:tab w:val="clear" w:pos="8176"/>
              <w:tab w:val="right" w:pos="9026" w:leader="dot"/>
            </w:tabs>
            <w:rPr/>
          </w:pPr>
          <w:hyperlink w:anchor="__RefHeading___Toc3639357_2749589250">
            <w:r>
              <w:rPr>
                <w:webHidden/>
                <w:rStyle w:val="IndexLink"/>
              </w:rPr>
              <w:t>9</w:t>
            </w:r>
            <w:r>
              <w:rPr>
                <w:rStyle w:val="IndexLink"/>
                <w:rtl w:val="true"/>
              </w:rPr>
              <w:t>-</w:t>
            </w:r>
            <w:r>
              <w:rPr>
                <w:rStyle w:val="IndexLink"/>
                <w:rtl w:val="true"/>
              </w:rPr>
              <w:t>دستور حضرت زهراء سلام اللّٰه علیها به علّامۀ امینی</w:t>
            </w:r>
            <w:r>
              <w:rPr>
                <w:rStyle w:val="IndexLink"/>
                <w:rtl w:val="true"/>
              </w:rPr>
              <w:t xml:space="preserve">( </w:t>
            </w:r>
            <w:r>
              <w:rPr>
                <w:rStyle w:val="IndexLink"/>
                <w:rtl w:val="true"/>
              </w:rPr>
              <w:t xml:space="preserve">کار ایشان را حل کنید </w:t>
            </w:r>
            <w:r>
              <w:rPr>
                <w:rStyle w:val="IndexLink"/>
                <w:rtl w:val="true"/>
              </w:rPr>
              <w:t>)</w:t>
              <w:tab/>
            </w:r>
            <w:r>
              <w:rPr>
                <w:rStyle w:val="IndexLink"/>
              </w:rPr>
              <w:t>522</w:t>
            </w:r>
          </w:hyperlink>
        </w:p>
        <w:p>
          <w:pPr>
            <w:pStyle w:val="Contents4"/>
            <w:tabs>
              <w:tab w:val="clear" w:pos="8176"/>
              <w:tab w:val="right" w:pos="9026" w:leader="dot"/>
            </w:tabs>
            <w:rPr/>
          </w:pPr>
          <w:hyperlink w:anchor="__RefHeading___Toc3639359_2749589250">
            <w:r>
              <w:rPr>
                <w:webHidden/>
                <w:rStyle w:val="IndexLink"/>
              </w:rPr>
              <w:t>10</w:t>
            </w:r>
            <w:r>
              <w:rPr>
                <w:rStyle w:val="IndexLink"/>
                <w:rtl w:val="true"/>
              </w:rPr>
              <w:t>-</w:t>
            </w:r>
            <w:r>
              <w:rPr>
                <w:rStyle w:val="IndexLink"/>
                <w:rtl w:val="true"/>
              </w:rPr>
              <w:t>من که مزدم را گرفتم</w:t>
            </w:r>
            <w:r>
              <w:rPr>
                <w:rStyle w:val="IndexLink"/>
                <w:rtl w:val="true"/>
              </w:rPr>
              <w:tab/>
            </w:r>
            <w:r>
              <w:rPr>
                <w:rStyle w:val="IndexLink"/>
              </w:rPr>
              <w:t>524</w:t>
            </w:r>
          </w:hyperlink>
        </w:p>
        <w:p>
          <w:pPr>
            <w:pStyle w:val="Contents4"/>
            <w:tabs>
              <w:tab w:val="clear" w:pos="8176"/>
              <w:tab w:val="right" w:pos="9026" w:leader="dot"/>
            </w:tabs>
            <w:rPr/>
          </w:pPr>
          <w:hyperlink w:anchor="__RefHeading___Toc3639361_2749589250">
            <w:r>
              <w:rPr>
                <w:webHidden/>
                <w:rStyle w:val="IndexLink"/>
              </w:rPr>
              <w:t>11</w:t>
            </w:r>
            <w:r>
              <w:rPr>
                <w:rStyle w:val="IndexLink"/>
                <w:rtl w:val="true"/>
              </w:rPr>
              <w:t>-</w:t>
            </w:r>
            <w:r>
              <w:rPr>
                <w:rStyle w:val="IndexLink"/>
                <w:rtl w:val="true"/>
              </w:rPr>
              <w:t xml:space="preserve">خدایا </w:t>
            </w:r>
            <w:r>
              <w:rPr>
                <w:rStyle w:val="IndexLink"/>
                <w:rtl w:val="true"/>
              </w:rPr>
              <w:t xml:space="preserve">! </w:t>
            </w:r>
            <w:r>
              <w:rPr>
                <w:rStyle w:val="IndexLink"/>
                <w:rtl w:val="true"/>
              </w:rPr>
              <w:t>این جوان به ما متوسّل شده</w:t>
            </w:r>
            <w:r>
              <w:rPr>
                <w:rStyle w:val="IndexLink"/>
                <w:rtl w:val="true"/>
              </w:rPr>
              <w:tab/>
            </w:r>
            <w:r>
              <w:rPr>
                <w:rStyle w:val="IndexLink"/>
              </w:rPr>
              <w:t>525</w:t>
            </w:r>
          </w:hyperlink>
        </w:p>
        <w:p>
          <w:pPr>
            <w:pStyle w:val="Contents4"/>
            <w:tabs>
              <w:tab w:val="clear" w:pos="8176"/>
              <w:tab w:val="right" w:pos="9026" w:leader="dot"/>
            </w:tabs>
            <w:rPr/>
          </w:pPr>
          <w:hyperlink w:anchor="__RefHeading___Toc3639363_2749589250">
            <w:r>
              <w:rPr>
                <w:webHidden/>
                <w:rStyle w:val="IndexLink"/>
              </w:rPr>
              <w:t>12</w:t>
            </w:r>
            <w:r>
              <w:rPr>
                <w:rStyle w:val="IndexLink"/>
                <w:rtl w:val="true"/>
              </w:rPr>
              <w:t>-</w:t>
            </w:r>
            <w:r>
              <w:rPr>
                <w:rStyle w:val="IndexLink"/>
                <w:rtl w:val="true"/>
              </w:rPr>
              <w:t>اتّفاقاً اینجا را مادرم حضرت زهراء سلام اللّٰه علیها سفارش کرده اند</w:t>
            </w:r>
            <w:r>
              <w:rPr>
                <w:rStyle w:val="IndexLink"/>
                <w:rtl w:val="true"/>
              </w:rPr>
              <w:tab/>
            </w:r>
            <w:r>
              <w:rPr>
                <w:rStyle w:val="IndexLink"/>
              </w:rPr>
              <w:t>526</w:t>
            </w:r>
          </w:hyperlink>
        </w:p>
        <w:p>
          <w:pPr>
            <w:pStyle w:val="Contents4"/>
            <w:tabs>
              <w:tab w:val="clear" w:pos="8176"/>
              <w:tab w:val="right" w:pos="9026" w:leader="dot"/>
            </w:tabs>
            <w:rPr/>
          </w:pPr>
          <w:hyperlink w:anchor="__RefHeading___Toc3639365_2749589250">
            <w:r>
              <w:rPr>
                <w:webHidden/>
                <w:rStyle w:val="IndexLink"/>
              </w:rPr>
              <w:t>13</w:t>
            </w:r>
            <w:r>
              <w:rPr>
                <w:rStyle w:val="IndexLink"/>
                <w:rtl w:val="true"/>
              </w:rPr>
              <w:t>-</w:t>
            </w:r>
            <w:r>
              <w:rPr>
                <w:rStyle w:val="IndexLink"/>
                <w:rtl w:val="true"/>
              </w:rPr>
              <w:t>عنایت أمیر المؤمنین و حضرت زهراء سلام اللّٰه علیها</w:t>
            </w:r>
            <w:r>
              <w:rPr>
                <w:rStyle w:val="IndexLink"/>
                <w:rtl w:val="true"/>
              </w:rPr>
              <w:tab/>
            </w:r>
            <w:r>
              <w:rPr>
                <w:rStyle w:val="IndexLink"/>
              </w:rPr>
              <w:t>528</w:t>
            </w:r>
          </w:hyperlink>
        </w:p>
        <w:p>
          <w:pPr>
            <w:pStyle w:val="Contents4"/>
            <w:tabs>
              <w:tab w:val="clear" w:pos="8176"/>
              <w:tab w:val="right" w:pos="9026" w:leader="dot"/>
            </w:tabs>
            <w:rPr/>
          </w:pPr>
          <w:hyperlink w:anchor="__RefHeading___Toc3639367_2749589250">
            <w:r>
              <w:rPr>
                <w:webHidden/>
                <w:rStyle w:val="IndexLink"/>
              </w:rPr>
              <w:t>14</w:t>
            </w:r>
            <w:r>
              <w:rPr>
                <w:rStyle w:val="IndexLink"/>
                <w:rtl w:val="true"/>
              </w:rPr>
              <w:t>-</w:t>
            </w:r>
            <w:r>
              <w:rPr>
                <w:rStyle w:val="IndexLink"/>
                <w:rtl w:val="true"/>
              </w:rPr>
              <w:t>امام زمان علیه السلام با نام مادرشان فاطمه سلام اللّٰه علیها عنایت می کنند</w:t>
            </w:r>
            <w:r>
              <w:rPr>
                <w:rStyle w:val="IndexLink"/>
                <w:rtl w:val="true"/>
              </w:rPr>
              <w:tab/>
            </w:r>
            <w:r>
              <w:rPr>
                <w:rStyle w:val="IndexLink"/>
              </w:rPr>
              <w:t>532</w:t>
            </w:r>
          </w:hyperlink>
        </w:p>
        <w:p>
          <w:pPr>
            <w:pStyle w:val="Contents4"/>
            <w:tabs>
              <w:tab w:val="clear" w:pos="8176"/>
              <w:tab w:val="right" w:pos="9026" w:leader="dot"/>
            </w:tabs>
            <w:rPr/>
          </w:pPr>
          <w:hyperlink w:anchor="__RefHeading___Toc3639369_2749589250">
            <w:r>
              <w:rPr>
                <w:webHidden/>
                <w:rStyle w:val="IndexLink"/>
              </w:rPr>
              <w:t>15</w:t>
            </w:r>
            <w:r>
              <w:rPr>
                <w:rStyle w:val="IndexLink"/>
                <w:rtl w:val="true"/>
              </w:rPr>
              <w:t>-</w:t>
            </w:r>
            <w:r>
              <w:rPr>
                <w:rStyle w:val="IndexLink"/>
                <w:rtl w:val="true"/>
              </w:rPr>
              <w:t>دستور و عنایت حضرت زهراء سلام اللّٰه علیها به آیة اللّٰه العظمی گلپایگانی</w:t>
            </w:r>
            <w:r>
              <w:rPr>
                <w:rStyle w:val="IndexLink"/>
                <w:rtl w:val="true"/>
              </w:rPr>
              <w:tab/>
            </w:r>
            <w:r>
              <w:rPr>
                <w:rStyle w:val="IndexLink"/>
              </w:rPr>
              <w:t>534</w:t>
            </w:r>
          </w:hyperlink>
        </w:p>
        <w:p>
          <w:pPr>
            <w:pStyle w:val="Contents4"/>
            <w:tabs>
              <w:tab w:val="clear" w:pos="8176"/>
              <w:tab w:val="right" w:pos="9026" w:leader="dot"/>
            </w:tabs>
            <w:rPr/>
          </w:pPr>
          <w:hyperlink w:anchor="__RefHeading___Toc3639371_2749589250">
            <w:r>
              <w:rPr>
                <w:webHidden/>
                <w:rStyle w:val="IndexLink"/>
              </w:rPr>
              <w:t>16</w:t>
            </w:r>
            <w:r>
              <w:rPr>
                <w:rStyle w:val="IndexLink"/>
                <w:rtl w:val="true"/>
              </w:rPr>
              <w:t>-</w:t>
            </w:r>
            <w:r>
              <w:rPr>
                <w:rStyle w:val="IndexLink"/>
                <w:rtl w:val="true"/>
              </w:rPr>
              <w:t xml:space="preserve">یا فاطمۀ زهراء </w:t>
            </w:r>
            <w:r>
              <w:rPr>
                <w:rStyle w:val="IndexLink"/>
                <w:rtl w:val="true"/>
              </w:rPr>
              <w:t xml:space="preserve">! </w:t>
            </w:r>
            <w:r>
              <w:rPr>
                <w:rStyle w:val="IndexLink"/>
                <w:rtl w:val="true"/>
              </w:rPr>
              <w:t>آیا شما هم جواب ردّ می دهید</w:t>
            </w:r>
            <w:r>
              <w:rPr>
                <w:rStyle w:val="IndexLink"/>
                <w:rtl w:val="true"/>
              </w:rPr>
              <w:tab/>
            </w:r>
            <w:r>
              <w:rPr>
                <w:rStyle w:val="IndexLink"/>
              </w:rPr>
              <w:t>535</w:t>
            </w:r>
          </w:hyperlink>
        </w:p>
        <w:p>
          <w:pPr>
            <w:pStyle w:val="Contents4"/>
            <w:tabs>
              <w:tab w:val="clear" w:pos="8176"/>
              <w:tab w:val="right" w:pos="9026" w:leader="dot"/>
            </w:tabs>
            <w:rPr/>
          </w:pPr>
          <w:hyperlink w:anchor="__RefHeading___Toc3639373_2749589250">
            <w:r>
              <w:rPr>
                <w:webHidden/>
                <w:rStyle w:val="IndexLink"/>
              </w:rPr>
              <w:t>17</w:t>
            </w:r>
            <w:r>
              <w:rPr>
                <w:rStyle w:val="IndexLink"/>
                <w:rtl w:val="true"/>
              </w:rPr>
              <w:t>-</w:t>
            </w:r>
            <w:r>
              <w:rPr>
                <w:rStyle w:val="IndexLink"/>
                <w:rtl w:val="true"/>
              </w:rPr>
              <w:t>هرکس از حضرت زهراء سلام اللّٰه علیها دفاع کند ما او را بلند می کنیم</w:t>
            </w:r>
            <w:r>
              <w:rPr>
                <w:rStyle w:val="IndexLink"/>
                <w:rtl w:val="true"/>
              </w:rPr>
              <w:tab/>
            </w:r>
            <w:r>
              <w:rPr>
                <w:rStyle w:val="IndexLink"/>
              </w:rPr>
              <w:t>536</w:t>
            </w:r>
          </w:hyperlink>
        </w:p>
        <w:p>
          <w:pPr>
            <w:pStyle w:val="Contents4"/>
            <w:tabs>
              <w:tab w:val="clear" w:pos="8176"/>
              <w:tab w:val="right" w:pos="9026" w:leader="dot"/>
            </w:tabs>
            <w:rPr/>
          </w:pPr>
          <w:hyperlink w:anchor="__RefHeading___Toc3639375_2749589250">
            <w:r>
              <w:rPr>
                <w:webHidden/>
                <w:rStyle w:val="IndexLink"/>
              </w:rPr>
              <w:t>18</w:t>
            </w:r>
            <w:r>
              <w:rPr>
                <w:rStyle w:val="IndexLink"/>
                <w:rtl w:val="true"/>
              </w:rPr>
              <w:t>-</w:t>
            </w:r>
            <w:r>
              <w:rPr>
                <w:rStyle w:val="IndexLink"/>
                <w:rtl w:val="true"/>
              </w:rPr>
              <w:t>بگو مصیبت مادرم فاطمه را بخواند</w:t>
            </w:r>
            <w:r>
              <w:rPr>
                <w:rStyle w:val="IndexLink"/>
                <w:rtl w:val="true"/>
              </w:rPr>
              <w:tab/>
            </w:r>
            <w:r>
              <w:rPr>
                <w:rStyle w:val="IndexLink"/>
              </w:rPr>
              <w:t>539</w:t>
            </w:r>
          </w:hyperlink>
        </w:p>
        <w:p>
          <w:pPr>
            <w:pStyle w:val="Contents4"/>
            <w:tabs>
              <w:tab w:val="clear" w:pos="8176"/>
              <w:tab w:val="right" w:pos="9026" w:leader="dot"/>
            </w:tabs>
            <w:rPr/>
          </w:pPr>
          <w:hyperlink w:anchor="__RefHeading___Toc3639377_2749589250">
            <w:r>
              <w:rPr>
                <w:webHidden/>
                <w:rStyle w:val="IndexLink"/>
              </w:rPr>
              <w:t>19</w:t>
            </w:r>
            <w:r>
              <w:rPr>
                <w:rStyle w:val="IndexLink"/>
                <w:rtl w:val="true"/>
              </w:rPr>
              <w:t>-</w:t>
            </w:r>
            <w:r>
              <w:rPr>
                <w:rStyle w:val="IndexLink"/>
                <w:rtl w:val="true"/>
              </w:rPr>
              <w:t>چرا به حضرت زهراء سلام اللّٰه علیها توسّل پیدا نمی کنی ؟</w:t>
            </w:r>
            <w:r>
              <w:rPr>
                <w:rStyle w:val="IndexLink"/>
                <w:rtl w:val="true"/>
              </w:rPr>
              <w:tab/>
            </w:r>
            <w:r>
              <w:rPr>
                <w:rStyle w:val="IndexLink"/>
              </w:rPr>
              <w:t>541</w:t>
            </w:r>
          </w:hyperlink>
        </w:p>
        <w:p>
          <w:pPr>
            <w:pStyle w:val="Contents4"/>
            <w:tabs>
              <w:tab w:val="clear" w:pos="8176"/>
              <w:tab w:val="right" w:pos="9026" w:leader="dot"/>
            </w:tabs>
            <w:rPr/>
          </w:pPr>
          <w:hyperlink w:anchor="__RefHeading___Toc3639379_2749589250">
            <w:r>
              <w:rPr>
                <w:webHidden/>
                <w:rStyle w:val="IndexLink"/>
              </w:rPr>
              <w:t>20</w:t>
            </w:r>
            <w:r>
              <w:rPr>
                <w:rStyle w:val="IndexLink"/>
                <w:rtl w:val="true"/>
              </w:rPr>
              <w:t>-</w:t>
            </w:r>
            <w:r>
              <w:rPr>
                <w:rStyle w:val="IndexLink"/>
                <w:rtl w:val="true"/>
              </w:rPr>
              <w:t>فاطمۀ زهراء سلام اللّٰه علیها به منزل ذریّۀ خود تشریف می آورند</w:t>
            </w:r>
            <w:r>
              <w:rPr>
                <w:rStyle w:val="IndexLink"/>
                <w:rtl w:val="true"/>
              </w:rPr>
              <w:tab/>
            </w:r>
            <w:r>
              <w:rPr>
                <w:rStyle w:val="IndexLink"/>
              </w:rPr>
              <w:t>543</w:t>
            </w:r>
          </w:hyperlink>
        </w:p>
        <w:p>
          <w:pPr>
            <w:pStyle w:val="Contents4"/>
            <w:tabs>
              <w:tab w:val="clear" w:pos="8176"/>
              <w:tab w:val="right" w:pos="9026" w:leader="dot"/>
            </w:tabs>
            <w:rPr/>
          </w:pPr>
          <w:hyperlink w:anchor="__RefHeading___Toc3639381_2749589250">
            <w:r>
              <w:rPr>
                <w:webHidden/>
                <w:rStyle w:val="IndexLink"/>
              </w:rPr>
              <w:t>21</w:t>
            </w:r>
            <w:r>
              <w:rPr>
                <w:rStyle w:val="IndexLink"/>
                <w:rtl w:val="true"/>
              </w:rPr>
              <w:t>-</w:t>
            </w:r>
            <w:r>
              <w:rPr>
                <w:rStyle w:val="IndexLink"/>
                <w:rtl w:val="true"/>
              </w:rPr>
              <w:t>من راضی نمی شوم این شهر ویران شود</w:t>
            </w:r>
            <w:r>
              <w:rPr>
                <w:rStyle w:val="IndexLink"/>
                <w:rtl w:val="true"/>
              </w:rPr>
              <w:tab/>
            </w:r>
            <w:r>
              <w:rPr>
                <w:rStyle w:val="IndexLink"/>
              </w:rPr>
              <w:t>544</w:t>
            </w:r>
          </w:hyperlink>
        </w:p>
        <w:p>
          <w:pPr>
            <w:pStyle w:val="Contents4"/>
            <w:tabs>
              <w:tab w:val="clear" w:pos="8176"/>
              <w:tab w:val="right" w:pos="9026" w:leader="dot"/>
            </w:tabs>
            <w:rPr/>
          </w:pPr>
          <w:hyperlink w:anchor="__RefHeading___Toc3639383_2749589250">
            <w:r>
              <w:rPr>
                <w:webHidden/>
                <w:rStyle w:val="IndexLink"/>
              </w:rPr>
              <w:t>22</w:t>
            </w:r>
            <w:r>
              <w:rPr>
                <w:rStyle w:val="IndexLink"/>
                <w:rtl w:val="true"/>
              </w:rPr>
              <w:t>-</w:t>
            </w:r>
            <w:r>
              <w:rPr>
                <w:rStyle w:val="IndexLink"/>
                <w:rtl w:val="true"/>
              </w:rPr>
              <w:t>با عنایت حضرت زهراء ، ذهن و هوش او متحوّل می شود</w:t>
            </w:r>
            <w:r>
              <w:rPr>
                <w:rStyle w:val="IndexLink"/>
                <w:rtl w:val="true"/>
              </w:rPr>
              <w:tab/>
            </w:r>
            <w:r>
              <w:rPr>
                <w:rStyle w:val="IndexLink"/>
              </w:rPr>
              <w:t>545</w:t>
            </w:r>
          </w:hyperlink>
        </w:p>
        <w:p>
          <w:pPr>
            <w:pStyle w:val="Contents4"/>
            <w:tabs>
              <w:tab w:val="clear" w:pos="8176"/>
              <w:tab w:val="right" w:pos="9026" w:leader="dot"/>
            </w:tabs>
            <w:rPr/>
          </w:pPr>
          <w:hyperlink w:anchor="__RefHeading___Toc3639385_2749589250">
            <w:r>
              <w:rPr>
                <w:webHidden/>
                <w:rStyle w:val="IndexLink"/>
              </w:rPr>
              <w:t>23</w:t>
            </w:r>
            <w:r>
              <w:rPr>
                <w:rStyle w:val="IndexLink"/>
                <w:rtl w:val="true"/>
              </w:rPr>
              <w:t>-</w:t>
            </w:r>
            <w:r>
              <w:rPr>
                <w:rStyle w:val="IndexLink"/>
                <w:rtl w:val="true"/>
              </w:rPr>
              <w:t xml:space="preserve">حضرت زهراء گلی را به من دادند ، بوئیدم و </w:t>
            </w:r>
            <w:r>
              <w:rPr>
                <w:rStyle w:val="IndexLink"/>
                <w:rtl w:val="true"/>
              </w:rPr>
              <w:t>...</w:t>
              <w:tab/>
            </w:r>
            <w:r>
              <w:rPr>
                <w:rStyle w:val="IndexLink"/>
              </w:rPr>
              <w:t>547</w:t>
            </w:r>
          </w:hyperlink>
        </w:p>
        <w:p>
          <w:pPr>
            <w:pStyle w:val="Contents4"/>
            <w:tabs>
              <w:tab w:val="clear" w:pos="8176"/>
              <w:tab w:val="right" w:pos="9026" w:leader="dot"/>
            </w:tabs>
            <w:rPr/>
          </w:pPr>
          <w:hyperlink w:anchor="__RefHeading___Toc3639387_2749589250">
            <w:r>
              <w:rPr>
                <w:webHidden/>
                <w:rStyle w:val="IndexLink"/>
              </w:rPr>
              <w:t>24</w:t>
            </w:r>
            <w:r>
              <w:rPr>
                <w:rStyle w:val="IndexLink"/>
                <w:rtl w:val="true"/>
              </w:rPr>
              <w:t>-</w:t>
            </w:r>
            <w:r>
              <w:rPr>
                <w:rStyle w:val="IndexLink"/>
                <w:rtl w:val="true"/>
              </w:rPr>
              <w:t>با عنایت حضرت زهراء طلا از مرگ نجات یافت</w:t>
            </w:r>
            <w:r>
              <w:rPr>
                <w:rStyle w:val="IndexLink"/>
                <w:rtl w:val="true"/>
              </w:rPr>
              <w:tab/>
            </w:r>
            <w:r>
              <w:rPr>
                <w:rStyle w:val="IndexLink"/>
              </w:rPr>
              <w:t>548</w:t>
            </w:r>
          </w:hyperlink>
        </w:p>
        <w:p>
          <w:pPr>
            <w:pStyle w:val="Contents4"/>
            <w:tabs>
              <w:tab w:val="clear" w:pos="8176"/>
              <w:tab w:val="right" w:pos="9026" w:leader="dot"/>
            </w:tabs>
            <w:rPr/>
          </w:pPr>
          <w:hyperlink w:anchor="__RefHeading___Toc3639389_2749589250">
            <w:r>
              <w:rPr>
                <w:webHidden/>
                <w:rStyle w:val="IndexLink"/>
              </w:rPr>
              <w:t>25</w:t>
            </w:r>
            <w:r>
              <w:rPr>
                <w:rStyle w:val="IndexLink"/>
                <w:rtl w:val="true"/>
              </w:rPr>
              <w:t>-</w:t>
            </w:r>
            <w:r>
              <w:rPr>
                <w:rStyle w:val="IndexLink"/>
                <w:rtl w:val="true"/>
              </w:rPr>
              <w:t>عنایت حضرت رقیّه ، در حلّ مشکل بیت الزّهراء سلام داللّٰه علیها</w:t>
            </w:r>
            <w:r>
              <w:rPr>
                <w:rStyle w:val="IndexLink"/>
                <w:rtl w:val="true"/>
              </w:rPr>
              <w:tab/>
            </w:r>
            <w:r>
              <w:rPr>
                <w:rStyle w:val="IndexLink"/>
              </w:rPr>
              <w:t>549</w:t>
            </w:r>
          </w:hyperlink>
        </w:p>
        <w:p>
          <w:pPr>
            <w:pStyle w:val="Contents4"/>
            <w:tabs>
              <w:tab w:val="clear" w:pos="8176"/>
              <w:tab w:val="right" w:pos="9026" w:leader="dot"/>
            </w:tabs>
            <w:rPr/>
          </w:pPr>
          <w:hyperlink w:anchor="__RefHeading___Toc3639391_2749589250">
            <w:r>
              <w:rPr>
                <w:webHidden/>
                <w:rStyle w:val="IndexLink"/>
              </w:rPr>
              <w:t>26</w:t>
            </w:r>
            <w:r>
              <w:rPr>
                <w:rStyle w:val="IndexLink"/>
                <w:rtl w:val="true"/>
              </w:rPr>
              <w:t>-</w:t>
            </w:r>
            <w:r>
              <w:rPr>
                <w:rStyle w:val="IndexLink"/>
                <w:rtl w:val="true"/>
              </w:rPr>
              <w:t>اینجا در باز شده بود</w:t>
            </w:r>
            <w:r>
              <w:rPr>
                <w:rStyle w:val="IndexLink"/>
                <w:rtl w:val="true"/>
              </w:rPr>
              <w:tab/>
            </w:r>
            <w:r>
              <w:rPr>
                <w:rStyle w:val="IndexLink"/>
              </w:rPr>
              <w:t>553</w:t>
            </w:r>
          </w:hyperlink>
        </w:p>
        <w:p>
          <w:pPr>
            <w:pStyle w:val="Contents4"/>
            <w:tabs>
              <w:tab w:val="clear" w:pos="8176"/>
              <w:tab w:val="right" w:pos="9026" w:leader="dot"/>
            </w:tabs>
            <w:rPr/>
          </w:pPr>
          <w:hyperlink w:anchor="__RefHeading___Toc3639393_2749589250">
            <w:r>
              <w:rPr>
                <w:webHidden/>
                <w:rStyle w:val="IndexLink"/>
              </w:rPr>
              <w:t>27</w:t>
            </w:r>
            <w:r>
              <w:rPr>
                <w:rStyle w:val="IndexLink"/>
                <w:rtl w:val="true"/>
              </w:rPr>
              <w:t>-</w:t>
            </w:r>
            <w:r>
              <w:rPr>
                <w:rStyle w:val="IndexLink"/>
                <w:rtl w:val="true"/>
              </w:rPr>
              <w:t>دخترم فاطمه پناهگاه مردم است</w:t>
            </w:r>
            <w:r>
              <w:rPr>
                <w:rStyle w:val="IndexLink"/>
                <w:rtl w:val="true"/>
              </w:rPr>
              <w:tab/>
            </w:r>
            <w:r>
              <w:rPr>
                <w:rStyle w:val="IndexLink"/>
              </w:rPr>
              <w:t>554</w:t>
            </w:r>
          </w:hyperlink>
        </w:p>
        <w:p>
          <w:pPr>
            <w:pStyle w:val="Contents4"/>
            <w:tabs>
              <w:tab w:val="clear" w:pos="8176"/>
              <w:tab w:val="right" w:pos="9026" w:leader="dot"/>
            </w:tabs>
            <w:rPr/>
          </w:pPr>
          <w:hyperlink w:anchor="__RefHeading___Toc3639395_2749589250">
            <w:r>
              <w:rPr>
                <w:webHidden/>
                <w:rStyle w:val="IndexLink"/>
              </w:rPr>
              <w:t>28</w:t>
            </w:r>
            <w:r>
              <w:rPr>
                <w:rStyle w:val="IndexLink"/>
                <w:rtl w:val="true"/>
              </w:rPr>
              <w:t>-</w:t>
            </w:r>
            <w:r>
              <w:rPr>
                <w:rStyle w:val="IndexLink"/>
                <w:rtl w:val="true"/>
              </w:rPr>
              <w:t>کسی که خانه اش را به مادر ما حضرت زهراء سلام اللّٰه علیها می دهد نمی خواهی وقتت را به او بدهی</w:t>
            </w:r>
            <w:r>
              <w:rPr>
                <w:rStyle w:val="IndexLink"/>
                <w:rtl w:val="true"/>
              </w:rPr>
              <w:tab/>
            </w:r>
            <w:r>
              <w:rPr>
                <w:rStyle w:val="IndexLink"/>
              </w:rPr>
              <w:t>557</w:t>
            </w:r>
          </w:hyperlink>
        </w:p>
        <w:p>
          <w:pPr>
            <w:pStyle w:val="Contents4"/>
            <w:tabs>
              <w:tab w:val="clear" w:pos="8176"/>
              <w:tab w:val="right" w:pos="9026" w:leader="dot"/>
            </w:tabs>
            <w:rPr/>
          </w:pPr>
          <w:hyperlink w:anchor="__RefHeading___Toc3639397_2749589250">
            <w:r>
              <w:rPr>
                <w:webHidden/>
                <w:rStyle w:val="IndexLink"/>
              </w:rPr>
              <w:t>29</w:t>
            </w:r>
            <w:r>
              <w:rPr>
                <w:rStyle w:val="IndexLink"/>
                <w:rtl w:val="true"/>
              </w:rPr>
              <w:t>-</w:t>
            </w:r>
            <w:r>
              <w:rPr>
                <w:rStyle w:val="IndexLink"/>
                <w:rtl w:val="true"/>
              </w:rPr>
              <w:t>مشکل سفر زیارتی حضرت زینب در جلسۀ فاطمیّه برطرف شد</w:t>
            </w:r>
            <w:r>
              <w:rPr>
                <w:rStyle w:val="IndexLink"/>
                <w:rtl w:val="true"/>
              </w:rPr>
              <w:tab/>
            </w:r>
            <w:r>
              <w:rPr>
                <w:rStyle w:val="IndexLink"/>
              </w:rPr>
              <w:t>559</w:t>
            </w:r>
          </w:hyperlink>
        </w:p>
        <w:p>
          <w:pPr>
            <w:pStyle w:val="Contents4"/>
            <w:tabs>
              <w:tab w:val="clear" w:pos="8176"/>
              <w:tab w:val="right" w:pos="9026" w:leader="dot"/>
            </w:tabs>
            <w:rPr/>
          </w:pPr>
          <w:hyperlink w:anchor="__RefHeading___Toc3639399_2749589250">
            <w:r>
              <w:rPr>
                <w:webHidden/>
                <w:rStyle w:val="IndexLink"/>
              </w:rPr>
              <w:t>30</w:t>
            </w:r>
            <w:r>
              <w:rPr>
                <w:rStyle w:val="IndexLink"/>
                <w:rtl w:val="true"/>
              </w:rPr>
              <w:t>-</w:t>
            </w:r>
            <w:r>
              <w:rPr>
                <w:rStyle w:val="IndexLink"/>
                <w:rtl w:val="true"/>
              </w:rPr>
              <w:t>چرا نمی آئی ؟ حتما بیا</w:t>
            </w:r>
            <w:r>
              <w:rPr>
                <w:rStyle w:val="IndexLink"/>
                <w:rtl w:val="true"/>
              </w:rPr>
              <w:tab/>
            </w:r>
            <w:r>
              <w:rPr>
                <w:rStyle w:val="IndexLink"/>
              </w:rPr>
              <w:t>560</w:t>
            </w:r>
          </w:hyperlink>
        </w:p>
        <w:p>
          <w:pPr>
            <w:pStyle w:val="Contents4"/>
            <w:tabs>
              <w:tab w:val="clear" w:pos="8176"/>
              <w:tab w:val="right" w:pos="9026" w:leader="dot"/>
            </w:tabs>
            <w:rPr/>
          </w:pPr>
          <w:hyperlink w:anchor="__RefHeading___Toc3639401_2749589250">
            <w:r>
              <w:rPr>
                <w:webHidden/>
                <w:rStyle w:val="IndexLink"/>
              </w:rPr>
              <w:t>31</w:t>
            </w:r>
            <w:r>
              <w:rPr>
                <w:rStyle w:val="IndexLink"/>
                <w:rtl w:val="true"/>
              </w:rPr>
              <w:t>-</w:t>
            </w:r>
            <w:r>
              <w:rPr>
                <w:rStyle w:val="IndexLink"/>
                <w:rtl w:val="true"/>
              </w:rPr>
              <w:t>نوری سبز رنگ در هنگام نماز استغاثه به حضرت زهراء سلام اللّٰه علیها</w:t>
            </w:r>
            <w:r>
              <w:rPr>
                <w:rStyle w:val="IndexLink"/>
                <w:rtl w:val="true"/>
              </w:rPr>
              <w:tab/>
            </w:r>
            <w:r>
              <w:rPr>
                <w:rStyle w:val="IndexLink"/>
              </w:rPr>
              <w:t>561</w:t>
            </w:r>
          </w:hyperlink>
        </w:p>
        <w:p>
          <w:pPr>
            <w:pStyle w:val="Contents4"/>
            <w:tabs>
              <w:tab w:val="clear" w:pos="8176"/>
              <w:tab w:val="right" w:pos="9026" w:leader="dot"/>
            </w:tabs>
            <w:rPr/>
          </w:pPr>
          <w:hyperlink w:anchor="__RefHeading___Toc3639403_2749589250">
            <w:r>
              <w:rPr>
                <w:webHidden/>
                <w:rStyle w:val="IndexLink"/>
              </w:rPr>
              <w:t>32</w:t>
            </w:r>
            <w:r>
              <w:rPr>
                <w:rStyle w:val="IndexLink"/>
                <w:rtl w:val="true"/>
              </w:rPr>
              <w:t>-</w:t>
            </w:r>
            <w:r>
              <w:rPr>
                <w:rStyle w:val="IndexLink"/>
                <w:rtl w:val="true"/>
              </w:rPr>
              <w:t>أین الفاطمیّون ؟</w:t>
            </w:r>
            <w:r>
              <w:rPr>
                <w:rStyle w:val="IndexLink"/>
                <w:rtl w:val="true"/>
              </w:rPr>
              <w:tab/>
            </w:r>
            <w:r>
              <w:rPr>
                <w:rStyle w:val="IndexLink"/>
              </w:rPr>
              <w:t>561</w:t>
            </w:r>
          </w:hyperlink>
        </w:p>
        <w:p>
          <w:pPr>
            <w:pStyle w:val="Contents4"/>
            <w:tabs>
              <w:tab w:val="clear" w:pos="8176"/>
              <w:tab w:val="right" w:pos="9026" w:leader="dot"/>
            </w:tabs>
            <w:rPr/>
          </w:pPr>
          <w:hyperlink w:anchor="__RefHeading___Toc3639405_2749589250">
            <w:r>
              <w:rPr>
                <w:webHidden/>
                <w:rStyle w:val="IndexLink"/>
              </w:rPr>
              <w:t>33</w:t>
            </w:r>
            <w:r>
              <w:rPr>
                <w:rStyle w:val="IndexLink"/>
                <w:rtl w:val="true"/>
              </w:rPr>
              <w:t>-</w:t>
            </w:r>
            <w:r>
              <w:rPr>
                <w:rStyle w:val="IndexLink"/>
                <w:rtl w:val="true"/>
              </w:rPr>
              <w:t>خوشگذرانی در ایّام فاطمیّه به آتش سوزی و عزا مبدّل گردید</w:t>
            </w:r>
            <w:r>
              <w:rPr>
                <w:rStyle w:val="IndexLink"/>
                <w:rtl w:val="true"/>
              </w:rPr>
              <w:tab/>
            </w:r>
            <w:r>
              <w:rPr>
                <w:rStyle w:val="IndexLink"/>
              </w:rPr>
              <w:t>562</w:t>
            </w:r>
          </w:hyperlink>
        </w:p>
        <w:p>
          <w:pPr>
            <w:pStyle w:val="Contents4"/>
            <w:tabs>
              <w:tab w:val="clear" w:pos="8176"/>
              <w:tab w:val="right" w:pos="9026" w:leader="dot"/>
            </w:tabs>
            <w:rPr/>
          </w:pPr>
          <w:hyperlink w:anchor="__RefHeading___Toc3639407_2749589250">
            <w:r>
              <w:rPr>
                <w:webHidden/>
                <w:rStyle w:val="IndexLink"/>
              </w:rPr>
              <w:t>34</w:t>
            </w:r>
            <w:r>
              <w:rPr>
                <w:rStyle w:val="IndexLink"/>
                <w:rtl w:val="true"/>
              </w:rPr>
              <w:t xml:space="preserve">-... </w:t>
            </w:r>
            <w:r>
              <w:rPr>
                <w:rStyle w:val="IndexLink"/>
                <w:rtl w:val="true"/>
              </w:rPr>
              <w:t>و اینگونه باران رحمت می بارید</w:t>
            </w:r>
            <w:r>
              <w:rPr>
                <w:rStyle w:val="IndexLink"/>
                <w:rtl w:val="true"/>
              </w:rPr>
              <w:tab/>
            </w:r>
            <w:r>
              <w:rPr>
                <w:rStyle w:val="IndexLink"/>
              </w:rPr>
              <w:t>563</w:t>
            </w:r>
          </w:hyperlink>
        </w:p>
        <w:p>
          <w:pPr>
            <w:pStyle w:val="Contents4"/>
            <w:tabs>
              <w:tab w:val="clear" w:pos="8176"/>
              <w:tab w:val="right" w:pos="9026" w:leader="dot"/>
            </w:tabs>
            <w:rPr/>
          </w:pPr>
          <w:hyperlink w:anchor="__RefHeading___Toc3639409_2749589250">
            <w:r>
              <w:rPr>
                <w:webHidden/>
                <w:rStyle w:val="IndexLink"/>
              </w:rPr>
              <w:t>35</w:t>
            </w:r>
            <w:r>
              <w:rPr>
                <w:rStyle w:val="IndexLink"/>
                <w:rtl w:val="true"/>
              </w:rPr>
              <w:t>-</w:t>
            </w:r>
            <w:r>
              <w:rPr>
                <w:rStyle w:val="IndexLink"/>
                <w:rtl w:val="true"/>
              </w:rPr>
              <w:t>من هم عزادار فاطمۀ زهراء سلام اللّٰه علیها شده بودم</w:t>
            </w:r>
            <w:r>
              <w:rPr>
                <w:rStyle w:val="IndexLink"/>
                <w:rtl w:val="true"/>
              </w:rPr>
              <w:tab/>
            </w:r>
            <w:r>
              <w:rPr>
                <w:rStyle w:val="IndexLink"/>
              </w:rPr>
              <w:t>564</w:t>
            </w:r>
          </w:hyperlink>
        </w:p>
        <w:p>
          <w:pPr>
            <w:pStyle w:val="Contents4"/>
            <w:tabs>
              <w:tab w:val="clear" w:pos="8176"/>
              <w:tab w:val="right" w:pos="9026" w:leader="dot"/>
            </w:tabs>
            <w:rPr/>
          </w:pPr>
          <w:hyperlink w:anchor="__RefHeading___Toc3639411_2749589250">
            <w:r>
              <w:rPr>
                <w:webHidden/>
                <w:rStyle w:val="IndexLink"/>
              </w:rPr>
              <w:t>36</w:t>
            </w:r>
            <w:r>
              <w:rPr>
                <w:rStyle w:val="IndexLink"/>
                <w:rtl w:val="true"/>
              </w:rPr>
              <w:t>-</w:t>
            </w:r>
            <w:r>
              <w:rPr>
                <w:rStyle w:val="IndexLink"/>
                <w:rtl w:val="true"/>
              </w:rPr>
              <w:t xml:space="preserve">دختر آلمانی و پدر او </w:t>
            </w:r>
            <w:r>
              <w:rPr>
                <w:rStyle w:val="IndexLink"/>
                <w:rtl w:val="true"/>
              </w:rPr>
              <w:t xml:space="preserve">: </w:t>
            </w:r>
            <w:r>
              <w:rPr>
                <w:rStyle w:val="IndexLink"/>
                <w:rtl w:val="true"/>
              </w:rPr>
              <w:t xml:space="preserve">ای فاطمۀ پهلو شکسته </w:t>
            </w:r>
            <w:r>
              <w:rPr>
                <w:rStyle w:val="IndexLink"/>
                <w:rtl w:val="true"/>
              </w:rPr>
              <w:t xml:space="preserve">! </w:t>
            </w:r>
            <w:r>
              <w:rPr>
                <w:rStyle w:val="IndexLink"/>
                <w:rtl w:val="true"/>
              </w:rPr>
              <w:t>حضرت زهراءسلام اللّٰه علیها</w:t>
            </w:r>
            <w:r>
              <w:rPr>
                <w:rStyle w:val="IndexLink"/>
                <w:rtl w:val="true"/>
              </w:rPr>
              <w:t>:</w:t>
            </w:r>
            <w:r>
              <w:rPr>
                <w:rStyle w:val="IndexLink"/>
                <w:rtl w:val="true"/>
              </w:rPr>
              <w:t>من فاطمۀپهلو شکسته ام</w:t>
            </w:r>
            <w:r>
              <w:rPr>
                <w:rStyle w:val="IndexLink"/>
                <w:rtl w:val="true"/>
              </w:rPr>
              <w:tab/>
            </w:r>
            <w:r>
              <w:rPr>
                <w:rStyle w:val="IndexLink"/>
              </w:rPr>
              <w:t>567</w:t>
            </w:r>
          </w:hyperlink>
        </w:p>
        <w:p>
          <w:pPr>
            <w:pStyle w:val="Contents4"/>
            <w:tabs>
              <w:tab w:val="clear" w:pos="8176"/>
              <w:tab w:val="right" w:pos="9026" w:leader="dot"/>
            </w:tabs>
            <w:rPr/>
          </w:pPr>
          <w:hyperlink w:anchor="__RefHeading___Toc3639413_2749589250">
            <w:r>
              <w:rPr>
                <w:webHidden/>
                <w:rStyle w:val="IndexLink"/>
              </w:rPr>
              <w:t>37</w:t>
            </w:r>
            <w:r>
              <w:rPr>
                <w:rStyle w:val="IndexLink"/>
                <w:rtl w:val="true"/>
              </w:rPr>
              <w:t>-</w:t>
            </w:r>
            <w:r>
              <w:rPr>
                <w:rStyle w:val="IndexLink"/>
                <w:rtl w:val="true"/>
              </w:rPr>
              <w:t>جلسۀ حدیث کساء و شفای جوان مسیحی در واشنگتن</w:t>
            </w:r>
            <w:r>
              <w:rPr>
                <w:rStyle w:val="IndexLink"/>
                <w:rtl w:val="true"/>
              </w:rPr>
              <w:tab/>
            </w:r>
            <w:r>
              <w:rPr>
                <w:rStyle w:val="IndexLink"/>
              </w:rPr>
              <w:t>569</w:t>
            </w:r>
          </w:hyperlink>
        </w:p>
        <w:p>
          <w:pPr>
            <w:pStyle w:val="Contents4"/>
            <w:tabs>
              <w:tab w:val="clear" w:pos="8176"/>
              <w:tab w:val="right" w:pos="9026" w:leader="dot"/>
            </w:tabs>
            <w:rPr/>
          </w:pPr>
          <w:hyperlink w:anchor="__RefHeading___Toc3639415_2749589250">
            <w:r>
              <w:rPr>
                <w:webHidden/>
                <w:rStyle w:val="IndexLink"/>
              </w:rPr>
              <w:t>38</w:t>
            </w:r>
            <w:r>
              <w:rPr>
                <w:rStyle w:val="IndexLink"/>
                <w:rtl w:val="true"/>
              </w:rPr>
              <w:t>-</w:t>
            </w:r>
            <w:r>
              <w:rPr>
                <w:rStyle w:val="IndexLink"/>
                <w:rtl w:val="true"/>
              </w:rPr>
              <w:t>جاذبۀ معنوی و نور حضرت زهراء سلام اللّٰه علیها</w:t>
            </w:r>
            <w:r>
              <w:rPr>
                <w:rStyle w:val="IndexLink"/>
                <w:rtl w:val="true"/>
              </w:rPr>
              <w:tab/>
            </w:r>
            <w:r>
              <w:rPr>
                <w:rStyle w:val="IndexLink"/>
              </w:rPr>
              <w:t>570</w:t>
            </w:r>
          </w:hyperlink>
        </w:p>
        <w:p>
          <w:pPr>
            <w:pStyle w:val="Contents4"/>
            <w:tabs>
              <w:tab w:val="clear" w:pos="8176"/>
              <w:tab w:val="right" w:pos="9026" w:leader="dot"/>
            </w:tabs>
            <w:rPr/>
          </w:pPr>
          <w:hyperlink w:anchor="__RefHeading___Toc3639417_2749589250">
            <w:r>
              <w:rPr>
                <w:webHidden/>
                <w:rStyle w:val="IndexLink"/>
              </w:rPr>
              <w:t>39</w:t>
            </w:r>
            <w:r>
              <w:rPr>
                <w:rStyle w:val="IndexLink"/>
                <w:rtl w:val="true"/>
              </w:rPr>
              <w:t>-</w:t>
            </w:r>
            <w:r>
              <w:rPr>
                <w:rStyle w:val="IndexLink"/>
                <w:rtl w:val="true"/>
              </w:rPr>
              <w:t>و این است ، عاقبت کسی که روضه حضرت زهراء سلام اللّٰه علیها را نخواند واز</w:t>
            </w:r>
            <w:r>
              <w:rPr>
                <w:rStyle w:val="IndexLink"/>
                <w:rtl w:val="true"/>
              </w:rPr>
              <w:t>...</w:t>
            </w:r>
            <w:r>
              <w:rPr>
                <w:rStyle w:val="IndexLink"/>
                <w:rtl w:val="true"/>
              </w:rPr>
              <w:t>دفاع کند</w:t>
            </w:r>
            <w:r>
              <w:rPr>
                <w:rStyle w:val="IndexLink"/>
                <w:rtl w:val="true"/>
              </w:rPr>
              <w:tab/>
            </w:r>
            <w:r>
              <w:rPr>
                <w:rStyle w:val="IndexLink"/>
              </w:rPr>
              <w:t>571</w:t>
            </w:r>
          </w:hyperlink>
        </w:p>
        <w:p>
          <w:pPr>
            <w:pStyle w:val="Contents4"/>
            <w:tabs>
              <w:tab w:val="clear" w:pos="8176"/>
              <w:tab w:val="right" w:pos="9026" w:leader="dot"/>
            </w:tabs>
            <w:rPr/>
          </w:pPr>
          <w:hyperlink w:anchor="__RefHeading___Toc3639419_2749589250">
            <w:r>
              <w:rPr>
                <w:webHidden/>
                <w:rStyle w:val="IndexLink"/>
              </w:rPr>
              <w:t>40</w:t>
            </w:r>
            <w:r>
              <w:rPr>
                <w:rStyle w:val="IndexLink"/>
                <w:rtl w:val="true"/>
              </w:rPr>
              <w:t>-</w:t>
            </w:r>
            <w:r>
              <w:rPr>
                <w:rStyle w:val="IndexLink"/>
                <w:rtl w:val="true"/>
              </w:rPr>
              <w:t>بگو یا زهراء ، و بیا بالا</w:t>
            </w:r>
            <w:r>
              <w:rPr>
                <w:rStyle w:val="IndexLink"/>
                <w:rtl w:val="true"/>
              </w:rPr>
              <w:tab/>
            </w:r>
            <w:r>
              <w:rPr>
                <w:rStyle w:val="IndexLink"/>
              </w:rPr>
              <w:t>574</w:t>
            </w:r>
          </w:hyperlink>
        </w:p>
        <w:p>
          <w:pPr>
            <w:pStyle w:val="Contents4"/>
            <w:tabs>
              <w:tab w:val="clear" w:pos="8176"/>
              <w:tab w:val="right" w:pos="9026" w:leader="dot"/>
            </w:tabs>
            <w:rPr/>
          </w:pPr>
          <w:hyperlink w:anchor="__RefHeading___Toc3639421_2749589250">
            <w:r>
              <w:rPr>
                <w:webHidden/>
                <w:rStyle w:val="IndexLink"/>
              </w:rPr>
              <w:t>41</w:t>
            </w:r>
            <w:r>
              <w:rPr>
                <w:rStyle w:val="IndexLink"/>
                <w:rtl w:val="true"/>
              </w:rPr>
              <w:t>-</w:t>
            </w:r>
            <w:r>
              <w:rPr>
                <w:rStyle w:val="IndexLink"/>
                <w:rtl w:val="true"/>
              </w:rPr>
              <w:t>هرگاه به یاد آن دیدار ، و آن خیمه می افتم قلبم می خواهد از هم بپاشد</w:t>
            </w:r>
            <w:r>
              <w:rPr>
                <w:rStyle w:val="IndexLink"/>
                <w:rtl w:val="true"/>
              </w:rPr>
              <w:tab/>
            </w:r>
            <w:r>
              <w:rPr>
                <w:rStyle w:val="IndexLink"/>
              </w:rPr>
              <w:t>575</w:t>
            </w:r>
          </w:hyperlink>
        </w:p>
        <w:p>
          <w:pPr>
            <w:pStyle w:val="Contents4"/>
            <w:tabs>
              <w:tab w:val="clear" w:pos="8176"/>
              <w:tab w:val="right" w:pos="9026" w:leader="dot"/>
            </w:tabs>
            <w:rPr/>
          </w:pPr>
          <w:hyperlink w:anchor="__RefHeading___Toc3639423_2749589250">
            <w:r>
              <w:rPr>
                <w:webHidden/>
                <w:rStyle w:val="IndexLink"/>
              </w:rPr>
              <w:t>42</w:t>
            </w:r>
            <w:r>
              <w:rPr>
                <w:rStyle w:val="IndexLink"/>
                <w:rtl w:val="true"/>
              </w:rPr>
              <w:t>-</w:t>
            </w:r>
            <w:r>
              <w:rPr>
                <w:rStyle w:val="IndexLink"/>
                <w:rtl w:val="true"/>
              </w:rPr>
              <w:t>اینها را به عنوان برات ، به کسانی بدهید که در این مجلس شرکت می کنند</w:t>
            </w:r>
            <w:r>
              <w:rPr>
                <w:rStyle w:val="IndexLink"/>
                <w:rtl w:val="true"/>
              </w:rPr>
              <w:tab/>
            </w:r>
            <w:r>
              <w:rPr>
                <w:rStyle w:val="IndexLink"/>
              </w:rPr>
              <w:t>578</w:t>
            </w:r>
          </w:hyperlink>
        </w:p>
        <w:p>
          <w:pPr>
            <w:pStyle w:val="Contents4"/>
            <w:tabs>
              <w:tab w:val="clear" w:pos="8176"/>
              <w:tab w:val="right" w:pos="9026" w:leader="dot"/>
            </w:tabs>
            <w:rPr/>
          </w:pPr>
          <w:hyperlink w:anchor="__RefHeading___Toc3639425_2749589250">
            <w:r>
              <w:rPr>
                <w:webHidden/>
                <w:rStyle w:val="IndexLink"/>
              </w:rPr>
              <w:t>43</w:t>
            </w:r>
            <w:r>
              <w:rPr>
                <w:rStyle w:val="IndexLink"/>
                <w:rtl w:val="true"/>
              </w:rPr>
              <w:t>-</w:t>
            </w:r>
            <w:r>
              <w:rPr>
                <w:rStyle w:val="IndexLink"/>
                <w:rtl w:val="true"/>
              </w:rPr>
              <w:t>چهرۀ کبود شده ای نمایان گردید ، و نظری به من نمود</w:t>
            </w:r>
            <w:r>
              <w:rPr>
                <w:rStyle w:val="IndexLink"/>
                <w:rtl w:val="true"/>
              </w:rPr>
              <w:tab/>
            </w:r>
            <w:r>
              <w:rPr>
                <w:rStyle w:val="IndexLink"/>
              </w:rPr>
              <w:t>579</w:t>
            </w:r>
          </w:hyperlink>
        </w:p>
        <w:p>
          <w:pPr>
            <w:pStyle w:val="Contents4"/>
            <w:tabs>
              <w:tab w:val="clear" w:pos="8176"/>
              <w:tab w:val="right" w:pos="9026" w:leader="dot"/>
            </w:tabs>
            <w:rPr/>
          </w:pPr>
          <w:hyperlink w:anchor="__RefHeading___Toc3639427_2749589250">
            <w:r>
              <w:rPr>
                <w:webHidden/>
                <w:rStyle w:val="IndexLink"/>
              </w:rPr>
              <w:t>44</w:t>
            </w:r>
            <w:r>
              <w:rPr>
                <w:rStyle w:val="IndexLink"/>
                <w:rtl w:val="true"/>
              </w:rPr>
              <w:t>-</w:t>
            </w:r>
            <w:r>
              <w:rPr>
                <w:rStyle w:val="IndexLink"/>
                <w:rtl w:val="true"/>
              </w:rPr>
              <w:t>هدایا را به همۀ حضّار بدهید</w:t>
            </w:r>
            <w:r>
              <w:rPr>
                <w:rStyle w:val="IndexLink"/>
                <w:rtl w:val="true"/>
              </w:rPr>
              <w:tab/>
            </w:r>
            <w:r>
              <w:rPr>
                <w:rStyle w:val="IndexLink"/>
              </w:rPr>
              <w:t>581</w:t>
            </w:r>
          </w:hyperlink>
        </w:p>
        <w:p>
          <w:pPr>
            <w:pStyle w:val="Contents4"/>
            <w:tabs>
              <w:tab w:val="clear" w:pos="8176"/>
              <w:tab w:val="right" w:pos="9026" w:leader="dot"/>
            </w:tabs>
            <w:rPr/>
          </w:pPr>
          <w:hyperlink w:anchor="__RefHeading___Toc3639429_2749589250">
            <w:r>
              <w:rPr>
                <w:webHidden/>
                <w:rStyle w:val="IndexLink"/>
              </w:rPr>
              <w:t>45</w:t>
            </w:r>
            <w:r>
              <w:rPr>
                <w:rStyle w:val="IndexLink"/>
                <w:rtl w:val="true"/>
              </w:rPr>
              <w:t>-</w:t>
            </w:r>
            <w:r>
              <w:rPr>
                <w:rStyle w:val="IndexLink"/>
                <w:rtl w:val="true"/>
              </w:rPr>
              <w:t>ایشان بخشیده شده ، از او پذیرائی کنید</w:t>
            </w:r>
            <w:r>
              <w:rPr>
                <w:rStyle w:val="IndexLink"/>
                <w:rtl w:val="true"/>
              </w:rPr>
              <w:tab/>
            </w:r>
            <w:r>
              <w:rPr>
                <w:rStyle w:val="IndexLink"/>
              </w:rPr>
              <w:t>582</w:t>
            </w:r>
          </w:hyperlink>
        </w:p>
        <w:p>
          <w:pPr>
            <w:pStyle w:val="Contents4"/>
            <w:tabs>
              <w:tab w:val="clear" w:pos="8176"/>
              <w:tab w:val="right" w:pos="9026" w:leader="dot"/>
            </w:tabs>
            <w:rPr/>
          </w:pPr>
          <w:hyperlink w:anchor="__RefHeading___Toc3639431_2749589250">
            <w:r>
              <w:rPr>
                <w:webHidden/>
                <w:rStyle w:val="IndexLink"/>
              </w:rPr>
              <w:t>46</w:t>
            </w:r>
            <w:r>
              <w:rPr>
                <w:rStyle w:val="IndexLink"/>
                <w:rtl w:val="true"/>
              </w:rPr>
              <w:t>-</w:t>
            </w:r>
            <w:r>
              <w:rPr>
                <w:rStyle w:val="IndexLink"/>
                <w:rtl w:val="true"/>
              </w:rPr>
              <w:t>شفای طفل سرباز فاطمۀ زهراء</w:t>
            </w:r>
            <w:r>
              <w:rPr>
                <w:rStyle w:val="IndexLink"/>
                <w:rtl w:val="true"/>
              </w:rPr>
              <w:tab/>
            </w:r>
            <w:r>
              <w:rPr>
                <w:rStyle w:val="IndexLink"/>
              </w:rPr>
              <w:t>584</w:t>
            </w:r>
          </w:hyperlink>
        </w:p>
        <w:p>
          <w:pPr>
            <w:pStyle w:val="Contents4"/>
            <w:tabs>
              <w:tab w:val="clear" w:pos="8176"/>
              <w:tab w:val="right" w:pos="9026" w:leader="dot"/>
            </w:tabs>
            <w:rPr/>
          </w:pPr>
          <w:hyperlink w:anchor="__RefHeading___Toc3639433_2749589250">
            <w:r>
              <w:rPr>
                <w:webHidden/>
                <w:rStyle w:val="IndexLink"/>
              </w:rPr>
              <w:t>47</w:t>
            </w:r>
            <w:r>
              <w:rPr>
                <w:rStyle w:val="IndexLink"/>
                <w:rtl w:val="true"/>
              </w:rPr>
              <w:t>-</w:t>
            </w:r>
            <w:r>
              <w:rPr>
                <w:rStyle w:val="IndexLink"/>
                <w:rtl w:val="true"/>
              </w:rPr>
              <w:t>عطر افشانی در جلسه فاطمیّه سلام اللّٰه علیها</w:t>
            </w:r>
            <w:r>
              <w:rPr>
                <w:rStyle w:val="IndexLink"/>
                <w:rtl w:val="true"/>
              </w:rPr>
              <w:tab/>
            </w:r>
            <w:r>
              <w:rPr>
                <w:rStyle w:val="IndexLink"/>
              </w:rPr>
              <w:t>585</w:t>
            </w:r>
          </w:hyperlink>
        </w:p>
        <w:p>
          <w:pPr>
            <w:pStyle w:val="Contents4"/>
            <w:tabs>
              <w:tab w:val="clear" w:pos="8176"/>
              <w:tab w:val="right" w:pos="9026" w:leader="dot"/>
            </w:tabs>
            <w:rPr/>
          </w:pPr>
          <w:hyperlink w:anchor="__RefHeading___Toc3639435_2749589250">
            <w:r>
              <w:rPr>
                <w:webHidden/>
                <w:rStyle w:val="IndexLink"/>
              </w:rPr>
              <w:t>48</w:t>
            </w:r>
            <w:r>
              <w:rPr>
                <w:rStyle w:val="IndexLink"/>
                <w:rtl w:val="true"/>
              </w:rPr>
              <w:t>-</w:t>
            </w:r>
            <w:r>
              <w:rPr>
                <w:rStyle w:val="IndexLink"/>
                <w:rtl w:val="true"/>
              </w:rPr>
              <w:t>پاداش هائی بزرگ ، برای فداکاریهای با اخلاص</w:t>
            </w:r>
            <w:r>
              <w:rPr>
                <w:rStyle w:val="IndexLink"/>
                <w:rtl w:val="true"/>
              </w:rPr>
              <w:tab/>
            </w:r>
            <w:r>
              <w:rPr>
                <w:rStyle w:val="IndexLink"/>
              </w:rPr>
              <w:t>586</w:t>
            </w:r>
          </w:hyperlink>
        </w:p>
        <w:p>
          <w:pPr>
            <w:pStyle w:val="Contents5"/>
            <w:tabs>
              <w:tab w:val="clear" w:pos="7892"/>
              <w:tab w:val="right" w:pos="9026" w:leader="dot"/>
            </w:tabs>
            <w:rPr/>
          </w:pPr>
          <w:hyperlink w:anchor="__RefHeading___Toc3639437_2749589250">
            <w:r>
              <w:rPr>
                <w:webHidden/>
                <w:rStyle w:val="IndexLink"/>
                <w:rtl w:val="true"/>
              </w:rPr>
              <w:t>اشاره</w:t>
            </w:r>
            <w:r>
              <w:rPr>
                <w:rStyle w:val="IndexLink"/>
                <w:rtl w:val="true"/>
              </w:rPr>
              <w:tab/>
            </w:r>
            <w:r>
              <w:rPr>
                <w:rStyle w:val="IndexLink"/>
              </w:rPr>
              <w:t>586</w:t>
            </w:r>
          </w:hyperlink>
        </w:p>
        <w:p>
          <w:pPr>
            <w:pStyle w:val="Contents5"/>
            <w:tabs>
              <w:tab w:val="clear" w:pos="7892"/>
              <w:tab w:val="right" w:pos="9026" w:leader="dot"/>
            </w:tabs>
            <w:rPr/>
          </w:pPr>
          <w:hyperlink w:anchor="__RefHeading___Toc3639439_2749589250">
            <w:r>
              <w:rPr>
                <w:webHidden/>
                <w:rStyle w:val="IndexLink"/>
                <w:rtl w:val="true"/>
              </w:rPr>
              <w:t>شما بروی طلبگی ، به نفعت می باشد</w:t>
            </w:r>
            <w:r>
              <w:rPr>
                <w:rStyle w:val="IndexLink"/>
                <w:rtl w:val="true"/>
              </w:rPr>
              <w:tab/>
            </w:r>
            <w:r>
              <w:rPr>
                <w:rStyle w:val="IndexLink"/>
              </w:rPr>
              <w:t>586</w:t>
            </w:r>
          </w:hyperlink>
        </w:p>
        <w:p>
          <w:pPr>
            <w:pStyle w:val="Contents5"/>
            <w:tabs>
              <w:tab w:val="clear" w:pos="7892"/>
              <w:tab w:val="right" w:pos="9026" w:leader="dot"/>
            </w:tabs>
            <w:rPr/>
          </w:pPr>
          <w:hyperlink w:anchor="__RefHeading___Toc3639441_2749589250">
            <w:r>
              <w:rPr>
                <w:webHidden/>
                <w:rStyle w:val="IndexLink"/>
                <w:rtl w:val="true"/>
              </w:rPr>
              <w:t>نور حضرت زهراء علی چراغ راه زندگیم</w:t>
            </w:r>
            <w:r>
              <w:rPr>
                <w:rStyle w:val="IndexLink"/>
                <w:rtl w:val="true"/>
              </w:rPr>
              <w:tab/>
            </w:r>
            <w:r>
              <w:rPr>
                <w:rStyle w:val="IndexLink"/>
              </w:rPr>
              <w:t>587</w:t>
            </w:r>
          </w:hyperlink>
        </w:p>
        <w:p>
          <w:pPr>
            <w:pStyle w:val="Contents5"/>
            <w:tabs>
              <w:tab w:val="clear" w:pos="7892"/>
              <w:tab w:val="right" w:pos="9026" w:leader="dot"/>
            </w:tabs>
            <w:rPr/>
          </w:pPr>
          <w:hyperlink w:anchor="__RefHeading___Toc3639443_2749589250">
            <w:r>
              <w:rPr>
                <w:webHidden/>
                <w:rStyle w:val="IndexLink"/>
                <w:rtl w:val="true"/>
              </w:rPr>
              <w:t>مشکل سربازیم را حل کردند</w:t>
            </w:r>
            <w:r>
              <w:rPr>
                <w:rStyle w:val="IndexLink"/>
                <w:rtl w:val="true"/>
              </w:rPr>
              <w:tab/>
            </w:r>
            <w:r>
              <w:rPr>
                <w:rStyle w:val="IndexLink"/>
              </w:rPr>
              <w:t>589</w:t>
            </w:r>
          </w:hyperlink>
        </w:p>
        <w:p>
          <w:pPr>
            <w:pStyle w:val="Contents5"/>
            <w:tabs>
              <w:tab w:val="clear" w:pos="7892"/>
              <w:tab w:val="right" w:pos="9026" w:leader="dot"/>
            </w:tabs>
            <w:rPr/>
          </w:pPr>
          <w:hyperlink w:anchor="__RefHeading___Toc3639445_2749589250">
            <w:r>
              <w:rPr>
                <w:webHidden/>
                <w:rStyle w:val="IndexLink"/>
                <w:rtl w:val="true"/>
              </w:rPr>
              <w:t>باید در خانۀ خودم عزاداری و سینه زنی داشته باشم</w:t>
            </w:r>
            <w:r>
              <w:rPr>
                <w:rStyle w:val="IndexLink"/>
                <w:rtl w:val="true"/>
              </w:rPr>
              <w:tab/>
            </w:r>
            <w:r>
              <w:rPr>
                <w:rStyle w:val="IndexLink"/>
              </w:rPr>
              <w:t>591</w:t>
            </w:r>
          </w:hyperlink>
        </w:p>
        <w:p>
          <w:pPr>
            <w:pStyle w:val="Contents5"/>
            <w:tabs>
              <w:tab w:val="clear" w:pos="7892"/>
              <w:tab w:val="right" w:pos="9026" w:leader="dot"/>
            </w:tabs>
            <w:rPr/>
          </w:pPr>
          <w:hyperlink w:anchor="__RefHeading___Toc3639447_2749589250">
            <w:r>
              <w:rPr>
                <w:webHidden/>
                <w:rStyle w:val="IndexLink"/>
                <w:rtl w:val="true"/>
              </w:rPr>
              <w:t>به قصد تشرّف به کربلا در کاروان عزاداری فاطمیّه شرکت می کنم</w:t>
            </w:r>
            <w:r>
              <w:rPr>
                <w:rStyle w:val="IndexLink"/>
                <w:rtl w:val="true"/>
              </w:rPr>
              <w:tab/>
            </w:r>
            <w:r>
              <w:rPr>
                <w:rStyle w:val="IndexLink"/>
              </w:rPr>
              <w:t>592</w:t>
            </w:r>
          </w:hyperlink>
        </w:p>
        <w:p>
          <w:pPr>
            <w:pStyle w:val="Contents4"/>
            <w:tabs>
              <w:tab w:val="clear" w:pos="8176"/>
              <w:tab w:val="right" w:pos="9026" w:leader="dot"/>
            </w:tabs>
            <w:rPr/>
          </w:pPr>
          <w:hyperlink w:anchor="__RefHeading___Toc3639449_2749589250">
            <w:r>
              <w:rPr>
                <w:webHidden/>
                <w:rStyle w:val="IndexLink"/>
              </w:rPr>
              <w:t>49</w:t>
            </w:r>
            <w:r>
              <w:rPr>
                <w:rStyle w:val="IndexLink"/>
                <w:rtl w:val="true"/>
              </w:rPr>
              <w:t>-</w:t>
            </w:r>
            <w:r>
              <w:rPr>
                <w:rStyle w:val="IndexLink"/>
                <w:rtl w:val="true"/>
              </w:rPr>
              <w:t>دقیقاً آنچه نیاز داشتم رسید</w:t>
            </w:r>
            <w:r>
              <w:rPr>
                <w:rStyle w:val="IndexLink"/>
                <w:rtl w:val="true"/>
              </w:rPr>
              <w:tab/>
            </w:r>
            <w:r>
              <w:rPr>
                <w:rStyle w:val="IndexLink"/>
              </w:rPr>
              <w:t>593</w:t>
            </w:r>
          </w:hyperlink>
        </w:p>
        <w:p>
          <w:pPr>
            <w:pStyle w:val="Contents4"/>
            <w:tabs>
              <w:tab w:val="clear" w:pos="8176"/>
              <w:tab w:val="right" w:pos="9026" w:leader="dot"/>
            </w:tabs>
            <w:rPr/>
          </w:pPr>
          <w:hyperlink w:anchor="__RefHeading___Toc3639451_2749589250">
            <w:r>
              <w:rPr>
                <w:webHidden/>
                <w:rStyle w:val="IndexLink"/>
              </w:rPr>
              <w:t>50</w:t>
            </w:r>
            <w:r>
              <w:rPr>
                <w:rStyle w:val="IndexLink"/>
                <w:rtl w:val="true"/>
              </w:rPr>
              <w:t>-</w:t>
            </w:r>
            <w:r>
              <w:rPr>
                <w:rStyle w:val="IndexLink"/>
                <w:rtl w:val="true"/>
              </w:rPr>
              <w:t>نگران نباشید، ما او را شفا می دهیم</w:t>
            </w:r>
            <w:r>
              <w:rPr>
                <w:rStyle w:val="IndexLink"/>
                <w:rtl w:val="true"/>
              </w:rPr>
              <w:tab/>
            </w:r>
            <w:r>
              <w:rPr>
                <w:rStyle w:val="IndexLink"/>
              </w:rPr>
              <w:t>594</w:t>
            </w:r>
          </w:hyperlink>
        </w:p>
        <w:p>
          <w:pPr>
            <w:pStyle w:val="Contents4"/>
            <w:tabs>
              <w:tab w:val="clear" w:pos="8176"/>
              <w:tab w:val="right" w:pos="9026" w:leader="dot"/>
            </w:tabs>
            <w:rPr/>
          </w:pPr>
          <w:hyperlink w:anchor="__RefHeading___Toc3639453_2749589250">
            <w:r>
              <w:rPr>
                <w:webHidden/>
                <w:rStyle w:val="IndexLink"/>
              </w:rPr>
              <w:t>51</w:t>
            </w:r>
            <w:r>
              <w:rPr>
                <w:rStyle w:val="IndexLink"/>
                <w:rtl w:val="true"/>
              </w:rPr>
              <w:t>-</w:t>
            </w:r>
            <w:r>
              <w:rPr>
                <w:rStyle w:val="IndexLink"/>
                <w:rtl w:val="true"/>
              </w:rPr>
              <w:t>عزاداران فاطمۀ زهراء سلام اللّٰه علیها جلوی موادّ مذاب آتشفشان را می گرفتند</w:t>
            </w:r>
            <w:r>
              <w:rPr>
                <w:rStyle w:val="IndexLink"/>
                <w:rtl w:val="true"/>
              </w:rPr>
              <w:tab/>
            </w:r>
            <w:r>
              <w:rPr>
                <w:rStyle w:val="IndexLink"/>
              </w:rPr>
              <w:t>596</w:t>
            </w:r>
          </w:hyperlink>
        </w:p>
        <w:p>
          <w:pPr>
            <w:pStyle w:val="Contents4"/>
            <w:tabs>
              <w:tab w:val="clear" w:pos="8176"/>
              <w:tab w:val="right" w:pos="9026" w:leader="dot"/>
            </w:tabs>
            <w:rPr/>
          </w:pPr>
          <w:hyperlink w:anchor="__RefHeading___Toc3639455_2749589250">
            <w:r>
              <w:rPr>
                <w:webHidden/>
                <w:rStyle w:val="IndexLink"/>
              </w:rPr>
              <w:t>52</w:t>
            </w:r>
            <w:r>
              <w:rPr>
                <w:rStyle w:val="IndexLink"/>
                <w:rtl w:val="true"/>
              </w:rPr>
              <w:t>-</w:t>
            </w:r>
            <w:r>
              <w:rPr>
                <w:rStyle w:val="IndexLink"/>
                <w:rtl w:val="true"/>
              </w:rPr>
              <w:t>چرا دوستان دست خالی از خانۀ شما بیرون رفتند</w:t>
            </w:r>
            <w:r>
              <w:rPr>
                <w:rStyle w:val="IndexLink"/>
                <w:rtl w:val="true"/>
              </w:rPr>
              <w:tab/>
            </w:r>
            <w:r>
              <w:rPr>
                <w:rStyle w:val="IndexLink"/>
              </w:rPr>
              <w:t>597</w:t>
            </w:r>
          </w:hyperlink>
        </w:p>
        <w:p>
          <w:pPr>
            <w:pStyle w:val="Contents4"/>
            <w:tabs>
              <w:tab w:val="clear" w:pos="8176"/>
              <w:tab w:val="right" w:pos="9026" w:leader="dot"/>
            </w:tabs>
            <w:rPr/>
          </w:pPr>
          <w:hyperlink w:anchor="__RefHeading___Toc3639457_2749589250">
            <w:r>
              <w:rPr>
                <w:webHidden/>
                <w:rStyle w:val="IndexLink"/>
              </w:rPr>
              <w:t>53</w:t>
            </w:r>
            <w:r>
              <w:rPr>
                <w:rStyle w:val="IndexLink"/>
                <w:rtl w:val="true"/>
              </w:rPr>
              <w:t>-</w:t>
            </w:r>
            <w:r>
              <w:rPr>
                <w:rStyle w:val="IndexLink"/>
                <w:rtl w:val="true"/>
              </w:rPr>
              <w:t xml:space="preserve">آمده ام تشکّر کنم از </w:t>
            </w:r>
            <w:r>
              <w:rPr>
                <w:rStyle w:val="IndexLink"/>
                <w:rtl w:val="true"/>
              </w:rPr>
              <w:t>...</w:t>
              <w:tab/>
            </w:r>
            <w:r>
              <w:rPr>
                <w:rStyle w:val="IndexLink"/>
              </w:rPr>
              <w:t>599</w:t>
            </w:r>
          </w:hyperlink>
        </w:p>
        <w:p>
          <w:pPr>
            <w:pStyle w:val="Contents4"/>
            <w:tabs>
              <w:tab w:val="clear" w:pos="8176"/>
              <w:tab w:val="right" w:pos="9026" w:leader="dot"/>
            </w:tabs>
            <w:rPr/>
          </w:pPr>
          <w:hyperlink w:anchor="__RefHeading___Toc3639459_2749589250">
            <w:r>
              <w:rPr>
                <w:webHidden/>
                <w:rStyle w:val="IndexLink"/>
              </w:rPr>
              <w:t>54</w:t>
            </w:r>
            <w:r>
              <w:rPr>
                <w:rStyle w:val="IndexLink"/>
                <w:rtl w:val="true"/>
              </w:rPr>
              <w:t>-</w:t>
            </w:r>
            <w:r>
              <w:rPr>
                <w:rStyle w:val="IndexLink"/>
                <w:rtl w:val="true"/>
              </w:rPr>
              <w:t>کسی که گرد و غبار مجلس حسینم به چشم او می رود نباید نگران باشد</w:t>
            </w:r>
            <w:r>
              <w:rPr>
                <w:rStyle w:val="IndexLink"/>
                <w:rtl w:val="true"/>
              </w:rPr>
              <w:tab/>
            </w:r>
            <w:r>
              <w:rPr>
                <w:rStyle w:val="IndexLink"/>
              </w:rPr>
              <w:t>602</w:t>
            </w:r>
          </w:hyperlink>
        </w:p>
        <w:p>
          <w:pPr>
            <w:pStyle w:val="Contents4"/>
            <w:tabs>
              <w:tab w:val="clear" w:pos="8176"/>
              <w:tab w:val="right" w:pos="9026" w:leader="dot"/>
            </w:tabs>
            <w:rPr/>
          </w:pPr>
          <w:hyperlink w:anchor="__RefHeading___Toc3639461_2749589250">
            <w:r>
              <w:rPr>
                <w:webHidden/>
                <w:rStyle w:val="IndexLink"/>
              </w:rPr>
              <w:t>55</w:t>
            </w:r>
            <w:r>
              <w:rPr>
                <w:rStyle w:val="IndexLink"/>
                <w:rtl w:val="true"/>
              </w:rPr>
              <w:t>-</w:t>
            </w:r>
            <w:r>
              <w:rPr>
                <w:rStyle w:val="IndexLink"/>
                <w:rtl w:val="true"/>
              </w:rPr>
              <w:t xml:space="preserve">حضرت زهراء </w:t>
            </w:r>
            <w:r>
              <w:rPr>
                <w:rStyle w:val="IndexLink"/>
                <w:rtl w:val="true"/>
              </w:rPr>
              <w:t xml:space="preserve">: </w:t>
            </w:r>
            <w:r>
              <w:rPr>
                <w:rStyle w:val="IndexLink"/>
                <w:rtl w:val="true"/>
              </w:rPr>
              <w:t>باید روضۀ حضرت رقیّه و حضرت أبا الفضل علیهما السلام بر پاکنی</w:t>
            </w:r>
            <w:r>
              <w:rPr>
                <w:rStyle w:val="IndexLink"/>
                <w:rtl w:val="true"/>
              </w:rPr>
              <w:tab/>
            </w:r>
            <w:r>
              <w:rPr>
                <w:rStyle w:val="IndexLink"/>
              </w:rPr>
              <w:t>605</w:t>
            </w:r>
          </w:hyperlink>
        </w:p>
        <w:p>
          <w:pPr>
            <w:pStyle w:val="Contents4"/>
            <w:tabs>
              <w:tab w:val="clear" w:pos="8176"/>
              <w:tab w:val="right" w:pos="9026" w:leader="dot"/>
            </w:tabs>
            <w:rPr/>
          </w:pPr>
          <w:hyperlink w:anchor="__RefHeading___Toc3639463_2749589250">
            <w:r>
              <w:rPr>
                <w:webHidden/>
                <w:rStyle w:val="IndexLink"/>
              </w:rPr>
              <w:t>56</w:t>
            </w:r>
            <w:r>
              <w:rPr>
                <w:rStyle w:val="IndexLink"/>
                <w:rtl w:val="true"/>
              </w:rPr>
              <w:t>-</w:t>
            </w:r>
            <w:r>
              <w:rPr>
                <w:rStyle w:val="IndexLink"/>
                <w:rtl w:val="true"/>
              </w:rPr>
              <w:t>و این هم شفای بعد از نا امیدی</w:t>
            </w:r>
            <w:r>
              <w:rPr>
                <w:rStyle w:val="IndexLink"/>
                <w:rtl w:val="true"/>
              </w:rPr>
              <w:tab/>
            </w:r>
            <w:r>
              <w:rPr>
                <w:rStyle w:val="IndexLink"/>
              </w:rPr>
              <w:t>606</w:t>
            </w:r>
          </w:hyperlink>
        </w:p>
        <w:p>
          <w:pPr>
            <w:pStyle w:val="Contents4"/>
            <w:tabs>
              <w:tab w:val="clear" w:pos="8176"/>
              <w:tab w:val="right" w:pos="9026" w:leader="dot"/>
            </w:tabs>
            <w:rPr/>
          </w:pPr>
          <w:hyperlink w:anchor="__RefHeading___Toc3639465_2749589250">
            <w:r>
              <w:rPr>
                <w:webHidden/>
                <w:rStyle w:val="IndexLink"/>
              </w:rPr>
              <w:t>57</w:t>
            </w:r>
            <w:r>
              <w:rPr>
                <w:rStyle w:val="IndexLink"/>
                <w:rtl w:val="true"/>
              </w:rPr>
              <w:t>-</w:t>
            </w:r>
            <w:r>
              <w:rPr>
                <w:rStyle w:val="IndexLink"/>
                <w:rtl w:val="true"/>
              </w:rPr>
              <w:t xml:space="preserve">برادر </w:t>
            </w:r>
            <w:r>
              <w:rPr>
                <w:rStyle w:val="IndexLink"/>
                <w:rtl w:val="true"/>
              </w:rPr>
              <w:t xml:space="preserve">! </w:t>
            </w:r>
            <w:r>
              <w:rPr>
                <w:rStyle w:val="IndexLink"/>
                <w:rtl w:val="true"/>
              </w:rPr>
              <w:t>بچّه شفا پیدا کرد</w:t>
            </w:r>
            <w:r>
              <w:rPr>
                <w:rStyle w:val="IndexLink"/>
                <w:rtl w:val="true"/>
              </w:rPr>
              <w:tab/>
            </w:r>
            <w:r>
              <w:rPr>
                <w:rStyle w:val="IndexLink"/>
              </w:rPr>
              <w:t>606</w:t>
            </w:r>
          </w:hyperlink>
        </w:p>
        <w:p>
          <w:pPr>
            <w:pStyle w:val="Contents4"/>
            <w:tabs>
              <w:tab w:val="clear" w:pos="8176"/>
              <w:tab w:val="right" w:pos="9026" w:leader="dot"/>
            </w:tabs>
            <w:rPr/>
          </w:pPr>
          <w:hyperlink w:anchor="__RefHeading___Toc3639467_2749589250">
            <w:r>
              <w:rPr>
                <w:webHidden/>
                <w:rStyle w:val="IndexLink"/>
              </w:rPr>
              <w:t>58</w:t>
            </w:r>
            <w:r>
              <w:rPr>
                <w:rStyle w:val="IndexLink"/>
                <w:rtl w:val="true"/>
              </w:rPr>
              <w:t>-</w:t>
            </w:r>
            <w:r>
              <w:rPr>
                <w:rStyle w:val="IndexLink"/>
                <w:rtl w:val="true"/>
              </w:rPr>
              <w:t>ما تو را شفا دادیم ، به پدرت بگو با ما قهر نکند</w:t>
            </w:r>
            <w:r>
              <w:rPr>
                <w:rStyle w:val="IndexLink"/>
                <w:rtl w:val="true"/>
              </w:rPr>
              <w:tab/>
            </w:r>
            <w:r>
              <w:rPr>
                <w:rStyle w:val="IndexLink"/>
              </w:rPr>
              <w:t>607</w:t>
            </w:r>
          </w:hyperlink>
        </w:p>
        <w:p>
          <w:pPr>
            <w:pStyle w:val="Contents4"/>
            <w:tabs>
              <w:tab w:val="clear" w:pos="8176"/>
              <w:tab w:val="right" w:pos="9026" w:leader="dot"/>
            </w:tabs>
            <w:rPr/>
          </w:pPr>
          <w:hyperlink w:anchor="__RefHeading___Toc3639469_2749589250">
            <w:r>
              <w:rPr>
                <w:webHidden/>
                <w:rStyle w:val="IndexLink"/>
              </w:rPr>
              <w:t>59</w:t>
            </w:r>
            <w:r>
              <w:rPr>
                <w:rStyle w:val="IndexLink"/>
                <w:rtl w:val="true"/>
              </w:rPr>
              <w:t>-</w:t>
            </w:r>
            <w:r>
              <w:rPr>
                <w:rStyle w:val="IndexLink"/>
                <w:rtl w:val="true"/>
              </w:rPr>
              <w:t xml:space="preserve">سرت را بلند کن و بگو </w:t>
            </w:r>
            <w:r>
              <w:rPr>
                <w:rStyle w:val="IndexLink"/>
                <w:rtl w:val="true"/>
              </w:rPr>
              <w:t xml:space="preserve">: </w:t>
            </w:r>
            <w:r>
              <w:rPr>
                <w:rStyle w:val="IndexLink"/>
                <w:rtl w:val="true"/>
              </w:rPr>
              <w:t>یا فاطمة الزّهراء</w:t>
            </w:r>
            <w:r>
              <w:rPr>
                <w:rStyle w:val="IndexLink"/>
                <w:rtl w:val="true"/>
              </w:rPr>
              <w:tab/>
            </w:r>
            <w:r>
              <w:rPr>
                <w:rStyle w:val="IndexLink"/>
              </w:rPr>
              <w:t>608</w:t>
            </w:r>
          </w:hyperlink>
        </w:p>
        <w:p>
          <w:pPr>
            <w:pStyle w:val="Contents4"/>
            <w:tabs>
              <w:tab w:val="clear" w:pos="8176"/>
              <w:tab w:val="right" w:pos="9026" w:leader="dot"/>
            </w:tabs>
            <w:rPr/>
          </w:pPr>
          <w:hyperlink w:anchor="__RefHeading___Toc3639471_2749589250">
            <w:r>
              <w:rPr>
                <w:webHidden/>
                <w:rStyle w:val="IndexLink"/>
              </w:rPr>
              <w:t>60</w:t>
            </w:r>
            <w:r>
              <w:rPr>
                <w:rStyle w:val="IndexLink"/>
                <w:rtl w:val="true"/>
              </w:rPr>
              <w:t>-</w:t>
            </w:r>
            <w:r>
              <w:rPr>
                <w:rStyle w:val="IndexLink"/>
                <w:rtl w:val="true"/>
              </w:rPr>
              <w:t>شما کجا رفتید ؟ این مریض خوب شدنی نبود</w:t>
            </w:r>
            <w:r>
              <w:rPr>
                <w:rStyle w:val="IndexLink"/>
                <w:rtl w:val="true"/>
              </w:rPr>
              <w:tab/>
            </w:r>
            <w:r>
              <w:rPr>
                <w:rStyle w:val="IndexLink"/>
              </w:rPr>
              <w:t>608</w:t>
            </w:r>
          </w:hyperlink>
        </w:p>
        <w:p>
          <w:pPr>
            <w:pStyle w:val="Contents4"/>
            <w:tabs>
              <w:tab w:val="clear" w:pos="8176"/>
              <w:tab w:val="right" w:pos="9026" w:leader="dot"/>
            </w:tabs>
            <w:rPr/>
          </w:pPr>
          <w:hyperlink w:anchor="__RefHeading___Toc3639473_2749589250">
            <w:r>
              <w:rPr>
                <w:webHidden/>
                <w:rStyle w:val="IndexLink"/>
              </w:rPr>
              <w:t>61</w:t>
            </w:r>
            <w:r>
              <w:rPr>
                <w:rStyle w:val="IndexLink"/>
                <w:rtl w:val="true"/>
              </w:rPr>
              <w:t>-</w:t>
            </w:r>
            <w:r>
              <w:rPr>
                <w:rStyle w:val="IndexLink"/>
                <w:rtl w:val="true"/>
              </w:rPr>
              <w:t>حضرت زهراء سلام اللّٰه علیها</w:t>
            </w:r>
            <w:r>
              <w:rPr>
                <w:rStyle w:val="IndexLink"/>
                <w:rtl w:val="true"/>
              </w:rPr>
              <w:t xml:space="preserve">: </w:t>
            </w:r>
            <w:r>
              <w:rPr>
                <w:rStyle w:val="IndexLink"/>
                <w:rtl w:val="true"/>
              </w:rPr>
              <w:t>شما را چه شده ؟ بلند شو برو</w:t>
            </w:r>
            <w:r>
              <w:rPr>
                <w:rStyle w:val="IndexLink"/>
                <w:rtl w:val="true"/>
              </w:rPr>
              <w:tab/>
            </w:r>
            <w:r>
              <w:rPr>
                <w:rStyle w:val="IndexLink"/>
              </w:rPr>
              <w:t>609</w:t>
            </w:r>
          </w:hyperlink>
        </w:p>
        <w:p>
          <w:pPr>
            <w:pStyle w:val="Contents4"/>
            <w:tabs>
              <w:tab w:val="clear" w:pos="8176"/>
              <w:tab w:val="right" w:pos="9026" w:leader="dot"/>
            </w:tabs>
            <w:rPr/>
          </w:pPr>
          <w:hyperlink w:anchor="__RefHeading___Toc3639475_2749589250">
            <w:r>
              <w:rPr>
                <w:webHidden/>
                <w:rStyle w:val="IndexLink"/>
              </w:rPr>
              <w:t>62</w:t>
            </w:r>
            <w:r>
              <w:rPr>
                <w:rStyle w:val="IndexLink"/>
                <w:rtl w:val="true"/>
              </w:rPr>
              <w:t>-</w:t>
            </w:r>
            <w:r>
              <w:rPr>
                <w:rStyle w:val="IndexLink"/>
                <w:rtl w:val="true"/>
              </w:rPr>
              <w:t>شجره نامۀ ما، در حدیث کساء است</w:t>
            </w:r>
            <w:r>
              <w:rPr>
                <w:rStyle w:val="IndexLink"/>
                <w:rtl w:val="true"/>
              </w:rPr>
              <w:tab/>
            </w:r>
            <w:r>
              <w:rPr>
                <w:rStyle w:val="IndexLink"/>
              </w:rPr>
              <w:t>610</w:t>
            </w:r>
          </w:hyperlink>
        </w:p>
        <w:p>
          <w:pPr>
            <w:pStyle w:val="Contents4"/>
            <w:tabs>
              <w:tab w:val="clear" w:pos="8176"/>
              <w:tab w:val="right" w:pos="9026" w:leader="dot"/>
            </w:tabs>
            <w:rPr/>
          </w:pPr>
          <w:hyperlink w:anchor="__RefHeading___Toc3639477_2749589250">
            <w:r>
              <w:rPr>
                <w:webHidden/>
                <w:rStyle w:val="IndexLink"/>
              </w:rPr>
              <w:t>63</w:t>
            </w:r>
            <w:r>
              <w:rPr>
                <w:rStyle w:val="IndexLink"/>
                <w:rtl w:val="true"/>
              </w:rPr>
              <w:t>-</w:t>
            </w:r>
            <w:r>
              <w:rPr>
                <w:rStyle w:val="IndexLink"/>
                <w:rtl w:val="true"/>
              </w:rPr>
              <w:t>پاشو دنبال دستۀ عزاداری برو</w:t>
            </w:r>
            <w:r>
              <w:rPr>
                <w:rStyle w:val="IndexLink"/>
                <w:rtl w:val="true"/>
              </w:rPr>
              <w:tab/>
            </w:r>
            <w:r>
              <w:rPr>
                <w:rStyle w:val="IndexLink"/>
              </w:rPr>
              <w:t>611</w:t>
            </w:r>
          </w:hyperlink>
        </w:p>
        <w:p>
          <w:pPr>
            <w:pStyle w:val="Contents4"/>
            <w:tabs>
              <w:tab w:val="clear" w:pos="8176"/>
              <w:tab w:val="right" w:pos="9026" w:leader="dot"/>
            </w:tabs>
            <w:rPr/>
          </w:pPr>
          <w:hyperlink w:anchor="__RefHeading___Toc3639479_2749589250">
            <w:r>
              <w:rPr>
                <w:webHidden/>
                <w:rStyle w:val="IndexLink"/>
              </w:rPr>
              <w:t>64</w:t>
            </w:r>
            <w:r>
              <w:rPr>
                <w:rStyle w:val="IndexLink"/>
                <w:rtl w:val="true"/>
              </w:rPr>
              <w:t>-</w:t>
            </w:r>
            <w:r>
              <w:rPr>
                <w:rStyle w:val="IndexLink"/>
                <w:rtl w:val="true"/>
              </w:rPr>
              <w:t>به شکرانۀ این که حضرت زهراء سلام اللّٰه علیها شفایش دادند</w:t>
            </w:r>
            <w:r>
              <w:rPr>
                <w:rStyle w:val="IndexLink"/>
                <w:rtl w:val="true"/>
              </w:rPr>
              <w:tab/>
            </w:r>
            <w:r>
              <w:rPr>
                <w:rStyle w:val="IndexLink"/>
              </w:rPr>
              <w:t>612</w:t>
            </w:r>
          </w:hyperlink>
        </w:p>
        <w:p>
          <w:pPr>
            <w:pStyle w:val="Contents4"/>
            <w:tabs>
              <w:tab w:val="clear" w:pos="8176"/>
              <w:tab w:val="right" w:pos="9026" w:leader="dot"/>
            </w:tabs>
            <w:rPr/>
          </w:pPr>
          <w:hyperlink w:anchor="__RefHeading___Toc3639481_2749589250">
            <w:r>
              <w:rPr>
                <w:webHidden/>
                <w:rStyle w:val="IndexLink"/>
              </w:rPr>
              <w:t>65</w:t>
            </w:r>
            <w:r>
              <w:rPr>
                <w:rStyle w:val="IndexLink"/>
                <w:rtl w:val="true"/>
              </w:rPr>
              <w:t xml:space="preserve">- </w:t>
            </w:r>
            <w:r>
              <w:rPr>
                <w:rStyle w:val="IndexLink"/>
                <w:rtl w:val="true"/>
              </w:rPr>
              <w:t>گر گدا کاهل بود تقصیر صاحب خانه چیست</w:t>
            </w:r>
            <w:r>
              <w:rPr>
                <w:rStyle w:val="IndexLink"/>
                <w:rtl w:val="true"/>
              </w:rPr>
              <w:tab/>
            </w:r>
            <w:r>
              <w:rPr>
                <w:rStyle w:val="IndexLink"/>
              </w:rPr>
              <w:t>613</w:t>
            </w:r>
          </w:hyperlink>
        </w:p>
        <w:p>
          <w:pPr>
            <w:pStyle w:val="Contents4"/>
            <w:tabs>
              <w:tab w:val="clear" w:pos="8176"/>
              <w:tab w:val="right" w:pos="9026" w:leader="dot"/>
            </w:tabs>
            <w:rPr/>
          </w:pPr>
          <w:hyperlink w:anchor="__RefHeading___Toc3639483_2749589250">
            <w:r>
              <w:rPr>
                <w:webHidden/>
                <w:rStyle w:val="IndexLink"/>
              </w:rPr>
              <w:t>66</w:t>
            </w:r>
            <w:r>
              <w:rPr>
                <w:rStyle w:val="IndexLink"/>
                <w:rtl w:val="true"/>
              </w:rPr>
              <w:t>-</w:t>
            </w:r>
            <w:r>
              <w:rPr>
                <w:rStyle w:val="IndexLink"/>
                <w:rtl w:val="true"/>
              </w:rPr>
              <w:t xml:space="preserve">فردا در جلسۀ روضۀ </w:t>
            </w:r>
            <w:r>
              <w:rPr>
                <w:rStyle w:val="IndexLink"/>
                <w:rtl w:val="true"/>
              </w:rPr>
              <w:t xml:space="preserve">... </w:t>
            </w:r>
            <w:r>
              <w:rPr>
                <w:rStyle w:val="IndexLink"/>
                <w:rtl w:val="true"/>
              </w:rPr>
              <w:t>شرکت کنید زیرا</w:t>
            </w:r>
            <w:r>
              <w:rPr>
                <w:rStyle w:val="IndexLink"/>
                <w:rtl w:val="true"/>
              </w:rPr>
              <w:t>...</w:t>
              <w:tab/>
            </w:r>
            <w:r>
              <w:rPr>
                <w:rStyle w:val="IndexLink"/>
              </w:rPr>
              <w:t>613</w:t>
            </w:r>
          </w:hyperlink>
        </w:p>
        <w:p>
          <w:pPr>
            <w:pStyle w:val="Contents4"/>
            <w:tabs>
              <w:tab w:val="clear" w:pos="8176"/>
              <w:tab w:val="right" w:pos="9026" w:leader="dot"/>
            </w:tabs>
            <w:rPr/>
          </w:pPr>
          <w:hyperlink w:anchor="__RefHeading___Toc3639485_2749589250">
            <w:r>
              <w:rPr>
                <w:webHidden/>
                <w:rStyle w:val="IndexLink"/>
              </w:rPr>
              <w:t>67</w:t>
            </w:r>
            <w:r>
              <w:rPr>
                <w:rStyle w:val="IndexLink"/>
                <w:rtl w:val="true"/>
              </w:rPr>
              <w:t>-</w:t>
            </w:r>
            <w:r>
              <w:rPr>
                <w:rStyle w:val="IndexLink"/>
                <w:rtl w:val="true"/>
              </w:rPr>
              <w:t>و این هم نمونه ای از تأثیرات شگفت</w:t>
            </w:r>
            <w:r>
              <w:rPr>
                <w:rStyle w:val="IndexLink"/>
                <w:rtl w:val="true"/>
              </w:rPr>
              <w:tab/>
            </w:r>
            <w:r>
              <w:rPr>
                <w:rStyle w:val="IndexLink"/>
              </w:rPr>
              <w:t>614</w:t>
            </w:r>
          </w:hyperlink>
        </w:p>
        <w:p>
          <w:pPr>
            <w:pStyle w:val="Contents4"/>
            <w:tabs>
              <w:tab w:val="clear" w:pos="8176"/>
              <w:tab w:val="right" w:pos="9026" w:leader="dot"/>
            </w:tabs>
            <w:rPr/>
          </w:pPr>
          <w:hyperlink w:anchor="__RefHeading___Toc3639487_2749589250">
            <w:r>
              <w:rPr>
                <w:webHidden/>
                <w:rStyle w:val="IndexLink"/>
              </w:rPr>
              <w:t>68</w:t>
            </w:r>
            <w:r>
              <w:rPr>
                <w:rStyle w:val="IndexLink"/>
                <w:rtl w:val="true"/>
              </w:rPr>
              <w:t>-</w:t>
            </w:r>
            <w:r>
              <w:rPr>
                <w:rStyle w:val="IndexLink"/>
                <w:rtl w:val="true"/>
              </w:rPr>
              <w:t xml:space="preserve">نمکش از آقای </w:t>
            </w:r>
            <w:r>
              <w:rPr>
                <w:rStyle w:val="IndexLink"/>
                <w:rtl w:val="true"/>
              </w:rPr>
              <w:t xml:space="preserve">... </w:t>
            </w:r>
            <w:r>
              <w:rPr>
                <w:rStyle w:val="IndexLink"/>
                <w:rtl w:val="true"/>
              </w:rPr>
              <w:t>است</w:t>
            </w:r>
            <w:r>
              <w:rPr>
                <w:rStyle w:val="IndexLink"/>
                <w:rtl w:val="true"/>
              </w:rPr>
              <w:tab/>
            </w:r>
            <w:r>
              <w:rPr>
                <w:rStyle w:val="IndexLink"/>
              </w:rPr>
              <w:t>615</w:t>
            </w:r>
          </w:hyperlink>
        </w:p>
        <w:p>
          <w:pPr>
            <w:pStyle w:val="Contents4"/>
            <w:tabs>
              <w:tab w:val="clear" w:pos="8176"/>
              <w:tab w:val="right" w:pos="9026" w:leader="dot"/>
            </w:tabs>
            <w:rPr/>
          </w:pPr>
          <w:hyperlink w:anchor="__RefHeading___Toc3639489_2749589250">
            <w:r>
              <w:rPr>
                <w:webHidden/>
                <w:rStyle w:val="IndexLink"/>
              </w:rPr>
              <w:t>69</w:t>
            </w:r>
            <w:r>
              <w:rPr>
                <w:rStyle w:val="IndexLink"/>
                <w:rtl w:val="true"/>
              </w:rPr>
              <w:t>-</w:t>
            </w:r>
            <w:r>
              <w:rPr>
                <w:rStyle w:val="IndexLink"/>
                <w:rtl w:val="true"/>
              </w:rPr>
              <w:t>چکی به من دادند که باور نمی کردم</w:t>
            </w:r>
            <w:r>
              <w:rPr>
                <w:rStyle w:val="IndexLink"/>
                <w:rtl w:val="true"/>
              </w:rPr>
              <w:tab/>
            </w:r>
            <w:r>
              <w:rPr>
                <w:rStyle w:val="IndexLink"/>
              </w:rPr>
              <w:t>616</w:t>
            </w:r>
          </w:hyperlink>
        </w:p>
        <w:p>
          <w:pPr>
            <w:pStyle w:val="Contents4"/>
            <w:tabs>
              <w:tab w:val="clear" w:pos="8176"/>
              <w:tab w:val="right" w:pos="9026" w:leader="dot"/>
            </w:tabs>
            <w:rPr/>
          </w:pPr>
          <w:hyperlink w:anchor="__RefHeading___Toc3639491_2749589250">
            <w:r>
              <w:rPr>
                <w:webHidden/>
                <w:rStyle w:val="IndexLink"/>
              </w:rPr>
              <w:t>70</w:t>
            </w:r>
            <w:r>
              <w:rPr>
                <w:rStyle w:val="IndexLink"/>
                <w:rtl w:val="true"/>
              </w:rPr>
              <w:t>-</w:t>
            </w:r>
            <w:r>
              <w:rPr>
                <w:rStyle w:val="IndexLink"/>
                <w:rtl w:val="true"/>
              </w:rPr>
              <w:t>در اثر بی احترامی ، عروسی به عزا مبدّل می شود</w:t>
            </w:r>
            <w:r>
              <w:rPr>
                <w:rStyle w:val="IndexLink"/>
                <w:rtl w:val="true"/>
              </w:rPr>
              <w:tab/>
            </w:r>
            <w:r>
              <w:rPr>
                <w:rStyle w:val="IndexLink"/>
              </w:rPr>
              <w:t>617</w:t>
            </w:r>
          </w:hyperlink>
        </w:p>
        <w:p>
          <w:pPr>
            <w:pStyle w:val="Contents4"/>
            <w:tabs>
              <w:tab w:val="clear" w:pos="8176"/>
              <w:tab w:val="right" w:pos="9026" w:leader="dot"/>
            </w:tabs>
            <w:rPr/>
          </w:pPr>
          <w:hyperlink w:anchor="__RefHeading___Toc3639493_2749589250">
            <w:r>
              <w:rPr>
                <w:webHidden/>
                <w:rStyle w:val="IndexLink"/>
              </w:rPr>
              <w:t>71</w:t>
            </w:r>
            <w:r>
              <w:rPr>
                <w:rStyle w:val="IndexLink"/>
                <w:rtl w:val="true"/>
              </w:rPr>
              <w:t>-</w:t>
            </w:r>
            <w:r>
              <w:rPr>
                <w:rStyle w:val="IndexLink"/>
                <w:rtl w:val="true"/>
              </w:rPr>
              <w:t>فقط این بیت به ما داده شده است</w:t>
            </w:r>
            <w:r>
              <w:rPr>
                <w:rStyle w:val="IndexLink"/>
                <w:rtl w:val="true"/>
              </w:rPr>
              <w:tab/>
            </w:r>
            <w:r>
              <w:rPr>
                <w:rStyle w:val="IndexLink"/>
              </w:rPr>
              <w:t>618</w:t>
            </w:r>
          </w:hyperlink>
        </w:p>
        <w:p>
          <w:pPr>
            <w:pStyle w:val="Contents4"/>
            <w:tabs>
              <w:tab w:val="clear" w:pos="8176"/>
              <w:tab w:val="right" w:pos="9026" w:leader="dot"/>
            </w:tabs>
            <w:rPr/>
          </w:pPr>
          <w:hyperlink w:anchor="__RefHeading___Toc3639495_2749589250">
            <w:r>
              <w:rPr>
                <w:webHidden/>
                <w:rStyle w:val="IndexLink"/>
              </w:rPr>
              <w:t>72</w:t>
            </w:r>
            <w:r>
              <w:rPr>
                <w:rStyle w:val="IndexLink"/>
                <w:rtl w:val="true"/>
              </w:rPr>
              <w:t>-</w:t>
            </w:r>
            <w:r>
              <w:rPr>
                <w:rStyle w:val="IndexLink"/>
                <w:rtl w:val="true"/>
              </w:rPr>
              <w:t>یک بیت را من می گویم ، بقیّه اش را تو بگو</w:t>
            </w:r>
            <w:r>
              <w:rPr>
                <w:rStyle w:val="IndexLink"/>
                <w:rtl w:val="true"/>
              </w:rPr>
              <w:tab/>
            </w:r>
            <w:r>
              <w:rPr>
                <w:rStyle w:val="IndexLink"/>
              </w:rPr>
              <w:t>619</w:t>
            </w:r>
          </w:hyperlink>
        </w:p>
        <w:p>
          <w:pPr>
            <w:pStyle w:val="Contents5"/>
            <w:tabs>
              <w:tab w:val="clear" w:pos="7892"/>
              <w:tab w:val="right" w:pos="9026" w:leader="dot"/>
            </w:tabs>
            <w:rPr/>
          </w:pPr>
          <w:hyperlink w:anchor="__RefHeading___Toc3639497_2749589250">
            <w:r>
              <w:rPr>
                <w:webHidden/>
                <w:rStyle w:val="IndexLink"/>
                <w:rtl w:val="true"/>
              </w:rPr>
              <w:t>اشاره</w:t>
            </w:r>
            <w:r>
              <w:rPr>
                <w:rStyle w:val="IndexLink"/>
                <w:rtl w:val="true"/>
              </w:rPr>
              <w:tab/>
            </w:r>
            <w:r>
              <w:rPr>
                <w:rStyle w:val="IndexLink"/>
              </w:rPr>
              <w:t>619</w:t>
            </w:r>
          </w:hyperlink>
        </w:p>
        <w:p>
          <w:pPr>
            <w:pStyle w:val="Contents5"/>
            <w:tabs>
              <w:tab w:val="clear" w:pos="7892"/>
              <w:tab w:val="right" w:pos="9026" w:leader="dot"/>
            </w:tabs>
            <w:rPr/>
          </w:pPr>
          <w:hyperlink w:anchor="__RefHeading___Toc3639499_2749589250">
            <w:r>
              <w:rPr>
                <w:webHidden/>
                <w:rStyle w:val="IndexLink"/>
                <w:rtl w:val="true"/>
              </w:rPr>
              <w:t>این مضمون را در شعری بیاور</w:t>
            </w:r>
            <w:r>
              <w:rPr>
                <w:rStyle w:val="IndexLink"/>
                <w:rtl w:val="true"/>
              </w:rPr>
              <w:tab/>
            </w:r>
            <w:r>
              <w:rPr>
                <w:rStyle w:val="IndexLink"/>
              </w:rPr>
              <w:t>620</w:t>
            </w:r>
          </w:hyperlink>
        </w:p>
        <w:p>
          <w:pPr>
            <w:pStyle w:val="Contents4"/>
            <w:tabs>
              <w:tab w:val="clear" w:pos="8176"/>
              <w:tab w:val="right" w:pos="9026" w:leader="dot"/>
            </w:tabs>
            <w:rPr/>
          </w:pPr>
          <w:hyperlink w:anchor="__RefHeading___Toc3639501_2749589250">
            <w:r>
              <w:rPr>
                <w:webHidden/>
                <w:rStyle w:val="IndexLink"/>
              </w:rPr>
              <w:t>73</w:t>
            </w:r>
            <w:r>
              <w:rPr>
                <w:rStyle w:val="IndexLink"/>
                <w:rtl w:val="true"/>
              </w:rPr>
              <w:t>-</w:t>
            </w:r>
            <w:r>
              <w:rPr>
                <w:rStyle w:val="IndexLink"/>
                <w:rtl w:val="true"/>
              </w:rPr>
              <w:t xml:space="preserve">روضۀ شما باید به اندازۀ عمرمادرم زهراءسلام اللّٰه علیها </w:t>
            </w:r>
            <w:r>
              <w:rPr>
                <w:rStyle w:val="IndexLink"/>
              </w:rPr>
              <w:t>18</w:t>
            </w:r>
            <w:r>
              <w:rPr>
                <w:rStyle w:val="IndexLink"/>
                <w:rtl w:val="true"/>
              </w:rPr>
              <w:t xml:space="preserve"> </w:t>
            </w:r>
            <w:r>
              <w:rPr>
                <w:rStyle w:val="IndexLink"/>
                <w:rtl w:val="true"/>
              </w:rPr>
              <w:t>روز باشد</w:t>
            </w:r>
            <w:r>
              <w:rPr>
                <w:rStyle w:val="IndexLink"/>
                <w:rtl w:val="true"/>
              </w:rPr>
              <w:tab/>
            </w:r>
            <w:r>
              <w:rPr>
                <w:rStyle w:val="IndexLink"/>
              </w:rPr>
              <w:t>621</w:t>
            </w:r>
          </w:hyperlink>
        </w:p>
        <w:p>
          <w:pPr>
            <w:pStyle w:val="Contents5"/>
            <w:tabs>
              <w:tab w:val="clear" w:pos="7892"/>
              <w:tab w:val="right" w:pos="9026" w:leader="dot"/>
            </w:tabs>
            <w:rPr/>
          </w:pPr>
          <w:hyperlink w:anchor="__RefHeading___Toc3639503_2749589250">
            <w:r>
              <w:rPr>
                <w:webHidden/>
                <w:rStyle w:val="IndexLink"/>
                <w:rtl w:val="true"/>
              </w:rPr>
              <w:t>اشاره</w:t>
            </w:r>
            <w:r>
              <w:rPr>
                <w:rStyle w:val="IndexLink"/>
                <w:rtl w:val="true"/>
              </w:rPr>
              <w:tab/>
            </w:r>
            <w:r>
              <w:rPr>
                <w:rStyle w:val="IndexLink"/>
              </w:rPr>
              <w:t>621</w:t>
            </w:r>
          </w:hyperlink>
        </w:p>
        <w:p>
          <w:pPr>
            <w:pStyle w:val="Contents5"/>
            <w:tabs>
              <w:tab w:val="clear" w:pos="7892"/>
              <w:tab w:val="right" w:pos="9026" w:leader="dot"/>
            </w:tabs>
            <w:rPr/>
          </w:pPr>
          <w:hyperlink w:anchor="__RefHeading___Toc3639505_2749589250">
            <w:r>
              <w:rPr>
                <w:webHidden/>
                <w:rStyle w:val="IndexLink"/>
                <w:rtl w:val="true"/>
              </w:rPr>
              <w:t>قاصد حسینی آمد</w:t>
            </w:r>
            <w:r>
              <w:rPr>
                <w:rStyle w:val="IndexLink"/>
                <w:rtl w:val="true"/>
              </w:rPr>
              <w:tab/>
            </w:r>
            <w:r>
              <w:rPr>
                <w:rStyle w:val="IndexLink"/>
              </w:rPr>
              <w:t>625</w:t>
            </w:r>
          </w:hyperlink>
        </w:p>
        <w:p>
          <w:pPr>
            <w:pStyle w:val="Contents5"/>
            <w:tabs>
              <w:tab w:val="clear" w:pos="7892"/>
              <w:tab w:val="right" w:pos="9026" w:leader="dot"/>
            </w:tabs>
            <w:rPr/>
          </w:pPr>
          <w:hyperlink w:anchor="__RefHeading___Toc3639507_2749589250">
            <w:r>
              <w:rPr>
                <w:webHidden/>
                <w:rStyle w:val="IndexLink"/>
                <w:rtl w:val="true"/>
              </w:rPr>
              <w:t>سقف شکافته شد،عنایت رسید</w:t>
            </w:r>
            <w:r>
              <w:rPr>
                <w:rStyle w:val="IndexLink"/>
                <w:rtl w:val="true"/>
              </w:rPr>
              <w:tab/>
            </w:r>
            <w:r>
              <w:rPr>
                <w:rStyle w:val="IndexLink"/>
              </w:rPr>
              <w:t>625</w:t>
            </w:r>
          </w:hyperlink>
        </w:p>
        <w:p>
          <w:pPr>
            <w:pStyle w:val="Contents5"/>
            <w:tabs>
              <w:tab w:val="clear" w:pos="7892"/>
              <w:tab w:val="right" w:pos="9026" w:leader="dot"/>
            </w:tabs>
            <w:rPr/>
          </w:pPr>
          <w:hyperlink w:anchor="__RefHeading___Toc3639509_2749589250">
            <w:r>
              <w:rPr>
                <w:webHidden/>
                <w:rStyle w:val="IndexLink"/>
                <w:rtl w:val="true"/>
              </w:rPr>
              <w:t xml:space="preserve">آقا امام حسین </w:t>
            </w:r>
            <w:r>
              <w:rPr>
                <w:rStyle w:val="IndexLink"/>
                <w:rtl w:val="true"/>
              </w:rPr>
              <w:t xml:space="preserve">! </w:t>
            </w:r>
            <w:r>
              <w:rPr>
                <w:rStyle w:val="IndexLink"/>
                <w:rtl w:val="true"/>
              </w:rPr>
              <w:t>می خواهم روضه بخوانم</w:t>
            </w:r>
            <w:r>
              <w:rPr>
                <w:rStyle w:val="IndexLink"/>
                <w:rtl w:val="true"/>
              </w:rPr>
              <w:tab/>
            </w:r>
            <w:r>
              <w:rPr>
                <w:rStyle w:val="IndexLink"/>
              </w:rPr>
              <w:t>628</w:t>
            </w:r>
          </w:hyperlink>
        </w:p>
        <w:p>
          <w:pPr>
            <w:pStyle w:val="Contents5"/>
            <w:tabs>
              <w:tab w:val="clear" w:pos="7892"/>
              <w:tab w:val="right" w:pos="9026" w:leader="dot"/>
            </w:tabs>
            <w:rPr/>
          </w:pPr>
          <w:hyperlink w:anchor="__RefHeading___Toc3639511_2749589250">
            <w:r>
              <w:rPr>
                <w:webHidden/>
                <w:rStyle w:val="IndexLink"/>
                <w:rtl w:val="true"/>
              </w:rPr>
              <w:t>در روز شهادت حضرت زهراء کبوتر پرواز کرد</w:t>
            </w:r>
            <w:r>
              <w:rPr>
                <w:rStyle w:val="IndexLink"/>
                <w:rtl w:val="true"/>
              </w:rPr>
              <w:tab/>
            </w:r>
            <w:r>
              <w:rPr>
                <w:rStyle w:val="IndexLink"/>
              </w:rPr>
              <w:t>630</w:t>
            </w:r>
          </w:hyperlink>
        </w:p>
        <w:p>
          <w:pPr>
            <w:pStyle w:val="Contents4"/>
            <w:tabs>
              <w:tab w:val="clear" w:pos="8176"/>
              <w:tab w:val="right" w:pos="9026" w:leader="dot"/>
            </w:tabs>
            <w:rPr/>
          </w:pPr>
          <w:hyperlink w:anchor="__RefHeading___Toc3639513_2749589250">
            <w:r>
              <w:rPr>
                <w:webHidden/>
                <w:rStyle w:val="IndexLink"/>
              </w:rPr>
              <w:t>74</w:t>
            </w:r>
            <w:r>
              <w:rPr>
                <w:rStyle w:val="IndexLink"/>
                <w:rtl w:val="true"/>
              </w:rPr>
              <w:t>-</w:t>
            </w:r>
            <w:r>
              <w:rPr>
                <w:rStyle w:val="IndexLink"/>
                <w:rtl w:val="true"/>
              </w:rPr>
              <w:t>پشیمانی انتقاد کنندۀ به شکل برنامۀ فاطمیّه</w:t>
            </w:r>
            <w:r>
              <w:rPr>
                <w:rStyle w:val="IndexLink"/>
                <w:rtl w:val="true"/>
              </w:rPr>
              <w:tab/>
            </w:r>
            <w:r>
              <w:rPr>
                <w:rStyle w:val="IndexLink"/>
              </w:rPr>
              <w:t>632</w:t>
            </w:r>
          </w:hyperlink>
        </w:p>
        <w:p>
          <w:pPr>
            <w:pStyle w:val="Contents4"/>
            <w:tabs>
              <w:tab w:val="clear" w:pos="8176"/>
              <w:tab w:val="right" w:pos="9026" w:leader="dot"/>
            </w:tabs>
            <w:rPr/>
          </w:pPr>
          <w:hyperlink w:anchor="__RefHeading___Toc3639515_2749589250">
            <w:r>
              <w:rPr>
                <w:webHidden/>
                <w:rStyle w:val="IndexLink"/>
              </w:rPr>
              <w:t>75</w:t>
            </w:r>
            <w:r>
              <w:rPr>
                <w:rStyle w:val="IndexLink"/>
                <w:rtl w:val="true"/>
              </w:rPr>
              <w:t>-</w:t>
            </w:r>
            <w:r>
              <w:rPr>
                <w:rStyle w:val="IndexLink"/>
                <w:rtl w:val="true"/>
              </w:rPr>
              <w:t>من در کشورتان یک فرزند دارم برو آنجا</w:t>
            </w:r>
            <w:r>
              <w:rPr>
                <w:rStyle w:val="IndexLink"/>
                <w:rtl w:val="true"/>
              </w:rPr>
              <w:tab/>
            </w:r>
            <w:r>
              <w:rPr>
                <w:rStyle w:val="IndexLink"/>
              </w:rPr>
              <w:t>633</w:t>
            </w:r>
          </w:hyperlink>
        </w:p>
        <w:p>
          <w:pPr>
            <w:pStyle w:val="Contents4"/>
            <w:tabs>
              <w:tab w:val="clear" w:pos="8176"/>
              <w:tab w:val="right" w:pos="9026" w:leader="dot"/>
            </w:tabs>
            <w:rPr/>
          </w:pPr>
          <w:hyperlink w:anchor="__RefHeading___Toc3639517_2749589250">
            <w:r>
              <w:rPr>
                <w:webHidden/>
                <w:rStyle w:val="IndexLink"/>
              </w:rPr>
              <w:t>76</w:t>
            </w:r>
            <w:r>
              <w:rPr>
                <w:rStyle w:val="IndexLink"/>
                <w:rtl w:val="true"/>
              </w:rPr>
              <w:t>-</w:t>
            </w:r>
            <w:r>
              <w:rPr>
                <w:rStyle w:val="IndexLink"/>
                <w:rtl w:val="true"/>
              </w:rPr>
              <w:t>میزبان شما فاطمۀ زهراء سلام اللّٰه علیها هستند</w:t>
            </w:r>
            <w:r>
              <w:rPr>
                <w:rStyle w:val="IndexLink"/>
                <w:rtl w:val="true"/>
              </w:rPr>
              <w:tab/>
            </w:r>
            <w:r>
              <w:rPr>
                <w:rStyle w:val="IndexLink"/>
              </w:rPr>
              <w:t>637</w:t>
            </w:r>
          </w:hyperlink>
        </w:p>
        <w:p>
          <w:pPr>
            <w:pStyle w:val="Contents4"/>
            <w:tabs>
              <w:tab w:val="clear" w:pos="8176"/>
              <w:tab w:val="right" w:pos="9026" w:leader="dot"/>
            </w:tabs>
            <w:rPr/>
          </w:pPr>
          <w:hyperlink w:anchor="__RefHeading___Toc3639519_2749589250">
            <w:r>
              <w:rPr>
                <w:webHidden/>
                <w:rStyle w:val="IndexLink"/>
              </w:rPr>
              <w:t>77</w:t>
            </w:r>
            <w:r>
              <w:rPr>
                <w:rStyle w:val="IndexLink"/>
                <w:rtl w:val="true"/>
              </w:rPr>
              <w:t>-</w:t>
            </w:r>
            <w:r>
              <w:rPr>
                <w:rStyle w:val="IndexLink"/>
                <w:rtl w:val="true"/>
              </w:rPr>
              <w:t>مجازات کار شکنی و مخالفت در مورد حقّ حضرت زهراء</w:t>
            </w:r>
            <w:r>
              <w:rPr>
                <w:rStyle w:val="IndexLink"/>
                <w:rtl w:val="true"/>
              </w:rPr>
              <w:tab/>
            </w:r>
            <w:r>
              <w:rPr>
                <w:rStyle w:val="IndexLink"/>
              </w:rPr>
              <w:t>638</w:t>
            </w:r>
          </w:hyperlink>
        </w:p>
        <w:p>
          <w:pPr>
            <w:pStyle w:val="Contents4"/>
            <w:tabs>
              <w:tab w:val="clear" w:pos="8176"/>
              <w:tab w:val="right" w:pos="9026" w:leader="dot"/>
            </w:tabs>
            <w:rPr/>
          </w:pPr>
          <w:hyperlink w:anchor="__RefHeading___Toc3639521_2749589250">
            <w:r>
              <w:rPr>
                <w:webHidden/>
                <w:rStyle w:val="IndexLink"/>
              </w:rPr>
              <w:t>78</w:t>
            </w:r>
            <w:r>
              <w:rPr>
                <w:rStyle w:val="IndexLink"/>
                <w:rtl w:val="true"/>
              </w:rPr>
              <w:t>-</w:t>
            </w:r>
            <w:r>
              <w:rPr>
                <w:rStyle w:val="IndexLink"/>
                <w:rtl w:val="true"/>
              </w:rPr>
              <w:t>مرحباً بک</w:t>
            </w:r>
            <w:r>
              <w:rPr>
                <w:rStyle w:val="IndexLink"/>
                <w:rtl w:val="true"/>
              </w:rPr>
              <w:tab/>
            </w:r>
            <w:r>
              <w:rPr>
                <w:rStyle w:val="IndexLink"/>
              </w:rPr>
              <w:t>639</w:t>
            </w:r>
          </w:hyperlink>
        </w:p>
        <w:p>
          <w:pPr>
            <w:pStyle w:val="Contents4"/>
            <w:tabs>
              <w:tab w:val="clear" w:pos="8176"/>
              <w:tab w:val="right" w:pos="9026" w:leader="dot"/>
            </w:tabs>
            <w:rPr/>
          </w:pPr>
          <w:hyperlink w:anchor="__RefHeading___Toc3639523_2749589250">
            <w:r>
              <w:rPr>
                <w:webHidden/>
                <w:rStyle w:val="IndexLink"/>
              </w:rPr>
              <w:t>79</w:t>
            </w:r>
            <w:r>
              <w:rPr>
                <w:rStyle w:val="IndexLink"/>
                <w:rtl w:val="true"/>
              </w:rPr>
              <w:t>-</w:t>
            </w:r>
            <w:r>
              <w:rPr>
                <w:rStyle w:val="IndexLink"/>
                <w:rtl w:val="true"/>
              </w:rPr>
              <w:t>همانطور که خودت می گوئی صحیح است و ترک نکن</w:t>
            </w:r>
            <w:r>
              <w:rPr>
                <w:rStyle w:val="IndexLink"/>
                <w:rtl w:val="true"/>
              </w:rPr>
              <w:tab/>
            </w:r>
            <w:r>
              <w:rPr>
                <w:rStyle w:val="IndexLink"/>
              </w:rPr>
              <w:t>641</w:t>
            </w:r>
          </w:hyperlink>
        </w:p>
        <w:p>
          <w:pPr>
            <w:pStyle w:val="Contents4"/>
            <w:tabs>
              <w:tab w:val="clear" w:pos="8176"/>
              <w:tab w:val="right" w:pos="9026" w:leader="dot"/>
            </w:tabs>
            <w:rPr/>
          </w:pPr>
          <w:hyperlink w:anchor="__RefHeading___Toc3639525_2749589250">
            <w:r>
              <w:rPr>
                <w:webHidden/>
                <w:rStyle w:val="IndexLink"/>
              </w:rPr>
              <w:t>80</w:t>
            </w:r>
            <w:r>
              <w:rPr>
                <w:rStyle w:val="IndexLink"/>
                <w:rtl w:val="true"/>
              </w:rPr>
              <w:t>-</w:t>
            </w:r>
            <w:r>
              <w:rPr>
                <w:rStyle w:val="IndexLink"/>
                <w:rtl w:val="true"/>
              </w:rPr>
              <w:t>همان ساعتی که توسّل به حضرت زهراء سلام اللّٰه علیها پیدا می کنند</w:t>
            </w:r>
            <w:r>
              <w:rPr>
                <w:rStyle w:val="IndexLink"/>
                <w:rtl w:val="true"/>
              </w:rPr>
              <w:tab/>
            </w:r>
            <w:r>
              <w:rPr>
                <w:rStyle w:val="IndexLink"/>
              </w:rPr>
              <w:t>642</w:t>
            </w:r>
          </w:hyperlink>
        </w:p>
        <w:p>
          <w:pPr>
            <w:pStyle w:val="Contents4"/>
            <w:tabs>
              <w:tab w:val="clear" w:pos="8176"/>
              <w:tab w:val="right" w:pos="9026" w:leader="dot"/>
            </w:tabs>
            <w:rPr/>
          </w:pPr>
          <w:hyperlink w:anchor="__RefHeading___Toc3639527_2749589250">
            <w:r>
              <w:rPr>
                <w:webHidden/>
                <w:rStyle w:val="IndexLink"/>
              </w:rPr>
              <w:t>81</w:t>
            </w:r>
            <w:r>
              <w:rPr>
                <w:rStyle w:val="IndexLink"/>
                <w:rtl w:val="true"/>
              </w:rPr>
              <w:t>-</w:t>
            </w:r>
            <w:r>
              <w:rPr>
                <w:rStyle w:val="IndexLink"/>
                <w:rtl w:val="true"/>
              </w:rPr>
              <w:t>کلمۀ خانم را دوست نمی داریم،نام دیگری ببرید</w:t>
            </w:r>
            <w:r>
              <w:rPr>
                <w:rStyle w:val="IndexLink"/>
                <w:rtl w:val="true"/>
              </w:rPr>
              <w:tab/>
            </w:r>
            <w:r>
              <w:rPr>
                <w:rStyle w:val="IndexLink"/>
              </w:rPr>
              <w:t>644</w:t>
            </w:r>
          </w:hyperlink>
        </w:p>
        <w:p>
          <w:pPr>
            <w:pStyle w:val="Contents4"/>
            <w:tabs>
              <w:tab w:val="clear" w:pos="8176"/>
              <w:tab w:val="right" w:pos="9026" w:leader="dot"/>
            </w:tabs>
            <w:rPr/>
          </w:pPr>
          <w:hyperlink w:anchor="__RefHeading___Toc3639529_2749589250">
            <w:r>
              <w:rPr>
                <w:webHidden/>
                <w:rStyle w:val="IndexLink"/>
              </w:rPr>
              <w:t>82</w:t>
            </w:r>
            <w:r>
              <w:rPr>
                <w:rStyle w:val="IndexLink"/>
                <w:rtl w:val="true"/>
              </w:rPr>
              <w:t>-</w:t>
            </w:r>
            <w:r>
              <w:rPr>
                <w:rStyle w:val="IndexLink"/>
                <w:rtl w:val="true"/>
              </w:rPr>
              <w:t>شماکه چای مجلس حسینم را نمی خورید</w:t>
            </w:r>
            <w:r>
              <w:rPr>
                <w:rStyle w:val="IndexLink"/>
                <w:rtl w:val="true"/>
              </w:rPr>
              <w:tab/>
            </w:r>
            <w:r>
              <w:rPr>
                <w:rStyle w:val="IndexLink"/>
              </w:rPr>
              <w:t>645</w:t>
            </w:r>
          </w:hyperlink>
        </w:p>
        <w:p>
          <w:pPr>
            <w:pStyle w:val="Contents4"/>
            <w:tabs>
              <w:tab w:val="clear" w:pos="8176"/>
              <w:tab w:val="right" w:pos="9026" w:leader="dot"/>
            </w:tabs>
            <w:rPr/>
          </w:pPr>
          <w:hyperlink w:anchor="__RefHeading___Toc3639531_2749589250">
            <w:r>
              <w:rPr>
                <w:webHidden/>
                <w:rStyle w:val="IndexLink"/>
              </w:rPr>
              <w:t>83</w:t>
            </w:r>
            <w:r>
              <w:rPr>
                <w:rStyle w:val="IndexLink"/>
                <w:rtl w:val="true"/>
              </w:rPr>
              <w:t>-</w:t>
            </w:r>
            <w:r>
              <w:rPr>
                <w:rStyle w:val="IndexLink"/>
                <w:rtl w:val="true"/>
              </w:rPr>
              <w:t>خداوند خیرت بدهد ، از جدّ غریب ما دفاع کردی،نترس</w:t>
            </w:r>
            <w:r>
              <w:rPr>
                <w:rStyle w:val="IndexLink"/>
                <w:rtl w:val="true"/>
              </w:rPr>
              <w:tab/>
            </w:r>
            <w:r>
              <w:rPr>
                <w:rStyle w:val="IndexLink"/>
              </w:rPr>
              <w:t>646</w:t>
            </w:r>
          </w:hyperlink>
        </w:p>
        <w:p>
          <w:pPr>
            <w:pStyle w:val="Contents4"/>
            <w:tabs>
              <w:tab w:val="clear" w:pos="8176"/>
              <w:tab w:val="right" w:pos="9026" w:leader="dot"/>
            </w:tabs>
            <w:rPr/>
          </w:pPr>
          <w:hyperlink w:anchor="__RefHeading___Toc3639533_2749589250">
            <w:r>
              <w:rPr>
                <w:webHidden/>
                <w:rStyle w:val="IndexLink"/>
              </w:rPr>
              <w:t>84</w:t>
            </w:r>
            <w:r>
              <w:rPr>
                <w:rStyle w:val="IndexLink"/>
                <w:rtl w:val="true"/>
              </w:rPr>
              <w:t>-</w:t>
            </w:r>
            <w:r>
              <w:rPr>
                <w:rStyle w:val="IndexLink"/>
                <w:rtl w:val="true"/>
              </w:rPr>
              <w:t>به خدا عنایت حضرت زهراء سلام اللّٰه علیها نصیبت شده است</w:t>
            </w:r>
            <w:r>
              <w:rPr>
                <w:rStyle w:val="IndexLink"/>
                <w:rtl w:val="true"/>
              </w:rPr>
              <w:tab/>
            </w:r>
            <w:r>
              <w:rPr>
                <w:rStyle w:val="IndexLink"/>
              </w:rPr>
              <w:t>649</w:t>
            </w:r>
          </w:hyperlink>
        </w:p>
        <w:p>
          <w:pPr>
            <w:pStyle w:val="Contents4"/>
            <w:tabs>
              <w:tab w:val="clear" w:pos="8176"/>
              <w:tab w:val="right" w:pos="9026" w:leader="dot"/>
            </w:tabs>
            <w:rPr/>
          </w:pPr>
          <w:hyperlink w:anchor="__RefHeading___Toc3639535_2749589250">
            <w:r>
              <w:rPr>
                <w:webHidden/>
                <w:rStyle w:val="IndexLink"/>
              </w:rPr>
              <w:t>85</w:t>
            </w:r>
            <w:r>
              <w:rPr>
                <w:rStyle w:val="IndexLink"/>
                <w:rtl w:val="true"/>
              </w:rPr>
              <w:t>-</w:t>
            </w:r>
            <w:r>
              <w:rPr>
                <w:rStyle w:val="IndexLink"/>
                <w:rtl w:val="true"/>
              </w:rPr>
              <w:t>شفای تو را از خدا گرفتیم</w:t>
            </w:r>
            <w:r>
              <w:rPr>
                <w:rStyle w:val="IndexLink"/>
                <w:rtl w:val="true"/>
              </w:rPr>
              <w:tab/>
            </w:r>
            <w:r>
              <w:rPr>
                <w:rStyle w:val="IndexLink"/>
              </w:rPr>
              <w:t>652</w:t>
            </w:r>
          </w:hyperlink>
        </w:p>
        <w:p>
          <w:pPr>
            <w:pStyle w:val="Contents4"/>
            <w:tabs>
              <w:tab w:val="clear" w:pos="8176"/>
              <w:tab w:val="right" w:pos="9026" w:leader="dot"/>
            </w:tabs>
            <w:rPr/>
          </w:pPr>
          <w:hyperlink w:anchor="__RefHeading___Toc3639537_2749589250">
            <w:r>
              <w:rPr>
                <w:webHidden/>
                <w:rStyle w:val="IndexLink"/>
              </w:rPr>
              <w:t>86</w:t>
            </w:r>
            <w:r>
              <w:rPr>
                <w:rStyle w:val="IndexLink"/>
                <w:rtl w:val="true"/>
              </w:rPr>
              <w:t>-</w:t>
            </w:r>
            <w:r>
              <w:rPr>
                <w:rStyle w:val="IndexLink"/>
                <w:rtl w:val="true"/>
              </w:rPr>
              <w:t>نام کتاب را بگذارید أفسانۀ خلافت</w:t>
            </w:r>
            <w:r>
              <w:rPr>
                <w:rStyle w:val="IndexLink"/>
                <w:rtl w:val="true"/>
              </w:rPr>
              <w:tab/>
            </w:r>
            <w:r>
              <w:rPr>
                <w:rStyle w:val="IndexLink"/>
              </w:rPr>
              <w:t>654</w:t>
            </w:r>
          </w:hyperlink>
        </w:p>
        <w:p>
          <w:pPr>
            <w:pStyle w:val="Contents4"/>
            <w:tabs>
              <w:tab w:val="clear" w:pos="8176"/>
              <w:tab w:val="right" w:pos="9026" w:leader="dot"/>
            </w:tabs>
            <w:rPr/>
          </w:pPr>
          <w:hyperlink w:anchor="__RefHeading___Toc3639539_2749589250">
            <w:r>
              <w:rPr>
                <w:webHidden/>
                <w:rStyle w:val="IndexLink"/>
              </w:rPr>
              <w:t>87</w:t>
            </w:r>
            <w:r>
              <w:rPr>
                <w:rStyle w:val="IndexLink"/>
                <w:rtl w:val="true"/>
              </w:rPr>
              <w:t>-</w:t>
            </w:r>
            <w:r>
              <w:rPr>
                <w:rStyle w:val="IndexLink"/>
                <w:rtl w:val="true"/>
              </w:rPr>
              <w:t>هنوز مادرم زهراء سلام اللّٰه علیها راضی نشده اند</w:t>
            </w:r>
            <w:r>
              <w:rPr>
                <w:rStyle w:val="IndexLink"/>
                <w:rtl w:val="true"/>
              </w:rPr>
              <w:tab/>
            </w:r>
            <w:r>
              <w:rPr>
                <w:rStyle w:val="IndexLink"/>
              </w:rPr>
              <w:t>656</w:t>
            </w:r>
          </w:hyperlink>
        </w:p>
        <w:p>
          <w:pPr>
            <w:pStyle w:val="Contents4"/>
            <w:tabs>
              <w:tab w:val="clear" w:pos="8176"/>
              <w:tab w:val="right" w:pos="9026" w:leader="dot"/>
            </w:tabs>
            <w:rPr/>
          </w:pPr>
          <w:hyperlink w:anchor="__RefHeading___Toc3639541_2749589250">
            <w:r>
              <w:rPr>
                <w:webHidden/>
                <w:rStyle w:val="IndexLink"/>
              </w:rPr>
              <w:t>88</w:t>
            </w:r>
            <w:r>
              <w:rPr>
                <w:rStyle w:val="IndexLink"/>
                <w:rtl w:val="true"/>
              </w:rPr>
              <w:t>-</w:t>
            </w:r>
            <w:r>
              <w:rPr>
                <w:rStyle w:val="IndexLink"/>
                <w:rtl w:val="true"/>
              </w:rPr>
              <w:t>اگر سابقۀ نوکری حسینم را نداشتی نمی گذاشتم زنده از این خانه خارج شوی</w:t>
            </w:r>
            <w:r>
              <w:rPr>
                <w:rStyle w:val="IndexLink"/>
                <w:rtl w:val="true"/>
              </w:rPr>
              <w:tab/>
            </w:r>
            <w:r>
              <w:rPr>
                <w:rStyle w:val="IndexLink"/>
              </w:rPr>
              <w:t>657</w:t>
            </w:r>
          </w:hyperlink>
        </w:p>
        <w:p>
          <w:pPr>
            <w:pStyle w:val="Contents4"/>
            <w:tabs>
              <w:tab w:val="clear" w:pos="8176"/>
              <w:tab w:val="right" w:pos="9026" w:leader="dot"/>
            </w:tabs>
            <w:rPr/>
          </w:pPr>
          <w:hyperlink w:anchor="__RefHeading___Toc3639543_2749589250">
            <w:r>
              <w:rPr>
                <w:webHidden/>
                <w:rStyle w:val="IndexLink"/>
              </w:rPr>
              <w:t>89</w:t>
            </w:r>
            <w:r>
              <w:rPr>
                <w:rStyle w:val="IndexLink"/>
                <w:rtl w:val="true"/>
              </w:rPr>
              <w:t>-</w:t>
            </w:r>
            <w:r>
              <w:rPr>
                <w:rStyle w:val="IndexLink"/>
                <w:rtl w:val="true"/>
              </w:rPr>
              <w:t>روضۀ قسم را بخوانید</w:t>
            </w:r>
            <w:r>
              <w:rPr>
                <w:rStyle w:val="IndexLink"/>
                <w:rtl w:val="true"/>
              </w:rPr>
              <w:tab/>
            </w:r>
            <w:r>
              <w:rPr>
                <w:rStyle w:val="IndexLink"/>
              </w:rPr>
              <w:t>660</w:t>
            </w:r>
          </w:hyperlink>
        </w:p>
        <w:p>
          <w:pPr>
            <w:pStyle w:val="Contents4"/>
            <w:tabs>
              <w:tab w:val="clear" w:pos="8176"/>
              <w:tab w:val="right" w:pos="9026" w:leader="dot"/>
            </w:tabs>
            <w:rPr/>
          </w:pPr>
          <w:hyperlink w:anchor="__RefHeading___Toc3639545_2749589250">
            <w:r>
              <w:rPr>
                <w:webHidden/>
                <w:rStyle w:val="IndexLink"/>
              </w:rPr>
              <w:t>90</w:t>
            </w:r>
            <w:r>
              <w:rPr>
                <w:rStyle w:val="IndexLink"/>
                <w:rtl w:val="true"/>
              </w:rPr>
              <w:t xml:space="preserve">- </w:t>
            </w:r>
            <w:r>
              <w:rPr>
                <w:rStyle w:val="IndexLink"/>
              </w:rPr>
              <w:t>1500</w:t>
            </w:r>
            <w:r>
              <w:rPr>
                <w:rStyle w:val="IndexLink"/>
                <w:rtl w:val="true"/>
              </w:rPr>
              <w:t xml:space="preserve"> </w:t>
            </w:r>
            <w:r>
              <w:rPr>
                <w:rStyle w:val="IndexLink"/>
                <w:rtl w:val="true"/>
              </w:rPr>
              <w:t>نفر به آئین تشیّع هدایت شدند</w:t>
            </w:r>
            <w:r>
              <w:rPr>
                <w:rStyle w:val="IndexLink"/>
                <w:rtl w:val="true"/>
              </w:rPr>
              <w:tab/>
            </w:r>
            <w:r>
              <w:rPr>
                <w:rStyle w:val="IndexLink"/>
              </w:rPr>
              <w:t>664</w:t>
            </w:r>
          </w:hyperlink>
        </w:p>
        <w:p>
          <w:pPr>
            <w:pStyle w:val="Contents4"/>
            <w:tabs>
              <w:tab w:val="clear" w:pos="8176"/>
              <w:tab w:val="right" w:pos="9026" w:leader="dot"/>
            </w:tabs>
            <w:rPr/>
          </w:pPr>
          <w:hyperlink w:anchor="__RefHeading___Toc3639547_2749589250">
            <w:r>
              <w:rPr>
                <w:webHidden/>
                <w:rStyle w:val="IndexLink"/>
              </w:rPr>
              <w:t>91</w:t>
            </w:r>
            <w:r>
              <w:rPr>
                <w:rStyle w:val="IndexLink"/>
                <w:rtl w:val="true"/>
              </w:rPr>
              <w:t>-</w:t>
            </w:r>
            <w:r>
              <w:rPr>
                <w:rStyle w:val="IndexLink"/>
                <w:rtl w:val="true"/>
              </w:rPr>
              <w:t>با توسّل به حضرت زهراء سلام اللّٰه علیها از زندان رهائی یافت</w:t>
            </w:r>
            <w:r>
              <w:rPr>
                <w:rStyle w:val="IndexLink"/>
                <w:rtl w:val="true"/>
              </w:rPr>
              <w:tab/>
            </w:r>
            <w:r>
              <w:rPr>
                <w:rStyle w:val="IndexLink"/>
              </w:rPr>
              <w:t>668</w:t>
            </w:r>
          </w:hyperlink>
        </w:p>
        <w:p>
          <w:pPr>
            <w:pStyle w:val="Contents4"/>
            <w:tabs>
              <w:tab w:val="clear" w:pos="8176"/>
              <w:tab w:val="right" w:pos="9026" w:leader="dot"/>
            </w:tabs>
            <w:rPr/>
          </w:pPr>
          <w:hyperlink w:anchor="__RefHeading___Toc3639549_2749589250">
            <w:r>
              <w:rPr>
                <w:webHidden/>
                <w:rStyle w:val="IndexLink"/>
              </w:rPr>
              <w:t>92</w:t>
            </w:r>
            <w:r>
              <w:rPr>
                <w:rStyle w:val="IndexLink"/>
                <w:rtl w:val="true"/>
              </w:rPr>
              <w:t>-</w:t>
            </w:r>
            <w:r>
              <w:rPr>
                <w:rStyle w:val="IndexLink"/>
                <w:rtl w:val="true"/>
              </w:rPr>
              <w:t>عمر مجدّد به برکت برگزاری مجلس برای حضرت زهراء سلام اللّٰه علیها</w:t>
            </w:r>
            <w:r>
              <w:rPr>
                <w:rStyle w:val="IndexLink"/>
                <w:rtl w:val="true"/>
              </w:rPr>
              <w:tab/>
            </w:r>
            <w:r>
              <w:rPr>
                <w:rStyle w:val="IndexLink"/>
              </w:rPr>
              <w:t>669</w:t>
            </w:r>
          </w:hyperlink>
        </w:p>
        <w:p>
          <w:pPr>
            <w:pStyle w:val="Contents4"/>
            <w:tabs>
              <w:tab w:val="clear" w:pos="8176"/>
              <w:tab w:val="right" w:pos="9026" w:leader="dot"/>
            </w:tabs>
            <w:rPr/>
          </w:pPr>
          <w:hyperlink w:anchor="__RefHeading___Toc3639551_2749589250">
            <w:r>
              <w:rPr>
                <w:webHidden/>
                <w:rStyle w:val="IndexLink"/>
              </w:rPr>
              <w:t>93</w:t>
            </w:r>
            <w:r>
              <w:rPr>
                <w:rStyle w:val="IndexLink"/>
                <w:rtl w:val="true"/>
              </w:rPr>
              <w:t>-</w:t>
            </w:r>
            <w:r>
              <w:rPr>
                <w:rStyle w:val="IndexLink"/>
                <w:rtl w:val="true"/>
              </w:rPr>
              <w:t>فردا آزاد خواهید شد</w:t>
            </w:r>
            <w:r>
              <w:rPr>
                <w:rStyle w:val="IndexLink"/>
                <w:rtl w:val="true"/>
              </w:rPr>
              <w:tab/>
            </w:r>
            <w:r>
              <w:rPr>
                <w:rStyle w:val="IndexLink"/>
              </w:rPr>
              <w:t>670</w:t>
            </w:r>
          </w:hyperlink>
        </w:p>
        <w:p>
          <w:pPr>
            <w:pStyle w:val="Contents4"/>
            <w:tabs>
              <w:tab w:val="clear" w:pos="8176"/>
              <w:tab w:val="right" w:pos="9026" w:leader="dot"/>
            </w:tabs>
            <w:rPr/>
          </w:pPr>
          <w:hyperlink w:anchor="__RefHeading___Toc3639553_2749589250">
            <w:r>
              <w:rPr>
                <w:webHidden/>
                <w:rStyle w:val="IndexLink"/>
              </w:rPr>
              <w:t>94</w:t>
            </w:r>
            <w:r>
              <w:rPr>
                <w:rStyle w:val="IndexLink"/>
                <w:rtl w:val="true"/>
              </w:rPr>
              <w:t>-</w:t>
            </w:r>
            <w:r>
              <w:rPr>
                <w:rStyle w:val="IndexLink"/>
                <w:rtl w:val="true"/>
              </w:rPr>
              <w:t>بچّه دار شدن چند بانوی محترمه با عنایت حضرت فاطمه</w:t>
            </w:r>
            <w:r>
              <w:rPr>
                <w:rStyle w:val="IndexLink"/>
                <w:rtl w:val="true"/>
              </w:rPr>
              <w:tab/>
            </w:r>
            <w:r>
              <w:rPr>
                <w:rStyle w:val="IndexLink"/>
              </w:rPr>
              <w:t>671</w:t>
            </w:r>
          </w:hyperlink>
        </w:p>
        <w:p>
          <w:pPr>
            <w:pStyle w:val="Contents4"/>
            <w:tabs>
              <w:tab w:val="clear" w:pos="8176"/>
              <w:tab w:val="right" w:pos="9026" w:leader="dot"/>
            </w:tabs>
            <w:rPr/>
          </w:pPr>
          <w:hyperlink w:anchor="__RefHeading___Toc3639555_2749589250">
            <w:r>
              <w:rPr>
                <w:webHidden/>
                <w:rStyle w:val="IndexLink"/>
              </w:rPr>
              <w:t>95</w:t>
            </w:r>
            <w:r>
              <w:rPr>
                <w:rStyle w:val="IndexLink"/>
                <w:rtl w:val="true"/>
              </w:rPr>
              <w:t>-</w:t>
            </w:r>
            <w:r>
              <w:rPr>
                <w:rStyle w:val="IndexLink"/>
                <w:rtl w:val="true"/>
              </w:rPr>
              <w:t>شفای بیمار به برکت نذرختم قرآن برای حضرت فاطمه سلام اللّٰه علیها</w:t>
            </w:r>
            <w:r>
              <w:rPr>
                <w:rStyle w:val="IndexLink"/>
                <w:rtl w:val="true"/>
              </w:rPr>
              <w:tab/>
            </w:r>
            <w:r>
              <w:rPr>
                <w:rStyle w:val="IndexLink"/>
              </w:rPr>
              <w:t>672</w:t>
            </w:r>
          </w:hyperlink>
        </w:p>
        <w:p>
          <w:pPr>
            <w:pStyle w:val="Contents4"/>
            <w:tabs>
              <w:tab w:val="clear" w:pos="8176"/>
              <w:tab w:val="right" w:pos="9026" w:leader="dot"/>
            </w:tabs>
            <w:rPr/>
          </w:pPr>
          <w:hyperlink w:anchor="__RefHeading___Toc3639557_2749589250">
            <w:r>
              <w:rPr>
                <w:webHidden/>
                <w:rStyle w:val="IndexLink"/>
              </w:rPr>
              <w:t>96</w:t>
            </w:r>
            <w:r>
              <w:rPr>
                <w:rStyle w:val="IndexLink"/>
                <w:rtl w:val="true"/>
              </w:rPr>
              <w:t>-</w:t>
            </w:r>
            <w:r>
              <w:rPr>
                <w:rStyle w:val="IndexLink"/>
                <w:rtl w:val="true"/>
              </w:rPr>
              <w:t>حلّ مشکل یک مرکز درمانی با توسّل به حضرت زهراء</w:t>
            </w:r>
            <w:r>
              <w:rPr>
                <w:rStyle w:val="IndexLink"/>
                <w:rtl w:val="true"/>
              </w:rPr>
              <w:tab/>
            </w:r>
            <w:r>
              <w:rPr>
                <w:rStyle w:val="IndexLink"/>
              </w:rPr>
              <w:t>672</w:t>
            </w:r>
          </w:hyperlink>
        </w:p>
        <w:p>
          <w:pPr>
            <w:pStyle w:val="Contents4"/>
            <w:tabs>
              <w:tab w:val="clear" w:pos="8176"/>
              <w:tab w:val="right" w:pos="9026" w:leader="dot"/>
            </w:tabs>
            <w:rPr/>
          </w:pPr>
          <w:hyperlink w:anchor="__RefHeading___Toc3639559_2749589250">
            <w:r>
              <w:rPr>
                <w:webHidden/>
                <w:rStyle w:val="IndexLink"/>
              </w:rPr>
              <w:t>97</w:t>
            </w:r>
            <w:r>
              <w:rPr>
                <w:rStyle w:val="IndexLink"/>
                <w:rtl w:val="true"/>
              </w:rPr>
              <w:t>-</w:t>
            </w:r>
            <w:r>
              <w:rPr>
                <w:rStyle w:val="IndexLink"/>
                <w:rtl w:val="true"/>
              </w:rPr>
              <w:t>نماز استغاثه به حضرت فاطمه سلام اللّٰه علیها</w:t>
            </w:r>
            <w:r>
              <w:rPr>
                <w:rStyle w:val="IndexLink"/>
                <w:rtl w:val="true"/>
              </w:rPr>
              <w:tab/>
            </w:r>
            <w:r>
              <w:rPr>
                <w:rStyle w:val="IndexLink"/>
              </w:rPr>
              <w:t>674</w:t>
            </w:r>
          </w:hyperlink>
        </w:p>
        <w:p>
          <w:pPr>
            <w:pStyle w:val="Contents4"/>
            <w:tabs>
              <w:tab w:val="clear" w:pos="8176"/>
              <w:tab w:val="right" w:pos="9026" w:leader="dot"/>
            </w:tabs>
            <w:rPr/>
          </w:pPr>
          <w:hyperlink w:anchor="__RefHeading___Toc3639561_2749589250">
            <w:r>
              <w:rPr>
                <w:webHidden/>
                <w:rStyle w:val="IndexLink"/>
              </w:rPr>
              <w:t>98</w:t>
            </w:r>
            <w:r>
              <w:rPr>
                <w:rStyle w:val="IndexLink"/>
                <w:rtl w:val="true"/>
              </w:rPr>
              <w:t>-</w:t>
            </w:r>
            <w:r>
              <w:rPr>
                <w:rStyle w:val="IndexLink"/>
                <w:rtl w:val="true"/>
              </w:rPr>
              <w:t>مقامی ارجمند در اثر دفاع از حضرت فاطمه سلام اللّٰه علیها</w:t>
            </w:r>
            <w:r>
              <w:rPr>
                <w:rStyle w:val="IndexLink"/>
                <w:rtl w:val="true"/>
              </w:rPr>
              <w:tab/>
            </w:r>
            <w:r>
              <w:rPr>
                <w:rStyle w:val="IndexLink"/>
              </w:rPr>
              <w:t>674</w:t>
            </w:r>
          </w:hyperlink>
        </w:p>
        <w:p>
          <w:pPr>
            <w:pStyle w:val="Contents4"/>
            <w:tabs>
              <w:tab w:val="clear" w:pos="8176"/>
              <w:tab w:val="right" w:pos="9026" w:leader="dot"/>
            </w:tabs>
            <w:rPr/>
          </w:pPr>
          <w:hyperlink w:anchor="__RefHeading___Toc3639563_2749589250">
            <w:r>
              <w:rPr>
                <w:webHidden/>
                <w:rStyle w:val="IndexLink"/>
              </w:rPr>
              <w:t>99</w:t>
            </w:r>
            <w:r>
              <w:rPr>
                <w:rStyle w:val="IndexLink"/>
                <w:rtl w:val="true"/>
              </w:rPr>
              <w:t xml:space="preserve"> –</w:t>
            </w:r>
            <w:r>
              <w:rPr>
                <w:rStyle w:val="IndexLink"/>
                <w:rtl w:val="true"/>
              </w:rPr>
              <w:t>شفای مریض در اثر توسّل به حضرت فاطمه سلام اللّٰه علیها</w:t>
            </w:r>
            <w:r>
              <w:rPr>
                <w:rStyle w:val="IndexLink"/>
                <w:rtl w:val="true"/>
              </w:rPr>
              <w:tab/>
            </w:r>
            <w:r>
              <w:rPr>
                <w:rStyle w:val="IndexLink"/>
              </w:rPr>
              <w:t>676</w:t>
            </w:r>
          </w:hyperlink>
        </w:p>
        <w:p>
          <w:pPr>
            <w:pStyle w:val="Contents4"/>
            <w:tabs>
              <w:tab w:val="clear" w:pos="8176"/>
              <w:tab w:val="right" w:pos="9026" w:leader="dot"/>
            </w:tabs>
            <w:rPr/>
          </w:pPr>
          <w:hyperlink w:anchor="__RefHeading___Toc3639565_2749589250">
            <w:r>
              <w:rPr>
                <w:webHidden/>
                <w:rStyle w:val="IndexLink"/>
              </w:rPr>
              <w:t>100</w:t>
            </w:r>
            <w:r>
              <w:rPr>
                <w:rStyle w:val="IndexLink"/>
                <w:rtl w:val="true"/>
              </w:rPr>
              <w:t>-</w:t>
            </w:r>
            <w:r>
              <w:rPr>
                <w:rStyle w:val="IndexLink"/>
                <w:rtl w:val="true"/>
              </w:rPr>
              <w:t>ارزش والای خدمت در مجالس فاطمیّه</w:t>
            </w:r>
            <w:r>
              <w:rPr>
                <w:rStyle w:val="IndexLink"/>
                <w:rtl w:val="true"/>
              </w:rPr>
              <w:tab/>
            </w:r>
            <w:r>
              <w:rPr>
                <w:rStyle w:val="IndexLink"/>
              </w:rPr>
              <w:t>677</w:t>
            </w:r>
          </w:hyperlink>
        </w:p>
        <w:p>
          <w:pPr>
            <w:pStyle w:val="Contents4"/>
            <w:tabs>
              <w:tab w:val="clear" w:pos="8176"/>
              <w:tab w:val="right" w:pos="9026" w:leader="dot"/>
            </w:tabs>
            <w:rPr/>
          </w:pPr>
          <w:hyperlink w:anchor="__RefHeading___Toc3639567_2749589250">
            <w:r>
              <w:rPr>
                <w:webHidden/>
                <w:rStyle w:val="IndexLink"/>
              </w:rPr>
              <w:t>101</w:t>
            </w:r>
            <w:r>
              <w:rPr>
                <w:rStyle w:val="IndexLink"/>
                <w:rtl w:val="true"/>
              </w:rPr>
              <w:t>-</w:t>
            </w:r>
            <w:r>
              <w:rPr>
                <w:rStyle w:val="IndexLink"/>
                <w:rtl w:val="true"/>
              </w:rPr>
              <w:t>عنایت فاطمۀ زهراء سلام اللّٰه علیها به یکی از خدمتگزاران خود</w:t>
            </w:r>
            <w:r>
              <w:rPr>
                <w:rStyle w:val="IndexLink"/>
                <w:rtl w:val="true"/>
              </w:rPr>
              <w:tab/>
            </w:r>
            <w:r>
              <w:rPr>
                <w:rStyle w:val="IndexLink"/>
              </w:rPr>
              <w:t>677</w:t>
            </w:r>
          </w:hyperlink>
        </w:p>
        <w:p>
          <w:pPr>
            <w:pStyle w:val="Contents4"/>
            <w:tabs>
              <w:tab w:val="clear" w:pos="8176"/>
              <w:tab w:val="right" w:pos="9026" w:leader="dot"/>
            </w:tabs>
            <w:rPr/>
          </w:pPr>
          <w:hyperlink w:anchor="__RefHeading___Toc3639569_2749589250">
            <w:r>
              <w:rPr>
                <w:webHidden/>
                <w:rStyle w:val="IndexLink"/>
              </w:rPr>
              <w:t>102</w:t>
            </w:r>
            <w:r>
              <w:rPr>
                <w:rStyle w:val="IndexLink"/>
                <w:rtl w:val="true"/>
              </w:rPr>
              <w:t>-</w:t>
            </w:r>
            <w:r>
              <w:rPr>
                <w:rStyle w:val="IndexLink"/>
                <w:rtl w:val="true"/>
              </w:rPr>
              <w:t>پیدا شدن گمشده در اثر توسّل به حضرت زهراء سلام اللّٰه علیها</w:t>
            </w:r>
            <w:r>
              <w:rPr>
                <w:rStyle w:val="IndexLink"/>
                <w:rtl w:val="true"/>
              </w:rPr>
              <w:tab/>
            </w:r>
            <w:r>
              <w:rPr>
                <w:rStyle w:val="IndexLink"/>
              </w:rPr>
              <w:t>678</w:t>
            </w:r>
          </w:hyperlink>
        </w:p>
        <w:p>
          <w:pPr>
            <w:pStyle w:val="Contents4"/>
            <w:tabs>
              <w:tab w:val="clear" w:pos="8176"/>
              <w:tab w:val="right" w:pos="9026" w:leader="dot"/>
            </w:tabs>
            <w:rPr/>
          </w:pPr>
          <w:hyperlink w:anchor="__RefHeading___Toc3639571_2749589250">
            <w:r>
              <w:rPr>
                <w:webHidden/>
                <w:rStyle w:val="IndexLink"/>
              </w:rPr>
              <w:t>103</w:t>
            </w:r>
            <w:r>
              <w:rPr>
                <w:rStyle w:val="IndexLink"/>
                <w:rtl w:val="true"/>
              </w:rPr>
              <w:t>-</w:t>
            </w:r>
            <w:r>
              <w:rPr>
                <w:rStyle w:val="IndexLink"/>
                <w:rtl w:val="true"/>
              </w:rPr>
              <w:t>آبشار فاطمی در مسجد امام حسین علیه السلام</w:t>
            </w:r>
            <w:r>
              <w:rPr>
                <w:rStyle w:val="IndexLink"/>
                <w:rtl w:val="true"/>
              </w:rPr>
              <w:tab/>
            </w:r>
            <w:r>
              <w:rPr>
                <w:rStyle w:val="IndexLink"/>
              </w:rPr>
              <w:t>679</w:t>
            </w:r>
          </w:hyperlink>
        </w:p>
        <w:p>
          <w:pPr>
            <w:pStyle w:val="Contents4"/>
            <w:tabs>
              <w:tab w:val="clear" w:pos="8176"/>
              <w:tab w:val="right" w:pos="9026" w:leader="dot"/>
            </w:tabs>
            <w:rPr/>
          </w:pPr>
          <w:hyperlink w:anchor="__RefHeading___Toc3639573_2749589250">
            <w:r>
              <w:rPr>
                <w:webHidden/>
                <w:rStyle w:val="IndexLink"/>
              </w:rPr>
              <w:t>104</w:t>
            </w:r>
            <w:r>
              <w:rPr>
                <w:rStyle w:val="IndexLink"/>
                <w:rtl w:val="true"/>
              </w:rPr>
              <w:t>-</w:t>
            </w:r>
            <w:r>
              <w:rPr>
                <w:rStyle w:val="IndexLink"/>
                <w:rtl w:val="true"/>
              </w:rPr>
              <w:t xml:space="preserve">نگران نباش </w:t>
            </w:r>
            <w:r>
              <w:rPr>
                <w:rStyle w:val="IndexLink"/>
                <w:rtl w:val="true"/>
              </w:rPr>
              <w:t xml:space="preserve">... </w:t>
            </w:r>
            <w:r>
              <w:rPr>
                <w:rStyle w:val="IndexLink"/>
                <w:rtl w:val="true"/>
              </w:rPr>
              <w:t>اینجاست</w:t>
            </w:r>
            <w:r>
              <w:rPr>
                <w:rStyle w:val="IndexLink"/>
                <w:rtl w:val="true"/>
              </w:rPr>
              <w:tab/>
            </w:r>
            <w:r>
              <w:rPr>
                <w:rStyle w:val="IndexLink"/>
              </w:rPr>
              <w:t>680</w:t>
            </w:r>
          </w:hyperlink>
        </w:p>
        <w:p>
          <w:pPr>
            <w:pStyle w:val="Contents4"/>
            <w:tabs>
              <w:tab w:val="clear" w:pos="8176"/>
              <w:tab w:val="right" w:pos="9026" w:leader="dot"/>
            </w:tabs>
            <w:rPr/>
          </w:pPr>
          <w:hyperlink w:anchor="__RefHeading___Toc3639575_2749589250">
            <w:r>
              <w:rPr>
                <w:webHidden/>
                <w:rStyle w:val="IndexLink"/>
              </w:rPr>
              <w:t>105</w:t>
            </w:r>
            <w:r>
              <w:rPr>
                <w:rStyle w:val="IndexLink"/>
                <w:rtl w:val="true"/>
              </w:rPr>
              <w:t>-</w:t>
            </w:r>
            <w:r>
              <w:rPr>
                <w:rStyle w:val="IndexLink"/>
                <w:rtl w:val="true"/>
              </w:rPr>
              <w:t xml:space="preserve">به نحوی توسّل به حضرت زهراء سلام اللّٰه علیها پیدا کن که </w:t>
            </w:r>
            <w:r>
              <w:rPr>
                <w:rStyle w:val="IndexLink"/>
                <w:rtl w:val="true"/>
              </w:rPr>
              <w:t>...</w:t>
              <w:tab/>
            </w:r>
            <w:r>
              <w:rPr>
                <w:rStyle w:val="IndexLink"/>
              </w:rPr>
              <w:t>682</w:t>
            </w:r>
          </w:hyperlink>
        </w:p>
        <w:p>
          <w:pPr>
            <w:pStyle w:val="Contents4"/>
            <w:tabs>
              <w:tab w:val="clear" w:pos="8176"/>
              <w:tab w:val="right" w:pos="9026" w:leader="dot"/>
            </w:tabs>
            <w:rPr/>
          </w:pPr>
          <w:hyperlink w:anchor="__RefHeading___Toc3639577_2749589250">
            <w:r>
              <w:rPr>
                <w:webHidden/>
                <w:rStyle w:val="IndexLink"/>
              </w:rPr>
              <w:t>106</w:t>
            </w:r>
            <w:r>
              <w:rPr>
                <w:rStyle w:val="IndexLink"/>
                <w:rtl w:val="true"/>
              </w:rPr>
              <w:t>-</w:t>
            </w:r>
            <w:r>
              <w:rPr>
                <w:rStyle w:val="IndexLink"/>
                <w:rtl w:val="true"/>
              </w:rPr>
              <w:t>با دست روی بدنم کشیدند و بشارت شفا به من دادند</w:t>
            </w:r>
            <w:r>
              <w:rPr>
                <w:rStyle w:val="IndexLink"/>
                <w:rtl w:val="true"/>
              </w:rPr>
              <w:tab/>
            </w:r>
            <w:r>
              <w:rPr>
                <w:rStyle w:val="IndexLink"/>
              </w:rPr>
              <w:t>684</w:t>
            </w:r>
          </w:hyperlink>
        </w:p>
        <w:p>
          <w:pPr>
            <w:pStyle w:val="Contents4"/>
            <w:tabs>
              <w:tab w:val="clear" w:pos="8176"/>
              <w:tab w:val="right" w:pos="9026" w:leader="dot"/>
            </w:tabs>
            <w:rPr/>
          </w:pPr>
          <w:hyperlink w:anchor="__RefHeading___Toc3639579_2749589250">
            <w:r>
              <w:rPr>
                <w:webHidden/>
                <w:rStyle w:val="IndexLink"/>
              </w:rPr>
              <w:t>107</w:t>
            </w:r>
            <w:r>
              <w:rPr>
                <w:rStyle w:val="IndexLink"/>
                <w:rtl w:val="true"/>
              </w:rPr>
              <w:t>-</w:t>
            </w:r>
            <w:r>
              <w:rPr>
                <w:rStyle w:val="IndexLink"/>
                <w:rtl w:val="true"/>
              </w:rPr>
              <w:t>خاطره ای از مرحوم کافی دربارۀ حضرت زهرا سلام اللّٰه علیها</w:t>
            </w:r>
            <w:r>
              <w:rPr>
                <w:rStyle w:val="IndexLink"/>
                <w:rtl w:val="true"/>
              </w:rPr>
              <w:tab/>
            </w:r>
            <w:r>
              <w:rPr>
                <w:rStyle w:val="IndexLink"/>
              </w:rPr>
              <w:t>686</w:t>
            </w:r>
          </w:hyperlink>
        </w:p>
        <w:p>
          <w:pPr>
            <w:pStyle w:val="Contents4"/>
            <w:tabs>
              <w:tab w:val="clear" w:pos="8176"/>
              <w:tab w:val="right" w:pos="9026" w:leader="dot"/>
            </w:tabs>
            <w:rPr/>
          </w:pPr>
          <w:hyperlink w:anchor="__RefHeading___Toc3639581_2749589250">
            <w:r>
              <w:rPr>
                <w:webHidden/>
                <w:rStyle w:val="IndexLink"/>
              </w:rPr>
              <w:t>108</w:t>
            </w:r>
            <w:r>
              <w:rPr>
                <w:rStyle w:val="IndexLink"/>
                <w:rtl w:val="true"/>
              </w:rPr>
              <w:t>-</w:t>
            </w:r>
            <w:r>
              <w:rPr>
                <w:rStyle w:val="IndexLink"/>
                <w:rtl w:val="true"/>
              </w:rPr>
              <w:t>أرواح مقدسۀ همۀ امامان در عزاداری های اصفهان حضور داشتند</w:t>
            </w:r>
            <w:r>
              <w:rPr>
                <w:rStyle w:val="IndexLink"/>
                <w:rtl w:val="true"/>
              </w:rPr>
              <w:tab/>
            </w:r>
            <w:r>
              <w:rPr>
                <w:rStyle w:val="IndexLink"/>
              </w:rPr>
              <w:t>687</w:t>
            </w:r>
          </w:hyperlink>
        </w:p>
        <w:p>
          <w:pPr>
            <w:pStyle w:val="Contents4"/>
            <w:tabs>
              <w:tab w:val="clear" w:pos="8176"/>
              <w:tab w:val="right" w:pos="9026" w:leader="dot"/>
            </w:tabs>
            <w:rPr/>
          </w:pPr>
          <w:hyperlink w:anchor="__RefHeading___Toc3639583_2749589250">
            <w:r>
              <w:rPr>
                <w:webHidden/>
                <w:rStyle w:val="IndexLink"/>
              </w:rPr>
              <w:t>109</w:t>
            </w:r>
            <w:r>
              <w:rPr>
                <w:rStyle w:val="IndexLink"/>
                <w:rtl w:val="true"/>
              </w:rPr>
              <w:t>-</w:t>
            </w:r>
            <w:r>
              <w:rPr>
                <w:rStyle w:val="IndexLink"/>
                <w:rtl w:val="true"/>
              </w:rPr>
              <w:t>همۀ امامان و أولیاء الهی میزبان مجلس فاطمه زهراء سلام اللّٰه علیها هستند</w:t>
            </w:r>
            <w:r>
              <w:rPr>
                <w:rStyle w:val="IndexLink"/>
                <w:rtl w:val="true"/>
              </w:rPr>
              <w:tab/>
            </w:r>
            <w:r>
              <w:rPr>
                <w:rStyle w:val="IndexLink"/>
              </w:rPr>
              <w:t>688</w:t>
            </w:r>
          </w:hyperlink>
        </w:p>
        <w:p>
          <w:pPr>
            <w:pStyle w:val="Contents4"/>
            <w:tabs>
              <w:tab w:val="clear" w:pos="8176"/>
              <w:tab w:val="right" w:pos="9026" w:leader="dot"/>
            </w:tabs>
            <w:rPr/>
          </w:pPr>
          <w:hyperlink w:anchor="__RefHeading___Toc3639585_2749589250">
            <w:r>
              <w:rPr>
                <w:webHidden/>
                <w:rStyle w:val="IndexLink"/>
              </w:rPr>
              <w:t>110</w:t>
            </w:r>
            <w:r>
              <w:rPr>
                <w:rStyle w:val="IndexLink"/>
                <w:rtl w:val="true"/>
              </w:rPr>
              <w:t>-</w:t>
            </w:r>
            <w:r>
              <w:rPr>
                <w:rStyle w:val="IndexLink"/>
                <w:rtl w:val="true"/>
              </w:rPr>
              <w:t>آیة اللّٰه العظمی خوانساری خشنود شدند</w:t>
            </w:r>
            <w:r>
              <w:rPr>
                <w:rStyle w:val="IndexLink"/>
                <w:rtl w:val="true"/>
              </w:rPr>
              <w:tab/>
            </w:r>
            <w:r>
              <w:rPr>
                <w:rStyle w:val="IndexLink"/>
              </w:rPr>
              <w:t>690</w:t>
            </w:r>
          </w:hyperlink>
        </w:p>
        <w:p>
          <w:pPr>
            <w:pStyle w:val="Contents4"/>
            <w:tabs>
              <w:tab w:val="clear" w:pos="8176"/>
              <w:tab w:val="right" w:pos="9026" w:leader="dot"/>
            </w:tabs>
            <w:rPr/>
          </w:pPr>
          <w:hyperlink w:anchor="__RefHeading___Toc3639587_2749589250">
            <w:r>
              <w:rPr>
                <w:webHidden/>
                <w:rStyle w:val="IndexLink"/>
              </w:rPr>
              <w:t>111</w:t>
            </w:r>
            <w:r>
              <w:rPr>
                <w:rStyle w:val="IndexLink"/>
                <w:rtl w:val="true"/>
              </w:rPr>
              <w:t>-</w:t>
            </w:r>
            <w:r>
              <w:rPr>
                <w:rStyle w:val="IndexLink"/>
                <w:rtl w:val="true"/>
              </w:rPr>
              <w:t>برای من هر کاری که می توانید انجام دهید</w:t>
            </w:r>
            <w:r>
              <w:rPr>
                <w:rStyle w:val="IndexLink"/>
                <w:rtl w:val="true"/>
              </w:rPr>
              <w:tab/>
            </w:r>
            <w:r>
              <w:rPr>
                <w:rStyle w:val="IndexLink"/>
              </w:rPr>
              <w:t>691</w:t>
            </w:r>
          </w:hyperlink>
        </w:p>
        <w:p>
          <w:pPr>
            <w:pStyle w:val="Contents4"/>
            <w:tabs>
              <w:tab w:val="clear" w:pos="8176"/>
              <w:tab w:val="right" w:pos="9026" w:leader="dot"/>
            </w:tabs>
            <w:rPr/>
          </w:pPr>
          <w:hyperlink w:anchor="__RefHeading___Toc3639589_2749589250">
            <w:r>
              <w:rPr>
                <w:webHidden/>
                <w:rStyle w:val="IndexLink"/>
              </w:rPr>
              <w:t>112</w:t>
            </w:r>
            <w:r>
              <w:rPr>
                <w:rStyle w:val="IndexLink"/>
                <w:rtl w:val="true"/>
              </w:rPr>
              <w:t>-</w:t>
            </w:r>
            <w:r>
              <w:rPr>
                <w:rStyle w:val="IndexLink"/>
                <w:rtl w:val="true"/>
              </w:rPr>
              <w:t>دیداری تاریخی و نشستی پربرکت</w:t>
            </w:r>
            <w:r>
              <w:rPr>
                <w:rStyle w:val="IndexLink"/>
                <w:rtl w:val="true"/>
              </w:rPr>
              <w:tab/>
            </w:r>
            <w:r>
              <w:rPr>
                <w:rStyle w:val="IndexLink"/>
              </w:rPr>
              <w:t>693</w:t>
            </w:r>
          </w:hyperlink>
        </w:p>
        <w:p>
          <w:pPr>
            <w:pStyle w:val="Contents4"/>
            <w:tabs>
              <w:tab w:val="clear" w:pos="8176"/>
              <w:tab w:val="right" w:pos="9026" w:leader="dot"/>
            </w:tabs>
            <w:rPr/>
          </w:pPr>
          <w:hyperlink w:anchor="__RefHeading___Toc3639591_2749589250">
            <w:r>
              <w:rPr>
                <w:webHidden/>
                <w:rStyle w:val="IndexLink"/>
              </w:rPr>
              <w:t>113</w:t>
            </w:r>
            <w:r>
              <w:rPr>
                <w:rStyle w:val="IndexLink"/>
                <w:rtl w:val="true"/>
              </w:rPr>
              <w:t>-</w:t>
            </w:r>
            <w:r>
              <w:rPr>
                <w:rStyle w:val="IndexLink"/>
                <w:rtl w:val="true"/>
              </w:rPr>
              <w:t>پای پوسترها اسمی نباشد</w:t>
            </w:r>
            <w:r>
              <w:rPr>
                <w:rStyle w:val="IndexLink"/>
                <w:rtl w:val="true"/>
              </w:rPr>
              <w:tab/>
            </w:r>
            <w:r>
              <w:rPr>
                <w:rStyle w:val="IndexLink"/>
              </w:rPr>
              <w:t>695</w:t>
            </w:r>
          </w:hyperlink>
        </w:p>
        <w:p>
          <w:pPr>
            <w:pStyle w:val="Contents3"/>
            <w:tabs>
              <w:tab w:val="clear" w:pos="8459"/>
              <w:tab w:val="right" w:pos="9026" w:leader="dot"/>
            </w:tabs>
            <w:rPr/>
          </w:pPr>
          <w:hyperlink w:anchor="__RefHeading___Toc3639593_2749589250">
            <w:r>
              <w:rPr>
                <w:webHidden/>
                <w:rStyle w:val="IndexLink"/>
                <w:rtl w:val="true"/>
              </w:rPr>
              <w:t xml:space="preserve">فهرست مطالب جلد </w:t>
            </w:r>
            <w:r>
              <w:rPr>
                <w:rStyle w:val="IndexLink"/>
              </w:rPr>
              <w:t>2</w:t>
            </w:r>
            <w:r>
              <w:rPr>
                <w:rStyle w:val="IndexLink"/>
                <w:rtl w:val="true"/>
              </w:rPr>
              <w:tab/>
            </w:r>
            <w:r>
              <w:rPr>
                <w:rStyle w:val="IndexLink"/>
              </w:rPr>
              <w:t>697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21_34918"/>
      <w:bookmarkStart w:id="1" w:name="pg3521_34918"/>
      <w:bookmarkEnd w:id="1"/>
    </w:p>
    <w:p>
      <w:pPr>
        <w:pStyle w:val="Heading2"/>
        <w:numPr>
          <w:ilvl w:val="1"/>
          <w:numId w:val="1"/>
        </w:numPr>
        <w:rPr/>
      </w:pPr>
      <w:bookmarkStart w:id="2" w:name="pg3521_34918"/>
      <w:bookmarkStart w:id="3" w:name="__RefHeading___Toc363883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حجت،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فاطمیه و شمه‌ای از کرامات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حجت موحد ابطحی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حبل‌المتین،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27625</w:t>
      </w:r>
    </w:p>
    <w:p>
      <w:pPr>
        <w:pStyle w:val="Heading2"/>
        <w:numPr>
          <w:ilvl w:val="1"/>
          <w:numId w:val="1"/>
        </w:numPr>
        <w:rPr/>
      </w:pPr>
      <w:bookmarkStart w:id="5" w:name="__RefHeading___Toc3638839_2749589250"/>
      <w:bookmarkStart w:id="6" w:name="_Toc2"/>
      <w:bookmarkEnd w:id="5"/>
      <w:r>
        <w:rPr>
          <w:rtl w:val="true"/>
        </w:rPr>
        <w:t xml:space="preserve">جلد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638841_2749589250"/>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مجموعه به محضر مقدس رسول خدا صلی اللّٰه علیه و آله که به یاد مصائب فاطمه زهراء سلام اللّٰه علیها اشک غم باریدند به محضر مقدس امیرالمومنین علیه السلام که در شهادت فاطمه زهرا سلام اللّٰه علیها آرزوی مرگ نمودند به محضر مقدس همه امامان معصوم علیهم السلام که د رمصیبت مادرشان ناله ها سر دادند به محضر مقدس حضرت بقیه اللّٰه علیه السلام که در مصیبت زهرای مرضیه دل شکسته اند و به همه امامزادگان، زعماء و پرچمداران دین، و همه دلسوختگان و غمزدگان آن مظلومه، و به هر کس که با فکر و اندیشه، قلم و بیان، مقام و رتبه، هنر و ابتکار، همت و خدمت خود، به آستان مقدس حضرت زهراء علیها السلام عرض ادب می نماید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می گردد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 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9" w:name="pg3521_34922"/>
    </w:p>
    <w:p>
      <w:pPr>
        <w:pStyle w:val="Heading3"/>
        <w:numPr>
          <w:ilvl w:val="2"/>
          <w:numId w:val="1"/>
        </w:numPr>
        <w:rPr/>
      </w:pPr>
      <w:bookmarkStart w:id="10" w:name="__RefHeading___Toc3638843_2749589250"/>
      <w:bookmarkStart w:id="11" w:name="_Toc4"/>
      <w:bookmarkEnd w:id="9"/>
      <w:bookmarkEnd w:id="10"/>
      <w:r>
        <w:rPr>
          <w:rtl w:val="true"/>
        </w:rPr>
        <w:t>پیش گفتار</w:t>
      </w:r>
      <w:r>
        <w:rPr>
          <w:rtl w:val="true"/>
        </w:rPr>
        <w:t>:</w:t>
      </w:r>
      <w:bookmarkEnd w:id="11"/>
    </w:p>
    <w:p>
      <w:pPr>
        <w:pStyle w:val="BookText"/>
        <w:rPr/>
      </w:pPr>
      <w:r>
        <w:rPr>
          <w:rFonts w:ascii="IRNazanin" w:hAnsi="IRNazanin" w:eastAsia="IRNazanin"/>
          <w:color w:val="111111"/>
          <w:sz w:val="28"/>
          <w:sz w:val="28"/>
          <w:szCs w:val="28"/>
          <w:rtl w:val="true"/>
          <w:lang w:bidi="fa-IR"/>
        </w:rPr>
        <w:t>با گذشت چهارده سال از شروع فعالیت های گسترده، برای بزرگداشت شهادت مظلومه تاریخ اهل البیت علیهم السلام یعنی فاطمه زهراء علیها السلام چه بسیار عرض ادب ها و کوشش ها که در دفاع از آن مظلومه شهیده به وسیله علاقمندان و دلباختگان آن حضرت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و معنوی، اندیشمندان و متفکران اهل قلم و بیان شاعران و هنرمندان صاحبان مال و منال، عهده داران پست و مقام، دسته جات و گروه ها و در یک کلام همه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ابزار و امکاناتی که در اختیار داشته اند، اعم از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شده و نام و یاد حضرت زهرا علیها سلام را گرامی داشته و ناله ها و پیام های آن مظلومه را همراه با سوز و گداز و اشک و ناله خویش به جهانیان رسانده اند و از هیچ فداکاری دریغ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دلسوزان ارزشهای معنوی و الهی اصرار دارند که گوشه هایی از این همه ادب و اخلاص و همت و خدمت ثبت شود و برای آیندگان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گرچه صحنه های بزرگ عشق و ایثار سوز و شور و برنامه های مخلصانه و فداکارانه را نمی توان آن چنان که هست تشریح نمود ولی می توان با اشاره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ایمان و اعتقاد و جهاد و عمل برای آیندگان به یادگار گذاشت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آگاهان و آینده نگران مصرانه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نوشتند و ما از آثار و گزارشات آنها از گذشته خبردار شده ایم و ما باید بنویسیم تا آیندگان از ایمان و اعتقاد و باورها و عملکردهای دینی و الهی مردم این زمان آگاه شوند و لذا از یک سال قبل در صدد بر آمدم که با جمع نمودن اطلاعاتی </w:t>
      </w:r>
    </w:p>
    <w:p>
      <w:pPr>
        <w:pStyle w:val="BookText"/>
        <w:rPr/>
      </w:pPr>
      <w:r>
        <w:rPr>
          <w:rFonts w:ascii="IRNazanin" w:hAnsi="IRNazanin" w:eastAsia="IRNazanin"/>
          <w:color w:val="111111"/>
          <w:sz w:val="28"/>
          <w:sz w:val="28"/>
          <w:szCs w:val="28"/>
          <w:rtl w:val="true"/>
          <w:lang w:bidi="fa-IR"/>
        </w:rPr>
        <w:t xml:space="preserve">درباره برنامه های متنوع و گسترده علاقمندان به فاطمه 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و روستاها و کشورهای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هایی از اثار بزرگ نهضت فاطمیه را دسته بندی نموده و عرضه نمایم و البته می دانم که ذکر نام هر مسجد یا حسینیه یا دارالشفاء یا خیریه ای که به نام فاطمه زهراء علیها السلام نامیده شده اشاره به یک سلسله عرض ادب ها و اخلاص ها همت ها و فداکاری هاست و هیچ کس نمی تواند با آمار و ارقام و با الفاظ و عبارات آن همه ارزش مادی و معنوی را تشریح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هر دسته ای و یا برگزاری هر مجلسی و یا تاسیس هر بنیان دینی و خیری در برگیرنده چه بسیار از کششها و کوششها همت ها و خدمت ها است و تالیف هر کتاب یا مقاله ای و سرودن هر مدیحه یا مرثیه ای نشات گرفته از چه ذوقها و قریحه ها ابتکارها و خلاقیت ها تدبیرها و طراحی ها است و این همه قابل بیان و تشریح کامل نمی باشد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قدر تشنگی باید چشید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با دعای خیر و استغاثه به ذیل عنایت حضرت زهرای مرضیه علیها السلام برای همه کسانی که خالصانه همکاری نمودند و در زمینه ارائه گزارش ها و آمارها و نقل کرامتها و بشارتها و منعکس نمودن ارادتها و علاقه ها حد اکثر تلاش خود را مبذول داشتند موفقیت و سعادت دنیا و آخرت آرزو می نمایم و امیدوارم که از برکات کوثر اهل البیت علیهم السلام در دنیا و شفاعت آن حضرت در آخرت بهره مند شوند و با توجه به علاقمندی به بی نام و نشان بودن بسیاری از عرض ادب کنندگان به آستان مقدس حضرت زهرا علیها السلام سعی نموده ایم جز در مواردی که ذکر نام و عنوان ضرورت دارد و در تامین هدف مقدس کتاب تاثیر قابل توجه دینی و اجتماعی می گذارد در سایر موارد تنها با اشاره به ارزشهای روحی و معنوی ارادتمندان و صاحبان همت و خدمت از داستان یا عمل و یا آثار آنها یاد نمائیم</w:t>
      </w:r>
      <w:r>
        <w:rPr>
          <w:rFonts w:eastAsia="IRNazanin" w:cs="IRNazanin"/>
          <w:color w:val="111111"/>
          <w:sz w:val="28"/>
          <w:szCs w:val="28"/>
          <w:rtl w:val="true"/>
          <w:lang w:bidi="fa-IR"/>
        </w:rPr>
        <w:t xml:space="preserve">. </w:t>
      </w:r>
      <w:bookmarkStart w:id="12" w:name="pg3521_34924"/>
    </w:p>
    <w:p>
      <w:pPr>
        <w:pStyle w:val="Heading3"/>
        <w:numPr>
          <w:ilvl w:val="2"/>
          <w:numId w:val="1"/>
        </w:numPr>
        <w:rPr/>
      </w:pPr>
      <w:bookmarkStart w:id="13" w:name="__RefHeading___Toc3638845_2749589250"/>
      <w:bookmarkStart w:id="14" w:name="_Toc5"/>
      <w:bookmarkEnd w:id="12"/>
      <w:bookmarkEnd w:id="13"/>
      <w:r>
        <w:rPr>
          <w:rtl w:val="true"/>
        </w:rPr>
        <w:t>عوامل موثر در گسترش نهضت فاطمیه</w:t>
      </w:r>
      <w:bookmarkEnd w:id="14"/>
    </w:p>
    <w:p>
      <w:pPr>
        <w:pStyle w:val="Heading4"/>
        <w:numPr>
          <w:ilvl w:val="3"/>
          <w:numId w:val="1"/>
        </w:numPr>
        <w:rPr/>
      </w:pPr>
      <w:bookmarkStart w:id="15" w:name="__RefHeading___Toc3638847_274958925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521_34926"/>
      <w:bookmarkStart w:id="18" w:name="pg3521_34926"/>
      <w:bookmarkEnd w:id="18"/>
    </w:p>
    <w:p>
      <w:pPr>
        <w:pStyle w:val="Heading4"/>
        <w:numPr>
          <w:ilvl w:val="3"/>
          <w:numId w:val="1"/>
        </w:numPr>
        <w:rPr/>
      </w:pPr>
      <w:bookmarkStart w:id="19" w:name="pg3521_34926"/>
      <w:bookmarkStart w:id="20" w:name="__RefHeading___Toc3638849_2749589250"/>
      <w:bookmarkStart w:id="21" w:name="_Toc7"/>
      <w:bookmarkEnd w:id="19"/>
      <w:bookmarkEnd w:id="20"/>
      <w:r>
        <w:rPr>
          <w:rtl w:val="true"/>
        </w:rPr>
        <w:t>نمونه هایی از دلائل موفقیت</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حرکت فاطمیه عده ای از دوستان و علاقمندان به خاندان عصمت و طهارت علیها السلام بالاخص فاطمه زهرا علیها السلام از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تاکنون مستمرا فعالیت تبلیغی، خدماتی و اجتماعی داشته و دارند که از طبقات مختلف و با سطوح گوناگون تحصیلی و موقعیت اجتماعی می باشند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مهندس، استاد حوزه علمیه ، خطیب و امام جماعت، دانشجو محصل، بازاری، کاسب ، کارگر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و هماهنگ کننده آنها عشق و علاقه معنوی به حضرت فاطمه زهرا علیها السلام است و در زیر لوای خلوص نیت هر کاری که پیش آید و مفید به نظر برسد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تقسیم کار به شکل رایج و نه عنوان و مسئولیت رسمی و نه حقوق و مزایا و نه سایر امور دست و پاگیر در عمل و خدمت آنها به آستان مقدس حضرت زهرا علیها السلام مطرح نمی باشد نه در جایی اسم نویسی کرده اند و نه ادعائی دارند و نه الزام تشکیلاتی حاکم بر آنها می باشد بلکه برای خشنودی حضرت زهرا علیها السلام و به عنوان دفاع از حق آن مظلومه تاریخ ااسلام هر خدمتی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فعالیت آنها هر جایی است که کمترین زمینه ای باشد و زمان کوشش آنها هر وقتی است که به نظر مناسب آید و نوع کار آنها هر عملی است که مفید تشخیص داده شود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نوشتن، نصب پوستر وپلاکارد فروش و پخش کتاب و جزوه، تشویق برای تشکیل جلسه و برنامه جشن یا عزاداری، </w:t>
      </w:r>
      <w:bookmarkStart w:id="22" w:name="pg3521_34927"/>
    </w:p>
    <w:p>
      <w:pPr>
        <w:pStyle w:val="BookText"/>
        <w:rPr/>
      </w:pPr>
      <w:bookmarkEnd w:id="22"/>
      <w:r>
        <w:rPr>
          <w:rFonts w:ascii="IRNazanin" w:hAnsi="IRNazanin" w:eastAsia="IRNazanin"/>
          <w:color w:val="111111"/>
          <w:sz w:val="28"/>
          <w:sz w:val="28"/>
          <w:szCs w:val="28"/>
          <w:rtl w:val="true"/>
          <w:lang w:bidi="fa-IR"/>
        </w:rPr>
        <w:t xml:space="preserve">کمک مالی یا عملی و فکری، سنیه زنی یا اشک ریختن و ناله زدن سوختن و دلسوزی کردن، صفر و حضر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از هر چه که در آستان مقدس حضرت زهرا علیها السلام عرض ادب و ارادت به حساب آید استقبال می کنند</w:t>
      </w:r>
      <w:r>
        <w:rPr>
          <w:rFonts w:eastAsia="IRNazanin" w:cs="IRNazanin"/>
          <w:color w:val="111111"/>
          <w:sz w:val="28"/>
          <w:szCs w:val="28"/>
          <w:rtl w:val="true"/>
          <w:lang w:bidi="fa-IR"/>
        </w:rPr>
        <w:t>.</w:t>
      </w:r>
    </w:p>
    <w:p>
      <w:pPr>
        <w:pStyle w:val="Heading4"/>
        <w:numPr>
          <w:ilvl w:val="3"/>
          <w:numId w:val="1"/>
        </w:numPr>
        <w:rPr/>
      </w:pPr>
      <w:bookmarkStart w:id="23" w:name="__RefHeading___Toc3638851_2749589250"/>
      <w:bookmarkStart w:id="24" w:name="_Toc8"/>
      <w:bookmarkEnd w:id="23"/>
      <w:r>
        <w:rPr>
          <w:rtl w:val="true"/>
        </w:rPr>
        <w:t>اجمالی از دلائل موفقیت</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 در خدمت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انتظار از دیگران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نشمردن هیچ کار موثر و مفید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از ارواح اولیای الهی، بالاخص روح مطهر حضرت صدیقه طاهره علیها السلام و پدر و همسر و فرزندان آن حضرت یعنی ائمه معصومین و امامزادگان عظیم الشان علیهم السلام</w:t>
      </w:r>
    </w:p>
    <w:p>
      <w:pPr>
        <w:pStyle w:val="Heading4"/>
        <w:numPr>
          <w:ilvl w:val="3"/>
          <w:numId w:val="1"/>
        </w:numPr>
        <w:rPr/>
      </w:pPr>
      <w:bookmarkStart w:id="25" w:name="__RefHeading___Toc3638853_2749589250"/>
      <w:bookmarkStart w:id="26" w:name="_Toc9"/>
      <w:bookmarkEnd w:id="25"/>
      <w:r>
        <w:rPr>
          <w:rtl w:val="true"/>
        </w:rPr>
        <w:t>نقش دعا و توسلات در گسترش و نفوذ نهضت فاطمیه</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اولین سالهای شروع نهضت فاطمیه به نظرمان رسید هم چنان که در هر کار بزرگ یا کوچک زندگی فردی و یا اجتماعی دعا و توسل نقش و تاصیر اساسی و کلیدی دارد و چه بسیار از موانع و مشکلات بزرگ که با عنایت الهی و شفاعت اولیاء اللّٰه از سر راه برداشته می شود در این حرکت و نهضت دینی و ولائی نیز بایستی از این وسیله بزرگ بهره مند شویم و لذا نه تنها در هنگام برخورد با مشکلی خاص در برنامه های گسترده فاطمیه به دعا و توسل پناه می بردیم بلکه از چند ماه قبل از ایام فاطمیه از طلاب با اخلاص حوزه علمیه و نیز از مردم با ایمان و ولایت مساجدی که با آنها رابطه داشتیم و هم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از کسانی که به مدینه منوره و مکه مکرمه یا کربلای معلا و نجف اشرف و سایر اعتاب مقدسه عراق و یا به مشهد مقدس مشرف می شدند و یا به زیارت مسجد مقدس جمکران و حرم حضرت معصومه علیها السلام نائل می گردیدند تقاضا می کردیم که نه تنها در دعاهای عمومی خود موفقیت برنامه های فاطمیه را از درگان الهی تقاضا کنند بلکه عاجزانه تقاضا می کردیم با انقطاع کامل و التجای مجدانه با توسل به زیارت عاشورا و نماز استغاثه به حضرت زهرا علیها السلام نماز استغاثه به حضرت بقیه اللّٰه علیه السلام و عریضه نوشتن به آن حضرت تشکیل جلسات بی ریاء و با حضور قلب به نام نامی هر یک از چهارده معصوم علیهم السلام و نیز حضرت زینب علیها السلام و حضرت اباالفضل علیه السلام و حضرت ام البنین علیها السلام و مادران پیامبر صلی اللّٰه علیه و آله و ائمه معصومین علیهم السلام و حضرت رقیه علیها السلام و سایر امامزادگان عالی مقام و نیز علماء بزرگ تاریخ شیعه که فانی در ولایت اهل البیت علیهم السلام بوده اند استمداد بجویند و موفقیت برنامه ها را بیش از آنچه در خیال و ذهن ما تصور می شود خواستار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های گذشته آثار اجابت این دعاها را نه تنها این کمترین و همراهان نزدیک مکررا مشاهده کرده ایم بلکه گاهی به شکل معجزه آسائی بشارت اجارت دعا و رسیدن عنایت غیبی و توجه خاص صاحبان ولایت به وسیله کسانی که در جریان مسائل نبوده اند به ما می رسید و مثل آفتاب روشن می شد که به احترام شهیده بزرگ اسلام حضرت زهرای مرضیه علیها السلام و دعای دلسوختگان بی ادعاء و توسلات مخلصانه مرد و زن و پیر و جوان و خردسال این مردم دلباخته دعاها مستجاب شده و توسلات به نتیجه رسیده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
      </w:r>
      <w:r>
        <w:rPr>
          <w:rFonts w:ascii="IRNazanin" w:hAnsi="IRNazanin" w:eastAsia="IRNazanin"/>
          <w:color w:val="111111"/>
          <w:sz w:val="28"/>
          <w:sz w:val="28"/>
          <w:szCs w:val="28"/>
          <w:rtl w:val="true"/>
          <w:lang w:bidi="fa-IR"/>
        </w:rPr>
        <w:t>و سفره فیض فاطمی گسترده تر شده و نهضت فاطمیه جهان شمول گشته و تابش انوار حضرت زهرا علیها السلام وسیع 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تاثیر اقداماتی که انجام می دادیم بسیار فراتر از حد انتظار بوده مثلا پیشنهاد یا درخواستی از یکی از علماء بزرگ و یا مراجع عالیقدر تقلید یا شخصیتی برجسته و متنفذ اجتماعی داشته ایم که بیش از حد انتظار مورد قبول و اقدام آن مرجع عالیقدر یا آن شخصیت بزرگ قرار گرفته و آن بزرگواران بنا بر اعتقاد و علاقه شدید قلبی خودشان از هیچ گونه کوشش و اقدامی دریغ نمی نمودند و هم چنین تاثیرگذاری اقدامات و برنامه هایمان را بر روی نویسندگان و محققین و یا تاسیس کنندگان موسسه ها و مراکز دینی و اجتماعی به نام نامی حضرت فاطمه زهرا علیها السلام را مرهون همین الطاف و اجابت دعاها می دانیم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چه بسا نیمه شبی یا وقت سحری جوانی دلسوخته حضرت زهرا علیها السلام صورت روی خاک گذاشته و با اشک جاری التجا کرده و با تکرار جمله یا مولاتی یا فاطمه اغیثینی نیروهای غیبی الهی را متوجه این حرکت نموده و یا پیر سالخورده و مو سفیدی موهای سفید خود را روی دست گرفته و با اشک جاری بر روی صورت خود دریای رحمت الهی را متلاطم کرده و لطف خدا و اولیاء او را متوجه برنامه ها نموده است چه می دانیم؟ خدا دعای مستجاب را در میان دعاها مخفی کرده و بنده مورد لطف خود را در میان بندگان پنهان نموده و ناله های موثر و اشک های کارساز و استغاثه های </w:t>
      </w:r>
      <w:bookmarkStart w:id="27" w:name="pg3521_34930"/>
    </w:p>
    <w:p>
      <w:pPr>
        <w:pStyle w:val="BookText"/>
        <w:rPr/>
      </w:pPr>
      <w:bookmarkEnd w:id="27"/>
      <w:r>
        <w:rPr>
          <w:rFonts w:ascii="IRNazanin" w:hAnsi="IRNazanin" w:eastAsia="IRNazanin"/>
          <w:color w:val="111111"/>
          <w:sz w:val="28"/>
          <w:sz w:val="28"/>
          <w:szCs w:val="28"/>
          <w:rtl w:val="true"/>
          <w:lang w:bidi="fa-IR"/>
        </w:rPr>
        <w:t>سد شکن را بی پاسخ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می دانیم گسترش موج نهضت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نقطه ای محدود و از محیطی کوچک به همه جا و در همه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لطف بی پایان الهی و عظمت حضرت زهرا علیها السلام و پدر و همسر و فرزندان معصومشان و تاثیر عجیب اخلاص ها و ناله های انسان های دل شکسته و بی ادعای است که فقط دفاع از حضرت فاطمه علیها السلام را می خواهند و بس و از عمق جانشان خدا را می خوانند و آرزوی ظهور منتقم حقیقی حضرت مهدی موعود عجل اللّٰه فرجه را دارند که از ستمگران به آن مظلومه بزرگ انتقام بگیرد</w:t>
      </w:r>
      <w:r>
        <w:rPr>
          <w:rFonts w:eastAsia="IRNazanin" w:cs="IRNazanin"/>
          <w:color w:val="111111"/>
          <w:sz w:val="28"/>
          <w:szCs w:val="28"/>
          <w:rtl w:val="true"/>
          <w:lang w:bidi="fa-IR"/>
        </w:rPr>
        <w:t>.</w:t>
      </w:r>
    </w:p>
    <w:p>
      <w:pPr>
        <w:pStyle w:val="Heading4"/>
        <w:numPr>
          <w:ilvl w:val="3"/>
          <w:numId w:val="1"/>
        </w:numPr>
        <w:rPr/>
      </w:pPr>
      <w:bookmarkStart w:id="28" w:name="__RefHeading___Toc3638855_2749589250"/>
      <w:bookmarkStart w:id="29" w:name="_Toc10"/>
      <w:bookmarkEnd w:id="28"/>
      <w:r>
        <w:rPr>
          <w:rtl w:val="true"/>
        </w:rPr>
        <w:t>نقش دلهای سوخته و اشکهای جاری در گسترش فاطمیه</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صحنه های گوناگون که در طول چهارده سال در شهرهای مختلف و مجالس و مراکز گوناگون مشاهده گردید و نیز از هزاران گزارش کتبی و شفاهی که از مبلغین و برگزارکنندگان مراسم عزاداری فاطمه زهرا علیها السلام و خطباء و مداحان عالی مقام به دست ما رسیده بر می آید که هرگاه در اثر معرفت نسبت به مقام و عظمت حضرت زهرا علیها السلام و توجه به مصائب شدیده ای که به آن حضرت وارد گردیده دلهای شیعیان می سوزد و اشک آنها جاری می شود آمادگی عجیبی برای هرگونه حمایت و دفاعی از حق آن حضرت و اقدام و کوشش برای ترویج از مکتب حیات بخش آن شهیده بزرگ پیدا می کنند آری احساسات لطیف دوستان و شیعیان فاطمه زهرا علیها السلام و دل سوخته و اشک جاری آنها زمینه را برای هرگونه اقدام علمی و تحقیقی قلمی و بیانی فردی و اجتماعی فراهم می سازد و آنها آماده می شوند که برای دفاع از حریم </w:t>
      </w:r>
      <w:bookmarkStart w:id="30" w:name="pg3521_34931"/>
    </w:p>
    <w:p>
      <w:pPr>
        <w:pStyle w:val="BookText"/>
        <w:rPr/>
      </w:pPr>
      <w:bookmarkEnd w:id="30"/>
      <w:r>
        <w:rPr>
          <w:rFonts w:ascii="IRNazanin" w:hAnsi="IRNazanin" w:eastAsia="IRNazanin"/>
          <w:color w:val="111111"/>
          <w:sz w:val="28"/>
          <w:sz w:val="28"/>
          <w:szCs w:val="28"/>
          <w:rtl w:val="true"/>
          <w:lang w:bidi="fa-IR"/>
        </w:rPr>
        <w:t xml:space="preserve">مقدس و حق مسلم و غصب شده آن شهیده مظلومه از مال و جان آبرو و مقام قلم و بیان تدبیر و درایت خود استفاده نمایند و خود را در جمع یاران و سربازان آن حضرت وارد نمایند که نمونه این امر را در اطلاعیه ها و فتاوای مراجع تقلید و با پای برهنه در عزاداری آن حضرت شرکت نمودن آنها و نیز تاسیس هزاران بیمارستان درمانگاه مسجد مدرسه موسسه خیریه مراکز علمی و فرهنگی هیئت های دینی و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نامی ن حضرت و صرف میلیاردها تومان در راه ترویج و دفاع از حق و مکتب آن حضرت و نیز تشکیل هزاران هزار مجلس و محفل و حرکت دادن دستجات بی شمار عزاداری و برگزاری جشنهای میلاد مقدس آن حضرت ملاحظه نمود</w:t>
      </w:r>
      <w:r>
        <w:rPr>
          <w:rFonts w:eastAsia="IRNazanin" w:cs="IRNazanin"/>
          <w:color w:val="111111"/>
          <w:sz w:val="28"/>
          <w:szCs w:val="28"/>
          <w:rtl w:val="true"/>
          <w:lang w:bidi="fa-IR"/>
        </w:rPr>
        <w:t>.</w:t>
      </w:r>
    </w:p>
    <w:p>
      <w:pPr>
        <w:pStyle w:val="Heading4"/>
        <w:numPr>
          <w:ilvl w:val="3"/>
          <w:numId w:val="1"/>
        </w:numPr>
        <w:rPr/>
      </w:pPr>
      <w:bookmarkStart w:id="31" w:name="__RefHeading___Toc3638857_2749589250"/>
      <w:bookmarkStart w:id="32" w:name="_Toc11"/>
      <w:bookmarkEnd w:id="31"/>
      <w:r>
        <w:rPr>
          <w:rtl w:val="true"/>
        </w:rPr>
        <w:t>کرامات بی شمار فاطمه زهرا پشتوانه نهضت فاطمیه</w:t>
      </w:r>
      <w:bookmarkEnd w:id="32"/>
    </w:p>
    <w:p>
      <w:pPr>
        <w:pStyle w:val="BookText"/>
        <w:rPr/>
      </w:pPr>
      <w:r>
        <w:rPr>
          <w:rFonts w:ascii="IRNazanin" w:hAnsi="IRNazanin" w:eastAsia="IRNazanin"/>
          <w:color w:val="111111"/>
          <w:sz w:val="28"/>
          <w:sz w:val="28"/>
          <w:szCs w:val="28"/>
          <w:rtl w:val="true"/>
          <w:lang w:bidi="fa-IR"/>
        </w:rPr>
        <w:t>گزارش های کتبی و شفاهی از داخل و خارج و از سراسر شهرها و روستاهای کشور پهناور ایران که به وسیله مبلغین و برگزار کنندگان مراسم و شرکت کنندگان در عزاداری ها و جشنهای فاطمیه و در یک کلام عموم طبقات در اختیار ما قرار گرفته و می گیرد نشان دهنده این است که هر کسی که در آستان مقدس فاطمه زهرا علیها السلام انجام وظیفه نموده و می نماید و با مال و جان و آبرو و تدبیر و فعالیت بدنی عرض ادب می کند آن چنان از کرامات آن حضرت بهره می برد که او را در این مسیر الهی دلگرم و ثابت قدم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مدرسین عالیقدر که در زمینه امور فاطمیه بسیار فعال و مخلص و متواضع است در گزارش کتبی و جالب خود می 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که در این مدت دریافتم این بود که آن کسانی که در منزل خود مجلس روضه می گرفتند به طور معجزه آسائی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w:t>
      </w:r>
      <w:bookmarkStart w:id="33" w:name="pg3521_34932"/>
    </w:p>
    <w:p>
      <w:pPr>
        <w:pStyle w:val="BookText"/>
        <w:rPr/>
      </w:pPr>
      <w:bookmarkEnd w:id="33"/>
      <w:r>
        <w:rPr>
          <w:rFonts w:ascii="IRNazanin" w:hAnsi="IRNazanin" w:eastAsia="IRNazanin"/>
          <w:color w:val="111111"/>
          <w:sz w:val="28"/>
          <w:sz w:val="28"/>
          <w:szCs w:val="28"/>
          <w:rtl w:val="true"/>
          <w:lang w:bidi="fa-IR"/>
        </w:rPr>
        <w:t>مادیشان حل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این جمله ها و عبارات را در اظهارات دانشگاهیان حوزویان بازاریان و اداریان و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صورت کتبی و شفاهی دیده و یا شنیده ایم </w:t>
      </w:r>
      <w:r>
        <w:rPr>
          <w:rStyle w:val="FootnoteAnchor"/>
          <w:rtl w:val="true"/>
        </w:rPr>
        <w:footnoteReference w:id="3"/>
      </w:r>
      <w:r>
        <w:rPr>
          <w:rFonts w:ascii="IRNazanin" w:hAnsi="IRNazanin" w:eastAsia="IRNazanin"/>
          <w:color w:val="111111"/>
          <w:sz w:val="28"/>
          <w:sz w:val="28"/>
          <w:szCs w:val="28"/>
          <w:rtl w:val="true"/>
          <w:lang w:bidi="fa-IR"/>
        </w:rPr>
        <w:t>و این نویسنده کمترین مکررا و به نحو قطع و یقین لطف و بزرگواری فاطمه زهرا علیها السلام و پیامبر اکرم صلی اللّٰه علیه و اله و ائمه معصومین علیهم السلام و بالاخص حضرت امام علی بن موسی الرضا علیه السلام و حضرت بقیه اللّٰه الاعظم عجل اللّٰه فرجه و نیز حضرت ام البنین علیها السلام و حضرت اباالفضل علیه السلام را احساس کرده ام و مورد لطف و عنایت آن بزرگواران قرار گرفته ام که اگر عنایات آنان نمی بود این همه موفقیت به دست نمی آمد و با وجود دشمنان فراوان و سنگ اندازان معاند که با زبان و قلم و تمام ابزارهای مادی دشمنی می کنند ادامه فعالیت بسیار مشکل بود و نتیجه های بسیار کمتری حاصل می گردید</w:t>
      </w:r>
      <w:r>
        <w:rPr>
          <w:rFonts w:eastAsia="IRNazanin" w:cs="IRNazanin"/>
          <w:color w:val="111111"/>
          <w:sz w:val="28"/>
          <w:szCs w:val="28"/>
          <w:rtl w:val="true"/>
          <w:lang w:bidi="fa-IR"/>
        </w:rPr>
        <w:t>.</w:t>
      </w:r>
    </w:p>
    <w:p>
      <w:pPr>
        <w:pStyle w:val="Heading4"/>
        <w:numPr>
          <w:ilvl w:val="3"/>
          <w:numId w:val="1"/>
        </w:numPr>
        <w:rPr/>
      </w:pPr>
      <w:bookmarkStart w:id="34" w:name="__RefHeading___Toc3638859_2749589250"/>
      <w:bookmarkStart w:id="35" w:name="_Toc12"/>
      <w:bookmarkEnd w:id="34"/>
      <w:r>
        <w:rPr>
          <w:rtl w:val="true"/>
        </w:rPr>
        <w:t>نقش فراگیر بودن نصب پرچم ها و پوسترها</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قسمت های بسیار جالب و موثر در جریان حرکت و نهضت فاطمیه این است که پرچم ها و پوسترهای مربوط به مراسم فاطمیه در منطقه خاص و محله ای مخصوص و مرکزی معین نصب نمی شود بلکه در همه خیابان ها میدان های شهر اداره ها وزارتخانه ها مراکز علمی و آموزشی مجموعه های تجاری مغازه ها اتوبوس های شهری و بین شهری حوزه های علمیه و دانشگاه ها مراکز نظامی و انتظامی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 آن حضرت در </w:t>
      </w:r>
      <w:bookmarkStart w:id="36" w:name="pg3521_34933"/>
    </w:p>
    <w:p>
      <w:pPr>
        <w:pStyle w:val="BookText"/>
        <w:rPr/>
      </w:pPr>
      <w:bookmarkEnd w:id="36"/>
      <w:r>
        <w:rPr>
          <w:rFonts w:ascii="IRNazanin" w:hAnsi="IRNazanin" w:eastAsia="IRNazanin"/>
          <w:color w:val="111111"/>
          <w:sz w:val="28"/>
          <w:sz w:val="28"/>
          <w:szCs w:val="28"/>
          <w:rtl w:val="true"/>
          <w:lang w:bidi="fa-IR"/>
        </w:rPr>
        <w:t xml:space="preserve">شکل پرچم یا پوستر یا برچسب های کوچک دیده می شود و بزرگداشت فاطمیه مخصوص پائین شهری ها یا اداری ها یا بازاری ها یا طلبه ها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علاقمندان مخلص حضرت زهرا علیها السلام با صرف امکانات مادی و معنوی محیط هایی را هم که انگیزه های دینی و معنوی در آنها ضعیف تر است زیر پوشش انوار فاطمیه قرار می دهند و در نتیجه تاثیر برنامه های سازنده و الهام بخش فاطمیه بسیار عمیق تر و وسیع تر خواهد بود و چه بسا قشرهای بی تفاوت نسبت به ارزشهای والای الهی و مذهبی زیر تابش انوار شخصیت معنوی و آسمانی حضرت زهرا علیها السلام به سوی اهداف مقدس قرآن و اهل البیت علیهم السلام هدایت می شوند که نمونه های بسیاری از آن را در سالهای گذشته و در ضمن گزارش های کتبی و شفاهی در یافته ایم و نویسنده کمترین نمونه های عجیب و بهت آوری از آن را در بسیاری از شهرها و بالاخص قسمت های شمال شهر تهران و در مناطقی که حال و هوای دینی کمتر است مشاهده کرده ام</w:t>
      </w:r>
      <w:r>
        <w:rPr>
          <w:rFonts w:eastAsia="IRNazanin" w:cs="IRNazanin"/>
          <w:color w:val="111111"/>
          <w:sz w:val="28"/>
          <w:szCs w:val="28"/>
          <w:rtl w:val="true"/>
          <w:lang w:bidi="fa-IR"/>
        </w:rPr>
        <w:t>.</w:t>
      </w:r>
    </w:p>
    <w:p>
      <w:pPr>
        <w:pStyle w:val="Heading4"/>
        <w:numPr>
          <w:ilvl w:val="3"/>
          <w:numId w:val="1"/>
        </w:numPr>
        <w:rPr/>
      </w:pPr>
      <w:bookmarkStart w:id="37" w:name="__RefHeading___Toc3638861_2749589250"/>
      <w:bookmarkStart w:id="38" w:name="_Toc13"/>
      <w:bookmarkEnd w:id="37"/>
      <w:r>
        <w:rPr>
          <w:rtl w:val="true"/>
        </w:rPr>
        <w:t>آداب نصب پرچم ها و پوسترهای فاطمیه</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اصلی دوستانی که از اولین سالهای شروع نهضت فاطمیه تاکنون در زمینه فعالیت های تبلیغاتی مراسم بزرگداشت شهادت فاطمه زهرا علیها السلام انجام وظیفه نموده و می نمایند این است که قبل از شروع اقدامات در جلسه توسلی شرکت می جویند و علاوه بر شنیدن دستورات اخلاقی مربوط به برخورد با مردم در هنگام نصب پوسترها و پرچم ها دست به دعا برمیدارند و یا توسل به ارواح مقدسه همه معصومین علیه السلام بالاخص حضرت زهرا علیها السلام و حضرت بقیه اللّٰه الاعظم عجل اللّٰه فرجه و ذکر مصیبت و عزاداری بر مصائب وارده بر آن حضرت و استمداد از همه اولیاء الهی برای موفقیت در این خدمات مشغول فعالیت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که اکثر تلاشگران در این حرکت مقدس جوان هستند ولی از خواب و استراحت خود کم می کنند و عاشقانه مشغول خدمتگزاری می شوند و تقریبا در همه اوقات انجام برنامه های فاطمیه با وضو می باشند و ذکر یا زهراء و صلوات بر آن حضرت </w:t>
      </w:r>
      <w:r>
        <w:rPr>
          <w:rStyle w:val="FootnoteAnchor"/>
          <w:rtl w:val="true"/>
        </w:rPr>
        <w:footnoteReference w:id="4"/>
      </w:r>
      <w:r>
        <w:rPr>
          <w:rFonts w:ascii="IRNazanin" w:hAnsi="IRNazanin" w:eastAsia="IRNazanin"/>
          <w:color w:val="111111"/>
          <w:sz w:val="28"/>
          <w:sz w:val="28"/>
          <w:szCs w:val="28"/>
          <w:rtl w:val="true"/>
          <w:lang w:bidi="fa-IR"/>
        </w:rPr>
        <w:t>مایه قوت روح و دل و جان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پرچم ها در سطح شهر شبانه انجام میگیرد و با اخلاص شگفت انگیز و در اولین سالهای شروع نهضت فاطمیه که ایام شهادت حضرت زهرا علیها السلام در سرمای زمستان بود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اذان صبح در آن سرمای سخت این جوان های دلباخته فاطمه زهرا علیها السلام در میدان های شهر به نصب پرچم ها مشغول بودند و تنها شعله های محبت حضرت زهرا علیها لاسلام که با قطرات اشک چشمانشان افزایش می یافت گرم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سرمای شدید و بالای تیرهای برق یا نردبان های بلند با بدنهایی ضعیف و روان هایی نیرومند شعارهای فاطمیه را در دید عموم قرار می دادند و با توجه عموم مردم را به عظمت شخصیت وشهادت حضرت زهرا علیها لاسلام جلب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پوسترها بی نام و نشان باشد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دومین سال شروع نهضت فاطمیه و در آستانه انجام برنامه های تبلیغی مراسم عزاداری فاطمه زهرا علیها السلام در هنگامی که طرح های متعدد برای پوسترهای فاطمیه آماده شده و فیلم و زینگ آنها مهیا گردیده بود یکی از فداکاران در آستان مقدس حضرت زهر علیها السلام که دارای </w:t>
      </w:r>
      <w:bookmarkStart w:id="39" w:name="pg3521_34935"/>
    </w:p>
    <w:p>
      <w:pPr>
        <w:pStyle w:val="BookText"/>
        <w:rPr/>
      </w:pPr>
      <w:bookmarkEnd w:id="39"/>
      <w:r>
        <w:rPr>
          <w:rFonts w:ascii="IRNazanin" w:hAnsi="IRNazanin" w:eastAsia="IRNazanin"/>
          <w:color w:val="111111"/>
          <w:sz w:val="28"/>
          <w:sz w:val="28"/>
          <w:szCs w:val="28"/>
          <w:rtl w:val="true"/>
          <w:lang w:bidi="fa-IR"/>
        </w:rPr>
        <w:t xml:space="preserve">حالات و روحیات معنوی ویژه ای است و با خلوص نیت خدمات خود را به محضر آن حضرت عرضه می دارد در یک رویای صادقه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نشانه های صدق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محضر صدیقه طاهره علیها السلام گردید و آن بزرگوار پس از آنکه پوسترها را ملاحظه فرمودند و یکی یکی آنها را مورد لطف و نظر عنایت خود قرار دادند کلامی فرمودند که مضمونش این بود که پای پوسترها اسم و عنوانی نباشد و در اثر این عنایت و دستور از آن سال تاکنون تمامی پوسترها و پرچم هایی که در اشکال و طرح های گوناگون و فراوان و گسترده در تمامی شهرها و روستاها نشر و ارشال گردیده و حتی به خارج از کشور فرستاده شده بدون اسم و عنوان می باشد و از شگفتی های این عنایت و راهنمایی نورانی این است که تاثیر تبلیغی و برکات معنوی این نوع پرچم ها و پوسترها فوق العاده است و بازتاب انتشار آنها بسیار وسیع و تاثیرش در دلها بسیار عمیق می باشد و در طول دوازده سالی که این راهنمایی نورانی و ولائی مورد توجه و عمل قرار گرفته آثار و برکات بسیار زیادی ظاهر گردیده و مکررا از ناحیه صاحب نظران و عموم مردم با ایمان شگفتی آثار این برنامه جالب مورد تاکید و تایید قرار گرفته و برای خودمان هم به شکل قطعی و حتمی و عینی در آمده است</w:t>
      </w:r>
      <w:r>
        <w:rPr>
          <w:rFonts w:eastAsia="IRNazanin" w:cs="IRNazanin"/>
          <w:color w:val="111111"/>
          <w:sz w:val="28"/>
          <w:szCs w:val="28"/>
          <w:rtl w:val="true"/>
          <w:lang w:bidi="fa-IR"/>
        </w:rPr>
        <w:t>.</w:t>
      </w:r>
    </w:p>
    <w:p>
      <w:pPr>
        <w:pStyle w:val="Heading4"/>
        <w:numPr>
          <w:ilvl w:val="3"/>
          <w:numId w:val="1"/>
        </w:numPr>
        <w:rPr/>
      </w:pPr>
      <w:bookmarkStart w:id="40" w:name="__RefHeading___Toc3638863_2749589250"/>
      <w:bookmarkStart w:id="41" w:name="_Toc14"/>
      <w:bookmarkEnd w:id="40"/>
      <w:r>
        <w:rPr>
          <w:rtl w:val="true"/>
        </w:rPr>
        <w:t>شعارهای پرچم های فاطمیه</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شعارهایی که روی پرچم های مراسم فاطمیه نوشته شده و در تمامی میدان ها و محل های قابل توجه نصب می گردد ذیلا تقدیم علاقمندان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ریزان لباس عزا چهره غمزده نشانه سوز دل ما در مصیبت زهرای مرضیه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اصفهان همراه با بقیه اللّٰه الاعظم عجل اللّٰه فرجه در مصیبت زهرای مطهر علیها السلام عزادار و گریانند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علاقه و عزاداری های مردم در شهادت فاطمه زهرا علیها السلام نشات گرفته از ایمان و معرفت آنان نسبت به قرآن و مکتب ولایت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با وجود فاطمه زهرا علیها السلام چهره ای دلپذیر و شکوهی افتخار آفرین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عصمت و طهارت علیهم السلام به شخصیت صدیقه کبری فاطمه زهرا علیها السلام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وجود فاطمه زهرا علیها السلام افتخار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مظلومیت صدیقه شهیده حضرت زهرا علیها السلام سند حقانیت مذهب شیعه و مکتب ولایت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فاطمه زهرا علیها السلام موجب افتخار بانوان مسلمان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 عزدار صدیقه طاهره فاطمه زهرا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ملت ایران و تمامی جهان تشیع مردم شهر ما عزادار شهادت فاطمه زهرا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هایمان گرفته دلهایمان می سوزد و اشکهایمان جاری است و در عزای فاطمه زهرا علیها السلام دل شکسته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قرنهای متمادی یاد عزای جانسوز فاطمه زهرا علیها السلام را از دلها نبرده است جوان و پیر زن و مرد غنی و فقیر همه در عزای صدیقه شهیده زهرای مرضیه علیه السلام گریان و سوگوارند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ارواح اولیاء و شهداء ما هم عزادار و گریان در مصیبت زهراء مرضیه ایم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میوه دل رسول خدا صلی اللّٰه علیه و آله و نور چشم خدیجه کبری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روشنی چشم رسول خدا صلی اللّٰه علیه و آله و موجب قرار دل خدیجه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جهان سرافراز است که اسوه و هدایت گری همانند فاطمه زهرا علیها السلام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شیعه در برابر ملت ها به وجود فاطمه زهرا علیها السلام افتخار می کند ای حبیبه حق ای شهیده راه ولایت ای زهرای مرضیه علیها السلام در سوگت گریانیم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شیعه قرنهاست در عزای فاطمه شهیده علیها السلام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دلها بسوزید و ای اشکها بریزید زیرا فاطمه زهرا علیها السلام شهیده راه ولایت مظلومه است ای سید و سالار شهدا ای حسین بن علی علیه السلام ما در عزای مادر شهیده تان سوگواریم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عصمت کبری فاطمه زهرا علیها السلام همه عزادار و سوگوارند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صدیقه کبری فاطمه زهرا علیها السلام بر شیعیان و دوستان تسلیت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مظلومه تاریخ اهل البیت علیهم السلام ای صدیقه شهیده علیها السلام همیشه در سوگت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مظلومه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صدققه علیها السلام د رعزایت اشک ریزانیم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عزیزتان حضرت زهرای مرضیه علیه السلام به سوک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عزای صدیقه کبری فاطمه شهیده علیها السلام اشکی جاری و قلبی سوزان و </w:t>
      </w:r>
    </w:p>
    <w:p>
      <w:pPr>
        <w:pStyle w:val="BookText"/>
        <w:rPr/>
      </w:pPr>
      <w:r>
        <w:rPr>
          <w:rFonts w:ascii="IRNazanin" w:hAnsi="IRNazanin" w:eastAsia="IRNazanin"/>
          <w:color w:val="111111"/>
          <w:sz w:val="28"/>
          <w:sz w:val="28"/>
          <w:szCs w:val="28"/>
          <w:rtl w:val="true"/>
          <w:lang w:bidi="fa-IR"/>
        </w:rPr>
        <w:t>چهره ای غمگین داریم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بقیه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مادر مظلومه تان زهرای شهیده علیها السلام می 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 الائمه صدیقه شهیده فاطمه زهرا علیها السلام تسلیت باد ای زهرای مرضیه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عزای جانسوزتان سیاه پوش و دل سوخته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 علامه مجلسی شهر ولایت در عزای زهرای شهیده سوگوار است یا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 رغم مصیبت عزیزتان زهرای مرضیه شریک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جاری و چهره غمگین و دل سوزان ما نشانه همدردی ما در شهادت زهرای مرضیه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صاحبان عزای زهرای شهیده علیها السلام ما نیز غمزده و دل شکسته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غم شهادت صدیقه شهیده علیها السلام غمگین و اشک ریزانیم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می سوزد و اشکهایمان جاری گشته و در شهادت مظلومانه تان عزاداریم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مظلومه بزرگ و ای فاطمه صدیقه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جانسوزتان آرام و قرار از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چشمان ما و سوز دلهای ما پاسخی به فریادهای مظلومانه فاطمه زهرا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شیعه با چهره غمگین و دل سوزان عزادار فاطمه زهرای شهیده علیها السلام است</w:t>
      </w:r>
      <w:r>
        <w:rPr>
          <w:rFonts w:eastAsia="IRNazanin" w:cs="IRNazanin"/>
          <w:color w:val="111111"/>
          <w:sz w:val="28"/>
          <w:szCs w:val="28"/>
          <w:rtl w:val="true"/>
          <w:lang w:bidi="fa-IR"/>
        </w:rPr>
        <w:t xml:space="preserve">. </w:t>
      </w:r>
      <w:bookmarkStart w:id="42" w:name="pg3521_34939"/>
    </w:p>
    <w:p>
      <w:pPr>
        <w:pStyle w:val="Heading4"/>
        <w:numPr>
          <w:ilvl w:val="3"/>
          <w:numId w:val="1"/>
        </w:numPr>
        <w:rPr/>
      </w:pPr>
      <w:bookmarkStart w:id="43" w:name="__RefHeading___Toc3638865_2749589250"/>
      <w:bookmarkStart w:id="44" w:name="_Toc15"/>
      <w:bookmarkEnd w:id="42"/>
      <w:bookmarkEnd w:id="43"/>
      <w:r>
        <w:rPr>
          <w:rtl w:val="true"/>
        </w:rPr>
        <w:t>ایمان و اعتقاد به حضرت زهرا تامین کننده هزینه ها</w:t>
      </w:r>
      <w:bookmarkEnd w:id="44"/>
    </w:p>
    <w:p>
      <w:pPr>
        <w:pStyle w:val="BookText"/>
        <w:rPr/>
      </w:pPr>
      <w:r>
        <w:rPr>
          <w:rFonts w:ascii="IRNazanin" w:hAnsi="IRNazanin" w:eastAsia="IRNazanin"/>
          <w:color w:val="111111"/>
          <w:sz w:val="28"/>
          <w:sz w:val="28"/>
          <w:szCs w:val="28"/>
          <w:rtl w:val="true"/>
          <w:lang w:bidi="fa-IR"/>
        </w:rPr>
        <w:t>از هزاران گزارش کتبی و شفاهی و مشاهدات مکرر و عینی به خوبی روشن می شود که این همه موفقیت و نتیجه گیری در مراسم و برنامه های فاطمیه که نیاز به بودجه های فراوان و هزینه های غیرقابل احصاء و شمارش دارد چگونه حاصل می شود محبت شدید احساسات لطیف و معرفت وسیعی که در جامعه ودر یک یک مردم با ایمان نسبت به فاطمه زهرا علیها السلام وجود دارد همه مشکلات را آسان نموده و سرمایه اصلی برای تامین هزینه ها و بودجه های لازم در این زمینه 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کسانی که از مال و ثروت خود در راه برگزاری مراسم سوگواری و عزاداری و جشن های مربوط به حضرت زهرا علیها السلام و نیز تاسیس موسسه ها و خیریه ها و مراکز علمی و فرهنگی و سایر مسائل مربوط به آن حضرت هزینه های سنگینی را بر عهده می گیرند در این برنامه های مهم نقش دارند بلکه بسیارند کسانی که در هنگام فروختن لوازم مربوطه یا انجام خدمات لازم همانند چاپ کتاب یا پوستر و سایر خدمات سهم بزرگ و قابل توجهی از هزینه ها را تقبل نموده و خود را شریک و سهیم در اجرای برنامه های تنظیم شده می نمایند و صحنه های باشکوهی از همکاری های دسته جمعی و اجتماعی را در زیر لوای نام مقدس آن حضرت و به منظور گسترش ابعاد فاطمیه به نمایش می گذارند و همانند برنامه های حسینی و مراسم عاشورا که با حضوری همگانی و همکاری همه جانبه جلوه هایی تماشائی و شور و حالی استثنائی دارد چشم و دل همه را متوجه خود نموده است</w:t>
      </w:r>
      <w:r>
        <w:rPr>
          <w:rFonts w:eastAsia="IRNazanin" w:cs="IRNazanin"/>
          <w:color w:val="111111"/>
          <w:sz w:val="28"/>
          <w:szCs w:val="28"/>
          <w:rtl w:val="true"/>
          <w:lang w:bidi="fa-IR"/>
        </w:rPr>
        <w:t xml:space="preserve">. </w:t>
      </w:r>
      <w:bookmarkStart w:id="45" w:name="pg3521_34940"/>
    </w:p>
    <w:p>
      <w:pPr>
        <w:pStyle w:val="Heading4"/>
        <w:numPr>
          <w:ilvl w:val="3"/>
          <w:numId w:val="1"/>
        </w:numPr>
        <w:rPr/>
      </w:pPr>
      <w:bookmarkStart w:id="46" w:name="__RefHeading___Toc3638867_2749589250"/>
      <w:bookmarkStart w:id="47" w:name="_Toc16"/>
      <w:bookmarkEnd w:id="45"/>
      <w:bookmarkEnd w:id="46"/>
      <w:r>
        <w:rPr>
          <w:rtl w:val="true"/>
        </w:rPr>
        <w:t>علاقه قلبی مردم به حضرت زهراء مایه سربلندی مبلغین دین</w:t>
      </w:r>
      <w:bookmarkEnd w:id="47"/>
    </w:p>
    <w:p>
      <w:pPr>
        <w:pStyle w:val="BookText"/>
        <w:rPr/>
      </w:pPr>
      <w:r>
        <w:rPr>
          <w:rFonts w:ascii="IRNazanin" w:hAnsi="IRNazanin" w:eastAsia="IRNazanin"/>
          <w:color w:val="111111"/>
          <w:sz w:val="28"/>
          <w:sz w:val="28"/>
          <w:szCs w:val="28"/>
          <w:rtl w:val="true"/>
          <w:lang w:bidi="fa-IR"/>
        </w:rPr>
        <w:t>در مجموعه گزارش های کتبی و شفاهی صدها مبلغ دینی که در ایام فاطمیه و به مناسبت شهادت حضرت زهرا علیها السلام به منظور تبلیغات فاطمیه به شهرها و روستاهای مختلف می روند و نیز از خبرها و گزارش های طلاب و محصلین و عموم جوان هایی که د رزمینه نصب پرچم ها و پوسترهای حضرت زهرا علیها السلام در شهر اصفهان و سایر شهرها و روستاها در طول چهارده سال گذشته فعالیت داشته اند به خوبی استفاده می شود که علاقه و محبت قلبی اقشار گوناگون مردم نسبت به حضرت زهرا علیها السلام با همه تفاوت ها و گرایش های گوناگون فکری و اجتماعی که دارند و تجلی آن علاقه ها و محبت ها در کلام و رفتار و بالاخص در چهره و اشک جاری آنها نقش بسیاری در پیشرفت تبلیغات فاطمیه و سرعت یافتن فعالیت ها و تاثیرگذاری آنها داشعته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مبلغ دینی یا نصب کننده پرچم و پوستر در هنگامی که احساس کند مخاطبین او نسبت به موضوع تبلیغات نه تنها مخالفتی ندارند بلکه از اعماق وجودشان علاقه و اعتقادی پاک را نشان می دهند و با جمله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خدا خیرتان بدهد خیر از جوانیت ببینی بفرمائید کامتان را شیرین کنید همچنان که کام جان ما را با نام و یاد فاطمه زهرا علیها السلام شیرین کردید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تشویق آن مبلغ یا تلاشگر در راه تبلیغات فاطمیه می پردازند آن مبلغ و تلاشگر احساس سربلندی می کند و خستگی از جسم و جانش دور می شود و برای فعالیت بیشتر در همان زمان و در دوره ها و سالهای دیگر آماده می شود و موفقیت و پیشرفت در کار به شکل غیر منتظره ای حاصل می گردد</w:t>
      </w:r>
      <w:r>
        <w:rPr>
          <w:rFonts w:eastAsia="IRNazanin" w:cs="IRNazanin"/>
          <w:color w:val="111111"/>
          <w:sz w:val="28"/>
          <w:szCs w:val="28"/>
          <w:rtl w:val="true"/>
          <w:lang w:bidi="fa-IR"/>
        </w:rPr>
        <w:t xml:space="preserve">. </w:t>
      </w:r>
      <w:bookmarkStart w:id="48" w:name="pg3521_34941"/>
    </w:p>
    <w:p>
      <w:pPr>
        <w:pStyle w:val="Heading4"/>
        <w:numPr>
          <w:ilvl w:val="3"/>
          <w:numId w:val="1"/>
        </w:numPr>
        <w:rPr/>
      </w:pPr>
      <w:bookmarkStart w:id="49" w:name="__RefHeading___Toc3638869_2749589250"/>
      <w:bookmarkStart w:id="50" w:name="_Toc17"/>
      <w:bookmarkEnd w:id="48"/>
      <w:bookmarkEnd w:id="49"/>
      <w:r>
        <w:rPr>
          <w:rtl w:val="true"/>
        </w:rPr>
        <w:t>استقبال عمومی در همه جا و در میان همه طبقات</w:t>
      </w:r>
      <w:bookmarkEnd w:id="50"/>
    </w:p>
    <w:p>
      <w:pPr>
        <w:pStyle w:val="BookText"/>
        <w:rPr/>
      </w:pPr>
      <w:r>
        <w:rPr>
          <w:rFonts w:ascii="IRNazanin" w:hAnsi="IRNazanin" w:eastAsia="IRNazanin"/>
          <w:color w:val="111111"/>
          <w:sz w:val="28"/>
          <w:sz w:val="28"/>
          <w:szCs w:val="28"/>
          <w:rtl w:val="true"/>
          <w:lang w:bidi="fa-IR"/>
        </w:rPr>
        <w:t xml:space="preserve">در میان صدها گزارش واصله از کسانی که در سراسر ایران و حتی کشورهای سوریه و لبنان و عراق و پاکستان و هندوستان و عربستان سعودی کویت دبی و دهها کشور دیگر اسلامی و غیر اسلامی پوستر برده و نصب کرده اند و یا به علاقه مندان تحویل داده اند جریانات بسیار جالب و شنیدنی و به یاد ماندنی و حیرت انگیز ملاحظه می شود که از یک طرف عمق دلبستگی انسان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شیعه و حتی مسلمان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رسالت بالاخص حضرت زهرا علیها السلام ثابت می کند و از طرف دیگر نشان می دهد که ظاهر افراد را نباید میزان قضاوت درباره روح و روان و گرایش ها و کشش های روحی و اعتقاداتشان قرار داد مثلا در هنگام توزیع پوسترها گاهی جوان هایی که ظاهر مذهبی ندارند آن چنان با ادب و تواضع تقاضای گرفتن پوستر حضرت زهرا علیها السلام را می نمایند که اشک شوق را بر دیده های انسان جاری می سازد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گاهی برخورد زنهای ظاهره دلبسته به زرق و برق های زندگی و احیانا بدحجاب نسبت به حضرت زهرا علیها السلام و پوسترهای مربوط به آن حضرت انسان را متعجب و منقلب می کند و در مواردی اشک جاری آنها با دیدن نام مقدس حضرت زهرا علیها السلام و طرح های پوسترها که منعکس کننده مظلومیت آن شهیده بزرگ است همه را تحت تاثیر عظمت و نفوذ معنوی حضرت زهرا علیها السلام در دلها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مغازه دارانی که ویرین مغازه شان بسیار شیک است به نصب کنندگان پوسترها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چشمگیرتر است نصب کنید در وسط شیشه بزرگ </w:t>
      </w:r>
      <w:bookmarkStart w:id="51" w:name="pg3521_34942"/>
    </w:p>
    <w:p>
      <w:pPr>
        <w:pStyle w:val="BookText"/>
        <w:rPr/>
      </w:pPr>
      <w:bookmarkEnd w:id="51"/>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کنید بیا روی قلب من بچسبان دو عدد دیگر برای دو محل دیگر بده چسب بیشتر بزن که جدا نشود برای منزل هم بدهید هر کجا که دید بهتری دارد بچسبانید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باقیماندن پوسترهای سالهای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قبل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های خیابان های مناطق اعیان نشین و حتی مسیح نشین نشانه همین عمق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استقبال عجیب مغازه دارهای دمشق را از پوسترهای حضرت زهرا علیها السلام و نیز التماس های عراقی های زیر چکمه حزب بعث را نسبت به دریافت پوسترهای آن حضرت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شایان توجه مسیحی های جلفای اصفهان و مغازه های شبک خیابان های بالای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جالبی برای فطرت پاک انسان ها و علاقه مندی آنها به نور الهی یعنی حضرت زهرای مرضیه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مصرانه برای دریافت پوسترهای حضرت زهرا علیها السلام از کشورهای اروپائی آفریقائی آسیایی استرالیا و آمریکا همه از تابش نور حضرت زهرا علیها السلام بر دلهای همه طبقات و در همه فرهنگ ها حکایت می کند</w:t>
      </w:r>
      <w:r>
        <w:rPr>
          <w:rFonts w:eastAsia="IRNazanin" w:cs="IRNazanin"/>
          <w:color w:val="111111"/>
          <w:sz w:val="28"/>
          <w:szCs w:val="28"/>
          <w:rtl w:val="true"/>
          <w:lang w:bidi="fa-IR"/>
        </w:rPr>
        <w:t>.</w:t>
      </w:r>
    </w:p>
    <w:p>
      <w:pPr>
        <w:pStyle w:val="Heading4"/>
        <w:numPr>
          <w:ilvl w:val="3"/>
          <w:numId w:val="1"/>
        </w:numPr>
        <w:rPr/>
      </w:pPr>
      <w:bookmarkStart w:id="52" w:name="__RefHeading___Toc3638871_2749589250"/>
      <w:bookmarkStart w:id="53" w:name="_Toc18"/>
      <w:bookmarkEnd w:id="52"/>
      <w:r>
        <w:rPr>
          <w:rtl w:val="true"/>
        </w:rPr>
        <w:t>تشویق نویسندگان و مولفان برای تالیف کتاب درباره فاطمه زهراء</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برنامه هایی که از سال های اول نهضت فاطمیه موردنظر قرار گرفت تشویق نویسندگان عالیقدر برای تحقیق و تالیف کتاب درباره شخصیت و شهادت و ابعاد گوناگون زندگی فاطمه زهرا علیها السلام بود که از طریق گوناگون انجام گرفت و </w:t>
      </w:r>
    </w:p>
    <w:p>
      <w:pPr>
        <w:pStyle w:val="BookText"/>
        <w:rPr/>
      </w:pPr>
      <w:r>
        <w:rPr>
          <w:rFonts w:ascii="IRNazanin" w:hAnsi="IRNazanin" w:eastAsia="IRNazanin"/>
          <w:color w:val="111111"/>
          <w:sz w:val="28"/>
          <w:sz w:val="28"/>
          <w:szCs w:val="28"/>
          <w:rtl w:val="true"/>
          <w:lang w:bidi="fa-IR"/>
        </w:rPr>
        <w:t>ذیلا به چند مورد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و تکریم زبانی و یا حمایت عملی از شخص نویسندگان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مادی از مولف برای چاپ و نشر 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تجلیل و احترام در مجامع عمومی از نویسندگان و جلب توجه مردم به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برخی از ناشران برای چاپ و نشر کتابهایی که مربوط به فاطمه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وام و تسهیلات برای چاپ و انتشار چنین تالیفات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خیر اندیشان برای خرید کتابهای یاد شده و توزیع آنها در مسابقات علمی و یا مراکزی که نیاز به مساعدتهای مناسب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کتاب به شهرها و کشورها به منظور نشر فرهنگ فاطمیه و ایجاد فضای مناسب برای عرضه محصول تحقیقات علمی و قلمی نویسندگان عالیقدر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مسابقات علمی که نیاز به مطالعه دارد و زمینه را برای عرضه کتاب و استقبال عمومی از کتابهای متنوع در مورد شخصیت و عظمت حضرت زهرا علیها السلام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انجام شده که با حمایت و پشتیبانی مراجع عالیقدر علماء اعلام خدمتگزاران به دین و مکتب اهل البیت علیهم السلام در مراکز رسمی و دولتی و عموم خیراندیشان و مردم علاقه مند به فاطمه زهرا علیها السلام انجام گرفت آن چنان تاثیر گذاشت که فعالیت های تحقیقی و تالیفی این دوره چهارده ساله با تمام چهارده قرن گذشته برابری می کند و امید است این حرکت اساسی تداوم یابد و آثار بیشتر و جدیدتری را به عالم علم و قلم و تبلیغات دینی عرضه نماید</w:t>
      </w:r>
      <w:r>
        <w:rPr>
          <w:rFonts w:eastAsia="IRNazanin" w:cs="IRNazanin"/>
          <w:color w:val="111111"/>
          <w:sz w:val="28"/>
          <w:szCs w:val="28"/>
          <w:rtl w:val="true"/>
          <w:lang w:bidi="fa-IR"/>
        </w:rPr>
        <w:t xml:space="preserve">. </w:t>
      </w:r>
      <w:bookmarkStart w:id="54" w:name="pg3521_34944"/>
    </w:p>
    <w:p>
      <w:pPr>
        <w:pStyle w:val="Heading4"/>
        <w:numPr>
          <w:ilvl w:val="3"/>
          <w:numId w:val="1"/>
        </w:numPr>
        <w:rPr/>
      </w:pPr>
      <w:bookmarkStart w:id="55" w:name="__RefHeading___Toc3638873_2749589250"/>
      <w:bookmarkStart w:id="56" w:name="_Toc19"/>
      <w:bookmarkEnd w:id="54"/>
      <w:bookmarkEnd w:id="55"/>
      <w:r>
        <w:rPr>
          <w:rtl w:val="true"/>
        </w:rPr>
        <w:t>نقش خطباء و سخنوران در نهضت فاطمیه</w:t>
      </w:r>
      <w:bookmarkEnd w:id="56"/>
    </w:p>
    <w:p>
      <w:pPr>
        <w:pStyle w:val="BookText"/>
        <w:rPr/>
      </w:pPr>
      <w:r>
        <w:rPr>
          <w:rFonts w:ascii="IRNazanin" w:hAnsi="IRNazanin" w:eastAsia="IRNazanin"/>
          <w:color w:val="111111"/>
          <w:sz w:val="28"/>
          <w:sz w:val="28"/>
          <w:szCs w:val="28"/>
          <w:rtl w:val="true"/>
          <w:lang w:bidi="fa-IR"/>
        </w:rPr>
        <w:t>در جریان نهضت فاطمیه تبیین و تشریح تحریک و تشجیع برنامه ای ضروری و غیرقابل اغماض بود بیان عظمت و شخصیت فاطمه زهرا علیها السلام شرح سختی و بزرگی مصیبت ها و توضیح انگیزه ها و هدف ها در مبارزات حضرت زهرا علیها السلام و نیز روشن کردن علل توجه به حوادث تلخ آن دوران و ریشه یابی و تشریح آثار توطئه ها و خیانت های سردمداران ظلم سقیفه برای به جریان افتادن نهضت فاطمیه و تکامل و اوج گیری آن امری لازم و حیاتی به شمار می آمد و در این صحنه اساسی بود که خطباء و سخنوران نقش بسزائی بر عهده گرفتند و با مطالعاتی گسترده و ارزیابی هایی شایسته و به کارگیری ذوق و ابتکار و همت و پشتکار پیام رسان مظلومیت فاطمه زهرا علیها السلام گشتند و در هر شهر و دیار و در هر مجلس و محفل پا بر روی منبر گذاشتند و در زمینه های فوق درفشانی کردند و مغزها و قلبه را از معرفت و محبت فاطمه زهرا علیها السلام پر نمودند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با یک سخنرانی جمعیتی را به حرکت در آوردند و جمعی را به تصمیم گیری برای اقدامی به نام فاطمه زهرا علیها السلام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سخنرانی ها در تاسیس مساجد خیریه ها فاطمیه ها دارالشفاها مدرسه ها کتابخانه ها و دهها عنوان دیگر نه تنها غیرقابل انکار بلکه حیاتی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نویسنده در طول چهارده سال نهضت فاطمیه شخصا شاهد بودم که با یک سخنرانی مخلصانه و از سوز دل چه موجی ایجاد می گردید و چه مبالغی سنگینی برای بزرگداشت فاطمیه و یا تاسیس مراکز گوناگون دینی و اجتماعی به نام صدیقه طاهره فاطمه زهرا علیها السلام تعهد و پرداخت می گردید</w:t>
      </w:r>
      <w:r>
        <w:rPr>
          <w:rFonts w:eastAsia="IRNazanin" w:cs="IRNazanin"/>
          <w:color w:val="111111"/>
          <w:sz w:val="28"/>
          <w:szCs w:val="28"/>
          <w:rtl w:val="true"/>
          <w:lang w:bidi="fa-IR"/>
        </w:rPr>
        <w:t xml:space="preserve">. </w:t>
      </w:r>
      <w:bookmarkStart w:id="57" w:name="pg3521_34945"/>
    </w:p>
    <w:p>
      <w:pPr>
        <w:pStyle w:val="BookText"/>
        <w:rPr/>
      </w:pPr>
      <w:bookmarkEnd w:id="57"/>
      <w:r>
        <w:rPr>
          <w:rFonts w:ascii="IRNazanin" w:hAnsi="IRNazanin" w:eastAsia="IRNazanin"/>
          <w:color w:val="111111"/>
          <w:sz w:val="28"/>
          <w:sz w:val="28"/>
          <w:szCs w:val="28"/>
          <w:rtl w:val="true"/>
          <w:lang w:bidi="fa-IR"/>
        </w:rPr>
        <w:t xml:space="preserve">در طول سالهای گذشته شهرهای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صد هزار نفری تا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سخنرانی موثر و نافذ از روی اخلاص به حرکت در می آمد و با تشکیل دستجات عزاداری و برگزاری مجالس دینی و سوگواری و سایر اقدامات موثر به نهضت فاطمیه می پیوست تا اینکه هم اکنون در سراسر کشور و بسیاری از شهرهای کشورهای اسلامی و حتی غیراسلامی تحت تاثیر این حرکت قرار گرفته در دو سه سال اخیر در بسیاری از آنها مجالس و محافل متعددی تشکیل می شود و مراسم فاطمیه به شکل گسترده ای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از کشورهای اروپائی آسیایی آفریقایی آمریکا و کانادا استرالیا نشان می دهد که به تدریج بزرگداشت فاطمیه در همه جا و همه کشورها مطرح گردیده و رو به گسترش است و در این میان نقش خطباء و گویندگان مذهبی بسیار اساسی و چشمگیر می باشد</w:t>
      </w:r>
      <w:r>
        <w:rPr>
          <w:rFonts w:eastAsia="IRNazanin" w:cs="IRNazanin"/>
          <w:color w:val="111111"/>
          <w:sz w:val="28"/>
          <w:szCs w:val="28"/>
          <w:rtl w:val="true"/>
          <w:lang w:bidi="fa-IR"/>
        </w:rPr>
        <w:t>.</w:t>
      </w:r>
    </w:p>
    <w:p>
      <w:pPr>
        <w:pStyle w:val="Heading4"/>
        <w:numPr>
          <w:ilvl w:val="3"/>
          <w:numId w:val="1"/>
        </w:numPr>
        <w:rPr/>
      </w:pPr>
      <w:bookmarkStart w:id="58" w:name="__RefHeading___Toc3638875_2749589250"/>
      <w:bookmarkStart w:id="59" w:name="_Toc20"/>
      <w:bookmarkEnd w:id="58"/>
      <w:r>
        <w:rPr>
          <w:rtl w:val="true"/>
        </w:rPr>
        <w:t>تشویق شعراء به سرودن اشعار درباره فاطمه زهرا علیها السلام</w:t>
      </w:r>
      <w:bookmarkEnd w:id="59"/>
    </w:p>
    <w:p>
      <w:pPr>
        <w:pStyle w:val="BookText"/>
        <w:rPr/>
      </w:pPr>
      <w:r>
        <w:rPr>
          <w:rFonts w:ascii="IRNazanin" w:hAnsi="IRNazanin" w:eastAsia="IRNazanin"/>
          <w:color w:val="111111"/>
          <w:sz w:val="28"/>
          <w:sz w:val="28"/>
          <w:szCs w:val="28"/>
          <w:rtl w:val="true"/>
          <w:lang w:bidi="fa-IR"/>
        </w:rPr>
        <w:t xml:space="preserve">از اولین سال شروع نهضت فاطمیه و از اولین جلسه رسمی آن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یکهزار و چهارصدمین سال شهادت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حمایت از شعراء دلسوخته اهل البیت علیهم السلام موردنظر بود زیرا آنها می توانستند با استفاده از ذوق لطیف استعداد سرشار احساسات پاک و آمیخته با عشق و محبت به اهل البیت علیهم السلام بالاخص حضرت زهرا علیها السلام که در وجودشان نهفته است در تحریک احساسات عمومی و جهت دهی به گرایشات اجتماعی نقش عمده ای را بر عهده گیرند و خود را در زمره احیاگران فرهنگ فاطمیه قرار دهند و از برکات دنیوی و پاداش های آخرتی آن بهره مند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 توجه عمومی به شعر و شعرای اهل البیت علیهم السلام و ذکر خیر و آثار </w:t>
      </w:r>
      <w:bookmarkStart w:id="60" w:name="pg3521_34946"/>
    </w:p>
    <w:p>
      <w:pPr>
        <w:pStyle w:val="BookText"/>
        <w:rPr/>
      </w:pPr>
      <w:bookmarkEnd w:id="60"/>
      <w:r>
        <w:rPr>
          <w:rFonts w:ascii="IRNazanin" w:hAnsi="IRNazanin" w:eastAsia="IRNazanin"/>
          <w:color w:val="111111"/>
          <w:sz w:val="28"/>
          <w:sz w:val="28"/>
          <w:szCs w:val="28"/>
          <w:rtl w:val="true"/>
          <w:lang w:bidi="fa-IR"/>
        </w:rPr>
        <w:t xml:space="preserve">و برکات خدمات و زحمات آنان و نیز همکاری و تعاون برای نشر و پخش آثار آنها و هم چنین تشویق گویندگان و مداحان برای دستیابی به سروده های جدید درباره حضرت زهرا علیها السلام و حمایت از آنهایی که شعر تازه ای می سرایند یا حفظ نموده و در مجالس عمومی عرضه مینمایند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زمینه را برای ایجاد انگیزه در شعراء اهل البیت علیهم السلام فراهم نمود تا درباره ابعاد گوناگون زندگی و شخصیت و مظلومیت و شهادت و آثار مجاهدت های حضرت زهرا علیها السلام شعرهای جالب و مهیج و متنوع و مناسب زمان بسرایند که دهها مجموعه چاپ شده در دوره اخیر در برگیرنده قسمتی از این سروده های فراوان می باشد اجرهم علی اللّٰه و رزقهم اللّٰه بیتا فی الجنه و شفاعه الزهراء علیها السلام</w:t>
      </w:r>
      <w:r>
        <w:rPr>
          <w:rFonts w:eastAsia="IRNazanin" w:cs="IRNazanin"/>
          <w:color w:val="111111"/>
          <w:sz w:val="28"/>
          <w:szCs w:val="28"/>
          <w:rtl w:val="true"/>
          <w:lang w:bidi="fa-IR"/>
        </w:rPr>
        <w:t>.</w:t>
      </w:r>
    </w:p>
    <w:p>
      <w:pPr>
        <w:pStyle w:val="Heading4"/>
        <w:numPr>
          <w:ilvl w:val="3"/>
          <w:numId w:val="1"/>
        </w:numPr>
        <w:rPr/>
      </w:pPr>
      <w:bookmarkStart w:id="61" w:name="__RefHeading___Toc3638877_2749589250"/>
      <w:bookmarkStart w:id="62" w:name="_Toc21"/>
      <w:bookmarkEnd w:id="61"/>
      <w:r>
        <w:rPr>
          <w:rtl w:val="true"/>
        </w:rPr>
        <w:t>نقش شعراء و مداحان در جریان نهضت فاطمیه</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اولین سال حرکت وسیع و شروع نهصت فاطمیه شعراء دلسوخته و دلداده اهل بیت علیهم السلام با سرودن اشعاری درباره چهاردهمین قرن شهادت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 عمده آنها در یادواره ای به همین عنوان چاپ و منتشر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فعالیت و علاقمندی و اخلاص خود را به نمایش گزاردند و پیاپی با سرودن اشعاری تازه در مدح و منقبت و یا مرثیه و مصیبت گام های تازه ای در این راه نورانی برداشتند و با مطالعاتی بیشتر و عمیق تر و بهره گیری از واژه هایی نو و با به کارگیری ذوق و ابتکار و خلاقیت تحسین بر انگیزی تحولی در فصل شعر و ادبیات فاطمیه ایجاد کردند و با خیزشی چشمگیر هم در زمینه بیان فضائل و هم در زمینه برانگیختن احساسات لطیف انسان ها در حمایت و دفاع از مظلومیت و شهادت آن حضرت به موفقیت بی سابقه ای دست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های بسیار ارزشمندی که به بیش از هشتاد عنوان کتاب می رسد و مخصوص به اشعار مربوط به حضرت زهرا علیها السلام است و در آنها انواع و اقسام سروده های مولودیه مدیحه مرثیه نوحه سینه زنی و یا زنجیرزنی جمع آوری شده و بعضا چندین بار به چاپ رسیده علاوه بر سروده هایی که در دیوان های عمومی یا مجله ها و روزنامه ها و نشریه های مساجد و حسینیه ها و مدارس و دانشگاه ها به چاپ رسیده یا در تک برگه هایی در محدوده یک انجمن ادبی یا مجلس جشن و عزای فاطمی منتشر گردیده نشانه روشنی از یک جهش عمومی و نهضت همگانی است که سربازان و سرداران مخلص آن شعرای دلبسته به اهل البیت علیهم السلام می باشند و آنها با این حرکت پاک و مخلصانه خود توانسته اند در حرکت دادن جمعیت ها و منسجم کردن نیروها و ایجاد موج عاظفی و معنوی نقش موثر و بسزائی را بر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کاملا واضح است که نقش مداحان و مرثیه سرایان در این صحنه حیاتی و اساسی است زیرا اگر مداحان مخلص پرکار با سلیقه و دلسوز نباشند سروده های شعراء در انجمن های ادبی و سنیه های پرسوز شاعرانه و یا حداکثر در سطحی محدود از مطبوعات و کتابهای کم مصرف بایگانی شده و چه بسا با گذشت زمان به فراموشی سپرده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مداحان دلباخته اهل البیت علیهم السلام هستند که نتیجه ذوق و ابتکار قریحه و استعداد و نیز عنایت و کرامات اولیاء اللّٰه را نسبت به شاعر به جامعه منتقل می کنند و دلها و جان های دلباختگان را به کمک آن سروده ها سیراب از آب ولایت و سرشار از شوق و محبت می کنند و متقابلا باغ ها و گلستان های شعر و ادب را با ایجاد استقبال های عمومی و تشویق های مردمی از سروده ها </w:t>
      </w:r>
      <w:bookmarkStart w:id="63" w:name="pg3521_34948"/>
    </w:p>
    <w:p>
      <w:pPr>
        <w:pStyle w:val="BookText"/>
        <w:rPr/>
      </w:pPr>
      <w:bookmarkEnd w:id="63"/>
      <w:r>
        <w:rPr>
          <w:rFonts w:ascii="IRNazanin" w:hAnsi="IRNazanin" w:eastAsia="IRNazanin"/>
          <w:color w:val="111111"/>
          <w:sz w:val="28"/>
          <w:sz w:val="28"/>
          <w:szCs w:val="28"/>
          <w:rtl w:val="true"/>
          <w:lang w:bidi="fa-IR"/>
        </w:rPr>
        <w:t>سرسبز و شاداب می نمایند و به بیانی دیگر آنها عامل ارتباطی بین شاعر و مردمند که نتیجه فکر و اندیشه و ذوق و ادب و سلیقه و ابتکار شاعر را به مردم منتقل می کنند و در برابر تشویق ها و حمایت های روحی و پذیرش ها و انتقادهای آنان را با اشاره و نشانه یا صراحت و بیان روشن به شعراء منعکس می نمایند و در تکامل شعر و حفظ و تداوم آن گامهایی موثر و لازم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فاطمیه چه بسا مداحی دلسوخته دهها هزار نفر را در مجلسی محلی یا رسانه ای عمومی به سوی مکتب اهل البیت علیهم السلام سوق داده و آتش عشق و محبت را در دلها برافروخته است جمعی را گرد هم آورده و جمعیتی را دلباخته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مداحان در حرکت دستجات عزاداری اساسی و در گرم نگاه داشتن کانون اجتماعات مذهبی شایسته تقدیر و سپاسگذاری است</w:t>
      </w:r>
      <w:r>
        <w:rPr>
          <w:rFonts w:eastAsia="IRNazanin" w:cs="IRNazanin"/>
          <w:color w:val="111111"/>
          <w:sz w:val="28"/>
          <w:szCs w:val="28"/>
          <w:rtl w:val="true"/>
          <w:lang w:bidi="fa-IR"/>
        </w:rPr>
        <w:t>.</w:t>
      </w:r>
    </w:p>
    <w:p>
      <w:pPr>
        <w:pStyle w:val="Heading4"/>
        <w:numPr>
          <w:ilvl w:val="3"/>
          <w:numId w:val="1"/>
        </w:numPr>
        <w:rPr/>
      </w:pPr>
      <w:bookmarkStart w:id="64" w:name="__RefHeading___Toc3638879_2749589250"/>
      <w:bookmarkStart w:id="65" w:name="_Toc22"/>
      <w:bookmarkEnd w:id="64"/>
      <w:r>
        <w:rPr>
          <w:rtl w:val="true"/>
        </w:rPr>
        <w:t>فعالیت های مردمی عامل گسترش نهضت فاطمیه</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شهرها و روستاهای ایران و در خارج از کشور هیئت های مذهبی موسسه های خیریه مردان و زنان علاقمند هر کدام مطابق ذوق و سلیقه و ابتکار خویش دست به کار شده اند و با توجه به امکانات مادی و نفوذ اجتماعی و توان علمی خود فعالیت هایی علمی و فرهنگی خدماتی تبلیغاتی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می دهند و موجب نشر و گسترش نهضت فاطمیه گردیده اند که بررسی همه فعالیت های آنها به هیچ وجه ممکن نیست زیرا همانند مراسم بزرگ عاشورای حسینی در همه جهان از چنان وسعتی همه جانبه برخوردار است که احصاء و شمارش ارقام و اعداد انواع کارها </w:t>
      </w:r>
      <w:bookmarkStart w:id="66" w:name="pg3521_34949"/>
    </w:p>
    <w:p>
      <w:pPr>
        <w:pStyle w:val="BookText"/>
        <w:rPr/>
      </w:pPr>
      <w:bookmarkEnd w:id="66"/>
      <w:r>
        <w:rPr>
          <w:rFonts w:ascii="IRNazanin" w:hAnsi="IRNazanin" w:eastAsia="IRNazanin"/>
          <w:color w:val="111111"/>
          <w:sz w:val="28"/>
          <w:sz w:val="28"/>
          <w:szCs w:val="28"/>
          <w:rtl w:val="true"/>
          <w:lang w:bidi="fa-IR"/>
        </w:rPr>
        <w:t xml:space="preserve">هزینه های مصرف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نمی باشد ولی به عنوان نمونه گزارش فعالیت های یکی از موسسه های خیریه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فرهنگی خیریه ای محمد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ارائه می نمائیم تا این که مردم دنیا بدانند در اظهار علاقه و ارادت به حضرت زهرا علیها السلام دلباختگان آن حضرت چگونه اقدام می نمایند</w:t>
      </w:r>
      <w:r>
        <w:rPr>
          <w:rFonts w:eastAsia="IRNazanin" w:cs="IRNazanin"/>
          <w:color w:val="111111"/>
          <w:sz w:val="28"/>
          <w:szCs w:val="28"/>
          <w:rtl w:val="true"/>
          <w:lang w:bidi="fa-IR"/>
        </w:rPr>
        <w:t>.</w:t>
      </w:r>
    </w:p>
    <w:p>
      <w:pPr>
        <w:pStyle w:val="Heading4"/>
        <w:numPr>
          <w:ilvl w:val="3"/>
          <w:numId w:val="1"/>
        </w:numPr>
        <w:rPr/>
      </w:pPr>
      <w:bookmarkStart w:id="67" w:name="__RefHeading___Toc3638881_2749589250"/>
      <w:bookmarkStart w:id="68" w:name="_Toc23"/>
      <w:bookmarkEnd w:id="67"/>
      <w:r>
        <w:rPr>
          <w:rtl w:val="true"/>
        </w:rPr>
        <w:t xml:space="preserve">فعالیت های سالانه هیئت فرهنگی خیریه ای محمد الامین صلی اللّٰه علیه و آله در ایام فاطمیه </w:t>
      </w:r>
      <w:r>
        <w:rPr/>
        <w:t>1422</w:t>
      </w:r>
      <w:r>
        <w:rPr>
          <w:rtl w:val="true"/>
        </w:rPr>
        <w:t xml:space="preserve"> </w:t>
      </w:r>
      <w:r>
        <w:rPr>
          <w:rtl w:val="true"/>
        </w:rPr>
        <w:t xml:space="preserve">قمری </w:t>
      </w:r>
      <w:r>
        <w:rPr>
          <w:rtl w:val="true"/>
        </w:rPr>
        <w:t>(</w:t>
      </w:r>
      <w:r>
        <w:rPr/>
        <w:t>1380</w:t>
      </w:r>
      <w:r>
        <w:rPr>
          <w:rtl w:val="true"/>
        </w:rPr>
        <w:t xml:space="preserve"> </w:t>
      </w:r>
      <w:r>
        <w:rPr>
          <w:rtl w:val="true"/>
        </w:rPr>
        <w:t>شمسی</w:t>
      </w:r>
      <w:r>
        <w:rPr>
          <w:rtl w:val="true"/>
        </w:rPr>
        <w:t>)</w:t>
      </w:r>
      <w:bookmarkEnd w:id="68"/>
    </w:p>
    <w:p>
      <w:pPr>
        <w:pStyle w:val="BookText"/>
        <w:rPr/>
      </w:pPr>
      <w:r>
        <w:rPr>
          <w:rFonts w:ascii="IRNazanin" w:hAnsi="IRNazanin" w:eastAsia="IRNazanin"/>
          <w:color w:val="111111"/>
          <w:sz w:val="28"/>
          <w:sz w:val="28"/>
          <w:szCs w:val="28"/>
          <w:rtl w:val="true"/>
          <w:lang w:bidi="fa-IR"/>
        </w:rPr>
        <w:t>با توجه به مسئولیت شرعی و انگیزه های ایمانی و دینی که هیئت فرهنگی خیریه ای محمد الامین به آنها اعتقاد دارد و در راستای طرح های بزرگ خود به یاری خدا و یاوری امام زمان عجل اللّٰه فرجه شروع به احیاء و زنده نگه داشتن ایام فاطمیه سالگرد شهادت بانوی بانوان جهان حضرت فاطمه زهرا علیها السلام در سراسر جهان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با هدف زنده نگه داشتن ایام فاطمیه فعالیت های زیر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بیش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و کتابچه برای بزرگسالان و کودکان درباره مظلومیت و فضائل حضرت زهرا علیها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بیش از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رنگی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سیاه و سفید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پلاکارد بزرگ که سخنان حضرت زهرا علیها السلام را در بر می گرفتند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روایت مشهور ان اللّٰه یرضی لرضاک و یغضب لغضبک بر روی </w:t>
      </w:r>
      <w:bookmarkStart w:id="69" w:name="pg3521_34950"/>
    </w:p>
    <w:p>
      <w:pPr>
        <w:pStyle w:val="BookText"/>
        <w:rPr/>
      </w:pPr>
      <w:bookmarkEnd w:id="69"/>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مدالهایی که روی آنها احادیث حضرت زهرا علیها السلام نقش بسته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سیاه با شعار یا زهرا علیها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رومیزی با نام حضرت زهرا علیها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 ماشین که زیارت حضرت زهرا علیها السلام یا نام مبارک او را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درباره حضرت زهرا علیها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بلوز مشکی برای کودکان که روی آنها یا فاطمه اشفعی لنا فی الجنه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مداحان مشهور برای گرامیداشت شبهای عزاداری و برگزاری مراسم سینه 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گروهی از خطیبان دینی برای سخنرانی مذهبی در لبنان</w:t>
      </w:r>
      <w:r>
        <w:rPr>
          <w:rFonts w:eastAsia="IRNazanin" w:cs="IRNazanin"/>
          <w:color w:val="111111"/>
          <w:sz w:val="28"/>
          <w:szCs w:val="28"/>
          <w:rtl w:val="true"/>
          <w:lang w:bidi="fa-IR"/>
        </w:rPr>
        <w:t>.</w:t>
      </w:r>
    </w:p>
    <w:p>
      <w:pPr>
        <w:pStyle w:val="Heading4"/>
        <w:numPr>
          <w:ilvl w:val="3"/>
          <w:numId w:val="1"/>
        </w:numPr>
        <w:rPr/>
      </w:pPr>
      <w:bookmarkStart w:id="70" w:name="__RefHeading___Toc3638883_2749589250"/>
      <w:bookmarkStart w:id="71" w:name="_Toc24"/>
      <w:bookmarkEnd w:id="70"/>
      <w:r>
        <w:rPr>
          <w:rtl w:val="true"/>
        </w:rPr>
        <w:t xml:space="preserve">فعالیت های سالانه هیئت فرهنگی خیریه ای محمد الامین صلی اللّٰه علیه و آله در ایام فاطمیه </w:t>
      </w:r>
      <w:r>
        <w:rPr/>
        <w:t>1422</w:t>
      </w:r>
      <w:r>
        <w:rPr>
          <w:rtl w:val="true"/>
        </w:rPr>
        <w:t xml:space="preserve"> </w:t>
      </w:r>
      <w:r>
        <w:rPr>
          <w:rtl w:val="true"/>
        </w:rPr>
        <w:t xml:space="preserve">قمری </w:t>
      </w:r>
      <w:r>
        <w:rPr>
          <w:rtl w:val="true"/>
        </w:rPr>
        <w:t>(</w:t>
      </w:r>
      <w:r>
        <w:rPr/>
        <w:t>1381</w:t>
      </w:r>
      <w:r>
        <w:rPr>
          <w:rtl w:val="true"/>
        </w:rPr>
        <w:t xml:space="preserve"> </w:t>
      </w:r>
      <w:r>
        <w:rPr>
          <w:rtl w:val="true"/>
        </w:rPr>
        <w:t>شمسی</w:t>
      </w:r>
      <w:r>
        <w:rPr>
          <w:rtl w:val="true"/>
        </w:rPr>
        <w:t>)</w:t>
      </w:r>
      <w:bookmarkEnd w:id="71"/>
    </w:p>
    <w:p>
      <w:pPr>
        <w:pStyle w:val="BookText"/>
        <w:rPr/>
      </w:pPr>
      <w:r>
        <w:rPr>
          <w:rFonts w:ascii="IRNazanin" w:hAnsi="IRNazanin" w:eastAsia="IRNazanin"/>
          <w:color w:val="111111"/>
          <w:sz w:val="28"/>
          <w:sz w:val="28"/>
          <w:szCs w:val="28"/>
          <w:rtl w:val="true"/>
          <w:lang w:bidi="fa-IR"/>
        </w:rPr>
        <w:t xml:space="preserve">برنامه ها و تلاش های فرهنگی خیریه محمد الامین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و توزیع کتاب و پوستر و اعلامیه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دور دست و محروم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 و بلوچستان و بیرجند و زابل و تمام جنوب اعم از آبادان و بوشهر و خرمشهر و اهواز و هم چنین مناطق مهم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تهران اصفهان و خراسان و شهرستان ها و مراکز استان ها تمرکز دارد که ذیلا آمار آن ارائه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از دریای فضائل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پرتوئی از بزرگواری حضرت زهرا علیها السلام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شبهای پیشاور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مادرم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مادرم کجاست؟</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زهراء واقعیتی که قابل انکار نیست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محسن علیه السلام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مادرم افسانه نیست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فاطمه است که سخن می گوید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گلها فاطمه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دخترم فاطمه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کودکان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لمعه من صحیفه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از کتاب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بروشور قالوا فی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حضرت زهراء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پوستر رنگی در چهار رنگ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پوستر سیاه و سفید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برچسب برای ماشین ها و شیشه ها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رومیزی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حضرت زهرا علیها السلام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آویزهای ویژه اتومبیل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روایت ان اللّٰه یرضی لرضاک و یغضب لغضبک روی قلم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بلور مشکی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سیاه یا زهراء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bookmarkStart w:id="72" w:name="pg3521_34952"/>
    </w:p>
    <w:p>
      <w:pPr>
        <w:pStyle w:val="BookText"/>
        <w:rPr/>
      </w:pPr>
      <w:bookmarkEnd w:id="72"/>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پلاکارد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اعزام سخنران دینی به مناطق دور و مهم ایران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Heading4"/>
        <w:numPr>
          <w:ilvl w:val="3"/>
          <w:numId w:val="1"/>
        </w:numPr>
        <w:rPr/>
      </w:pPr>
      <w:bookmarkStart w:id="73" w:name="__RefHeading___Toc3638885_2749589250"/>
      <w:bookmarkStart w:id="74" w:name="_Toc25"/>
      <w:bookmarkEnd w:id="73"/>
      <w:r>
        <w:rPr>
          <w:rtl w:val="true"/>
        </w:rPr>
        <w:t>نقش صدا و سیمای جمهوری اسلامی ایران در برنامه های فاطمیه</w:t>
      </w:r>
      <w:bookmarkEnd w:id="74"/>
    </w:p>
    <w:p>
      <w:pPr>
        <w:pStyle w:val="BookText"/>
        <w:rPr/>
      </w:pPr>
      <w:r>
        <w:rPr>
          <w:rFonts w:ascii="IRNazanin" w:hAnsi="IRNazanin" w:eastAsia="IRNazanin"/>
          <w:color w:val="111111"/>
          <w:sz w:val="28"/>
          <w:sz w:val="28"/>
          <w:szCs w:val="28"/>
          <w:rtl w:val="true"/>
          <w:lang w:bidi="fa-IR"/>
        </w:rPr>
        <w:t xml:space="preserve">سازمان صدا و سیما با توجه به امکانات گسترده ای که دارد در توجه دادن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کشور و در سطح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عظمت فاطمه زهرا علیها السلام نقش عمده و اساسی بر عهده دارد زیرا رساندن پیام ها و جهت گیری های مراجع معظم تقلید و سردمداران رسمی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سطحی وسیع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نشان دادن نهضت عمومی مردم علاقمند و دلباخته در مورد فاطمه زهرا علیها السلام تنها به وسیله چنین تشکیلات گسترده و عظیمی میسر می باشد و امید است دست اندرکاران این مجموعه بزرگ هر چه بیشتر بتوانند در نشر و ترویج آرمان ها و اهداف مقدس آن حضرت و پدر و فرزندان معصومشان علیهم السلام گام بردارند</w:t>
      </w:r>
      <w:r>
        <w:rPr>
          <w:rFonts w:eastAsia="IRNazanin" w:cs="IRNazanin"/>
          <w:color w:val="111111"/>
          <w:sz w:val="28"/>
          <w:szCs w:val="28"/>
          <w:rtl w:val="true"/>
          <w:lang w:bidi="fa-IR"/>
        </w:rPr>
        <w:t>.</w:t>
      </w:r>
    </w:p>
    <w:p>
      <w:pPr>
        <w:pStyle w:val="Heading4"/>
        <w:numPr>
          <w:ilvl w:val="3"/>
          <w:numId w:val="1"/>
        </w:numPr>
        <w:rPr/>
      </w:pPr>
      <w:bookmarkStart w:id="75" w:name="__RefHeading___Toc3638887_2749589250"/>
      <w:bookmarkStart w:id="76" w:name="_Toc26"/>
      <w:bookmarkEnd w:id="75"/>
      <w:r>
        <w:rPr>
          <w:rtl w:val="true"/>
        </w:rPr>
        <w:t>نقش شخصیت های رسمی در نهضت فاطمیه</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های رسمی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و مجلس و 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عموم مردم علاقمند در این نهضت مقدس هماهنگ و همراه عمل کرده و در اظهار ارادت نسبت به ساحت مقدس حضرت زهرا علیها السلام کوتاهی نکرده اند و همین امر از جهانی نقش موثر داشته است زیرا اولا با حضور شخصیت های رسمی افراد وابسته به گروه های انحرافی مخالف مکتب اهل البیت علیهم السلام از آزردن علاقمندان و کارشکنی در بزرگداشت حضرت زهرا علیها السلام تا حدود زیادی دست برمیدارند و ثانیا علاقمندانی که در اثر تبلیغات ممتد دشمنان و معاندان ترسی مزمن در وجودشان رسوب کرده است به راحتی می توانند </w:t>
      </w:r>
      <w:bookmarkStart w:id="77" w:name="pg3521_34953"/>
    </w:p>
    <w:p>
      <w:pPr>
        <w:pStyle w:val="BookText"/>
        <w:rPr/>
      </w:pPr>
      <w:bookmarkEnd w:id="77"/>
      <w:r>
        <w:rPr>
          <w:rFonts w:ascii="IRNazanin" w:hAnsi="IRNazanin" w:eastAsia="IRNazanin"/>
          <w:color w:val="111111"/>
          <w:sz w:val="28"/>
          <w:sz w:val="28"/>
          <w:szCs w:val="28"/>
          <w:rtl w:val="true"/>
          <w:lang w:bidi="fa-IR"/>
        </w:rPr>
        <w:t xml:space="preserve">علاقه و محبت درونی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و دوره ها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نمایند و نشان دهند که فطرتی پاک، بی آلایش، و دوستدار خاندان عصمت و طهارت علیهم السلام دارند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آمَنوا وَ عَمِلُوا الصّالِحاتِ سَیَجعَلُ لَهُمُ الرَّحمنُ وُداً</w:t>
      </w:r>
    </w:p>
    <w:p>
      <w:pPr>
        <w:pStyle w:val="BookText"/>
        <w:rPr/>
      </w:pPr>
      <w:r>
        <w:rPr>
          <w:rFonts w:ascii="IRNazanin" w:hAnsi="IRNazanin" w:eastAsia="IRNazanin"/>
          <w:color w:val="111111"/>
          <w:sz w:val="28"/>
          <w:sz w:val="28"/>
          <w:szCs w:val="28"/>
          <w:rtl w:val="true"/>
          <w:lang w:bidi="fa-IR"/>
        </w:rPr>
        <w:t>و به فرمایش امام 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اُعطینَا العِلمَ وَ الحِلمَ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المَحَبَّهَ فی قُلُوبِ المِومِنین</w:t>
      </w:r>
    </w:p>
    <w:p>
      <w:pPr>
        <w:pStyle w:val="Heading4"/>
        <w:numPr>
          <w:ilvl w:val="3"/>
          <w:numId w:val="1"/>
        </w:numPr>
        <w:rPr/>
      </w:pPr>
      <w:bookmarkStart w:id="78" w:name="__RefHeading___Toc3638889_2749589250"/>
      <w:bookmarkStart w:id="79" w:name="_Toc27"/>
      <w:bookmarkEnd w:id="78"/>
      <w:r>
        <w:rPr>
          <w:rtl w:val="true"/>
        </w:rPr>
        <w:t>بهره برداری از امکانات روز در برنامه های فاطمیه</w:t>
      </w:r>
      <w:bookmarkEnd w:id="79"/>
    </w:p>
    <w:p>
      <w:pPr>
        <w:pStyle w:val="BookText"/>
        <w:rPr/>
      </w:pPr>
      <w:r>
        <w:rPr>
          <w:rFonts w:ascii="IRNazanin" w:hAnsi="IRNazanin" w:eastAsia="IRNazanin"/>
          <w:color w:val="111111"/>
          <w:sz w:val="28"/>
          <w:sz w:val="28"/>
          <w:szCs w:val="28"/>
          <w:rtl w:val="true"/>
          <w:lang w:bidi="fa-IR"/>
        </w:rPr>
        <w:t xml:space="preserve">در برنامه های تبلیغاتی فاطمیه از انواع ابزارهای روز مانند فیلم ویدئویی نوار کاست سی 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و نرم افزارها استفاده می شود و با تهیه و توزیع گسترده آنها در نشر فرهنگ فاطمیه در داخل کشور و در سطح جهانی اقدام می گردد و در این زمینه بسیاری از سازمان ها و موسسه های علمی و تبلیغی در سطوح مختلف و با امکانات متفاوت مشغول فعالیت می باشند و هر فرد یا گروهی با بر عهده گرفتن سهمی از کارهای مفید و یا ضروری ادب و ارادت خود را نسبت به حضرت زهرای مرضیه علیها السلام اظهار می دارد</w:t>
      </w:r>
      <w:r>
        <w:rPr>
          <w:rFonts w:eastAsia="IRNazanin" w:cs="IRNazanin"/>
          <w:color w:val="111111"/>
          <w:sz w:val="28"/>
          <w:szCs w:val="28"/>
          <w:rtl w:val="true"/>
          <w:lang w:bidi="fa-IR"/>
        </w:rPr>
        <w:t>.</w:t>
      </w:r>
    </w:p>
    <w:p>
      <w:pPr>
        <w:pStyle w:val="Heading4"/>
        <w:numPr>
          <w:ilvl w:val="3"/>
          <w:numId w:val="1"/>
        </w:numPr>
        <w:rPr/>
      </w:pPr>
      <w:bookmarkStart w:id="80" w:name="__RefHeading___Toc3638891_2749589250"/>
      <w:bookmarkStart w:id="81" w:name="_Toc28"/>
      <w:bookmarkEnd w:id="80"/>
      <w:r>
        <w:rPr>
          <w:rtl w:val="true"/>
        </w:rPr>
        <w:t>حرکت دستجات عزاداری در همه شهرها و روستاها</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اولین سال شروع نهضت فاطمیه یکی از مهمترین برنامه هایی که مورد تاکید قرار گرفت حرکت دستجات عزاداری در خیابان ها و بازارها و ورود آنها با حالت سینه زنی به مجالس عزاداری فاطمیه بود که تاثیر شگرف و تکان دهنده ای در توجه عمومی به ایام فاطمیه از خود بجای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عزای دسته جمعی بیش از هر عامل موثر دیگر تکان دهنده سوال برانگیز و ایجاد کننده خیزش اجتماعی در حمایت از مظلوم می باشد</w:t>
      </w:r>
      <w:r>
        <w:rPr>
          <w:rFonts w:eastAsia="IRNazanin" w:cs="IRNazanin"/>
          <w:color w:val="111111"/>
          <w:sz w:val="28"/>
          <w:szCs w:val="28"/>
          <w:rtl w:val="true"/>
          <w:lang w:bidi="fa-IR"/>
        </w:rPr>
        <w:t xml:space="preserve">. </w:t>
      </w:r>
      <w:bookmarkStart w:id="82" w:name="pg3521_34954"/>
    </w:p>
    <w:p>
      <w:pPr>
        <w:pStyle w:val="BookText"/>
        <w:rPr/>
      </w:pPr>
      <w:bookmarkEnd w:id="82"/>
      <w:r>
        <w:rPr>
          <w:rFonts w:ascii="IRNazanin" w:hAnsi="IRNazanin" w:eastAsia="IRNazanin"/>
          <w:color w:val="111111"/>
          <w:sz w:val="28"/>
          <w:sz w:val="28"/>
          <w:szCs w:val="28"/>
          <w:rtl w:val="true"/>
          <w:lang w:bidi="fa-IR"/>
        </w:rPr>
        <w:t>دقیقا و قطعا نقش موثر این دستجات در به کار افتادن قلم ها بیان ها هنرها ابتکارها و خلاقیت ها بیش از هر عامل موثر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سالهای گذشته در ایام فاطمیه در همه شهرها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است که فراگیر شدن مراسم عزاداری و موج خیز شدن و راه یافتن آن به همه طبقات و اقشار گوناگون جامعه نیاز به این وسیله موثر دارد مخصوصا در هنگامی که جمعیت سوگوار و دسته عزاداری از شور و سوز معنوی و خلوص و تواضع چشمگیری برخوردار باشند که هر بیننده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عالم و عامی غنی و فقیر مذهبی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قرار می دهد و هر کدام از آنها را به احساس مسئولیت در برابر شخصیت و مظلومیت و شهادت حضرت زهرا علیها السلام و دفاع از حق آن حضرت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تجربه چندین قرن دستجات عزاداری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کشورها و منطقه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برای برانگیختن عواطف پاک انسان ها و بیدار ساختن وجدان های آماده و ایجاد جنبش و خیزش برای دفاع از حق مظلومه تاریخ اهل البیت علیهم السلام و اول شهیده راه اسلام و قرآن یعنی فاطمه زهرا علیها السلام هر چه بیشتر باید برای حرکت دستجات عزاداری فاطمیه سرمایه گذاری مادی و معنوی نمود و تمام توان و امکانات گوناگون فردی و اجتماعی را در این راه مقدس به کار گرفت</w:t>
      </w:r>
      <w:r>
        <w:rPr>
          <w:rFonts w:eastAsia="IRNazanin" w:cs="IRNazanin"/>
          <w:color w:val="111111"/>
          <w:sz w:val="28"/>
          <w:szCs w:val="28"/>
          <w:rtl w:val="true"/>
          <w:lang w:bidi="fa-IR"/>
        </w:rPr>
        <w:t>.</w:t>
      </w:r>
    </w:p>
    <w:p>
      <w:pPr>
        <w:pStyle w:val="Heading4"/>
        <w:numPr>
          <w:ilvl w:val="3"/>
          <w:numId w:val="1"/>
        </w:numPr>
        <w:rPr/>
      </w:pPr>
      <w:bookmarkStart w:id="83" w:name="__RefHeading___Toc3638893_2749589250"/>
      <w:bookmarkStart w:id="84" w:name="_Toc29"/>
      <w:bookmarkEnd w:id="83"/>
      <w:r>
        <w:rPr>
          <w:rtl w:val="true"/>
        </w:rPr>
        <w:t>نهضت فاطمیه زمینه ساز مسابقات علمی و دینی</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گذشته و در راستای ترویج و گسترش معارف فاطمی در استان های مختلف و در مراکز فرهنگی و علمی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مساجد حسینیه ها مراکز وابسته به آموزش و پرورش و سایر مجموعه های فرهنگی و </w:t>
      </w:r>
    </w:p>
    <w:p>
      <w:pPr>
        <w:pStyle w:val="BookText"/>
        <w:rPr/>
      </w:pPr>
      <w:r>
        <w:rPr>
          <w:rFonts w:ascii="IRNazanin" w:hAnsi="IRNazanin" w:eastAsia="IRNazanin"/>
          <w:color w:val="111111"/>
          <w:sz w:val="28"/>
          <w:sz w:val="28"/>
          <w:szCs w:val="28"/>
          <w:rtl w:val="true"/>
          <w:lang w:bidi="fa-IR"/>
        </w:rPr>
        <w:t>دینی مسابقات متنوع و متعددی برگزار نموده اند که با طرح سوالات گوناگون و در سطح مختلف ابعاد گوناگون زندگی و مبارزات و شهادت و مظلومیت حضرت زهرا علیها السلام و نیز آثار تاریخی شخصیت و شهادت آن بزرگوار را مورد بحث و تحقیق و بررسی قرار داده اند و بدین وسیله توجه افکار جوانان را به سوی آشنائی با زندگی و مسائل و معارف مربوط به حضرت زهرا علیها السلام معطوف نموده اند و با اهداء جوائز به پژوهشگران و پاسخ گویندگان به سوالات مطرح شده و بالاخص برگزیدگان آنها سطح معرفت و آشنایی عموم مردم و به ویژه جوانان را ارتقاء بخشیده اند و البته این مسابقات گاهی در سطح یک مدرسه و یک مرکز علمی و دینی و در محدوده ای نسبتا کوچک برگزار می گردد و گاهی در سطح یک شهر یا یک منطقه به اجراء در می آید و نکته مهم در این مسابقات علمی و دینی این است که به خاطر عشق و علاقه مردمی که مبنای انجام این حرکت سازنده است بسیاری از بودجه های برگزاری این مسابقات از نذورات و تبرعات مردم تامین می شود و حضور روحی و معنوی جامعه و علاقمندان به حضرت زهرا علیها السلام پشتوانه بسیار خوبی برای ثمربخشی این حرکت سازنده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پرچم ها و فرشهای مزین به نام فاطمه زهرا علیها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گسترش برنامه های فاطمیه تولید پرچم های گران قیمت با پارچه های مخملی و گلدوزی مفصل و مشتمل بر شعارها احادیث و اشعار مربوط و مخصوص به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این نوع پرچم دوزی مخصوص امام حسین علیه السلام و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وسیع در حال انجام و رو به افزایش می باشد و هم چنین تولید فرش های دست بافت یا ماشینی که به </w:t>
      </w:r>
      <w:bookmarkStart w:id="85" w:name="pg3521_34956"/>
    </w:p>
    <w:p>
      <w:pPr>
        <w:pStyle w:val="BookText"/>
        <w:rPr/>
      </w:pPr>
      <w:bookmarkEnd w:id="85"/>
      <w:r>
        <w:rPr>
          <w:rFonts w:ascii="IRNazanin" w:hAnsi="IRNazanin" w:eastAsia="IRNazanin"/>
          <w:color w:val="111111"/>
          <w:sz w:val="28"/>
          <w:sz w:val="28"/>
          <w:szCs w:val="28"/>
          <w:rtl w:val="true"/>
          <w:lang w:bidi="fa-IR"/>
        </w:rPr>
        <w:t>عنوان تابلوهای نفیس در سالن های پذیرایی و در اطاق های مخصوص در منازل شخصی نصب می شود و همه مزین به اسماء مبارکه حضرت زهرا علیها السلام و صلوات بر آن حضرت و احادیث نورانی در فضیلت آن بزرگوار می باشد و در نتیجه نه تنها نام و یاد آن حضرت در مراسم مخصوص میلاد و شهادت در مجالس و محافل عمومی مطرح می باشد بلکه در دوره سال و در اجتماعات فامیلی و دوستانه تابلوهای نفیس فاطمیه زینت بخش می باشد</w:t>
      </w:r>
      <w:r>
        <w:rPr>
          <w:rFonts w:eastAsia="IRNazanin" w:cs="IRNazanin"/>
          <w:color w:val="111111"/>
          <w:sz w:val="28"/>
          <w:szCs w:val="28"/>
          <w:rtl w:val="true"/>
          <w:lang w:bidi="fa-IR"/>
        </w:rPr>
        <w:t>.</w:t>
      </w:r>
    </w:p>
    <w:p>
      <w:pPr>
        <w:pStyle w:val="Heading4"/>
        <w:numPr>
          <w:ilvl w:val="3"/>
          <w:numId w:val="1"/>
        </w:numPr>
        <w:rPr/>
      </w:pPr>
      <w:bookmarkStart w:id="86" w:name="__RefHeading___Toc3638895_2749589250"/>
      <w:bookmarkStart w:id="87" w:name="_Toc30"/>
      <w:bookmarkEnd w:id="86"/>
      <w:r>
        <w:rPr>
          <w:rtl w:val="true"/>
        </w:rPr>
        <w:t>طرحی ابتکاری د ررابطه با حضرت زهرا علیها السلام</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خطباء نامدار و علاقمند به آستان مقدس حضرت زهرا علیها السلام که در بسیاری از شهرهای بزرگ و کوچک ایران و نیز در کشورهای خارج سخنرانی و برنامه تبلیغی دارد و بیشتر دوره سال را در شهرهای دور و نزدیک سپری می کند یک برنامه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دارد که در یکصد و هشتاد شهر بزرگ و کوچک اجرا نموده و ثمرات و آثار آن را آزموده است و آن طرح این است که پیشنهاد می کند هر خانواده ای یکی از بهترین اطاق های منزلشان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نام مهمانخانه و یا اطاق و یا سالن پذیرائی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مقدس یکی از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حضرت زهرا علیها السلام دوازده امام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نمایند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سعی کنند که در آن اطاق و یا سالن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جلسات گناه برقرار نکنند و در آن مکان شریف مرتکب گناه نشوند و هم چنین سعی کنند نمازهای خودشان را در آن محل بخوانند و در هنگام دعا و یا توسلی که در نظر دارند از همان محل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های انجام شده و جستجو درباره آثار این برنامه دینی و فرهنگی نتایج و آثار فراوان تربیتی در خانواده ها داشته و در سامان بخشیدن به روابط اخلاقی و ترتبیتی و دینی اعضای خانواده تاثیر بسیار سازنده ای گذاشته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در اجرای برنامه یاد شده این است که در یکی بررسی آماری پس از جستجو و پرسش و تحقیق معلوم گردیده که در مجموع شهرهای بزرگ و کوچک و در میان هزاران منزلی که این برنامه در آن ها انجام شده از هر ده نام گذاری انجام گرفته پنج مورد آن از نام مبارک فاطمیه یا بیت الزهرا علیها السلام استفاده شده است که نشان دهنده گسترش و عمق توجه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تفاوت هایی که در فرهنگ ها و گرایش های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عظمت حضرت زهرا علیها السلام در همه شهرهای کشور می باشد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3521_34960"/>
      <w:bookmarkStart w:id="89" w:name="pg3521_34960"/>
      <w:bookmarkEnd w:id="89"/>
    </w:p>
    <w:p>
      <w:pPr>
        <w:pStyle w:val="Heading3"/>
        <w:numPr>
          <w:ilvl w:val="2"/>
          <w:numId w:val="1"/>
        </w:numPr>
        <w:rPr/>
      </w:pPr>
      <w:bookmarkStart w:id="90" w:name="pg3521_34960"/>
      <w:bookmarkStart w:id="91" w:name="__RefHeading___Toc3638897_2749589250"/>
      <w:bookmarkStart w:id="92" w:name="_Toc31"/>
      <w:bookmarkEnd w:id="90"/>
      <w:bookmarkEnd w:id="91"/>
      <w:r>
        <w:rPr>
          <w:rtl w:val="true"/>
        </w:rPr>
        <w:t>نقش مراجع تقلید در نهضت فاطمیه</w:t>
      </w:r>
      <w:bookmarkEnd w:id="92"/>
    </w:p>
    <w:p>
      <w:pPr>
        <w:pStyle w:val="Heading4"/>
        <w:numPr>
          <w:ilvl w:val="3"/>
          <w:numId w:val="1"/>
        </w:numPr>
        <w:rPr/>
      </w:pPr>
      <w:bookmarkStart w:id="93" w:name="__RefHeading___Toc3638899_2749589250"/>
      <w:bookmarkStart w:id="94" w:name="_Toc32"/>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عکس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3521_34962"/>
      <w:bookmarkStart w:id="96" w:name="pg3521_34962"/>
      <w:bookmarkEnd w:id="96"/>
    </w:p>
    <w:p>
      <w:pPr>
        <w:pStyle w:val="Heading4"/>
        <w:numPr>
          <w:ilvl w:val="3"/>
          <w:numId w:val="1"/>
        </w:numPr>
        <w:rPr/>
      </w:pPr>
      <w:bookmarkStart w:id="97" w:name="pg3521_34962"/>
      <w:bookmarkStart w:id="98" w:name="__RefHeading___Toc3638901_2749589250"/>
      <w:bookmarkStart w:id="99" w:name="_Toc33"/>
      <w:bookmarkEnd w:id="97"/>
      <w:bookmarkEnd w:id="98"/>
      <w:r>
        <w:rPr>
          <w:rtl w:val="true"/>
        </w:rPr>
        <w:t>نقش مراجع معظم تقلید در حفظ و گسترش نهضت فاطمیه</w:t>
      </w:r>
      <w:bookmarkEnd w:id="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حرکت نورانی و معنوی نهضت فاطمیه در سطحی وسیع و به شکلی مورد توجه د رکشور ایران و سایر بلاد مطرح گردید نیروهای شیطانی دست به کار شدند و به اشکال گوناگون برای رشد و گسترش و جهانی شدن این حرکت نورانی مانع تراشی کردند و با سرح سئوالات و شبه های رنگارنگ در صدد تضعیف و توقف نهضت فاطمیه بر آمدند و سعی نمودند که از یک طرف طرفداران و یاوران این حرکت مقدس را متزلزل نمایند و از طرف دیگر از رشد و گسترش آن جلوگیری نموده و نگذارند جمعیت هایی تازه و علاقه مندانی جدید به این برنامه حیات بخش و انسان ساز به پیوندند ودر این موقعیت بسیار حساس و خطیر بود که مراجع معظم تقلید دامت برکاتهم و ادام اللّٰه ظلهم اقدام نمودند و از یک طرف با اطاعیه های روشنگر و آگاهی بخش و از طرف دیگر با پاسخ به سوالات و دفع شبهه ها با منطقی قوی و استدلالاتی مستحکم به دفاع از این حرکت مقدس پرداختند و نیروهای فکری دشمن را به عقب راندند و فضای فکری و عاطفی جامعه را در تمامی بلاد اسلامی و غیر اسلامی برای حفظ و تداوم و گسترش این حرکت الهی و حیات بخش آماده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با بهره گیری از جایگاه مقدس و بلند خود در جامعه از یک طرف و با خضوع و تواضع خویش در برابر عظمت حضرت زهرا علیها السلام از طرف </w:t>
      </w:r>
      <w:bookmarkStart w:id="100" w:name="pg3521_34963"/>
    </w:p>
    <w:p>
      <w:pPr>
        <w:pStyle w:val="BookText"/>
        <w:rPr/>
      </w:pPr>
      <w:bookmarkEnd w:id="100"/>
      <w:r>
        <w:rPr>
          <w:rFonts w:ascii="IRNazanin" w:hAnsi="IRNazanin" w:eastAsia="IRNazanin"/>
          <w:color w:val="111111"/>
          <w:sz w:val="28"/>
          <w:sz w:val="28"/>
          <w:szCs w:val="28"/>
          <w:rtl w:val="true"/>
          <w:lang w:bidi="fa-IR"/>
        </w:rPr>
        <w:t>دیگر و با اشک و آه جانسوز خویشتن در مصائب آن مظلومه شهیده دل و جان مردم و احساسات و عواطف پاک انسان های حق طلب و حقیقت جو را تحت تاثیر قرار دادند و آنها را هر چه بیشتر در مسیر فعالیت و کوشش در راه مقدسی که در پیش گرفته بودند یاری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برای نمونه از اقدامات چند نفر از مراجع معظم تقلید دامت برکاتهم یاد می کنیم و امیدواریم در کتابی مستقل از فداکاریها و اقدامات همه آن بزرگواران به تفصیلی کامل و در خور یاد نمائیم</w:t>
      </w:r>
      <w:r>
        <w:rPr>
          <w:rFonts w:eastAsia="IRNazanin" w:cs="IRNazanin"/>
          <w:color w:val="111111"/>
          <w:sz w:val="28"/>
          <w:szCs w:val="28"/>
          <w:rtl w:val="true"/>
          <w:lang w:bidi="fa-IR"/>
        </w:rPr>
        <w:t>.</w:t>
      </w:r>
    </w:p>
    <w:p>
      <w:pPr>
        <w:pStyle w:val="Heading4"/>
        <w:numPr>
          <w:ilvl w:val="3"/>
          <w:numId w:val="1"/>
        </w:numPr>
        <w:rPr/>
      </w:pPr>
      <w:bookmarkStart w:id="101" w:name="__RefHeading___Toc3638903_2749589250"/>
      <w:bookmarkStart w:id="102" w:name="_Toc34"/>
      <w:bookmarkEnd w:id="101"/>
      <w:r>
        <w:rPr/>
        <w:t>1</w:t>
      </w:r>
      <w:r>
        <w:rPr>
          <w:rtl w:val="true"/>
        </w:rPr>
        <w:t>-</w:t>
      </w:r>
      <w:r>
        <w:rPr>
          <w:rtl w:val="true"/>
        </w:rPr>
        <w:t>آیه اللّٰه العظمی گلپایگانی قدس سره</w:t>
      </w:r>
      <w:bookmarkEnd w:id="10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عالیقدر جهان تشیع و زعیم حوزه های علمیه مرحوم آیه اللّٰه العظمی آقای حاج سید محمدرضا موسوی گلپایگانی قدس سره الشریف این بزرگ فقیه و مرجع آگاه از دیر زمان علاقمند به بزرگداشت مقام حضرت زهرا علیها السلام بوده اند و نسبت به مظلومیت و شهادت آن حضرت عنایت خاص داشته اند و در شروع نهضت فاطمیه در سال یکهزار و چهارصد و یازده قمری که مقارن با چهاردهمین قرن شهادت حضرت زهرا علیها السلام بود نقش اساسی و حیاتی ایفا نمودند و با اطلاعیه تاریخی و راه گشای خود نه تنها در بیداری و توجه جامعه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شخصیت و شهادت فاطمه زهرا علیها السلام تاثیر کم نظیری گذاردند بلکه در به ثمر رسیدن برنامه های گسترده ای که در شهر ولائی اصفهان در آن سال انجام گرفت </w:t>
      </w:r>
      <w:r>
        <w:rPr>
          <w:rStyle w:val="FootnoteAnchor"/>
          <w:rtl w:val="true"/>
        </w:rPr>
        <w:footnoteReference w:id="6"/>
      </w:r>
      <w:r>
        <w:rPr>
          <w:rFonts w:ascii="IRNazanin" w:hAnsi="IRNazanin" w:eastAsia="IRNazanin"/>
          <w:color w:val="111111"/>
          <w:sz w:val="28"/>
          <w:sz w:val="28"/>
          <w:szCs w:val="28"/>
          <w:rtl w:val="true"/>
          <w:lang w:bidi="fa-IR"/>
        </w:rPr>
        <w:t xml:space="preserve">و به خاطر </w:t>
      </w:r>
      <w:bookmarkStart w:id="103" w:name="pg3521_34964"/>
    </w:p>
    <w:p>
      <w:pPr>
        <w:pStyle w:val="BookText"/>
        <w:rPr/>
      </w:pPr>
      <w:bookmarkEnd w:id="103"/>
      <w:r>
        <w:rPr>
          <w:rFonts w:ascii="IRNazanin" w:hAnsi="IRNazanin" w:eastAsia="IRNazanin"/>
          <w:color w:val="111111"/>
          <w:sz w:val="28"/>
          <w:sz w:val="28"/>
          <w:szCs w:val="28"/>
          <w:rtl w:val="true"/>
          <w:lang w:bidi="fa-IR"/>
        </w:rPr>
        <w:t xml:space="preserve">گستردگی و تنوع آنه و شرایط حساس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وجود گروه های انحرافی که در اصفهان و توابع آن دارای قدرت و سلطه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حساسی ایفا نمودند و اطلاعیه ایشان پشتیبانی بی نظیری از آن اقدامات بزرگ و دست اندرکاران آن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آیه اللّٰه العظمی آقای گلپایگانی قدس سره در رهنمودهای تاریخی خود به همه برنامه های گسترده ای که در شهر اصفهان در حال انجام بود عنایت فرمودندو نها را به عنوان دستورالعملی برای کل ایران و شیعیان جهان مطرح نمودند</w:t>
      </w:r>
      <w:r>
        <w:rPr>
          <w:rFonts w:eastAsia="IRNazanin" w:cs="IRNazanin"/>
          <w:color w:val="111111"/>
          <w:sz w:val="28"/>
          <w:szCs w:val="28"/>
          <w:rtl w:val="true"/>
          <w:lang w:bidi="fa-IR"/>
        </w:rPr>
        <w:t>.</w:t>
      </w:r>
    </w:p>
    <w:p>
      <w:pPr>
        <w:pStyle w:val="Heading4"/>
        <w:numPr>
          <w:ilvl w:val="3"/>
          <w:numId w:val="1"/>
        </w:numPr>
        <w:rPr/>
      </w:pPr>
      <w:bookmarkStart w:id="104" w:name="__RefHeading___Toc3638905_2749589250"/>
      <w:bookmarkStart w:id="105" w:name="_Toc35"/>
      <w:bookmarkEnd w:id="104"/>
      <w:r>
        <w:rPr>
          <w:rtl w:val="true"/>
        </w:rPr>
        <w:t>اطلاعیه مهم و تاریخی آیه اللّٰه العظمی گلپایگانی درباره چهاردهمین قرن شهادت حضرت زهرا علیها السلام</w:t>
      </w:r>
      <w:bookmarkEnd w:id="10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ذکرهم بایام اللّٰه</w:t>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اسئلکم علیه اجرا الا الموده فی القربی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یکهزار و چهارصدمین سال شهادت ام الائمه النقباء حجه اللّٰه الکبری بقیه النبوه و ثمره الرساله سیده نساء العالمین فاطمه الزهراء علیها السلام یگانه دخت پاک نبی گرامی صلی اللّٰه علیه و آله را به محضر مقدس حضرت بقیه اللّٰه العظم حجه ابن الحسن العسکری ارواحنا و ارواح العالمین له الفداء و مسلمانان جهان خصوصا شیعیان و ملت </w:t>
      </w:r>
    </w:p>
    <w:p>
      <w:pPr>
        <w:pStyle w:val="BookText"/>
        <w:rPr/>
      </w:pPr>
      <w:r>
        <w:rPr>
          <w:rFonts w:ascii="IRNazanin" w:hAnsi="IRNazanin" w:eastAsia="IRNazanin"/>
          <w:color w:val="111111"/>
          <w:sz w:val="28"/>
          <w:sz w:val="28"/>
          <w:szCs w:val="28"/>
          <w:rtl w:val="true"/>
          <w:lang w:bidi="fa-IR"/>
        </w:rPr>
        <w:t>شریف یاران تسلیت عرض می کنم و توجه تمامی مسلمانان را به جلالت و عظمت مقام والای بانوئی معطوف می دارم که خداوند متعال در قرآن از او به کوثر یاد می کند و بعد از نزول آیه تطهیر در کنار خانه فاطمه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 البیت و رحمه اللّٰه و برکاته انما یرید اللّٰه لیذهب عنکم الرجس اهل البیت و یطهرکم تطهیرا و به هنگام مباهله مصداق نسائنا و نسائکم قرار می گیرد و آیات و یطعمون الطعام علی حبه مسکینا و یتیما و اسیرا انما نطعمکم لوجه اللّٰه لا نرید منکم جزاءا و لا شکورا و یوثرون علی انفسهم و لو کان بهم خصاصه در شان او و همسر و فرزندانش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دستش را می بوسید و او را به جای خویش می نشاند و با لقب ام ابیها خطاب می کرد و کرارا در باره اش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سیده نساء العالمین انت سیده نساء اهل الجنه من الاولین و الاخرین فداک ابوک یا فاطمه، ان اللّٰه یرضی لرضاک و یغضب لغضبک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هرگام پیامبر صلی اللّٰه علیه و آله با حضرت علی علیه السلام برای بیان اسرار خلوت می فرمود فاطمه علیها السلام را نیز شرکت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ولیه اللّٰه، حجه اللّٰه و پاره تن و روح رسول اللّٰه صلی اللّٰه علیه و آله بود احدی از او به پیغمبر صلی اللّٰه علیه و آله شبیه تر و نزدیکتر و محبوبتر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صدیقه کبری و ناموس اللّٰه عظمی بود و خداوند متعال نسب پیغمبر صلی اللّٰه علیه و آله و امامان مکرم را از ذریه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اطاعت خالص او از پدرش و احترام بی نظیر پدرش از او همسرداری خانه داری تربیت فرزند و همه صفات و اخلاقش آموزنده و مشحون به حقایق عالی عرفانی و عنایات خاصه سبحانی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ایام مصادف با یکهزار و چهارصدمین سال شهادت صدیقه </w:t>
      </w:r>
    </w:p>
    <w:p>
      <w:pPr>
        <w:pStyle w:val="BookText"/>
        <w:rPr/>
      </w:pPr>
      <w:r>
        <w:rPr>
          <w:rFonts w:ascii="IRNazanin" w:hAnsi="IRNazanin" w:eastAsia="IRNazanin"/>
          <w:color w:val="111111"/>
          <w:sz w:val="28"/>
          <w:sz w:val="28"/>
          <w:szCs w:val="28"/>
          <w:rtl w:val="true"/>
          <w:lang w:bidi="fa-IR"/>
        </w:rPr>
        <w:t>طاهره علیها السلام است انتظار دارم مسلمانان و شیعیانی که به وسیله مودت و دوستی خاندان رسالت و ولایت اهل بیت عصمت و طهارت علیهم السلام به خداوند متعال تقرب می جویند یا اقامه مجالس بیشتر و مراسم سوگواری و ذکر مناقب و فضائل و تعظیم و تجلیل از شخصیت آن بانوی اسلام و فخر عالم نسوان و انسان با پیامبر اکرم صلی اللّٰه علیه و آله و اهل بیت علیهم السلام تجدید عهد کنند و برای خودسازی و تکمیل نفس و نهذیب اخلاق از این برنامه ها استفاده های ارزشمند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پیرامون ابعاد گسترده حیات و شخصیت والا و خصائص مقدس اخلاقی و علمی و سیره و روش و مجاهدت آگاهانه و احتجاجات و عبادات و زهد و صبر و ایثار و شجاعت و صراحت و فصاحت و بلاغت و علم و عرفان و عبادت عصمت و طهارت آن بانوی بانوان سیمینارها تشکیل شود و رسانه های گروهی مولفان و نویسندگان با تالیف کتاب و رساله و خطباء و شعراء با ایراد سخنرانی ها و سرودن اشعار نغز و شیوا و خلاصه همگان د رخور امکانات خود این فرصت را گرامی بدارند و ابعاد عظمت شخصیت آن بانوی بی همتا و همچنین دیدگاه ها و تعالیم قولی و عملی آن حبیبه خدا را در مورد زن و نقش و موضع او در اجتماع تبلیغ نمایند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بانوان برای پیمودن مدارج ترقی و تعالی به حضرت زهرا علیها السلام این بانوی برگزیده خدا تاسی بجویند و در رعایت حیا و حجاب و عفت و التزام به تکالیف شرعی او را رهبر یگانه خود بدانند زیرا فاطمه زهراء علیها السلام برای جامعه بانوان بهترین الگو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شایسته است متمکنین با تاسیس مراکز عام المنفعه در جهت تامین نیازهای جامعه اسلامیمان خاطره بزرگداشت مطلع پانزدهمین قرن شهادت </w:t>
      </w:r>
    </w:p>
    <w:p>
      <w:pPr>
        <w:pStyle w:val="BookText"/>
        <w:rPr/>
      </w:pPr>
      <w:r>
        <w:rPr>
          <w:rFonts w:ascii="IRNazanin" w:hAnsi="IRNazanin" w:eastAsia="IRNazanin"/>
          <w:color w:val="111111"/>
          <w:sz w:val="28"/>
          <w:sz w:val="28"/>
          <w:szCs w:val="28"/>
          <w:rtl w:val="true"/>
          <w:lang w:bidi="fa-IR"/>
        </w:rPr>
        <w:t>دخت گرامی پیامبر اسلام صلی اللّٰه علیه و آله را برای همیشه در دلها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می نمائیم که در آخریت ما را از شفاعت آن شفیعه کبری و در دنیا از عنایات و تائیدات فرزند عزیزش فخر آل رسول صلی اللّٰه علیه و آله حضرت بقیه اللّٰه الاعظم مهدی موعود ارواح العالمین له الفداه محروم نفرماید و به همه مسلمانان توفیق حفظ ارزشهای اسلامی و وحدت کلمه و تعظیم شعائر و نیروی کفر ستیزی و روحیه استقلال و استغنا از بیگانگان و جهاد با استعمارگران عطا فرماید و وطن اسلامی ما و همه سرزمین های مسلمان نشین را از شر تطاول استکبار غرب و شرق محافظت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سَیِّدَتِنا فاطِمَه الزَّهراءِ وَ بِحَقِّ اَبیها وَ بَعلِها وَ بَنیها صَلَواتُ اللّٰهِ عَلَیهِم اَجمَعین</w:t>
      </w:r>
    </w:p>
    <w:p>
      <w:pPr>
        <w:pStyle w:val="BookText"/>
        <w:rPr/>
      </w:pPr>
      <w:r>
        <w:rPr>
          <w:rFonts w:ascii="IRNazanin" w:hAnsi="IRNazanin" w:eastAsia="IRNazanin"/>
          <w:color w:val="111111"/>
          <w:sz w:val="28"/>
          <w:sz w:val="28"/>
          <w:szCs w:val="28"/>
          <w:rtl w:val="true"/>
          <w:lang w:bidi="fa-IR"/>
        </w:rPr>
        <w:t xml:space="preserve">نهم جمادی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الموسوی الگلپایگانی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اطلاعیه یاد شده در سطح اصفهان و چاپ بخش هایی از آن در روزنامه های اطلاعات و رسالت و جمهوری اسلامی و ابرار در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مشاهده آثار و برکات آن نامه مفصل و جالبی تهیه نمودیم و با امضای علماء بزرگ و مجتهدین و مدرسین حوزه علمیه اصفهان در ماه جمادی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محضر آیه اللّٰه العظمی آقای گلپایگانی ارسال داشتیم و با اظهار تشکر از اطلاعیه مهم و تاریخی ایشان و اشاره به برکات و آثار اقدامات آن بزرگ مرجع عالیقدر تقاضا نمودیم که مجددا برای تعطیلی رسمی و قانونی سالروز شهادت حضرت زهرا علیها السلام اقدام فرمایند و اینک متن آن نامه</w:t>
      </w:r>
      <w:r>
        <w:rPr>
          <w:rFonts w:eastAsia="IRNazanin" w:cs="IRNazanin"/>
          <w:color w:val="111111"/>
          <w:sz w:val="28"/>
          <w:szCs w:val="28"/>
          <w:rtl w:val="true"/>
          <w:lang w:bidi="fa-IR"/>
        </w:rPr>
        <w:t xml:space="preserve">: </w:t>
      </w:r>
      <w:bookmarkStart w:id="106" w:name="pg3521_34968"/>
    </w:p>
    <w:p>
      <w:pPr>
        <w:pStyle w:val="Heading4"/>
        <w:numPr>
          <w:ilvl w:val="3"/>
          <w:numId w:val="1"/>
        </w:numPr>
        <w:rPr/>
      </w:pPr>
      <w:bookmarkStart w:id="107" w:name="__RefHeading___Toc3638907_2749589250"/>
      <w:bookmarkStart w:id="108" w:name="_Toc36"/>
      <w:bookmarkEnd w:id="106"/>
      <w:bookmarkEnd w:id="107"/>
      <w:r>
        <w:rPr>
          <w:rtl w:val="true"/>
        </w:rPr>
        <w:t>متن نامه مجتهدین و مدرسین اصفهان</w:t>
      </w:r>
      <w:bookmarkEnd w:id="10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مبارک مرجع عالیقدر شیعه حضرت آیه اللّٰه العظمی آقای حاج سید محمد رضا گلپایگانی متع اللّٰه المسلمین بطول بقائه الشریف بعد از تقدیم مراتب تجلیل و احترام و دعا برای طول عمر و عزت و عظمت آن پیشوا و مرجع بزرگ دینی معروف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سال است که از برگزاری مراسم بزرگداشت یک هزار و چهارصدمین سال شهادت صدیقه طاهره حضرت فاطمه زهرا علیها السلام می گذرد و اطلاعیه بسیار مهم و تاریخی آن جناب در آن مناسبت و راهنمایی های اساسی که از آن مقام مقدس ابراز گردید و نیز پیام آن مرجع عالیقدر برای مسئولین محترم دولت جمهوری اسلامی ایران برای انجام تعطیلی رسمی به مناسبت سالگرد شهادت حضرت زهرای مرضیه علیها السلام که مقامات رسمی کشور با کمال احترام و ادب پذیرا گردیدند همه و همه آثار بسیار ارزشمند معنوی و تبلیغی به جای گذارده و هر چه بیشتر مکتب مقدس اهل البیت علیهم السلام گردیده و تاکنون چندین موسسه خیریه به نام حضرت زهرا علیها السلام تاسیس گشته و در دستگیری و کمک به نیازمندان اقدامات سودمندی تحقق یافته است و مجموعا نه تنها پیام و رهنمودهای آن پیشوای عالیقدر موجب گردید که مراسم سوگواری ایام فاطمیه در سراسر کشور و بالخصوص شهر مذهبی اصفهان به صورت کاملا بی سابقه ای انجام پذیرد بلکه آثار و برکات معنوی و ارشادی و اجتماعی آن هنوز مستمر می باشد و ادامه یافته است</w:t>
      </w:r>
      <w:r>
        <w:rPr>
          <w:rFonts w:eastAsia="IRNazanin" w:cs="IRNazanin"/>
          <w:color w:val="111111"/>
          <w:sz w:val="28"/>
          <w:szCs w:val="28"/>
          <w:rtl w:val="true"/>
          <w:lang w:bidi="fa-IR"/>
        </w:rPr>
        <w:t xml:space="preserve">. </w:t>
      </w:r>
      <w:bookmarkStart w:id="109" w:name="pg3521_34969"/>
    </w:p>
    <w:p>
      <w:pPr>
        <w:pStyle w:val="BookText"/>
        <w:rPr/>
      </w:pPr>
      <w:bookmarkEnd w:id="109"/>
      <w:r>
        <w:rPr>
          <w:rFonts w:ascii="IRNazanin" w:hAnsi="IRNazanin" w:eastAsia="IRNazanin"/>
          <w:color w:val="111111"/>
          <w:sz w:val="28"/>
          <w:sz w:val="28"/>
          <w:szCs w:val="28"/>
          <w:rtl w:val="true"/>
          <w:lang w:bidi="fa-IR"/>
        </w:rPr>
        <w:t>فرصت را مغتنم شمرده تقاضا می نمائیم که مجددا در مورد تعطیلی سراسری سالروز شهادت حضرت زهرا علیها السلام برای این سال و همه سالها اقدام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طول عمر و عظمت آن مرجع عالقدر را از خداوند بزرگ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رحمه اللّٰه و برکاته</w:t>
      </w:r>
      <w:r>
        <w:rPr>
          <w:rFonts w:eastAsia="IRNazanin" w:cs="IRNazanin"/>
          <w:color w:val="111111"/>
          <w:sz w:val="28"/>
          <w:szCs w:val="28"/>
          <w:rtl w:val="true"/>
          <w:lang w:bidi="fa-IR"/>
        </w:rPr>
        <w:t>.</w:t>
      </w:r>
    </w:p>
    <w:p>
      <w:pPr>
        <w:pStyle w:val="Heading4"/>
        <w:numPr>
          <w:ilvl w:val="3"/>
          <w:numId w:val="1"/>
        </w:numPr>
        <w:rPr/>
      </w:pPr>
      <w:bookmarkStart w:id="110" w:name="__RefHeading___Toc3638909_2749589250"/>
      <w:bookmarkStart w:id="111" w:name="_Toc37"/>
      <w:bookmarkEnd w:id="110"/>
      <w:r>
        <w:rPr>
          <w:rtl w:val="true"/>
        </w:rPr>
        <w:t>اقداماتی دیگر</w:t>
      </w:r>
      <w:bookmarkEnd w:id="111"/>
    </w:p>
    <w:p>
      <w:pPr>
        <w:pStyle w:val="BookText"/>
        <w:rPr/>
      </w:pPr>
      <w:r>
        <w:rPr>
          <w:rFonts w:ascii="IRNazanin" w:hAnsi="IRNazanin" w:eastAsia="IRNazanin"/>
          <w:color w:val="111111"/>
          <w:sz w:val="28"/>
          <w:sz w:val="28"/>
          <w:szCs w:val="28"/>
          <w:rtl w:val="true"/>
          <w:lang w:bidi="fa-IR"/>
        </w:rPr>
        <w:t xml:space="preserve">مرحوم آیه اللّٰه العظمی آقای گلپایگانی علاوه بر اطلاعیه مهم خود با پیغام هایی برای مسئولین رسمی کشور آنها را به سوی بهره برداری از وسائل ارتباط جمعی و بالاخص صدا و سیمای رسمی کشور جهت بزرگداشت شهادت حضرت زهرا علیها السلام دعوت نمودند و از انها خواستند که با تعطیل رسمی تمام کشور در یک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شهادت حضرت زهرا علیها السلام در یکهزار و چهارصدمین سال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همه مردم ایران و جهان را به عظمت حضرت زهرا علیها السلام و اهمیت بزرگداشت شهادت آن حضرت معطوف دارند و در نتیجه اقدامات خالصانه و آگاهانه آن مرجع عظیم الشان در آن زمان سر فصلی بزرگ در امر بزرگداشت شهادت حضرت زهرا علیها السلام گشوده شد که تاکنون آثار و برکات آن باقی و مستمر می باشد و همچنین مرحوم آیه اللّٰه العظمی گلپایگانی در فرصت های مختلف و در مناسبت های گوناگون ارادت بسیار عمیق خودشان را نسبت به حضرت زهرا علیها السلام ابراز می داشتند که ذیلا به مواردی از آنها اشاره می نمائیم</w:t>
      </w:r>
      <w:r>
        <w:rPr>
          <w:rFonts w:eastAsia="IRNazanin" w:cs="IRNazanin"/>
          <w:color w:val="111111"/>
          <w:sz w:val="28"/>
          <w:szCs w:val="28"/>
          <w:rtl w:val="true"/>
          <w:lang w:bidi="fa-IR"/>
        </w:rPr>
        <w:t>:</w:t>
      </w:r>
    </w:p>
    <w:p>
      <w:pPr>
        <w:pStyle w:val="Heading4"/>
        <w:numPr>
          <w:ilvl w:val="3"/>
          <w:numId w:val="1"/>
        </w:numPr>
        <w:rPr/>
      </w:pPr>
      <w:bookmarkStart w:id="112" w:name="__RefHeading___Toc3638911_2749589250"/>
      <w:bookmarkStart w:id="113" w:name="_Toc38"/>
      <w:bookmarkEnd w:id="112"/>
      <w:r>
        <w:rPr>
          <w:rtl w:val="true"/>
        </w:rPr>
        <w:t>اگر همه علماء شیعه موافقت کنند من مخالفت می کنم</w:t>
      </w:r>
      <w:r>
        <w:rPr>
          <w:rtl w:val="true"/>
        </w:rPr>
        <w:t>.</w:t>
      </w:r>
      <w:bookmarkEnd w:id="113"/>
    </w:p>
    <w:p>
      <w:pPr>
        <w:pStyle w:val="BookText"/>
        <w:rPr/>
      </w:pPr>
      <w:r>
        <w:rPr>
          <w:rFonts w:ascii="IRNazanin" w:hAnsi="IRNazanin" w:eastAsia="IRNazanin"/>
          <w:color w:val="111111"/>
          <w:sz w:val="28"/>
          <w:sz w:val="28"/>
          <w:szCs w:val="28"/>
          <w:rtl w:val="true"/>
          <w:lang w:bidi="fa-IR"/>
        </w:rPr>
        <w:t>قبر مطهر حضرت زهرا علیها السلام باید مخفی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از تجار شیعه تونس و مالزی تصمیم گرفته بودند که موافقت دولت </w:t>
      </w:r>
      <w:bookmarkStart w:id="114" w:name="pg3521_34970"/>
    </w:p>
    <w:p>
      <w:pPr>
        <w:pStyle w:val="BookText"/>
        <w:rPr/>
      </w:pPr>
      <w:bookmarkEnd w:id="114"/>
      <w:r>
        <w:rPr>
          <w:rFonts w:ascii="IRNazanin" w:hAnsi="IRNazanin" w:eastAsia="IRNazanin"/>
          <w:color w:val="111111"/>
          <w:sz w:val="28"/>
          <w:sz w:val="28"/>
          <w:szCs w:val="28"/>
          <w:rtl w:val="true"/>
          <w:lang w:bidi="fa-IR"/>
        </w:rPr>
        <w:t>سعودی را برای احداث بنائی و بقعه ای در بقیع به عنوان مزار حضرت فاطمه زهرا علیها السلام جلب کنند و مسئولین دولت سعودی احداث چنین بنائی را متوقف بر موافقت و تائیدیه رسمی علماء و مراجع تقلید ایران کرده بودند از این جهت آنها رهسپار ایران شدند و با مسئولین و مراجع عالیقدر ایران ملاقات کردندو آیه اللّٰه العظمی آقای گلپایگانی قدس سره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علماء شیعه موافقت نمایند من مخالفت می کنم زیرا طبق دستور حضرت زهرا علیها السلام قبر مطهر آن حضرت باید مخفی باشد و فقط حضرت ولی عصر ارواحنا له الفداه باید آن را آشکار نمایند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انعطاف و نرمشی که مسئولان سعودی در ابتدا درباره تاسیس بنائی به نام مزار حضرت زهرا علیها السلام از خود نشان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با تاسیس هر بنائی در بقیع و همه قبرستان ها به سختی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آنها فکر کرده اند که اگر علماء شیعه با چنین ساختمانی موافقت کنند یک سند بزرگ برای حقانیت شیعه و مظلومیت حضرت زهرا علیها السلام از بین می رود و وصیت بزرگ و دشمن شکن صدیقه طاهره زهرای شهیده علیها السلام شکسته می شود و این یک موفقیت بزرگ برای دشمنان آن حضرت به حساب می آید</w:t>
      </w:r>
      <w:r>
        <w:rPr>
          <w:rFonts w:eastAsia="IRNazanin" w:cs="IRNazanin"/>
          <w:color w:val="111111"/>
          <w:sz w:val="28"/>
          <w:szCs w:val="28"/>
          <w:rtl w:val="true"/>
          <w:lang w:bidi="fa-IR"/>
        </w:rPr>
        <w:t>.</w:t>
      </w:r>
    </w:p>
    <w:p>
      <w:pPr>
        <w:pStyle w:val="Heading4"/>
        <w:numPr>
          <w:ilvl w:val="3"/>
          <w:numId w:val="1"/>
        </w:numPr>
        <w:rPr/>
      </w:pPr>
      <w:bookmarkStart w:id="115" w:name="__RefHeading___Toc3638913_2749589250"/>
      <w:bookmarkStart w:id="116" w:name="_Toc39"/>
      <w:bookmarkEnd w:id="115"/>
      <w:r>
        <w:rPr>
          <w:rtl w:val="true"/>
        </w:rPr>
        <w:t>چند نکته مهم درباره عزاداری بر حضرت زهرا علیها السلام</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آیه اللّٰه العظمی آقای گلپایگانی قدس سره نسبت به حضرت زهرا علیها السلام عزاداری بر آن حضرت توجه و عنایت خاصی داشتند و در این رابطه چند نکته و گفته مهم از ایشان نقل می نمائیم</w:t>
      </w:r>
      <w:r>
        <w:rPr>
          <w:rFonts w:eastAsia="IRNazanin" w:cs="IRNazanin"/>
          <w:color w:val="111111"/>
          <w:sz w:val="28"/>
          <w:szCs w:val="28"/>
          <w:rtl w:val="true"/>
          <w:lang w:bidi="fa-IR"/>
        </w:rPr>
        <w:t xml:space="preserve">: </w:t>
      </w:r>
      <w:bookmarkStart w:id="117" w:name="pg3521_34971"/>
    </w:p>
    <w:p>
      <w:pPr>
        <w:pStyle w:val="BookText"/>
        <w:rPr/>
      </w:pPr>
      <w:bookmarkEnd w:id="11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ائمه اطهار علیهم السلام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محبت و پذیرش ولایت و سرپرستی خاندان عصمت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گریه بر حضرت زهرا علیها السلام هم تولی است و هم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اظهار بیزاری از دشمنان خاندان عصمت و طهارت علیهم 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رحلت در عالم رویا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مربوط به من بوده را اگر خواستید تعطیل کنید مانعی ندارد لکن توسل و عرض ادب به مقام والای حضرت زهرا علیها السلام را ترک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پس از ارتحالشان در عالم رویا دیده بودند که مشغول پذیرایی از عزاداران حضرت زهرا علیها السلام هستند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می خواهم عرض ادب نمایم</w:t>
      </w:r>
      <w:r>
        <w:rPr>
          <w:rFonts w:eastAsia="IRNazanin" w:cs="IRNazanin"/>
          <w:color w:val="111111"/>
          <w:sz w:val="28"/>
          <w:szCs w:val="28"/>
          <w:rtl w:val="true"/>
          <w:lang w:bidi="fa-IR"/>
        </w:rPr>
        <w:t>.</w:t>
      </w:r>
    </w:p>
    <w:p>
      <w:pPr>
        <w:pStyle w:val="Heading4"/>
        <w:numPr>
          <w:ilvl w:val="3"/>
          <w:numId w:val="1"/>
        </w:numPr>
        <w:rPr/>
      </w:pPr>
      <w:bookmarkStart w:id="118" w:name="__RefHeading___Toc3638915_2749589250"/>
      <w:bookmarkStart w:id="119" w:name="_Toc40"/>
      <w:bookmarkEnd w:id="118"/>
      <w:r>
        <w:rPr/>
        <w:t>2</w:t>
      </w:r>
      <w:r>
        <w:rPr>
          <w:rtl w:val="true"/>
        </w:rPr>
        <w:t>-</w:t>
      </w:r>
      <w:r>
        <w:rPr>
          <w:rtl w:val="true"/>
        </w:rPr>
        <w:t>آیه اللّٰه العظمی شیراز</w:t>
      </w:r>
      <w:bookmarkEnd w:id="11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عالیقدر مرحوم آیه اللّٰه العظمی حاج سید محمد حسینی شیرازی قدس سره که دارای مقام بلند علمی و فقهی و مرجعیت دینی و جامعیتی کم نظیر بودند و تالیفات فراوانی از خود به جای گذاشتند که شمار آنها به یکهزار و پانصد جلد می رسد و تنها دوره الفقه ایشان به یکصد و پنجاه جلد بالغ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در بسیاری از کشورهای آسیایی، اروپائی، آفریقائی، استرالیا و آمریکا و کانادا به وسیله اعزام نماینده و تاسیس مساجد و حسینیه ها و سایر مراکز دینی و اجتماعی به نشر و ترویج مکتب مقدس اهل البیت علیهم السلام می پرداختند و آثار علمی و اجتماعی آن بزرگمرد جهانگیر بود و با نگرشی وسیع مسائل عموم مسلمان ها وبالاخص شیعیان را مورد توجه قرار می دادند و در مورد جوان ها و نجات آنها از دام شیاطین جن و انس راهنمائی ها و دلسوزی های ویژه داشتند و در تالیفات و سخنرانی هایشان توجه و عنایت </w:t>
      </w:r>
    </w:p>
    <w:p>
      <w:pPr>
        <w:pStyle w:val="BookText"/>
        <w:rPr/>
      </w:pPr>
      <w:r>
        <w:rPr>
          <w:rFonts w:ascii="IRNazanin" w:hAnsi="IRNazanin" w:eastAsia="IRNazanin"/>
          <w:color w:val="111111"/>
          <w:sz w:val="28"/>
          <w:sz w:val="28"/>
          <w:szCs w:val="28"/>
          <w:rtl w:val="true"/>
          <w:lang w:bidi="fa-IR"/>
        </w:rPr>
        <w:t>خاصی نسبت به اهل البیت علیهم السلام و بالاخص حضرت زهرا علیها السلام و سید الشهدا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مورد حضرت زهرا علیها السلام با عنایت خاصی عرض ادب و اخلاص می نمودند که ذیلا به مواردی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تالیف کتاب ارزشمند من فقه الزهرا علیها السلام نگرش جدیدی را نسبت به خطبه ها و دعاها و سایر کلمات نورانی حضرت زهرا علیها السلام مطرح نمودند و آن آثار ارزشمند و الهی را الهام بخش در باب استنباط احکام فقهی و مسائل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های اصول دین، فروع دین، آداب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قول و فعل و تقریر آن حضرت را همانند پیامبر صلی اللّٰه علیه و آله و ائمه معصومین علیهم السلام حجت شرعی می شمردند و در فهم و استخراج عموم مطالب دینی به سخنان آن حضرت تمسک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که در شش جلد تالیف گردیده و تاکنون چهار جلد آن به چاپ رسیده است حدیث شریف کساء و خطبه ها و دعاها و سایر کلمات حضرت زهرا علیها السلام مورد استفاده و استناد فقهی قرار گرفته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تالیفات متعدد دیگری در مورد شخصیت حضرت زهرا علیها السلام از ایشان به یادگار مانده است بدین 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افضل اسوه للنساء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الزهراء علیها السلام امتداد النبوه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لمحه عن عظمه الزهراء علیها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المعصومین الاربعه عشر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فاطمه الزهرا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المدایح و المراثی للمعصومین الاربعه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 های آن بزرگمرد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الاستفتائات حول فاطمه الزهرا علیها السلام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فاطمه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سوالاتی از آن بزرگوار شده است درباره حضرت زهرا علیها السلام و سایر معصومین علیهم السلام که ذیلا به چند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ترجمه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دخترشان فاطمه زهرا علیها السلام و امامان دوازده گانه معصوم هستند؟ و عصمت آنها در چه زمینه ای است؟ ایا فقط معصوم از معصیت هستند یا علاوه بر عصمت از معصیت معصوم از خطا و نسیان نیز هستند و یا این که علاوه بر اینها معصوم از خواب رفتنی که موجب گذشتن وقت نماز بشود نیز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دخترشان فاطمه زهرا علیها السلام و امیرالمومنین علیه السلام و امامان یازده گانه از فرزندان آنها علیهم السلام همه معصوم از هر معصیت و هر خطا و نسیان و خواب غالب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خروج وقت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حتی آنها از ترک اولی نیز معصوم می باشند و در بسیاری از کتابهایمان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عقائد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های عقلی و نقلی این مطالب بحث کرده ایم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کتابتان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بار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مرتبه بلندی دارند آیا حدود این مرتبه بلند چیست؟ آیا این </w:t>
      </w:r>
    </w:p>
    <w:p>
      <w:pPr>
        <w:pStyle w:val="BookText"/>
        <w:rPr/>
      </w:pPr>
      <w:r>
        <w:rPr>
          <w:rFonts w:ascii="IRNazanin" w:hAnsi="IRNazanin" w:eastAsia="IRNazanin"/>
          <w:color w:val="111111"/>
          <w:sz w:val="28"/>
          <w:sz w:val="28"/>
          <w:szCs w:val="28"/>
          <w:rtl w:val="true"/>
          <w:lang w:bidi="fa-IR"/>
        </w:rPr>
        <w:t>مرتبه بالاتر از مرتبه همه ائمه است؟ یا بالاتر از مرتبه بعضی از آنها ست ؟ یا اینکه ائمه علیهم السلام بر حضرت زهرا علیها السلام برتری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زهرا علیها السلام مرتبه بلندی دارند ولی پائین تر از مرتبه پدرشان رسول خدا صلی اللّٰه علیه و آله و ایشان همتای شوهرشان امیرالمومنین علی بن ابی طالب علیه السلام هستند و بالاتر از یازده امام دیگر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 زهرا علیها السلام شهیده هستند؟ و شما در کتاب ارزشمندتان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اید که آن حضرت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شهادت آن حضرت در روایات صحیحه ای وارد شده است و در کتب تاریخ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زهرا علیها السلام صدیقه بودند؟ هم چنانکه قرآن کریم در مورد حضرت مریم دختر عمران فرموده است که او صدیقه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حدیث معتبر رسیده است که آن حضرت صدیقه بودند و به همین جهت کفو و همتای ایشان امام امیرالمومنین علی بن ابی طالب علیه السلام ایشان را غسل دادند با این که زنی وجود داشت که عهده دار غسل آن حضرت بشود زیرا صدیق را غسل نمی دهد جز صدیق و حضرت زهرا علیها السلام افضل از مریم صدیقه بوده اند چنانچه از روایات شریفه متواتره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برای تواریخی که زدن حضرت زهرا علیها السلام و غصب فدک آن حضرت و نیز فشار دادن به آن حضرت بین در و دیوار و سقط نمودن محسن علیه السلام و امثال این مصائب را نقل نموده اند چه اندازه ارزش قائل می شوید؟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ثابت شده است و صحیح می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حضرتعالی در مورد ولایت تکوینی و ولایت تشریعی برای چهارده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p>
    <w:p>
      <w:p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که در کتاب ارزشمندتان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و توجه داده 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معتبره که به وسیله موارد فراوان تائید گردیده دلالت دارد بر اینکه فاطمه زهرا علیها السلام و سایر معصومین علیهم السلام همه ولایت تکوینیه و تشریعیه دارند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کتاب ارزشمندتان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فقه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اید که حضرت زهرا علیها السلام در دفاع از ولایت شوهرشان امام امیرالمومنین علیه لاسلام و فرزندان یازده گانه شان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آیا حدود آن چگونه است؟ و آیا بر ما نیز در این زمان واجب است که این اهتمام را داشته باشیم؟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حضرت فاطمه زهرا علیها لاسلام پس 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مدافع از ولایت امیرالمومنین علی بن ابی طالب علیه السلام بودند و در این راه خودشان را قربانی کردند و هم چنین فرزندشان محسن را نیز فدا نمودند و هیچ فرصتی را در راه دفاع از آن حضرت و اثبات حقشان از دست ندادند و بر مومنین است که از حضرت زهرا علیها السلام پیروی کنند و در هر زمان و مکانی بر حسب شرائط مذکوره در کتب فقهی از هدایت های فاطمه زهرا علیها السلام بهره گیری نمایند زیرا گرفتار و رفتار و تقریر آن حضرت حجت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نقل و روایت خطبه فدک چونکه شماری از معصومین علیهم السلام آنرا نقل فرموده اند آیا علاوه بر این مستحب می دانید ذکر اموری را که متعلق به فاطمه زهرا علیها السلام است همانند مصائبی که پس از رسول خدا صلی اللّٰه علیه و آله بر آن حضرت وارد گردید؟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همه اینها مستحب است و هیچ کدام از این ها از قول یا فعل یا تقریر آن حضرت خارج نیست و همه اش حجت است و اما آنچه که مربوط به فضائل و مناقب آن حضرت است پس اشکالی نیست که ذکر آنها و نقل و نشر آنها </w:t>
      </w:r>
    </w:p>
    <w:p>
      <w:pPr>
        <w:pStyle w:val="BookText"/>
        <w:rPr/>
      </w:pPr>
      <w:r>
        <w:rPr>
          <w:rFonts w:ascii="IRNazanin" w:hAnsi="IRNazanin" w:eastAsia="IRNazanin"/>
          <w:color w:val="111111"/>
          <w:sz w:val="28"/>
          <w:sz w:val="28"/>
          <w:szCs w:val="28"/>
          <w:rtl w:val="true"/>
          <w:lang w:bidi="fa-IR"/>
        </w:rPr>
        <w:t>مستحب است بلکه گاهی واجب می شود وقتی که مصداق برای امر واجبی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دعوت به خیر و ترویج دین حنیف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اید که حضرت زهرا علیها السلام از جمله کسانی هستند که اطاعتشان بر همه خلائق واجب است و استناد به بعضی از روایات نموده اید آیا این روایات به نظر شما معتبر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روایات معتبر هستند و ما بر اعتبار این روایات تاکید نموده ایم و در همان کتاب دلیل های دیگری نیز ذکر نموده ایم چنانچه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البیع و شمار دیگری از کتابهایمان در مورد مطالب یاد شده به تفصیل بحث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آیه اللّٰه العظمی شیرازی قدس سره در مسائل فقهی در ابواب مختلف به شخصیت حضرت زهرا علیها السلام توجه خاصی داشتند مثلا در بحث نجاست کافر دشمن داشتن حضرت زهرا علیها السلام یا دشنام دادن به آن حضرت را موجب نجاست دانسته اند همانند کسی که در مورد پیامبر صلی اللّٰه علیه و آله و ائمه معصومین علیهم السلام چنین کند و هم چنین در باب وضوء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وضوء ندارد نمی تواند بر اسم مبارک حضرت زهرا علیها السلام دست بگذارد و لمس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باب مبطلات روزه دروغ بستن به حضرت زهرا علیها السلام را نیز موجب باطل شدن روزه دانسته اند و در احکام تولی و تبری دوست داشتن حضرت زهرا علیها السلام و دشمن داشتن دشمنان حضرت زهرا علیها السلام را لازم شمرده اند و در مسائل یاد شده حضرت زهرا علیها السلام را در ردیف پیامبر صلی اللّٰه علیه و آله و ائمه معصومین علیهم السلام قرار داده اند در حالی که در برخی از رساله های عملیه چنین توجهی نشده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مصداق های مجهولیت قدر و ارزش حضرت زهرا علیها السلام این باشد که از کلمات و خطبه های </w:t>
      </w:r>
      <w:bookmarkStart w:id="120" w:name="pg3521_34977"/>
    </w:p>
    <w:p>
      <w:pPr>
        <w:pStyle w:val="BookText"/>
        <w:rPr/>
      </w:pPr>
      <w:bookmarkEnd w:id="120"/>
      <w:r>
        <w:rPr>
          <w:rFonts w:ascii="IRNazanin" w:hAnsi="IRNazanin" w:eastAsia="IRNazanin"/>
          <w:color w:val="111111"/>
          <w:sz w:val="28"/>
          <w:sz w:val="28"/>
          <w:szCs w:val="28"/>
          <w:rtl w:val="true"/>
          <w:lang w:bidi="fa-IR"/>
        </w:rPr>
        <w:t>آن حضرت در فقه استفاده نمی شود و در ضمن ادله و شواهد فقهی مورد ذکر قرار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عظمت زهرا علیها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بالاتر و برتر از آن هستند که من فقیر عاجز بتوانم درباره ایشان آنچه را لایق مقامشان هست بیان کنم در حالی که آن بزرگوار قطب دائره امکان هستند و معرفت و شناخت آن حضرت مدار معرفت و شناخت در قرون گذشته بوده است </w:t>
      </w:r>
      <w:r>
        <w:rPr>
          <w:rStyle w:val="FootnoteAnchor"/>
          <w:rtl w:val="true"/>
        </w:rPr>
        <w:footnoteReference w:id="9"/>
      </w:r>
      <w:r>
        <w:rPr>
          <w:rFonts w:ascii="IRNazanin" w:hAnsi="IRNazanin" w:eastAsia="IRNazanin"/>
          <w:color w:val="111111"/>
          <w:sz w:val="28"/>
          <w:sz w:val="28"/>
          <w:szCs w:val="28"/>
          <w:rtl w:val="true"/>
          <w:lang w:bidi="fa-IR"/>
        </w:rPr>
        <w:t>و هیچ کس نمی تواند احاطه بر عظمت و شخصیت آن حضرت پیدا کند جز نبی و وصی و آن حضرت به جز پیامبر اکرم صلی اللّٰه علیه و آله بر همه انبیاء برتری دارند و بر همه اولاد طاهرینشان حجت می باشند و بر همه ملائکه برتری دارند و ولایت تکوینیه دارند و بر غیب آگاه می باشند و بضعه الرسول بودنشان تنها در جنبه مادی نیست بلکه بضعه الرسول در جنبه معنوی نیز می باشند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دست نوشته های آن بزرگمرد مقدمه ای است بر کتاب جدیدی که تصمیم به تالیف آن در مورد فضائل و مناقب فاطمه زهرا علیها السلام داشته اند و آن مقدمه در کتابی به نام آخرین سخن به چاپ رسیده است</w:t>
      </w:r>
      <w:r>
        <w:rPr>
          <w:rFonts w:eastAsia="IRNazanin" w:cs="IRNazanin"/>
          <w:color w:val="111111"/>
          <w:sz w:val="28"/>
          <w:szCs w:val="28"/>
          <w:rtl w:val="true"/>
          <w:lang w:bidi="fa-IR"/>
        </w:rPr>
        <w:t>.</w:t>
      </w:r>
    </w:p>
    <w:p>
      <w:pPr>
        <w:pStyle w:val="Heading4"/>
        <w:numPr>
          <w:ilvl w:val="3"/>
          <w:numId w:val="1"/>
        </w:numPr>
        <w:rPr/>
      </w:pPr>
      <w:bookmarkStart w:id="121" w:name="__RefHeading___Toc3638917_2749589250"/>
      <w:bookmarkStart w:id="122" w:name="_Toc41"/>
      <w:bookmarkEnd w:id="121"/>
      <w:r>
        <w:rPr/>
        <w:t>3</w:t>
      </w:r>
      <w:r>
        <w:rPr>
          <w:rtl w:val="true"/>
        </w:rPr>
        <w:t>-</w:t>
      </w:r>
      <w:r>
        <w:rPr>
          <w:rtl w:val="true"/>
        </w:rPr>
        <w:t>آیه اللّٰه العظمی صافی گلپایگانی</w:t>
      </w:r>
      <w:bookmarkEnd w:id="1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عالیقدر حضرت آیه اللّٰه العظمی آقای حاج شیخ لطف اللّٰه صافی گلپایگانی مدظلله از زمان مرجعیت عامه و جهانی مرحوم آیه اللّٰه العظمی آقای حاج سید محمد رضا موسوی گلپایگانی قدس سره در مراسم بزرگداشت یک هزار و چهارصدمین سال شهادت حضرت صدیقه کبری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بزرگوار با پیام مهم </w:t>
      </w:r>
    </w:p>
    <w:p>
      <w:pPr>
        <w:pStyle w:val="BookText"/>
        <w:rPr/>
      </w:pPr>
      <w:r>
        <w:rPr>
          <w:rFonts w:ascii="IRNazanin" w:hAnsi="IRNazanin" w:eastAsia="IRNazanin"/>
          <w:color w:val="111111"/>
          <w:sz w:val="28"/>
          <w:sz w:val="28"/>
          <w:szCs w:val="28"/>
          <w:rtl w:val="true"/>
          <w:lang w:bidi="fa-IR"/>
        </w:rPr>
        <w:t>و تاریخی و راه گشای خود و نیز با اقدامات جدی و تاثیر گذارشان بر مسئولین رسمی کشور در شروع نهصت فاطمیه گام های بلندی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بزرگ مرجع عظیم الشان و جهانی بودند و پس از عهده داری مقام زعامت و مرجعیت تقلید خود به دفاع از حریم مقدس و مظلومیت حضرت زهرای مرضیه علیها السلام پرداختند و در پاسخ به شبهات و سوالات و نیز راهنمائی قاطبه مردم در احیاء و بزرگداشت فاطمیه قدم های برجسته ای برداشتند و فقه و اجتهاد و اندیشه و قلم و مرجعیت و زعامت دینی را در خدمت به آستان مقدس حضرت زهرا علیها السلام به کار گرفتند و اینک به نمونه هایی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سوال مربوط به یکدیگر از محضر ایشان شده که پاسخ داده اند بدین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به این که فدک ملک خالص حضرت زهرا علیها السلام است از ضروریات مذهب است و یا این که این مطلب مطابق با واقع است و لکن از ضروریات نیست؟ و آیا اعتقاد به این که حضرت زهرا علیها السلام و ائمه معصومین علیهم السلام افضل از تمام مخلوقات خداوند حتی انبیاء الهی به جز حضرت رسول صلی اللّٰه علیه و آله هستند جزء ضروریات مذهب است و یا این که از مسلمات است ولی ضروری مذهب 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ضروریات مذهب این است همانطور که در ضروریات دین اگر کسی آن را انکار کند و ملتفت باشد که انکارش مستلزم انکار نبوت و اخبار صادق مصدق است از دین خارج می شود این دو موضوع هم از ضروریات مذهب است اگر کسی هر یک از آنها را انکار کند و ملتفت باشد که اخبار قطعیه الصدور از ائمه معصومین علیهم السلام بر آن دلالت قطعی دارند این انکار مستلزم انکار ائمه علیهم السلام است موجب خروج از مذهب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پیام مهمی به سوگواره شعر فدک حضرت زهرا علیها السلام در بیت العباس لامرد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تشکر از برگزارکنندگان سوگواره و شعرای متعهدی که اشعار نغز و پرمعنی و هدایت بخش و ولایت آموز آنان سه شماره از سوگواره شعر فدک حضرت زهرا علیها السلام را مزین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انجام این برنامه ها و تشکیل این جلسات و سخنرانی ها و این نشریات و سرودن این اشعار که هر بیت آن مفتاحی از گنجهای علم و معرفت الهی و آشنائی با غیب نامتناهی است در احیای دین و اظهار شکوه و عزت مسلمین و دفع مبطلین بسیار مفید و سودمند است و هر شعر و هر بیتی از این اشعار موجب فتح قلوب و تحریک جامعه و تهییج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به سوی ترقی و تعالی و عزت و شخصیت و استقلال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زمان از اهم وظایف مسلمانان مخصوصا جوانان غیور و آگاه حفظ شخصیت اسلامی و افتخار به هویت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پیام فرموده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فاطمیه آن خطبه تاریخی حضرت زهرا سلام اللّٰه علیها که متضمن همه گونه پیام لازم و سازنده در تمام نواحی حیات است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تنها یک خطبه نیست یک معجره بزرگ و بسیار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و برادران همگان باید به معانی بلند و درسهای عالی این خطبه آشنا شوند امروز بانوان مسلمان باید این خطبه را بخوانند و در معانی آن تامل نمایند و همه ما باید زن و مرد به شخصیت اسلامی خود و به اینکه اسلامی قرآنی زهرائی زینبی علوی و حسینی معرفی شویم افتخار نمائیم امید است این برنامه ها و این خدمات که همه در راه آموزش تعهدات دینی </w:t>
      </w:r>
    </w:p>
    <w:p>
      <w:pPr>
        <w:pStyle w:val="BookText"/>
        <w:rPr/>
      </w:pPr>
      <w:r>
        <w:rPr>
          <w:rFonts w:ascii="IRNazanin" w:hAnsi="IRNazanin" w:eastAsia="IRNazanin"/>
          <w:color w:val="111111"/>
          <w:sz w:val="28"/>
          <w:sz w:val="28"/>
          <w:szCs w:val="28"/>
          <w:rtl w:val="true"/>
          <w:lang w:bidi="fa-IR"/>
        </w:rPr>
        <w:t>و تعظیم شعائر اسلامی است موجب خشنودی و رضایت حضرت ولی امر و صاحب عصر مولانا المهدی بقیه اللّٰه ارواح العالمین له الفداء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سوالی درباره فدک و اثبات حقانیت حضرت زهرا علیها السلام بیانات بسیار مفصلی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فرموده اند که در کتاب معارف دین جلد دوم از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و ذیلا به بخش هایی از جواب که موردنظر می باشد توجه می نمائیم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غصب فدک از حضرت زهرا علیها السلام آنچه از ابی بکر و همدستانش صادر شد با موازین قضائی مخالفت صریح داشت و معلوم بود که روش آنها یک روش عادی و سالم و دور از غرض نبود مسئله یک مسئله سیاسی خالص و بر اساس اغراض شخص ابوبکر و گروه او جریان پیدا کرد گروهی که برخلاف حکم خدا و ابلاغات پیغمبر صلی اللّٰه علیه و آله خصوصا در احادیث متواتر و مکرر ثقلین و ابلاغ بسیار رسمی و علنی غدیر می خواستند مسیر خلافت و امامت امت را از مسیری که به وحی الهی معلوم شده بود تغییر دهند و در مسیر اهواء جاه طلبانه خود قرار دهند به شهادت مصادر و مآخذ معتبر این گروه ریاست طلب که از زمان پیغمبر صلی اللّٰه علیه و آله دست به کار توطئه و تخریب شدند راه سیاست اسلامی را طوری منحرف کردند که در آینده بدترین نظام ها و خشن ترین حکومت ها و بی رحم ترین و بی دین ترین و هرزه ترین و عیاش ترین افراد بر جوامع مسلمانان حاکم شدند از جمله تصمیم هایی که در آغاز کار و شاید پیش از هر اقدم گرفتند مصادره اموال یگانه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سیده زنان اهل بهشت و سیده نساء عالمیان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می دانستند با ایثاری که آن بانوی دنیا و آخرت دارد عوائد و محصول این اموال را در راه خدا به فقراء </w:t>
      </w:r>
    </w:p>
    <w:p>
      <w:pPr>
        <w:pStyle w:val="BookText"/>
        <w:rPr/>
      </w:pPr>
      <w:r>
        <w:rPr>
          <w:rFonts w:ascii="IRNazanin" w:hAnsi="IRNazanin" w:eastAsia="IRNazanin"/>
          <w:color w:val="111111"/>
          <w:sz w:val="28"/>
          <w:sz w:val="28"/>
          <w:szCs w:val="28"/>
          <w:rtl w:val="true"/>
          <w:lang w:bidi="fa-IR"/>
        </w:rPr>
        <w:t>مسلمین و ارباب حوائج بذل و انفاق می نماید و داشتن چنین موضعی طبعا یکی از موجبات بقاء نفوذ خاندان رسالت در قلوب خواهد بود از این جهت تصمیم گرفتند آن امکانات مالی و مادی را از آنها بگیرند و دست آنها را از اعانت و یاری به مردم کوتاه نمایند آیا اگر فدک در اختیار عایشه یا حفصه بود ابوبکر و عمر با آنها این گونه معامله می کردند؟ یا حتما آن را تائید می نمودند و اگر همه مسلمانان هم استرداد آن را درخواست می کردند به عذر این که عمل پیغمبر خدا غیرقابل نقض است به تقاضای آنها اعتنا نمی کردند؟</w:t>
      </w:r>
    </w:p>
    <w:p>
      <w:pPr>
        <w:pStyle w:val="BookText"/>
        <w:rPr/>
      </w:pPr>
      <w:r>
        <w:rPr>
          <w:rFonts w:ascii="IRNazanin" w:hAnsi="IRNazanin" w:eastAsia="IRNazanin"/>
          <w:color w:val="111111"/>
          <w:sz w:val="28"/>
          <w:sz w:val="28"/>
          <w:szCs w:val="28"/>
          <w:rtl w:val="true"/>
          <w:lang w:bidi="fa-IR"/>
        </w:rPr>
        <w:t xml:space="preserve">حاصل این که مسئله مسئله ساده نبود مسئله ریاست و حکومت بود و تصدیق فاطمه زهرا علیها السلام مفهومش اعلام بطلان همه آن نیرنگ ها و توطئه ها و اسباب چینی های آن عده معلوم الحال بود و پس از تمام این نکات و ملاحظات آنچه نفاق این توطئه گرها را اثبات می نماید و ایمان صادق آنها را به وحی و رسالت زیر سوال برده است این است که آیا اینها در صداقت و طهارت حضرت زهرا علیها السلام بعد از ان همه تنصیصات و تصریحات پیغمبر صلی اللّٰه علیه و آله و بعد از نزول آیه تطهیر و آن اعلام های مکرر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از اهل بیت علیهم السلام است و از اهل آیه تطهیر است و سیده زنان عالمیان و سیده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داشتند اگر شک داشتند پس شک آنها با ادعاء ایمان به خدا و رسول چگونه قابل قبول است؟ و اگر شک نداشتند پس این معاملات و این ظلمها را که مرتکب شدند چگونه جواب می دهند؟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همه اینها آیا این بود مزد رسالت پیغمبری که آن همه رنج و اذیت و زحمت و مرارت را در راه هدایت این مردم متحمل شد که پاره تن او را اینگونه برنجانند آیا اگر فدک ملک مسلمین بود همانطور که به امر خداوند </w:t>
      </w:r>
    </w:p>
    <w:p>
      <w:pPr>
        <w:pStyle w:val="BookText"/>
        <w:rPr/>
      </w:pPr>
      <w:r>
        <w:rPr>
          <w:rFonts w:ascii="IRNazanin" w:hAnsi="IRNazanin" w:eastAsia="IRNazanin"/>
          <w:color w:val="111111"/>
          <w:sz w:val="28"/>
          <w:sz w:val="28"/>
          <w:szCs w:val="28"/>
          <w:rtl w:val="true"/>
          <w:lang w:bidi="fa-IR"/>
        </w:rPr>
        <w:t xml:space="preserve">متعال پیغمبر صلی اللّٰه علیه و آله آن را به حضرت زهرا علیها السلام واگذار کرده بود ابوبکر هم آن را واگذار می کرد و به خدا و پیغمبر تاسی می نمود کسی از مسلمانان به او اعتراض می کرد؟ یقینا هیچ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همان عده ای که بودن فدک را در اختیار زهراء علیها السلام مخالف سیاست های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همگان راضی به استرداد فدک از آن حضرت نبودند و انتظار هم نداشتند که با چنین پیش آمد ناگواری مواجه شوند و سیعلم الذین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اطلاعیه مهمی که به زبان عربی منتشر گردیده و در چهار صفحه بزرگ می باشد مطالب مهمی را در مورد مظلومیت حضرت زهرا علیها السلام و تفسیر و تحصیل آنها مطرح نموده اند که بخش هایی از آنها را به زبان فارسی عرضه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حقائق تاریخی که برای هر پژوهشگری روشن است حوادثی است که در سال دهم هجرت و بعد از آن کمی قابل از ارتحال رسول خدا صلی اللّٰه علیه و آله رخ داد مخصوصا وقایع دردناکی که پس از رحلت آن حضرت اتفاق افتاد و یک حزب سیاسی مستبدانه وارد میدان شد و هدف او تسلط بر امر قیادت و رهبری امت و دستیابی به حکومت و ریاست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آنچه نسبت داده شده به این گروه سیاسی از ارتکاب جرائم دردناک و ستمگری های زشت که بدترین آنها جلوگیری از حکومت شرعیه منصوصه از طرف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حقوق سیده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کتک زدن و سیلی زدن به آن حضرت وسقط نمودن جنین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سبط سوم رسول خدا صلی اللّٰه علیه و آله محسوب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چنان آن بانوی بزرگوار را آزرده ساختند که آنها را دور کرد و باقیمانده عمر خود را در حال </w:t>
      </w:r>
    </w:p>
    <w:p>
      <w:pPr>
        <w:pStyle w:val="BookText"/>
        <w:rPr/>
      </w:pPr>
      <w:r>
        <w:rPr>
          <w:rFonts w:ascii="IRNazanin" w:hAnsi="IRNazanin" w:eastAsia="IRNazanin"/>
          <w:color w:val="111111"/>
          <w:sz w:val="28"/>
          <w:sz w:val="28"/>
          <w:szCs w:val="28"/>
          <w:rtl w:val="true"/>
          <w:lang w:bidi="fa-IR"/>
        </w:rPr>
        <w:t>خشم و غضب بر آنها سپری نمود و پس از هر نمازی به آنها نفرین می نمود تا این که مظلومانه و ستم کشیده به پدر خود صلی اللّٰه علیه و آله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به آن گروه سیاسی نسبت داده شده و همه رفتارهای زشتی که در زمینه ظلم به صدیقه طاهره حضرت زهرا علیها السلام و امیرالمومنین علیه السلام انجام داده اند اموری است که به حسب عادت در آن فضای قسوت بار از آن دلسنگ ها اتفاق خواهد افتاد و آنچه نقل شده و به دست ما رسیده از اعمال وحشتناک آنها کمترین چیزی است که در چنین مواقع وحشتناک و انقلاب ها و توطئه های سیاسی به 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کار بسیار بزرگ و وحشتناکی می خواستند انجام دهند می خواستند راهی را که رسول خدا صلی اللّٰه علیه و آله برای امت خود تعیین نموده بودند تغییر دهند و می دانستند که به مقوصد خود دست نمی یابند جز با ظلم به بنی هاشم و در هم شکستن آنها مخصوصا فاطمه زهرا علیها السلام که بانوی بانوان جهان و یادگار باقیمانده از رسول خدا صلی اللّٰه علیه و آله و یکتا فرزند رسول اعظم اسلام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آن فرقه سیاسی وارد بر خانه فاطمه زهرا علیها السلام شد به همراهی تازیانه به دست های جفاکار و طغیان گر خود و رخ داد آنچه رخ داد از ضرب و سقط جنین و جز اینها از اموری که تاریخ نتوانسته است ضبط ونقل 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هیچ کس از آگاهان و مطلعان از تاریخ شک نمی کند که آنچه نقل شده درباره آن ستمگران از قبیل کتک زدن به فاطمه زهرا علیها السلام و اسقاط جنین آن حضرت و غصب حق آن بزرگوار اموری است که در یک چنین صحنه های وحشتناکی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رسیدن به آن اهداف پلید و شیطانی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خواهد افتاد زیرا آنها می دانستند که به مقاصد شیطانی خود </w:t>
      </w:r>
    </w:p>
    <w:p>
      <w:pPr>
        <w:pStyle w:val="BookText"/>
        <w:rPr/>
      </w:pPr>
      <w:r>
        <w:rPr>
          <w:rFonts w:ascii="IRNazanin" w:hAnsi="IRNazanin" w:eastAsia="IRNazanin"/>
          <w:color w:val="111111"/>
          <w:sz w:val="28"/>
          <w:sz w:val="28"/>
          <w:szCs w:val="28"/>
          <w:rtl w:val="true"/>
          <w:lang w:bidi="fa-IR"/>
        </w:rPr>
        <w:t>بدون این کارهای زشت دست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آنچه نقل شده فقط بعض از ستم ها و ظلم هایی است که روا داشته شده و در نزد شیعه و غیر شیعه ثابت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قرن اول تاریخ اسلام تا قرن پانزدهم در کتابها نوشته شده و حتی در قصیده های شعرای نیکوکار ذکر گردیده و با این که از ناحیه حکومت های ستمگر نقل این وقایع تلخ ممنوع بوده ولی محرمانه و به شکلی سری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سوالی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در مورد ولایت حضرت زهرا علیها السلام پاسخ بسیار مفصل و مشروحی داده اند که بخشی از آن را نقل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فاطمه زهرا علیها السلام از چه نوع ولایتی است آیا اولا مثل ائمه اطهار علیهم السلام حضرت زهرا علیها السلام ولایت دارد یا ندارد؟ و اگر دارد از چه نوع ولایت می باشد؟ تکوینی است یا تشریعی؟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حضرات رسول اکرم صلی اللّٰه علیه و آله و ائمه طاهرین علیهم السلام را به طور مفصل در کتاب ولایت تکوینی و تشریعی در ح دی که برای مثل این حقیر قلیل البضاعه میسر است شرح و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برای حضرت فاطمه زهرا علیها السلام نیز ثابت و مسلم است قول و فعل و تقریر آن حضرت در فقه و تفسیر قرآن و بیان عقائد و احکام و کل اموری که از دین گرفته می شود نیز بر حسب احادیث متواتر ثقلین و ادله و احادیث دیگر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اظهر مصادیق عترت و اهل بیت است و به صریح آیه تطهیر از هر رجس و آلایشی از جمله رجس جهل پاک و منزه است او سیده نساء العالمین و </w:t>
      </w:r>
      <w:bookmarkStart w:id="123" w:name="pg3521_34985"/>
    </w:p>
    <w:p>
      <w:pPr>
        <w:pStyle w:val="BookText"/>
        <w:rPr/>
      </w:pPr>
      <w:bookmarkEnd w:id="123"/>
      <w:r>
        <w:rPr>
          <w:rFonts w:ascii="IRNazanin" w:hAnsi="IRNazanin" w:eastAsia="IRNazanin"/>
          <w:color w:val="111111"/>
          <w:sz w:val="28"/>
          <w:sz w:val="28"/>
          <w:szCs w:val="28"/>
          <w:rtl w:val="true"/>
          <w:lang w:bidi="fa-IR"/>
        </w:rPr>
        <w:t>سیده نساء اهل الجنه است و عدل قرآن مجید و در مقامات و درجات ولایت تکوینی و علم لدنی با سایر معصومین علیهم السلام همانند و هم طراز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به سوالی درباره استفاده از سهم مبارک امام علیه السلام برای ساختن مسجدی به نام حضرت زهرا علیها السلام در منطقه کهنوج چنین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اهتمام مومنین و آقایان محترم نسبت به تاسیس مسجد به نام نامی حضرت زهرا علیها السلام قدردانی و تشکر می شود امید است با همت مومنین مسجد به نحو احسن سالختمان آن نخست از خیرات و مبرات و زکوه تامین گردد و در صورت عدم کفاف مجازند از ثلث سهم مبارک امام علیه السلام به مصرف برسانند خداوند توفیق و برکت عطا فرماید</w:t>
      </w:r>
      <w:r>
        <w:rPr>
          <w:rFonts w:eastAsia="IRNazanin" w:cs="IRNazanin"/>
          <w:color w:val="111111"/>
          <w:sz w:val="28"/>
          <w:szCs w:val="28"/>
          <w:rtl w:val="true"/>
          <w:lang w:bidi="fa-IR"/>
        </w:rPr>
        <w:t>.</w:t>
      </w:r>
    </w:p>
    <w:p>
      <w:pPr>
        <w:pStyle w:val="Heading4"/>
        <w:numPr>
          <w:ilvl w:val="3"/>
          <w:numId w:val="1"/>
        </w:numPr>
        <w:rPr/>
      </w:pPr>
      <w:bookmarkStart w:id="124" w:name="__RefHeading___Toc3638919_2749589250"/>
      <w:bookmarkStart w:id="125" w:name="_Toc42"/>
      <w:bookmarkEnd w:id="124"/>
      <w:r>
        <w:rPr/>
        <w:t>4</w:t>
      </w:r>
      <w:r>
        <w:rPr>
          <w:rtl w:val="true"/>
        </w:rPr>
        <w:t>-</w:t>
      </w:r>
      <w:r>
        <w:rPr>
          <w:rtl w:val="true"/>
        </w:rPr>
        <w:t>آیه اللّٰه العظمی وحید خراسانی</w:t>
      </w:r>
      <w:bookmarkEnd w:id="125"/>
    </w:p>
    <w:p>
      <w:pPr>
        <w:pStyle w:val="BookText"/>
        <w:rPr/>
      </w:pPr>
      <w:r>
        <w:rPr>
          <w:rFonts w:ascii="IRNazanin" w:hAnsi="IRNazanin" w:eastAsia="IRNazanin"/>
          <w:color w:val="111111"/>
          <w:sz w:val="28"/>
          <w:sz w:val="28"/>
          <w:szCs w:val="28"/>
          <w:rtl w:val="true"/>
          <w:lang w:bidi="fa-IR"/>
        </w:rPr>
        <w:t>مرجع عالیقدر حضرت آیه اللّٰه العظمی آقای شیخ حسین وحید خراسانی مدظلله العالی در سالهای گذشته و در صحنه های مختلف با توجه به موقعیت برجسته ای که در حوزه علمیه قم دارند و با عنایت به شمار بسیار زیاد شاگردان و تربیت یافتگان مکتب علمی و اجتهادیشان دست به کار شده اند و برای برافراشتن پرچم بزرگداشت شهادت حضرت زهرا علیها السلام از هیچ اقدام و کوششی دریغ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بزرگمرد با اطلاعیه ها و سخنان برجسته و آگاهی بخش و نیز با بهره گیری از مقام بلند فقهی و اجتهادی و مرجعیت دینی و هم چنین با جدیت و استمرار در مجاهدت های گوناگون نقش بسیار موثری در حفظ و تداوم و گسترش نهضت فاطمیه ایفاء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برای تعطیلی سالروز شهادت حضرت زهرا علیها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العظمی وحید خراسانی با توجه به شخصیت و عظمت علمی و اجتماعی </w:t>
      </w:r>
      <w:bookmarkStart w:id="126" w:name="pg3521_34986"/>
    </w:p>
    <w:p>
      <w:pPr>
        <w:pStyle w:val="BookText"/>
        <w:rPr/>
      </w:pPr>
      <w:bookmarkEnd w:id="126"/>
      <w:r>
        <w:rPr>
          <w:rFonts w:ascii="IRNazanin" w:hAnsi="IRNazanin" w:eastAsia="IRNazanin"/>
          <w:color w:val="111111"/>
          <w:sz w:val="28"/>
          <w:sz w:val="28"/>
          <w:szCs w:val="28"/>
          <w:rtl w:val="true"/>
          <w:lang w:bidi="fa-IR"/>
        </w:rPr>
        <w:t xml:space="preserve">خویش از یک طرف و با عنایت به اخلاص و اعتقاد بسیار عمیقشان نسبت به حضرت زهرا علیها السلام و اساسی بودن نقش عاشورائی شدن ایام شهادت آن حضرت از طرف دیگر با مجاهدتی پیگیرانه از رئیس محترم جمهور و هیئت دولت و نمایندگان مجلس شورای اسلامی خواستند که در روز شهادت حضرت زهرا علیها السلام به طور رسمی و قانونی تعطیل سراسری در کشور اعلام نمایند و در اثر فعالیت های مخلصانه و صادقان بسیار این آرزوی بزرگ برآورده گردید و در هیئت دولت و نیز در مجلس شورای اسلامی با رای قاطع نمایندگان روز سوم جمادی الثانیه هر سال به عنوان روز شهادت حضرت فاطمه زهرا علیها السلام تعطیل رسمی اعلام گردید و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بسیار ارزشمند و تاریخی به اجرا در آمد</w:t>
      </w:r>
      <w:r>
        <w:rPr>
          <w:rFonts w:eastAsia="IRNazanin" w:cs="IRNazanin"/>
          <w:color w:val="111111"/>
          <w:sz w:val="28"/>
          <w:szCs w:val="28"/>
          <w:rtl w:val="true"/>
          <w:lang w:bidi="fa-IR"/>
        </w:rPr>
        <w:t>.</w:t>
      </w:r>
    </w:p>
    <w:p>
      <w:pPr>
        <w:pStyle w:val="Heading4"/>
        <w:numPr>
          <w:ilvl w:val="3"/>
          <w:numId w:val="1"/>
        </w:numPr>
        <w:rPr/>
      </w:pPr>
      <w:bookmarkStart w:id="127" w:name="__RefHeading___Toc3638921_2749589250"/>
      <w:bookmarkStart w:id="128" w:name="_Toc43"/>
      <w:bookmarkEnd w:id="127"/>
      <w:r>
        <w:rPr>
          <w:rtl w:val="true"/>
        </w:rPr>
        <w:t>آثار و برکات تعطیلی رسمی سالروز شهادت حضرت زهرا علیها السلام</w:t>
      </w:r>
      <w:bookmarkEnd w:id="12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موقعیت ممتاز و برجسته کشور اسلامی ایران در میان کشورهای اسلامی و نیز در میان جمعیت های مسلمان سایر کشورها تعطیلی سالروز شهادت حضرت زهرا علیها السلام به نحو رسمی و قانونی و در سطح همه ارکان دولت و ملت توجه همه جهانیان را به مسئله شخصیت و عظمت حضرت زهرا علیها لاسلام و نیز شهادت و مظلومیت آنحضرت جلب نمود و با توجه به تبلیغات عمومی از طریق صدا و سیمای جمهوری اسلامی ایران و فعالیت های تبلیغی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خطباء نویسندگان شعراء مداحان و برنامه های گسترده مساجد و حسینیه ها و سایر مراکز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نهضت فاطمیه ابعاد بسیار مهم و جدیدی یافت و بسیاری از شهرها و کشورها که تا این تاریخ تحت تاثیر مراسم </w:t>
      </w:r>
      <w:bookmarkStart w:id="129" w:name="pg3521_34987"/>
    </w:p>
    <w:p>
      <w:pPr>
        <w:pStyle w:val="BookText"/>
        <w:rPr/>
      </w:pPr>
      <w:bookmarkEnd w:id="129"/>
      <w:r>
        <w:rPr>
          <w:rFonts w:ascii="IRNazanin" w:hAnsi="IRNazanin" w:eastAsia="IRNazanin"/>
          <w:color w:val="111111"/>
          <w:sz w:val="28"/>
          <w:sz w:val="28"/>
          <w:szCs w:val="28"/>
          <w:rtl w:val="true"/>
          <w:lang w:bidi="fa-IR"/>
        </w:rPr>
        <w:t>بزرگداشت فاطمیه قرار نگرفته بودند موج نورانی فاطمیه دلها را مسخر نمود و عواطف و احساسات پاک مردم را در همه بلاد و مناطق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موفقیت مسرور گردیدند و دشمنان خاندان رسالت سر خورده و مایوس شدند و حتی بعضی از علماء آنها نگرانی خود را اظهار داشته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چنین ضربه سنگینی بر ما وارد نگردیده بود</w:t>
      </w:r>
      <w:r>
        <w:rPr>
          <w:rFonts w:eastAsia="IRNazanin" w:cs="IRNazanin"/>
          <w:color w:val="111111"/>
          <w:sz w:val="28"/>
          <w:szCs w:val="28"/>
          <w:rtl w:val="true"/>
          <w:lang w:bidi="fa-IR"/>
        </w:rPr>
        <w:t>.</w:t>
      </w:r>
    </w:p>
    <w:p>
      <w:pPr>
        <w:pStyle w:val="Heading4"/>
        <w:numPr>
          <w:ilvl w:val="3"/>
          <w:numId w:val="1"/>
        </w:numPr>
        <w:rPr/>
      </w:pPr>
      <w:bookmarkStart w:id="130" w:name="__RefHeading___Toc3638923_2749589250"/>
      <w:bookmarkStart w:id="131" w:name="_Toc44"/>
      <w:bookmarkEnd w:id="130"/>
      <w:r>
        <w:rPr>
          <w:rtl w:val="true"/>
        </w:rPr>
        <w:t>اطلاعیه ای تاریخی و هدایتگر</w:t>
      </w:r>
      <w:bookmarkEnd w:id="131"/>
    </w:p>
    <w:p>
      <w:pPr>
        <w:pStyle w:val="BookText"/>
        <w:rPr/>
      </w:pPr>
      <w:r>
        <w:rPr>
          <w:rFonts w:ascii="IRNazanin" w:hAnsi="IRNazanin" w:eastAsia="IRNazanin"/>
          <w:color w:val="111111"/>
          <w:sz w:val="28"/>
          <w:sz w:val="28"/>
          <w:szCs w:val="28"/>
          <w:rtl w:val="true"/>
          <w:lang w:bidi="fa-IR"/>
        </w:rPr>
        <w:t xml:space="preserve">آیه اللّٰه العظمی وحید خراسانی علاوه بر اطلاعیه ها و سخنان گوناگون در مقاطع مختلف در یک اطلاعیه مهم و پنج صفحه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صفحات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جمادی الثانیه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سبکی اصولی و مستدل جایگاه حضرت زهرا عیها السلام و نقش بزرگداشت شهادت آن حضرت را تشریح کرده اند و رهنمودهای مهمی را در چگونگی بزرگداشت آن حضرت بیان نموده اند که به فرازهایی از آن توجه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اطلاعیه چنین فرموده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توجه به آن لازم است آن است که حلقه وصل تمام امت تا قیام قیامت به آن رسالت عظمی و امامت کبری انسیه حوراء حضرت فاطمه زهرا علیها السلام اوست که وسیله امتداد وجود خاتم د راین عالم است جنبه ملکی آن حضرت که نسل اوست و جنبه ملکوتی آن حضرت که دین اوست به صدیقه کبری علیها السلام باقی و برقرار است اوست که واسطه طلوع نجوم هدایت و کواکب آسمان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زندگانی او مشرق حلم حسنی و شجاعت حسینیه و عباده سجادیه و مآثر </w:t>
      </w:r>
    </w:p>
    <w:p>
      <w:pPr>
        <w:pStyle w:val="BookText"/>
        <w:rPr/>
      </w:pPr>
      <w:r>
        <w:rPr>
          <w:rFonts w:ascii="IRNazanin" w:hAnsi="IRNazanin" w:eastAsia="IRNazanin"/>
          <w:color w:val="111111"/>
          <w:sz w:val="28"/>
          <w:sz w:val="28"/>
          <w:szCs w:val="28"/>
          <w:rtl w:val="true"/>
          <w:lang w:bidi="fa-IR"/>
        </w:rPr>
        <w:t>باقریه و آثار جعفریه و علوم کاظمیه و حجج رضویه و جود تقویه و نقاوه نقویه و هیبه عسکریه است از حسینی که مصباح الهدی و سفینه النجاه است تا مهدی موعودی که منتهی الیه مواریث انبیاء و به رزق الوری و بوجوده ثبتت الارض و السماء است ثمرات آن شجره طیبه است که اصلها ثابت و فرعها فی السماء توتی اکلها کل حین باذن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دیگر چنین مرقوم فرموده اند</w:t>
      </w:r>
    </w:p>
    <w:p>
      <w:pPr>
        <w:pStyle w:val="BookText"/>
        <w:rPr/>
      </w:pPr>
      <w:r>
        <w:rPr>
          <w:rFonts w:ascii="IRNazanin" w:hAnsi="IRNazanin" w:eastAsia="IRNazanin"/>
          <w:color w:val="111111"/>
          <w:sz w:val="28"/>
          <w:sz w:val="28"/>
          <w:szCs w:val="28"/>
          <w:rtl w:val="true"/>
          <w:lang w:bidi="fa-IR"/>
        </w:rPr>
        <w:t>آیا چه شد که چنین کسی با دلی پر درد دل از فرزندانی چون حسن و حسین کند و از دختران خردسال خود چشم پوشید و کنار تربت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عجل وفاتی سریعا و</w:t>
      </w:r>
    </w:p>
    <w:p>
      <w:pPr>
        <w:pStyle w:val="BookText"/>
        <w:rPr/>
      </w:pPr>
      <w:r>
        <w:rPr>
          <w:rFonts w:ascii="IRNazanin" w:hAnsi="IRNazanin" w:eastAsia="IRNazanin"/>
          <w:color w:val="111111"/>
          <w:sz w:val="28"/>
          <w:sz w:val="28"/>
          <w:szCs w:val="28"/>
          <w:rtl w:val="true"/>
          <w:lang w:bidi="fa-IR"/>
        </w:rPr>
        <w:t xml:space="preserve">صبت علی مصائب لو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علی الایام صرن لیالیا</w:t>
      </w:r>
    </w:p>
    <w:p>
      <w:pPr>
        <w:pStyle w:val="BookText"/>
        <w:rPr/>
      </w:pPr>
      <w:r>
        <w:rPr>
          <w:rFonts w:ascii="IRNazanin" w:hAnsi="IRNazanin" w:eastAsia="IRNazanin"/>
          <w:color w:val="111111"/>
          <w:sz w:val="28"/>
          <w:sz w:val="28"/>
          <w:szCs w:val="28"/>
          <w:rtl w:val="true"/>
          <w:lang w:bidi="fa-IR"/>
        </w:rPr>
        <w:t>هنگامی که به خاک سپرده شد از بدن رنجور او شبهی باقی مانده بود و صارت کالخیال و آن راد مردی که دنیا و آخرت در مقابل قدرت او به زانو در آمد در این مصیبت آن چنان از پای در آمد که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حزنی فسرمد و اما لیلی فمسهد</w:t>
      </w:r>
    </w:p>
    <w:p>
      <w:pPr>
        <w:pStyle w:val="BookText"/>
        <w:rPr/>
      </w:pPr>
      <w:r>
        <w:rPr>
          <w:rFonts w:ascii="IRNazanin" w:hAnsi="IRNazanin" w:eastAsia="IRNazanin"/>
          <w:color w:val="111111"/>
          <w:sz w:val="28"/>
          <w:sz w:val="28"/>
          <w:szCs w:val="28"/>
          <w:rtl w:val="true"/>
          <w:lang w:bidi="fa-IR"/>
        </w:rPr>
        <w:t>و در بخشی دیگر وظایف ما را معین فرموده اند</w:t>
      </w:r>
    </w:p>
    <w:p>
      <w:pPr>
        <w:pStyle w:val="BookText"/>
        <w:rPr/>
      </w:pPr>
      <w:r>
        <w:rPr>
          <w:rFonts w:ascii="IRNazanin" w:hAnsi="IRNazanin" w:eastAsia="IRNazanin"/>
          <w:color w:val="111111"/>
          <w:sz w:val="28"/>
          <w:sz w:val="28"/>
          <w:szCs w:val="28"/>
          <w:rtl w:val="true"/>
          <w:lang w:bidi="fa-IR"/>
        </w:rPr>
        <w:t>آیا وظیفه ما در مقابل این داهیه دهیا چیست؟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این است در این مصیبت کبری که ناموس خدا و بضعه خاتم انبیاء و کفو سید اوصیاء و مادر ائمه هدی نیمه شب غریبانه دفن شد و قبر او که گنجینه اسرار خداست مخفی ماند به پا خیزیم و آن چه در توان داریم در تعظیم شعائر روز شهادت او انجام دهیم چون شهادت آن حضرت سند احقاق حق اول المظلومین است و لم ار مثله حقا اضیعا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احیاء شعائر فاطمیه</w:t>
      </w:r>
    </w:p>
    <w:p>
      <w:pPr>
        <w:pStyle w:val="BookText"/>
        <w:rPr/>
      </w:pPr>
      <w:r>
        <w:rPr>
          <w:rFonts w:ascii="IRNazanin" w:hAnsi="IRNazanin" w:eastAsia="IRNazanin"/>
          <w:color w:val="111111"/>
          <w:sz w:val="28"/>
          <w:sz w:val="28"/>
          <w:szCs w:val="28"/>
          <w:rtl w:val="true"/>
          <w:lang w:bidi="fa-IR"/>
        </w:rPr>
        <w:t>احیاء روز شهادت آن حضرت به شعائر فاطمیه احیاء امر امیرالمومنین علیه السلام است و احیاء امر نفس رسول خدا صلی اللّٰه علیه و آله احیاء امر خاتم النبین است و احیاء امر سید انبیاء احیاء امر تمام انبیاء و مرسلین است و احیاء امر انبیاء احیاء معرفت و عبادت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در حد امکان عزاداری متناسب با عظمت آن حضرت به همت کسانی که امیدوار به شفاعت پدرش در روز قیامت هستند و آرزومند دیدار شوهرش هنگام جان دادن هستند و در وحشت و وحدت شب اول قبر به جز دعای صدیقه کبری علیها السلام امید به جائی ندارند انجام شود و همه هیئات مذهبی در مصیبت مادر خامس آل عبا برای تسلیت سید الشهداء علیه السلام پرچم های عزا را بردارند به امید آن که تسلیتی باشد از امت به پدر و شوهر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شخص اول و دوم عالم امکانند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مرهمی باشد بر جراحت قلب فرزندان معصوم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ائمه انس و 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ارادتی باشد به کسی که اکنون لنگر زمین و آسمان و ولی عصر و صاحب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نوشته اند</w:t>
      </w:r>
    </w:p>
    <w:p>
      <w:pPr>
        <w:pStyle w:val="BookText"/>
        <w:rPr/>
      </w:pPr>
      <w:r>
        <w:rPr>
          <w:rFonts w:ascii="IRNazanin" w:hAnsi="IRNazanin" w:eastAsia="IRNazanin"/>
          <w:color w:val="111111"/>
          <w:sz w:val="28"/>
          <w:sz w:val="28"/>
          <w:szCs w:val="28"/>
          <w:rtl w:val="true"/>
          <w:lang w:bidi="fa-IR"/>
        </w:rPr>
        <w:t>خوشا به حال کسانی که موفق شوند به خدمت به آستان مقدس آن شفیعه روز جزاء و به رضای آن حضرت نائل شوند به رضای خدا که رضای خدا منتهی الآمال انبیاء و اولیاء است ذلک فضل اللّٰه یوتیه من یشاء باید به اقامه شعائر روز شهادت آن حضرت این طریقه حقه</w:t>
      </w:r>
    </w:p>
    <w:p>
      <w:pPr>
        <w:pStyle w:val="BookText"/>
        <w:rPr/>
      </w:pPr>
      <w:r>
        <w:rPr>
          <w:rFonts w:ascii="IRNazanin" w:hAnsi="IRNazanin" w:eastAsia="IRNazanin"/>
          <w:color w:val="111111"/>
          <w:sz w:val="28"/>
          <w:sz w:val="28"/>
          <w:szCs w:val="28"/>
          <w:rtl w:val="true"/>
          <w:lang w:bidi="fa-IR"/>
        </w:rPr>
        <w:t>از نیرنگ مخالفین و منافقین صیانت شود</w:t>
      </w:r>
    </w:p>
    <w:p>
      <w:pPr>
        <w:pStyle w:val="BookText"/>
        <w:rPr/>
      </w:pPr>
      <w:r>
        <w:rPr>
          <w:rFonts w:ascii="IRNazanin" w:hAnsi="IRNazanin" w:eastAsia="IRNazanin"/>
          <w:color w:val="111111"/>
          <w:sz w:val="28"/>
          <w:sz w:val="28"/>
          <w:szCs w:val="28"/>
          <w:rtl w:val="true"/>
          <w:lang w:bidi="fa-IR"/>
        </w:rPr>
        <w:t>و در قسمت دیگری از اطلاعیه پس از درج وصیت نامه آن حضرت نوشته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اشاره به جمله آخر این وصیت است و اقرء علی ولدی السلام الی یوم </w:t>
      </w:r>
      <w:bookmarkStart w:id="132" w:name="pg3521_34990"/>
    </w:p>
    <w:p>
      <w:pPr>
        <w:pStyle w:val="BookText"/>
        <w:rPr/>
      </w:pPr>
      <w:bookmarkEnd w:id="132"/>
      <w:r>
        <w:rPr>
          <w:rFonts w:ascii="IRNazanin" w:hAnsi="IRNazanin" w:eastAsia="IRNazanin"/>
          <w:color w:val="111111"/>
          <w:sz w:val="28"/>
          <w:sz w:val="28"/>
          <w:szCs w:val="28"/>
          <w:rtl w:val="true"/>
          <w:lang w:bidi="fa-IR"/>
        </w:rPr>
        <w:t xml:space="preserve">القیامه </w:t>
      </w:r>
      <w:r>
        <w:rPr>
          <w:rStyle w:val="FootnoteAnchor"/>
          <w:rtl w:val="true"/>
        </w:rPr>
        <w:footnoteReference w:id="11"/>
      </w:r>
      <w:r>
        <w:rPr>
          <w:rFonts w:ascii="IRNazanin" w:hAnsi="IRNazanin" w:eastAsia="IRNazanin"/>
          <w:color w:val="111111"/>
          <w:sz w:val="28"/>
          <w:sz w:val="28"/>
          <w:szCs w:val="28"/>
          <w:rtl w:val="true"/>
          <w:lang w:bidi="fa-IR"/>
        </w:rPr>
        <w:t>که این جمله گواه آن است که با ارتباطش با عالم غیب و احاطه اش به عالم شهود می دانست که تا روز قیامت سلسله اولاد او منقرض نخواهد شد و از امیرالمومنین علیه السلام خواست که سلام او را به فرزندانش تا روز قیامت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فاطمیین و فاطمیات باید بدانند چه تاج افتخاری بر سر آنها گذاشت و چه مسئولیت سنگینی بر دوش آنها نهاد تاج سلاطین دنیا کجا و افسر سلام ناموس خدا بر سر ذریه زهراء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صدیقه کبری علیها السلام سلام بر خاسته از قلب سوره یس است و این سلام متصل به سلام قولا من رب رحیم است که قلب سوره یس است</w:t>
      </w:r>
      <w:r>
        <w:rPr>
          <w:rFonts w:eastAsia="IRNazanin" w:cs="IRNazanin"/>
          <w:color w:val="111111"/>
          <w:sz w:val="28"/>
          <w:szCs w:val="28"/>
          <w:rtl w:val="true"/>
          <w:lang w:bidi="fa-IR"/>
        </w:rPr>
        <w:t>.</w:t>
      </w:r>
    </w:p>
    <w:p>
      <w:pPr>
        <w:pStyle w:val="Heading4"/>
        <w:numPr>
          <w:ilvl w:val="3"/>
          <w:numId w:val="1"/>
        </w:numPr>
        <w:rPr/>
      </w:pPr>
      <w:bookmarkStart w:id="133" w:name="__RefHeading___Toc3638925_2749589250"/>
      <w:bookmarkStart w:id="134" w:name="_Toc45"/>
      <w:bookmarkEnd w:id="133"/>
      <w:r>
        <w:rPr>
          <w:rtl w:val="true"/>
        </w:rPr>
        <w:t>مسئولیت سنگین در برابر سلام حضرت زهراء علیها السلام</w:t>
      </w:r>
      <w:r>
        <w:rPr>
          <w:rtl w:val="true"/>
        </w:rPr>
        <w:t>:</w:t>
      </w:r>
      <w:bookmarkEnd w:id="134"/>
    </w:p>
    <w:p>
      <w:pPr>
        <w:pStyle w:val="BookText"/>
        <w:rPr/>
      </w:pPr>
      <w:r>
        <w:rPr>
          <w:rFonts w:ascii="IRNazanin" w:hAnsi="IRNazanin" w:eastAsia="IRNazanin"/>
          <w:color w:val="111111"/>
          <w:sz w:val="28"/>
          <w:sz w:val="28"/>
          <w:szCs w:val="28"/>
          <w:rtl w:val="true"/>
          <w:lang w:bidi="fa-IR"/>
        </w:rPr>
        <w:t>مسئولیت سنگینی در جواب این سلام است این سلام از کسی است که هُوَ اللّٰهُ الُّذی لا اِلهَ اِلا هُوَ المَلِکُ القُدُّوسُ السَّلامُ المُومِنُ المُهَیمِنُ العَزیزُ الجَبّارُ المُتَکَبِّرُ</w:t>
      </w:r>
    </w:p>
    <w:p>
      <w:pPr>
        <w:pStyle w:val="BookText"/>
        <w:rPr/>
      </w:pPr>
      <w:r>
        <w:rPr>
          <w:rFonts w:ascii="IRNazanin" w:hAnsi="IRNazanin" w:eastAsia="IRNazanin"/>
          <w:color w:val="111111"/>
          <w:sz w:val="28"/>
          <w:sz w:val="28"/>
          <w:szCs w:val="28"/>
          <w:rtl w:val="true"/>
          <w:lang w:bidi="fa-IR"/>
        </w:rPr>
        <w:t>در دنیا و آخرت بر او سلام می کند جواب این سلام آن است که هر یک از فرزندان آن حضرت تا روز قیامت باید از حق مادر خود به تمام وجود دفاع کنند و جواب این سلام از هر سیدی متناسب مقام اوست مبادا سیدی به مقامی برسد و در قلمرو مقام و منصب او در احقاق حق آن حضرت کوتاهی بشود که احقاق حق او احیاء مذهبی است که با تن رنجوری که به پدرش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قوتی و با دل افسرده که در فراق چنان پدری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یشم مدی الزمان غوالیا</w:t>
      </w:r>
    </w:p>
    <w:p>
      <w:pPr>
        <w:pStyle w:val="BookText"/>
        <w:rPr/>
      </w:pPr>
      <w:r>
        <w:rPr>
          <w:rFonts w:ascii="IRNazanin" w:hAnsi="IRNazanin" w:eastAsia="IRNazanin"/>
          <w:color w:val="111111"/>
          <w:sz w:val="28"/>
          <w:sz w:val="28"/>
          <w:szCs w:val="28"/>
          <w:rtl w:val="true"/>
          <w:lang w:bidi="fa-IR"/>
        </w:rPr>
        <w:t>حالی در دفاع از امامت ائمه معصومین علیهم السلام می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طاعتنا نظاما للمله و امامتنا امانا للفرقه </w:t>
      </w:r>
      <w:bookmarkStart w:id="135" w:name="pg3521_34991"/>
    </w:p>
    <w:p>
      <w:pPr>
        <w:pStyle w:val="BookText"/>
        <w:rPr/>
      </w:pPr>
      <w:bookmarkEnd w:id="135"/>
      <w:r>
        <w:rPr>
          <w:rFonts w:ascii="IRNazanin" w:hAnsi="IRNazanin" w:eastAsia="IRNazanin"/>
          <w:color w:val="111111"/>
          <w:sz w:val="28"/>
          <w:sz w:val="28"/>
          <w:szCs w:val="28"/>
          <w:rtl w:val="true"/>
          <w:lang w:bidi="fa-IR"/>
        </w:rPr>
        <w:t>مبادا از رسیدگی به شیعیان محروم او غفلت شود که قلب او تعلق به قلوبی دارد که برای حزن او محزون و برای شادی او 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سلام ساداتی که به مرتبه ای از علم نائل شده اند آن است که ایتام آل محمد صلی اللّٰه علیه و آله را به حکمت و موعظه حسنه و جدال به احسن کفالت کنند و نگذارند این کبوتران بال و پر شکسته در غیبت صاحبشان در دام شبهات مخالفین گرفتار و شیاطین جن و انس آنها را صید کنند جواب سلام ساداتی که به مال و منالی رسیده اند آن است که از مال خود در تحکیم مبانی آئینی که در راه او جان داد دریغ نکنند و برای احیاء شعائر روز شهادت او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سادات در این کلمات جانسوز تامل کنند که به امیرالمومنین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حنوط کن و غسل بده و کفن کن و بر من نماز بخوان و شب مرا دفن کن و احدی را اعلام مکن</w:t>
      </w:r>
      <w:r>
        <w:rPr>
          <w:rFonts w:eastAsia="IRNazanin" w:cs="IRNazanin"/>
          <w:color w:val="111111"/>
          <w:sz w:val="28"/>
          <w:szCs w:val="28"/>
          <w:rtl w:val="true"/>
          <w:lang w:bidi="fa-IR"/>
        </w:rPr>
        <w:t>.</w:t>
      </w:r>
    </w:p>
    <w:p>
      <w:pPr>
        <w:pStyle w:val="Heading4"/>
        <w:numPr>
          <w:ilvl w:val="3"/>
          <w:numId w:val="1"/>
        </w:numPr>
        <w:rPr/>
      </w:pPr>
      <w:bookmarkStart w:id="136" w:name="__RefHeading___Toc3638927_2749589250"/>
      <w:bookmarkStart w:id="137" w:name="_Toc46"/>
      <w:bookmarkEnd w:id="136"/>
      <w:r>
        <w:rPr>
          <w:rtl w:val="true"/>
        </w:rPr>
        <w:t>حداقل جواب سلام</w:t>
      </w:r>
      <w:bookmarkEnd w:id="137"/>
    </w:p>
    <w:p>
      <w:pPr>
        <w:pStyle w:val="BookText"/>
        <w:rPr/>
      </w:pPr>
      <w:r>
        <w:rPr>
          <w:rFonts w:ascii="IRNazanin" w:hAnsi="IRNazanin" w:eastAsia="IRNazanin"/>
          <w:color w:val="111111"/>
          <w:sz w:val="28"/>
          <w:sz w:val="28"/>
          <w:szCs w:val="28"/>
          <w:rtl w:val="true"/>
          <w:lang w:bidi="fa-IR"/>
        </w:rPr>
        <w:t>کمترین جوابی که از آنها ساخته است آن است که به جبران غربت آن جنازه که یتیمان او از سینه اوجدا نمی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جبران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و قریه در شام غریبان آن حضرت پرچم های مصیبت به دست بگیرند و شال عزا به گردن کنند و در خیابان ها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جده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و ستم هایی که کشیدی از یاد نخواهیم برد و هر چه را فراموش کنیم آن دل افسرده و تن آزرده و قبر گم شده را فراموش نخواهیم کرد</w:t>
      </w:r>
      <w:r>
        <w:rPr>
          <w:rFonts w:eastAsia="IRNazanin" w:cs="IRNazanin"/>
          <w:color w:val="111111"/>
          <w:sz w:val="28"/>
          <w:szCs w:val="28"/>
          <w:rtl w:val="true"/>
          <w:lang w:bidi="fa-IR"/>
        </w:rPr>
        <w:t>.</w:t>
      </w:r>
    </w:p>
    <w:p>
      <w:pPr>
        <w:pStyle w:val="Heading4"/>
        <w:numPr>
          <w:ilvl w:val="3"/>
          <w:numId w:val="1"/>
        </w:numPr>
        <w:rPr/>
      </w:pPr>
      <w:bookmarkStart w:id="138" w:name="__RefHeading___Toc3638929_2749589250"/>
      <w:bookmarkStart w:id="139" w:name="_Toc47"/>
      <w:bookmarkEnd w:id="138"/>
      <w:r>
        <w:rPr>
          <w:rtl w:val="true"/>
        </w:rPr>
        <w:t>دسته عزاداری با پای برهنه</w:t>
      </w:r>
      <w:bookmarkEnd w:id="1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آیه اللّٰه العظمی وحید خراسانی علاوه بر اقامه مجلس عزا در بیت شریف خودبه مناسبت شهادت حضرت زهرا علیها السلام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40" w:name="pg3521_34992"/>
    </w:p>
    <w:p>
      <w:pPr>
        <w:pStyle w:val="BookText"/>
        <w:rPr/>
      </w:pPr>
      <w:bookmarkEnd w:id="140"/>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سم جمادی الاثنیه با پای پیاده و برهنه روی اسفالت های داغ شهر قم به سوی حرم مطهر حضرت معصومه علیها السلام حرکت می کنند و جمعیت عزادار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و فضلاء و عموم مردم دلسوخته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ایشان به راه می افتند و شور عزای حضرت زهرا علیها السلام را همگانی می نمایند و از آن زمان و با توجه به اقدامات ایشان برای انجام تعطیلی سالروز شهادت حضرت زهرا علیها السلام نفوذ ایشان در قلبها بیشتر و عمیق تر گردیده تا آنجا که بعضی از علماء سادات که از مدرسین مشهور هم می باشند با کمال افتخار پای حضرت آیه اللّٰه العظمی وحید خراسانی را بوسیدند و به این بوسه افتخار می کنند</w:t>
      </w:r>
      <w:r>
        <w:rPr>
          <w:rFonts w:eastAsia="IRNazanin" w:cs="IRNazanin"/>
          <w:color w:val="111111"/>
          <w:sz w:val="28"/>
          <w:szCs w:val="28"/>
          <w:rtl w:val="true"/>
          <w:lang w:bidi="fa-IR"/>
        </w:rPr>
        <w:t>.</w:t>
      </w:r>
    </w:p>
    <w:p>
      <w:pPr>
        <w:pStyle w:val="Heading4"/>
        <w:numPr>
          <w:ilvl w:val="3"/>
          <w:numId w:val="1"/>
        </w:numPr>
        <w:rPr/>
      </w:pPr>
      <w:bookmarkStart w:id="141" w:name="__RefHeading___Toc3638931_2749589250"/>
      <w:bookmarkStart w:id="142" w:name="_Toc48"/>
      <w:bookmarkEnd w:id="141"/>
      <w:r>
        <w:rPr>
          <w:rtl w:val="true"/>
        </w:rPr>
        <w:t>اقدامات دیگر</w:t>
      </w:r>
      <w:bookmarkEnd w:id="1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اللّٰه العظمی وحید خراسانی در سال های گذشته با اقداماتی گسترده و پیگیرانه در تشویق علماء بزرگوار در شهرها و استان های کشور برای بزرگداشت شهادت فاطمه زهرا علیها السلام از طریق حرکت دادن دستجات عزاداری و برگزاری مجالس فراوان و با عظمت نقش اساسی ایفا نموده اند و با اعزام نمایندگان خود به مناطق مختلف بزرگان علمی و اجتماعی شهرها را به سوی این هدف مقدس حرکت داده اند که در به ثمر رسیدن برنامه های گذشته و گسترش و همگانی شدن مراسم فاطمیه بسیار موثر بوده است و پس از اقدامات خالصانه و آگاهانه ایشان دستجات عزاداری بسیار مفصلی با هدایت و پیشوایی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بالاخص سادات و ذراری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شهادت آن حضرت به حرکت در می آید و عاشورای فاطمی به مراحل بسیار جالب و ارزشمندی می رسد و همانند عاشورای حسینی د رهمه شهرها و روستاها و در میان همه اقشار جامعه با همه ابعاد زندگی مردم </w:t>
      </w:r>
      <w:bookmarkStart w:id="143" w:name="pg3521_34993"/>
    </w:p>
    <w:p>
      <w:pPr>
        <w:pStyle w:val="BookText"/>
        <w:rPr/>
      </w:pPr>
      <w:bookmarkEnd w:id="143"/>
      <w:r>
        <w:rPr>
          <w:rFonts w:ascii="IRNazanin" w:hAnsi="IRNazanin" w:eastAsia="IRNazanin"/>
          <w:color w:val="111111"/>
          <w:sz w:val="28"/>
          <w:sz w:val="28"/>
          <w:szCs w:val="28"/>
          <w:rtl w:val="true"/>
          <w:lang w:bidi="fa-IR"/>
        </w:rPr>
        <w:t>ارتباط پیدا می کند و در اعماق جان آنها نفوذ می یابد</w:t>
      </w:r>
      <w:r>
        <w:rPr>
          <w:rFonts w:eastAsia="IRNazanin" w:cs="IRNazanin"/>
          <w:color w:val="111111"/>
          <w:sz w:val="28"/>
          <w:szCs w:val="28"/>
          <w:rtl w:val="true"/>
          <w:lang w:bidi="fa-IR"/>
        </w:rPr>
        <w:t>.</w:t>
      </w:r>
    </w:p>
    <w:p>
      <w:pPr>
        <w:pStyle w:val="Heading4"/>
        <w:numPr>
          <w:ilvl w:val="3"/>
          <w:numId w:val="1"/>
        </w:numPr>
        <w:rPr/>
      </w:pPr>
      <w:bookmarkStart w:id="144" w:name="__RefHeading___Toc3638933_2749589250"/>
      <w:bookmarkStart w:id="145" w:name="_Toc49"/>
      <w:bookmarkEnd w:id="144"/>
      <w:r>
        <w:rPr/>
        <w:t>5</w:t>
      </w:r>
      <w:r>
        <w:rPr>
          <w:rtl w:val="true"/>
        </w:rPr>
        <w:t>-</w:t>
      </w:r>
      <w:r>
        <w:rPr>
          <w:rtl w:val="true"/>
        </w:rPr>
        <w:t>آیه اللّٰه العظمی آقای تبریزی</w:t>
      </w:r>
      <w:bookmarkEnd w:id="145"/>
    </w:p>
    <w:p>
      <w:pPr>
        <w:pStyle w:val="BookText"/>
        <w:rPr/>
      </w:pPr>
      <w:r>
        <w:rPr>
          <w:rFonts w:ascii="IRNazanin" w:hAnsi="IRNazanin" w:eastAsia="IRNazanin"/>
          <w:color w:val="111111"/>
          <w:sz w:val="28"/>
          <w:sz w:val="28"/>
          <w:szCs w:val="28"/>
          <w:rtl w:val="true"/>
          <w:lang w:bidi="fa-IR"/>
        </w:rPr>
        <w:t>مرجع عالیقدر حضرت آیه اللّٰه العظمی آقای حاج میرزا جواد آقا تبریزی مدظلله العالی در سال های گذشته با استفاده از علم و اجتهاد و فقاهت و مرجعیت و مقام اجتماعی و اشک و ناله و تواضع و خضوع خود با کمال شجاعت و صراحت و قاطعیت در این جهاد مقدس وارد گردیده اند که ذیلا به نمونه هایی اشاره می نمائیم</w:t>
      </w:r>
      <w:r>
        <w:rPr>
          <w:rFonts w:eastAsia="IRNazanin" w:cs="IRNazanin"/>
          <w:color w:val="111111"/>
          <w:sz w:val="28"/>
          <w:szCs w:val="28"/>
          <w:rtl w:val="true"/>
          <w:lang w:bidi="fa-IR"/>
        </w:rPr>
        <w:t>:</w:t>
      </w:r>
    </w:p>
    <w:p>
      <w:pPr>
        <w:pStyle w:val="Heading4"/>
        <w:numPr>
          <w:ilvl w:val="3"/>
          <w:numId w:val="1"/>
        </w:numPr>
        <w:rPr/>
      </w:pPr>
      <w:bookmarkStart w:id="146" w:name="__RefHeading___Toc3638935_2749589250"/>
      <w:bookmarkStart w:id="147" w:name="_Toc50"/>
      <w:bookmarkEnd w:id="146"/>
      <w:r>
        <w:rPr>
          <w:rtl w:val="true"/>
        </w:rPr>
        <w:t>الف</w:t>
      </w:r>
      <w:r>
        <w:rPr>
          <w:rtl w:val="true"/>
        </w:rPr>
        <w:t xml:space="preserve">: </w:t>
      </w:r>
      <w:r>
        <w:rPr>
          <w:rtl w:val="true"/>
        </w:rPr>
        <w:t>پاسخ به سوالات و شبهات</w:t>
      </w:r>
      <w:bookmarkEnd w:id="147"/>
    </w:p>
    <w:p>
      <w:pPr>
        <w:pStyle w:val="BookText"/>
        <w:rPr/>
      </w:pPr>
      <w:r>
        <w:rPr>
          <w:rFonts w:ascii="IRNazanin" w:hAnsi="IRNazanin" w:eastAsia="IRNazanin"/>
          <w:color w:val="111111"/>
          <w:sz w:val="28"/>
          <w:sz w:val="28"/>
          <w:szCs w:val="28"/>
          <w:rtl w:val="true"/>
          <w:lang w:bidi="fa-IR"/>
        </w:rPr>
        <w:t xml:space="preserve">در طول چندسال گذشته استفتائات فراوانی از داخل و خارج کشور از این بزرگ مرجع عالیقدر گردیده و ایشان پاسخ داده اند که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ظلامات فاطمه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و فشرده ای از آنها را به زبان فارسی عرضه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سخن تشکیک کرده اند که اهل بیت علیهم السلام و از جمله حضرت زهرا علیها السلام خلقت نوری دارند و قبل از آفرینش موجودات به صورت نوری آفریده شده اند نظر مبارک شما 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 روایات فراوان وارد شده است که خداوند متعال نور فاطمه زهرا علیها السلام را قبل از خلقت آدم علیه السلام آفریده است و احتمال داده نمی شود که همه این روایات خلاف واقع و کذب باشد و اعتقاد به این مطلب و اگر چه واجب نیست و از ضروریات مذهب نمی باشد ولی اعتقاد به این مطالب نشانه کمال عقیده است و هر کس به نحو یقین و اطمینان از مصادر مناسب </w:t>
      </w:r>
    </w:p>
    <w:p>
      <w:pPr>
        <w:pStyle w:val="BookText"/>
        <w:rPr/>
      </w:pPr>
      <w:r>
        <w:rPr>
          <w:rFonts w:ascii="IRNazanin" w:hAnsi="IRNazanin" w:eastAsia="IRNazanin"/>
          <w:color w:val="111111"/>
          <w:sz w:val="28"/>
          <w:sz w:val="28"/>
          <w:szCs w:val="28"/>
          <w:rtl w:val="true"/>
          <w:lang w:bidi="fa-IR"/>
        </w:rPr>
        <w:t>چنین اعتقاداتی را به دست آورد به فوز و رستگاری نائل گردیده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مورد حضرت زهرا و حضرت زینب و حضرت خدیجه و حضرت مریم علیهم السلام و همسر فرعون و طبیعت و سرشت آنها عقیده دارند که با دیگر زنها تفاوت ندارند و هیچ گونه عنصر غیبی ممتازی که آنها را از حد زنهای عادی خارج کند وجود ندارد فقط شرائط طبیعی و فضای زندگی که آنها در آن قرار گرفته بودند به شکل طبیعی امتیازاتی روحی و عقلی برای آنها قرار داده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از اصل و ریشه باطل است زیرا خلقت و آفرینش حضرت زهرا علیها السلام همانند افرینش ائمه علیهم السلام می باشد که با لطف خاص الهی به اتمام رسیده است زیرا خداوند متعال می دانسته است که آنها با اخلاص کامل در عبادت و اطاعت او می کوشند و هیچ بعید نیست که آفرینش اولیاء خود را به خصوصیاتی ممتاز سازد که از همه مخلوفات متمیز و برجسته باشند چنانچه در قرآن کریم در مورد حضرت عیسی بن مریم علیه السلام آمده است و در روایات و اخبار فراوانی که مشتمل بر احادیث صحیحه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و خاصه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زهرا علیها السلام آمده است که نطفه آن حضرت از میوه بهشتی پیدا شده و در هنگامی که در رحم مادر بوده اند با مادر خود سخن می گفته اند و نیز وارد شده است که ملائکه بر حضرت زهرا علیها السلام فرود می آمده اند و جبرئیل پس از وفات پیامبر صلی اللّٰه علیه و آله بر آن حضرت وارد می شده و به ایشان تسلیت می داده و خبرهائی برای آن حضرت می آورده است که امیر </w:t>
      </w:r>
    </w:p>
    <w:p>
      <w:pPr>
        <w:pStyle w:val="BookText"/>
        <w:rPr/>
      </w:pPr>
      <w:r>
        <w:rPr>
          <w:rFonts w:ascii="IRNazanin" w:hAnsi="IRNazanin" w:eastAsia="IRNazanin"/>
          <w:color w:val="111111"/>
          <w:sz w:val="28"/>
          <w:sz w:val="28"/>
          <w:szCs w:val="28"/>
          <w:rtl w:val="true"/>
          <w:lang w:bidi="fa-IR"/>
        </w:rPr>
        <w:t>المومنین علی علیه السلام آنها را می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وارد شده است در چندین مصدر از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لولاک لما خلقت الافلاک و لولا علی لما خلقتک و لولا فاطمه لما خلقتکما </w:t>
      </w:r>
      <w:r>
        <w:rPr>
          <w:rStyle w:val="FootnoteAnchor"/>
          <w:rtl w:val="true"/>
        </w:rPr>
        <w:footnoteReference w:id="13"/>
      </w:r>
      <w:r>
        <w:rPr>
          <w:rFonts w:ascii="IRNazanin" w:hAnsi="IRNazanin" w:eastAsia="IRNazanin"/>
          <w:color w:val="111111"/>
          <w:sz w:val="28"/>
          <w:sz w:val="28"/>
          <w:szCs w:val="28"/>
          <w:rtl w:val="true"/>
          <w:lang w:bidi="fa-IR"/>
        </w:rPr>
        <w:t>آیا صحیح است یا نه؟ و اگر صحیح است چه معنائی دارد؟ آیا حضرت زهرا علیها السلام علت غائی موجودات می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به طریق معتبری رسیده باشد بدین معنی است که پیامبر صلی اللّٰه علیه و آله و اهل بیت ایشان علیهم السلام علت غائی بای خلقت افلاک می باشند به این معنی که غرض و داعی خداوند متعال از آفرینش این است که اینهایی را که ممتازترین و قوی ترین مخلوقات در مقام بندگی هستند بیافریند زیرا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الجن و الانس الا لیعبدون </w:t>
      </w:r>
      <w:r>
        <w:rPr>
          <w:rStyle w:val="FootnoteAnchor"/>
          <w:rtl w:val="true"/>
        </w:rPr>
        <w:footnoteReference w:id="14"/>
      </w:r>
      <w:r>
        <w:rPr>
          <w:rFonts w:ascii="IRNazanin" w:hAnsi="IRNazanin" w:eastAsia="IRNazanin"/>
          <w:color w:val="111111"/>
          <w:sz w:val="28"/>
          <w:sz w:val="28"/>
          <w:szCs w:val="28"/>
          <w:rtl w:val="true"/>
          <w:lang w:bidi="fa-IR"/>
        </w:rPr>
        <w:t xml:space="preserve">و اگر در علم الهی نگذشته بود که در میان مخلوقات پیامبر صلی اللّٰه علیه و آله و اهل بیت علیهم لاسلام و نیز سایر بندگان و صلحاء از انبیاء گذشته و پاکان و صالحان از امت های آنها وجود دارند همانا هیچ مخلوقی را نمی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آیه یاد شده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خبری وارد شده است از امام حسن عسکری علیه السلام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علی خلقه و جدتنا فاطمه حجه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مولا و سیده ما حضرت فاطمه علیها السلام حجه بر ائمه علیهم السلام هستند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مصحف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امور و احوالی که در مورد ذریه آن حضرت جاری می شود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ائمه علیهم السلام موجود بوده است و ائمه معصومین علیهم السلام به آن مراجعه می نموده اند و آن مصحف حجه بر آنها بوده است و به همین جهت حضرت فاطمه علیها السلام حجه بر </w:t>
      </w:r>
    </w:p>
    <w:p>
      <w:pPr>
        <w:pStyle w:val="BookText"/>
        <w:rPr/>
      </w:pPr>
      <w:r>
        <w:rPr>
          <w:rFonts w:ascii="IRNazanin" w:hAnsi="IRNazanin" w:eastAsia="IRNazanin"/>
          <w:color w:val="111111"/>
          <w:sz w:val="28"/>
          <w:sz w:val="28"/>
          <w:szCs w:val="28"/>
          <w:rtl w:val="true"/>
          <w:lang w:bidi="fa-IR"/>
        </w:rPr>
        <w:t>امامان علیها السلام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فتنه انگیزی کرده و مسئله حضرت زهرا علیها السلام را به عنوان یک مسئله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به راستی آیا همین طور است؟ یا اینکه این بحث با اعتقادات دینی ما ارتباط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حضرت زهرا علیها السلام و جریانات زندگی آن حضرت در زمان حیات پدر بزرگوارشان و مصائبی که بعد از رحلت پیامبر صلی اللّٰه علیه و آله بر آن حضرت وارد گردید یکی از دلیل های قاطع برای حقانیت مذهب تشیع می باشد چونکه به اتفاق تمام تواریخ آن حضرت پس از وفات پدر بزرگوارشان از ناحیه آن جماعت مورد آزار قرار گرفتند در حالی که خداوند متعال در قرآن مجید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اسئلکم علیه اجراً الاّ المودّه فی القربی </w:t>
      </w:r>
      <w:r>
        <w:rPr>
          <w:rStyle w:val="FootnoteAnchor"/>
          <w:rtl w:val="true"/>
        </w:rPr>
        <w:footnoteReference w:id="15"/>
      </w:r>
      <w:r>
        <w:rPr>
          <w:rFonts w:ascii="IRNazanin" w:hAnsi="IRNazanin" w:eastAsia="IRNazanin"/>
          <w:color w:val="111111"/>
          <w:sz w:val="28"/>
          <w:sz w:val="28"/>
          <w:szCs w:val="28"/>
          <w:rtl w:val="true"/>
          <w:lang w:bidi="fa-IR"/>
        </w:rPr>
        <w:t>و رسول خدا صلی اللّٰه علیه و اله قربائی نزدیکتر از فاطمه زهرا علیها السلام نداشتند در حالی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فاطمه بضعه منی من آذاها فقد آذانی و من احبها فقد 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حضرت زهرا علیها السلام را رعایت نکردند و او را آزردند و ستم هایی بر آن حضرت روا داشتند که به شهادت ایشان منتهی شد و در حالی از دنیا رفتند که بر آنها غضبناک بودند و از انها رضایت نداشتند و اگر نبود نارضایتی و غضب آن حضرت پس چرا وصیت کردند که شبانه آن حضرت را دفن نمایند و مخفیانه مراسم غسل و کفن و دفنشان انجام گیرد و قبرشان مخفی بماند و آیا غیر از این بود که آن حضرت می خواستند بدین وسیله غضب خودشان را بر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اعلام نمایند و نشانه ای باشد که همه از مصیبت های وارده و سخط و غضب آن حضرت آگاه شوند همان سخط </w:t>
      </w:r>
    </w:p>
    <w:p>
      <w:pPr>
        <w:pStyle w:val="BookText"/>
        <w:rPr/>
      </w:pPr>
      <w:r>
        <w:rPr>
          <w:rFonts w:ascii="IRNazanin" w:hAnsi="IRNazanin" w:eastAsia="IRNazanin"/>
          <w:color w:val="111111"/>
          <w:sz w:val="28"/>
          <w:sz w:val="28"/>
          <w:szCs w:val="28"/>
          <w:rtl w:val="true"/>
          <w:lang w:bidi="fa-IR"/>
        </w:rPr>
        <w:t>و غضبی که موجب سخط و غضب خدا است چنانچه پیامبر صلی اللّٰه علیه و آله در حدیثی که عامه و خاصه نقل کرده 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 فاطمه و یرضی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اشاره برای کسی که قلب سلیم دارد و گوش خود را به حق می سپارد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گریه های حضرت زهرا علیها السلام پس از رحلت رسول خدا صلی اللّٰه علیه و آله جنبه عاطفی داشته یا وظیفه ای بوده برای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هدف مقدسی دنبال می کرده اند؟ و آیا این گریه ها با مقام تسلیم و رضا در برابر قضا و قدر الهی سازگار می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ای که اظهار مهربانی و شفقت است منافاتی با مقام تسلیم در برابر قضا و قدر الهی و صبر عند المصیبه ندارد زیرا یعقوب نبی علیه السلام در فراق فرزند خود یوسف علیه السلام آنقدر گریست که چشمانش سفید شد با این که او پیامبر معصوم بود و قرآن داستان گریه های او را نقل می فرماید و اما گریه های حضرت زهرا علیها السلام علاوه بر این که امری وجدانی در فراق پدرشان حضرت مصطفی صلی اللّٰه علیه و آله بود وسیله ای برای اظهار مظلومیتشان و مظلومیت شوهرشان امام علی علیه السلام بود و عاملی برای آگاهی بخشیدن به مردم د رمورد غصب حق امیرالمومنین علیه السلام در امر خلافت رسول خدا صلی اللّٰه علیه و آله به شمار می رفت و نشانه غصه های حضرت برای مسلمین بود که چرا به عقب برگشته و مرتد گردیدند و چرا زحمات رسول خدا صلی اللّٰه علیه و آله در تربیت بعضی از مسلمان ها به هدر رفته است چنانچه گریه بر امام حسین علیه السلام از شعائر الهی است زیرا اظهار حقی است که امام حسین علیه السلام به خاطر آن خودشان را قربانی کردند و مبارزه و ستیز با باطلی است که بنی امیه حاکم گردانیده بودند و به همین جهت امام زین </w:t>
      </w:r>
    </w:p>
    <w:p>
      <w:pPr>
        <w:pStyle w:val="BookText"/>
        <w:rPr/>
      </w:pPr>
      <w:r>
        <w:rPr>
          <w:rFonts w:ascii="IRNazanin" w:hAnsi="IRNazanin" w:eastAsia="IRNazanin"/>
          <w:color w:val="111111"/>
          <w:sz w:val="28"/>
          <w:sz w:val="28"/>
          <w:szCs w:val="28"/>
          <w:rtl w:val="true"/>
          <w:lang w:bidi="fa-IR"/>
        </w:rPr>
        <w:t>العابدین علیه السلام مدتی طولانی در مصیبت پدر بزرگوارشان گریستند و مقصودشان اظهار مظلومیت امام حسین علیه السلام و یاری رساندن به اهداف مقدس آن حضرت بود و مخفی نماند که گریستن حضرت زهرا علیه السلام و امام زین العابدین علیه السلام در مدت طولانی از مسلمات در نزد شیعه امامیه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در اطراف مظلومیت حضرت زهرا علیها السلام و شکستن پهلوی آن حضرت اشکال کرده اند و گفته اند که شکستن پهلو از طریق ائمه علیهم السلام ثابت نشده نظر مبارک شما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حضرت زهرا علیها السلام از مسلمات است و برای اثبات آن بیش از این دلیل نمی خواهد که آن حضرت وصیت نمودند که شبانه دفن شوند و قبرشان مخفی بماند تا این که کسانی که به آن حضرت ظلم و ستم روا داشته اند بر جنازه ایشان حاضر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دادخواهی هایی که ام الائمه الاطهار فاطمه زهرا علیها السلام متعرض آنها شده اند در مورد حاکمان آن وقت همانند غصب فدک هجوم و حمله به خانه آن حضرت و شکستن پهلوی ایشان و سقط نمودن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جنین بود به نام محسن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سیلی زدن به صورت آن حضرت و هم چنین قضیه گریستن آن حضرت در فراق پدرشان رسول خدا صلی اللّٰه علیه و آله و دیگر ستم هایی که بر آن حضرت وارد شد آیا ارتباطی به عمق و ریشه عقائد ما از قبیل توحید و نبوت و امامت و معاد دارد یا 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ثابت شده است از ستم های فراوانی که بر صدیقه زهراء فاطمه علیها السلام وارد شده ارتباط تامی دارد با امر ولایت که رکن پنجم اسلام می باشد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رکن پنجم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از عده ای از نصوص معتبره </w:t>
      </w:r>
    </w:p>
    <w:p>
      <w:pPr>
        <w:pStyle w:val="BookText"/>
        <w:rPr/>
      </w:pPr>
      <w:r>
        <w:rPr>
          <w:rFonts w:ascii="IRNazanin" w:hAnsi="IRNazanin" w:eastAsia="IRNazanin"/>
          <w:color w:val="111111"/>
          <w:sz w:val="28"/>
          <w:sz w:val="28"/>
          <w:szCs w:val="28"/>
          <w:rtl w:val="true"/>
          <w:lang w:bidi="fa-IR"/>
        </w:rPr>
        <w:t>استفاده می شود همانند روایت صحیحه زراره از امام باقر علیه السلام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الاسلام علی خمسه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الصلوه و الزکوه و الحج و الصوم و الولایه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ارتباط موضوع این ستم ها با 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برای کسی که در مسائل مربوطه به آن حوادث و عوامل آنها دقت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رسیده است که شما تایید نمی کنید کسانی را که در شهادت حضرت زهرا علیها السلام تشکیک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چنین افرادی را به فقاهت می شناسید؟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تایید کسی که شک می کند در شهادت حضرت زهرا علیها السلام و ما او را فقیه نمی شناسیم چون اگر فقیه می بود همانا اطلاع پیدا می کرد از روایت صحیحه ای که تصریح می نماید به شهادت حضرت زهرا علیها السلام و سایر روایاتی که سبب شهادت آن حضرت را بیان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درباره کسی که تردید و تشکیک می نماید در قضایای حضرت زهرا علیها السلام و عصمت و منزلت حضرت زهرا علیها السلام را مطرح می نماید و به شکل سوال احادیث و روایاتی که در حق آن حضرت وارد گردیده را مورد بحث قرار می دهد و در سند آنها ایراد وارد می کند و به خاطر اغراض شخصیه فتنه و اختلاف بین شیعیان ایجاد می کند؟ و مسائلی را که با اعتقادات برخورد دارد به شکلی سطحی موردنظر قرار می دهد؟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به این امور می پردازند اهل ضلال و گمراهی هستند و گمراه کننده اند پس اگر قابل هدایت هستند از خداوند سبحان می خواهیم که آنها را به راه راست وص راط مستقیم هدایت نماید و اگر از کسانی هستند که بر دل ها </w:t>
      </w:r>
      <w:bookmarkStart w:id="148" w:name="pg3521_35000"/>
    </w:p>
    <w:p>
      <w:pPr>
        <w:pStyle w:val="BookText"/>
        <w:rPr/>
      </w:pPr>
      <w:bookmarkEnd w:id="148"/>
      <w:r>
        <w:rPr>
          <w:rFonts w:ascii="IRNazanin" w:hAnsi="IRNazanin" w:eastAsia="IRNazanin"/>
          <w:color w:val="111111"/>
          <w:sz w:val="28"/>
          <w:sz w:val="28"/>
          <w:szCs w:val="28"/>
          <w:rtl w:val="true"/>
          <w:lang w:bidi="fa-IR"/>
        </w:rPr>
        <w:t xml:space="preserve">و گوش ها و چشم هایشان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پس کارشان در آخرت واگذار به خدا شده است و در دنیا به مومنین غیرتمند در دین و مذهب وگذار می شوند تا از آنها بیزاری بجویند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به عصمت حضرت زهرا علیها السلام از ضروریات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مسئله از ضروریات مذهب ما است همانند عصمت سایر ائمه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فعل و تقریر حضرت زهرا علیها السلام داخل در سنت است یعنی آیا حجه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قول حضرت زهرا علیها السلام معتبر است مثل اعتبار فعل و قول امام علیه السلام و حکم تقریر حضرت زهرا علیها السلام همانند تقریر امام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مباهله و آنچه که روایات فراوان و زیارت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زیاره جامعه کبیره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دارند ایا می توان قائل شد به این که امامان دوازده گانه علیهم السلام و حضرت زهرا علیها السلام برتری دارند بر همه خلق به جز رسول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گفتار ید شده متیقن و حتمی است با توجه به آیات و روایاتی که به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و موید آن روایات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49" w:name="__RefHeading___Toc3638937_2749589250"/>
      <w:bookmarkStart w:id="150" w:name="_Toc51"/>
      <w:bookmarkEnd w:id="149"/>
      <w:r>
        <w:rPr>
          <w:rtl w:val="true"/>
        </w:rPr>
        <w:t>ب</w:t>
      </w:r>
      <w:r>
        <w:rPr>
          <w:rtl w:val="true"/>
        </w:rPr>
        <w:t>-</w:t>
      </w:r>
      <w:r>
        <w:rPr>
          <w:rtl w:val="true"/>
        </w:rPr>
        <w:t>حرکتی تاریخی و تکان دهنده و موج آفرین</w:t>
      </w:r>
      <w:bookmarkEnd w:id="1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جمادی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آیه اللّٰه العظمی آقای حاج شیخ جواد تبریزی مد ظله العالی به جهت بزرگداشت شهادت آن حضرت از بیت شریفشان با پای پیاده و برهنه </w:t>
      </w:r>
      <w:bookmarkStart w:id="151" w:name="pg3521_35001"/>
    </w:p>
    <w:p>
      <w:pPr>
        <w:pStyle w:val="BookText"/>
        <w:rPr/>
      </w:pPr>
      <w:bookmarkEnd w:id="151"/>
      <w:r>
        <w:rPr>
          <w:rFonts w:ascii="IRNazanin" w:hAnsi="IRNazanin" w:eastAsia="IRNazanin"/>
          <w:color w:val="111111"/>
          <w:sz w:val="28"/>
          <w:sz w:val="28"/>
          <w:szCs w:val="28"/>
          <w:rtl w:val="true"/>
          <w:lang w:bidi="fa-IR"/>
        </w:rPr>
        <w:t xml:space="preserve">به سوی حرم مطهر حضرت معصومه علیها السلام حرکت کردند </w:t>
      </w:r>
      <w:r>
        <w:rPr>
          <w:rStyle w:val="FootnoteAnchor"/>
          <w:rtl w:val="true"/>
        </w:rPr>
        <w:footnoteReference w:id="17"/>
      </w:r>
      <w:r>
        <w:rPr>
          <w:rFonts w:ascii="IRNazanin" w:hAnsi="IRNazanin" w:eastAsia="IRNazanin"/>
          <w:color w:val="111111"/>
          <w:sz w:val="28"/>
          <w:sz w:val="28"/>
          <w:szCs w:val="28"/>
          <w:rtl w:val="true"/>
          <w:lang w:bidi="fa-IR"/>
        </w:rPr>
        <w:t>و به دنبال ایشان جمع زیادی از علماء و فضلاء و طلاب و عموم مردم با ولایت و دلسوخته حضرت زهرا علیها السلام با پاهای برهنه در این حرکت مقدس شرکت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د رهوای بسیار گرم تابستانی قم روی آسفالت های داغ آن هم از بزرگواری که در سنین بالا و همراه با ضعف می باشند آن چنان تکان دهنده بود که خبر این حرکت در شهرها و کشورهای گوناگون منعکس گردید و در مطبوعات منتشر شد و در توجه دادن عموم مردم به عظمت شهادت حضرت زهرا علیها السلام نقش بسیار موثری ایفا نمود و مخصوصا در حرکت دادن هیئات عزاداری برای بزرگداشت ایام فاطمیه و شهادت فاطمه زهرا علیها السلام بسیار مفید واقع گردید و این برنامه همه ساله تاکنون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علماء سادات که از مدرسین مشهور می باشند با افتخار تمام پای آیه اللّٰه العظمی تبریزی را بوسیدند و به این بوسه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احترام فاطمه زهرا علیها السلام و به مناسبت اقدام نورانی آن بزرگمرد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نمودند</w:t>
      </w:r>
      <w:r>
        <w:rPr>
          <w:rFonts w:eastAsia="IRNazanin" w:cs="IRNazanin"/>
          <w:color w:val="111111"/>
          <w:sz w:val="28"/>
          <w:szCs w:val="28"/>
          <w:rtl w:val="true"/>
          <w:lang w:bidi="fa-IR"/>
        </w:rPr>
        <w:t>.</w:t>
      </w:r>
    </w:p>
    <w:p>
      <w:pPr>
        <w:pStyle w:val="Heading4"/>
        <w:numPr>
          <w:ilvl w:val="3"/>
          <w:numId w:val="1"/>
        </w:numPr>
        <w:rPr/>
      </w:pPr>
      <w:bookmarkStart w:id="152" w:name="__RefHeading___Toc3638939_2749589250"/>
      <w:bookmarkStart w:id="153" w:name="_Toc52"/>
      <w:bookmarkEnd w:id="152"/>
      <w:r>
        <w:rPr/>
        <w:t>6</w:t>
      </w:r>
      <w:r>
        <w:rPr>
          <w:rtl w:val="true"/>
        </w:rPr>
        <w:t>-</w:t>
      </w:r>
      <w:r>
        <w:rPr>
          <w:rtl w:val="true"/>
        </w:rPr>
        <w:t>آیه اللّٰه العظمی مکارم شیرازی</w:t>
      </w:r>
      <w:bookmarkEnd w:id="1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عالیقدر آیه اللّٰه العظمی آقای حاج شیخ ناصر مکارم شیرازی دام ظله از دیر زمانی نسبت به مقام و منزلت حضرت زهرا علیها السلام عرض ادب و ارادت داشته اند و با تالیف کتابهایی در زمینه شخصیت و هدایت گری های آن حضرت و خطبه ها و مبارزات آن بانوی مظلومه و دفاع هایی که از حق امیرالمومنین </w:t>
      </w:r>
    </w:p>
    <w:p>
      <w:pPr>
        <w:pStyle w:val="BookText"/>
        <w:rPr/>
      </w:pPr>
      <w:r>
        <w:rPr>
          <w:rFonts w:ascii="IRNazanin" w:hAnsi="IRNazanin" w:eastAsia="IRNazanin"/>
          <w:color w:val="111111"/>
          <w:sz w:val="28"/>
          <w:sz w:val="28"/>
          <w:szCs w:val="28"/>
          <w:rtl w:val="true"/>
          <w:lang w:bidi="fa-IR"/>
        </w:rPr>
        <w:t>علی علیه السلام نموده اند در حفظ و حراست و نشر و گسترش فرهنگ فاطمی همت گمارده اند و در هنگامی که برخی از وابستگان به وهابیت شهادت حضرت زهرای مرضیه علیها السلام را افسانه خواندند و در مقاله ای منتشر نمودند ایشن با استدلالاتی قوی و متین شهادت آن مظلومه بزرگ را به اثبات رسانیدند و در سطحی وسیع منتشر ساختند و با توجه به این که در این استدلالها فقط به کتب عامه و مهم آنها استناد شده است پاسخی دندان شکن به آن مقاله سست بنیاد محسوب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آیه اللّٰه العظمی آقای مکارم شیرازی بدین قرار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شخصیت ترین بانوی جهان که به زبان فارسی می باشد و به زبان فرانسوی و اردو و عربی نیز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و ماجرای غم انگیز فدک که به زبان انگلیسی نیز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بزرگ که به زبان انگلیسی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آتشین بانوی اسلام در بستر شهادت که به زبان فرانسوی و ترکی آذری نیز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فاطمه زهرا علیها السلام که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باشد و چهار نوبت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برترین بانوی جهان که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باشد و دو نوبت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همسرداری در خانواده نمونه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فاطمه زهرا علیها السلام از دیدگاه دیگران </w:t>
      </w:r>
      <w:bookmarkStart w:id="154" w:name="pg3521_35003"/>
    </w:p>
    <w:p>
      <w:pPr>
        <w:pStyle w:val="BookText"/>
        <w:rPr/>
      </w:pPr>
      <w:bookmarkEnd w:id="154"/>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های نورانی فاطمه زهرا علیها السلام</w:t>
      </w:r>
    </w:p>
    <w:p>
      <w:pPr>
        <w:pStyle w:val="BookText"/>
        <w:rPr/>
      </w:pPr>
      <w:r>
        <w:rPr>
          <w:rFonts w:ascii="IRNazanin" w:hAnsi="IRNazanin" w:eastAsia="IRNazanin"/>
          <w:color w:val="111111"/>
          <w:sz w:val="28"/>
          <w:sz w:val="28"/>
          <w:szCs w:val="28"/>
          <w:rtl w:val="true"/>
          <w:lang w:bidi="fa-IR"/>
        </w:rPr>
        <w:t>تالیفات حضرت آیه اللّٰه مکارم با توجه به موقعیت و شخصیت ایشان در میان طبقات تحصیل کرده و دانشگاهیان تاثیر بسیار مثبت و ارزشمندی در آگاهی جامعه نسبت به شخصیت و عظمت حضرت زهرا علیها السلام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سخنرانی های آیه اللّٰه العظمی آقای مکارم شیرازی در انجمن محبان الفاطمه در مشهد مقدس در آگاهی اقشار جامعه و نسل جوان نسبت به حضرت زهرا علیها السلام بسیار موثر و سازنده بوده است</w:t>
      </w:r>
      <w:r>
        <w:rPr>
          <w:rFonts w:eastAsia="IRNazanin" w:cs="IRNazanin"/>
          <w:color w:val="111111"/>
          <w:sz w:val="28"/>
          <w:szCs w:val="28"/>
          <w:rtl w:val="true"/>
          <w:lang w:bidi="fa-IR"/>
        </w:rPr>
        <w:t>.</w:t>
      </w:r>
    </w:p>
    <w:p>
      <w:pPr>
        <w:pStyle w:val="Heading4"/>
        <w:numPr>
          <w:ilvl w:val="3"/>
          <w:numId w:val="1"/>
        </w:numPr>
        <w:rPr/>
      </w:pPr>
      <w:bookmarkStart w:id="155" w:name="__RefHeading___Toc3638941_2749589250"/>
      <w:bookmarkStart w:id="156" w:name="_Toc53"/>
      <w:bookmarkEnd w:id="155"/>
      <w:r>
        <w:rPr/>
        <w:t>7</w:t>
      </w:r>
      <w:r>
        <w:rPr>
          <w:rtl w:val="true"/>
        </w:rPr>
        <w:t>-</w:t>
      </w:r>
      <w:r>
        <w:rPr>
          <w:rtl w:val="true"/>
        </w:rPr>
        <w:t>آیه اللّٰه العظمی روحانی</w:t>
      </w:r>
      <w:bookmarkEnd w:id="156"/>
    </w:p>
    <w:p>
      <w:pPr>
        <w:pStyle w:val="BookText"/>
        <w:rPr/>
      </w:pPr>
      <w:r>
        <w:rPr>
          <w:rFonts w:ascii="IRNazanin" w:hAnsi="IRNazanin" w:eastAsia="IRNazanin"/>
          <w:color w:val="111111"/>
          <w:sz w:val="28"/>
          <w:sz w:val="28"/>
          <w:szCs w:val="28"/>
          <w:rtl w:val="true"/>
          <w:lang w:bidi="fa-IR"/>
        </w:rPr>
        <w:t xml:space="preserve">مرجع عالیقدر حضرت آیه اللّٰه العظمی آقای حاج سید صادق روحانی مظله العالی علاوه بر برنامه های بزرگداشت شهادت حضرت زهرا علیها السلام در بیت شریفشان و حمایت از دوستان و علاقمندان به آن حضرت در پاسخ به سوالاتی که از محضر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عظمت و شخصیت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مطالبی فرموده اند که توجه به آنها حائز اهمیت می باشد و ذیلا به نمونه هایی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درباره افکاری که مطرح نموده است درباره شکستن پهلو حضرت زهرای بتول علیها السلام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پهلوی حضرت بتول علیها السلام از اموری است که با نقل عامه و خاصه ثابت شده است و از مطالبی است که هیچ گونه شبهه ای در آن وجود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حضرت زهرا علیها السلام ولایت تکوینیه دارند؟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تکوینیه ای که برای سایر معصومین علیها السلام وجود دارد برای حضرت زهرا علیها السلام عینا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نافله مغرب و عشاء ثوابش بیشتر است یا تسبیحات حضرت زهرا علیها السلام؟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 علیها السلام افضل است زیرا در خبر معتبر نقل شده است از امام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نوعی از حمد پرستش نشده است که افضل از تسبیح فاطمه زهرا علیها السلام باشد و در خبر دیگری است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علیها لاسلام در هر روزی پس از هر نمازی محبوب تر و پسندیده تر است نزد من از هزار رکعت نماز در هر روز و اخباری که فضیلت تسبیح حضرت زهرا علیها السلام را بیان می کند متواتر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پهلوی حضرت زهرا علیها السلام شکسته شده است بعضی می گویند که سابقا منزل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قطعه ای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می شده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حضرت زهرا علیها السلام اتفاق افتاده از امور ثابت شده است و استناد آنها به احادیث و نصوص معتبره است و کسی انکار این امور مسلمه را نمی نماید جز این که جاهل یا اهل عناد و سرکشی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سوالاتی از محضر آن بزرگوار درباره کسی که فضائل حضرت زهرا علیها السلام را انکار نموده و یا در مصائب آن حضرت شک و شبه ای ایجاد کرده پاسخ هایی داده اند که مشتمل بر این جمله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گمراه کننده است و کتابهای او از کتب ضلال می باشد</w:t>
      </w:r>
      <w:r>
        <w:rPr>
          <w:rFonts w:eastAsia="IRNazanin" w:cs="IRNazanin"/>
          <w:color w:val="111111"/>
          <w:sz w:val="28"/>
          <w:szCs w:val="28"/>
          <w:rtl w:val="true"/>
          <w:lang w:bidi="fa-IR"/>
        </w:rPr>
        <w:t>.</w:t>
      </w:r>
      <w:r>
        <w:rPr>
          <w:rStyle w:val="FootnoteAnchor"/>
          <w:rtl w:val="true"/>
        </w:rPr>
        <w:footnoteReference w:id="18"/>
      </w:r>
      <w:bookmarkStart w:id="157" w:name="pg3521_35005"/>
    </w:p>
    <w:p>
      <w:pPr>
        <w:pStyle w:val="Heading4"/>
        <w:numPr>
          <w:ilvl w:val="3"/>
          <w:numId w:val="1"/>
        </w:numPr>
        <w:rPr/>
      </w:pPr>
      <w:bookmarkStart w:id="158" w:name="__RefHeading___Toc3638943_2749589250"/>
      <w:bookmarkStart w:id="159" w:name="_Toc54"/>
      <w:bookmarkEnd w:id="157"/>
      <w:bookmarkEnd w:id="158"/>
      <w:r>
        <w:rPr>
          <w:rtl w:val="true"/>
        </w:rPr>
        <w:t>بزرگداشت مراسم شهادت حضرت زهرا علیها السلام از دیدگاه مراجع تقلید</w:t>
      </w:r>
      <w:bookmarkEnd w:id="159"/>
    </w:p>
    <w:p>
      <w:pPr>
        <w:pStyle w:val="BookText"/>
        <w:rPr/>
      </w:pPr>
      <w:r>
        <w:rPr>
          <w:rFonts w:ascii="IRNazanin" w:hAnsi="IRNazanin" w:eastAsia="IRNazanin"/>
          <w:color w:val="111111"/>
          <w:sz w:val="28"/>
          <w:sz w:val="28"/>
          <w:szCs w:val="28"/>
          <w:rtl w:val="true"/>
          <w:lang w:bidi="fa-IR"/>
        </w:rPr>
        <w:t xml:space="preserve">سوالاتی از مراجع معظم تقلید انجام شده در مورد راه اندازی دستجات عزاداری در ایام شهادت حضرت زهرا علیها السلام و اقدام برای عظمت دادن به مراسم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عاشورای حسینی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بزرگواران در پاسخ آن سوالات چنین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العظمی وحید خراسانی</w:t>
      </w:r>
    </w:p>
    <w:p>
      <w:pPr>
        <w:pStyle w:val="BookText"/>
        <w:rPr/>
      </w:pPr>
      <w:r>
        <w:rPr>
          <w:rFonts w:ascii="IRNazanin" w:hAnsi="IRNazanin" w:eastAsia="IRNazanin"/>
          <w:color w:val="111111"/>
          <w:sz w:val="28"/>
          <w:sz w:val="28"/>
          <w:szCs w:val="28"/>
          <w:rtl w:val="true"/>
          <w:lang w:bidi="fa-IR"/>
        </w:rPr>
        <w:t>احیاء روز شهادت آن حضرت به شعائر فاطمیه احیاء امر امیرالمومنین علیه السلام است و احیاء امر خاتم النبیین صلی اللّٰه علیه و آله است و احیاء امر تمام انبیاء و مرسلین است و احیاء معرفت و عبادت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اقامه شعائر روز شهادت آن حضرت این طریقه حقه از نیرنگ مخالفین و منافقین صیانت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العظمی صافی گلپایگانی</w:t>
      </w:r>
    </w:p>
    <w:p>
      <w:pPr>
        <w:pStyle w:val="BookText"/>
        <w:rPr/>
      </w:pPr>
      <w:r>
        <w:rPr>
          <w:rFonts w:ascii="IRNazanin" w:hAnsi="IRNazanin" w:eastAsia="IRNazanin"/>
          <w:color w:val="111111"/>
          <w:sz w:val="28"/>
          <w:sz w:val="28"/>
          <w:szCs w:val="28"/>
          <w:rtl w:val="true"/>
          <w:lang w:bidi="fa-IR"/>
        </w:rPr>
        <w:t>برگزاری این مراسم باید هر چه باشکوهتر و با معنی تر انجام شود و اهتمام و مشارکت در آن از حسنات بزرگ است و من یعظم شعائر اللّٰه فانها من تقوی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العظمی آقای میرزا جواد اقا تبریزی</w:t>
      </w:r>
    </w:p>
    <w:p>
      <w:pPr>
        <w:pStyle w:val="BookText"/>
        <w:rPr/>
      </w:pPr>
      <w:r>
        <w:rPr>
          <w:rFonts w:ascii="IRNazanin" w:hAnsi="IRNazanin" w:eastAsia="IRNazanin"/>
          <w:color w:val="111111"/>
          <w:sz w:val="28"/>
          <w:sz w:val="28"/>
          <w:szCs w:val="28"/>
          <w:rtl w:val="true"/>
          <w:lang w:bidi="fa-IR"/>
        </w:rPr>
        <w:t>مظلومیت حضرت زهرا علیها السلام و صبر مولانا امیرالمومنین علیه السلام از ادله قاطعه حقانیت مذهب تشیع می باشد که باید با مراسمی همچون عاشورا اعم از روضه خوانی سینه زنی برپائی دستجات و نقل مصائب آن دو بزگروار آن را زنده نگه داشت تا جایی برای وسوسه بد اندیشان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العظمی مکارم شیرازی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عزاداری در ایام و لیالی شهادت سیده نساء العالمین من الاولین و الاخرین فاطمه زهرا علیها السلام از افضل قربات است</w:t>
      </w:r>
      <w:r>
        <w:rPr>
          <w:rFonts w:eastAsia="IRNazanin" w:cs="IRNazanin"/>
          <w:color w:val="111111"/>
          <w:sz w:val="28"/>
          <w:szCs w:val="28"/>
          <w:rtl w:val="true"/>
          <w:lang w:bidi="fa-IR"/>
        </w:rPr>
        <w:t xml:space="preserve">. </w:t>
      </w:r>
      <w:bookmarkStart w:id="160" w:name="pg3521_35006"/>
    </w:p>
    <w:p>
      <w:pPr>
        <w:pStyle w:val="Heading3"/>
        <w:numPr>
          <w:ilvl w:val="2"/>
          <w:numId w:val="1"/>
        </w:numPr>
        <w:rPr/>
      </w:pPr>
      <w:bookmarkStart w:id="161" w:name="__RefHeading___Toc3638945_2749589250"/>
      <w:bookmarkStart w:id="162" w:name="_Toc55"/>
      <w:bookmarkEnd w:id="160"/>
      <w:bookmarkEnd w:id="161"/>
      <w:r>
        <w:rPr>
          <w:rtl w:val="true"/>
        </w:rPr>
        <w:t>نقش تحقیق و تالیف در نهضت فاطمیه</w:t>
      </w:r>
      <w:bookmarkEnd w:id="162"/>
    </w:p>
    <w:p>
      <w:pPr>
        <w:pStyle w:val="Heading4"/>
        <w:numPr>
          <w:ilvl w:val="3"/>
          <w:numId w:val="1"/>
        </w:numPr>
        <w:rPr/>
      </w:pPr>
      <w:bookmarkStart w:id="163" w:name="__RefHeading___Toc3638947_2749589250"/>
      <w:bookmarkStart w:id="164" w:name="_Toc5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عکس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3521_35008"/>
      <w:bookmarkStart w:id="166" w:name="pg3521_35008"/>
      <w:bookmarkEnd w:id="166"/>
    </w:p>
    <w:p>
      <w:pPr>
        <w:pStyle w:val="Heading4"/>
        <w:numPr>
          <w:ilvl w:val="3"/>
          <w:numId w:val="1"/>
        </w:numPr>
        <w:rPr/>
      </w:pPr>
      <w:bookmarkStart w:id="167" w:name="pg3521_35008"/>
      <w:bookmarkStart w:id="168" w:name="__RefHeading___Toc3638949_2749589250"/>
      <w:bookmarkStart w:id="169" w:name="_Toc57"/>
      <w:bookmarkEnd w:id="167"/>
      <w:bookmarkEnd w:id="168"/>
      <w:r>
        <w:rPr>
          <w:rtl w:val="true"/>
        </w:rPr>
        <w:t>تحقیق و تالیف در خدمت فاطمه زهرا علیها السلام</w:t>
      </w:r>
      <w:bookmarkEnd w:id="169"/>
    </w:p>
    <w:p>
      <w:pPr>
        <w:pStyle w:val="BookText"/>
        <w:rPr/>
      </w:pPr>
      <w:r>
        <w:rPr>
          <w:rFonts w:ascii="IRNazanin" w:hAnsi="IRNazanin" w:eastAsia="IRNazanin"/>
          <w:color w:val="111111"/>
          <w:sz w:val="28"/>
          <w:sz w:val="28"/>
          <w:szCs w:val="28"/>
          <w:rtl w:val="true"/>
          <w:lang w:bidi="fa-IR"/>
        </w:rPr>
        <w:t>از اولین سالهای شهادت حضرت زهرا علیها السلام قلم و تالیف و تصنیف کتاب در خدمت به حفظ ارزشهایی که آن حضرت به خاطر آنها مبارزه کرده و به شهادت رسیدند به کار گرفته شده است و انسان هایی با ایمان و اندیشمند و دور اندیش با ثبت حقائق زندگی و شخصیت و فضایل آن حضرت از یک طرف و ضبط و نوشتن مظلومیت ها و رنج ها و درد دلهای آن مظلومه از طرف دیگر به یاری حق شتافته اند و اجازه نداده اند که آن همه حقیقت پنهان بماند و ستمگران به اهداف شوم خودشان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ارزشمند و فداکار همانند مبارزان در میدان جنگ و شمشیر به دست های جانباز عمل نموده اند و در حفظ و حراست از ارزش های مکتب ولایت و امامت و آرمان های مقدس حضرت صدیقه شهیده علیها السلام مهمترین نقش را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مطالعه دقیق و حساب شده نشان می دهد که اگر این نویسندگان فداکار دلسوز و با ایمان نبودند همانا بسیاری از حقایق تاریخ اسلام و مکتب اهل البیت علیهم السلام برای ما مجهول مانده بود و ما نیز همانند دیگران در بی خبری به سر می بردیم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کتاب نامه هایی که درباره فاطمه زهرا علیها السلام نوشته شده نشان می دهد که در همه دوره ها و قرن ها تحقیق و تالیف درباره ابعاد زندگی و شهادت و </w:t>
      </w:r>
      <w:bookmarkStart w:id="170" w:name="pg3521_35009"/>
    </w:p>
    <w:p>
      <w:pPr>
        <w:pStyle w:val="BookText"/>
        <w:rPr/>
      </w:pPr>
      <w:bookmarkEnd w:id="170"/>
      <w:r>
        <w:rPr>
          <w:rFonts w:ascii="IRNazanin" w:hAnsi="IRNazanin" w:eastAsia="IRNazanin"/>
          <w:color w:val="111111"/>
          <w:sz w:val="28"/>
          <w:sz w:val="28"/>
          <w:szCs w:val="28"/>
          <w:rtl w:val="true"/>
          <w:lang w:bidi="fa-IR"/>
        </w:rPr>
        <w:t>مبارزات حضرت زهرا علیها السلام وجود داشته وهیچ گاه جهاد با قلم در دفاع از آن حضرت ترک نشده است و عشق وعلاقه ها و محبت ها و سوز و گدازها به وسیله قلم در پیشگاه مقدس ان حضرت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مجاهدتهای این بزرگان علم و قلم است که ما به خوبی به حقایق تاریخی آن دوره واقف می شویم و فریادمی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بشکند آن دست هایی که حرکت زهرای مرضیه علیها السلام را شکستند و حریم خانه وحی را مورد تهاجم قرار دادند و حبیبه خدا و رسول خدا صلی اللّٰه علیه و آله را در جوانی و با دلی پر از غصه به شهادت رساندند</w:t>
      </w:r>
      <w:r>
        <w:rPr>
          <w:rFonts w:eastAsia="IRNazanin" w:cs="IRNazanin"/>
          <w:color w:val="111111"/>
          <w:sz w:val="28"/>
          <w:szCs w:val="28"/>
          <w:rtl w:val="true"/>
          <w:lang w:bidi="fa-IR"/>
        </w:rPr>
        <w:t>.</w:t>
      </w:r>
    </w:p>
    <w:p>
      <w:pPr>
        <w:pStyle w:val="Heading4"/>
        <w:numPr>
          <w:ilvl w:val="3"/>
          <w:numId w:val="1"/>
        </w:numPr>
        <w:rPr/>
      </w:pPr>
      <w:bookmarkStart w:id="171" w:name="__RefHeading___Toc3638951_2749589250"/>
      <w:bookmarkStart w:id="172" w:name="_Toc58"/>
      <w:bookmarkEnd w:id="171"/>
      <w:r>
        <w:rPr>
          <w:rtl w:val="true"/>
        </w:rPr>
        <w:t>نهضت تالیف و ترجمه کتاب درباره شخصیت و شهادت فاطمه زهرا</w:t>
      </w:r>
      <w:bookmarkEnd w:id="172"/>
    </w:p>
    <w:p>
      <w:pPr>
        <w:pStyle w:val="BookText"/>
        <w:rPr/>
      </w:pPr>
      <w:r>
        <w:rPr>
          <w:rFonts w:ascii="IRNazanin" w:hAnsi="IRNazanin" w:eastAsia="IRNazanin"/>
          <w:color w:val="111111"/>
          <w:sz w:val="28"/>
          <w:sz w:val="28"/>
          <w:szCs w:val="28"/>
          <w:rtl w:val="true"/>
          <w:lang w:bidi="fa-IR"/>
        </w:rPr>
        <w:t xml:space="preserve">از پدیده های بسیار جالب و شگفت انگیز در چهارده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هزار و چهارصدمین سال شهادت حضرت زهرا علیها السلام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شکل یک جنبش و خیزش عمومی صاحبان قلم و محققان و نویسندگان دست به کار شده اند و درباره ابعاد گوناگون زندگی شخصیت مظلومیت و شهادت حضرت زهرا علیها السلام آثاری کاملا متفاوت به وجود آورده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آنها درسند مطالب بررسی های موشکافانه انجام داده اند و بعضی دیگر در تنوع موضوعات پیگیری کرده اند بعضی بر مصادر و مآخذ اهل سنت تاکید داشته اند و بعضی دیگر بر همه منابع تکیه کرده اند عده ای جنبه های الگوئی زندگی حضرت زهرا علیها السلام را تشریح کرده اند و جمعی دیگر مظلومیت های آن حضرت را دقیقا تشریح نموده اند برخی از نویسندگان به جنبه های ادبی کتاب و استفاده از لغت های جدید و واژه های جالب توجه </w:t>
      </w:r>
      <w:bookmarkStart w:id="173" w:name="pg3521_35010"/>
    </w:p>
    <w:p>
      <w:pPr>
        <w:pStyle w:val="BookText"/>
        <w:rPr/>
      </w:pPr>
      <w:bookmarkEnd w:id="173"/>
      <w:r>
        <w:rPr>
          <w:rFonts w:ascii="IRNazanin" w:hAnsi="IRNazanin" w:eastAsia="IRNazanin"/>
          <w:color w:val="111111"/>
          <w:sz w:val="28"/>
          <w:sz w:val="28"/>
          <w:szCs w:val="28"/>
          <w:rtl w:val="true"/>
          <w:lang w:bidi="fa-IR"/>
        </w:rPr>
        <w:t xml:space="preserve">داشته اند برخی به طور فشرده مطالبی را درباره حضرت زهرا علیها السلام ارائه کرده اند و برخی دیگر با تفصیل بسیار زیاد قلم فرسائی نموده 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نویسندگان محقق با سلیقه ادیب و نوآور هر کدام با سبک و سلیقه و با هدفی مشخص درباره حضرت زهرا علیها السلام به تالیف کتاب پرداخته اند ک در مجموع همه ابعاد مطالب مور نیاز درباره آن حضرت مورد بررسی قرار گرفته است و هر کسی را با هر نوع گرایشی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تالیفات آن چنان است که موضوع کتابهای تالیف شده در این دوره چهار الی پنج برابر مجموع کتابهایی است که از آثار نویسندگان در طول چهارده قرن گذشته در دسترس ما می باشد و یا نام آنها به دست ما رسیده است</w:t>
      </w:r>
      <w:r>
        <w:rPr>
          <w:rFonts w:eastAsia="IRNazanin" w:cs="IRNazanin"/>
          <w:color w:val="111111"/>
          <w:sz w:val="28"/>
          <w:szCs w:val="28"/>
          <w:rtl w:val="true"/>
          <w:lang w:bidi="fa-IR"/>
        </w:rPr>
        <w:t>.</w:t>
      </w:r>
    </w:p>
    <w:p>
      <w:pPr>
        <w:pStyle w:val="Heading4"/>
        <w:numPr>
          <w:ilvl w:val="3"/>
          <w:numId w:val="1"/>
        </w:numPr>
        <w:rPr/>
      </w:pPr>
      <w:bookmarkStart w:id="174" w:name="__RefHeading___Toc3638953_2749589250"/>
      <w:bookmarkStart w:id="175" w:name="_Toc59"/>
      <w:bookmarkEnd w:id="174"/>
      <w:r>
        <w:rPr>
          <w:rtl w:val="true"/>
        </w:rPr>
        <w:t>کتابنامه های مربوط به حضرت زهرا علیها السلام</w:t>
      </w:r>
      <w:bookmarkEnd w:id="1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تاکنون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کتابنامه در زمینه معرفی کتابهای تالیف شده درباره فاطمه زهرا علیها السلام تهیه شده و در دسترس علاقمندان قرار گرفته که هر کدام از آنها با هدف و وضعیت خاصی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انه مختصر و برخی مفصل می باشد ولی همه آنها در این زمینه عرض ادب و ارادت نموده اند و شرایط را برای پیشرفت و تکامل کتابنامه نویسی برای موضوع موردنظر آماده نموده اند و همه آنها در این موفقیت بزرگ سهیم بوده و می باشند</w:t>
      </w:r>
      <w:r>
        <w:rPr>
          <w:rFonts w:eastAsia="IRNazanin" w:cs="IRNazanin"/>
          <w:color w:val="111111"/>
          <w:sz w:val="28"/>
          <w:szCs w:val="28"/>
          <w:rtl w:val="true"/>
          <w:lang w:bidi="fa-IR"/>
        </w:rPr>
        <w:t xml:space="preserve">. </w:t>
      </w:r>
      <w:r>
        <w:rPr>
          <w:rStyle w:val="FootnoteAnchor"/>
          <w:rtl w:val="true"/>
        </w:rPr>
        <w:footnoteReference w:id="19"/>
      </w:r>
      <w:bookmarkStart w:id="176" w:name="pg3521_35011"/>
    </w:p>
    <w:p>
      <w:pPr>
        <w:pStyle w:val="Heading4"/>
        <w:numPr>
          <w:ilvl w:val="3"/>
          <w:numId w:val="1"/>
        </w:numPr>
        <w:rPr/>
      </w:pPr>
      <w:bookmarkStart w:id="177" w:name="__RefHeading___Toc3638955_2749589250"/>
      <w:bookmarkStart w:id="178" w:name="_Toc60"/>
      <w:bookmarkEnd w:id="176"/>
      <w:bookmarkEnd w:id="177"/>
      <w:r>
        <w:rPr>
          <w:rtl w:val="true"/>
        </w:rPr>
        <w:t>مفصل ترین کتابنامه فاطمیه</w:t>
      </w:r>
      <w:bookmarkEnd w:id="178"/>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ترین کتابنامه ای که درباره معرفی کتابهای مربوط به حضرت زهرا علیها السلام تالیف گردیده کتاب ارزشمند فاطمه در آئینه کتاب می باشد که چاپ چهارم آن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گردیده ودر این کتاب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 درباره فاطمه زهرا علیها السلام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معرفی گردیده است و با مطالعه این کتابنامه مفصل و ارزشمند اشک شوق از یک طرف و اشک غم از طرف دیگر از دیدگان انسان سرازیر می شود اشک شوق برای این که در طول تاریخ همیشه انسان های پاک و با ایمان و دلباخته ای بوده اند که ا زحق و حقیقت دفاع کنند و بالخصوص در این دوره اخیر که زن و مرد د انشگاهی و حوزوی شاعر و نویسنده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آمده اند و در پاسخ به فریادهای مظلمیت حضرت زهرا علیها السلام با اندیشه و قلم خود به میدان آمده اند و به یاری آن مظلومه شتافته اند و اشک غم برای این که با مطالعه این کتاب ها و عناوین آنها انسان متوجه می شود که ستمگران چقدر به آن بانوی صدیقه مطهره علیها السلام ستم روا داشته اند و چه ناله های جانسوزی که از آن مظلومه مقهوره سر داده شده است</w:t>
      </w:r>
      <w:r>
        <w:rPr>
          <w:rFonts w:eastAsia="IRNazanin" w:cs="IRNazanin"/>
          <w:color w:val="111111"/>
          <w:sz w:val="28"/>
          <w:szCs w:val="28"/>
          <w:rtl w:val="true"/>
          <w:lang w:bidi="fa-IR"/>
        </w:rPr>
        <w:t>.</w:t>
      </w:r>
    </w:p>
    <w:p>
      <w:pPr>
        <w:pStyle w:val="Heading4"/>
        <w:numPr>
          <w:ilvl w:val="3"/>
          <w:numId w:val="1"/>
        </w:numPr>
        <w:rPr/>
      </w:pPr>
      <w:bookmarkStart w:id="179" w:name="__RefHeading___Toc3638957_2749589250"/>
      <w:bookmarkStart w:id="180" w:name="_Toc61"/>
      <w:bookmarkEnd w:id="179"/>
      <w:r>
        <w:rPr>
          <w:rtl w:val="true"/>
        </w:rPr>
        <w:t>تالیف کتاب درباره فاطمه زهرا به زبان های گوناگون</w:t>
      </w:r>
      <w:bookmarkEnd w:id="1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درباره فاطمه زهرا علیها السلام نوشته شده و تاکنون معرفی گردیده به این زبان ها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 آذری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ایتالیایی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اسپانیایی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تاجیکی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گجراتی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مالایو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تامیلی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بنگالی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تایلندی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سواحلی </w:t>
      </w:r>
      <w:bookmarkStart w:id="181" w:name="pg3521_35012"/>
    </w:p>
    <w:p>
      <w:pPr>
        <w:pStyle w:val="BookText"/>
        <w:rPr/>
      </w:pPr>
      <w:bookmarkEnd w:id="181"/>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هوسائی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سومالیایی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پرتغالی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بوسنیائی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آلبانیایی</w:t>
      </w:r>
    </w:p>
    <w:p>
      <w:pPr>
        <w:pStyle w:val="BookText"/>
        <w:rPr/>
      </w:pPr>
      <w:r>
        <w:rPr>
          <w:rFonts w:ascii="IRNazanin" w:hAnsi="IRNazanin" w:eastAsia="IRNazanin"/>
          <w:color w:val="111111"/>
          <w:sz w:val="28"/>
          <w:sz w:val="28"/>
          <w:szCs w:val="28"/>
          <w:rtl w:val="true"/>
          <w:lang w:bidi="fa-IR"/>
        </w:rPr>
        <w:t xml:space="preserve">بیشترین رقم کتاب تالیف شده مربوط به زبان فارسی است با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Style w:val="FootnoteAnchor"/>
          <w:rtl w:val="true"/>
        </w:rPr>
        <w:footnoteReference w:id="20"/>
      </w:r>
      <w:r>
        <w:rPr>
          <w:rFonts w:ascii="IRNazanin" w:hAnsi="IRNazanin" w:eastAsia="IRNazanin"/>
          <w:color w:val="111111"/>
          <w:sz w:val="28"/>
          <w:sz w:val="28"/>
          <w:szCs w:val="28"/>
          <w:rtl w:val="true"/>
          <w:lang w:bidi="fa-IR"/>
        </w:rPr>
        <w:t xml:space="preserve">و پس از آن مربوط به زبان عربی است با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بعد از آن متعلق به زبان اردو است با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Heading4"/>
        <w:numPr>
          <w:ilvl w:val="3"/>
          <w:numId w:val="1"/>
        </w:numPr>
        <w:rPr/>
      </w:pPr>
      <w:bookmarkStart w:id="182" w:name="__RefHeading___Toc3638959_2749589250"/>
      <w:bookmarkStart w:id="183" w:name="_Toc62"/>
      <w:bookmarkEnd w:id="182"/>
      <w:r>
        <w:rPr>
          <w:rtl w:val="true"/>
        </w:rPr>
        <w:t>سیصد کتاب جدید در دو سال اخیر</w:t>
      </w:r>
      <w:bookmarkEnd w:id="183"/>
    </w:p>
    <w:p>
      <w:pPr>
        <w:pStyle w:val="BookText"/>
        <w:rPr/>
      </w:pPr>
      <w:r>
        <w:rPr>
          <w:rFonts w:ascii="IRNazanin" w:hAnsi="IRNazanin" w:eastAsia="IRNazanin"/>
          <w:color w:val="111111"/>
          <w:sz w:val="28"/>
          <w:sz w:val="28"/>
          <w:szCs w:val="28"/>
          <w:rtl w:val="true"/>
          <w:lang w:bidi="fa-IR"/>
        </w:rPr>
        <w:t xml:space="preserve">از زمان انتشار چهارمین چاپ کتاب فاطمه در آئینه کتاب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تاکنون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سیصد کتاب دیگر درباره فاطمه زهرا علیها السلام تالیف گردیده و بسیاری از آنها چاپ و منتشر شده است که رقم یاد شده در فصل قبلی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بیش از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رساند و نشان می دهد که نهضت تالیف در این موضوع مهم و حیاتی و استقبال عمومی در شهرها و کشورها از این حرکت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ادامه دارد و نه تنها د رکشور ایران بلکه در تمامی کشورهای اسلامی و غیر اسلامی علاقه و گرایش نسبت به مسئله معرفت و آشنایی با شخصیت و شهادت حضرت زهرا علیها السلام ادامه دارد و رو به افزایش می باشد</w:t>
      </w:r>
      <w:r>
        <w:rPr>
          <w:rFonts w:eastAsia="IRNazanin" w:cs="IRNazanin"/>
          <w:color w:val="111111"/>
          <w:sz w:val="28"/>
          <w:szCs w:val="28"/>
          <w:rtl w:val="true"/>
          <w:lang w:bidi="fa-IR"/>
        </w:rPr>
        <w:t>.</w:t>
      </w:r>
    </w:p>
    <w:p>
      <w:pPr>
        <w:pStyle w:val="Heading4"/>
        <w:numPr>
          <w:ilvl w:val="3"/>
          <w:numId w:val="1"/>
        </w:numPr>
        <w:rPr/>
      </w:pPr>
      <w:bookmarkStart w:id="184" w:name="__RefHeading___Toc3638961_2749589250"/>
      <w:bookmarkStart w:id="185" w:name="_Toc63"/>
      <w:bookmarkEnd w:id="184"/>
      <w:r>
        <w:rPr>
          <w:rtl w:val="true"/>
        </w:rPr>
        <w:t>تنوع و گوناگونی نویسندگان درباره فاطمه زهرا</w:t>
      </w:r>
      <w:bookmarkEnd w:id="1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تالیفات انجام شده درباره حضرت زهرا علیها السلام ملاحظه می نماییم که از شصخیت های بزرگ و برجسته 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شیخ صدوق، علامه </w:t>
      </w:r>
      <w:bookmarkStart w:id="186" w:name="pg3521_35013"/>
    </w:p>
    <w:p>
      <w:pPr>
        <w:pStyle w:val="BookText"/>
        <w:rPr/>
      </w:pPr>
      <w:bookmarkEnd w:id="186"/>
      <w:r>
        <w:rPr>
          <w:rFonts w:ascii="IRNazanin" w:hAnsi="IRNazanin" w:eastAsia="IRNazanin"/>
          <w:color w:val="111111"/>
          <w:sz w:val="28"/>
          <w:sz w:val="28"/>
          <w:szCs w:val="28"/>
          <w:rtl w:val="true"/>
          <w:lang w:bidi="fa-IR"/>
        </w:rPr>
        <w:t>مجلس علامه امینی تا علاقه مندان دلباخته ای از طلبه های حوزه علمیه و دانش آموزان و دانشجویان جوان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ملاحظه می کنیم که نویسندگان درباره این موضوع مقدس حتی از غیر شیعیان و غیرمسلمانان نیز می باشند و این همه نشان می دهد که شخصیت فاطمه زهرا علیها السلام مورد توجه همه اقشار اجتماعی قرار گرفته و در حوزه و دانشگاه مدرسه و اداره و در همه فضاهای موجود در جامعه تابش نور زهرائی دلها و جانها را جذب نموده است</w:t>
      </w:r>
      <w:r>
        <w:rPr>
          <w:rFonts w:eastAsia="IRNazanin" w:cs="IRNazanin"/>
          <w:color w:val="111111"/>
          <w:sz w:val="28"/>
          <w:szCs w:val="28"/>
          <w:rtl w:val="true"/>
          <w:lang w:bidi="fa-IR"/>
        </w:rPr>
        <w:t>.</w:t>
      </w:r>
    </w:p>
    <w:p>
      <w:pPr>
        <w:pStyle w:val="Heading4"/>
        <w:numPr>
          <w:ilvl w:val="3"/>
          <w:numId w:val="1"/>
        </w:numPr>
        <w:rPr/>
      </w:pPr>
      <w:bookmarkStart w:id="187" w:name="__RefHeading___Toc3638963_2749589250"/>
      <w:bookmarkStart w:id="188" w:name="_Toc64"/>
      <w:bookmarkEnd w:id="187"/>
      <w:r>
        <w:rPr>
          <w:rtl w:val="true"/>
        </w:rPr>
        <w:t>گسترش و وسعت فضاهای تحقیق و تالیف درباره حضرت زهرا علیها السلام</w:t>
      </w:r>
      <w:bookmarkEnd w:id="188"/>
    </w:p>
    <w:p>
      <w:pPr>
        <w:pStyle w:val="BookText"/>
        <w:rPr/>
      </w:pPr>
      <w:r>
        <w:rPr>
          <w:rFonts w:ascii="IRNazanin" w:hAnsi="IRNazanin" w:eastAsia="IRNazanin"/>
          <w:color w:val="111111"/>
          <w:sz w:val="28"/>
          <w:sz w:val="28"/>
          <w:szCs w:val="28"/>
          <w:rtl w:val="true"/>
          <w:lang w:bidi="fa-IR"/>
        </w:rPr>
        <w:t>بررسی تالیفات منتشر شده درباره فاطمه زهرا علیها السلام نشان می دهد که در موضوعات بسیار فراوان و متنوع که متعلق به شئون گوناگون زندگی و شهادت آنحضرت می باشد نویسندگان محقق قلم فرسائی کرده اند که ذیلا به بخشی از این موضوعات اشاره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نوری آن حضرت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جریانات استثنائی و معجزات مقارن و قبل و بعد از میلاد آن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القاب و کنیه های حضرت و معانی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رشد و مراحل اولیه زندگی آن حضرت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آن حضرت با امیرالمومنین علیه السلام و مسائل وابسته به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آن حضرت با امیرالمومنین علیه السلام و مسائل وابسته به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خصائل ملکوتی و استثنائی آن حضرت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 دعاها و مناجات ها و تسبیحات مربوط به آن حضرت و نیز زهد و </w:t>
      </w:r>
      <w:bookmarkStart w:id="189" w:name="pg3521_35014"/>
    </w:p>
    <w:p>
      <w:pPr>
        <w:pStyle w:val="BookText"/>
        <w:rPr/>
      </w:pPr>
      <w:bookmarkEnd w:id="189"/>
      <w:r>
        <w:rPr>
          <w:rFonts w:ascii="IRNazanin" w:hAnsi="IRNazanin" w:eastAsia="IRNazanin"/>
          <w:color w:val="111111"/>
          <w:sz w:val="28"/>
          <w:sz w:val="28"/>
          <w:szCs w:val="28"/>
          <w:rtl w:val="true"/>
          <w:lang w:bidi="fa-IR"/>
        </w:rPr>
        <w:t>عبادت و گریه های آن بزرگوار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اساسی و مجاهدت های آن حضرت در زمینه رسواسازی منافقان و دشمنان رسالت پیامبر صلی اللّٰه علیه و آله و امامت ائمه علیهم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ها و مصائب بی مانندی که متحمل گردیدند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 حضرت و تاثیرات تاریخی آن و نیز وصایای آگاهی بخش و بیدارگر و دشمن ستیز آن مظلومه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حیاتی مظلومیت و شهادت و وصایای آن حضرت در حفظ و حراست از ارزشهای مکتب ولایت علیه السلام و احقاق حقوق امیرالمومنین علیه السلام و ائمه معصومین علیهم السلام و ثبات و استمرار مکتب تشیع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جهان امروز از شخصیت و شهادت آن حضرت در راه حفظ ارزش های اسلامی و حفظ اساس مکتب و مذهب شیعه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های بزرگ تجلی عظمت آن حضرت در قیامت و پیروزی و خشنودی پیروان آن بزرگوار و خذلان و بدبختی و خسران ابدی و پشیمانی و رسوائی دشمنان آن مظلومه</w:t>
      </w:r>
    </w:p>
    <w:p>
      <w:pPr>
        <w:pStyle w:val="Heading4"/>
        <w:numPr>
          <w:ilvl w:val="3"/>
          <w:numId w:val="1"/>
        </w:numPr>
        <w:rPr/>
      </w:pPr>
      <w:bookmarkStart w:id="190" w:name="__RefHeading___Toc3638965_2749589250"/>
      <w:bookmarkStart w:id="191" w:name="_Toc65"/>
      <w:bookmarkEnd w:id="190"/>
      <w:r>
        <w:rPr>
          <w:rtl w:val="true"/>
        </w:rPr>
        <w:t>تنوع و تفاوت در جهت گیری تالیفات</w:t>
      </w:r>
      <w:bookmarkEnd w:id="191"/>
    </w:p>
    <w:p>
      <w:pPr>
        <w:pStyle w:val="BookText"/>
        <w:rPr/>
      </w:pPr>
      <w:r>
        <w:rPr>
          <w:rFonts w:ascii="IRNazanin" w:hAnsi="IRNazanin" w:eastAsia="IRNazanin"/>
          <w:color w:val="111111"/>
          <w:sz w:val="28"/>
          <w:sz w:val="28"/>
          <w:szCs w:val="28"/>
          <w:rtl w:val="true"/>
          <w:lang w:bidi="fa-IR"/>
        </w:rPr>
        <w:t>کتابهای منتشر شده نشان می دهد که هر دسته ای از محققین و نویسندگان به سوی جهتی از جهات مهمه در کار تحقیق و تالیف تمایل داشته اند که نمونه هایی را ذکر می نمائیم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سعی بسیار نموده اند که با تتبع فراوان برای هر مطلبی اسناد بیشتری از کتب شیعه و غیر شیعه از قدماء و متاخرین به دست آورده و ارائه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د رزمینه تحلیل مسائل زندگی آن حضرت و ارزیابی آثار و برکات کلمات رفتارها و وصیت های آن بزرگوار بحث های موثر و جالبی ارائه کرده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نویسندگان خواسته اند در بحث های رجالی حدیثی مقابله نسخه های خطی اتصال سند مطالب تا زمان زندگی و شهادت آن حضرت خدمات علمی خود را عرضه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تلاش زیادی کرده اند که با ترجمه کتاب یا کتابهایی درباره فاطمه زهرا علیها السلام آثار و برکات فعالیت علمی و تحقیقی و قلمی نویسندگان و محققین یک زبان را به مردمی که به زبان های دیگر آشنا هستند منتقل نمایند و محصول ارزشمند تلاش علمی و تحقیقی یک دانشمند بزرگ را در اختیار جمعیت های بیشتری قرار دهند و به این وسیله آن ها را نیز بهره مند نموده و به مقام و منزلت حضرت زهرا علیها السلام آگاه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صاحبان قلم به نوسازی کتابهای گذشتگان همت گمارده و کتابهای مهمی را که به علت شخصیت برجسته مولفین یا مطالب و تحقیقات ممتاز آنها دارای اهمیت ویژه ای می باشد نوسازی کرده و در صمن حفظ اصول مهمه کتاب و مطالب عمده و اصلی آن با دسته بندی مناسب روز و عبارت پردازی مطابق فرهنگ معاصر ثمربخشی آن را افزایش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صاحبان قلم و محققین عالیقدر به تشریح متون خطبه ها دعاها و احادیث حضرت زهرا علیها السلام پرداخته اند که آثار فراوانی را در بردارد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به برخی از نویسندگان دلباخته برخورد می نمائیم که به وسیله به کارگیری لغات و واژه های مهیج زیبا و برانگیزاننده </w:t>
      </w:r>
    </w:p>
    <w:p>
      <w:pPr>
        <w:pStyle w:val="BookText"/>
        <w:rPr/>
      </w:pPr>
      <w:r>
        <w:rPr>
          <w:rFonts w:ascii="IRNazanin" w:hAnsi="IRNazanin" w:eastAsia="IRNazanin"/>
          <w:color w:val="111111"/>
          <w:sz w:val="28"/>
          <w:sz w:val="28"/>
          <w:szCs w:val="28"/>
          <w:rtl w:val="true"/>
          <w:lang w:bidi="fa-IR"/>
        </w:rPr>
        <w:t>و جمله بندی های شیوا و دلپذیر و تاثیرگذار کتابهایی را تالیف نموده اند که برای طبع های نوپسند و روح های ظریف و احساسات و ذوق های لطیف و طرفداران هنر و ادبیات جدید بسیار جالب می باشد و آنها را شدیدا تحت تاثیر قرار می دهد و بدین وسیله جمعیت کثیری را به خیل علاقمندان به حضرت زهرای مرضیه علیها السلام ملحق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دسته دیگری از صاحبان تالیف برخورد می نماییم که با جمع آوری داستان های زیبا و جالب و آموزنده از زندگانی آن حضرت روح و روان علاقمندان به آن بانوی نمونه را تزکیه نموده و به سوی ارزشهای متعالی هدایت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دیگری نیز به جمع آوری اشعار متنوع در زمینه های گوناگون زندگی و شخصیت و شهادت حضرت همت گمارده اند که با زبان شعر همه چیز را تفسیر و تبیین نموده و با شمشیر بران شعر و ادب پیروزی هایی را نصیب حق و طرفداران آن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نگاهی دیگر به محققین و نویسندگان بزرگی برخورد می کنیم که در اثبات مظلومیت و شهادت حضرت زهرای مطهره علیها السلام از هیچ تحقیق و بررسی صرف نظر ننموده و برای اثبات خدشه ناپذیری آن از هیچ کوشش و مجاهدت و تفحص و تتبعی دریغ ننموده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فراوانی را سطر به سطر مطالعه کرده با مصادر و منابع گوناگون مقابله نموده و با مدارک و مآخذ مورد قبول مخالفان مقایسه کرده و با روشی مقبول و استدلالاتی تشکیک ناپذیر ستمگری های دشمنان و مصائب آن بانوی مظلومه را به اثبات رسانیده اند</w:t>
      </w:r>
      <w:r>
        <w:rPr>
          <w:rFonts w:eastAsia="IRNazanin" w:cs="IRNazanin"/>
          <w:color w:val="111111"/>
          <w:sz w:val="28"/>
          <w:szCs w:val="28"/>
          <w:rtl w:val="true"/>
          <w:lang w:bidi="fa-IR"/>
        </w:rPr>
        <w:t xml:space="preserve">. </w:t>
      </w:r>
      <w:bookmarkStart w:id="192" w:name="pg3521_35017"/>
    </w:p>
    <w:p>
      <w:pPr>
        <w:pStyle w:val="BookText"/>
        <w:rPr/>
      </w:pPr>
      <w:bookmarkEnd w:id="192"/>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ای از نویسندگان به دفع شبه ها و اشکالات مخالفین پرداخته و سنگ اندازی های آنها را خنثی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دیگر نیز با توجه به مخاطبان خود عنایت ویژه خود را متوجه چگونگی روحیه خوانندگان نموده 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کودکان و نوجوانان کتاب برای تازه آشنایان با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از کتابها در قشرهای وسیعی از جامعه تاثیرگذار می باشد</w:t>
      </w:r>
      <w:r>
        <w:rPr>
          <w:rFonts w:eastAsia="IRNazanin" w:cs="IRNazanin"/>
          <w:color w:val="111111"/>
          <w:sz w:val="28"/>
          <w:szCs w:val="28"/>
          <w:rtl w:val="true"/>
          <w:lang w:bidi="fa-IR"/>
        </w:rPr>
        <w:t>.</w:t>
      </w:r>
    </w:p>
    <w:p>
      <w:pPr>
        <w:pStyle w:val="Heading4"/>
        <w:numPr>
          <w:ilvl w:val="3"/>
          <w:numId w:val="1"/>
        </w:numPr>
        <w:rPr/>
      </w:pPr>
      <w:bookmarkStart w:id="193" w:name="__RefHeading___Toc3638967_2749589250"/>
      <w:bookmarkStart w:id="194" w:name="_Toc66"/>
      <w:bookmarkEnd w:id="193"/>
      <w:r>
        <w:rPr>
          <w:rtl w:val="true"/>
        </w:rPr>
        <w:t>تقسیم کتابها با نگرشی دیگر</w:t>
      </w:r>
      <w:bookmarkEnd w:id="194"/>
    </w:p>
    <w:p>
      <w:pPr>
        <w:pStyle w:val="BookText"/>
        <w:rPr/>
      </w:pPr>
      <w:r>
        <w:rPr>
          <w:rFonts w:ascii="IRNazanin" w:hAnsi="IRNazanin" w:eastAsia="IRNazanin"/>
          <w:color w:val="111111"/>
          <w:sz w:val="28"/>
          <w:sz w:val="28"/>
          <w:szCs w:val="28"/>
          <w:rtl w:val="true"/>
          <w:lang w:bidi="fa-IR"/>
        </w:rPr>
        <w:t>در بخش قبل کتابهای مربوط به حضرت زهرا علیها السلام را دسته بندی نمودیم و در این قسمت با نگرشی دیگر تقسیم بندی دیگری می نمائیم و از هر قسمتی چند نمونه را به عنوان مثال مورد اشاره قرار می دهیم</w:t>
      </w:r>
      <w:r>
        <w:rPr>
          <w:rFonts w:eastAsia="IRNazanin" w:cs="IRNazanin"/>
          <w:color w:val="111111"/>
          <w:sz w:val="28"/>
          <w:szCs w:val="28"/>
          <w:rtl w:val="true"/>
          <w:lang w:bidi="fa-IR"/>
        </w:rPr>
        <w:t>:</w:t>
      </w:r>
    </w:p>
    <w:p>
      <w:pPr>
        <w:pStyle w:val="Heading4"/>
        <w:numPr>
          <w:ilvl w:val="3"/>
          <w:numId w:val="1"/>
        </w:numPr>
        <w:rPr/>
      </w:pPr>
      <w:bookmarkStart w:id="195" w:name="__RefHeading___Toc3638969_2749589250"/>
      <w:bookmarkStart w:id="196" w:name="_Toc67"/>
      <w:bookmarkEnd w:id="195"/>
      <w:r>
        <w:rPr>
          <w:rtl w:val="true"/>
        </w:rPr>
        <w:t>کتابهای مفصل و دارای نقاط برجسته</w:t>
      </w:r>
      <w:bookmarkEnd w:id="196"/>
    </w:p>
    <w:p>
      <w:pPr>
        <w:pStyle w:val="BookText"/>
        <w:rPr/>
      </w:pPr>
      <w:r>
        <w:rPr>
          <w:rFonts w:ascii="IRNazanin" w:hAnsi="IRNazanin" w:eastAsia="IRNazanin"/>
          <w:color w:val="111111"/>
          <w:sz w:val="28"/>
          <w:sz w:val="28"/>
          <w:szCs w:val="28"/>
          <w:rtl w:val="true"/>
          <w:lang w:bidi="fa-IR"/>
        </w:rPr>
        <w:t>در میان کتابهای تالیف شده درباره فاطمه زهرا علیها السلام به کتابهایی برخورد می نمائیم که نویسندگان آنها با فعالیتی گسترده و پشتکاری اعجاب انگیز اثاری ماندگار و مفصل به وجود آورده اند که در موضوع خود از اهمیت خاصی برخوردار است که ذیلا به چند نمونه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انی فاطمه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زبان عربی و در ده جلد قطور می باش و نویسنده آن خطیب نامدار عرب و دلباخته و دلسوخته حضرت زهرا علیها السلام آقای شیخ عبدالحمید مهاجر می باشد این مجموعه ده جلدی در </w:t>
      </w:r>
      <w:r>
        <w:rPr>
          <w:rFonts w:eastAsia="IRNazanin" w:cs="IRNazanin"/>
          <w:color w:val="111111"/>
          <w:sz w:val="28"/>
          <w:szCs w:val="28"/>
          <w:lang w:bidi="fa-IR"/>
        </w:rPr>
        <w:t>7602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و ابعاد گوناگون زندگی و شخصیت و درسهای اخلاقی و تربیتی و اجتماعی حضرت </w:t>
      </w:r>
    </w:p>
    <w:p>
      <w:pPr>
        <w:pStyle w:val="BookText"/>
        <w:rPr/>
      </w:pPr>
      <w:r>
        <w:rPr>
          <w:rFonts w:ascii="IRNazanin" w:hAnsi="IRNazanin" w:eastAsia="IRNazanin"/>
          <w:color w:val="111111"/>
          <w:sz w:val="28"/>
          <w:sz w:val="28"/>
          <w:szCs w:val="28"/>
          <w:rtl w:val="true"/>
          <w:lang w:bidi="fa-IR"/>
        </w:rPr>
        <w:t>زهرا علیها السلام را مورد توجه و تجزیه و تحلیل قرار داده است و برداشت های جالبی از زندگانی آن حضرت نموده و یکی از مفصل ترین کتابها درباره حضرت زهرا علیها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فاطمه الزهرا</w:t>
      </w:r>
    </w:p>
    <w:p>
      <w:pPr>
        <w:pStyle w:val="BookText"/>
        <w:rPr/>
      </w:pPr>
      <w:r>
        <w:rPr>
          <w:rFonts w:ascii="IRNazanin" w:hAnsi="IRNazanin" w:eastAsia="IRNazanin"/>
          <w:color w:val="111111"/>
          <w:sz w:val="28"/>
          <w:sz w:val="28"/>
          <w:szCs w:val="28"/>
          <w:rtl w:val="true"/>
          <w:lang w:bidi="fa-IR"/>
        </w:rPr>
        <w:t xml:space="preserve">کتابی است که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باشد و همه احادیث مربوط به حضرت زهرا علیها السلام از منابع شیعه و غیر شیعه در آن گردآوری شده و احادیث یاد شده از نظر رجال و درایه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عربی و خطی می 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مربوط به حضرت زهرا علیها السلام از کتاب عظیم عوالم العلوم و المعارف که با تحقیق و پاورقی به وسیله موسسه الامام المهدی علیه السلام قم زیر نظر آیه اللّٰه العظمی آقای حاج سید محمدباقر ابطحی مدظله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با همت مرحوم آیه اللّٰه حاج سید احمد فقیه امامی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کتابخانه عمومی الزهرا علیها السلام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دوم آن با استدراکات بیشتر در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همکاری موسسه الامام المهدی علیه السلام و کتابخانه الزهرا علیها السلام اصفهان چاپ و منتشر گردید ولی در اثر موفقیت نهضت فاطمیه انگیزه تحقیق بیشتر در محققین موسسه الامام المهدی علیه السلام به وجود آمد و با استدراکات و تحقیقاتی بسیار گسترده و کامل مقدمات چاپ سوم کتاب را فراهم نمودند و با همکاری موسسه الامام المهدی علیه السلام و کتابخانه الزهرا علیها السلام کتاب یاد شده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گردید در اولین </w:t>
      </w:r>
    </w:p>
    <w:p>
      <w:pPr>
        <w:pStyle w:val="BookText"/>
        <w:rPr/>
      </w:pPr>
      <w:r>
        <w:rPr>
          <w:rFonts w:ascii="IRNazanin" w:hAnsi="IRNazanin" w:eastAsia="IRNazanin"/>
          <w:color w:val="111111"/>
          <w:sz w:val="28"/>
          <w:sz w:val="28"/>
          <w:szCs w:val="28"/>
          <w:rtl w:val="true"/>
          <w:lang w:bidi="fa-IR"/>
        </w:rPr>
        <w:t xml:space="preserve">سال ارتحال مرحوم آیه اللّٰه المامی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 کتابخانه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سوم این کتاب تحقیقات و استدراکات بسیار مفصل و جالبی انجام گرفته و در بسیاری از مباحث کتاب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فدک مصائب و مظلومیت های حضرت زهرا علیها السلام کلمات و دعاهای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گشایی های بسیار ارزشمندی انجام گرفته که در تحول علمی و تحقیقی در مباحث مهمه مربوط به حضرت زهرا علیها السلام نقش داشته و در بسیاری از تحقیقات و تالیفات بعد از آن در ادامه این حرکت علمی بزرگ گام های موثری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الکوثر فی احوال فاطمه بنت النبی الاطهر</w:t>
      </w:r>
    </w:p>
    <w:p>
      <w:pPr>
        <w:pStyle w:val="BookText"/>
        <w:rPr/>
      </w:pPr>
      <w:r>
        <w:rPr>
          <w:rFonts w:ascii="IRNazanin" w:hAnsi="IRNazanin" w:eastAsia="IRNazanin"/>
          <w:color w:val="111111"/>
          <w:sz w:val="28"/>
          <w:sz w:val="28"/>
          <w:szCs w:val="28"/>
          <w:rtl w:val="true"/>
          <w:lang w:bidi="fa-IR"/>
        </w:rPr>
        <w:t>کتابی است به زبان عربی و چاپی که در هفت جلد بزرگ وزیری تنظیم شده است و آنچه از آیات و روایات درباره فاطمه زهرا علیها السلام آمده جمع نموده و مورد بحث قرار داده است نویسنده کتاب دانشمند محقق آقای سید محمدباقر موسوی می باشند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زهرا علیها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هفت جلد تهیه گردیده و روایات مربوط به حضرت زهرا علیها السلام از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و سایر مجلدات آن جمع آوری گردیده و به زبان فارسی ترجمه شده است و احادیث شریفه اعراب گذاری شده و تحقیقات و علیقاتی بر آنها افزوده شده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درس زهرا شناسی</w:t>
      </w:r>
    </w:p>
    <w:p>
      <w:pPr>
        <w:pStyle w:val="BookText"/>
        <w:rPr/>
      </w:pPr>
      <w:r>
        <w:rPr>
          <w:rFonts w:ascii="IRNazanin" w:hAnsi="IRNazanin" w:eastAsia="IRNazanin"/>
          <w:color w:val="111111"/>
          <w:sz w:val="28"/>
          <w:sz w:val="28"/>
          <w:szCs w:val="28"/>
          <w:rtl w:val="true"/>
          <w:lang w:bidi="fa-IR"/>
        </w:rPr>
        <w:t>مجموعه درسهایی است برای بانوان که از زندگی حضرت زهرا علیها السلام استفاده می شودو در ده جلد جمع آوری گردیده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فقه الزهرا</w:t>
      </w:r>
    </w:p>
    <w:p>
      <w:pPr>
        <w:pStyle w:val="BookText"/>
        <w:rPr/>
      </w:pPr>
      <w:r>
        <w:rPr>
          <w:rFonts w:ascii="IRNazanin" w:hAnsi="IRNazanin" w:eastAsia="IRNazanin"/>
          <w:color w:val="111111"/>
          <w:sz w:val="28"/>
          <w:sz w:val="28"/>
          <w:szCs w:val="28"/>
          <w:rtl w:val="true"/>
          <w:lang w:bidi="fa-IR"/>
        </w:rPr>
        <w:t xml:space="preserve">کتابی است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مسائل فقهی از خطبه ها و دعاهای حضرت زهرا علیها السلام و نیز حدیث شریف کساء استخراج و استنباط گردیده و نویسنده آن مرجع عالیقدر مرحوم آیه اللّٰه العظمی آقای حاج سید محمد حسینی شیرازی قدس سره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 شده که با سبکی نوین و روشی ابتکاری تالیف گردیده مسائل گوناگون اعتقادی فقهی و اخلاقی را با استفاده از آثار جاوید حضرت صدیقه طاهره عرضه نموده و در اختیار شیفتگان هدایت های خاندان عصمت و طهارت علیهم السلام بالاخص حضرت زهرای مرضیه علیها لاسلام قرار داده اند و تاکنون چهار جلد آن به چاپ رسیده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 الکبری عن فاطمه الزهرا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بسیار مفصل در بیست جلد که با هدف جمع و تدوین و تحقیق تمام موضوعات مربوط به حضرت زهرا علیها السلام از همه مدارک و منابعی که در دسترس بوده فراهم گردیده است و برای آماده سازی این کتاب بیش از سی هزار جلد کتاب از منابع شیعه و غیر شیعه از کتب تفسیر و حدیث و رجال و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گرفته و فیش برداری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اقدام برای تالیف این کتاب بیش از ده سال سابقه و ادامه دارد </w:t>
      </w:r>
      <w:r>
        <w:rPr>
          <w:rStyle w:val="FootnoteAnchor"/>
          <w:rtl w:val="true"/>
        </w:rPr>
        <w:footnoteReference w:id="25"/>
      </w:r>
      <w:r>
        <w:rPr>
          <w:rFonts w:ascii="IRNazanin" w:hAnsi="IRNazanin" w:eastAsia="IRNazanin"/>
          <w:color w:val="111111"/>
          <w:sz w:val="28"/>
          <w:sz w:val="28"/>
          <w:szCs w:val="28"/>
          <w:rtl w:val="true"/>
          <w:lang w:bidi="fa-IR"/>
        </w:rPr>
        <w:t xml:space="preserve">و تاکنون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کتابهای بسیار ارزشمند دیگری تالیف و منتشر گردیده که به خاطر تحقیقات زیاد و یا تفصیل کامل از اهمیت ویژه برخوردار می باشند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احقاق الحق بخش مربوط به حضرت زهرا علیها السلام که در ششصد صفحه از احادیث اهل سنت زیرنظر مرحوم آیه اللّٰه العظمی آقای سید شهاب الدین مرعشی نجفی قدس سره فراهم گردیده و هم چنین کتاب ارزشمند فاطمه الزهرا فی القرآن تالیف حضرت آیه اللّٰه العظمی آقای حاج سید صادق حسینی شیرازی مدظله که به سبکی جالب و موثر ایات شریفه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اقرار عامه و طبق روایات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فاطمه زهرا علیها السلام می باشد مورد بحث قرار داده اند و در این زمینه در نشان دادن جایگاه بزرگ و برجسته حضرت زهرا علیها السلام در قرآن مجید گامی شایسته برداشته اند و تاکنون چهار نوبت به چاپ رسیده و منتشر گردیده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کتاب فاطمه بهجه قلب المصطفی از نویسنده محقق ایه اللّٰه شیخ احمد رحمانی همدانی که تاکنون چندین بار اصل کتاب و ترجمه آن به زبان فارسی چاپ شده و مورد استفاده محققین و نویسندگان و عموم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کتابهای دیگری که نویسندگان بزرگ آنها نه تنها در بیداری عموم مردم و توجه به عظمت حضرت زهرا علیها السلام موثر بوده اند بلکه تالیفات آنها سرمایه ای برای دیگر نویسندگان و محققین بوده است</w:t>
      </w:r>
      <w:r>
        <w:rPr>
          <w:rFonts w:eastAsia="IRNazanin" w:cs="IRNazanin"/>
          <w:color w:val="111111"/>
          <w:sz w:val="28"/>
          <w:szCs w:val="28"/>
          <w:rtl w:val="true"/>
          <w:lang w:bidi="fa-IR"/>
        </w:rPr>
        <w:t xml:space="preserve">. </w:t>
      </w:r>
      <w:bookmarkStart w:id="197" w:name="pg3521_35022"/>
    </w:p>
    <w:p>
      <w:pPr>
        <w:pStyle w:val="Heading4"/>
        <w:numPr>
          <w:ilvl w:val="3"/>
          <w:numId w:val="1"/>
        </w:numPr>
        <w:rPr/>
      </w:pPr>
      <w:bookmarkStart w:id="198" w:name="__RefHeading___Toc3638971_2749589250"/>
      <w:bookmarkStart w:id="199" w:name="_Toc68"/>
      <w:bookmarkEnd w:id="197"/>
      <w:bookmarkEnd w:id="198"/>
      <w:r>
        <w:rPr>
          <w:rtl w:val="true"/>
        </w:rPr>
        <w:t>کتابهایی که عمدتا در اثبات مظلومیت حضرت زهرا است</w:t>
      </w:r>
      <w:bookmarkEnd w:id="199"/>
    </w:p>
    <w:p>
      <w:pPr>
        <w:pStyle w:val="BookText"/>
        <w:rPr/>
      </w:pPr>
      <w:r>
        <w:rPr>
          <w:rFonts w:ascii="IRNazanin" w:hAnsi="IRNazanin" w:eastAsia="IRNazanin"/>
          <w:color w:val="111111"/>
          <w:sz w:val="28"/>
          <w:sz w:val="28"/>
          <w:szCs w:val="28"/>
          <w:rtl w:val="true"/>
          <w:lang w:bidi="fa-IR"/>
        </w:rPr>
        <w:t>در دوره اخیر شماری از تالیفات پرارزش به وسیله نویسندگان محقق و دلسوخته عرضه شده است که مصائب و مظلومیت های حضرت زهرا علیها السلام را با ادله فراوان و مخصوصان با استناد به روایات عامه اثبات نموده اند و گام بزرگی در راه موفقیت نهضت فاطمیه برداشته اند ک ذیلا به شماری از آنها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خانه وحی که از منابع مهم و معتبر عامله مظلومیت حضرت زهرا علیها لاسلام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بیت الزهرا فی مصادر اهل السنه این کتاب ترجمه عربی آتش به خانه وحی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بیت فاطمه فی الکتب المعتبره عند اهل السنه که آتش زدن خانه حضرت زهرا علیها السلام و اعتراق ابوبکر را به مسئله سوزندان خانه در هنگام مرگ خودش از کتب عامه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خانه فاطمه چه گذشت؟ در این کتاب آتش زدن در خانه حضرت زهرا علیه السلام و ضرب و جرح آن حضرت از منابع شیعه و عامه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اعداء الصدیقه الشهیده، فاطمه الزهراء فی دار الدنیا در این کتاب که سه جلد می باشد مجازات دشمنان حضرت زهرا علیها السلام مورد بحث قرار گرفته و ظلم هایی همانند آتش زدن به در خانه سقط چنین شهادت حضرت محسن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های حضرت زهرا علیها السلام این کتاب ترجمه کتاب ماساه الزهراء علیها السلام از </w:t>
      </w:r>
    </w:p>
    <w:p>
      <w:pPr>
        <w:pStyle w:val="BookText"/>
        <w:rPr/>
      </w:pPr>
      <w:r>
        <w:rPr>
          <w:rFonts w:ascii="IRNazanin" w:hAnsi="IRNazanin" w:eastAsia="IRNazanin"/>
          <w:color w:val="111111"/>
          <w:sz w:val="28"/>
          <w:sz w:val="28"/>
          <w:szCs w:val="28"/>
          <w:rtl w:val="true"/>
          <w:lang w:bidi="fa-IR"/>
        </w:rPr>
        <w:t>نویسنده محقق و نامدار سید جعفر مرتضی عاملی می باشد و در این کتاب مصادر آتش زدن در خانه حضرت زهرا علیها السلام زدن حضرت فاطمه شکستن پهلوی آن حضرت مجروح شدن چشم آن حضرت شهادت حضرت زهرا علیها السلام و حضرت محسن علیه السلام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ظلامات فاطمه الزهراء فی السنه و الآراء در این کتاب ستم های وارده بر حضرت زهرا علیها السلام در قصه فدک و هجوم به در خانه حضرت و قصه ضرب و شکستن پهلو و خبر مسمار و اسقاط جنین و منع حضرت از گریستن و اخفاء قبر حضرت از روایات و گفتار علماء و بزرگان مورد بحث و اثبات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ظلامات الصدیقه الشهیده الزهرا و شرح ماوقع علیها من الجنایات در این کتاب انواع ظلم و ستم هایی که بر فاطمه زهرا علیها السلام وارد گردیده اثبات شده است اعم از ستم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جسمی و اجتماعی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 فاطمه درباره ظلم های فراوان از احراق باب و ضرب و اسقاط محسن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ماساه الزهراء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که از نویسنده محقق و نامدار سدی جعفر مرتضی عاملی می باشد به سبکی علمی و بسیار محققانه و متین مظلومیت ها و مصائب حضرت زهرا علیها السلام از نظر تاریخ و حدیث و نظریه های بزرگان مورد بررسی قرار گرفته است و شبهات موجود رد شده است و به همین جهت نام 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بن فاطمه در این کتاب از حضرت محسن و مظلومیت های او و مادرش فاطمه زهراء علیها السلام بحث شده است و به زبان فارسی می باشد و انواع </w:t>
      </w:r>
      <w:bookmarkStart w:id="200" w:name="pg3521_35024"/>
    </w:p>
    <w:p>
      <w:pPr>
        <w:pStyle w:val="BookText"/>
        <w:rPr/>
      </w:pPr>
      <w:bookmarkEnd w:id="200"/>
      <w:r>
        <w:rPr>
          <w:rFonts w:ascii="IRNazanin" w:hAnsi="IRNazanin" w:eastAsia="IRNazanin"/>
          <w:color w:val="111111"/>
          <w:sz w:val="28"/>
          <w:sz w:val="28"/>
          <w:szCs w:val="28"/>
          <w:rtl w:val="true"/>
          <w:lang w:bidi="fa-IR"/>
        </w:rPr>
        <w:t>مصائب و مظلومیت های حضرت زهرا علیها السلام را ترشح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الزهراء که به زبان عربی می باشد و شهادت حضرت زهرا علیها السلام و دلائل و مقدمات آن به شکل مقتل نویسی با اتکاء به مدارک شیعه و عامه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بیت فاطمه در این کتاب قضیه هجوم به خانه فاطمه زهرا علیها السلام مورد بحث قرار گرفته و ستم های وارده تشریح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فارسی نیز ترجمه گردیده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فاطمه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کتابهای دیگری در این زمینه تالیف گردیده است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نویسنده به نحو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فاطمه الزهرا علیها السلام و مقتل محسن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بخش فاطمه الزهرا علیها السلام از کتاب عوالم العلوم که در چاپ سوم آن که با استدراکات فراوان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بخش بسیار مفصل و مستندی درباره انواع مصائب و مظلومیت های فاطمه زهرا علیها السلام آورده شده که راه گشای برای بسیاری از محققین و مولفین در این موضوع مهم بوده است</w:t>
      </w:r>
      <w:r>
        <w:rPr>
          <w:rFonts w:eastAsia="IRNazanin" w:cs="IRNazanin"/>
          <w:color w:val="111111"/>
          <w:sz w:val="28"/>
          <w:szCs w:val="28"/>
          <w:rtl w:val="true"/>
          <w:lang w:bidi="fa-IR"/>
        </w:rPr>
        <w:t>.</w:t>
      </w:r>
    </w:p>
    <w:p>
      <w:pPr>
        <w:pStyle w:val="Heading4"/>
        <w:numPr>
          <w:ilvl w:val="3"/>
          <w:numId w:val="1"/>
        </w:numPr>
        <w:rPr/>
      </w:pPr>
      <w:bookmarkStart w:id="201" w:name="__RefHeading___Toc3638973_2749589250"/>
      <w:bookmarkStart w:id="202" w:name="_Toc69"/>
      <w:bookmarkEnd w:id="201"/>
      <w:r>
        <w:rPr>
          <w:rtl w:val="true"/>
        </w:rPr>
        <w:t>مجموعه های شعری درباره فاطمه زهرا</w:t>
      </w:r>
      <w:bookmarkEnd w:id="2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قابل توجهی از کتابهای منتشر شده درباره فاطمه زهرا علیها السلام در برگیرنده سروده هایی است که شعرای علاقمند به اهل البیت علیهم السلام درباره آن حضرت سروده اند و سیری روحانی در آن اشعار نشان می دهد که در سالهای اخیر چه تحول عظیم و بی سابقه ای در ادبیات فاطمی به وقوع پیوسته است در این کتابها طوفان عشق و ارادت نسبت به حضرت زهرا علیها السلام ترسیم </w:t>
      </w:r>
    </w:p>
    <w:p>
      <w:pPr>
        <w:pStyle w:val="BookText"/>
        <w:rPr/>
      </w:pPr>
      <w:r>
        <w:rPr>
          <w:rFonts w:ascii="IRNazanin" w:hAnsi="IRNazanin" w:eastAsia="IRNazanin"/>
          <w:color w:val="111111"/>
          <w:sz w:val="28"/>
          <w:sz w:val="28"/>
          <w:szCs w:val="28"/>
          <w:rtl w:val="true"/>
          <w:lang w:bidi="fa-IR"/>
        </w:rPr>
        <w:t>عظمت و شخصیت آن حضرت تشریح و تبیین مظلومیت ها و مصیبت های وارده بر آن مظلومه با زبان شعر و ادب عرضه گردیده و در دلها موجی از شور و سوز ایجاد می نماید و سهم بزرگی از حرکت آگاهی بخش را بر عهده گرفته است و ذیلا به قسمت عمده این مجموعه ها اشاره می نمائیم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عصمت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کوثر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و سنگ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در حرم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نامه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انسیه حوراء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از تو سخن می گویم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آب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آفتاب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 فرشتگان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آرزو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بی نشان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مادر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 حضرت زهراء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بی نشان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نور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عالمتاب حضرت زهراء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نمونه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رثای کوثر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غربت کوثر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دریای رحمت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الحنین فی ذکری الطاهرین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رثاء فاطمه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عندلیب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زهرائیه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العبرات الفاطمیه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فاطمه علیها السلام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فاطمه الزهراء ابراهیم جواد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فاطمه الزهراء کامل سلمان جیوری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فاطمه الزهراء محمد عبدالرحیم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فاطمه الزهراء محمد روحانی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الفاطمیات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کسر الضلع فی مظلومیه الزهراء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لوعه الزهراء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دل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الزهراء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بهشت</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 النبی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کوثر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شبنم داغ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شرار عشق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شعرای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شعرائی که درباره محسن به زبان فارسی و عربی و ترکی و اردو سروده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شناسی فاطمه</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که درباره حضرت زهرا علیها السلام سروده شده و از هر قطعه یک بیت آورده شده و به زبان های عربی و فارسی و ترکی و انگلیسی و غیره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شمع سوزان علی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ضریح گمشده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فاطمه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p>
    <w:p>
      <w:pPr>
        <w:pStyle w:val="BookText"/>
        <w:rPr/>
      </w:pP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گل یاس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غربت خورشید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غمنامه فاطمه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الزهراء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الزهراء فی دیوان الشعر العربی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زهراء یاس عصمت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الفاطمیات و مختارات من الادب الفاطمی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فاطمیون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الزهراء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قوافل الشعر فی سیره الزهراء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کتیبه تولا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عفاف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الزهراء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هفت آسمان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سروده های دانش آموزان کشور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اشک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نور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گلبن عصمت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لاله های زهرائی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للزهراء شذی الکلمات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غربت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ادب الزهراء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اشعار فاطمه زهراء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اشعار برگزیده درباره حضرت زهراء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شعر اهل بیت دفتر دوم حضرت فاطمه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مصائب فاطمه الزهراء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فاطمی در شعر فارسی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ادب المحنه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المحسن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ناله های زهرائی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نغمه های فاطمیه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عصمت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نیلوفر کبود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ودیعه الرسول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آفتاب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 بهشتی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 شقایق گون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 کبود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 مدینه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یک هزار و چهارصدمین سال شهادت فاطمه زهرا علیها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یاد شده اشعار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در زمینه مدح و منقبت مصیبت و نوحه سرائی جمع آوری شده است و از تنوع بسیار زیادی برخوردار می باشد زیرا همه شعراء با همه درجات علمی و مطالعات متفاوتی که دارند و با ذوق ها و نگرش ها و گرایش های گوناگونی که در افکار و اندیشه های آنها وجود دارد خود رادر زمره دوستان و علاقمندان حضرت زهرا علیها السلام قرار داده اند و در حمایت از مکتب و راه آن حضرت از شمشیر زبان و ادب بهره جسته اند</w:t>
      </w:r>
      <w:r>
        <w:rPr>
          <w:rFonts w:eastAsia="IRNazanin" w:cs="IRNazanin"/>
          <w:color w:val="111111"/>
          <w:sz w:val="28"/>
          <w:szCs w:val="28"/>
          <w:rtl w:val="true"/>
          <w:lang w:bidi="fa-IR"/>
        </w:rPr>
        <w:t xml:space="preserve">. </w:t>
      </w:r>
      <w:bookmarkStart w:id="203" w:name="pg3521_35027"/>
    </w:p>
    <w:p>
      <w:pPr>
        <w:pStyle w:val="BookText"/>
        <w:rPr/>
      </w:pPr>
      <w:bookmarkEnd w:id="203"/>
      <w:r>
        <w:rPr>
          <w:rFonts w:ascii="IRNazanin" w:hAnsi="IRNazanin" w:eastAsia="IRNazanin"/>
          <w:color w:val="111111"/>
          <w:sz w:val="28"/>
          <w:sz w:val="28"/>
          <w:szCs w:val="28"/>
          <w:rtl w:val="true"/>
          <w:lang w:bidi="fa-IR"/>
        </w:rPr>
        <w:t xml:space="preserve">در میان شعراء یاد شده دانشمندان و اندیشمندانی از زن و مرد نوجوان و جوان و میان سال و کهن سال دانشجو و فارغ التحصیل دانشگاه طلبه و استاد حوزه علمیه و مرجع تقلید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همه و همه در پاسخ به فریادهای مظلومانه حضرت زهرا علیها السلام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هذِه الغَمیزَهُ َعن حَقّی وَ السِّنَهُ عَن ظُلامَتی</w:t>
      </w:r>
    </w:p>
    <w:p>
      <w:pPr>
        <w:pStyle w:val="BookText"/>
        <w:rPr/>
      </w:pPr>
      <w:r>
        <w:rPr>
          <w:rFonts w:ascii="IRNazanin" w:hAnsi="IRNazanin" w:eastAsia="IRNazanin"/>
          <w:color w:val="111111"/>
          <w:sz w:val="28"/>
          <w:sz w:val="28"/>
          <w:szCs w:val="28"/>
          <w:rtl w:val="true"/>
          <w:lang w:bidi="fa-IR"/>
        </w:rPr>
        <w:t>آرام ننشستندو از حق مسلم فاطمه مظلومه دفاع نمودند و خود را به خواب غفلت نزدند بلکه در رساندن ناله های مظلومانه آن شهیده بزرگ به مردم جهان از ذوق و استعداد و هنر و ابتکار و نوآوری خویش بهره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با زبان شعر به یاری زهرای مظلومه علیها السلام برخاسته اند</w:t>
      </w:r>
      <w:r>
        <w:rPr>
          <w:rFonts w:eastAsia="IRNazanin" w:cs="IRNazanin"/>
          <w:color w:val="111111"/>
          <w:sz w:val="28"/>
          <w:szCs w:val="28"/>
          <w:rtl w:val="true"/>
          <w:lang w:bidi="fa-IR"/>
        </w:rPr>
        <w:t>.</w:t>
      </w:r>
    </w:p>
    <w:p>
      <w:pPr>
        <w:pStyle w:val="Heading4"/>
        <w:numPr>
          <w:ilvl w:val="3"/>
          <w:numId w:val="1"/>
        </w:numPr>
        <w:rPr/>
      </w:pPr>
      <w:bookmarkStart w:id="204" w:name="__RefHeading___Toc3638975_2749589250"/>
      <w:bookmarkStart w:id="205" w:name="_Toc70"/>
      <w:bookmarkEnd w:id="204"/>
      <w:r>
        <w:rPr>
          <w:rtl w:val="true"/>
        </w:rPr>
        <w:t>کتابهایی که سر فصل ها و تیترهای جالب دارد</w:t>
      </w:r>
      <w:bookmarkEnd w:id="205"/>
    </w:p>
    <w:p>
      <w:pPr>
        <w:pStyle w:val="BookText"/>
        <w:rPr/>
      </w:pPr>
      <w:r>
        <w:rPr>
          <w:rFonts w:ascii="IRNazanin" w:hAnsi="IRNazanin" w:eastAsia="IRNazanin"/>
          <w:color w:val="111111"/>
          <w:sz w:val="28"/>
          <w:sz w:val="28"/>
          <w:szCs w:val="28"/>
          <w:rtl w:val="true"/>
          <w:lang w:bidi="fa-IR"/>
        </w:rPr>
        <w:t>عده ای از نویسندگان درباره فاطمه زهرا علیها السلام برای اینکه بتوانند مخاطبین زیادی را متوجه عظمت و شخصیت و شهادت حضرت زهرا علیها السلام بنمایند در کتابهایشان از عنوان های جذاب و جالب توجه استفاده کرده اند و بدین وسیله در گسترش فرهنگ زهرا شناسی گام مثبت و ارزشمندی برداشته اند که به نمونه هایی از این قبیل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اول صدیقه کبری فاطمه زهرا علیها السلام در این کتاب سرفصل ها و عنوان هایی از این قبیل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شکفتن یک گل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آفتاب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دو دریا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سوک یک عزیز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تیغی برفرق ظلم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چراغ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فروغ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 یاس در این کتاب عنوان هایی از این قبیل وجود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یاس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حزن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خاک آلود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فاطمه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گرم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جوان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مهربان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شادی دنیا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نوزاد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مهربانی بلال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غنچه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دو الماس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سایه غم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پائیز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های خفته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مادر با عناوینی این چنین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 شب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من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روز الست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شفق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اسوه هستی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بهشت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کوثر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فاطمه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میثاق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عالمه دهر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رب کریم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کوثر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محسن علیه السلام این کتاب داستان گونه ای است که شهادت حضرت محسن علیه السلام را ترسیم نموده و غم نامه ای است که مظلومیت حضرت زهرا علیها السلام را بیان می کند و عنوان هایی از این دست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موقد النار مهلا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گل زهرا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غنچه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روزهایی با یاد مادر و فرزند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قلبم زبانه می کشد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کتاب از واژه هایی بهره گیری شده که بر قلب خواننده خراشی عمیق وارد می کند و او را در برابر دردها و رنج های حضرت زهرا علیها السلام و محسن شهیدشان دگرگون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در بهار که در این کتاب هیجده مناسبت از هیجده سال زندگی حضرت زهرا علیها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دنباله دار امامت عناوین کتاب از این قرار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چشم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طلب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 پرواز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صبر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بلور شبنم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حمزه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خوشه گندم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دعا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دیر آشنا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رشد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هوش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تشیع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شفاعت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مسیحائی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احرام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سجاده نور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نماز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به مراحل هیجده بهار عمر حضرت زهرا علیه السلام پرداخته است </w:t>
      </w:r>
    </w:p>
    <w:p>
      <w:pPr>
        <w:pStyle w:val="BookText"/>
        <w:rPr/>
      </w:pPr>
      <w:r>
        <w:rPr>
          <w:rFonts w:ascii="IRNazanin" w:hAnsi="IRNazanin" w:eastAsia="IRNazanin"/>
          <w:color w:val="111111"/>
          <w:sz w:val="28"/>
          <w:sz w:val="28"/>
          <w:szCs w:val="28"/>
          <w:rtl w:val="true"/>
          <w:lang w:bidi="fa-IR"/>
        </w:rPr>
        <w:t>و عنوان سیر و سفری از سرآغاز سپیده صبح تا سرانجام سیاهی شب گشت و گذاری از قعر بحر احمر تا قله کوه نور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شکوفه عصمت</w:t>
      </w:r>
    </w:p>
    <w:p>
      <w:pPr>
        <w:pStyle w:val="BookText"/>
        <w:rPr/>
      </w:pPr>
      <w:r>
        <w:rPr>
          <w:rFonts w:ascii="IRNazanin" w:hAnsi="IRNazanin" w:eastAsia="IRNazanin"/>
          <w:color w:val="111111"/>
          <w:sz w:val="28"/>
          <w:sz w:val="28"/>
          <w:szCs w:val="28"/>
          <w:rtl w:val="true"/>
          <w:lang w:bidi="fa-IR"/>
        </w:rPr>
        <w:t>در این کتاب هیجده مناسبت مطابق هیجده سال سن حضرت زهرا علیها السلام آمده است و فصول کتاب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آیه قرآن درباره حضرت زهرا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حدیث درباره حضرت زهرا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گفتار درباره حضرت زهرا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خاطره از هیجده سال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داستان از زندگی آن حضرت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حدیث منقول از آن حضرت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مناسبت از هیجده سالگی زندگی حضرت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ویژگی از حضرت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صفت والای حضرت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نام از نام های حضرت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فراز از خطبه حضرت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فراز از وصیت نامه حضرت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مظلومیت از حضرت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شعر درباره حضرت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رباعی درباره حضرت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مطلب درباره عبادات زیارات و توسلات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هیجده کتاب فارسی پیرامون حضرت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منبع و مرجع پیرامون شخصیت حضرت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مادرم کجا است؟</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بانوئی دلباخته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را در جستجوی قبر گمشده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ترسیم کرده است و کتاب او مشتمل بر تیترهای جالی این چنین می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جستجوی گمشده قبر مادرم را نشانم بده مادر شبانه به خاک می رود آیا قبر مادرم پیدا می شود؟ به زیارت مادر می روم قبر مادر کنار ما به جای قبر گمشده نماز فاطمه حرز فاطمه تسبیح فاطمه راز دل قبر بی نشان مادر به زهرا چه </w:t>
      </w:r>
      <w:bookmarkStart w:id="206" w:name="pg3521_35030"/>
    </w:p>
    <w:p>
      <w:pPr>
        <w:pStyle w:val="BookText"/>
        <w:rPr/>
      </w:pPr>
      <w:bookmarkEnd w:id="206"/>
      <w:r>
        <w:rPr>
          <w:rFonts w:ascii="IRNazanin" w:hAnsi="IRNazanin" w:eastAsia="IRNazanin"/>
          <w:color w:val="111111"/>
          <w:sz w:val="28"/>
          <w:sz w:val="28"/>
          <w:szCs w:val="28"/>
          <w:rtl w:val="true"/>
          <w:lang w:bidi="fa-IR"/>
        </w:rPr>
        <w:t>گذشت؟ غروب زهره زهرائی مادر کجائی؟</w:t>
      </w:r>
    </w:p>
    <w:p>
      <w:pPr>
        <w:pStyle w:val="BookText"/>
        <w:rPr/>
      </w:pPr>
      <w:r>
        <w:rPr>
          <w:rFonts w:ascii="IRNazanin" w:hAnsi="IRNazanin" w:eastAsia="IRNazanin"/>
          <w:color w:val="111111"/>
          <w:sz w:val="28"/>
          <w:sz w:val="28"/>
          <w:szCs w:val="28"/>
          <w:rtl w:val="true"/>
          <w:lang w:bidi="fa-IR"/>
        </w:rPr>
        <w:t>نویسنده با تعبیرات و تیترهای جذاب و تکان دهنده ای که انتخاب نموده و خواننده را در دریایی از غم و اندوه در مصیبت زهرای شهیده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بهار گل</w:t>
      </w:r>
    </w:p>
    <w:p>
      <w:pPr>
        <w:pStyle w:val="BookText"/>
        <w:rPr/>
      </w:pPr>
      <w:r>
        <w:rPr>
          <w:rFonts w:ascii="IRNazanin" w:hAnsi="IRNazanin" w:eastAsia="IRNazanin"/>
          <w:color w:val="111111"/>
          <w:sz w:val="28"/>
          <w:sz w:val="28"/>
          <w:szCs w:val="28"/>
          <w:rtl w:val="true"/>
          <w:lang w:bidi="fa-IR"/>
        </w:rPr>
        <w:t>در این کتاب هیجده موضوع به شماره سالهای عمر حضرت زهرا علیها السلام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جان بخش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جوشان عصمت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 مستوری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عرش گستر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عروسی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دیدگاه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ویژه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صمیمیت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دعائی بی ریا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مهر ورزی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و رضا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پربرکت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خاطره انگیز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عفاف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شکیب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کتابهای دوره اخیر بهره گیری از واژه های مهیج حزن آور و تکان دهنده و انگیزه ساز فراوان دیده می شود که نگاهی به مجموع کتابهای معروفی شده در کتاب نفیس فاطمه در آئینه کتاب موضوع یاد شده را به خوبی نشان می دهد</w:t>
      </w:r>
      <w:r>
        <w:rPr>
          <w:rFonts w:eastAsia="IRNazanin" w:cs="IRNazanin"/>
          <w:color w:val="111111"/>
          <w:sz w:val="28"/>
          <w:szCs w:val="28"/>
          <w:rtl w:val="true"/>
          <w:lang w:bidi="fa-IR"/>
        </w:rPr>
        <w:t>.</w:t>
      </w:r>
    </w:p>
    <w:p>
      <w:pPr>
        <w:pStyle w:val="Heading4"/>
        <w:numPr>
          <w:ilvl w:val="3"/>
          <w:numId w:val="1"/>
        </w:numPr>
        <w:rPr/>
      </w:pPr>
      <w:bookmarkStart w:id="207" w:name="__RefHeading___Toc3638977_2749589250"/>
      <w:bookmarkStart w:id="208" w:name="_Toc71"/>
      <w:bookmarkEnd w:id="207"/>
      <w:r>
        <w:rPr>
          <w:rtl w:val="true"/>
        </w:rPr>
        <w:t>کتابهایی که جنبه الگویی فاطمه زهرا را نشان می دهد</w:t>
      </w:r>
      <w:bookmarkEnd w:id="208"/>
    </w:p>
    <w:p>
      <w:pPr>
        <w:pStyle w:val="BookText"/>
        <w:rPr/>
      </w:pPr>
      <w:r>
        <w:rPr>
          <w:rFonts w:ascii="IRNazanin" w:hAnsi="IRNazanin" w:eastAsia="IRNazanin"/>
          <w:color w:val="111111"/>
          <w:sz w:val="28"/>
          <w:sz w:val="28"/>
          <w:szCs w:val="28"/>
          <w:rtl w:val="true"/>
          <w:lang w:bidi="fa-IR"/>
        </w:rPr>
        <w:t>بخش قابل توجهی از کتابهای منتشره مربوط به تشریح نقش الگویی فاطمه زهرا علیها السلام است که ذیلا به نمونه هایی اشاره می نمائیم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زندگی یا اقتباس از زندگی حضرت زهرا علیها 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فاطمه علیها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منزل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اسوه اخلاق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مادران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کمالات الگوی شوهرداری الگوی خانه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فرزند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w:t>
      </w:r>
      <w:bookmarkStart w:id="209" w:name="pg3521_35031"/>
    </w:p>
    <w:p>
      <w:pPr>
        <w:pStyle w:val="BookText"/>
        <w:rPr/>
      </w:pPr>
      <w:bookmarkEnd w:id="209"/>
      <w:r>
        <w:rPr>
          <w:rFonts w:ascii="IRNazanin" w:hAnsi="IRNazanin" w:eastAsia="IRNazanin"/>
          <w:color w:val="111111"/>
          <w:sz w:val="28"/>
          <w:sz w:val="28"/>
          <w:szCs w:val="28"/>
          <w:rtl w:val="true"/>
          <w:lang w:bidi="fa-IR"/>
        </w:rPr>
        <w:t xml:space="preserve">انطباق شاخص های تربیتی حضرت فاطمه با عصر حاضر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چیست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اسوه آگاهی و عفاف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اسوه زنان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الگوی آسمانی برای زنان زمینی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الگوی زندگی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الگوی زن مبارز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الگوی زن مسلمان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الگویی حضرت زهرا علیها السلام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همسرداری و شیوه های تربیتی در سیره فاطمه زهرا علیها السلام</w:t>
      </w:r>
      <w:r>
        <w:rPr>
          <w:rFonts w:eastAsia="IRNazanin" w:cs="IRNazanin"/>
          <w:color w:val="111111"/>
          <w:sz w:val="28"/>
          <w:szCs w:val="28"/>
          <w:rtl w:val="true"/>
          <w:lang w:bidi="fa-IR"/>
        </w:rPr>
        <w:t>.</w:t>
      </w:r>
    </w:p>
    <w:p>
      <w:pPr>
        <w:pStyle w:val="Heading4"/>
        <w:numPr>
          <w:ilvl w:val="3"/>
          <w:numId w:val="1"/>
        </w:numPr>
        <w:rPr/>
      </w:pPr>
      <w:bookmarkStart w:id="210" w:name="__RefHeading___Toc3638979_2749589250"/>
      <w:bookmarkStart w:id="211" w:name="_Toc72"/>
      <w:bookmarkEnd w:id="210"/>
      <w:r>
        <w:rPr>
          <w:rtl w:val="true"/>
        </w:rPr>
        <w:t>کتابهایی که جنبه تحلیلی دارد</w:t>
      </w:r>
      <w:bookmarkEnd w:id="211"/>
    </w:p>
    <w:p>
      <w:pPr>
        <w:pStyle w:val="BookText"/>
        <w:rPr/>
      </w:pPr>
      <w:r>
        <w:rPr>
          <w:rFonts w:ascii="IRNazanin" w:hAnsi="IRNazanin" w:eastAsia="IRNazanin"/>
          <w:color w:val="111111"/>
          <w:sz w:val="28"/>
          <w:sz w:val="28"/>
          <w:szCs w:val="28"/>
          <w:rtl w:val="true"/>
          <w:lang w:bidi="fa-IR"/>
        </w:rPr>
        <w:t>در شماری از تالیفات درباره حضرت زهرا علیها السلام به بررسی و تحلیل رویدادهای زندگی آن حضرت پرداخته شده است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سیاسی زندگانی حضرت زهرا علیها 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حوادث ناگوار زندگی فاطمه زهرا علیها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سیره حضرت زهرا علیها السلام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زندگانی فاطمه زهرا علیها السلام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عبادت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تحلیلی نو از نقش عبادت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212" w:name="__RefHeading___Toc3638981_2749589250"/>
      <w:bookmarkStart w:id="213" w:name="_Toc73"/>
      <w:bookmarkEnd w:id="212"/>
      <w:r>
        <w:rPr>
          <w:rtl w:val="true"/>
        </w:rPr>
        <w:t>کتابهایی که از کتب مهم قدیمی اقتباس یا نمونه برداری یا ترجمه شده است</w:t>
      </w:r>
      <w:r>
        <w:rPr>
          <w:rtl w:val="true"/>
        </w:rPr>
        <w:t>.</w:t>
      </w:r>
      <w:bookmarkEnd w:id="213"/>
    </w:p>
    <w:p>
      <w:pPr>
        <w:pStyle w:val="BookText"/>
        <w:rPr/>
      </w:pPr>
      <w:r>
        <w:rPr>
          <w:rFonts w:ascii="IRNazanin" w:hAnsi="IRNazanin" w:eastAsia="IRNazanin"/>
          <w:color w:val="111111"/>
          <w:sz w:val="28"/>
          <w:sz w:val="28"/>
          <w:szCs w:val="28"/>
          <w:rtl w:val="true"/>
          <w:lang w:bidi="fa-IR"/>
        </w:rPr>
        <w:t>در جریان نهضت فاطمیه تالیف درباره فاطمه زهرا علیها السلام کتابهای مهم و فراموش شده ای مورد توجه قرار گرفته و با اقتباس یا فصل برداری و یا ترجمه آنها کتابی قابل بهره برداری برای عموم علاقمندان به حضرت زهرا علیها السلام تهیه و منتشر گردیده است که ذیلا به چند نمونه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معجزات سید النساء فاطمه الزهرا علیها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فصلی از کتاب الثاقب فی المناقب تالیف ابن حمزه است که توسط هیئت فاطمه الزهرا علیها السلام تهران ترجمه شده و مستقلا 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سوخته</w:t>
      </w:r>
    </w:p>
    <w:p>
      <w:pPr>
        <w:pStyle w:val="BookText"/>
        <w:rPr/>
      </w:pPr>
      <w:r>
        <w:rPr>
          <w:rFonts w:ascii="IRNazanin" w:hAnsi="IRNazanin" w:eastAsia="IRNazanin"/>
          <w:color w:val="111111"/>
          <w:sz w:val="28"/>
          <w:sz w:val="28"/>
          <w:szCs w:val="28"/>
          <w:rtl w:val="true"/>
          <w:lang w:bidi="fa-IR"/>
        </w:rPr>
        <w:t>این کتاب برگزیده ای از کتاب جلاء العیون علامه مجلسی است که به سبک و روش روز آماده و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روح</w:t>
      </w:r>
    </w:p>
    <w:p>
      <w:pPr>
        <w:pStyle w:val="BookText"/>
        <w:rPr/>
      </w:pPr>
      <w:r>
        <w:rPr>
          <w:rFonts w:ascii="IRNazanin" w:hAnsi="IRNazanin" w:eastAsia="IRNazanin"/>
          <w:color w:val="111111"/>
          <w:sz w:val="28"/>
          <w:sz w:val="28"/>
          <w:szCs w:val="28"/>
          <w:rtl w:val="true"/>
          <w:lang w:bidi="fa-IR"/>
        </w:rPr>
        <w:t>این کتاب ترجمه کتاب الثغور الباسمه، فی فضائل السیده فاطمه است که از عبدالرحمن سیوطی می باشد و با مقدمه و شرح حالی از مولف به زبان فارسی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غم</w:t>
      </w:r>
    </w:p>
    <w:p>
      <w:pPr>
        <w:pStyle w:val="BookText"/>
        <w:rPr/>
      </w:pPr>
      <w:r>
        <w:rPr>
          <w:rFonts w:ascii="IRNazanin" w:hAnsi="IRNazanin" w:eastAsia="IRNazanin"/>
          <w:color w:val="111111"/>
          <w:sz w:val="28"/>
          <w:sz w:val="28"/>
          <w:szCs w:val="28"/>
          <w:rtl w:val="true"/>
          <w:lang w:bidi="fa-IR"/>
        </w:rPr>
        <w:t>این کتاب ترجمه کتاب بیت الاحزان مرحوم حاج شیخ عباس قمی می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الگوی زنان فاطمه علیها السلام</w:t>
      </w:r>
    </w:p>
    <w:p>
      <w:pPr>
        <w:pStyle w:val="BookText"/>
        <w:rPr/>
      </w:pPr>
      <w:r>
        <w:rPr>
          <w:rFonts w:ascii="IRNazanin" w:hAnsi="IRNazanin" w:eastAsia="IRNazanin"/>
          <w:color w:val="111111"/>
          <w:sz w:val="28"/>
          <w:sz w:val="28"/>
          <w:szCs w:val="28"/>
          <w:rtl w:val="true"/>
          <w:lang w:bidi="fa-IR"/>
        </w:rPr>
        <w:t>اصل این کتاب از جلال الدین سیوطی است که به زبان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و فریادهای فاطمه علیها السلام</w:t>
      </w:r>
    </w:p>
    <w:p>
      <w:pPr>
        <w:pStyle w:val="BookText"/>
        <w:rPr/>
      </w:pPr>
      <w:r>
        <w:rPr>
          <w:rFonts w:ascii="IRNazanin" w:hAnsi="IRNazanin" w:eastAsia="IRNazanin"/>
          <w:color w:val="111111"/>
          <w:sz w:val="28"/>
          <w:sz w:val="28"/>
          <w:szCs w:val="28"/>
          <w:rtl w:val="true"/>
          <w:lang w:bidi="fa-IR"/>
        </w:rPr>
        <w:t>ترجمه ای است از کتاب بیت الاحزان مرحوم حاج شیخ عباس قمی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فاطمه زهرا علیها السلام</w:t>
      </w:r>
    </w:p>
    <w:p>
      <w:pPr>
        <w:pStyle w:val="BookText"/>
        <w:rPr/>
      </w:pPr>
      <w:r>
        <w:rPr>
          <w:rFonts w:ascii="IRNazanin" w:hAnsi="IRNazanin" w:eastAsia="IRNazanin"/>
          <w:color w:val="111111"/>
          <w:sz w:val="28"/>
          <w:sz w:val="28"/>
          <w:szCs w:val="28"/>
          <w:rtl w:val="true"/>
          <w:lang w:bidi="fa-IR"/>
        </w:rPr>
        <w:t>گزینشی است از مطالب کتاب شریف جلاء العیون علامه مجلسی و منتهی الآمال مرحوم محدث قمی درباره حضرت زهرا علیها السلام که به سبک ساده نویسی 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شهیده زهرا علیها السلام</w:t>
      </w:r>
    </w:p>
    <w:p>
      <w:pPr>
        <w:pStyle w:val="BookText"/>
        <w:rPr/>
      </w:pPr>
      <w:r>
        <w:rPr>
          <w:rFonts w:ascii="IRNazanin" w:hAnsi="IRNazanin" w:eastAsia="IRNazanin"/>
          <w:color w:val="111111"/>
          <w:sz w:val="28"/>
          <w:sz w:val="28"/>
          <w:szCs w:val="28"/>
          <w:rtl w:val="true"/>
          <w:lang w:bidi="fa-IR"/>
        </w:rPr>
        <w:t>ترجمه ای است از کتاب وفاه الصدیقه الزهرا علیها السلام از نویسنده بزرگ مرحوم سید عبدالرزاق موسوی مقرم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دخت پیامبر صلی اللّٰه علیه و آله </w:t>
      </w:r>
      <w:bookmarkStart w:id="214" w:name="pg3521_35033"/>
    </w:p>
    <w:p>
      <w:pPr>
        <w:pStyle w:val="BookText"/>
        <w:rPr/>
      </w:pPr>
      <w:bookmarkEnd w:id="214"/>
      <w:r>
        <w:rPr>
          <w:rFonts w:ascii="IRNazanin" w:hAnsi="IRNazanin" w:eastAsia="IRNazanin"/>
          <w:color w:val="111111"/>
          <w:sz w:val="28"/>
          <w:sz w:val="28"/>
          <w:szCs w:val="28"/>
          <w:rtl w:val="true"/>
          <w:lang w:bidi="fa-IR"/>
        </w:rPr>
        <w:t>که ترجمه قسمتی از کتاب المجالس السنیه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البیضاء فی شرح خطبه الزهرا علیها السلام</w:t>
      </w:r>
    </w:p>
    <w:p>
      <w:pPr>
        <w:pStyle w:val="BookText"/>
        <w:rPr/>
      </w:pPr>
      <w:r>
        <w:rPr>
          <w:rFonts w:ascii="IRNazanin" w:hAnsi="IRNazanin" w:eastAsia="IRNazanin"/>
          <w:color w:val="111111"/>
          <w:sz w:val="28"/>
          <w:sz w:val="28"/>
          <w:szCs w:val="28"/>
          <w:rtl w:val="true"/>
          <w:lang w:bidi="fa-IR"/>
        </w:rPr>
        <w:t xml:space="preserve">کتاب ارزشمندی است از مرحوم انصاری قراچه داغی تبریزی متوفای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چاپ رسیده بوده و پس از گذشت یکصد و بیست و یک سال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تحقیق و شرح حال مولف مجددا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الکلمه الغراء فی تفضیل الزهراء علیها السلام</w:t>
      </w:r>
    </w:p>
    <w:p>
      <w:pPr>
        <w:pStyle w:val="BookText"/>
        <w:rPr/>
      </w:pPr>
      <w:r>
        <w:rPr>
          <w:rFonts w:ascii="IRNazanin" w:hAnsi="IRNazanin" w:eastAsia="IRNazanin"/>
          <w:color w:val="111111"/>
          <w:sz w:val="28"/>
          <w:sz w:val="28"/>
          <w:szCs w:val="28"/>
          <w:rtl w:val="true"/>
          <w:lang w:bidi="fa-IR"/>
        </w:rPr>
        <w:t>از بزرگمرد جهان شیعه سید عبدالحسین شرف الدین که مکررا چاپ شده و مکررا به فارسی ترجمه گردیده و به چاپ رسیده و نیز به زبان ترکی استانبولی ترجمه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روته العامه من فضائل الزهراء علیها السلام</w:t>
      </w:r>
    </w:p>
    <w:p>
      <w:pPr>
        <w:pStyle w:val="BookText"/>
        <w:rPr/>
      </w:pPr>
      <w:r>
        <w:rPr>
          <w:rFonts w:ascii="IRNazanin" w:hAnsi="IRNazanin" w:eastAsia="IRNazanin"/>
          <w:color w:val="111111"/>
          <w:sz w:val="28"/>
          <w:sz w:val="28"/>
          <w:szCs w:val="28"/>
          <w:rtl w:val="true"/>
          <w:lang w:bidi="fa-IR"/>
        </w:rPr>
        <w:t xml:space="preserve">تالیف یکی از علماء قرن دوازدهم به نام حیدر علی بن محمد شیروانی است که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ترجمه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ملاحظه می نمائید در جریان نهضت تحقیق و تالیف در دوره اخیر آثار گذشتگان و احیاء و نشر آنها نیز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215" w:name="__RefHeading___Toc3638983_2749589250"/>
      <w:bookmarkStart w:id="216" w:name="_Toc74"/>
      <w:bookmarkEnd w:id="215"/>
      <w:r>
        <w:rPr>
          <w:rtl w:val="true"/>
        </w:rPr>
        <w:t>کتابهایی که به وسیله طبقه نسوان تالیف یا ترجمه شده است</w:t>
      </w:r>
      <w:bookmarkEnd w:id="216"/>
    </w:p>
    <w:p>
      <w:pPr>
        <w:pStyle w:val="BookText"/>
        <w:rPr/>
      </w:pPr>
      <w:r>
        <w:rPr>
          <w:rFonts w:ascii="IRNazanin" w:hAnsi="IRNazanin" w:eastAsia="IRNazanin"/>
          <w:color w:val="111111"/>
          <w:sz w:val="28"/>
          <w:sz w:val="28"/>
          <w:szCs w:val="28"/>
          <w:rtl w:val="true"/>
          <w:lang w:bidi="fa-IR"/>
        </w:rPr>
        <w:t>شمار زیادی از دوشیزگان و بانوان با درجات متفاوت علمی در میان نویسندگان کتاب درباره فاطمه زهرا علیها السلام دیده می شوند که نقش بسیار موثری در رشد و پیشرفت نهضت فاطمیه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 احساسات و عواطف خاصی که در وجودشان هست می توانند در برانگیختن احساسات جامعه در دفاع از مظلومیت و حقوق آن حضرت نقش </w:t>
      </w:r>
    </w:p>
    <w:p>
      <w:pPr>
        <w:pStyle w:val="BookText"/>
        <w:rPr/>
      </w:pPr>
      <w:r>
        <w:rPr>
          <w:rFonts w:ascii="IRNazanin" w:hAnsi="IRNazanin" w:eastAsia="IRNazanin"/>
          <w:color w:val="111111"/>
          <w:sz w:val="28"/>
          <w:sz w:val="28"/>
          <w:szCs w:val="28"/>
          <w:rtl w:val="true"/>
          <w:lang w:bidi="fa-IR"/>
        </w:rPr>
        <w:t>موثری ایفا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نمونه هایی از کتابهایی که نویسنده آنها از طبقه نسوان می باشند ذکر می نمائیم و تنوع این کتابها از نام های آنها به خوبی آشکار 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خانوادگی و سیاسی شخصیت حضرت زهرا علیها 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سیاسی زندگی حضرت زهرا علیها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فاطمه تا فاطمه علیها السلام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ز تو سخن می گویم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آفتاب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بهشت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نمونه اسلام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زن جهان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بهشت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تابش زهرا علیها لاسلام در آئینه شعر عربی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عبادت در زندگی حضرت زهرا علیها السلام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 منزلت حضرت زهرا علیها السلام از دیدگاه اهل سنت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رفتاری حضرت زهرا علیها السلام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فاطمه فاطمه علیها السلام شد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علیها السلام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آتشین حضرت زهرا علیها السلام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حضرت صدیقه کبری علیها السلام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الحنین فی ذکری الطاهرین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دل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زندگنی سیاسی حضرت زهرا علیها السلام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حضرت فاطمه علیها السلام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صدیقه اطهر علیها السلام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مادرم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الگوی آسمانی برای زنان زمینی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حبیبه المصطفی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در آئینه اهل سنت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اسوه المراه المسلمه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بانوی نمونه اسلام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در مقام جهاد و مقاومت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مظهر اسماء اللّٰه تعالی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نبراس الرساله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فی محنه التاریخ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فرازهایی از زندگانی حضرت زهرا علیها السلام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مادرم کجاست؟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قطره از دریا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ها و سایه ها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الزهراء علیها السلام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حضرت زهرا علیها السلام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پهلو گرفته به روایتی دیگر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هدایت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لاله های پرپر فاطمه علیها السلام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خوبی داشتیم </w:t>
      </w:r>
      <w:bookmarkStart w:id="217" w:name="pg3521_35035"/>
    </w:p>
    <w:p>
      <w:pPr>
        <w:pStyle w:val="BookText"/>
        <w:rPr/>
      </w:pPr>
      <w:bookmarkEnd w:id="217"/>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برگزیده پیرامون حضرت زهرا علیها السلام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علمی و کرامات حضرت زهرا علیها السلام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آسمانی</w:t>
      </w:r>
    </w:p>
    <w:p>
      <w:pPr>
        <w:pStyle w:val="BookText"/>
        <w:rPr/>
      </w:pPr>
      <w:r>
        <w:rPr>
          <w:rFonts w:ascii="IRNazanin" w:hAnsi="IRNazanin" w:eastAsia="IRNazanin"/>
          <w:color w:val="111111"/>
          <w:sz w:val="28"/>
          <w:sz w:val="28"/>
          <w:szCs w:val="28"/>
          <w:rtl w:val="true"/>
          <w:lang w:bidi="fa-IR"/>
        </w:rPr>
        <w:t xml:space="preserve">برای آشنایی بیشتر با تالیفات یاد شده و نویسندگان آنها که همه از طبقه نسوان می باشند به کتاب فاطمه در آئینه کتاب مراجعه شود ولی نکته مهم د رمجموع آثار یاد شده این است که د رزمینه تحقیق جمع آوری و تتبع ترجمه به زبان های خارجی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علاقمندان دلباخته سهم بسزائی بر عهده گرفته اند</w:t>
      </w:r>
      <w:r>
        <w:rPr>
          <w:rFonts w:eastAsia="IRNazanin" w:cs="IRNazanin"/>
          <w:color w:val="111111"/>
          <w:sz w:val="28"/>
          <w:szCs w:val="28"/>
          <w:rtl w:val="true"/>
          <w:lang w:bidi="fa-IR"/>
        </w:rPr>
        <w:t>.</w:t>
      </w:r>
    </w:p>
    <w:p>
      <w:pPr>
        <w:pStyle w:val="Heading4"/>
        <w:numPr>
          <w:ilvl w:val="3"/>
          <w:numId w:val="1"/>
        </w:numPr>
        <w:rPr/>
      </w:pPr>
      <w:bookmarkStart w:id="218" w:name="__RefHeading___Toc3638985_2749589250"/>
      <w:bookmarkStart w:id="219" w:name="_Toc75"/>
      <w:bookmarkEnd w:id="218"/>
      <w:r>
        <w:rPr>
          <w:rtl w:val="true"/>
        </w:rPr>
        <w:t>کتابهایی از پایان نامه های تحصیلی</w:t>
      </w:r>
      <w:bookmarkEnd w:id="219"/>
    </w:p>
    <w:p>
      <w:pPr>
        <w:pStyle w:val="BookText"/>
        <w:rPr/>
      </w:pPr>
      <w:r>
        <w:rPr>
          <w:rFonts w:ascii="IRNazanin" w:hAnsi="IRNazanin" w:eastAsia="IRNazanin"/>
          <w:color w:val="111111"/>
          <w:sz w:val="28"/>
          <w:sz w:val="28"/>
          <w:szCs w:val="28"/>
          <w:rtl w:val="true"/>
          <w:lang w:bidi="fa-IR"/>
        </w:rPr>
        <w:t>در میان کتابهای تلایف شده درباره فاطمه زهرا علیها السلام به عنوان های برخورد می نمائیم که مربوط به پایان نامه های تحصیلی می باشد و عمده نویسندگان آن از طبقه نسوان می باشند و نمونه هایی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علل و عوامل حمله به خانه امامت و ولایت از پایان نامه های جامعه الزهرا علیها السلام قم در سال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از زندگانی حضرت فاطمه زهرا علیها السلام از پایان نامه های جامعه الزهرا علیها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انطباق شاخص های تربیتی حضرت فاطمه با عصر حاضر از پایان نامه های جامعه الزهرا علیها السلام قم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چلچراغ از پایان نامه های مدرسه شهیدین در سال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در قرآن از پایان نامه های تحصیلی جامعه الزهرا علیها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سیاسی حضرت زهرا علیها السلام از پایان نامه های تحصیلی جامعه الزهرا علیها السلام قم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حضرت زهرا علیها السلام از ولادت تا شهادت از پایان نامه های </w:t>
      </w:r>
    </w:p>
    <w:p>
      <w:pPr>
        <w:pStyle w:val="BookText"/>
        <w:rPr/>
      </w:pPr>
      <w:r>
        <w:rPr>
          <w:rFonts w:ascii="IRNazanin" w:hAnsi="IRNazanin" w:eastAsia="IRNazanin"/>
          <w:color w:val="111111"/>
          <w:sz w:val="28"/>
          <w:sz w:val="28"/>
          <w:szCs w:val="28"/>
          <w:rtl w:val="true"/>
          <w:lang w:bidi="fa-IR"/>
        </w:rPr>
        <w:t>تحصیلی جامه الزهرا علیها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سیاسی حضرت زهرا علیها السلام د رزمان پیامبر از پایان نامه های تحصیلی جامعه الزهرا علیها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پس از پیامبر صلی اللّٰه علیه و آله تا شهادت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نامه های تحصیلی مدرسه شهیدین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پس از پیامبر صلی اللّٰه علیه و آله تا شهادت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نامه های تحصیلی مدرسه شهیدین قم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در قرآن از دیدگاه تفاسیر شیعه از پایان نامه های تحصیلی جامعه الزهرا علیها السلام سال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از دیدگاه ابن ابی الحدید از پایان نامه های تحصیلی جامعه الزهرا علیها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همسر نمونه از دیدگاه آیات و روایات از پایان نامه های تحصیلی جامعه الزهرا علیها السلام قم سال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در تاریخ از پایان نامه های تحصیلی جامعه الزهرا علیها السلام سال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عطیه الهی از پایان نامه های موسسه آموزشی و پژوهشی مذاهب اسلامی در قم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حضرت فاطمه علیها السلام در دفاع از ولایت از پایان نامه های جامعه الزهرا علیها السلام قم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همسرداری و شیوه های تربیتی در سیره فاطمه زهرا علیها السلام از پایان نامه های جامعه الزهرا علیها السلام قم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220" w:name="pg3521_35037"/>
    </w:p>
    <w:p>
      <w:pPr>
        <w:pStyle w:val="BookText"/>
        <w:rPr/>
      </w:pPr>
      <w:bookmarkEnd w:id="220"/>
      <w:r>
        <w:rPr>
          <w:rFonts w:ascii="IRNazanin" w:hAnsi="IRNazanin" w:eastAsia="IRNazanin"/>
          <w:color w:val="111111"/>
          <w:sz w:val="28"/>
          <w:sz w:val="28"/>
          <w:szCs w:val="28"/>
          <w:rtl w:val="true"/>
          <w:lang w:bidi="fa-IR"/>
        </w:rPr>
        <w:t>توضیحا پایان نامه های مدرسه شهیدین متعلق به آقایان و پایان نامه های جامعه الزهرا علیها السلام از خانم ها می باشد</w:t>
      </w:r>
      <w:r>
        <w:rPr>
          <w:rFonts w:eastAsia="IRNazanin" w:cs="IRNazanin"/>
          <w:color w:val="111111"/>
          <w:sz w:val="28"/>
          <w:szCs w:val="28"/>
          <w:rtl w:val="true"/>
          <w:lang w:bidi="fa-IR"/>
        </w:rPr>
        <w:t>.</w:t>
      </w:r>
    </w:p>
    <w:p>
      <w:pPr>
        <w:pStyle w:val="Heading4"/>
        <w:numPr>
          <w:ilvl w:val="3"/>
          <w:numId w:val="1"/>
        </w:numPr>
        <w:rPr/>
      </w:pPr>
      <w:bookmarkStart w:id="221" w:name="__RefHeading___Toc3638987_2749589250"/>
      <w:bookmarkStart w:id="222" w:name="_Toc76"/>
      <w:bookmarkEnd w:id="221"/>
      <w:r>
        <w:rPr>
          <w:rtl w:val="true"/>
        </w:rPr>
        <w:t>مجموعه های دانش آموزی در رابطه را حضرت زهرا علیها السلام</w:t>
      </w:r>
      <w:bookmarkEnd w:id="222"/>
    </w:p>
    <w:p>
      <w:pPr>
        <w:pStyle w:val="BookText"/>
        <w:rPr/>
      </w:pPr>
      <w:r>
        <w:rPr>
          <w:rFonts w:ascii="IRNazanin" w:hAnsi="IRNazanin" w:eastAsia="IRNazanin"/>
          <w:color w:val="111111"/>
          <w:sz w:val="28"/>
          <w:sz w:val="28"/>
          <w:szCs w:val="28"/>
          <w:rtl w:val="true"/>
          <w:lang w:bidi="fa-IR"/>
        </w:rPr>
        <w:t>اداره آموزش و پرورش بعضی از استان های کشور برنامه ای را به اجرا در آوردند و دانش آموزان را به مطالعه و تحقیق درباره فاطمه زهرا علیها السلام تشویق نمودند و از آنها خواستند که نتیجه مطالعات خود را در کتابهایی تنظیم نموده و ارائه نمایند که نتیجه این حرکت مجموعه های ارزشمندی است که ذیلا به برخی از آنها اشاره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صدیقه طاهره فاطمه زهرا علیها السلام این کتاب به وسیله پنج نفر از دانش آموزان دختر در استان اردبیل در سال تحصیلی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این کتاب به وسیله شش نفر از دانش آموزان دختر از استان همدان در سال تحصیلی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فاطمه علیها السلام این کتاب به وسیله چهار نفر از دانش آموزان دختر از استان مازندران در سال تحصیلی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حضرت فاطمه علیها السلام این کتاب به وسیله سه نفر از دانش آموزان پسر از استان لرستان در سال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فاطمه زهرا علیها السلام شش نفر از دانش آموزان دختر از استان کرمان هر کدام به نحو مستقل کتابی نوشته اند و به نام زندگی نامه فاطمه زهرا علیها السلام نامیده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نور پنج نفر از دانش آموزان پسر از استان اصفهان هر </w:t>
      </w:r>
      <w:bookmarkStart w:id="223" w:name="pg3521_35038"/>
    </w:p>
    <w:p>
      <w:pPr>
        <w:pStyle w:val="BookText"/>
        <w:rPr/>
      </w:pPr>
      <w:bookmarkEnd w:id="223"/>
      <w:r>
        <w:rPr>
          <w:rFonts w:ascii="IRNazanin" w:hAnsi="IRNazanin" w:eastAsia="IRNazanin"/>
          <w:color w:val="111111"/>
          <w:sz w:val="28"/>
          <w:sz w:val="28"/>
          <w:szCs w:val="28"/>
          <w:rtl w:val="true"/>
          <w:lang w:bidi="fa-IR"/>
        </w:rPr>
        <w:t>کدام به نحو مستقل کتابی نوشته اند که به نام عروس نور یا زندگی حضرت فاطمه زهرا علیها السلام نامیده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کتابی است که سه نفر از دانش آموزان دختر در استان ایلام در سال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در مقام جهاد و مقاومت این کتاب را دانش آموزان آموزشگاه شریعت در شهر ری تالیف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گلی از باغ محمد صلی اللّٰه علیه و آله این کتاب به وسیله دو نفر از دانش آموزان دختر از استان لرستان در سال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قصه مظلومیت این کتاب را چهار نفر از دانش آموزان دختر از استان آذربایجان شرقی در سال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این کتاب برگزیده سروده های دانش اموزان کشور درباره حضرت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فاطمه الزهرا علیها السلام این کتاب به وسیله دو نفر از دانش آموزان دختر از استان خوزستان در سال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فوق نمونه ای از تلاش و کوشش علمی دانش آموزان استان های گوناگون است که علاقه و محبت و معرفت خود را نسبت به فاطمه زهرا علیها السلام نشان داده اند و می توان به وسیله این نشانه ها نفوذ نهضت فاطمیه را در قشر جوانان تحصیل کرده ارزیابی نمود</w:t>
      </w:r>
      <w:r>
        <w:rPr>
          <w:rFonts w:eastAsia="IRNazanin" w:cs="IRNazanin"/>
          <w:color w:val="111111"/>
          <w:sz w:val="28"/>
          <w:szCs w:val="28"/>
          <w:rtl w:val="true"/>
          <w:lang w:bidi="fa-IR"/>
        </w:rPr>
        <w:t>.</w:t>
      </w:r>
    </w:p>
    <w:p>
      <w:pPr>
        <w:pStyle w:val="Heading4"/>
        <w:numPr>
          <w:ilvl w:val="3"/>
          <w:numId w:val="1"/>
        </w:numPr>
        <w:rPr/>
      </w:pPr>
      <w:bookmarkStart w:id="224" w:name="__RefHeading___Toc3638989_2749589250"/>
      <w:bookmarkStart w:id="225" w:name="_Toc77"/>
      <w:bookmarkEnd w:id="224"/>
      <w:r>
        <w:rPr>
          <w:rtl w:val="true"/>
        </w:rPr>
        <w:t>کتابهایی که برای کودکان و نوجوانان نوشته شده و بخشی از آنها مصور می باشد</w:t>
      </w:r>
      <w:bookmarkEnd w:id="2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تالیفات فراوان درباره فاطمه زهرا علیها السلام به شماری از آنها برخورد </w:t>
      </w:r>
      <w:bookmarkStart w:id="226" w:name="pg3521_35039"/>
    </w:p>
    <w:p>
      <w:pPr>
        <w:pStyle w:val="BookText"/>
        <w:rPr/>
      </w:pPr>
      <w:bookmarkEnd w:id="226"/>
      <w:r>
        <w:rPr>
          <w:rFonts w:ascii="IRNazanin" w:hAnsi="IRNazanin" w:eastAsia="IRNazanin"/>
          <w:color w:val="111111"/>
          <w:sz w:val="28"/>
          <w:sz w:val="28"/>
          <w:szCs w:val="28"/>
          <w:rtl w:val="true"/>
          <w:lang w:bidi="fa-IR"/>
        </w:rPr>
        <w:t>می نمائیم که با زبان کودکان و نوجوانان نوشته شده و چه بسا همراه با تصویرهای مناسب عرضه گردیده که در توجه این بخش مهم از جامعه نسبت به حضرت فاطمه علیها السلام نقش موثر دارد که ذیلا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 مصور برای دختران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آسمانی برای نوجوان ها و دانش آموزان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برگزیدگان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گل سرخ برای نوجوانان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 یاس برای کودکان و نوجوانان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فاطمه الزهرا علیها السلام مصور برای کودکان و نوجوانان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حضرت فاطمه علیها السلام مصور برای کودکان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مصور برای کودکان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یاس بهشتی برای کودکان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قرآن کیه؟ قطعه شعرهایی به زبان کودکان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الزهراعلیها السلام مصور برای نوجوانان</w:t>
      </w:r>
    </w:p>
    <w:p>
      <w:pPr>
        <w:pStyle w:val="BookText"/>
        <w:rPr/>
      </w:pPr>
      <w:r>
        <w:rPr>
          <w:rFonts w:ascii="IRNazanin" w:hAnsi="IRNazanin" w:eastAsia="IRNazanin"/>
          <w:color w:val="111111"/>
          <w:sz w:val="28"/>
          <w:sz w:val="28"/>
          <w:szCs w:val="28"/>
          <w:rtl w:val="true"/>
          <w:lang w:bidi="fa-IR"/>
        </w:rPr>
        <w:t>این نوع از کتابها فرهنگ زهراشناسی را از ابتدا در نسل جدید جامعه مطرح می نماید و می تواند در عمومی شدن فرهنگ فاطمیه نقش سازنده ای داشته باشد و جالب است که برخی از این کتابها چندین بار چاپ و منتشر گردیده</w:t>
      </w:r>
      <w:r>
        <w:rPr>
          <w:rFonts w:eastAsia="IRNazanin" w:cs="IRNazanin"/>
          <w:color w:val="111111"/>
          <w:sz w:val="28"/>
          <w:szCs w:val="28"/>
          <w:rtl w:val="true"/>
          <w:lang w:bidi="fa-IR"/>
        </w:rPr>
        <w:t>.</w:t>
      </w:r>
    </w:p>
    <w:p>
      <w:pPr>
        <w:pStyle w:val="Heading4"/>
        <w:numPr>
          <w:ilvl w:val="3"/>
          <w:numId w:val="1"/>
        </w:numPr>
        <w:rPr/>
      </w:pPr>
      <w:bookmarkStart w:id="227" w:name="__RefHeading___Toc3638991_2749589250"/>
      <w:bookmarkStart w:id="228" w:name="_Toc78"/>
      <w:bookmarkEnd w:id="227"/>
      <w:r>
        <w:rPr>
          <w:rtl w:val="true"/>
        </w:rPr>
        <w:t>کتابهایی که در کشورهای خارجی به چاپ رسیده است</w:t>
      </w:r>
      <w:r>
        <w:rPr>
          <w:rtl w:val="true"/>
        </w:rPr>
        <w:t>.</w:t>
      </w:r>
      <w:bookmarkEnd w:id="2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کتابهای مربوط به حضرت زهرا علیها السلام شمار زیادی را می یابیم که </w:t>
      </w:r>
    </w:p>
    <w:p>
      <w:pPr>
        <w:pStyle w:val="BookText"/>
        <w:rPr/>
      </w:pPr>
      <w:r>
        <w:rPr>
          <w:rFonts w:ascii="IRNazanin" w:hAnsi="IRNazanin" w:eastAsia="IRNazanin"/>
          <w:color w:val="111111"/>
          <w:sz w:val="28"/>
          <w:sz w:val="28"/>
          <w:szCs w:val="28"/>
          <w:rtl w:val="true"/>
          <w:lang w:bidi="fa-IR"/>
        </w:rPr>
        <w:t>محل چاپ و نشر آنها کشوری غیر ایران می باشد و نشانه سرایت نهضت فاطمیه به کشورهای دیگر می باشد که ذیلا به نمونه هایی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باقه من سیره الزهراعلیها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بنور فاطمه اهتدیت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حضرتی فاطیما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التبلیغ لندن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حضرتی 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اورینت سارایوو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مصحف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 مع فضل اللّٰه حول الزهراعلیها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زینب، بیروت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اسپانیائی در برزیل چاپ شده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پرتغالی در برزیل چاپ شده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داستیت آو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خوجه شیعه 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تانزانیا که شماره مخصوص مجله دلایت است که به مناسبت چهاردهمین قرن شهادت حضرت زهرا علیها السلام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علیها السلام بین الثناء و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السیده الزهراء علیها السلام رمز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الحسینی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السیده فاطمه الزهرا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الزهرا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شذره عصمتیه فی سر من لیله القدر الفاطمیه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بضعة المصطفی لاحیاء تراث اهل البیت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الزهراء علیها السلام و 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bookmarkStart w:id="229" w:name="pg3521_35041"/>
    </w:p>
    <w:p>
      <w:pPr>
        <w:pStyle w:val="BookText"/>
        <w:rPr/>
      </w:pPr>
      <w:bookmarkEnd w:id="229"/>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صدف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الصدیقه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چینی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 علیها السلام نبراس الرساله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مدرسه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الزهراعلیها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شده در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دمشق دار الصدیقه الشهیده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در بیروت چاپ شده</w:t>
      </w:r>
      <w:r>
        <w:rPr>
          <w:rFonts w:eastAsia="IRNazanin" w:cs="IRNazanin"/>
          <w:color w:val="111111"/>
          <w:sz w:val="28"/>
          <w:szCs w:val="28"/>
          <w:rtl w:val="true"/>
          <w:lang w:bidi="fa-IR"/>
        </w:rPr>
        <w:t>)</w:t>
      </w:r>
    </w:p>
    <w:p>
      <w:pPr>
        <w:pStyle w:val="Heading4"/>
        <w:numPr>
          <w:ilvl w:val="3"/>
          <w:numId w:val="1"/>
        </w:numPr>
        <w:rPr/>
      </w:pPr>
      <w:bookmarkStart w:id="230" w:name="__RefHeading___Toc3638993_2749589250"/>
      <w:bookmarkStart w:id="231" w:name="_Toc79"/>
      <w:bookmarkEnd w:id="230"/>
      <w:r>
        <w:rPr>
          <w:rtl w:val="true"/>
        </w:rPr>
        <w:t>کتابهایی که به زبان های خارجی تالیف یا ترجمه شده</w:t>
      </w:r>
      <w:bookmarkEnd w:id="2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انبوه کتابهایی که درباره فاطمه زهرا علیها السلام نوشته شده یا ترجمه گردیده بیش از یکصد و چهل کتاب به زبان های گوناگون دنیا به غیر از عربی و فارسی می باشد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اردو، آلمانی، ایتالیایی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آمادگی دنیا برای آشنایی با شخصیت وعظمت حضرت زهرا علیها السلام می باشد و جالب است که بدانیم شماری از این کتابها با تیراژهای زیاد و گاهی همراه با تکرار چاپ می باشد و همه نشانه های روشنی از موفقیت نهضت فاطمیه در سطح جهانی می باشد و برای آشنایی با این کتابها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آئینه کتاب چاپ چهارم مراجعه فرمائید</w:t>
      </w:r>
      <w:r>
        <w:rPr>
          <w:rFonts w:eastAsia="IRNazanin" w:cs="IRNazanin"/>
          <w:color w:val="111111"/>
          <w:sz w:val="28"/>
          <w:szCs w:val="28"/>
          <w:rtl w:val="true"/>
          <w:lang w:bidi="fa-IR"/>
        </w:rPr>
        <w:t xml:space="preserve">. </w:t>
      </w:r>
      <w:bookmarkStart w:id="232" w:name="pg3521_35042"/>
    </w:p>
    <w:p>
      <w:pPr>
        <w:pStyle w:val="Heading4"/>
        <w:numPr>
          <w:ilvl w:val="3"/>
          <w:numId w:val="1"/>
        </w:numPr>
        <w:rPr/>
      </w:pPr>
      <w:bookmarkStart w:id="233" w:name="__RefHeading___Toc3638995_2749589250"/>
      <w:bookmarkStart w:id="234" w:name="_Toc80"/>
      <w:bookmarkEnd w:id="232"/>
      <w:bookmarkEnd w:id="233"/>
      <w:r>
        <w:rPr>
          <w:rtl w:val="true"/>
        </w:rPr>
        <w:t>کتابهایی که متعلق به مراکز دولتی است</w:t>
      </w:r>
      <w:bookmarkEnd w:id="234"/>
    </w:p>
    <w:p>
      <w:pPr>
        <w:pStyle w:val="BookText"/>
        <w:rPr/>
      </w:pPr>
      <w:r>
        <w:rPr>
          <w:rFonts w:ascii="IRNazanin" w:hAnsi="IRNazanin" w:eastAsia="IRNazanin"/>
          <w:color w:val="111111"/>
          <w:sz w:val="28"/>
          <w:sz w:val="28"/>
          <w:szCs w:val="28"/>
          <w:rtl w:val="true"/>
          <w:lang w:bidi="fa-IR"/>
        </w:rPr>
        <w:t>در میان کتابهای منتشر شده درباره فاطمه زهرا علیها السلام به شمار قابل توجهی از کتابهای مربوط به حضرت زهرا علیها السلام برخورد می نمائیم که زیر نظر اداره یا سازمان و یا موسسه ای دولتی تهیه و منتشر شده که نشان دهنده حضوری عمومی و شرکتی همگانی در نهضت فاطمیه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چهل کتاب از این قبیل وجود دارد که هماهنگی ملت و دولت را در خدمت فرهنگی به آستان مقدس حضرت زهرا علیها السلام نشان می دهد</w:t>
      </w:r>
      <w:r>
        <w:rPr>
          <w:rFonts w:eastAsia="IRNazanin" w:cs="IRNazanin"/>
          <w:color w:val="111111"/>
          <w:sz w:val="28"/>
          <w:szCs w:val="28"/>
          <w:rtl w:val="true"/>
          <w:lang w:bidi="fa-IR"/>
        </w:rPr>
        <w:t>.</w:t>
      </w:r>
    </w:p>
    <w:p>
      <w:pPr>
        <w:pStyle w:val="Heading4"/>
        <w:numPr>
          <w:ilvl w:val="3"/>
          <w:numId w:val="1"/>
        </w:numPr>
        <w:rPr/>
      </w:pPr>
      <w:bookmarkStart w:id="235" w:name="__RefHeading___Toc3638997_2749589250"/>
      <w:bookmarkStart w:id="236" w:name="_Toc81"/>
      <w:bookmarkEnd w:id="235"/>
      <w:r>
        <w:rPr>
          <w:rtl w:val="true"/>
        </w:rPr>
        <w:t>کتابهایی با خط بریل درباره فاطمه زهرا علیها السلام</w:t>
      </w:r>
      <w:bookmarkEnd w:id="236"/>
    </w:p>
    <w:p>
      <w:pPr>
        <w:pStyle w:val="BookText"/>
        <w:rPr/>
      </w:pPr>
      <w:r>
        <w:rPr>
          <w:rFonts w:ascii="IRNazanin" w:hAnsi="IRNazanin" w:eastAsia="IRNazanin"/>
          <w:color w:val="111111"/>
          <w:sz w:val="28"/>
          <w:sz w:val="28"/>
          <w:szCs w:val="28"/>
          <w:rtl w:val="true"/>
          <w:lang w:bidi="fa-IR"/>
        </w:rPr>
        <w:t>در میان کتابهای مربوط به حضرت زهرا علیها السلام به شماری از کتابهایی برخورد می نماییم که برای استفاده نابینایان با خط بریل تهیه و منتشر شده است و نشانه گسترش و عمومیت نهضت فاطمیه حتی در میان نابینایان می باشد</w:t>
      </w:r>
      <w:r>
        <w:rPr>
          <w:rFonts w:eastAsia="IRNazanin" w:cs="IRNazanin"/>
          <w:color w:val="111111"/>
          <w:sz w:val="28"/>
          <w:szCs w:val="28"/>
          <w:rtl w:val="true"/>
          <w:lang w:bidi="fa-IR"/>
        </w:rPr>
        <w:t>.</w:t>
      </w:r>
    </w:p>
    <w:p>
      <w:pPr>
        <w:pStyle w:val="Heading4"/>
        <w:numPr>
          <w:ilvl w:val="3"/>
          <w:numId w:val="1"/>
        </w:numPr>
        <w:rPr/>
      </w:pPr>
      <w:bookmarkStart w:id="237" w:name="__RefHeading___Toc3638999_2749589250"/>
      <w:bookmarkStart w:id="238" w:name="_Toc82"/>
      <w:bookmarkEnd w:id="237"/>
      <w:r>
        <w:rPr>
          <w:rtl w:val="true"/>
        </w:rPr>
        <w:t>کتابهایی که مکررا چاپ شده</w:t>
      </w:r>
      <w:bookmarkEnd w:id="238"/>
    </w:p>
    <w:p>
      <w:pPr>
        <w:pStyle w:val="BookText"/>
        <w:rPr/>
      </w:pPr>
      <w:r>
        <w:rPr>
          <w:rFonts w:ascii="IRNazanin" w:hAnsi="IRNazanin" w:eastAsia="IRNazanin"/>
          <w:color w:val="111111"/>
          <w:sz w:val="28"/>
          <w:sz w:val="28"/>
          <w:szCs w:val="28"/>
          <w:rtl w:val="true"/>
          <w:lang w:bidi="fa-IR"/>
        </w:rPr>
        <w:t xml:space="preserve">در میان کتابهایی که در دوره اخیر تالیف و منتشر شده است کتابهایی را می بینیم که مکررا به چاپ رسیده اند و در سطحی وسیع مورد استفاده و مطالعه قرار گرفته اند که نشانه روشنی از یک دگرگونی اساسی در فرهنگ جامعه در مسئله علاقمندی به حضرت زهرا علیها السلام و گرایش به سوی آشنائی با شخصیت و عظمت و شهادت و مظلومیت آن حضرت می باشد و ما ذیلا به تعدادی از آنها که تا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چهار نوبت چاپ یا بیشتر داشته اند را یاد می نمائیم و از بردن نام کتابهایی که دو یا سه نوبت چاپ شده اند به جهت اختصار پرهیز می کنیم زیرا شمار این دسته از کتابها بسیار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ابیها که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چاپ رسیده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زهرا علیها السلام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چاپ دوازدهم رسیده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بانوان حضرت فاطمه زهرا علیها السلام که 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چاپ آن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نمونه اسلام فاطمه زهرا علیها السلام که تا هفدهمین چاپ آن را مطلع گشته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برگزیدگان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نوبت چاپ شده است و همین کتاب به زبان روسی و ترکی استانبولی نیز ترجمه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الاحزان فی مصائب سیده النسوان از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چاپ ششم آن به انجام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رفتاری حضرت زهرا علیها السلام که تا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نوبت چاپ شده است و به زبان روسی نیز ترجمه شده و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زندگانی فاطمه زهرا علیها السلام که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پیغمبر صلی اللّٰه علیه و آله سخن می گویند که تا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نوبت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فاطمه علیها السلام که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فاطمه زهرا علیها السلام که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نوبت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کبری فاطمه زهرا علیها السلام که چهار نوبت چاپ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اسوه زنان که تا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نوبت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الگوی زندگی که تا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نوبت چاپ شده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برترین بانو که هشت نوبت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برترین بانوی اسلام که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در آئینه کتاب که تا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تکامل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که 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که 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نوبت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از ولادت تا شهادت که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ام ابیها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چاپ آن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المراه النموذجیه فی الاسلام که 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نوبت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فی القرآن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چهارم آن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من المهد الی اللحد که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بیروت چاپ پنجم آن انجام شده و ترجمه های متعددی هم دارد که آنها نیز مکررا چاپ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و تر فی غمد که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پنجمین چاپ آن انجام شده است</w:t>
      </w:r>
      <w:r>
        <w:rPr>
          <w:rFonts w:eastAsia="IRNazanin" w:cs="IRNazanin"/>
          <w:color w:val="111111"/>
          <w:sz w:val="28"/>
          <w:szCs w:val="28"/>
          <w:rtl w:val="true"/>
          <w:lang w:bidi="fa-IR"/>
        </w:rPr>
        <w:t xml:space="preserve">. </w:t>
      </w:r>
      <w:bookmarkStart w:id="239" w:name="pg3521_35045"/>
    </w:p>
    <w:p>
      <w:pPr>
        <w:pStyle w:val="BookText"/>
        <w:rPr/>
      </w:pPr>
      <w:bookmarkEnd w:id="239"/>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علیها السلام و الفاطمیون که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پنجمین چاپ آن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فی التاریخ که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چاپ آن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الفاطمیه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چاپ آن به انجام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پهلو گرفته که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شانزدهمین چاپ آن 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گلواژه آفرینش که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فاطمه الزهرا علیها السلام که تا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نوبت در ایران و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 کبود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نوبت چاپ شده</w:t>
      </w:r>
    </w:p>
    <w:p>
      <w:pPr>
        <w:pStyle w:val="Heading4"/>
        <w:numPr>
          <w:ilvl w:val="3"/>
          <w:numId w:val="1"/>
        </w:numPr>
        <w:rPr/>
      </w:pPr>
      <w:bookmarkStart w:id="240" w:name="__RefHeading___Toc3639001_2749589250"/>
      <w:bookmarkStart w:id="241" w:name="_Toc83"/>
      <w:bookmarkEnd w:id="240"/>
      <w:r>
        <w:rPr>
          <w:rtl w:val="true"/>
        </w:rPr>
        <w:t>کتابهای کنگره بین المللی حضرت زهرا</w:t>
      </w:r>
      <w:bookmarkEnd w:id="2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بین المللی حضرت زهرا علیها السلام در ساری از استان مازندران بیش از بیست کتاب کوچک و بزرگ منتشر نموده که از تنوع جالبی برخوردار می باشد همانند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چون دریا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آموزنده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علیها السلام در کلام ولایت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مقالات کنگره حضرت زهرا علیها السلام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 شایسته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درسهایی از زندگی حضرت زهرا علیها السلام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صحنه اجتماعی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 زندگی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فاطمه علیها السلام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عملکرد کنگره حضرت زهرا علیها السلام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عملکرد یادواره و کنگره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و حقوق زنان در جامعه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 حکمه عصمتیه فی کلمه فاطمیه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فص حکمه عصمتیه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فکری و فرهنگی از الگوهای رفتاری حضرت </w:t>
      </w:r>
      <w:bookmarkStart w:id="242" w:name="pg3521_35046"/>
    </w:p>
    <w:p>
      <w:pPr>
        <w:pStyle w:val="BookText"/>
        <w:rPr/>
      </w:pPr>
      <w:bookmarkEnd w:id="242"/>
      <w:r>
        <w:rPr>
          <w:rFonts w:ascii="IRNazanin" w:hAnsi="IRNazanin" w:eastAsia="IRNazanin"/>
          <w:color w:val="111111"/>
          <w:sz w:val="28"/>
          <w:sz w:val="28"/>
          <w:szCs w:val="28"/>
          <w:rtl w:val="true"/>
          <w:lang w:bidi="fa-IR"/>
        </w:rPr>
        <w:t xml:space="preserve">زهرا علیها السلام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مقالات ارسالی به کنگره حضرت زهرا علیها السلام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یک پروانه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اشعار برگزیده درباره حضرت زهرا علیها السلام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ها و میزگردها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کنگره حضرت زهرا علیها السلام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کنگره حضرت زهرا علیها السلام</w:t>
      </w:r>
    </w:p>
    <w:p>
      <w:pPr>
        <w:pStyle w:val="BookText"/>
        <w:rPr/>
      </w:pPr>
      <w:r>
        <w:rPr>
          <w:rFonts w:ascii="IRNazanin" w:hAnsi="IRNazanin" w:eastAsia="IRNazanin"/>
          <w:color w:val="111111"/>
          <w:sz w:val="28"/>
          <w:sz w:val="28"/>
          <w:szCs w:val="28"/>
          <w:rtl w:val="true"/>
          <w:lang w:bidi="fa-IR"/>
        </w:rPr>
        <w:t xml:space="preserve">کنگره یاد شده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گردیده است</w:t>
      </w:r>
      <w:r>
        <w:rPr>
          <w:rFonts w:eastAsia="IRNazanin" w:cs="IRNazanin"/>
          <w:color w:val="111111"/>
          <w:sz w:val="28"/>
          <w:szCs w:val="28"/>
          <w:rtl w:val="true"/>
          <w:lang w:bidi="fa-IR"/>
        </w:rPr>
        <w:t>.</w:t>
      </w:r>
    </w:p>
    <w:p>
      <w:pPr>
        <w:pStyle w:val="Heading4"/>
        <w:numPr>
          <w:ilvl w:val="3"/>
          <w:numId w:val="1"/>
        </w:numPr>
        <w:rPr/>
      </w:pPr>
      <w:bookmarkStart w:id="243" w:name="__RefHeading___Toc3639003_2749589250"/>
      <w:bookmarkStart w:id="244" w:name="_Toc84"/>
      <w:bookmarkEnd w:id="243"/>
      <w:r>
        <w:rPr>
          <w:rtl w:val="true"/>
        </w:rPr>
        <w:t>هفتاد کتاب از مخالفین درباره فاطمه زهرا</w:t>
      </w:r>
      <w:bookmarkEnd w:id="244"/>
    </w:p>
    <w:p>
      <w:pPr>
        <w:pStyle w:val="BookText"/>
        <w:rPr/>
      </w:pP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نشست مقدماتی کنگره بانوی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سروده هایی از شعرائی که اکثر آنان کرد می باشند و به زبان فارسی در مدح و منقبت حضرت زهرا علیها السلام سروده اند نقل گردیده و سپس مطالبی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محور اهل بیت علیهم السلام حضرت فاطمه علیها السلام مظهر طهارت و عصمت حضرت فاطمه علیها السلام مظهر ایثار حضرت فاطمه علیها السلام کوثر پیامبر صلی اللّٰه علیه و آله آمده است و در پایان کتاب کتابشناسی فاطمی با معرفی هفتاد کتاب از مولفین اهل سنت درباره حضرت زهرا علیها السلام با ذکر مشخصات مطرح گردیده</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245" w:name="__RefHeading___Toc3639005_2749589250"/>
      <w:bookmarkStart w:id="246" w:name="_Toc85"/>
      <w:bookmarkEnd w:id="245"/>
      <w:r>
        <w:rPr>
          <w:rtl w:val="true"/>
        </w:rPr>
        <w:t>چند نکته مهم درباره تالیف کتابهای فاطمیه</w:t>
      </w:r>
      <w:bookmarkEnd w:id="246"/>
    </w:p>
    <w:p>
      <w:pPr>
        <w:pStyle w:val="BookText"/>
        <w:rPr/>
      </w:pPr>
      <w:r>
        <w:rPr>
          <w:rFonts w:ascii="IRNazanin" w:hAnsi="IRNazanin" w:eastAsia="IRNazanin"/>
          <w:color w:val="111111"/>
          <w:sz w:val="28"/>
          <w:sz w:val="28"/>
          <w:szCs w:val="28"/>
          <w:rtl w:val="true"/>
          <w:lang w:bidi="fa-IR"/>
        </w:rPr>
        <w:t xml:space="preserve">با توجه به کتابهای تالیف شده درباره فاطمه زهرا علیها السلام در دوره اخیر و بررسی انگیزه های تالیف چگونگی انتشار استقبال عمومی از این کتابها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توجهی به دست می آید که به مواردی از آن اشاره می نمائیم</w:t>
      </w:r>
      <w:r>
        <w:rPr>
          <w:rFonts w:eastAsia="IRNazanin" w:cs="IRNazanin"/>
          <w:color w:val="111111"/>
          <w:sz w:val="28"/>
          <w:szCs w:val="28"/>
          <w:rtl w:val="true"/>
          <w:lang w:bidi="fa-IR"/>
        </w:rPr>
        <w:t>.</w:t>
      </w:r>
    </w:p>
    <w:p>
      <w:pPr>
        <w:pStyle w:val="Heading4"/>
        <w:numPr>
          <w:ilvl w:val="3"/>
          <w:numId w:val="1"/>
        </w:numPr>
        <w:rPr/>
      </w:pPr>
      <w:bookmarkStart w:id="247" w:name="__RefHeading___Toc3639007_2749589250"/>
      <w:bookmarkStart w:id="248" w:name="_Toc86"/>
      <w:bookmarkEnd w:id="247"/>
      <w:r>
        <w:rPr>
          <w:rtl w:val="true"/>
        </w:rPr>
        <w:t>امروز مسئله ولایت اهل بیت از همه چیز مهم تر است</w:t>
      </w:r>
      <w:bookmarkEnd w:id="2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فضلاء مورد وثوق که از نویسندگان و صاحب تالیفات متعدد </w:t>
      </w:r>
    </w:p>
    <w:p>
      <w:pPr>
        <w:pStyle w:val="BookText"/>
        <w:rPr/>
      </w:pPr>
      <w:r>
        <w:rPr>
          <w:rFonts w:ascii="IRNazanin" w:hAnsi="IRNazanin" w:eastAsia="IRNazanin"/>
          <w:color w:val="111111"/>
          <w:sz w:val="28"/>
          <w:sz w:val="28"/>
          <w:szCs w:val="28"/>
          <w:rtl w:val="true"/>
          <w:lang w:bidi="fa-IR"/>
        </w:rPr>
        <w:t>می باشد نقل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سال قبل شبی در عالم رویا دیدم که با بعضی از برادران طلبه در ساختمانی چند طبقه مشغول مباحثه درسهای رسمی و معمول حوزه علمیه بودیم در همین حال چند نفر شخصیت محترم که دارای وقار و متانت خاصی بودند وارد شدند و با جاذبه خاصی که داشتند ما را به سوی خود جذب نمودند و با اشاره ما را دعوت نمودند که به طبقه پنجم آن ساختمان برویم هنگامی که وارد آن طبقه شدیم ملاحظه کردیم که عده ای و در راس آنها حضرت آیه اللّٰه العظمی آقای مکارم شیرازی مدظله العالی حضور دارند و مشغول مذاکره هستند در این هنگام شخصیت بزرگوار که ما را به سمت این مجلس با معنویت هدایت نمودند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از این گونه مجالس داشته باشید امروز مسئله ولایت از همه چیز مهمتر است و آقای مکارم شیرازی در حق مادر ما خدمت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مفصل خواب را که بسیاری از جزئیات آن را با گذشت زمان فراموش کرده ام طی نامه ای به محضر حضرت آیه اللّٰه العظمی آقای مکارم شیرازی ارسال داشتم و معظم له این حقیر را مورد لطف قرار داد و اظهار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تاریخ و همان شب مجلسی در مشهد مقدس داشتیم که در آن مجلس پیشنهاد شد موضوعی پیرامون شخصیت حضرت زهرا علیها السلام تنظیم و منتشر گردد و با این رویا معلوم شد</w:t>
      </w:r>
      <w:r>
        <w:rPr>
          <w:rStyle w:val="FootnoteAnchor"/>
          <w:rtl w:val="true"/>
        </w:rPr>
        <w:footnoteReference w:id="27"/>
      </w:r>
      <w:r>
        <w:rPr>
          <w:rFonts w:ascii="IRNazanin" w:hAnsi="IRNazanin" w:eastAsia="IRNazanin"/>
          <w:color w:val="111111"/>
          <w:sz w:val="28"/>
          <w:sz w:val="28"/>
          <w:szCs w:val="28"/>
          <w:rtl w:val="true"/>
          <w:lang w:bidi="fa-IR"/>
        </w:rPr>
        <w:t>که آن اقدام مورد تایید معنوی و غیبی قرار گرفته است</w:t>
      </w:r>
      <w:r>
        <w:rPr>
          <w:rFonts w:eastAsia="IRNazanin" w:cs="IRNazanin"/>
          <w:color w:val="111111"/>
          <w:sz w:val="28"/>
          <w:szCs w:val="28"/>
          <w:rtl w:val="true"/>
          <w:lang w:bidi="fa-IR"/>
        </w:rPr>
        <w:t xml:space="preserve">. </w:t>
      </w:r>
      <w:bookmarkStart w:id="249" w:name="pg3521_35048"/>
    </w:p>
    <w:p>
      <w:pPr>
        <w:pStyle w:val="Heading4"/>
        <w:numPr>
          <w:ilvl w:val="3"/>
          <w:numId w:val="1"/>
        </w:numPr>
        <w:rPr/>
      </w:pPr>
      <w:bookmarkStart w:id="250" w:name="__RefHeading___Toc3639009_2749589250"/>
      <w:bookmarkStart w:id="251" w:name="_Toc87"/>
      <w:bookmarkEnd w:id="249"/>
      <w:bookmarkEnd w:id="250"/>
      <w:r>
        <w:rPr>
          <w:rtl w:val="true"/>
        </w:rPr>
        <w:t>تحولی شگفت انگیز و کارساز در زمینه تالیف کتابهای فاطمه زهرا</w:t>
      </w:r>
      <w:bookmarkEnd w:id="251"/>
    </w:p>
    <w:p>
      <w:pPr>
        <w:pStyle w:val="BookText"/>
        <w:rPr/>
      </w:pPr>
      <w:r>
        <w:rPr>
          <w:rFonts w:ascii="IRNazanin" w:hAnsi="IRNazanin" w:eastAsia="IRNazanin"/>
          <w:color w:val="111111"/>
          <w:sz w:val="28"/>
          <w:sz w:val="28"/>
          <w:szCs w:val="28"/>
          <w:rtl w:val="true"/>
          <w:lang w:bidi="fa-IR"/>
        </w:rPr>
        <w:t xml:space="preserve">با یک مقایسه دقیق بین کتابهایی که درباره فاطمه زهرا علیها السلام در زمان گذشته تالیف گردیده و کتابهایی که در دوره اخیر عرضه شده است به یک نکته اساسی و مهم پی می بریم و آن این که در آثار گذشته عنایت به جلب توجه عمومی و جذب خوانندگان و مطالعه کنندگان بیشتر مورد دقت و توجه ویژه نبوده است ولی در آثار و تالیفات این دوره با استفاده از طرح های متنوع روی جلد و نام گذاری کتابها و بهره گیری از تیترهای جذاب و دسته بندی های نو درباره مطالب و رعایت حجم خاص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مخاطب های خاص آن و هم چنین رعایت حالات و روحیات طبقه های گوناگون مطالعه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 و جوان و میان سال و نیز گروه های مختلف فکری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که انگیزه مطالعه در سطحی وسیع تر فراهم گردد و این یک تحول چشمگیر و موثر می باشد</w:t>
      </w:r>
      <w:r>
        <w:rPr>
          <w:rFonts w:eastAsia="IRNazanin" w:cs="IRNazanin"/>
          <w:color w:val="111111"/>
          <w:sz w:val="28"/>
          <w:szCs w:val="28"/>
          <w:rtl w:val="true"/>
          <w:lang w:bidi="fa-IR"/>
        </w:rPr>
        <w:t>.</w:t>
      </w:r>
    </w:p>
    <w:p>
      <w:pPr>
        <w:pStyle w:val="Heading4"/>
        <w:numPr>
          <w:ilvl w:val="3"/>
          <w:numId w:val="1"/>
        </w:numPr>
        <w:rPr/>
      </w:pPr>
      <w:bookmarkStart w:id="252" w:name="__RefHeading___Toc3639011_2749589250"/>
      <w:bookmarkStart w:id="253" w:name="_Toc88"/>
      <w:bookmarkEnd w:id="252"/>
      <w:r>
        <w:rPr>
          <w:rtl w:val="true"/>
        </w:rPr>
        <w:t>توجه به مصائب و مظلومیت های فاطمه زهرا علیها السلام</w:t>
      </w:r>
      <w:bookmarkEnd w:id="25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بسیار موثر در توجه عمومی و همگانی نسبت به عظمت و شخصیت حضرت زهرا علیها السلام و موفقیت نویسندگان و مولفان در این موضوع مهم توجه و بیداری مردم در مورد مظلومیت و رنج های حضرت زهرا علیها السلام است زیرا این توجه احساسات پاک و عواطف انسانی عموم مردم را بر می انگیزد و به دفاع از آن حضرت وا می دارد و همین امر زمینه ساز علاقمندی عمومی برای آشنائی بیشتر با فضائل درسهای آموزنده تاریخچه زندگی و دیگر موضوعات مهمه زندگی آن حضرت می گردد و نهضت تالیف را به ثمرهای جدی و واقعی خود می رساند</w:t>
      </w:r>
      <w:r>
        <w:rPr>
          <w:rFonts w:eastAsia="IRNazanin" w:cs="IRNazanin"/>
          <w:color w:val="111111"/>
          <w:sz w:val="28"/>
          <w:szCs w:val="28"/>
          <w:rtl w:val="true"/>
          <w:lang w:bidi="fa-IR"/>
        </w:rPr>
        <w:t xml:space="preserve">. </w:t>
      </w:r>
      <w:bookmarkStart w:id="254" w:name="pg3521_35049"/>
    </w:p>
    <w:p>
      <w:pPr>
        <w:pStyle w:val="Heading4"/>
        <w:numPr>
          <w:ilvl w:val="3"/>
          <w:numId w:val="1"/>
        </w:numPr>
        <w:rPr/>
      </w:pPr>
      <w:bookmarkStart w:id="255" w:name="__RefHeading___Toc3639013_2749589250"/>
      <w:bookmarkStart w:id="256" w:name="_Toc89"/>
      <w:bookmarkEnd w:id="254"/>
      <w:bookmarkEnd w:id="255"/>
      <w:r>
        <w:rPr>
          <w:rtl w:val="true"/>
        </w:rPr>
        <w:t>توجه عمومی به عنوان شهادت در زبان و قلم</w:t>
      </w:r>
      <w:bookmarkEnd w:id="256"/>
    </w:p>
    <w:p>
      <w:pPr>
        <w:pStyle w:val="BookText"/>
        <w:rPr/>
      </w:pPr>
      <w:r>
        <w:rPr>
          <w:rFonts w:ascii="IRNazanin" w:hAnsi="IRNazanin" w:eastAsia="IRNazanin"/>
          <w:color w:val="111111"/>
          <w:sz w:val="28"/>
          <w:sz w:val="28"/>
          <w:szCs w:val="28"/>
          <w:rtl w:val="true"/>
          <w:lang w:bidi="fa-IR"/>
        </w:rPr>
        <w:t xml:space="preserve">با توجه به مطالب یاد شده است که گویندگان و نویسندگان عنوان شهادت حضرت زهرا علیها السلام را کاملا مورد توجه و عنایت خود قرار داده اند و تاثیر فعالیت های تحقیقی و تالیفی و تبلیغی و اجتماعی خویش را افزایش داده اند در کتاب های دوره های گذشته عنوان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الزهراء ، وفات الصدیقه وفات حضرت فاطمه، وفات بی بی فاطمه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 خورد در حالی که در کتابهای دوره اخیر عنوان های شهادت و زندگی حضرت زهرا علیها السلام مقتل الزهراء، مقتل فاطمه الزهراء، مقتل فاطمه، صدیقه شهیده زهراء، ظلمات الصدیقه الشهیده، الزهراء علیها السلام الظلامه الفاطمیه فراوان دیده می شود و این تحول چشم گیر نقش بسیارز یادی در حرکت و خیزش جامعه برای آشنایی با حضرت زهرا علیها السلام و دفاع همه جانبه از حق آن حضرت داشته است</w:t>
      </w:r>
      <w:r>
        <w:rPr>
          <w:rFonts w:eastAsia="IRNazanin" w:cs="IRNazanin"/>
          <w:color w:val="111111"/>
          <w:sz w:val="28"/>
          <w:szCs w:val="28"/>
          <w:rtl w:val="true"/>
          <w:lang w:bidi="fa-IR"/>
        </w:rPr>
        <w:t>.</w:t>
      </w:r>
    </w:p>
    <w:p>
      <w:pPr>
        <w:pStyle w:val="Heading4"/>
        <w:numPr>
          <w:ilvl w:val="3"/>
          <w:numId w:val="1"/>
        </w:numPr>
        <w:rPr/>
      </w:pPr>
      <w:bookmarkStart w:id="257" w:name="__RefHeading___Toc3639015_2749589250"/>
      <w:bookmarkStart w:id="258" w:name="_Toc90"/>
      <w:bookmarkEnd w:id="257"/>
      <w:r>
        <w:rPr>
          <w:rtl w:val="true"/>
        </w:rPr>
        <w:t>نقش بیداری عمومی در سرت نهضت تالیف کتاب</w:t>
      </w:r>
      <w:bookmarkEnd w:id="258"/>
    </w:p>
    <w:p>
      <w:pPr>
        <w:pStyle w:val="BookText"/>
        <w:rPr/>
      </w:pPr>
      <w:r>
        <w:rPr>
          <w:rFonts w:ascii="IRNazanin" w:hAnsi="IRNazanin" w:eastAsia="IRNazanin"/>
          <w:color w:val="111111"/>
          <w:sz w:val="28"/>
          <w:sz w:val="28"/>
          <w:szCs w:val="28"/>
          <w:rtl w:val="true"/>
          <w:lang w:bidi="fa-IR"/>
        </w:rPr>
        <w:t>از عوامل بسیار موثر در پیدایش و گسترش نهضت تالیف کتاب درباره فاطمه زهرا علیها السلام بیداری عمومی و توجه همگانی نسبت به عظمت آن حضرت می باشد و در این زمینه نقش هیئات عزاداری و مجالس سوگواری که موجب توجه عمومی گردیدند شایان توجه می باشد زیرا در اثر همین بیداری و توجه کتابهای تالیف شده زمینه چاپ و انتشار یافتند و پس از انتشار با استقبال عمومی و خریداران فراوان و مطالعه کنندگان زیاد مواجه گردیدند و همین امر سبب یک خیزش و حرکت مستمر برای تالیفات جدید و برداشتن گامهای بعدی درباره این امر مهم و حیاتی گردید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های گذشته چه بسا کتابی تالیف می گردید و برای همیشه به </w:t>
      </w:r>
      <w:bookmarkStart w:id="259" w:name="pg3521_35050"/>
    </w:p>
    <w:p>
      <w:pPr>
        <w:pStyle w:val="BookText"/>
        <w:rPr/>
      </w:pPr>
      <w:bookmarkEnd w:id="259"/>
      <w:r>
        <w:rPr>
          <w:rFonts w:ascii="IRNazanin" w:hAnsi="IRNazanin" w:eastAsia="IRNazanin"/>
          <w:color w:val="111111"/>
          <w:sz w:val="28"/>
          <w:sz w:val="28"/>
          <w:szCs w:val="28"/>
          <w:rtl w:val="true"/>
          <w:lang w:bidi="fa-IR"/>
        </w:rPr>
        <w:t>صورت خطی باقی می ماند ولی هم اکنون اکثریت قاطع تالیفات درباره فاطمه زهرا علیها السلام به مرحله چاپ و انتشار می رسد و بسیاری از آنها مکررا چاپ و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های روشن برای نقش بیداری عمومی در ایجاد نهضت تالیف این است که شروع نهضت فاطمیه در میان مردم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شروع حرکت وسیع چاپ و انتشار کتابهای مربوط به حضرت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بعد از آن می باشد و با مطالعه کتابنامه ها و توجه به تاریخ تالیف و نشر کتابهای منتشره نکته فوق به خوبی روشن می گردد</w:t>
      </w:r>
      <w:r>
        <w:rPr>
          <w:rFonts w:eastAsia="IRNazanin" w:cs="IRNazanin"/>
          <w:color w:val="111111"/>
          <w:sz w:val="28"/>
          <w:szCs w:val="28"/>
          <w:rtl w:val="true"/>
          <w:lang w:bidi="fa-IR"/>
        </w:rPr>
        <w:t>.</w:t>
      </w:r>
    </w:p>
    <w:p>
      <w:pPr>
        <w:pStyle w:val="Heading4"/>
        <w:numPr>
          <w:ilvl w:val="3"/>
          <w:numId w:val="1"/>
        </w:numPr>
        <w:rPr/>
      </w:pPr>
      <w:bookmarkStart w:id="260" w:name="__RefHeading___Toc3639017_2749589250"/>
      <w:bookmarkStart w:id="261" w:name="_Toc91"/>
      <w:bookmarkEnd w:id="260"/>
      <w:r>
        <w:rPr>
          <w:rtl w:val="true"/>
        </w:rPr>
        <w:t>طرح های روی جلد از جاذبه های نهضت تالیف فاطمیه</w:t>
      </w:r>
      <w:bookmarkEnd w:id="261"/>
    </w:p>
    <w:p>
      <w:pPr>
        <w:pStyle w:val="BookText"/>
        <w:rPr/>
      </w:pPr>
      <w:r>
        <w:rPr>
          <w:rFonts w:ascii="IRNazanin" w:hAnsi="IRNazanin" w:eastAsia="IRNazanin"/>
          <w:color w:val="111111"/>
          <w:sz w:val="28"/>
          <w:sz w:val="28"/>
          <w:szCs w:val="28"/>
          <w:rtl w:val="true"/>
          <w:lang w:bidi="fa-IR"/>
        </w:rPr>
        <w:t>از جاذبه های تالیفات متنوع و فراوان درباره حضرت زهرا علیها السلام در دوره اخیر انواع طرح های زیبا حزن آور و تکان دهنده است که می تواند سلیقه ها و ذوق های مختلف را تحت تاثیر قرار داده و به مطالعه محتوای کتاب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ها که حقیقت های تلخی را از مظلومیت فاطمه زهرا علیها السلام به تصویر کشیده هر خفته ای را بیدار و هر وجدانی را به درک حقیقت وا می دارد و بی خبران و بی خیالان را به تفکر و اندیشه هدایت می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های یاد شده نشان می دهد که نه تنها نویسندگان و محققان در خدمت فاطمه زهرا علیها السلام می باشند بلکه هنرمندان و صاحبان ذوق و سلیقه و ابتکار نیز سر بر آستان آن حضرت سائیده و عرض ادب می نمایند</w:t>
      </w:r>
      <w:r>
        <w:rPr>
          <w:rFonts w:eastAsia="IRNazanin" w:cs="IRNazanin"/>
          <w:color w:val="111111"/>
          <w:sz w:val="28"/>
          <w:szCs w:val="28"/>
          <w:rtl w:val="true"/>
          <w:lang w:bidi="fa-IR"/>
        </w:rPr>
        <w:t xml:space="preserve">. </w:t>
      </w:r>
      <w:bookmarkStart w:id="262" w:name="pg3521_35051"/>
    </w:p>
    <w:p>
      <w:pPr>
        <w:pStyle w:val="Heading4"/>
        <w:numPr>
          <w:ilvl w:val="3"/>
          <w:numId w:val="1"/>
        </w:numPr>
        <w:rPr/>
      </w:pPr>
      <w:bookmarkStart w:id="263" w:name="__RefHeading___Toc3639019_2749589250"/>
      <w:bookmarkStart w:id="264" w:name="_Toc92"/>
      <w:bookmarkEnd w:id="262"/>
      <w:bookmarkEnd w:id="263"/>
      <w:r>
        <w:rPr>
          <w:rtl w:val="true"/>
        </w:rPr>
        <w:t>عناوین زیبا از ویژگی های نهضت تالیف فاطمیه</w:t>
      </w:r>
      <w:bookmarkEnd w:id="264"/>
    </w:p>
    <w:p>
      <w:pPr>
        <w:pStyle w:val="BookText"/>
        <w:rPr/>
      </w:pPr>
      <w:r>
        <w:rPr>
          <w:rFonts w:ascii="IRNazanin" w:hAnsi="IRNazanin" w:eastAsia="IRNazanin"/>
          <w:color w:val="111111"/>
          <w:sz w:val="28"/>
          <w:sz w:val="28"/>
          <w:szCs w:val="28"/>
          <w:rtl w:val="true"/>
          <w:lang w:bidi="fa-IR"/>
        </w:rPr>
        <w:t>از ویژگی های نهضت تالیف برای فاطمه زهرا علیها السلام در دوره اخیر این است که برای کتابها نامها و عنوان های نو و تکان دهنده ای انتخاب شده که در تاثیر گذاری آن در جامعه بسیار موثر می باشد و در عمومی سازی فرهنگ فاطمیه نقش اساسی ایفا می نماید که ذیلا به نمونه هایی از آن اشاره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عناوین فارسی</w:t>
      </w:r>
    </w:p>
    <w:p>
      <w:pPr>
        <w:pStyle w:val="BookText"/>
        <w:rPr/>
      </w:pPr>
      <w:r>
        <w:rPr>
          <w:rFonts w:ascii="IRNazanin" w:hAnsi="IRNazanin" w:eastAsia="IRNazanin"/>
          <w:color w:val="111111"/>
          <w:sz w:val="28"/>
          <w:sz w:val="28"/>
          <w:szCs w:val="28"/>
          <w:rtl w:val="true"/>
          <w:lang w:bidi="fa-IR"/>
        </w:rPr>
        <w:t>آئینه عصمت، آئینه کوثر، آتش در حرم، آوای کوثر، از میان شعله ها، اگر نبود فاطمه علیها السلام ، اشک عرش، بانوی آفتاب، بر کرانه کوثر، بوی بهشت، بوی بهشت سوخته، بهشت بی نشان، پاره آفتاب، تحفه آسمانی، چشمه در بستر، خاتون نور، خسوف عصمت، خورشید شب، در سوگ بانوی آفتاب، رخساره خورشید، زخم خورشید، زلال کوثر، سرچشمه اشک و غم، شبنم داغ، شقایق کبود، شمع سوزان علی علیه السلام، شکوفه عصمت، صدف عصمت، صلای صلابت، ضریح گمشده، طلوع فاطمه علیها السلام، عصمت سبز، عطر یاس بهشتی، غربت خورشید، فدک مرثیه ای که دوباره باید خواند، فصل سرد ، قبر مادرم کجاست؟، کشتی پهلو گرفته، کعبه عفاف، کوثر اشک، گلوبند عصمت در راه فدک، گلهای زهرائی، گوهر آفرینش، محبوبه پروردگار، لهیب آتش در خانه وحی، و کوثر همچنان جاری است، یاس اسمانی، یاس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عناوین عربی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ودیعه الرسول صلی اللّٰه علیه و آله مفتاح الفردوس، اعلموا انی فاطمه، الزهراء علیها السلام، عبق الرساله و عبیر محمد صلی اللّٰه علیه و آله ، الزهرا علیها السلام فی محراب الالم الخالد، الزهراعلیها السلام </w:t>
      </w:r>
      <w:bookmarkStart w:id="265" w:name="pg3521_35052"/>
    </w:p>
    <w:p>
      <w:pPr>
        <w:pStyle w:val="BookText"/>
        <w:rPr/>
      </w:pPr>
      <w:bookmarkEnd w:id="265"/>
      <w:r>
        <w:rPr>
          <w:rFonts w:ascii="IRNazanin" w:hAnsi="IRNazanin" w:eastAsia="IRNazanin"/>
          <w:color w:val="111111"/>
          <w:sz w:val="28"/>
          <w:sz w:val="28"/>
          <w:szCs w:val="28"/>
          <w:rtl w:val="true"/>
          <w:lang w:bidi="fa-IR"/>
        </w:rPr>
        <w:t>لم لم تذکر ماساتها، غضب البتول، فاطمه حوریه الارض، فاطمه علیها السلام صوت الحق و صرخه الصدق، الکوثر انین الزهراء علیها السلام، النار الحاطمه لقاصد احراق بیت فاطمه علیها السلام، النار الموقده لقاصد احراق بیت السیده، و کانت صدیقه، واما ابنتی فاطمه</w:t>
      </w:r>
      <w:r>
        <w:rPr>
          <w:rFonts w:eastAsia="IRNazanin" w:cs="IRNazanin"/>
          <w:color w:val="111111"/>
          <w:sz w:val="28"/>
          <w:szCs w:val="28"/>
          <w:rtl w:val="true"/>
          <w:lang w:bidi="fa-IR"/>
        </w:rPr>
        <w:t>.</w:t>
      </w:r>
    </w:p>
    <w:p>
      <w:pPr>
        <w:pStyle w:val="Heading4"/>
        <w:numPr>
          <w:ilvl w:val="3"/>
          <w:numId w:val="1"/>
        </w:numPr>
        <w:rPr/>
      </w:pPr>
      <w:bookmarkStart w:id="266" w:name="__RefHeading___Toc3639021_2749589250"/>
      <w:bookmarkStart w:id="267" w:name="_Toc93"/>
      <w:bookmarkEnd w:id="266"/>
      <w:r>
        <w:rPr>
          <w:rtl w:val="true"/>
        </w:rPr>
        <w:t>کتابخانه تخصصی حضرت زهرا</w:t>
      </w:r>
      <w:bookmarkEnd w:id="267"/>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دیدار نویسنده محقق و دلباخته حضرت زهرا علیها السلام آقای اسماعیل انصاری زنجانی دام عزه و توفیقه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گرانقدر کتاب فاطمه در آئینه کتاب شرفیاب شدم و در بیت شریف ایشان با کتابخانه تخصصی بسیار ارزشمندی مواجه گردیدم که در آن در حدود یکهزار کتاب به زبان های گوناگون عربی و فارسی و اردو و سایر زبان های خارجی جمع آوری گردیده بود که نکته های بسیار مهمی را در دید ر تماشاگری قرار می داد که مهمترین آنها نهضت بزرگ تحقیق و تالیف درباره فاطمه زهرا علیها السلام در دوره اخیر می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تماشای آنهمه کتاب درباره حضرت زهرا علیها السلام که چگونگی تالیف و طبع و نشر آنها سندی گویا بر دلباختگی، دلسوختگی، و دلدادگی و محبت و مودت عمیق و گسترده و زوال ناپذیر نویسندگان، ناشران، طراحان، و عموم دست اندرکاران تهیه و نشر این کتابها می باشد حالت شوق و شوری در خود احساس نمودم و برخود بالیدم که دوستدار و خدمتگزار بانوی بزرگواری هستم که این همه دلسوخته و دلشکسته وغمزده در آستان مقدسش سر تعظیم فرود آورده و عرض اخلاص نموده اند</w:t>
      </w:r>
      <w:r>
        <w:rPr>
          <w:rFonts w:eastAsia="IRNazanin" w:cs="IRNazanin"/>
          <w:color w:val="111111"/>
          <w:sz w:val="28"/>
          <w:szCs w:val="28"/>
          <w:rtl w:val="true"/>
          <w:lang w:bidi="fa-IR"/>
        </w:rPr>
        <w:t xml:space="preserve">. </w:t>
      </w:r>
      <w:bookmarkStart w:id="268" w:name="pg3521_35053"/>
    </w:p>
    <w:p>
      <w:pPr>
        <w:pStyle w:val="Heading4"/>
        <w:numPr>
          <w:ilvl w:val="3"/>
          <w:numId w:val="1"/>
        </w:numPr>
        <w:rPr/>
      </w:pPr>
      <w:bookmarkStart w:id="269" w:name="__RefHeading___Toc3639023_2749589250"/>
      <w:bookmarkStart w:id="270" w:name="_Toc94"/>
      <w:bookmarkEnd w:id="268"/>
      <w:bookmarkEnd w:id="269"/>
      <w:r>
        <w:rPr>
          <w:rtl w:val="true"/>
        </w:rPr>
        <w:t>برگزاری مراسم شب شعر درباره فاطمه زهرا</w:t>
      </w:r>
      <w:bookmarkEnd w:id="270"/>
    </w:p>
    <w:p>
      <w:pPr>
        <w:pStyle w:val="BookText"/>
        <w:rPr/>
      </w:pPr>
      <w:r>
        <w:rPr>
          <w:rFonts w:ascii="IRNazanin" w:hAnsi="IRNazanin" w:eastAsia="IRNazanin"/>
          <w:color w:val="111111"/>
          <w:sz w:val="28"/>
          <w:sz w:val="28"/>
          <w:szCs w:val="28"/>
          <w:rtl w:val="true"/>
          <w:lang w:bidi="fa-IR"/>
        </w:rPr>
        <w:t xml:space="preserve">از برنامه های جالب در ننهضت فاطمیه برگزاری مراسمی برای عرضه سروده های شعرای عالیقدر از سراسر کشور می باشد که نمونه ای از آن برنامه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شعر فدک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لامرد فارس است که مجموعه برگزیده ای از سروده های عرضه شده را که شمار آنها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مرثیه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گرانقدر می رسد در کتابی به نام فدک الزهراعلیها السلام به چاپ رسانده و منتشر نموده اند که نام دیگر کتاب سوگواره شب شعر، ویژه صدیقه طاهره علیها السلام می باشد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271" w:name="__RefHeading___Toc3639025_2749589250"/>
      <w:bookmarkStart w:id="272" w:name="_Toc95"/>
      <w:bookmarkEnd w:id="271"/>
      <w:r>
        <w:rPr>
          <w:rtl w:val="true"/>
        </w:rPr>
        <w:t>جایگاه مطبوعات در نهضت فاطمیه</w:t>
      </w:r>
      <w:bookmarkEnd w:id="2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که توجه عمومی به زندگانی و شخصیت و فضایل و مصائب حضرت زهرا مرضیه علیها السلام گسترش یافته و مطالعه درباره ابعاد گوناگون زندگی و مبارزات و شهادت آن حضرت جنبه همگانی یافته است روزنامه ها و مجلات که عمده ترین رسانه مطبوعاتی کشور می باشند سهم به سزائی را در بخش معرفی و شناساندن عظمت و برجستگی شخصیت و فضایل و مناقب آن حضرت در زمینه های گوناگون بر عهده گرفته اند و هر کدام با توجه به ظرفیت ها و امکانات علمی خود به وظیفه دینی و اجتماعی و رسانه ای خود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مرکز مطالعات و تحقیقات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دفتر تبلیغات اسلامی حوزه علمیه قم با استفاده از 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p>
    <w:p>
      <w:pPr>
        <w:pStyle w:val="BookText"/>
        <w:rPr/>
      </w:pPr>
      <w:r>
        <w:rPr>
          <w:rFonts w:ascii="IRNazanin" w:hAnsi="IRNazanin" w:eastAsia="IRNazanin"/>
          <w:color w:val="111111"/>
          <w:sz w:val="28"/>
          <w:sz w:val="28"/>
          <w:szCs w:val="28"/>
          <w:rtl w:val="true"/>
          <w:lang w:bidi="fa-IR"/>
        </w:rPr>
        <w:t>موضوعی جالبی را تهیه نموده از یک سلسله روزنامه ها و مجلاتی که مقالات متنوعی درباره حضرت زهرا علیها السلام در آنها چاپ و منتشر گردیده با ذکر تاریخ انتشار و خلاصه مطلب و نام نویسنده در آن لیست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لیست یاد شده که به دست این نویسنده رسیده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 باشد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معرفی شده که در روزنامه 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اسلام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مجله 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آئینه پژوهش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اعتصام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الثقلین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اندیشه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 هوائی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اسلام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میقات حج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چاپ و منتشر گردیده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لیست یاد شده عمدتا مقاله های منتشر شده در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معرفی گردیده و بعضی از مقالات مربوط به سالهای قبل از این تاریخ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رقم مقالات یاد شده مربوط به روزنامه اطلاعات با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کیهان با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رسالت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موردو مجله پیام زن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روزنامه جهان اسلام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ارقام و آمار یاد شده و با ملاحظه توجه عمومی و جهانی نسبت به حضرت زهرا علیها السلام می توان حدس زد که در سال های پس 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تاکنون و در دهها مجله و روزنامه دیگر که در کشور ایران و برخی از کشورهای دیگر منتشر گردیده آمار و ارقام مقالات منتشره درباره حضرت زهرای مرضیه علیها السلام بسیار بیشتر و گسترده تر می باشد و با توجه به تنوع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این رسانه های مطبوعاتی به نقش ارزشمند این ابزار اطلاع رسانی در رشد فرهنگ فاطمیه و ایجاد شناخت عمومی نسبت به عظمت فاطمه زهرا علیها السلام می توان پی برد</w:t>
      </w:r>
      <w:r>
        <w:rPr>
          <w:rFonts w:eastAsia="IRNazanin" w:cs="IRNazanin"/>
          <w:color w:val="111111"/>
          <w:sz w:val="28"/>
          <w:szCs w:val="28"/>
          <w:rtl w:val="true"/>
          <w:lang w:bidi="fa-IR"/>
        </w:rPr>
        <w:t xml:space="preserve">. </w:t>
      </w:r>
      <w:bookmarkStart w:id="273" w:name="pg3521_35056"/>
    </w:p>
    <w:p>
      <w:pPr>
        <w:pStyle w:val="Heading3"/>
        <w:numPr>
          <w:ilvl w:val="2"/>
          <w:numId w:val="1"/>
        </w:numPr>
        <w:rPr/>
      </w:pPr>
      <w:bookmarkStart w:id="274" w:name="__RefHeading___Toc3639027_2749589250"/>
      <w:bookmarkStart w:id="275" w:name="_Toc96"/>
      <w:bookmarkEnd w:id="273"/>
      <w:bookmarkEnd w:id="274"/>
      <w:r>
        <w:rPr>
          <w:rtl w:val="true"/>
        </w:rPr>
        <w:t>آثار و برکات بزرگداشت شهادت فاطمه زهرا علیها السلام</w:t>
      </w:r>
      <w:bookmarkEnd w:id="275"/>
    </w:p>
    <w:p>
      <w:pPr>
        <w:pStyle w:val="Heading4"/>
        <w:numPr>
          <w:ilvl w:val="3"/>
          <w:numId w:val="1"/>
        </w:numPr>
        <w:rPr/>
      </w:pPr>
      <w:bookmarkStart w:id="276" w:name="__RefHeading___Toc3639029_2749589250"/>
      <w:bookmarkStart w:id="277" w:name="_Toc9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عکس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53" o:detectmouseclick="t"/>
                <v:stroke color="#3465a4" joinstyle="round" endcap="flat"/>
                <w10:wrap type="none"/>
              </v:shape>
            </w:pict>
          </mc:Fallback>
        </mc:AlternateConten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3521_35058"/>
      <w:bookmarkStart w:id="279" w:name="pg3521_35058"/>
      <w:bookmarkEnd w:id="279"/>
    </w:p>
    <w:p>
      <w:pPr>
        <w:pStyle w:val="Heading4"/>
        <w:numPr>
          <w:ilvl w:val="3"/>
          <w:numId w:val="1"/>
        </w:numPr>
        <w:rPr/>
      </w:pPr>
      <w:bookmarkStart w:id="280" w:name="pg3521_35058"/>
      <w:bookmarkStart w:id="281" w:name="__RefHeading___Toc3639031_2749589250"/>
      <w:bookmarkStart w:id="282" w:name="_Toc98"/>
      <w:bookmarkEnd w:id="280"/>
      <w:bookmarkEnd w:id="281"/>
      <w:r>
        <w:rPr>
          <w:rtl w:val="true"/>
        </w:rPr>
        <w:t>فریاد مظلومیت فاطمه زهرا علیها السلام درهم شکننده قدرت مخالفان</w:t>
      </w:r>
      <w:bookmarkEnd w:id="282"/>
    </w:p>
    <w:p>
      <w:pPr>
        <w:pStyle w:val="BookText"/>
        <w:rPr/>
      </w:pPr>
      <w:r>
        <w:rPr>
          <w:rFonts w:ascii="IRNazanin" w:hAnsi="IRNazanin" w:eastAsia="IRNazanin"/>
          <w:color w:val="111111"/>
          <w:sz w:val="28"/>
          <w:sz w:val="28"/>
          <w:szCs w:val="28"/>
          <w:rtl w:val="true"/>
          <w:lang w:bidi="fa-IR"/>
        </w:rPr>
        <w:t xml:space="preserve">همچنان که قدرت و نفوذ و سلطه امویان و مخصوصا معاویه و بالاخص یزید بن معاویه با هیچ وسیله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در هم شکسته نشد جز با بیان مظلومیت های امام حسین علیه السلام و برافراشته شدن پرچم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لثارات الحسین علیه السلام</w:t>
      </w:r>
    </w:p>
    <w:p>
      <w:pPr>
        <w:pStyle w:val="BookText"/>
        <w:rPr/>
      </w:pPr>
      <w:r>
        <w:rPr>
          <w:rFonts w:ascii="IRNazanin" w:hAnsi="IRNazanin" w:eastAsia="IRNazanin"/>
          <w:color w:val="111111"/>
          <w:sz w:val="28"/>
          <w:sz w:val="28"/>
          <w:szCs w:val="28"/>
          <w:rtl w:val="true"/>
          <w:lang w:bidi="fa-IR"/>
        </w:rPr>
        <w:t>و در طول زمان در زیر لواز عزای حسینی نه تنها شوکت و قدرت و نفوذ و سلطه اموی در هم شکسته ماند بلکه در هر زمان که دنباله روهای مکتب اموی و سفیانی در صدد بر آمدند که در ویرانه های اقتدار شیطانی بن امیه بنیانی بر پا کنند و مجدا سر و سامانی به افکار و اندیشه ها و فرهنگ و اعتقاد اموی بدهند پرچم مظلومیت سید الشهدا علیه السلام و آثار و برکات خون آن حضرت و توجه جهانی به مظلومیت آن بزرگوار مانع گردیده و طرفداران آن حرکت پلید را رسوا نموده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پیروان مکتب اهل البیت علیهم السلام و طرفداران ولایت امیرالمومنین علی علیه السلام برای در هم شکستن قدرت و نفوذ دشمنان آن حضرت و درهم کوبیدن پایگاه های فرهنگی و اعتقادی و اجتماعی آنها بایستی مظلومیت های فاطمه زهرا علیها السلام را به گوش جهانیان برسانند زیرا که وجدان های بیدار که در تمامی ملتها و کشورها به فراوانی وجود دارد با </w:t>
      </w:r>
    </w:p>
    <w:p>
      <w:pPr>
        <w:pStyle w:val="BookText"/>
        <w:rPr/>
      </w:pPr>
      <w:r>
        <w:rPr>
          <w:rFonts w:ascii="IRNazanin" w:hAnsi="IRNazanin" w:eastAsia="IRNazanin"/>
          <w:color w:val="111111"/>
          <w:sz w:val="28"/>
          <w:sz w:val="28"/>
          <w:szCs w:val="28"/>
          <w:rtl w:val="true"/>
          <w:lang w:bidi="fa-IR"/>
        </w:rPr>
        <w:t>توجه به این مظلومیت ها از ظالمان و طراحان آن حرکت و مکتب شیطانی بیزاری می جویند و از پیروی راه و مرام و مکتب آنها فاصله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هیچ دلیل عقلی و نقلی محکم و متقنی به اندازه صورت نیلی شده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سیلی دشمن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وجدان ها را بیدا نموده و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آیه و روایتی به اندازه پهلوی شکسته و محسن سقط شده فاطمه زهرا علیها السلام نمی تواند سردمداران غصب خلافت را در افکار عمومی و اندیشه های بیدار و وجدان های سالم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کدام برهان منطقی به اندازه تاثیر ناله های جانسوز فاطمه زهرا علیها السلام می تواند وجدان های بیدار را بر علیه طراحان نقشه غصب فدک و غصب خلافت برانگیزد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تاریخ مناظرات علمی و بحث های اعتقادی و کلامی و تاثیرات سازنده و شگرف آن در طول بیش از چهارده قرن از یک طرف و مطالعه نتایج قیام امام حسین علیه السلام و آثار درخشان آن در بیدار کردن وجدان ها به نفع پیروان مکتب اهل البیت علیهم السلام و رسواسازی ظالمان و ستمگران و پیروان مکتب ابوسفیانی و اموی از طرف دیگر به خوبی به اثبات می رساند که برای در هم شکستن قدرت و شوکت دشمنان ومخالفان مکتب ولایت امیرالمومنین علی علیه السلام بایستی در راس همه فعالیت های موثر از بیان مظلومیت ها و رنج های جانکاهی که بر ناموس کبرای الهی صدیقه شهیده فاطمه زهرا علیها السلام وارد شده بهره گرفت و از آثار عجیب ناله ها و اشکهای جانسوز و بیدادگر آن حضرت برای لرزاندن و در هم شکستن پایه های قدرت و نفوذ غاصبان حق </w:t>
      </w:r>
      <w:bookmarkStart w:id="283" w:name="pg3521_35060"/>
    </w:p>
    <w:p>
      <w:pPr>
        <w:pStyle w:val="BookText"/>
        <w:rPr/>
      </w:pPr>
      <w:bookmarkEnd w:id="283"/>
      <w:r>
        <w:rPr>
          <w:rFonts w:ascii="IRNazanin" w:hAnsi="IRNazanin" w:eastAsia="IRNazanin"/>
          <w:color w:val="111111"/>
          <w:sz w:val="28"/>
          <w:sz w:val="28"/>
          <w:szCs w:val="28"/>
          <w:rtl w:val="true"/>
          <w:lang w:bidi="fa-IR"/>
        </w:rPr>
        <w:t>امیراملومنین علی علیه السلام و ستمگران بر خاندان عصمت و طهارت علیهم السلام بهره گیری نمود و بر همین اساس است که دشمنان ولایت امیرالمومنین علیه السلام همیشه در صدد بوده اند مصائب و مظالمی که بر حضرت زهرای مرضیه علیها السلام وارد شده است را انکار نموده و یا کم رنگ جلوه دهند و یا از انتشار آنها در میان عموم مردم جلوگیری نمایند</w:t>
      </w:r>
      <w:r>
        <w:rPr>
          <w:rFonts w:eastAsia="IRNazanin" w:cs="IRNazanin"/>
          <w:color w:val="111111"/>
          <w:sz w:val="28"/>
          <w:szCs w:val="28"/>
          <w:rtl w:val="true"/>
          <w:lang w:bidi="fa-IR"/>
        </w:rPr>
        <w:t>.</w:t>
      </w:r>
    </w:p>
    <w:p>
      <w:pPr>
        <w:pStyle w:val="Heading4"/>
        <w:numPr>
          <w:ilvl w:val="3"/>
          <w:numId w:val="1"/>
        </w:numPr>
        <w:rPr/>
      </w:pPr>
      <w:bookmarkStart w:id="284" w:name="__RefHeading___Toc3639033_2749589250"/>
      <w:bookmarkStart w:id="285" w:name="_Toc99"/>
      <w:bookmarkEnd w:id="284"/>
      <w:r>
        <w:rPr>
          <w:rtl w:val="true"/>
        </w:rPr>
        <w:t>فاطمه زهرا علیها السلام و فاطمه ام البرکات</w:t>
      </w:r>
      <w:bookmarkEnd w:id="285"/>
    </w:p>
    <w:p>
      <w:pPr>
        <w:pStyle w:val="BookText"/>
        <w:rPr/>
      </w:pPr>
      <w:r>
        <w:rPr>
          <w:rFonts w:ascii="IRNazanin" w:hAnsi="IRNazanin" w:eastAsia="IRNazanin"/>
          <w:color w:val="111111"/>
          <w:sz w:val="28"/>
          <w:sz w:val="28"/>
          <w:szCs w:val="28"/>
          <w:rtl w:val="true"/>
          <w:lang w:bidi="fa-IR"/>
        </w:rPr>
        <w:t>هم چنان که فاطمه زهرا علیها السلام ام البرکات هستند و از هر یک از ابعاد وجود و شخصیت آن حضرت برکاتی به عالم بشریت و جهان خلقت می رسد یعنی نسل پاک و بی نظیر آن حضرت علم لدنی و بی پایان آن عالمه محدثه کرامات و الطاف گسترده آن منبع فیض و کرم و در یک کلام خیر کثیر آن کوثر خاندان رسالت آثار و برکات گوناگون بر انسان و طبیعت فرو می ریزد همین طور فاطمیه و برنامه های گسترده آن برکات فراوان دینی و اجتماعی داشته و دارد که ذیلا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عزاداری فاطمیه زمینه فعالیت های تبلیغی را در همه جا و مخصوصا بسیاری از منطقه های شهری و شهرک ها و روستاها که در دوره سال زمینه تبلیغات دینی در آن ها محدود می باشد فراهم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آن در توجه بانوان به مسئله حجاب بسیار ارزشمند و جالب بوده است و جنبه های عاطفی عزاداری ها و سوز و گداز سوگواری ها و مظلومیت فاطمه زهرا علیها السلام در توجه آنان نقش بسزایی داشته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ایجاد گرایش اجتماعی در انتخاب نام دختران از اسماء مقدسه حضرت زهرا علیها السلام و سایر اهل البیت علیهم السلام و پرهیز از نام های غیر اسلامی و </w:t>
      </w:r>
      <w:bookmarkStart w:id="286" w:name="pg3521_35061"/>
    </w:p>
    <w:p>
      <w:pPr>
        <w:pStyle w:val="BookText"/>
        <w:rPr/>
      </w:pPr>
      <w:bookmarkEnd w:id="286"/>
      <w:r>
        <w:rPr>
          <w:rFonts w:ascii="IRNazanin" w:hAnsi="IRNazanin" w:eastAsia="IRNazanin"/>
          <w:color w:val="111111"/>
          <w:sz w:val="28"/>
          <w:sz w:val="28"/>
          <w:szCs w:val="28"/>
          <w:rtl w:val="true"/>
          <w:lang w:bidi="fa-IR"/>
        </w:rPr>
        <w:t xml:space="preserve">ناهماهنگ با فرهنگ مذهبی تاثیر گسترده ای داشته و در یک بررسی آماری که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جداگانه ای مطرح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چشمگیری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استحکام بخشیدن به پایه های اعتقادی مردم بالاخص در برخی از مناطقی که زمینه تزلزل باورهای دینی فراهم گشته و عوامل بی دینی فراوان شده نقش موثری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مراسم و برنامه های فاطمیه زمینه ساز مطالعه و تحقیق و جستجو درباره شخصیت و عظمت و شهادت حضرت زهرا علیها السلام گشته و به همین جهت آمار مقالات و کتابهای منتشر شده درباره فاطمه زهرا علیها السلام در هیچ دوره ای در این حد سابقه نداشته است</w:t>
      </w:r>
      <w:r>
        <w:rPr>
          <w:rFonts w:eastAsia="IRNazanin" w:cs="IRNazanin"/>
          <w:color w:val="111111"/>
          <w:sz w:val="28"/>
          <w:szCs w:val="28"/>
          <w:rtl w:val="true"/>
          <w:lang w:bidi="fa-IR"/>
        </w:rPr>
        <w:t>.</w:t>
      </w:r>
    </w:p>
    <w:p>
      <w:pPr>
        <w:pStyle w:val="Heading4"/>
        <w:numPr>
          <w:ilvl w:val="3"/>
          <w:numId w:val="1"/>
        </w:numPr>
        <w:rPr/>
      </w:pPr>
      <w:bookmarkStart w:id="287" w:name="__RefHeading___Toc3639035_2749589250"/>
      <w:bookmarkStart w:id="288" w:name="_Toc100"/>
      <w:bookmarkEnd w:id="287"/>
      <w:r>
        <w:rPr>
          <w:rtl w:val="true"/>
        </w:rPr>
        <w:t>مراسم فاطمیه سر فصل برنامه های سالیانه</w:t>
      </w:r>
      <w:bookmarkEnd w:id="28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محله ها در حاشیه شهر بزرگ اصفهان و نیز در عده ای از روستاها و شهرک ها برگزاری مراسم عزاداری فاطمیه و نقش و تاثیر معنوی و تبلیغی آن سر فصل حرکتی جدید گردیده و برنامه های دینی گسترده را در تمامی دوره سال پایه گذاری نموده است و جلسات قرائت قرآن بیان احکام و اخلاق خواندن دعای ندبه دعای کمیل زیارت عاشورا زیارت آل یاسین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سایر برنامه های دینی و اجتماعی و خیریه ای را در میان مردم آن مناطق راه اندازی نموده و گسترش داده است و همگان از برکات ام البرکات یعنی حضرت زهرا علیها السلام بهره مند گردیده اند</w:t>
      </w:r>
      <w:r>
        <w:rPr>
          <w:rFonts w:eastAsia="IRNazanin" w:cs="IRNazanin"/>
          <w:color w:val="111111"/>
          <w:sz w:val="28"/>
          <w:szCs w:val="28"/>
          <w:rtl w:val="true"/>
          <w:lang w:bidi="fa-IR"/>
        </w:rPr>
        <w:t xml:space="preserve">. </w:t>
      </w:r>
      <w:bookmarkStart w:id="289" w:name="pg3521_35062"/>
    </w:p>
    <w:p>
      <w:pPr>
        <w:pStyle w:val="BookText"/>
        <w:rPr/>
      </w:pPr>
      <w:bookmarkEnd w:id="289"/>
      <w:r>
        <w:rPr>
          <w:rFonts w:ascii="IRNazanin" w:hAnsi="IRNazanin" w:eastAsia="IRNazanin"/>
          <w:color w:val="111111"/>
          <w:sz w:val="28"/>
          <w:sz w:val="28"/>
          <w:szCs w:val="28"/>
          <w:rtl w:val="true"/>
          <w:lang w:bidi="fa-IR"/>
        </w:rPr>
        <w:t>جرقه ها و بارقه های مفید</w:t>
      </w:r>
    </w:p>
    <w:p>
      <w:pPr>
        <w:pStyle w:val="BookText"/>
        <w:rPr/>
      </w:pPr>
      <w:r>
        <w:rPr>
          <w:rFonts w:ascii="IRNazanin" w:hAnsi="IRNazanin" w:eastAsia="IRNazanin"/>
          <w:color w:val="111111"/>
          <w:sz w:val="28"/>
          <w:sz w:val="28"/>
          <w:szCs w:val="28"/>
          <w:rtl w:val="true"/>
          <w:lang w:bidi="fa-IR"/>
        </w:rPr>
        <w:t xml:space="preserve">یکی از افغانی های مقیم اطریش که فرد تحصیل کرده و مذهبی است برای مراسم درگذشت و تدفین و بزرگداشت مادرش که مصادف با ایام فاطمیه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ایران و قم آمده بود یکی از طلاب فاضل و مخلص مقیم حوزه علمیه اصفهان که از سادات بزرگوار می باشد پوسترها و پرچم های مربوط به فاطمیه و کتابی مربوط به حضرت زهرا علیها السلام را به ایشان هدیه می کند و درباره مراسم فاطمیه در ایران و بالخصوص در اصفهان توضیح می دهد و آن مرد افغانی مقیم اطریش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اطریش ما شیعیان برنامه عزاداری و فعالیت در عاشورای حسینی داریم ولی با فاطمیه و مسائل مربوط به شهادت حضرت زهرا علیها السلام بیگانه بودیم و آن چنان تحت تاثیر قرار می گیرد که مصمم می شود پوسترها و پرچم ها و کتابهایی را به اطریش ببرد و مراسم فاطمیه را در آنجا پایه گذاری نمایدو اظهار داشته بود که گرچه شمار شیعیان در آنجا کم است ولی از نظر علمی و فرهنگی و فعالیت های اجتماعی و دینی در سطح بسیار خوبی هستند و می توانند بر غیر شیعیان تاثیرگذار باشند چنانچه در ایام محرم غیر شیعیان را در مراسم عاشورای حسینی دعوت نموده و تحت تاثیر برنامه های عزاداری امام حسین علیه السلام و عاشورا قرار می دهند</w:t>
      </w:r>
      <w:r>
        <w:rPr>
          <w:rFonts w:eastAsia="IRNazanin" w:cs="IRNazanin"/>
          <w:color w:val="111111"/>
          <w:sz w:val="28"/>
          <w:szCs w:val="28"/>
          <w:rtl w:val="true"/>
          <w:lang w:bidi="fa-IR"/>
        </w:rPr>
        <w:t>.</w:t>
      </w:r>
    </w:p>
    <w:p>
      <w:pPr>
        <w:pStyle w:val="Heading4"/>
        <w:numPr>
          <w:ilvl w:val="3"/>
          <w:numId w:val="1"/>
        </w:numPr>
        <w:rPr/>
      </w:pPr>
      <w:bookmarkStart w:id="290" w:name="__RefHeading___Toc3639037_2749589250"/>
      <w:bookmarkStart w:id="291" w:name="_Toc101"/>
      <w:bookmarkEnd w:id="290"/>
      <w:r>
        <w:rPr>
          <w:rtl w:val="true"/>
        </w:rPr>
        <w:t>تجلی پوسترهای فاطمیه در نمایشگاه بین المللی هندوستان</w:t>
      </w:r>
      <w:bookmarkEnd w:id="2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سید اسماعیل هاشمی د رحدود هشت سال قبل تلفن زدند که در یک نمایشگاه بین المللی در کشور پهناور هندوستان یکی از دوستان اهل البیت علیهم السلام که جوانی با ولایت و پرشور است شرکت می کند و اظهار علاقه نموده که پوسترهای گوناگونی که به نام نامی حضرت زهرا علیها السلام </w:t>
      </w:r>
      <w:bookmarkStart w:id="292" w:name="pg3521_35063"/>
    </w:p>
    <w:p>
      <w:pPr>
        <w:pStyle w:val="BookText"/>
        <w:rPr/>
      </w:pPr>
      <w:bookmarkEnd w:id="292"/>
      <w:r>
        <w:rPr>
          <w:rFonts w:ascii="IRNazanin" w:hAnsi="IRNazanin" w:eastAsia="IRNazanin"/>
          <w:color w:val="111111"/>
          <w:sz w:val="28"/>
          <w:sz w:val="28"/>
          <w:szCs w:val="28"/>
          <w:rtl w:val="true"/>
          <w:lang w:bidi="fa-IR"/>
        </w:rPr>
        <w:t>چاپ و منتشر شده در غرفه ای از آن نمایشگاه عرضه نماید و بدین وسیله در ترویج نام و مکتب مقدس آن حضرت اقدام نماید در آن تاریخ در حدود یکصد و پنجاه نوع پوستر آماده و موجود بود نمونه هایی از هر کدام در اختیار ایشان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یکماه آیت اللّٰه هاشمی بشارت دادند که ان جوان دلباخته اهل البیت علیهم السلام موفق گردیده که آن پوسترها را در یک غرفه با شکل جالبی در دید تماشاگران آن نمایشگاه بین المللی قرار دهد و با کمال تعجب همه ملاحظه می نمودند که تماشای آن پوسترهای گوناگون و مزین به نام مبارک حضرت فاطمه از جاذبه های دینی نمایشگاه محسوب گردیده و خبرنگاران با تهیه گزارش و عکس از آن غرفه نورانی علاقه و توجه خودشان را به حضرت زهرا علیها السلام اظهار داشته و عکس و گزارشها را در مطبوعات هندوستان منتشر می سازند</w:t>
      </w:r>
      <w:r>
        <w:rPr>
          <w:rFonts w:eastAsia="IRNazanin" w:cs="IRNazanin"/>
          <w:color w:val="111111"/>
          <w:sz w:val="28"/>
          <w:szCs w:val="28"/>
          <w:rtl w:val="true"/>
          <w:lang w:bidi="fa-IR"/>
        </w:rPr>
        <w:t>.</w:t>
      </w:r>
    </w:p>
    <w:p>
      <w:pPr>
        <w:pStyle w:val="Heading4"/>
        <w:numPr>
          <w:ilvl w:val="3"/>
          <w:numId w:val="1"/>
        </w:numPr>
        <w:rPr/>
      </w:pPr>
      <w:bookmarkStart w:id="293" w:name="__RefHeading___Toc3639039_2749589250"/>
      <w:bookmarkStart w:id="294" w:name="_Toc102"/>
      <w:bookmarkEnd w:id="293"/>
      <w:r>
        <w:rPr>
          <w:rtl w:val="true"/>
        </w:rPr>
        <w:t>نقش پوسترهای حضرت زهرا در کشورهای افریقائی</w:t>
      </w:r>
      <w:bookmarkEnd w:id="2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ارسال مقدار زیادی از پوسترهای حضرت فاطمه زهرا علیها السلام به کشور مالی و شمار دیگری از کشورهای آفریقایی گزارشات بسیار تکان دهنده ای از تاثیر این پوسترها در عموم مردم بالاخص تحصیل کرده های آن کشورها واصل گردید تا آنجا که پوسترها را قاب گرفته در مساجد کتابخانه ها اداره های دولتی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نموده اند و حتی عکس هایی برای ما ارسال نمودند از دکترها اساتید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پوسترهای حضرت زهرا علیها السلام ایستاده اند و عکس یادگاری گرفته اند و یکی از وزرای کشور مالی یکی از پوسترها را قاب گرفته و در وزارتخانه بالای سرش قرار داده بود</w:t>
      </w:r>
      <w:r>
        <w:rPr>
          <w:rFonts w:eastAsia="IRNazanin" w:cs="IRNazanin"/>
          <w:color w:val="111111"/>
          <w:sz w:val="28"/>
          <w:szCs w:val="28"/>
          <w:rtl w:val="true"/>
          <w:lang w:bidi="fa-IR"/>
        </w:rPr>
        <w:t xml:space="preserve">. </w:t>
      </w:r>
      <w:bookmarkStart w:id="295" w:name="pg3521_35064"/>
    </w:p>
    <w:p>
      <w:pPr>
        <w:pStyle w:val="BookText"/>
        <w:rPr/>
      </w:pPr>
      <w:bookmarkEnd w:id="295"/>
      <w:r>
        <w:rPr>
          <w:rFonts w:ascii="IRNazanin" w:hAnsi="IRNazanin" w:eastAsia="IRNazanin"/>
          <w:color w:val="111111"/>
          <w:sz w:val="28"/>
          <w:sz w:val="28"/>
          <w:szCs w:val="28"/>
          <w:rtl w:val="true"/>
          <w:lang w:bidi="fa-IR"/>
        </w:rPr>
        <w:t>ذیلا دو نامه ارسالی از آفریقا که چگونگی تاثیر پوسترها را نشان می دهد تقدیم می داریم</w:t>
      </w:r>
      <w:r>
        <w:rPr>
          <w:rFonts w:eastAsia="IRNazanin" w:cs="IRNazanin"/>
          <w:color w:val="111111"/>
          <w:sz w:val="28"/>
          <w:szCs w:val="28"/>
          <w:rtl w:val="true"/>
          <w:lang w:bidi="fa-IR"/>
        </w:rPr>
        <w:t>:</w:t>
      </w:r>
    </w:p>
    <w:p>
      <w:pPr>
        <w:pStyle w:val="Heading4"/>
        <w:numPr>
          <w:ilvl w:val="3"/>
          <w:numId w:val="1"/>
        </w:numPr>
        <w:rPr/>
      </w:pPr>
      <w:bookmarkStart w:id="296" w:name="__RefHeading___Toc3639041_2749589250"/>
      <w:bookmarkStart w:id="297" w:name="_Toc103"/>
      <w:bookmarkEnd w:id="296"/>
      <w:r>
        <w:rPr>
          <w:rtl w:val="true"/>
        </w:rPr>
        <w:t>نامه آقای حکیم الهی</w:t>
      </w:r>
      <w:bookmarkEnd w:id="297"/>
    </w:p>
    <w:p>
      <w:pPr>
        <w:pStyle w:val="BookText"/>
        <w:rPr/>
      </w:pPr>
      <w:r>
        <w:rPr>
          <w:rFonts w:ascii="IRNazanin" w:hAnsi="IRNazanin" w:eastAsia="IRNazanin"/>
          <w:color w:val="111111"/>
          <w:sz w:val="28"/>
          <w:sz w:val="28"/>
          <w:szCs w:val="28"/>
          <w:rtl w:val="true"/>
          <w:lang w:bidi="fa-IR"/>
        </w:rPr>
        <w:t>حجه الاسلام و المسلمین آقای شیخ مجید حکیم الهی دام عزه موفق گردیده اند پوسترهای حضرت فاطمه زهرا علیها السلام را در چندین کشور آفریقایی به دست شیفتگان و علاقمندان به حضرت زهرا علیها السلام برسانندو دلهایشان را بدین وسیله در محبت و عشق آن حضرت مشتعل سازند و در این زمینه نامه ای ارسال داشته اند که بخشی از آن را ملاحظه می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صلی اللّٰه علیک یا حبیبه اللّٰه</w:t>
      </w:r>
    </w:p>
    <w:p>
      <w:pPr>
        <w:pStyle w:val="BookText"/>
        <w:rPr/>
      </w:pPr>
      <w:r>
        <w:rPr>
          <w:rFonts w:ascii="IRNazanin" w:hAnsi="IRNazanin" w:eastAsia="IRNazanin"/>
          <w:color w:val="111111"/>
          <w:sz w:val="28"/>
          <w:sz w:val="28"/>
          <w:szCs w:val="28"/>
          <w:rtl w:val="true"/>
          <w:lang w:bidi="fa-IR"/>
        </w:rPr>
        <w:t>محضر مبارک حضرت حجه الاسلام و المسلمین حاج آقا حجه ابطحی دام عزیزا فی عین ربه</w:t>
      </w:r>
    </w:p>
    <w:p>
      <w:pPr>
        <w:pStyle w:val="BookText"/>
        <w:rPr/>
      </w:pPr>
      <w:r>
        <w:rPr>
          <w:rFonts w:ascii="IRNazanin" w:hAnsi="IRNazanin" w:eastAsia="IRNazanin"/>
          <w:color w:val="111111"/>
          <w:sz w:val="28"/>
          <w:sz w:val="28"/>
          <w:szCs w:val="28"/>
          <w:rtl w:val="true"/>
          <w:lang w:bidi="fa-IR"/>
        </w:rPr>
        <w:t>سلام علیکم بعد الحمد و الصلاه و عرض بهترین ادبها و ارادات قلبیه و ودیه و تحیات طول عمر با برکت و مثمر و صحه و عافیه حضرتعالی مطلوب و مسئول ماست و رجاء واثق به عنایات حجه اللّٰه علی الائمه علیها السلام که زیارت طاوس اهل الجنه نصیب گردد چنان که جویای احوال شده بحمده و لطفه نفسی می آید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رسوم مبارکه و صور نورانیه بین شیفتگان و سوختگان کوثر خالد و گم شدگان وادی ضلالت و قاصرین معرفه ذوات مقدسه توزیع، فَاَصبَحَت ظَاهِرَهً عجیبهً ، حَیثُ لَمْ یَتَعَهَّدُوا بِمِثْلِ ذلِکَ فَاحتَلَّت مَکاناً رَفیعاً وَ حازَت عالیهً فی قُلُوبِ النَّاسِ فَنَحْنُ زَیَّنا بِهَا الْمَسَاجِدِ وَ المَکاتِبَ وَ الْمُجَامِعِ العامَّهَ فَکُلُّ لَیلٌ </w:t>
      </w:r>
      <w:bookmarkStart w:id="298" w:name="pg3521_35065"/>
    </w:p>
    <w:p>
      <w:pPr>
        <w:pStyle w:val="BookText"/>
        <w:rPr/>
      </w:pPr>
      <w:bookmarkEnd w:id="298"/>
      <w:r>
        <w:rPr>
          <w:rFonts w:ascii="Amiri" w:hAnsi="Amiri" w:eastAsia="Amiri" w:cs="Amiri"/>
          <w:color w:val="111111"/>
          <w:sz w:val="28"/>
          <w:sz w:val="28"/>
          <w:szCs w:val="28"/>
          <w:rtl w:val="true"/>
          <w:lang w:bidi="ar-SA"/>
        </w:rPr>
        <w:t>وَ نَهَارٍ یُراجِعُونَ سِیُّما الَّذینَ یَفقِدوُن تِلکَ الصُّوَرَ النّورانِیَّهَ وَ یُطالِبُونَ لِتَزیینِ مَسَاجِدِهِمْ وَ التَّبَرُّک لِبُیُوتِهِم وَ مَعامِلِهِم وَ وَرشاتِهِم فَحَمداً وَ شُکراً لَهُ عَلی هَذِهِ النِّعمَهِ العَظیِمَه</w:t>
      </w:r>
    </w:p>
    <w:p>
      <w:pPr>
        <w:pStyle w:val="BookText"/>
        <w:rPr/>
      </w:pPr>
      <w:r>
        <w:rPr>
          <w:rFonts w:ascii="IRNazanin" w:hAnsi="IRNazanin" w:eastAsia="IRNazanin"/>
          <w:color w:val="111111"/>
          <w:sz w:val="28"/>
          <w:sz w:val="28"/>
          <w:szCs w:val="28"/>
          <w:rtl w:val="true"/>
          <w:lang w:bidi="fa-IR"/>
        </w:rPr>
        <w:t>چنانچه ملاحظه می فرمائید در این نامه نوشته اند که پوسترهای نورانی فاطمه زهرا علیها السلام بین علاقمندان به آن حضرت در کشور مالی توزیع گردید و به عنوان پدیده ای عجیب مطرح شد چون توزیع چنین پوسترهایی سابقه نداشت و در میان مردم آن سامان جایگاه بلندی یافت و ما مسجدها وکتابخانه ها و مجامع عمومی را به وسیله آنها تزیین نمودیم و در هر شب و روز کسانی که پوسترها به دستشان نرسیده به ما مراجعه نموده و به قصد تزیین مساجد و تبرک خانه ها و تجارت خانه ها و مغازه هایشان از ما مطالبه میکنند و خدای را بر این نعمت بزرگ ستایش و شکر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p>
    <w:p>
      <w:pPr>
        <w:pStyle w:val="BookText"/>
        <w:rPr/>
      </w:pPr>
      <w:r>
        <w:rPr>
          <w:rFonts w:eastAsia="Times New Roman" w:cs="Times New Roman" w:ascii="Times New Roman" w:hAnsi="Times New Roman"/>
          <w:color w:val="111111"/>
          <w:sz w:val="28"/>
          <w:szCs w:val="28"/>
          <w:lang w:val="en-US" w:bidi="en-US"/>
        </w:rPr>
        <w:t>BAMAKO-MALI</w:t>
      </w:r>
    </w:p>
    <w:p>
      <w:pPr>
        <w:pStyle w:val="Heading4"/>
        <w:numPr>
          <w:ilvl w:val="3"/>
          <w:numId w:val="1"/>
        </w:numPr>
        <w:rPr/>
      </w:pPr>
      <w:bookmarkStart w:id="299" w:name="__RefHeading___Toc3639043_2749589250"/>
      <w:bookmarkStart w:id="300" w:name="_Toc104"/>
      <w:bookmarkEnd w:id="299"/>
      <w:r>
        <w:rPr>
          <w:rtl w:val="true"/>
        </w:rPr>
        <w:t>نامه یکی از علماء کشور مالی</w:t>
      </w:r>
      <w:bookmarkEnd w:id="300"/>
    </w:p>
    <w:p>
      <w:pPr>
        <w:pStyle w:val="BookText"/>
        <w:rPr/>
      </w:pPr>
      <w:r>
        <w:rPr>
          <w:rFonts w:ascii="IRNazanin" w:hAnsi="IRNazanin" w:eastAsia="IRNazanin"/>
          <w:color w:val="111111"/>
          <w:sz w:val="28"/>
          <w:sz w:val="28"/>
          <w:szCs w:val="28"/>
          <w:rtl w:val="true"/>
          <w:lang w:bidi="fa-IR"/>
        </w:rPr>
        <w:t>یکی از علماء مذهبی کشور مالی پس از دریافت پوسترهای حضرت زهرا علیها السلام نامه تشکرآمیزی ارسال داشته که دقت در عبارات آن می تواند اندازه تاثیر این پوسترها را روشن نماید ذیلا اصل نامه و مفاد فارسی آن را تقدیم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و سلم و زد و بارک علی سیدنا محمد و علی اهل بیته الاطهار الی الاسید العاشق بحب الروح التی هی بین جنبی النبی محمد الحبیب علیه و اله السلام و الذی هو حقیقه سر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الشیخ عبدالمجید حکیم الهی دام عزیزا فی عین 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علیکم و رحمه اللّٰه و برکاته</w:t>
      </w:r>
    </w:p>
    <w:p>
      <w:pPr>
        <w:pStyle w:val="BookText"/>
        <w:rPr/>
      </w:pPr>
      <w:r>
        <w:rPr>
          <w:rFonts w:ascii="IRNazanin" w:hAnsi="IRNazanin" w:eastAsia="IRNazanin"/>
          <w:color w:val="111111"/>
          <w:sz w:val="28"/>
          <w:sz w:val="28"/>
          <w:szCs w:val="28"/>
          <w:rtl w:val="true"/>
          <w:lang w:bidi="fa-IR"/>
        </w:rPr>
        <w:t>لقد کانت لهدایاکم الثمینه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المشعه بانوار الولاء التام لاهل البیت علیهم السلام و المروجه و الکاشفه لمناقبهم الشیقه و مزایاهم المطربه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افراد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نظر الی تلکم الاسماء النورانیه المبارکه و الاوصاف الروحانیه المقدسه المعلقه بعضها فی المساجد و الاخر فی المدارس تمنی ان لو کان یملک مثلها لیبارک بها محلته و یزینها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لکم منا جزیل الشکر و الثناء طالبین من ذی العظمه و الکبریاء ان یخلفکم مزید العطاء و ان یضرم نار الولاء الخالص فی سرکم لاهل البیت الاتقیاء کما نستدر من سماحتکم تکثیف هذه الهدایا الینا حتی یتعرف بها الناس علی ائمه اهل البیت علیهم السلام و یقدروهم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جباتی</w:t>
      </w:r>
    </w:p>
    <w:p>
      <w:pPr>
        <w:pStyle w:val="BookText"/>
        <w:rPr/>
      </w:pPr>
      <w:r>
        <w:rPr>
          <w:rFonts w:ascii="IRNazanin" w:hAnsi="IRNazanin" w:eastAsia="IRNazanin"/>
          <w:color w:val="111111"/>
          <w:sz w:val="28"/>
          <w:sz w:val="28"/>
          <w:szCs w:val="28"/>
          <w:rtl w:val="true"/>
          <w:lang w:bidi="fa-IR"/>
        </w:rPr>
        <w:t>در این نامه پس از سلام وص لوات بر پیامبر اکرم صلی اللّٰه علیه و آله و اهل بیت طاهرین آن حضرت و خطاب به اقای حکیم الهی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هدایای ارزشمند شما که با انوار ولایت تام نسبت به اهل بیت علیهم السلام نورانی مب شاد و از مناقب شوق برانگیز و مزایای نشاط آور آنها پرده بر میدارد و آنها را در دل مردم ما ترویج می نماید آن چنان که هر کس به این نام های نورانی و اوصاف مقدس و روحانی که د رمساجد و مدارس نصب شده است نظر می افکند آرزو می کند که ای کاش او هم همانند آنها را در اختیار داشت تا محله خودش را به وسیله آن متبرک سازد و آن را زینت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ثنای خود را به شما ابلاغ می کنیم و از خدای بزرگ می خواهیم که عطای بیشتر نصیبتان نماید و شعله های ولایت نسبت به اهل بیت علیهم السلام را د ردلتان مشتعل و برافروخته سازد و از شما می خواهیم که پی در پی چنین </w:t>
      </w:r>
      <w:bookmarkStart w:id="301" w:name="pg3521_35067"/>
    </w:p>
    <w:p>
      <w:pPr>
        <w:pStyle w:val="BookText"/>
        <w:rPr/>
      </w:pPr>
      <w:bookmarkEnd w:id="301"/>
      <w:r>
        <w:rPr>
          <w:rFonts w:ascii="IRNazanin" w:hAnsi="IRNazanin" w:eastAsia="IRNazanin"/>
          <w:color w:val="111111"/>
          <w:sz w:val="28"/>
          <w:sz w:val="28"/>
          <w:szCs w:val="28"/>
          <w:rtl w:val="true"/>
          <w:lang w:bidi="fa-IR"/>
        </w:rPr>
        <w:t>هدایایی برای ما بفرستید تا مردم با امامان اهل البیت علیهم السلام آشنا شوند و از آنها به شکلی شایسته قدردانی نمایند</w:t>
      </w:r>
      <w:r>
        <w:rPr>
          <w:rFonts w:eastAsia="IRNazanin" w:cs="IRNazanin"/>
          <w:color w:val="111111"/>
          <w:sz w:val="28"/>
          <w:szCs w:val="28"/>
          <w:rtl w:val="true"/>
          <w:lang w:bidi="fa-IR"/>
        </w:rPr>
        <w:t>.</w:t>
      </w:r>
    </w:p>
    <w:p>
      <w:pPr>
        <w:pStyle w:val="Heading4"/>
        <w:numPr>
          <w:ilvl w:val="3"/>
          <w:numId w:val="1"/>
        </w:numPr>
        <w:rPr/>
      </w:pPr>
      <w:bookmarkStart w:id="302" w:name="__RefHeading___Toc3639045_2749589250"/>
      <w:bookmarkStart w:id="303" w:name="_Toc105"/>
      <w:bookmarkEnd w:id="302"/>
      <w:r>
        <w:rPr>
          <w:rtl w:val="true"/>
        </w:rPr>
        <w:t>نامه ای از کشور استرالیا</w:t>
      </w:r>
      <w:bookmarkEnd w:id="303"/>
    </w:p>
    <w:p>
      <w:pPr>
        <w:pStyle w:val="BookText"/>
        <w:rPr/>
      </w:pPr>
      <w:r>
        <w:rPr>
          <w:rFonts w:ascii="IRNazanin" w:hAnsi="IRNazanin" w:eastAsia="IRNazanin"/>
          <w:color w:val="111111"/>
          <w:sz w:val="28"/>
          <w:sz w:val="28"/>
          <w:szCs w:val="28"/>
          <w:rtl w:val="true"/>
          <w:lang w:bidi="fa-IR"/>
        </w:rPr>
        <w:t>در طول سالهای گذشته نامه های فراوانی از سراسر کشور و سایر مناطق جهان رسیده است که نشان دهنده نفوذ و گسترش نهضت فاطمیه در همه کشورها و اقصی نقاط جهان می باشد به عنوان نمونه بخشی از نامه ای از حسینیه الرسول الاعظم صلی اللّٰه علیه و آله در جنوب استرالیا تقدیم خوانندگان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محترم حجه الاسلام و المسلمین جناب آقای حاج سید حجت ابطحی دام ظله با تشکر فراوان بابت ارسال کتیبه ها و پوسترها و برچسب ها و کتابهایی که برای ایام شهادت بی بی دو عالم حضرت صدیقه کبری فاطمه زهرا علیها السلام برای ما ارسال کردید اجر شما و دیگر بانیان این کار خیر با خود حضرت انشاء اللّٰه در دنیا و در آخرت شفاعت آن مظلومه شهیده شامل حالتان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تمام ولادتها و شهادت های ائمه اطهار علیهم السلام به نحو احسن برگزار می شود ومسلمانان شیعه و سنی و از ملیت هایی چون ایران و عراق و افغان و لبنان شرکت می کنند و اگر کتاب و یا برچسب و یا کتیبه ارسال کنید به نحو احسن استفاده می شود البته شرکت کنندگان به زبان های فارسی و عربی و انگلیسی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الرسول الاعظم صلی اللّٰه علیه و آله جنوب استرالیا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1422</w:t>
      </w:r>
    </w:p>
    <w:p>
      <w:pPr>
        <w:pStyle w:val="Heading4"/>
        <w:numPr>
          <w:ilvl w:val="3"/>
          <w:numId w:val="1"/>
        </w:numPr>
        <w:rPr/>
      </w:pPr>
      <w:bookmarkStart w:id="304" w:name="__RefHeading___Toc3639047_2749589250"/>
      <w:bookmarkStart w:id="305" w:name="_Toc106"/>
      <w:bookmarkEnd w:id="304"/>
      <w:r>
        <w:rPr>
          <w:rtl w:val="true"/>
        </w:rPr>
        <w:t>نام فاطمه زهراء و تاسیس مسجدی اعجاب انگیز</w:t>
      </w:r>
      <w:bookmarkEnd w:id="30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خطباء نامدار که در سراسر کشور مورد توجه می باشد و به خاطر داشتن علاقه و ارادت نسبت به ساحت مقدس حضرت زهرا علیها السلام نفوذ کلام و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در تبلیغ نصیبش گردیده است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دعوت می شود که در محله ای به نام شیخ آباد از توابع شهر مبارکه </w:t>
      </w:r>
      <w:r>
        <w:rPr>
          <w:rStyle w:val="FootnoteAnchor"/>
          <w:rtl w:val="true"/>
        </w:rPr>
        <w:footnoteReference w:id="29"/>
      </w:r>
      <w:r>
        <w:rPr>
          <w:rFonts w:ascii="IRNazanin" w:hAnsi="IRNazanin" w:eastAsia="IRNazanin"/>
          <w:color w:val="111111"/>
          <w:sz w:val="28"/>
          <w:sz w:val="28"/>
          <w:szCs w:val="28"/>
          <w:rtl w:val="true"/>
          <w:lang w:bidi="fa-IR"/>
        </w:rPr>
        <w:t>در مسجدی که سی سال قبل به وسیله یکی از خیراندیشان محل ساخته شده بوده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عمومی از برنامه سخنرانی و احساس کمبود محل برای اجتماع مردم سبب شد که اندیشه تاسیس یک مسجد بزرگ در مغزها مطرح شود ولی فکر هزینه های سنگین تاسیس چنین مسجد بزرگی با توجه به محدودیت های شدید اقتصادی مردم منطقه مانع از انجام هر اقدامی به حساب می آمد تا آنکه شبی خطیب یاد شده خطاب به مردم شیخ آباد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ولی عصر ارواحنا له الفداء خجالت می کشم که در منطقه شما پایگاهی به نام مادرشان حضرت زهرا علیها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مطلب مردم حاضر در مجلس به گریه شدید در آمدند و این سخن در اعماق وجودشان تاثیر عجیبی گذاشت سپس خطیب یاد شده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 قبرستان بقیع را در اختیار شما م یگذاریم برای ساختن بقعه و حرم و رواق و بارگاه آن چه می کنید؟ باز هم صدای گریه مردم بلند شد و آه و ناله سر دادند ناگهان همان موسس اصلی مسجد قدیمی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فلان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مبلغ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میکنم ولی خطیب یاد شده اظهار داشت که تا فردا شب صبر می کنیم که هر کسی برای خشنودی قلب حضرت ولی عصر عجل اللّٰه فرجه هدیه ای را به مسجد الزهرا علیها السلام تقدیم کند خطیب یاد شده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نام مبارک مسجد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الزهرا علیها السلام دفعتا به زبانم جاری شد و مردم با شنیدن این نام مقدس با اشک جاری و شور و سوز غیرقابل توصیفی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بسیار بلند و عجیبی فرستادند و پیشنهاد مرا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هر کسی مبلغی را با شاخه گلی یا رمان سبزی همراه با نامه ای پر از درد دل خطاب به حضرت زهرا علیها السلام و امام زمان عجل اللّٰه فرجه تقدیم نمود و پله های منبر گلباران و پول باران شد و در همان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پول جمع آوری گردید و بعضی از جوان ها و مردم ضعیف که پولی نداشتند نام نویسی کردند که در هر هفته چند روزی را برای ساختن مسجد کارگری کنند و کامیون داران هم ثبت نام نمودند که برای حمل ضایعات و نیز آوردن مصالح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چنین ساختمان عظیمی حجم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نمایند و برای هر یک از مخارج گنبد و مناره ها و کاشی کاریهای تمام شبستان و بنای محراب و سنگ کاری ها و آئینه کاری ها اشخاصی عهده دار گردیدند و د رمدت زمانی بسیار کوتاه مسجدی با عظمت ساخته شد که با کاشی کاریهای زیبا و مزین به منظره مسجد الحرام و مسجد النبی صلی اللّٰه علیه و آله و قبرستان بقیع و حرم و بارگاه نجف اشرف و کربلای معلا و کاظمین وسامرا و مشهد مقدس و 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آئینه کاریهای زیبا شکوه و عظمت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بزرگ مسجد به ضمیمه بالکن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طبقه دوم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اقامه نماز جماعت برای پنج 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نویسنده کمترین با دیدن ساختمان بزرگ و تزئینات گسترده مسجد و با در نظر گرفتن مدت زمان تاسیس و تزئین و نماکاری مسجد و با توجه به امکانات محدود مالی مردم شیخ آباد مبارکه به راستی نفوذ معنوی حضرت </w:t>
      </w:r>
      <w:bookmarkStart w:id="306" w:name="pg3521_35070"/>
    </w:p>
    <w:p>
      <w:pPr>
        <w:pStyle w:val="BookText"/>
        <w:rPr/>
      </w:pPr>
      <w:bookmarkEnd w:id="306"/>
      <w:r>
        <w:rPr>
          <w:rFonts w:ascii="IRNazanin" w:hAnsi="IRNazanin" w:eastAsia="IRNazanin"/>
          <w:color w:val="111111"/>
          <w:sz w:val="28"/>
          <w:sz w:val="28"/>
          <w:szCs w:val="28"/>
          <w:rtl w:val="true"/>
          <w:lang w:bidi="fa-IR"/>
        </w:rPr>
        <w:t>زهرا علیها السلام را در قلوب مردم و عشق و ارادت و دلبستگی شدید آنها را به آن مظلومه بزرگ دریافتم و با اعجاب و تحسین به این همه ایمان و ارادت و شور و محبت تعظیم کردم</w:t>
      </w:r>
      <w:r>
        <w:rPr>
          <w:rFonts w:eastAsia="IRNazanin" w:cs="IRNazanin"/>
          <w:color w:val="111111"/>
          <w:sz w:val="28"/>
          <w:szCs w:val="28"/>
          <w:rtl w:val="true"/>
          <w:lang w:bidi="fa-IR"/>
        </w:rPr>
        <w:t>.</w:t>
      </w:r>
    </w:p>
    <w:p>
      <w:pPr>
        <w:pStyle w:val="Heading4"/>
        <w:numPr>
          <w:ilvl w:val="3"/>
          <w:numId w:val="1"/>
        </w:numPr>
        <w:rPr/>
      </w:pPr>
      <w:bookmarkStart w:id="307" w:name="__RefHeading___Toc3639049_2749589250"/>
      <w:bookmarkStart w:id="308" w:name="_Toc107"/>
      <w:bookmarkEnd w:id="307"/>
      <w:r>
        <w:rPr>
          <w:rtl w:val="true"/>
        </w:rPr>
        <w:t>اعزام مبلغ در دهه فاطمیه</w:t>
      </w:r>
      <w:bookmarkEnd w:id="30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گذشته اعزام مبلغ از حوزه های علمیه عمدتا در ماه مبارک رمضان و دهه اول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عاشورای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 آخر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اربعین و شهادت رسول خدا صلی اللّٰه علیه و آله بود ولی از زمان شروع نهضت فاطمیه و گسترش آن به تدریج اعزام مبلغ در ایام فاطمیه علیها السلام نیز توسعه یافته و مبلغین بسیاری از حوزه های علمیه به سوی شهرها و روستاها اعزام می شوند و تبلیغات ایام فاطمیه به عنوان بخش عظیمی از برنامه های تبلیغی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در این فصل از تبلیغات این است که با توجه به مرسوم نبودن تبلیغات و عزاداری فاطمیه در بسیاری از شهرها و روستاها بسیاری از مبلغین مخلص داوطلبانه به شهر یا روستائی می روند و مردمی را که با چنین برنامه ای آشنائی نداشته اند به حرکت در آورده و پایه گذار برنامه فاطمیه می شوند و مردم را به برگزاری مراسم بزرگداشت شهادت حضرت زهرا علیها السلام برای اولین بار د رتاریخ آن شهر یا روستا تشویق می نمایند و به تدریج سنت حسنه ای را با عناوین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می نمایند</w:t>
      </w:r>
      <w:r>
        <w:rPr>
          <w:rFonts w:eastAsia="IRNazanin" w:cs="IRNazanin"/>
          <w:color w:val="111111"/>
          <w:sz w:val="28"/>
          <w:szCs w:val="28"/>
          <w:rtl w:val="true"/>
          <w:lang w:bidi="fa-IR"/>
        </w:rPr>
        <w:t xml:space="preserve">. </w:t>
      </w:r>
      <w:bookmarkStart w:id="309" w:name="pg3521_35071"/>
    </w:p>
    <w:p>
      <w:pPr>
        <w:pStyle w:val="Heading4"/>
        <w:numPr>
          <w:ilvl w:val="3"/>
          <w:numId w:val="1"/>
        </w:numPr>
        <w:rPr/>
      </w:pPr>
      <w:bookmarkStart w:id="310" w:name="__RefHeading___Toc3639051_2749589250"/>
      <w:bookmarkStart w:id="311" w:name="_Toc108"/>
      <w:bookmarkEnd w:id="309"/>
      <w:bookmarkEnd w:id="310"/>
      <w:r>
        <w:rPr>
          <w:rtl w:val="true"/>
        </w:rPr>
        <w:t>نقش فاطمیه در پیشگیری از منکرات</w:t>
      </w:r>
      <w:bookmarkEnd w:id="311"/>
    </w:p>
    <w:p>
      <w:pPr>
        <w:pStyle w:val="BookText"/>
        <w:rPr/>
      </w:pPr>
      <w:r>
        <w:rPr>
          <w:rFonts w:ascii="IRNazanin" w:hAnsi="IRNazanin" w:eastAsia="IRNazanin"/>
          <w:color w:val="111111"/>
          <w:sz w:val="28"/>
          <w:sz w:val="28"/>
          <w:szCs w:val="28"/>
          <w:rtl w:val="true"/>
          <w:lang w:bidi="fa-IR"/>
        </w:rPr>
        <w:t>طی بررسی هایی که در طول چهارده سال فعالیت های مربوط به بزرگداشت فاطمیه علیها السلام انجام گرفته و طبق گزارشهای کتبی و شفاهی که از سراسر ایران و خارج از کشور به ما رسیده توجه مردم به شخصیت و مظلومیت فاطمه زهرا علیها السلام تاثیر بازدارنده ای از منکرات و کارهای خلاف شرع داشته است و نه تنها در متن اجرای مراسم بزرگداشت شهادت آن حضرت مردمان عادی و مسلمانان معمولی را از بسیاری از خلاف کاری ها باز داشته بلکه بسیاری از خلاف کارهای سرشناس و بی اعتنای به ارزشهای دینی و اخلاقی را نیز تحت تاثیر قرار داده و آنها به احترام حضرت زهرا علیها السلام و حفظ حرمت آن بزرگوار تا حدود قابل توجهی دست از کارهای زشت خود برداشته اندو یا از پرده دری و بی بند و باری آشکار و گسترده و بی باکانه خودداری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علاقه و محبت قلبی مردم به فاطمه زهرا علیها السلام نه تنها در جذب آنها به سوی ارزشهای دینی و اعتقادی تاثیرگذار می باشد بلکه نقشی بازدارنده از زشتیها و افسار گسیختگی ها داشته و در موارد بسیاری نابسامانی هایی را برطرف نموده است</w:t>
      </w:r>
      <w:r>
        <w:rPr>
          <w:rFonts w:eastAsia="IRNazanin" w:cs="IRNazanin"/>
          <w:color w:val="111111"/>
          <w:sz w:val="28"/>
          <w:szCs w:val="28"/>
          <w:rtl w:val="true"/>
          <w:lang w:bidi="fa-IR"/>
        </w:rPr>
        <w:t>.</w:t>
      </w:r>
    </w:p>
    <w:p>
      <w:pPr>
        <w:pStyle w:val="Heading4"/>
        <w:numPr>
          <w:ilvl w:val="3"/>
          <w:numId w:val="1"/>
        </w:numPr>
        <w:rPr/>
      </w:pPr>
      <w:bookmarkStart w:id="312" w:name="__RefHeading___Toc3639053_2749589250"/>
      <w:bookmarkStart w:id="313" w:name="_Toc109"/>
      <w:bookmarkEnd w:id="312"/>
      <w:r>
        <w:rPr>
          <w:rtl w:val="true"/>
        </w:rPr>
        <w:t>مراسم فاطمیه زمینه ای برای نشر معارف اسلامی</w:t>
      </w:r>
      <w:bookmarkEnd w:id="3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عاشورای حسینی و مراسم عزاداری سید الشهداء حضرت اباعبداللّٰه الحسین علیه السلام بستر مناسب و بزرگ و وسیعی برای نشر معارف دینی و اخلاقی و بیان و تشریح اهداف و مقاصد و اعتقادات و احکام اسلامی است و در زیر لوای عزای امام حسین علیه السلام منبرها و کرسی های خطابه در تمامی </w:t>
      </w:r>
      <w:bookmarkStart w:id="314" w:name="pg3521_35072"/>
    </w:p>
    <w:p>
      <w:pPr>
        <w:pStyle w:val="BookText"/>
        <w:rPr/>
      </w:pPr>
      <w:bookmarkEnd w:id="314"/>
      <w:r>
        <w:rPr>
          <w:rFonts w:ascii="IRNazanin" w:hAnsi="IRNazanin" w:eastAsia="IRNazanin"/>
          <w:color w:val="111111"/>
          <w:sz w:val="28"/>
          <w:sz w:val="28"/>
          <w:szCs w:val="28"/>
          <w:rtl w:val="true"/>
          <w:lang w:bidi="fa-IR"/>
        </w:rPr>
        <w:t xml:space="preserve">شهرها و روستاها نهاده می شودو از اصلی ترین مباحث اعتقادی و اجتماعی تا ساده ترین مطالب اخلاقی و تاریخی مورد تبلیغ و ترویج قرار می گیرد و در اقصی نقاط جامعه شیعه به وسیله اعزام مبلغ و تشکیل مجالس عزاداری اقدام مناسب برای نشر فرهنگ دینی و آشناسازی مردم با دین و مذهبشان انجام می گیرد در جریان نهضت فاطمیه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سالهای اخیر شروع شده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مبلغ تشکیل مجالس سوگواری و بیان مسائل و مباحث دینی نشر کتاب و مقالات ارزشمند دینی با الگوگیری از شخصیت فاطمه زهرا علیها السلام پخش فیلم ها و برنامه های اخلاقی و تربیتی و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رسانه های جمعی و صدا و سیمای برخی از کشورها بالاخص جمهوری اسلامی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بسیار جالب و موثری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و در جریان حرکت فاطمیه برگزاری مجالس مذهبی در سراسر کشور آن چنان گسترش یافته که در برخی از شهرها ایام فاطمیه اول و دوم همانند ماه محرم و صفر و بالاخص دهه عاشورای حسینی حرکت دستجات عزاداری و برگزاری مجالس دینی حالت همگانی به خود می گیرد و هیچ ناحیه و خیابان و محله و کوی و کوچه ای نیست که پرچم مجلس عزای فاطمه زهرا علیها السلام برافراشته نگردد و بدین وسیله در نشر معارف اسلامی از دیدگاه مکتب اهل البیت علیهم السلام گامی بزرگ برداشته می شود</w:t>
      </w:r>
      <w:r>
        <w:rPr>
          <w:rFonts w:eastAsia="IRNazanin" w:cs="IRNazanin"/>
          <w:color w:val="111111"/>
          <w:sz w:val="28"/>
          <w:szCs w:val="28"/>
          <w:rtl w:val="true"/>
          <w:lang w:bidi="fa-IR"/>
        </w:rPr>
        <w:t>.</w:t>
      </w:r>
    </w:p>
    <w:p>
      <w:pPr>
        <w:pStyle w:val="Heading4"/>
        <w:numPr>
          <w:ilvl w:val="3"/>
          <w:numId w:val="1"/>
        </w:numPr>
        <w:rPr/>
      </w:pPr>
      <w:bookmarkStart w:id="315" w:name="__RefHeading___Toc3639055_2749589250"/>
      <w:bookmarkStart w:id="316" w:name="_Toc110"/>
      <w:bookmarkEnd w:id="315"/>
      <w:r>
        <w:rPr>
          <w:rtl w:val="true"/>
        </w:rPr>
        <w:t>گسترش نامگذاری به نام های مقدس از اثار نهضت فاطمیه</w:t>
      </w:r>
      <w:bookmarkEnd w:id="3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گسترش برنامه های فاطمیه در تمامی شهرها و روستاهای کشور در اثر توجه عمومی به عظمت حضرت زهرا علیها السلام و آشنایی عموم </w:t>
      </w:r>
      <w:bookmarkStart w:id="317" w:name="pg3521_35073"/>
    </w:p>
    <w:p>
      <w:pPr>
        <w:pStyle w:val="BookText"/>
        <w:rPr/>
      </w:pPr>
      <w:bookmarkEnd w:id="317"/>
      <w:r>
        <w:rPr>
          <w:rFonts w:ascii="IRNazanin" w:hAnsi="IRNazanin" w:eastAsia="IRNazanin"/>
          <w:color w:val="111111"/>
          <w:sz w:val="28"/>
          <w:sz w:val="28"/>
          <w:szCs w:val="28"/>
          <w:rtl w:val="true"/>
          <w:lang w:bidi="fa-IR"/>
        </w:rPr>
        <w:t xml:space="preserve">طبقات با شخصیت و برکات وجودی آن حضرت و نیز در اثر فعالیت های گوناگون مبلغین در گسترش دادن فرهنگ فاطمیه همانند اعطاء جوایز قابل توجه به کسانی که مفتخر به همنامی با حضرت زهرا علیها السلام هستند </w:t>
      </w:r>
      <w:r>
        <w:rPr>
          <w:rStyle w:val="FootnoteAnchor"/>
          <w:rtl w:val="true"/>
        </w:rPr>
        <w:footnoteReference w:id="30"/>
      </w:r>
      <w:r>
        <w:rPr>
          <w:rFonts w:ascii="IRNazanin" w:hAnsi="IRNazanin" w:eastAsia="IRNazanin"/>
          <w:color w:val="111111"/>
          <w:sz w:val="28"/>
          <w:sz w:val="28"/>
          <w:szCs w:val="28"/>
          <w:rtl w:val="true"/>
          <w:lang w:bidi="fa-IR"/>
        </w:rPr>
        <w:t>سه برنامه جالب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بی سابقه انتخاب نام 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صدیقه، طاهره، حوراء ، منصوره، و دیگر نام های حضرت زهرا علیها السلام برای نوزادان دختر آن چنانکه در بعضی از مناطق این تحول موجب اعجاب و شگفتی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نام دادن دختران جوان و بانوان بزرگسال از نام های قدیمی و دور از فرهنگ دینی به نام های حضرت زهرا علیها السلام و سایر چهره های برجسته مکتب اهل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نامگذاری نوزادان پسر و نیز تغییر نام افراد بزرگسال به نام های مقدس پیامبر صلی اللّٰه علیه و آله و امامان و منتسبین به خاندان رسالت علیهم السلام و این برنامه بسیار جالب و تاثیرگذار در جهت گیری فرهنگی خانوده ها یکی از برکات نهضت فاطمیه به شمار می رود</w:t>
      </w:r>
      <w:r>
        <w:rPr>
          <w:rFonts w:eastAsia="IRNazanin" w:cs="IRNazanin"/>
          <w:color w:val="111111"/>
          <w:sz w:val="28"/>
          <w:szCs w:val="28"/>
          <w:rtl w:val="true"/>
          <w:lang w:bidi="fa-IR"/>
        </w:rPr>
        <w:t>.</w:t>
      </w:r>
    </w:p>
    <w:p>
      <w:pPr>
        <w:pStyle w:val="Heading4"/>
        <w:numPr>
          <w:ilvl w:val="3"/>
          <w:numId w:val="1"/>
        </w:numPr>
        <w:rPr/>
      </w:pPr>
      <w:bookmarkStart w:id="318" w:name="__RefHeading___Toc3639057_2749589250"/>
      <w:bookmarkStart w:id="319" w:name="_Toc111"/>
      <w:bookmarkEnd w:id="318"/>
      <w:r>
        <w:rPr>
          <w:rtl w:val="true"/>
        </w:rPr>
        <w:t>تجلی فطرت های پاک در نهضت فاطمیه</w:t>
      </w:r>
      <w:bookmarkEnd w:id="31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گزارشات کتبی و شفاهی مبلغین و دست اندرکاران فعالیت های فاطمیه </w:t>
      </w:r>
    </w:p>
    <w:p>
      <w:pPr>
        <w:pStyle w:val="BookText"/>
        <w:rPr/>
      </w:pPr>
      <w:r>
        <w:rPr>
          <w:rFonts w:ascii="IRNazanin" w:hAnsi="IRNazanin" w:eastAsia="IRNazanin"/>
          <w:color w:val="111111"/>
          <w:sz w:val="28"/>
          <w:sz w:val="28"/>
          <w:szCs w:val="28"/>
          <w:rtl w:val="true"/>
          <w:lang w:bidi="fa-IR"/>
        </w:rPr>
        <w:t>فراوان آمده و نیز در مشاهدات عینی خودمان در شهرهای گوناگون و مخصوصا در منطقه هایی که مردم آنها از دیدگاه مذهبی مثبت به نظر نمی رسند صحنه های تکان دهنده ای ملاحظه شده و می شود با این کیفیت که جوانی با لباس و آرایشی مخصوص که هیچ گاه به نظر نمی رسد در دل و جان او گرایشی معنوی و الهی وجود داشته باشد با دیدن صحنه ای از عزاداری های مخلصانه و پرسوز بر حضرت زهرا علیها السلام آن چنان تحت تاثیر قرار گرفته که نه تنها به تماشای عزاداران پرداخته بلکه همراه آنها به راه افتاده و در مساجد و حسینیه ها وارد شده و سینه زدن و اشک ریختن در عزای فاطمه زهرا علیها السلام او را به جمع دلباختگان آن حضرت ملحق نموده است و در پاسخ به این سوال که انگیزه شما از شرکت در این عزاداری چیست؟ پاسخ داده که امیدواریم برکات و عنایات حضرت زهرا علیها السلام ما را هم در بر بگیرد ما هم آن حضرت را دوست داریم ما که غیر از او وسیله ای نداریم نام و یاد او برای ما نیز تسلی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بسیاری از موارد دختران و بانوانی را ملاحظه می نمودیم که لباس و هیئت ظاهری آنها نشانه ای از گرایش های دینی نشان نمی داد ولی در برابر صحنه های عزاداری بر حضرت زهرا علیها السلام اشکی جاری دلی سوزان و عاطفه هایی پاک و برانگیخته داشتند و به احترام آن حضرت کیفیت لباس و هیئت ظاهری خود را بهبود می بخشیدند و بدین وسیله رشته ارتباط قلب خود را با ارزشهای دینی و الهی برقرار می ساختند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مشاهدات عینی و گزارش های واصله تاثیر و نقش عزاداری های فاطمیه در ایجاد انقلاب درونی و جهت دادن دلها به سوی مقدسات مذهبی و باز گرداندن فراریهای از دین و روحانیت و پایگاه های مذهبی به سوی فطرت اصیل اسلامی بسیار محسوس و حتی در برخی از موارد غیرمنتظره است </w:t>
      </w:r>
      <w:r>
        <w:rPr>
          <w:rFonts w:eastAsia="IRNazanin" w:cs="IRNazanin"/>
          <w:color w:val="111111"/>
          <w:sz w:val="28"/>
          <w:szCs w:val="28"/>
          <w:rtl w:val="true"/>
          <w:lang w:bidi="fa-IR"/>
        </w:rPr>
        <w:t xml:space="preserve">. </w:t>
      </w:r>
      <w:bookmarkStart w:id="320" w:name="pg3521_35075"/>
    </w:p>
    <w:p>
      <w:pPr>
        <w:pStyle w:val="BookText"/>
        <w:rPr/>
      </w:pPr>
      <w:bookmarkEnd w:id="320"/>
      <w:r>
        <w:rPr>
          <w:rFonts w:ascii="IRNazanin" w:hAnsi="IRNazanin" w:eastAsia="IRNazanin"/>
          <w:color w:val="111111"/>
          <w:sz w:val="28"/>
          <w:sz w:val="28"/>
          <w:szCs w:val="28"/>
          <w:rtl w:val="true"/>
          <w:lang w:bidi="fa-IR"/>
        </w:rPr>
        <w:t>و اگر برنامه های عزاداری های حضرت زهرا علیها السلام بدون آلایش های نامطلوب و با خلوص نیت و بدون ضمائم ناهمگون انجام گیرد بهترین تاثیر را بر روی طبقات مختلف و بالاخص زنان و جوان های از راه دین فاصله گرفته خواهد گذاشت و نقش بسیار سازنده ای در هدایت به سوی مقدسات دینی ایفا خواهد نمود</w:t>
      </w:r>
      <w:r>
        <w:rPr>
          <w:rFonts w:eastAsia="IRNazanin" w:cs="IRNazanin"/>
          <w:color w:val="111111"/>
          <w:sz w:val="28"/>
          <w:szCs w:val="28"/>
          <w:rtl w:val="true"/>
          <w:lang w:bidi="fa-IR"/>
        </w:rPr>
        <w:t>.</w:t>
      </w:r>
    </w:p>
    <w:p>
      <w:pPr>
        <w:pStyle w:val="Heading4"/>
        <w:numPr>
          <w:ilvl w:val="3"/>
          <w:numId w:val="1"/>
        </w:numPr>
        <w:rPr/>
      </w:pPr>
      <w:bookmarkStart w:id="321" w:name="__RefHeading___Toc3639059_2749589250"/>
      <w:bookmarkStart w:id="322" w:name="_Toc112"/>
      <w:bookmarkEnd w:id="321"/>
      <w:r>
        <w:rPr>
          <w:rtl w:val="true"/>
        </w:rPr>
        <w:t>با اشک جاری میگفت چرا ما این قدر بی خبریم</w:t>
      </w:r>
      <w:bookmarkEnd w:id="322"/>
    </w:p>
    <w:p>
      <w:pPr>
        <w:pStyle w:val="BookText"/>
        <w:rPr/>
      </w:pPr>
      <w:r>
        <w:rPr>
          <w:rFonts w:ascii="IRNazanin" w:hAnsi="IRNazanin" w:eastAsia="IRNazanin"/>
          <w:color w:val="111111"/>
          <w:sz w:val="28"/>
          <w:sz w:val="28"/>
          <w:szCs w:val="28"/>
          <w:rtl w:val="true"/>
          <w:lang w:bidi="fa-IR"/>
        </w:rPr>
        <w:t xml:space="preserve">یکی از فضلای مخلص ودلباخته اهل البیت علیهم السلام که در یکی از شهرهای جنوب اصفهان به نام بهارستان سکونت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فعالیت تبلغیی و دینی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فاطمیه پوسترهای مربوط به شهادت حضرت زهرا علیها السلام را در قسمت های مهم و اصلی شهر نصب می کند و چهره شهر و خیابان های آن را دگرگون می سازد ناگاه خانمی با ظاهری نامناسب دیده می شودو ایشان نگران می شود که نکند مورد اعتراض آن خانم قرار بگیرد که چرا این پوسترها را می چسبانی؟ ولی برخلاف انتظار آن خانم چند عدد از پوسترها را میگیرد و با توجه به محتوای جانسوز و تکان دهنده آنها پسوترها را بوسه باران می نماید و به شدت گریه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اینقدر بی خبریم</w:t>
      </w:r>
    </w:p>
    <w:p>
      <w:pPr>
        <w:pStyle w:val="Heading4"/>
        <w:numPr>
          <w:ilvl w:val="3"/>
          <w:numId w:val="1"/>
        </w:numPr>
        <w:rPr/>
      </w:pPr>
      <w:bookmarkStart w:id="323" w:name="__RefHeading___Toc3639061_2749589250"/>
      <w:bookmarkStart w:id="324" w:name="_Toc113"/>
      <w:bookmarkEnd w:id="323"/>
      <w:r>
        <w:rPr>
          <w:rtl w:val="true"/>
        </w:rPr>
        <w:t>پاسخی الهامی و آینده ای درخشان</w:t>
      </w:r>
      <w:bookmarkEnd w:id="3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سال شروع نهضت فاطمیه در اوج جوش و خروش برای به حرکت در آوردن دستجات عزاداری و تهیه پرچم ها و پوسترها و آماده سازی و جذب افراد مخلص و علاقمند به برگزاری مراسم عزاداری و بزرگداشت چهاردهمین قرن شهادت حضرت زهرا علیها السلام با افکار گوناگون و سلیقه های متفاوتی برخورد می کردیم که اگر عنایات پی در پی و ظهور و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 و تاییدات غیبی نبود چه بسا آن حرکت نو و بی سابقه در مراحل اولیه اش با شکست روبرو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علاقمندان به اهل بیت علیهم السلام نیز با اینکه در اصل دفاع از حریم حضرت زهرا علیها السلام نظر موافق داشتند ولی در شکل برنامه و نقطه شروع حرکت سوال و شبهه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پرچم ها و پوسترها وزیاد شدن جلسات و به حرکت در آمدن دستجات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 ای حاصل می شود؟ بایستی قدمی در راه آشناسازی جامعه با تاریخ زندگی و شخصیت و اهداف حضرت زهرا علیها السلام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از ناحیه بعضی از دوستان تحصیل کرده مطرح گردید و بدون این که سابقه ذهنی در جواب آن داشته باشم به شکل عجیب و غیرمنتظره ای جواب سوال به دل و جانم الهام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توجه اقشار مردم به فاطمه زهرا علیها السلام و مخصوصا شهادت مظلومانه و دلسوزانه آن حضرت جلب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ایمان وطینت پاکی که در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دستبه کار می شوند و علماء و محققین می نویسند و میگویند و شعراء با ایمان و دارای ذوق لطیف می سرایند و دلسوزان جامعه به یاد آن مظلومه به مدد و یاری بیچارگان و گرفتاران می شتابند و بالاخره یک نهضت فراگیر که شامل همه ابعاد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آنچه به زبانم جاری شد و در پاسخ به سوال یاد شده گفتم و هم اکنون پس از گذشت چهارده سال تحقق آن را می بینم چیزی نبود که درباره اش فکر کرده باشم و از روی علم و اندیشه اکتسابی بیان کرده باشم بلکه الهامی غیبی بود که از عنایات حضرت فاطمه زهرا علیها السلام می شمارم</w:t>
      </w:r>
      <w:r>
        <w:rPr>
          <w:rFonts w:eastAsia="IRNazanin" w:cs="IRNazanin"/>
          <w:color w:val="111111"/>
          <w:sz w:val="28"/>
          <w:szCs w:val="28"/>
          <w:rtl w:val="true"/>
          <w:lang w:bidi="fa-IR"/>
        </w:rPr>
        <w:t xml:space="preserve">. </w:t>
      </w:r>
      <w:bookmarkStart w:id="325" w:name="pg3521_35077"/>
    </w:p>
    <w:p>
      <w:pPr>
        <w:pStyle w:val="BookText"/>
        <w:rPr/>
      </w:pPr>
      <w:bookmarkEnd w:id="325"/>
      <w:r>
        <w:rPr>
          <w:rFonts w:ascii="IRNazanin" w:hAnsi="IRNazanin" w:eastAsia="IRNazanin"/>
          <w:color w:val="111111"/>
          <w:sz w:val="28"/>
          <w:sz w:val="28"/>
          <w:szCs w:val="28"/>
          <w:rtl w:val="true"/>
          <w:lang w:bidi="fa-IR"/>
        </w:rPr>
        <w:t xml:space="preserve">آری کجا می توانستم فکر کنم که فقط در مدت چهارده سال بیش از یک هزار جلد کتاب به زبان های زیاد و با تحقیقات گسترده تالیف و چاپ و منتشر شود که بعضی از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قطور و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 باشد و چگونه می توانستم بیندیشم که در جامعه ای که در آن سالها روضه خواندن برای حضرت زهرا علیها السلام مورد اعتراض و هجوم قرار می گرفت به مرحله ای برسد که ایام فاطمیه حال و هوای عاشورای حسینی به خود بگیرد و رسما یک روز به نام نامی آن حضرت تعطیل اعلام شود و دستجات عزاداری با حضور بزرگترین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پای برهنه در روی آسفالت های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آید و موجی نورانی و گسترده در همه بلاد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چگونه می توانستم با فکر ناقص خودم تصور کنم با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چند صد مرکز بزرگ بیمارستانی و درمانگاهی و آزمایشگاهی به نام حضرت زهرا علیها السلام نامگذاری می شود و صدها مدرسه و دبیرستان و دبستان به نام آن حضرت تاسیس و نامیده شود و دهها خیریه و دارالشفاء و صندوق های انفاق و امداد به نام و یاد آن حضرت پایه گذاری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الهامی الهی وموفقیتی درخشان و غیبی سر لوحه نهضت مقدس فاطمی است</w:t>
      </w:r>
      <w:r>
        <w:rPr>
          <w:rFonts w:eastAsia="IRNazanin" w:cs="IRNazanin"/>
          <w:color w:val="111111"/>
          <w:sz w:val="28"/>
          <w:szCs w:val="28"/>
          <w:rtl w:val="true"/>
          <w:lang w:bidi="fa-IR"/>
        </w:rPr>
        <w:t>.</w:t>
      </w:r>
    </w:p>
    <w:p>
      <w:pPr>
        <w:pStyle w:val="Heading4"/>
        <w:numPr>
          <w:ilvl w:val="3"/>
          <w:numId w:val="1"/>
        </w:numPr>
        <w:rPr/>
      </w:pPr>
      <w:bookmarkStart w:id="326" w:name="__RefHeading___Toc3639063_2749589250"/>
      <w:bookmarkStart w:id="327" w:name="_Toc114"/>
      <w:bookmarkEnd w:id="326"/>
      <w:r>
        <w:rPr>
          <w:rtl w:val="true"/>
        </w:rPr>
        <w:t>اعتقاد شیخ حسن علی اصفهانی درباره حضرت زهرا</w:t>
      </w:r>
      <w:bookmarkEnd w:id="3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اعجوبه روزگار و صاحب نفس نامدار مرحوم حاج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نفس رحمانی و برکات روح قدسی و ملکوتی او زبانزد و عالم گیر است و داستان های برنامه های شگفت انگیز او تکان دهنده و اعجاب انگیز ومحیر العقول می باشد و در اثر عبادت و مجاهدت و </w:t>
      </w:r>
      <w:bookmarkStart w:id="328" w:name="pg3521_35078"/>
    </w:p>
    <w:p>
      <w:pPr>
        <w:pStyle w:val="BookText"/>
        <w:rPr/>
      </w:pPr>
      <w:bookmarkEnd w:id="328"/>
      <w:r>
        <w:rPr>
          <w:rFonts w:ascii="IRNazanin" w:hAnsi="IRNazanin" w:eastAsia="IRNazanin"/>
          <w:color w:val="111111"/>
          <w:sz w:val="28"/>
          <w:sz w:val="28"/>
          <w:szCs w:val="28"/>
          <w:rtl w:val="true"/>
          <w:lang w:bidi="fa-IR"/>
        </w:rPr>
        <w:t>ریاضت های سخت و زیارت و اعتکاف در اماکن متبرکه و مداومت و مراقبت بر انواع عبادات و اذکار و تمرین های سخت مسیر تکامل روح را پیموده است خود ایشان اظهار می داشته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همه این اعمال خدمت با اخلاص نسبت به سادات و ذریه فاطمه زهرا علیها السلام است و بدون آن اینگونه اعمال همچون جسمی بی جان می باشد و آثاری بر آنها مترتب نمی 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این مطلب برگرفته از حدیث امام صادق علیه السلام است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العَمَلِ بِرُّ فاطِمَهَ وَ وُلدِها</w:t>
      </w:r>
    </w:p>
    <w:p>
      <w:pPr>
        <w:pStyle w:val="BookText"/>
        <w:rPr/>
      </w:pPr>
      <w:r>
        <w:rPr>
          <w:rFonts w:ascii="IRNazanin" w:hAnsi="IRNazanin" w:eastAsia="IRNazanin"/>
          <w:color w:val="111111"/>
          <w:sz w:val="28"/>
          <w:sz w:val="28"/>
          <w:szCs w:val="28"/>
          <w:rtl w:val="true"/>
          <w:lang w:bidi="fa-IR"/>
        </w:rPr>
        <w:t>یعنی بهترین عمل نیکی کردن به حضرت فاطم زهرا علیها السلام و فرزندان آن حضرت می باشد</w:t>
      </w:r>
      <w:r>
        <w:rPr>
          <w:rFonts w:eastAsia="IRNazanin" w:cs="IRNazanin"/>
          <w:color w:val="111111"/>
          <w:sz w:val="28"/>
          <w:szCs w:val="28"/>
          <w:rtl w:val="true"/>
          <w:lang w:bidi="fa-IR"/>
        </w:rPr>
        <w:t>.</w:t>
      </w:r>
    </w:p>
    <w:p>
      <w:pPr>
        <w:pStyle w:val="Heading4"/>
        <w:numPr>
          <w:ilvl w:val="3"/>
          <w:numId w:val="1"/>
        </w:numPr>
        <w:rPr/>
      </w:pPr>
      <w:bookmarkStart w:id="329" w:name="__RefHeading___Toc3639065_2749589250"/>
      <w:bookmarkStart w:id="330" w:name="_Toc115"/>
      <w:bookmarkEnd w:id="329"/>
      <w:r>
        <w:rPr>
          <w:rtl w:val="true"/>
        </w:rPr>
        <w:t>جهانی شدن فاطمیه مقدمه ای بر ظهور حضرت مهدی</w:t>
      </w:r>
      <w:bookmarkEnd w:id="330"/>
    </w:p>
    <w:p>
      <w:pPr>
        <w:pStyle w:val="BookText"/>
        <w:rPr/>
      </w:pPr>
      <w:r>
        <w:rPr>
          <w:rFonts w:ascii="IRNazanin" w:hAnsi="IRNazanin" w:eastAsia="IRNazanin"/>
          <w:color w:val="111111"/>
          <w:sz w:val="28"/>
          <w:sz w:val="28"/>
          <w:szCs w:val="28"/>
          <w:rtl w:val="true"/>
          <w:lang w:bidi="fa-IR"/>
        </w:rPr>
        <w:t xml:space="preserve">با توجه به این که در هنگامه ظهور حضرت بقیه اللّٰه الاعظم حجه بن الحسن العسکری عجل اللّٰه فرجه به مدینه منوره تشریف می برند و قبر آن دو نفر را می شکافند و آنها را به جرم ستم هایی که بر حضرت زهرای شهیده علیها السلام و فرزند مظلومشان حضرت محسن بن علی علیه السلام روا داشتند به مجازات می رسانند به نظر می رسد که این نهضت جهانی فاطمیه که شدیدا مورد عنایت الهی است و کرامات و تاییدات غیبیه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بی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آن ظاهر می شود مقدمه ای است برای آمادگی جهانیان و اگاهی آنها از ستم گریهای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صنمی قریش که در هنگام مجازاتی که از ناحیه حضرت بقیه اللّٰه الاعظم </w:t>
      </w:r>
      <w:bookmarkStart w:id="331" w:name="pg3521_35079"/>
    </w:p>
    <w:p>
      <w:pPr>
        <w:pStyle w:val="BookText"/>
        <w:rPr/>
      </w:pPr>
      <w:bookmarkEnd w:id="331"/>
      <w:r>
        <w:rPr>
          <w:rFonts w:ascii="IRNazanin" w:hAnsi="IRNazanin" w:eastAsia="IRNazanin"/>
          <w:color w:val="111111"/>
          <w:sz w:val="28"/>
          <w:sz w:val="28"/>
          <w:szCs w:val="28"/>
          <w:rtl w:val="true"/>
          <w:lang w:bidi="fa-IR"/>
        </w:rPr>
        <w:t>عجلل اللّٰه فرجه بر آن ستمگران وارد می شود همگان آماده و منتظر باشند و آن انتقام الهی و نمونه به عنوان یکی از اقدمات برجسته منجی و مصلح جهانی جلوه نماید و همه بدانند که دعایشان مستجاب گردیده و فریادهایشان که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مُعِزَّ الاَولِیاء وَ مُذِلُّ الاَعداء</w:t>
      </w:r>
    </w:p>
    <w:p>
      <w:pPr>
        <w:pStyle w:val="BookText"/>
        <w:rPr/>
      </w:pPr>
      <w:r>
        <w:rPr>
          <w:rFonts w:ascii="IRNazanin" w:hAnsi="IRNazanin" w:eastAsia="IRNazanin"/>
          <w:color w:val="111111"/>
          <w:sz w:val="28"/>
          <w:sz w:val="28"/>
          <w:szCs w:val="28"/>
          <w:rtl w:val="true"/>
          <w:lang w:bidi="fa-IR"/>
        </w:rPr>
        <w:t>بی جواب نمانده و دشمنان خدا ذلیل شده و به مجازات رسیده اند</w:t>
      </w:r>
      <w:r>
        <w:rPr>
          <w:rFonts w:eastAsia="IRNazanin" w:cs="IRNazanin"/>
          <w:color w:val="111111"/>
          <w:sz w:val="28"/>
          <w:szCs w:val="28"/>
          <w:rtl w:val="true"/>
          <w:lang w:bidi="fa-IR"/>
        </w:rPr>
        <w:t>.</w:t>
      </w:r>
    </w:p>
    <w:p>
      <w:pPr>
        <w:pStyle w:val="Heading4"/>
        <w:numPr>
          <w:ilvl w:val="3"/>
          <w:numId w:val="1"/>
        </w:numPr>
        <w:rPr/>
      </w:pPr>
      <w:bookmarkStart w:id="332" w:name="__RefHeading___Toc3639067_2749589250"/>
      <w:bookmarkStart w:id="333" w:name="_Toc116"/>
      <w:bookmarkEnd w:id="332"/>
      <w:r>
        <w:rPr>
          <w:rtl w:val="true"/>
        </w:rPr>
        <w:t>تهیه و پخش فیلم فاطیما در سه نوبت با فاصله زمانی کوتاه</w:t>
      </w:r>
      <w:bookmarkEnd w:id="333"/>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پرتغال شهری است به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زیارتگاه بسیار مهمی در آن واقع است و همه ساله محل رفت وآمد جمعیت های بسیاری می باشد که برای گرفتن شفای خود و دعا برای رفع انواع مشکلات و سختی های زندگی به آنها مراجعه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سه نوجوان اعلام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شاهد ظهور بانویی درخشنده بوده اند به نام فاطیما دختر پیامبر صلی اللّٰه علیه و آله که به دنبال جریانات مهم دیگری که رخ داد توجه عموی به دهکده آنها جلب گردید وبا گذشت زمان زیارتگاه مهم و بزرگی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قابل توجه و با ارزشی در این جریان وجود دارد که به خوبی نشان می دهد بانوی درخشنده یاد شده فاطمه زهرا علیها السلام درخت گرانقدر پیامبر اسلام صلی اللّٰه علیه و آله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ژان پل دوم رهبر کاتولیک های جهان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نام فاطمه علیها السلام ازمرگ نجات یافته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سفری به پرتغال تصمیم گرفت به شهر فاطیما برود به علت اینکه ده سال قبل از آن تاریخ از مرگ نجات یافته بود و نجات خود را در پناه نام </w:t>
      </w:r>
      <w:bookmarkStart w:id="334" w:name="pg3521_35080"/>
    </w:p>
    <w:p>
      <w:pPr>
        <w:pStyle w:val="BookText"/>
        <w:rPr/>
      </w:pPr>
      <w:bookmarkEnd w:id="334"/>
      <w:r>
        <w:rPr>
          <w:rFonts w:ascii="IRNazanin" w:hAnsi="IRNazanin" w:eastAsia="IRNazanin"/>
          <w:color w:val="111111"/>
          <w:sz w:val="28"/>
          <w:sz w:val="28"/>
          <w:szCs w:val="28"/>
          <w:rtl w:val="true"/>
          <w:lang w:bidi="fa-IR"/>
        </w:rPr>
        <w:t>فاطمه علیها السلام می دانست و به خاطر برگزاری مراسم شکرگزاری تصمیم گرفته بود که به آن مکان مقدس برود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335" w:name="__RefHeading___Toc3639069_2749589250"/>
      <w:bookmarkStart w:id="336" w:name="_Toc117"/>
      <w:bookmarkEnd w:id="335"/>
      <w:r>
        <w:rPr>
          <w:rtl w:val="true"/>
        </w:rPr>
        <w:t>جریان تهیه و پخش فیلم فاطیما علیها السلام</w:t>
      </w:r>
      <w:bookmarkEnd w:id="33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بسیار جالب و مستندی از شهر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دعا و استغاثه های عظیمی که انجام می شود و سیل عظیم زائران که به این مرکز دعا و نیایش می آیند توسط برخی از ایرانیان تهیه شد و از تلویزیون جمهوری اسلامی ایران پخش گردید و آن چنان مورد استقبال شدید علاقمندان بهفاطمه زهرا علیها السلام قرار گرفت که سیل تقاضای علاقمندان برای پخش مکرر آن مسئولین سازمان صدا و سیمای جمهوری اسلامی ایران را موظف نمود که با فاصله نزدیک زمانی برای بار دوم فیلم یاد شده را پخش نمایند و هم چنین تقاضای مکرر و فراوان آنها را به پخش فیلم برای سومین بار تشویق نمود که چنین تکراری آن هم با فاصله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فاطمیه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نمود و نشان دهنده علاقه همه اقشار جامعه نسبت به فاطمه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علاقمندان بسیاری با تهیه فیلم ویدئویی از این گزارش خاطره شیرین آن را در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تهیه فیلم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نمودند و موسسه های تکثیر فیلم های ویدئویی هزاران نسخه از این فیلم را تهیه نموده و به فروش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فیلم یاد شده که تصاویر جالبی را از سه نوجوان مدعی دیدار فاطیما و زیارتگاه یاد شده و چگونگی ازدحام زائران در زیارتگاه فاطیما و حرکت آنها با پای پیاده و یا با کنده های زانو را نشان می دهد و هم چنین مسجمه سفید فاطیما را که چادر بر سر و تسبیح به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نشانه های یک بانوی مسلمان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سید دعاکنندگان و پناهندگان در اطراف آن مجسمه به نیایش و توسل مشغولند به نمایش گذارده است و همراه نمایش تصاویر یاد شده گزارش جالبی را از تاریخچه دهکده و زیارتگاه فاطیما عرضه نموده است که ذیلا تقدیم علاقمندان حضرت زهرا علیها لاسلام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نام دهکده فاطیما ما را با واقعه ای تاریخی آشنا کرد و با منطقه ای در جغرافیای جهان آنجا که نام فاطمه از مرزهای اسلام فراتر رفته و به گونه ای عجیب بین ادیان الهی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در قاره اروپا در کشور کوچک پرتغال میان محبان خود سالهاست که خیمه تضرع و دعا افکنده است آنان که در عصر خلا معنویت در جهان تیره ماوائی ندارند هر سال بسوی فاطیما می شتابند و از بانوی صاحب تسبیح طلب شفاعت می کنند فاطیما در ذهن آنان مظهر نور و درخشش زهرائی است فاطیما در نگاه آنان دخت پیامبر صلی اللّٰه علیه و آله است و بانوی صاحب تسبیح فاطیما ندای ظهور منجی حقیقی در عالم است آنان از فاطیما شفا می گیرندو برای او نذر میکنند و از فرسنگها راه مسیر زیارت را با پای پیاده و زانوان زخمی می پیمایند هیچ کس نیست که منکر معجزه فاطیما در جهان تشنه معنویت باشد و هیچ کس نیست که از فاطیما خاطره شفا و تزکیه نفس خویش را با خود به شهر دلگیری بازنگرداند </w:t>
      </w:r>
    </w:p>
    <w:p>
      <w:pPr>
        <w:pStyle w:val="BookText"/>
        <w:rPr/>
      </w:pPr>
      <w:r>
        <w:rPr>
          <w:rFonts w:ascii="IRNazanin" w:hAnsi="IRNazanin" w:eastAsia="IRNazanin"/>
          <w:color w:val="111111"/>
          <w:sz w:val="28"/>
          <w:sz w:val="28"/>
          <w:szCs w:val="28"/>
          <w:rtl w:val="true"/>
          <w:lang w:bidi="fa-IR"/>
        </w:rPr>
        <w:t>و سال را با خاطره زیارت فاطیما به پایان نبرد و هیچ کس نیست که صدای زنگ های برج بلند فاطیما را بشنود و به معجزه فاطیما نیندیشد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پرتغال در بخش غربی شبه جزیره ایبری و بر کرانه اقیانوس اطلس و در مغرب اسپانیا قرار گرفته است و اگر چه پس از پایان پنج قرن سلطنت فاتحان مسلمان از اواخر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مناره های بلند مساجد تبدیل به برج های کلیسا شده اما بیش از نیم قرن است که نام دخت پیامبر صلی اللّٰه علیه و آله بر بلندترین برج کلیسای دهکده فاطیما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مناره ها تبدیل به برج ها شدند و فاتحان مسلمان شال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پرتغال هجرت کردند اما نام حضرت فاطیما هرگز از قلوب مردم پرتغال و مناطق اطراف محو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ای که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پرتغال روی داد سرچشمه ای شد که فاطیما را از قلبها به زبان ها و سپس به سنتی ویژه در تاریخ اعتقادات عمیق مردم پرتغال تبدیل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فاطیما دهکده ای که در پی استقبال خیل بی شمار زائران اکنون به یک شهر زیارتی تبدیل شده است مانند تمام شهرهای زیارتی دنیا یعنی وجود یک مراد به نام فاطیما و یک بقعه و زیارتگاه و قدمگاه هایی که زائران و مشتاقان به آنجا می آیند چهره جدید شهر نتوانسته است خصوصیات قدیمی این شهر را محو سازد مسلمین 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شبه جزیره ایبری شدند و خاطره حضور فاتحان مسلمانی همچون عبدالرحمن هرگز از ذهن و دل مردم پرتغال محو نشده است وجود نام هایی همچون الجیش و العربی بر تارک خیابان های شهر تا امروز خبر از وجود مسلمین در این شهر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شبه جزیره ایبری بسیاری از آداب و رسوم و حرفه هایی را که به </w:t>
      </w:r>
    </w:p>
    <w:p>
      <w:pPr>
        <w:pStyle w:val="BookText"/>
        <w:rPr/>
      </w:pPr>
      <w:r>
        <w:rPr>
          <w:rFonts w:ascii="IRNazanin" w:hAnsi="IRNazanin" w:eastAsia="IRNazanin"/>
          <w:color w:val="111111"/>
          <w:sz w:val="28"/>
          <w:sz w:val="28"/>
          <w:szCs w:val="28"/>
          <w:rtl w:val="true"/>
          <w:lang w:bidi="fa-IR"/>
        </w:rPr>
        <w:t>وسیله فاتحان مسلمان آورده شده پذیرفتند و همچنان حفظ کرده اند روش سنتی کشاورزی حجاب زنان و آشنایی دیرینه مردم با معتقدات اسلامی نشانه ای از این پذیرش دیر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این منطقه می توان حضور فاتحان مسلمان را حس کرد در این میان آنچه بیش از همه انسان را به سده های اول اسلام مرجوع می کند خاطره بانوئی است که کودکان راستگوی روستا او را به نام فاطیما و بانوی صاحب تسبیح می دانند و معرفی نموده اند واقعه از آنجا آغاز می شود که سه کودک روستایی در اطراف دهکده چشم بر حقیقتی می گشایند که بعد از آن ریشه عقیده مردم آن منطقه می شود جسیکا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فرانسیسکو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لوسیا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شاهد اصلی این واقعه لوسیا است و واقعه از زبان این سه کودک این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قبل از دیدار با بانوی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بر ما ظاهر شد و سه بار این گفته را تکرار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فرشته صلح هستم خدایا من ایمان دارم و باور دارم و عشق می ورزم بتو و من طلب استغفار می کنم از آنان که باور ندارند و عشق نمی ورزند و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دو بار دیگر در تابستان و پائیز بر آنها ظاهر شد و در هر بار یک چیز را از آنان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بدهند و استغفار کنند برای گناهکاران و دعا کنند برای متحول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برخورد بود که بچه ها را برای دیدن بانوی صاحب تسبیح آماده کرد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بچه ها دو بر نور درخشنده ای را دیدند و سپس بر بالای درخت بلوط نور عظیمی ظاهر شد بانوئی درخشنده تر از خورشید به نام فاطیما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شما را بترسانم بچه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فاطمه دختر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بهشت آمده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از شما بخواهم باز اینجا بیائید بعد به شما خواهم گفت که از شما چه 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صاحب تسبیح بعد از آن هر ماه ظاهر شد از ماه می تا ماه اکتبر و در آخرین و ششمین دیدار او معجزه بزرگی را در مقابل دیدگان هفتاد هزار نفر جمعیتی که گرد آمده بودند نمایان ساخت در برابر دیدگان منتظر جمعیت باران بطور ناگهانی ایستاد ناگهان خورشید به لرزش در آمد و ایستاد و دوباره چرخید و ایستاد به طوری که مردم احساس کردند هر لحظه میرود که خورشید بر آنان فرود آید پس از این واقعه خورشید به جای اول خود بازگشت و به همان درخشش معمول و زیبای خود ادامه داد اولین عکس از این واقعه در روزنامه لیسبون در پنجم اکتبر همان سال منتشر شد خبر همین واقعه هم بود که چشم جستجوگر خیل مشتاقان را متوجه مدعای سه بچه روستایی کرد و هم اکنون دیگر هر آنچه که می گفتند مورد قبول افرادی بود که به چشم خویش نخستین کرامت حضرت فاطمه علیها السلام را دیده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لوسیا وارد زندگی مذهبی شد و زنده ماند زیرا که عهده کرده بود با بانو که در ترویج عبودیت تلاش کند و زنده بماند فرانسیسکو و جسیکا در دو و سه سال بعد در اثر بیماری ریوی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لوسیا هم صدا را شنید و هم سخن گفت و هم بانو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جسیکا هم بانو را دیدو هم صدایش را شنید و فرانسیسکو فقط بانو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بچه ها را ابتدا پدر و مادر آنها باور می کردند چرا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هرگز دروغ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نه تنها مرگ دو کودک کوچک </w:t>
      </w:r>
    </w:p>
    <w:p>
      <w:pPr>
        <w:pStyle w:val="BookText"/>
        <w:rPr/>
      </w:pPr>
      <w:r>
        <w:rPr>
          <w:rFonts w:ascii="IRNazanin" w:hAnsi="IRNazanin" w:eastAsia="IRNazanin"/>
          <w:color w:val="111111"/>
          <w:sz w:val="28"/>
          <w:sz w:val="28"/>
          <w:szCs w:val="28"/>
          <w:rtl w:val="true"/>
          <w:lang w:bidi="fa-IR"/>
        </w:rPr>
        <w:t>از عمق اعتقاد آنان نکاست بلکه چون بانوی درخشنده به دو کودک قول داده بود که آن دو را به بهشت ببرد اعتقاد انها را نسبت به عمق مسئله افزود این کودکان در چشم مردم کودکانی مقدس و مذهبی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عبادتگاهی در دهکده فاطیما ساخته شد و سه سال بعد توسط افراد متعصب منفجر شد ولی بعد از مدتی دوباره برپاگشت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سنگ ساختمان اصلی بنا نهاده شد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لیبریا اجازه برگزاری آئین پاک فاطیما را صادر کرد اجازه کلیسا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برگزاری مراسم عبادت بانوی ما فاطیما بود که سرانجام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زیاترگاه پشتوانه ای رسمی داد اگرچه این همه فقط در جهان سیاست می گذشت ولی قلوب مردم از همان روز وقوع واقعه خورشید دهکده فاطیما محلی برای زیارت قلوب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سیزدهم ماه می دوستداران فاطیما از تمامی نقاط پرتغال و کشورهای اطراف برای زیارت و نیز دعا و توبه و طلبشفا و تزکیه روح به این منطقه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معنوی این سفر رخساری بس شگفت آور است شهر بانوی صاحب تسبیح آنجا که چنان اثری عمیق در قلوب زائران قرار داده که هر ساله آنها را به آنجا میکشاند آنجا مردم از حضرت فاطیما شفا می گیرند از او طلب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مدیون دعای مستجاب بزرگ بانوی درخشنده می دانند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 تواند کرامت جاری در بستر این واقعه تاریخی را کتمان سازد که موج روز افزون جمعیت مشتاق زیارت فاطیما موجی نیست که بتوان در برابر عظمت پرشگفتی آن با کتمان و پرده پوشی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p>
    <w:p>
      <w:pPr>
        <w:pStyle w:val="BookText"/>
        <w:rPr/>
      </w:pPr>
      <w:r>
        <w:rPr>
          <w:rFonts w:ascii="IRNazanin" w:hAnsi="IRNazanin" w:eastAsia="IRNazanin"/>
          <w:color w:val="111111"/>
          <w:sz w:val="28"/>
          <w:sz w:val="28"/>
          <w:szCs w:val="28"/>
          <w:rtl w:val="true"/>
          <w:lang w:bidi="fa-IR"/>
        </w:rPr>
        <w:t>فاطیما در پشت این اعتقادهاست که چهره ای از توسل و اکرام بین الادیان پیدا کرده است هر کسی با آئین مرسوم خاص خود از فاطیما تجلیل میکند نذر شمعها با پای پیاده به زیارت آمدن ها بپا داشتن مراسم شب احیا و دعا برگزار کردن مراسم ذکر و انابه همه و همه جلوه ای از توسل قلبی مردم به حضرت فاطیما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ذکر تسبیحات از همه بیشتر رواج دارد که در آخرین دیدار بانوی بزرگ اسلام از مردم خواسته است که هر روز به این تسبیحات ادامه دهند این تسبیحات به زبان های مختلف است و از مهمترین ادعیه در مراسم پاک بانوی فاطیما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می آیند تا مجسمه سفید را به یاد حضرت فاطیما ببینند همه برگرد مجسمه برای درخواست و تشکر بسیج می شوند برخی التماس دعا دارند و برخی طلب شفاعت و بازگشت ایمان به قلب 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 رانتظار طلوع خورشید عدالت از فاطیما طلب عوض شدن زندگیشان 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اتفاق نمی افتد کسی دست خالی از شهر فاطیما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عبادتگاه بیماران برای طلب شفا یا طلب قدرت تحمل بیماری شب را به انتظار صبح در حال احیاء بسر می برند هیچ زبانی یارای بیان آن جاذبه عمیق را ندارد که میان این مردم و توسل عجیبشان به این بانو ره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صبر و شکیب در مهیا شدن برای بزرگداشت خاطره دیدار این بانوی بزرگ آیا عجیب نیست؟ آیا عجیب نیست که این مردم در سفری از جهان مسیحیت به جهان اسلام دخیل عشق و انابه و ارادت عجیب خود را نسبت به دخت پیامبر گرامی صلی اللّٰه علیه و آله اسلام می بندند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هر آنچه از مذهب می شناسند در حد وسع و فهم و توان خود به </w:t>
      </w:r>
    </w:p>
    <w:p>
      <w:pPr>
        <w:pStyle w:val="BookText"/>
        <w:rPr/>
      </w:pPr>
      <w:r>
        <w:rPr>
          <w:rFonts w:ascii="IRNazanin" w:hAnsi="IRNazanin" w:eastAsia="IRNazanin"/>
          <w:color w:val="111111"/>
          <w:sz w:val="28"/>
          <w:sz w:val="28"/>
          <w:szCs w:val="28"/>
          <w:rtl w:val="true"/>
          <w:lang w:bidi="fa-IR"/>
        </w:rPr>
        <w:t>پای فاطیما می ریزند آنان به تصورات خود از قدات فاطیما در آئینی پاک و روحانی جسمیت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فاطیما نذر می کنند و کیلومترها راه را با پای پیاده و زانوی زخمی می پیمایند تا به او برسند و بار سنگین دردهای خویش را در جهان تشنه معرفت به حقیقتی بسپارند که در نظر آنان سمبل نجات و پاکی و رستگاری است که اگر این نیست چیست این موج جمعیت و تبلور احساس؟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حضور مردم هر ساله در این مراسم افزایش می یابد و آنان که می بینند و آنان که می فهمند و حقیقت حضور فاطیما را در این شهر مقدس حس می کنند آنان را که ندیده اند و آنها را که نمی فهمند و آنان را که تشنه حقیقت حضورهای نورانی د رجامعه ای بی ولایتند به سمت ولایت فاطمه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یکی از این دیدارها </w:t>
      </w:r>
      <w:r>
        <w:rPr>
          <w:rStyle w:val="FootnoteAnchor"/>
          <w:rtl w:val="true"/>
        </w:rPr>
        <w:footnoteReference w:id="33"/>
      </w:r>
      <w:r>
        <w:rPr>
          <w:rFonts w:ascii="IRNazanin" w:hAnsi="IRNazanin" w:eastAsia="IRNazanin"/>
          <w:color w:val="111111"/>
          <w:sz w:val="28"/>
          <w:sz w:val="28"/>
          <w:szCs w:val="28"/>
          <w:rtl w:val="true"/>
          <w:lang w:bidi="fa-IR"/>
        </w:rPr>
        <w:t>در کنار چاه خانه پدر لوسیا است که در آنجا آنها با حضرت زهرا علیها السلام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می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زان پل ششم در پنجاهمین سالگرد آئین فاطیما شرکت کرد در سیزدهم 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ژان پل دوم برای تشکر از حفظ جان خود به زیارت فاطیما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اصلی دعا شب سیزدهم ماه می است که به وصیت بانوی صاحب تسبیح باید به دعا و تسبیح و استغفار سپری شود این درسی است که مردم از فاطیما گرفته و به ساحت باورهای قلبی و قبلی خویش افزوده اند و این چنین است که مراسم فاطیما از واقعه ای که می توانست در تاریخ به فراموشی سپرده </w:t>
      </w:r>
      <w:bookmarkStart w:id="337" w:name="pg3521_35088"/>
    </w:p>
    <w:p>
      <w:pPr>
        <w:pStyle w:val="BookText"/>
        <w:rPr/>
      </w:pPr>
      <w:bookmarkEnd w:id="337"/>
      <w:r>
        <w:rPr>
          <w:rFonts w:ascii="IRNazanin" w:hAnsi="IRNazanin" w:eastAsia="IRNazanin"/>
          <w:color w:val="111111"/>
          <w:sz w:val="28"/>
          <w:sz w:val="28"/>
          <w:szCs w:val="28"/>
          <w:rtl w:val="true"/>
          <w:lang w:bidi="fa-IR"/>
        </w:rPr>
        <w:t>شود اکنون به گواه شاهدان تبدیل به یک محل عبادت در شهر فاطیما شده است خواه معرفت به فاطمه داشته باشند یا نداشته باشند و باید گفت که اکنون حضرت فاطیما مظهر برآوردن آرزوهای مردم این بخش جهان شده و موج روز افزون فاطیما به شهر فاطیما ابعاد گسترده بین المللی داده است و این فقط تاثیر نام است چه رسد به پیام آن هم بر قلب مردمی که نام فاطمه را بر دختران خود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در آخرین مرحله آئین فاطیما در هنگام خداحافظی این جملات را زمزمه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ما، فاطیما، بانوی صاحب تسبیح، بانوی درخشنده من اکنون مجبورم از تو جدا شوم اما از خدا می خواهم این آخرین دیدار من با تو نباشد و همیشه این التماس و شوق در وجود من زنده باشد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بانوی پاک ماه</w:t>
      </w:r>
    </w:p>
    <w:p>
      <w:pPr>
        <w:pStyle w:val="Heading4"/>
        <w:numPr>
          <w:ilvl w:val="3"/>
          <w:numId w:val="1"/>
        </w:numPr>
        <w:rPr/>
      </w:pPr>
      <w:bookmarkStart w:id="338" w:name="__RefHeading___Toc3639071_2749589250"/>
      <w:bookmarkStart w:id="339" w:name="_Toc118"/>
      <w:bookmarkEnd w:id="338"/>
      <w:r>
        <w:rPr>
          <w:rtl w:val="true"/>
        </w:rPr>
        <w:t>نکته هایی مهم</w:t>
      </w:r>
      <w:bookmarkEnd w:id="339"/>
    </w:p>
    <w:p>
      <w:pPr>
        <w:pStyle w:val="BookText"/>
        <w:rPr/>
      </w:pPr>
      <w:r>
        <w:rPr>
          <w:rFonts w:ascii="IRNazanin" w:hAnsi="IRNazanin" w:eastAsia="IRNazanin"/>
          <w:color w:val="111111"/>
          <w:sz w:val="28"/>
          <w:sz w:val="28"/>
          <w:szCs w:val="28"/>
          <w:rtl w:val="true"/>
          <w:lang w:bidi="fa-IR"/>
        </w:rPr>
        <w:t xml:space="preserve">در پخش مجدد فیلم فاطیما سازمان 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میزگردی را ترتیب داده و پخش نمود که چند نفر از دست اندرکاران تهیه فیلم و گزارش شهر زیارتی فاطیما نکات مهمی را در توضیح محتوا و چگونگی برنامه فیلم یاد شده بیان نمودند که ذیلا به چند مورد از آنها اشاره می نمائیم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منطقه ای که شهر فاطیما قرار گرفته نام فاطیما فراوان است و از اسم هایی است که مورد علاقه شدید می باشد و نه تنها در پرتغال بلکه در غرب اسپانیا و جنوب فرانسه نیز همین علاقه وجود دارد بلکه علاقه به </w:t>
      </w:r>
    </w:p>
    <w:p>
      <w:pPr>
        <w:pStyle w:val="BookText"/>
        <w:rPr/>
      </w:pPr>
      <w:r>
        <w:rPr>
          <w:rFonts w:ascii="IRNazanin" w:hAnsi="IRNazanin" w:eastAsia="IRNazanin"/>
          <w:color w:val="111111"/>
          <w:sz w:val="28"/>
          <w:sz w:val="28"/>
          <w:szCs w:val="28"/>
          <w:rtl w:val="true"/>
          <w:lang w:bidi="fa-IR"/>
        </w:rPr>
        <w:t>فاطیما در بسیاری از قسمت های آسیا و آفریقا نیز موجود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کلیساهایی به نام فاطیما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نشان دهنده توجه عمیق مردم آن مناطق به بانوی بزرگ فاطیما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ها و قدمگاه هایی در کشورهای مختلف به نام فاطمه فاطیما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سراسر جهان برای زیارت شهر فاطیما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بانوی صاحب تسبیح نشانه جالبی است برای اینکه مقصود از فاطیما فاطمه زهرا علیها السلام هستند زیرا آن حضرت هستند که تسبیحات مخصوص و مشهور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حضرت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درخشنده مرادف و هم معنای زهرا علیها السلام است و درخشنده تر از خورشید اشاره به معنی زهره الزهراء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فیلم مستندی که کلیسا ساخته است در آن فیلم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گرامی اسلام حضرت محمد صلی اللّٰه علیه و آله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تعبیر می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پاک که مرادف با طاهره و صدیقه طاهره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فاطیما محزون بودن مطرح شده است که می دانیم در اواخر عمر حضرت حزن و اندوه و گریه ای داشتند که در مورد هیچ کدام از بانوان بزرگ تاریخ نظیر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آمارهایی وجود دارد از شفاهایی که به ثبت رسیده و رقم آنها به پانزده هزار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این موارد رقم موارد ثبت نشده بسیار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جای شهر فاطیما این نام مقدس روی تابلوها و در دید عموم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شهر با صراحت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فاطیما دختر پیامبر اسلام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مشهور بود که اگر کسی نام فاطیما داشته باشد از آتش جهنم دور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فاطیما فقط پیران و سالخوردگان نبودند که به زیارت می آمدند بلکه جوان ها و تحصیل کرده های فراوانی بودند که با عشق و علاقه زیاد و باورهای جدی برای عرض حاجت و استمداد معنوی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عربی هنوز وجود دارد و نشان می دهد که این محیط با مسلمانها کاملا آشنا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هایی که می آمدند چه بسا مسافتی طولانی را با سر زانو و تسبیح به دست می 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زانوهایشان زخمی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پوست و سفیدپوست پیر وجوان زن و مرد تحصیل کرده و عامی خود را به فاطیما می رسانند و همه در قلبهایشان کشش و گرایش شدید معنوی وجود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عام بازگشت انسان ها به دین و معارف الهی و حالات روحانی و معنوی به طور جدی و قطعی احساس می شود</w:t>
      </w:r>
      <w:r>
        <w:rPr>
          <w:rFonts w:eastAsia="IRNazanin" w:cs="IRNazanin"/>
          <w:color w:val="111111"/>
          <w:sz w:val="28"/>
          <w:szCs w:val="28"/>
          <w:rtl w:val="true"/>
          <w:lang w:bidi="fa-IR"/>
        </w:rPr>
        <w:t xml:space="preserve">. </w:t>
      </w:r>
      <w:bookmarkStart w:id="340" w:name="pg3521_35091"/>
    </w:p>
    <w:p>
      <w:pPr>
        <w:pStyle w:val="Heading4"/>
        <w:numPr>
          <w:ilvl w:val="3"/>
          <w:numId w:val="1"/>
        </w:numPr>
        <w:rPr/>
      </w:pPr>
      <w:bookmarkStart w:id="341" w:name="__RefHeading___Toc3639073_2749589250"/>
      <w:bookmarkStart w:id="342" w:name="_Toc119"/>
      <w:bookmarkEnd w:id="340"/>
      <w:bookmarkEnd w:id="341"/>
      <w:r>
        <w:rPr>
          <w:rtl w:val="true"/>
        </w:rPr>
        <w:t>برکات نهضت فاطمیه در زمینه احیاء امر اهل البیت علیهم السلام</w:t>
      </w:r>
      <w:bookmarkEnd w:id="342"/>
    </w:p>
    <w:p>
      <w:pPr>
        <w:pStyle w:val="BookText"/>
        <w:rPr/>
      </w:pPr>
      <w:r>
        <w:rPr>
          <w:rFonts w:ascii="IRNazanin" w:hAnsi="IRNazanin" w:eastAsia="IRNazanin"/>
          <w:color w:val="111111"/>
          <w:sz w:val="28"/>
          <w:sz w:val="28"/>
          <w:szCs w:val="28"/>
          <w:rtl w:val="true"/>
          <w:lang w:bidi="fa-IR"/>
        </w:rPr>
        <w:t xml:space="preserve">پس از انکه نهضت فاطمیه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شروع گردید برکات عجیب و غیرمنتظره ای در زندگی و برنامه های علمی و عملی این نویسنده کمترین ظاهر گردید و موفقیت های غیرقابل توصیف و پیش بینی برای این بنده کمترین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دوستانی که در نهضت فاطمیه مخلصانه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گردید که دست یابی به آنها جز با عنایات اهل البیت علیهم السلام و صاحبان ولایت الهیه مقدور نمی باشد که ذیلا به مواردی از آنها اشاره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به مسئله شهادت حضرت زینب علیها السلام</w:t>
      </w:r>
    </w:p>
    <w:p>
      <w:pPr>
        <w:pStyle w:val="BookText"/>
        <w:rPr/>
      </w:pPr>
      <w:r>
        <w:rPr>
          <w:rFonts w:ascii="IRNazanin" w:hAnsi="IRNazanin" w:eastAsia="IRNazanin"/>
          <w:color w:val="111111"/>
          <w:sz w:val="28"/>
          <w:sz w:val="28"/>
          <w:szCs w:val="28"/>
          <w:rtl w:val="true"/>
          <w:lang w:bidi="fa-IR"/>
        </w:rPr>
        <w:t xml:space="preserve">از اولین آثار قابل توجه نهضت فاطمیه توجه دادن عموم مردم و تشویق طلاب و روحانیون برای مطرح کردن موضوع شهادت حضرت زینب علیها السلام در نیمه رجب در مساجد و حسینیه ها و برگزاری جلسه عزاداری آن حضرت در منزل شخصی 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برگزاری برنامه های فاطمیه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سر فصلی در بزرگداشت حضرت زینب علیها السلام به شمار می اید و از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 بزرگ در جلب توجه عمومی به مسئله غدیر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برگزاری جشنهای غدیر در سطحی وسیع تر که با برنامه ای جالب و گسترده انجام گرفت جمع زیادی از مدرسین و طلاب حوزه علمیه با همکاری عده ای از معلمان و دبیران مدارس و دبستان ها و دبیرستان های وابسته به آموزش و پرورش و نیز عده ای از کارمندان در مساجد و حسینیه ها و نیز مدارس و ادارات اعلام نمودند هر کس نامش علی است گرچه به نحو مرکب باشد همانند محمدعلی، علیرضا، رجبعلی، غلامعلی، محب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فتوکپی از </w:t>
      </w:r>
    </w:p>
    <w:p>
      <w:pPr>
        <w:pStyle w:val="BookText"/>
        <w:rPr/>
      </w:pPr>
      <w:r>
        <w:rPr>
          <w:rFonts w:ascii="IRNazanin" w:hAnsi="IRNazanin" w:eastAsia="IRNazanin"/>
          <w:color w:val="111111"/>
          <w:sz w:val="28"/>
          <w:sz w:val="28"/>
          <w:szCs w:val="28"/>
          <w:rtl w:val="true"/>
          <w:lang w:bidi="fa-IR"/>
        </w:rPr>
        <w:t xml:space="preserve">شناسنامه اش بیاورد پس از این اعلام در نماز جماعت ها و محافل دینی از قبیل هیئت های مذهبی و جلسات دعای ندبه و دعای کمیل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شهر اصفهان و شهرستان های اطراف سیل فتوکپی با نام علی بود که سرازیر شد و بر مبنای حرف اول فامیل آنها این فتوکپی ها دسته بندی می گشت و در دفترهایی به نحو مجزا ثبت می گردید و تعداد بیست هزار عدد فتوکپی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اصفهان و سایر شهرها و روستاهای تابعه و برخی از شهرهای دیگر استان 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هزار جایزه از قبیل فرشهای جانمازی ساعت های دیواری مزین به جمله نورانی علی ولی اللّٰه قاب های نفیس مزین به پوسترهای گوناگون مذهبی و مخصوصا مربوط به حضرت زهرا علیها السلام لوازم خانگی تابلوهای جیری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کارخانه گلبافت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قابهای تشکر از پدران و مادرانی که نام حضرت علی علیه السلام را بر فرزندان خود نهاده اند و در یک قرعه کشی بسیار جالب بیست هزار جایزه به صاحبان فتوکپی های یاد شده اختصاص یافت و با نوشتن نام هر کدام از شرکت کنندگان در برنامه بر روی جایزه تعیین شده آنها کار برگزاری جشن های غدیر از هیجدهم تا آخرین روز ماه ذی الحجه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مجلس جشن غدیر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آخر ماه ذی الحجه به نوبت در مساجد حسینیه ها مدارس ادارات کارخانه ها و دیگر مراکزی که فتوکپی های اشخاصی که مفتخر به نام مبارک علی علیه السلام بودند و تحویل داده بودند جشن هایی برگزار شد و پس از انجام برنامه های جشن غدیر جوائز آنان اعطاء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جشن ها که با همکاری عده ای از روحانیون طلاب حوزه علمیه </w:t>
      </w:r>
    </w:p>
    <w:p>
      <w:pPr>
        <w:pStyle w:val="BookText"/>
        <w:rPr/>
      </w:pPr>
      <w:r>
        <w:rPr>
          <w:rFonts w:ascii="IRNazanin" w:hAnsi="IRNazanin" w:eastAsia="IRNazanin"/>
          <w:color w:val="111111"/>
          <w:sz w:val="28"/>
          <w:sz w:val="28"/>
          <w:szCs w:val="28"/>
          <w:rtl w:val="true"/>
          <w:lang w:bidi="fa-IR"/>
        </w:rPr>
        <w:t xml:space="preserve">دبیران و معلمان و دیگر فعالان مذهبی در ادارات و کارخانه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گردید تحولی بسیار جالب و عمومی در توجه به عظمت غدیر حاصل گردید که به دنبال آن در سالهای بعد تاکنون آثار بسیار مثبتی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شصت نفر از طلاب ومدرسین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عمده آنها از فعالان نهضت فاطمیه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جشن های غدیر و تهیه و آماده سازی و توزیع جوائز بیست هزاری فعالیت مستمر یک ماهه ای را دنبال می نمودند که با فداکاری و اخلاص و پشتکار آنها این حرکت عظیم به مراحل پایانی خود رسید و جمع فراوانی که شمار آنها قابل بررسی نمی باشد در آماده سازی جشن ها و تهیه لوازم برگزاری جشن در هر مسجد یا حسینیه یا مدرسه یا کارخانه یا اداره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مخلصانه می نمودند که اجر همه آنها با مولایمان امیرالمومنین علی علیه السلام و فرزندان معصومشان بالاخص حضرت بقیه اللّٰه الاعظم عجل اللّٰه تعالی فرجه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بزرگ، پشتوانه حرکت غدیر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اولین روز اعلام برنامه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ماه ذی القعده در سالروز شهادت امام جواد الائمه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مراسم بزرگداشت شهادت آن حضرت در حضور چند صد نفر از مدرسین و طلاب حوزه علمیه برگزار بود و این کمترین سخنرانی آن روز را بر عهده داشتم و اهمیت غدیر و برنامه موردنظر را توضیح دادم آثار عنایت معنوی یکی پس از دیگری ظاهر شد و هر چه به عید غدیر و گستردگی برنامه ها نزدیک تر می شدیم ظهور کرامات و تائیدات الهی در دلگرمی یاران علاقمند و تلاشگران در موارد یاد شده تاثیرات عجیبی بر </w:t>
      </w:r>
    </w:p>
    <w:p>
      <w:pPr>
        <w:pStyle w:val="BookText"/>
        <w:rPr/>
      </w:pPr>
      <w:r>
        <w:rPr>
          <w:rFonts w:ascii="IRNazanin" w:hAnsi="IRNazanin" w:eastAsia="IRNazanin"/>
          <w:color w:val="111111"/>
          <w:sz w:val="28"/>
          <w:sz w:val="28"/>
          <w:szCs w:val="28"/>
          <w:rtl w:val="true"/>
          <w:lang w:bidi="fa-IR"/>
        </w:rPr>
        <w:t xml:space="preserve">جای می نهاد </w:t>
      </w:r>
      <w:r>
        <w:rPr>
          <w:rStyle w:val="FootnoteAnchor"/>
          <w:rtl w:val="true"/>
        </w:rPr>
        <w:footnoteReference w:id="34"/>
      </w:r>
      <w:r>
        <w:rPr>
          <w:rFonts w:ascii="IRNazanin" w:hAnsi="IRNazanin" w:eastAsia="IRNazanin"/>
          <w:color w:val="111111"/>
          <w:sz w:val="28"/>
          <w:sz w:val="28"/>
          <w:szCs w:val="28"/>
          <w:rtl w:val="true"/>
          <w:lang w:bidi="fa-IR"/>
        </w:rPr>
        <w:t>و این حرکت بسیار وسیع را که از نظر امکانات مالی اقدامات اجرائی برنامه ریزی و هماهنگی کم سابقه و در نوع خود بی سابقه بود به نتیجه مطلوب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نجف راهی نمانده است</w:t>
      </w:r>
    </w:p>
    <w:p>
      <w:pPr>
        <w:pStyle w:val="BookText"/>
        <w:rPr/>
      </w:pPr>
      <w:r>
        <w:rPr>
          <w:rFonts w:ascii="IRNazanin" w:hAnsi="IRNazanin" w:eastAsia="IRNazanin"/>
          <w:color w:val="111111"/>
          <w:sz w:val="28"/>
          <w:sz w:val="28"/>
          <w:szCs w:val="28"/>
          <w:rtl w:val="true"/>
          <w:lang w:bidi="fa-IR"/>
        </w:rPr>
        <w:t>در اوج فعالیت های اجرائی برای انجام برنامه یاد شده یکی از روحانیون علاقمند و پرجوش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رویا می بیند کاروانی آماده شده است برای رفتن به سوی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هنوز راه عتبات عراق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آنتن تمام اتومبیل هایی که عازم حرکت بودند پرچم سبزی آویزان بوده است که ناگاه اعلام می شود تا نجف راهی نمانده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رویای ایشان به فال نیک گرفته شد و امیدوار شدیم که به زودی راه عتبات عراق باز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کاروان زائرین ایرانی و اصفهانی شش ماه بعد از این جریان در سالروز میلاد مقدس حضرت زهرا علیها السلام در حرم امیرالمومنین علیه السلام جشن میلاد مقدس فاطمه زهرا علیها السلام را برگزار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دلان نظرشان بر این بود که این عرض ادب به ساحت مقدس امام علی علیه السلام واقدام خالصانه تاثیر معنوی در برطرف شدن موانع و زمینه سازی برای گشوده شدن در رحمت الهی یعنی حرم های مقدس نجف اشرف و کربلای معلی و سایر مشاهد مشرفه عراق داشته است</w:t>
      </w:r>
      <w:r>
        <w:rPr>
          <w:rFonts w:eastAsia="IRNazanin" w:cs="IRNazanin"/>
          <w:color w:val="111111"/>
          <w:sz w:val="28"/>
          <w:szCs w:val="28"/>
          <w:rtl w:val="true"/>
          <w:lang w:bidi="fa-IR"/>
        </w:rPr>
        <w:t xml:space="preserve">. </w:t>
      </w:r>
      <w:bookmarkStart w:id="343" w:name="pg3521_35095"/>
    </w:p>
    <w:p>
      <w:pPr>
        <w:pStyle w:val="BookText"/>
        <w:rPr/>
      </w:pPr>
      <w:bookmarkEnd w:id="343"/>
      <w:r>
        <w:rPr>
          <w:rFonts w:ascii="IRNazanin" w:hAnsi="IRNazanin" w:eastAsia="IRNazanin"/>
          <w:color w:val="111111"/>
          <w:sz w:val="28"/>
          <w:sz w:val="28"/>
          <w:szCs w:val="28"/>
          <w:rtl w:val="true"/>
          <w:lang w:bidi="fa-IR"/>
        </w:rPr>
        <w:t>نکته مهم و جالب در همه این برنامه ها این بود که در هیچ کدام از مراحل این برنامه گسترده نام و نشانی از هیچ گروه و هیئت یا موسسه و یا شخصیتی ملاحظه نمی گردید و همه در حد توان خود به ساحت مقدس امیرالمومنین علیه السلام عرض ادب می نمودند</w:t>
      </w:r>
      <w:r>
        <w:rPr>
          <w:rFonts w:eastAsia="IRNazanin" w:cs="IRNazanin"/>
          <w:color w:val="111111"/>
          <w:sz w:val="28"/>
          <w:szCs w:val="28"/>
          <w:rtl w:val="true"/>
          <w:lang w:bidi="fa-IR"/>
        </w:rPr>
        <w:t>.</w:t>
      </w:r>
    </w:p>
    <w:p>
      <w:pPr>
        <w:pStyle w:val="Heading4"/>
        <w:numPr>
          <w:ilvl w:val="3"/>
          <w:numId w:val="1"/>
        </w:numPr>
        <w:rPr/>
      </w:pPr>
      <w:bookmarkStart w:id="344" w:name="__RefHeading___Toc3639075_2749589250"/>
      <w:bookmarkStart w:id="345" w:name="_Toc120"/>
      <w:bookmarkEnd w:id="344"/>
      <w:r>
        <w:rPr>
          <w:rtl w:val="true"/>
        </w:rPr>
        <w:t>پیشگیری از شکست حریم امامت</w:t>
      </w:r>
      <w:bookmarkEnd w:id="3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ایام شهادت امام نهم حضرت جواد الائمه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نوروز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قرار گرفته بود وسالروز شهادت امام 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مسلم بن عقیل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ایام نوروز گردیده بود و هیئت های مذهبی که عهده دار برگزاری مراسم بزرگداشت شهادت این دو امام معصوم علیهما السلام و مراسم بزرگداشت حضرت مسلم علیه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ترس از عدم حضور و همکاری مردم در مراسم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تعطیل آن مراسم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هشدای معنوی و توفیقی الهی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یک هشدار معنوی تصمیم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دوستانی از حوزه علمیه و بازار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بزرگداشت شهادت حضرت جواد الائمه علیه السلام در مسجد نو بازار اصفهان برگزار شود که با حضور صدها نفر از مدرسین و طلاب و بازاریان و متدینین از شکوه و عظمتی کم نظیر برخوردار گردید و نیز یک هیئت عزاداری با همکاری عده ای دیگر از روحانیون و طلاب و بازاریان از کنار مزار شریف مرحوم علامه مجلسی د رمسیر بازار حرکت نمود و به سوی مدرسه صدر بازار به راه خود ادامه داد و در نزدیک مسجد نو بازار با ملحق شدن حضار به مجلس یاد شده موج عظیمی برخاست که در تاریخ برگزاری </w:t>
      </w:r>
      <w:bookmarkStart w:id="346" w:name="pg3521_35096"/>
    </w:p>
    <w:p>
      <w:pPr>
        <w:pStyle w:val="BookText"/>
        <w:rPr/>
      </w:pPr>
      <w:bookmarkEnd w:id="346"/>
      <w:r>
        <w:rPr>
          <w:rFonts w:ascii="IRNazanin" w:hAnsi="IRNazanin" w:eastAsia="IRNazanin"/>
          <w:color w:val="111111"/>
          <w:sz w:val="28"/>
          <w:sz w:val="28"/>
          <w:szCs w:val="28"/>
          <w:rtl w:val="true"/>
          <w:lang w:bidi="fa-IR"/>
        </w:rPr>
        <w:t xml:space="preserve">مراسم بزرگداشت حضرت جود الائمه علیه السلام سابقه نداشت و بدین وسیله از شکسته شدن حریم عظمت آن امام بزرگوار در برابر موج اجتماعی نوروز پیشگیری به عمل آمد و در سالروز شهادت امام محمد باقر علیه السلام که به مناسبت ایام نوروز بازار تعطیل بود در منزل شخصی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احمدآباد بیت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مفصلی برگزار نمودیم که از اذان صبح تا ظهر ادامه داشت و جمعیت غیرمنتظره ای حضور یافتند و با عزاداری های پی در پی و سخنرانی های پرمحتوا عظمت سالروز شهادت امام پنجم علیه السلام نیز مراعات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شهادت حضرت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مسجد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بزرگمهر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عزاداری حرکت داده شد و در مهدیه میرداماد واقع در جوار مسجد حاج محمد جعفر آباده ای عزاداری باشکوه و مفصل برگزار گردید و غربت و شهادت حضرت مسلم گرامی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برنامه یاد شده که با موفقیتی غیرمنتظره و باور نکردنی انجام شد از برکات فاطمیه و با یاری جستن از نیروهای مخلص بزرگداشت مراسم نهضت فاطمیه انجام گرفت</w:t>
      </w:r>
      <w:r>
        <w:rPr>
          <w:rFonts w:eastAsia="IRNazanin" w:cs="IRNazanin"/>
          <w:color w:val="111111"/>
          <w:sz w:val="28"/>
          <w:szCs w:val="28"/>
          <w:rtl w:val="true"/>
          <w:lang w:bidi="fa-IR"/>
        </w:rPr>
        <w:t>.</w:t>
      </w:r>
    </w:p>
    <w:p>
      <w:pPr>
        <w:pStyle w:val="Heading4"/>
        <w:numPr>
          <w:ilvl w:val="3"/>
          <w:numId w:val="1"/>
        </w:numPr>
        <w:rPr/>
      </w:pPr>
      <w:bookmarkStart w:id="347" w:name="__RefHeading___Toc3639077_2749589250"/>
      <w:bookmarkStart w:id="348" w:name="_Toc121"/>
      <w:bookmarkEnd w:id="347"/>
      <w:r>
        <w:rPr>
          <w:rtl w:val="true"/>
        </w:rPr>
        <w:t>حفظ حریم محرم و عاشورا</w:t>
      </w:r>
      <w:bookmarkEnd w:id="34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ایام عاشورای حسینی مقارن گردید با نوروز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روز ششم محرم الحرام مصادف با اول فروردین ماه بود و دستهای پلیدی در کار بود که با ترویج و حمایت از برنامه های عید حرمت محرم و عاشورای حسینی را خدشه دار کنند ولی با لطف الهی و امدادهای غیبی موفق گشتیم تا از اول ماه ذی الحجه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برنامه هماهنگ و هم </w:t>
      </w:r>
    </w:p>
    <w:p>
      <w:pPr>
        <w:pStyle w:val="BookText"/>
        <w:rPr/>
      </w:pPr>
      <w:r>
        <w:rPr>
          <w:rFonts w:ascii="IRNazanin" w:hAnsi="IRNazanin" w:eastAsia="IRNazanin"/>
          <w:color w:val="111111"/>
          <w:sz w:val="28"/>
          <w:sz w:val="28"/>
          <w:szCs w:val="28"/>
          <w:rtl w:val="true"/>
          <w:lang w:bidi="fa-IR"/>
        </w:rPr>
        <w:t>زمان از انجام خواسته های دشمنان دین و حریم ولایت جلوگیری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هرچه با شکوهتر شدن برنامه های عید غدیر و مطرح نمودن عنوان 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غدیر، دهه غدیر، جشن های غدیر و تشویق مردم به دید و بازدیدهای فامیلی در روزهای قبل و بعد از غدیر و اقدام برای تهیه انواع پرچم ها و پوسترها برای بزرگداشت غدیر که مردم با برگزاری برنامه اهی جشن و شادمانی و پوشیدن لباس نو و دید و بازدیدهای فامیلی و انجام چراغانی نیازمندی روحی خود و بستگانشان را در مورد برنامه های شاد و شادی بخش تامین نمایند و ترک برنامه های نوروزی به احساسات آن ها صدمه ای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مردم برای با عظمت برگزار نمودن برنامه های عزاداری محرم و عاشورا و فعال نمودن هیئات مذهبی و مساجد و حسینیه ها برای هر چه زودتر به استقبال محرم رفتن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زمینه سازی برای انجام برنامه های فوق چند صد نفر از مدرسین و روحانیون و طلاب را دعوت نمودیم و در یک جلسه ای که معنویت و خلوص در آن حاکم بود حساسیت زمان و موقعیت جامعه بیان گردید و با توجه به شور و علاقه و خلوص و پشتکاری که در آن عزیزان وجود داشت هر کدام از آنها در قسمتی از شهر و روستاها جمع زیادی از مردم را آگاه و آماده نمودند آن چنان که قبل از فرا رسیدن ایام محرم بسیاری از مساجد و مراکز دینی و حسینیه ها کاملا سیاه پوش گردیده و علاوه بر آن پرچم های مخصوصی تهیه گردید که در آن عکس یک سینی سبزه و یک گل زیبایی که خون از آن می چکید ترسیم گشته و اشعار زیر در آن نوشته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امسال بهار، رنگ ماتم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لاله به دیده، اشک شبنم دارد</w:t>
      </w:r>
    </w:p>
    <w:p>
      <w:pPr>
        <w:pStyle w:val="BookText"/>
        <w:rPr/>
      </w:pPr>
      <w:r>
        <w:rPr>
          <w:rFonts w:ascii="IRNazanin" w:hAnsi="IRNazanin" w:eastAsia="IRNazanin"/>
          <w:color w:val="111111"/>
          <w:sz w:val="28"/>
          <w:sz w:val="28"/>
          <w:szCs w:val="28"/>
          <w:rtl w:val="true"/>
          <w:lang w:bidi="fa-IR"/>
        </w:rPr>
        <w:t>آمیخته با غم است میلاد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است ولی شور محرم دارد</w:t>
      </w:r>
    </w:p>
    <w:p>
      <w:pPr>
        <w:pStyle w:val="BookText"/>
        <w:rPr/>
      </w:pPr>
      <w:r>
        <w:rPr>
          <w:rFonts w:ascii="IRNazanin" w:hAnsi="IRNazanin" w:eastAsia="IRNazanin"/>
          <w:color w:val="111111"/>
          <w:sz w:val="28"/>
          <w:sz w:val="28"/>
          <w:szCs w:val="28"/>
          <w:rtl w:val="true"/>
          <w:lang w:bidi="fa-IR"/>
        </w:rPr>
        <w:t>و بر نواری که در اطراف سینی سبزه بسته شده بود این مصرع جالب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و دل سبزه زار گریان است</w:t>
      </w:r>
    </w:p>
    <w:p>
      <w:pPr>
        <w:pStyle w:val="BookText"/>
        <w:rPr/>
      </w:pPr>
      <w:r>
        <w:rPr>
          <w:rFonts w:ascii="IRNazanin" w:hAnsi="IRNazanin" w:eastAsia="IRNazanin"/>
          <w:color w:val="111111"/>
          <w:sz w:val="28"/>
          <w:sz w:val="28"/>
          <w:szCs w:val="28"/>
          <w:rtl w:val="true"/>
          <w:lang w:bidi="fa-IR"/>
        </w:rPr>
        <w:t xml:space="preserve">پرچم های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پوستر آن هم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زیاد و در سطحی بسیار گسترده در همه مناطق توزیع و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تشویق هیئات عزاداری بر این که زودتر از هر سال حرکت خودشان را شروع کنند و نیز با درخواست از شعراء عالیقدر که در مزنیه حفظ حرمت محرم و عاشورا در ایام نوروز شعر بگویند و هر کدام سهم بسزائی را در این حرکت آگاهی بخش بر عهده گرفتند گامهای بسیار موثری در رسیدن به این هدف مقدس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سازمان صدا و سیمای جمهوری اسلامی ایران نیز با یک سری برنامه های خوب و سازنده نقش بسیار مفیدی را در این راستا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دولت و ملت زن و مرد کوچک و بزرگ حریم عاشورا و محرم را رعایت نمودند و نه تنها مراسم سنتی و عمومی نوروز مزاحمتی برای شور محرم ایجاد ننمود بلکه یکی از پرشورترین محرم ها و عاشوراهای تاریخ کشورمان را به چشم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بسیاری از افرادی که در مسائل مذهبی بی تفاوت هستند و یا موضع منفی دارند در این قضیه بیشترین رعایت را در مورد حرمت سالار شهیدان حضرت اباعبداللّٰه الحسین علیه السلام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عنایاتی الهی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عرض ادب عمومی برکات و آثاری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شخصی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گردید که فراگیرترین آنها برطرف شدن خشکسالی </w:t>
      </w:r>
      <w:bookmarkStart w:id="349" w:name="pg3521_35099"/>
    </w:p>
    <w:p>
      <w:pPr>
        <w:pStyle w:val="BookText"/>
        <w:rPr/>
      </w:pPr>
      <w:bookmarkEnd w:id="349"/>
      <w:r>
        <w:rPr>
          <w:rFonts w:ascii="IRNazanin" w:hAnsi="IRNazanin" w:eastAsia="IRNazanin"/>
          <w:color w:val="111111"/>
          <w:sz w:val="28"/>
          <w:sz w:val="28"/>
          <w:szCs w:val="28"/>
          <w:rtl w:val="true"/>
          <w:lang w:bidi="fa-IR"/>
        </w:rPr>
        <w:t xml:space="preserve">خطرناکی بود که بسیاری از مناطق کشور را دچار تهدید جدی کرده و حتی رودخانه زاینده رود اصفهان برای اولین بار در تاریخ خود خشکید و پیش بینی میشد که برای تابستان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بسیای از استان ها علاوه بر ممنوعیت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جیره بندی آب شهری در تهران و شماری از شهرهای بزرگ دیگر به اجرا در آید ولی با عنایت الهی و در اثر توسلات و عرض ادب شایسته در شروع سال جدید بارش های پیاپی و فراوان خشکسالی را برطرف نمود و در استان اصفهان بیشترین بارندگی در طول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انجام گرفت</w:t>
      </w:r>
      <w:r>
        <w:rPr>
          <w:rFonts w:eastAsia="IRNazanin" w:cs="IRNazanin"/>
          <w:color w:val="111111"/>
          <w:sz w:val="28"/>
          <w:szCs w:val="28"/>
          <w:rtl w:val="true"/>
          <w:lang w:bidi="fa-IR"/>
        </w:rPr>
        <w:t>.</w:t>
      </w:r>
    </w:p>
    <w:p>
      <w:pPr>
        <w:pStyle w:val="Heading4"/>
        <w:numPr>
          <w:ilvl w:val="3"/>
          <w:numId w:val="1"/>
        </w:numPr>
        <w:rPr/>
      </w:pPr>
      <w:bookmarkStart w:id="350" w:name="__RefHeading___Toc3639079_2749589250"/>
      <w:bookmarkStart w:id="351" w:name="_Toc122"/>
      <w:bookmarkEnd w:id="350"/>
      <w:r>
        <w:rPr>
          <w:rtl w:val="true"/>
        </w:rPr>
        <w:t>بزرگداشت شهادت حضرت رقیه علیها السلام</w:t>
      </w:r>
      <w:bookmarkEnd w:id="3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سالروز شهادت حضرت رقیه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عنایات و کراماتی که خود مشاهده نمودم سعی نمودم که در این زمینه اقدامی بنمایم و به تدریج در جلسات و برنامه های خصوصی و عمومی اهمیت این مظلومه بزرگ و یادگار امام حسین علیه السلام را مورد توجه دوستان قرار دهم و با تشویق نویسندگان و گویندگان زمینه توجه بیشتر و عمومی به این مظلومه را فراهم نمایم و با لطف الهی آن چنان باب رحمت الهی در این زمینه گشوده شد که در اعلامیه های بسیاری از مجالس عزاداری در دهه اول ماه صفر نام حضرت رقیه علیها السلام و بزرگداشت شهادت آن حضرت رسما عنوان می شود و روز پنجم ماه در عموم مجالس سوگواری برای آن شهیده مظلومه عزاداری انجام می شود و د ر سال گذشته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همه برنامه های صدا و سیمای جمهوری اسلامی ایران از حضرت رقیه علیها السلام و حرم مطهر آن حضرت برنامه های بسیار جالبی پخش گردید</w:t>
      </w:r>
      <w:r>
        <w:rPr>
          <w:rFonts w:eastAsia="IRNazanin" w:cs="IRNazanin"/>
          <w:color w:val="111111"/>
          <w:sz w:val="28"/>
          <w:szCs w:val="28"/>
          <w:rtl w:val="true"/>
          <w:lang w:bidi="fa-IR"/>
        </w:rPr>
        <w:t xml:space="preserve">. </w:t>
      </w:r>
      <w:bookmarkStart w:id="352" w:name="pg3521_35100"/>
    </w:p>
    <w:p>
      <w:pPr>
        <w:pStyle w:val="Heading4"/>
        <w:numPr>
          <w:ilvl w:val="3"/>
          <w:numId w:val="1"/>
        </w:numPr>
        <w:rPr/>
      </w:pPr>
      <w:bookmarkStart w:id="353" w:name="__RefHeading___Toc3639081_2749589250"/>
      <w:bookmarkStart w:id="354" w:name="_Toc123"/>
      <w:bookmarkEnd w:id="352"/>
      <w:bookmarkEnd w:id="353"/>
      <w:r>
        <w:rPr>
          <w:rtl w:val="true"/>
        </w:rPr>
        <w:t>تشویق و حمایت از بزرگداشت میلاد و شهادت حضرت معصومه علیها السلام</w:t>
      </w:r>
      <w:bookmarkEnd w:id="354"/>
    </w:p>
    <w:p>
      <w:pPr>
        <w:pStyle w:val="BookText"/>
        <w:rPr/>
      </w:pPr>
      <w:r>
        <w:rPr>
          <w:rFonts w:ascii="IRNazanin" w:hAnsi="IRNazanin" w:eastAsia="IRNazanin"/>
          <w:color w:val="111111"/>
          <w:sz w:val="28"/>
          <w:sz w:val="28"/>
          <w:szCs w:val="28"/>
          <w:rtl w:val="true"/>
          <w:lang w:bidi="fa-IR"/>
        </w:rPr>
        <w:t xml:space="preserve">اقدام جهت بزرگداشت میلاد مقدس حضرت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ذیقعده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برگزاری مراسم جهت شهادت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 دوازدهم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از روحانیون و طلاب حوزه علمیه برای تجلیل شایسته از این مراسم و چاپ پوستر در مورد آن حضرت</w:t>
      </w:r>
      <w:r>
        <w:rPr>
          <w:rFonts w:eastAsia="IRNazanin" w:cs="IRNazanin"/>
          <w:color w:val="111111"/>
          <w:sz w:val="28"/>
          <w:szCs w:val="28"/>
          <w:rtl w:val="true"/>
          <w:lang w:bidi="fa-IR"/>
        </w:rPr>
        <w:t>.</w:t>
      </w:r>
    </w:p>
    <w:p>
      <w:pPr>
        <w:pStyle w:val="Heading4"/>
        <w:numPr>
          <w:ilvl w:val="3"/>
          <w:numId w:val="1"/>
        </w:numPr>
        <w:rPr/>
      </w:pPr>
      <w:bookmarkStart w:id="355" w:name="__RefHeading___Toc3639083_2749589250"/>
      <w:bookmarkStart w:id="356" w:name="_Toc124"/>
      <w:bookmarkEnd w:id="355"/>
      <w:r>
        <w:rPr>
          <w:rtl w:val="true"/>
        </w:rPr>
        <w:t>جلب توجه علاقمندان به میلاد حضرت علی اکبر علیه السلام</w:t>
      </w:r>
      <w:bookmarkEnd w:id="356"/>
    </w:p>
    <w:p>
      <w:pPr>
        <w:pStyle w:val="BookText"/>
        <w:rPr/>
      </w:pPr>
      <w:r>
        <w:rPr>
          <w:rFonts w:ascii="IRNazanin" w:hAnsi="IRNazanin" w:eastAsia="IRNazanin"/>
          <w:color w:val="111111"/>
          <w:sz w:val="28"/>
          <w:sz w:val="28"/>
          <w:szCs w:val="28"/>
          <w:rtl w:val="true"/>
          <w:lang w:bidi="fa-IR"/>
        </w:rPr>
        <w:t>تشویق برای برگزاری جشن میلاد مقدس حضرت علی اکبر علیه السلام همراه با تهیه و چاپ پوستری زیبا با خط مرحوم استاد حبیب اللّٰه فضائلی که در سطحی گسترده و با رنگ های مختلف منتشر گردید</w:t>
      </w:r>
      <w:r>
        <w:rPr>
          <w:rFonts w:eastAsia="IRNazanin" w:cs="IRNazanin"/>
          <w:color w:val="111111"/>
          <w:sz w:val="28"/>
          <w:szCs w:val="28"/>
          <w:rtl w:val="true"/>
          <w:lang w:bidi="fa-IR"/>
        </w:rPr>
        <w:t>.</w:t>
      </w:r>
    </w:p>
    <w:p>
      <w:pPr>
        <w:pStyle w:val="Heading4"/>
        <w:numPr>
          <w:ilvl w:val="3"/>
          <w:numId w:val="1"/>
        </w:numPr>
        <w:rPr/>
      </w:pPr>
      <w:bookmarkStart w:id="357" w:name="__RefHeading___Toc3639085_2749589250"/>
      <w:bookmarkStart w:id="358" w:name="_Toc125"/>
      <w:bookmarkEnd w:id="357"/>
      <w:r>
        <w:rPr>
          <w:rtl w:val="true"/>
        </w:rPr>
        <w:t>بزرگداشت وفات حضرت سکینه بنت الحسین علیهما السلام</w:t>
      </w:r>
      <w:bookmarkEnd w:id="35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جهت بزرگداشت وفات حضرت سکینه بنت الحسین علیهما السلام در روز پنجم ماه ربیع الاول که از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شروع گردید و با حرکت دادن دستهعزاداری و شرکت در مجلس سوگواری در منزل یکی از علماء بزرگوار توجه عموم مردم به بزرگداشت این واقعه جلب گردید و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همراه جمعی از خدمتگزاران برنامه های فاطمیه علیها السلام به مشهد مقدس مشرف شدیم و در روز پنجم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عزاداری بسیار عظیم و پرجمعیتی از حسینیه اصفهانیها به سوی صحن و حرم مطهر امام رضا علیه السلام حرکت به راه افتاد که جمع کثیری از عزاداران با پای برهنه و با اشک جاری و شور و سوزی منقلب کننده مسیر خیابان تا صحن مطهر را پیمودند که زائرین و اهالی مشهد را تحت تاثیر شدید قرار داد </w:t>
      </w:r>
      <w:bookmarkStart w:id="359" w:name="pg3521_35101"/>
    </w:p>
    <w:p>
      <w:pPr>
        <w:pStyle w:val="BookText"/>
        <w:rPr/>
      </w:pPr>
      <w:bookmarkEnd w:id="359"/>
      <w:r>
        <w:rPr>
          <w:rFonts w:ascii="IRNazanin" w:hAnsi="IRNazanin" w:eastAsia="IRNazanin"/>
          <w:color w:val="111111"/>
          <w:sz w:val="28"/>
          <w:sz w:val="28"/>
          <w:szCs w:val="28"/>
          <w:rtl w:val="true"/>
          <w:lang w:bidi="fa-IR"/>
        </w:rPr>
        <w:t>و برای اولین بار در آن شهر مقدس بزرگداشت وفات حضرت سکینه علیها السلام پایه گذاری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w:t>
      </w:r>
    </w:p>
    <w:p>
      <w:pPr>
        <w:pStyle w:val="BookText"/>
        <w:rPr/>
      </w:pPr>
      <w:r>
        <w:rPr>
          <w:rFonts w:ascii="IRNazanin" w:hAnsi="IRNazanin" w:eastAsia="IRNazanin"/>
          <w:color w:val="111111"/>
          <w:sz w:val="28"/>
          <w:sz w:val="28"/>
          <w:szCs w:val="28"/>
          <w:rtl w:val="true"/>
          <w:lang w:bidi="fa-IR"/>
        </w:rPr>
        <w:t xml:space="preserve">و در یک کلام جلب توجه طلاب و روحانیون در مناسبت های مربوط به میلاد و شهادت ائمه معصومین علیهم السلام که حتما در سخنرانی های خودشان درباره آن مناسبت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 رارتباط با حزن و اندوه و یا شادی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نمایند و در صورت امکان با برگزاری مراسم سوگواری در مسجد محل اقامه نماز جماعتشان و یا تهیه شیرینی و انجام چراغانی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متعلق به چهارده معصوم علیهم السلام و فرزندان بزرگوار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بدارند</w:t>
      </w:r>
      <w:r>
        <w:rPr>
          <w:rFonts w:eastAsia="IRNazanin" w:cs="IRNazanin"/>
          <w:color w:val="111111"/>
          <w:sz w:val="28"/>
          <w:szCs w:val="28"/>
          <w:rtl w:val="true"/>
          <w:lang w:bidi="fa-IR"/>
        </w:rPr>
        <w:t>.</w:t>
      </w:r>
    </w:p>
    <w:p>
      <w:pPr>
        <w:pStyle w:val="Heading4"/>
        <w:numPr>
          <w:ilvl w:val="3"/>
          <w:numId w:val="1"/>
        </w:numPr>
        <w:rPr/>
      </w:pPr>
      <w:bookmarkStart w:id="360" w:name="__RefHeading___Toc3639087_2749589250"/>
      <w:bookmarkStart w:id="361" w:name="_Toc126"/>
      <w:bookmarkEnd w:id="360"/>
      <w:r>
        <w:rPr>
          <w:rtl w:val="true"/>
        </w:rPr>
        <w:t>برکاتی گسترده و فیض هایی الهی</w:t>
      </w:r>
      <w:bookmarkEnd w:id="361"/>
    </w:p>
    <w:p>
      <w:pPr>
        <w:pStyle w:val="BookText"/>
        <w:rPr/>
      </w:pPr>
      <w:r>
        <w:rPr>
          <w:rFonts w:ascii="IRNazanin" w:hAnsi="IRNazanin" w:eastAsia="IRNazanin"/>
          <w:color w:val="111111"/>
          <w:sz w:val="28"/>
          <w:sz w:val="28"/>
          <w:szCs w:val="28"/>
          <w:rtl w:val="true"/>
          <w:lang w:bidi="fa-IR"/>
        </w:rPr>
        <w:t>اقدامات یاد شده توفیق و دست یابی به آنها عمدتا در اثر برکات و آثار نهضت فاطمیه بوده و یاران ودوستان حضرت زهرا علیها السلام که در آن حرکت مقدس با آنها آشنا شده ایم در به ثمر رسیدن این اقدامات نقش اساسی داشته اند و خلوص و علاقه و همت و پشتکار و بی ادعایی آنها سرمایه اصلی موفقیت آنان و این نویسنده کمترین بوده است و به دلیل اخلاص آنها و توسلات بی شائبه و بی ریایشان در هر کاری که در رابطه با خاندان عصمت و طهارت علیهم السلام بوده موفقیت های دور از انتظار داشته ایم و البته اهل البیت علیهم السلام بر مبنای بزرگواری هایی که دارند بیش از انتشار در ابعاد معنوی و علمی و مادی عنایات و برکاتشان را شامل حالمان نموده اند و به قول شاعر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بندگی چو گدایان به شرط مزد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خواجه خود روش بنده پروری داند </w:t>
      </w:r>
      <w:bookmarkStart w:id="362" w:name="pg3521_35102"/>
    </w:p>
    <w:p>
      <w:pPr>
        <w:pStyle w:val="Heading3"/>
        <w:numPr>
          <w:ilvl w:val="2"/>
          <w:numId w:val="1"/>
        </w:numPr>
        <w:rPr/>
      </w:pPr>
      <w:bookmarkStart w:id="363" w:name="__RefHeading___Toc3639089_2749589250"/>
      <w:bookmarkStart w:id="364" w:name="_Toc127"/>
      <w:bookmarkEnd w:id="362"/>
      <w:bookmarkEnd w:id="363"/>
      <w:r>
        <w:rPr>
          <w:rtl w:val="true"/>
        </w:rPr>
        <w:t>مراکز دینی و علمی و اجتماعی به نام فاطمه زهرا علیها السلام در سراسر جهان</w:t>
      </w:r>
      <w:bookmarkEnd w:id="364"/>
    </w:p>
    <w:p>
      <w:pPr>
        <w:pStyle w:val="Heading4"/>
        <w:numPr>
          <w:ilvl w:val="3"/>
          <w:numId w:val="1"/>
        </w:numPr>
        <w:rPr/>
      </w:pPr>
      <w:bookmarkStart w:id="365" w:name="__RefHeading___Toc3639091_2749589250"/>
      <w:bookmarkStart w:id="366" w:name="_Toc12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عکس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3521_35104"/>
      <w:bookmarkStart w:id="368" w:name="pg3521_35104"/>
      <w:bookmarkEnd w:id="368"/>
    </w:p>
    <w:p>
      <w:pPr>
        <w:pStyle w:val="Heading4"/>
        <w:numPr>
          <w:ilvl w:val="3"/>
          <w:numId w:val="1"/>
        </w:numPr>
        <w:rPr/>
      </w:pPr>
      <w:bookmarkStart w:id="369" w:name="pg3521_35104"/>
      <w:bookmarkStart w:id="370" w:name="__RefHeading___Toc3639093_2749589250"/>
      <w:bookmarkStart w:id="371" w:name="_Toc129"/>
      <w:bookmarkEnd w:id="369"/>
      <w:bookmarkEnd w:id="370"/>
      <w:r>
        <w:rPr>
          <w:rtl w:val="true"/>
        </w:rPr>
        <w:t>تاسیس و نام گذاری مارکز بزرگ علمی و دینی به نام های مبارک فاطمه زهرا علیها السلام</w:t>
      </w:r>
      <w:bookmarkEnd w:id="371"/>
    </w:p>
    <w:p>
      <w:pPr>
        <w:pStyle w:val="BookText"/>
        <w:rPr/>
      </w:pPr>
      <w:r>
        <w:rPr>
          <w:rFonts w:ascii="IRNazanin" w:hAnsi="IRNazanin" w:eastAsia="IRNazanin"/>
          <w:color w:val="111111"/>
          <w:sz w:val="28"/>
          <w:sz w:val="28"/>
          <w:szCs w:val="28"/>
          <w:rtl w:val="true"/>
          <w:lang w:bidi="fa-IR"/>
        </w:rPr>
        <w:t>پیش گفتار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معرفی و ذکر مساجد و حسینیه ها و فاطمیه ها و مدارس و سایر موسسه های دینی و علمی که به نام حضرت فاطمه زهرا علیها السلام نامیده شده حداکثر کوشش را نموده ایم و از سایت های گوناگون داخلی و خارجی بهره جسته ایم و با بسیاری از مراکز گوناگونی که با این نوع مطالب آشنایی داشته اند ارتباط برقرار کرده ایم ولی به طور قطع و یقین می دانیم که شمار این نوع مراکز که به نام نامی حضرت زهرا علیها السلام نامیده شده در سطح کشور و در شهرها و کشورهای خارج بیش از این موارد می باشد و این حرکت شروع یک اقدام تحقیقاتی می باشد که امید است در آینده بتوانیم با کمک سایر علاقمندان با برنامه ای وسیع تر و نگرشی سازنده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و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کاملتری به دست آوریم و در این زمینه عرض ادب بنمائیم</w:t>
      </w:r>
      <w:r>
        <w:rPr>
          <w:rFonts w:eastAsia="IRNazanin" w:cs="IRNazanin"/>
          <w:color w:val="111111"/>
          <w:sz w:val="28"/>
          <w:szCs w:val="28"/>
          <w:rtl w:val="true"/>
          <w:lang w:bidi="fa-IR"/>
        </w:rPr>
        <w:t xml:space="preserve">. </w:t>
      </w:r>
      <w:bookmarkStart w:id="372" w:name="pg3521_35105"/>
    </w:p>
    <w:p>
      <w:pPr>
        <w:pStyle w:val="Heading4"/>
        <w:numPr>
          <w:ilvl w:val="3"/>
          <w:numId w:val="1"/>
        </w:numPr>
        <w:rPr/>
      </w:pPr>
      <w:bookmarkStart w:id="373" w:name="__RefHeading___Toc3639095_2749589250"/>
      <w:bookmarkStart w:id="374" w:name="_Toc130"/>
      <w:bookmarkEnd w:id="372"/>
      <w:bookmarkEnd w:id="373"/>
      <w:r>
        <w:rPr>
          <w:rtl w:val="true"/>
        </w:rPr>
        <w:t>مساجدی که به نام فاطمه زهرا علیها السلام نامیده شده است</w:t>
      </w:r>
      <w:r>
        <w:rPr>
          <w:rtl w:val="true"/>
        </w:rPr>
        <w:t>.</w:t>
      </w:r>
      <w:bookmarkEnd w:id="374"/>
    </w:p>
    <w:p>
      <w:pPr>
        <w:pStyle w:val="BookText"/>
        <w:rPr/>
      </w:pPr>
      <w:r>
        <w:rPr>
          <w:rFonts w:ascii="IRNazanin" w:hAnsi="IRNazanin" w:eastAsia="IRNazanin"/>
          <w:color w:val="111111"/>
          <w:sz w:val="28"/>
          <w:sz w:val="28"/>
          <w:szCs w:val="28"/>
          <w:rtl w:val="true"/>
          <w:lang w:bidi="fa-IR"/>
        </w:rPr>
        <w:t>در سال های گذشته در سراسر کشور و همه شهرها و روستاها مساجد فراوانی به نام های مقدس حضرت فاطمه زهرا علیها السلام تاسیس و نامگذاری شده است و ما به عنوان نمونه تنها به مواردی در تهران بزرگ و نمونه هایی در استان اصفهان اشاره می نمائیم</w:t>
      </w:r>
      <w:r>
        <w:rPr>
          <w:rFonts w:eastAsia="IRNazanin" w:cs="IRNazanin"/>
          <w:color w:val="111111"/>
          <w:sz w:val="28"/>
          <w:szCs w:val="28"/>
          <w:rtl w:val="true"/>
          <w:lang w:bidi="fa-IR"/>
        </w:rPr>
        <w:t>:</w:t>
      </w:r>
    </w:p>
    <w:p>
      <w:pPr>
        <w:pStyle w:val="Heading4"/>
        <w:numPr>
          <w:ilvl w:val="3"/>
          <w:numId w:val="1"/>
        </w:numPr>
        <w:rPr/>
      </w:pPr>
      <w:bookmarkStart w:id="375" w:name="__RefHeading___Toc3639097_2749589250"/>
      <w:bookmarkStart w:id="376" w:name="_Toc131"/>
      <w:bookmarkEnd w:id="375"/>
      <w:r>
        <w:rPr>
          <w:rtl w:val="true"/>
        </w:rPr>
        <w:t>مساجدی که در تهران به نام های حضرت زهرا علیها السلام نامیده شده است</w:t>
      </w:r>
      <w:r>
        <w:rPr>
          <w:rtl w:val="true"/>
        </w:rPr>
        <w:t>.</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شهید نیازاده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تجریش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زرگنده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شهید عمرانی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ابن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مجیدیه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پرتوی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پروین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شرقی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بزرگراه آیه اللّٰه کاشانی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بزرگراه آیه اللّٰه کاشانی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بنی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شهید مدنی جنوبی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مسجد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تسلیحات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الزهرا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دماوند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وحیدیه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مهرآباد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سازمانی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حضرت فاطمه 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مهرآباد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توکلی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زهرا علیها 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استاد معین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استاد معین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شهید سبحانی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علیها 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رباط کریم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نواب صفوی نرسیده به خ قزوین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حضرتی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منیری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پاچنار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منگل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وحد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وزیر دفتر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فردوسی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شهید هرندی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معصومی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دماوند خیابان کهن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حضرت زهرا علیها 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شهید جمال تاجیک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خ شهید داود عجب گل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محبین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خاوران خیابان بهشت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افسریه پانزده متری اول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خیابان درخشان نو</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خاوران پانزده متری نفیس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خاوران خ شهید صادقی </w:t>
      </w:r>
      <w:bookmarkStart w:id="377" w:name="pg3521_35107"/>
    </w:p>
    <w:p>
      <w:pPr>
        <w:pStyle w:val="BookText"/>
        <w:rPr/>
      </w:pPr>
      <w:bookmarkEnd w:id="377"/>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افسریه پانزده متری اول</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شهید فرهنگی کوی معصومی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افسریه پانزده متری اول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متری جوادیه کوی شقاقی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متری ابوذر شهید آقاجانی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متری ابوذر خ راد مردان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شهسوار حقیقی جنوبی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ولیعصر خیابان شهید حسینی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 آباد بیست متری سجاد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 آباد نو دوازده متری شهید محرمی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آباد خیابان طالقانی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حضرت زهرا علیها السلام منطقه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یادآوران احمدیه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ری خیابان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 خیابان سیمان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 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سوم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فطمه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شمالی خیابان خواجوی کرمانی</w:t>
      </w:r>
    </w:p>
    <w:p>
      <w:pPr>
        <w:pStyle w:val="Heading4"/>
        <w:numPr>
          <w:ilvl w:val="3"/>
          <w:numId w:val="1"/>
        </w:numPr>
        <w:rPr/>
      </w:pPr>
      <w:bookmarkStart w:id="378" w:name="__RefHeading___Toc3639099_2749589250"/>
      <w:bookmarkStart w:id="379" w:name="_Toc132"/>
      <w:bookmarkEnd w:id="378"/>
      <w:r>
        <w:rPr>
          <w:rtl w:val="true"/>
        </w:rPr>
        <w:t>مساجد اصفهان و حومه که به نام های فاطمه زهرا علیها السلام نامیده شده است</w:t>
      </w:r>
      <w:r>
        <w:rPr>
          <w:rtl w:val="true"/>
        </w:rPr>
        <w:t>.</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هزار جریب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الزهراعلیها السلام اصفهان چهارباغ پائین کوچه رشتیها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علیها السلام اصفهان خیابان احمدآباد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الزهراعلیها السلام اصفهان خیابان سیمین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خیابان جی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خیابان پروین جنب متجتمع ملاصدرا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ارغوانیه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شهرک فجر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هسته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قهجاورستان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اتوبان ذوب آهن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کوجان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ملک شهر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اصفهان گلدشت فلکه شهدات خ مالک اشتر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اصفهان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بتول الزهرا علیها السلام اصفهان خیابان مسجد سید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صدیقه طاهره علیها السلام اصفهان خیابان خرم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اصفهان خیابان آتش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اصفهان خیابان نیکبخت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اصفهان حسین آباد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اصفهان رهنان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اصفهان خیابان زینبیه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کوثر علیها السلام اصفهان خیابان کمال </w:t>
      </w:r>
      <w:bookmarkStart w:id="380" w:name="pg3521_35109"/>
    </w:p>
    <w:p>
      <w:pPr>
        <w:pStyle w:val="Heading4"/>
        <w:numPr>
          <w:ilvl w:val="3"/>
          <w:numId w:val="1"/>
        </w:numPr>
        <w:rPr/>
      </w:pPr>
      <w:bookmarkStart w:id="381" w:name="__RefHeading___Toc3639101_2749589250"/>
      <w:bookmarkStart w:id="382" w:name="_Toc133"/>
      <w:bookmarkEnd w:id="380"/>
      <w:bookmarkEnd w:id="381"/>
      <w:r>
        <w:rPr>
          <w:rtl w:val="true"/>
        </w:rPr>
        <w:t>مساجد شهرستان های استان اصفهان که به نام فاطمه زهرا علیها السلام است</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آران و بیدگل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بیت الزهرا علیها السلام اردستان روستای تلک آباد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فاطمه الزهرا علیها السلام انارک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برخوار شاهین شهر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برخوار دلیگان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برخوار حبیب آباد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برآن جنوبی شهرک اندلان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برآن شمالی شهرک برسیان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تیران و کرون قهریزجان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حضرت زهرا علیها السلام جرقویه مالواجرد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جرقویه حسن آباد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خمینی شهر آدریان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سمیرم خیابان قدس محله کوشک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علویجه خیابان امام خمینی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فریدن نهر خلج</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فریدن داران بلوار طالقانی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فریدن دامنه خیابان یادگار امام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الزهرا علیها السلام کوهپایه جلگه سیچی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علیها السلام گلپایگان شهرک طالقانی </w:t>
      </w:r>
      <w:bookmarkStart w:id="383" w:name="pg3521_35110"/>
    </w:p>
    <w:p>
      <w:pPr>
        <w:pStyle w:val="BookText"/>
        <w:rPr/>
      </w:pPr>
      <w:bookmarkEnd w:id="383"/>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گلپایگان جلگه گیشی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گلپایگان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مبارکه محله محمودیه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مبارکه شیخ آباد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حضرت فاطمه زهرا علیها السلام نجف آباد خیابان و الفجر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نجف آباد خیابان مطهری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نطنز خیابان هفده شهریور</w:t>
      </w:r>
    </w:p>
    <w:p>
      <w:pPr>
        <w:pStyle w:val="Heading4"/>
        <w:numPr>
          <w:ilvl w:val="3"/>
          <w:numId w:val="1"/>
        </w:numPr>
        <w:rPr/>
      </w:pPr>
      <w:bookmarkStart w:id="384" w:name="__RefHeading___Toc3639103_2749589250"/>
      <w:bookmarkStart w:id="385" w:name="_Toc134"/>
      <w:bookmarkEnd w:id="384"/>
      <w:r>
        <w:rPr>
          <w:rtl w:val="true"/>
        </w:rPr>
        <w:t>تاسیس فاطمیه ها در سراسر ایران</w:t>
      </w:r>
      <w:bookmarkEnd w:id="3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 زمانی در مراکز و شهرهای شیعه علاوه بر مساجد که پایگاه پرستش و عبادت پروردگار و تبلیغ و ترویج دین می باشد بناهای فراوانی با کمیت و کیفیت متفاوتی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بعضا از عظیم ترین و باشکوه ترین ساختمان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گردیده و به نام مقدس حسینیه نامگذاری شده است و علاوه بر عزاداری بر سید الشهدا علیه السلام و بسیاری از برنامه های مذهبی و تبلیغی که در دوره سال در این حسینیه ها برگزار می گردد و در بسیاری از شهرها و کشورهای غیراسلامی و یا غیر شیعی حسینیه تنها مرکز تجمع شیعیان و محل برگزاری نماز جماعت و ایراد سخنرانی های مذهبی و فعالیت های اجتماعی و خیریه ای و جایگاه فعایت های فرهنگی و نشر کتاب و مقالات دینی می باشد ولی در دوره اخیر و در جریان حرکت و نهضت فاطمیه در بسیاری از شهرها پایگاه هایی به نام و یاد حضرت فاطمه زهرا علیها السلام تاسیس </w:t>
      </w:r>
      <w:bookmarkStart w:id="386" w:name="pg3521_35111"/>
    </w:p>
    <w:p>
      <w:pPr>
        <w:pStyle w:val="BookText"/>
        <w:rPr/>
      </w:pPr>
      <w:bookmarkEnd w:id="386"/>
      <w:r>
        <w:rPr>
          <w:rFonts w:ascii="IRNazanin" w:hAnsi="IRNazanin" w:eastAsia="IRNazanin"/>
          <w:color w:val="111111"/>
          <w:sz w:val="28"/>
          <w:sz w:val="28"/>
          <w:szCs w:val="28"/>
          <w:rtl w:val="true"/>
          <w:lang w:bidi="fa-IR"/>
        </w:rPr>
        <w:t xml:space="preserve">گشته </w:t>
      </w:r>
      <w:r>
        <w:rPr>
          <w:rStyle w:val="FootnoteAnchor"/>
          <w:rtl w:val="true"/>
        </w:rPr>
        <w:footnoteReference w:id="35"/>
      </w:r>
      <w:r>
        <w:rPr>
          <w:rFonts w:ascii="IRNazanin" w:hAnsi="IRNazanin" w:eastAsia="IRNazanin"/>
          <w:color w:val="111111"/>
          <w:sz w:val="28"/>
          <w:sz w:val="28"/>
          <w:szCs w:val="28"/>
          <w:rtl w:val="true"/>
          <w:lang w:bidi="fa-IR"/>
        </w:rPr>
        <w:t>و به منظور نشر و ترویج اهداف و مقاصد الهی آن بانوی مظلومه علیها السلام مورد بهره برداری دینی و اجتماعی قرار می گیرد و علاوه بر برگزاری مراسم عزاداری و سوگواری برای آن حضرت و نیز برقراری برنامه جسن و سرور در میلاد آن بزرگوار بسیاری از کارهای خیریه ای و خدمات درمانی نسبت به نیازمندان و فعالیت های تبلیغی و فرهنگی در آنها انجام می گیرد و از مراکز دینی مورد توجه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و تاسیسات یاد شده عمدتا به نام فاطمیه و گاهی به نام بیت الزهرا علیها السلام و یا دارالزهرا علیها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Heading4"/>
        <w:numPr>
          <w:ilvl w:val="3"/>
          <w:numId w:val="1"/>
        </w:numPr>
        <w:rPr/>
      </w:pPr>
      <w:bookmarkStart w:id="387" w:name="__RefHeading___Toc3639105_2749589250"/>
      <w:bookmarkStart w:id="388" w:name="_Toc135"/>
      <w:bookmarkEnd w:id="387"/>
      <w:r>
        <w:rPr/>
        <w:t>219</w:t>
      </w:r>
      <w:r>
        <w:rPr>
          <w:rtl w:val="true"/>
        </w:rPr>
        <w:t xml:space="preserve"> </w:t>
      </w:r>
      <w:r>
        <w:rPr>
          <w:rtl w:val="true"/>
        </w:rPr>
        <w:t>فاطمیه در ایران</w:t>
      </w:r>
      <w:bookmarkEnd w:id="388"/>
    </w:p>
    <w:p>
      <w:pPr>
        <w:pStyle w:val="BookText"/>
        <w:rPr/>
      </w:pPr>
      <w:r>
        <w:rPr>
          <w:rFonts w:ascii="IRNazanin" w:hAnsi="IRNazanin" w:eastAsia="IRNazanin"/>
          <w:color w:val="111111"/>
          <w:sz w:val="28"/>
          <w:sz w:val="28"/>
          <w:szCs w:val="28"/>
          <w:rtl w:val="true"/>
          <w:lang w:bidi="fa-IR"/>
        </w:rPr>
        <w:t xml:space="preserve">طبق آماری که به وسیله سازمان اوقاف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تهیه شده تعداد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در سراسر کشور تاسیس گشته است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آذربایجن شرقی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آذربایجان غربی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اردبیل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اصفهان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بوشهر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چهارمحال و بختیاری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bookmarkStart w:id="389" w:name="pg3521_35112"/>
    </w:p>
    <w:p>
      <w:pPr>
        <w:pStyle w:val="BookText"/>
        <w:rPr/>
      </w:pPr>
      <w:bookmarkEnd w:id="389"/>
      <w:r>
        <w:rPr>
          <w:rFonts w:ascii="IRNazanin" w:hAnsi="IRNazanin" w:eastAsia="IRNazanin"/>
          <w:color w:val="111111"/>
          <w:sz w:val="28"/>
          <w:sz w:val="28"/>
          <w:szCs w:val="28"/>
          <w:rtl w:val="true"/>
          <w:lang w:bidi="fa-IR"/>
        </w:rPr>
        <w:t xml:space="preserve">استان خراسان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خوزستان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زنجان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سمنان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سیستان و بلوچستان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کرمان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گیلان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لرستان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مازندران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مرکزی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هرمزگان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همدان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استان یزد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Style w:val="FootnoteAnchor"/>
          <w:rtl w:val="true"/>
        </w:rPr>
        <w:footnoteReference w:id="36"/>
      </w:r>
    </w:p>
    <w:p>
      <w:pPr>
        <w:pStyle w:val="Heading4"/>
        <w:numPr>
          <w:ilvl w:val="3"/>
          <w:numId w:val="1"/>
        </w:numPr>
        <w:rPr/>
      </w:pPr>
      <w:bookmarkStart w:id="390" w:name="__RefHeading___Toc3639107_2749589250"/>
      <w:bookmarkStart w:id="391" w:name="_Toc136"/>
      <w:bookmarkEnd w:id="390"/>
      <w:r>
        <w:rPr>
          <w:rtl w:val="true"/>
        </w:rPr>
        <w:t xml:space="preserve">حسینیه ها و </w:t>
      </w:r>
      <w:r>
        <w:rPr>
          <w:rtl w:val="true"/>
        </w:rPr>
        <w:t xml:space="preserve">... </w:t>
      </w:r>
      <w:r>
        <w:rPr>
          <w:rtl w:val="true"/>
        </w:rPr>
        <w:t>به نام های حضرت زهرا علیها السلام</w:t>
      </w:r>
      <w:bookmarkEnd w:id="39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فاطمیه ها در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جداگانه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هایی به نام حضرت زهرا علیها السلام نامیده شده و یا مراکزی به عنوان بیت الزهراء علیها السلام دارالزهراء علیها السلام بیت الاحزان نام برده شده است که ذیلا اشاره </w:t>
      </w:r>
      <w:bookmarkStart w:id="392" w:name="pg3521_35113"/>
    </w:p>
    <w:p>
      <w:pPr>
        <w:pStyle w:val="BookText"/>
        <w:rPr/>
      </w:pPr>
      <w:bookmarkEnd w:id="392"/>
      <w:r>
        <w:rPr>
          <w:rFonts w:ascii="IRNazanin" w:hAnsi="IRNazanin" w:eastAsia="IRNazanin"/>
          <w:color w:val="111111"/>
          <w:sz w:val="28"/>
          <w:sz w:val="28"/>
          <w:szCs w:val="28"/>
          <w:rtl w:val="true"/>
          <w:lang w:bidi="fa-IR"/>
        </w:rPr>
        <w:t>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بنی فاطمیه علیها السلام تهران میدان بهارستان سرچشمه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فاطمیه تهران راه آهن بیست متری جوادیه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الزهرا علیها السلام تهران پارس بالاتر از فلکه سوم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الزهرا علیها السلام تهران خیابان پاسداران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بنی فاطمه علیها السلام اصفهان خیابان ابن سینا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الزهرا علیها السلام اصفهان احمدآباد جنب رادیولوژی مهدیه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دارالزهرا علیها السلام اصفهان احمدآباد کوی لت جنب مسجد خان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الزهرا علیها السلام اصفهان خیابان ملک بازارچه حاج آقا شجاع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بنی فاطمه علیها السلام اصفهان دستجرد قداده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فاطمه زهرا علیها السلام اصفهان کهندژ نبوی منش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الزهرا علیها السلام قم بازارچه نزدیک مسجد فاطمیه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محبان الزهرا علیها السلام بیرجند شرق محله چهار درخت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فاطمه الزهرا علیها السلام ایلام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الزهرا علیها السلام جرقویه حسن آباد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اصفهان کوی سپاهان</w:t>
      </w:r>
    </w:p>
    <w:p>
      <w:pPr>
        <w:pStyle w:val="Heading4"/>
        <w:numPr>
          <w:ilvl w:val="3"/>
          <w:numId w:val="1"/>
        </w:numPr>
        <w:rPr/>
      </w:pPr>
      <w:bookmarkStart w:id="393" w:name="__RefHeading___Toc3639109_2749589250"/>
      <w:bookmarkStart w:id="394" w:name="_Toc137"/>
      <w:bookmarkEnd w:id="393"/>
      <w:r>
        <w:rPr>
          <w:rtl w:val="true"/>
        </w:rPr>
        <w:t>تاسیس هیئات مذهبی به نام های حضرت زهرا علیها السلام</w:t>
      </w:r>
      <w:bookmarkEnd w:id="394"/>
    </w:p>
    <w:p>
      <w:pPr>
        <w:pStyle w:val="BookText"/>
        <w:rPr/>
      </w:pPr>
      <w:r>
        <w:rPr>
          <w:rFonts w:ascii="IRNazanin" w:hAnsi="IRNazanin" w:eastAsia="IRNazanin"/>
          <w:color w:val="111111"/>
          <w:sz w:val="28"/>
          <w:sz w:val="28"/>
          <w:szCs w:val="28"/>
          <w:rtl w:val="true"/>
          <w:lang w:bidi="fa-IR"/>
        </w:rPr>
        <w:t>از آثار نهضت فاطمیه در دوره اخیر تشکیل و تاسیس هیئت های مذهبی در سراسر کشور به نام های مبارک فاطمه زهرا علیها السلام می باشد که هر کدام از آنها در زمینه برنامه های تبلیغ دین و انجام خدمات اجتماعی و برگزاری مراسم عزاداری فعالیت های سودمندی را بر عهده گرفته اند و ذیلا فقط نام و عنوان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هیئت های مذهبی شهر اصفهان و حومه نزدیک آن را ذکر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بنی فاطمه علیها السلام صفهان خیابان ابن سینا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عزاداران حضرت زهرا علیها السلام اصفهان خیابان رکن الدوله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اصفهان خیابان احمدآباد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فاطمیون اصفهان خیابان وحید خیابان رودکی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مسجد شمس اصفهان خیابان ابن سینا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اصفهان خیابان وحید مسجد امام حسین علیها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الزهرا علیها السلام اصفهان خیابان کهندژ جوی آباد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الزهرا علیها السلام اصفهان خیابان کاوه خیابان شهید کرمی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اصفهان خیابان آتشگاه آزادان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بهارستان اصفهان بهارستان فاز یک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متوسلین به حضرت زهرا علیها السلام اصفهان خیابان ملک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متوسلین به حضرت زهرا علیها السلام اصفهان بزرگمهر مبارزان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متوسلین به حضرت زهرا علیها السلام اصفهان خیابان نیکبخت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متوسلین به حضرت زهرا زهرا علیها السلام اصفهان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محبان حضرت زهرا علیها السلام اصفهان بهارستان خ بنفشه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محبان حضرت مهدی فاطمه زهرا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محبان الزهرا علیها السلام اصفهان خیابان عسکریه مسجد الحر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محبان الزهرا علیها السلام اصفهان خیابان جی کوچه شفیعی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محبان حضرت زهرا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محفل حضرت زهرا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حدیث کساء فاطمه زهرا علیها السلام اصفهان سیار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محسنیه علیه السلام اصفهان خیابان احمدآباد مسجد خان </w:t>
      </w:r>
      <w:r>
        <w:rPr>
          <w:rStyle w:val="FootnoteAnchor"/>
          <w:rtl w:val="true"/>
        </w:rPr>
        <w:footnoteReference w:id="3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الزهرا علیها السلام جرقویه حسن آباد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متوسلین به فاطمه الزهرا علیها السلام جرقویه نیک آباد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مکتب الزهرا علیها السلام جرقویه آذرخواران امامزاده مراد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الزهرا علیها السلام جرقویه محمدآباد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مذهبی بنی الزهرا علیها السلام خمینی شهر منظریه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خمینی شهر خیابان امام شمالی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فرهنگی مذهبی حضرت زهرا علیها السلام خمینی شهر جوی آباد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خمینی شهر آدریان مسجد فاطمیه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زهرا علیها السلام دستجرد برخوار خیابان نسیم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الزهرا علیها السلام زرین شهر خیابان ولیعصر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متوسلین به حضرت فاطمه الزهرا علیها السلام فولاد شهر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الزهرا علیها السلام فریدونشهر روستای خمسه لو</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فاطمیه قهجاورستان مسجد الحسین علیه السلام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الزهرا علیها السلام ام الائمه علیهم السلام نجف آباد یزدانشهر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عزاداران و متوسلین فاطمیه هرند امامزاده عبدالعزیز</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حضرت فاطمه الزهرا علیها السلام وزیچه خیابان نبوی منش </w:t>
      </w:r>
      <w:bookmarkStart w:id="395" w:name="pg3521_35116"/>
    </w:p>
    <w:p>
      <w:pPr>
        <w:pStyle w:val="BookText"/>
        <w:rPr/>
      </w:pPr>
      <w:bookmarkEnd w:id="395"/>
      <w:r>
        <w:rPr>
          <w:rFonts w:ascii="IRNazanin" w:hAnsi="IRNazanin" w:eastAsia="IRNazanin"/>
          <w:color w:val="111111"/>
          <w:sz w:val="28"/>
          <w:sz w:val="28"/>
          <w:szCs w:val="28"/>
          <w:rtl w:val="true"/>
          <w:lang w:bidi="fa-IR"/>
        </w:rPr>
        <w:t>و همچنان که ملاحظه می نمائید از شهرهای دیگر استان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گلپایگان خوانسار و شهرضا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استان ها دیگر آماری ارائه نداده ایم و تنها به آمار هیئت های مذهبی اصفهان و حومه نزدیک آن اکتفا نموده ایم</w:t>
      </w:r>
      <w:r>
        <w:rPr>
          <w:rFonts w:eastAsia="IRNazanin" w:cs="IRNazanin"/>
          <w:color w:val="111111"/>
          <w:sz w:val="28"/>
          <w:szCs w:val="28"/>
          <w:rtl w:val="true"/>
          <w:lang w:bidi="fa-IR"/>
        </w:rPr>
        <w:t>.</w:t>
      </w:r>
    </w:p>
    <w:p>
      <w:pPr>
        <w:pStyle w:val="Heading4"/>
        <w:numPr>
          <w:ilvl w:val="3"/>
          <w:numId w:val="1"/>
        </w:numPr>
        <w:rPr/>
      </w:pPr>
      <w:bookmarkStart w:id="396" w:name="__RefHeading___Toc3639111_2749589250"/>
      <w:bookmarkStart w:id="397" w:name="_Toc138"/>
      <w:bookmarkEnd w:id="396"/>
      <w:r>
        <w:rPr>
          <w:rtl w:val="true"/>
        </w:rPr>
        <w:t>موسسه های خیریه به نام های حضرت فاطمه زهرا علیها السلام</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خیریه فاطمیه سمنان کوی فاطمیه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اسلامیه خییه فاطمیه تهران نیاوران میدان باهنر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خیریه صدیقه طاهره علیها السلام تهران انقلاب میدان فردوسی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 حضرت فاطمه زهرا علیها السلام تهران خیابان ری شهید صادقی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 حضرت زهرا علیها السلام تهران خیابان شریعتی ایستگاه رضائیه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 محبان الزهرا علیها السلام تهران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فاطمه الزهرا علیها السلام تهران بلوار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کمک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خیریه فاطمه علیها السلام اصفهان برخوار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خیریه حضرت زهرا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دارالشفاء زهرای مرضیه علیها السلام اصفهان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مددکاری مجتمع فاطمیه اصفهان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خیریه سادات بنی الزهرا علیها السلام اصفهان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خیریه حضرت زهرا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ثبت</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خیریه حضرت فاطمه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خیریه و قرض الحسنه حضرت زهرا علیها السلام اصفهان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خیریه و قرض الحسنه حضرت فاطمه زهرا علیها السلام اصفهان </w:t>
      </w:r>
      <w:bookmarkStart w:id="398" w:name="pg3521_35117"/>
    </w:p>
    <w:p>
      <w:pPr>
        <w:pStyle w:val="BookText"/>
        <w:rPr/>
      </w:pPr>
      <w:bookmarkEnd w:id="398"/>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خیریه حضرت فاطمه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خیریه الزهرا علیها السلام اصفهان</w:t>
      </w:r>
    </w:p>
    <w:p>
      <w:pPr>
        <w:pStyle w:val="BookText"/>
        <w:rPr/>
      </w:pPr>
      <w:r>
        <w:rPr>
          <w:rFonts w:ascii="IRNazanin" w:hAnsi="IRNazanin" w:eastAsia="IRNazanin"/>
          <w:color w:val="111111"/>
          <w:sz w:val="28"/>
          <w:sz w:val="28"/>
          <w:szCs w:val="28"/>
          <w:rtl w:val="true"/>
          <w:lang w:bidi="fa-IR"/>
        </w:rPr>
        <w:t>و چنانچه ملاحظه می فرمائید موسسه های یاد شده عمدتا مربوط به تهران و اصفهان می باشد و از سایر شهرهای ایران آماری در دسترس ما نبوده است</w:t>
      </w:r>
      <w:r>
        <w:rPr>
          <w:rFonts w:eastAsia="IRNazanin" w:cs="IRNazanin"/>
          <w:color w:val="111111"/>
          <w:sz w:val="28"/>
          <w:szCs w:val="28"/>
          <w:rtl w:val="true"/>
          <w:lang w:bidi="fa-IR"/>
        </w:rPr>
        <w:t>.</w:t>
      </w:r>
    </w:p>
    <w:p>
      <w:pPr>
        <w:pStyle w:val="Heading4"/>
        <w:numPr>
          <w:ilvl w:val="3"/>
          <w:numId w:val="1"/>
        </w:numPr>
        <w:rPr/>
      </w:pPr>
      <w:bookmarkStart w:id="399" w:name="__RefHeading___Toc3639113_2749589250"/>
      <w:bookmarkStart w:id="400" w:name="_Toc139"/>
      <w:bookmarkEnd w:id="399"/>
      <w:r>
        <w:rPr>
          <w:rtl w:val="true"/>
        </w:rPr>
        <w:t xml:space="preserve">صندوق های قرض الحسنه به نام های حضرت زهرا علیها السلام </w:t>
      </w:r>
      <w:r>
        <w:rPr>
          <w:rtl w:val="true"/>
        </w:rPr>
        <w:t>(</w:t>
      </w:r>
      <w:r>
        <w:rPr>
          <w:rtl w:val="true"/>
        </w:rPr>
        <w:t>در اصفهان و شهرهای تابعه</w:t>
      </w:r>
      <w:r>
        <w:rPr>
          <w:rtl w:val="true"/>
        </w:rPr>
        <w:t>)</w:t>
      </w:r>
      <w:bookmarkEnd w:id="400"/>
    </w:p>
    <w:p>
      <w:pPr>
        <w:pStyle w:val="BookText"/>
        <w:rPr/>
      </w:pPr>
      <w:r>
        <w:rPr>
          <w:rFonts w:ascii="IRNazanin" w:hAnsi="IRNazanin" w:eastAsia="IRNazanin"/>
          <w:color w:val="111111"/>
          <w:sz w:val="28"/>
          <w:sz w:val="28"/>
          <w:szCs w:val="28"/>
          <w:rtl w:val="true"/>
          <w:lang w:bidi="fa-IR"/>
        </w:rPr>
        <w:t>از فعالیت های اجتماعی دوره اخیر که در نهضت فاطمیه انجام شده تاسیس صندوق های قرض الحسنه است که ذیلا به آماری در رابطه با اصفهان و حومه نزدیک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فاطمه زهرا علیها السلام اصفهان شماره ثبت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فاطمیون اصفهان شماره ثبت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فاطمه زهرا علیها السلام اصفهان شماره ثبت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کوثر علیها السلام اصفهان شماره ثبت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فاطمیه کربلائیهای مقیم اصفهان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فاطمه زهرا علیها السلام اصفهان شماره ثبت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فاطمیه اصفهان شماره ثبت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فاطمه زهرا علیها السلام اصفهان شماره ثبت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حضرت زهرا علیها السلام اصفهان ش ثبت </w:t>
      </w:r>
      <w:r>
        <w:rPr>
          <w:rFonts w:eastAsia="IRNazanin" w:cs="IRNazanin"/>
          <w:color w:val="111111"/>
          <w:sz w:val="28"/>
          <w:szCs w:val="28"/>
          <w:lang w:bidi="fa-IR"/>
        </w:rPr>
        <w:t>1145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قرض الحسنه و خیریه حضرت زهرا علیها السلام اصفهان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قرض الحسنه و خیریه حضرت فاطمه زهرا اصفهان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فاطمه الزهرا علیها السلام اصفهان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حضرت زهرا علیها السلام اصفهان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صندوق قرض الحسنه بنی فاطمه علیها السلام اصفهان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بنی الزهراء علیها السلام اصفهان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الزهرا علیها السلام اصفهان مجتمع ملاصدرا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کوثر علیها السلام اورگان مبارکه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کوثر علیها السلام خمینی شهر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کوثر علیها السلام شاهین شهر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کوثر علیها السلام شهرضا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فاطمه زهرا علیها السلام دولت آباد لودریچه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فاطمه زهرا علیها السلام شهرک قائمیه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فاطمه زهرا علیها السلام روستای اراضی مبارکه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حضرت فاطمه علیها السلام سیمان اصفهان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فاطمیه رهنان خیابان شریف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فاطمیه جرقویه رامشه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فاطمیه سگزی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حضرت زهرا علیها السلام قریه کساره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الزهرا علیها السلام ملک شهر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قرض الحسنه حضرت فاطمه علیها السلام مبارکه </w:t>
      </w:r>
      <w:bookmarkStart w:id="401" w:name="pg3521_35119"/>
    </w:p>
    <w:p>
      <w:pPr>
        <w:pStyle w:val="Heading4"/>
        <w:numPr>
          <w:ilvl w:val="3"/>
          <w:numId w:val="1"/>
        </w:numPr>
        <w:rPr/>
      </w:pPr>
      <w:bookmarkStart w:id="402" w:name="__RefHeading___Toc3639115_2749589250"/>
      <w:bookmarkStart w:id="403" w:name="_Toc140"/>
      <w:bookmarkEnd w:id="401"/>
      <w:bookmarkEnd w:id="402"/>
      <w:r>
        <w:rPr>
          <w:rtl w:val="true"/>
        </w:rPr>
        <w:t>مدارس علمیه مخصوص نسوان به نام های فاطمه زهرا علیها السلام در استان اصفهان</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فاطمه علیها السلام اصفهان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اصفهان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کوثر علیها السلام اصفهان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فاطمه الزهرا علیها السلام خمینی شهر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الزهرا علیها السلام داران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فاطمیه درچه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کوثر علیها السلام کاشان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زهرائیه علیها السلام نجف آباد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فاطمیه نجف آباد</w:t>
      </w:r>
    </w:p>
    <w:p>
      <w:pPr>
        <w:pStyle w:val="BookText"/>
        <w:rPr/>
      </w:pPr>
      <w:r>
        <w:rPr>
          <w:rFonts w:ascii="IRNazanin" w:hAnsi="IRNazanin" w:eastAsia="IRNazanin"/>
          <w:color w:val="111111"/>
          <w:sz w:val="28"/>
          <w:sz w:val="28"/>
          <w:szCs w:val="28"/>
          <w:rtl w:val="true"/>
          <w:lang w:bidi="fa-IR"/>
        </w:rPr>
        <w:t>در مدرسه های یاد شده طبق نظام حوزه ای علوم اسلامی مورد تدریس قرار می گیرد و طلاب آن که از دختران و بانوان می باشند با علوم دینی آشنا می شوند و در هدایت مردم و تبلیغ دین فعالیت می نمایند</w:t>
      </w:r>
      <w:r>
        <w:rPr>
          <w:rFonts w:eastAsia="IRNazanin" w:cs="IRNazanin"/>
          <w:color w:val="111111"/>
          <w:sz w:val="28"/>
          <w:szCs w:val="28"/>
          <w:rtl w:val="true"/>
          <w:lang w:bidi="fa-IR"/>
        </w:rPr>
        <w:t>.</w:t>
      </w:r>
    </w:p>
    <w:p>
      <w:pPr>
        <w:pStyle w:val="Heading4"/>
        <w:numPr>
          <w:ilvl w:val="3"/>
          <w:numId w:val="1"/>
        </w:numPr>
        <w:rPr/>
      </w:pPr>
      <w:bookmarkStart w:id="404" w:name="__RefHeading___Toc3639117_2749589250"/>
      <w:bookmarkStart w:id="405" w:name="_Toc141"/>
      <w:bookmarkEnd w:id="404"/>
      <w:r>
        <w:rPr>
          <w:rtl w:val="true"/>
        </w:rPr>
        <w:t>مدارس علمیه در سایر شهرهای ایران</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مکتب فاطمیه دامغان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الزهرا علیها السلام اراک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فاطمیه زابل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الزهرا علیها السلام دزفول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الزهرا علیها السلام زنجان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مکتب الزهرا علیها السلام همدان </w:t>
      </w:r>
      <w:bookmarkStart w:id="406" w:name="pg3521_35120"/>
    </w:p>
    <w:p>
      <w:pPr>
        <w:pStyle w:val="BookText"/>
        <w:rPr/>
      </w:pPr>
      <w:bookmarkEnd w:id="406"/>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ام ابیها علیها السلام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الزهرا علیها السلام میاندوآب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حضرت فاطمه علیها السلام تهران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فاطمه علیها السلام فسا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علمیه الزهرا علیها السلام یزد </w:t>
      </w:r>
      <w:r>
        <w:rPr>
          <w:rStyle w:val="FootnoteAnchor"/>
          <w:rtl w:val="true"/>
        </w:rPr>
        <w:footnoteReference w:id="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خواهران مکتب الزهرا علیها السلام گرگان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الزهرا علیها السلام قم</w:t>
      </w:r>
    </w:p>
    <w:p>
      <w:pPr>
        <w:pStyle w:val="Heading4"/>
        <w:numPr>
          <w:ilvl w:val="3"/>
          <w:numId w:val="1"/>
        </w:numPr>
        <w:rPr/>
      </w:pPr>
      <w:bookmarkStart w:id="407" w:name="__RefHeading___Toc3639119_2749589250"/>
      <w:bookmarkStart w:id="408" w:name="_Toc142"/>
      <w:bookmarkEnd w:id="407"/>
      <w:r>
        <w:rPr>
          <w:rtl w:val="true"/>
        </w:rPr>
        <w:t>مراکز دانشگاهی به نام فاطمه زهرا علیها السلام</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الزهرا علیها السلام 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پزشکی فاطمیه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پرستاری حضرت زهرا علیها السلام بندر انزلی خ آذربایجان</w:t>
      </w:r>
    </w:p>
    <w:p>
      <w:pPr>
        <w:pStyle w:val="Heading4"/>
        <w:numPr>
          <w:ilvl w:val="3"/>
          <w:numId w:val="1"/>
        </w:numPr>
        <w:rPr/>
      </w:pPr>
      <w:bookmarkStart w:id="409" w:name="__RefHeading___Toc3639121_2749589250"/>
      <w:bookmarkStart w:id="410" w:name="_Toc143"/>
      <w:bookmarkEnd w:id="409"/>
      <w:r>
        <w:rPr>
          <w:rtl w:val="true"/>
        </w:rPr>
        <w:t>تاسیس و نامگذاری مدارس به نام فاطمه زهرا علیها السلام</w:t>
      </w:r>
      <w:bookmarkEnd w:id="4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اخیر و در جریان توجه عمومی به عظمت و مقام و منزلت حضرت فاطمه زهرا علیها السلام در تمام نقاط کشور و بالاخص شهر و استان مذهبی و با ولایت اصفهان تاسیس و نامگذاری مراکز تربیتی و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کودکستان، دبستان، مدرسه راهنمایی تحصیلی، دبیرستان، پیش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مقدس آن بانوی بزرگ و اسوه بی مانند در حد قابل ستایش </w:t>
      </w:r>
      <w:bookmarkStart w:id="411" w:name="pg3521_35121"/>
    </w:p>
    <w:p>
      <w:pPr>
        <w:pStyle w:val="BookText"/>
        <w:rPr/>
      </w:pPr>
      <w:bookmarkEnd w:id="411"/>
      <w:r>
        <w:rPr>
          <w:rFonts w:ascii="IRNazanin" w:hAnsi="IRNazanin" w:eastAsia="IRNazanin"/>
          <w:color w:val="111111"/>
          <w:sz w:val="28"/>
          <w:sz w:val="28"/>
          <w:szCs w:val="28"/>
          <w:rtl w:val="true"/>
          <w:lang w:bidi="fa-IR"/>
        </w:rPr>
        <w:t xml:space="preserve">و اعجاب آوری رایج گردیده است و نشانه علاقه و محبت نسبت به آن حضرت و آگاهی و معرفت عمومی در مورد شان و منزلت و عظمت و بزرگی آن حبیبه خدا و رسول صلی اللّٰه علیه و آله می باشد و هم اکنون برای نشان دادن این توجه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تحصیلی وابسته به آموزش و پرورش استان اصفهان را معرفی نموده و در ابتدا بخش مربوط به شهر اصفهان را ذکر می نمائیم و سپس از مدارس و مراکز تحصیلی دیگر شهرها و روستاهای استان اصفهان یاد نموده و این فصل را به پایان می بریم</w:t>
      </w:r>
      <w:r>
        <w:rPr>
          <w:rFonts w:eastAsia="IRNazanin" w:cs="IRNazanin"/>
          <w:color w:val="111111"/>
          <w:sz w:val="28"/>
          <w:szCs w:val="28"/>
          <w:rtl w:val="true"/>
          <w:lang w:bidi="fa-IR"/>
        </w:rPr>
        <w:t>:</w:t>
      </w:r>
    </w:p>
    <w:p>
      <w:pPr>
        <w:pStyle w:val="Heading4"/>
        <w:numPr>
          <w:ilvl w:val="3"/>
          <w:numId w:val="1"/>
        </w:numPr>
        <w:rPr/>
      </w:pPr>
      <w:bookmarkStart w:id="412" w:name="__RefHeading___Toc3639123_2749589250"/>
      <w:bookmarkStart w:id="413" w:name="_Toc144"/>
      <w:bookmarkEnd w:id="412"/>
      <w:r>
        <w:rPr>
          <w:rtl w:val="true"/>
        </w:rPr>
        <w:t>مدارس شهر اصفهان</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خیابان آتشگاه محله آزادان دارای شش کلاس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خیابان آتشگاه نزدیک سه راهی خمینی شهر دارای چهار کلاس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تحصیلی طاهره علیها السلام</w:t>
      </w:r>
    </w:p>
    <w:p>
      <w:pPr>
        <w:pStyle w:val="BookText"/>
        <w:rPr/>
      </w:pPr>
      <w:r>
        <w:rPr>
          <w:rFonts w:ascii="IRNazanin" w:hAnsi="IRNazanin" w:eastAsia="IRNazanin"/>
          <w:color w:val="111111"/>
          <w:sz w:val="28"/>
          <w:sz w:val="28"/>
          <w:szCs w:val="28"/>
          <w:rtl w:val="true"/>
          <w:lang w:bidi="fa-IR"/>
        </w:rPr>
        <w:t>خیابان خیام خیابان میرزاطاهر دارای پنج کلاس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و آمادگی دخترانه فاطمیه</w:t>
      </w:r>
    </w:p>
    <w:p>
      <w:pPr>
        <w:pStyle w:val="BookText"/>
        <w:rPr/>
      </w:pPr>
      <w:r>
        <w:rPr>
          <w:rFonts w:ascii="IRNazanin" w:hAnsi="IRNazanin" w:eastAsia="IRNazanin"/>
          <w:color w:val="111111"/>
          <w:sz w:val="28"/>
          <w:sz w:val="28"/>
          <w:szCs w:val="28"/>
          <w:rtl w:val="true"/>
          <w:lang w:bidi="fa-IR"/>
        </w:rPr>
        <w:t>خیابان مشتاق کوی سپنتا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کودکستان و آمادگی دخترانه کوثر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علامه امینی کوی شهید توکلی نسب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ابتدائی فاطمیه</w:t>
      </w:r>
    </w:p>
    <w:p>
      <w:pPr>
        <w:pStyle w:val="BookText"/>
        <w:rPr/>
      </w:pPr>
      <w:r>
        <w:rPr>
          <w:rFonts w:ascii="IRNazanin" w:hAnsi="IRNazanin" w:eastAsia="IRNazanin"/>
          <w:color w:val="111111"/>
          <w:sz w:val="28"/>
          <w:sz w:val="28"/>
          <w:szCs w:val="28"/>
          <w:rtl w:val="true"/>
          <w:lang w:bidi="fa-IR"/>
        </w:rPr>
        <w:t>خیابان مشتاق کوی سپنتا دارای شش کلاس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ابتدایی کوثر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خیابان علامه امینی کوی شهید توکلی نسب جمعا دارای شانزده کلاس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ابتدائی الزهرا علیها السلام</w:t>
      </w:r>
    </w:p>
    <w:p>
      <w:pPr>
        <w:pStyle w:val="BookText"/>
        <w:rPr/>
      </w:pPr>
      <w:r>
        <w:rPr>
          <w:rFonts w:ascii="IRNazanin" w:hAnsi="IRNazanin" w:eastAsia="IRNazanin"/>
          <w:color w:val="111111"/>
          <w:sz w:val="28"/>
          <w:sz w:val="28"/>
          <w:szCs w:val="28"/>
          <w:rtl w:val="true"/>
          <w:lang w:bidi="fa-IR"/>
        </w:rPr>
        <w:t>خیابان بزرگمهر خیابان سپهبد قرنی دارای پنج کلاس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 علیها السلام</w:t>
      </w:r>
    </w:p>
    <w:p>
      <w:pPr>
        <w:pStyle w:val="BookText"/>
        <w:rPr/>
      </w:pPr>
      <w:r>
        <w:rPr>
          <w:rFonts w:ascii="IRNazanin" w:hAnsi="IRNazanin" w:eastAsia="IRNazanin"/>
          <w:color w:val="111111"/>
          <w:sz w:val="28"/>
          <w:sz w:val="28"/>
          <w:szCs w:val="28"/>
          <w:rtl w:val="true"/>
          <w:lang w:bidi="fa-IR"/>
        </w:rPr>
        <w:t>خیابان بزرگمهر خیابان سپهبد قرنی دارای دو کلاس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مرضیه علیها السلام</w:t>
      </w:r>
    </w:p>
    <w:p>
      <w:pPr>
        <w:pStyle w:val="BookText"/>
        <w:rPr/>
      </w:pPr>
      <w:r>
        <w:rPr>
          <w:rFonts w:ascii="IRNazanin" w:hAnsi="IRNazanin" w:eastAsia="IRNazanin"/>
          <w:color w:val="111111"/>
          <w:sz w:val="28"/>
          <w:sz w:val="28"/>
          <w:szCs w:val="28"/>
          <w:rtl w:val="true"/>
          <w:lang w:bidi="fa-IR"/>
        </w:rPr>
        <w:t>خیابان مشتاق اول نرسیده به صدا و سیما دارای شش کلاس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مرضیه علیها السلام</w:t>
      </w:r>
    </w:p>
    <w:p>
      <w:pPr>
        <w:pStyle w:val="BookText"/>
        <w:rPr/>
      </w:pPr>
      <w:r>
        <w:rPr>
          <w:rFonts w:ascii="IRNazanin" w:hAnsi="IRNazanin" w:eastAsia="IRNazanin"/>
          <w:color w:val="111111"/>
          <w:sz w:val="28"/>
          <w:sz w:val="28"/>
          <w:szCs w:val="28"/>
          <w:rtl w:val="true"/>
          <w:lang w:bidi="fa-IR"/>
        </w:rPr>
        <w:t>خیابان مشتاق اول جنب صدا و سیما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منصوره علیها السلام</w:t>
      </w:r>
    </w:p>
    <w:p>
      <w:pPr>
        <w:pStyle w:val="BookText"/>
        <w:rPr/>
      </w:pPr>
      <w:r>
        <w:rPr>
          <w:rFonts w:ascii="IRNazanin" w:hAnsi="IRNazanin" w:eastAsia="IRNazanin"/>
          <w:color w:val="111111"/>
          <w:sz w:val="28"/>
          <w:sz w:val="28"/>
          <w:szCs w:val="28"/>
          <w:rtl w:val="true"/>
          <w:lang w:bidi="fa-IR"/>
        </w:rPr>
        <w:t>خیابان چهارباغ خواجو روبروی بانک ملت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منصوره علیها السلام</w:t>
      </w:r>
    </w:p>
    <w:p>
      <w:pPr>
        <w:pStyle w:val="BookText"/>
        <w:rPr/>
      </w:pPr>
      <w:r>
        <w:rPr>
          <w:rFonts w:ascii="IRNazanin" w:hAnsi="IRNazanin" w:eastAsia="IRNazanin"/>
          <w:color w:val="111111"/>
          <w:sz w:val="28"/>
          <w:sz w:val="28"/>
          <w:szCs w:val="28"/>
          <w:rtl w:val="true"/>
          <w:lang w:bidi="fa-IR"/>
        </w:rPr>
        <w:t>خیابان چهارباغ خواجو روبروی بانک ملت دارای چهار کلاس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ابتدایی کوثر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امیر حمزه خیابان چهارم بالاتر از مجتمع تجاری دارای نه کلاس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ندای زهرا علیها السلام</w:t>
      </w:r>
    </w:p>
    <w:p>
      <w:pPr>
        <w:pStyle w:val="BookText"/>
        <w:rPr/>
      </w:pPr>
      <w:r>
        <w:rPr>
          <w:rFonts w:ascii="IRNazanin" w:hAnsi="IRNazanin" w:eastAsia="IRNazanin"/>
          <w:color w:val="111111"/>
          <w:sz w:val="28"/>
          <w:sz w:val="28"/>
          <w:szCs w:val="28"/>
          <w:rtl w:val="true"/>
          <w:lang w:bidi="fa-IR"/>
        </w:rPr>
        <w:t>خیابان نیکبخت پشت دادگستری دارای هشت کلاس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خیر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کشاورزی کوچه شهید مجتبی محمدی جمعا دارای ده کلاس</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سجاد کوچه شهید فضل اللّٰه زمانی دارای سه کلاس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متوسطه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ارتش کوچه شهید مهرعلیان جمعا دارای سی و چهار کلاس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فاطمه زهرا علیها السلام</w:t>
      </w:r>
    </w:p>
    <w:p>
      <w:pPr>
        <w:pStyle w:val="BookText"/>
        <w:rPr/>
      </w:pPr>
      <w:r>
        <w:rPr>
          <w:rFonts w:ascii="IRNazanin" w:hAnsi="IRNazanin" w:eastAsia="IRNazanin"/>
          <w:color w:val="111111"/>
          <w:sz w:val="28"/>
          <w:sz w:val="28"/>
          <w:szCs w:val="28"/>
          <w:rtl w:val="true"/>
          <w:lang w:bidi="fa-IR"/>
        </w:rPr>
        <w:t>خیابان وحید خیابان رودکی جنب راهنمایی توکل دارای دوازده کلاس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الزهرا علیها السلام</w:t>
      </w:r>
    </w:p>
    <w:p>
      <w:pPr>
        <w:pStyle w:val="BookText"/>
        <w:rPr/>
      </w:pPr>
      <w:r>
        <w:rPr>
          <w:rFonts w:ascii="IRNazanin" w:hAnsi="IRNazanin" w:eastAsia="IRNazanin"/>
          <w:color w:val="111111"/>
          <w:sz w:val="28"/>
          <w:sz w:val="28"/>
          <w:szCs w:val="28"/>
          <w:rtl w:val="true"/>
          <w:lang w:bidi="fa-IR"/>
        </w:rPr>
        <w:t>خیابان سجاد کوچه شهید فضل اللّٰه زمانی دارای دوازده کلاس</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فاطمه زهرا علیها السلام</w:t>
      </w:r>
    </w:p>
    <w:p>
      <w:pPr>
        <w:pStyle w:val="BookText"/>
        <w:rPr/>
      </w:pPr>
      <w:r>
        <w:rPr>
          <w:rFonts w:ascii="IRNazanin" w:hAnsi="IRNazanin" w:eastAsia="IRNazanin"/>
          <w:color w:val="111111"/>
          <w:sz w:val="28"/>
          <w:sz w:val="28"/>
          <w:szCs w:val="28"/>
          <w:rtl w:val="true"/>
          <w:lang w:bidi="fa-IR"/>
        </w:rPr>
        <w:t>خیابان وحید خیابان رودکی جنب راهنمایی توکل دارای پانزده کلاس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راضیه علیها السلام</w:t>
      </w:r>
    </w:p>
    <w:p>
      <w:pPr>
        <w:pStyle w:val="BookText"/>
        <w:rPr/>
      </w:pPr>
      <w:r>
        <w:rPr>
          <w:rFonts w:ascii="IRNazanin" w:hAnsi="IRNazanin" w:eastAsia="IRNazanin"/>
          <w:color w:val="111111"/>
          <w:sz w:val="28"/>
          <w:sz w:val="28"/>
          <w:szCs w:val="28"/>
          <w:rtl w:val="true"/>
          <w:lang w:bidi="fa-IR"/>
        </w:rPr>
        <w:t>خیابان سیلو دارای یازده کلاس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الزهرا علیها السلام</w:t>
      </w:r>
    </w:p>
    <w:p>
      <w:pPr>
        <w:pStyle w:val="BookText"/>
        <w:rPr/>
      </w:pPr>
      <w:r>
        <w:rPr>
          <w:rFonts w:ascii="IRNazanin" w:hAnsi="IRNazanin" w:eastAsia="IRNazanin"/>
          <w:color w:val="111111"/>
          <w:sz w:val="28"/>
          <w:sz w:val="28"/>
          <w:szCs w:val="28"/>
          <w:rtl w:val="true"/>
          <w:lang w:bidi="fa-IR"/>
        </w:rPr>
        <w:t>پل آذر کوچه آسیاب مجتمع مسکونی صاحب الزمان دارای دو کلاس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راضیه علیها السلام</w:t>
      </w:r>
    </w:p>
    <w:p>
      <w:pPr>
        <w:pStyle w:val="BookText"/>
        <w:rPr/>
      </w:pPr>
      <w:r>
        <w:rPr>
          <w:rFonts w:ascii="IRNazanin" w:hAnsi="IRNazanin" w:eastAsia="IRNazanin"/>
          <w:color w:val="111111"/>
          <w:sz w:val="28"/>
          <w:sz w:val="28"/>
          <w:szCs w:val="28"/>
          <w:rtl w:val="true"/>
          <w:lang w:bidi="fa-IR"/>
        </w:rPr>
        <w:t>خیابان پروین دارای بیست و یک کلاس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متوسطه بنی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ابن سینا جمعا دارای چهل کلاس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فاطمیه</w:t>
      </w:r>
    </w:p>
    <w:p>
      <w:pPr>
        <w:pStyle w:val="BookText"/>
        <w:rPr/>
      </w:pPr>
      <w:r>
        <w:rPr>
          <w:rFonts w:ascii="IRNazanin" w:hAnsi="IRNazanin" w:eastAsia="IRNazanin"/>
          <w:color w:val="111111"/>
          <w:sz w:val="28"/>
          <w:sz w:val="28"/>
          <w:szCs w:val="28"/>
          <w:rtl w:val="true"/>
          <w:lang w:bidi="fa-IR"/>
        </w:rPr>
        <w:t>خیابان پروین دارای بیست کلاس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تربیت معلم فاطمه زهرا علیها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مدرس ایستگاه سرچشمه کوی مهرآباد نو دارای هفده کلاس </w:t>
      </w:r>
      <w:bookmarkStart w:id="414" w:name="pg3521_35124"/>
    </w:p>
    <w:p>
      <w:pPr>
        <w:pStyle w:val="BookText"/>
        <w:rPr/>
      </w:pPr>
      <w:bookmarkEnd w:id="414"/>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راضیه علیها السلام</w:t>
      </w:r>
    </w:p>
    <w:p>
      <w:pPr>
        <w:pStyle w:val="BookText"/>
        <w:rPr/>
      </w:pPr>
      <w:r>
        <w:rPr>
          <w:rFonts w:ascii="IRNazanin" w:hAnsi="IRNazanin" w:eastAsia="IRNazanin"/>
          <w:color w:val="111111"/>
          <w:sz w:val="28"/>
          <w:sz w:val="28"/>
          <w:szCs w:val="28"/>
          <w:rtl w:val="true"/>
          <w:lang w:bidi="fa-IR"/>
        </w:rPr>
        <w:t>خیابان کاشانی کوچه شهید نعمتی دارای پنج کلاس</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ابتدایی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رهنان خیابان ابوذر دارای هشت کلاس</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دروازه تهران خیابان رباط دارای پانزده کلاس</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راضیه علیها السلام</w:t>
      </w:r>
    </w:p>
    <w:p>
      <w:pPr>
        <w:pStyle w:val="BookText"/>
        <w:rPr/>
      </w:pPr>
      <w:r>
        <w:rPr>
          <w:rFonts w:ascii="IRNazanin" w:hAnsi="IRNazanin" w:eastAsia="IRNazanin"/>
          <w:color w:val="111111"/>
          <w:sz w:val="28"/>
          <w:sz w:val="28"/>
          <w:szCs w:val="28"/>
          <w:rtl w:val="true"/>
          <w:lang w:bidi="fa-IR"/>
        </w:rPr>
        <w:t>خیابان کاشانی کوچه شهید نعمتی دارای شش کلاس</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رهنان خیابان ابوذر دارای ده کلاس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دروازه تهران خیابان رباط دارای پانزده کلاس</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پیام زهرا علیها السلام</w:t>
      </w:r>
    </w:p>
    <w:p>
      <w:pPr>
        <w:pStyle w:val="BookText"/>
        <w:rPr/>
      </w:pPr>
      <w:r>
        <w:rPr>
          <w:rFonts w:ascii="IRNazanin" w:hAnsi="IRNazanin" w:eastAsia="IRNazanin"/>
          <w:color w:val="111111"/>
          <w:sz w:val="28"/>
          <w:sz w:val="28"/>
          <w:szCs w:val="28"/>
          <w:rtl w:val="true"/>
          <w:lang w:bidi="fa-IR"/>
        </w:rPr>
        <w:t>خیابان رباط کوی استاد شهریار دارای سه کلاس</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مکتب فاطمه علیها السلام</w:t>
      </w:r>
    </w:p>
    <w:p>
      <w:pPr>
        <w:pStyle w:val="BookText"/>
        <w:rPr/>
      </w:pPr>
      <w:r>
        <w:rPr>
          <w:rFonts w:ascii="IRNazanin" w:hAnsi="IRNazanin" w:eastAsia="IRNazanin"/>
          <w:color w:val="111111"/>
          <w:sz w:val="28"/>
          <w:sz w:val="28"/>
          <w:szCs w:val="28"/>
          <w:rtl w:val="true"/>
          <w:lang w:bidi="fa-IR"/>
        </w:rPr>
        <w:t>ملک شهر خیابان مطهری دارای چهار کلاس</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اصفهان خیابان ماه فرخی دارای بیست و دو کلاس</w:t>
      </w:r>
    </w:p>
    <w:p>
      <w:pPr>
        <w:pStyle w:val="Heading4"/>
        <w:numPr>
          <w:ilvl w:val="3"/>
          <w:numId w:val="1"/>
        </w:numPr>
        <w:rPr/>
      </w:pPr>
      <w:bookmarkStart w:id="415" w:name="__RefHeading___Toc3639125_2749589250"/>
      <w:bookmarkStart w:id="416" w:name="_Toc145"/>
      <w:bookmarkEnd w:id="415"/>
      <w:r>
        <w:rPr>
          <w:rtl w:val="true"/>
        </w:rPr>
        <w:t>مدارس دیگر شهرها و روستاهای اصفهان اصفهان</w:t>
      </w:r>
      <w:bookmarkEnd w:id="416"/>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فاطمه الزهرا علیها السلام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آران و بیدگل روستای کاغذی دارای پنج کلاس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فاطمه الزهرا علیها السلام</w:t>
      </w:r>
    </w:p>
    <w:p>
      <w:pPr>
        <w:pStyle w:val="BookText"/>
        <w:rPr/>
      </w:pPr>
      <w:r>
        <w:rPr>
          <w:rFonts w:ascii="IRNazanin" w:hAnsi="IRNazanin" w:eastAsia="IRNazanin"/>
          <w:color w:val="111111"/>
          <w:sz w:val="28"/>
          <w:sz w:val="28"/>
          <w:szCs w:val="28"/>
          <w:rtl w:val="true"/>
          <w:lang w:bidi="fa-IR"/>
        </w:rPr>
        <w:t>آران و بیدگل بیدگل خیابان امام خمینی دارای شش کلاس</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آران و بیدگل خیابان معلم روبروی زایشگاه دارای شش کلاس</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کوثرعلیها السلام</w:t>
      </w:r>
    </w:p>
    <w:p>
      <w:pPr>
        <w:pStyle w:val="BookText"/>
        <w:rPr/>
      </w:pPr>
      <w:r>
        <w:rPr>
          <w:rFonts w:ascii="IRNazanin" w:hAnsi="IRNazanin" w:eastAsia="IRNazanin"/>
          <w:color w:val="111111"/>
          <w:sz w:val="28"/>
          <w:sz w:val="28"/>
          <w:szCs w:val="28"/>
          <w:rtl w:val="true"/>
          <w:lang w:bidi="fa-IR"/>
        </w:rPr>
        <w:t>اردستان نیسیان دارای پنج کلاس</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کوثر علیها السلام</w:t>
      </w:r>
    </w:p>
    <w:p>
      <w:pPr>
        <w:pStyle w:val="BookText"/>
        <w:rPr/>
      </w:pPr>
      <w:r>
        <w:rPr>
          <w:rFonts w:ascii="IRNazanin" w:hAnsi="IRNazanin" w:eastAsia="IRNazanin"/>
          <w:color w:val="111111"/>
          <w:sz w:val="28"/>
          <w:sz w:val="28"/>
          <w:szCs w:val="28"/>
          <w:rtl w:val="true"/>
          <w:lang w:bidi="fa-IR"/>
        </w:rPr>
        <w:t>اردستان نیسیان دارای دو کلاس</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و آمادگی حضرت زهرا علیها السلام</w:t>
      </w:r>
    </w:p>
    <w:p>
      <w:pPr>
        <w:pStyle w:val="BookText"/>
        <w:rPr/>
      </w:pPr>
      <w:r>
        <w:rPr>
          <w:rFonts w:ascii="IRNazanin" w:hAnsi="IRNazanin" w:eastAsia="IRNazanin"/>
          <w:color w:val="111111"/>
          <w:sz w:val="28"/>
          <w:sz w:val="28"/>
          <w:szCs w:val="28"/>
          <w:rtl w:val="true"/>
          <w:lang w:bidi="fa-IR"/>
        </w:rPr>
        <w:t>باغبادران روستای کچوئیه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حضرت زهرا علیها السلام</w:t>
      </w:r>
    </w:p>
    <w:p>
      <w:pPr>
        <w:pStyle w:val="BookText"/>
        <w:rPr/>
      </w:pPr>
      <w:r>
        <w:rPr>
          <w:rFonts w:ascii="IRNazanin" w:hAnsi="IRNazanin" w:eastAsia="IRNazanin"/>
          <w:color w:val="111111"/>
          <w:sz w:val="28"/>
          <w:sz w:val="28"/>
          <w:szCs w:val="28"/>
          <w:rtl w:val="true"/>
          <w:lang w:bidi="fa-IR"/>
        </w:rPr>
        <w:t>باغبادران روستای کچوئیه دارای پنج کلاس</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صدیقه علیها السلام</w:t>
      </w:r>
    </w:p>
    <w:p>
      <w:pPr>
        <w:pStyle w:val="BookText"/>
        <w:rPr/>
      </w:pPr>
      <w:r>
        <w:rPr>
          <w:rFonts w:ascii="IRNazanin" w:hAnsi="IRNazanin" w:eastAsia="IRNazanin"/>
          <w:color w:val="111111"/>
          <w:sz w:val="28"/>
          <w:sz w:val="28"/>
          <w:szCs w:val="28"/>
          <w:rtl w:val="true"/>
          <w:lang w:bidi="fa-IR"/>
        </w:rPr>
        <w:t>باغبادران روستای زمان آباد دارای سه کلاس</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باغبادران دهستان چم کوه دارای سه کلاس</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حضرت فاطمه زهرا علیها السلام</w:t>
      </w:r>
    </w:p>
    <w:p>
      <w:pPr>
        <w:pStyle w:val="BookText"/>
        <w:rPr/>
      </w:pPr>
      <w:r>
        <w:rPr>
          <w:rFonts w:ascii="IRNazanin" w:hAnsi="IRNazanin" w:eastAsia="IRNazanin"/>
          <w:color w:val="111111"/>
          <w:sz w:val="28"/>
          <w:sz w:val="28"/>
          <w:szCs w:val="28"/>
          <w:rtl w:val="true"/>
          <w:lang w:bidi="fa-IR"/>
        </w:rPr>
        <w:t>باغبادران کوچگان جنب مسجد جامع دارای شش کلاس</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عمومی کار و دانش فاطمیه</w:t>
      </w:r>
    </w:p>
    <w:p>
      <w:pPr>
        <w:pStyle w:val="BookText"/>
        <w:rPr/>
      </w:pPr>
      <w:r>
        <w:rPr>
          <w:rFonts w:ascii="IRNazanin" w:hAnsi="IRNazanin" w:eastAsia="IRNazanin"/>
          <w:color w:val="111111"/>
          <w:sz w:val="28"/>
          <w:sz w:val="28"/>
          <w:szCs w:val="28"/>
          <w:rtl w:val="true"/>
          <w:lang w:bidi="fa-IR"/>
        </w:rPr>
        <w:t>باغبادران دارای چهار کلاس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فاطمه الزهرا علیها السلام </w:t>
      </w:r>
    </w:p>
    <w:p>
      <w:pPr>
        <w:pStyle w:val="BookText"/>
        <w:rPr/>
      </w:pPr>
      <w:r>
        <w:rPr>
          <w:rFonts w:ascii="IRNazanin" w:hAnsi="IRNazanin" w:eastAsia="IRNazanin"/>
          <w:color w:val="111111"/>
          <w:sz w:val="28"/>
          <w:sz w:val="28"/>
          <w:szCs w:val="28"/>
          <w:rtl w:val="true"/>
          <w:lang w:bidi="fa-IR"/>
        </w:rPr>
        <w:t xml:space="preserve">برآن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تیمارت دارای سه کلاس</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 xml:space="preserve">برآن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جرقویه ازیران دارای چهار کلاس</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فاطمیه</w:t>
      </w:r>
    </w:p>
    <w:p>
      <w:pPr>
        <w:pStyle w:val="BookText"/>
        <w:rPr/>
      </w:pPr>
      <w:r>
        <w:rPr>
          <w:rFonts w:ascii="IRNazanin" w:hAnsi="IRNazanin" w:eastAsia="IRNazanin"/>
          <w:color w:val="111111"/>
          <w:sz w:val="28"/>
          <w:sz w:val="28"/>
          <w:szCs w:val="28"/>
          <w:rtl w:val="true"/>
          <w:lang w:bidi="fa-IR"/>
        </w:rPr>
        <w:t xml:space="preserve">برآن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جرقویه ازیران دارای نه کلاس</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فاطمیه</w:t>
      </w:r>
    </w:p>
    <w:p>
      <w:pPr>
        <w:pStyle w:val="BookText"/>
        <w:rPr/>
      </w:pPr>
      <w:r>
        <w:rPr>
          <w:rFonts w:ascii="IRNazanin" w:hAnsi="IRNazanin" w:eastAsia="IRNazanin"/>
          <w:color w:val="111111"/>
          <w:sz w:val="28"/>
          <w:sz w:val="28"/>
          <w:szCs w:val="28"/>
          <w:rtl w:val="true"/>
          <w:lang w:bidi="fa-IR"/>
        </w:rPr>
        <w:t xml:space="preserve">برآن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جرقویه ازیران دارای چهار کلاس</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کوثر علیها السلام</w:t>
      </w:r>
    </w:p>
    <w:p>
      <w:pPr>
        <w:pStyle w:val="BookText"/>
        <w:rPr/>
      </w:pPr>
      <w:r>
        <w:rPr>
          <w:rFonts w:ascii="IRNazanin" w:hAnsi="IRNazanin" w:eastAsia="IRNazanin"/>
          <w:color w:val="111111"/>
          <w:sz w:val="28"/>
          <w:sz w:val="28"/>
          <w:szCs w:val="28"/>
          <w:rtl w:val="true"/>
          <w:lang w:bidi="fa-IR"/>
        </w:rPr>
        <w:t>برخوار حبیب آباد خیابان شهید مطهری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مکتب الزهرا علیها السلام</w:t>
      </w:r>
    </w:p>
    <w:p>
      <w:pPr>
        <w:pStyle w:val="BookText"/>
        <w:rPr/>
      </w:pPr>
      <w:r>
        <w:rPr>
          <w:rFonts w:ascii="IRNazanin" w:hAnsi="IRNazanin" w:eastAsia="IRNazanin"/>
          <w:color w:val="111111"/>
          <w:sz w:val="28"/>
          <w:sz w:val="28"/>
          <w:szCs w:val="28"/>
          <w:rtl w:val="true"/>
          <w:lang w:bidi="fa-IR"/>
        </w:rPr>
        <w:t>برخوار کربلکند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راضیه علیها السلام</w:t>
      </w:r>
    </w:p>
    <w:p>
      <w:pPr>
        <w:pStyle w:val="BookText"/>
        <w:rPr/>
      </w:pPr>
      <w:r>
        <w:rPr>
          <w:rFonts w:ascii="IRNazanin" w:hAnsi="IRNazanin" w:eastAsia="IRNazanin"/>
          <w:color w:val="111111"/>
          <w:sz w:val="28"/>
          <w:sz w:val="28"/>
          <w:szCs w:val="28"/>
          <w:rtl w:val="true"/>
          <w:lang w:bidi="fa-IR"/>
        </w:rPr>
        <w:t>برخوار روستای کمشچه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برخوار حبیب آباد خیابان شهید مطهری دارای یازده کلاس</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مکتب الزهرا علیها السلام</w:t>
      </w:r>
    </w:p>
    <w:p>
      <w:pPr>
        <w:pStyle w:val="BookText"/>
        <w:rPr/>
      </w:pPr>
      <w:r>
        <w:rPr>
          <w:rFonts w:ascii="IRNazanin" w:hAnsi="IRNazanin" w:eastAsia="IRNazanin"/>
          <w:color w:val="111111"/>
          <w:sz w:val="28"/>
          <w:sz w:val="28"/>
          <w:szCs w:val="28"/>
          <w:rtl w:val="true"/>
          <w:lang w:bidi="fa-IR"/>
        </w:rPr>
        <w:t>برخوار کربکند دارای شش کلاس</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راضیه علیها السلام</w:t>
      </w:r>
    </w:p>
    <w:p>
      <w:pPr>
        <w:pStyle w:val="BookText"/>
        <w:rPr/>
      </w:pPr>
      <w:r>
        <w:rPr>
          <w:rFonts w:ascii="IRNazanin" w:hAnsi="IRNazanin" w:eastAsia="IRNazanin"/>
          <w:color w:val="111111"/>
          <w:sz w:val="28"/>
          <w:sz w:val="28"/>
          <w:szCs w:val="28"/>
          <w:rtl w:val="true"/>
          <w:lang w:bidi="fa-IR"/>
        </w:rPr>
        <w:t>برخوار روستای کمشچه دارای نه کلاس</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 علیها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برخوار روستای کمشچه دارای هفت کلاس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فاطمه زهرا علیها السلام</w:t>
      </w:r>
    </w:p>
    <w:p>
      <w:pPr>
        <w:pStyle w:val="BookText"/>
        <w:rPr/>
      </w:pPr>
      <w:r>
        <w:rPr>
          <w:rFonts w:ascii="IRNazanin" w:hAnsi="IRNazanin" w:eastAsia="IRNazanin"/>
          <w:color w:val="111111"/>
          <w:sz w:val="28"/>
          <w:sz w:val="28"/>
          <w:szCs w:val="28"/>
          <w:rtl w:val="true"/>
          <w:lang w:bidi="fa-IR"/>
        </w:rPr>
        <w:t>برخوار دارای شش کلاس</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فازمه زهرا علیها السلام</w:t>
      </w:r>
    </w:p>
    <w:p>
      <w:pPr>
        <w:pStyle w:val="BookText"/>
        <w:rPr/>
      </w:pPr>
      <w:r>
        <w:rPr>
          <w:rFonts w:ascii="IRNazanin" w:hAnsi="IRNazanin" w:eastAsia="IRNazanin"/>
          <w:color w:val="111111"/>
          <w:sz w:val="28"/>
          <w:sz w:val="28"/>
          <w:szCs w:val="28"/>
          <w:rtl w:val="true"/>
          <w:lang w:bidi="fa-IR"/>
        </w:rPr>
        <w:t>برخوار بخش برخوار دارای چهار کلاس</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فاطمیه</w:t>
      </w:r>
    </w:p>
    <w:p>
      <w:pPr>
        <w:pStyle w:val="BookText"/>
        <w:rPr/>
      </w:pPr>
      <w:r>
        <w:rPr>
          <w:rFonts w:ascii="IRNazanin" w:hAnsi="IRNazanin" w:eastAsia="IRNazanin"/>
          <w:color w:val="111111"/>
          <w:sz w:val="28"/>
          <w:sz w:val="28"/>
          <w:szCs w:val="28"/>
          <w:rtl w:val="true"/>
          <w:lang w:bidi="fa-IR"/>
        </w:rPr>
        <w:t>برخوار کمشچه دارای پنج کلاس</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حضرت فاطمه علیها السلام</w:t>
      </w:r>
    </w:p>
    <w:p>
      <w:pPr>
        <w:pStyle w:val="BookText"/>
        <w:rPr/>
      </w:pPr>
      <w:r>
        <w:rPr>
          <w:rFonts w:ascii="IRNazanin" w:hAnsi="IRNazanin" w:eastAsia="IRNazanin"/>
          <w:color w:val="111111"/>
          <w:sz w:val="28"/>
          <w:sz w:val="28"/>
          <w:szCs w:val="28"/>
          <w:rtl w:val="true"/>
          <w:lang w:bidi="fa-IR"/>
        </w:rPr>
        <w:t>بوئین میاندشت ششجوان دارای پنج کلاس</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بوئین و میاندشت بلوار معلم دارای شش کلاس</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زهرا علیها السلام</w:t>
      </w:r>
    </w:p>
    <w:p>
      <w:pPr>
        <w:pStyle w:val="BookText"/>
        <w:rPr/>
      </w:pPr>
      <w:r>
        <w:rPr>
          <w:rFonts w:ascii="IRNazanin" w:hAnsi="IRNazanin" w:eastAsia="IRNazanin"/>
          <w:color w:val="111111"/>
          <w:sz w:val="28"/>
          <w:sz w:val="28"/>
          <w:szCs w:val="28"/>
          <w:rtl w:val="true"/>
          <w:lang w:bidi="fa-IR"/>
        </w:rPr>
        <w:t>بوئین و میاندشت دهستان بلطاق دارای سه کلاس</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حضرت زهرا علیها السلام</w:t>
      </w:r>
    </w:p>
    <w:p>
      <w:pPr>
        <w:pStyle w:val="BookText"/>
        <w:rPr/>
      </w:pPr>
      <w:r>
        <w:rPr>
          <w:rFonts w:ascii="IRNazanin" w:hAnsi="IRNazanin" w:eastAsia="IRNazanin"/>
          <w:color w:val="111111"/>
          <w:sz w:val="28"/>
          <w:sz w:val="28"/>
          <w:szCs w:val="28"/>
          <w:rtl w:val="true"/>
          <w:lang w:bidi="fa-IR"/>
        </w:rPr>
        <w:t>بوئین و میاندشت خیابان کارگر دارای نه کلاس</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مکتب الزهرا علیها السلام</w:t>
      </w:r>
    </w:p>
    <w:p>
      <w:pPr>
        <w:pStyle w:val="BookText"/>
        <w:rPr/>
      </w:pPr>
      <w:r>
        <w:rPr>
          <w:rFonts w:ascii="IRNazanin" w:hAnsi="IRNazanin" w:eastAsia="IRNazanin"/>
          <w:color w:val="111111"/>
          <w:sz w:val="28"/>
          <w:sz w:val="28"/>
          <w:szCs w:val="28"/>
          <w:rtl w:val="true"/>
          <w:lang w:bidi="fa-IR"/>
        </w:rPr>
        <w:t>پیربکران دارجان دارای دو کلاس</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مکتب الزهرا علیها السلام</w:t>
      </w:r>
    </w:p>
    <w:p>
      <w:pPr>
        <w:pStyle w:val="BookText"/>
        <w:rPr/>
      </w:pPr>
      <w:r>
        <w:rPr>
          <w:rFonts w:ascii="IRNazanin" w:hAnsi="IRNazanin" w:eastAsia="IRNazanin"/>
          <w:color w:val="111111"/>
          <w:sz w:val="28"/>
          <w:sz w:val="28"/>
          <w:szCs w:val="28"/>
          <w:rtl w:val="true"/>
          <w:lang w:bidi="fa-IR"/>
        </w:rPr>
        <w:t>پیربکران گرکن شمالی روستای دارجان دارای پنج کلاس</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راضیه علیها السلام</w:t>
      </w:r>
    </w:p>
    <w:p>
      <w:pPr>
        <w:pStyle w:val="BookText"/>
        <w:rPr/>
      </w:pPr>
      <w:r>
        <w:rPr>
          <w:rFonts w:ascii="IRNazanin" w:hAnsi="IRNazanin" w:eastAsia="IRNazanin"/>
          <w:color w:val="111111"/>
          <w:sz w:val="28"/>
          <w:sz w:val="28"/>
          <w:szCs w:val="28"/>
          <w:rtl w:val="true"/>
          <w:lang w:bidi="fa-IR"/>
        </w:rPr>
        <w:t>پیربکران خط لارگان روستای بجگرد دارای پنج کلاس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صدیقه کبری علیها السلام </w:t>
      </w:r>
    </w:p>
    <w:p>
      <w:pPr>
        <w:pStyle w:val="BookText"/>
        <w:rPr/>
      </w:pPr>
      <w:r>
        <w:rPr>
          <w:rFonts w:ascii="IRNazanin" w:hAnsi="IRNazanin" w:eastAsia="IRNazanin"/>
          <w:color w:val="111111"/>
          <w:sz w:val="28"/>
          <w:sz w:val="28"/>
          <w:szCs w:val="28"/>
          <w:rtl w:val="true"/>
          <w:lang w:bidi="fa-IR"/>
        </w:rPr>
        <w:t>پیربکران روستای طاد دارای شش کلاس</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پیربکران روستای سهلوان دارای شش کلاس</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مرضیه علیها السلام</w:t>
      </w:r>
    </w:p>
    <w:p>
      <w:pPr>
        <w:pStyle w:val="BookText"/>
        <w:rPr/>
      </w:pPr>
      <w:r>
        <w:rPr>
          <w:rFonts w:ascii="IRNazanin" w:hAnsi="IRNazanin" w:eastAsia="IRNazanin"/>
          <w:color w:val="111111"/>
          <w:sz w:val="28"/>
          <w:sz w:val="28"/>
          <w:szCs w:val="28"/>
          <w:rtl w:val="true"/>
          <w:lang w:bidi="fa-IR"/>
        </w:rPr>
        <w:t>پیربکران روستای پلارت دارای پنج کلاس</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حرفه ای حضرت زهرا علیها السلام</w:t>
      </w:r>
    </w:p>
    <w:p>
      <w:pPr>
        <w:pStyle w:val="BookText"/>
        <w:rPr/>
      </w:pPr>
      <w:r>
        <w:rPr>
          <w:rFonts w:ascii="IRNazanin" w:hAnsi="IRNazanin" w:eastAsia="IRNazanin"/>
          <w:color w:val="111111"/>
          <w:sz w:val="28"/>
          <w:sz w:val="28"/>
          <w:szCs w:val="28"/>
          <w:rtl w:val="true"/>
          <w:lang w:bidi="fa-IR"/>
        </w:rPr>
        <w:t>پیربکران روستای سهلوان دارای شش کلاس</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مطهره علیها السلام</w:t>
      </w:r>
    </w:p>
    <w:p>
      <w:pPr>
        <w:pStyle w:val="BookText"/>
        <w:rPr/>
      </w:pPr>
      <w:r>
        <w:rPr>
          <w:rFonts w:ascii="IRNazanin" w:hAnsi="IRNazanin" w:eastAsia="IRNazanin"/>
          <w:color w:val="111111"/>
          <w:sz w:val="28"/>
          <w:sz w:val="28"/>
          <w:szCs w:val="28"/>
          <w:rtl w:val="true"/>
          <w:lang w:bidi="fa-IR"/>
        </w:rPr>
        <w:t>تیران و کرون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تیران و کروان تیران خیابان مطهری دارای هفت کلاس</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مطهره علیها السلام</w:t>
      </w:r>
    </w:p>
    <w:p>
      <w:pPr>
        <w:pStyle w:val="BookText"/>
        <w:rPr/>
      </w:pPr>
      <w:r>
        <w:rPr>
          <w:rFonts w:ascii="IRNazanin" w:hAnsi="IRNazanin" w:eastAsia="IRNazanin"/>
          <w:color w:val="111111"/>
          <w:sz w:val="28"/>
          <w:sz w:val="28"/>
          <w:szCs w:val="28"/>
          <w:rtl w:val="true"/>
          <w:lang w:bidi="fa-IR"/>
        </w:rPr>
        <w:t>تیران و کرون بخش کرون افجان دارای پنج کلاس</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تیران کوی آسیاب دارای پنج کلاس</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شبانه مرضیه علیها السلام</w:t>
      </w:r>
    </w:p>
    <w:p>
      <w:pPr>
        <w:pStyle w:val="BookText"/>
        <w:rPr/>
      </w:pPr>
      <w:r>
        <w:rPr>
          <w:rFonts w:ascii="IRNazanin" w:hAnsi="IRNazanin" w:eastAsia="IRNazanin"/>
          <w:color w:val="111111"/>
          <w:sz w:val="28"/>
          <w:sz w:val="28"/>
          <w:szCs w:val="28"/>
          <w:rtl w:val="true"/>
          <w:lang w:bidi="fa-IR"/>
        </w:rPr>
        <w:t>تیران کوی آسیاب دارای سه کلاس</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زهرا علیها السلام</w:t>
      </w:r>
    </w:p>
    <w:p>
      <w:pPr>
        <w:pStyle w:val="BookText"/>
        <w:rPr/>
      </w:pPr>
      <w:r>
        <w:rPr>
          <w:rFonts w:ascii="IRNazanin" w:hAnsi="IRNazanin" w:eastAsia="IRNazanin"/>
          <w:color w:val="111111"/>
          <w:sz w:val="28"/>
          <w:sz w:val="28"/>
          <w:szCs w:val="28"/>
          <w:rtl w:val="true"/>
          <w:lang w:bidi="fa-IR"/>
        </w:rPr>
        <w:t>تیران و کرون بخش کرون دولت آباد دارای هفت کلاس</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زکیه علیها السلام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تیران و کرون بخش کرون بودان دارای شش کلاس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فاطمیه</w:t>
      </w:r>
    </w:p>
    <w:p>
      <w:pPr>
        <w:pStyle w:val="BookText"/>
        <w:rPr/>
      </w:pPr>
      <w:r>
        <w:rPr>
          <w:rFonts w:ascii="IRNazanin" w:hAnsi="IRNazanin" w:eastAsia="IRNazanin"/>
          <w:color w:val="111111"/>
          <w:sz w:val="28"/>
          <w:sz w:val="28"/>
          <w:szCs w:val="28"/>
          <w:rtl w:val="true"/>
          <w:lang w:bidi="fa-IR"/>
        </w:rPr>
        <w:t>تیران و کرون تیران فلکه معلم دارای نه کلاس</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زهرائیه علیها السلام</w:t>
      </w:r>
    </w:p>
    <w:p>
      <w:pPr>
        <w:pStyle w:val="BookText"/>
        <w:rPr/>
      </w:pPr>
      <w:r>
        <w:rPr>
          <w:rFonts w:ascii="IRNazanin" w:hAnsi="IRNazanin" w:eastAsia="IRNazanin"/>
          <w:color w:val="111111"/>
          <w:sz w:val="28"/>
          <w:sz w:val="28"/>
          <w:szCs w:val="28"/>
          <w:rtl w:val="true"/>
          <w:lang w:bidi="fa-IR"/>
        </w:rPr>
        <w:t>تیران و کرون بخش کرون افجان دارای یازده کلاس</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جرقویه سفلی نیک آباد دارای شش کلاس</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زهرا علیها السلام</w:t>
      </w:r>
    </w:p>
    <w:p>
      <w:pPr>
        <w:pStyle w:val="BookText"/>
        <w:rPr/>
      </w:pPr>
      <w:r>
        <w:rPr>
          <w:rFonts w:ascii="IRNazanin" w:hAnsi="IRNazanin" w:eastAsia="IRNazanin"/>
          <w:color w:val="111111"/>
          <w:sz w:val="28"/>
          <w:sz w:val="28"/>
          <w:szCs w:val="28"/>
          <w:rtl w:val="true"/>
          <w:lang w:bidi="fa-IR"/>
        </w:rPr>
        <w:t>جرقویه سفلی نیک آباد دارای پنج کلاس</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و آمادگی فاطمیه</w:t>
      </w:r>
    </w:p>
    <w:p>
      <w:pPr>
        <w:pStyle w:val="BookText"/>
        <w:rPr/>
      </w:pPr>
      <w:r>
        <w:rPr>
          <w:rFonts w:ascii="IRNazanin" w:hAnsi="IRNazanin" w:eastAsia="IRNazanin"/>
          <w:color w:val="111111"/>
          <w:sz w:val="28"/>
          <w:sz w:val="28"/>
          <w:szCs w:val="28"/>
          <w:rtl w:val="true"/>
          <w:lang w:bidi="fa-IR"/>
        </w:rPr>
        <w:t>جرقویه علیا حسن آباد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و آمادگی زهرای اطهر علیها السلام</w:t>
      </w:r>
    </w:p>
    <w:p>
      <w:pPr>
        <w:pStyle w:val="BookText"/>
        <w:rPr/>
      </w:pPr>
      <w:r>
        <w:rPr>
          <w:rFonts w:ascii="IRNazanin" w:hAnsi="IRNazanin" w:eastAsia="IRNazanin"/>
          <w:color w:val="111111"/>
          <w:sz w:val="28"/>
          <w:sz w:val="28"/>
          <w:szCs w:val="28"/>
          <w:rtl w:val="true"/>
          <w:lang w:bidi="fa-IR"/>
        </w:rPr>
        <w:t>جرقویه علیا کمال آباد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جرقویه علیا حسن آباد دارای شش کلاس</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ابتدائی زهرای اطهر علیها السلام</w:t>
      </w:r>
    </w:p>
    <w:p>
      <w:pPr>
        <w:pStyle w:val="BookText"/>
        <w:rPr/>
      </w:pPr>
      <w:r>
        <w:rPr>
          <w:rFonts w:ascii="IRNazanin" w:hAnsi="IRNazanin" w:eastAsia="IRNazanin"/>
          <w:color w:val="111111"/>
          <w:sz w:val="28"/>
          <w:sz w:val="28"/>
          <w:szCs w:val="28"/>
          <w:rtl w:val="true"/>
          <w:lang w:bidi="fa-IR"/>
        </w:rPr>
        <w:t>جرقویه علیا کمال آباد دارای پنج کلاس</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مرضیه الزهرا علیها السلام</w:t>
      </w:r>
    </w:p>
    <w:p>
      <w:pPr>
        <w:pStyle w:val="BookText"/>
        <w:rPr/>
      </w:pPr>
      <w:r>
        <w:rPr>
          <w:rFonts w:ascii="IRNazanin" w:hAnsi="IRNazanin" w:eastAsia="IRNazanin"/>
          <w:color w:val="111111"/>
          <w:sz w:val="28"/>
          <w:sz w:val="28"/>
          <w:szCs w:val="28"/>
          <w:rtl w:val="true"/>
          <w:lang w:bidi="fa-IR"/>
        </w:rPr>
        <w:t>جرقویه علیا روستای دستجرد دارای پنج کلاس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فاطمه الزهرا علیها السلام</w:t>
      </w:r>
    </w:p>
    <w:p>
      <w:pPr>
        <w:pStyle w:val="BookText"/>
        <w:rPr/>
      </w:pPr>
      <w:r>
        <w:rPr>
          <w:rFonts w:ascii="IRNazanin" w:hAnsi="IRNazanin" w:eastAsia="IRNazanin"/>
          <w:color w:val="111111"/>
          <w:sz w:val="28"/>
          <w:sz w:val="28"/>
          <w:szCs w:val="28"/>
          <w:rtl w:val="true"/>
          <w:lang w:bidi="fa-IR"/>
        </w:rPr>
        <w:t>جرقویه علیا دستجرد دارای سه کلاس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کوثر علیها السلام </w:t>
      </w:r>
    </w:p>
    <w:p>
      <w:pPr>
        <w:pStyle w:val="BookText"/>
        <w:rPr/>
      </w:pPr>
      <w:r>
        <w:rPr>
          <w:rFonts w:ascii="IRNazanin" w:hAnsi="IRNazanin" w:eastAsia="IRNazanin"/>
          <w:color w:val="111111"/>
          <w:sz w:val="28"/>
          <w:sz w:val="28"/>
          <w:szCs w:val="28"/>
          <w:rtl w:val="true"/>
          <w:lang w:bidi="fa-IR"/>
        </w:rPr>
        <w:t>جرقویه علیا روستای اسفنداران دارای سه کلاس</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کوثر علیها السلام</w:t>
      </w:r>
    </w:p>
    <w:p>
      <w:pPr>
        <w:pStyle w:val="BookText"/>
        <w:rPr/>
      </w:pPr>
      <w:r>
        <w:rPr>
          <w:rFonts w:ascii="IRNazanin" w:hAnsi="IRNazanin" w:eastAsia="IRNazanin"/>
          <w:color w:val="111111"/>
          <w:sz w:val="28"/>
          <w:sz w:val="28"/>
          <w:szCs w:val="28"/>
          <w:rtl w:val="true"/>
          <w:lang w:bidi="fa-IR"/>
        </w:rPr>
        <w:t>جرقویه علیا روستای اسفنداران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صدیقه طاهره علیها السلام</w:t>
      </w:r>
    </w:p>
    <w:p>
      <w:pPr>
        <w:pStyle w:val="BookText"/>
        <w:rPr/>
      </w:pPr>
      <w:r>
        <w:rPr>
          <w:rFonts w:ascii="IRNazanin" w:hAnsi="IRNazanin" w:eastAsia="IRNazanin"/>
          <w:color w:val="111111"/>
          <w:sz w:val="28"/>
          <w:sz w:val="28"/>
          <w:szCs w:val="28"/>
          <w:rtl w:val="true"/>
          <w:lang w:bidi="fa-IR"/>
        </w:rPr>
        <w:t>چادگان روستای مندرجان دارای چهار کلاس</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زهرا علیها السلام</w:t>
      </w:r>
    </w:p>
    <w:p>
      <w:pPr>
        <w:pStyle w:val="BookText"/>
        <w:rPr/>
      </w:pPr>
      <w:r>
        <w:rPr>
          <w:rFonts w:ascii="IRNazanin" w:hAnsi="IRNazanin" w:eastAsia="IRNazanin"/>
          <w:color w:val="111111"/>
          <w:sz w:val="28"/>
          <w:sz w:val="28"/>
          <w:szCs w:val="28"/>
          <w:rtl w:val="true"/>
          <w:lang w:bidi="fa-IR"/>
        </w:rPr>
        <w:t>چادگان خیابان امام خمینی دارای شش کلاس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چادگان کیشنیزچان دارای چهار کلاس</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خمینی شهر خیابان امیرکبیر هرستان دارای هفت کلاس</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خمینی شهر آدریان خیابان اردیبهشت دارای ده کلاس</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مرضیه علیها السلام</w:t>
      </w:r>
    </w:p>
    <w:p>
      <w:pPr>
        <w:pStyle w:val="BookText"/>
        <w:rPr/>
      </w:pPr>
      <w:r>
        <w:rPr>
          <w:rFonts w:ascii="IRNazanin" w:hAnsi="IRNazanin" w:eastAsia="IRNazanin"/>
          <w:color w:val="111111"/>
          <w:sz w:val="28"/>
          <w:sz w:val="28"/>
          <w:szCs w:val="28"/>
          <w:rtl w:val="true"/>
          <w:lang w:bidi="fa-IR"/>
        </w:rPr>
        <w:t>خمینی شهر خیابان امام شمالی دارای شش کلاس</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فاطمه زهرا علیها السلام</w:t>
      </w:r>
    </w:p>
    <w:p>
      <w:pPr>
        <w:pStyle w:val="BookText"/>
        <w:rPr/>
      </w:pPr>
      <w:r>
        <w:rPr>
          <w:rFonts w:ascii="IRNazanin" w:hAnsi="IRNazanin" w:eastAsia="IRNazanin"/>
          <w:color w:val="111111"/>
          <w:sz w:val="28"/>
          <w:sz w:val="28"/>
          <w:szCs w:val="28"/>
          <w:rtl w:val="true"/>
          <w:lang w:bidi="fa-IR"/>
        </w:rPr>
        <w:t>خمینی شهر خیابان حافظ دارای سه کلاس</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حضرت فاطمه زهرا علیها السلام</w:t>
      </w:r>
    </w:p>
    <w:p>
      <w:pPr>
        <w:pStyle w:val="BookText"/>
        <w:rPr/>
      </w:pPr>
      <w:r>
        <w:rPr>
          <w:rFonts w:ascii="IRNazanin" w:hAnsi="IRNazanin" w:eastAsia="IRNazanin"/>
          <w:color w:val="111111"/>
          <w:sz w:val="28"/>
          <w:sz w:val="28"/>
          <w:szCs w:val="28"/>
          <w:rtl w:val="true"/>
          <w:lang w:bidi="fa-IR"/>
        </w:rPr>
        <w:t>خمینی شهر خیابان امام شمالی دارای شش کلاس</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 خیابان آیه اللّٰه خوانساری دارای پنج کلاس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فاطمه الزهرا علیها السلام</w:t>
      </w:r>
    </w:p>
    <w:p>
      <w:pPr>
        <w:pStyle w:val="BookText"/>
        <w:rPr/>
      </w:pPr>
      <w:r>
        <w:rPr>
          <w:rFonts w:ascii="IRNazanin" w:hAnsi="IRNazanin" w:eastAsia="IRNazanin"/>
          <w:color w:val="111111"/>
          <w:sz w:val="28"/>
          <w:sz w:val="28"/>
          <w:szCs w:val="28"/>
          <w:rtl w:val="true"/>
          <w:lang w:bidi="fa-IR"/>
        </w:rPr>
        <w:t>خوانسار خیابان امام بلوار معلم دارای پنج کلاس</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فاطمه زهرا علیها السلام</w:t>
      </w:r>
    </w:p>
    <w:p>
      <w:pPr>
        <w:pStyle w:val="BookText"/>
        <w:rPr/>
      </w:pPr>
      <w:r>
        <w:rPr>
          <w:rFonts w:ascii="IRNazanin" w:hAnsi="IRNazanin" w:eastAsia="IRNazanin"/>
          <w:color w:val="111111"/>
          <w:sz w:val="28"/>
          <w:sz w:val="28"/>
          <w:szCs w:val="28"/>
          <w:rtl w:val="true"/>
          <w:lang w:bidi="fa-IR"/>
        </w:rPr>
        <w:t>خوراسگان ناروند دارای نه کلاس</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فاطمه علیها السلام</w:t>
      </w:r>
    </w:p>
    <w:p>
      <w:pPr>
        <w:pStyle w:val="BookText"/>
        <w:rPr/>
      </w:pPr>
      <w:r>
        <w:rPr>
          <w:rFonts w:ascii="IRNazanin" w:hAnsi="IRNazanin" w:eastAsia="IRNazanin"/>
          <w:color w:val="111111"/>
          <w:sz w:val="28"/>
          <w:sz w:val="28"/>
          <w:szCs w:val="28"/>
          <w:rtl w:val="true"/>
          <w:lang w:bidi="fa-IR"/>
        </w:rPr>
        <w:t>خور و بیابانک روستای فرخی دارای شش کلاس</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خور و بیابانک خیابان امامزاده سید داوود دارای چهار کلاس</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صدیقه کبری علیها السلام</w:t>
      </w:r>
    </w:p>
    <w:p>
      <w:pPr>
        <w:pStyle w:val="BookText"/>
        <w:rPr/>
      </w:pPr>
      <w:r>
        <w:rPr>
          <w:rFonts w:ascii="IRNazanin" w:hAnsi="IRNazanin" w:eastAsia="IRNazanin"/>
          <w:color w:val="111111"/>
          <w:sz w:val="28"/>
          <w:sz w:val="28"/>
          <w:szCs w:val="28"/>
          <w:rtl w:val="true"/>
          <w:lang w:bidi="fa-IR"/>
        </w:rPr>
        <w:t>خور و بیابانک روستای فرخی دارای چهار کلاس</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مرضیه علیها السلام</w:t>
      </w:r>
    </w:p>
    <w:p>
      <w:pPr>
        <w:pStyle w:val="BookText"/>
        <w:rPr/>
      </w:pPr>
      <w:r>
        <w:rPr>
          <w:rFonts w:ascii="IRNazanin" w:hAnsi="IRNazanin" w:eastAsia="IRNazanin"/>
          <w:color w:val="111111"/>
          <w:sz w:val="28"/>
          <w:sz w:val="28"/>
          <w:szCs w:val="28"/>
          <w:rtl w:val="true"/>
          <w:lang w:bidi="fa-IR"/>
        </w:rPr>
        <w:t>داران بلوار دارای چهار کلاس</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فاطمیه</w:t>
      </w:r>
    </w:p>
    <w:p>
      <w:pPr>
        <w:pStyle w:val="BookText"/>
        <w:rPr/>
      </w:pPr>
      <w:r>
        <w:rPr>
          <w:rFonts w:ascii="IRNazanin" w:hAnsi="IRNazanin" w:eastAsia="IRNazanin"/>
          <w:color w:val="111111"/>
          <w:sz w:val="28"/>
          <w:sz w:val="28"/>
          <w:szCs w:val="28"/>
          <w:rtl w:val="true"/>
          <w:lang w:bidi="fa-IR"/>
        </w:rPr>
        <w:t>داران دامنه خیابان مخابرات دارای هفت کلاس</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حضرت فاطمه علیها السلام</w:t>
      </w:r>
    </w:p>
    <w:p>
      <w:pPr>
        <w:pStyle w:val="BookText"/>
        <w:rPr/>
      </w:pPr>
      <w:r>
        <w:rPr>
          <w:rFonts w:ascii="IRNazanin" w:hAnsi="IRNazanin" w:eastAsia="IRNazanin"/>
          <w:color w:val="111111"/>
          <w:sz w:val="28"/>
          <w:sz w:val="28"/>
          <w:szCs w:val="28"/>
          <w:rtl w:val="true"/>
          <w:lang w:bidi="fa-IR"/>
        </w:rPr>
        <w:t>درچه خیابان امام خمینی دارای دوازده کلاس</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حضرت فاطمه علیها السلام</w:t>
      </w:r>
    </w:p>
    <w:p>
      <w:pPr>
        <w:pStyle w:val="BookText"/>
        <w:rPr/>
      </w:pPr>
      <w:r>
        <w:rPr>
          <w:rFonts w:ascii="IRNazanin" w:hAnsi="IRNazanin" w:eastAsia="IRNazanin"/>
          <w:color w:val="111111"/>
          <w:sz w:val="28"/>
          <w:sz w:val="28"/>
          <w:szCs w:val="28"/>
          <w:rtl w:val="true"/>
          <w:lang w:bidi="fa-IR"/>
        </w:rPr>
        <w:t>درچه خیابان امام دارای شش کلاس</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راضیه علیها السلام</w:t>
      </w:r>
    </w:p>
    <w:p>
      <w:pPr>
        <w:pStyle w:val="BookText"/>
        <w:rPr/>
      </w:pPr>
      <w:r>
        <w:rPr>
          <w:rFonts w:ascii="IRNazanin" w:hAnsi="IRNazanin" w:eastAsia="IRNazanin"/>
          <w:color w:val="111111"/>
          <w:sz w:val="28"/>
          <w:sz w:val="28"/>
          <w:szCs w:val="28"/>
          <w:rtl w:val="true"/>
          <w:lang w:bidi="fa-IR"/>
        </w:rPr>
        <w:t>درچه خیابان دکتر بهشتی دارای چهارده کلاس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ابتدایی فاطمیه </w:t>
      </w:r>
    </w:p>
    <w:p>
      <w:pPr>
        <w:pStyle w:val="BookText"/>
        <w:rPr/>
      </w:pPr>
      <w:r>
        <w:rPr>
          <w:rFonts w:ascii="IRNazanin" w:hAnsi="IRNazanin" w:eastAsia="IRNazanin"/>
          <w:color w:val="111111"/>
          <w:sz w:val="28"/>
          <w:sz w:val="28"/>
          <w:szCs w:val="28"/>
          <w:rtl w:val="true"/>
          <w:lang w:bidi="fa-IR"/>
        </w:rPr>
        <w:t>دهاقان خیابان شریعتی دارای نه کلاس</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زهرا علیها السلام</w:t>
      </w:r>
    </w:p>
    <w:p>
      <w:pPr>
        <w:pStyle w:val="BookText"/>
        <w:rPr/>
      </w:pPr>
      <w:r>
        <w:rPr>
          <w:rFonts w:ascii="IRNazanin" w:hAnsi="IRNazanin" w:eastAsia="IRNazanin"/>
          <w:color w:val="111111"/>
          <w:sz w:val="28"/>
          <w:sz w:val="28"/>
          <w:szCs w:val="28"/>
          <w:rtl w:val="true"/>
          <w:lang w:bidi="fa-IR"/>
        </w:rPr>
        <w:t>دهاقان روستای همگین دارای چهار کلاس</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طاهره علیها السلام</w:t>
      </w:r>
    </w:p>
    <w:p>
      <w:pPr>
        <w:pStyle w:val="BookText"/>
        <w:rPr/>
      </w:pPr>
      <w:r>
        <w:rPr>
          <w:rFonts w:ascii="IRNazanin" w:hAnsi="IRNazanin" w:eastAsia="IRNazanin"/>
          <w:color w:val="111111"/>
          <w:sz w:val="28"/>
          <w:sz w:val="28"/>
          <w:szCs w:val="28"/>
          <w:rtl w:val="true"/>
          <w:lang w:bidi="fa-IR"/>
        </w:rPr>
        <w:t>دهاقان روستای دزج دارای پنج کلاس</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دهاقان خیابان دارائی دارای پنج کلاس</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کار و دانش حضرت فاطمه علیها السلام</w:t>
      </w:r>
    </w:p>
    <w:p>
      <w:pPr>
        <w:pStyle w:val="BookText"/>
        <w:rPr/>
      </w:pPr>
      <w:r>
        <w:rPr>
          <w:rFonts w:ascii="IRNazanin" w:hAnsi="IRNazanin" w:eastAsia="IRNazanin"/>
          <w:color w:val="111111"/>
          <w:sz w:val="28"/>
          <w:sz w:val="28"/>
          <w:szCs w:val="28"/>
          <w:rtl w:val="true"/>
          <w:lang w:bidi="fa-IR"/>
        </w:rPr>
        <w:t>دهاقان دارای یازده کلاس</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فاطمه علیها السلام</w:t>
      </w:r>
    </w:p>
    <w:p>
      <w:pPr>
        <w:pStyle w:val="BookText"/>
        <w:rPr/>
      </w:pPr>
      <w:r>
        <w:rPr>
          <w:rFonts w:ascii="IRNazanin" w:hAnsi="IRNazanin" w:eastAsia="IRNazanin"/>
          <w:color w:val="111111"/>
          <w:sz w:val="28"/>
          <w:sz w:val="28"/>
          <w:szCs w:val="28"/>
          <w:rtl w:val="true"/>
          <w:lang w:bidi="fa-IR"/>
        </w:rPr>
        <w:t>دهق خیابان امام خمینی دارای چهار کلاس</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فاطمیه</w:t>
      </w:r>
    </w:p>
    <w:p>
      <w:pPr>
        <w:pStyle w:val="BookText"/>
        <w:rPr/>
      </w:pPr>
      <w:r>
        <w:rPr>
          <w:rFonts w:ascii="IRNazanin" w:hAnsi="IRNazanin" w:eastAsia="IRNazanin"/>
          <w:color w:val="111111"/>
          <w:sz w:val="28"/>
          <w:sz w:val="28"/>
          <w:szCs w:val="28"/>
          <w:rtl w:val="true"/>
          <w:lang w:bidi="fa-IR"/>
        </w:rPr>
        <w:t>دهق خیابان امام خمینی دارای هفت کلاس</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پسرانه کوثر علیها السلام</w:t>
      </w:r>
    </w:p>
    <w:p>
      <w:pPr>
        <w:pStyle w:val="BookText"/>
        <w:rPr/>
      </w:pPr>
      <w:r>
        <w:rPr>
          <w:rFonts w:ascii="IRNazanin" w:hAnsi="IRNazanin" w:eastAsia="IRNazanin"/>
          <w:color w:val="111111"/>
          <w:sz w:val="28"/>
          <w:sz w:val="28"/>
          <w:szCs w:val="28"/>
          <w:rtl w:val="true"/>
          <w:lang w:bidi="fa-IR"/>
        </w:rPr>
        <w:t xml:space="preserve">رودشت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هرند روستای گیشی دارای سه کلاس</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حضرت زهرا علیها السلام</w:t>
      </w:r>
    </w:p>
    <w:p>
      <w:pPr>
        <w:pStyle w:val="BookText"/>
        <w:rPr/>
      </w:pPr>
      <w:r>
        <w:rPr>
          <w:rFonts w:ascii="IRNazanin" w:hAnsi="IRNazanin" w:eastAsia="IRNazanin"/>
          <w:color w:val="111111"/>
          <w:sz w:val="28"/>
          <w:sz w:val="28"/>
          <w:szCs w:val="28"/>
          <w:rtl w:val="true"/>
          <w:lang w:bidi="fa-IR"/>
        </w:rPr>
        <w:t xml:space="preserve">رودشت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هرند روستای قلعه بالا دارای دو کلاس</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 xml:space="preserve">رودشت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هرند دارای چهار کلاس</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زکیه علیها السلام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هرند روستای اسلام آباد دارای چهار کلاس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الزهرا علیها السلام</w:t>
      </w:r>
    </w:p>
    <w:p>
      <w:pPr>
        <w:pStyle w:val="BookText"/>
        <w:rPr/>
      </w:pPr>
      <w:r>
        <w:rPr>
          <w:rFonts w:ascii="IRNazanin" w:hAnsi="IRNazanin" w:eastAsia="IRNazanin"/>
          <w:color w:val="111111"/>
          <w:sz w:val="28"/>
          <w:sz w:val="28"/>
          <w:szCs w:val="28"/>
          <w:rtl w:val="true"/>
          <w:lang w:bidi="fa-IR"/>
        </w:rPr>
        <w:t xml:space="preserve">رودشت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هرند ازیه دارای چهار کلاس</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فاطمیه</w:t>
      </w:r>
    </w:p>
    <w:p>
      <w:pPr>
        <w:pStyle w:val="BookText"/>
        <w:rPr/>
      </w:pPr>
      <w:r>
        <w:rPr>
          <w:rFonts w:ascii="IRNazanin" w:hAnsi="IRNazanin" w:eastAsia="IRNazanin"/>
          <w:color w:val="111111"/>
          <w:sz w:val="28"/>
          <w:sz w:val="28"/>
          <w:szCs w:val="28"/>
          <w:rtl w:val="true"/>
          <w:lang w:bidi="fa-IR"/>
        </w:rPr>
        <w:t>زرین شهر ورنامخواست انتهای خیابان امام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زرین شهر ورنامخواست انتهای خیابان امام دارای شش کلاس</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شهر خیابان شهید مدنی جمعا دارای سیزده کلاس</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کوثر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زرین شهر خیابان سجاد کوچه ثار اللّٰه دارای سیزده کلاس</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فاطمه علیها السلام</w:t>
      </w:r>
    </w:p>
    <w:p>
      <w:pPr>
        <w:pStyle w:val="BookText"/>
        <w:rPr/>
      </w:pPr>
      <w:r>
        <w:rPr>
          <w:rFonts w:ascii="IRNazanin" w:hAnsi="IRNazanin" w:eastAsia="IRNazanin"/>
          <w:color w:val="111111"/>
          <w:sz w:val="28"/>
          <w:sz w:val="28"/>
          <w:szCs w:val="28"/>
          <w:rtl w:val="true"/>
          <w:lang w:bidi="fa-IR"/>
        </w:rPr>
        <w:t>زرین شهر خیابان شریعتی دارای پانزده کلاس</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مطهره علیها السلام</w:t>
      </w:r>
    </w:p>
    <w:p>
      <w:pPr>
        <w:pStyle w:val="BookText"/>
        <w:rPr/>
      </w:pPr>
      <w:r>
        <w:rPr>
          <w:rFonts w:ascii="IRNazanin" w:hAnsi="IRNazanin" w:eastAsia="IRNazanin"/>
          <w:color w:val="111111"/>
          <w:sz w:val="28"/>
          <w:sz w:val="28"/>
          <w:szCs w:val="28"/>
          <w:rtl w:val="true"/>
          <w:lang w:bidi="fa-IR"/>
        </w:rPr>
        <w:t>زرین شهر بلوار شهید رجائی دارای ده کلاس</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و آمادگی الزهرا علیها السلام</w:t>
      </w:r>
    </w:p>
    <w:p>
      <w:pPr>
        <w:pStyle w:val="BookText"/>
        <w:rPr/>
      </w:pPr>
      <w:r>
        <w:rPr>
          <w:rFonts w:ascii="IRNazanin" w:hAnsi="IRNazanin" w:eastAsia="IRNazanin"/>
          <w:color w:val="111111"/>
          <w:sz w:val="28"/>
          <w:sz w:val="28"/>
          <w:szCs w:val="28"/>
          <w:rtl w:val="true"/>
          <w:lang w:bidi="fa-IR"/>
        </w:rPr>
        <w:t>زواره کوی بنجیره</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الزهراء علیها السلام</w:t>
      </w:r>
    </w:p>
    <w:p>
      <w:pPr>
        <w:pStyle w:val="BookText"/>
        <w:rPr/>
      </w:pPr>
      <w:r>
        <w:rPr>
          <w:rFonts w:ascii="IRNazanin" w:hAnsi="IRNazanin" w:eastAsia="IRNazanin"/>
          <w:color w:val="111111"/>
          <w:sz w:val="28"/>
          <w:sz w:val="28"/>
          <w:szCs w:val="28"/>
          <w:rtl w:val="true"/>
          <w:lang w:bidi="fa-IR"/>
        </w:rPr>
        <w:t>زواره کوی بنجیره دارای چهار کلاس</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زواره سه راه حسن آباد دارای شش کلاس</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ابتدایی فاطمیه </w:t>
      </w:r>
    </w:p>
    <w:p>
      <w:pPr>
        <w:pStyle w:val="BookText"/>
        <w:rPr/>
      </w:pPr>
      <w:r>
        <w:rPr>
          <w:rFonts w:ascii="IRNazanin" w:hAnsi="IRNazanin" w:eastAsia="IRNazanin"/>
          <w:color w:val="111111"/>
          <w:sz w:val="28"/>
          <w:sz w:val="28"/>
          <w:szCs w:val="28"/>
          <w:rtl w:val="true"/>
          <w:lang w:bidi="fa-IR"/>
        </w:rPr>
        <w:t>سمیرم خیابان شیخ صدوق دارای پنج کلاس</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محدیثه علیها السلام</w:t>
      </w:r>
    </w:p>
    <w:p>
      <w:pPr>
        <w:pStyle w:val="BookText"/>
        <w:rPr/>
      </w:pPr>
      <w:r>
        <w:rPr>
          <w:rFonts w:ascii="IRNazanin" w:hAnsi="IRNazanin" w:eastAsia="IRNazanin"/>
          <w:color w:val="111111"/>
          <w:sz w:val="28"/>
          <w:sz w:val="28"/>
          <w:szCs w:val="28"/>
          <w:rtl w:val="true"/>
          <w:lang w:bidi="fa-IR"/>
        </w:rPr>
        <w:t>سمیرم انتهای خیابان قدس دارای شش کلاس</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طاهره ر</w:t>
      </w:r>
    </w:p>
    <w:p>
      <w:pPr>
        <w:pStyle w:val="BookText"/>
        <w:rPr/>
      </w:pPr>
      <w:r>
        <w:rPr>
          <w:rFonts w:ascii="IRNazanin" w:hAnsi="IRNazanin" w:eastAsia="IRNazanin"/>
          <w:color w:val="111111"/>
          <w:sz w:val="28"/>
          <w:sz w:val="28"/>
          <w:szCs w:val="28"/>
          <w:rtl w:val="true"/>
          <w:lang w:bidi="fa-IR"/>
        </w:rPr>
        <w:t>سمیرم خیابان هلال احمر دارای شش کلاس</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صدیقه کبری علیها السلام</w:t>
      </w:r>
    </w:p>
    <w:p>
      <w:pPr>
        <w:pStyle w:val="BookText"/>
        <w:rPr/>
      </w:pPr>
      <w:r>
        <w:rPr>
          <w:rFonts w:ascii="IRNazanin" w:hAnsi="IRNazanin" w:eastAsia="IRNazanin"/>
          <w:color w:val="111111"/>
          <w:sz w:val="28"/>
          <w:sz w:val="28"/>
          <w:szCs w:val="28"/>
          <w:rtl w:val="true"/>
          <w:lang w:bidi="fa-IR"/>
        </w:rPr>
        <w:t>سمیرم قلعه خیابان شیخ صدوق دارای چهار کلاس</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فاطمه الزهرا علیها السلام</w:t>
      </w:r>
    </w:p>
    <w:p>
      <w:pPr>
        <w:pStyle w:val="BookText"/>
        <w:rPr/>
      </w:pPr>
      <w:r>
        <w:rPr>
          <w:rFonts w:ascii="IRNazanin" w:hAnsi="IRNazanin" w:eastAsia="IRNazanin"/>
          <w:color w:val="111111"/>
          <w:sz w:val="28"/>
          <w:sz w:val="28"/>
          <w:szCs w:val="28"/>
          <w:rtl w:val="true"/>
          <w:lang w:bidi="fa-IR"/>
        </w:rPr>
        <w:t>سمیرم انتهای خیابان قدس دارای هشت کلاس</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مرضیه علیها السلام</w:t>
      </w:r>
    </w:p>
    <w:p>
      <w:pPr>
        <w:pStyle w:val="BookText"/>
        <w:rPr/>
      </w:pPr>
      <w:r>
        <w:rPr>
          <w:rFonts w:ascii="IRNazanin" w:hAnsi="IRNazanin" w:eastAsia="IRNazanin"/>
          <w:color w:val="111111"/>
          <w:sz w:val="28"/>
          <w:sz w:val="28"/>
          <w:szCs w:val="28"/>
          <w:rtl w:val="true"/>
          <w:lang w:bidi="fa-IR"/>
        </w:rPr>
        <w:t>سمیرم شهر ونک دارای شش کلاس</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و آمادگی الزهرا علیها السلام</w:t>
      </w:r>
    </w:p>
    <w:p>
      <w:pPr>
        <w:pStyle w:val="BookText"/>
        <w:rPr/>
      </w:pPr>
      <w:r>
        <w:rPr>
          <w:rFonts w:ascii="IRNazanin" w:hAnsi="IRNazanin" w:eastAsia="IRNazanin"/>
          <w:color w:val="111111"/>
          <w:sz w:val="28"/>
          <w:sz w:val="28"/>
          <w:szCs w:val="28"/>
          <w:rtl w:val="true"/>
          <w:lang w:bidi="fa-IR"/>
        </w:rPr>
        <w:t>شاهین شهر شهرک گلدیس دارای دو کلاس</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الزهرا علیها السلام</w:t>
      </w:r>
    </w:p>
    <w:p>
      <w:pPr>
        <w:pStyle w:val="BookText"/>
        <w:rPr/>
      </w:pPr>
      <w:r>
        <w:rPr>
          <w:rFonts w:ascii="IRNazanin" w:hAnsi="IRNazanin" w:eastAsia="IRNazanin"/>
          <w:color w:val="111111"/>
          <w:sz w:val="28"/>
          <w:sz w:val="28"/>
          <w:szCs w:val="28"/>
          <w:rtl w:val="true"/>
          <w:lang w:bidi="fa-IR"/>
        </w:rPr>
        <w:t>شاهین شهر شهرک گلدیس دارای یازده کلاس</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راضیه علیها السلام</w:t>
      </w:r>
    </w:p>
    <w:p>
      <w:pPr>
        <w:pStyle w:val="BookText"/>
        <w:rPr/>
      </w:pPr>
      <w:r>
        <w:rPr>
          <w:rFonts w:ascii="IRNazanin" w:hAnsi="IRNazanin" w:eastAsia="IRNazanin"/>
          <w:color w:val="111111"/>
          <w:sz w:val="28"/>
          <w:sz w:val="28"/>
          <w:szCs w:val="28"/>
          <w:rtl w:val="true"/>
          <w:lang w:bidi="fa-IR"/>
        </w:rPr>
        <w:t>شاهین شهر بلوار امام خمینی دارای سه کلاس</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انصار الزهرا علیها السلام</w:t>
      </w:r>
    </w:p>
    <w:p>
      <w:pPr>
        <w:pStyle w:val="BookText"/>
        <w:rPr/>
      </w:pPr>
      <w:r>
        <w:rPr>
          <w:rFonts w:ascii="IRNazanin" w:hAnsi="IRNazanin" w:eastAsia="IRNazanin"/>
          <w:color w:val="111111"/>
          <w:sz w:val="28"/>
          <w:sz w:val="28"/>
          <w:szCs w:val="28"/>
          <w:rtl w:val="true"/>
          <w:lang w:bidi="fa-IR"/>
        </w:rPr>
        <w:t>شاهین شهر خیابان فردوسی دارای چهار کلاس</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صدیقه علیها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شاهین شهر خیابان عطار دارای سه کلاس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کوثر علیها السلام</w:t>
      </w:r>
    </w:p>
    <w:p>
      <w:pPr>
        <w:pStyle w:val="BookText"/>
        <w:rPr/>
      </w:pPr>
      <w:r>
        <w:rPr>
          <w:rFonts w:ascii="IRNazanin" w:hAnsi="IRNazanin" w:eastAsia="IRNazanin"/>
          <w:color w:val="111111"/>
          <w:sz w:val="28"/>
          <w:sz w:val="28"/>
          <w:szCs w:val="28"/>
          <w:rtl w:val="true"/>
          <w:lang w:bidi="fa-IR"/>
        </w:rPr>
        <w:t>شاهین شهر بانک استان دارای شش کلاس</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زهرا علیها السلام</w:t>
      </w:r>
    </w:p>
    <w:p>
      <w:pPr>
        <w:pStyle w:val="BookText"/>
        <w:rPr/>
      </w:pPr>
      <w:r>
        <w:rPr>
          <w:rFonts w:ascii="IRNazanin" w:hAnsi="IRNazanin" w:eastAsia="IRNazanin"/>
          <w:color w:val="111111"/>
          <w:sz w:val="28"/>
          <w:sz w:val="28"/>
          <w:szCs w:val="28"/>
          <w:rtl w:val="true"/>
          <w:lang w:bidi="fa-IR"/>
        </w:rPr>
        <w:t>شهرضا خیابان امیرکبیر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فاطمیه</w:t>
      </w:r>
    </w:p>
    <w:p>
      <w:pPr>
        <w:pStyle w:val="BookText"/>
        <w:rPr/>
      </w:pPr>
      <w:r>
        <w:rPr>
          <w:rFonts w:ascii="IRNazanin" w:hAnsi="IRNazanin" w:eastAsia="IRNazanin"/>
          <w:color w:val="111111"/>
          <w:sz w:val="28"/>
          <w:sz w:val="28"/>
          <w:szCs w:val="28"/>
          <w:rtl w:val="true"/>
          <w:lang w:bidi="fa-IR"/>
        </w:rPr>
        <w:t>شهرضا جاده شیراز منظریه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کوثر علیها السلام</w:t>
      </w:r>
    </w:p>
    <w:p>
      <w:pPr>
        <w:pStyle w:val="BookText"/>
        <w:rPr/>
      </w:pPr>
      <w:r>
        <w:rPr>
          <w:rFonts w:ascii="IRNazanin" w:hAnsi="IRNazanin" w:eastAsia="IRNazanin"/>
          <w:color w:val="111111"/>
          <w:sz w:val="28"/>
          <w:sz w:val="28"/>
          <w:szCs w:val="28"/>
          <w:rtl w:val="true"/>
          <w:lang w:bidi="fa-IR"/>
        </w:rPr>
        <w:t>شهرضا روستای اسفرجان</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زهرا علیها السلام</w:t>
      </w:r>
    </w:p>
    <w:p>
      <w:pPr>
        <w:pStyle w:val="BookText"/>
        <w:rPr/>
      </w:pPr>
      <w:r>
        <w:rPr>
          <w:rFonts w:ascii="IRNazanin" w:hAnsi="IRNazanin" w:eastAsia="IRNazanin"/>
          <w:color w:val="111111"/>
          <w:sz w:val="28"/>
          <w:sz w:val="28"/>
          <w:szCs w:val="28"/>
          <w:rtl w:val="true"/>
          <w:lang w:bidi="fa-IR"/>
        </w:rPr>
        <w:t>شهرضا خیابان امیرکبیر دارای پنج کلاس</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فاطمه علیها السلام</w:t>
      </w:r>
    </w:p>
    <w:p>
      <w:pPr>
        <w:pStyle w:val="BookText"/>
        <w:rPr/>
      </w:pPr>
      <w:r>
        <w:rPr>
          <w:rFonts w:ascii="IRNazanin" w:hAnsi="IRNazanin" w:eastAsia="IRNazanin"/>
          <w:color w:val="111111"/>
          <w:sz w:val="28"/>
          <w:sz w:val="28"/>
          <w:szCs w:val="28"/>
          <w:rtl w:val="true"/>
          <w:lang w:bidi="fa-IR"/>
        </w:rPr>
        <w:t>شهرضا میدان شهدا اول خیابان ناوب صفوی دارای یازده کلاس</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شهرضا منظریه دارای پنج کلاس</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شهرضا روستای اسفرجان دارای سه کلاس</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راضیه علیها السلام</w:t>
      </w:r>
    </w:p>
    <w:p>
      <w:pPr>
        <w:pStyle w:val="BookText"/>
        <w:rPr/>
      </w:pPr>
      <w:r>
        <w:rPr>
          <w:rFonts w:ascii="IRNazanin" w:hAnsi="IRNazanin" w:eastAsia="IRNazanin"/>
          <w:color w:val="111111"/>
          <w:sz w:val="28"/>
          <w:sz w:val="28"/>
          <w:szCs w:val="28"/>
          <w:rtl w:val="true"/>
          <w:lang w:bidi="fa-IR"/>
        </w:rPr>
        <w:t>شهرضا روستای اسلام آباد دارای شش کلاس</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کار و دانش صدیقه طاهره علیها السلام</w:t>
      </w:r>
    </w:p>
    <w:p>
      <w:pPr>
        <w:pStyle w:val="BookText"/>
        <w:rPr/>
      </w:pPr>
      <w:r>
        <w:rPr>
          <w:rFonts w:ascii="IRNazanin" w:hAnsi="IRNazanin" w:eastAsia="IRNazanin"/>
          <w:color w:val="111111"/>
          <w:sz w:val="28"/>
          <w:sz w:val="28"/>
          <w:szCs w:val="28"/>
          <w:rtl w:val="true"/>
          <w:lang w:bidi="fa-IR"/>
        </w:rPr>
        <w:t>شهرضا خیابان حافظ شرقی دارای پانزده کلاس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کوثر علیها السلام </w:t>
      </w:r>
    </w:p>
    <w:p>
      <w:pPr>
        <w:pStyle w:val="BookText"/>
        <w:rPr/>
      </w:pPr>
      <w:r>
        <w:rPr>
          <w:rFonts w:ascii="IRNazanin" w:hAnsi="IRNazanin" w:eastAsia="IRNazanin"/>
          <w:color w:val="111111"/>
          <w:sz w:val="28"/>
          <w:sz w:val="28"/>
          <w:szCs w:val="28"/>
          <w:rtl w:val="true"/>
          <w:lang w:bidi="fa-IR"/>
        </w:rPr>
        <w:t>طالخونچه دارای هفت کلاس</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شبانه روزی کوثر علیها السلام</w:t>
      </w:r>
    </w:p>
    <w:p>
      <w:pPr>
        <w:pStyle w:val="BookText"/>
        <w:rPr/>
      </w:pPr>
      <w:r>
        <w:rPr>
          <w:rFonts w:ascii="IRNazanin" w:hAnsi="IRNazanin" w:eastAsia="IRNazanin"/>
          <w:color w:val="111111"/>
          <w:sz w:val="28"/>
          <w:sz w:val="28"/>
          <w:szCs w:val="28"/>
          <w:rtl w:val="true"/>
          <w:lang w:bidi="fa-IR"/>
        </w:rPr>
        <w:t xml:space="preserve">علویجه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ده کلاس</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الزهرا علیها السلام</w:t>
      </w:r>
    </w:p>
    <w:p>
      <w:pPr>
        <w:pStyle w:val="BookText"/>
        <w:rPr/>
      </w:pPr>
      <w:r>
        <w:rPr>
          <w:rFonts w:ascii="IRNazanin" w:hAnsi="IRNazanin" w:eastAsia="IRNazanin"/>
          <w:color w:val="111111"/>
          <w:sz w:val="28"/>
          <w:sz w:val="28"/>
          <w:szCs w:val="28"/>
          <w:rtl w:val="true"/>
          <w:lang w:bidi="fa-IR"/>
        </w:rPr>
        <w:t xml:space="preserve">علویجه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کلاس</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 علیها السلام</w:t>
      </w:r>
    </w:p>
    <w:p>
      <w:pPr>
        <w:pStyle w:val="BookText"/>
        <w:rPr/>
      </w:pPr>
      <w:r>
        <w:rPr>
          <w:rFonts w:ascii="IRNazanin" w:hAnsi="IRNazanin" w:eastAsia="IRNazanin"/>
          <w:color w:val="111111"/>
          <w:sz w:val="28"/>
          <w:sz w:val="28"/>
          <w:szCs w:val="28"/>
          <w:rtl w:val="true"/>
          <w:lang w:bidi="fa-IR"/>
        </w:rPr>
        <w:t>فریدن روستای دره بید دارای چهار کلاس</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 علیها السلام</w:t>
      </w:r>
    </w:p>
    <w:p>
      <w:pPr>
        <w:pStyle w:val="BookText"/>
        <w:rPr/>
      </w:pPr>
      <w:r>
        <w:rPr>
          <w:rFonts w:ascii="IRNazanin" w:hAnsi="IRNazanin" w:eastAsia="IRNazanin"/>
          <w:color w:val="111111"/>
          <w:sz w:val="28"/>
          <w:sz w:val="28"/>
          <w:szCs w:val="28"/>
          <w:rtl w:val="true"/>
          <w:lang w:bidi="fa-IR"/>
        </w:rPr>
        <w:t>فریدن روستای گنجه دارای سه کلاس</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فریدن روستای چهل خانه دارای پنج کلاس</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فریدن روستای نهر خلج دارای پنج کلاس</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فریدن روستای گنجه</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فریدن روستای دره بید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حوراء علیها السلام</w:t>
      </w:r>
    </w:p>
    <w:p>
      <w:pPr>
        <w:pStyle w:val="BookText"/>
        <w:rPr/>
      </w:pPr>
      <w:r>
        <w:rPr>
          <w:rFonts w:ascii="IRNazanin" w:hAnsi="IRNazanin" w:eastAsia="IRNazanin"/>
          <w:color w:val="111111"/>
          <w:sz w:val="28"/>
          <w:sz w:val="28"/>
          <w:szCs w:val="28"/>
          <w:rtl w:val="true"/>
          <w:lang w:bidi="fa-IR"/>
        </w:rPr>
        <w:t>فریدن روستای چهل خانه دارای سه کلاس</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 شهر خیابان نواب صفوی دارای پنج کلاس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زهرا علیها السلام</w:t>
      </w:r>
    </w:p>
    <w:p>
      <w:pPr>
        <w:pStyle w:val="BookText"/>
        <w:rPr/>
      </w:pPr>
      <w:r>
        <w:rPr>
          <w:rFonts w:ascii="IRNazanin" w:hAnsi="IRNazanin" w:eastAsia="IRNazanin"/>
          <w:color w:val="111111"/>
          <w:sz w:val="28"/>
          <w:sz w:val="28"/>
          <w:szCs w:val="28"/>
          <w:rtl w:val="true"/>
          <w:lang w:bidi="fa-IR"/>
        </w:rPr>
        <w:t>فریدونشهر روستای سووشجان دارای سه کلاس</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زکیه علیها السلام</w:t>
      </w:r>
    </w:p>
    <w:p>
      <w:pPr>
        <w:pStyle w:val="BookText"/>
        <w:rPr/>
      </w:pPr>
      <w:r>
        <w:rPr>
          <w:rFonts w:ascii="IRNazanin" w:hAnsi="IRNazanin" w:eastAsia="IRNazanin"/>
          <w:color w:val="111111"/>
          <w:sz w:val="28"/>
          <w:sz w:val="28"/>
          <w:szCs w:val="28"/>
          <w:rtl w:val="true"/>
          <w:lang w:bidi="fa-IR"/>
        </w:rPr>
        <w:t>فریدون شهر روستای قلعه سرخ دارای سه کلاس</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فریدون شهر خیابان شهید مدنی دارای نه کلاس</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فاطمیه</w:t>
      </w:r>
    </w:p>
    <w:p>
      <w:pPr>
        <w:pStyle w:val="BookText"/>
        <w:rPr/>
      </w:pPr>
      <w:r>
        <w:rPr>
          <w:rFonts w:ascii="IRNazanin" w:hAnsi="IRNazanin" w:eastAsia="IRNazanin"/>
          <w:color w:val="111111"/>
          <w:sz w:val="28"/>
          <w:sz w:val="28"/>
          <w:szCs w:val="28"/>
          <w:rtl w:val="true"/>
          <w:lang w:bidi="fa-IR"/>
        </w:rPr>
        <w:t>فلاورجان مینادشت خیابان محمد کیان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فلاورجان مینادشت دارای یازده کلاس</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مرضیه علیها السلام</w:t>
      </w:r>
    </w:p>
    <w:p>
      <w:pPr>
        <w:pStyle w:val="BookText"/>
        <w:rPr/>
      </w:pPr>
      <w:r>
        <w:rPr>
          <w:rFonts w:ascii="IRNazanin" w:hAnsi="IRNazanin" w:eastAsia="IRNazanin"/>
          <w:color w:val="111111"/>
          <w:sz w:val="28"/>
          <w:sz w:val="28"/>
          <w:szCs w:val="28"/>
          <w:rtl w:val="true"/>
          <w:lang w:bidi="fa-IR"/>
        </w:rPr>
        <w:t>فلاورجان سه راه سیمان چهارراه حسن آباد دارای شش کلاس</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صدیقه کبری علیها السلام</w:t>
      </w:r>
    </w:p>
    <w:p>
      <w:pPr>
        <w:pStyle w:val="BookText"/>
        <w:rPr/>
      </w:pPr>
      <w:r>
        <w:rPr>
          <w:rFonts w:ascii="IRNazanin" w:hAnsi="IRNazanin" w:eastAsia="IRNazanin"/>
          <w:color w:val="111111"/>
          <w:sz w:val="28"/>
          <w:sz w:val="28"/>
          <w:szCs w:val="28"/>
          <w:rtl w:val="true"/>
          <w:lang w:bidi="fa-IR"/>
        </w:rPr>
        <w:t>فلاورجان روستای مهرنجان دارای چهار کلاس</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طاهره علیها السلام</w:t>
      </w:r>
    </w:p>
    <w:p>
      <w:pPr>
        <w:pStyle w:val="BookText"/>
        <w:rPr/>
      </w:pPr>
      <w:r>
        <w:rPr>
          <w:rFonts w:ascii="IRNazanin" w:hAnsi="IRNazanin" w:eastAsia="IRNazanin"/>
          <w:color w:val="111111"/>
          <w:sz w:val="28"/>
          <w:sz w:val="28"/>
          <w:szCs w:val="28"/>
          <w:rtl w:val="true"/>
          <w:lang w:bidi="fa-IR"/>
        </w:rPr>
        <w:t>فلاورجان روستای هویه دارای چهار کلاس</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فلاورجان زازران دارای هشت کلاس</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دبیرستان متوسطه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فلاورجان خیابان امام خمینی جمعا دارای بیست و شش کلاس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دانشگاهی راضیه علیها السلام </w:t>
      </w:r>
    </w:p>
    <w:p>
      <w:pPr>
        <w:pStyle w:val="BookText"/>
        <w:rPr/>
      </w:pPr>
      <w:r>
        <w:rPr>
          <w:rFonts w:ascii="IRNazanin" w:hAnsi="IRNazanin" w:eastAsia="IRNazanin"/>
          <w:color w:val="111111"/>
          <w:sz w:val="28"/>
          <w:sz w:val="28"/>
          <w:szCs w:val="28"/>
          <w:rtl w:val="true"/>
          <w:lang w:bidi="fa-IR"/>
        </w:rPr>
        <w:t>فولادشهر محله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پارکینگ سپاه دارای هشت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راضیه علیها السلام</w:t>
      </w:r>
    </w:p>
    <w:p>
      <w:pPr>
        <w:pStyle w:val="BookText"/>
        <w:rPr/>
      </w:pPr>
      <w:r>
        <w:rPr>
          <w:rFonts w:ascii="IRNazanin" w:hAnsi="IRNazanin" w:eastAsia="IRNazanin"/>
          <w:color w:val="111111"/>
          <w:sz w:val="28"/>
          <w:sz w:val="28"/>
          <w:szCs w:val="28"/>
          <w:rtl w:val="true"/>
          <w:lang w:bidi="fa-IR"/>
        </w:rPr>
        <w:t>فولادشهر محله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پارکینگ سپاه دارای سه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قهدریجان دارای ده کلاس</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الزهرا علیه السلام</w:t>
      </w:r>
    </w:p>
    <w:p>
      <w:pPr>
        <w:pStyle w:val="BookText"/>
        <w:rPr/>
      </w:pPr>
      <w:r>
        <w:rPr>
          <w:rFonts w:ascii="IRNazanin" w:hAnsi="IRNazanin" w:eastAsia="IRNazanin"/>
          <w:color w:val="111111"/>
          <w:sz w:val="28"/>
          <w:sz w:val="28"/>
          <w:szCs w:val="28"/>
          <w:rtl w:val="true"/>
          <w:lang w:bidi="fa-IR"/>
        </w:rPr>
        <w:t>قهدریجان دارای سه کلاس</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الزهرا علیها السلام</w:t>
      </w:r>
    </w:p>
    <w:p>
      <w:pPr>
        <w:pStyle w:val="BookText"/>
        <w:rPr/>
      </w:pPr>
      <w:r>
        <w:rPr>
          <w:rFonts w:ascii="IRNazanin" w:hAnsi="IRNazanin" w:eastAsia="IRNazanin"/>
          <w:color w:val="111111"/>
          <w:sz w:val="28"/>
          <w:sz w:val="28"/>
          <w:szCs w:val="28"/>
          <w:rtl w:val="true"/>
          <w:lang w:bidi="fa-IR"/>
        </w:rPr>
        <w:t>کاشان خیابان نواب صفوی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کوثر علیها السلام</w:t>
      </w:r>
    </w:p>
    <w:p>
      <w:pPr>
        <w:pStyle w:val="BookText"/>
        <w:rPr/>
      </w:pPr>
      <w:r>
        <w:rPr>
          <w:rFonts w:ascii="IRNazanin" w:hAnsi="IRNazanin" w:eastAsia="IRNazanin"/>
          <w:color w:val="111111"/>
          <w:sz w:val="28"/>
          <w:sz w:val="28"/>
          <w:szCs w:val="28"/>
          <w:rtl w:val="true"/>
          <w:lang w:bidi="fa-IR"/>
        </w:rPr>
        <w:t>کاشان خیابان امیرکبیر</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کاشان خیابان امیرکبیر دارای شش کلاس</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الزهرا علیها السلام</w:t>
      </w:r>
    </w:p>
    <w:p>
      <w:pPr>
        <w:pStyle w:val="BookText"/>
        <w:rPr/>
      </w:pPr>
      <w:r>
        <w:rPr>
          <w:rFonts w:ascii="IRNazanin" w:hAnsi="IRNazanin" w:eastAsia="IRNazanin"/>
          <w:color w:val="111111"/>
          <w:sz w:val="28"/>
          <w:sz w:val="28"/>
          <w:szCs w:val="28"/>
          <w:rtl w:val="true"/>
          <w:lang w:bidi="fa-IR"/>
        </w:rPr>
        <w:t>کاشان خیابان نواب صفوی دارای شش کلاس</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کاشان روستای سار</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کاشان خیابان اباذر دارای شش کلاس</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 علیها السلام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 خیابان امیرکبیر دارای سه کلاس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فاطمه الزهرا علیها السلام</w:t>
      </w:r>
    </w:p>
    <w:p>
      <w:pPr>
        <w:pStyle w:val="BookText"/>
        <w:rPr/>
      </w:pPr>
      <w:r>
        <w:rPr>
          <w:rFonts w:ascii="IRNazanin" w:hAnsi="IRNazanin" w:eastAsia="IRNazanin"/>
          <w:color w:val="111111"/>
          <w:sz w:val="28"/>
          <w:sz w:val="28"/>
          <w:szCs w:val="28"/>
          <w:rtl w:val="true"/>
          <w:lang w:bidi="fa-IR"/>
        </w:rPr>
        <w:t>کاشان بلوار شهید مفتح دارای هیجده کلاس</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کاشان خیابان ملامحسن دارای شش کلاس</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الزهرا علیها السلام</w:t>
      </w:r>
    </w:p>
    <w:p>
      <w:pPr>
        <w:pStyle w:val="BookText"/>
        <w:rPr/>
      </w:pPr>
      <w:r>
        <w:rPr>
          <w:rFonts w:ascii="IRNazanin" w:hAnsi="IRNazanin" w:eastAsia="IRNazanin"/>
          <w:color w:val="111111"/>
          <w:sz w:val="28"/>
          <w:sz w:val="28"/>
          <w:szCs w:val="28"/>
          <w:rtl w:val="true"/>
          <w:lang w:bidi="fa-IR"/>
        </w:rPr>
        <w:t>کاشان خیابان ملامحسن دارای دو کلاس</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 علیها السلام</w:t>
      </w:r>
    </w:p>
    <w:p>
      <w:pPr>
        <w:pStyle w:val="BookText"/>
        <w:rPr/>
      </w:pPr>
      <w:r>
        <w:rPr>
          <w:rFonts w:ascii="IRNazanin" w:hAnsi="IRNazanin" w:eastAsia="IRNazanin"/>
          <w:color w:val="111111"/>
          <w:sz w:val="28"/>
          <w:sz w:val="28"/>
          <w:szCs w:val="28"/>
          <w:rtl w:val="true"/>
          <w:lang w:bidi="fa-IR"/>
        </w:rPr>
        <w:t xml:space="preserve">کرارج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دشتی دارای شش کلاس</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 xml:space="preserve">کرارج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دشتی دارای سه کلاس</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و پیش دبستان حضرت زهرا علیها السلام</w:t>
      </w:r>
    </w:p>
    <w:p>
      <w:pPr>
        <w:pStyle w:val="BookText"/>
        <w:rPr/>
      </w:pPr>
      <w:r>
        <w:rPr>
          <w:rFonts w:ascii="IRNazanin" w:hAnsi="IRNazanin" w:eastAsia="IRNazanin"/>
          <w:color w:val="111111"/>
          <w:sz w:val="28"/>
          <w:sz w:val="28"/>
          <w:szCs w:val="28"/>
          <w:rtl w:val="true"/>
          <w:lang w:bidi="fa-IR"/>
        </w:rPr>
        <w:t>کلیشاد خیابان شهید مطهری دارای دو کلاس</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حضرت زهرا علیها السلام</w:t>
      </w:r>
    </w:p>
    <w:p>
      <w:pPr>
        <w:pStyle w:val="BookText"/>
        <w:rPr/>
      </w:pPr>
      <w:r>
        <w:rPr>
          <w:rFonts w:ascii="IRNazanin" w:hAnsi="IRNazanin" w:eastAsia="IRNazanin"/>
          <w:color w:val="111111"/>
          <w:sz w:val="28"/>
          <w:sz w:val="28"/>
          <w:szCs w:val="28"/>
          <w:rtl w:val="true"/>
          <w:lang w:bidi="fa-IR"/>
        </w:rPr>
        <w:t>کلیشاد خیابان مطهری دارای شش کلاس</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زهرا علیها السلام</w:t>
      </w:r>
    </w:p>
    <w:p>
      <w:pPr>
        <w:pStyle w:val="BookText"/>
        <w:rPr/>
      </w:pPr>
      <w:r>
        <w:rPr>
          <w:rFonts w:ascii="IRNazanin" w:hAnsi="IRNazanin" w:eastAsia="IRNazanin"/>
          <w:color w:val="111111"/>
          <w:sz w:val="28"/>
          <w:sz w:val="28"/>
          <w:szCs w:val="28"/>
          <w:rtl w:val="true"/>
          <w:lang w:bidi="fa-IR"/>
        </w:rPr>
        <w:t>کلیشاد خیابان مطهری دارای دوازده کلاس</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فاطمیه</w:t>
      </w:r>
    </w:p>
    <w:p>
      <w:pPr>
        <w:pStyle w:val="BookText"/>
        <w:rPr/>
      </w:pPr>
      <w:r>
        <w:rPr>
          <w:rFonts w:ascii="IRNazanin" w:hAnsi="IRNazanin" w:eastAsia="IRNazanin"/>
          <w:color w:val="111111"/>
          <w:sz w:val="28"/>
          <w:sz w:val="28"/>
          <w:szCs w:val="28"/>
          <w:rtl w:val="true"/>
          <w:lang w:bidi="fa-IR"/>
        </w:rPr>
        <w:t>کوهپایه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کوهپایه دارای شش کلاس</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ابتدایی مکتب الزهرا علیها السلام </w:t>
      </w:r>
    </w:p>
    <w:p>
      <w:pPr>
        <w:pStyle w:val="BookText"/>
        <w:rPr/>
      </w:pPr>
      <w:r>
        <w:rPr>
          <w:rFonts w:ascii="IRNazanin" w:hAnsi="IRNazanin" w:eastAsia="IRNazanin"/>
          <w:color w:val="111111"/>
          <w:sz w:val="28"/>
          <w:sz w:val="28"/>
          <w:szCs w:val="28"/>
          <w:rtl w:val="true"/>
          <w:lang w:bidi="fa-IR"/>
        </w:rPr>
        <w:t>کوهپایه روستای جزه</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صدیقه کبری علیها السلام</w:t>
      </w:r>
    </w:p>
    <w:p>
      <w:pPr>
        <w:pStyle w:val="BookText"/>
        <w:rPr/>
      </w:pPr>
      <w:r>
        <w:rPr>
          <w:rFonts w:ascii="IRNazanin" w:hAnsi="IRNazanin" w:eastAsia="IRNazanin"/>
          <w:color w:val="111111"/>
          <w:sz w:val="28"/>
          <w:sz w:val="28"/>
          <w:szCs w:val="28"/>
          <w:rtl w:val="true"/>
          <w:lang w:bidi="fa-IR"/>
        </w:rPr>
        <w:t>کوهپایه روستای زفره دارای سه کلاس</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فطمیه</w:t>
      </w:r>
    </w:p>
    <w:p>
      <w:pPr>
        <w:pStyle w:val="BookText"/>
        <w:rPr/>
      </w:pPr>
      <w:r>
        <w:rPr>
          <w:rFonts w:ascii="IRNazanin" w:hAnsi="IRNazanin" w:eastAsia="IRNazanin"/>
          <w:color w:val="111111"/>
          <w:sz w:val="28"/>
          <w:sz w:val="28"/>
          <w:szCs w:val="28"/>
          <w:rtl w:val="true"/>
          <w:lang w:bidi="fa-IR"/>
        </w:rPr>
        <w:t>کوهپایه روستای جزه دارای سه کلاس</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الزهرا علیها السلام</w:t>
      </w:r>
    </w:p>
    <w:p>
      <w:pPr>
        <w:pStyle w:val="BookText"/>
        <w:rPr/>
      </w:pPr>
      <w:r>
        <w:rPr>
          <w:rFonts w:ascii="IRNazanin" w:hAnsi="IRNazanin" w:eastAsia="IRNazanin"/>
          <w:color w:val="111111"/>
          <w:sz w:val="28"/>
          <w:sz w:val="28"/>
          <w:szCs w:val="28"/>
          <w:rtl w:val="true"/>
          <w:lang w:bidi="fa-IR"/>
        </w:rPr>
        <w:t>کوهپایه روستای سجزی دارای شش کلاس</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فاطمه الزهرا علیها السلام</w:t>
      </w:r>
    </w:p>
    <w:p>
      <w:pPr>
        <w:pStyle w:val="BookText"/>
        <w:rPr/>
      </w:pPr>
      <w:r>
        <w:rPr>
          <w:rFonts w:ascii="IRNazanin" w:hAnsi="IRNazanin" w:eastAsia="IRNazanin"/>
          <w:color w:val="111111"/>
          <w:sz w:val="28"/>
          <w:sz w:val="28"/>
          <w:szCs w:val="28"/>
          <w:rtl w:val="true"/>
          <w:lang w:bidi="fa-IR"/>
        </w:rPr>
        <w:t>کوهپایه تودشک دارای هشت کلاس</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گز بلوار امام خمینی دارای چهار کلاس</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کوثر علیها السلام</w:t>
      </w:r>
    </w:p>
    <w:p>
      <w:pPr>
        <w:pStyle w:val="BookText"/>
        <w:rPr/>
      </w:pPr>
      <w:r>
        <w:rPr>
          <w:rFonts w:ascii="IRNazanin" w:hAnsi="IRNazanin" w:eastAsia="IRNazanin"/>
          <w:color w:val="111111"/>
          <w:sz w:val="28"/>
          <w:sz w:val="28"/>
          <w:szCs w:val="28"/>
          <w:rtl w:val="true"/>
          <w:lang w:bidi="fa-IR"/>
        </w:rPr>
        <w:t>گلپایگان خیابان آیه اللّٰه گلپایگانی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دار الزهرا علیها السلام</w:t>
      </w:r>
    </w:p>
    <w:p>
      <w:pPr>
        <w:pStyle w:val="BookText"/>
        <w:rPr/>
      </w:pPr>
      <w:r>
        <w:rPr>
          <w:rFonts w:ascii="IRNazanin" w:hAnsi="IRNazanin" w:eastAsia="IRNazanin"/>
          <w:color w:val="111111"/>
          <w:sz w:val="28"/>
          <w:sz w:val="28"/>
          <w:szCs w:val="28"/>
          <w:rtl w:val="true"/>
          <w:lang w:bidi="fa-IR"/>
        </w:rPr>
        <w:t>گلپایگان روستای فیلاخص</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دار الزهرا علیها السلام</w:t>
      </w:r>
    </w:p>
    <w:p>
      <w:pPr>
        <w:pStyle w:val="BookText"/>
        <w:rPr/>
      </w:pPr>
      <w:r>
        <w:rPr>
          <w:rFonts w:ascii="IRNazanin" w:hAnsi="IRNazanin" w:eastAsia="IRNazanin"/>
          <w:color w:val="111111"/>
          <w:sz w:val="28"/>
          <w:sz w:val="28"/>
          <w:szCs w:val="28"/>
          <w:rtl w:val="true"/>
          <w:lang w:bidi="fa-IR"/>
        </w:rPr>
        <w:t>گلپایگان روستای فیلاخص دارای چهار کلاس</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گلپایگان خیابان آیه اللّٰه گلپایگانی دارای پنج کلاس</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 روستای دستجرده دارای دو کلاس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گلپایگان روستای شادگان دارای سه کلاس</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گلپایگان گوگد دارای نه کلاس</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راضیه علیها السلام</w:t>
      </w:r>
    </w:p>
    <w:p>
      <w:pPr>
        <w:pStyle w:val="BookText"/>
        <w:rPr/>
      </w:pPr>
      <w:r>
        <w:rPr>
          <w:rFonts w:ascii="IRNazanin" w:hAnsi="IRNazanin" w:eastAsia="IRNazanin"/>
          <w:color w:val="111111"/>
          <w:sz w:val="28"/>
          <w:sz w:val="28"/>
          <w:szCs w:val="28"/>
          <w:rtl w:val="true"/>
          <w:lang w:bidi="fa-IR"/>
        </w:rPr>
        <w:t>گلپایگان روستای ورزنه دارای سه کلاس</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گلپایگان روستای اسفرنجان دارای پنج کلاس</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گلپایگان روستای فیلاخص دارای سه کلاس</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گلپایگان کوی دانشسرا دارای ده کلاس</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فاطمه زهرا علیها السلام</w:t>
      </w:r>
    </w:p>
    <w:p>
      <w:pPr>
        <w:pStyle w:val="BookText"/>
        <w:rPr/>
      </w:pPr>
      <w:r>
        <w:rPr>
          <w:rFonts w:ascii="IRNazanin" w:hAnsi="IRNazanin" w:eastAsia="IRNazanin"/>
          <w:color w:val="111111"/>
          <w:sz w:val="28"/>
          <w:sz w:val="28"/>
          <w:szCs w:val="28"/>
          <w:rtl w:val="true"/>
          <w:lang w:bidi="fa-IR"/>
        </w:rPr>
        <w:t>گلپایگان خیابان ایه اللّٰه گلپایگانی دارای شش کلاس</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دانشگاهی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 کوچه دانشسرا دارای یازده کلاس</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دانشگاهی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 کوچه دانشسرا دارای پنج کلاس</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فاطمیه</w:t>
      </w:r>
    </w:p>
    <w:p>
      <w:pPr>
        <w:pStyle w:val="BookText"/>
        <w:rPr/>
      </w:pPr>
      <w:r>
        <w:rPr>
          <w:rFonts w:ascii="IRNazanin" w:hAnsi="IRNazanin" w:eastAsia="IRNazanin"/>
          <w:color w:val="111111"/>
          <w:sz w:val="28"/>
          <w:sz w:val="28"/>
          <w:szCs w:val="28"/>
          <w:rtl w:val="true"/>
          <w:lang w:bidi="fa-IR"/>
        </w:rPr>
        <w:t>مبارکه قهنویه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کودکستان مرضیه علیها السلام </w:t>
      </w:r>
    </w:p>
    <w:p>
      <w:pPr>
        <w:pStyle w:val="BookText"/>
        <w:rPr/>
      </w:pPr>
      <w:r>
        <w:rPr>
          <w:rFonts w:ascii="IRNazanin" w:hAnsi="IRNazanin" w:eastAsia="IRNazanin"/>
          <w:color w:val="111111"/>
          <w:sz w:val="28"/>
          <w:sz w:val="28"/>
          <w:szCs w:val="28"/>
          <w:rtl w:val="true"/>
          <w:lang w:bidi="fa-IR"/>
        </w:rPr>
        <w:t>مبارکه سراورد</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زهرا علیها السلام</w:t>
      </w:r>
    </w:p>
    <w:p>
      <w:pPr>
        <w:pStyle w:val="BookText"/>
        <w:rPr/>
      </w:pPr>
      <w:r>
        <w:rPr>
          <w:rFonts w:ascii="IRNazanin" w:hAnsi="IRNazanin" w:eastAsia="IRNazanin"/>
          <w:color w:val="111111"/>
          <w:sz w:val="28"/>
          <w:sz w:val="28"/>
          <w:szCs w:val="28"/>
          <w:rtl w:val="true"/>
          <w:lang w:bidi="fa-IR"/>
        </w:rPr>
        <w:t>مبارکه روستای حسن آباد</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فاطمه زهرا علیها السلام</w:t>
      </w:r>
    </w:p>
    <w:p>
      <w:pPr>
        <w:pStyle w:val="BookText"/>
        <w:rPr/>
      </w:pPr>
      <w:r>
        <w:rPr>
          <w:rFonts w:ascii="IRNazanin" w:hAnsi="IRNazanin" w:eastAsia="IRNazanin"/>
          <w:color w:val="111111"/>
          <w:sz w:val="28"/>
          <w:sz w:val="28"/>
          <w:szCs w:val="28"/>
          <w:rtl w:val="true"/>
          <w:lang w:bidi="fa-IR"/>
        </w:rPr>
        <w:t>مبارکه احمد آباد</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مبارکه قهنویه دارای هفت کلاس</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مرضیه علیها السلام</w:t>
      </w:r>
    </w:p>
    <w:p>
      <w:pPr>
        <w:pStyle w:val="BookText"/>
        <w:rPr/>
      </w:pPr>
      <w:r>
        <w:rPr>
          <w:rFonts w:ascii="IRNazanin" w:hAnsi="IRNazanin" w:eastAsia="IRNazanin"/>
          <w:color w:val="111111"/>
          <w:sz w:val="28"/>
          <w:sz w:val="28"/>
          <w:szCs w:val="28"/>
          <w:rtl w:val="true"/>
          <w:lang w:bidi="fa-IR"/>
        </w:rPr>
        <w:t>مبارکه سراورد دارای پنج کلاس</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زهرا علیها السلام</w:t>
      </w:r>
    </w:p>
    <w:p>
      <w:pPr>
        <w:pStyle w:val="BookText"/>
        <w:rPr/>
      </w:pPr>
      <w:r>
        <w:rPr>
          <w:rFonts w:ascii="IRNazanin" w:hAnsi="IRNazanin" w:eastAsia="IRNazanin"/>
          <w:color w:val="111111"/>
          <w:sz w:val="28"/>
          <w:sz w:val="28"/>
          <w:szCs w:val="28"/>
          <w:rtl w:val="true"/>
          <w:lang w:bidi="fa-IR"/>
        </w:rPr>
        <w:t>مبارکه روستای حسن آباد دارای پنج کلاس</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مبارکه روستای اراضی دارای پنج کلاس</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راضیه علیها السلام</w:t>
      </w:r>
    </w:p>
    <w:p>
      <w:pPr>
        <w:pStyle w:val="BookText"/>
        <w:rPr/>
      </w:pPr>
      <w:r>
        <w:rPr>
          <w:rFonts w:ascii="IRNazanin" w:hAnsi="IRNazanin" w:eastAsia="IRNazanin"/>
          <w:color w:val="111111"/>
          <w:sz w:val="28"/>
          <w:sz w:val="28"/>
          <w:szCs w:val="28"/>
          <w:rtl w:val="true"/>
          <w:lang w:bidi="fa-IR"/>
        </w:rPr>
        <w:t>مبارکه روستای فخر آباد دارای پنج کلاس</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صدیقه کبری علیها السلام</w:t>
      </w:r>
    </w:p>
    <w:p>
      <w:pPr>
        <w:pStyle w:val="BookText"/>
        <w:rPr/>
      </w:pPr>
      <w:r>
        <w:rPr>
          <w:rFonts w:ascii="IRNazanin" w:hAnsi="IRNazanin" w:eastAsia="IRNazanin"/>
          <w:color w:val="111111"/>
          <w:sz w:val="28"/>
          <w:sz w:val="28"/>
          <w:szCs w:val="28"/>
          <w:rtl w:val="true"/>
          <w:lang w:bidi="fa-IR"/>
        </w:rPr>
        <w:t>مبارکه روستای هراتمه دارای سه کلاس</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فاطمه زهرا علیها السلام</w:t>
      </w:r>
    </w:p>
    <w:p>
      <w:pPr>
        <w:pStyle w:val="BookText"/>
        <w:rPr/>
      </w:pPr>
      <w:r>
        <w:rPr>
          <w:rFonts w:ascii="IRNazanin" w:hAnsi="IRNazanin" w:eastAsia="IRNazanin"/>
          <w:color w:val="111111"/>
          <w:sz w:val="28"/>
          <w:sz w:val="28"/>
          <w:szCs w:val="28"/>
          <w:rtl w:val="true"/>
          <w:lang w:bidi="fa-IR"/>
        </w:rPr>
        <w:t>مبارکه روستای احمدآباد دارای چهار کلاس</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مطهره علیها السلام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مبارکه روستای آدرگان دارای سه کلاس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الزهرا علیها السلام</w:t>
      </w:r>
    </w:p>
    <w:p>
      <w:pPr>
        <w:pStyle w:val="BookText"/>
        <w:rPr/>
      </w:pPr>
      <w:r>
        <w:rPr>
          <w:rFonts w:ascii="IRNazanin" w:hAnsi="IRNazanin" w:eastAsia="IRNazanin"/>
          <w:color w:val="111111"/>
          <w:sz w:val="28"/>
          <w:sz w:val="28"/>
          <w:szCs w:val="28"/>
          <w:rtl w:val="true"/>
          <w:lang w:bidi="fa-IR"/>
        </w:rPr>
        <w:t>مبارکه خیابان اباذر دارای پنج کلاس</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فاطمه زهرا علیها السلام</w:t>
      </w:r>
    </w:p>
    <w:p>
      <w:pPr>
        <w:pStyle w:val="BookText"/>
        <w:rPr/>
      </w:pPr>
      <w:r>
        <w:rPr>
          <w:rFonts w:ascii="IRNazanin" w:hAnsi="IRNazanin" w:eastAsia="IRNazanin"/>
          <w:color w:val="111111"/>
          <w:sz w:val="28"/>
          <w:sz w:val="28"/>
          <w:szCs w:val="28"/>
          <w:rtl w:val="true"/>
          <w:lang w:bidi="fa-IR"/>
        </w:rPr>
        <w:t>مبارکه خیابان شریعتی دارای هفده کلاس</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فاطمه زهرا علیها السلام</w:t>
      </w:r>
    </w:p>
    <w:p>
      <w:pPr>
        <w:pStyle w:val="BookText"/>
        <w:rPr/>
      </w:pPr>
      <w:r>
        <w:rPr>
          <w:rFonts w:ascii="IRNazanin" w:hAnsi="IRNazanin" w:eastAsia="IRNazanin"/>
          <w:color w:val="111111"/>
          <w:sz w:val="28"/>
          <w:sz w:val="28"/>
          <w:szCs w:val="28"/>
          <w:rtl w:val="true"/>
          <w:lang w:bidi="fa-IR"/>
        </w:rPr>
        <w:t>میمه خیابان حافظ دارای هشت کلاس</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فاطمه زهرا علیها السلام</w:t>
      </w:r>
    </w:p>
    <w:p>
      <w:pPr>
        <w:pStyle w:val="BookText"/>
        <w:rPr/>
      </w:pPr>
      <w:r>
        <w:rPr>
          <w:rFonts w:ascii="IRNazanin" w:hAnsi="IRNazanin" w:eastAsia="IRNazanin"/>
          <w:color w:val="111111"/>
          <w:sz w:val="28"/>
          <w:sz w:val="28"/>
          <w:szCs w:val="28"/>
          <w:rtl w:val="true"/>
          <w:lang w:bidi="fa-IR"/>
        </w:rPr>
        <w:t>میمه خیابان حافظ دارای دو کلاس</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فاطمیه</w:t>
      </w:r>
    </w:p>
    <w:p>
      <w:pPr>
        <w:pStyle w:val="BookText"/>
        <w:rPr/>
      </w:pPr>
      <w:r>
        <w:rPr>
          <w:rFonts w:ascii="IRNazanin" w:hAnsi="IRNazanin" w:eastAsia="IRNazanin"/>
          <w:color w:val="111111"/>
          <w:sz w:val="28"/>
          <w:sz w:val="28"/>
          <w:szCs w:val="28"/>
          <w:rtl w:val="true"/>
          <w:lang w:bidi="fa-IR"/>
        </w:rPr>
        <w:t>نائین بافران دارای دو کلاس</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نائین بافران دارای پنج کلاس</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فاطمه الزهرا علیها السلام</w:t>
      </w:r>
    </w:p>
    <w:p>
      <w:pPr>
        <w:pStyle w:val="BookText"/>
        <w:rPr/>
      </w:pPr>
      <w:r>
        <w:rPr>
          <w:rFonts w:ascii="IRNazanin" w:hAnsi="IRNazanin" w:eastAsia="IRNazanin"/>
          <w:color w:val="111111"/>
          <w:sz w:val="28"/>
          <w:sz w:val="28"/>
          <w:szCs w:val="28"/>
          <w:rtl w:val="true"/>
          <w:lang w:bidi="fa-IR"/>
        </w:rPr>
        <w:t>نائین خیابان حافظ دارای شش کلاس</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نائین چوپانان دارای سه کلاس</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حضرت زهرا علیها السلام</w:t>
      </w:r>
    </w:p>
    <w:p>
      <w:pPr>
        <w:pStyle w:val="BookText"/>
        <w:rPr/>
      </w:pPr>
      <w:r>
        <w:rPr>
          <w:rFonts w:ascii="IRNazanin" w:hAnsi="IRNazanin" w:eastAsia="IRNazanin"/>
          <w:color w:val="111111"/>
          <w:sz w:val="28"/>
          <w:sz w:val="28"/>
          <w:szCs w:val="28"/>
          <w:rtl w:val="true"/>
          <w:lang w:bidi="fa-IR"/>
        </w:rPr>
        <w:t>نجف آباد خیابان منتظری شملای دارای هفت کلاس</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راضیه علیها السلام</w:t>
      </w:r>
    </w:p>
    <w:p>
      <w:pPr>
        <w:pStyle w:val="BookText"/>
        <w:rPr/>
      </w:pPr>
      <w:r>
        <w:rPr>
          <w:rFonts w:ascii="IRNazanin" w:hAnsi="IRNazanin" w:eastAsia="IRNazanin"/>
          <w:color w:val="111111"/>
          <w:sz w:val="28"/>
          <w:sz w:val="28"/>
          <w:szCs w:val="28"/>
          <w:rtl w:val="true"/>
          <w:lang w:bidi="fa-IR"/>
        </w:rPr>
        <w:t>نجف آباد یزدانشهر دارای هفت کلاس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راهنمایی فاطمیه </w:t>
      </w:r>
    </w:p>
    <w:p>
      <w:pPr>
        <w:pStyle w:val="BookText"/>
        <w:rPr/>
      </w:pPr>
      <w:r>
        <w:rPr>
          <w:rFonts w:ascii="IRNazanin" w:hAnsi="IRNazanin" w:eastAsia="IRNazanin"/>
          <w:color w:val="111111"/>
          <w:sz w:val="28"/>
          <w:sz w:val="28"/>
          <w:szCs w:val="28"/>
          <w:rtl w:val="true"/>
          <w:lang w:bidi="fa-IR"/>
        </w:rPr>
        <w:t>نجف آباد خیابان پانزده خرداد جنوبی دارای هشت کلاس</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صدیقه کبری علیها السلام</w:t>
      </w:r>
    </w:p>
    <w:p>
      <w:pPr>
        <w:pStyle w:val="BookText"/>
        <w:rPr/>
      </w:pPr>
      <w:r>
        <w:rPr>
          <w:rFonts w:ascii="IRNazanin" w:hAnsi="IRNazanin" w:eastAsia="IRNazanin"/>
          <w:color w:val="111111"/>
          <w:sz w:val="28"/>
          <w:sz w:val="28"/>
          <w:szCs w:val="28"/>
          <w:rtl w:val="true"/>
          <w:lang w:bidi="fa-IR"/>
        </w:rPr>
        <w:t>نجف آباد خیابان شریعتی دارای سه کلاس</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حضرت فاطمه علیها السلام</w:t>
      </w:r>
    </w:p>
    <w:p>
      <w:pPr>
        <w:pStyle w:val="BookText"/>
        <w:rPr/>
      </w:pPr>
      <w:r>
        <w:rPr>
          <w:rFonts w:ascii="IRNazanin" w:hAnsi="IRNazanin" w:eastAsia="IRNazanin"/>
          <w:color w:val="111111"/>
          <w:sz w:val="28"/>
          <w:sz w:val="28"/>
          <w:szCs w:val="28"/>
          <w:rtl w:val="true"/>
          <w:lang w:bidi="fa-IR"/>
        </w:rPr>
        <w:t>نجف آباد خیابان شریعتی دارای سیزده کلاس</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حضرت زهرا علیها السلام</w:t>
      </w:r>
    </w:p>
    <w:p>
      <w:pPr>
        <w:pStyle w:val="BookText"/>
        <w:rPr/>
      </w:pPr>
      <w:r>
        <w:rPr>
          <w:rFonts w:ascii="IRNazanin" w:hAnsi="IRNazanin" w:eastAsia="IRNazanin"/>
          <w:color w:val="111111"/>
          <w:sz w:val="28"/>
          <w:sz w:val="28"/>
          <w:szCs w:val="28"/>
          <w:rtl w:val="true"/>
          <w:lang w:bidi="fa-IR"/>
        </w:rPr>
        <w:t>نجف آباد امیرآباد دارای چهارده کلاس</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حضرت زهرا علیها السلام</w:t>
      </w:r>
    </w:p>
    <w:p>
      <w:pPr>
        <w:pStyle w:val="BookText"/>
        <w:rPr/>
      </w:pPr>
      <w:r>
        <w:rPr>
          <w:rFonts w:ascii="IRNazanin" w:hAnsi="IRNazanin" w:eastAsia="IRNazanin"/>
          <w:color w:val="111111"/>
          <w:sz w:val="28"/>
          <w:sz w:val="28"/>
          <w:szCs w:val="28"/>
          <w:rtl w:val="true"/>
          <w:lang w:bidi="fa-IR"/>
        </w:rPr>
        <w:t>نجف آباد امیرآباد دارای سیزده کلاس</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صدیقه کبری علیها السلام</w:t>
      </w:r>
    </w:p>
    <w:p>
      <w:pPr>
        <w:pStyle w:val="BookText"/>
        <w:rPr/>
      </w:pPr>
      <w:r>
        <w:rPr>
          <w:rFonts w:ascii="IRNazanin" w:hAnsi="IRNazanin" w:eastAsia="IRNazanin"/>
          <w:color w:val="111111"/>
          <w:sz w:val="28"/>
          <w:sz w:val="28"/>
          <w:szCs w:val="28"/>
          <w:rtl w:val="true"/>
          <w:lang w:bidi="fa-IR"/>
        </w:rPr>
        <w:t>نجف آباد خیابان شریعتی دارای هشت کلاس</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کوثر علیها السلام</w:t>
      </w:r>
    </w:p>
    <w:p>
      <w:pPr>
        <w:pStyle w:val="BookText"/>
        <w:rPr/>
      </w:pPr>
      <w:r>
        <w:rPr>
          <w:rFonts w:ascii="IRNazanin" w:hAnsi="IRNazanin" w:eastAsia="IRNazanin"/>
          <w:color w:val="111111"/>
          <w:sz w:val="28"/>
          <w:sz w:val="28"/>
          <w:szCs w:val="28"/>
          <w:rtl w:val="true"/>
          <w:lang w:bidi="fa-IR"/>
        </w:rPr>
        <w:t>نجف آباد خیابان منتظری جنوبی دارای ده کلاس</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کوثر علیها السلام</w:t>
      </w:r>
    </w:p>
    <w:p>
      <w:pPr>
        <w:pStyle w:val="BookText"/>
        <w:rPr/>
      </w:pPr>
      <w:r>
        <w:rPr>
          <w:rFonts w:ascii="IRNazanin" w:hAnsi="IRNazanin" w:eastAsia="IRNazanin"/>
          <w:color w:val="111111"/>
          <w:sz w:val="28"/>
          <w:sz w:val="28"/>
          <w:szCs w:val="28"/>
          <w:rtl w:val="true"/>
          <w:lang w:bidi="fa-IR"/>
        </w:rPr>
        <w:t>نجف اباد خیابان منتظری جنوبی دارای سه کلاس</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کوثر علیها السلام</w:t>
      </w:r>
    </w:p>
    <w:p>
      <w:pPr>
        <w:pStyle w:val="BookText"/>
        <w:rPr/>
      </w:pPr>
      <w:r>
        <w:rPr>
          <w:rFonts w:ascii="IRNazanin" w:hAnsi="IRNazanin" w:eastAsia="IRNazanin"/>
          <w:color w:val="111111"/>
          <w:sz w:val="28"/>
          <w:sz w:val="28"/>
          <w:szCs w:val="28"/>
          <w:rtl w:val="true"/>
          <w:lang w:bidi="fa-IR"/>
        </w:rPr>
        <w:t>نطنز خیابان فاطمیه دارای پنج کلاس</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فاطمیه</w:t>
      </w:r>
    </w:p>
    <w:p>
      <w:pPr>
        <w:pStyle w:val="BookText"/>
        <w:rPr/>
      </w:pPr>
      <w:r>
        <w:rPr>
          <w:rFonts w:ascii="IRNazanin" w:hAnsi="IRNazanin" w:eastAsia="IRNazanin"/>
          <w:color w:val="111111"/>
          <w:sz w:val="28"/>
          <w:sz w:val="28"/>
          <w:szCs w:val="28"/>
          <w:rtl w:val="true"/>
          <w:lang w:bidi="fa-IR"/>
        </w:rPr>
        <w:t>نطنز خیابان امیرکبیر دارای شش کلاس</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فاطمه زهرا علیها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نطنز طرقرود دارای سه کلاس </w:t>
      </w:r>
      <w:bookmarkStart w:id="417" w:name="pg3521_35145"/>
    </w:p>
    <w:p>
      <w:pPr>
        <w:pStyle w:val="BookText"/>
        <w:rPr/>
      </w:pPr>
      <w:bookmarkEnd w:id="417"/>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مکتب الزهرا علیها السلام</w:t>
      </w:r>
    </w:p>
    <w:p>
      <w:pPr>
        <w:pStyle w:val="BookText"/>
        <w:rPr/>
      </w:pPr>
      <w:r>
        <w:rPr>
          <w:rFonts w:ascii="IRNazanin" w:hAnsi="IRNazanin" w:eastAsia="IRNazanin"/>
          <w:color w:val="111111"/>
          <w:sz w:val="28"/>
          <w:sz w:val="28"/>
          <w:szCs w:val="28"/>
          <w:rtl w:val="true"/>
          <w:lang w:bidi="fa-IR"/>
        </w:rPr>
        <w:t>نطنز خالد آباد دارای سه کلاس</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متوسطه فاطمه زهرا علیها السلام</w:t>
      </w:r>
    </w:p>
    <w:p>
      <w:pPr>
        <w:pStyle w:val="BookText"/>
        <w:rPr/>
      </w:pPr>
      <w:r>
        <w:rPr>
          <w:rFonts w:ascii="IRNazanin" w:hAnsi="IRNazanin" w:eastAsia="IRNazanin"/>
          <w:color w:val="111111"/>
          <w:sz w:val="28"/>
          <w:sz w:val="28"/>
          <w:szCs w:val="28"/>
          <w:rtl w:val="true"/>
          <w:lang w:bidi="fa-IR"/>
        </w:rPr>
        <w:t>نطنز طرقرود</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فاطمه الزهرا علیها السلام</w:t>
      </w:r>
    </w:p>
    <w:p>
      <w:pPr>
        <w:pStyle w:val="BookText"/>
        <w:rPr/>
      </w:pPr>
      <w:r>
        <w:rPr>
          <w:rFonts w:ascii="IRNazanin" w:hAnsi="IRNazanin" w:eastAsia="IRNazanin"/>
          <w:color w:val="111111"/>
          <w:sz w:val="28"/>
          <w:sz w:val="28"/>
          <w:szCs w:val="28"/>
          <w:rtl w:val="true"/>
          <w:lang w:bidi="fa-IR"/>
        </w:rPr>
        <w:t xml:space="preserve">ورزنه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دکتر بهشتی دارای پنج کلاس</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فاطمیه</w:t>
      </w:r>
    </w:p>
    <w:p>
      <w:pPr>
        <w:pStyle w:val="BookText"/>
        <w:rPr/>
      </w:pPr>
      <w:r>
        <w:rPr>
          <w:rFonts w:ascii="IRNazanin" w:hAnsi="IRNazanin" w:eastAsia="IRNazanin"/>
          <w:color w:val="111111"/>
          <w:sz w:val="28"/>
          <w:sz w:val="28"/>
          <w:szCs w:val="28"/>
          <w:rtl w:val="true"/>
          <w:lang w:bidi="fa-IR"/>
        </w:rPr>
        <w:t xml:space="preserve">وزوان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کلاس</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ابتدایی فاطمیه</w:t>
      </w:r>
    </w:p>
    <w:p>
      <w:pPr>
        <w:pStyle w:val="BookText"/>
        <w:rPr/>
      </w:pPr>
      <w:r>
        <w:rPr>
          <w:rFonts w:ascii="IRNazanin" w:hAnsi="IRNazanin" w:eastAsia="IRNazanin"/>
          <w:color w:val="111111"/>
          <w:sz w:val="28"/>
          <w:sz w:val="28"/>
          <w:szCs w:val="28"/>
          <w:rtl w:val="true"/>
          <w:lang w:bidi="fa-IR"/>
        </w:rPr>
        <w:t xml:space="preserve">وزوان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کلاس</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کوثر علیها السلام</w:t>
      </w:r>
    </w:p>
    <w:p>
      <w:pPr>
        <w:pStyle w:val="BookText"/>
        <w:rPr/>
      </w:pPr>
      <w:r>
        <w:rPr>
          <w:rFonts w:ascii="IRNazanin" w:hAnsi="IRNazanin" w:eastAsia="IRNazanin"/>
          <w:color w:val="111111"/>
          <w:sz w:val="28"/>
          <w:sz w:val="28"/>
          <w:szCs w:val="28"/>
          <w:rtl w:val="true"/>
          <w:lang w:bidi="fa-IR"/>
        </w:rPr>
        <w:t xml:space="preserve">وزوان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شش کلاس</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مرضیه علیها السلام</w:t>
      </w:r>
    </w:p>
    <w:p>
      <w:pPr>
        <w:pStyle w:val="BookText"/>
        <w:rPr/>
      </w:pPr>
      <w:r>
        <w:rPr>
          <w:rFonts w:ascii="IRNazanin" w:hAnsi="IRNazanin" w:eastAsia="IRNazanin"/>
          <w:color w:val="111111"/>
          <w:sz w:val="28"/>
          <w:sz w:val="28"/>
          <w:szCs w:val="28"/>
          <w:rtl w:val="true"/>
          <w:lang w:bidi="fa-IR"/>
        </w:rPr>
        <w:t xml:space="preserve">هفتشویه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کلاس</w:t>
      </w:r>
    </w:p>
    <w:p>
      <w:pPr>
        <w:pStyle w:val="Heading4"/>
        <w:numPr>
          <w:ilvl w:val="3"/>
          <w:numId w:val="1"/>
        </w:numPr>
        <w:rPr/>
      </w:pPr>
      <w:bookmarkStart w:id="418" w:name="__RefHeading___Toc3639127_2749589250"/>
      <w:bookmarkStart w:id="419" w:name="_Toc146"/>
      <w:bookmarkEnd w:id="418"/>
      <w:r>
        <w:rPr>
          <w:rtl w:val="true"/>
        </w:rPr>
        <w:t>آموزشگاه های اصفهان</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کوثر علیها السلام اصفهان خور خیابان امامزاده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فاطمه زهرا علیها السلام اصفهان خ وحید خ رودکی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صدیقه کبری علیها السلام اصفهان خیابان ارتش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آموزشگاه فاطمیه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پروین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آموزشگاه فاطمیه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پروین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آموزشگاه کوثر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زینبیه </w:t>
      </w:r>
      <w:bookmarkStart w:id="420" w:name="pg3521_35146"/>
    </w:p>
    <w:p>
      <w:pPr>
        <w:pStyle w:val="BookText"/>
        <w:rPr/>
      </w:pPr>
      <w:bookmarkEnd w:id="420"/>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آموزشگاه کوثر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زینبیه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گلسازی الزهرا علیها السلام اصفهان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حسابداری عمومی تکمیلی الزهرا علیها السلام اصفهان</w:t>
      </w:r>
    </w:p>
    <w:p>
      <w:pPr>
        <w:pStyle w:val="Heading4"/>
        <w:numPr>
          <w:ilvl w:val="3"/>
          <w:numId w:val="1"/>
        </w:numPr>
        <w:rPr/>
      </w:pPr>
      <w:bookmarkStart w:id="421" w:name="__RefHeading___Toc3639129_2749589250"/>
      <w:bookmarkStart w:id="422" w:name="_Toc147"/>
      <w:bookmarkEnd w:id="421"/>
      <w:r>
        <w:rPr>
          <w:rtl w:val="true"/>
        </w:rPr>
        <w:t>مدارس و مراکز آموزشی سایر استان های ایران</w:t>
      </w:r>
      <w:bookmarkEnd w:id="422"/>
    </w:p>
    <w:p>
      <w:pPr>
        <w:pStyle w:val="BookText"/>
        <w:rPr/>
      </w:pPr>
      <w:r>
        <w:rPr>
          <w:rFonts w:ascii="IRNazanin" w:hAnsi="IRNazanin" w:eastAsia="IRNazanin"/>
          <w:color w:val="111111"/>
          <w:sz w:val="28"/>
          <w:sz w:val="28"/>
          <w:szCs w:val="28"/>
          <w:rtl w:val="true"/>
          <w:lang w:bidi="fa-IR"/>
        </w:rPr>
        <w:t>تنها به شمار محدودی از مراکز آموزشی و مدارس سایر استان های ایران که به نام های فاطمه زهرا علیها السلام نامیده شده اند دست یافته ایم که ذیلا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الزهرا علیها السلام آهنگر کلای بابل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کوثر اراک شهرک شهید مصطفی خمینی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فاطمیه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شهرک ولی عصر علیه السلام خ پسندیده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اراک خ دانشگاه خانه سازی قنات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مردسه فاطمیه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شهرک ولی عصر علیه السلام خ پسندیده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فاطمیه اراک روستای داودآباد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 الزهراء علیها السلام اراک روستای کارچان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حضرت صدیقه کبری علیها السلام اراک خیابان قیام روبروی درب ورودی میدان تره بار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محدثه علیها السلام اراک خ محسنی کوچه محسن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دخترانه الزهرا علیها السلام اسلامشهر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فاطمه علیها السلام اسلامشهر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فاطمیه اسلامشهر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فاطمه الزهرا علیها السلام ایلام ملکشاهی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آموزشگاه فاطمه الزهرا علیها السلام ایلام ملکشاهی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قالی بافی الزهرا علیها السلام بندر ترکمن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راضیه علیها السلام بیرجند خ قائم کوچه نهضت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فاطمه زهرا علیها السلام بیرجند سجاد شهر کوی رضویه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محدثه علیها السلام بیرجند خ توحید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مطهره علیها السلام بیرجند خ شهید مصطفی خمینی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فاطمیه پاکدشت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مرضیه علیها السلام پاکدشت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دانش فدک پاکدشت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دانش راضیه علیها السلام پاکدشت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فاطمه زهرا علیها السلام پاکدشت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فاطمیه پاکدشت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کوثر علیها السلام پاکدشت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مرضیه علیها السلام پاکدشت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الزهرا علیها السلام تهران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دانش فدک تهران منطقه فشافویه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فاطمه الزهرا علیها السلام تبریز</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تبریز</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کوثر تبریز</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فاطمه علیها السلام تهران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دبیرستان فدک تهران منطقه </w:t>
      </w:r>
      <w:r>
        <w:rPr>
          <w:rFonts w:eastAsia="IRNazanin" w:cs="IRNazanin"/>
          <w:color w:val="111111"/>
          <w:sz w:val="28"/>
          <w:szCs w:val="28"/>
          <w:lang w:bidi="fa-IR"/>
        </w:rPr>
        <w:t>18</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دولتی فدک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فاطمیه تهران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حسابداری عمومی تکمیلی الزهرا علیها السلام تهران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کوثر علیها السلام تهران سراج خ شهید ممنونی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کوثر قرآن علیه السلام تهران فرجام شرقی بلوار چمران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حضرت زهرا علیها السلام تهران میدان حسین آباد جوانشیر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صدیقه کبری علیها السلام تهران کیمیه بلوار بهار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صدیقه کبری علیها السلام تهران کیمیه بلوار بهار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راه فاطمه علیها السلام تهران بلاور بیژن گلستان هشتم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راه فاطمه علیها السلام تهران بلوار بیژن گلستان هشتم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راهنمایی مرضیه علیها السلام تهران چهارراه رشید خ شهید باغدارنیا</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حضرت زهرا علیها السلام تهران حسین اباد خ جوانشیر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فاطمه زهرا علیها السلام تهران فرجام غربی نرسیده به میدان صد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مرضیه علیها السلام تهران خ فرجام خ رشید شمالی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دبیرستان راضیه علیها السلام تهران تهران پارس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فاطمه زهرا علیها السلام تهران فرجام غربی ایستگاه سید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مرضیه علیها السلام تهران بزرگراه رسالت چهارراه رشید شمالی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دانشگاهی فاطمه الزهرا علیها السلام فرجام غربی میدان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هنرستان کار و دانش فاطیما علیها السلام تهران فرجام شرقی خاور کوی مینو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هنرستان فنی حرفه ای راه فاطمه علیها السلام تهران مجیدیه شمالی شانزده متری دوم گلستان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شهیدای کوثر علیها السلام تهران اراضی سلیمانیه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فاطمه الزهرا علیها السلام تهران خ شهرزاد خ شهید طالبی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فاطمیه تهران خ خاوران پشت اداره آموزش و پرروش</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فاطمه زهرا علیها السلام تهران ستارخان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حضرت زهرا علیها السلام چهار دانگه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فاطمیه شیراز</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مکتب الزهرا علیها السلام شیراز</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فاطمیه قلعه سلیمانخانی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حسابداری عمومی تکمیلی الزهرا علیها السلام کرج</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حضرت زهرا علیها السلام کلاچای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آموزش خواهران الزهرا علیها السلام گرگان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فدک هشتگرد شهر جدید</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الزهرا علیها السلام همدان ناحیه یک چهارراه پاستور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کوثر همدان خیابان دیباج</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فدک همدان حصار راه علی آباد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دبیرستان فاطمه الزهرا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همدان سی متری سعیدیه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دبیرستان فاطمه الزهرا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همدان سی متری سعیدیه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فاطمیه بزرگسالان همدان بلوار شهید مدنی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فاطمه الزهرا علیها السلام همدان اکباتان خ شهید توپچی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خ سلمان فارسی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 ابیها علیها السلام </w:t>
      </w:r>
      <w:bookmarkStart w:id="423" w:name="pg3521_35150"/>
    </w:p>
    <w:p>
      <w:pPr>
        <w:pStyle w:val="BookText"/>
        <w:rPr/>
      </w:pPr>
      <w:bookmarkEnd w:id="423"/>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 فاطمیه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هنرستان فدک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هنرستان ندای زهرا علیها السلام</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دانشگاهی الزهرا علیها السلام</w:t>
      </w:r>
    </w:p>
    <w:p>
      <w:pPr>
        <w:pStyle w:val="Heading4"/>
        <w:numPr>
          <w:ilvl w:val="3"/>
          <w:numId w:val="1"/>
        </w:numPr>
        <w:rPr/>
      </w:pPr>
      <w:bookmarkStart w:id="424" w:name="__RefHeading___Toc3639131_2749589250"/>
      <w:bookmarkStart w:id="425" w:name="_Toc148"/>
      <w:bookmarkEnd w:id="424"/>
      <w:r>
        <w:rPr>
          <w:rtl w:val="true"/>
        </w:rPr>
        <w:t>تاسیس و نامگذاری مراکز درمانی و بیمارستانی به نام های فاطمه زهرا علیها السلام</w:t>
      </w:r>
      <w:bookmarkEnd w:id="425"/>
    </w:p>
    <w:p>
      <w:pPr>
        <w:pStyle w:val="BookText"/>
        <w:rPr/>
      </w:pPr>
      <w:r>
        <w:rPr>
          <w:rFonts w:ascii="IRNazanin" w:hAnsi="IRNazanin" w:eastAsia="IRNazanin"/>
          <w:color w:val="111111"/>
          <w:sz w:val="28"/>
          <w:sz w:val="28"/>
          <w:szCs w:val="28"/>
          <w:rtl w:val="true"/>
          <w:lang w:bidi="fa-IR"/>
        </w:rPr>
        <w:t xml:space="preserve">از قسمت های جالب در فصل توجه عمومی به مقام و عظمت صدیقه کبری علیها السلام تاسیس و یا نامگذاری مهمترین مراکز پزشکی و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بیمارستان درمانگاه آزمایشگاه داروخانه مرکز توانبخشی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مقدس آن حضرت می باشد که با توجه به شخصیت علمی و تحصیلات عالیه دست اندرکاران این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پزشکان و متخصصان علی مقام و تربیت یافتگان مراکز دانشگاهی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بسی دقت و توجه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مراکز که جنبه خیریه ای و مردمی دارد تاسیس آن و جمع آوری کمک های مادی و معنوی مردم به اعتبار اعتقادات و باورهای دینی جامعه نسبت به حضرت زهرا علیها السلام انجام گرفته و پشتوانه هر کمک یا حمایتی از جانب خیراندیشی با ایمان کرامتی از حضرت زهرا علیها السلام یا برآورده شدن حاجتی با شفاعت آن بزرگوار بوده و علاقه قلبی مردم نسبت به آن حضرت سرمایه شکل گیری آن مرکز یا موسسه درمانی بوده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بخش دیگری که جنبه دولتی دارد علت نامگذاری آنها به نام نامی فاطمه زهرا علیها السلام اعتقاد پاک و علاقه قلبی دست اندرکاران آن مرکز نسبت به فاطمه </w:t>
      </w:r>
      <w:bookmarkStart w:id="426" w:name="pg3521_35151"/>
    </w:p>
    <w:p>
      <w:pPr>
        <w:pStyle w:val="BookText"/>
        <w:rPr/>
      </w:pPr>
      <w:bookmarkEnd w:id="426"/>
      <w:r>
        <w:rPr>
          <w:rFonts w:ascii="IRNazanin" w:hAnsi="IRNazanin" w:eastAsia="IRNazanin"/>
          <w:color w:val="111111"/>
          <w:sz w:val="28"/>
          <w:sz w:val="28"/>
          <w:szCs w:val="28"/>
          <w:rtl w:val="true"/>
          <w:lang w:bidi="fa-IR"/>
        </w:rPr>
        <w:t>زهرا علیها السلام بوده که در اثر تجلی خاصی که از جانب آن حضرت ظاهر گردیده یا قصد توسلی که داشته اند آن مراکز را به نام بانوی مظلومه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این نام گذاری ها نشان دهنده اعتقاد و علاقه پاک مردم ودست اندرکاران امور درمانی نسبت به حضرت زهرا علیها السلام از یک طرف و نشان دهنده ظهور کرامات و عنایات و شفا گرفتن و روا شدن حاجت ها از جانب آن حضرت از طرف دیگر می باشد و اینک آمارهایی از مراکز درمانی که در سراسر کشور به نام های فاطمه زهرا علیها السلام نامیده شده است را تقدیم علاقمندان به ساحت مقدس آن حضرت می نمائیم و سپس به عنوان نمونه از چند مرکز مشخص با کمی تفصیل بحث نموده و توجه مطالعه کنندگان را به اهمیت این نام گذاری ها جلب می نمائیم</w:t>
      </w:r>
      <w:r>
        <w:rPr>
          <w:rFonts w:eastAsia="IRNazanin" w:cs="IRNazanin"/>
          <w:color w:val="111111"/>
          <w:sz w:val="28"/>
          <w:szCs w:val="28"/>
          <w:rtl w:val="true"/>
          <w:lang w:bidi="fa-IR"/>
        </w:rPr>
        <w:t>.</w:t>
      </w:r>
    </w:p>
    <w:p>
      <w:pPr>
        <w:pStyle w:val="Heading4"/>
        <w:numPr>
          <w:ilvl w:val="3"/>
          <w:numId w:val="1"/>
        </w:numPr>
        <w:rPr/>
      </w:pPr>
      <w:bookmarkStart w:id="427" w:name="__RefHeading___Toc3639133_2749589250"/>
      <w:bookmarkStart w:id="428" w:name="_Toc149"/>
      <w:bookmarkEnd w:id="427"/>
      <w:r>
        <w:rPr>
          <w:rtl w:val="true"/>
        </w:rPr>
        <w:t>بیمارستان هایی که به نام های فاطمه زهرا علیها السلام است</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حضرت فاطمه زهرا علیها السلام خوزستان خرمشهر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یا زهرا علیها السلام خوزستان دزفول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 علیها السلام اردبیل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فاطمه زهرا علیها السلام مازندران بابل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فاطمه الزهرا علیها السلام هرمزگان جزیره قشم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فاطمه زهرا علیها السلام بوشهر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الزهرا علیها السلام اصفهان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حضرت فاطمه زهرا علیها السلام اصفهان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فاطمیه استان اصفهان خوانسار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بیمارستان فاطمه زهرا علیها السلام نجف آباد یزدانشهر </w:t>
      </w:r>
      <w:bookmarkStart w:id="429" w:name="pg3521_35152"/>
    </w:p>
    <w:p>
      <w:pPr>
        <w:pStyle w:val="BookText"/>
        <w:rPr/>
      </w:pPr>
      <w:bookmarkEnd w:id="429"/>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فاطمیه نطنز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کوثر علیها السلام قزوین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کوثر علیها السلام گیلان آستانه اشرفیه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الزهرا علیها السلام گیلان رشت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فاطمه زهرا علیها السلام استان گلستان مینودشت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بیمارتسان الزهرا علیها السلام قم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بیمارستان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فاطمیه همدان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الزهرا علیها السلام استان کرمانشاه گیلان غرب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فاطمیه خراسان مشهد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فاطمه زهرا علیها السلام مازندران ساری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فاطمیه سمنان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فاطمیه خراسان شاهرود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حضرت فاطمه علیها السلام فارس شیراز</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الزهرا علیها السلام آذربایجان شرقی تبریز</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فاطمه زهرا علیها السلام یزد مهریز</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الزهرا علیها السلام سیستان و بلوچستان زاهدان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خیریه قلب فاطمه الزهرا علیها السلام فارس شیراز</w:t>
      </w:r>
    </w:p>
    <w:p>
      <w:pPr>
        <w:pStyle w:val="Heading4"/>
        <w:numPr>
          <w:ilvl w:val="3"/>
          <w:numId w:val="1"/>
        </w:numPr>
        <w:rPr/>
      </w:pPr>
      <w:bookmarkStart w:id="430" w:name="__RefHeading___Toc3639135_2749589250"/>
      <w:bookmarkStart w:id="431" w:name="_Toc150"/>
      <w:bookmarkEnd w:id="430"/>
      <w:r>
        <w:rPr>
          <w:rtl w:val="true"/>
        </w:rPr>
        <w:t>دارالشفاها و درمانگاه ها به نام فاطمه زهرا علیها السلام</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خیریه فاطمیه آران و بیدگل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بهداشتی درمانی فاطمیه آران و بیدگل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کوثر علیها السلام اصفهان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فاطمیه اصفهان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حضرت زهرا مرضیه علیها السلام اصفهان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حضرت زهرا علیها السلام اصفهان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حضرت صدیقه طاهره علیها السلام اصفهان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مرکز پزشکی الزهرا علیها السلام اصفهان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ویژه الزهرا علیها السلام اصفهان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ویژه الزهرا علیها السلام اصفهان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پزشکی الزهرا علیها السلام استان اصفهان خمینی شهر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فاطمیه استان اصفهان خوانسار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خیریه حضرت زهرا فاطمیه نجف آباد گلدشت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امام سجاد فاطمیه استان اصفهان نجف آباد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و اورژانس فاطمیه استان اصفهان نطنز بادرود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فاطمه زهرا علیها السلام خراسان بیرجند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فاطمیه خراسان مشهد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شبانه روزی فدک خراسان مشهد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حضرت زهرا علیها السلام خراسان مشهد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بهاشتی درمانی الزهرا علیها السلام خراسان گناباد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تسهیلات زایمانی الزهرا علیها السلام خراسان گناباد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فاطمه الزهرا علیها السلام استان یزد مهریز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بهداشتی درمانی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الزهرا علیها السلام استان یزد اردکان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فاطمه الزهرا علیها السلام مازندران آمل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فاطمه زهرا علیها السلام مازندران ساری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شبانه رزوی کوثر علیها السلام گیلان آستانه اشرفیه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تخصصی مرکز آموزشی درمانی الزهرا علیها السلام رشت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شبانه روزی کوثر علیها السلام گیلان رشت گلسار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عمومی الزهرا علیها السلام گیلان رشت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صدیقه طاهره علیها السلام گیلان لاهیجان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زهرا علیها السلام اردبیل مغان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بهداشتی الزهرا علیها السلام آذربایجان شرقی تبریز</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الزهرا علیها السلام آذربایجان غربی ارومیه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زنان و زایمان کوثر علیها السلام آذربایجان غربی ارومیه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کلینیک فاطمیه سمنان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حضرت فاطمه علیها السلام تهران پاکدشت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حضرت فاطمه علیها السلام تهران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حضرت فاطمه علیها السلام تهران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خیریه حضرت فاطمه زهرا علیها السلام تهران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خیریه مسجد جامع فاطمیه تهران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خیریه مکتب الزهرا علیها السلام تهران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خیریه درمانی حضرت فاطمه علیها السلام تهران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کوثر علیها السلام تهران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تخصصی بیمارستان و زایشگاه فاطمه زهرا تهران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حضرت فاطمه زهرا علیها السلام تهران 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حضرت زهرا علیها السلام تهران ری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فاطمه الزهرا علیها السلام تهران شمیرانات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بهداشتی درمنی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فاطمه الزهرا علیها السلام تهران کرج</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کوثر علیها السلام قزوین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تخصصی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زایشگاه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دندانپزشکی فاطمیه سلامت قم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فاطمیه سلامت 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کلینیک حضرت فاطمه علیها السلام استان مرکزی سربند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آموزشی درمانی فاطمیه همدان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خیریه الزهرا علیها السلام تهران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تخصصی دندانپزشکی حضرت زهرا علیها السلام تهران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بهداشتی الزهرا علیها السلام سیستان و بلوچستان زاهدان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بهداشتی حضرت فاطمه علیها السلام سیستان و بلوچستان زاهدان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تخصصی چشم پزشکی الزهرا علیها السلام زاهدان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حضرت فاطمه علیها السلام زاهدان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بهداشتی درمانی حضرت زهرا علیها السلام رفسنجان </w:t>
      </w:r>
      <w:bookmarkStart w:id="432" w:name="pg3521_35156"/>
    </w:p>
    <w:p>
      <w:pPr>
        <w:pStyle w:val="BookText"/>
        <w:rPr/>
      </w:pPr>
      <w:bookmarkEnd w:id="432"/>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خیریه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کرمان سیرجان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فاطمیه کرمان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تخصصی حضرت فاطمه الزهرا علیها السلام هرمزگان قشم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کوثر علیها السلام هرمزگان قشم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کوثر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شیراز</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فاطمه الزهرا علیها السلام فارس شیراز</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فاطمه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شیراز</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الزهرا علیها السلام فارس کازرون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فاطمه الزهرا علیها السلام فارس لامرد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فاطمه الزهرا علیها السلام فارس لامرد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صدیقه طاهره علیها السلام فارس لامرد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 درمانی حضرت فاطمه زهرا علیها السلام بوشهر دیلم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درمنگاه فاطمه الزهرا علیها السلام چهارمحال و بختیاری اردل</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درمانگاه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بروجن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بیمارستان یا زهرا علیها السلام خوزستان دزفول</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بهداشتی درمانی کوثر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 بروجرد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بهداشتی الزهرا علیها السلام لرستان گوهر دشت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خیریه شبانه روزی حضرت زهرا علیها السلام ایلام</w:t>
      </w:r>
    </w:p>
    <w:p>
      <w:pPr>
        <w:pStyle w:val="Heading4"/>
        <w:numPr>
          <w:ilvl w:val="3"/>
          <w:numId w:val="1"/>
        </w:numPr>
        <w:rPr/>
      </w:pPr>
      <w:bookmarkStart w:id="433" w:name="__RefHeading___Toc3639137_2749589250"/>
      <w:bookmarkStart w:id="434" w:name="_Toc151"/>
      <w:bookmarkEnd w:id="433"/>
      <w:r>
        <w:rPr>
          <w:rtl w:val="true"/>
        </w:rPr>
        <w:t>آزمایشگاه هایی که به نام های حضرت زهرا علیها السلام است</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کوثر علیها السلام اردبیل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آزمایشگاه حضرت فاطمه زهرا علیها السلام بوشهر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فاطمه الزهرا علیها السلام بوشهر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مرکز بهداشتی درمانی فدک شهرکرد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الزهرا علیها السلام شهرکرد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آزمایشگاه مرکز بهداشتی درمانی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دانشکده پرستاری الزهرا علیها السلام بروجن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تشخیص طبی کوثر علیها السلام بروجن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مسعودیه حضرت زهرا علیها السلام اصفهان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دارالشفاء حضرت زهرای مرضیه علیها السلام اصفهان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الزهرا علیها السلام خیابان صفه اصفهان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زهرا علیها السلام اصفهان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الزهرا علیها السلام اصفهان ساختمان تجاری الزهرا علیها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الزهرا علیها السلام اصفهان خمینی شهر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آزمایشگاه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داخل بیمارستان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الزهرا علیها السلام اصفهان زرین شهر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کوثر علیها السلام اصفهان زرین شهر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کوثر علیها السلام سه راه بهداری اصفهان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فاطمیه استان اصفهان بادرود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فاطمه زهرا علیها السلام اصفهان یزدانشهر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کوثر طاها علیها السلام شیراز روستای گویم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بیمارستان کوثر علیها السلام قزوین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آزمایشگاه مرکز بهداشتی درمانی حضرت زهرا علیها السلام قزوین آبیک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مرکز بهداشتی درمانی بوئین زهرا علیها السلام قزوین بوئین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بیمارستان زنان و زایشگاه الزهرا علیها السلام قم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درمانگاه الزهرا علیها السلام قم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مرکز آموزشی درمانی الزهرا علیها السلام گیلان رشت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کوثر علیها السلام گیلان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صدیقه طاهره علیها السلام گیلان لاهیجان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کوثر علیها السلام گیلان آستانه اشرفیه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بیمارستان فاطمیه همدان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بنیاد فاطمیه کرمان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بیمارستان الزهرا علیها السلام کرمانشاه گیلان غرب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یا زهرا علیها السلام اهواز</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فاطمه زهرا علیها السلام اهواز</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آزمایشگاه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بیمارستان فاطمیه مشهد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تشخیص طبی فدک مشهد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فاطمه الزهرا علیها السلام لرستان نورآباد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فاطمه علیها السلام اراک شهرک مهاجران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فاطمه زهرا علیها السلام بابل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بیمارستان حضرت فاطمه علیها السلام مازندران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فاطمیه شاهرود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آزمایشگاه بیمارستان فاطمیه سمنان </w:t>
      </w:r>
      <w:bookmarkStart w:id="435" w:name="pg3521_35159"/>
    </w:p>
    <w:p>
      <w:pPr>
        <w:pStyle w:val="BookText"/>
        <w:rPr/>
      </w:pPr>
      <w:bookmarkEnd w:id="435"/>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فاطمه زهرا علیها السلام تهران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فاطمه زهرا علیها السلام تهران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فاطمه الزهرا علیها السلام اشتهارد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حضرت زهرا علیها السلام تهران جاده ورامین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درمانگاه خیریه مکتب الزهرا علیها السلام شهید بهشتی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کوثر علیها السلام شهید بهشتی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تشخیص طبی کوثر علیها السلام شهید بهشتی پاکدشت</w:t>
      </w:r>
    </w:p>
    <w:p>
      <w:pPr>
        <w:pStyle w:val="Heading4"/>
        <w:numPr>
          <w:ilvl w:val="3"/>
          <w:numId w:val="1"/>
        </w:numPr>
        <w:rPr/>
      </w:pPr>
      <w:bookmarkStart w:id="436" w:name="__RefHeading___Toc3639139_2749589250"/>
      <w:bookmarkStart w:id="437" w:name="_Toc152"/>
      <w:bookmarkEnd w:id="436"/>
      <w:r>
        <w:rPr>
          <w:rtl w:val="true"/>
        </w:rPr>
        <w:t>داروخانه هایی که به نام فاطمه زهرا علیها السلام است</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الزهرا علیها السلام اصفهان هرند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حضرت زهرا علیها السلام ایلام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فاطمیه کرمان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الزهرا علیها السلام کرمانشاه گیلان غرب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الزهرا علیها السلام لرستان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کوثر علیها السلام اراک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حضرت فاطمه علیها السلام اراک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الزهرا علیها السلام سیستان و بلوچستان زاهدان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گلستان فاطمه علیها السلام شیراز بلوار شهید چمران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مرکز پزشکی الزهرا علیها السلام اصفهان خیابان صفه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الزهرا علیها السلام اصفهان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دارالشفای حضرت زهرای مرضیه علیها السلام اصفهان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داروخانه کوثر علیها السلام تهران </w:t>
      </w:r>
      <w:bookmarkStart w:id="438" w:name="pg3521_35160"/>
    </w:p>
    <w:p>
      <w:pPr>
        <w:pStyle w:val="BookText"/>
        <w:rPr/>
      </w:pPr>
      <w:bookmarkEnd w:id="438"/>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بیمارستان فاطمیه خوانسار</w:t>
      </w:r>
    </w:p>
    <w:p>
      <w:pPr>
        <w:pStyle w:val="Heading4"/>
        <w:numPr>
          <w:ilvl w:val="3"/>
          <w:numId w:val="1"/>
        </w:numPr>
        <w:rPr/>
      </w:pPr>
      <w:bookmarkStart w:id="439" w:name="__RefHeading___Toc3639141_2749589250"/>
      <w:bookmarkStart w:id="440" w:name="_Toc153"/>
      <w:bookmarkEnd w:id="439"/>
      <w:r>
        <w:rPr>
          <w:rtl w:val="true"/>
        </w:rPr>
        <w:t>مرکز فیزیوتراپی و توانبخشی به نام فاطمه زهرا علیها السلام</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کوثر علیها السلام اصفهان شهرضا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الزهرا علیها السلام اصفهان نجف آباد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کوثر علیها السلام اصفهان خیابان شیخ بهائی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توانبخشی فاطمیه اصفهان خیابان فروغی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حضرت زهرا علیها السلام فارس لار شهر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بیمارستان حضرت فاطمه زهرا علیها السلام مازندران بلوار ارتش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کوثر علیها السلام مازندران ساری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کلینیک فیزیوتراپی بیمارستان فاطمیه سمنان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بیمارستان فاطمیه شاهرود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جامع توانبخشی پزشکی حضرت فاطمه زهرا علیها السلام تهران ورامین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تهران گلشهر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پزشکی بیمارستان حضرت فاطمه علیها السلام 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کوثر علیها السلام اصفهان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 دارالشفای حضرت زهرای مرضیه علیها السلام اصفهان</w:t>
      </w:r>
    </w:p>
    <w:p>
      <w:pPr>
        <w:pStyle w:val="Heading4"/>
        <w:numPr>
          <w:ilvl w:val="3"/>
          <w:numId w:val="1"/>
        </w:numPr>
        <w:rPr/>
      </w:pPr>
      <w:bookmarkStart w:id="441" w:name="__RefHeading___Toc3639143_2749589250"/>
      <w:bookmarkStart w:id="442" w:name="_Toc154"/>
      <w:bookmarkEnd w:id="441"/>
      <w:r>
        <w:rPr>
          <w:rtl w:val="true"/>
        </w:rPr>
        <w:t>مرکز بزرگ پزشکی الزهرا علیها السلام اصفهان</w:t>
      </w:r>
      <w:bookmarkEnd w:id="44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مرکز واقع در جنوب غربی دانشگاه اصفهان و در مجاورت بلور صفه می باشد و وسعت آن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ساختمان می باشد در شش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 هم کف چهار طبقه بخش های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دویست نفر عضو هیئت علمی </w:t>
      </w:r>
    </w:p>
    <w:p>
      <w:pPr>
        <w:pStyle w:val="BookText"/>
        <w:rPr/>
      </w:pPr>
      <w:r>
        <w:rPr>
          <w:rFonts w:ascii="IRNazanin" w:hAnsi="IRNazanin" w:eastAsia="IRNazanin"/>
          <w:color w:val="111111"/>
          <w:sz w:val="28"/>
          <w:sz w:val="28"/>
          <w:szCs w:val="28"/>
          <w:rtl w:val="true"/>
          <w:lang w:bidi="fa-IR"/>
        </w:rPr>
        <w:t xml:space="preserve">و یک هزار و پانصد نفر پرسنل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موقعیت بسیار برجسته ای می باشد در طبقه زیرزمین کلاس های درس سالن سخنرانی با ظرفیت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تکثیر دفتر گروه های آموزشی انبارهای مختلف لندری آشپزخانه رستوران پاویون اساتید واحد تعمیرات </w:t>
      </w:r>
      <w:r>
        <w:rPr>
          <w:rFonts w:eastAsia="Times New Roman" w:cs="Times New Roman" w:ascii="Times New Roman" w:hAnsi="Times New Roman"/>
          <w:color w:val="111111"/>
          <w:sz w:val="28"/>
          <w:szCs w:val="28"/>
          <w:lang w:val="en-US" w:bidi="en-US"/>
        </w:rPr>
        <w:t>CSR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تجهیزات پزشکی فیزیوتراپی اتوپسی خیاط خانه روابط عمومی نماز خانه سمعی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همکف شامل اورژانس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اورژانس پذیرش لیزیک، ازمایشگاه ، رادیولوژی، </w:t>
      </w:r>
      <w:r>
        <w:rPr>
          <w:rFonts w:eastAsia="Times New Roman" w:cs="Times New Roman" w:ascii="Times New Roman" w:hAnsi="Times New Roman"/>
          <w:color w:val="111111"/>
          <w:sz w:val="28"/>
          <w:szCs w:val="28"/>
          <w:lang w:val="en-US" w:bidi="en-US"/>
        </w:rPr>
        <w:t>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کتابخانه، مرکز کامپیوتر واحد های مالی و اداری، ریاست، مددکاری، مدارک پزشکی، داروخانه، درمانگاه، بانک، فروشگاه مرکز تلفن و پیج معاونت پرستاری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اتاقهای عمل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جراحی،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اعصاب،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بخش قلب، بخش جراحی اعصاب، بخش جراحی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ارولوژی واحد تنفس دفتر تاسیسات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های عمل زنان و زایمان بخش زایمان لیبر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نوزادان، پاویون و اینترنها و رزیدنتها بخش داخلی اعصاب زنان و مردان واحد 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اطفال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گوش و حلق و بینی فک و صورت ارتوپدی مردان ارتوپدی زنان جراحی توراکس روانپزشکی اطفال جراحی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گوارش، بخش ریه، بخش پوست، بخش تب، بخش </w:t>
      </w:r>
    </w:p>
    <w:p>
      <w:pPr>
        <w:pStyle w:val="BookText"/>
        <w:rPr/>
      </w:pPr>
      <w:r>
        <w:rPr>
          <w:rFonts w:ascii="IRNazanin" w:hAnsi="IRNazanin" w:eastAsia="IRNazanin"/>
          <w:color w:val="111111"/>
          <w:sz w:val="28"/>
          <w:sz w:val="28"/>
          <w:szCs w:val="28"/>
          <w:rtl w:val="true"/>
          <w:lang w:bidi="fa-IR"/>
        </w:rPr>
        <w:t xml:space="preserve">عفونی، بخش ویژه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جراحی نوزادان جراحی اطفال روماتولوژی</w:t>
      </w:r>
    </w:p>
    <w:p>
      <w:pPr>
        <w:pStyle w:val="BookText"/>
        <w:rPr/>
      </w:pPr>
      <w:r>
        <w:rPr>
          <w:rFonts w:ascii="IRNazanin" w:hAnsi="IRNazanin" w:eastAsia="IRNazanin"/>
          <w:color w:val="111111"/>
          <w:sz w:val="28"/>
          <w:sz w:val="28"/>
          <w:szCs w:val="28"/>
          <w:rtl w:val="true"/>
          <w:lang w:bidi="fa-IR"/>
        </w:rPr>
        <w:t xml:space="preserve">یادآوری می شود بخش های فوق تخصصی شامل بخش توراکس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نوزدان جراحی اطفال جراحی فک و صورت بخش دیالیز بخش لیزیک روماتولوژی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ارتوپدی اعمال فوق تخصصی زیر انجام می گیرد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آرتروسکوپی، توتال هیپ، توتال نی ، نرود با گنوستیک، </w:t>
      </w:r>
      <w:r>
        <w:rPr>
          <w:rFonts w:eastAsia="Times New Roman" w:cs="Times New Roman" w:ascii="Times New Roman" w:hAnsi="Times New Roman"/>
          <w:color w:val="111111"/>
          <w:sz w:val="28"/>
          <w:szCs w:val="28"/>
          <w:lang w:val="en-US" w:bidi="en-US"/>
        </w:rPr>
        <w:t xml:space="preserve">EMG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ICU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مجموع مرکز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درمانی الزهرا علیها السلام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عمل مجهز به مدرنترین تجهیزات پزشکی روز می باشد به همین منظور از استان های همجوار بیماران نیازمند به اساتید فوق تخصصی به این مرکز اعزام می گردند و هم چنین دارای سی تخت </w:t>
      </w:r>
      <w:r>
        <w:rPr>
          <w:rFonts w:eastAsia="Times New Roman" w:cs="Times New Roman" w:ascii="Times New Roman" w:hAnsi="Times New Roman"/>
          <w:color w:val="111111"/>
          <w:sz w:val="28"/>
          <w:szCs w:val="28"/>
          <w:lang w:val="en-US" w:bidi="en-US"/>
        </w:rPr>
        <w:t>CCU , 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 که مجهز به سیستم مرکزی مانیتور سانترال و تخت های پیشرفته مجهز به دو سیستم الکترونیکی و مکانیکی می باشد آزمایشگاه این مرکز یکی از بزرگترین آزمایشگاه های کشور می باشد به خاطر داشتن تجهیزات مدرن آزمایشگاهی و نیروهای متخصص و تقریبا تمامی آزمایشهای آنزیمی و رادیو اکتیو و پاتولوژی مورد درخواست در این بخش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های این مرکز مجهز به دستگاه های آندوسکوپی اسپیرومتری و برونکوسکوپی، ادیومتری، پواتراپی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 تست ورزشی، الکترو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کلام نامگذاری چنین مجموعه بزرگ علمی و آموزشی و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سطح کشور دارای برجستگی ممتاز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مقدس حضرت </w:t>
      </w:r>
      <w:bookmarkStart w:id="443" w:name="pg3521_35163"/>
    </w:p>
    <w:p>
      <w:pPr>
        <w:pStyle w:val="BookText"/>
        <w:rPr/>
      </w:pPr>
      <w:bookmarkEnd w:id="443"/>
      <w:r>
        <w:rPr>
          <w:rFonts w:ascii="IRNazanin" w:hAnsi="IRNazanin" w:eastAsia="IRNazanin"/>
          <w:color w:val="111111"/>
          <w:sz w:val="28"/>
          <w:sz w:val="28"/>
          <w:szCs w:val="28"/>
          <w:rtl w:val="true"/>
          <w:lang w:bidi="fa-IR"/>
        </w:rPr>
        <w:t xml:space="preserve">زهرا علیها السلام نشانه برجسته ای از فرهنگ دینی و معنوی حاکم بر دانشمندان و اندیشمندان جامعه ما می باشد و آثار و برکات این نامگذاری در توجه مراکز پزشکی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ارتباط مستقیم و مرتب با این مرکز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و عظمت حضرت زهرا علیها السلام کاملا آشکار و قابل توجه می باشد</w:t>
      </w:r>
      <w:r>
        <w:rPr>
          <w:rFonts w:eastAsia="IRNazanin" w:cs="IRNazanin"/>
          <w:color w:val="111111"/>
          <w:sz w:val="28"/>
          <w:szCs w:val="28"/>
          <w:rtl w:val="true"/>
          <w:lang w:bidi="fa-IR"/>
        </w:rPr>
        <w:t>.</w:t>
      </w:r>
    </w:p>
    <w:p>
      <w:pPr>
        <w:pStyle w:val="Heading4"/>
        <w:numPr>
          <w:ilvl w:val="3"/>
          <w:numId w:val="1"/>
        </w:numPr>
        <w:rPr/>
      </w:pPr>
      <w:bookmarkStart w:id="444" w:name="__RefHeading___Toc3639145_2749589250"/>
      <w:bookmarkStart w:id="445" w:name="_Toc155"/>
      <w:bookmarkEnd w:id="444"/>
      <w:r>
        <w:rPr>
          <w:rtl w:val="true"/>
        </w:rPr>
        <w:t>دارالشفای زهرای مرضیه علیها السلام</w:t>
      </w:r>
      <w:bookmarkEnd w:id="445"/>
    </w:p>
    <w:p>
      <w:pPr>
        <w:pStyle w:val="BookText"/>
        <w:rPr/>
      </w:pPr>
      <w:r>
        <w:rPr>
          <w:rFonts w:ascii="IRNazanin" w:hAnsi="IRNazanin" w:eastAsia="IRNazanin"/>
          <w:color w:val="111111"/>
          <w:sz w:val="28"/>
          <w:sz w:val="28"/>
          <w:szCs w:val="28"/>
          <w:rtl w:val="true"/>
          <w:lang w:bidi="fa-IR"/>
        </w:rPr>
        <w:t xml:space="preserve">این دارالشفاء با همت و همکاری مردم با ایمان اصفهان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خیابان علامه مجلسی نزدیک فلکه طوقچی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فعالیت نموده و به سرعت رشد و توسعه یافته است و با این که د رابتدا به صورت دو باب منزل به مساحت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بوده ولی هم اکنون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هزار متر زمین و هفت هزار مترمربع ساختمان در چند طبقه بسیار مجهز و مجلل در خدمت مردم و مراجعه کنندگان می باشد و با بخش های مشروحه زیر به نام نامی فاطمه زهرا علیها السلام خدمات بسیار ارزشمندی را عرضه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کلینیک تخصصی و عمومی با حضور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انواع تخصص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عمومی شبانه روزی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تزریقات برادران و خواهران به نحو مجزی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 موقت برادران و خواهران به نحو مجزی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رادیولوژی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سونوگرافی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آزمایشگاه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دندانپزشکی و دندانسازی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داروخانه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اکوکاردیوگرافی و نوار قلب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عینک سازی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فیزیوتراپی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ساختمان بیمارستان این دارالشفاء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 </w:t>
      </w:r>
      <w:bookmarkStart w:id="446" w:name="pg3521_35164"/>
    </w:p>
    <w:p>
      <w:pPr>
        <w:pStyle w:val="BookText"/>
        <w:rPr/>
      </w:pPr>
      <w:bookmarkEnd w:id="446"/>
      <w:r>
        <w:rPr>
          <w:rFonts w:ascii="IRNazanin" w:hAnsi="IRNazanin" w:eastAsia="IRNazanin"/>
          <w:color w:val="111111"/>
          <w:sz w:val="28"/>
          <w:sz w:val="28"/>
          <w:szCs w:val="28"/>
          <w:rtl w:val="true"/>
          <w:lang w:bidi="fa-IR"/>
        </w:rPr>
        <w:t xml:space="preserve">طبقه و هر طبقه به مساحت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ساختمان است و در نظر است که بخش 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سی 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سی 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در آن راه اندازی شود</w:t>
      </w:r>
    </w:p>
    <w:p>
      <w:pPr>
        <w:pStyle w:val="BookText"/>
        <w:rPr/>
      </w:pPr>
      <w:r>
        <w:rPr>
          <w:rFonts w:ascii="IRNazanin" w:hAnsi="IRNazanin" w:eastAsia="IRNazanin"/>
          <w:color w:val="111111"/>
          <w:sz w:val="28"/>
          <w:sz w:val="28"/>
          <w:szCs w:val="28"/>
          <w:rtl w:val="true"/>
          <w:lang w:bidi="fa-IR"/>
        </w:rPr>
        <w:t>دارالشفای زهرای مرضیه علیها السلام نمودار خوبی از عشق و علاقه مردم به حضرت زهرا علیها السلام و برکات وجود مقدس آن بزرگوار برای مردم می باشد</w:t>
      </w:r>
      <w:r>
        <w:rPr>
          <w:rFonts w:eastAsia="IRNazanin" w:cs="IRNazanin"/>
          <w:color w:val="111111"/>
          <w:sz w:val="28"/>
          <w:szCs w:val="28"/>
          <w:rtl w:val="true"/>
          <w:lang w:bidi="fa-IR"/>
        </w:rPr>
        <w:t>.</w:t>
      </w:r>
    </w:p>
    <w:p>
      <w:pPr>
        <w:pStyle w:val="Heading4"/>
        <w:numPr>
          <w:ilvl w:val="3"/>
          <w:numId w:val="1"/>
        </w:numPr>
        <w:rPr/>
      </w:pPr>
      <w:bookmarkStart w:id="447" w:name="__RefHeading___Toc3639147_2749589250"/>
      <w:bookmarkStart w:id="448" w:name="_Toc156"/>
      <w:bookmarkEnd w:id="447"/>
      <w:r>
        <w:rPr>
          <w:rtl w:val="true"/>
        </w:rPr>
        <w:t>دارالشفای مجتمع فاطمیه</w:t>
      </w:r>
      <w:bookmarkEnd w:id="4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 فاطمیه اصفهان واقع در خیابان زینبیه شامل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هیجده هزار کتاب و سیستم 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صندوق قرض الحسنه و انجمن مددکاری و دارالشفاء می باشد و به سرعت در حال رشد و توسعه بوده و می باشد و هم اکنون دو هزار و دویست مترمربع زمین در اختیار دارالشفاء فاطمیه قرار دارد و در جوار حسینیه بزرگ و کتابخانه فاطمیه می باشد و ساختمان آن در پنج طبقه احداث گردیده است و بخش های گوناگون دارالشفاء به سرعت در حال راه اندازی می باشد و در حال حاضر در هر شبانه روز بیش از یک هزار نفر از خدمات پزشکی و دندانپزشکی این دارالشفاء بهره گیری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سایر بهره گیری های فرهنگی و دینی و خدماتی که از بخش های گوناگون این مجتمع ارزشمند نصیب مردم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مدیون صاحب اصلی مجتمع یعنی فاطمه زهرا علیها السلام می دانند</w:t>
      </w:r>
      <w:r>
        <w:rPr>
          <w:rFonts w:eastAsia="IRNazanin" w:cs="IRNazanin"/>
          <w:color w:val="111111"/>
          <w:sz w:val="28"/>
          <w:szCs w:val="28"/>
          <w:rtl w:val="true"/>
          <w:lang w:bidi="fa-IR"/>
        </w:rPr>
        <w:t xml:space="preserve">. </w:t>
      </w:r>
      <w:bookmarkStart w:id="449" w:name="pg3521_35165"/>
    </w:p>
    <w:p>
      <w:pPr>
        <w:pStyle w:val="Heading4"/>
        <w:numPr>
          <w:ilvl w:val="3"/>
          <w:numId w:val="1"/>
        </w:numPr>
        <w:rPr/>
      </w:pPr>
      <w:bookmarkStart w:id="450" w:name="__RefHeading___Toc3639149_2749589250"/>
      <w:bookmarkStart w:id="451" w:name="_Toc157"/>
      <w:bookmarkEnd w:id="449"/>
      <w:bookmarkEnd w:id="450"/>
      <w:r>
        <w:rPr>
          <w:rtl w:val="true"/>
        </w:rPr>
        <w:t>کتابخانه هایی که به نام حضرت زهرا علیها السلام است</w:t>
      </w:r>
      <w:bookmarkEnd w:id="451"/>
    </w:p>
    <w:p>
      <w:pPr>
        <w:pStyle w:val="BookText"/>
        <w:rPr/>
      </w:pPr>
      <w:r>
        <w:rPr>
          <w:rFonts w:ascii="IRNazanin" w:hAnsi="IRNazanin" w:eastAsia="IRNazanin"/>
          <w:color w:val="111111"/>
          <w:sz w:val="28"/>
          <w:sz w:val="28"/>
          <w:szCs w:val="28"/>
          <w:rtl w:val="true"/>
          <w:lang w:bidi="fa-IR"/>
        </w:rPr>
        <w:t>در سراسر کشور کتابخانه های زیادی به نام مبارک حضرت زهرا علیها السلام نامیده شده که به نمونه هایی از آنها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الزهرا علیها السلام اصفهان خیابان عبدالرزاق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مجتمع فاطمیه اصفهان خیابان زینبیه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جامعه الزهرا علیها السلام مشهد مقدس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مرکزی دانشگاه الزهرا علیها السلام تهران دانشگاه الزهرا علیها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جامعه الزهرا علیها السلام قم جامعه الزهرا علیها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حضرت زهرا علیها السلام یزد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حضرت فاطمه علیها السلام فوده شهرضا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فاطمه زهرا علیها السلام قهجاورستان اصفهان</w:t>
      </w:r>
    </w:p>
    <w:p>
      <w:pPr>
        <w:pStyle w:val="Heading4"/>
        <w:numPr>
          <w:ilvl w:val="3"/>
          <w:numId w:val="1"/>
        </w:numPr>
        <w:rPr/>
      </w:pPr>
      <w:bookmarkStart w:id="452" w:name="__RefHeading___Toc3639151_2749589250"/>
      <w:bookmarkStart w:id="453" w:name="_Toc158"/>
      <w:bookmarkEnd w:id="452"/>
      <w:r>
        <w:rPr>
          <w:rtl w:val="true"/>
        </w:rPr>
        <w:t>مراکز فرهنگی و فرهنگسراها و نگارخانه ها به نام فاطمه زهرا</w:t>
      </w:r>
      <w:bookmarkEnd w:id="453"/>
    </w:p>
    <w:p>
      <w:pPr>
        <w:pStyle w:val="BookText"/>
        <w:rPr/>
      </w:pPr>
      <w:r>
        <w:rPr>
          <w:rFonts w:ascii="IRNazanin" w:hAnsi="IRNazanin" w:eastAsia="IRNazanin"/>
          <w:color w:val="111111"/>
          <w:sz w:val="28"/>
          <w:sz w:val="28"/>
          <w:szCs w:val="28"/>
          <w:rtl w:val="true"/>
          <w:lang w:bidi="fa-IR"/>
        </w:rPr>
        <w:t>در سراسر کشور مراکز گوناگون فرهنگی به نام حضرت زهرا علیها السلام نامیده شده که ذیلا به مواردی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صدیقه کبری فاطمه زهرا علیها السلام تهران شهرک قدس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حضرت زهرا علیها السلام اصفهان خیابان احمد اباد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فرهنگی الزهرا علیها السلام قم خیابان دور شهر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فرهنگی فاطمه الزهرا علیها السلام مشهد خیابان هاشمی نژاد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فرهنگی هنری فاطمیه آزادشهر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فرهنگی هنری صدیقه طاهره علیها السلام بیرجند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فرهنگی هنری فدک بیرجند </w:t>
      </w:r>
      <w:bookmarkStart w:id="454" w:name="pg3521_35166"/>
    </w:p>
    <w:p>
      <w:pPr>
        <w:pStyle w:val="BookText"/>
        <w:rPr/>
      </w:pPr>
      <w:bookmarkEnd w:id="45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فرهنگی الزهرا علیها السلام قم خیابان فاطمی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فرهنگسرای فدک تهران نارمک ضلع شمالی پارک فدک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فاطمه زهرا علیها السلام تهران بلوار کشاورز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فرهنگسرای الزهرا علیها السلام اصفهان چهارراه شکرشکن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نگارخانه فدک تهران میدان رسالت نظام آباد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نگارخانه کوثر علیها السلام تهران خیابان ری پائین تر از میدان قیام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الکوثر للمعارف الاسلامیه قم خیابان سمیه خ رجائی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الزهرا علیها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الزهرا علیها السلام تهران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ریحانه نبی علیها السلام تهران ظهیرالاسلام خ مصباح</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نگارخانه کوثر علیها السلام اصفهان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شجره طوبی فاطمه زهرا علیها السلام تهران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شجره طوبی فاطمه زهرا علیها السلام قم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فرهنگی مجمع خیریه سیده النساء علیها السلام قم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فاطمه زهرا علیها السلام تهران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خدمات مشاوره ای الزهرا علیها السلام تهران منطقه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الکوثر علیها السلام سریلانکا</w:t>
      </w:r>
    </w:p>
    <w:p>
      <w:pPr>
        <w:pStyle w:val="Heading4"/>
        <w:numPr>
          <w:ilvl w:val="3"/>
          <w:numId w:val="1"/>
        </w:numPr>
        <w:rPr/>
      </w:pPr>
      <w:bookmarkStart w:id="455" w:name="__RefHeading___Toc3639153_2749589250"/>
      <w:bookmarkStart w:id="456" w:name="_Toc159"/>
      <w:bookmarkEnd w:id="455"/>
      <w:r>
        <w:rPr>
          <w:rtl w:val="true"/>
        </w:rPr>
        <w:t>نمونه ای از خدمات موسسه های فرهنگی به نام حضرت زهرا</w:t>
      </w:r>
      <w:bookmarkEnd w:id="4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آشنایی با آثار و خدمات موسسه های فرهنگی به نام حضرت زهرا علیها السلام نامیده شده لیستی از کتابهای تالیف یا ترجمه شده و منتشر گردیده به وسیله موسسه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ذیلا نقل می نمائیم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 مولف علامه عسکری به زبان ترکی استانبولی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 مولف علامه عسکری به زبان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الزهرا علیها السلام مولف محب الدین طبری به زبان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الزهرا علیها السلام مولف قلقشندی سیوطی به زبان عربی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جلد سوم مولف مهدی رحیمی به زبان فارسی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فی التاریخ مولف شهید صدر به زبان عربی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فارسی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اردو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زباناردو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ترکی آذری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انگلیسی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فرانسه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ترکی استانبولی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آلمانی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ایتالیائی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روسی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زبانکریل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سواحلی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هوسائی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وحی مولف سید مهدی شجاعی به زبان اسپانیائی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محبوبه پروردگار مولف سعید آل رسول به زبان فارسی </w:t>
      </w:r>
      <w:bookmarkStart w:id="457" w:name="pg3521_35168"/>
    </w:p>
    <w:p>
      <w:pPr>
        <w:pStyle w:val="BookText"/>
        <w:rPr/>
      </w:pPr>
      <w:bookmarkEnd w:id="457"/>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سعید آل رسول به زبان فارسی</w:t>
      </w:r>
    </w:p>
    <w:p>
      <w:pPr>
        <w:pStyle w:val="Heading4"/>
        <w:numPr>
          <w:ilvl w:val="3"/>
          <w:numId w:val="1"/>
        </w:numPr>
        <w:rPr/>
      </w:pPr>
      <w:bookmarkStart w:id="458" w:name="__RefHeading___Toc3639155_2749589250"/>
      <w:bookmarkStart w:id="459" w:name="_Toc160"/>
      <w:bookmarkEnd w:id="458"/>
      <w:r>
        <w:rPr>
          <w:rtl w:val="true"/>
        </w:rPr>
        <w:t>مراکز و موسسه های انتشاراتی به نام های فاطمه زهرا علیها السلام</w:t>
      </w:r>
      <w:bookmarkEnd w:id="459"/>
    </w:p>
    <w:p>
      <w:pPr>
        <w:pStyle w:val="BookText"/>
        <w:rPr/>
      </w:pPr>
      <w:r>
        <w:rPr>
          <w:rFonts w:ascii="IRNazanin" w:hAnsi="IRNazanin" w:eastAsia="IRNazanin"/>
          <w:color w:val="111111"/>
          <w:sz w:val="28"/>
          <w:sz w:val="28"/>
          <w:szCs w:val="28"/>
          <w:rtl w:val="true"/>
          <w:lang w:bidi="fa-IR"/>
        </w:rPr>
        <w:t>در سراسر کشور ایران و برخی دیگر از کشورها موسسه های انتشاراتی قابل توجه و ارزشمندی تاسیس گشته و در زمینه چاپ و نشر کتاب فعالیت های گسترده و ذیقیمتی را عرضه نموده اند که ذیلا به نام و عنوان آنها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الزهرا علیها السلام 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الزهرا علیها السلام تهران ونک دانشگاه الزهرا علیها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نور فاطمه علیها السلام تهران میدان فاطمی میدان گلها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زهرا علیها السلام تهران کوی نصر خیابان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مرضیه علیها السلام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راضیه علیها السلام تهران میدان خراسان خیابان جهان پناه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فاطمیه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حورا علیها السلام تهران خیابان شوش شرقی خیابان ارج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گلستان کوثر علیها السلام تهران خیابان سعدی شمالی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فاطمه الزهرا علیها السلام قم خ ارم روبروی پاساژ قدس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 ابیها علیها السلام قم خیابان صفائیه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بنی الزهرا علیها السلام قم خیابان آیه اللّٰه مرعشی نجفی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عصمت علیها السلام 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الزهرا علیها السلام قم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کوثر ولایت علیها السلام 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bookmarkStart w:id="460" w:name="pg3521_35169"/>
    </w:p>
    <w:p>
      <w:pPr>
        <w:pStyle w:val="BookText"/>
        <w:rPr/>
      </w:pPr>
      <w:bookmarkEnd w:id="460"/>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فاطیما علیها السلام قم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کوثر النبی علیها السلام قم خیابان شهدا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فدک اصفهان خیابان مسجد سید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فرهنگسرای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فلکه شکرشکن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محبان الفاطمه علیها السلام مشهد مقدس</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جامعه الزهرا علیها السلام مشهد مقدس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زکیه مشهد مقدس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فاطمیه رشت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دارالصدیقه الشهیده علیها السلام دمشق</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 الزهرا علیها السلام لبنان بیروت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الزهرا علیها السلام موسسه البعثه لبنان بیروت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بضعه المصطفی لاحیاء تراث اهل البیت علیها السلام کویت</w:t>
      </w:r>
    </w:p>
    <w:p>
      <w:pPr>
        <w:pStyle w:val="Heading4"/>
        <w:numPr>
          <w:ilvl w:val="3"/>
          <w:numId w:val="1"/>
        </w:numPr>
        <w:rPr/>
      </w:pPr>
      <w:bookmarkStart w:id="461" w:name="__RefHeading___Toc3639157_2749589250"/>
      <w:bookmarkStart w:id="462" w:name="_Toc161"/>
      <w:bookmarkEnd w:id="461"/>
      <w:r>
        <w:rPr>
          <w:rtl w:val="true"/>
        </w:rPr>
        <w:t>تشکیل سایت به نام حضرت زهرا علیها السلام</w:t>
      </w:r>
      <w:bookmarkEnd w:id="462"/>
    </w:p>
    <w:p>
      <w:pPr>
        <w:pStyle w:val="BookText"/>
        <w:rPr/>
      </w:pPr>
      <w:r>
        <w:rPr>
          <w:rFonts w:ascii="IRNazanin" w:hAnsi="IRNazanin" w:eastAsia="IRNazanin"/>
          <w:color w:val="111111"/>
          <w:sz w:val="28"/>
          <w:sz w:val="28"/>
          <w:szCs w:val="28"/>
          <w:rtl w:val="true"/>
          <w:lang w:bidi="fa-IR"/>
        </w:rPr>
        <w:t xml:space="preserve">در سال های اخیر علاقمندان به حضرت زهرا علیها السلام با تشکیل و راه اندازی سایت ها و صفحات وب اینترنتی فعالیت گسترده ای را در راه نشر فرهنگ فاطمیه آغاز نموده و گسترش داده ند و از این ابزار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ابعاد شخصیت حضرت زهرا علیها السلام و نقش شهادت آن حضرت در حفظ و حراست از مکتب اهل البیت علیها السلام و ولایت امیرالمومنین علیه السلام بهره گیری می نمایند و به عنوان نمونه چ ند سایت را اجمالا معرفی می نمائیم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اشبال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1382/2/29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مراجعه کننده داشته است</w:t>
      </w:r>
      <w:r>
        <w:rPr>
          <w:rFonts w:eastAsia="IRNazanin" w:cs="IRNazanin"/>
          <w:color w:val="111111"/>
          <w:sz w:val="28"/>
          <w:szCs w:val="28"/>
          <w:rtl w:val="true"/>
          <w:lang w:bidi="fa-IR"/>
        </w:rPr>
        <w:t xml:space="preserve">) </w:t>
      </w:r>
      <w:bookmarkStart w:id="463" w:name="pg3521_35170"/>
    </w:p>
    <w:p>
      <w:pPr>
        <w:pStyle w:val="BookText"/>
        <w:rPr/>
      </w:pPr>
      <w:bookmarkEnd w:id="46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دار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کویت تا تاریخ </w:t>
      </w:r>
      <w:r>
        <w:rPr>
          <w:rFonts w:eastAsia="IRNazanin" w:cs="IRNazanin"/>
          <w:color w:val="111111"/>
          <w:sz w:val="28"/>
          <w:szCs w:val="28"/>
          <w:lang w:bidi="fa-IR"/>
        </w:rPr>
        <w:t>1382/2/29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مراجعه کننده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الکوثر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1382/2/29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615927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مراجعه کننده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فاطمه علیها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فاطمه الزاهرا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فاطمه الزهرا علیها السلام للمراه المسلمه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البتول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1382/2/29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54943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مراجعه کننده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نور الزهرا علیها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1382/2/29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685508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سایت دیدن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بضعه الرسول علیها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سائلین الزهرا علیها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یا زهرا علیها السلام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موسسه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دبیرستان فاطمیه تبریز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مواکب الزهرا علیها السلام</w:t>
      </w:r>
    </w:p>
    <w:p>
      <w:pPr>
        <w:pStyle w:val="Heading4"/>
        <w:numPr>
          <w:ilvl w:val="3"/>
          <w:numId w:val="1"/>
        </w:numPr>
        <w:rPr/>
      </w:pPr>
      <w:bookmarkStart w:id="464" w:name="__RefHeading___Toc3639159_2749589250"/>
      <w:bookmarkStart w:id="465" w:name="_Toc162"/>
      <w:bookmarkEnd w:id="464"/>
      <w:r>
        <w:rPr>
          <w:rtl w:val="true"/>
        </w:rPr>
        <w:t xml:space="preserve">نامگذاری شهرها و خیابان ها و </w:t>
      </w:r>
      <w:r>
        <w:rPr>
          <w:rtl w:val="true"/>
        </w:rPr>
        <w:t xml:space="preserve">... </w:t>
      </w:r>
      <w:r>
        <w:rPr>
          <w:rtl w:val="true"/>
        </w:rPr>
        <w:t>به نام فاطمه زهرا علیها السلام</w:t>
      </w:r>
      <w:bookmarkEnd w:id="465"/>
    </w:p>
    <w:p>
      <w:pPr>
        <w:pStyle w:val="BookText"/>
        <w:rPr/>
      </w:pPr>
      <w:r>
        <w:rPr>
          <w:rFonts w:ascii="IRNazanin" w:hAnsi="IRNazanin" w:eastAsia="IRNazanin"/>
          <w:color w:val="111111"/>
          <w:sz w:val="28"/>
          <w:sz w:val="28"/>
          <w:szCs w:val="28"/>
          <w:rtl w:val="true"/>
          <w:lang w:bidi="fa-IR"/>
        </w:rPr>
        <w:t xml:space="preserve">در سراسر کشور نامگذاری شهر یا محله یا خیابان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حضرت زهرا علیها السلام مورد توجه قرار گرفته است که ذیلا به مواردی از آن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فاطمیه تهران شهر ری جاده قم بعد از پل بهشتی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 فاطمیه تهران خیابان وحیدیه تهران نو </w:t>
      </w:r>
      <w:bookmarkStart w:id="466" w:name="pg3521_35171"/>
    </w:p>
    <w:p>
      <w:pPr>
        <w:pStyle w:val="BookText"/>
        <w:rPr/>
      </w:pPr>
      <w:bookmarkEnd w:id="46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فاطمیه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فاطمیه بندرعباس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فاطمیه یزد بلوار منتظرالقائم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فاطمیه شعبه مدیریتی منطقه خوزستان اهواز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فاطمیه مشهد خیابان خواجه ربیع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فاطمیه کاشان قمصر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کوثر علیها السلام اصفهان خیابان امام خمینی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فدک تهران میدان رسالت نظام آباد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کوثر علیها السلام تهران خیابان ری پائین تر از میدان قیام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 ورزشی فاطمه الزهرا علیها السلام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فاطمیه تهران شمال غرب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پاساژ الزهرا علیها السلام تهران نازی آباد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کوثر علیها السلام اصفهان سی و سه پل ابتدای چهارباغ بالا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پاساژ فدک تهران ابتدای خیابان شهید بهشتی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پاساژ فاطمیه کرج رجائی شهر فلکه دوم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فاطمیه سمنان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کوثر علیها السلام اراک خیابان مشهد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مکتب الزهرا علیها السلام کازرون</w:t>
      </w:r>
    </w:p>
    <w:p>
      <w:pPr>
        <w:pStyle w:val="Heading4"/>
        <w:numPr>
          <w:ilvl w:val="3"/>
          <w:numId w:val="1"/>
        </w:numPr>
        <w:rPr/>
      </w:pPr>
      <w:bookmarkStart w:id="467" w:name="__RefHeading___Toc3639161_2749589250"/>
      <w:bookmarkStart w:id="468" w:name="_Toc163"/>
      <w:bookmarkEnd w:id="467"/>
      <w:r>
        <w:rPr>
          <w:rtl w:val="true"/>
        </w:rPr>
        <w:t>هتل هائی که به نام های حضرت زهرا علیها السلام است</w:t>
      </w:r>
      <w:r>
        <w:rPr>
          <w:rtl w:val="true"/>
        </w:rPr>
        <w:t>:</w:t>
      </w:r>
      <w:bookmarkEnd w:id="468"/>
    </w:p>
    <w:p>
      <w:pPr>
        <w:pStyle w:val="BookText"/>
        <w:rPr/>
      </w:pPr>
      <w:r>
        <w:rPr>
          <w:rFonts w:ascii="IRNazanin" w:hAnsi="IRNazanin" w:eastAsia="IRNazanin"/>
          <w:color w:val="111111"/>
          <w:sz w:val="28"/>
          <w:sz w:val="28"/>
          <w:szCs w:val="28"/>
          <w:rtl w:val="true"/>
          <w:lang w:bidi="fa-IR"/>
        </w:rPr>
        <w:t>هتل الزهرا قم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هتل کوثر علیها السلام قم خیابان اراک </w:t>
      </w:r>
      <w:bookmarkStart w:id="469" w:name="pg3521_35172"/>
    </w:p>
    <w:p>
      <w:pPr>
        <w:pStyle w:val="BookText"/>
        <w:rPr/>
      </w:pPr>
      <w:bookmarkEnd w:id="469"/>
      <w:r>
        <w:rPr>
          <w:rFonts w:ascii="IRNazanin" w:hAnsi="IRNazanin" w:eastAsia="IRNazanin"/>
          <w:color w:val="111111"/>
          <w:sz w:val="28"/>
          <w:sz w:val="28"/>
          <w:szCs w:val="28"/>
          <w:rtl w:val="true"/>
          <w:lang w:bidi="fa-IR"/>
        </w:rPr>
        <w:t>هتل فدک قم خیابان امیرکبیر</w:t>
      </w:r>
    </w:p>
    <w:p>
      <w:pPr>
        <w:pStyle w:val="BookText"/>
        <w:rPr/>
      </w:pPr>
      <w:r>
        <w:rPr>
          <w:rFonts w:ascii="IRNazanin" w:hAnsi="IRNazanin" w:eastAsia="IRNazanin"/>
          <w:color w:val="111111"/>
          <w:sz w:val="28"/>
          <w:sz w:val="28"/>
          <w:szCs w:val="28"/>
          <w:rtl w:val="true"/>
          <w:lang w:bidi="fa-IR"/>
        </w:rPr>
        <w:t>هتل کوثر علیها السلام شیراز خیابان زند</w:t>
      </w:r>
    </w:p>
    <w:p>
      <w:pPr>
        <w:pStyle w:val="BookText"/>
        <w:rPr/>
      </w:pPr>
      <w:r>
        <w:rPr>
          <w:rFonts w:ascii="IRNazanin" w:hAnsi="IRNazanin" w:eastAsia="IRNazanin"/>
          <w:color w:val="111111"/>
          <w:sz w:val="28"/>
          <w:sz w:val="28"/>
          <w:szCs w:val="28"/>
          <w:rtl w:val="true"/>
          <w:lang w:bidi="fa-IR"/>
        </w:rPr>
        <w:t>هتل الزهرا علیها السلام مشهد</w:t>
      </w:r>
    </w:p>
    <w:p>
      <w:pPr>
        <w:pStyle w:val="BookText"/>
        <w:rPr/>
      </w:pPr>
      <w:r>
        <w:rPr>
          <w:rFonts w:ascii="IRNazanin" w:hAnsi="IRNazanin" w:eastAsia="IRNazanin"/>
          <w:color w:val="111111"/>
          <w:sz w:val="28"/>
          <w:sz w:val="28"/>
          <w:szCs w:val="28"/>
          <w:rtl w:val="true"/>
          <w:lang w:bidi="fa-IR"/>
        </w:rPr>
        <w:t>هتل کوثر علیها السلام اصفهان</w:t>
      </w:r>
    </w:p>
    <w:p>
      <w:pPr>
        <w:pStyle w:val="BookText"/>
        <w:rPr/>
      </w:pPr>
      <w:r>
        <w:rPr>
          <w:rFonts w:ascii="IRNazanin" w:hAnsi="IRNazanin" w:eastAsia="IRNazanin"/>
          <w:color w:val="111111"/>
          <w:sz w:val="28"/>
          <w:sz w:val="28"/>
          <w:szCs w:val="28"/>
          <w:rtl w:val="true"/>
          <w:lang w:bidi="fa-IR"/>
        </w:rPr>
        <w:t>هتل کوثر علیها السلام کاشان</w:t>
      </w:r>
    </w:p>
    <w:p>
      <w:pPr>
        <w:pStyle w:val="BookText"/>
        <w:rPr/>
      </w:pPr>
      <w:r>
        <w:rPr>
          <w:rFonts w:ascii="IRNazanin" w:hAnsi="IRNazanin" w:eastAsia="IRNazanin"/>
          <w:color w:val="111111"/>
          <w:sz w:val="28"/>
          <w:sz w:val="28"/>
          <w:szCs w:val="28"/>
          <w:rtl w:val="true"/>
          <w:lang w:bidi="fa-IR"/>
        </w:rPr>
        <w:t>هتل کوثر علیها السلام تهران</w:t>
      </w:r>
    </w:p>
    <w:p>
      <w:pPr>
        <w:pStyle w:val="BookText"/>
        <w:rPr/>
      </w:pPr>
      <w:r>
        <w:rPr>
          <w:rFonts w:ascii="IRNazanin" w:hAnsi="IRNazanin" w:eastAsia="IRNazanin"/>
          <w:color w:val="111111"/>
          <w:sz w:val="28"/>
          <w:sz w:val="28"/>
          <w:szCs w:val="28"/>
          <w:rtl w:val="true"/>
          <w:lang w:bidi="fa-IR"/>
        </w:rPr>
        <w:t>هتل کوثر علیها السلام خوزستان</w:t>
      </w:r>
    </w:p>
    <w:p>
      <w:pPr>
        <w:pStyle w:val="BookText"/>
        <w:rPr/>
      </w:pPr>
      <w:r>
        <w:rPr>
          <w:rFonts w:ascii="IRNazanin" w:hAnsi="IRNazanin" w:eastAsia="IRNazanin"/>
          <w:color w:val="111111"/>
          <w:sz w:val="28"/>
          <w:sz w:val="28"/>
          <w:szCs w:val="28"/>
          <w:rtl w:val="true"/>
          <w:lang w:bidi="fa-IR"/>
        </w:rPr>
        <w:t>هتل کوثر علیها السلام رامسر</w:t>
      </w:r>
    </w:p>
    <w:p>
      <w:pPr>
        <w:pStyle w:val="Heading4"/>
        <w:numPr>
          <w:ilvl w:val="3"/>
          <w:numId w:val="1"/>
        </w:numPr>
        <w:rPr/>
      </w:pPr>
      <w:bookmarkStart w:id="470" w:name="__RefHeading___Toc3639163_2749589250"/>
      <w:bookmarkStart w:id="471" w:name="_Toc164"/>
      <w:bookmarkEnd w:id="470"/>
      <w:r>
        <w:rPr>
          <w:rtl w:val="true"/>
        </w:rPr>
        <w:t xml:space="preserve">تاسیس مراکز اجتماعی اقتصادی و </w:t>
      </w:r>
      <w:r>
        <w:rPr>
          <w:rtl w:val="true"/>
        </w:rPr>
        <w:t xml:space="preserve">... </w:t>
      </w:r>
      <w:r>
        <w:rPr>
          <w:rtl w:val="true"/>
        </w:rPr>
        <w:t>به نام های حضرت زهرا</w:t>
      </w:r>
      <w:bookmarkEnd w:id="47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رشد و گسترش توجه به شخصیت و عظمت حضرت زهرا علیها السلام بسیاری از هیئت مدیره ها یا شرکت ها ویا افراد علاقمند مراکز فعالیت اجتماعی یا اقتصادی و یا فعالیت های هنری اسلامی خود را به یکی از نام های آن حضرت نام گذاری نموده اند همانند کانون های فرهنگی مجموعه های تجاری بازرگانی پاساژ ها آژانس های سیاحتی و زیارتی کاروان های زیارتی شرکت های رایانه ای موسسه های خدمات رسانی آموزشگاه های حرفه ای و صنعتی مراکز خدمات مشاوره ای سالن های ورزشی انواع تولیدی ها تعاونی های گوناگون تعمیرگاه های صنفی و هنری سردخانه های بزرگ مجتمع های مسکونی و تجاری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عمق نفوذ فرهنگ فاطمیه در همه شهرهای ایران و بسیاری از کشورهای دیگر می باشد و به روشنی علاه و محبت همه اقشار و طبقات اجتماعی را نسبت به آن حضرت نشان می دهد</w:t>
      </w:r>
      <w:r>
        <w:rPr>
          <w:rFonts w:eastAsia="IRNazanin" w:cs="IRNazanin"/>
          <w:color w:val="111111"/>
          <w:sz w:val="28"/>
          <w:szCs w:val="28"/>
          <w:rtl w:val="true"/>
          <w:lang w:bidi="fa-IR"/>
        </w:rPr>
        <w:t xml:space="preserve">. </w:t>
      </w:r>
      <w:bookmarkStart w:id="472" w:name="pg3521_35173"/>
    </w:p>
    <w:p>
      <w:pPr>
        <w:pStyle w:val="BookText"/>
        <w:rPr/>
      </w:pPr>
      <w:bookmarkEnd w:id="472"/>
      <w:r>
        <w:rPr>
          <w:rFonts w:ascii="IRNazanin" w:hAnsi="IRNazanin" w:eastAsia="IRNazanin"/>
          <w:color w:val="111111"/>
          <w:sz w:val="28"/>
          <w:sz w:val="28"/>
          <w:szCs w:val="28"/>
          <w:rtl w:val="true"/>
          <w:lang w:bidi="fa-IR"/>
        </w:rPr>
        <w:t>شماره این نامگذاری های آن قدر زیاد است که تهیه آمار در هر موردی از موارد یاد شده در سراسر کشور غیرممکن می باشد</w:t>
      </w:r>
      <w:r>
        <w:rPr>
          <w:rFonts w:eastAsia="IRNazanin" w:cs="IRNazanin"/>
          <w:color w:val="111111"/>
          <w:sz w:val="28"/>
          <w:szCs w:val="28"/>
          <w:rtl w:val="true"/>
          <w:lang w:bidi="fa-IR"/>
        </w:rPr>
        <w:t>.</w:t>
      </w:r>
    </w:p>
    <w:p>
      <w:pPr>
        <w:pStyle w:val="Heading4"/>
        <w:numPr>
          <w:ilvl w:val="3"/>
          <w:numId w:val="1"/>
        </w:numPr>
        <w:rPr/>
      </w:pPr>
      <w:bookmarkStart w:id="473" w:name="__RefHeading___Toc3639165_2749589250"/>
      <w:bookmarkStart w:id="474" w:name="_Toc165"/>
      <w:bookmarkEnd w:id="473"/>
      <w:r>
        <w:rPr>
          <w:rtl w:val="true"/>
        </w:rPr>
        <w:t>مراکز علمی و دینی به نام فاطمه زهرا علیها السلام در کشورهای گوناگون</w:t>
      </w:r>
      <w:bookmarkEnd w:id="474"/>
    </w:p>
    <w:p>
      <w:pPr>
        <w:pStyle w:val="BookText"/>
        <w:rPr/>
      </w:pPr>
      <w:r>
        <w:rPr>
          <w:rFonts w:ascii="IRNazanin" w:hAnsi="IRNazanin" w:eastAsia="IRNazanin"/>
          <w:color w:val="111111"/>
          <w:sz w:val="28"/>
          <w:sz w:val="28"/>
          <w:szCs w:val="28"/>
          <w:rtl w:val="true"/>
          <w:lang w:bidi="fa-IR"/>
        </w:rPr>
        <w:t xml:space="preserve">توجه به شخصیت و شهادت حضرت زهرا علیها السلام در سال های اخیر در همه کشورها در سراسر جهان آثار و برکاتی داشته است که از جمله آنها تاسیس مساجد حسینیه ها مدرسه ها و موسسه های فرهنگی و خیریه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نه تنها محل برگزاری برنامه های فاطمیه است بلکه پایگاهی برای نشر و ترویج مکتب اهل البیت علیها السلام و همه ارزشهای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شماری از این آثار در کشورهای مختلف اشاره می نمائیم و برای دستیابی به نام و برخی از خصوصیات این مراکز ارزشمند از شبکه ها و سایت های اینترنتی و تحقیق به وسیله شخصیت ها و موسسه هایی که با این کشورها در ارتباط بوده اند بهره گرفته ایم و البته می دانیم که شمار این مراکز بابرکت در سطح جهانی بیش از این مقدار می باشد ولی امیدواریم در آینده با تلاش بیشتر و همکاری همه علاقمندان اطلاعات کاملتر و سودمندتری به دست آورده و عرضه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اینک به ترتیب حروف الفبا از کشورهای موردنظر نام برده و مطالب لازم را بیان می نمائیم</w:t>
      </w:r>
      <w:r>
        <w:rPr>
          <w:rFonts w:eastAsia="IRNazanin" w:cs="IRNazanin"/>
          <w:color w:val="111111"/>
          <w:sz w:val="28"/>
          <w:szCs w:val="28"/>
          <w:rtl w:val="true"/>
          <w:lang w:bidi="fa-IR"/>
        </w:rPr>
        <w:t>:</w:t>
      </w:r>
    </w:p>
    <w:p>
      <w:pPr>
        <w:pStyle w:val="Heading4"/>
        <w:numPr>
          <w:ilvl w:val="3"/>
          <w:numId w:val="1"/>
        </w:numPr>
        <w:rPr/>
      </w:pPr>
      <w:bookmarkStart w:id="475" w:name="__RefHeading___Toc3639167_2749589250"/>
      <w:bookmarkStart w:id="476" w:name="_Toc166"/>
      <w:bookmarkEnd w:id="475"/>
      <w:r>
        <w:rPr>
          <w:rtl w:val="true"/>
        </w:rPr>
        <w:t>آلمان غربی</w:t>
      </w:r>
      <w:bookmarkEnd w:id="4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 غربی که از کشورهای مهم اروپائی می باشد از دیر زمان محل مهاجرت عموم مسلمان ها و شیعیان امیرالمومنین علیه السلام بوده است و شمار </w:t>
      </w:r>
    </w:p>
    <w:p>
      <w:pPr>
        <w:pStyle w:val="BookText"/>
        <w:rPr/>
      </w:pPr>
      <w:r>
        <w:rPr>
          <w:rFonts w:ascii="IRNazanin" w:hAnsi="IRNazanin" w:eastAsia="IRNazanin"/>
          <w:color w:val="111111"/>
          <w:sz w:val="28"/>
          <w:sz w:val="28"/>
          <w:szCs w:val="28"/>
          <w:rtl w:val="true"/>
          <w:lang w:bidi="fa-IR"/>
        </w:rPr>
        <w:t>بسیاری از آنان در کشور آلمان اقامت جسته و دارای موقعیت علمی و اجتماعی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بیداری مسلمین جهان در دوره اخیر شیعیان و مسلمان های آلمان نیز به حرکت در آمده و به فعالیت گسترده دینی و کسب آگاهی های اسلامی و تبلیغ و ترویج مذهب پرداخته اند که نشانه های روشن آن در ایام ماه مبارک رمضان و ماه محرم و مراسم عاشورا و نیز در مسافرت به مکه معظمه و مدینه منوره و عتبات مقدسه عراق و مشهد مقدس و سایر مشاهد مشرفه به خوبی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دینی تبلیغات مذهبی خدمات اجتماعی زیر لوای مقدسات مکتب اهل البیت علیهم السلام در کشور آلمان همه و همه نشانه واضح از این حرکت مقدس می باشد در این نهضت اسلامی توجه به شخصیت برجسته حضرت زهرا علیها السلام از جایگاه ویژه ای برخوردار است و در زیر لوای آن حضرت اقدامات بسیار ارزشمندی انجام گرفته که ذیلا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تاسیس خیریه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جمعیه الزهرا الخیریه الثقافیه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جمعیت فرهنگی خیریه ای الزهرا علیها السلام آلمان غربی سارلند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 مونستر فاطمه علیها السلام آلمان هامبورگ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پخش کتابها و پوسترها و سایر وسایل تبلیغی فاطمیه که در سالهای اخیر انجام گرفته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مراسم عزاداری فاطمیه در ایام شهادت آن حضرت در سال های اخیر به نحو گسترده</w:t>
      </w:r>
      <w:r>
        <w:rPr>
          <w:rFonts w:eastAsia="IRNazanin" w:cs="IRNazanin"/>
          <w:color w:val="111111"/>
          <w:sz w:val="28"/>
          <w:szCs w:val="28"/>
          <w:rtl w:val="true"/>
          <w:lang w:bidi="fa-IR"/>
        </w:rPr>
        <w:t xml:space="preserve">. </w:t>
      </w:r>
      <w:bookmarkStart w:id="477" w:name="pg3521_35175"/>
    </w:p>
    <w:p>
      <w:pPr>
        <w:pStyle w:val="Heading4"/>
        <w:numPr>
          <w:ilvl w:val="3"/>
          <w:numId w:val="1"/>
        </w:numPr>
        <w:rPr/>
      </w:pPr>
      <w:bookmarkStart w:id="478" w:name="__RefHeading___Toc3639169_2749589250"/>
      <w:bookmarkStart w:id="479" w:name="_Toc167"/>
      <w:bookmarkEnd w:id="477"/>
      <w:bookmarkEnd w:id="478"/>
      <w:r>
        <w:rPr>
          <w:rtl w:val="true"/>
        </w:rPr>
        <w:t>آمریکا و کانادا</w:t>
      </w:r>
      <w:bookmarkEnd w:id="479"/>
    </w:p>
    <w:p>
      <w:pPr>
        <w:pStyle w:val="BookText"/>
        <w:rPr/>
      </w:pPr>
      <w:r>
        <w:rPr>
          <w:rFonts w:ascii="IRNazanin" w:hAnsi="IRNazanin" w:eastAsia="IRNazanin"/>
          <w:color w:val="111111"/>
          <w:sz w:val="28"/>
          <w:sz w:val="28"/>
          <w:szCs w:val="28"/>
          <w:rtl w:val="true"/>
          <w:lang w:bidi="fa-IR"/>
        </w:rPr>
        <w:t>در ایالات متحده آمریکا و نیز کشور کانادا در بخش ها و نواحی گوناگون آن جمعیت بسیاری از شیعیان امیرالمومنین علی علیه السلام اقامت جسته و زندگی می کنند و برای حفظ ایمان و ارزشهای اعتقادی خودشان به تاسیس مراکز متعدد و متنوعی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حسینیه ها مدارس و کتابخانه ها پرداخته اند و با نام گذاری آنها به نام های مقدس پیشوایان اهل البیت علیهم السلام جهت گیری و اهداف آنها را روشن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اسماء مقدسی که در جریان برنامه یاد شده مورد توجه بوده نام مقدس حضرت فاطمه زهرا علیها السلام می باشد که ذیلا به چند مورد توجه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آمریکا بلانکو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عزاخانه حضرت زهرا آمریکا نیویورک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الفاطیما آمریکا کوئینز نیویورک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آمریکا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زهرا آمریکا واشنگتن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الزهرا علیها السلام آمریکا کندل استیک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فاطیما کانادا منترآل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البتول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فاطمه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متعددی به این موسسه وابسته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الزهرا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جهانی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منترآل موسسه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دوازده موسسه می باشد که امور مسلمین را بر عهده دارد همانند</w:t>
      </w:r>
      <w:r>
        <w:rPr>
          <w:rFonts w:eastAsia="IRNazanin" w:cs="IRNazanin"/>
          <w:color w:val="111111"/>
          <w:sz w:val="28"/>
          <w:szCs w:val="28"/>
          <w:rtl w:val="true"/>
          <w:lang w:bidi="fa-IR"/>
        </w:rPr>
        <w:t xml:space="preserve">: </w:t>
      </w:r>
      <w:bookmarkStart w:id="480" w:name="pg3521_35176"/>
    </w:p>
    <w:p>
      <w:pPr>
        <w:pStyle w:val="BookText"/>
        <w:rPr/>
      </w:pPr>
      <w:bookmarkEnd w:id="48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مغتسل حمزه علیه السلام برای غسل اموات مسلمین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حمزه علیه السلام برای دفن اموات مسلمین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الزهرا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که ملحق به مسجد می باشد</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برای مسلمان ها که از بی بند و باری کفار و هرزگی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اسلامی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راهنمایی دبیرستان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فاطمیه در سال های اخیر عزاداری بر فاطمه زهرا علیها السلام مورد توجه قرار گرفته و مراسم متعددی برگزار می گردد</w:t>
      </w:r>
      <w:r>
        <w:rPr>
          <w:rFonts w:eastAsia="IRNazanin" w:cs="IRNazanin"/>
          <w:color w:val="111111"/>
          <w:sz w:val="28"/>
          <w:szCs w:val="28"/>
          <w:rtl w:val="true"/>
          <w:lang w:bidi="fa-IR"/>
        </w:rPr>
        <w:t>.</w:t>
      </w:r>
    </w:p>
    <w:p>
      <w:pPr>
        <w:pStyle w:val="Heading4"/>
        <w:numPr>
          <w:ilvl w:val="3"/>
          <w:numId w:val="1"/>
        </w:numPr>
        <w:rPr/>
      </w:pPr>
      <w:bookmarkStart w:id="481" w:name="__RefHeading___Toc3639171_2749589250"/>
      <w:bookmarkStart w:id="482" w:name="_Toc168"/>
      <w:bookmarkEnd w:id="481"/>
      <w:r>
        <w:rPr>
          <w:rtl w:val="true"/>
        </w:rPr>
        <w:t>استرالیا</w:t>
      </w:r>
      <w:bookmarkEnd w:id="4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بزرگ و پهناور استرالیا همانند سایر نقاط جهان عده زیادی از شیعیان و دوستداران اهل البیت علیهم السلام و پیروان مکتب امیرالمومنین علی علیه السلام زندگی می کنند و با ساختن مسجد و حسینیه و برگزار یمراسم دینی و احیاء شعائر مذهبی و بالاخص عزاداری بر مصائب و مظلومیت خاندان عصمت و طهارت علیهم السلام که رمز بزرگی برای موفقیت و تاثیرگزاری تبلیغات شیعه می باشد نه تنها در حفظ موقعیت و موجودیت خودشان اقدام می نمایند بلکه در جذب دلهای آماده و جان های پاک به مکتب مقدس اهل البیت علیهم السلام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برای شهادت سید الشهدا علیه السلام و احیاء شعائر حسینی نقش بسیار موثری در موفقیت تبلیغات دینی شیعیان داشته و دارد و در سالهای اخیر و در جریان نهضت فاطمیه در استرالیا نیز مراسم عزاداری بر </w:t>
      </w:r>
      <w:bookmarkStart w:id="483" w:name="pg3521_35177"/>
    </w:p>
    <w:p>
      <w:pPr>
        <w:pStyle w:val="BookText"/>
        <w:rPr/>
      </w:pPr>
      <w:bookmarkEnd w:id="483"/>
      <w:r>
        <w:rPr>
          <w:rFonts w:ascii="IRNazanin" w:hAnsi="IRNazanin" w:eastAsia="IRNazanin"/>
          <w:color w:val="111111"/>
          <w:sz w:val="28"/>
          <w:sz w:val="28"/>
          <w:szCs w:val="28"/>
          <w:rtl w:val="true"/>
          <w:lang w:bidi="fa-IR"/>
        </w:rPr>
        <w:t>مظلومیت و شهادت حضرت زهرا علیها السلام برگزار گردیده و موجب بیداری دلها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استرالیا مراکز مهمی به نام مقدس حضرت زهرا علیها السلام نامیده شده که نشانه علاقه به آن حضرت می باشد که ذیلا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علیها السلام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فعال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جمعیه اسلامی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یکی از مساجد استرالیا فعالیت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کالج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 سیدنی</w:t>
      </w:r>
    </w:p>
    <w:p>
      <w:pPr>
        <w:pStyle w:val="Heading4"/>
        <w:numPr>
          <w:ilvl w:val="3"/>
          <w:numId w:val="1"/>
        </w:numPr>
        <w:rPr/>
      </w:pPr>
      <w:bookmarkStart w:id="484" w:name="__RefHeading___Toc3639173_2749589250"/>
      <w:bookmarkStart w:id="485" w:name="_Toc169"/>
      <w:bookmarkEnd w:id="484"/>
      <w:r>
        <w:rPr>
          <w:rtl w:val="true"/>
        </w:rPr>
        <w:t>افغانستان</w:t>
      </w:r>
      <w:bookmarkEnd w:id="485"/>
    </w:p>
    <w:p>
      <w:pPr>
        <w:pStyle w:val="BookText"/>
        <w:rPr/>
      </w:pPr>
      <w:r>
        <w:rPr>
          <w:rFonts w:ascii="IRNazanin" w:hAnsi="IRNazanin" w:eastAsia="IRNazanin"/>
          <w:color w:val="111111"/>
          <w:sz w:val="28"/>
          <w:sz w:val="28"/>
          <w:szCs w:val="28"/>
          <w:rtl w:val="true"/>
          <w:lang w:bidi="fa-IR"/>
        </w:rPr>
        <w:t>هم چنان که در همه شهرها و کشورها مردم با ایمان علاقه و محبت خود را نسبت به فاطمه زهرا علیها السلام در شکل تشکیل جلسات برای بزرگداشت شهادت آن حضرت و تاسیس و نامگذاری مساجد و حسینیه ها و مدارس به نام نامی آن مظلومه شهیده اظهار می دارند شیعیان با ایمان و اخلاص افغانستان نیز در سالهای اخیر بالاخص بعد از سقوط حکومت استعماری طالبان با تاسیس و نامگذاری بنیان های دینی به نام حضرت زهرا علیها السلام و برگزاری مجالس سوگواری و عزاداری برای آن حضرت به دفاع از مظلومیت آن بزرگوار برخاسته اند و تا اندازه ای که ما خبردار شده ایم گام های شایسته ای برداشته شده که ذیلا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فاطمه زهرا کابل دشت برچی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توتاش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صوف مابین مزار و بامیان</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نام الزهرا علیها السلام نامیده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فاطمه زهرا در همین قریه الزهرا علیها السلام که در زمان طالبان </w:t>
      </w:r>
    </w:p>
    <w:p>
      <w:pPr>
        <w:pStyle w:val="BookText"/>
        <w:rPr/>
      </w:pPr>
      <w:r>
        <w:rPr>
          <w:rFonts w:ascii="IRNazanin" w:hAnsi="IRNazanin" w:eastAsia="IRNazanin"/>
          <w:color w:val="111111"/>
          <w:sz w:val="28"/>
          <w:sz w:val="28"/>
          <w:szCs w:val="28"/>
          <w:rtl w:val="true"/>
          <w:lang w:bidi="fa-IR"/>
        </w:rPr>
        <w:t>تخریب گردیده بود و اخیرا تجدید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الزهرا بامیان قریه قرغنتو جنب مدرسه ولی عصر عجل اللّٰه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الزهرا ولایت غزنی ولسوالی ناهور قریه کتار روستای سبزاب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تاسیس گشته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بتول ولایت غزنی ولسوالی شهر خوات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استان میدان منطقه دایمیر داد جوقل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فاطمه زهرا علیها السلام کابل منطقه تیمنی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فاطمیه کابل وزیرآباد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حضرت فاطمه زهرا علیها السلام کابل قلعه فتح اللّٰه خان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زهرا غزنی منطقه لنگر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تکمیل شده و به مناسبت ارسال پوسترهای حضرت زهرا از ایران به نام حضرت فاطمه زهرا علیها السلام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غزنی منطقه قرناله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غزنی منطقه علاء الدین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استان بامیان ولسوالی یکولنگ جنب مدرسه مهدیه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فاطمیه استان بامیان ولسوالی پنجاب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فاطمیه استان بامیان ولسوالی پنجاب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الزهرا علیها السلام بامیان قریه پای کوتل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زهرا بامیان قریه پای کوتل </w:t>
      </w:r>
      <w:bookmarkStart w:id="486" w:name="pg3521_35179"/>
    </w:p>
    <w:p>
      <w:pPr>
        <w:pStyle w:val="BookText"/>
        <w:rPr/>
      </w:pPr>
      <w:bookmarkEnd w:id="486"/>
      <w:r>
        <w:rPr>
          <w:rFonts w:ascii="IRNazanin" w:hAnsi="IRNazanin" w:eastAsia="IRNazanin"/>
          <w:color w:val="111111"/>
          <w:sz w:val="28"/>
          <w:sz w:val="28"/>
          <w:szCs w:val="28"/>
          <w:rtl w:val="true"/>
          <w:lang w:bidi="fa-IR"/>
        </w:rPr>
        <w:t>در سال های اخیر با سقوط حکومت طالبان ارسال کتابها و پرچم ها و پوسترهای مربوط به حضرت زهرا علیها السلام به افغانستان بسیار گسترش یافته و تشکیل مجلاس برای بزرگداشت شخصیت و شهادت آن حضرت رو به افزایش می باشد و آثار نعضت فاطمیه در کشور افغانستان به خوبی نمایان گردیده و در تقویت و استحکام موقعیت شیعیان این کشور تاثیر به سزایی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عده ای از افغانیهای مقیم قم و اصفهان و اراک و نجف آباد در محل های گوناگون چهارده محفل قرآنی تشکیل داده اند و همه آن محفل ها را به نام حضرت زهرا علیها السلام نامیده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محفل قرآنی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در نشر و گسترش فرهنگ فاطمیه اقدام نموده اند و نیز در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به نام فاطمه زهرا علیها السلام برای طبقه نسوان تاسیس نموده اند</w:t>
      </w:r>
      <w:r>
        <w:rPr>
          <w:rFonts w:eastAsia="IRNazanin" w:cs="IRNazanin"/>
          <w:color w:val="111111"/>
          <w:sz w:val="28"/>
          <w:szCs w:val="28"/>
          <w:rtl w:val="true"/>
          <w:lang w:bidi="fa-IR"/>
        </w:rPr>
        <w:t>.</w:t>
      </w:r>
    </w:p>
    <w:p>
      <w:pPr>
        <w:pStyle w:val="Heading4"/>
        <w:numPr>
          <w:ilvl w:val="3"/>
          <w:numId w:val="1"/>
        </w:numPr>
        <w:rPr/>
      </w:pPr>
      <w:bookmarkStart w:id="487" w:name="__RefHeading___Toc3639175_2749589250"/>
      <w:bookmarkStart w:id="488" w:name="_Toc170"/>
      <w:bookmarkEnd w:id="487"/>
      <w:r>
        <w:rPr>
          <w:rtl w:val="true"/>
        </w:rPr>
        <w:t>امارات متحده عربی</w:t>
      </w:r>
      <w:bookmarkEnd w:id="488"/>
    </w:p>
    <w:p>
      <w:pPr>
        <w:pStyle w:val="Heading5"/>
        <w:numPr>
          <w:ilvl w:val="4"/>
          <w:numId w:val="1"/>
        </w:numPr>
        <w:rPr/>
      </w:pPr>
      <w:bookmarkStart w:id="489" w:name="__RefHeading___Toc3639177_2749589250"/>
      <w:bookmarkStart w:id="490" w:name="_Toc171"/>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کشور امارات متحده عربی که شامل چندین شیخ نشین می باشد محل سکونت و فعالیت جمع کثیری از شیعیان ایرانی بحرینی عراقی و بومی محلی می باشد و آنها با تاسیس مساجد و حسینیه ها و برگزاری مراسم عزاداری بالاخص در ماه محرم و عاشورای حسینی ندای مکتب امامت و ولایت را سر می دهند و پرچم پرافتخار تشیع را به اهتزاز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توجه به مسئله فاطمه زهرا علیها السلام و عظمت و شخصیت و شهادت آن حضرت رونق بیشتری گرفته و مراکزی به نام آن بزرگوار نام گذاری شده است همانند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فاطمه الزهرا علیها السلام امارات شارع میناء </w:t>
      </w:r>
      <w:bookmarkStart w:id="491" w:name="pg3521_35180"/>
    </w:p>
    <w:p>
      <w:pPr>
        <w:pStyle w:val="BookText"/>
        <w:rPr/>
      </w:pPr>
      <w:bookmarkEnd w:id="49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و تسجیلات الزهرا علیها السلام امارات شارع میناء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مستشفی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بیمارستان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مرکزی الزهرا امارات دبی</w:t>
      </w:r>
    </w:p>
    <w:p>
      <w:pPr>
        <w:pStyle w:val="BookText"/>
        <w:rPr/>
      </w:pPr>
      <w:r>
        <w:rPr>
          <w:rFonts w:ascii="IRNazanin" w:hAnsi="IRNazanin" w:eastAsia="IRNazanin"/>
          <w:color w:val="111111"/>
          <w:sz w:val="28"/>
          <w:sz w:val="28"/>
          <w:szCs w:val="28"/>
          <w:rtl w:val="true"/>
          <w:lang w:bidi="fa-IR"/>
        </w:rPr>
        <w:t>و در ایام فاطمیه مراسم بزرگداشت شخصیت و شهادت آن حضرت به شکل قابل توجهی برگزار می گردد</w:t>
      </w:r>
      <w:r>
        <w:rPr>
          <w:rFonts w:eastAsia="IRNazanin" w:cs="IRNazanin"/>
          <w:color w:val="111111"/>
          <w:sz w:val="28"/>
          <w:szCs w:val="28"/>
          <w:rtl w:val="true"/>
          <w:lang w:bidi="fa-IR"/>
        </w:rPr>
        <w:t>.</w:t>
      </w:r>
    </w:p>
    <w:p>
      <w:pPr>
        <w:pStyle w:val="Heading5"/>
        <w:numPr>
          <w:ilvl w:val="4"/>
          <w:numId w:val="1"/>
        </w:numPr>
        <w:rPr/>
      </w:pPr>
      <w:bookmarkStart w:id="492" w:name="__RefHeading___Toc3639179_2749589250"/>
      <w:bookmarkStart w:id="493" w:name="_Toc172"/>
      <w:bookmarkEnd w:id="492"/>
      <w:r>
        <w:rPr>
          <w:rtl w:val="true"/>
        </w:rPr>
        <w:t>شارجه</w:t>
      </w:r>
      <w:bookmarkEnd w:id="493"/>
    </w:p>
    <w:p>
      <w:pPr>
        <w:pStyle w:val="BookText"/>
        <w:rPr/>
      </w:pPr>
      <w:r>
        <w:rPr>
          <w:rFonts w:ascii="IRNazanin" w:hAnsi="IRNazanin" w:eastAsia="IRNazanin"/>
          <w:color w:val="111111"/>
          <w:sz w:val="28"/>
          <w:sz w:val="28"/>
          <w:szCs w:val="28"/>
          <w:rtl w:val="true"/>
          <w:lang w:bidi="fa-IR"/>
        </w:rPr>
        <w:t>یکی از شیخ نشین های امارات متحده عربی است و شیعیان مقیم آن در احیاء آثار حضرت زهرا علیها السلام فعالیت بسیار جالب و ارزشمندی را انجام داده اند که در شکل تاسیس حسینیه و مسجد به نام مبارک حضرت زهرا علیها السلام تجلی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w:t>
      </w:r>
    </w:p>
    <w:p>
      <w:pPr>
        <w:pStyle w:val="BookText"/>
        <w:rPr/>
      </w:pPr>
      <w:r>
        <w:rPr>
          <w:rFonts w:ascii="IRNazanin" w:hAnsi="IRNazanin" w:eastAsia="IRNazanin"/>
          <w:color w:val="111111"/>
          <w:sz w:val="28"/>
          <w:sz w:val="28"/>
          <w:szCs w:val="28"/>
          <w:rtl w:val="true"/>
          <w:lang w:bidi="fa-IR"/>
        </w:rPr>
        <w:t>مسجد بسیار مجلل و باشکوهی است که با گنبد و مناره های بسیار جالب و کاشی کاری و نماسازی زیبائی تماشاگران را به سوی خود جلب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ده سال قبل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شارع کرنیش تاسیس شده و دو هزار و پانصد متر می باشد و کاشی کاری آن به سبک ایرانی است و به وسیله شیعیان بومی شارجه تاسیس شده و محل برگزاری برنامه های دینی و عزاداری های اهل البیت علیهم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الزهرا علیها السلام یا ماتم الزهرا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حسینیه دو سال قبل تاسیس گشته و زمین آن یک هزار و پانصد متر می باشد و به نام ماتم الزهرا خوانده می شود حسینیه الزهرا همانند مسجد الزهرا از ساختمان مجلل و باشکوهی برخوردار می باشد</w:t>
      </w:r>
      <w:r>
        <w:rPr>
          <w:rFonts w:eastAsia="IRNazanin" w:cs="IRNazanin"/>
          <w:color w:val="111111"/>
          <w:sz w:val="28"/>
          <w:szCs w:val="28"/>
          <w:rtl w:val="true"/>
          <w:lang w:bidi="fa-IR"/>
        </w:rPr>
        <w:t xml:space="preserve">. </w:t>
      </w:r>
      <w:bookmarkStart w:id="494" w:name="pg3521_35181"/>
    </w:p>
    <w:p>
      <w:pPr>
        <w:pStyle w:val="BookText"/>
        <w:rPr/>
      </w:pPr>
      <w:bookmarkEnd w:id="49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مسجد الزهرا</w:t>
      </w:r>
    </w:p>
    <w:p>
      <w:pPr>
        <w:pStyle w:val="BookText"/>
        <w:rPr/>
      </w:pPr>
      <w:r>
        <w:rPr>
          <w:rFonts w:ascii="IRNazanin" w:hAnsi="IRNazanin" w:eastAsia="IRNazanin"/>
          <w:color w:val="111111"/>
          <w:sz w:val="28"/>
          <w:sz w:val="28"/>
          <w:szCs w:val="28"/>
          <w:rtl w:val="true"/>
          <w:lang w:bidi="fa-IR"/>
        </w:rPr>
        <w:t>کتابخانه ای است که در مسجد الزهرا تاسیس شده و محل فعالیت علمی و تبلیغی برای شیعیان می باشد مجموعه یاد شده از جلوه های روشن برای عشق و علاقه مردم شارجه به شهیده مظلومه حضرت زهرای مرضیه علیها السلام می باشد که زیر لوای آن حضرت برنامه های دینی و تبلیغی و اجتماعی و خدماتی خودشان را انجام می دهند</w:t>
      </w:r>
      <w:r>
        <w:rPr>
          <w:rFonts w:eastAsia="IRNazanin" w:cs="IRNazanin"/>
          <w:color w:val="111111"/>
          <w:sz w:val="28"/>
          <w:szCs w:val="28"/>
          <w:rtl w:val="true"/>
          <w:lang w:bidi="fa-IR"/>
        </w:rPr>
        <w:t>.</w:t>
      </w:r>
    </w:p>
    <w:p>
      <w:pPr>
        <w:pStyle w:val="Heading4"/>
        <w:numPr>
          <w:ilvl w:val="3"/>
          <w:numId w:val="1"/>
        </w:numPr>
        <w:rPr/>
      </w:pPr>
      <w:bookmarkStart w:id="495" w:name="__RefHeading___Toc3639181_2749589250"/>
      <w:bookmarkStart w:id="496" w:name="_Toc173"/>
      <w:bookmarkEnd w:id="495"/>
      <w:r>
        <w:rPr>
          <w:rtl w:val="true"/>
        </w:rPr>
        <w:t>انگلستان</w:t>
      </w:r>
      <w:bookmarkEnd w:id="49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انگلیستان جمعیت بسیاری از عموم مسلمان ها و مخصوصا شیعیان اقامت و فعالیت دارند و با توجه به بیداری مسلمانان تاسیس مراکز دینی و تبلیغی در آنجا بسیار رو به افزایش می باشد بسیاری از مراجع معظم تقلید مساجد یا مراکز دینی قابل توجهی را در لندن تاسیس نموده اند که در تمامی دوره سال و بالاخص در مناسبت های مذهبی همانند ماه رمضان و ماه های محرم و صفر و ایام فاطمیه محل فعالیت علمی و تبلیغی می باشد دستجات عزاداری و شمار مجالس سوگواری امام حسین علیه السلام در ایام محرم و عاشورا آنقدر زیاد شده است که حال و هوایی همانند شهرهای ایران دارد و سخنرانان زیادی از کشورهای عربی و ایران به سخنرانی و تبلیغ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استقبال بسیار جالبی از برنامه های فاطمیه و کتابهای گوناگون مربوط به شخصیت و شهادت حضرت زهرا علیها السلام به زبان های انلگیسی عربی فارسی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پوسترها و پرچم های فاطمیه در انگلیستان </w:t>
      </w:r>
      <w:bookmarkStart w:id="497" w:name="pg3521_35182"/>
    </w:p>
    <w:p>
      <w:pPr>
        <w:pStyle w:val="BookText"/>
        <w:rPr/>
      </w:pPr>
      <w:bookmarkEnd w:id="497"/>
      <w:r>
        <w:rPr>
          <w:rFonts w:ascii="IRNazanin" w:hAnsi="IRNazanin" w:eastAsia="IRNazanin"/>
          <w:color w:val="111111"/>
          <w:sz w:val="28"/>
          <w:sz w:val="28"/>
          <w:szCs w:val="28"/>
          <w:rtl w:val="true"/>
          <w:lang w:bidi="fa-IR"/>
        </w:rPr>
        <w:t>و مخصوصا لندن انجام می گیرد و تقاضای ارسال کتابها و پوسترهای متعلق به حضرت زهرا علیها السلام حالت مستمر یافته است در شهر لندن علاوه بر موسسه ها و مساجد و حسینیه هایی که به نام های مقدس ائمه معصومین علیهم السلام نامگذاری شده برخی از آنها به نام حضرت زهرا علیها السلام نامیده شده است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الزهرا علیها السلام انگلستان لندن خیابان سالوسبری</w:t>
      </w:r>
    </w:p>
    <w:p>
      <w:pPr>
        <w:pStyle w:val="Heading4"/>
        <w:numPr>
          <w:ilvl w:val="3"/>
          <w:numId w:val="1"/>
        </w:numPr>
        <w:rPr/>
      </w:pPr>
      <w:bookmarkStart w:id="498" w:name="__RefHeading___Toc3639183_2749589250"/>
      <w:bookmarkStart w:id="499" w:name="_Toc174"/>
      <w:bookmarkEnd w:id="498"/>
      <w:r>
        <w:rPr>
          <w:rtl w:val="true"/>
        </w:rPr>
        <w:t>بحرین</w:t>
      </w:r>
      <w:bookmarkEnd w:id="499"/>
    </w:p>
    <w:p>
      <w:pPr>
        <w:pStyle w:val="Heading5"/>
        <w:numPr>
          <w:ilvl w:val="4"/>
          <w:numId w:val="1"/>
        </w:numPr>
        <w:rPr/>
      </w:pPr>
      <w:bookmarkStart w:id="500" w:name="__RefHeading___Toc3639185_2749589250"/>
      <w:bookmarkStart w:id="501" w:name="_Toc175"/>
      <w:bookmarkEnd w:id="500"/>
      <w:r>
        <w:rPr>
          <w:rtl w:val="true"/>
        </w:rPr>
        <w:t>اشاره</w:t>
      </w:r>
      <w:bookmarkEnd w:id="50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کشورهای منطقه خلیج است که در قدیم الایام از مراکز مهم علمی و اجتماعی شیعه بوده و بسیاری از مفاخر بزرگ شیعه از آن برخاسته اند و حوزه علمی شیعه در بحرین یکی از حوزه های برجسته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در گذشته روزگار بسیار وسیعتر از بحرین فعلی بوده است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و قطر و قسمتی از عربستان سعودی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بخش قطیف و احساء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گرچه حکومت بحرین در دست غیر شیعیان است ولی اکثریت جمعیت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هشتاد و پنج درصد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تشکیل می دهند </w:t>
      </w:r>
      <w:r>
        <w:rPr>
          <w:rStyle w:val="FootnoteAnchor"/>
          <w:rtl w:val="true"/>
        </w:rPr>
        <w:footnoteReference w:id="39"/>
      </w:r>
      <w:r>
        <w:rPr>
          <w:rFonts w:ascii="IRNazanin" w:hAnsi="IRNazanin" w:eastAsia="IRNazanin"/>
          <w:color w:val="111111"/>
          <w:sz w:val="28"/>
          <w:sz w:val="28"/>
          <w:szCs w:val="28"/>
          <w:rtl w:val="true"/>
          <w:lang w:bidi="fa-IR"/>
        </w:rPr>
        <w:t>و برنامه های عزاداری و تبلیغات دینی خود را برگزار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بسیار بزرگ و مجللی دارند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العجم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مرکز مهم فعالیت شیعیان می باشد در بحرین دویست و شصت مسجد کوچک و بزرگ برای شیعیان وجود </w:t>
      </w:r>
      <w:bookmarkStart w:id="502" w:name="pg3521_35183"/>
    </w:p>
    <w:p>
      <w:pPr>
        <w:pStyle w:val="BookText"/>
        <w:rPr/>
      </w:pPr>
      <w:bookmarkEnd w:id="502"/>
      <w:r>
        <w:rPr>
          <w:rFonts w:ascii="IRNazanin" w:hAnsi="IRNazanin" w:eastAsia="IRNazanin"/>
          <w:color w:val="111111"/>
          <w:sz w:val="28"/>
          <w:sz w:val="28"/>
          <w:szCs w:val="28"/>
          <w:rtl w:val="true"/>
          <w:lang w:bidi="fa-IR"/>
        </w:rPr>
        <w:t xml:space="preserve">دارد و در دو دهه قبل تنها در شهر منامه چهل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مردانه و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در شهر المحرق بیش از ده حسینیه مردانه و زنانه وجود دارد و در بعضی از محله ها چندین حسینیه موجود می باشد و هم اکنون عده ای از علما شیعه در بحرین حوزه درسی دارند و بسیاری از خطباء به ارشاد و هدایت مردم مشغول می باشند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503" w:name="__RefHeading___Toc3639187_2749589250"/>
      <w:bookmarkStart w:id="504" w:name="_Toc176"/>
      <w:bookmarkEnd w:id="503"/>
      <w:r>
        <w:rPr>
          <w:rtl w:val="true"/>
        </w:rPr>
        <w:t>مراکز دینی و علمی بحرین به نام حضرت زهرا علیها السلام</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لتدریس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فاطمه الزهرا علیها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فاطیما الزهرا علیها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لوازم الزهرا علیها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که در حسینیه بزرگ ماتم العجم الکبیر در چند سال تاسیس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فاطمیه مراسم عزاداری بر حضرت زهرا در بحرین برگزار می گردد</w:t>
      </w:r>
    </w:p>
    <w:p>
      <w:pPr>
        <w:pStyle w:val="Heading4"/>
        <w:numPr>
          <w:ilvl w:val="3"/>
          <w:numId w:val="1"/>
        </w:numPr>
        <w:rPr/>
      </w:pPr>
      <w:bookmarkStart w:id="505" w:name="__RefHeading___Toc3639189_2749589250"/>
      <w:bookmarkStart w:id="506" w:name="_Toc177"/>
      <w:bookmarkEnd w:id="505"/>
      <w:r>
        <w:rPr>
          <w:rtl w:val="true"/>
        </w:rPr>
        <w:t>پاکستان</w:t>
      </w:r>
      <w:bookmarkEnd w:id="5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پهناور پاکستان که در همسایگی ایران قرار گرفته از کشورهای اسلامی پرجمعیت می باشد که شمار شیعیان آن گرچه نسبت به کل جمعیت کشور در اقلیت می باشد ولی وجود شخصیت های بزرگ علمی و اجتماعی شیعه در جریان مبارزات استقلال طلبانه این کشور و در جریان اقدامات علمی و فرهنگی جامعه سبب شده است که نفوذ و قدرت شیعیان قابل توجه </w:t>
      </w:r>
    </w:p>
    <w:p>
      <w:pPr>
        <w:pStyle w:val="BookText"/>
        <w:rPr/>
      </w:pPr>
      <w:r>
        <w:rPr>
          <w:rFonts w:ascii="IRNazanin" w:hAnsi="IRNazanin" w:eastAsia="IRNazanin"/>
          <w:color w:val="111111"/>
          <w:sz w:val="28"/>
          <w:sz w:val="28"/>
          <w:szCs w:val="28"/>
          <w:rtl w:val="true"/>
          <w:lang w:bidi="fa-IR"/>
        </w:rPr>
        <w:t>و مورد دقت و بررسی های مهم اجتماعی و سیاسی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که امروزه در کشور پاکستان روز عاشورا از جمله تعطیلات رسمی است</w:t>
      </w:r>
      <w:r>
        <w:rPr>
          <w:rStyle w:val="FootnoteAnchor"/>
          <w:rtl w:val="true"/>
        </w:rPr>
        <w:footnoteReference w:id="41"/>
      </w:r>
      <w:r>
        <w:rPr>
          <w:rFonts w:ascii="IRNazanin" w:hAnsi="IRNazanin" w:eastAsia="IRNazanin"/>
          <w:color w:val="111111"/>
          <w:sz w:val="28"/>
          <w:sz w:val="28"/>
          <w:szCs w:val="28"/>
          <w:rtl w:val="true"/>
          <w:lang w:bidi="fa-IR"/>
        </w:rPr>
        <w:t>و مراسم عزاداری های عاشورا و محرم از پرجاذبه ترین برنامه های اجتماعی این کشور پهناور می باشد نشان دهنده عمق نفوذ و گسترش اصول و شعائر اهل البیت علیهم السلام در میان مردم پاکستان می باشد توجه به شخصیت و عظمت حضرت زهرا علیها السلام در میان مردم پاکستان را از نشانه های گوناگون می توان به دست آورد که ذیلا نمونه هایی از تاسیس مراکز دینی و علمی به نام آن حضرت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اکیدمی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کراچی سکیمیدان لنک 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فاطمیه پاکستان روکاره ریناله خورد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طلباء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پنجاب ریناله خورد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فاطمه الزهرا علیها السلام پاکستان سیدآباد خیابان 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الزهرا علیها السلام پاکستان کراچی سی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دارالزهرا علیها السلام پاکستان پاراچنار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 سرحد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پاکستان بلتستان پاری کهرمنگ ضلع سکردو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فاطیما الجنه پاکستان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معهد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علمی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فاطمیه پاکستان چکوال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ای است برای دختران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پاکستان فعالیت برای ترویج فرهنگ فاطمیه رو به افزایش و گسترش می باشد و به خاطر قداست و انتساب نزدیک و استثنایی آن </w:t>
      </w:r>
      <w:bookmarkStart w:id="507" w:name="pg3521_35185"/>
    </w:p>
    <w:p>
      <w:pPr>
        <w:pStyle w:val="BookText"/>
        <w:rPr/>
      </w:pPr>
      <w:bookmarkEnd w:id="507"/>
      <w:r>
        <w:rPr>
          <w:rFonts w:ascii="IRNazanin" w:hAnsi="IRNazanin" w:eastAsia="IRNazanin"/>
          <w:color w:val="111111"/>
          <w:sz w:val="28"/>
          <w:sz w:val="28"/>
          <w:szCs w:val="28"/>
          <w:rtl w:val="true"/>
          <w:lang w:bidi="fa-IR"/>
        </w:rPr>
        <w:t>حضرت به رسول خدا صلی اللّٰه علیه و آله شیعیان می توانند به نام نامی آن حضرت فعالیت های دینی و تبلیغی خود را توسعه داده و در سنگر مستحکم پیروی از آن حضرت از مکتب مقدس ولایت و خلافت امیرالمومنین علیه السلام دفاع نمایند</w:t>
      </w:r>
      <w:r>
        <w:rPr>
          <w:rFonts w:eastAsia="IRNazanin" w:cs="IRNazanin"/>
          <w:color w:val="111111"/>
          <w:sz w:val="28"/>
          <w:szCs w:val="28"/>
          <w:rtl w:val="true"/>
          <w:lang w:bidi="fa-IR"/>
        </w:rPr>
        <w:t>.</w:t>
      </w:r>
    </w:p>
    <w:p>
      <w:pPr>
        <w:pStyle w:val="Heading4"/>
        <w:numPr>
          <w:ilvl w:val="3"/>
          <w:numId w:val="1"/>
        </w:numPr>
        <w:rPr/>
      </w:pPr>
      <w:bookmarkStart w:id="508" w:name="__RefHeading___Toc3639191_2749589250"/>
      <w:bookmarkStart w:id="509" w:name="_Toc178"/>
      <w:bookmarkEnd w:id="508"/>
      <w:r>
        <w:rPr>
          <w:rtl w:val="true"/>
        </w:rPr>
        <w:t>سوریه</w:t>
      </w:r>
      <w:bookmarkEnd w:id="509"/>
    </w:p>
    <w:p>
      <w:pPr>
        <w:pStyle w:val="BookText"/>
        <w:rPr/>
      </w:pPr>
      <w:r>
        <w:rPr>
          <w:rFonts w:ascii="IRNazanin" w:hAnsi="IRNazanin" w:eastAsia="IRNazanin"/>
          <w:color w:val="111111"/>
          <w:sz w:val="28"/>
          <w:sz w:val="28"/>
          <w:szCs w:val="28"/>
          <w:rtl w:val="true"/>
          <w:lang w:bidi="fa-IR"/>
        </w:rPr>
        <w:t xml:space="preserve">کشور سوریه محل دفن بسیاری از شخصیت های برجسته اهل البیت علیهم السلام می باشد و در قبرستان تاریخی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بزرگانی همچون ام السلمه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بزرگوار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موذن فداکار حضرت 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خادمه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حضرت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زیارتگاه امامزادگان عظیم الشانی همچون حضرت ام کلثوم علیها السلام و حضرت سکینه بنت الحسین علیه السلام و روس شهدای عظیم الشان کربلا و چندین امامزاده دیگر وجود دارد و در قلب شهر تاریخی و پایتخت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بارگاه خیره کننده یادگار امام حسین علیه لاسلام یعنی حضرت رقیه علیها السلام قرار گرفته و در حاشیه شهر دمشق حرم و بارگاه و گنبد و مناره های باشکوه مزار شریف و نورانی عقیله بنی هاشم حضرت زینب علیها السلام چند صد هزار نفر را از کشورهای مختلف به گرد خود جمع نموده و شهرک بزرگ زینبیه را شکل بخشیده است و همه ساله میلیونها نفر زائر دلباخته را از همه جهان به سوی مزار شریف خود روانه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در حال حاضر یکی از مراکز مهم فعالیت شیعه و پیروان مکتب اهل البیت علیهم لاسلام و حرم مطهر حضرت زهرا علیها السلام و حضرت رقیه علیها السلام و سایر مزارات شریفه محل بلند شدن ندای حق و حقیقت یعنی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عَلِیّاً وَلِیُّ اللّٰه </w:t>
      </w:r>
      <w:bookmarkStart w:id="510" w:name="pg3521_35186"/>
    </w:p>
    <w:p>
      <w:pPr>
        <w:pStyle w:val="BookText"/>
        <w:rPr/>
      </w:pPr>
      <w:bookmarkEnd w:id="510"/>
      <w:r>
        <w:rPr>
          <w:rFonts w:ascii="IRNazanin" w:hAnsi="IRNazanin" w:eastAsia="IRNazanin"/>
          <w:color w:val="111111"/>
          <w:sz w:val="28"/>
          <w:sz w:val="28"/>
          <w:szCs w:val="28"/>
          <w:rtl w:val="true"/>
          <w:lang w:bidi="fa-IR"/>
        </w:rPr>
        <w:t xml:space="preserve">می باشد و هر تماشاگری می تواند با دیدن صحنه های باشکوه حرم های یاد شده به عمق علاقه مردم شهرها و کشورهای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سفید و سیاه عرب و عجم و از نژادهای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خاندان رسالت و امامت پی ببرد</w:t>
      </w:r>
      <w:r>
        <w:rPr>
          <w:rFonts w:eastAsia="IRNazanin" w:cs="IRNazanin"/>
          <w:color w:val="111111"/>
          <w:sz w:val="28"/>
          <w:szCs w:val="28"/>
          <w:rtl w:val="true"/>
          <w:lang w:bidi="fa-IR"/>
        </w:rPr>
        <w:t>.</w:t>
      </w:r>
    </w:p>
    <w:p>
      <w:pPr>
        <w:pStyle w:val="Heading4"/>
        <w:numPr>
          <w:ilvl w:val="3"/>
          <w:numId w:val="1"/>
        </w:numPr>
        <w:rPr/>
      </w:pPr>
      <w:bookmarkStart w:id="511" w:name="__RefHeading___Toc3639193_2749589250"/>
      <w:bookmarkStart w:id="512" w:name="_Toc179"/>
      <w:bookmarkEnd w:id="511"/>
      <w:r>
        <w:rPr>
          <w:rtl w:val="true"/>
        </w:rPr>
        <w:t>تجلی علاقه به فاطمه زهرا علیها السلام در کشور سوریه</w:t>
      </w:r>
      <w:bookmarkEnd w:id="512"/>
    </w:p>
    <w:p>
      <w:pPr>
        <w:pStyle w:val="BookText"/>
        <w:rPr/>
      </w:pPr>
      <w:r>
        <w:rPr>
          <w:rFonts w:ascii="IRNazanin" w:hAnsi="IRNazanin" w:eastAsia="IRNazanin"/>
          <w:color w:val="111111"/>
          <w:sz w:val="28"/>
          <w:sz w:val="28"/>
          <w:szCs w:val="28"/>
          <w:rtl w:val="true"/>
          <w:lang w:bidi="fa-IR"/>
        </w:rPr>
        <w:t>در سالهای اخیر و در جریان نهضت فاطمیه همت و تلاش شیعیان در راه دفاع از مظلومیت حضرت زهرا علیها السلام به سطح مطلوبی رسیده و نه تنها با تاسیس موسسه ها و مراکزی برای نشر و تبلیغ اهداف ان حضرت گام های موثری برداشته شده بلکه برگزار یمراسم بزرگداشت شهادت آن حضرت و حرکت دستجات عزاداری و سینه زنی در ایام فاطمیه حال و هوای عاشورایی یافته و موج ساز گردیده است و ذیلا به نشانه هایی از این توجه و علاقه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الزهرا علیها السلام که در طرف شرق حرم حضرت زینب علیها السلام واقع گردیده و بسیار نزدیک به بارگاه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زائران حضرت زینب علیها السلام بالخصوص زواری که از کشور عربستان به این حسینیه وارد می شوند در تحکیم و تثبیت پایه اعتقادی شیعیان کشور سعودی نقش موثری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پایگاه فعالیت دینی و تهیه و نشر مجله ها و روزنامه ها و کتابهای دینی شیعه می باشد و محل برگزاری مجالس عزاداری است و کتابخانه نیز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قاعه البتول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سخنرانی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برگزاری جلسات عزاداری و دعای ندبه و تعلیم قرآن می باشد و محل آن در منطقه زینبیه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الصدیقه الطاهره که جایگاهی برای عزاداری ها بالاخص در دهه عاشورا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فاطمه الزهرا النسویه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فاطمه زهرا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 علمیه زینبیه مستقر می باشد و برنامه های متعددی را به اجرا می گذارد و مجله البشری توسط این هیئت تهیه و منتشر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هیئه فاطمه الزهرا علیها السلام که حرکت بسیار مهمی را انجام می دهند و آن این که در روز سیزدهم جمادی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اذان صبح با پای پیاده از مقابل حوزه علمیه 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جوار حرم مطهر حضرت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حرم حضرت رقیه علیها السلام در دمشق حرکت می کنند و چهارده کیلومتر را با حمل پرچم های سیاه و در حال سینه زنی طی می کنند و در حرم حضرت رقیه علیها السلام به عزاداری و سینه زنی می پردازند و سپس با اتومبیل به حرم مطهر حضرت زینب علیها السلام برمیگردند و به سینه زنی و عزاداری می پردازند که تا ظهر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جالب این است که در بین راه به وسیله عده ای که آماده شده اند از عزاداران پذیرایی می شود و این حرکت در مسیر طولانی به نام عزاداری بر حضرت زهرا علیها السلام در بیداری مردم دمشق و سایر مردمی که از کشورهای دیگر به سوریه آمده اند تاثیر عمیق و جالبی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مجالس عزاداری حضرت زهرا علیها 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دفترهای مراجع معظم تقلید و تمامی حسینیه های موجود در شهر زینبیه در ایام فاطمیه مجلس عزاداری برگزار می شود و همه شیعیان سیاه پوش می شوند و در روز شهادت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فاطمیه اول و دوم</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های درسی همه تعطیل می گردد و در منزل عده ای از علماء و طلاب حوزه علمیه نیز مجالس عزاداری برگزار شده و برنامه اطعام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و مهمترین پایگاه علمی شیعه در زینبیه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بسیار مفصل و باشکوهی برگزار می گردد و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دو سال گذشته خطیب نامدار و دلباخته حضرت زهرا علیها السلام صاحب کتابس نفیس و ده جلدی اعلموا انی فاطمه یعنی حجه الاسلام و المسلمین آقای حاج شیخ عبدالحمید مهاجر دام عزه و توفیقه در مجلس یاد شده سخنرانی نموده اند که علاوه بر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جمعیت چند هزار نفری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اداره راهنمایی و رانندگی خیابان مقابل حوزه علمیه بسته می گردیده و مردم عزادار حضرت زهرا علیها السلام در خیابان می نشستند و در شب شهادت از مقابل حرم حضرت زینب علیها السلام تا فلکه حجیره مملو از جمعیت 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شبها زمان سخنرانی به بیش از دو ساعت کشیده می شده و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این مجلس به چهارده شب افزایش یافته و یکی از شیعیان فعال و علاقمند لبنان برنامه سخنرانی آقای مهاجر را به وسیله ماهواره همه روزه پخش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یاد شده در بیداری دلها و آگاهی فکرها و به حرکت در آوردن عواطف پاک و احساسات لطیف در حمایت از مظلومیت حضرت زهرا علیها السلام نقش بسیار عجیب و تکان دهنده ای داشته و تجلی جالبی از نهضت فاطمیه محسوب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جشنهای میلاد حضرت زهرا علیها السلام</w:t>
      </w:r>
    </w:p>
    <w:p>
      <w:pPr>
        <w:pStyle w:val="BookText"/>
        <w:rPr/>
      </w:pPr>
      <w:r>
        <w:rPr>
          <w:rFonts w:ascii="IRNazanin" w:hAnsi="IRNazanin" w:eastAsia="IRNazanin"/>
          <w:color w:val="111111"/>
          <w:sz w:val="28"/>
          <w:sz w:val="28"/>
          <w:szCs w:val="28"/>
          <w:rtl w:val="true"/>
          <w:lang w:bidi="fa-IR"/>
        </w:rPr>
        <w:t xml:space="preserve">در سالروز میلاد حضرت زهرا علیها السلام مراسم جشنی در حوزه علمیه زینبیه برگزار می گردیده تا این که یکی از پزشکان عراقی مقیم سوریه مجلس جشن بزرگی را در منزل خود برگزار می نماید و با حضور شخصیت های علمی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شیعه و غیرشیعه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شکوه مجلس می افزاید و سپس مجلس را به حسینیه الزهرا علیها السلام زینبیه منتقل می نماید و پس از آن مجلس بزرگ دیگری در 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دعوت از پزشکان و فرهنگیان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نماید و با گذشت زمان دهها مجلس جشن در دفاتر مراجع معظم تقلید و منازل علماء مقیم زینبیه برقرار می شود که چهره منطقه و حال و هوای آن را درگون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های گذشته در ح دود پانزده کتاب درباره حضرت زهرا علیها السلام تالیف و منتشر گردیده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دیرالزور سوریه در سال های اخیر در اثر تبلیغات نمایندگانی از حوزه علمیه زینبیه جمعیت زیادی به مکتب اهل البیت علیها السلام پیوسته اند و بیست مسجد و حسینیه در آن منطقه تاسیس گردیده است که 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حسینیه فاطمیه الزهرا علیها السلام می باشد که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تاسیس گردیده و محل برگزاری برنامه های گوناگون دینی در مناسب های مذهبی می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شهر حلب که دومین شهر مهم سوریه است دو روستای شیعه نشین وجود دارد و یکی از آنها به وسیله حاکمان مخالف شیعه به نام </w:t>
      </w:r>
      <w:bookmarkStart w:id="513" w:name="pg3521_35190"/>
    </w:p>
    <w:p>
      <w:pPr>
        <w:pStyle w:val="BookText"/>
        <w:rPr/>
      </w:pPr>
      <w:bookmarkEnd w:id="513"/>
      <w:r>
        <w:rPr>
          <w:rFonts w:ascii="IRNazanin" w:hAnsi="IRNazanin" w:eastAsia="IRNazanin"/>
          <w:color w:val="111111"/>
          <w:sz w:val="28"/>
          <w:sz w:val="28"/>
          <w:szCs w:val="28"/>
          <w:rtl w:val="true"/>
          <w:lang w:bidi="fa-IR"/>
        </w:rPr>
        <w:t xml:space="preserve">نامناسبی نامگذاری گردیده بوده است ولی با حمایت و همت مرحوم آیه اللّٰه شهید سیدحسن شیرازی قدس سره نام این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هزار جمعیت دارد و همه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بلده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حضرت زهرا علیها السلام تغییر یافته و هم اکنون همین نام مبارک رسما مطرح می باشد و نام قبلی کاملا فراموش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در شهر حمص که به وسیله شهید آیه اللّٰه سید حسن شیرازی قدس سره تاسیس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الزهرا علیها السلام در شهر صافیتا در سوریه در منطقه ای که مربوط به علویین می باشد که به وسیله مرحوم آیه اللّٰه شهید شیرازی قدس سره افتتاح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کوثر علیها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زیارتی الزهرا علیها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البتول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بتول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الزهرا علیها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الزهرا علیها السلام دمشق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البتول علیها السلام دمشق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514" w:name="__RefHeading___Toc3639195_2749589250"/>
      <w:bookmarkStart w:id="515" w:name="_Toc180"/>
      <w:bookmarkEnd w:id="514"/>
      <w:r>
        <w:rPr>
          <w:rtl w:val="true"/>
        </w:rPr>
        <w:t>عربستان سعودی</w:t>
      </w:r>
      <w:bookmarkEnd w:id="51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عربستان سعودی با توجه به حاکمیت وهابیان متعصب مظاهر تشیع و دلبستگی به خاندان رسالت با مشکلات اساسی مواجه می باشد و هرگونه حرکت در این راستا با اشکال فراوان روبرو می شود ولی با این حال </w:t>
      </w:r>
    </w:p>
    <w:p>
      <w:pPr>
        <w:pStyle w:val="BookText"/>
        <w:rPr/>
      </w:pPr>
      <w:r>
        <w:rPr>
          <w:rFonts w:ascii="IRNazanin" w:hAnsi="IRNazanin" w:eastAsia="IRNazanin"/>
          <w:color w:val="111111"/>
          <w:sz w:val="28"/>
          <w:sz w:val="28"/>
          <w:szCs w:val="28"/>
          <w:rtl w:val="true"/>
          <w:lang w:bidi="fa-IR"/>
        </w:rPr>
        <w:t>مواردی از درخشش انوار فاطمه زهرا علیها السلام در آن کشور نیز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علیها السلام این مسجد از مساجد سبعه در حاشیه شهر مقدس مدینه منوره می باشد و از آثار تاریخی شهر مدینه به شماره می رود گرچه سیاست حکومت سعودی برای محو آثار این مسجد به کار گرفته شده است ولی شیعیان علاقمند در کنار دیوار همان مسجد بر روی خاک ها به نماز و دعا می پردازند و از روح مقدس حضرت زهرای مرضیه علیها السلام استمداد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ریاض مدرسه است برای دختران که از نظر علمی دارای موقعیت برجسته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البتول الاهلی للبنات عربستان سعودی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مستشفی الزهرا مدینه منوره شارع الامام علی علیه السلام</w:t>
      </w:r>
    </w:p>
    <w:p>
      <w:pPr>
        <w:pStyle w:val="BookText"/>
        <w:rPr/>
      </w:pPr>
      <w:r>
        <w:rPr>
          <w:rFonts w:ascii="IRNazanin" w:hAnsi="IRNazanin" w:eastAsia="IRNazanin"/>
          <w:color w:val="111111"/>
          <w:sz w:val="28"/>
          <w:sz w:val="28"/>
          <w:szCs w:val="28"/>
          <w:rtl w:val="true"/>
          <w:lang w:bidi="fa-IR"/>
        </w:rPr>
        <w:t>بیمارستان بسیار عظیمی است که رد محله شیعه نشین مدینه و در چند طبقه با امکانات پزشکی بسیار گسترده و در سطح بالا تاسس گشته است و مجهز به آزمایشگاه های متعدد می باشد و پزشکان بسیار زیاد با تخصص های گوناگون با نظم و انضباط و نظافت برجسته در آن به ارائه خدمات مجانی مشغول می باشند و تابلوی سر در این بیمارستان آنقدر زیبا است که به بیماران روحیه می باشد و با ذکر یا زهرا وارد بیمارستان می شوند و با آرمش عجیبی به درمان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البتول یکی از واحدهای دانشگاهی در عربستان سعودی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مجالس فاطمیه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منطقه شرق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نشین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مجلس بزرگداشت شهادت فاطمه زهرا علیها السلام در ایام فاطمیه تشکیل </w:t>
      </w:r>
      <w:bookmarkStart w:id="516" w:name="pg3521_35192"/>
    </w:p>
    <w:p>
      <w:pPr>
        <w:pStyle w:val="BookText"/>
        <w:rPr/>
      </w:pPr>
      <w:bookmarkEnd w:id="516"/>
      <w:r>
        <w:rPr>
          <w:rFonts w:ascii="IRNazanin" w:hAnsi="IRNazanin" w:eastAsia="IRNazanin"/>
          <w:color w:val="111111"/>
          <w:sz w:val="28"/>
          <w:sz w:val="28"/>
          <w:szCs w:val="28"/>
          <w:rtl w:val="true"/>
          <w:lang w:bidi="fa-IR"/>
        </w:rPr>
        <w:t>گردید که سرفصلی مهم برای حرکت و نهضت فاطمیه در این کشور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زائران ایرانی در زیارت حضرت زهرا علیها السلام</w:t>
      </w:r>
    </w:p>
    <w:p>
      <w:pPr>
        <w:pStyle w:val="BookText"/>
        <w:rPr/>
      </w:pPr>
      <w:r>
        <w:rPr>
          <w:rFonts w:ascii="IRNazanin" w:hAnsi="IRNazanin" w:eastAsia="IRNazanin"/>
          <w:color w:val="111111"/>
          <w:sz w:val="28"/>
          <w:sz w:val="28"/>
          <w:szCs w:val="28"/>
          <w:rtl w:val="true"/>
          <w:lang w:bidi="fa-IR"/>
        </w:rPr>
        <w:t>در هنگام خواندن زیارت حضرت زهرا علیها السلام و ذکر مسائب آن حضرت شیعیان عربستان با علاقه زیاد به استماع و قرائت و اظهار حزن و اندوه در غم مصیبت های آن حضرت می پردازند که این نویسنده مکررا در حرم مطهر بقیع و یا شبها در پشت دیوار بقیع صحنه های جالبی را در این زمینه مشاهده کرده ام و اظهار علاقه آنان را به صورت مصافحه و ادای جمله های محبت آمیز و تشویق کننده در میافتم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شدید از پوسترها و برچسب های فاطمیه</w:t>
      </w:r>
    </w:p>
    <w:p>
      <w:pPr>
        <w:pStyle w:val="BookText"/>
        <w:rPr/>
      </w:pPr>
      <w:r>
        <w:rPr>
          <w:rFonts w:ascii="IRNazanin" w:hAnsi="IRNazanin" w:eastAsia="IRNazanin"/>
          <w:color w:val="111111"/>
          <w:sz w:val="28"/>
          <w:sz w:val="28"/>
          <w:szCs w:val="28"/>
          <w:rtl w:val="true"/>
          <w:lang w:bidi="fa-IR"/>
        </w:rPr>
        <w:t xml:space="preserve">با این که شیعیان مدینه و شرق عربستان در حال گرفتاری به تعصبات خشک وهابیها به سر می برند ولی با این حال از پوسترهای فاطمه زهرا علیها السلام و خصوصا برچسب های مزین به نام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اندازه کوچکتر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شایسته ای می نمایند که خود نشانه روشنی از زمینه های روحی بسیار مهیا برای نهضت فاطمیه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نام فاطمه و زهرا در نام گذاری دختران نشانه برازی از علاقه قلبی مردم به فاطمه زهرا است گرچه کافران و ظالمان و مشرکان دوست نداشته باشند</w:t>
      </w:r>
      <w:r>
        <w:rPr>
          <w:rFonts w:eastAsia="IRNazanin" w:cs="IRNazanin"/>
          <w:color w:val="111111"/>
          <w:sz w:val="28"/>
          <w:szCs w:val="28"/>
          <w:rtl w:val="true"/>
          <w:lang w:bidi="fa-IR"/>
        </w:rPr>
        <w:t>.</w:t>
      </w:r>
    </w:p>
    <w:p>
      <w:pPr>
        <w:pStyle w:val="Heading4"/>
        <w:numPr>
          <w:ilvl w:val="3"/>
          <w:numId w:val="1"/>
        </w:numPr>
        <w:rPr/>
      </w:pPr>
      <w:bookmarkStart w:id="517" w:name="__RefHeading___Toc3639197_2749589250"/>
      <w:bookmarkStart w:id="518" w:name="_Toc181"/>
      <w:bookmarkEnd w:id="517"/>
      <w:r>
        <w:rPr>
          <w:rtl w:val="true"/>
        </w:rPr>
        <w:t xml:space="preserve">غنا </w:t>
      </w:r>
      <w:r>
        <w:rPr>
          <w:rtl w:val="true"/>
        </w:rPr>
        <w:t>(</w:t>
      </w:r>
      <w:r>
        <w:rPr>
          <w:rtl w:val="true"/>
        </w:rPr>
        <w:t>غانا</w:t>
      </w:r>
      <w:r>
        <w:rPr>
          <w:rtl w:val="true"/>
        </w:rPr>
        <w:t>)</w:t>
      </w:r>
      <w:bookmarkEnd w:id="51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غنا از کشورهای آفریقای غربی میباشد و شیعیان و پیروان مکتب اهل البیت علیها السلام در آن کشور نسبت به حضرت زهرا علیها السلام محبت و ارادت خود را با تاسیس مراکز علمی و دینی اظهار داشته اند</w:t>
      </w:r>
      <w:r>
        <w:rPr>
          <w:rFonts w:eastAsia="IRNazanin" w:cs="IRNazanin"/>
          <w:color w:val="111111"/>
          <w:sz w:val="28"/>
          <w:szCs w:val="28"/>
          <w:rtl w:val="true"/>
          <w:lang w:bidi="fa-IR"/>
        </w:rPr>
        <w:t xml:space="preserve">. </w:t>
      </w:r>
      <w:bookmarkStart w:id="519" w:name="pg3521_35193"/>
    </w:p>
    <w:p>
      <w:pPr>
        <w:pStyle w:val="BookText"/>
        <w:rPr/>
      </w:pPr>
      <w:bookmarkEnd w:id="51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قرآن و علوم آن جهت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فاطمه زهرا علیها السلام غنا بوندوکو سوکو</w:t>
      </w:r>
    </w:p>
    <w:p>
      <w:pPr>
        <w:pStyle w:val="Heading4"/>
        <w:numPr>
          <w:ilvl w:val="3"/>
          <w:numId w:val="1"/>
        </w:numPr>
        <w:rPr/>
      </w:pPr>
      <w:bookmarkStart w:id="520" w:name="__RefHeading___Toc3639199_2749589250"/>
      <w:bookmarkStart w:id="521" w:name="_Toc182"/>
      <w:bookmarkEnd w:id="520"/>
      <w:r>
        <w:rPr>
          <w:rtl w:val="true"/>
        </w:rPr>
        <w:t>فلسطین</w:t>
      </w:r>
      <w:bookmarkEnd w:id="521"/>
    </w:p>
    <w:p>
      <w:pPr>
        <w:pStyle w:val="BookText"/>
        <w:rPr/>
      </w:pPr>
      <w:r>
        <w:rPr>
          <w:rFonts w:ascii="IRNazanin" w:hAnsi="IRNazanin" w:eastAsia="IRNazanin"/>
          <w:color w:val="111111"/>
          <w:sz w:val="28"/>
          <w:sz w:val="28"/>
          <w:szCs w:val="28"/>
          <w:rtl w:val="true"/>
          <w:lang w:bidi="fa-IR"/>
        </w:rPr>
        <w:t>کشور فلسطین که مورد ظلم و ستم شدید صهیونیست های نژاد پرست قرار گرفته است نشانه های روشنی از علاقه و محبت نسبت به یادگار رسول خدا صلی اللّٰه علیه و آله حضرت زهرای مرضیه علیها السلام را در خود حفظ نموده و نشان می دهد که ذیلا به برخی از آنها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الزهرا علیها السلام فلسطین غزه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فاطمیه فلسطین شهرک نابلس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الزهرا علیها السلام فلسطین جنوب غزه</w:t>
      </w:r>
    </w:p>
    <w:p>
      <w:pPr>
        <w:pStyle w:val="Heading4"/>
        <w:numPr>
          <w:ilvl w:val="3"/>
          <w:numId w:val="1"/>
        </w:numPr>
        <w:rPr/>
      </w:pPr>
      <w:bookmarkStart w:id="522" w:name="__RefHeading___Toc3639201_2749589250"/>
      <w:bookmarkStart w:id="523" w:name="_Toc183"/>
      <w:bookmarkEnd w:id="522"/>
      <w:r>
        <w:rPr>
          <w:rtl w:val="true"/>
        </w:rPr>
        <w:t>گینه</w:t>
      </w:r>
      <w:bookmarkEnd w:id="523"/>
    </w:p>
    <w:p>
      <w:pPr>
        <w:pStyle w:val="BookText"/>
        <w:rPr/>
      </w:pPr>
      <w:r>
        <w:rPr>
          <w:rFonts w:ascii="IRNazanin" w:hAnsi="IRNazanin" w:eastAsia="IRNazanin"/>
          <w:color w:val="111111"/>
          <w:sz w:val="28"/>
          <w:sz w:val="28"/>
          <w:szCs w:val="28"/>
          <w:rtl w:val="true"/>
          <w:lang w:bidi="fa-IR"/>
        </w:rPr>
        <w:t xml:space="preserve">کشور آفریقایی گینه همانند بسیاری دیگر از کشورهای آفریقایی شیعیان و علاقمندان به اهل البیت علیها السلام در آن زندگی می کنند و عشق و علاقه خود را به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های گوناگون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موسسه های دینی به نام حضرت زهرا علیها السلام از راه های این اظهار علاقه می باشد که ذیلا به دو نمونه اشاره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جمعیه السلامیه فاطمه زهرا علیها السلام جمهوری 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انجمن اسلامی فاطمه زهرا جمهوری گینه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قدر شیعیان آن سامان بتوانند زیر لواز نام فاطمه زهرا علیها السلام اقدام </w:t>
      </w:r>
      <w:bookmarkStart w:id="524" w:name="pg3521_35194"/>
    </w:p>
    <w:p>
      <w:pPr>
        <w:pStyle w:val="BookText"/>
        <w:rPr/>
      </w:pPr>
      <w:bookmarkEnd w:id="524"/>
      <w:r>
        <w:rPr>
          <w:rFonts w:ascii="IRNazanin" w:hAnsi="IRNazanin" w:eastAsia="IRNazanin"/>
          <w:color w:val="111111"/>
          <w:sz w:val="28"/>
          <w:sz w:val="28"/>
          <w:szCs w:val="28"/>
          <w:rtl w:val="true"/>
          <w:lang w:bidi="fa-IR"/>
        </w:rPr>
        <w:t>نمایند در رشد و موفقیت و تثبیت شخصیت اجتماعی آنان موثر خواهد بود</w:t>
      </w:r>
      <w:r>
        <w:rPr>
          <w:rFonts w:eastAsia="IRNazanin" w:cs="IRNazanin"/>
          <w:color w:val="111111"/>
          <w:sz w:val="28"/>
          <w:szCs w:val="28"/>
          <w:rtl w:val="true"/>
          <w:lang w:bidi="fa-IR"/>
        </w:rPr>
        <w:t>.</w:t>
      </w:r>
    </w:p>
    <w:p>
      <w:pPr>
        <w:pStyle w:val="Heading4"/>
        <w:numPr>
          <w:ilvl w:val="3"/>
          <w:numId w:val="1"/>
        </w:numPr>
        <w:rPr/>
      </w:pPr>
      <w:bookmarkStart w:id="525" w:name="__RefHeading___Toc3639203_2749589250"/>
      <w:bookmarkStart w:id="526" w:name="_Toc184"/>
      <w:bookmarkEnd w:id="525"/>
      <w:r>
        <w:rPr>
          <w:rtl w:val="true"/>
        </w:rPr>
        <w:t>لبنان</w:t>
      </w:r>
      <w:bookmarkEnd w:id="526"/>
    </w:p>
    <w:p>
      <w:pPr>
        <w:pStyle w:val="BookText"/>
        <w:rPr/>
      </w:pPr>
      <w:r>
        <w:rPr>
          <w:rFonts w:ascii="IRNazanin" w:hAnsi="IRNazanin" w:eastAsia="IRNazanin"/>
          <w:color w:val="111111"/>
          <w:sz w:val="28"/>
          <w:sz w:val="28"/>
          <w:szCs w:val="28"/>
          <w:rtl w:val="true"/>
          <w:lang w:bidi="fa-IR"/>
        </w:rPr>
        <w:t>کشور اسلامی لبنان که قسمت جنوب آن از دیر زمان محل زندگی و فعالیت علمی و اجتماعی و مبارزاتی علماء بزرگ شیعه بوده و حوزه علمی آن چهره های بزرگی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شیخ حر عاملی سید شرف الدین عاملی و صدها شخصیت برجسته علمی و فقهی دیگر به عالم اسلام و تشیع عرضه کرده است هم اکنون نیز دارای موقعیت ویژه در حفظ و حراست از ارزشهای اسلامی و مکتب اهل البیت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و مدرسه ها و مراکز علمی و اجتماعی فراوان و نیز مراکز چاپ و نشر کتابهای شیعه نشانه عمق نفوذ مکتب اهل البیت علیه السلام در این کشور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و در جریان نهضت فاطمیه آثار و نشانه های روشن تری از علاقه های قلبی مردم این کشور نسبت به حضرت زهرا علیها السلام ظاهر گردیده و همانند مردم سایر شهرها و کشورها به حرکت مقدس و سازنده نهضت فاطمیه پیوسته اند که ذیلا به مواردی از آن آثار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مصلی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بزرگ البرکات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السیده الزهرا علیها السلام بیروت حی السلم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قاعه السیده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حی السلم الحسنیه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مصلی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عین الدلبه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الزهرا علیها السلام بیروت غبیری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السیده الزهرا علیها السلام بیروت الجناح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السیده الزهرا علیها السلام بیروت زقاق البلاط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خیریه الکوثر لبنان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جوانها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الزهرا علیها السلام لبنان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انتشارات مهم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الزهرا علیها السلام لبنان بیروت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السیده الزهرا علیها السلام لبنان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حسینیه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معهد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البتول الصحی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مستوصف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تمنین التحنا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الزهرا علیها السلام شمال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لجنه الزهرا علیها السلام للمستضعفین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تعاونیه البتول الغذائیه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دیوانیه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لبنان طورا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الزهرا علیها السلام الخیری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لبنان طورا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الزهرا علیها السلام الخیری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لبنان العباسیه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السیده الزهرا علیها السلام جنوب لبنان الحلوسیه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دیوانیه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لبنان باریش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السیده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مجموعه الامام المهدی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لبنان حومین الفوقا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السیده الزهرا علیها السلام جنوب لبنان صور </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السیده الزهرا علیها السلام جنوب لبنان صیدا </w:t>
      </w:r>
      <w:bookmarkStart w:id="527" w:name="pg3521_35196"/>
    </w:p>
    <w:p>
      <w:pPr>
        <w:pStyle w:val="BookText"/>
        <w:rPr/>
      </w:pPr>
      <w:bookmarkEnd w:id="527"/>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السیده الزهرا علیها السلام جنوب لبنان النبطیه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السیده الزهرا علیها السلام جنوب لبنان عیتا الشعب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جمعیه السیده الزهرا علیها السلام الخیریه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لبنان مجدل سلم</w:t>
      </w:r>
    </w:p>
    <w:p>
      <w:pPr>
        <w:pStyle w:val="BookText"/>
        <w:rPr/>
      </w:pPr>
      <w:r>
        <w:rPr>
          <w:rFonts w:ascii="IRNazanin" w:hAnsi="IRNazanin" w:eastAsia="IRNazanin"/>
          <w:color w:val="111111"/>
          <w:sz w:val="28"/>
          <w:sz w:val="28"/>
          <w:szCs w:val="28"/>
          <w:rtl w:val="true"/>
          <w:lang w:bidi="fa-IR"/>
        </w:rPr>
        <w:t>در لبنان در سال های اخیر برگزاری مراسم بزرگداشت شهادت حضرت زهرا علیها السلام و نیز برنامه های جشن میلاد آن حضرت به نحو مفصل انجام می گردد و از برنامه های مورد استقبال عموم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پخش برنامه های عزاداری حضرت زهرا علیها السلام و جشن میلاد ان حضرت از فرستنده تلویزیونی مسجد الرسول الاعظم صلی اللّٰه علیه و آله </w:t>
      </w:r>
      <w:r>
        <w:rPr>
          <w:rStyle w:val="FootnoteAnchor"/>
          <w:rtl w:val="true"/>
        </w:rPr>
        <w:footnoteReference w:id="42"/>
      </w:r>
      <w:r>
        <w:rPr>
          <w:rFonts w:ascii="IRNazanin" w:hAnsi="IRNazanin" w:eastAsia="IRNazanin"/>
          <w:color w:val="111111"/>
          <w:sz w:val="28"/>
          <w:sz w:val="28"/>
          <w:szCs w:val="28"/>
          <w:rtl w:val="true"/>
          <w:lang w:bidi="fa-IR"/>
        </w:rPr>
        <w:t>جالب توجه می باشد و نکته مهم این است که در چند سال اخیر به سرعت برنامه های فاطمیه و نشر کتابهای مربوط به حضرت زهرا علیها السلام و تاسیس مراکز علمی و دینی و تبلیغی به نام آن حضرت افزایش چشمگیری داشته و رو به گسترش می باشد</w:t>
      </w:r>
      <w:r>
        <w:rPr>
          <w:rFonts w:eastAsia="IRNazanin" w:cs="IRNazanin"/>
          <w:color w:val="111111"/>
          <w:sz w:val="28"/>
          <w:szCs w:val="28"/>
          <w:rtl w:val="true"/>
          <w:lang w:bidi="fa-IR"/>
        </w:rPr>
        <w:t>.</w:t>
      </w:r>
    </w:p>
    <w:p>
      <w:pPr>
        <w:pStyle w:val="Heading4"/>
        <w:numPr>
          <w:ilvl w:val="3"/>
          <w:numId w:val="1"/>
        </w:numPr>
        <w:rPr/>
      </w:pPr>
      <w:bookmarkStart w:id="528" w:name="__RefHeading___Toc3639205_2749589250"/>
      <w:bookmarkStart w:id="529" w:name="_Toc185"/>
      <w:bookmarkEnd w:id="528"/>
      <w:r>
        <w:rPr>
          <w:rtl w:val="true"/>
        </w:rPr>
        <w:t>مصر</w:t>
      </w:r>
      <w:bookmarkEnd w:id="52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یکی از کشورهای بزرگ و مهم اسلامی با سابقه درخشان علمی و دینی می باشد که در طول زمان محل عرض ارادت و ادب نسبت به خاندان </w:t>
      </w:r>
      <w:bookmarkStart w:id="530" w:name="pg3521_35197"/>
    </w:p>
    <w:p>
      <w:pPr>
        <w:pStyle w:val="BookText"/>
        <w:rPr/>
      </w:pPr>
      <w:bookmarkEnd w:id="530"/>
      <w:r>
        <w:rPr>
          <w:rFonts w:ascii="IRNazanin" w:hAnsi="IRNazanin" w:eastAsia="IRNazanin"/>
          <w:color w:val="111111"/>
          <w:sz w:val="28"/>
          <w:sz w:val="28"/>
          <w:szCs w:val="28"/>
          <w:rtl w:val="true"/>
          <w:lang w:bidi="fa-IR"/>
        </w:rPr>
        <w:t>رسالت بوده است و حاکمیت ستمگران و جباران ضد اهل البیت علیهم السلام نتوانسته است عشق و علاقه مردم این کشور را نسبت به آن بزرگواران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حاکمیت فاطمیان در مصر علاقه و محبت مردم آن سامان به نحو روشن و گسترده تجلی می یافت و در همه ابعاد زندگی مردم تاثیر می گذاشت شهر قاهره در آن دوره پایتخت تشیع بود و جامع الازهر که نامش یادآور لقب حضرت فاطمه زهرا علیها السلام می باشد محل اعلان شعار تشیع و خواندن خطبه به نام مولی الموالی و یعسوب الدین و خلیفه بالافصل پیامبر عظیم الشان اسلام صلی اللّٰه علیه و آله حضرت امیرالمومنین علی علیه السلام بود و مرکز بزرگ علمی شیعه و محل تعلیم و نشر علوم و فرهنگ اهل البیت علیهم السلام به شمار می رفت ولی تسلط و حاکمیت مخالفین شیعه در مصر جامع الازهر را از رونق انداخت و سپس مرکز نشر فرهنگ مخالفین مکتب اهل البیت علیهم السلام گردید ولی با همه این احوال ولایت و محبت اهل البیت علیهم السلام در مصر و قاهره باقی ماند</w:t>
      </w:r>
      <w:r>
        <w:rPr>
          <w:rFonts w:eastAsia="IRNazanin" w:cs="IRNazanin"/>
          <w:color w:val="111111"/>
          <w:sz w:val="28"/>
          <w:szCs w:val="28"/>
          <w:rtl w:val="true"/>
          <w:lang w:bidi="fa-IR"/>
        </w:rPr>
        <w:t>.</w:t>
      </w:r>
    </w:p>
    <w:p>
      <w:pPr>
        <w:pStyle w:val="Heading4"/>
        <w:numPr>
          <w:ilvl w:val="3"/>
          <w:numId w:val="1"/>
        </w:numPr>
        <w:rPr/>
      </w:pPr>
      <w:bookmarkStart w:id="531" w:name="__RefHeading___Toc3639207_2749589250"/>
      <w:bookmarkStart w:id="532" w:name="_Toc186"/>
      <w:bookmarkEnd w:id="531"/>
      <w:r>
        <w:rPr>
          <w:rtl w:val="true"/>
        </w:rPr>
        <w:t>مقام راس الحسین علیه السلام و زینبیه علیها السلام</w:t>
      </w:r>
      <w:bookmarkEnd w:id="53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بارگاه با عظمت راس الحسین علیه السلام در وسط شهر قاهره و نیز استانه مقدسه حضرت زینب علیها السلام در این شهر صحنه تجلی علاقه های بسیار عمیق و گسترده مردم مصر نسبت به خاندان رسالت و امامت می باشد که همه ساله و همه ماهه و همه هفته و همه روزه به مناسبت های گوناگون علاقه های عمیق مردم تجلی می یابد و برای روشن شدن مطلب گزارشی جالب در مورد مقام راس الحسین علیه السلام را که به وسیله دکتر نبیل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معروف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و در تاریخ </w:t>
      </w:r>
      <w:r>
        <w:rPr>
          <w:rFonts w:eastAsia="IRNazanin" w:cs="IRNazanin"/>
          <w:color w:val="111111"/>
          <w:sz w:val="28"/>
          <w:szCs w:val="28"/>
          <w:lang w:bidi="fa-IR"/>
        </w:rPr>
        <w:t>2000/5/4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شبکه اینترنت سایت هجر در اختیار مردم جهان قرار گرفته تقدیم علاقمندان به اهل البیت علیهم السلام می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بیش از پانصد مراسم عقد و ازدواج در حرم شریف حسینی برگزار می گردد که این رقم در روزهای پنجشنبه و جمعه گاهی به هزار مورد بالغ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حرم از دورترین نقاط مصر به قاهره و به این حرم شریف روی می آورند و نسبت به آن عرض ارادت می کنند بنابراین اهالی مصر نسبت به اهل بیت علیهم السلام و به ویژه امام حسین علیه السلام و مسجد و زیارتگاهش علاقه مخصوصی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ماه رمضان وضع حرم میدان مقابل آن و خیابان های اطراف به کلی دگرگون می شود از دحام جمعیت آنقدر زیاد است که جائی برای نشستن پیدا نمی شود بازارها، قهوه خانه ها، رستوران ها دست فروشی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بسیار خوبی می گیرند گروهی از عاشقان حضرت سید الشهدا علیه السلام نیز خانه و زندگی را رها نموده دست از همه چیز کشیده و با وضع خاصی در کنار ضریح به تلاوت قرآن ذکر دعا و نماز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جمعیت حاضر در حرم و اطراف آن نیازی به خرید مواد غذایی جهت افطار ندارند زیرا افراد ثروتمند و خیر از تمام روزه داران به خوبی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فطر زائران و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پیر و جوان دکتر و مهندس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و اطراف آن منطقه ای را برای برگزاری مراسم نماز عید آب پاشی کرده </w:t>
      </w:r>
    </w:p>
    <w:p>
      <w:pPr>
        <w:pStyle w:val="BookText"/>
        <w:rPr/>
      </w:pPr>
      <w:r>
        <w:rPr>
          <w:rFonts w:ascii="IRNazanin" w:hAnsi="IRNazanin" w:eastAsia="IRNazanin"/>
          <w:color w:val="111111"/>
          <w:sz w:val="28"/>
          <w:sz w:val="28"/>
          <w:szCs w:val="28"/>
          <w:rtl w:val="true"/>
          <w:lang w:bidi="fa-IR"/>
        </w:rPr>
        <w:t>و هر کس به کاری مشغول می شود تا نماز عید به خوبی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فجر رئیس جمهور وزراء و هیئت همراه رئیس دانشگاه بزرگ الازهر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مراسم نماز حاضر می شوند و هر کس برای خویش زیراندازی همراه می آورد و به جمع حاضران در میدان می پیوندد گاهی تعداد نمازگزاران به یک میلیون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حرم حسینی در کشور مصر دارای سابقه طولانی است و گروه های بسیاری حاجت خویش را توسط آن امام شهید از درگاه پروردگار درخواست می کنند برخی نیز توسط پست به حرم حسینی نامه می فرستند و از حرم حاجت می خواهند و تقاضای خود را با آن حضرت د رمیان می گذارند آن چنان که گویا حضرت حسین علیه السلام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پست قاهره گفته است در سال گذشته یک میلیون نامه از دورترین نقاط مصر به خادم حرم تحویل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آستانه مقدسه حضرت زینب علیها السلام و حرم مطهر و صحن وبارگاه آن حضرت اجتماع زائران فراوان و اظهار علاقه طبقات گوناگون مردم نشانه عمق محبت آنها نسبت به خاندان رسالت و امامت می باشد و نکته جالب این است که در اطراف صحن های متعلق به حضرت زینب علیها السلام هیئت ها و حسینیه ها و موسسه های متعدد وجود دارد به نام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الزهراء ، الزهراء المرضیه، زهره الزهراء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جالب می باشد و با اینکه منطقه مربوط به حضرت زینب علیها السلام است ولی نام مقدس حضرت فاطمه زهرا علیها السلام به نحو فراوان ملاحظه می شود که نشانه </w:t>
      </w:r>
      <w:bookmarkStart w:id="533" w:name="pg3521_35200"/>
    </w:p>
    <w:p>
      <w:pPr>
        <w:pStyle w:val="BookText"/>
        <w:rPr/>
      </w:pPr>
      <w:bookmarkEnd w:id="533"/>
      <w:r>
        <w:rPr>
          <w:rFonts w:ascii="IRNazanin" w:hAnsi="IRNazanin" w:eastAsia="IRNazanin"/>
          <w:color w:val="111111"/>
          <w:sz w:val="28"/>
          <w:sz w:val="28"/>
          <w:szCs w:val="28"/>
          <w:rtl w:val="true"/>
          <w:lang w:bidi="fa-IR"/>
        </w:rPr>
        <w:t>شدت ارتباط و علاقه قلبی مردم قاهره با حضرت زهرا علیها السلام می باشد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534" w:name="__RefHeading___Toc3639209_2749589250"/>
      <w:bookmarkStart w:id="535" w:name="_Toc187"/>
      <w:bookmarkEnd w:id="534"/>
      <w:r>
        <w:rPr>
          <w:rtl w:val="true"/>
        </w:rPr>
        <w:t>هندوستان</w:t>
      </w:r>
      <w:bookmarkEnd w:id="535"/>
    </w:p>
    <w:p>
      <w:pPr>
        <w:pStyle w:val="Heading5"/>
        <w:numPr>
          <w:ilvl w:val="4"/>
          <w:numId w:val="1"/>
        </w:numPr>
        <w:rPr/>
      </w:pPr>
      <w:bookmarkStart w:id="536" w:name="__RefHeading___Toc3639211_2749589250"/>
      <w:bookmarkStart w:id="537" w:name="_Toc188"/>
      <w:bookmarkEnd w:id="536"/>
      <w:r>
        <w:rPr>
          <w:rtl w:val="true"/>
        </w:rPr>
        <w:t>اشاره</w:t>
      </w:r>
      <w:bookmarkEnd w:id="53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کشورهای بزرگی است که شمار شیعیان آن بسیار زیاد می باشد و ده ها میلیون شیعه پیرو مکتب اهل البیت علیهم السلام در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هند به خاطر این که در برابر اکثریت غیر شیعه و نیز اکثریت غیر مسلمان کشور پهناور هشتصد میلیونی قرار دارند در پای بندی به عقائد و دلبستگی های دینی خود جدی و قاطع هستند و لذا در برگزاری مراسم عزاداری محرم و عاشورا بسیار مصمم و پرتلاش می باشند و در حفظ ارزشهای مکتبی تشیع بسیار موفق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حسینیه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دینی کتابخانه ها و مراکز اجتماعی خدماتی به نام های مقدس ائمه معصومین علیهم السلام فراوان دارند و علماء بسیاری در میان آنها به تبلیغ و ترویج اصول و شعائر دینی اشتغال دارند و در سال های اخیر نسبت به شخصیت و عظمت حضرت زهرا علیها السلام به نحو شایسته ای عرض ادب و اخلاص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کتابنامه فاطمه در آئینه کتاب شمار زیادی کتاب در مورد فاطمه زهرا علیها السلام معرفی گردیده است که نویسنده آنها هندی بوده و یا کتاب هایی عربی و فارسی را به زبان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رائج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و در میان مردم هند منتشر نموده اند که د ربخش تالیف و نشر کتابهای مربوط به فاطمه زهرا علیها السلام در همین کتاب توضیح می دهیم</w:t>
      </w:r>
      <w:r>
        <w:rPr>
          <w:rFonts w:eastAsia="IRNazanin" w:cs="IRNazanin"/>
          <w:color w:val="111111"/>
          <w:sz w:val="28"/>
          <w:szCs w:val="28"/>
          <w:rtl w:val="true"/>
          <w:lang w:bidi="fa-IR"/>
        </w:rPr>
        <w:t xml:space="preserve">. </w:t>
      </w:r>
      <w:bookmarkStart w:id="538" w:name="pg3521_35201"/>
    </w:p>
    <w:p>
      <w:pPr>
        <w:pStyle w:val="Heading5"/>
        <w:numPr>
          <w:ilvl w:val="4"/>
          <w:numId w:val="1"/>
        </w:numPr>
        <w:rPr/>
      </w:pPr>
      <w:bookmarkStart w:id="539" w:name="__RefHeading___Toc3639213_2749589250"/>
      <w:bookmarkStart w:id="540" w:name="_Toc189"/>
      <w:bookmarkEnd w:id="538"/>
      <w:bookmarkEnd w:id="539"/>
      <w:r>
        <w:rPr>
          <w:rtl w:val="true"/>
        </w:rPr>
        <w:t>مراکز علمی و دینی به نام فاطمه زهرا علیها السلام</w:t>
      </w:r>
      <w:bookmarkEnd w:id="540"/>
    </w:p>
    <w:p>
      <w:pPr>
        <w:pStyle w:val="BookText"/>
        <w:rPr/>
      </w:pPr>
      <w:r>
        <w:rPr>
          <w:rFonts w:ascii="IRNazanin" w:hAnsi="IRNazanin" w:eastAsia="IRNazanin"/>
          <w:color w:val="111111"/>
          <w:sz w:val="28"/>
          <w:sz w:val="28"/>
          <w:szCs w:val="28"/>
          <w:rtl w:val="true"/>
          <w:lang w:bidi="fa-IR"/>
        </w:rPr>
        <w:t>از نشانه های روشن برای توجه مردم هند به شخصیت و عظمت فاطمه زهرا علیها السلام تاسیس موسسه ها و مراکز دینی و علمی به نام آن حضرت می باشد که در زیر لوای آن بانوی شهیده فعالیت های گسترده ای انجام می گیرد و نام مقدس آن حضرت عامل موثر برای حفظ و حراست و نشر و ترویج مکتب تشیع می باشد و اینک به تعدادی از این مراکز که توانسته ایم از آنها اطلاع پیدا کنیم اشاره نموده و امیدواریم به وسیله دانشمندان و محققین و فضلای هندی تحقیق و استقصای کاملی انجام گیرد و در اختیار همگان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و کتابخانه الزهرا علیها السلام هند بمبئی </w:t>
      </w:r>
      <w:r>
        <w:rPr>
          <w:rFonts w:eastAsia="IRNazanin" w:cs="IRNazanin"/>
          <w:color w:val="111111"/>
          <w:sz w:val="28"/>
          <w:szCs w:val="28"/>
          <w:lang w:bidi="fa-IR"/>
        </w:rPr>
        <w:t>40003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دهابو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 ماهالا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الزهرا علیها السلام هند بمبئی </w:t>
      </w:r>
      <w:r>
        <w:rPr>
          <w:rFonts w:eastAsia="IRNazanin" w:cs="IRNazanin"/>
          <w:color w:val="111111"/>
          <w:sz w:val="28"/>
          <w:szCs w:val="28"/>
          <w:lang w:bidi="fa-IR"/>
        </w:rPr>
        <w:t>400008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نیر پلاک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و دبستان الزهرا علیها السلام هند بمبئی </w:t>
      </w:r>
      <w:r>
        <w:rPr>
          <w:rFonts w:eastAsia="IRNazanin" w:cs="IRNazanin"/>
          <w:color w:val="111111"/>
          <w:sz w:val="28"/>
          <w:szCs w:val="28"/>
          <w:lang w:bidi="fa-IR"/>
        </w:rPr>
        <w:t>400009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5295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فاطمه الزهرا علیها السلام هند میمن سادات بجنور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البتول للعلوم الاسلامیه للبنات هند بمبئی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و نوارخانه دبستان الزهرا علیها السلام هند بمبئی خیابان حضرت عباس علیه السلام</w:t>
      </w:r>
    </w:p>
    <w:p>
      <w:pPr>
        <w:pStyle w:val="Heading4"/>
        <w:numPr>
          <w:ilvl w:val="3"/>
          <w:numId w:val="1"/>
        </w:numPr>
        <w:rPr/>
      </w:pPr>
      <w:bookmarkStart w:id="541" w:name="__RefHeading___Toc3639215_2749589250"/>
      <w:bookmarkStart w:id="542" w:name="_Toc190"/>
      <w:bookmarkEnd w:id="541"/>
      <w:r>
        <w:rPr>
          <w:rtl w:val="true"/>
        </w:rPr>
        <w:t>یونان</w:t>
      </w:r>
      <w:bookmarkEnd w:id="5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خطباء مشهور که به کشورهای گوناگون مسافرت نموده اند نقل کردند که شبی بر روی بام هتل چهار طبقه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آتن در آن اسکان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یکی از شیعیان مقیم آتن همراهم بود از او سوال کردم که آیا در این شهر گنبد و مناره که نشانه بناهای دینی است وجود دارد یا نه؟ او گفت در شهر آتن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مسجد و مدرسه و بیمارستان </w:t>
      </w:r>
      <w:bookmarkStart w:id="543" w:name="pg3521_35202"/>
    </w:p>
    <w:p>
      <w:pPr>
        <w:pStyle w:val="BookText"/>
        <w:rPr/>
      </w:pPr>
      <w:bookmarkEnd w:id="543"/>
      <w:r>
        <w:rPr>
          <w:rFonts w:ascii="IRNazanin" w:hAnsi="IRNazanin" w:eastAsia="IRNazanin"/>
          <w:color w:val="111111"/>
          <w:sz w:val="28"/>
          <w:sz w:val="28"/>
          <w:szCs w:val="28"/>
          <w:rtl w:val="true"/>
          <w:lang w:bidi="fa-IR"/>
        </w:rPr>
        <w:t>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Style w:val="FootnoteAnchor"/>
          <w:rtl w:val="true"/>
        </w:rPr>
        <w:footnoteReference w:id="44"/>
      </w:r>
      <w:r>
        <w:rPr>
          <w:rFonts w:ascii="IRNazanin" w:hAnsi="IRNazanin" w:eastAsia="IRNazanin"/>
          <w:color w:val="111111"/>
          <w:sz w:val="28"/>
          <w:sz w:val="28"/>
          <w:szCs w:val="28"/>
          <w:rtl w:val="true"/>
          <w:lang w:bidi="fa-IR"/>
        </w:rPr>
        <w:t>که این مطلب نشان دهنده وجود علاقه های عمیق و تاریخی بین مردم یونان و شخصیت حضرت زهرا علیها السلام می باشد</w:t>
      </w:r>
      <w:r>
        <w:rPr>
          <w:rFonts w:eastAsia="IRNazanin" w:cs="IRNazanin"/>
          <w:color w:val="111111"/>
          <w:sz w:val="28"/>
          <w:szCs w:val="28"/>
          <w:rtl w:val="true"/>
          <w:lang w:bidi="fa-IR"/>
        </w:rPr>
        <w:t>.</w:t>
      </w:r>
    </w:p>
    <w:p>
      <w:pPr>
        <w:pStyle w:val="Heading4"/>
        <w:numPr>
          <w:ilvl w:val="3"/>
          <w:numId w:val="1"/>
        </w:numPr>
        <w:rPr/>
      </w:pPr>
      <w:bookmarkStart w:id="544" w:name="__RefHeading___Toc3639217_2749589250"/>
      <w:bookmarkStart w:id="545" w:name="_Toc191"/>
      <w:bookmarkEnd w:id="544"/>
      <w:r>
        <w:rPr>
          <w:rtl w:val="true"/>
        </w:rPr>
        <w:t>مراکز دینی و اجتماعی به نام حضرت زهرا علیها السلام در دیگر کشورها</w:t>
      </w:r>
      <w:bookmarkEnd w:id="545"/>
    </w:p>
    <w:p>
      <w:pPr>
        <w:pStyle w:val="BookText"/>
        <w:rPr/>
      </w:pPr>
      <w:r>
        <w:rPr>
          <w:rFonts w:ascii="IRNazanin" w:hAnsi="IRNazanin" w:eastAsia="IRNazanin"/>
          <w:color w:val="111111"/>
          <w:sz w:val="28"/>
          <w:sz w:val="28"/>
          <w:szCs w:val="28"/>
          <w:rtl w:val="true"/>
          <w:lang w:bidi="fa-IR"/>
        </w:rPr>
        <w:t>در یک جستجوی تحقیقاتی در سایت ها و شبکه های اینترنتی و هم چنین در گزارشات اهل اطلاع دریافته ایم که در جای جای شهرها و کشورهای دنیا تاسیسات و مراکزی به نام نامی حضرت زهرا علیها السلام وجود دارد که هر کدام از آنها نشانه عشق و علاقه عده ای از مسلمان هاو بالاخص شیعیان نسبت به آن حضرت د رآن منطقه می باشد و ذیلا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فاطیما ژاپن ناکایاما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فاطیما ایسلند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فاطیما کویت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شرکه فدک للسیاحه الدینیه اردن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موتور الزهرا علیها السلام ترکیه استانبول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الزهرا علیها السلام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 علیها السلام ترکمنستان عشق اباد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فرهنگی الزهرا علیها السلام یوگسلاوی پریزیرین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وکاله الزهرا علیها السلام للسیاحه یمن صنعاء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کلینیک الزهرا علیها السلام عمان </w:t>
      </w:r>
      <w:bookmarkStart w:id="546" w:name="pg3521_35203"/>
    </w:p>
    <w:p>
      <w:pPr>
        <w:pStyle w:val="BookText"/>
        <w:rPr/>
      </w:pPr>
      <w:bookmarkEnd w:id="546"/>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فاطیما پرتغال</w:t>
      </w:r>
    </w:p>
    <w:p>
      <w:pPr>
        <w:pStyle w:val="BookText"/>
        <w:rPr/>
      </w:pPr>
      <w:r>
        <w:rPr>
          <w:rFonts w:ascii="IRNazanin" w:hAnsi="IRNazanin" w:eastAsia="IRNazanin"/>
          <w:color w:val="111111"/>
          <w:sz w:val="28"/>
          <w:sz w:val="28"/>
          <w:szCs w:val="28"/>
          <w:rtl w:val="true"/>
          <w:lang w:bidi="fa-IR"/>
        </w:rPr>
        <w:t xml:space="preserve">در شهر فاطیما و اطراف آن بسیاری از هتل ها فروشگاه ها آکادمی ها مدرسه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فاطیما می باشد</w:t>
      </w:r>
      <w:r>
        <w:rPr>
          <w:rFonts w:eastAsia="IRNazanin" w:cs="IRNazanin"/>
          <w:color w:val="111111"/>
          <w:sz w:val="28"/>
          <w:szCs w:val="28"/>
          <w:rtl w:val="true"/>
          <w:lang w:bidi="fa-IR"/>
        </w:rPr>
        <w:t>.</w:t>
      </w:r>
    </w:p>
    <w:p>
      <w:pPr>
        <w:pStyle w:val="Heading4"/>
        <w:numPr>
          <w:ilvl w:val="3"/>
          <w:numId w:val="1"/>
        </w:numPr>
        <w:rPr/>
      </w:pPr>
      <w:bookmarkStart w:id="547" w:name="__RefHeading___Toc3639219_2749589250"/>
      <w:bookmarkStart w:id="548" w:name="_Toc192"/>
      <w:bookmarkEnd w:id="547"/>
      <w:r>
        <w:rPr>
          <w:rtl w:val="true"/>
        </w:rPr>
        <w:t>اعذار و استمداد</w:t>
      </w:r>
      <w:bookmarkEnd w:id="5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آماری و جمع اطلاعات درباره تمام مراکز دینی و علمی و اجتماعی در سراسر کشور ایران و در همه نقاط جهان که به نام های مقدس حضرت زهرا علیها السلام می باشد در مراحل ابتدایی آن قرار دارد و با همه تلاشی که در این زمینه داشته ایم یقین داریم که زمینه اقدام و کوشش بیشتر فراهم می باشد بنابراین از اینکه از تمامی مراکز مفتخر به نام مقدس حضرت فاطمه زهرا علیها السلام یاد ننموده ایم عذرخواهی نموده و از همه آگاهان برای تکامل این حرکت مقدس استمداد می جوئیم</w:t>
      </w:r>
      <w:r>
        <w:rPr>
          <w:rFonts w:eastAsia="IRNazanin" w:cs="IRNazanin"/>
          <w:color w:val="111111"/>
          <w:sz w:val="28"/>
          <w:szCs w:val="28"/>
          <w:rtl w:val="true"/>
          <w:lang w:bidi="fa-IR"/>
        </w:rPr>
        <w:t xml:space="preserve">. </w:t>
      </w:r>
      <w:bookmarkStart w:id="549" w:name="pg3521_35204"/>
    </w:p>
    <w:p>
      <w:pPr>
        <w:pStyle w:val="Heading3"/>
        <w:numPr>
          <w:ilvl w:val="2"/>
          <w:numId w:val="1"/>
        </w:numPr>
        <w:rPr/>
      </w:pPr>
      <w:bookmarkStart w:id="550" w:name="__RefHeading___Toc3639221_2749589250"/>
      <w:bookmarkStart w:id="551" w:name="_Toc193"/>
      <w:bookmarkEnd w:id="549"/>
      <w:bookmarkEnd w:id="550"/>
      <w:r>
        <w:rPr>
          <w:rtl w:val="true"/>
        </w:rPr>
        <w:t>نهضت فاطمیه در دیدگاه صاحبنظران و شعراء اهل البیت علیهم السلام</w:t>
      </w:r>
      <w:bookmarkEnd w:id="551"/>
    </w:p>
    <w:p>
      <w:pPr>
        <w:pStyle w:val="Heading4"/>
        <w:numPr>
          <w:ilvl w:val="3"/>
          <w:numId w:val="1"/>
        </w:numPr>
        <w:rPr/>
      </w:pPr>
      <w:bookmarkStart w:id="552" w:name="__RefHeading___Toc3639223_2749589250"/>
      <w:bookmarkStart w:id="553" w:name="_Toc194"/>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عکس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5"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3521_35206"/>
      <w:bookmarkStart w:id="555" w:name="pg3521_35206"/>
      <w:bookmarkEnd w:id="555"/>
    </w:p>
    <w:p>
      <w:pPr>
        <w:pStyle w:val="Heading4"/>
        <w:numPr>
          <w:ilvl w:val="3"/>
          <w:numId w:val="1"/>
        </w:numPr>
        <w:rPr/>
      </w:pPr>
      <w:bookmarkStart w:id="556" w:name="pg3521_35206"/>
      <w:bookmarkStart w:id="557" w:name="__RefHeading___Toc3639225_2749589250"/>
      <w:bookmarkStart w:id="558" w:name="_Toc195"/>
      <w:bookmarkEnd w:id="556"/>
      <w:bookmarkEnd w:id="557"/>
      <w:r>
        <w:rPr>
          <w:rtl w:val="true"/>
        </w:rPr>
        <w:t>رشد و موفقیت نهضت فاطمیه از دید صاحب نظران</w:t>
      </w:r>
      <w:bookmarkEnd w:id="55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مصاحبه ها و گفتگوهایی که با دانشمندان و اندیشمندان گوناگون از حوزه علمیه و دانشگاه و شخصیت های علمی و اجتماعی در سطوح مختلف داشته ایم همه به این نکته توجه داشتند که نور فاطمه زهرا علیها السلام در دوره اخیر تجلی ویژه ای داشته و اشعه تابناک روح مقدس آن حضرت در بخش های مختلف جامعه و د رشهرها و کشورهای گوناگون بر قلب ها و مغزها تابش نموده است و به شکل کم سابقه و یا بی سابقه ای جلوه های این تابش احساس می شود و در تمام زمینه های علمی و فرهنگی و اجتماعی و خدماتی آثار درخشان این تابش و تجلی نمایان می باشد و در میان هزاران نامه و مقاله و مصاحبه که از جاهای مختلف دنیا و از کشورهای گوناگون از آسیا و اروپا و آمریکا و آفریقا و استرالیا مورد مطالعه قرار گرفته به خوبی احساس می شود که نهضت فاطمیه ابعاد جهانی یافته و دلهای بسیاری در زیر تابش نور حضرت فاطمه زهرا علیها السلام روشن شده و به سوی مکتب مقدس اهل البیت علیهم السلام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یک نمونه از این اظهارنظرها که توسط نویسنده محقق و صاحب تالیفات حضرت حجه الاسلام و المسلمین آقای حاج شیخ علی اکبر مهدی پور دام عزه انجام گرفته توجه می نمائیم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چهارده قرن تمام از شهادت دخت پیامبر صلی اللّٰه علیه و آله می گذرد ولی گذشت قرون و اعصار نه تنها نهضت حضرت فاطمه علیها السلام را کم رنگ نکرده بلکه هر روزی که </w:t>
      </w:r>
    </w:p>
    <w:p>
      <w:pPr>
        <w:pStyle w:val="BookText"/>
        <w:rPr/>
      </w:pPr>
      <w:r>
        <w:rPr>
          <w:rFonts w:ascii="IRNazanin" w:hAnsi="IRNazanin" w:eastAsia="IRNazanin"/>
          <w:color w:val="111111"/>
          <w:sz w:val="28"/>
          <w:sz w:val="28"/>
          <w:szCs w:val="28"/>
          <w:rtl w:val="true"/>
          <w:lang w:bidi="fa-IR"/>
        </w:rPr>
        <w:t>می گذرد ابعاد تازه ای از قیام سرسختانه و دفاع جانانه حضرت زهرا علیها السلام از مکتب ولایت و فداکاری بی نظیرش از حجت خدا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از دانشمندان شیعه و سنی به دها زبان پیرامون شخصیت والای حضرت زهرا علیها السلام و ابعاد گسترده نهضت آن حضرت به رشته تحریر در آمده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این صدای دادخواهی حضرت فاطمه علیها السلام است که پس از چهارده قرن در یکی از روستاهای دور افتاده پاکستان به گوش یک سنی متعصب به نام ملک محمد اشرف رسیده او را ازمنجلاب متعفن مکتب مخالفین رهایی داده به آبشخور چشمه زلال مکتب ولایت رهنمون شده و تاکنون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ابنای عامه را به دست آن مرد دستگیری نموده و به شاهره هدایت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فریاد دادخواهی حضرت فاطمه علیها السلام است که پس از چهارده قرن چون پتکی آهنین بر مغز یک پژوهشگر تونسی به نام عبدالمنعم حسن فرود می اید و واکنش آن به عنوان کتابی ارزشمند از آن مرد دانشمند به نام بنور فاطمه اهتدیت انتشار یافته دلهای مستعد را به سوی انوار حضرت زهرا علیها السلام هدایت می نماید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دیوارهای آهنین و سدهای فولادین که پیروان سقیفه دور مدینه کشیدند تا </w:t>
      </w:r>
    </w:p>
    <w:p>
      <w:pPr>
        <w:pStyle w:val="BookText"/>
        <w:rPr/>
      </w:pPr>
      <w:r>
        <w:rPr>
          <w:rFonts w:ascii="IRNazanin" w:hAnsi="IRNazanin" w:eastAsia="IRNazanin"/>
          <w:color w:val="111111"/>
          <w:sz w:val="28"/>
          <w:sz w:val="28"/>
          <w:szCs w:val="28"/>
          <w:rtl w:val="true"/>
          <w:lang w:bidi="fa-IR"/>
        </w:rPr>
        <w:t>فریاد دادخواهی حضرت فاطمه علیها السلام را در کوچه های تنگ بنی هاشم محصور کنند برجها و باروهای قرون و اعصار را شکسته در قرن اینترنت به گوش جهانیان می رسد و ده ها شرح و تفسیر بر فرازهای تابناک آن نگاشته می شود این مرجع گران سنگ جهان آیه اللّٰه حاج سید محمد شیرازی قدس سره می باشد که خطبه های آن اسوه بانوان را از منظر فقهی مورد بررسی قرار داده کتاب ارزشمند من فقه الزهرا علیها السلام را به حوزه های علمیه تقدیم نموده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این خطیب بی نظیر جهان تشیع حاج شیخ عبدالحمید مهاجر است که فرازهای برجسته ای از خطبه صدیقه طاهره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بزرگ شرح کرده به جامعه تشنه حقایق تقدیم نموده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مرجع دوراندیش جهان تشیع حضرت آیه اللّٰه حاج شیخ حسین وحید خراسانی است که فریاد دادخواهی حضرت فاطمه علیها السلام را با بانگ رسای خود به اقطار و اکناف جهان رسانیده مسئولین میهن عزیز اسلامی را واداشته که روز شهادت آن مظلومه تاریخ را تعطیل رسمی اعلام نموده و از صدا و سیمای جمهوری اسلامی بانگ دادخواهی حضرت زهرا علیها السلام را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گسترده فریاد حضرت فاطمه علیها السلام است که مراجع بزرگ تقلید حضرات آیات عظام حاج میرزا جواد تبریزی، حاج شیخ حسین وحید خراسانی، حاج شیخ لطف اللّٰه صافی گلپایگانی و دیگر مراجع درد آشنای حوزه علمیه قم دام ظلهم را وا می دارد که در روز شهادت آن حضرت به همراهی دهها هزار نفر از اساتید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مدرسین فضلاء و طبقات مختلف در فصل تابستان با پای برهنه تا حرم مطهر کریمه اهل بیت حضرت معصومه علیها السلام سینه زنان مویه کنان روی اسفالتهای داغ قم راه پیمایی نموده صدای دادخواهی ام الائمه النجباء حضرت فاطمه الزهرا علیها السلام را در آسمان قم به طنین انداخته از طریق رسانه های گروهی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نهضت صدیقه اطهر است که همه ساله صدها نفر از طبقات مختلف اصفهان را از دکتر مهندس طلبه مدرس بازاری و دیگر اقشار با محویت اساتید بزرگواری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حجه الاسلام و المسلمین آقای حاج آقا حجه موحد ابطحی در خیابان های قم و تهران بر فراز اسفالت های داغ خیابان ها و کوچه ها به حرکت در آورده تا با فریادهای روشنگر خود فریاد دادخواهی آن بانوی بانوان را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روشنگر زهرای مرضیه است که سایت ها و پایگاه های اینترتی فراوانی را به خود اختصاص داده و مخاطبین زیادی را در اقطار و اکناف جهان به دست آورده و توجه همگان را به سوی منتقم حقیقی یوسف زهرا معطوف ساخته دیدگان منتظران شیفته و دلسوخته را به سوی جان جانان خورشید تابان تنها بازمانده از حجج آفریدگار جهان حضرت ولی عصر و زمان روحی و ارواح العالمین له الفداء جلب کرده تا روز موعود فرا رسیده پیک وحی در میان زمین و آسمان از ظهور موفور السرور یوسف زهرا و تشکیل حکومت جهانی دولت زهراء خبر دهد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559" w:name="pg3521_35210"/>
    </w:p>
    <w:p>
      <w:pPr>
        <w:pStyle w:val="Heading4"/>
        <w:numPr>
          <w:ilvl w:val="3"/>
          <w:numId w:val="1"/>
        </w:numPr>
        <w:rPr/>
      </w:pPr>
      <w:bookmarkStart w:id="560" w:name="__RefHeading___Toc3639227_2749589250"/>
      <w:bookmarkStart w:id="561" w:name="_Toc196"/>
      <w:bookmarkEnd w:id="559"/>
      <w:bookmarkEnd w:id="560"/>
      <w:r>
        <w:rPr>
          <w:rtl w:val="true"/>
        </w:rPr>
        <w:t>نهضت فاطمیه از دید شعرای اهل بیت علیم السلام</w:t>
      </w:r>
      <w:bookmarkEnd w:id="561"/>
    </w:p>
    <w:p>
      <w:pPr>
        <w:pStyle w:val="Heading5"/>
        <w:numPr>
          <w:ilvl w:val="4"/>
          <w:numId w:val="1"/>
        </w:numPr>
        <w:rPr/>
      </w:pPr>
      <w:bookmarkStart w:id="562" w:name="__RefHeading___Toc3639229_2749589250"/>
      <w:bookmarkStart w:id="563" w:name="_Toc197"/>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سروده شاعر اهل البیت علیهم السلام مدرس حوزه علمیه و حافظ قرآن آقای حاج شیخ رمضانعلی جان نثاری</w:t>
      </w:r>
    </w:p>
    <w:p>
      <w:pPr>
        <w:pStyle w:val="Heading5"/>
        <w:numPr>
          <w:ilvl w:val="4"/>
          <w:numId w:val="1"/>
        </w:numPr>
        <w:rPr/>
      </w:pPr>
      <w:bookmarkStart w:id="564" w:name="__RefHeading___Toc3639231_2749589250"/>
      <w:bookmarkStart w:id="565" w:name="_Toc198"/>
      <w:bookmarkEnd w:id="564"/>
      <w:r>
        <w:rPr>
          <w:rtl w:val="true"/>
        </w:rPr>
        <w:t>نهضت فراگیر فاطمیه</w:t>
      </w:r>
      <w:bookmarkEnd w:id="565"/>
    </w:p>
    <w:p>
      <w:pPr>
        <w:pStyle w:val="BookText"/>
        <w:rPr/>
      </w:pPr>
      <w:r>
        <w:rPr>
          <w:rFonts w:ascii="IRNazanin" w:hAnsi="IRNazanin" w:eastAsia="IRNazanin"/>
          <w:color w:val="111111"/>
          <w:sz w:val="28"/>
          <w:sz w:val="28"/>
          <w:szCs w:val="28"/>
          <w:rtl w:val="true"/>
          <w:lang w:bidi="fa-IR"/>
        </w:rPr>
        <w:t xml:space="preserve">وقوع حادثه ای از حوادث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بود ز جسم و روان من آرام</w:t>
      </w:r>
    </w:p>
    <w:p>
      <w:pPr>
        <w:pStyle w:val="BookText"/>
        <w:rPr/>
      </w:pPr>
      <w:r>
        <w:rPr>
          <w:rFonts w:ascii="IRNazanin" w:hAnsi="IRNazanin" w:eastAsia="IRNazanin"/>
          <w:color w:val="111111"/>
          <w:sz w:val="28"/>
          <w:sz w:val="28"/>
          <w:szCs w:val="28"/>
          <w:rtl w:val="true"/>
          <w:lang w:bidi="fa-IR"/>
        </w:rPr>
        <w:t xml:space="preserve">به هر طبیب نمودم رجوع بهر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رد بشنیدم به اتفاق کلام</w:t>
      </w:r>
    </w:p>
    <w:p>
      <w:pPr>
        <w:pStyle w:val="BookText"/>
        <w:rPr/>
      </w:pPr>
      <w:r>
        <w:rPr>
          <w:rFonts w:ascii="IRNazanin" w:hAnsi="IRNazanin" w:eastAsia="IRNazanin"/>
          <w:color w:val="111111"/>
          <w:sz w:val="28"/>
          <w:sz w:val="28"/>
          <w:szCs w:val="28"/>
          <w:rtl w:val="true"/>
          <w:lang w:bidi="fa-IR"/>
        </w:rPr>
        <w:t>شدم غمین و مردد به کار خود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هیچ راه نجاتی نبود در فرجام</w:t>
      </w:r>
    </w:p>
    <w:p>
      <w:pPr>
        <w:pStyle w:val="BookText"/>
        <w:rPr/>
      </w:pPr>
      <w:r>
        <w:rPr>
          <w:rFonts w:ascii="IRNazanin" w:hAnsi="IRNazanin" w:eastAsia="IRNazanin"/>
          <w:color w:val="111111"/>
          <w:sz w:val="28"/>
          <w:sz w:val="28"/>
          <w:szCs w:val="28"/>
          <w:rtl w:val="true"/>
          <w:lang w:bidi="fa-IR"/>
        </w:rPr>
        <w:t>به سوی چاره ندیدم رهی به 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دعا و توسل زدایم این آلام</w:t>
      </w:r>
    </w:p>
    <w:p>
      <w:pPr>
        <w:pStyle w:val="BookText"/>
        <w:rPr/>
      </w:pPr>
      <w:r>
        <w:rPr>
          <w:rFonts w:ascii="IRNazanin" w:hAnsi="IRNazanin" w:eastAsia="IRNazanin"/>
          <w:color w:val="111111"/>
          <w:sz w:val="28"/>
          <w:sz w:val="28"/>
          <w:szCs w:val="28"/>
          <w:rtl w:val="true"/>
          <w:lang w:bidi="fa-IR"/>
        </w:rPr>
        <w:t>شبی شدم متوسل به بانوی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فاطمه ام الائمه الاعلام</w:t>
      </w:r>
    </w:p>
    <w:p>
      <w:pPr>
        <w:pStyle w:val="BookText"/>
        <w:rPr/>
      </w:pPr>
      <w:r>
        <w:rPr>
          <w:rFonts w:ascii="IRNazanin" w:hAnsi="IRNazanin" w:eastAsia="IRNazanin"/>
          <w:color w:val="111111"/>
          <w:sz w:val="28"/>
          <w:sz w:val="28"/>
          <w:szCs w:val="28"/>
          <w:rtl w:val="true"/>
          <w:lang w:bidi="fa-IR"/>
        </w:rPr>
        <w:t>به حال ذکر و توسل شدم به بستر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صحنه ای به نظر آمدم به حال منام</w:t>
      </w:r>
    </w:p>
    <w:p>
      <w:pPr>
        <w:pStyle w:val="BookText"/>
        <w:rPr/>
      </w:pPr>
      <w:r>
        <w:rPr>
          <w:rFonts w:ascii="IRNazanin" w:hAnsi="IRNazanin" w:eastAsia="IRNazanin"/>
          <w:color w:val="111111"/>
          <w:sz w:val="28"/>
          <w:sz w:val="28"/>
          <w:szCs w:val="28"/>
          <w:rtl w:val="true"/>
          <w:lang w:bidi="fa-IR"/>
        </w:rPr>
        <w:t>که یک نفر ز ذراری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ابطحی آن عالم خجسته مرام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کتاب به من داد خوش خط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 قرائت آن بود سهل و بی ابهام </w:t>
      </w:r>
    </w:p>
    <w:p>
      <w:pPr>
        <w:pStyle w:val="BookText"/>
        <w:rPr/>
      </w:pPr>
      <w:r>
        <w:rPr>
          <w:rFonts w:ascii="IRNazanin" w:hAnsi="IRNazanin" w:eastAsia="IRNazanin"/>
          <w:color w:val="111111"/>
          <w:sz w:val="28"/>
          <w:sz w:val="28"/>
          <w:szCs w:val="28"/>
          <w:rtl w:val="true"/>
          <w:lang w:bidi="fa-IR"/>
        </w:rPr>
        <w:t>گذشت آن شب و فردا به خویشتن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خود بنمایم حضور او اعلام</w:t>
      </w:r>
    </w:p>
    <w:p>
      <w:pPr>
        <w:pStyle w:val="BookText"/>
        <w:rPr/>
      </w:pPr>
      <w:r>
        <w:rPr>
          <w:rFonts w:ascii="IRNazanin" w:hAnsi="IRNazanin" w:eastAsia="IRNazanin"/>
          <w:color w:val="111111"/>
          <w:sz w:val="28"/>
          <w:sz w:val="28"/>
          <w:szCs w:val="28"/>
          <w:rtl w:val="true"/>
          <w:lang w:bidi="fa-IR"/>
        </w:rPr>
        <w:t>چو او ز حالت من گشت با خبر 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نوید شفا داد و هم نمود اکرام</w:t>
      </w:r>
    </w:p>
    <w:p>
      <w:pPr>
        <w:pStyle w:val="BookText"/>
        <w:rPr/>
      </w:pPr>
      <w:r>
        <w:rPr>
          <w:rFonts w:ascii="IRNazanin" w:hAnsi="IRNazanin" w:eastAsia="IRNazanin"/>
          <w:color w:val="111111"/>
          <w:sz w:val="28"/>
          <w:sz w:val="28"/>
          <w:szCs w:val="28"/>
          <w:rtl w:val="true"/>
          <w:lang w:bidi="fa-IR"/>
        </w:rPr>
        <w:t>پس از گزارش آن خواب مطلع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میانه اوراق چند کرده مقام</w:t>
      </w:r>
    </w:p>
    <w:p>
      <w:pPr>
        <w:pStyle w:val="BookText"/>
        <w:rPr/>
      </w:pPr>
      <w:r>
        <w:rPr>
          <w:rFonts w:ascii="IRNazanin" w:hAnsi="IRNazanin" w:eastAsia="IRNazanin"/>
          <w:color w:val="111111"/>
          <w:sz w:val="28"/>
          <w:sz w:val="28"/>
          <w:szCs w:val="28"/>
          <w:rtl w:val="true"/>
          <w:lang w:bidi="fa-IR"/>
        </w:rPr>
        <w:t>به نام حضرت زهراست آن همه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مصصم است به تالیف آن کند اقدام</w:t>
      </w:r>
    </w:p>
    <w:p>
      <w:pPr>
        <w:pStyle w:val="BookText"/>
        <w:rPr/>
      </w:pPr>
      <w:r>
        <w:rPr>
          <w:rFonts w:ascii="IRNazanin" w:hAnsi="IRNazanin" w:eastAsia="IRNazanin"/>
          <w:color w:val="111111"/>
          <w:sz w:val="28"/>
          <w:sz w:val="28"/>
          <w:szCs w:val="28"/>
          <w:rtl w:val="true"/>
          <w:lang w:bidi="fa-IR"/>
        </w:rPr>
        <w:t>به فال نیک گرفت و به 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قضیه آن خواب آورم به نظام</w:t>
      </w:r>
    </w:p>
    <w:p>
      <w:pPr>
        <w:pStyle w:val="BookText"/>
        <w:rPr/>
      </w:pPr>
      <w:r>
        <w:rPr>
          <w:rFonts w:ascii="IRNazanin" w:hAnsi="IRNazanin" w:eastAsia="IRNazanin"/>
          <w:color w:val="111111"/>
          <w:sz w:val="28"/>
          <w:sz w:val="28"/>
          <w:szCs w:val="28"/>
          <w:rtl w:val="true"/>
          <w:lang w:bidi="fa-IR"/>
        </w:rPr>
        <w:t>سپاس ایزد منان که داد توفیقش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ره پرخیز او گذارد گام</w:t>
      </w:r>
    </w:p>
    <w:p>
      <w:pPr>
        <w:pStyle w:val="BookText"/>
        <w:rPr/>
      </w:pPr>
      <w:r>
        <w:rPr>
          <w:rFonts w:ascii="IRNazanin" w:hAnsi="IRNazanin" w:eastAsia="IRNazanin"/>
          <w:color w:val="111111"/>
          <w:sz w:val="28"/>
          <w:sz w:val="28"/>
          <w:szCs w:val="28"/>
          <w:rtl w:val="true"/>
          <w:lang w:bidi="fa-IR"/>
        </w:rPr>
        <w:t>بدین طریق و روش کرد ابطحی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سنت آباء امهات کرام</w:t>
      </w:r>
    </w:p>
    <w:p>
      <w:pPr>
        <w:pStyle w:val="BookText"/>
        <w:rPr/>
      </w:pPr>
      <w:r>
        <w:rPr>
          <w:rFonts w:ascii="IRNazanin" w:hAnsi="IRNazanin" w:eastAsia="IRNazanin"/>
          <w:color w:val="111111"/>
          <w:sz w:val="28"/>
          <w:sz w:val="28"/>
          <w:szCs w:val="28"/>
          <w:rtl w:val="true"/>
          <w:lang w:bidi="fa-IR"/>
        </w:rPr>
        <w:t>رهی که هست به ترویج مکتب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یار و معین است قادر علام</w:t>
      </w:r>
    </w:p>
    <w:p>
      <w:pPr>
        <w:pStyle w:val="BookText"/>
        <w:rPr/>
      </w:pPr>
      <w:r>
        <w:rPr>
          <w:rFonts w:ascii="IRNazanin" w:hAnsi="IRNazanin" w:eastAsia="IRNazanin"/>
          <w:color w:val="111111"/>
          <w:sz w:val="28"/>
          <w:sz w:val="28"/>
          <w:szCs w:val="28"/>
          <w:rtl w:val="true"/>
          <w:lang w:bidi="fa-IR"/>
        </w:rPr>
        <w:t>از آن زمان که بپا کرد نهضتی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نکوئی که می شود انجام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او به رونق ایام فاطمیه 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طریق فزون گشت رونق اسلام </w:t>
      </w:r>
    </w:p>
    <w:p>
      <w:pPr>
        <w:pStyle w:val="BookText"/>
        <w:rPr/>
      </w:pPr>
      <w:r>
        <w:rPr>
          <w:rFonts w:ascii="IRNazanin" w:hAnsi="IRNazanin" w:eastAsia="IRNazanin"/>
          <w:color w:val="111111"/>
          <w:sz w:val="28"/>
          <w:sz w:val="28"/>
          <w:szCs w:val="28"/>
          <w:rtl w:val="true"/>
          <w:lang w:bidi="fa-IR"/>
        </w:rPr>
        <w:t xml:space="preserve">بسی موسسه خیر می شود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یاد تو ای بانوی مبارک نام</w:t>
      </w:r>
    </w:p>
    <w:p>
      <w:pPr>
        <w:pStyle w:val="BookText"/>
        <w:rPr/>
      </w:pPr>
      <w:r>
        <w:rPr>
          <w:rFonts w:ascii="IRNazanin" w:hAnsi="IRNazanin" w:eastAsia="IRNazanin"/>
          <w:color w:val="111111"/>
          <w:sz w:val="28"/>
          <w:sz w:val="28"/>
          <w:szCs w:val="28"/>
          <w:rtl w:val="true"/>
          <w:lang w:bidi="fa-IR"/>
        </w:rPr>
        <w:t>بسی مراکز درمان و خیر و قرض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به نامت همی شود اعلام</w:t>
      </w:r>
    </w:p>
    <w:p>
      <w:pPr>
        <w:pStyle w:val="BookText"/>
        <w:rPr/>
      </w:pPr>
      <w:r>
        <w:rPr>
          <w:rFonts w:ascii="IRNazanin" w:hAnsi="IRNazanin" w:eastAsia="IRNazanin"/>
          <w:color w:val="111111"/>
          <w:sz w:val="28"/>
          <w:sz w:val="28"/>
          <w:szCs w:val="28"/>
          <w:rtl w:val="true"/>
          <w:lang w:bidi="fa-IR"/>
        </w:rPr>
        <w:t>به نام توست بسی مسجد و شفاخانه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به حب تو می کنند اقدام</w:t>
      </w:r>
    </w:p>
    <w:p>
      <w:pPr>
        <w:pStyle w:val="BookText"/>
        <w:rPr/>
      </w:pPr>
      <w:r>
        <w:rPr>
          <w:rFonts w:ascii="IRNazanin" w:hAnsi="IRNazanin" w:eastAsia="IRNazanin"/>
          <w:color w:val="111111"/>
          <w:sz w:val="28"/>
          <w:sz w:val="28"/>
          <w:szCs w:val="28"/>
          <w:rtl w:val="true"/>
          <w:lang w:bidi="fa-IR"/>
        </w:rPr>
        <w:t>بسا امور به تجلیل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از همت خیار انام</w:t>
      </w:r>
    </w:p>
    <w:p>
      <w:pPr>
        <w:pStyle w:val="BookText"/>
        <w:rPr/>
      </w:pPr>
      <w:r>
        <w:rPr>
          <w:rFonts w:ascii="IRNazanin" w:hAnsi="IRNazanin" w:eastAsia="IRNazanin"/>
          <w:color w:val="111111"/>
          <w:sz w:val="28"/>
          <w:sz w:val="28"/>
          <w:szCs w:val="28"/>
          <w:rtl w:val="true"/>
          <w:lang w:bidi="fa-IR"/>
        </w:rPr>
        <w:t>بسی تلاش نمایند در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شود پهن سفره اطعام</w:t>
      </w:r>
    </w:p>
    <w:p>
      <w:pPr>
        <w:pStyle w:val="BookText"/>
        <w:rPr/>
      </w:pPr>
      <w:r>
        <w:rPr>
          <w:rFonts w:ascii="IRNazanin" w:hAnsi="IRNazanin" w:eastAsia="IRNazanin"/>
          <w:color w:val="111111"/>
          <w:sz w:val="28"/>
          <w:sz w:val="28"/>
          <w:szCs w:val="28"/>
          <w:rtl w:val="true"/>
          <w:lang w:bidi="fa-IR"/>
        </w:rPr>
        <w:t>از آن طعام تناول کنند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راحت شوند از آلام</w:t>
      </w:r>
    </w:p>
    <w:p>
      <w:pPr>
        <w:pStyle w:val="BookText"/>
        <w:rPr/>
      </w:pPr>
      <w:r>
        <w:rPr>
          <w:rFonts w:ascii="IRNazanin" w:hAnsi="IRNazanin" w:eastAsia="IRNazanin"/>
          <w:color w:val="111111"/>
          <w:sz w:val="28"/>
          <w:sz w:val="28"/>
          <w:szCs w:val="28"/>
          <w:rtl w:val="true"/>
          <w:lang w:bidi="fa-IR"/>
        </w:rPr>
        <w:t xml:space="preserve">خطابه های فراوان همی شود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مقاله که تحریر گشته با اقلام</w:t>
      </w:r>
    </w:p>
    <w:p>
      <w:pPr>
        <w:pStyle w:val="BookText"/>
        <w:rPr/>
      </w:pPr>
      <w:r>
        <w:rPr>
          <w:rFonts w:ascii="IRNazanin" w:hAnsi="IRNazanin" w:eastAsia="IRNazanin"/>
          <w:color w:val="111111"/>
          <w:sz w:val="28"/>
          <w:sz w:val="28"/>
          <w:szCs w:val="28"/>
          <w:rtl w:val="true"/>
          <w:lang w:bidi="fa-IR"/>
        </w:rPr>
        <w:t>به شان و منزلت آن یگانه دخت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فراوان نوشته اند اعلام</w:t>
      </w:r>
    </w:p>
    <w:p>
      <w:pPr>
        <w:pStyle w:val="BookText"/>
        <w:rPr/>
      </w:pPr>
      <w:r>
        <w:rPr>
          <w:rFonts w:ascii="IRNazanin" w:hAnsi="IRNazanin" w:eastAsia="IRNazanin"/>
          <w:color w:val="111111"/>
          <w:sz w:val="28"/>
          <w:sz w:val="28"/>
          <w:szCs w:val="28"/>
          <w:rtl w:val="true"/>
          <w:lang w:bidi="fa-IR"/>
        </w:rPr>
        <w:t>سخنوران توانا سروده اند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آن زهره خجسته مقام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هماره چون دهه فاطمیه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شور و حال بپا می شود در آن ایام </w:t>
      </w:r>
    </w:p>
    <w:p>
      <w:pPr>
        <w:pStyle w:val="BookText"/>
        <w:rPr/>
      </w:pPr>
      <w:r>
        <w:rPr>
          <w:rFonts w:ascii="IRNazanin" w:hAnsi="IRNazanin" w:eastAsia="IRNazanin"/>
          <w:color w:val="111111"/>
          <w:sz w:val="28"/>
          <w:sz w:val="28"/>
          <w:szCs w:val="28"/>
          <w:rtl w:val="true"/>
          <w:lang w:bidi="fa-IR"/>
        </w:rPr>
        <w:t>چه دستجات عظیمی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و همت پرشور از خواص و عوام</w:t>
      </w:r>
    </w:p>
    <w:p>
      <w:pPr>
        <w:pStyle w:val="BookText"/>
        <w:rPr/>
      </w:pPr>
      <w:r>
        <w:rPr>
          <w:rFonts w:ascii="IRNazanin" w:hAnsi="IRNazanin" w:eastAsia="IRNazanin"/>
          <w:color w:val="111111"/>
          <w:sz w:val="28"/>
          <w:sz w:val="28"/>
          <w:szCs w:val="28"/>
          <w:rtl w:val="true"/>
          <w:lang w:bidi="fa-IR"/>
        </w:rPr>
        <w:t>به سوز دل همه آیند در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پای فقیهان و عالمان عظام</w:t>
      </w:r>
    </w:p>
    <w:p>
      <w:pPr>
        <w:pStyle w:val="BookText"/>
        <w:rPr/>
      </w:pPr>
      <w:r>
        <w:rPr>
          <w:rFonts w:ascii="IRNazanin" w:hAnsi="IRNazanin" w:eastAsia="IRNazanin"/>
          <w:color w:val="111111"/>
          <w:sz w:val="28"/>
          <w:sz w:val="28"/>
          <w:szCs w:val="28"/>
          <w:rtl w:val="true"/>
          <w:lang w:bidi="fa-IR"/>
        </w:rPr>
        <w:t xml:space="preserve">کند تداعی عاشورا این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ازدحام زن و مرد و شور خیزی عام</w:t>
      </w:r>
    </w:p>
    <w:p>
      <w:pPr>
        <w:pStyle w:val="BookText"/>
        <w:rPr/>
      </w:pPr>
      <w:r>
        <w:rPr>
          <w:rFonts w:ascii="IRNazanin" w:hAnsi="IRNazanin" w:eastAsia="IRNazanin"/>
          <w:color w:val="111111"/>
          <w:sz w:val="28"/>
          <w:sz w:val="28"/>
          <w:szCs w:val="28"/>
          <w:rtl w:val="true"/>
          <w:lang w:bidi="fa-IR"/>
        </w:rPr>
        <w:t>به رغم دشمن کوتاه فکر ابله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نور تو را دم به دم کند اتمام</w:t>
      </w:r>
    </w:p>
    <w:p>
      <w:pPr>
        <w:pStyle w:val="BookText"/>
        <w:rPr/>
      </w:pPr>
      <w:r>
        <w:rPr>
          <w:rFonts w:ascii="IRNazanin" w:hAnsi="IRNazanin" w:eastAsia="IRNazanin"/>
          <w:color w:val="111111"/>
          <w:sz w:val="28"/>
          <w:sz w:val="28"/>
          <w:szCs w:val="28"/>
          <w:rtl w:val="true"/>
          <w:lang w:bidi="fa-IR"/>
        </w:rPr>
        <w:t>خدای کشور ما از خطر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تو ای بانوی بلند مقام</w:t>
      </w:r>
    </w:p>
    <w:p>
      <w:pPr>
        <w:pStyle w:val="BookText"/>
        <w:rPr/>
      </w:pPr>
      <w:r>
        <w:rPr>
          <w:rFonts w:ascii="IRNazanin" w:hAnsi="IRNazanin" w:eastAsia="IRNazanin"/>
          <w:color w:val="111111"/>
          <w:sz w:val="28"/>
          <w:sz w:val="28"/>
          <w:szCs w:val="28"/>
          <w:rtl w:val="true"/>
          <w:lang w:bidi="fa-IR"/>
        </w:rPr>
        <w:t>خدا به فیض تو حاجات ما روا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تو هم می دهد شفا اسقام</w:t>
      </w:r>
    </w:p>
    <w:p>
      <w:pPr>
        <w:pStyle w:val="BookText"/>
        <w:rPr/>
      </w:pPr>
      <w:r>
        <w:rPr>
          <w:rFonts w:ascii="IRNazanin" w:hAnsi="IRNazanin" w:eastAsia="IRNazanin"/>
          <w:color w:val="111111"/>
          <w:sz w:val="28"/>
          <w:sz w:val="28"/>
          <w:szCs w:val="28"/>
          <w:rtl w:val="true"/>
          <w:lang w:bidi="fa-IR"/>
        </w:rPr>
        <w:t>هر آن غمی که فسرده است حال ما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و جاه تو آن را خدا دهد فرجام</w:t>
      </w:r>
    </w:p>
    <w:p>
      <w:pPr>
        <w:pStyle w:val="BookText"/>
        <w:rPr/>
      </w:pPr>
      <w:r>
        <w:rPr>
          <w:rFonts w:ascii="IRNazanin" w:hAnsi="IRNazanin" w:eastAsia="IRNazanin"/>
          <w:color w:val="111111"/>
          <w:sz w:val="28"/>
          <w:sz w:val="28"/>
          <w:szCs w:val="28"/>
          <w:rtl w:val="true"/>
          <w:lang w:bidi="fa-IR"/>
        </w:rPr>
        <w:t>عنایتی بنما ای شفیعه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کرده به ما رنج و محنت و آلام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مرحمت نظری هم به جان نثار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او سوی احسان و لطف توست مدام </w:t>
      </w:r>
      <w:bookmarkStart w:id="566" w:name="pg3521_35214"/>
    </w:p>
    <w:p>
      <w:pPr>
        <w:pStyle w:val="BookText"/>
        <w:rPr/>
      </w:pPr>
      <w:bookmarkEnd w:id="566"/>
      <w:r>
        <w:rPr>
          <w:rFonts w:ascii="IRNazanin" w:hAnsi="IRNazanin" w:eastAsia="IRNazanin"/>
          <w:color w:val="111111"/>
          <w:sz w:val="28"/>
          <w:sz w:val="28"/>
          <w:szCs w:val="28"/>
          <w:rtl w:val="true"/>
          <w:lang w:bidi="fa-IR"/>
        </w:rPr>
        <w:t>سروده شاعر نامدار اهل البیت علیهم السلام آقای ژولیده نیشابوری</w:t>
      </w:r>
    </w:p>
    <w:p>
      <w:pPr>
        <w:pStyle w:val="Heading5"/>
        <w:numPr>
          <w:ilvl w:val="4"/>
          <w:numId w:val="1"/>
        </w:numPr>
        <w:rPr/>
      </w:pPr>
      <w:bookmarkStart w:id="567" w:name="__RefHeading___Toc3639233_2749589250"/>
      <w:bookmarkStart w:id="568" w:name="_Toc199"/>
      <w:bookmarkEnd w:id="567"/>
      <w:r>
        <w:rPr>
          <w:rtl w:val="true"/>
        </w:rPr>
        <w:t>فاطمیه پرچم حق در جهان</w:t>
      </w:r>
      <w:r>
        <w:rPr>
          <w:rtl w:val="true"/>
        </w:rPr>
        <w:t>-</w:t>
      </w:r>
      <w:r>
        <w:rPr>
          <w:rtl w:val="true"/>
        </w:rPr>
        <w:t>فاطمیه خیزش فریادهاست</w:t>
      </w:r>
      <w:bookmarkEnd w:id="568"/>
    </w:p>
    <w:p>
      <w:pPr>
        <w:pStyle w:val="BookText"/>
        <w:rPr/>
      </w:pPr>
      <w:r>
        <w:rPr>
          <w:rFonts w:ascii="IRNazanin" w:hAnsi="IRNazanin" w:eastAsia="IRNazanin"/>
          <w:color w:val="111111"/>
          <w:sz w:val="28"/>
          <w:sz w:val="28"/>
          <w:szCs w:val="28"/>
          <w:rtl w:val="true"/>
          <w:lang w:bidi="fa-IR"/>
        </w:rPr>
        <w:t>فاطمیه ماه ناموس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فاتح ارض و سما است</w:t>
      </w:r>
    </w:p>
    <w:p>
      <w:pPr>
        <w:pStyle w:val="BookText"/>
        <w:rPr/>
      </w:pPr>
      <w:r>
        <w:rPr>
          <w:rFonts w:ascii="IRNazanin" w:hAnsi="IRNazanin" w:eastAsia="IRNazanin"/>
          <w:color w:val="111111"/>
          <w:sz w:val="28"/>
          <w:sz w:val="28"/>
          <w:szCs w:val="28"/>
          <w:rtl w:val="true"/>
          <w:lang w:bidi="fa-IR"/>
        </w:rPr>
        <w:t>فاطمیه مرکز ثقل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ابتدای این جهان تا انتها است</w:t>
      </w:r>
    </w:p>
    <w:p>
      <w:pPr>
        <w:pStyle w:val="BookText"/>
        <w:rPr/>
      </w:pPr>
      <w:r>
        <w:rPr>
          <w:rFonts w:ascii="IRNazanin" w:hAnsi="IRNazanin" w:eastAsia="IRNazanin"/>
          <w:color w:val="111111"/>
          <w:sz w:val="28"/>
          <w:sz w:val="28"/>
          <w:szCs w:val="28"/>
          <w:rtl w:val="true"/>
          <w:lang w:bidi="fa-IR"/>
        </w:rPr>
        <w:t>فاطمیه نقطه اوج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از حق به ختم الانبیا است</w:t>
      </w:r>
    </w:p>
    <w:p>
      <w:pPr>
        <w:pStyle w:val="BookText"/>
        <w:rPr/>
      </w:pPr>
      <w:r>
        <w:rPr>
          <w:rFonts w:ascii="IRNazanin" w:hAnsi="IRNazanin" w:eastAsia="IRNazanin"/>
          <w:color w:val="111111"/>
          <w:sz w:val="28"/>
          <w:sz w:val="28"/>
          <w:szCs w:val="28"/>
          <w:rtl w:val="true"/>
          <w:lang w:bidi="fa-IR"/>
        </w:rPr>
        <w:t>فاطمیه در مسیر 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پرچم صدق و صفا است</w:t>
      </w:r>
    </w:p>
    <w:p>
      <w:pPr>
        <w:pStyle w:val="BookText"/>
        <w:rPr/>
      </w:pPr>
      <w:r>
        <w:rPr>
          <w:rFonts w:ascii="IRNazanin" w:hAnsi="IRNazanin" w:eastAsia="IRNazanin"/>
          <w:color w:val="111111"/>
          <w:sz w:val="28"/>
          <w:sz w:val="28"/>
          <w:szCs w:val="28"/>
          <w:rtl w:val="true"/>
          <w:lang w:bidi="fa-IR"/>
        </w:rPr>
        <w:t xml:space="preserve">فاطمیه بازتاب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ازعلی مرتضی است</w:t>
      </w:r>
    </w:p>
    <w:p>
      <w:pPr>
        <w:pStyle w:val="BookText"/>
        <w:rPr/>
      </w:pPr>
      <w:r>
        <w:rPr>
          <w:rFonts w:ascii="IRNazanin" w:hAnsi="IRNazanin" w:eastAsia="IRNazanin"/>
          <w:color w:val="111111"/>
          <w:sz w:val="28"/>
          <w:sz w:val="28"/>
          <w:szCs w:val="28"/>
          <w:rtl w:val="true"/>
          <w:lang w:bidi="fa-IR"/>
        </w:rPr>
        <w:t xml:space="preserve">فاطمیه حافظ راه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مظلومی او را محتوا است</w:t>
      </w:r>
    </w:p>
    <w:p>
      <w:pPr>
        <w:pStyle w:val="BookText"/>
        <w:rPr/>
      </w:pPr>
      <w:r>
        <w:rPr>
          <w:rFonts w:ascii="IRNazanin" w:hAnsi="IRNazanin" w:eastAsia="IRNazanin"/>
          <w:color w:val="111111"/>
          <w:sz w:val="28"/>
          <w:sz w:val="28"/>
          <w:szCs w:val="28"/>
          <w:rtl w:val="true"/>
          <w:lang w:bidi="fa-IR"/>
        </w:rPr>
        <w:t xml:space="preserve">فاطمیه نقطه عشق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تا سر کربلا تا کربلا است</w:t>
      </w:r>
    </w:p>
    <w:p>
      <w:pPr>
        <w:pStyle w:val="BookText"/>
        <w:rPr/>
      </w:pPr>
      <w:r>
        <w:rPr>
          <w:rFonts w:ascii="IRNazanin" w:hAnsi="IRNazanin" w:eastAsia="IRNazanin"/>
          <w:color w:val="111111"/>
          <w:sz w:val="28"/>
          <w:sz w:val="28"/>
          <w:szCs w:val="28"/>
          <w:rtl w:val="true"/>
          <w:lang w:bidi="fa-IR"/>
        </w:rPr>
        <w:t>فاطمیه خانمان سوز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تامل هست تا هستی بپا است</w:t>
      </w:r>
    </w:p>
    <w:p>
      <w:pPr>
        <w:pStyle w:val="BookText"/>
        <w:rPr/>
      </w:pPr>
      <w:r>
        <w:rPr>
          <w:rFonts w:ascii="IRNazanin" w:hAnsi="IRNazanin" w:eastAsia="IRNazanin"/>
          <w:color w:val="111111"/>
          <w:sz w:val="28"/>
          <w:sz w:val="28"/>
          <w:szCs w:val="28"/>
          <w:rtl w:val="true"/>
          <w:lang w:bidi="fa-IR"/>
        </w:rPr>
        <w:t>فاطمیه دشمنان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خروشش ظلم محکوم فنا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فاطمیه روشنی بخش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او در هر زمان رمز بقا است </w:t>
      </w:r>
    </w:p>
    <w:p>
      <w:pPr>
        <w:pStyle w:val="BookText"/>
        <w:rPr/>
      </w:pPr>
      <w:r>
        <w:rPr>
          <w:rFonts w:ascii="IRNazanin" w:hAnsi="IRNazanin" w:eastAsia="IRNazanin"/>
          <w:color w:val="111111"/>
          <w:sz w:val="28"/>
          <w:sz w:val="28"/>
          <w:szCs w:val="28"/>
          <w:rtl w:val="true"/>
          <w:lang w:bidi="fa-IR"/>
        </w:rPr>
        <w:t>فاطمیه راه حق را مشعل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را به جان درس وفا است</w:t>
      </w:r>
    </w:p>
    <w:p>
      <w:pPr>
        <w:pStyle w:val="BookText"/>
        <w:rPr/>
      </w:pPr>
      <w:r>
        <w:rPr>
          <w:rFonts w:ascii="IRNazanin" w:hAnsi="IRNazanin" w:eastAsia="IRNazanin"/>
          <w:color w:val="111111"/>
          <w:sz w:val="28"/>
          <w:sz w:val="28"/>
          <w:szCs w:val="28"/>
          <w:rtl w:val="true"/>
          <w:lang w:bidi="fa-IR"/>
        </w:rPr>
        <w:t>فاطمیه پرچم حق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رهنما و رهگشا است</w:t>
      </w:r>
    </w:p>
    <w:p>
      <w:pPr>
        <w:pStyle w:val="BookText"/>
        <w:rPr/>
      </w:pPr>
      <w:r>
        <w:rPr>
          <w:rFonts w:ascii="IRNazanin" w:hAnsi="IRNazanin" w:eastAsia="IRNazanin"/>
          <w:color w:val="111111"/>
          <w:sz w:val="28"/>
          <w:sz w:val="28"/>
          <w:szCs w:val="28"/>
          <w:rtl w:val="true"/>
          <w:lang w:bidi="fa-IR"/>
        </w:rPr>
        <w:t>فاطمیه رمز بیداری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غاصبان بی حیا است</w:t>
      </w:r>
    </w:p>
    <w:p>
      <w:pPr>
        <w:pStyle w:val="BookText"/>
        <w:rPr/>
      </w:pPr>
      <w:r>
        <w:rPr>
          <w:rFonts w:ascii="IRNazanin" w:hAnsi="IRNazanin" w:eastAsia="IRNazanin"/>
          <w:color w:val="111111"/>
          <w:sz w:val="28"/>
          <w:sz w:val="28"/>
          <w:szCs w:val="28"/>
          <w:rtl w:val="true"/>
          <w:lang w:bidi="fa-IR"/>
        </w:rPr>
        <w:t>فاطمیه بهر هر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تحلیل در اندیشه ها است</w:t>
      </w:r>
    </w:p>
    <w:p>
      <w:pPr>
        <w:pStyle w:val="BookText"/>
        <w:rPr/>
      </w:pPr>
      <w:r>
        <w:rPr>
          <w:rFonts w:ascii="IRNazanin" w:hAnsi="IRNazanin" w:eastAsia="IRNazanin"/>
          <w:color w:val="111111"/>
          <w:sz w:val="28"/>
          <w:sz w:val="28"/>
          <w:szCs w:val="28"/>
          <w:rtl w:val="true"/>
          <w:lang w:bidi="fa-IR"/>
        </w:rPr>
        <w:t>فاطمیه عالمان را 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صبر و تسلیم و رضا است</w:t>
      </w:r>
    </w:p>
    <w:p>
      <w:pPr>
        <w:pStyle w:val="BookText"/>
        <w:rPr/>
      </w:pPr>
      <w:r>
        <w:rPr>
          <w:rFonts w:ascii="IRNazanin" w:hAnsi="IRNazanin" w:eastAsia="IRNazanin"/>
          <w:color w:val="111111"/>
          <w:sz w:val="28"/>
          <w:sz w:val="28"/>
          <w:szCs w:val="28"/>
          <w:rtl w:val="true"/>
          <w:lang w:bidi="fa-IR"/>
        </w:rPr>
        <w:t>فاطمیه هر کران تا هر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عشق خدا را ناخدا است</w:t>
      </w:r>
    </w:p>
    <w:p>
      <w:pPr>
        <w:pStyle w:val="BookText"/>
        <w:rPr/>
      </w:pPr>
      <w:r>
        <w:rPr>
          <w:rFonts w:ascii="IRNazanin" w:hAnsi="IRNazanin" w:eastAsia="IRNazanin"/>
          <w:color w:val="111111"/>
          <w:sz w:val="28"/>
          <w:sz w:val="28"/>
          <w:szCs w:val="28"/>
          <w:rtl w:val="true"/>
          <w:lang w:bidi="fa-IR"/>
        </w:rPr>
        <w:t>فاطمیه ماه اوج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عرصه ذکر و دعا است</w:t>
      </w:r>
    </w:p>
    <w:p>
      <w:pPr>
        <w:pStyle w:val="BookText"/>
        <w:rPr/>
      </w:pPr>
      <w:r>
        <w:rPr>
          <w:rFonts w:ascii="IRNazanin" w:hAnsi="IRNazanin" w:eastAsia="IRNazanin"/>
          <w:color w:val="111111"/>
          <w:sz w:val="28"/>
          <w:sz w:val="28"/>
          <w:szCs w:val="28"/>
          <w:rtl w:val="true"/>
          <w:lang w:bidi="fa-IR"/>
        </w:rPr>
        <w:t>فاطمیه هر قدم در هر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 خلق شهر و روستا است</w:t>
      </w:r>
    </w:p>
    <w:p>
      <w:pPr>
        <w:pStyle w:val="BookText"/>
        <w:rPr/>
      </w:pPr>
      <w:r>
        <w:rPr>
          <w:rFonts w:ascii="IRNazanin" w:hAnsi="IRNazanin" w:eastAsia="IRNazanin"/>
          <w:color w:val="111111"/>
          <w:sz w:val="28"/>
          <w:sz w:val="28"/>
          <w:szCs w:val="28"/>
          <w:rtl w:val="true"/>
          <w:lang w:bidi="fa-IR"/>
        </w:rPr>
        <w:t>فاطمیه نام صدها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علمی محیط و آشنا است</w:t>
      </w:r>
    </w:p>
    <w:p>
      <w:pPr>
        <w:pStyle w:val="BookText"/>
        <w:rPr/>
      </w:pPr>
      <w:r>
        <w:rPr>
          <w:rFonts w:ascii="IRNazanin" w:hAnsi="IRNazanin" w:eastAsia="IRNazanin"/>
          <w:color w:val="111111"/>
          <w:sz w:val="28"/>
          <w:sz w:val="28"/>
          <w:szCs w:val="28"/>
          <w:rtl w:val="true"/>
          <w:lang w:bidi="fa-IR"/>
        </w:rPr>
        <w:t>فاطمیه نام صدها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بسی دار الشفاء است</w:t>
      </w:r>
    </w:p>
    <w:p>
      <w:pPr>
        <w:pStyle w:val="BookText"/>
        <w:rPr/>
      </w:pPr>
      <w:r>
        <w:rPr>
          <w:rFonts w:ascii="IRNazanin" w:hAnsi="IRNazanin" w:eastAsia="IRNazanin"/>
          <w:color w:val="111111"/>
          <w:sz w:val="28"/>
          <w:sz w:val="28"/>
          <w:szCs w:val="28"/>
          <w:rtl w:val="true"/>
          <w:lang w:bidi="fa-IR"/>
        </w:rPr>
        <w:t>فاطمیه اشک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ساز سینه اهل ولا است</w:t>
      </w:r>
    </w:p>
    <w:p>
      <w:pPr>
        <w:pStyle w:val="BookText"/>
        <w:rPr/>
      </w:pPr>
      <w:r>
        <w:rPr>
          <w:rFonts w:ascii="IRNazanin" w:hAnsi="IRNazanin" w:eastAsia="IRNazanin"/>
          <w:color w:val="111111"/>
          <w:sz w:val="28"/>
          <w:sz w:val="28"/>
          <w:szCs w:val="28"/>
          <w:rtl w:val="true"/>
          <w:lang w:bidi="fa-IR"/>
        </w:rPr>
        <w:t>فاطمیه ساختار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خط و مشی اولیا است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ظهور حضرت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خیزش فریادها است </w:t>
      </w:r>
      <w:bookmarkStart w:id="569" w:name="pg3521_35216"/>
    </w:p>
    <w:p>
      <w:pPr>
        <w:pStyle w:val="BookText"/>
        <w:rPr/>
      </w:pPr>
      <w:bookmarkEnd w:id="569"/>
      <w:r>
        <w:rPr>
          <w:rFonts w:ascii="IRNazanin" w:hAnsi="IRNazanin" w:eastAsia="IRNazanin"/>
          <w:color w:val="111111"/>
          <w:sz w:val="28"/>
          <w:sz w:val="28"/>
          <w:szCs w:val="28"/>
          <w:rtl w:val="true"/>
          <w:lang w:bidi="fa-IR"/>
        </w:rPr>
        <w:t>سروده شاعر اهل البیت علیهم السلام استاد محمدحسین سرور اصفهانی</w:t>
      </w:r>
    </w:p>
    <w:p>
      <w:pPr>
        <w:pStyle w:val="Heading5"/>
        <w:numPr>
          <w:ilvl w:val="4"/>
          <w:numId w:val="1"/>
        </w:numPr>
        <w:rPr/>
      </w:pPr>
      <w:bookmarkStart w:id="570" w:name="__RefHeading___Toc3639235_2749589250"/>
      <w:bookmarkStart w:id="571" w:name="_Toc200"/>
      <w:bookmarkEnd w:id="570"/>
      <w:r>
        <w:rPr>
          <w:rtl w:val="true"/>
        </w:rPr>
        <w:t>فاطمه زهرا علیها السلام و نهضت عالمگیر فاطمیه</w:t>
      </w:r>
      <w:bookmarkEnd w:id="571"/>
    </w:p>
    <w:p>
      <w:pPr>
        <w:pStyle w:val="BookText"/>
        <w:rPr/>
      </w:pPr>
      <w:r>
        <w:rPr>
          <w:rFonts w:ascii="IRNazanin" w:hAnsi="IRNazanin" w:eastAsia="IRNazanin"/>
          <w:color w:val="111111"/>
          <w:sz w:val="28"/>
          <w:sz w:val="28"/>
          <w:szCs w:val="28"/>
          <w:rtl w:val="true"/>
          <w:lang w:bidi="fa-IR"/>
        </w:rPr>
        <w:t>جمال جلوه فروزان به عالم آرائی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فره ایزد عجب تماشائی است</w:t>
      </w:r>
    </w:p>
    <w:p>
      <w:pPr>
        <w:pStyle w:val="BookText"/>
        <w:rPr/>
      </w:pPr>
      <w:r>
        <w:rPr>
          <w:rFonts w:ascii="IRNazanin" w:hAnsi="IRNazanin" w:eastAsia="IRNazanin"/>
          <w:color w:val="111111"/>
          <w:sz w:val="28"/>
          <w:sz w:val="28"/>
          <w:szCs w:val="28"/>
          <w:rtl w:val="true"/>
          <w:lang w:bidi="fa-IR"/>
        </w:rPr>
        <w:t>جهان جهان همه پرصحبت سیادت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سبز خصالش چه جای گویایی است</w:t>
      </w:r>
    </w:p>
    <w:p>
      <w:pPr>
        <w:pStyle w:val="BookText"/>
        <w:rPr/>
      </w:pPr>
      <w:r>
        <w:rPr>
          <w:rFonts w:ascii="IRNazanin" w:hAnsi="IRNazanin" w:eastAsia="IRNazanin"/>
          <w:color w:val="111111"/>
          <w:sz w:val="28"/>
          <w:sz w:val="28"/>
          <w:szCs w:val="28"/>
          <w:rtl w:val="true"/>
          <w:lang w:bidi="fa-IR"/>
        </w:rPr>
        <w:t>کریمه ای که نه تنها شفیعه عقبی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 جاری او دستگیر دنیایی است</w:t>
      </w:r>
    </w:p>
    <w:p>
      <w:pPr>
        <w:pStyle w:val="BookText"/>
        <w:rPr/>
      </w:pPr>
      <w:r>
        <w:rPr>
          <w:rFonts w:ascii="IRNazanin" w:hAnsi="IRNazanin" w:eastAsia="IRNazanin"/>
          <w:color w:val="111111"/>
          <w:sz w:val="28"/>
          <w:sz w:val="28"/>
          <w:szCs w:val="28"/>
          <w:rtl w:val="true"/>
          <w:lang w:bidi="fa-IR"/>
        </w:rPr>
        <w:t>فروغناکی نامش جهان شمول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زهره تابی صلح زمانه زهرایی است</w:t>
      </w:r>
    </w:p>
    <w:p>
      <w:pPr>
        <w:pStyle w:val="BookText"/>
        <w:rPr/>
      </w:pPr>
      <w:r>
        <w:rPr>
          <w:rFonts w:ascii="IRNazanin" w:hAnsi="IRNazanin" w:eastAsia="IRNazanin"/>
          <w:color w:val="111111"/>
          <w:sz w:val="28"/>
          <w:sz w:val="28"/>
          <w:szCs w:val="28"/>
          <w:rtl w:val="true"/>
          <w:lang w:bidi="fa-IR"/>
        </w:rPr>
        <w:t>سوی شفا کده او کسان که 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روی که دایم به فیض بخشایی است</w:t>
      </w:r>
    </w:p>
    <w:p>
      <w:pPr>
        <w:pStyle w:val="BookText"/>
        <w:rPr/>
      </w:pPr>
      <w:r>
        <w:rPr>
          <w:rFonts w:ascii="IRNazanin" w:hAnsi="IRNazanin" w:eastAsia="IRNazanin"/>
          <w:color w:val="111111"/>
          <w:sz w:val="28"/>
          <w:sz w:val="28"/>
          <w:szCs w:val="28"/>
          <w:rtl w:val="true"/>
          <w:lang w:bidi="fa-IR"/>
        </w:rPr>
        <w:t>به سالهای اخیر از طریق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 او چه کتب زیب دست انشایی است</w:t>
      </w:r>
    </w:p>
    <w:p>
      <w:pPr>
        <w:pStyle w:val="BookText"/>
        <w:rPr/>
      </w:pPr>
      <w:r>
        <w:rPr>
          <w:rFonts w:ascii="IRNazanin" w:hAnsi="IRNazanin" w:eastAsia="IRNazanin"/>
          <w:color w:val="111111"/>
          <w:sz w:val="28"/>
          <w:sz w:val="28"/>
          <w:szCs w:val="28"/>
          <w:rtl w:val="true"/>
          <w:lang w:bidi="fa-IR"/>
        </w:rPr>
        <w:t>به صد زبان بنوشتند صاحبان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که نشانی ز اوج حق رایی است</w:t>
      </w:r>
    </w:p>
    <w:p>
      <w:pPr>
        <w:pStyle w:val="BookText"/>
        <w:rPr/>
      </w:pPr>
      <w:r>
        <w:rPr>
          <w:rFonts w:ascii="IRNazanin" w:hAnsi="IRNazanin" w:eastAsia="IRNazanin"/>
          <w:color w:val="111111"/>
          <w:sz w:val="28"/>
          <w:sz w:val="28"/>
          <w:szCs w:val="28"/>
          <w:rtl w:val="true"/>
          <w:lang w:bidi="fa-IR"/>
        </w:rPr>
        <w:t>به هر دیار و به هر کشور و به هر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چه تجمع به حال پویایی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او چه شفاخانه ها که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سعی و جهد محبان به عین کارآئی است </w:t>
      </w:r>
    </w:p>
    <w:p>
      <w:pPr>
        <w:pStyle w:val="BookText"/>
        <w:rPr/>
      </w:pPr>
      <w:r>
        <w:rPr>
          <w:rFonts w:ascii="IRNazanin" w:hAnsi="IRNazanin" w:eastAsia="IRNazanin"/>
          <w:color w:val="111111"/>
          <w:sz w:val="28"/>
          <w:sz w:val="28"/>
          <w:szCs w:val="28"/>
          <w:rtl w:val="true"/>
          <w:lang w:bidi="fa-IR"/>
        </w:rPr>
        <w:t>به سالروز شهادت ز کار دشت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تعزیت و روز راهپیمایی است</w:t>
      </w:r>
    </w:p>
    <w:p>
      <w:pPr>
        <w:pStyle w:val="BookText"/>
        <w:rPr/>
      </w:pPr>
      <w:r>
        <w:rPr>
          <w:rFonts w:ascii="IRNazanin" w:hAnsi="IRNazanin" w:eastAsia="IRNazanin"/>
          <w:color w:val="111111"/>
          <w:sz w:val="28"/>
          <w:sz w:val="28"/>
          <w:szCs w:val="28"/>
          <w:rtl w:val="true"/>
          <w:lang w:bidi="fa-IR"/>
        </w:rPr>
        <w:t>به نام فاطمه بنیادهای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وجودش به حال پویایی است</w:t>
      </w:r>
    </w:p>
    <w:p>
      <w:pPr>
        <w:pStyle w:val="BookText"/>
        <w:rPr/>
      </w:pPr>
      <w:r>
        <w:rPr>
          <w:rFonts w:ascii="IRNazanin" w:hAnsi="IRNazanin" w:eastAsia="IRNazanin"/>
          <w:color w:val="111111"/>
          <w:sz w:val="28"/>
          <w:sz w:val="28"/>
          <w:szCs w:val="28"/>
          <w:rtl w:val="true"/>
          <w:lang w:bidi="fa-IR"/>
        </w:rPr>
        <w:t>نمود جلوه گری آن چنان که دشمن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کریه منظر در تخته بند رسوایی است</w:t>
      </w:r>
    </w:p>
    <w:p>
      <w:pPr>
        <w:pStyle w:val="BookText"/>
        <w:rPr/>
      </w:pPr>
      <w:r>
        <w:rPr>
          <w:rFonts w:ascii="IRNazanin" w:hAnsi="IRNazanin" w:eastAsia="IRNazanin"/>
          <w:color w:val="111111"/>
          <w:sz w:val="28"/>
          <w:sz w:val="28"/>
          <w:szCs w:val="28"/>
          <w:rtl w:val="true"/>
          <w:lang w:bidi="fa-IR"/>
        </w:rPr>
        <w:t>تجسمی که ز کید عدوی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 صفحه تاریخ بس تماشایی است</w:t>
      </w:r>
    </w:p>
    <w:p>
      <w:pPr>
        <w:pStyle w:val="BookText"/>
        <w:rPr/>
      </w:pPr>
      <w:r>
        <w:rPr>
          <w:rFonts w:ascii="IRNazanin" w:hAnsi="IRNazanin" w:eastAsia="IRNazanin"/>
          <w:color w:val="111111"/>
          <w:sz w:val="28"/>
          <w:sz w:val="28"/>
          <w:szCs w:val="28"/>
          <w:rtl w:val="true"/>
          <w:lang w:bidi="fa-IR"/>
        </w:rPr>
        <w:t>به نام فاطمه نسل جدید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 وجود ورا در پی شناسایی است</w:t>
      </w:r>
    </w:p>
    <w:p>
      <w:pPr>
        <w:pStyle w:val="BookText"/>
        <w:rPr/>
      </w:pPr>
      <w:r>
        <w:rPr>
          <w:rFonts w:ascii="IRNazanin" w:hAnsi="IRNazanin" w:eastAsia="IRNazanin"/>
          <w:color w:val="111111"/>
          <w:sz w:val="28"/>
          <w:sz w:val="28"/>
          <w:szCs w:val="28"/>
          <w:rtl w:val="true"/>
          <w:lang w:bidi="fa-IR"/>
        </w:rPr>
        <w:t xml:space="preserve">به نام فاطمه بس عقده های بربسته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از همه کارهای دنیایی است</w:t>
      </w:r>
    </w:p>
    <w:p>
      <w:pPr>
        <w:pStyle w:val="BookText"/>
        <w:rPr/>
      </w:pPr>
      <w:r>
        <w:rPr>
          <w:rFonts w:ascii="IRNazanin" w:hAnsi="IRNazanin" w:eastAsia="IRNazanin"/>
          <w:color w:val="111111"/>
          <w:sz w:val="28"/>
          <w:sz w:val="28"/>
          <w:szCs w:val="28"/>
          <w:rtl w:val="true"/>
          <w:lang w:bidi="fa-IR"/>
        </w:rPr>
        <w:t>به نام فاطمه بس شاعر مدیحت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ساز به حق گویی است و حق رایی است</w:t>
      </w:r>
    </w:p>
    <w:p>
      <w:pPr>
        <w:pStyle w:val="BookText"/>
        <w:rPr/>
      </w:pPr>
      <w:r>
        <w:rPr>
          <w:rFonts w:ascii="IRNazanin" w:hAnsi="IRNazanin" w:eastAsia="IRNazanin"/>
          <w:color w:val="111111"/>
          <w:sz w:val="28"/>
          <w:sz w:val="28"/>
          <w:szCs w:val="28"/>
          <w:rtl w:val="true"/>
          <w:lang w:bidi="fa-IR"/>
        </w:rPr>
        <w:t>به نام فاطمه ابناء طاهر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شیعه ز نو در پی شناسایی است</w:t>
      </w:r>
    </w:p>
    <w:p>
      <w:pPr>
        <w:pStyle w:val="BookText"/>
        <w:rPr/>
      </w:pPr>
      <w:r>
        <w:rPr>
          <w:rFonts w:ascii="IRNazanin" w:hAnsi="IRNazanin" w:eastAsia="IRNazanin"/>
          <w:color w:val="111111"/>
          <w:sz w:val="28"/>
          <w:sz w:val="28"/>
          <w:szCs w:val="28"/>
          <w:rtl w:val="true"/>
          <w:lang w:bidi="fa-IR"/>
        </w:rPr>
        <w:t>به نام فاطمه بس باب های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از همه کارهای دنیایی است</w:t>
      </w:r>
    </w:p>
    <w:p>
      <w:pPr>
        <w:pStyle w:val="BookText"/>
        <w:rPr/>
      </w:pPr>
      <w:r>
        <w:rPr>
          <w:rFonts w:ascii="IRNazanin" w:hAnsi="IRNazanin" w:eastAsia="IRNazanin"/>
          <w:color w:val="111111"/>
          <w:sz w:val="28"/>
          <w:sz w:val="28"/>
          <w:szCs w:val="28"/>
          <w:rtl w:val="true"/>
          <w:lang w:bidi="fa-IR"/>
        </w:rPr>
        <w:t>ز مال و جان نکند کس دریغ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زمان که گه بذل و وقت کوشایی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به رنج سفر تن دهد به خاطر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بحث و جدل از ره نکو رایی است </w:t>
      </w:r>
    </w:p>
    <w:p>
      <w:pPr>
        <w:pStyle w:val="BookText"/>
        <w:rPr/>
      </w:pPr>
      <w:r>
        <w:rPr>
          <w:rFonts w:ascii="IRNazanin" w:hAnsi="IRNazanin" w:eastAsia="IRNazanin"/>
          <w:color w:val="111111"/>
          <w:sz w:val="28"/>
          <w:sz w:val="28"/>
          <w:szCs w:val="28"/>
          <w:rtl w:val="true"/>
          <w:lang w:bidi="fa-IR"/>
        </w:rPr>
        <w:t>یکی به قدرت مالی یکی به سعی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همت خود در کمال پویایی است</w:t>
      </w:r>
    </w:p>
    <w:p>
      <w:pPr>
        <w:pStyle w:val="BookText"/>
        <w:rPr/>
      </w:pPr>
      <w:r>
        <w:rPr>
          <w:rFonts w:ascii="IRNazanin" w:hAnsi="IRNazanin" w:eastAsia="IRNazanin"/>
          <w:color w:val="111111"/>
          <w:sz w:val="28"/>
          <w:sz w:val="28"/>
          <w:szCs w:val="28"/>
          <w:rtl w:val="true"/>
          <w:lang w:bidi="fa-IR"/>
        </w:rPr>
        <w:t>که اصفهان به خدا مهد فاطمیون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فیض فاطمه در اعتبار بخشایی است</w:t>
      </w:r>
    </w:p>
    <w:p>
      <w:pPr>
        <w:pStyle w:val="BookText"/>
        <w:rPr/>
      </w:pPr>
      <w:r>
        <w:rPr>
          <w:rFonts w:ascii="IRNazanin" w:hAnsi="IRNazanin" w:eastAsia="IRNazanin"/>
          <w:color w:val="111111"/>
          <w:sz w:val="28"/>
          <w:sz w:val="28"/>
          <w:szCs w:val="28"/>
          <w:rtl w:val="true"/>
          <w:lang w:bidi="fa-IR"/>
        </w:rPr>
        <w:t xml:space="preserve">ز جهد مرد موحد رسالت و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گوشه کشور به کار اجرایی است</w:t>
      </w:r>
    </w:p>
    <w:p>
      <w:pPr>
        <w:pStyle w:val="BookText"/>
        <w:rPr/>
      </w:pPr>
      <w:r>
        <w:rPr>
          <w:rFonts w:ascii="IRNazanin" w:hAnsi="IRNazanin" w:eastAsia="IRNazanin"/>
          <w:color w:val="111111"/>
          <w:sz w:val="28"/>
          <w:sz w:val="28"/>
          <w:szCs w:val="28"/>
          <w:rtl w:val="true"/>
          <w:lang w:bidi="fa-IR"/>
        </w:rPr>
        <w:t>چه خطبه ها که به اقصای ملک شد انشاد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سعی او که جهانش پی شناسایی است</w:t>
      </w:r>
    </w:p>
    <w:p>
      <w:pPr>
        <w:pStyle w:val="BookText"/>
        <w:rPr/>
      </w:pPr>
      <w:r>
        <w:rPr>
          <w:rFonts w:ascii="IRNazanin" w:hAnsi="IRNazanin" w:eastAsia="IRNazanin"/>
          <w:color w:val="111111"/>
          <w:sz w:val="28"/>
          <w:sz w:val="28"/>
          <w:szCs w:val="28"/>
          <w:rtl w:val="true"/>
          <w:lang w:bidi="fa-IR"/>
        </w:rPr>
        <w:t>چه خانه ها که در این عصر بیت زهرا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صاحب او اعتبار افزایی است</w:t>
      </w:r>
    </w:p>
    <w:p>
      <w:pPr>
        <w:pStyle w:val="BookText"/>
        <w:rPr/>
      </w:pPr>
      <w:r>
        <w:rPr>
          <w:rFonts w:ascii="IRNazanin" w:hAnsi="IRNazanin" w:eastAsia="IRNazanin"/>
          <w:color w:val="111111"/>
          <w:sz w:val="28"/>
          <w:sz w:val="28"/>
          <w:szCs w:val="28"/>
          <w:rtl w:val="true"/>
          <w:lang w:bidi="fa-IR"/>
        </w:rPr>
        <w:t xml:space="preserve">به ویژه بیت موحد جناب حجت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شمرد که کانون عشق و حق رایی است</w:t>
      </w:r>
    </w:p>
    <w:p>
      <w:pPr>
        <w:pStyle w:val="BookText"/>
        <w:rPr/>
      </w:pPr>
      <w:r>
        <w:rPr>
          <w:rFonts w:ascii="IRNazanin" w:hAnsi="IRNazanin" w:eastAsia="IRNazanin"/>
          <w:color w:val="111111"/>
          <w:sz w:val="28"/>
          <w:sz w:val="28"/>
          <w:szCs w:val="28"/>
          <w:rtl w:val="true"/>
          <w:lang w:bidi="fa-IR"/>
        </w:rPr>
        <w:t>فراشت رایت زهرا به عین کوشایی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 نیاکان ز پاک سودایی است</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نابی که نام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بارز اسمت ز با مسمائی است</w:t>
      </w:r>
    </w:p>
    <w:p>
      <w:pPr>
        <w:pStyle w:val="BookText"/>
        <w:rPr/>
      </w:pPr>
      <w:r>
        <w:rPr>
          <w:rFonts w:ascii="IRNazanin" w:hAnsi="IRNazanin" w:eastAsia="IRNazanin"/>
          <w:color w:val="111111"/>
          <w:sz w:val="28"/>
          <w:sz w:val="28"/>
          <w:szCs w:val="28"/>
          <w:rtl w:val="true"/>
          <w:lang w:bidi="fa-IR"/>
        </w:rPr>
        <w:t>به مدح شاعر شوریده ای چو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 و جذبه شعرم به اوج شعرائی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سرور غم آگین ترین اهل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گنج سرودم به عین گنجایی است </w:t>
      </w:r>
      <w:bookmarkStart w:id="572" w:name="pg3521_35219"/>
    </w:p>
    <w:p>
      <w:pPr>
        <w:pStyle w:val="BookText"/>
        <w:rPr/>
      </w:pPr>
      <w:bookmarkEnd w:id="572"/>
      <w:r>
        <w:rPr>
          <w:rFonts w:ascii="IRNazanin" w:hAnsi="IRNazanin" w:eastAsia="IRNazanin"/>
          <w:color w:val="111111"/>
          <w:sz w:val="28"/>
          <w:sz w:val="28"/>
          <w:szCs w:val="28"/>
          <w:rtl w:val="true"/>
          <w:lang w:bidi="fa-IR"/>
        </w:rPr>
        <w:t>سروده شاعر با اخلاص اهل بیت علیهم السلام</w:t>
      </w:r>
    </w:p>
    <w:p>
      <w:pPr>
        <w:pStyle w:val="BookText"/>
        <w:rPr/>
      </w:pPr>
      <w:r>
        <w:rPr>
          <w:rFonts w:ascii="IRNazanin" w:hAnsi="IRNazanin" w:eastAsia="IRNazanin"/>
          <w:color w:val="111111"/>
          <w:sz w:val="28"/>
          <w:sz w:val="28"/>
          <w:szCs w:val="28"/>
          <w:rtl w:val="true"/>
          <w:lang w:bidi="fa-IR"/>
        </w:rPr>
        <w:t>حاج اقا رضا صغیر سعید</w:t>
      </w:r>
    </w:p>
    <w:p>
      <w:pPr>
        <w:pStyle w:val="Heading5"/>
        <w:numPr>
          <w:ilvl w:val="4"/>
          <w:numId w:val="1"/>
        </w:numPr>
        <w:rPr/>
      </w:pPr>
      <w:bookmarkStart w:id="573" w:name="__RefHeading___Toc3639237_2749589250"/>
      <w:bookmarkStart w:id="574" w:name="_Toc201"/>
      <w:bookmarkEnd w:id="573"/>
      <w:r>
        <w:rPr>
          <w:rtl w:val="true"/>
        </w:rPr>
        <w:t>برکات فاطمه زهرا علیها السلام و نهضت فاطمیه در جهان</w:t>
      </w:r>
      <w:bookmarkEnd w:id="574"/>
    </w:p>
    <w:p>
      <w:pPr>
        <w:pStyle w:val="BookText"/>
        <w:rPr/>
      </w:pPr>
      <w:r>
        <w:rPr>
          <w:rFonts w:ascii="IRNazanin" w:hAnsi="IRNazanin" w:eastAsia="IRNazanin"/>
          <w:color w:val="111111"/>
          <w:sz w:val="28"/>
          <w:sz w:val="28"/>
          <w:szCs w:val="28"/>
          <w:rtl w:val="true"/>
          <w:lang w:bidi="fa-IR"/>
        </w:rPr>
        <w:t>باز می خواهم به لطف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تاکنم رازی نهان را آشکار</w:t>
      </w:r>
    </w:p>
    <w:p>
      <w:pPr>
        <w:pStyle w:val="BookText"/>
        <w:rPr/>
      </w:pPr>
      <w:r>
        <w:rPr>
          <w:rFonts w:ascii="IRNazanin" w:hAnsi="IRNazanin" w:eastAsia="IRNazanin"/>
          <w:color w:val="111111"/>
          <w:sz w:val="28"/>
          <w:sz w:val="28"/>
          <w:szCs w:val="28"/>
          <w:rtl w:val="true"/>
          <w:lang w:bidi="fa-IR"/>
        </w:rPr>
        <w:t>هدیه ای تقدیم بر جانان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شرحی از آن عنوان کنم</w:t>
      </w:r>
    </w:p>
    <w:p>
      <w:pPr>
        <w:pStyle w:val="BookText"/>
        <w:rPr/>
      </w:pPr>
      <w:r>
        <w:rPr>
          <w:rFonts w:ascii="IRNazanin" w:hAnsi="IRNazanin" w:eastAsia="IRNazanin"/>
          <w:color w:val="111111"/>
          <w:sz w:val="28"/>
          <w:sz w:val="28"/>
          <w:szCs w:val="28"/>
          <w:rtl w:val="true"/>
          <w:lang w:bidi="fa-IR"/>
        </w:rPr>
        <w:t>تا به قول مولوی چون مشک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آرم دلیل افتاب</w:t>
      </w:r>
    </w:p>
    <w:p>
      <w:pPr>
        <w:pStyle w:val="BookText"/>
        <w:rPr/>
      </w:pPr>
      <w:r>
        <w:rPr>
          <w:rFonts w:ascii="IRNazanin" w:hAnsi="IRNazanin" w:eastAsia="IRNazanin"/>
          <w:color w:val="111111"/>
          <w:sz w:val="28"/>
          <w:sz w:val="28"/>
          <w:szCs w:val="28"/>
          <w:rtl w:val="true"/>
          <w:lang w:bidi="fa-IR"/>
        </w:rPr>
        <w:t xml:space="preserve">گرچه این توصیف من ناقابل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 درگاه جانان مقبل است</w:t>
      </w:r>
    </w:p>
    <w:p>
      <w:pPr>
        <w:pStyle w:val="BookText"/>
        <w:rPr/>
      </w:pPr>
      <w:r>
        <w:rPr>
          <w:rFonts w:ascii="IRNazanin" w:hAnsi="IRNazanin" w:eastAsia="IRNazanin"/>
          <w:color w:val="111111"/>
          <w:sz w:val="28"/>
          <w:sz w:val="28"/>
          <w:szCs w:val="28"/>
          <w:rtl w:val="true"/>
          <w:lang w:bidi="fa-IR"/>
        </w:rPr>
        <w:t xml:space="preserve">بهره ور تا گردد از فیض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نزد سلیمان برد مور</w:t>
      </w:r>
    </w:p>
    <w:p>
      <w:pPr>
        <w:pStyle w:val="BookText"/>
        <w:rPr/>
      </w:pPr>
      <w:r>
        <w:rPr>
          <w:rFonts w:ascii="IRNazanin" w:hAnsi="IRNazanin" w:eastAsia="IRNazanin"/>
          <w:color w:val="111111"/>
          <w:sz w:val="28"/>
          <w:sz w:val="28"/>
          <w:szCs w:val="28"/>
          <w:rtl w:val="true"/>
          <w:lang w:bidi="fa-IR"/>
        </w:rPr>
        <w:t>لاجرم با شور و عشق و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گشایم لب به مدح فاطمه</w:t>
      </w:r>
    </w:p>
    <w:p>
      <w:pPr>
        <w:pStyle w:val="BookText"/>
        <w:rPr/>
      </w:pPr>
      <w:r>
        <w:rPr>
          <w:rFonts w:ascii="IRNazanin" w:hAnsi="IRNazanin" w:eastAsia="IRNazanin"/>
          <w:color w:val="111111"/>
          <w:sz w:val="28"/>
          <w:sz w:val="28"/>
          <w:szCs w:val="28"/>
          <w:rtl w:val="true"/>
          <w:lang w:bidi="fa-IR"/>
        </w:rPr>
        <w:t>فاطمه مرآت ذات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فرمانروا بر ما سوا</w:t>
      </w:r>
    </w:p>
    <w:p>
      <w:pPr>
        <w:pStyle w:val="BookText"/>
        <w:rPr/>
      </w:pPr>
      <w:r>
        <w:rPr>
          <w:rFonts w:ascii="IRNazanin" w:hAnsi="IRNazanin" w:eastAsia="IRNazanin"/>
          <w:color w:val="111111"/>
          <w:sz w:val="28"/>
          <w:sz w:val="28"/>
          <w:szCs w:val="28"/>
          <w:rtl w:val="true"/>
          <w:lang w:bidi="fa-IR"/>
        </w:rPr>
        <w:t>فاطمه فرزند دلبند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مقامش مانده در حیرت عقول</w:t>
      </w:r>
    </w:p>
    <w:p>
      <w:pPr>
        <w:pStyle w:val="BookText"/>
        <w:rPr/>
      </w:pPr>
      <w:r>
        <w:rPr>
          <w:rFonts w:ascii="IRNazanin" w:hAnsi="IRNazanin" w:eastAsia="IRNazanin"/>
          <w:color w:val="111111"/>
          <w:sz w:val="28"/>
          <w:sz w:val="28"/>
          <w:szCs w:val="28"/>
          <w:rtl w:val="true"/>
          <w:lang w:bidi="fa-IR"/>
        </w:rPr>
        <w:t xml:space="preserve">آنکه آورد از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به وصفش جبرئیل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فرط شرافت بر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می زد دست او را مصطفی </w:t>
      </w:r>
    </w:p>
    <w:p>
      <w:pPr>
        <w:pStyle w:val="BookText"/>
        <w:rPr/>
      </w:pPr>
      <w:r>
        <w:rPr>
          <w:rFonts w:ascii="IRNazanin" w:hAnsi="IRNazanin" w:eastAsia="IRNazanin"/>
          <w:color w:val="111111"/>
          <w:sz w:val="28"/>
          <w:sz w:val="28"/>
          <w:szCs w:val="28"/>
          <w:rtl w:val="true"/>
          <w:lang w:bidi="fa-IR"/>
        </w:rPr>
        <w:t>آنکه بهر یاری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سیلی زان لعین ابن اللعین</w:t>
      </w:r>
    </w:p>
    <w:p>
      <w:pPr>
        <w:pStyle w:val="BookText"/>
        <w:rPr/>
      </w:pPr>
      <w:r>
        <w:rPr>
          <w:rFonts w:ascii="IRNazanin" w:hAnsi="IRNazanin" w:eastAsia="IRNazanin"/>
          <w:color w:val="111111"/>
          <w:sz w:val="28"/>
          <w:sz w:val="28"/>
          <w:szCs w:val="28"/>
          <w:rtl w:val="true"/>
          <w:lang w:bidi="fa-IR"/>
        </w:rPr>
        <w:t>آنکه دونان آتشی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تطاول خانه اش را سوختند</w:t>
      </w:r>
    </w:p>
    <w:p>
      <w:pPr>
        <w:pStyle w:val="BookText"/>
        <w:rPr/>
      </w:pPr>
      <w:r>
        <w:rPr>
          <w:rFonts w:ascii="IRNazanin" w:hAnsi="IRNazanin" w:eastAsia="IRNazanin"/>
          <w:color w:val="111111"/>
          <w:sz w:val="28"/>
          <w:sz w:val="28"/>
          <w:szCs w:val="28"/>
          <w:rtl w:val="true"/>
          <w:lang w:bidi="fa-IR"/>
        </w:rPr>
        <w:t>آنکه از جور عدو بعد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بشکسته شد از ضرب در</w:t>
      </w:r>
    </w:p>
    <w:p>
      <w:pPr>
        <w:pStyle w:val="BookText"/>
        <w:rPr/>
      </w:pPr>
      <w:r>
        <w:rPr>
          <w:rFonts w:ascii="IRNazanin" w:hAnsi="IRNazanin" w:eastAsia="IRNazanin"/>
          <w:color w:val="111111"/>
          <w:sz w:val="28"/>
          <w:sz w:val="28"/>
          <w:szCs w:val="28"/>
          <w:rtl w:val="true"/>
          <w:lang w:bidi="fa-IR"/>
        </w:rPr>
        <w:t>شیعیانش در عزاداری 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سر آماده گشته هر زمان</w:t>
      </w:r>
    </w:p>
    <w:p>
      <w:pPr>
        <w:pStyle w:val="BookText"/>
        <w:rPr/>
      </w:pPr>
      <w:r>
        <w:rPr>
          <w:rFonts w:ascii="IRNazanin" w:hAnsi="IRNazanin" w:eastAsia="IRNazanin"/>
          <w:color w:val="111111"/>
          <w:sz w:val="28"/>
          <w:sz w:val="28"/>
          <w:szCs w:val="28"/>
          <w:rtl w:val="true"/>
          <w:lang w:bidi="fa-IR"/>
        </w:rPr>
        <w:t>از برای تسلیت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هر کجا آراستند</w:t>
      </w:r>
    </w:p>
    <w:p>
      <w:pPr>
        <w:pStyle w:val="BookText"/>
        <w:rPr/>
      </w:pPr>
      <w:r>
        <w:rPr>
          <w:rFonts w:ascii="IRNazanin" w:hAnsi="IRNazanin" w:eastAsia="IRNazanin"/>
          <w:color w:val="111111"/>
          <w:sz w:val="28"/>
          <w:sz w:val="28"/>
          <w:szCs w:val="28"/>
          <w:rtl w:val="true"/>
          <w:lang w:bidi="fa-IR"/>
        </w:rPr>
        <w:t>نام آن مجلس نهادند از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با هزاران درد و غم</w:t>
      </w:r>
    </w:p>
    <w:p>
      <w:pPr>
        <w:pStyle w:val="BookText"/>
        <w:rPr/>
      </w:pPr>
      <w:r>
        <w:rPr>
          <w:rFonts w:ascii="IRNazanin" w:hAnsi="IRNazanin" w:eastAsia="IRNazanin"/>
          <w:color w:val="111111"/>
          <w:sz w:val="28"/>
          <w:sz w:val="28"/>
          <w:szCs w:val="28"/>
          <w:rtl w:val="true"/>
          <w:lang w:bidi="fa-IR"/>
        </w:rPr>
        <w:t>بیشتر از هر کجا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آماده شد از دوستان</w:t>
      </w:r>
    </w:p>
    <w:p>
      <w:pPr>
        <w:pStyle w:val="BookText"/>
        <w:rPr/>
      </w:pPr>
      <w:r>
        <w:rPr>
          <w:rFonts w:ascii="IRNazanin" w:hAnsi="IRNazanin" w:eastAsia="IRNazanin"/>
          <w:color w:val="111111"/>
          <w:sz w:val="28"/>
          <w:sz w:val="28"/>
          <w:szCs w:val="28"/>
          <w:rtl w:val="true"/>
          <w:lang w:bidi="fa-IR"/>
        </w:rPr>
        <w:t>سیدی والا گهر حجت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شهرت به هنگام کلام</w:t>
      </w:r>
    </w:p>
    <w:p>
      <w:pPr>
        <w:pStyle w:val="BookText"/>
        <w:rPr/>
      </w:pPr>
      <w:r>
        <w:rPr>
          <w:rFonts w:ascii="IRNazanin" w:hAnsi="IRNazanin" w:eastAsia="IRNazanin"/>
          <w:color w:val="111111"/>
          <w:sz w:val="28"/>
          <w:sz w:val="28"/>
          <w:szCs w:val="28"/>
          <w:rtl w:val="true"/>
          <w:lang w:bidi="fa-IR"/>
        </w:rPr>
        <w:t>هم موحد هم موید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جان زحمت آن را قبول</w:t>
      </w:r>
    </w:p>
    <w:p>
      <w:pPr>
        <w:pStyle w:val="BookText"/>
        <w:rPr/>
      </w:pPr>
      <w:r>
        <w:rPr>
          <w:rFonts w:ascii="IRNazanin" w:hAnsi="IRNazanin" w:eastAsia="IRNazanin"/>
          <w:color w:val="111111"/>
          <w:sz w:val="28"/>
          <w:sz w:val="28"/>
          <w:szCs w:val="28"/>
          <w:rtl w:val="true"/>
          <w:lang w:bidi="fa-IR"/>
        </w:rPr>
        <w:t>خانه خود را به اعزازی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زهرا از ادب بنهاد نام</w:t>
      </w:r>
    </w:p>
    <w:p>
      <w:pPr>
        <w:pStyle w:val="BookText"/>
        <w:rPr/>
      </w:pPr>
      <w:r>
        <w:rPr>
          <w:rFonts w:ascii="IRNazanin" w:hAnsi="IRNazanin" w:eastAsia="IRNazanin"/>
          <w:color w:val="111111"/>
          <w:sz w:val="28"/>
          <w:sz w:val="28"/>
          <w:szCs w:val="28"/>
          <w:rtl w:val="true"/>
          <w:lang w:bidi="fa-IR"/>
        </w:rPr>
        <w:t>با عزاداری برای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افروخت در جان همه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مکان همراه با سوز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تبلیغ عزا از حد فزون </w:t>
      </w:r>
    </w:p>
    <w:p>
      <w:pPr>
        <w:pStyle w:val="BookText"/>
        <w:rPr/>
      </w:pPr>
      <w:r>
        <w:rPr>
          <w:rFonts w:ascii="IRNazanin" w:hAnsi="IRNazanin" w:eastAsia="IRNazanin"/>
          <w:color w:val="111111"/>
          <w:sz w:val="28"/>
          <w:sz w:val="28"/>
          <w:szCs w:val="28"/>
          <w:rtl w:val="true"/>
          <w:lang w:bidi="fa-IR"/>
        </w:rPr>
        <w:t>بس مبلغ های بی حد و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 زینجا به هر شهر و دیار</w:t>
      </w:r>
    </w:p>
    <w:p>
      <w:pPr>
        <w:pStyle w:val="BookText"/>
        <w:rPr/>
      </w:pPr>
      <w:r>
        <w:rPr>
          <w:rFonts w:ascii="IRNazanin" w:hAnsi="IRNazanin" w:eastAsia="IRNazanin"/>
          <w:color w:val="111111"/>
          <w:sz w:val="28"/>
          <w:sz w:val="28"/>
          <w:szCs w:val="28"/>
          <w:rtl w:val="true"/>
          <w:lang w:bidi="fa-IR"/>
        </w:rPr>
        <w:t>مردم ایران هم از نزدیک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استقبال از این عشق و شور</w:t>
      </w:r>
    </w:p>
    <w:p>
      <w:pPr>
        <w:pStyle w:val="BookText"/>
        <w:rPr/>
      </w:pPr>
      <w:r>
        <w:rPr>
          <w:rFonts w:ascii="IRNazanin" w:hAnsi="IRNazanin" w:eastAsia="IRNazanin"/>
          <w:color w:val="111111"/>
          <w:sz w:val="28"/>
          <w:sz w:val="28"/>
          <w:szCs w:val="28"/>
          <w:rtl w:val="true"/>
          <w:lang w:bidi="fa-IR"/>
        </w:rPr>
        <w:t>هر کجا تاسیس خیری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نام آن بنهاده اند</w:t>
      </w:r>
    </w:p>
    <w:p>
      <w:pPr>
        <w:pStyle w:val="BookText"/>
        <w:rPr/>
      </w:pPr>
      <w:r>
        <w:rPr>
          <w:rFonts w:ascii="IRNazanin" w:hAnsi="IRNazanin" w:eastAsia="IRNazanin"/>
          <w:color w:val="111111"/>
          <w:sz w:val="28"/>
          <w:sz w:val="28"/>
          <w:szCs w:val="28"/>
          <w:rtl w:val="true"/>
          <w:lang w:bidi="fa-IR"/>
        </w:rPr>
        <w:t xml:space="preserve">نی همین ایران که در اقصی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گسترده باشد این بساط</w:t>
      </w:r>
    </w:p>
    <w:p>
      <w:pPr>
        <w:pStyle w:val="BookText"/>
        <w:rPr/>
      </w:pPr>
      <w:r>
        <w:rPr>
          <w:rFonts w:ascii="IRNazanin" w:hAnsi="IRNazanin" w:eastAsia="IRNazanin"/>
          <w:color w:val="111111"/>
          <w:sz w:val="28"/>
          <w:sz w:val="28"/>
          <w:szCs w:val="28"/>
          <w:rtl w:val="true"/>
          <w:lang w:bidi="fa-IR"/>
        </w:rPr>
        <w:t>مدرسه خیریه بی حد و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درماناگاه باشد برقرار</w:t>
      </w:r>
    </w:p>
    <w:p>
      <w:pPr>
        <w:pStyle w:val="BookText"/>
        <w:rPr/>
      </w:pPr>
      <w:r>
        <w:rPr>
          <w:rFonts w:ascii="IRNazanin" w:hAnsi="IRNazanin" w:eastAsia="IRNazanin"/>
          <w:color w:val="111111"/>
          <w:sz w:val="28"/>
          <w:sz w:val="28"/>
          <w:szCs w:val="28"/>
          <w:rtl w:val="true"/>
          <w:lang w:bidi="fa-IR"/>
        </w:rPr>
        <w:t>تا به نام فاطمه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ها بخشند بر اهل جهان</w:t>
      </w:r>
    </w:p>
    <w:p>
      <w:pPr>
        <w:pStyle w:val="BookText"/>
        <w:rPr/>
      </w:pPr>
      <w:r>
        <w:rPr>
          <w:rFonts w:ascii="IRNazanin" w:hAnsi="IRNazanin" w:eastAsia="IRNazanin"/>
          <w:color w:val="111111"/>
          <w:sz w:val="28"/>
          <w:sz w:val="28"/>
          <w:szCs w:val="28"/>
          <w:rtl w:val="true"/>
          <w:lang w:bidi="fa-IR"/>
        </w:rPr>
        <w:t>چارده سال است این فیض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این مکان بر خاص و عام</w:t>
      </w:r>
    </w:p>
    <w:p>
      <w:pPr>
        <w:pStyle w:val="BookText"/>
        <w:rPr/>
      </w:pPr>
      <w:r>
        <w:rPr>
          <w:rFonts w:ascii="IRNazanin" w:hAnsi="IRNazanin" w:eastAsia="IRNazanin"/>
          <w:color w:val="111111"/>
          <w:sz w:val="28"/>
          <w:sz w:val="28"/>
          <w:szCs w:val="28"/>
          <w:rtl w:val="true"/>
          <w:lang w:bidi="fa-IR"/>
        </w:rPr>
        <w:t>در هزار و سیصد و هشتاد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حلول سال نو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به وصف فاطمیه با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بیتی را رقم کلک سعید </w:t>
      </w:r>
      <w:bookmarkStart w:id="575" w:name="pg3521_35222"/>
    </w:p>
    <w:p>
      <w:pPr>
        <w:pStyle w:val="BookText"/>
        <w:rPr/>
      </w:pPr>
      <w:bookmarkEnd w:id="575"/>
      <w:r>
        <w:rPr>
          <w:rFonts w:ascii="IRNazanin" w:hAnsi="IRNazanin" w:eastAsia="IRNazanin"/>
          <w:color w:val="111111"/>
          <w:sz w:val="28"/>
          <w:sz w:val="28"/>
          <w:szCs w:val="28"/>
          <w:rtl w:val="true"/>
          <w:lang w:bidi="fa-IR"/>
        </w:rPr>
        <w:t>سروده شاعر ادیب آقای علی شیرانی صحت</w:t>
      </w:r>
    </w:p>
    <w:p>
      <w:pPr>
        <w:pStyle w:val="Heading5"/>
        <w:numPr>
          <w:ilvl w:val="4"/>
          <w:numId w:val="1"/>
        </w:numPr>
        <w:rPr/>
      </w:pPr>
      <w:bookmarkStart w:id="576" w:name="__RefHeading___Toc3639239_2749589250"/>
      <w:bookmarkStart w:id="577" w:name="_Toc202"/>
      <w:bookmarkEnd w:id="576"/>
      <w:r>
        <w:rPr>
          <w:rtl w:val="true"/>
        </w:rPr>
        <w:t>جلوه خورشیدی فاطمه زهرا علیها السلام و طنین عظمت فاطمیه</w:t>
      </w:r>
      <w:bookmarkEnd w:id="577"/>
    </w:p>
    <w:p>
      <w:pPr>
        <w:pStyle w:val="BookText"/>
        <w:rPr/>
      </w:pPr>
      <w:r>
        <w:rPr>
          <w:rFonts w:ascii="IRNazanin" w:hAnsi="IRNazanin" w:eastAsia="IRNazanin"/>
          <w:color w:val="111111"/>
          <w:sz w:val="28"/>
          <w:sz w:val="28"/>
          <w:szCs w:val="28"/>
          <w:rtl w:val="true"/>
          <w:lang w:bidi="fa-IR"/>
        </w:rPr>
        <w:t>به جای جای ره فاطمیه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گوشه اش از جلوه بر ز اینه هاست</w:t>
      </w:r>
    </w:p>
    <w:p>
      <w:pPr>
        <w:pStyle w:val="BookText"/>
        <w:rPr/>
      </w:pPr>
      <w:r>
        <w:rPr>
          <w:rFonts w:ascii="IRNazanin" w:hAnsi="IRNazanin" w:eastAsia="IRNazanin"/>
          <w:color w:val="111111"/>
          <w:sz w:val="28"/>
          <w:sz w:val="28"/>
          <w:szCs w:val="28"/>
          <w:rtl w:val="true"/>
          <w:lang w:bidi="fa-IR"/>
        </w:rPr>
        <w:t>از این بهار شکوفاست گلشن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طراوت سر سبز وادی دلهاست</w:t>
      </w:r>
    </w:p>
    <w:p>
      <w:pPr>
        <w:pStyle w:val="BookText"/>
        <w:rPr/>
      </w:pPr>
      <w:r>
        <w:rPr>
          <w:rFonts w:ascii="IRNazanin" w:hAnsi="IRNazanin" w:eastAsia="IRNazanin"/>
          <w:color w:val="111111"/>
          <w:sz w:val="28"/>
          <w:sz w:val="28"/>
          <w:szCs w:val="28"/>
          <w:rtl w:val="true"/>
          <w:lang w:bidi="fa-IR"/>
        </w:rPr>
        <w:t>گل آور است زمینی که فیض در 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است ضمیری که باغ عشق و صفاست</w:t>
      </w:r>
    </w:p>
    <w:p>
      <w:pPr>
        <w:pStyle w:val="BookText"/>
        <w:rPr/>
      </w:pPr>
      <w:r>
        <w:rPr>
          <w:rFonts w:ascii="IRNazanin" w:hAnsi="IRNazanin" w:eastAsia="IRNazanin"/>
          <w:color w:val="111111"/>
          <w:sz w:val="28"/>
          <w:sz w:val="28"/>
          <w:szCs w:val="28"/>
          <w:rtl w:val="true"/>
          <w:lang w:bidi="fa-IR"/>
        </w:rPr>
        <w:t>بیا در این ره اگر آب زندگی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 مستی از اینجا که سرزمین بقاست</w:t>
      </w:r>
    </w:p>
    <w:p>
      <w:pPr>
        <w:pStyle w:val="BookText"/>
        <w:rPr/>
      </w:pPr>
      <w:r>
        <w:rPr>
          <w:rFonts w:ascii="IRNazanin" w:hAnsi="IRNazanin" w:eastAsia="IRNazanin"/>
          <w:color w:val="111111"/>
          <w:sz w:val="28"/>
          <w:sz w:val="28"/>
          <w:szCs w:val="28"/>
          <w:rtl w:val="true"/>
          <w:lang w:bidi="fa-IR"/>
        </w:rPr>
        <w:t>هزار مضطر افسرده خوشه چین زین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خاطرغمدیده شاد از این صحراست</w:t>
      </w:r>
    </w:p>
    <w:p>
      <w:pPr>
        <w:pStyle w:val="BookText"/>
        <w:rPr/>
      </w:pPr>
      <w:r>
        <w:rPr>
          <w:rFonts w:ascii="IRNazanin" w:hAnsi="IRNazanin" w:eastAsia="IRNazanin"/>
          <w:color w:val="111111"/>
          <w:sz w:val="28"/>
          <w:sz w:val="28"/>
          <w:szCs w:val="28"/>
          <w:rtl w:val="true"/>
          <w:lang w:bidi="fa-IR"/>
        </w:rPr>
        <w:t>زمینه ساز شفاخانه است چون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غمزده مرهم به درد خسته دواست</w:t>
      </w:r>
    </w:p>
    <w:p>
      <w:pPr>
        <w:pStyle w:val="BookText"/>
        <w:rPr/>
      </w:pPr>
      <w:r>
        <w:rPr>
          <w:rFonts w:ascii="IRNazanin" w:hAnsi="IRNazanin" w:eastAsia="IRNazanin"/>
          <w:color w:val="111111"/>
          <w:sz w:val="28"/>
          <w:sz w:val="28"/>
          <w:szCs w:val="28"/>
          <w:rtl w:val="true"/>
          <w:lang w:bidi="fa-IR"/>
        </w:rPr>
        <w:t xml:space="preserve">چوآفتاب که نورش گذشته از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جلوه خورشیدیش جهان آراست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دستگیری هر بینواست بسته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یاوری چو عصا بهر هر فتاده ز پاست </w:t>
      </w:r>
    </w:p>
    <w:p>
      <w:pPr>
        <w:pStyle w:val="BookText"/>
        <w:rPr/>
      </w:pPr>
      <w:r>
        <w:rPr>
          <w:rFonts w:ascii="IRNazanin" w:hAnsi="IRNazanin" w:eastAsia="IRNazanin"/>
          <w:color w:val="111111"/>
          <w:sz w:val="28"/>
          <w:sz w:val="28"/>
          <w:szCs w:val="28"/>
          <w:rtl w:val="true"/>
          <w:lang w:bidi="fa-IR"/>
        </w:rPr>
        <w:t>از اوست گسترش علم بینش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رویش اندیشه ها که جلوه نماست</w:t>
      </w:r>
    </w:p>
    <w:p>
      <w:pPr>
        <w:pStyle w:val="BookText"/>
        <w:rPr/>
      </w:pPr>
      <w:r>
        <w:rPr>
          <w:rFonts w:ascii="IRNazanin" w:hAnsi="IRNazanin" w:eastAsia="IRNazanin"/>
          <w:color w:val="111111"/>
          <w:sz w:val="28"/>
          <w:sz w:val="28"/>
          <w:szCs w:val="28"/>
          <w:rtl w:val="true"/>
          <w:lang w:bidi="fa-IR"/>
        </w:rPr>
        <w:t>گشایشی که ز حق می رسد در این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بر رخ درد آشناست باز اینجاست</w:t>
      </w:r>
    </w:p>
    <w:p>
      <w:pPr>
        <w:pStyle w:val="BookText"/>
        <w:rPr/>
      </w:pPr>
      <w:r>
        <w:rPr>
          <w:rFonts w:ascii="IRNazanin" w:hAnsi="IRNazanin" w:eastAsia="IRNazanin"/>
          <w:color w:val="111111"/>
          <w:sz w:val="28"/>
          <w:sz w:val="28"/>
          <w:szCs w:val="28"/>
          <w:rtl w:val="true"/>
          <w:lang w:bidi="fa-IR"/>
        </w:rPr>
        <w:t xml:space="preserve">شکوه فصل شکوفایی است و سرسبزی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جلوه رنگین سبزه و گلهاست</w:t>
      </w:r>
    </w:p>
    <w:p>
      <w:pPr>
        <w:pStyle w:val="BookText"/>
        <w:rPr/>
      </w:pPr>
      <w:r>
        <w:rPr>
          <w:rFonts w:ascii="IRNazanin" w:hAnsi="IRNazanin" w:eastAsia="IRNazanin"/>
          <w:color w:val="111111"/>
          <w:sz w:val="28"/>
          <w:sz w:val="28"/>
          <w:szCs w:val="28"/>
          <w:rtl w:val="true"/>
          <w:lang w:bidi="fa-IR"/>
        </w:rPr>
        <w:t>طنین صیت عظیمش گذشته شهر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گهر ناب در این دریاست</w:t>
      </w:r>
    </w:p>
    <w:p>
      <w:pPr>
        <w:pStyle w:val="BookText"/>
        <w:rPr/>
      </w:pPr>
      <w:r>
        <w:rPr>
          <w:rFonts w:ascii="IRNazanin" w:hAnsi="IRNazanin" w:eastAsia="IRNazanin"/>
          <w:color w:val="111111"/>
          <w:sz w:val="28"/>
          <w:sz w:val="28"/>
          <w:szCs w:val="28"/>
          <w:rtl w:val="true"/>
          <w:lang w:bidi="fa-IR"/>
        </w:rPr>
        <w:t>بپای ماند تا آنکه این سرادق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و ماه شب و روز را دو دست دعاست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دریچه سحر جلو می کند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گل خورشید از این ید بیضاست </w:t>
      </w:r>
      <w:bookmarkStart w:id="578" w:name="pg3521_35224"/>
    </w:p>
    <w:p>
      <w:pPr>
        <w:pStyle w:val="BookText"/>
        <w:rPr/>
      </w:pPr>
      <w:bookmarkEnd w:id="578"/>
      <w:r>
        <w:rPr>
          <w:rFonts w:ascii="IRNazanin" w:hAnsi="IRNazanin" w:eastAsia="IRNazanin"/>
          <w:color w:val="111111"/>
          <w:sz w:val="28"/>
          <w:sz w:val="28"/>
          <w:szCs w:val="28"/>
          <w:rtl w:val="true"/>
          <w:lang w:bidi="fa-IR"/>
        </w:rPr>
        <w:t>سروده شاعر دلباخته اهل بیت علیهم السلام سید محمدحسین صفوی قیصر</w:t>
      </w:r>
    </w:p>
    <w:p>
      <w:pPr>
        <w:pStyle w:val="Heading5"/>
        <w:numPr>
          <w:ilvl w:val="4"/>
          <w:numId w:val="1"/>
        </w:numPr>
        <w:rPr/>
      </w:pPr>
      <w:bookmarkStart w:id="579" w:name="__RefHeading___Toc3639241_2749589250"/>
      <w:bookmarkStart w:id="580" w:name="_Toc203"/>
      <w:bookmarkEnd w:id="579"/>
      <w:r>
        <w:rPr>
          <w:rtl w:val="true"/>
        </w:rPr>
        <w:t>شهادت فاطمه زهرا سلام اللّٰه علیها و اثار عظیم فاطمیه در جهان</w:t>
      </w:r>
      <w:bookmarkEnd w:id="580"/>
    </w:p>
    <w:p>
      <w:pPr>
        <w:pStyle w:val="BookText"/>
        <w:rPr/>
      </w:pPr>
      <w:r>
        <w:rPr>
          <w:rFonts w:ascii="IRNazanin" w:hAnsi="IRNazanin" w:eastAsia="IRNazanin"/>
          <w:color w:val="111111"/>
          <w:sz w:val="28"/>
          <w:sz w:val="28"/>
          <w:szCs w:val="28"/>
          <w:rtl w:val="true"/>
          <w:lang w:bidi="fa-IR"/>
        </w:rPr>
        <w:t>چهارده قرن پیش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فتاد پر ماتم</w:t>
      </w:r>
    </w:p>
    <w:p>
      <w:pPr>
        <w:pStyle w:val="BookText"/>
        <w:rPr/>
      </w:pPr>
      <w:r>
        <w:rPr>
          <w:rFonts w:ascii="IRNazanin" w:hAnsi="IRNazanin" w:eastAsia="IRNazanin"/>
          <w:color w:val="111111"/>
          <w:sz w:val="28"/>
          <w:sz w:val="28"/>
          <w:szCs w:val="28"/>
          <w:rtl w:val="true"/>
          <w:lang w:bidi="fa-IR"/>
        </w:rPr>
        <w:t>که از آن تا به حشر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دل بنی آدم</w:t>
      </w:r>
    </w:p>
    <w:p>
      <w:pPr>
        <w:pStyle w:val="BookText"/>
        <w:rPr/>
      </w:pPr>
      <w:r>
        <w:rPr>
          <w:rFonts w:ascii="IRNazanin" w:hAnsi="IRNazanin" w:eastAsia="IRNazanin"/>
          <w:color w:val="111111"/>
          <w:sz w:val="28"/>
          <w:sz w:val="28"/>
          <w:szCs w:val="28"/>
          <w:rtl w:val="true"/>
          <w:lang w:bidi="fa-IR"/>
        </w:rPr>
        <w:t>چون پیمبر 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این جهان فانی بست</w:t>
      </w:r>
    </w:p>
    <w:p>
      <w:pPr>
        <w:pStyle w:val="BookText"/>
        <w:rPr/>
      </w:pPr>
      <w:r>
        <w:rPr>
          <w:rFonts w:ascii="IRNazanin" w:hAnsi="IRNazanin" w:eastAsia="IRNazanin"/>
          <w:color w:val="111111"/>
          <w:sz w:val="28"/>
          <w:sz w:val="28"/>
          <w:szCs w:val="28"/>
          <w:rtl w:val="true"/>
          <w:lang w:bidi="fa-IR"/>
        </w:rPr>
        <w:t>مرغ روحش به عرش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پرواز و با خدا پیوست</w:t>
      </w:r>
    </w:p>
    <w:p>
      <w:pPr>
        <w:pStyle w:val="BookText"/>
        <w:rPr/>
      </w:pPr>
      <w:r>
        <w:rPr>
          <w:rFonts w:ascii="IRNazanin" w:hAnsi="IRNazanin" w:eastAsia="IRNazanin"/>
          <w:color w:val="111111"/>
          <w:sz w:val="28"/>
          <w:sz w:val="28"/>
          <w:szCs w:val="28"/>
          <w:rtl w:val="true"/>
          <w:lang w:bidi="fa-IR"/>
        </w:rPr>
        <w:t>فاطمه شمع محفل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ماه یثرب و بطحا</w:t>
      </w:r>
    </w:p>
    <w:p>
      <w:pPr>
        <w:pStyle w:val="BookText"/>
        <w:rPr/>
      </w:pPr>
      <w:r>
        <w:rPr>
          <w:rFonts w:ascii="IRNazanin" w:hAnsi="IRNazanin" w:eastAsia="IRNazanin"/>
          <w:color w:val="111111"/>
          <w:sz w:val="28"/>
          <w:sz w:val="28"/>
          <w:szCs w:val="28"/>
          <w:rtl w:val="true"/>
          <w:lang w:bidi="fa-IR"/>
        </w:rPr>
        <w:t>روشنی بخش خانه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العین زهره الزهرا</w:t>
      </w:r>
    </w:p>
    <w:p>
      <w:pPr>
        <w:pStyle w:val="BookText"/>
        <w:rPr/>
      </w:pPr>
      <w:r>
        <w:rPr>
          <w:rFonts w:ascii="IRNazanin" w:hAnsi="IRNazanin" w:eastAsia="IRNazanin"/>
          <w:color w:val="111111"/>
          <w:sz w:val="28"/>
          <w:sz w:val="28"/>
          <w:szCs w:val="28"/>
          <w:rtl w:val="true"/>
          <w:lang w:bidi="fa-IR"/>
        </w:rPr>
        <w:t>فاطمه باب جود را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کائنات را مفخر</w:t>
      </w:r>
    </w:p>
    <w:p>
      <w:pPr>
        <w:pStyle w:val="BookText"/>
        <w:rPr/>
      </w:pPr>
      <w:r>
        <w:rPr>
          <w:rFonts w:ascii="IRNazanin" w:hAnsi="IRNazanin" w:eastAsia="IRNazanin"/>
          <w:color w:val="111111"/>
          <w:sz w:val="28"/>
          <w:sz w:val="28"/>
          <w:szCs w:val="28"/>
          <w:rtl w:val="true"/>
          <w:lang w:bidi="fa-IR"/>
        </w:rPr>
        <w:t>فاطمه روح عفت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بزم عشق را محور</w:t>
      </w:r>
    </w:p>
    <w:p>
      <w:pPr>
        <w:pStyle w:val="BookText"/>
        <w:rPr/>
      </w:pPr>
      <w:r>
        <w:rPr>
          <w:rFonts w:ascii="IRNazanin" w:hAnsi="IRNazanin" w:eastAsia="IRNazanin"/>
          <w:color w:val="111111"/>
          <w:sz w:val="28"/>
          <w:sz w:val="28"/>
          <w:szCs w:val="28"/>
          <w:rtl w:val="true"/>
          <w:lang w:bidi="fa-IR"/>
        </w:rPr>
        <w:t>فاطمه محرم سرای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مظهر جمال صمد</w:t>
      </w:r>
    </w:p>
    <w:p>
      <w:pPr>
        <w:pStyle w:val="BookText"/>
        <w:rPr/>
      </w:pPr>
      <w:r>
        <w:rPr>
          <w:rFonts w:ascii="IRNazanin" w:hAnsi="IRNazanin" w:eastAsia="IRNazanin"/>
          <w:color w:val="111111"/>
          <w:sz w:val="28"/>
          <w:sz w:val="28"/>
          <w:szCs w:val="28"/>
          <w:rtl w:val="true"/>
          <w:lang w:bidi="fa-IR"/>
        </w:rPr>
        <w:t>آنکه می برد از علو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در برش احمد</w:t>
      </w:r>
    </w:p>
    <w:p>
      <w:pPr>
        <w:pStyle w:val="BookText"/>
        <w:rPr/>
      </w:pPr>
      <w:r>
        <w:rPr>
          <w:rFonts w:ascii="IRNazanin" w:hAnsi="IRNazanin" w:eastAsia="IRNazanin"/>
          <w:color w:val="111111"/>
          <w:sz w:val="28"/>
          <w:sz w:val="28"/>
          <w:szCs w:val="28"/>
          <w:rtl w:val="true"/>
          <w:lang w:bidi="fa-IR"/>
        </w:rPr>
        <w:t>فاطمه کنز مخفی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نور مهر جان پرور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بود در 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نوشای چشمه کوثر </w:t>
      </w:r>
    </w:p>
    <w:p>
      <w:pPr>
        <w:pStyle w:val="BookText"/>
        <w:rPr/>
      </w:pPr>
      <w:r>
        <w:rPr>
          <w:rFonts w:ascii="IRNazanin" w:hAnsi="IRNazanin" w:eastAsia="IRNazanin"/>
          <w:color w:val="111111"/>
          <w:sz w:val="28"/>
          <w:sz w:val="28"/>
          <w:szCs w:val="28"/>
          <w:rtl w:val="true"/>
          <w:lang w:bidi="fa-IR"/>
        </w:rPr>
        <w:t>فاطمه آنکه باب حق گویش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می داد بر سر و رویش</w:t>
      </w:r>
    </w:p>
    <w:p>
      <w:pPr>
        <w:pStyle w:val="BookText"/>
        <w:rPr/>
      </w:pPr>
      <w:r>
        <w:rPr>
          <w:rFonts w:ascii="IRNazanin" w:hAnsi="IRNazanin" w:eastAsia="IRNazanin"/>
          <w:color w:val="111111"/>
          <w:sz w:val="28"/>
          <w:sz w:val="28"/>
          <w:szCs w:val="28"/>
          <w:rtl w:val="true"/>
          <w:lang w:bidi="fa-IR"/>
        </w:rPr>
        <w:t>می شنید آن پیام آور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باغ جنان ز مشکویش</w:t>
      </w:r>
    </w:p>
    <w:p>
      <w:pPr>
        <w:pStyle w:val="BookText"/>
        <w:rPr/>
      </w:pPr>
      <w:r>
        <w:rPr>
          <w:rFonts w:ascii="IRNazanin" w:hAnsi="IRNazanin" w:eastAsia="IRNazanin"/>
          <w:color w:val="111111"/>
          <w:sz w:val="28"/>
          <w:sz w:val="28"/>
          <w:szCs w:val="28"/>
          <w:rtl w:val="true"/>
          <w:lang w:bidi="fa-IR"/>
        </w:rPr>
        <w:t>فاطمه آنکه رخصتی به 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اندر شفاعت دو سرا</w:t>
      </w:r>
    </w:p>
    <w:p>
      <w:pPr>
        <w:pStyle w:val="BookText"/>
        <w:rPr/>
      </w:pPr>
      <w:r>
        <w:rPr>
          <w:rFonts w:ascii="IRNazanin" w:hAnsi="IRNazanin" w:eastAsia="IRNazanin"/>
          <w:color w:val="111111"/>
          <w:sz w:val="28"/>
          <w:sz w:val="28"/>
          <w:szCs w:val="28"/>
          <w:rtl w:val="true"/>
          <w:lang w:bidi="fa-IR"/>
        </w:rPr>
        <w:t>فاطمه آنکه در صف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لوای حق بر پا</w:t>
      </w:r>
    </w:p>
    <w:p>
      <w:pPr>
        <w:pStyle w:val="BookText"/>
        <w:rPr/>
      </w:pPr>
      <w:r>
        <w:rPr>
          <w:rFonts w:ascii="IRNazanin" w:hAnsi="IRNazanin" w:eastAsia="IRNazanin"/>
          <w:color w:val="111111"/>
          <w:sz w:val="28"/>
          <w:sz w:val="28"/>
          <w:szCs w:val="28"/>
          <w:rtl w:val="true"/>
          <w:lang w:bidi="fa-IR"/>
        </w:rPr>
        <w:t xml:space="preserve">گشت بعد از وفات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غمین آن حبیبه داور</w:t>
      </w:r>
    </w:p>
    <w:p>
      <w:pPr>
        <w:pStyle w:val="BookText"/>
        <w:rPr/>
      </w:pPr>
      <w:r>
        <w:rPr>
          <w:rFonts w:ascii="IRNazanin" w:hAnsi="IRNazanin" w:eastAsia="IRNazanin"/>
          <w:color w:val="111111"/>
          <w:sz w:val="28"/>
          <w:sz w:val="28"/>
          <w:szCs w:val="28"/>
          <w:rtl w:val="true"/>
          <w:lang w:bidi="fa-IR"/>
        </w:rPr>
        <w:t>که فدک را ز دست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بشکستند پهلویش از در</w:t>
      </w:r>
    </w:p>
    <w:p>
      <w:pPr>
        <w:pStyle w:val="BookText"/>
        <w:rPr/>
      </w:pPr>
      <w:r>
        <w:rPr>
          <w:rFonts w:ascii="IRNazanin" w:hAnsi="IRNazanin" w:eastAsia="IRNazanin"/>
          <w:color w:val="111111"/>
          <w:sz w:val="28"/>
          <w:sz w:val="28"/>
          <w:szCs w:val="28"/>
          <w:rtl w:val="true"/>
          <w:lang w:bidi="fa-IR"/>
        </w:rPr>
        <w:t>غصب کردند حق حیدر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ذریه پیمبر را</w:t>
      </w:r>
    </w:p>
    <w:p>
      <w:pPr>
        <w:pStyle w:val="BookText"/>
        <w:rPr/>
      </w:pPr>
      <w:r>
        <w:rPr>
          <w:rFonts w:ascii="IRNazanin" w:hAnsi="IRNazanin" w:eastAsia="IRNazanin"/>
          <w:color w:val="111111"/>
          <w:sz w:val="28"/>
          <w:sz w:val="28"/>
          <w:szCs w:val="28"/>
          <w:rtl w:val="true"/>
          <w:lang w:bidi="fa-IR"/>
        </w:rPr>
        <w:t>دشمنان طریق حق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آن غنچه معطر را</w:t>
      </w:r>
    </w:p>
    <w:p>
      <w:pPr>
        <w:pStyle w:val="BookText"/>
        <w:rPr/>
      </w:pPr>
      <w:r>
        <w:rPr>
          <w:rFonts w:ascii="IRNazanin" w:hAnsi="IRNazanin" w:eastAsia="IRNazanin"/>
          <w:color w:val="111111"/>
          <w:sz w:val="28"/>
          <w:sz w:val="28"/>
          <w:szCs w:val="28"/>
          <w:rtl w:val="true"/>
          <w:lang w:bidi="fa-IR"/>
        </w:rPr>
        <w:t>پاس آن سختی و مرارتهار غم بابا و غربت مولا</w:t>
      </w:r>
    </w:p>
    <w:p>
      <w:pPr>
        <w:pStyle w:val="BookText"/>
        <w:rPr/>
      </w:pPr>
      <w:r>
        <w:rPr>
          <w:rFonts w:ascii="IRNazanin" w:hAnsi="IRNazanin" w:eastAsia="IRNazanin"/>
          <w:color w:val="111111"/>
          <w:sz w:val="28"/>
          <w:sz w:val="28"/>
          <w:szCs w:val="28"/>
          <w:rtl w:val="true"/>
          <w:lang w:bidi="fa-IR"/>
        </w:rPr>
        <w:t>پاس آن رنج های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آن دردهای جانفرسا</w:t>
      </w:r>
    </w:p>
    <w:p>
      <w:pPr>
        <w:pStyle w:val="BookText"/>
        <w:rPr/>
      </w:pPr>
      <w:r>
        <w:rPr>
          <w:rFonts w:ascii="IRNazanin" w:hAnsi="IRNazanin" w:eastAsia="IRNazanin"/>
          <w:color w:val="111111"/>
          <w:sz w:val="28"/>
          <w:sz w:val="28"/>
          <w:szCs w:val="28"/>
          <w:rtl w:val="true"/>
          <w:lang w:bidi="fa-IR"/>
        </w:rPr>
        <w:t>شیعیان فاطمیه را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برپا میان نسل جوان</w:t>
      </w:r>
    </w:p>
    <w:p>
      <w:pPr>
        <w:pStyle w:val="BookText"/>
        <w:rPr/>
      </w:pPr>
      <w:r>
        <w:rPr>
          <w:rFonts w:ascii="IRNazanin" w:hAnsi="IRNazanin" w:eastAsia="IRNazanin"/>
          <w:color w:val="111111"/>
          <w:sz w:val="28"/>
          <w:sz w:val="28"/>
          <w:szCs w:val="28"/>
          <w:rtl w:val="true"/>
          <w:lang w:bidi="fa-IR"/>
        </w:rPr>
        <w:t>عشق و شور کتابخوانی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داده در تمام جهان</w:t>
      </w:r>
    </w:p>
    <w:p>
      <w:pPr>
        <w:pStyle w:val="BookText"/>
        <w:rPr/>
      </w:pPr>
      <w:r>
        <w:rPr>
          <w:rFonts w:ascii="IRNazanin" w:hAnsi="IRNazanin" w:eastAsia="IRNazanin"/>
          <w:color w:val="111111"/>
          <w:sz w:val="28"/>
          <w:sz w:val="28"/>
          <w:szCs w:val="28"/>
          <w:rtl w:val="true"/>
          <w:lang w:bidi="fa-IR"/>
        </w:rPr>
        <w:t>هدف فاطمیه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جوان ز بنیاد است</w:t>
      </w:r>
    </w:p>
    <w:p>
      <w:pPr>
        <w:pStyle w:val="BookText"/>
        <w:rPr/>
      </w:pPr>
      <w:r>
        <w:rPr>
          <w:rFonts w:ascii="IRNazanin" w:hAnsi="IRNazanin" w:eastAsia="IRNazanin"/>
          <w:color w:val="111111"/>
          <w:sz w:val="28"/>
          <w:sz w:val="28"/>
          <w:szCs w:val="28"/>
          <w:rtl w:val="true"/>
          <w:lang w:bidi="fa-IR"/>
        </w:rPr>
        <w:t>یک نمونه از این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پایه های امداد است</w:t>
      </w:r>
    </w:p>
    <w:p>
      <w:pPr>
        <w:pStyle w:val="BookText"/>
        <w:rPr/>
      </w:pPr>
      <w:r>
        <w:rPr>
          <w:rFonts w:ascii="IRNazanin" w:hAnsi="IRNazanin" w:eastAsia="IRNazanin"/>
          <w:color w:val="111111"/>
          <w:sz w:val="28"/>
          <w:sz w:val="28"/>
          <w:szCs w:val="28"/>
          <w:rtl w:val="true"/>
          <w:lang w:bidi="fa-IR"/>
        </w:rPr>
        <w:t>فاطمیه شعار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قوام اسلام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فاطمیه به گلستان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ناب کلام اسلام است </w:t>
      </w:r>
    </w:p>
    <w:p>
      <w:pPr>
        <w:pStyle w:val="BookText"/>
        <w:rPr/>
      </w:pPr>
      <w:r>
        <w:rPr>
          <w:rFonts w:ascii="IRNazanin" w:hAnsi="IRNazanin" w:eastAsia="IRNazanin"/>
          <w:color w:val="111111"/>
          <w:sz w:val="28"/>
          <w:sz w:val="28"/>
          <w:szCs w:val="28"/>
          <w:rtl w:val="true"/>
          <w:lang w:bidi="fa-IR"/>
        </w:rPr>
        <w:t>فاطمیه درخت پربار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کرده بسیار است</w:t>
      </w:r>
    </w:p>
    <w:p>
      <w:pPr>
        <w:pStyle w:val="BookText"/>
        <w:rPr/>
      </w:pPr>
      <w:r>
        <w:rPr>
          <w:rFonts w:ascii="IRNazanin" w:hAnsi="IRNazanin" w:eastAsia="IRNazanin"/>
          <w:color w:val="111111"/>
          <w:sz w:val="28"/>
          <w:sz w:val="28"/>
          <w:szCs w:val="28"/>
          <w:rtl w:val="true"/>
          <w:lang w:bidi="fa-IR"/>
        </w:rPr>
        <w:t>در بر دیدگان حق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گذشت و ایثار است</w:t>
      </w:r>
    </w:p>
    <w:p>
      <w:pPr>
        <w:pStyle w:val="BookText"/>
        <w:rPr/>
      </w:pPr>
      <w:r>
        <w:rPr>
          <w:rFonts w:ascii="IRNazanin" w:hAnsi="IRNazanin" w:eastAsia="IRNazanin"/>
          <w:color w:val="111111"/>
          <w:sz w:val="28"/>
          <w:sz w:val="28"/>
          <w:szCs w:val="28"/>
          <w:rtl w:val="true"/>
          <w:lang w:bidi="fa-IR"/>
        </w:rPr>
        <w:t xml:space="preserve">فاطمیه بهشت آئین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تجلی دین است</w:t>
      </w:r>
    </w:p>
    <w:p>
      <w:pPr>
        <w:pStyle w:val="BookText"/>
        <w:rPr/>
      </w:pPr>
      <w:r>
        <w:rPr>
          <w:rFonts w:ascii="IRNazanin" w:hAnsi="IRNazanin" w:eastAsia="IRNazanin"/>
          <w:color w:val="111111"/>
          <w:sz w:val="28"/>
          <w:sz w:val="28"/>
          <w:szCs w:val="28"/>
          <w:rtl w:val="true"/>
          <w:lang w:bidi="fa-IR"/>
        </w:rPr>
        <w:t>مسلمین تمام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افتخار وتحسین است</w:t>
      </w:r>
    </w:p>
    <w:p>
      <w:pPr>
        <w:pStyle w:val="BookText"/>
        <w:rPr/>
      </w:pPr>
      <w:r>
        <w:rPr>
          <w:rFonts w:ascii="IRNazanin" w:hAnsi="IRNazanin" w:eastAsia="IRNazanin"/>
          <w:color w:val="111111"/>
          <w:sz w:val="28"/>
          <w:sz w:val="28"/>
          <w:szCs w:val="28"/>
          <w:rtl w:val="true"/>
          <w:lang w:bidi="fa-IR"/>
        </w:rPr>
        <w:t xml:space="preserve">حمد بی حد خدای یکتا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 کرده رهنمون ما را</w:t>
      </w:r>
    </w:p>
    <w:p>
      <w:pPr>
        <w:pStyle w:val="BookText"/>
        <w:rPr/>
      </w:pPr>
      <w:r>
        <w:rPr>
          <w:rFonts w:ascii="IRNazanin" w:hAnsi="IRNazanin" w:eastAsia="IRNazanin"/>
          <w:color w:val="111111"/>
          <w:sz w:val="28"/>
          <w:sz w:val="28"/>
          <w:szCs w:val="28"/>
          <w:rtl w:val="true"/>
          <w:lang w:bidi="fa-IR"/>
        </w:rPr>
        <w:t>تا کنیم از طریق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جهان فردا را</w:t>
      </w:r>
    </w:p>
    <w:p>
      <w:pPr>
        <w:pStyle w:val="BookText"/>
        <w:rPr/>
      </w:pPr>
      <w:r>
        <w:rPr>
          <w:rFonts w:ascii="IRNazanin" w:hAnsi="IRNazanin" w:eastAsia="IRNazanin"/>
          <w:color w:val="111111"/>
          <w:sz w:val="28"/>
          <w:sz w:val="28"/>
          <w:szCs w:val="28"/>
          <w:rtl w:val="true"/>
          <w:lang w:bidi="fa-IR"/>
        </w:rPr>
        <w:t>از عنایات خالق 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تلاشی ز حصر و حد بیرون</w:t>
      </w:r>
    </w:p>
    <w:p>
      <w:pPr>
        <w:pStyle w:val="BookText"/>
        <w:rPr/>
      </w:pPr>
      <w:r>
        <w:rPr>
          <w:rFonts w:ascii="IRNazanin" w:hAnsi="IRNazanin" w:eastAsia="IRNazanin"/>
          <w:color w:val="111111"/>
          <w:sz w:val="28"/>
          <w:sz w:val="28"/>
          <w:szCs w:val="28"/>
          <w:rtl w:val="true"/>
          <w:lang w:bidi="fa-IR"/>
        </w:rPr>
        <w:t>گشته سرتاسر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فاطمیه روز افزون</w:t>
      </w:r>
    </w:p>
    <w:p>
      <w:pPr>
        <w:pStyle w:val="BookText"/>
        <w:rPr/>
      </w:pPr>
      <w:r>
        <w:rPr>
          <w:rFonts w:ascii="IRNazanin" w:hAnsi="IRNazanin" w:eastAsia="IRNazanin"/>
          <w:color w:val="111111"/>
          <w:sz w:val="28"/>
          <w:sz w:val="28"/>
          <w:szCs w:val="28"/>
          <w:rtl w:val="true"/>
          <w:lang w:bidi="fa-IR"/>
        </w:rPr>
        <w:t>فاطمیه کتاب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کتابیش باب ها دارد</w:t>
      </w:r>
    </w:p>
    <w:p>
      <w:pPr>
        <w:pStyle w:val="BookText"/>
        <w:rPr/>
      </w:pPr>
      <w:r>
        <w:rPr>
          <w:rFonts w:ascii="IRNazanin" w:hAnsi="IRNazanin" w:eastAsia="IRNazanin"/>
          <w:color w:val="111111"/>
          <w:sz w:val="28"/>
          <w:sz w:val="28"/>
          <w:szCs w:val="28"/>
          <w:rtl w:val="true"/>
          <w:lang w:bidi="fa-IR"/>
        </w:rPr>
        <w:t>از حدیث و روایت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از انقلاب ها دارد</w:t>
      </w:r>
    </w:p>
    <w:p>
      <w:pPr>
        <w:pStyle w:val="BookText"/>
        <w:rPr/>
      </w:pPr>
      <w:r>
        <w:rPr>
          <w:rFonts w:ascii="IRNazanin" w:hAnsi="IRNazanin" w:eastAsia="IRNazanin"/>
          <w:color w:val="111111"/>
          <w:sz w:val="28"/>
          <w:sz w:val="28"/>
          <w:szCs w:val="28"/>
          <w:rtl w:val="true"/>
          <w:lang w:bidi="fa-IR"/>
        </w:rPr>
        <w:t>فاطمیه به یاری 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 دشمن خدا پیکار</w:t>
      </w:r>
    </w:p>
    <w:p>
      <w:pPr>
        <w:pStyle w:val="BookText"/>
        <w:rPr/>
      </w:pPr>
      <w:r>
        <w:rPr>
          <w:rFonts w:ascii="IRNazanin" w:hAnsi="IRNazanin" w:eastAsia="IRNazanin"/>
          <w:color w:val="111111"/>
          <w:sz w:val="28"/>
          <w:sz w:val="28"/>
          <w:szCs w:val="28"/>
          <w:rtl w:val="true"/>
          <w:lang w:bidi="fa-IR"/>
        </w:rPr>
        <w:t>هست درس کتاب و مکتب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شور و شهادت و ایثار</w:t>
      </w:r>
    </w:p>
    <w:p>
      <w:pPr>
        <w:pStyle w:val="BookText"/>
        <w:rPr/>
      </w:pPr>
      <w:r>
        <w:rPr>
          <w:rFonts w:ascii="IRNazanin" w:hAnsi="IRNazanin" w:eastAsia="IRNazanin"/>
          <w:color w:val="111111"/>
          <w:sz w:val="28"/>
          <w:sz w:val="28"/>
          <w:szCs w:val="28"/>
          <w:rtl w:val="true"/>
          <w:lang w:bidi="fa-IR"/>
        </w:rPr>
        <w:t>فاطمیه شعار مکتب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از کتاب مذهب ماست</w:t>
      </w:r>
    </w:p>
    <w:p>
      <w:pPr>
        <w:pStyle w:val="BookText"/>
        <w:rPr/>
      </w:pPr>
      <w:r>
        <w:rPr>
          <w:rFonts w:ascii="IRNazanin" w:hAnsi="IRNazanin" w:eastAsia="IRNazanin"/>
          <w:color w:val="111111"/>
          <w:sz w:val="28"/>
          <w:sz w:val="28"/>
          <w:szCs w:val="28"/>
          <w:rtl w:val="true"/>
          <w:lang w:bidi="fa-IR"/>
        </w:rPr>
        <w:t>این بزرگ ایت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عزت و سعادت ماست</w:t>
      </w:r>
    </w:p>
    <w:p>
      <w:pPr>
        <w:pStyle w:val="BookText"/>
        <w:rPr/>
      </w:pPr>
      <w:r>
        <w:rPr>
          <w:rFonts w:ascii="IRNazanin" w:hAnsi="IRNazanin" w:eastAsia="IRNazanin"/>
          <w:color w:val="111111"/>
          <w:sz w:val="28"/>
          <w:sz w:val="28"/>
          <w:szCs w:val="28"/>
          <w:rtl w:val="true"/>
          <w:lang w:bidi="fa-IR"/>
        </w:rPr>
        <w:t>این بنائی که تا ابد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ز حضرت زهراست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آن توتیای دیده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قدمگاه عترت طاهاست </w:t>
      </w:r>
    </w:p>
    <w:p>
      <w:pPr>
        <w:pStyle w:val="BookText"/>
        <w:rPr/>
      </w:pPr>
      <w:r>
        <w:rPr>
          <w:rFonts w:ascii="IRNazanin" w:hAnsi="IRNazanin" w:eastAsia="IRNazanin"/>
          <w:color w:val="111111"/>
          <w:sz w:val="28"/>
          <w:sz w:val="28"/>
          <w:szCs w:val="28"/>
          <w:rtl w:val="true"/>
          <w:lang w:bidi="fa-IR"/>
        </w:rPr>
        <w:t>بر چنین پایداری 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سلاله عصمت</w:t>
      </w:r>
    </w:p>
    <w:p>
      <w:pPr>
        <w:pStyle w:val="BookText"/>
        <w:rPr/>
      </w:pPr>
      <w:r>
        <w:rPr>
          <w:rFonts w:ascii="IRNazanin" w:hAnsi="IRNazanin" w:eastAsia="IRNazanin"/>
          <w:color w:val="111111"/>
          <w:sz w:val="28"/>
          <w:sz w:val="28"/>
          <w:szCs w:val="28"/>
          <w:rtl w:val="true"/>
          <w:lang w:bidi="fa-IR"/>
        </w:rPr>
        <w:t>ابطحی سید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نام نیک او حجت</w:t>
      </w:r>
    </w:p>
    <w:p>
      <w:pPr>
        <w:pStyle w:val="BookText"/>
        <w:rPr/>
      </w:pPr>
      <w:r>
        <w:rPr>
          <w:rFonts w:ascii="IRNazanin" w:hAnsi="IRNazanin" w:eastAsia="IRNazanin"/>
          <w:color w:val="111111"/>
          <w:sz w:val="28"/>
          <w:sz w:val="28"/>
          <w:szCs w:val="28"/>
          <w:rtl w:val="true"/>
          <w:lang w:bidi="fa-IR"/>
        </w:rPr>
        <w:t>شد مصمم به مقصد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نهد فاطمیه را نباید</w:t>
      </w:r>
    </w:p>
    <w:p>
      <w:pPr>
        <w:pStyle w:val="BookText"/>
        <w:rPr/>
      </w:pPr>
      <w:r>
        <w:rPr>
          <w:rFonts w:ascii="IRNazanin" w:hAnsi="IRNazanin" w:eastAsia="IRNazanin"/>
          <w:color w:val="111111"/>
          <w:sz w:val="28"/>
          <w:sz w:val="28"/>
          <w:szCs w:val="28"/>
          <w:rtl w:val="true"/>
          <w:lang w:bidi="fa-IR"/>
        </w:rPr>
        <w:t>آن بزرگ آیت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خدماتش نمی رود از یاد</w:t>
      </w:r>
    </w:p>
    <w:p>
      <w:pPr>
        <w:pStyle w:val="BookText"/>
        <w:rPr/>
      </w:pPr>
      <w:r>
        <w:rPr>
          <w:rFonts w:ascii="IRNazanin" w:hAnsi="IRNazanin" w:eastAsia="IRNazanin"/>
          <w:color w:val="111111"/>
          <w:sz w:val="28"/>
          <w:sz w:val="28"/>
          <w:szCs w:val="28"/>
          <w:rtl w:val="true"/>
          <w:lang w:bidi="fa-IR"/>
        </w:rPr>
        <w:t>کوشش این مجاهد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خصم دین حق به ستوه</w:t>
      </w:r>
    </w:p>
    <w:p>
      <w:pPr>
        <w:pStyle w:val="BookText"/>
        <w:rPr/>
      </w:pPr>
      <w:r>
        <w:rPr>
          <w:rFonts w:ascii="IRNazanin" w:hAnsi="IRNazanin" w:eastAsia="IRNazanin"/>
          <w:color w:val="111111"/>
          <w:sz w:val="28"/>
          <w:sz w:val="28"/>
          <w:szCs w:val="28"/>
          <w:rtl w:val="true"/>
          <w:lang w:bidi="fa-IR"/>
        </w:rPr>
        <w:t>می کند جان فاطمیون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رنج و محنت و اندوه</w:t>
      </w:r>
    </w:p>
    <w:p>
      <w:pPr>
        <w:pStyle w:val="BookText"/>
        <w:rPr/>
      </w:pPr>
      <w:r>
        <w:rPr>
          <w:rFonts w:ascii="IRNazanin" w:hAnsi="IRNazanin" w:eastAsia="IRNazanin"/>
          <w:color w:val="111111"/>
          <w:sz w:val="28"/>
          <w:sz w:val="28"/>
          <w:szCs w:val="28"/>
          <w:rtl w:val="true"/>
          <w:lang w:bidi="fa-IR"/>
        </w:rPr>
        <w:t>هست این نهضت جلی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بر فضیلت انسان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بدین طبع ناتوان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کنی فاطمیه را عنوان </w:t>
      </w:r>
      <w:bookmarkStart w:id="581" w:name="pg3521_35228"/>
    </w:p>
    <w:p>
      <w:pPr>
        <w:pStyle w:val="BookText"/>
        <w:rPr/>
      </w:pPr>
      <w:bookmarkEnd w:id="581"/>
      <w:r>
        <w:rPr>
          <w:rFonts w:ascii="IRNazanin" w:hAnsi="IRNazanin" w:eastAsia="IRNazanin"/>
          <w:color w:val="111111"/>
          <w:sz w:val="28"/>
          <w:sz w:val="28"/>
          <w:szCs w:val="28"/>
          <w:rtl w:val="true"/>
          <w:lang w:bidi="fa-IR"/>
        </w:rPr>
        <w:t xml:space="preserve">سروده شاعر دلباخته حضرت زهرا علیها السلام حجه السلام و المسلمین حاج سید محمود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p>
    <w:p>
      <w:pPr>
        <w:pStyle w:val="Heading5"/>
        <w:numPr>
          <w:ilvl w:val="4"/>
          <w:numId w:val="1"/>
        </w:numPr>
        <w:rPr/>
      </w:pPr>
      <w:bookmarkStart w:id="582" w:name="__RefHeading___Toc3639243_2749589250"/>
      <w:bookmarkStart w:id="583" w:name="_Toc204"/>
      <w:bookmarkEnd w:id="582"/>
      <w:r>
        <w:rPr>
          <w:rtl w:val="true"/>
        </w:rPr>
        <w:t>فاطمیه شرح آه فاطمه است</w:t>
      </w:r>
      <w:bookmarkEnd w:id="583"/>
    </w:p>
    <w:p>
      <w:pPr>
        <w:pStyle w:val="BookText"/>
        <w:rPr/>
      </w:pPr>
      <w:r>
        <w:rPr>
          <w:rFonts w:ascii="IRNazanin" w:hAnsi="IRNazanin" w:eastAsia="IRNazanin"/>
          <w:color w:val="111111"/>
          <w:sz w:val="28"/>
          <w:sz w:val="28"/>
          <w:szCs w:val="28"/>
          <w:rtl w:val="true"/>
          <w:lang w:bidi="fa-IR"/>
        </w:rPr>
        <w:t>فاطمیه مهد اجلال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حق منشا نورو جلال</w:t>
      </w:r>
    </w:p>
    <w:p>
      <w:pPr>
        <w:pStyle w:val="BookText"/>
        <w:rPr/>
      </w:pPr>
      <w:r>
        <w:rPr>
          <w:rFonts w:ascii="IRNazanin" w:hAnsi="IRNazanin" w:eastAsia="IRNazanin"/>
          <w:color w:val="111111"/>
          <w:sz w:val="28"/>
          <w:sz w:val="28"/>
          <w:szCs w:val="28"/>
          <w:rtl w:val="true"/>
          <w:lang w:bidi="fa-IR"/>
        </w:rPr>
        <w:t>فاطمیه شد محک بر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آیت ز ایمان و یقین</w:t>
      </w:r>
    </w:p>
    <w:p>
      <w:pPr>
        <w:pStyle w:val="BookText"/>
        <w:rPr/>
      </w:pPr>
      <w:r>
        <w:rPr>
          <w:rFonts w:ascii="IRNazanin" w:hAnsi="IRNazanin" w:eastAsia="IRNazanin"/>
          <w:color w:val="111111"/>
          <w:sz w:val="28"/>
          <w:sz w:val="28"/>
          <w:szCs w:val="28"/>
          <w:rtl w:val="true"/>
          <w:lang w:bidi="fa-IR"/>
        </w:rPr>
        <w:t>فاطمیه مام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شیعه از آن بر پا بود</w:t>
      </w:r>
    </w:p>
    <w:p>
      <w:pPr>
        <w:pStyle w:val="BookText"/>
        <w:rPr/>
      </w:pPr>
      <w:r>
        <w:rPr>
          <w:rFonts w:ascii="IRNazanin" w:hAnsi="IRNazanin" w:eastAsia="IRNazanin"/>
          <w:color w:val="111111"/>
          <w:sz w:val="28"/>
          <w:sz w:val="28"/>
          <w:szCs w:val="28"/>
          <w:rtl w:val="true"/>
          <w:lang w:bidi="fa-IR"/>
        </w:rPr>
        <w:t>فاطمیه درس تقوا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محسن بوی زهرا می دهد</w:t>
      </w:r>
    </w:p>
    <w:p>
      <w:pPr>
        <w:pStyle w:val="BookText"/>
        <w:rPr/>
      </w:pPr>
      <w:r>
        <w:rPr>
          <w:rFonts w:ascii="IRNazanin" w:hAnsi="IRNazanin" w:eastAsia="IRNazanin"/>
          <w:color w:val="111111"/>
          <w:sz w:val="28"/>
          <w:sz w:val="28"/>
          <w:szCs w:val="28"/>
          <w:rtl w:val="true"/>
          <w:lang w:bidi="fa-IR"/>
        </w:rPr>
        <w:t xml:space="preserve">فاطمیه درس درک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شیعه مبدا بالندگی است</w:t>
      </w:r>
    </w:p>
    <w:p>
      <w:pPr>
        <w:pStyle w:val="BookText"/>
        <w:rPr/>
      </w:pPr>
      <w:r>
        <w:rPr>
          <w:rFonts w:ascii="IRNazanin" w:hAnsi="IRNazanin" w:eastAsia="IRNazanin"/>
          <w:color w:val="111111"/>
          <w:sz w:val="28"/>
          <w:sz w:val="28"/>
          <w:szCs w:val="28"/>
          <w:rtl w:val="true"/>
          <w:lang w:bidi="fa-IR"/>
        </w:rPr>
        <w:t>فاطمیه انعکاس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جنگ نوریان با ظلمت است</w:t>
      </w:r>
    </w:p>
    <w:p>
      <w:pPr>
        <w:pStyle w:val="BookText"/>
        <w:rPr/>
      </w:pPr>
      <w:r>
        <w:rPr>
          <w:rFonts w:ascii="IRNazanin" w:hAnsi="IRNazanin" w:eastAsia="IRNazanin"/>
          <w:color w:val="111111"/>
          <w:sz w:val="28"/>
          <w:sz w:val="28"/>
          <w:szCs w:val="28"/>
          <w:rtl w:val="true"/>
          <w:lang w:bidi="fa-IR"/>
        </w:rPr>
        <w:t>فاطمیه ناشر فضل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زهرائیان در آن جلی است</w:t>
      </w:r>
    </w:p>
    <w:p>
      <w:pPr>
        <w:pStyle w:val="BookText"/>
        <w:rPr/>
      </w:pPr>
      <w:r>
        <w:rPr>
          <w:rFonts w:ascii="IRNazanin" w:hAnsi="IRNazanin" w:eastAsia="IRNazanin"/>
          <w:color w:val="111111"/>
          <w:sz w:val="28"/>
          <w:sz w:val="28"/>
          <w:szCs w:val="28"/>
          <w:rtl w:val="true"/>
          <w:lang w:bidi="fa-IR"/>
        </w:rPr>
        <w:t>فاطمیه شرح آه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رسم و راه فاطمیه است</w:t>
      </w:r>
    </w:p>
    <w:p>
      <w:pPr>
        <w:pStyle w:val="BookText"/>
        <w:rPr/>
      </w:pPr>
      <w:r>
        <w:rPr>
          <w:rFonts w:ascii="IRNazanin" w:hAnsi="IRNazanin" w:eastAsia="IRNazanin"/>
          <w:color w:val="111111"/>
          <w:sz w:val="28"/>
          <w:sz w:val="28"/>
          <w:szCs w:val="28"/>
          <w:rtl w:val="true"/>
          <w:lang w:bidi="fa-IR"/>
        </w:rPr>
        <w:t xml:space="preserve">فاطمیه شکوه میخ و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ایمان جهاد اکبر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فاطمیه جلوه گاه اشکها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مقام فاطمیون رشکها است </w:t>
      </w:r>
    </w:p>
    <w:p>
      <w:pPr>
        <w:pStyle w:val="BookText"/>
        <w:rPr/>
      </w:pPr>
      <w:r>
        <w:rPr>
          <w:rFonts w:ascii="IRNazanin" w:hAnsi="IRNazanin" w:eastAsia="IRNazanin"/>
          <w:color w:val="111111"/>
          <w:sz w:val="28"/>
          <w:sz w:val="28"/>
          <w:szCs w:val="28"/>
          <w:rtl w:val="true"/>
          <w:lang w:bidi="fa-IR"/>
        </w:rPr>
        <w:t>فاطمیه حاکی فریادهاست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ان همه بیدادهاست</w:t>
      </w:r>
    </w:p>
    <w:p>
      <w:pPr>
        <w:pStyle w:val="BookText"/>
        <w:rPr/>
      </w:pPr>
      <w:r>
        <w:rPr>
          <w:rFonts w:ascii="IRNazanin" w:hAnsi="IRNazanin" w:eastAsia="IRNazanin"/>
          <w:color w:val="111111"/>
          <w:sz w:val="28"/>
          <w:sz w:val="28"/>
          <w:szCs w:val="28"/>
          <w:rtl w:val="true"/>
          <w:lang w:bidi="fa-IR"/>
        </w:rPr>
        <w:t>فاطمیه خود بود دانشگهی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بروی خلق بگشاید رهی</w:t>
      </w:r>
    </w:p>
    <w:p>
      <w:pPr>
        <w:pStyle w:val="BookText"/>
        <w:rPr/>
      </w:pPr>
      <w:r>
        <w:rPr>
          <w:rFonts w:ascii="IRNazanin" w:hAnsi="IRNazanin" w:eastAsia="IRNazanin"/>
          <w:color w:val="111111"/>
          <w:sz w:val="28"/>
          <w:sz w:val="28"/>
          <w:szCs w:val="28"/>
          <w:rtl w:val="true"/>
          <w:lang w:bidi="fa-IR"/>
        </w:rPr>
        <w:t>فاطمیه شد کلاسی با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نصرت به سلطان نجف</w:t>
      </w:r>
    </w:p>
    <w:p>
      <w:pPr>
        <w:pStyle w:val="BookText"/>
        <w:rPr/>
      </w:pPr>
      <w:r>
        <w:rPr>
          <w:rFonts w:ascii="IRNazanin" w:hAnsi="IRNazanin" w:eastAsia="IRNazanin"/>
          <w:color w:val="111111"/>
          <w:sz w:val="28"/>
          <w:sz w:val="28"/>
          <w:szCs w:val="28"/>
          <w:rtl w:val="true"/>
          <w:lang w:bidi="fa-IR"/>
        </w:rPr>
        <w:t>فاطمیه بهترین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بر این خط و هندسه است</w:t>
      </w:r>
    </w:p>
    <w:p>
      <w:pPr>
        <w:pStyle w:val="BookText"/>
        <w:rPr/>
      </w:pPr>
      <w:r>
        <w:rPr>
          <w:rFonts w:ascii="IRNazanin" w:hAnsi="IRNazanin" w:eastAsia="IRNazanin"/>
          <w:color w:val="111111"/>
          <w:sz w:val="28"/>
          <w:sz w:val="28"/>
          <w:szCs w:val="28"/>
          <w:rtl w:val="true"/>
          <w:lang w:bidi="fa-IR"/>
        </w:rPr>
        <w:t>فاطمیه مظهر کار نکوست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عالم سر گل تعلیم او است</w:t>
      </w:r>
    </w:p>
    <w:p>
      <w:pPr>
        <w:pStyle w:val="BookText"/>
        <w:rPr/>
      </w:pPr>
      <w:r>
        <w:rPr>
          <w:rFonts w:ascii="IRNazanin" w:hAnsi="IRNazanin" w:eastAsia="IRNazanin"/>
          <w:color w:val="111111"/>
          <w:sz w:val="28"/>
          <w:sz w:val="28"/>
          <w:szCs w:val="28"/>
          <w:rtl w:val="true"/>
          <w:lang w:bidi="fa-IR"/>
        </w:rPr>
        <w:t>بانی خیر از همین دانشگه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ذکرش در مسیر اللّٰه است</w:t>
      </w:r>
    </w:p>
    <w:p>
      <w:pPr>
        <w:pStyle w:val="BookText"/>
        <w:rPr/>
      </w:pPr>
      <w:r>
        <w:rPr>
          <w:rFonts w:ascii="IRNazanin" w:hAnsi="IRNazanin" w:eastAsia="IRNazanin"/>
          <w:color w:val="111111"/>
          <w:sz w:val="28"/>
          <w:sz w:val="28"/>
          <w:szCs w:val="28"/>
          <w:rtl w:val="true"/>
          <w:lang w:bidi="fa-IR"/>
        </w:rPr>
        <w:t>عاملان خیر هر شهر 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مرام فاطمیون گشته یار</w:t>
      </w:r>
    </w:p>
    <w:p>
      <w:pPr>
        <w:pStyle w:val="BookText"/>
        <w:rPr/>
      </w:pPr>
      <w:r>
        <w:rPr>
          <w:rFonts w:ascii="IRNazanin" w:hAnsi="IRNazanin" w:eastAsia="IRNazanin"/>
          <w:color w:val="111111"/>
          <w:sz w:val="28"/>
          <w:sz w:val="28"/>
          <w:szCs w:val="28"/>
          <w:rtl w:val="true"/>
          <w:lang w:bidi="fa-IR"/>
        </w:rPr>
        <w:t>عامل امر ترحم بر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او زهرائی و روحش لطیف</w:t>
      </w:r>
    </w:p>
    <w:p>
      <w:pPr>
        <w:pStyle w:val="BookText"/>
        <w:rPr/>
      </w:pPr>
      <w:r>
        <w:rPr>
          <w:rFonts w:ascii="IRNazanin" w:hAnsi="IRNazanin" w:eastAsia="IRNazanin"/>
          <w:color w:val="111111"/>
          <w:sz w:val="28"/>
          <w:sz w:val="28"/>
          <w:szCs w:val="28"/>
          <w:rtl w:val="true"/>
          <w:lang w:bidi="fa-IR"/>
        </w:rPr>
        <w:t>تا قیامت در مسیر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هست چون رودی روان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کوچکا بر فاطمه صدها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منی بود خیر الکلام </w:t>
      </w:r>
      <w:bookmarkStart w:id="584" w:name="pg3521_35230"/>
    </w:p>
    <w:p>
      <w:pPr>
        <w:pStyle w:val="BookText"/>
        <w:rPr/>
      </w:pPr>
      <w:bookmarkEnd w:id="584"/>
      <w:r>
        <w:rPr>
          <w:rFonts w:ascii="IRNazanin" w:hAnsi="IRNazanin" w:eastAsia="IRNazanin"/>
          <w:color w:val="111111"/>
          <w:sz w:val="28"/>
          <w:sz w:val="28"/>
          <w:szCs w:val="28"/>
          <w:rtl w:val="true"/>
          <w:lang w:bidi="fa-IR"/>
        </w:rPr>
        <w:t>سروده شاعر علاقمند به اهل بیت علیهم السلام اقای علی غفراللّٰهی ماهر</w:t>
      </w:r>
    </w:p>
    <w:p>
      <w:pPr>
        <w:pStyle w:val="Heading5"/>
        <w:numPr>
          <w:ilvl w:val="4"/>
          <w:numId w:val="1"/>
        </w:numPr>
        <w:rPr/>
      </w:pPr>
      <w:bookmarkStart w:id="585" w:name="__RefHeading___Toc3639245_2749589250"/>
      <w:bookmarkStart w:id="586" w:name="_Toc205"/>
      <w:bookmarkEnd w:id="585"/>
      <w:r>
        <w:rPr>
          <w:rtl w:val="true"/>
        </w:rPr>
        <w:t>جاودانگی فاطمیه و برکات گسترده آن</w:t>
      </w:r>
      <w:bookmarkEnd w:id="586"/>
    </w:p>
    <w:p>
      <w:pPr>
        <w:pStyle w:val="BookText"/>
        <w:rPr/>
      </w:pPr>
      <w:r>
        <w:rPr>
          <w:rFonts w:ascii="IRNazanin" w:hAnsi="IRNazanin" w:eastAsia="IRNazanin"/>
          <w:color w:val="111111"/>
          <w:sz w:val="28"/>
          <w:sz w:val="28"/>
          <w:szCs w:val="28"/>
          <w:rtl w:val="true"/>
          <w:lang w:bidi="fa-IR"/>
        </w:rPr>
        <w:t>سپاس خالق جانها و ایزد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عنایت او گشت نطق من گویا</w:t>
      </w:r>
    </w:p>
    <w:p>
      <w:pPr>
        <w:pStyle w:val="BookText"/>
        <w:rPr/>
      </w:pPr>
      <w:r>
        <w:rPr>
          <w:rFonts w:ascii="IRNazanin" w:hAnsi="IRNazanin" w:eastAsia="IRNazanin"/>
          <w:color w:val="111111"/>
          <w:sz w:val="28"/>
          <w:sz w:val="28"/>
          <w:szCs w:val="28"/>
          <w:rtl w:val="true"/>
          <w:lang w:bidi="fa-IR"/>
        </w:rPr>
        <w:t>یگانه خالق هستی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متفق پی تسبیح او شدند اشیا</w:t>
      </w:r>
    </w:p>
    <w:p>
      <w:pPr>
        <w:pStyle w:val="BookText"/>
        <w:rPr/>
      </w:pPr>
      <w:r>
        <w:rPr>
          <w:rFonts w:ascii="IRNazanin" w:hAnsi="IRNazanin" w:eastAsia="IRNazanin"/>
          <w:color w:val="111111"/>
          <w:sz w:val="28"/>
          <w:sz w:val="28"/>
          <w:szCs w:val="28"/>
          <w:rtl w:val="true"/>
          <w:lang w:bidi="fa-IR"/>
        </w:rPr>
        <w:t>ز بعد حمد خدا مدح مصطفی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حضرت حق مقتدای اهل ولا</w:t>
      </w:r>
    </w:p>
    <w:p>
      <w:pPr>
        <w:pStyle w:val="BookText"/>
        <w:rPr/>
      </w:pPr>
      <w:r>
        <w:rPr>
          <w:rFonts w:ascii="IRNazanin" w:hAnsi="IRNazanin" w:eastAsia="IRNazanin"/>
          <w:color w:val="111111"/>
          <w:sz w:val="28"/>
          <w:sz w:val="28"/>
          <w:szCs w:val="28"/>
          <w:rtl w:val="true"/>
          <w:lang w:bidi="fa-IR"/>
        </w:rPr>
        <w:t>ز پیشگاه خداوند رخصتی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 نامه کنم نام حضرت زهرا</w:t>
      </w:r>
    </w:p>
    <w:p>
      <w:pPr>
        <w:pStyle w:val="BookText"/>
        <w:rPr/>
      </w:pPr>
      <w:r>
        <w:rPr>
          <w:rFonts w:ascii="IRNazanin" w:hAnsi="IRNazanin" w:eastAsia="IRNazanin"/>
          <w:color w:val="111111"/>
          <w:sz w:val="28"/>
          <w:sz w:val="28"/>
          <w:szCs w:val="28"/>
          <w:rtl w:val="true"/>
          <w:lang w:bidi="fa-IR"/>
        </w:rPr>
        <w:t>یگانه بانوی عالم که نام نامی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عقده گشاید ز کار انسان ها</w:t>
      </w:r>
    </w:p>
    <w:p>
      <w:pPr>
        <w:pStyle w:val="BookText"/>
        <w:rPr/>
      </w:pPr>
      <w:r>
        <w:rPr>
          <w:rFonts w:ascii="IRNazanin" w:hAnsi="IRNazanin" w:eastAsia="IRNazanin"/>
          <w:color w:val="111111"/>
          <w:sz w:val="28"/>
          <w:sz w:val="28"/>
          <w:szCs w:val="28"/>
          <w:rtl w:val="true"/>
          <w:lang w:bidi="fa-IR"/>
        </w:rPr>
        <w:t>به ویژه آنکه بود لطف خاص او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محبان همیشه در هر جا</w:t>
      </w:r>
    </w:p>
    <w:p>
      <w:pPr>
        <w:pStyle w:val="BookText"/>
        <w:rPr/>
      </w:pPr>
      <w:r>
        <w:rPr>
          <w:rFonts w:ascii="IRNazanin" w:hAnsi="IRNazanin" w:eastAsia="IRNazanin"/>
          <w:color w:val="111111"/>
          <w:sz w:val="28"/>
          <w:sz w:val="28"/>
          <w:szCs w:val="28"/>
          <w:rtl w:val="true"/>
          <w:lang w:bidi="fa-IR"/>
        </w:rPr>
        <w:t>به خادمین صدیقش عنایتی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سیره آن پاک بانوی دو سرا</w:t>
      </w:r>
    </w:p>
    <w:p>
      <w:pPr>
        <w:pStyle w:val="BookText"/>
        <w:rPr/>
      </w:pPr>
      <w:r>
        <w:rPr>
          <w:rFonts w:ascii="IRNazanin" w:hAnsi="IRNazanin" w:eastAsia="IRNazanin"/>
          <w:color w:val="111111"/>
          <w:sz w:val="28"/>
          <w:sz w:val="28"/>
          <w:szCs w:val="28"/>
          <w:rtl w:val="true"/>
          <w:lang w:bidi="fa-IR"/>
        </w:rPr>
        <w:t>علی الخصوص به ذریه نکو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در خور انعما و التفات و عطا</w:t>
      </w:r>
    </w:p>
    <w:p>
      <w:pPr>
        <w:pStyle w:val="BookText"/>
        <w:rPr/>
      </w:pPr>
      <w:r>
        <w:rPr>
          <w:rFonts w:ascii="IRNazanin" w:hAnsi="IRNazanin" w:eastAsia="IRNazanin"/>
          <w:color w:val="111111"/>
          <w:sz w:val="28"/>
          <w:sz w:val="28"/>
          <w:szCs w:val="28"/>
          <w:rtl w:val="true"/>
          <w:lang w:bidi="fa-IR"/>
        </w:rPr>
        <w:t>سلیل احمد مختار ابطحی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حجت و حجت به دین پاک خدا</w:t>
      </w:r>
    </w:p>
    <w:p>
      <w:pPr>
        <w:pStyle w:val="BookText"/>
        <w:rPr/>
      </w:pPr>
      <w:r>
        <w:rPr>
          <w:rFonts w:ascii="IRNazanin" w:hAnsi="IRNazanin" w:eastAsia="IRNazanin"/>
          <w:color w:val="111111"/>
          <w:sz w:val="28"/>
          <w:sz w:val="28"/>
          <w:szCs w:val="28"/>
          <w:rtl w:val="true"/>
          <w:lang w:bidi="fa-IR"/>
        </w:rPr>
        <w:t>که عزم راسخ آن سید خجسته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حق دهه فاطمیه کرد بپا</w:t>
      </w:r>
    </w:p>
    <w:p>
      <w:pPr>
        <w:pStyle w:val="BookText"/>
        <w:rPr/>
      </w:pPr>
      <w:r>
        <w:rPr>
          <w:rFonts w:ascii="IRNazanin" w:hAnsi="IRNazanin" w:eastAsia="IRNazanin"/>
          <w:color w:val="111111"/>
          <w:sz w:val="28"/>
          <w:sz w:val="28"/>
          <w:szCs w:val="28"/>
          <w:rtl w:val="true"/>
          <w:lang w:bidi="fa-IR"/>
        </w:rPr>
        <w:t>که جاودانه بماند به عالم این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مورد تایید ایزد یکتا</w:t>
      </w:r>
    </w:p>
    <w:p>
      <w:pPr>
        <w:pStyle w:val="BookText"/>
        <w:rPr/>
      </w:pPr>
      <w:r>
        <w:rPr>
          <w:rFonts w:ascii="IRNazanin" w:hAnsi="IRNazanin" w:eastAsia="IRNazanin"/>
          <w:color w:val="111111"/>
          <w:sz w:val="28"/>
          <w:sz w:val="28"/>
          <w:szCs w:val="28"/>
          <w:rtl w:val="true"/>
          <w:lang w:bidi="fa-IR"/>
        </w:rPr>
        <w:t>بس اهتمام به ترویج فاطمیه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برگزار شود رسم آن چو عاشورا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بنا که به اقصی نقاط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فاطمه آن اولین آل کسا </w:t>
      </w:r>
    </w:p>
    <w:p>
      <w:pPr>
        <w:pStyle w:val="BookText"/>
        <w:rPr/>
      </w:pPr>
      <w:r>
        <w:rPr>
          <w:rFonts w:ascii="IRNazanin" w:hAnsi="IRNazanin" w:eastAsia="IRNazanin"/>
          <w:color w:val="111111"/>
          <w:sz w:val="28"/>
          <w:sz w:val="28"/>
          <w:szCs w:val="28"/>
          <w:rtl w:val="true"/>
          <w:lang w:bidi="fa-IR"/>
        </w:rPr>
        <w:t>مراکزی که به نامش بود ز روی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عقده گشایی ز کار خلق خدا</w:t>
      </w:r>
    </w:p>
    <w:p>
      <w:pPr>
        <w:pStyle w:val="BookText"/>
        <w:rPr/>
      </w:pPr>
      <w:r>
        <w:rPr>
          <w:rFonts w:ascii="IRNazanin" w:hAnsi="IRNazanin" w:eastAsia="IRNazanin"/>
          <w:color w:val="111111"/>
          <w:sz w:val="28"/>
          <w:sz w:val="28"/>
          <w:szCs w:val="28"/>
          <w:rtl w:val="true"/>
          <w:lang w:bidi="fa-IR"/>
        </w:rPr>
        <w:t>به نام حضرت زهرا به هر کجا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خیر و حسینیه بس به عز و علا</w:t>
      </w:r>
    </w:p>
    <w:p>
      <w:pPr>
        <w:pStyle w:val="BookText"/>
        <w:rPr/>
      </w:pPr>
      <w:r>
        <w:rPr>
          <w:rFonts w:ascii="IRNazanin" w:hAnsi="IRNazanin" w:eastAsia="IRNazanin"/>
          <w:color w:val="111111"/>
          <w:sz w:val="28"/>
          <w:sz w:val="28"/>
          <w:szCs w:val="28"/>
          <w:rtl w:val="true"/>
          <w:lang w:bidi="fa-IR"/>
        </w:rPr>
        <w:t>مراکزی ز شفاخانه هست و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فاطمه از کار خلق عقده گشا</w:t>
      </w:r>
    </w:p>
    <w:p>
      <w:pPr>
        <w:pStyle w:val="BookText"/>
        <w:rPr/>
      </w:pPr>
      <w:r>
        <w:rPr>
          <w:rFonts w:ascii="IRNazanin" w:hAnsi="IRNazanin" w:eastAsia="IRNazanin"/>
          <w:color w:val="111111"/>
          <w:sz w:val="28"/>
          <w:sz w:val="28"/>
          <w:szCs w:val="28"/>
          <w:rtl w:val="true"/>
          <w:lang w:bidi="fa-IR"/>
        </w:rPr>
        <w:t>بنای مدرسه و مسجد و کتب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است به نامش به دیده بینا</w:t>
      </w:r>
    </w:p>
    <w:p>
      <w:pPr>
        <w:pStyle w:val="BookText"/>
        <w:rPr/>
      </w:pPr>
      <w:r>
        <w:rPr>
          <w:rFonts w:ascii="IRNazanin" w:hAnsi="IRNazanin" w:eastAsia="IRNazanin"/>
          <w:color w:val="111111"/>
          <w:sz w:val="28"/>
          <w:sz w:val="28"/>
          <w:szCs w:val="28"/>
          <w:rtl w:val="true"/>
          <w:lang w:bidi="fa-IR"/>
        </w:rPr>
        <w:t>نوشته اند کتاب و مقاله و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حضرت زهرا به منطقی گویا</w:t>
      </w:r>
    </w:p>
    <w:p>
      <w:pPr>
        <w:pStyle w:val="BookText"/>
        <w:rPr/>
      </w:pPr>
      <w:r>
        <w:rPr>
          <w:rFonts w:ascii="IRNazanin" w:hAnsi="IRNazanin" w:eastAsia="IRNazanin"/>
          <w:color w:val="111111"/>
          <w:sz w:val="28"/>
          <w:sz w:val="28"/>
          <w:szCs w:val="28"/>
          <w:rtl w:val="true"/>
          <w:lang w:bidi="fa-IR"/>
        </w:rPr>
        <w:t>خطابه هاکه به توصیف او شده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صیت مقامش به طارم اعلا</w:t>
      </w:r>
    </w:p>
    <w:p>
      <w:pPr>
        <w:pStyle w:val="BookText"/>
        <w:rPr/>
      </w:pPr>
      <w:r>
        <w:rPr>
          <w:rFonts w:ascii="IRNazanin" w:hAnsi="IRNazanin" w:eastAsia="IRNazanin"/>
          <w:color w:val="111111"/>
          <w:sz w:val="28"/>
          <w:sz w:val="28"/>
          <w:szCs w:val="28"/>
          <w:rtl w:val="true"/>
          <w:lang w:bidi="fa-IR"/>
        </w:rPr>
        <w:t xml:space="preserve">دعای خیر و توسل به یاد او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زمان به تکایا همیشه صبح و مسا</w:t>
      </w:r>
    </w:p>
    <w:p>
      <w:pPr>
        <w:pStyle w:val="BookText"/>
        <w:rPr/>
      </w:pPr>
      <w:r>
        <w:rPr>
          <w:rFonts w:ascii="IRNazanin" w:hAnsi="IRNazanin" w:eastAsia="IRNazanin"/>
          <w:color w:val="111111"/>
          <w:sz w:val="28"/>
          <w:sz w:val="28"/>
          <w:szCs w:val="28"/>
          <w:rtl w:val="true"/>
          <w:lang w:bidi="fa-IR"/>
        </w:rPr>
        <w:t xml:space="preserve">در این طریق هر آنکس قدم نهد از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منزل مقصود و رتبه والا</w:t>
      </w:r>
    </w:p>
    <w:p>
      <w:pPr>
        <w:pStyle w:val="BookText"/>
        <w:rPr/>
      </w:pPr>
      <w:r>
        <w:rPr>
          <w:rFonts w:ascii="IRNazanin" w:hAnsi="IRNazanin" w:eastAsia="IRNazanin"/>
          <w:color w:val="111111"/>
          <w:sz w:val="28"/>
          <w:sz w:val="28"/>
          <w:szCs w:val="28"/>
          <w:rtl w:val="true"/>
          <w:lang w:bidi="fa-IR"/>
        </w:rPr>
        <w:t>چو ابطحی بود از خیل خادمان 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خیر دهد ایزدش به روز جزا</w:t>
      </w:r>
    </w:p>
    <w:p>
      <w:pPr>
        <w:pStyle w:val="BookText"/>
        <w:rPr/>
      </w:pPr>
      <w:r>
        <w:rPr>
          <w:rFonts w:ascii="IRNazanin" w:hAnsi="IRNazanin" w:eastAsia="IRNazanin"/>
          <w:color w:val="111111"/>
          <w:sz w:val="28"/>
          <w:sz w:val="28"/>
          <w:szCs w:val="28"/>
          <w:rtl w:val="true"/>
          <w:lang w:bidi="fa-IR"/>
        </w:rPr>
        <w:t>یقین شفیعه او می شود ز لطف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حضرت زهرا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لطف و عنایت بود مرا ماهر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آستان ملک پاسبان خیر نسا </w:t>
      </w:r>
      <w:bookmarkStart w:id="587" w:name="pg3521_35232"/>
    </w:p>
    <w:p>
      <w:pPr>
        <w:pStyle w:val="BookText"/>
        <w:rPr/>
      </w:pPr>
      <w:bookmarkEnd w:id="587"/>
      <w:r>
        <w:rPr>
          <w:rFonts w:ascii="IRNazanin" w:hAnsi="IRNazanin" w:eastAsia="IRNazanin"/>
          <w:color w:val="111111"/>
          <w:sz w:val="28"/>
          <w:sz w:val="28"/>
          <w:szCs w:val="28"/>
          <w:rtl w:val="true"/>
          <w:lang w:bidi="fa-IR"/>
        </w:rPr>
        <w:t>سروده شاعر اهل البیت علیهم السلام حجه الاسلام شیخ علیرضا محمدی مسافر</w:t>
      </w:r>
    </w:p>
    <w:p>
      <w:pPr>
        <w:pStyle w:val="Heading5"/>
        <w:numPr>
          <w:ilvl w:val="4"/>
          <w:numId w:val="1"/>
        </w:numPr>
        <w:rPr/>
      </w:pPr>
      <w:bookmarkStart w:id="588" w:name="__RefHeading___Toc3639247_2749589250"/>
      <w:bookmarkStart w:id="589" w:name="_Toc206"/>
      <w:bookmarkEnd w:id="588"/>
      <w:r>
        <w:rPr>
          <w:rtl w:val="true"/>
        </w:rPr>
        <w:t>فاطمیه ظالمین را در جهان بی ارزش و مقدار کرد</w:t>
      </w:r>
      <w:bookmarkEnd w:id="589"/>
    </w:p>
    <w:p>
      <w:pPr>
        <w:pStyle w:val="BookText"/>
        <w:rPr/>
      </w:pPr>
      <w:r>
        <w:rPr>
          <w:rFonts w:ascii="IRNazanin" w:hAnsi="IRNazanin" w:eastAsia="IRNazanin"/>
          <w:color w:val="111111"/>
          <w:sz w:val="28"/>
          <w:sz w:val="28"/>
          <w:szCs w:val="28"/>
          <w:rtl w:val="true"/>
          <w:lang w:bidi="fa-IR"/>
        </w:rPr>
        <w:t>فاطمیه عالمی را غرق در انوار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ترویج دین مصطفی هموار کرد</w:t>
      </w:r>
    </w:p>
    <w:p>
      <w:pPr>
        <w:pStyle w:val="BookText"/>
        <w:rPr/>
      </w:pPr>
      <w:r>
        <w:rPr>
          <w:rFonts w:ascii="IRNazanin" w:hAnsi="IRNazanin" w:eastAsia="IRNazanin"/>
          <w:color w:val="111111"/>
          <w:sz w:val="28"/>
          <w:sz w:val="28"/>
          <w:szCs w:val="28"/>
          <w:rtl w:val="true"/>
          <w:lang w:bidi="fa-IR"/>
        </w:rPr>
        <w:t>فاطمیه با جلال و جاه و 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های دشمنان را نقش بر دیوار کرد</w:t>
      </w:r>
    </w:p>
    <w:p>
      <w:pPr>
        <w:pStyle w:val="BookText"/>
        <w:rPr/>
      </w:pPr>
      <w:r>
        <w:rPr>
          <w:rFonts w:ascii="IRNazanin" w:hAnsi="IRNazanin" w:eastAsia="IRNazanin"/>
          <w:color w:val="111111"/>
          <w:sz w:val="28"/>
          <w:sz w:val="28"/>
          <w:szCs w:val="28"/>
          <w:rtl w:val="true"/>
          <w:lang w:bidi="fa-IR"/>
        </w:rPr>
        <w:t>فاطمیه زد چو کوس غیرت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را در جهان بی ارزش و مقدار کرد</w:t>
      </w:r>
    </w:p>
    <w:p>
      <w:pPr>
        <w:pStyle w:val="BookText"/>
        <w:rPr/>
      </w:pPr>
      <w:r>
        <w:rPr>
          <w:rFonts w:ascii="IRNazanin" w:hAnsi="IRNazanin" w:eastAsia="IRNazanin"/>
          <w:color w:val="111111"/>
          <w:sz w:val="28"/>
          <w:sz w:val="28"/>
          <w:szCs w:val="28"/>
          <w:rtl w:val="true"/>
          <w:lang w:bidi="fa-IR"/>
        </w:rPr>
        <w:t>فاطمیه بر گلستان علی همچون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بارید تا گلزار دین پر بار کرد</w:t>
      </w:r>
    </w:p>
    <w:p>
      <w:pPr>
        <w:pStyle w:val="BookText"/>
        <w:rPr/>
      </w:pPr>
      <w:r>
        <w:rPr>
          <w:rFonts w:ascii="IRNazanin" w:hAnsi="IRNazanin" w:eastAsia="IRNazanin"/>
          <w:color w:val="111111"/>
          <w:sz w:val="28"/>
          <w:sz w:val="28"/>
          <w:szCs w:val="28"/>
          <w:rtl w:val="true"/>
          <w:lang w:bidi="fa-IR"/>
        </w:rPr>
        <w:t>شکر لله فاطمیه جلوه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زهرا را به عالم شهره در ادوار کرد</w:t>
      </w:r>
    </w:p>
    <w:p>
      <w:pPr>
        <w:pStyle w:val="BookText"/>
        <w:rPr/>
      </w:pPr>
      <w:r>
        <w:rPr>
          <w:rFonts w:ascii="IRNazanin" w:hAnsi="IRNazanin" w:eastAsia="IRNazanin"/>
          <w:color w:val="111111"/>
          <w:sz w:val="28"/>
          <w:sz w:val="28"/>
          <w:szCs w:val="28"/>
          <w:rtl w:val="true"/>
          <w:lang w:bidi="fa-IR"/>
        </w:rPr>
        <w:t>فاطمیه آشنا بنمود زهرا را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تا ابد از مهر او سرشار کرد</w:t>
      </w:r>
    </w:p>
    <w:p>
      <w:pPr>
        <w:pStyle w:val="BookText"/>
        <w:rPr/>
      </w:pPr>
      <w:r>
        <w:rPr>
          <w:rFonts w:ascii="IRNazanin" w:hAnsi="IRNazanin" w:eastAsia="IRNazanin"/>
          <w:color w:val="111111"/>
          <w:sz w:val="28"/>
          <w:sz w:val="28"/>
          <w:szCs w:val="28"/>
          <w:rtl w:val="true"/>
          <w:lang w:bidi="fa-IR"/>
        </w:rPr>
        <w:t>فاطمیه آشکارا کرد کفر 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ستم هایی که او بر مخزن اسرار کرد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فاطمیه چون که شرح غربت مولا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از دشمنان مرتضی بیزار کرد </w:t>
      </w:r>
    </w:p>
    <w:p>
      <w:pPr>
        <w:pStyle w:val="BookText"/>
        <w:rPr/>
      </w:pPr>
      <w:r>
        <w:rPr>
          <w:rFonts w:ascii="IRNazanin" w:hAnsi="IRNazanin" w:eastAsia="IRNazanin"/>
          <w:color w:val="111111"/>
          <w:sz w:val="28"/>
          <w:sz w:val="28"/>
          <w:szCs w:val="28"/>
          <w:rtl w:val="true"/>
          <w:lang w:bidi="fa-IR"/>
        </w:rPr>
        <w:t>فاطمیه در عزای همسر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ماتم بپا در کوچه و بازار کرد</w:t>
      </w:r>
    </w:p>
    <w:p>
      <w:pPr>
        <w:pStyle w:val="BookText"/>
        <w:rPr/>
      </w:pPr>
      <w:r>
        <w:rPr>
          <w:rFonts w:ascii="IRNazanin" w:hAnsi="IRNazanin" w:eastAsia="IRNazanin"/>
          <w:color w:val="111111"/>
          <w:sz w:val="28"/>
          <w:sz w:val="28"/>
          <w:szCs w:val="28"/>
          <w:rtl w:val="true"/>
          <w:lang w:bidi="fa-IR"/>
        </w:rPr>
        <w:t>فاطمیه از مصیبت های زهرای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محسن شش ماهه را تکرار کرد</w:t>
      </w:r>
    </w:p>
    <w:p>
      <w:pPr>
        <w:pStyle w:val="BookText"/>
        <w:rPr/>
      </w:pPr>
      <w:r>
        <w:rPr>
          <w:rFonts w:ascii="IRNazanin" w:hAnsi="IRNazanin" w:eastAsia="IRNazanin"/>
          <w:color w:val="111111"/>
          <w:sz w:val="28"/>
          <w:sz w:val="28"/>
          <w:szCs w:val="28"/>
          <w:rtl w:val="true"/>
          <w:lang w:bidi="fa-IR"/>
        </w:rPr>
        <w:t>آنچه از ظلم و ستم بر دخت پیغمبر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شرح داد و مو به مو اظهار کرد</w:t>
      </w:r>
    </w:p>
    <w:p>
      <w:pPr>
        <w:pStyle w:val="BookText"/>
        <w:rPr/>
      </w:pPr>
      <w:r>
        <w:rPr>
          <w:rFonts w:ascii="IRNazanin" w:hAnsi="IRNazanin" w:eastAsia="IRNazanin"/>
          <w:color w:val="111111"/>
          <w:sz w:val="28"/>
          <w:sz w:val="28"/>
          <w:szCs w:val="28"/>
          <w:rtl w:val="true"/>
          <w:lang w:bidi="fa-IR"/>
        </w:rPr>
        <w:t>از فشار ضرب در آن ظالم بی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مظلومه را مجروح از مسمار کرد</w:t>
      </w:r>
    </w:p>
    <w:p>
      <w:pPr>
        <w:pStyle w:val="BookText"/>
        <w:rPr/>
      </w:pPr>
      <w:r>
        <w:rPr>
          <w:rFonts w:ascii="IRNazanin" w:hAnsi="IRNazanin" w:eastAsia="IRNazanin"/>
          <w:color w:val="111111"/>
          <w:sz w:val="28"/>
          <w:sz w:val="28"/>
          <w:szCs w:val="28"/>
          <w:rtl w:val="true"/>
          <w:lang w:bidi="fa-IR"/>
        </w:rPr>
        <w:t>سینه و میخ در و سوز و نوای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دیوار و در اینگونه او اقرار</w:t>
      </w:r>
      <w:r>
        <w:rPr>
          <w:rStyle w:val="FootnoteAnchor"/>
          <w:rtl w:val="true"/>
        </w:rPr>
        <w:footnoteReference w:id="51"/>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تا که جاویدان بماند دین ختم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زهرا سپر بر میخ آتشبار کرد</w:t>
      </w:r>
    </w:p>
    <w:p>
      <w:pPr>
        <w:pStyle w:val="BookText"/>
        <w:rPr/>
      </w:pPr>
      <w:r>
        <w:rPr>
          <w:rFonts w:ascii="IRNazanin" w:hAnsi="IRNazanin" w:eastAsia="IRNazanin"/>
          <w:color w:val="111111"/>
          <w:sz w:val="28"/>
          <w:sz w:val="28"/>
          <w:szCs w:val="28"/>
          <w:rtl w:val="true"/>
          <w:lang w:bidi="fa-IR"/>
        </w:rPr>
        <w:t>دختر ختم رسالت همسر سالار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دین خدا شش ماهه را ایثار کرد</w:t>
      </w:r>
    </w:p>
    <w:p>
      <w:pPr>
        <w:pStyle w:val="BookText"/>
        <w:rPr/>
      </w:pPr>
      <w:r>
        <w:rPr>
          <w:rFonts w:ascii="IRNazanin" w:hAnsi="IRNazanin" w:eastAsia="IRNazanin"/>
          <w:color w:val="111111"/>
          <w:sz w:val="28"/>
          <w:sz w:val="28"/>
          <w:szCs w:val="28"/>
          <w:rtl w:val="true"/>
          <w:lang w:bidi="fa-IR"/>
        </w:rPr>
        <w:t xml:space="preserve">آن مصیبت های جانسوزی که بر زهرا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نبی را لاجرم بیمار کرد</w:t>
      </w:r>
    </w:p>
    <w:p>
      <w:pPr>
        <w:pStyle w:val="BookText"/>
        <w:rPr/>
      </w:pPr>
      <w:r>
        <w:rPr>
          <w:rFonts w:ascii="IRNazanin" w:hAnsi="IRNazanin" w:eastAsia="IRNazanin"/>
          <w:color w:val="111111"/>
          <w:sz w:val="28"/>
          <w:sz w:val="28"/>
          <w:szCs w:val="28"/>
          <w:rtl w:val="true"/>
          <w:lang w:bidi="fa-IR"/>
        </w:rPr>
        <w:t>از ادب درد و غم خود با علی هرگز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سینه را پنهان به قلب زار کرد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آمد در کنار بستر او شاه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وصیت های خود را نزد وی اظهار کرد </w:t>
      </w:r>
    </w:p>
    <w:p>
      <w:pPr>
        <w:pStyle w:val="BookText"/>
        <w:rPr/>
      </w:pPr>
      <w:r>
        <w:rPr>
          <w:rFonts w:ascii="IRNazanin" w:hAnsi="IRNazanin" w:eastAsia="IRNazanin"/>
          <w:color w:val="111111"/>
          <w:sz w:val="28"/>
          <w:sz w:val="28"/>
          <w:szCs w:val="28"/>
          <w:rtl w:val="true"/>
          <w:lang w:bidi="fa-IR"/>
        </w:rPr>
        <w:t xml:space="preserve">دیده از دنیا ببست و روحش از تن شد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 چشم جهانی را زغم خونبار کرد</w:t>
      </w:r>
    </w:p>
    <w:p>
      <w:pPr>
        <w:pStyle w:val="BookText"/>
        <w:rPr/>
      </w:pPr>
      <w:r>
        <w:rPr>
          <w:rFonts w:ascii="IRNazanin" w:hAnsi="IRNazanin" w:eastAsia="IRNazanin"/>
          <w:color w:val="111111"/>
          <w:sz w:val="28"/>
          <w:sz w:val="28"/>
          <w:szCs w:val="28"/>
          <w:rtl w:val="true"/>
          <w:lang w:bidi="fa-IR"/>
        </w:rPr>
        <w:t>اشک ماتم حلقه زد در چشم غمبار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بر روی نیلی حیدر کرار کرد</w:t>
      </w:r>
    </w:p>
    <w:p>
      <w:pPr>
        <w:pStyle w:val="BookText"/>
        <w:rPr/>
      </w:pPr>
      <w:r>
        <w:rPr>
          <w:rFonts w:ascii="IRNazanin" w:hAnsi="IRNazanin" w:eastAsia="IRNazanin"/>
          <w:color w:val="111111"/>
          <w:sz w:val="28"/>
          <w:sz w:val="28"/>
          <w:szCs w:val="28"/>
          <w:rtl w:val="true"/>
          <w:lang w:bidi="fa-IR"/>
        </w:rPr>
        <w:t>چون مهیا شد علی از بهر غسل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آن پهلو و آن سینه خونبار کرد</w:t>
      </w:r>
    </w:p>
    <w:p>
      <w:pPr>
        <w:pStyle w:val="BookText"/>
        <w:rPr/>
      </w:pPr>
      <w:r>
        <w:rPr>
          <w:rFonts w:ascii="IRNazanin" w:hAnsi="IRNazanin" w:eastAsia="IRNazanin"/>
          <w:color w:val="111111"/>
          <w:sz w:val="28"/>
          <w:sz w:val="28"/>
          <w:szCs w:val="28"/>
          <w:rtl w:val="true"/>
          <w:lang w:bidi="fa-IR"/>
        </w:rPr>
        <w:t xml:space="preserve">جسم زهرا را کفن بنمود و بر خاکش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مدفنش را مخفی از اغیار کرد</w:t>
      </w:r>
    </w:p>
    <w:p>
      <w:pPr>
        <w:pStyle w:val="BookText"/>
        <w:rPr/>
      </w:pPr>
      <w:r>
        <w:rPr>
          <w:rFonts w:ascii="IRNazanin" w:hAnsi="IRNazanin" w:eastAsia="IRNazanin"/>
          <w:color w:val="111111"/>
          <w:sz w:val="28"/>
          <w:sz w:val="28"/>
          <w:szCs w:val="28"/>
          <w:rtl w:val="true"/>
          <w:lang w:bidi="fa-IR"/>
        </w:rPr>
        <w:t>فاطمیه گر چه دارد قصه های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تلخ را سرلوحه آثار کرد</w:t>
      </w:r>
    </w:p>
    <w:p>
      <w:pPr>
        <w:pStyle w:val="BookText"/>
        <w:rPr/>
      </w:pPr>
      <w:r>
        <w:rPr>
          <w:rFonts w:ascii="IRNazanin" w:hAnsi="IRNazanin" w:eastAsia="IRNazanin"/>
          <w:color w:val="111111"/>
          <w:sz w:val="28"/>
          <w:sz w:val="28"/>
          <w:szCs w:val="28"/>
          <w:rtl w:val="true"/>
          <w:lang w:bidi="fa-IR"/>
        </w:rPr>
        <w:t>فاطمیه حاصلش این شد که از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آگه ز ظلم و کینه اشرار کرد</w:t>
      </w:r>
    </w:p>
    <w:p>
      <w:pPr>
        <w:pStyle w:val="BookText"/>
        <w:rPr/>
      </w:pPr>
      <w:r>
        <w:rPr>
          <w:rFonts w:ascii="IRNazanin" w:hAnsi="IRNazanin" w:eastAsia="IRNazanin"/>
          <w:color w:val="111111"/>
          <w:sz w:val="28"/>
          <w:sz w:val="28"/>
          <w:szCs w:val="28"/>
          <w:rtl w:val="true"/>
          <w:lang w:bidi="fa-IR"/>
        </w:rPr>
        <w:t>نی فقط این قلب من محزون زهرا گشت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زهرا عالمی را همچو شام تار کرد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مجروح مسافر زین جفا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ها از این مصیبت در بر دادار کرد </w:t>
      </w:r>
      <w:bookmarkStart w:id="590" w:name="pg3521_35235"/>
    </w:p>
    <w:p>
      <w:pPr>
        <w:pStyle w:val="BookText"/>
        <w:rPr/>
      </w:pPr>
      <w:bookmarkEnd w:id="590"/>
      <w:r>
        <w:rPr>
          <w:rFonts w:ascii="IRNazanin" w:hAnsi="IRNazanin" w:eastAsia="IRNazanin"/>
          <w:color w:val="111111"/>
          <w:sz w:val="28"/>
          <w:sz w:val="28"/>
          <w:szCs w:val="28"/>
          <w:rtl w:val="true"/>
          <w:lang w:bidi="fa-IR"/>
        </w:rPr>
        <w:t>سروده شاعر اهل البیت علیهم السلام حجه الاسلام شیخ علیرضا محمدی مسافر</w:t>
      </w:r>
    </w:p>
    <w:p>
      <w:pPr>
        <w:pStyle w:val="Heading5"/>
        <w:numPr>
          <w:ilvl w:val="4"/>
          <w:numId w:val="1"/>
        </w:numPr>
        <w:rPr/>
      </w:pPr>
      <w:bookmarkStart w:id="591" w:name="__RefHeading___Toc3639249_2749589250"/>
      <w:bookmarkStart w:id="592" w:name="_Toc207"/>
      <w:bookmarkEnd w:id="591"/>
      <w:r>
        <w:rPr>
          <w:rtl w:val="true"/>
        </w:rPr>
        <w:t>چهارده سال نورافشانی</w:t>
      </w:r>
      <w:bookmarkEnd w:id="592"/>
    </w:p>
    <w:p>
      <w:pPr>
        <w:pStyle w:val="BookText"/>
        <w:rPr/>
      </w:pPr>
      <w:r>
        <w:rPr>
          <w:rFonts w:ascii="IRNazanin" w:hAnsi="IRNazanin" w:eastAsia="IRNazanin"/>
          <w:color w:val="111111"/>
          <w:sz w:val="28"/>
          <w:sz w:val="28"/>
          <w:szCs w:val="28"/>
          <w:rtl w:val="true"/>
          <w:lang w:bidi="fa-IR"/>
        </w:rPr>
        <w:t>برنامه های فاطمیه</w:t>
      </w:r>
    </w:p>
    <w:p>
      <w:pPr>
        <w:pStyle w:val="BookText"/>
        <w:rPr/>
      </w:pPr>
      <w:r>
        <w:rPr>
          <w:rFonts w:ascii="IRNazanin" w:hAnsi="IRNazanin" w:eastAsia="IRNazanin"/>
          <w:color w:val="111111"/>
          <w:sz w:val="28"/>
          <w:sz w:val="28"/>
          <w:szCs w:val="28"/>
          <w:rtl w:val="true"/>
          <w:lang w:bidi="fa-IR"/>
        </w:rPr>
        <w:t>فاطمیه راه اشک دیده را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زین مصیبت همچو شام تار کرد</w:t>
      </w:r>
    </w:p>
    <w:p>
      <w:pPr>
        <w:pStyle w:val="BookText"/>
        <w:rPr/>
      </w:pPr>
      <w:r>
        <w:rPr>
          <w:rFonts w:ascii="IRNazanin" w:hAnsi="IRNazanin" w:eastAsia="IRNazanin"/>
          <w:color w:val="111111"/>
          <w:sz w:val="28"/>
          <w:sz w:val="28"/>
          <w:szCs w:val="28"/>
          <w:rtl w:val="true"/>
          <w:lang w:bidi="fa-IR"/>
        </w:rPr>
        <w:t>در هزار و چارصد سالی که این ماتم بپاست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 مظلومیش را بر جهان اظهار کرد</w:t>
      </w:r>
    </w:p>
    <w:p>
      <w:pPr>
        <w:pStyle w:val="BookText"/>
        <w:rPr/>
      </w:pPr>
      <w:r>
        <w:rPr>
          <w:rFonts w:ascii="IRNazanin" w:hAnsi="IRNazanin" w:eastAsia="IRNazanin"/>
          <w:color w:val="111111"/>
          <w:sz w:val="28"/>
          <w:sz w:val="28"/>
          <w:szCs w:val="28"/>
          <w:rtl w:val="true"/>
          <w:lang w:bidi="fa-IR"/>
        </w:rPr>
        <w:t xml:space="preserve">فاطمیه سالها بر مردمان مجهول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ابطحی با زحمت بسیار کرد</w:t>
      </w:r>
    </w:p>
    <w:p>
      <w:pPr>
        <w:pStyle w:val="BookText"/>
        <w:rPr/>
      </w:pPr>
      <w:r>
        <w:rPr>
          <w:rFonts w:ascii="IRNazanin" w:hAnsi="IRNazanin" w:eastAsia="IRNazanin"/>
          <w:color w:val="111111"/>
          <w:sz w:val="28"/>
          <w:sz w:val="28"/>
          <w:szCs w:val="28"/>
          <w:rtl w:val="true"/>
          <w:lang w:bidi="fa-IR"/>
        </w:rPr>
        <w:t>با تلاش و همتش آن سید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ماتم به پا در کوچه و بازار کرد</w:t>
      </w:r>
    </w:p>
    <w:p>
      <w:pPr>
        <w:pStyle w:val="BookText"/>
        <w:rPr/>
      </w:pPr>
      <w:r>
        <w:rPr>
          <w:rFonts w:ascii="IRNazanin" w:hAnsi="IRNazanin" w:eastAsia="IRNazanin"/>
          <w:color w:val="111111"/>
          <w:sz w:val="28"/>
          <w:sz w:val="28"/>
          <w:szCs w:val="28"/>
          <w:rtl w:val="true"/>
          <w:lang w:bidi="fa-IR"/>
        </w:rPr>
        <w:t>بیرق و لوح عزا با نام های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عشق و وفا زیب در و دیوار کرد</w:t>
      </w:r>
    </w:p>
    <w:p>
      <w:pPr>
        <w:pStyle w:val="BookText"/>
        <w:rPr/>
      </w:pPr>
      <w:r>
        <w:rPr>
          <w:rFonts w:ascii="IRNazanin" w:hAnsi="IRNazanin" w:eastAsia="IRNazanin"/>
          <w:color w:val="111111"/>
          <w:sz w:val="28"/>
          <w:sz w:val="28"/>
          <w:szCs w:val="28"/>
          <w:rtl w:val="true"/>
          <w:lang w:bidi="fa-IR"/>
        </w:rPr>
        <w:t>چهارده سال است با اخلاص و با صدق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شهرها را غرق در انوار کرد</w:t>
      </w:r>
    </w:p>
    <w:p>
      <w:pPr>
        <w:pStyle w:val="BookText"/>
        <w:rPr/>
      </w:pPr>
      <w:r>
        <w:rPr>
          <w:rFonts w:ascii="IRNazanin" w:hAnsi="IRNazanin" w:eastAsia="IRNazanin"/>
          <w:color w:val="111111"/>
          <w:sz w:val="28"/>
          <w:sz w:val="28"/>
          <w:szCs w:val="28"/>
          <w:rtl w:val="true"/>
          <w:lang w:bidi="fa-IR"/>
        </w:rPr>
        <w:t>آنقدر مدح و ثنای فاطمه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دلها را ز مهر فاطمه سرشار کرد</w:t>
      </w:r>
    </w:p>
    <w:p>
      <w:pPr>
        <w:pStyle w:val="BookText"/>
        <w:rPr/>
      </w:pPr>
      <w:r>
        <w:rPr>
          <w:rFonts w:ascii="IRNazanin" w:hAnsi="IRNazanin" w:eastAsia="IRNazanin"/>
          <w:color w:val="111111"/>
          <w:sz w:val="28"/>
          <w:sz w:val="28"/>
          <w:szCs w:val="28"/>
          <w:rtl w:val="true"/>
          <w:lang w:bidi="fa-IR"/>
        </w:rPr>
        <w:t>منزل شرا بیت زهرا خواند و از آن بیت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آشنا با مخزن اسرار کرد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چنین گفتا که از زهرا عنایت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کلامش خفتگان جهل را بیدار کرد </w:t>
      </w:r>
    </w:p>
    <w:p>
      <w:pPr>
        <w:pStyle w:val="BookText"/>
        <w:rPr/>
      </w:pPr>
      <w:r>
        <w:rPr>
          <w:rFonts w:ascii="IRNazanin" w:hAnsi="IRNazanin" w:eastAsia="IRNazanin"/>
          <w:color w:val="111111"/>
          <w:sz w:val="28"/>
          <w:sz w:val="28"/>
          <w:szCs w:val="28"/>
          <w:rtl w:val="true"/>
          <w:lang w:bidi="fa-IR"/>
        </w:rPr>
        <w:t xml:space="preserve">در عزای فاطمه آن بانوی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عالمی از داغ او خونبار کرد</w:t>
      </w:r>
    </w:p>
    <w:p>
      <w:pPr>
        <w:pStyle w:val="BookText"/>
        <w:rPr/>
      </w:pPr>
      <w:r>
        <w:rPr>
          <w:rFonts w:ascii="IRNazanin" w:hAnsi="IRNazanin" w:eastAsia="IRNazanin"/>
          <w:color w:val="111111"/>
          <w:sz w:val="28"/>
          <w:sz w:val="28"/>
          <w:szCs w:val="28"/>
          <w:rtl w:val="true"/>
          <w:lang w:bidi="fa-IR"/>
        </w:rPr>
        <w:t>مجلس سوک و عزا هر سال او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آگه ز ظلم و کینه اشرار کرد</w:t>
      </w:r>
    </w:p>
    <w:p>
      <w:pPr>
        <w:pStyle w:val="BookText"/>
        <w:rPr/>
      </w:pPr>
      <w:r>
        <w:rPr>
          <w:rFonts w:ascii="IRNazanin" w:hAnsi="IRNazanin" w:eastAsia="IRNazanin"/>
          <w:color w:val="111111"/>
          <w:sz w:val="28"/>
          <w:sz w:val="28"/>
          <w:szCs w:val="28"/>
          <w:rtl w:val="true"/>
          <w:lang w:bidi="fa-IR"/>
        </w:rPr>
        <w:t>چون عنایاتی بر او از آل طه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عشق فاطمیه بر جهان هموار کرد</w:t>
      </w:r>
    </w:p>
    <w:p>
      <w:pPr>
        <w:pStyle w:val="BookText"/>
        <w:rPr/>
      </w:pPr>
      <w:r>
        <w:rPr>
          <w:rFonts w:ascii="IRNazanin" w:hAnsi="IRNazanin" w:eastAsia="IRNazanin"/>
          <w:color w:val="111111"/>
          <w:sz w:val="28"/>
          <w:sz w:val="28"/>
          <w:szCs w:val="28"/>
          <w:rtl w:val="true"/>
          <w:lang w:bidi="fa-IR"/>
        </w:rPr>
        <w:t>او نمی خواهد که نامش شهرتی یابد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زهرا مادرش را شهره در آثار کرد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مسافر هر که یاد فاطمه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قلب نازنین سید ابرار کرد </w:t>
      </w:r>
      <w:bookmarkStart w:id="593" w:name="pg3521_35237"/>
    </w:p>
    <w:p>
      <w:pPr>
        <w:pStyle w:val="BookText"/>
        <w:rPr/>
      </w:pPr>
      <w:bookmarkEnd w:id="593"/>
      <w:r>
        <w:rPr>
          <w:rFonts w:ascii="IRNazanin" w:hAnsi="IRNazanin" w:eastAsia="IRNazanin"/>
          <w:color w:val="111111"/>
          <w:sz w:val="28"/>
          <w:sz w:val="28"/>
          <w:szCs w:val="28"/>
          <w:rtl w:val="true"/>
          <w:lang w:bidi="fa-IR"/>
        </w:rPr>
        <w:t>سروده شاعر نامدار اهل البیت علیهم السلام حاج غلامرضا سازگار میثم</w:t>
      </w:r>
    </w:p>
    <w:p>
      <w:pPr>
        <w:pStyle w:val="Heading5"/>
        <w:numPr>
          <w:ilvl w:val="4"/>
          <w:numId w:val="1"/>
        </w:numPr>
        <w:rPr/>
      </w:pPr>
      <w:bookmarkStart w:id="594" w:name="__RefHeading___Toc3639251_2749589250"/>
      <w:bookmarkStart w:id="595" w:name="_Toc208"/>
      <w:bookmarkEnd w:id="594"/>
      <w:r>
        <w:rPr>
          <w:rtl w:val="true"/>
        </w:rPr>
        <w:t>جهانی شدن فاطمیه علیها السلام</w:t>
      </w:r>
      <w:bookmarkEnd w:id="595"/>
    </w:p>
    <w:p>
      <w:pPr>
        <w:pStyle w:val="BookText"/>
        <w:rPr/>
      </w:pPr>
      <w:r>
        <w:rPr>
          <w:rFonts w:ascii="IRNazanin" w:hAnsi="IRNazanin" w:eastAsia="IRNazanin"/>
          <w:color w:val="111111"/>
          <w:sz w:val="28"/>
          <w:sz w:val="28"/>
          <w:szCs w:val="28"/>
          <w:rtl w:val="true"/>
          <w:lang w:bidi="fa-IR"/>
        </w:rPr>
        <w:t xml:space="preserve">زهرا است همیشه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آسمانی</w:t>
      </w:r>
    </w:p>
    <w:p>
      <w:pPr>
        <w:pStyle w:val="BookText"/>
        <w:rPr/>
      </w:pPr>
      <w:r>
        <w:rPr>
          <w:rFonts w:ascii="IRNazanin" w:hAnsi="IRNazanin" w:eastAsia="IRNazanin"/>
          <w:color w:val="111111"/>
          <w:sz w:val="28"/>
          <w:sz w:val="28"/>
          <w:szCs w:val="28"/>
          <w:rtl w:val="true"/>
          <w:lang w:bidi="fa-IR"/>
        </w:rPr>
        <w:t>بانوی تمامی جهان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عصمت حی لامکانی</w:t>
      </w:r>
    </w:p>
    <w:p>
      <w:pPr>
        <w:pStyle w:val="BookText"/>
        <w:rPr/>
      </w:pPr>
      <w:r>
        <w:rPr>
          <w:rFonts w:ascii="IRNazanin" w:hAnsi="IRNazanin" w:eastAsia="IRNazanin"/>
          <w:color w:val="111111"/>
          <w:sz w:val="28"/>
          <w:sz w:val="28"/>
          <w:szCs w:val="28"/>
          <w:rtl w:val="true"/>
          <w:lang w:bidi="fa-IR"/>
        </w:rPr>
        <w:t>خورشید نبوت وولایت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جهانی و جنانی</w:t>
      </w:r>
    </w:p>
    <w:p>
      <w:pPr>
        <w:pStyle w:val="BookText"/>
        <w:rPr/>
      </w:pPr>
      <w:r>
        <w:rPr>
          <w:rFonts w:ascii="IRNazanin" w:hAnsi="IRNazanin" w:eastAsia="IRNazanin"/>
          <w:color w:val="111111"/>
          <w:sz w:val="28"/>
          <w:sz w:val="28"/>
          <w:szCs w:val="28"/>
          <w:rtl w:val="true"/>
          <w:lang w:bidi="fa-IR"/>
        </w:rPr>
        <w:t>این ملک وجود بوستان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سرو بلند بوستانی است</w:t>
      </w:r>
    </w:p>
    <w:p>
      <w:pPr>
        <w:pStyle w:val="BookText"/>
        <w:rPr/>
      </w:pPr>
      <w:r>
        <w:rPr>
          <w:rFonts w:ascii="IRNazanin" w:hAnsi="IRNazanin" w:eastAsia="IRNazanin"/>
          <w:color w:val="111111"/>
          <w:sz w:val="28"/>
          <w:sz w:val="28"/>
          <w:szCs w:val="28"/>
          <w:rtl w:val="true"/>
          <w:lang w:bidi="fa-IR"/>
        </w:rPr>
        <w:t>این نور هماره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عیانی و نهانی</w:t>
      </w:r>
    </w:p>
    <w:p>
      <w:pPr>
        <w:pStyle w:val="BookText"/>
        <w:rPr/>
      </w:pPr>
      <w:r>
        <w:rPr>
          <w:rFonts w:ascii="IRNazanin" w:hAnsi="IRNazanin" w:eastAsia="IRNazanin"/>
          <w:color w:val="111111"/>
          <w:sz w:val="28"/>
          <w:sz w:val="28"/>
          <w:szCs w:val="28"/>
          <w:rtl w:val="true"/>
          <w:lang w:bidi="fa-IR"/>
        </w:rPr>
        <w:t>با او شده عالمی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گل زندگی خزانی</w:t>
      </w:r>
    </w:p>
    <w:p>
      <w:pPr>
        <w:pStyle w:val="BookText"/>
        <w:rPr/>
      </w:pPr>
      <w:r>
        <w:rPr>
          <w:rFonts w:ascii="IRNazanin" w:hAnsi="IRNazanin" w:eastAsia="IRNazanin"/>
          <w:color w:val="111111"/>
          <w:sz w:val="28"/>
          <w:sz w:val="28"/>
          <w:szCs w:val="28"/>
          <w:rtl w:val="true"/>
          <w:lang w:bidi="fa-IR"/>
        </w:rPr>
        <w:t>بانوست ولی علی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زهراست ولی رسول ثانی</w:t>
      </w:r>
    </w:p>
    <w:p>
      <w:pPr>
        <w:pStyle w:val="BookText"/>
        <w:rPr/>
      </w:pPr>
      <w:r>
        <w:rPr>
          <w:rFonts w:ascii="IRNazanin" w:hAnsi="IRNazanin" w:eastAsia="IRNazanin"/>
          <w:color w:val="111111"/>
          <w:sz w:val="28"/>
          <w:sz w:val="28"/>
          <w:szCs w:val="28"/>
          <w:rtl w:val="true"/>
          <w:lang w:bidi="fa-IR"/>
        </w:rPr>
        <w:t>تنها نه بلاد شیعه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شده بزم میهمانی</w:t>
      </w:r>
    </w:p>
    <w:p>
      <w:pPr>
        <w:pStyle w:val="BookText"/>
        <w:rPr/>
      </w:pPr>
      <w:r>
        <w:rPr>
          <w:rFonts w:ascii="IRNazanin" w:hAnsi="IRNazanin" w:eastAsia="IRNazanin"/>
          <w:color w:val="111111"/>
          <w:sz w:val="28"/>
          <w:sz w:val="28"/>
          <w:szCs w:val="28"/>
          <w:rtl w:val="true"/>
          <w:lang w:bidi="fa-IR"/>
        </w:rPr>
        <w:t>تنها نه زمین که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ز فیض او نشانی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 کل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خداش میزبانی </w:t>
      </w:r>
    </w:p>
    <w:p>
      <w:pPr>
        <w:pStyle w:val="BookText"/>
        <w:rPr/>
      </w:pPr>
      <w:r>
        <w:rPr>
          <w:rFonts w:ascii="IRNazanin" w:hAnsi="IRNazanin" w:eastAsia="IRNazanin"/>
          <w:color w:val="111111"/>
          <w:sz w:val="28"/>
          <w:sz w:val="28"/>
          <w:szCs w:val="28"/>
          <w:rtl w:val="true"/>
          <w:lang w:bidi="fa-IR"/>
        </w:rPr>
        <w:t>توحید از او بود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شد قدش کمانی</w:t>
      </w:r>
    </w:p>
    <w:p>
      <w:pPr>
        <w:pStyle w:val="BookText"/>
        <w:rPr/>
      </w:pPr>
      <w:r>
        <w:rPr>
          <w:rFonts w:ascii="IRNazanin" w:hAnsi="IRNazanin" w:eastAsia="IRNazanin"/>
          <w:color w:val="111111"/>
          <w:sz w:val="28"/>
          <w:sz w:val="28"/>
          <w:szCs w:val="28"/>
          <w:rtl w:val="true"/>
          <w:lang w:bidi="fa-IR"/>
        </w:rPr>
        <w:t>ایران و عراق نه که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پر از در معانی</w:t>
      </w:r>
    </w:p>
    <w:p>
      <w:pPr>
        <w:pStyle w:val="BookText"/>
        <w:rPr/>
      </w:pPr>
      <w:r>
        <w:rPr>
          <w:rFonts w:ascii="IRNazanin" w:hAnsi="IRNazanin" w:eastAsia="IRNazanin"/>
          <w:color w:val="111111"/>
          <w:sz w:val="28"/>
          <w:sz w:val="28"/>
          <w:szCs w:val="28"/>
          <w:rtl w:val="true"/>
          <w:lang w:bidi="fa-IR"/>
        </w:rPr>
        <w:t>گردیده به ام نامی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مصر جاودانی</w:t>
      </w:r>
    </w:p>
    <w:p>
      <w:pPr>
        <w:pStyle w:val="BookText"/>
        <w:rPr/>
      </w:pPr>
      <w:r>
        <w:rPr>
          <w:rFonts w:ascii="IRNazanin" w:hAnsi="IRNazanin" w:eastAsia="IRNazanin"/>
          <w:color w:val="111111"/>
          <w:sz w:val="28"/>
          <w:sz w:val="28"/>
          <w:szCs w:val="28"/>
          <w:rtl w:val="true"/>
          <w:lang w:bidi="fa-IR"/>
        </w:rPr>
        <w:t>در کل وجود اهل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بر او مدیحه خوانی</w:t>
      </w:r>
    </w:p>
    <w:p>
      <w:pPr>
        <w:pStyle w:val="BookText"/>
        <w:rPr/>
      </w:pPr>
      <w:r>
        <w:rPr>
          <w:rFonts w:ascii="IRNazanin" w:hAnsi="IRNazanin" w:eastAsia="IRNazanin"/>
          <w:color w:val="111111"/>
          <w:sz w:val="28"/>
          <w:sz w:val="28"/>
          <w:szCs w:val="28"/>
          <w:rtl w:val="true"/>
          <w:lang w:bidi="fa-IR"/>
        </w:rPr>
        <w:t>با نام بلند و روح افزاش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به خلق شادمانی</w:t>
      </w:r>
    </w:p>
    <w:p>
      <w:pPr>
        <w:pStyle w:val="BookText"/>
        <w:rPr/>
      </w:pPr>
      <w:r>
        <w:rPr>
          <w:rFonts w:ascii="IRNazanin" w:hAnsi="IRNazanin" w:eastAsia="IRNazanin"/>
          <w:color w:val="111111"/>
          <w:sz w:val="28"/>
          <w:sz w:val="28"/>
          <w:szCs w:val="28"/>
          <w:rtl w:val="true"/>
          <w:lang w:bidi="fa-IR"/>
        </w:rPr>
        <w:t>او پیر دو عالم است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شهیده در جوانی</w:t>
      </w:r>
    </w:p>
    <w:p>
      <w:pPr>
        <w:pStyle w:val="BookText"/>
        <w:rPr/>
      </w:pPr>
      <w:r>
        <w:rPr>
          <w:rFonts w:ascii="IRNazanin" w:hAnsi="IRNazanin" w:eastAsia="IRNazanin"/>
          <w:color w:val="111111"/>
          <w:sz w:val="28"/>
          <w:sz w:val="28"/>
          <w:szCs w:val="28"/>
          <w:rtl w:val="true"/>
          <w:lang w:bidi="fa-IR"/>
        </w:rPr>
        <w:t>دارد ز حمایت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مدال قهرمانی</w:t>
      </w:r>
    </w:p>
    <w:p>
      <w:pPr>
        <w:pStyle w:val="BookText"/>
        <w:rPr/>
      </w:pPr>
      <w:r>
        <w:rPr>
          <w:rFonts w:ascii="IRNazanin" w:hAnsi="IRNazanin" w:eastAsia="IRNazanin"/>
          <w:color w:val="111111"/>
          <w:sz w:val="28"/>
          <w:sz w:val="28"/>
          <w:szCs w:val="28"/>
          <w:rtl w:val="true"/>
          <w:lang w:bidi="fa-IR"/>
        </w:rPr>
        <w:t>خلقت به ثنای 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به ناتوانی</w:t>
      </w:r>
    </w:p>
    <w:p>
      <w:pPr>
        <w:pStyle w:val="BookText"/>
        <w:rPr/>
      </w:pPr>
      <w:r>
        <w:rPr>
          <w:rFonts w:ascii="IRNazanin" w:hAnsi="IRNazanin" w:eastAsia="IRNazanin"/>
          <w:color w:val="111111"/>
          <w:sz w:val="28"/>
          <w:sz w:val="28"/>
          <w:szCs w:val="28"/>
          <w:rtl w:val="true"/>
          <w:lang w:bidi="fa-IR"/>
        </w:rPr>
        <w:t>میثم ز کتاب ابطحی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عالم و به دانی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شده است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 جهانیان جهانی </w:t>
      </w:r>
      <w:bookmarkStart w:id="596" w:name="pg3521_35239"/>
    </w:p>
    <w:p>
      <w:pPr>
        <w:pStyle w:val="BookText"/>
        <w:rPr/>
      </w:pPr>
      <w:bookmarkEnd w:id="596"/>
      <w:r>
        <w:rPr>
          <w:rFonts w:ascii="IRNazanin" w:hAnsi="IRNazanin" w:eastAsia="IRNazanin"/>
          <w:color w:val="111111"/>
          <w:sz w:val="28"/>
          <w:sz w:val="28"/>
          <w:szCs w:val="28"/>
          <w:rtl w:val="true"/>
          <w:lang w:bidi="fa-IR"/>
        </w:rPr>
        <w:t>سروده شاعر گرامی اقای افیونی زاده وصفی</w:t>
      </w:r>
    </w:p>
    <w:p>
      <w:pPr>
        <w:pStyle w:val="Heading5"/>
        <w:numPr>
          <w:ilvl w:val="4"/>
          <w:numId w:val="1"/>
        </w:numPr>
        <w:rPr/>
      </w:pPr>
      <w:bookmarkStart w:id="597" w:name="__RefHeading___Toc3639253_2749589250"/>
      <w:bookmarkStart w:id="598" w:name="_Toc209"/>
      <w:bookmarkEnd w:id="597"/>
      <w:r>
        <w:rPr>
          <w:rtl w:val="true"/>
        </w:rPr>
        <w:t>نهضت جهانی فاطمیه</w:t>
      </w:r>
      <w:bookmarkEnd w:id="598"/>
    </w:p>
    <w:p>
      <w:pPr>
        <w:pStyle w:val="BookText"/>
        <w:rPr/>
      </w:pPr>
      <w:r>
        <w:rPr>
          <w:rFonts w:ascii="IRNazanin" w:hAnsi="IRNazanin" w:eastAsia="IRNazanin"/>
          <w:color w:val="111111"/>
          <w:sz w:val="28"/>
          <w:sz w:val="28"/>
          <w:szCs w:val="28"/>
          <w:rtl w:val="true"/>
          <w:lang w:bidi="fa-IR"/>
        </w:rPr>
        <w:t>الا که نهضت زهرا به حق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رفت و فضا نیز آسمانی شد</w:t>
      </w:r>
    </w:p>
    <w:p>
      <w:pPr>
        <w:pStyle w:val="BookText"/>
        <w:rPr/>
      </w:pPr>
      <w:r>
        <w:rPr>
          <w:rFonts w:ascii="IRNazanin" w:hAnsi="IRNazanin" w:eastAsia="IRNazanin"/>
          <w:color w:val="111111"/>
          <w:sz w:val="28"/>
          <w:sz w:val="28"/>
          <w:szCs w:val="28"/>
          <w:rtl w:val="true"/>
          <w:lang w:bidi="fa-IR"/>
        </w:rPr>
        <w:t>لوای مجلس زهرا ز فاطمیون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صلای فاطمه در خلق جاودانی شد</w:t>
      </w:r>
    </w:p>
    <w:p>
      <w:pPr>
        <w:pStyle w:val="BookText"/>
        <w:rPr/>
      </w:pPr>
      <w:r>
        <w:rPr>
          <w:rFonts w:ascii="IRNazanin" w:hAnsi="IRNazanin" w:eastAsia="IRNazanin"/>
          <w:color w:val="111111"/>
          <w:sz w:val="28"/>
          <w:sz w:val="28"/>
          <w:szCs w:val="28"/>
          <w:rtl w:val="true"/>
          <w:lang w:bidi="fa-IR"/>
        </w:rPr>
        <w:t>سرود شاعر دلخون به وصف این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نوای حزین گرم نغمه خوانی شد</w:t>
      </w:r>
    </w:p>
    <w:p>
      <w:pPr>
        <w:pStyle w:val="BookText"/>
        <w:rPr/>
      </w:pPr>
      <w:r>
        <w:rPr>
          <w:rFonts w:ascii="IRNazanin" w:hAnsi="IRNazanin" w:eastAsia="IRNazanin"/>
          <w:color w:val="111111"/>
          <w:sz w:val="28"/>
          <w:sz w:val="28"/>
          <w:szCs w:val="28"/>
          <w:rtl w:val="true"/>
          <w:lang w:bidi="fa-IR"/>
        </w:rPr>
        <w:t>به یاد روز شهادت که گشت عالم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غمزدگان جمله نوحه خوانی شد</w:t>
      </w:r>
    </w:p>
    <w:p>
      <w:pPr>
        <w:pStyle w:val="BookText"/>
        <w:rPr/>
      </w:pPr>
      <w:r>
        <w:rPr>
          <w:rFonts w:ascii="IRNazanin" w:hAnsi="IRNazanin" w:eastAsia="IRNazanin"/>
          <w:color w:val="111111"/>
          <w:sz w:val="28"/>
          <w:sz w:val="28"/>
          <w:szCs w:val="28"/>
          <w:rtl w:val="true"/>
          <w:lang w:bidi="fa-IR"/>
        </w:rPr>
        <w:t>ز سوز عشق محبان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شورها که بپا گشت و جاودانی شد</w:t>
      </w:r>
    </w:p>
    <w:p>
      <w:pPr>
        <w:pStyle w:val="BookText"/>
        <w:rPr/>
      </w:pPr>
      <w:r>
        <w:rPr>
          <w:rFonts w:ascii="IRNazanin" w:hAnsi="IRNazanin" w:eastAsia="IRNazanin"/>
          <w:color w:val="111111"/>
          <w:sz w:val="28"/>
          <w:sz w:val="28"/>
          <w:szCs w:val="28"/>
          <w:rtl w:val="true"/>
          <w:lang w:bidi="fa-IR"/>
        </w:rPr>
        <w:t>ز سعی ابطحی آن سخت کوش حجت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فاطمه بر پا ز همزبانی شد</w:t>
      </w:r>
    </w:p>
    <w:p>
      <w:pPr>
        <w:pStyle w:val="BookText"/>
        <w:rPr/>
      </w:pPr>
      <w:r>
        <w:rPr>
          <w:rFonts w:ascii="IRNazanin" w:hAnsi="IRNazanin" w:eastAsia="IRNazanin"/>
          <w:color w:val="111111"/>
          <w:sz w:val="28"/>
          <w:sz w:val="28"/>
          <w:szCs w:val="28"/>
          <w:rtl w:val="true"/>
          <w:lang w:bidi="fa-IR"/>
        </w:rPr>
        <w:t>گلی به باغ نبوت فسرده گشت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دیده خونبار باغبانی شد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 وصفی دلخون به شان این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عزای جهانی ز اصفهانی شد</w:t>
      </w:r>
      <w:r>
        <w:rPr>
          <w:rFonts w:eastAsia="IRNazanin" w:cs="IRNazanin"/>
          <w:color w:val="111111"/>
          <w:sz w:val="28"/>
          <w:szCs w:val="28"/>
          <w:rtl w:val="true"/>
          <w:lang w:bidi="fa-IR"/>
        </w:rPr>
        <w:t xml:space="preserve">. </w:t>
      </w:r>
      <w:bookmarkStart w:id="599" w:name="pg3521_35240"/>
    </w:p>
    <w:p>
      <w:pPr>
        <w:pStyle w:val="Heading3"/>
        <w:numPr>
          <w:ilvl w:val="2"/>
          <w:numId w:val="1"/>
        </w:numPr>
        <w:rPr/>
      </w:pPr>
      <w:bookmarkStart w:id="600" w:name="__RefHeading___Toc3639255_2749589250"/>
      <w:bookmarkStart w:id="601" w:name="_Toc210"/>
      <w:bookmarkEnd w:id="599"/>
      <w:bookmarkEnd w:id="600"/>
      <w:r>
        <w:rPr>
          <w:rtl w:val="true"/>
        </w:rPr>
        <w:t xml:space="preserve">فهرست مطالب جلد </w:t>
      </w:r>
      <w:r>
        <w:rPr/>
        <w:t>1</w:t>
      </w:r>
      <w:bookmarkEnd w:id="601"/>
    </w:p>
    <w:p>
      <w:pPr>
        <w:pStyle w:val="BookText"/>
        <w:rPr/>
      </w:pPr>
      <w:r>
        <w:rPr>
          <w:rFonts w:ascii="IRNazanin" w:hAnsi="IRNazanin" w:eastAsia="IRNazanin"/>
          <w:color w:val="111111"/>
          <w:sz w:val="28"/>
          <w:sz w:val="28"/>
          <w:szCs w:val="28"/>
          <w:rtl w:val="true"/>
          <w:lang w:bidi="fa-IR"/>
        </w:rPr>
        <w:t>عکس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5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6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6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0" o:detectmouseclick="t"/>
                <v:stroke color="#3465a4" joinstyle="round" endcap="flat"/>
                <w10:wrap type="none"/>
              </v:shape>
            </w:pict>
          </mc:Fallback>
        </mc:AlternateContent>
      </w:r>
      <w:bookmarkStart w:id="602" w:name="pg3521_35250"/>
    </w:p>
    <w:p>
      <w:pPr>
        <w:pStyle w:val="Heading3"/>
        <w:numPr>
          <w:ilvl w:val="2"/>
          <w:numId w:val="1"/>
        </w:numPr>
        <w:rPr/>
      </w:pPr>
      <w:bookmarkStart w:id="603" w:name="__RefHeading___Toc3639257_2749589250"/>
      <w:bookmarkStart w:id="604" w:name="_Toc211"/>
      <w:bookmarkEnd w:id="602"/>
      <w:bookmarkEnd w:id="603"/>
      <w:r>
        <w:rPr>
          <w:rtl w:val="true"/>
        </w:rPr>
        <w:t>تصاویر فاطمی</w:t>
      </w:r>
      <w:bookmarkEnd w:id="604"/>
    </w:p>
    <w:p>
      <w:pPr>
        <w:pStyle w:val="BookText"/>
        <w:rPr/>
      </w:pPr>
      <w:r>
        <w:rPr>
          <w:rFonts w:ascii="IRNazanin" w:hAnsi="IRNazanin" w:eastAsia="IRNazanin"/>
          <w:color w:val="111111"/>
          <w:sz w:val="28"/>
          <w:sz w:val="28"/>
          <w:szCs w:val="28"/>
          <w:rtl w:val="true"/>
          <w:lang w:bidi="fa-IR"/>
        </w:rPr>
        <w:t>عکس</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7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7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8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8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9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9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9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0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8" o:detectmouseclick="t"/>
                <v:stroke color="#3465a4" joinstyle="round" endcap="flat"/>
                <w10:wrap type="none"/>
              </v:shape>
            </w:pict>
          </mc:Fallback>
        </mc:AlternateConten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05" w:name="pg3521_35285"/>
    </w:p>
    <w:p>
      <w:pPr>
        <w:pStyle w:val="Heading2"/>
        <w:numPr>
          <w:ilvl w:val="1"/>
          <w:numId w:val="1"/>
        </w:numPr>
        <w:rPr/>
      </w:pPr>
      <w:bookmarkStart w:id="606" w:name="__RefHeading___Toc3639259_2749589250"/>
      <w:bookmarkStart w:id="607" w:name="_Toc212"/>
      <w:bookmarkEnd w:id="605"/>
      <w:bookmarkEnd w:id="606"/>
      <w:r>
        <w:rPr>
          <w:rtl w:val="true"/>
        </w:rPr>
        <w:t xml:space="preserve">جلد </w:t>
      </w:r>
      <w:r>
        <w:rPr/>
        <w:t>2</w:t>
      </w:r>
      <w:bookmarkEnd w:id="607"/>
    </w:p>
    <w:p>
      <w:pPr>
        <w:pStyle w:val="Heading3"/>
        <w:numPr>
          <w:ilvl w:val="2"/>
          <w:numId w:val="1"/>
        </w:numPr>
        <w:rPr/>
      </w:pPr>
      <w:bookmarkStart w:id="608" w:name="__RefHeading___Toc3639261_2749589250"/>
      <w:bookmarkStart w:id="609" w:name="_Toc213"/>
      <w:bookmarkEnd w:id="608"/>
      <w:r>
        <w:rPr>
          <w:rtl w:val="true"/>
        </w:rPr>
        <w:t>گزارشی ازکاروانهای تبلیغی وعزاداری در نهضت فاطمیّه</w:t>
      </w:r>
      <w:bookmarkEnd w:id="609"/>
    </w:p>
    <w:p>
      <w:pPr>
        <w:pStyle w:val="Heading4"/>
        <w:numPr>
          <w:ilvl w:val="3"/>
          <w:numId w:val="1"/>
        </w:numPr>
        <w:rPr/>
      </w:pPr>
      <w:bookmarkStart w:id="610" w:name="__RefHeading___Toc3639263_2749589250"/>
      <w:bookmarkStart w:id="611" w:name="_Toc214"/>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وآثار وبرکات آن</w:t>
      </w:r>
    </w:p>
    <w:p>
      <w:pPr>
        <w:pStyle w:val="BookText"/>
        <w:rPr/>
      </w:pPr>
      <w:r>
        <w:rPr>
          <w:rFonts w:ascii="IRNazanin" w:hAnsi="IRNazanin" w:eastAsia="IRNazanin"/>
          <w:color w:val="111111"/>
          <w:sz w:val="28"/>
          <w:sz w:val="28"/>
          <w:szCs w:val="28"/>
          <w:rtl w:val="true"/>
          <w:lang w:bidi="fa-IR"/>
        </w:rPr>
        <w:t>عکس</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3521_35289"/>
      <w:bookmarkStart w:id="613" w:name="pg3521_35289"/>
      <w:bookmarkEnd w:id="613"/>
    </w:p>
    <w:p>
      <w:pPr>
        <w:pStyle w:val="Heading4"/>
        <w:numPr>
          <w:ilvl w:val="3"/>
          <w:numId w:val="1"/>
        </w:numPr>
        <w:rPr/>
      </w:pPr>
      <w:bookmarkStart w:id="614" w:name="pg3521_35289"/>
      <w:bookmarkStart w:id="615" w:name="__RefHeading___Toc3639265_2749589250"/>
      <w:bookmarkStart w:id="616" w:name="_Toc215"/>
      <w:bookmarkEnd w:id="614"/>
      <w:bookmarkEnd w:id="615"/>
      <w:r>
        <w:rPr>
          <w:rtl w:val="true"/>
        </w:rPr>
        <w:t>گزارشی از سفر های تبلیغی برای بزرگداشت فاطمیّه</w:t>
      </w:r>
      <w:bookmarkEnd w:id="616"/>
    </w:p>
    <w:p>
      <w:pPr>
        <w:pStyle w:val="BookText"/>
        <w:rPr/>
      </w:pPr>
      <w:r>
        <w:rPr>
          <w:rFonts w:ascii="IRNazanin" w:hAnsi="IRNazanin" w:eastAsia="IRNazanin"/>
          <w:color w:val="111111"/>
          <w:sz w:val="28"/>
          <w:sz w:val="28"/>
          <w:szCs w:val="28"/>
          <w:rtl w:val="true"/>
          <w:lang w:bidi="fa-IR"/>
        </w:rPr>
        <w:t>پس از آنکه بزرگداشت شهادت فاطمۀ زهراءسلام اللّٰه علیهااز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قمری،در اصفهان به نحو گسترده وهمه جانبه،و در برخی از شهر هادر محدوده ای معیّن،أنجام گرفت،و برکات و آثاردینی و معنوی آن کاملاً محسوس گردید، با جمعی از دوستان تبادل نظر و مشورت نمودیم،برای مسافرت به شهر ها و استانهائی که در این زمینه فعّالیّت مناسب نداشته اند،و به همین جهت با چند اتومبیل سواری و با همراهیِ عدّه ای از علاقمندان،عازم مسافرت شدیم</w:t>
      </w:r>
      <w:r>
        <w:rPr>
          <w:rFonts w:eastAsia="IRNazanin" w:cs="IRNazanin"/>
          <w:color w:val="111111"/>
          <w:sz w:val="28"/>
          <w:szCs w:val="28"/>
          <w:rtl w:val="true"/>
          <w:lang w:bidi="fa-IR"/>
        </w:rPr>
        <w:t>.</w:t>
      </w:r>
    </w:p>
    <w:p>
      <w:pPr>
        <w:pStyle w:val="Heading4"/>
        <w:numPr>
          <w:ilvl w:val="3"/>
          <w:numId w:val="1"/>
        </w:numPr>
        <w:rPr/>
      </w:pPr>
      <w:bookmarkStart w:id="617" w:name="__RefHeading___Toc3639267_2749589250"/>
      <w:bookmarkStart w:id="618" w:name="_Toc216"/>
      <w:bookmarkEnd w:id="617"/>
      <w:r>
        <w:rPr>
          <w:rtl w:val="true"/>
        </w:rPr>
        <w:t>أولین سفر تبلیغی به استانهای یزد و کرمان و سیستان وبلوچستان</w:t>
      </w:r>
      <w:bookmarkEnd w:id="618"/>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اصفهان عازم استانهای یزد و کرمان و سیستان وبلوچستان شدیم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حرکت کردیم،ودر مسیر نائین و عقدا و اردکان ومیبد ویزد،اقدامات فشرده ای أنجام دادیم،وبرای نماز مغرب و عشاء،در مسجد بَرخوردار یزد،به سخنرانی مفصّل و پخش پوسترهای حضرت زهراء سلام اللّٰه علیها در سطحی وسیع پرداختیم،وسپس برنامه ریزی شد برای فعّالیّت مردم با ایمان وولایت یزد، برای برگزاری مجالس عزاداری در سطح گسترده،وحرکت دادن دستجات عزاداری،و نصب پرچمهای متنوّع،با شعار های 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های آن ارائه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استقبال مردم و علماءحاضر در مجلس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برنامه،آیة اللّٰه علومی دامت برکاته،با همکاری بسیار جالب و تشویق های خالصانه و مهمان نوازی خودشان،روح و روان گروه تبلیغی را بسیار تقویت نمودند،روز بعد به سوی مسجد حضرت أباالفضل علیه السلام ورفسنجان وکرمان حرکت کردیم،ودر طول مسیر،بع پخش پوستر اقدام نمودیم،و هنگام نماز ظهر و عصر،در مسجد جامع کرمان،با سخنرانی مفصّل دربارۀ برنامه ریزی برای احیاءفاطمیّه،وپخش پوستر در سطحی وسیع،ونصب وارائۀ پرچمهای متنوّع،ومطرح نمودن شعار ها وجمله های تکان دهنده ،</w:t>
      </w:r>
    </w:p>
    <w:p>
      <w:pPr>
        <w:pStyle w:val="BookText"/>
        <w:rPr/>
      </w:pPr>
      <w:r>
        <w:rPr>
          <w:rFonts w:ascii="IRNazanin" w:hAnsi="IRNazanin" w:eastAsia="IRNazanin"/>
          <w:color w:val="111111"/>
          <w:sz w:val="28"/>
          <w:sz w:val="28"/>
          <w:szCs w:val="28"/>
          <w:rtl w:val="true"/>
          <w:lang w:bidi="fa-IR"/>
        </w:rPr>
        <w:t>زمینه را برای فعّالیّت علماءومردم کرمان،جهت بزرگداشت فاطمیّه فراهم نمودیم،و استقبال حاضرینِدر مجلس،که از دانشگاهیان ،بازاریان،کارمندان ادارات،وکسبه با ایمان بودند،وشمار زیادی از آنها از جوانهای با ایمان،و دلباختۀ أهل بیت علیهم السلام بودند،بسیار جالب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مهمان نواز کرمان،با استقبال گرم خودشان،در تصمیم گیری برای امور فاطمیّه،ونیز پذیرائی بسیار صمیمی از أعضاءکاروان،ارادت قلبی وریشه دار خودشان رابه فاطمۀ زهراءاسلام علیها اظهار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ظهربه سوی شهرستان بم حرکت کردیم،وبرای نماز مغرب وعشاء،در مسجد صاحب الزّمان عجّل اللّٰه تعالی فرجه وارد شدیم،وبا سخنرانی مفصّل و نشان دادن أنواع پرچمها و پوستر هائی که می تواند در توجّه مردم به أیّام شهادت حضرت زهراءالسلام اللّٰه علیهامؤثّر باشد،زمینه را برای بزرگداشت أیّام فاطمیّهآماده نمودیم،وامام جماعت محترم مسجد،که امام جمعۀ شهرستان بم می باشند،وروحانی با ولایت،</w:t>
      </w:r>
    </w:p>
    <w:p>
      <w:pPr>
        <w:pStyle w:val="BookText"/>
        <w:rPr/>
      </w:pPr>
      <w:r>
        <w:rPr>
          <w:rFonts w:ascii="IRNazanin" w:hAnsi="IRNazanin" w:eastAsia="IRNazanin"/>
          <w:color w:val="111111"/>
          <w:sz w:val="28"/>
          <w:sz w:val="28"/>
          <w:szCs w:val="28"/>
          <w:rtl w:val="true"/>
          <w:lang w:bidi="fa-IR"/>
        </w:rPr>
        <w:t>وشدیداًدلبسته به حضرت زهراء سلام اللّٰه علیها هستند،حداکثرهمکاری وهمراهی را مبذول داشتند،واز آن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تا کنون،درأیّام فاطمیّه،با </w:t>
      </w:r>
    </w:p>
    <w:p>
      <w:pPr>
        <w:pStyle w:val="BookText"/>
        <w:rPr/>
      </w:pPr>
      <w:r>
        <w:rPr>
          <w:rFonts w:ascii="IRNazanin" w:hAnsi="IRNazanin" w:eastAsia="IRNazanin"/>
          <w:color w:val="111111"/>
          <w:sz w:val="28"/>
          <w:sz w:val="28"/>
          <w:szCs w:val="28"/>
          <w:rtl w:val="true"/>
          <w:lang w:bidi="fa-IR"/>
        </w:rPr>
        <w:t>برگزاری جلسات عزاداری و نصب پرچمهاو پوسترها،وأنجام اطعام و تأسیس بیت الأحزان،مراسم بزرگداشت شهادت حضرت زهراءسلام اللّٰه علیها را،در سطحی وسیع برگزار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بعد،صبح هنگام،رهسپار زاهدان شدیم،ودر طول راه ،به تمامیِ پاسگاههاوبرجک های مراقبتی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زمان،به خاطر ناأمنی های موجود،شمار زیادی از آنهادیده می شد،ودر همۀآنها،نیرو های نگهبانی و مراقبتی،به أنجام وظیفه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پوستر های حضرت زهراءسلام اللّٰه علیها به ضمیمۀجعبۀگز هدیه می دادیم،که تأثیر تبلیغیِ بسیار عجیبی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وارد زاهدان شدیم،ودر مسجد جامع،به سخنرانی و پخش پوسترواهداءپرچمهای فاطمیّه پرداختیم،وبا بیان روش های مناسب،برای شروع نهضت فاطمیّه در شهر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استانی است که،مخالفین شیعه فراوان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را برای اقدام روحانیّت شهر،و مردم علاقمند به أهل البیت علیهم السلام فراهم ساختیم،و مقدار زیادی از پوستر ها را به حاضرین در مسجد اهداءنمودیم،که به مغازه ها و محلهای عمومی نصب نمایند،وآنها نیز با أنجام این عمل جالب،چهرۀآن منطقه را با نام حضرت زهراء سلام اللّٰه علیها نورانی نمودند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نماز مغرب و عشاء به مسجد أمیرالمؤمنین علی علیه السلام رفتیم،و جمعیّت بسیارزیادی از جوانها و تحصیل کرده ها وشخصیّت های اجتماعی و محلّی،وعموم مردم علاقمند به امام علی علیه السلام حضور داشتند،وآنجا نیز با سخنرانی مفصّل،اهداءپوستر فراوان،واهداءپرچمهای فاطمیّه،و بیان روشهای عملی برای شروع نهضت فاطمیّه، برگزاری مجالس عزاداری در أیّام شهادت آن حضرت،و سایر روشهای مناسب،و تشویق برای بهره برداری از آمادگی ها </w:t>
      </w:r>
    </w:p>
    <w:p>
      <w:pPr>
        <w:pStyle w:val="BookText"/>
        <w:rPr/>
      </w:pPr>
      <w:r>
        <w:rPr>
          <w:rFonts w:ascii="IRNazanin" w:hAnsi="IRNazanin" w:eastAsia="IRNazanin"/>
          <w:color w:val="111111"/>
          <w:sz w:val="28"/>
          <w:sz w:val="28"/>
          <w:szCs w:val="28"/>
          <w:rtl w:val="true"/>
          <w:lang w:bidi="fa-IR"/>
        </w:rPr>
        <w:t>و ظرفیّت های موجود،با شور وسوز حاضرین مواجه شدیم،وآنها اصرار داشتند که چند روزی را در شهرو منطقۀ زاهدان اقامت داشته باشیم،به جهت اینکه موج کامل تری ایجاد شود،ولی به آنها گفتیم بهتر است نیرو های محلّی دست به کار شوند،وتمام کارهای مناسب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نیروها و امکانات محلّی أنجام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صبح ودعاو زیارت عاشوراء،به جلسۀ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مجمع علماءو روحانیّون شهر زاهدان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رفتیم،و پس از اتمام زیارت جامعه،جریان نهضت فاطمیّه ،و برنامه های اصفهان و قم و عنایات حضرت زهراء سلام اللّٰه علیها و گسترش بزرگداشت مراسم شهادت حضرت زهرا ءسلام اللّٰه علیها را شرح دادیم، که تمام علماء و روحانیّون حاضر، شدیداً به گریه درآمدند،و تحت شدیدترین حالت  عاطفی ،و احساس لطیف معنوی قرار گرفتند، و برای مظلومیّت حضرت زهراء سلام اللّٰه علیها و غربت أمیرالمؤمنین علیه السلام بسیار گریه کردند، و پس از بیان پیشنهادات ،همگی پذیرفتند که در محیط فعّالیّت دینی و اجتماعی خود ،حداکثر کوشش را برای بزرگداشت مراسم فاطمیّه أنجام دهند، و مقداری پوستر و پرچم و وسائل تبلیغی در اختیار آنها قرار دادیم، که در مساجد و ادارات، و مراکز عمومی شهر، نصب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یاد شده ،از نظر معنوی و روحانی، بسیارعالی برگزار شد ،و از نظر تأثیر گذاری با توجّه به حضور همۀ روحانیّت شهر بزرگ زاهدان، کاملأ رضایت‌بخش و شوق انگیز بشمار رفت، و همۀ آقایان ،برلزوم بزرگداشت شهادت حضرت زهرا سلام اللّٰه علیها اذعان نمودند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سوی شهر زابل رهسپار شدیم ،و با اهداء  پوستر و گز به مأمورین </w:t>
      </w:r>
    </w:p>
    <w:p>
      <w:pPr>
        <w:pStyle w:val="BookText"/>
        <w:rPr/>
      </w:pPr>
      <w:r>
        <w:rPr>
          <w:rFonts w:ascii="IRNazanin" w:hAnsi="IRNazanin" w:eastAsia="IRNazanin"/>
          <w:color w:val="111111"/>
          <w:sz w:val="28"/>
          <w:sz w:val="28"/>
          <w:szCs w:val="28"/>
          <w:rtl w:val="true"/>
          <w:lang w:bidi="fa-IR"/>
        </w:rPr>
        <w:t>مستقر در برجکها و پاسگاهها، تبلیغات بسیار مؤثّری داشتیم ،و قبل از ظهر به زابل رسیدیم، و با دیداربا برخی از علما ءشهر،با وضعیّت آن منطقه آشنا شدیم</w:t>
      </w:r>
    </w:p>
    <w:p>
      <w:pPr>
        <w:pStyle w:val="BookText"/>
        <w:rPr/>
      </w:pPr>
      <w:r>
        <w:rPr>
          <w:rFonts w:ascii="IRNazanin" w:hAnsi="IRNazanin" w:eastAsia="IRNazanin"/>
          <w:color w:val="111111"/>
          <w:sz w:val="28"/>
          <w:sz w:val="28"/>
          <w:szCs w:val="28"/>
          <w:rtl w:val="true"/>
          <w:lang w:bidi="fa-IR"/>
        </w:rPr>
        <w:t>هنگام نماز ظهر و عصر، برنامۀ سخنرانی و بیان راههای احیای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بسیار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مساجد پر جمعیّت شهر اجرا نمودیم ،و با تشویق مردم به برگزاری مراسم عزاداری و نصب پرچمهای عزا در همۀ شهر، و سایر برنامه های مناسب ،آنها را برای  بزرگداشت أیّام فاطمیّه آماده نمودیم ،و به خاطر نیاز شدید منطقه ،سعی کردیم که بیشترین همکاری را برای کمک به مراسم سوگواری حضرت زهراء سلام اللّٰه علیها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آن روز، به چند روستای اطراف زابل رفتیم، و پس از پخش پوستر های فاطمیّه و توزیع گز و هدایا و گفتگو دربارۀ برنامۀ فاطمیّه به زابل برگشتیم، و پس از نماز مغرب و عشاء در یکی از مساجد مهم زابل، در یک جلسۀ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أنواع روشهای مناسب، در آماده سازی مردم برای بزرگداشت أیّام شهادت حضرت زهراء سلام اللّٰه علیها اقدام نمودیم، و مورد توجّه و استقبال عمومی مردم قرار گرفت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های تبلیغی این کاروان فاطمی ،در مدّت زمان محدود، شور و سوز عموم مردم و علما ءهر منطقه ،استقبال عموم طبقات و جوانها از برنامه‌های پیشنهادی ،همراه با أشک جاری و دل شکستگی ،آن چنان تأثیر عمیقی در همسفرها داشت،که همه تصمیم گرفتیم این نوع مسافرت، همه ساله أنجام گیرد ،و در هر سال قسمتی از کشور را زیر پوشش این نوع تبلیغ ساده ،خالصانه، بی نام وبدون تشریفات، قرار دهیم ،که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bookmarkStart w:id="619" w:name="pg3521_35300"/>
    </w:p>
    <w:p>
      <w:pPr>
        <w:pStyle w:val="Heading4"/>
        <w:numPr>
          <w:ilvl w:val="3"/>
          <w:numId w:val="1"/>
        </w:numPr>
        <w:rPr/>
      </w:pPr>
      <w:bookmarkStart w:id="620" w:name="__RefHeading___Toc3639269_2749589250"/>
      <w:bookmarkStart w:id="621" w:name="_Toc217"/>
      <w:bookmarkEnd w:id="619"/>
      <w:bookmarkEnd w:id="620"/>
      <w:r>
        <w:rPr>
          <w:rtl w:val="true"/>
        </w:rPr>
        <w:t>مسافرت به استان فارس</w:t>
      </w:r>
      <w:bookmarkEnd w:id="6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علاقمندان، برای نماز ظهر و عصر، در بیت الزهّراء سلام اللّٰه علیها به قصد توسّل اجتماعی داشتیم ،و پس از عزاداری و دعا برای موفقیّت در سفر تبلیغی ،از اصفهان عازم شهرضا شدیم ،و پس از ورود در مدرسۀ أقدمیّه ومقداری مذاکره دربارۀ برنامه های فاطمیّه ،به صورت دستۀ عزاداری عازم یکی از مساجد شهر شدیم، و حرکت چنین دستۀ عزاداری در أیّامی که مناسبت خاصّی نداشت ،تعجّب و سؤال مردم را برانگیخت ،و در همان هنگام و در روزهای بعد، زمینۀ تبلیغات برای أیّام فاطمیّه را فراهم نموده، و علماء و طلّاب شهرضا فرصت خوبی برای آماده‌سازی مردم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أقامۀ نماز جماعت، سخنرانی پرشوری دربارۀ لزوم بزرگداشت شهادت حضرت زهرا سلام اللّٰه علیها ایراد گردید، و راههای شروع نهضت  فاطمیّه در شهر مذهبیِ شهررضا تشریح گردید، و آن چنان احساسات جمعیّت را برانگیخت، که امام جماعت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روحانیّون با ولایت و پرکوش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این مسجد قرار بوده که در زمینۀ برنامه‌های اقتصادی ،ستادی تشکیل  بدهیم ،ولی ألان تصمیم ما عوض شد ،و ستاد احیاء مراسم بزرگداشت شهادت حضرت زهراء سلام اللّٰه علیها به وجود می آوریم، و در أیّام شهادت حضرت زهراء سلام اللّٰه علیها با همکاری علماء و فضلاء و مردم متدیّن، در تمام شهرضاچهرۀ عزاداری به شهر می‌دهیم، و دستۀ عزاداری به راه می اندازیم، و جلسات متعدّد برگزار می نمائیم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عدّه ای از معمتدین محلّی، طلّاب و روحانیّون و عموم مردم علاقمند،در آن مجلس زمینه را برای نتیجه گیری بسیار خوب جهت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های فاطمیّه مساعد نمود، و در آن سال و در سالهای بعد، با فعّالیّت شایسته و مجدّانۀ علماء و مردم شهرضا، و فراهم نمودن پوستر و پرچم فاطمیّه از اصفهان، مراسم بزرگداشت حضرت زهراء سلام اللّٰه علیها در این شهر، بسیار جالب و گسترده برگزار شد، و میدانها و مغازه های شهر سیاه‌پوش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أذان صبح، به زیارت حرم مطهّر شاهرضا علیه السلام مشرف شدیم، و یکی از دوستان همسفر، در حرم مطهّر شاهرضاعلیه السلام از رؤیای همان شب خبر داد، که در عالم رؤیا حضرت معصومه سلام اللّٰه علیها و شرکت کنندگان در این کاروان تبلیغی ،عنایت مخصوصی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زیارت و دعا ء،عازم شهر آباده شدیم، و در حوزۀ علمیّۀ صاحب الزّمان عجّل اللّٰه تعالی فرجه وارد گشتیم،و پس از صرف صبحانه، برای مدّرسین و طلّاب حوزۀ علمیّه، دربارۀ احیاء برنامه‌های بزرگداشت شهادت حضرت زهراء سلام اللّٰه علیها توضیح دادیم، و آنها همراه با أشک و آه و ناله بر مظلومیّت آن حضرت، برنامه‌های پیشنهادی را پذیرفتند، و قرار شد که در همۀ روستاها و محلهای خودشان، در تشکیل مجالس عزاداری و آماده سازی مردم و سیاه پوش کردن مساجد و حسینیّه ها اقدام نمایند، و روحیّۀ پاک و بی آلایش طلّاب جوان آن حوزۀ علمیّه، تأثیر بسزائی در به نتیجه رسیدن مجلس یادشده داشت، پس از آن، مقدار قابل توجّهی پرچم و پوستر در اختیار آنان قرار گرفت، و به سوی صفاشهر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شدیم، و عالم بزرگ شهر را در زمینۀ مسائل فاطمیّه در جریان قرار دادیم و امکانات تبلیغی در اختیارشان  گذاشتیم، و به سوی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مغرب و عشاء را در مسجد حضرت أبوالفضل علیه السلام به جماعت خواندیم، و با توجّه به روحیّۀ ولائی و دلباختگی به أهل البیت علیهم السلام که در امام جماعت </w:t>
      </w:r>
    </w:p>
    <w:p>
      <w:pPr>
        <w:pStyle w:val="BookText"/>
        <w:rPr/>
      </w:pPr>
      <w:r>
        <w:rPr>
          <w:rFonts w:ascii="IRNazanin" w:hAnsi="IRNazanin" w:eastAsia="IRNazanin"/>
          <w:color w:val="111111"/>
          <w:sz w:val="28"/>
          <w:sz w:val="28"/>
          <w:szCs w:val="28"/>
          <w:rtl w:val="true"/>
          <w:lang w:bidi="fa-IR"/>
        </w:rPr>
        <w:t>مسجد وجود داشت، احساس کردیم که نمازگزاران مسجد، بسیار علاقمند به خاندان رسالت علیهم السلام هستند، و در هنگامی که مشغول به وضو گرفتن بودیم، صدای بلند و پر شور جمعیّت فراوان نمازگزار، که صلوات ها را با قید</w:t>
      </w:r>
    </w:p>
    <w:p>
      <w:pPr>
        <w:pStyle w:val="BookText"/>
        <w:rPr/>
      </w:pPr>
      <w:r>
        <w:rPr>
          <w:rFonts w:ascii="Amiri" w:hAnsi="Amiri" w:eastAsia="Amiri" w:cs="Amiri"/>
          <w:color w:val="111111"/>
          <w:sz w:val="28"/>
          <w:sz w:val="28"/>
          <w:szCs w:val="28"/>
          <w:rtl w:val="true"/>
          <w:lang w:bidi="ar-SA"/>
        </w:rPr>
        <w:t>وَ عَجِّل فَرَجَهُم وَ أهلِک أعدائَهُم</w:t>
      </w:r>
    </w:p>
    <w:p>
      <w:pPr>
        <w:pStyle w:val="BookText"/>
        <w:rPr/>
      </w:pPr>
      <w:r>
        <w:rPr>
          <w:rFonts w:ascii="IRNazanin" w:hAnsi="IRNazanin" w:eastAsia="IRNazanin"/>
          <w:color w:val="111111"/>
          <w:sz w:val="28"/>
          <w:sz w:val="28"/>
          <w:szCs w:val="28"/>
          <w:rtl w:val="true"/>
          <w:lang w:bidi="fa-IR"/>
        </w:rPr>
        <w:t>می فرستادند،ما را تحت تأثیر قرار داد، و متوجّه شدیم، که بدون اختیار خودمان،و بدون هیچ اطلّاع قبلی، شایسته‌ترین نمازجماعت و بهترین فضای تبلیغی را برای احیاء برنامه های فاطمیّه، به دست آورده ایم، و خدا را در همان حال وضو گرفتن سپاس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نماز عشاء به سخنرانی</w:t>
      </w:r>
      <w:r>
        <w:rPr>
          <w:rStyle w:val="FootnoteAnchor"/>
          <w:rtl w:val="true"/>
        </w:rPr>
        <w:footnoteReference w:id="52"/>
      </w:r>
      <w:r>
        <w:rPr>
          <w:rFonts w:ascii="IRNazanin" w:hAnsi="IRNazanin" w:eastAsia="IRNazanin"/>
          <w:color w:val="111111"/>
          <w:sz w:val="28"/>
          <w:sz w:val="28"/>
          <w:szCs w:val="28"/>
          <w:rtl w:val="true"/>
          <w:lang w:bidi="fa-IR"/>
        </w:rPr>
        <w:t>پرداختیم، و دو ساعت و نیم برنامۀ سخنرانی و توضیح و توزیع پوسترها بطول أنجامید، و در سراسر برنامه، أشک حاضرین قطع نگردید، و در هنگام مناسب برای صلوات ،آن چنان این ذکر شریف را أدا می کردند، که أشک شوق همگان را جاری می ساخت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برنامه، و تصمیم گیریِ امام جماعت مسجد و مردم نمازگزار، جهت شروع اقدامات مقدّماتی برای بزرگداشت فاطمیّه، برای پذیرائی شب و صرف شام، دو نفر از نمازگزاران داوطلب گردیدند، و هر کدام از آنها، آن قدر اصرار و التجاءمی کردند، که انتخاب یکی از آنها برای میزبانی، کارِ سختی بود، </w:t>
      </w:r>
    </w:p>
    <w:p>
      <w:pPr>
        <w:pStyle w:val="BookText"/>
        <w:rPr/>
      </w:pPr>
      <w:r>
        <w:rPr>
          <w:rFonts w:ascii="IRNazanin" w:hAnsi="IRNazanin" w:eastAsia="IRNazanin"/>
          <w:color w:val="111111"/>
          <w:sz w:val="28"/>
          <w:sz w:val="28"/>
          <w:szCs w:val="28"/>
          <w:rtl w:val="true"/>
          <w:lang w:bidi="fa-IR"/>
        </w:rPr>
        <w:t>و هیچکدام از آنها، حاضر به صرف نظر از افتخار میزبانی سربازان بی نام و نشان فاطمۀ زهراء سلام اللّٰه علیها نبودند، تا اینکه با پیشنهاد امام جماعت محبوب و عزیز مسجد، بنا براستخاره گذاشته شد، و یکی از آنها مسئولیّت میزبانی را برعهده گرفت، و در یک شهر نسبتاً کوچک، بدون آمادگی قبلی، سه ساعت و نیم بعد از مغرب، فراهم نمودن وسائل پذیرائی برای یک جمعیّت نسبتاً زیاد، کار سختی بود، که عشق و علاقۀ به حضرت زهراء سلام اللّٰه علیها آنرا آسان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ما،هیچگاه پذیرائی آن شب را که از نظر کمیّت و کیفیّت، و نیز از جهت اخلاص و تواضع کم نظیر بود، فراموش نمی‌کنیم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 متوجّه شدیم که صاحب منزل و بعضی از دوستان او، تا صبح بیدار بوده اند، و در أطراف منزل به مراقبت و مواظبت مشغول بوده ند و در خدمتگزاری به آستان مقدّس حضرت زهراء سلام اللّٰه علیها و یاران آن حضرت، آخرین تلاش و همّت و علاقۀ خود را در طبق اخلاص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شیراز شدیم، و جهت اجرای اوّلین برنامه، برای تبلیغ برنامه های بزرگداشت حضرت زهراء سلام اللّٰه علیها به حرم مطهّر أحمد 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Style w:val="FootnoteAnchor"/>
          <w:rtl w:val="true"/>
        </w:rPr>
        <w:footnoteReference w:id="53"/>
      </w:r>
      <w:r>
        <w:rPr>
          <w:rFonts w:ascii="IRNazanin" w:hAnsi="IRNazanin" w:eastAsia="IRNazanin"/>
          <w:color w:val="111111"/>
          <w:sz w:val="28"/>
          <w:sz w:val="28"/>
          <w:szCs w:val="28"/>
          <w:rtl w:val="true"/>
          <w:lang w:bidi="fa-IR"/>
        </w:rPr>
        <w:t xml:space="preserve">و پس از زیارت، در رواق بزرگ ورودی حرم مطهّر شاه چراغ ،به سخنرانی و پخش پوستر و توضیح برنامه های فاطمیّه پرداختیم، و با توجّه به حضور زائران فراوان، از همه نقاط مختلف استان فارس، بلکه از همۀ </w:t>
      </w:r>
    </w:p>
    <w:p>
      <w:pPr>
        <w:pStyle w:val="BookText"/>
        <w:rPr/>
      </w:pPr>
      <w:r>
        <w:rPr>
          <w:rFonts w:ascii="IRNazanin" w:hAnsi="IRNazanin" w:eastAsia="IRNazanin"/>
          <w:color w:val="111111"/>
          <w:sz w:val="28"/>
          <w:sz w:val="28"/>
          <w:szCs w:val="28"/>
          <w:rtl w:val="true"/>
          <w:lang w:bidi="fa-IR"/>
        </w:rPr>
        <w:t>قسمتهای کشور،مجلس بسیار شکوهمند وتأثیرگذاری تشکیل شد،و نقش آن در تأمین هدف کاروان تبلیغی، کم‌نظیر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ظهر، به سوی مسجد مرحوم آیة اللّٰه العظمی حاج شیخ بهاءالدّین محلّاتی روانۀ شدیم، و برنامۀ جامع و همه جانبه ای را در آشناسازیِ نمازگزاران مسجد، که از طبقات مختلف بودند، به اجرا گذاشتیم، و پس از نهار و استراحت، به سوی قصرالدّشت روانه گشتیم، و در مسجد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مساجد جدیدالتّأسیس، ولی با شکوه و مورد توجّه می باشد، و جمعیّت بسیار زیادی از همۀ اقشار، بالأخص تحصیل کرده ها، و شخصیّت های رسمی و اجتماعی، وجوانهای با ایمان، در نماز جماعت آن شرکت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شدیم، و مقصد خود را برای آیة اللّٰه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امشب برنامۀ دعای کمیل داریم، و مداّح مخصوص هم دعوت کرده ایم، ولی برنامۀ  بزرگداشت شهادت حضرت زهراء سلام اللّٰه علیها مهم تر است، لذا شما برنامۀ خودتان را أنجام دهید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استقبال آن بزرگوار،و تواضع و علاقمندی ایشان نسبت به حضرت زهراء سلام اللّٰه علیها تأثیر عجیبی داشت و نزدیک سه ساعت، توضیح و تشریح برنامه های فاطمیّه برای مردم، و نشان دادن دهها نمونه از پرچمهای فاطمیّه با شعارهای مهیّج و آگاهی بخش، و ارائه  و پخش  دهها پوستر،وگزارش عنایات از حضرت زهراء سلام اللّٰه علیها به خدمتگزارانی که در احیاء أمر فاطمیّه اقدام می کنند، آن چنان حال و هوائی در مجلس ایجاد کرده بود که، گویا کسی متوجّه نمی شد که مجلس چقدر طول کشیده است، وأشک وآه و نالۀ زن و مرد، و طبقات گوناگون حاضر در  در جلسه قطع نمی شد، و با یک عزاداری پرسوز و </w:t>
      </w:r>
    </w:p>
    <w:p>
      <w:pPr>
        <w:pStyle w:val="BookText"/>
        <w:rPr/>
      </w:pPr>
      <w:r>
        <w:rPr>
          <w:rFonts w:ascii="IRNazanin" w:hAnsi="IRNazanin" w:eastAsia="IRNazanin"/>
          <w:color w:val="111111"/>
          <w:sz w:val="28"/>
          <w:sz w:val="28"/>
          <w:szCs w:val="28"/>
          <w:rtl w:val="true"/>
          <w:lang w:bidi="fa-IR"/>
        </w:rPr>
        <w:t>سینه زنیِ پرشور، برنامه را به پایان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آیت اللّٰه حدائق دامت برکاته، میکروفون را به دست گرفتند و با تشکّری کم‌نظیر،از این اقدام بی نظیر، تجلیل فراوان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دعا می خواندیم و برنامه دعای کمیل را اجرا می کردیم</w:t>
      </w:r>
    </w:p>
    <w:p>
      <w:pPr>
        <w:pStyle w:val="BookText"/>
        <w:rPr/>
      </w:pPr>
      <w:r>
        <w:rPr>
          <w:rFonts w:ascii="IRNazanin" w:hAnsi="IRNazanin" w:eastAsia="IRNazanin"/>
          <w:color w:val="111111"/>
          <w:sz w:val="28"/>
          <w:sz w:val="28"/>
          <w:szCs w:val="28"/>
          <w:rtl w:val="true"/>
          <w:lang w:bidi="fa-IR"/>
        </w:rPr>
        <w:t>ما دعا کرده بودیم، ولی با این برنامه</w:t>
      </w:r>
    </w:p>
    <w:p>
      <w:pPr>
        <w:pStyle w:val="BookText"/>
        <w:rPr/>
      </w:pPr>
      <w:r>
        <w:rPr>
          <w:rFonts w:ascii="IRNazanin" w:hAnsi="IRNazanin" w:eastAsia="IRNazanin"/>
          <w:color w:val="111111"/>
          <w:sz w:val="28"/>
          <w:sz w:val="28"/>
          <w:szCs w:val="28"/>
          <w:rtl w:val="true"/>
          <w:lang w:bidi="fa-IR"/>
        </w:rPr>
        <w:t>حضرت فاطمۀ زهراء سلام اللّٰه علیها به ما دعا می کنند</w:t>
      </w:r>
    </w:p>
    <w:p>
      <w:pPr>
        <w:pStyle w:val="BookText"/>
        <w:rPr/>
      </w:pPr>
      <w:r>
        <w:rPr>
          <w:rFonts w:ascii="IRNazanin" w:hAnsi="IRNazanin" w:eastAsia="IRNazanin"/>
          <w:color w:val="111111"/>
          <w:sz w:val="28"/>
          <w:sz w:val="28"/>
          <w:szCs w:val="28"/>
          <w:rtl w:val="true"/>
          <w:lang w:bidi="fa-IR"/>
        </w:rPr>
        <w:t>واگرما هزار بار دعای کمیل می‌خواندیم ،اثر این برنامه و مجلس را نداشت،زیرا با این برنامه‌ها دین خدا زنده می‌شود و قوّت می‌گیرد پس از آن، به حسینیّه ای در دروازۀ کازرون رفتیم، و علاوه بر تبلیغ برای برنامۀ فاطمیّه ،عزاداری بسیار جالب و پر سوزی أنجام شد، که نقش بسیار مؤثّری در فعّال شدن أعضاء کاروان و حاضرین در حسینیّه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جمعه، پس از نماز جماعت و زیارت عاشورا، به جلسۀ هفتگی دعای ندبه که به نام نامی فاطمۀ زهراء سلام اللّٰه علیها نامگذاری شده بود رفتیم، و در آنجا نیز با حضور بسیاری از مردان فعّال و تأثیرگذار، تشریح برنامه های تبلیغی فاطمیّه و احیاء مراسم بزرگداشت شهادت حضرت زهراء سلام اللّٰه علیها را دنبال کردیم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شهر شیراز، با عدّه ای از علماء و مسئولین حسینیّه ها و هیئتها مذاکره نمودیم، و علاوه بر تشریح برنامه های مفید و مؤثّر، پوسترها و پرچمهائی را در اختیار آنها قرار دادیم، تا با نشر آنها زمینه را برای آماده سازیِ مردم مراسم فاطمیّه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ملاقات با بعضی از چهره های معنوی ،و تشرّف یافتگان به محضر حضرت بقیّة اللّٰه عَجَّل اللّٰه فَرَجَه ،غنیمت برجسته ا‌ی بدست آمد</w:t>
      </w:r>
      <w:r>
        <w:rPr>
          <w:rFonts w:eastAsia="IRNazanin" w:cs="IRNazanin"/>
          <w:color w:val="111111"/>
          <w:sz w:val="28"/>
          <w:szCs w:val="28"/>
          <w:rtl w:val="true"/>
          <w:lang w:bidi="fa-IR"/>
        </w:rPr>
        <w:t xml:space="preserve">. </w:t>
      </w:r>
      <w:bookmarkStart w:id="622" w:name="pg3521_35312"/>
    </w:p>
    <w:p>
      <w:pPr>
        <w:pStyle w:val="BookText"/>
        <w:rPr/>
      </w:pPr>
      <w:bookmarkEnd w:id="622"/>
      <w:r>
        <w:rPr>
          <w:rFonts w:ascii="IRNazanin" w:hAnsi="IRNazanin" w:eastAsia="IRNazanin"/>
          <w:color w:val="111111"/>
          <w:sz w:val="28"/>
          <w:sz w:val="28"/>
          <w:szCs w:val="28"/>
          <w:rtl w:val="true"/>
          <w:lang w:bidi="fa-IR"/>
        </w:rPr>
        <w:t>روز شنبه عازم مراجعت شدیم،وظهر آن روز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تبلیغی مورد نظر را در یکی از مساجد شهر أنجام دادیم، و اعضاء هیئت عزاداری آن مسجد تصمیم گرفتند که در أیّام شهادت حضرت زهراء سلام اللّٰه علیها تمام خیابان اصلیِ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نصب نمایند، و دستۀ عزاداری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به شهر صفاشهر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با روحانی بزرگ شهر دربارۀ فاطمیّه، مذاکرۀ مفصّل داشتیم، و رهسپار شهر آباده شدیم، و با تشریح برنامه‌ها برای برخی از نیروهای فعّال شهر، آنها را برای اقدام در امر احیای فاطمیّه آماده نمودیم، که با گزارشهای واصله درأیّام شهادت حضرت زهراء سلام اللّٰه علیها متوجه شدیم که، نتیجه بسیار مطلوب و گسترده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علاوه بر موارد یاد شده، در هر فرصت مناسب، با بیان مطالب برای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هر یک از دوستان 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نصب پوسترها در أماکن عمومی، و پمپ بنزین ها، و مساجد و حسینیّه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آماده سازی جامعه برای مراسم فاطمیّه اقدام می گردید</w:t>
      </w:r>
      <w:r>
        <w:rPr>
          <w:rFonts w:eastAsia="IRNazanin" w:cs="IRNazanin"/>
          <w:color w:val="111111"/>
          <w:sz w:val="28"/>
          <w:szCs w:val="28"/>
          <w:rtl w:val="true"/>
          <w:lang w:bidi="fa-IR"/>
        </w:rPr>
        <w:t>.</w:t>
      </w:r>
    </w:p>
    <w:p>
      <w:pPr>
        <w:pStyle w:val="Heading4"/>
        <w:numPr>
          <w:ilvl w:val="3"/>
          <w:numId w:val="1"/>
        </w:numPr>
        <w:rPr/>
      </w:pPr>
      <w:bookmarkStart w:id="623" w:name="__RefHeading___Toc3639271_2749589250"/>
      <w:bookmarkStart w:id="624" w:name="_Toc218"/>
      <w:bookmarkEnd w:id="623"/>
      <w:r>
        <w:rPr>
          <w:rtl w:val="true"/>
        </w:rPr>
        <w:t>سفر به کاشان</w:t>
      </w:r>
      <w:r>
        <w:rPr>
          <w:rtl w:val="true"/>
        </w:rPr>
        <w:t xml:space="preserve">- </w:t>
      </w:r>
      <w:r>
        <w:rPr>
          <w:rtl w:val="true"/>
        </w:rPr>
        <w:t>قم</w:t>
      </w:r>
      <w:r>
        <w:rPr>
          <w:rtl w:val="true"/>
        </w:rPr>
        <w:t xml:space="preserve">- </w:t>
      </w:r>
      <w:r>
        <w:rPr>
          <w:rtl w:val="true"/>
        </w:rPr>
        <w:t>مشهد مقدّس و</w:t>
      </w:r>
      <w:r>
        <w:rPr>
          <w:rtl w:val="true"/>
        </w:rPr>
        <w:t>...</w:t>
      </w:r>
      <w:bookmarkEnd w:id="62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آستانۀ أیّام فاطمیّه، از اصفهان عازم شهر مذهبی و ولائیِ کاشان شدیم، و در این شهر، که از دیر زمان مهد تشیّع، و مجمع علماء أهل البیت علیهم السلام بوده است،به تشریح برنامه های أنجام شده در شهرهای مختلف، و بالأخص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پایگاه أصلی نهضت فاطمیّه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پرداختیم، و در یکی از مساجد پر جمعیّت شهر، که بسیاری از مردم علاقمند و جوانان پرشور حضور داشتند، راههای گسترش برنامه های بزرگداشت </w:t>
      </w:r>
    </w:p>
    <w:p>
      <w:pPr>
        <w:pStyle w:val="BookText"/>
        <w:rPr/>
      </w:pPr>
      <w:r>
        <w:rPr>
          <w:rFonts w:ascii="IRNazanin" w:hAnsi="IRNazanin" w:eastAsia="IRNazanin"/>
          <w:color w:val="111111"/>
          <w:sz w:val="28"/>
          <w:sz w:val="28"/>
          <w:szCs w:val="28"/>
          <w:rtl w:val="true"/>
          <w:lang w:bidi="fa-IR"/>
        </w:rPr>
        <w:t>شهادت حضرت زهراء سلام اللّٰه علیها را تشریح نمودیم، و با اهداء پرچمهای متنوّع، و أنواع پوسترهای فاطمیّه به نمازگزاران، و تشویق آنها به وسعت بخشیدن به دستجات عزاداری، و برگزاریِ مجالس بیشتر، به عزاداری و سینه زنی پرداختیم، که مورد توجّه حاضرین قرار گرفت ،وتأثیر روحی بسزائی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پس از نماز و دعا و استغاثه، به قصد استمداد معنوی از روح مقدّس حضرت معصومه سلام اللّٰه علیها عازم قم شدیم،وپس از زیارت آن حضرت و دیدار با بعضی از علماء دلباختۀ حضرت زهراء سلام اللّٰه علیها توجّه به راهنمائیهای معنوی آنها، و الهام از أشک جاری و دل سوزان ایشان، به سوی کعبه آمال و امام مهربان، حضرت علی بن موسی الرّضا علیه السلام روان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مسیر، در شهرها و شهرکها، با گفتگوی کوتاه با مردم، و نصب پوسترها به مراکز مهم و مورد توجّه، همانند پمپ بنزین‌ها، ساختمانهای چشمگیر، بیمارستانها،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پخش آنها در میان مردم، أهداف تبلیغی سفر فاطمیّه را دنبال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جماعت مغرب و عشاء، در شهر شاهرود به مسجد صاحب الزّمان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امامت آیة اللّٰه، حاج سیّد علی آقا شاهرودی، فرزند مرجع عالیقدر، مرحوم آیة اللّٰه العظمی، حاج سیّد محمود شاهرودی قُدس سِرُّه، برگزار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پس از اقامۀ نماز، برنامۀ بسیار مفصّلی را در مورد تشریح أهداف و چگونگیِ تأثیر گذاری، و آماده سازیِ جامعه، برای بزرگداشت شهادت حضرت  زهراء سلام اللّٰه علیها اجرا نمودیم، که با استقبال بسیار خوب و علاقمندانۀ آیة اللّٰه شاهرودی، وعموم نمازگزاران مسجد مواجه گردید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منزل آیة اللّٰه شاهرودی رفتیم، و تا ساعتهائی از شب به گفتگو </w:t>
      </w:r>
    </w:p>
    <w:p>
      <w:pPr>
        <w:pStyle w:val="BookText"/>
        <w:rPr/>
      </w:pPr>
      <w:r>
        <w:rPr>
          <w:rFonts w:ascii="IRNazanin" w:hAnsi="IRNazanin" w:eastAsia="IRNazanin"/>
          <w:color w:val="111111"/>
          <w:sz w:val="28"/>
          <w:sz w:val="28"/>
          <w:szCs w:val="28"/>
          <w:rtl w:val="true"/>
          <w:lang w:bidi="fa-IR"/>
        </w:rPr>
        <w:t>دربارۀ عنایات أهل البیت علیهم السلام و بالأخص حضرت زهرای مرضیّه سلام اللّٰه علیها پرداختیم، و ایشان قضایای بسیار جالبی از حمایت های حضرت زهراء سلام اللّٰه علیها از یاران و دوستانشان نقل فرمودند، که تأثیر جالبی در روحیّه أعضاء کاروان تبلیغی فاطمیّه بر جای گذاشت، و آنها را برای فعّالیّت هر چه بیشتر،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پس از نماز و توسّل و استغاثه به ذیل عنایت حضرت زهراء سلام اللّٰه علیها و فرزند عزیزشان سیّدالشّهداء علیه السلام عازم سبزوار شدیم، و به منزل عالم برجسته و بزرگوار شهر، حضرت آیة اللّٰه، سیّد محمّد حسن علوی دامت برکاته وارد شدیم، و در آن هنگام جلسۀ درس تشکیل می گردید، ولی به احترام حضرت زهراء سلام اللّٰه علیها مدرسه درس را تعطیل نمودند، و این نویسندۀ کمترین، جریانات فاطمیّه در شهرها و مناطق گوناگون کشور، و شروع نهضت فاطمیّه و اقدامات أنجام شده را تشریح نموم، و برنامه‌های پیشنهادی و قابل عمل در شهر سبزوار را تشریح کردم، و با توجّه به اینکه عدّۀ زیادی از علماء و روحانیّون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جماعت یاخطیب و واعظ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حضور داشتند، بهره‌برداری بسیار مفید و مؤثّری، برای بزرگداشت أیّام شهادت حضرت زهراء سلام اللّٰه علیها در سبزوار أنجام گرفت، و در همان یک مجلس، پیام فاطمیّه، به تمامیِ مساجد و محافل دینی و اجتماعی شهر مذهبیِ سبزوار منتقل گردید، و سپس مقدار زیادی از پرچمها و پوسترهای متنوّع، مربوط به حضرت زهراء سلام اللّٰه علیها در اختیار آقایان علماء شهر قرار گرفت، که در أماکن مورد توجّه نصب نموده، و مورد استفاده عموم قرار دهند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ظهر و عصر را در محضر آیة‌اللّٰه علوی بودیم، پس از یک پذیرایی بسیار صمیمی و وِلائی، به سوی مشهد مقدّس رهسپار شدیم،وبا </w:t>
      </w:r>
    </w:p>
    <w:p>
      <w:pPr>
        <w:pStyle w:val="BookText"/>
        <w:rPr/>
      </w:pPr>
      <w:r>
        <w:rPr>
          <w:rFonts w:ascii="IRNazanin" w:hAnsi="IRNazanin" w:eastAsia="IRNazanin"/>
          <w:color w:val="111111"/>
          <w:sz w:val="28"/>
          <w:sz w:val="28"/>
          <w:szCs w:val="28"/>
          <w:rtl w:val="true"/>
          <w:lang w:bidi="fa-IR"/>
        </w:rPr>
        <w:t>دلهائی امیدوار، و کوله باری از دردهاوحاجتها، به حریم قدس رضوی قدم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غسل زیارت، تشرّف به حرم مطهّر و استغاثه به ذیل عنایت آن امام رئوف ،دست به کار تبلیغات فاطمیّه شدیم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صبح به مسجد ملّاحیدر رفتیم،وپس از نماز جماعت به تشریح برنامه‌های فاطمیّه پرداختیم، که با توجّه به حضور جمعیّت بسیاری از زائرین تهرانی و شهرستانی ،و مجاورین مشهد مقدّس، که بسیاری از آنها از صاحبان نفوذ اجتماعی و معتمدین شهرهای خود بودند، و جمعی از علماءو روحانیّون نیز حضور داشتند، تأثیر بسیار فراوانی داشت، و در دگرگونیِ اساسی، نسبت به گرایش اجتماعی به سوی بزرگداشت همه‌جانبۀ مراسم فاطمیّه، نقش بسیار زیادی ایفا نمود، که در مدّت اقامت در مشهد مقدّس، و پس از مراجعت به اصفهان، عکس العمل های آن را در گزارشهای گوناگون،و به نحو گسترده در می یافتیم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نماز مغرب و عشاء، به مسجد حضرت آیة اللّٰه العظمی، آقای حاج شیخ علی آقا فلسفی دام ظلّه رفتیم، و پس از اقامۀ نماز جماعت، خطیب بزرگواری که قرار بود سخنرانی بنمایند، و در مجلس صبح، در مسجد ملّاحیدر حضور داشتند، و تأثیر عجیب و سازندۀ برنامۀ بزرگداشت فاطمیّه را مشاهده نموده بودند، با حالتی بسیار متواضعانه و مخلصانه نسبت به حضرت صدّیقۀ </w:t>
      </w:r>
    </w:p>
    <w:p>
      <w:pPr>
        <w:pStyle w:val="BookText"/>
        <w:rPr/>
      </w:pPr>
      <w:r>
        <w:rPr>
          <w:rFonts w:ascii="IRNazanin" w:hAnsi="IRNazanin" w:eastAsia="IRNazanin"/>
          <w:color w:val="111111"/>
          <w:sz w:val="28"/>
          <w:sz w:val="28"/>
          <w:szCs w:val="28"/>
          <w:rtl w:val="true"/>
          <w:lang w:bidi="fa-IR"/>
        </w:rPr>
        <w:t>طاهره سلام اللّٰه علیها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برنامۀ سخنرانی و تشریح أهداف و مقاصد فاطمیّه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أنبوه حاضر در مجلس، که از مدرّسین و طلّاب حوزۀ علمیّه، و از شخصیّت های محترم بازار و دانشگاهیان، و مسئولین و کارمندان ادارات رسمی، وسایرأقشار جامعه بودند، با توجّه کامل و همراه با أشک بر مظلومیّت فاطمه زهراء سلام اللّٰه علیها نزدیک به سه ساعت، تمامیِ برنامه را دنبال نمودند، و کاملاً به تشریح فعالیت‌های أنجام شده، و برنامه هائی که بایستی در مشهد مقدّس أنجام گیرد، توجّه می نمودند، و نکته هائی را که در تشریح عنایات حضرت زهراءسلام اللّٰه علیهاو امام رضا علیه السلام و سایر معصومین علیهم السلام به خدمت گزاران در بزرگداشت حضرت فاطمۀ شهیده، بیان می گردید،با حال و روحیّه ا‌ی دگرگون شده،به گوش جان می سپردند،وگویا دیدنِ هر پرچمی، یا پوستری که نام مبارک حضرت زهراء سلام اللّٰه علیها بر آن نقش بسته بود،و یا کلامی که دربارۀ بزرگداشت شهادت آن حضرت گفته می‌شد، آب گوارائی بود که به جگر سوخته ای می‌رسید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برنامه، بسیاری از حاضرین در مجلس، با سخنان تشویق آمیز، و با سؤال نمودن دربارۀ وظائف آنها در برابر مظلومیّت حضرت زهراء سلام اللّٰه علیها و گرفتن آدرس و شماره تلفن برای ادامۀ ارتباط، برای برنامه ریزی های اجرائی، شدت علاقه و تحت تأثیر قرار گرفتنِ خود را نشان می‌دادند، و علاوه بر پوستر های فراوانی که در میان جمع حاضر توزیع و اهداء گردید، بسیاری از آنها که در دانشگاه یا اداره ای، یا مسجد و حسینیّه ای، حضور فعّال داشتند، برای آن مراکزومجامع، پوسترهای زیادتری تحویل گرفتند، و با جدیّتِ </w:t>
      </w:r>
    </w:p>
    <w:p>
      <w:pPr>
        <w:pStyle w:val="BookText"/>
        <w:rPr/>
      </w:pPr>
      <w:r>
        <w:rPr>
          <w:rFonts w:ascii="IRNazanin" w:hAnsi="IRNazanin" w:eastAsia="IRNazanin"/>
          <w:color w:val="111111"/>
          <w:sz w:val="28"/>
          <w:sz w:val="28"/>
          <w:szCs w:val="28"/>
          <w:rtl w:val="true"/>
          <w:lang w:bidi="fa-IR"/>
        </w:rPr>
        <w:t>کامل ،در ایجاد حرکت در محیط کار و فعّالیّت خود، دست به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آن چنان تحت تأثیر قرار واقع شده بودند، که همان شب با سرپرست های ادارۀ خود، تماس گرفته بودند، و باأشک جاری، آنها را به تصمیم گیری برای برنامه های گسترده تشویق نمودند، و در مقام عمل، به نتیجه های بسیار و غیر منتظره دست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برنامۀ معنوی و پرأثر، در همان سال، بسیاری از ادارات رسمی، و مدارس آموزش و پرورش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پرچمهائی برای عزای فاطمیّه نصب نمودند، و در بسیاری از مساجد و حسینیّه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عزاداری با گسترش بیشتر برگزار نمودند، و کسانی که همه ساله در أیّام شهادت حضرت زهراء سلام اللّٰه علیها به زیارت حضرت رضا علیه السلام مشرّف می‌شوند، ما را در جریان دگرگونیِ چشمگیر أیّام فاطمیّه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اندازۀ تأثیر برنامه های یاد شده، و پیشنهادات أنجام گرفته، در حدّی بود که عنوانی به جز عنایت اهل البیت علیهم السلام و بالّاخص حضرت علی بن موسی الرضا علیه السلام نمی تواند داشته باشد،وَهذامِن فَضلِ اللّٰه وَکَرَمِ وَلِیِّهِ الإمامِ الرَّؤُف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در یکی از جلسات دعای ندبه شرکت کردیم، و پس از أنجام برنامه عادّی جلسه، به تشریح برنامه های فاطمیّه و بیان وظائف هیئات مذهبی و عموم مردم پرداختیم، و گزارشی از اقدامات أنجام شده در شهرهای گوناگون، و موفقیّت های حاصله را برای حاضرین توضیح دادیم، که تأثیر شگرفی داشت، و آن چنان همه را منقلب کرد که در حدود یک ساعت به سینه زنی، همراه با أشک و آه جانسوز پرداختند، و تصمیمات قاطعی برای گسترش فاطمیّه اتّخاذ گردید، و مقدار زیادی از پوسترهای فاطمیّه، که در ضمنِ </w:t>
      </w:r>
    </w:p>
    <w:p>
      <w:pPr>
        <w:pStyle w:val="BookText"/>
        <w:rPr/>
      </w:pPr>
      <w:r>
        <w:rPr>
          <w:rFonts w:ascii="IRNazanin" w:hAnsi="IRNazanin" w:eastAsia="IRNazanin"/>
          <w:color w:val="111111"/>
          <w:sz w:val="28"/>
          <w:sz w:val="28"/>
          <w:szCs w:val="28"/>
          <w:rtl w:val="true"/>
          <w:lang w:bidi="fa-IR"/>
        </w:rPr>
        <w:t>طرحهای متنوّع ،پیامهای تکان دهنده ای در بر دارد، در اختیار شرکت کنندگان قرار داده شد، که در مناطق گوناگون، در معرض دید تماشاگران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ظهر جمعه، در زائر سرای الزّهراء سلام اللّٰه علیها برنامه فشرده ای داشتیم، و مجموعاً در مدّت اقامت در مشهد مقدّس، با عدّه ای از خطباء ووعّاظ و مدّاحان، و نیروهای فعّال مذهبی، و دلباختۀ أهل البیت علیهم السلام دیدار و گفتگو داشتیم، که در آماده سازی آنها برای اجراء و گسترش مراسم بزرگداشت حضرت زهراء سلام اللّٰه علیها در مشهد مقدّس، تأثیر بسزائی داشت ،و در حسینیّۀ اصفهانیها نیز برنامۀ تشریحی مفصّلی، برای زائرین داشتیم، که مورد توجّه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وداع با حضرت علی بن موسی الرّضا علیه السلام رهسپار تهران شدیم، و در بین راه، در نزدیکیِ شهر قوچان، یکی از اتومبیل‌ها نقص فنّی پیدا کرد، و به ناچارصبر نمودیم که عیب اتومبیل برطرف شود، و هنگام نماز مغرب و عشاء رسید،لذا به مسجد جامع قوچان رفتیم ،و ملاحظه نمودیم که جمعیّت بسیار زیادی اجتماع نموده اند، و شبستان بزرگ مسجد، مملوّاز جمعیّت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همۀ أقشار جامعه درآن اجتماع حضور داشتند، و به خوبی می‌توان گفت که ،همۀشهر قوچان ،در مسجد حاضر بودند، چون از هر قشر و طبقه ای، عدّه ای در نماز جماعت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جمعیّت فراوان و متنوّع، متوجّه شدیم که نقص فنّیِ اتومبیل، بهانه ای برای حضورما در این مجلس، و تبلیغ برنامۀ فاطمیّه، به شکل وسیع و غیر منتظره بوده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مسجد، به شکل عجیب و تکان دهنده ای ،از پیشنهاد اجرای برنامۀ فاطمیّه استقبال نمود ،و لذا به نحو مفصّل به تشریح أهداف ،و برنامه ها، </w:t>
      </w:r>
    </w:p>
    <w:p>
      <w:pPr>
        <w:pStyle w:val="BookText"/>
        <w:rPr/>
      </w:pPr>
      <w:r>
        <w:rPr>
          <w:rFonts w:ascii="IRNazanin" w:hAnsi="IRNazanin" w:eastAsia="IRNazanin"/>
          <w:color w:val="111111"/>
          <w:sz w:val="28"/>
          <w:sz w:val="28"/>
          <w:szCs w:val="28"/>
          <w:rtl w:val="true"/>
          <w:lang w:bidi="fa-IR"/>
        </w:rPr>
        <w:t>وظائفی که علماء و مردم و مسئولین رسمیِ جامعه، در بزرگداشت شهادت حضرت فاطمه زهراء سلام اللّٰه علیها دارند، و آثار و برکات آن پرداختیم، مورد استقبال کم نظیر همۀ نمازگزاران قرار گرفت، و آنها با دیدنِ دهها نوع  پوستر و پرچم فاطمیّه، شگفت زده شدند،و در هنگام اشاره به مظلومیّت و شهادت حضرت زهراء سلام اللّٰه علیها شدیداً می‌گریستند، و با اینکه مجلس یاد شده نزدیک به سه ساعت طول کشید، نه تنها خسته نشدند، بلکه امام جماعت مسجد می گفتند، من از این حال و هوای مردم و شور و شوق آنها تعجّب می‌کنم، من باور نمی کردم که این همه برنامه متنوّع، در یک مجلس، با این سوز و ناله و علاقه و توجّه، مورد استقبال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تفاوتی که در روحیّه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همۀ حاضرین به نحو گسترده پوستر اهداء گردید، و برای مراکز علمی و اجتماعی و مساجد و حسینیّه های دیگر نیز، پرچم و پوستر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جلسه، و نتیجه و بهره گیری غیرمنتظره از آن، همه به این باور رسیدیم که دست غیبی یاری می دهد، و به بهانۀ نقص فنّی اتومبیل، چنین فرصت جالبی برای دستیابی به هدف مقدّس کاروانِ تبلیغیِ فاطمیّه،به دست آمد، خدا را شکر کردیم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 راهیِ تهران شدیم، و در شهرهای 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و ساری، به نصب و توزیع پوستر پرداختیم، و شب را در ورسک  استراحت نمودیم، و فردای آن، پس از نماز صبح و دعا و توسّل، عازم تهران و قم شدیم، و پس از زیارت حضرت معصومه سلام اللّٰه علیها و تشکّر از عنایت و حمایتشان، عازم اصفهان شدیم، و کارنامۀ تبلیغیِ، سفری دیگر، و کوششی دیگر بسته شد</w:t>
      </w:r>
      <w:r>
        <w:rPr>
          <w:rFonts w:eastAsia="IRNazanin" w:cs="IRNazanin"/>
          <w:color w:val="111111"/>
          <w:sz w:val="28"/>
          <w:szCs w:val="28"/>
          <w:rtl w:val="true"/>
          <w:lang w:bidi="fa-IR"/>
        </w:rPr>
        <w:t xml:space="preserve">. </w:t>
      </w:r>
      <w:bookmarkStart w:id="625" w:name="pg3521_35330"/>
    </w:p>
    <w:p>
      <w:pPr>
        <w:pStyle w:val="Heading4"/>
        <w:numPr>
          <w:ilvl w:val="3"/>
          <w:numId w:val="1"/>
        </w:numPr>
        <w:rPr/>
      </w:pPr>
      <w:bookmarkStart w:id="626" w:name="__RefHeading___Toc3639273_2749589250"/>
      <w:bookmarkStart w:id="627" w:name="_Toc219"/>
      <w:bookmarkEnd w:id="625"/>
      <w:bookmarkEnd w:id="626"/>
      <w:r>
        <w:rPr>
          <w:rtl w:val="true"/>
        </w:rPr>
        <w:t>سفر به شهرهای کویری و خراسان و تهران و قم</w:t>
      </w:r>
      <w:bookmarkEnd w:id="6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أیّام شهادت حضرت زهراء سلام اللّٰه علیها، کاروان تبلیغیِ فاطمیّه، از مسیرکویر به سوی  مشهد مقدّس حرکت در آمد، و در بازگشت در استان سمنان و تهران أنجام وظیفه نمود، و به فیض خدمتگزاری به آستان مقدّس حضرت زهرای مرضیّه سلام اللّٰه علیها نائل گردید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شروع سفر، پس از اجرای برنامۀ توسّل و استغاثه، در بیت الزّهرا سلام اللّٰه علیها به سوی شهر نائین حرکت کردیم، برای نماز مغرب و عشاء در مسجد حضرت سجّاد علیه السلام وارد شدیم، و این مسجد، دارای موقعیّتِ بسیار شایسته ای می باشد، و برنامه های دینی و ولایتیِ جالب توجّهی دارد، و امام جماعت آن، حجة الإسلام و المسلمین آقای أنصاری زاده دامت برکاته، حال و روحیّه ولائی شایسته ای دارد، و نسبت به أهل بیت علیهم السلام و بالأخص حضرت زهرای مرضیّه سلام اللّٰه علیها علاقه و محبّت زائد الوصفی، از خود نشان می 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برگزاری نماز جماعت به وسیله این کمترین، به تشریح برنامه های فاطمیّه، و لزوم حرکت گسترده برای بزرگداشت شهادت حضرت زهراء سلام اللّٰه علیها </w:t>
      </w:r>
    </w:p>
    <w:p>
      <w:pPr>
        <w:pStyle w:val="BookText"/>
        <w:rPr/>
      </w:pPr>
      <w:r>
        <w:rPr>
          <w:rFonts w:ascii="IRNazanin" w:hAnsi="IRNazanin" w:eastAsia="IRNazanin"/>
          <w:color w:val="111111"/>
          <w:sz w:val="28"/>
          <w:sz w:val="28"/>
          <w:szCs w:val="28"/>
          <w:rtl w:val="true"/>
          <w:lang w:bidi="fa-IR"/>
        </w:rPr>
        <w:t>پرداختیم،که مورد استقبال پرشور مردم  قرار گرفت، وآنها با دیدن پرچمها و پوسترهای فاطمیّه، أشکهایشان جاری، و چهره هایشان غمزده گردید، و با اینکه در زمینۀ بزرگداشت أهل بیت علیهم السلام و حضرت زهراء سلام اللّٰه علیها سابقۀ درخشان و افتخارآمیزی دارند، ولی آن جلسه، تأثیر بسیار عجیبی داشت، که در گسترش برنامه های سوگواری، و حرکت کاروان عزاداری، در شهر نائین، و سیاه پوش نمودن خیابانها، و مردم علاقمند آن، در روز شهادت حضرت زهراء سلام اللّٰه علیها نقش مؤثّری ایفا نمود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 پس از نماز جماعت و خواندن زیارت عاشورا،به سوی شهر أنارک رهسپار شدیم، ودر آن شهر،در سطحی وسیع به نصب وپخش پوستر های فاطمیّه پرداختیم،و از طریق کویر به سوی دامغان رهسپار شدیم،و در بین راه،در شهر جندق،به نصب و پخش وسیع پوستر مشغول شدیم،و برای نماز ظهر و عصر در محلّ معلّمان وارد شدیم،و پس از اقامه نماز ظهر و عصر، و عزاداری و تشویق مردم به برنامه های فاطمیّه، و تحویل امکانات مالی و تبلیغی</w:t>
      </w:r>
      <w:r>
        <w:rPr>
          <w:rStyle w:val="FootnoteAnchor"/>
          <w:rtl w:val="true"/>
        </w:rPr>
        <w:footnoteReference w:id="56"/>
      </w:r>
      <w:r>
        <w:rPr>
          <w:rFonts w:ascii="IRNazanin" w:hAnsi="IRNazanin" w:eastAsia="IRNazanin"/>
          <w:color w:val="111111"/>
          <w:sz w:val="28"/>
          <w:sz w:val="28"/>
          <w:szCs w:val="28"/>
          <w:rtl w:val="true"/>
          <w:lang w:bidi="fa-IR"/>
        </w:rPr>
        <w:t xml:space="preserve">برای نماز مغرب و عشاء، در یکی از مساجد مهم و پرجمعیّت دامغان، به سخنرانی و تشریح برنامه‌های لازم برای بزرگداشت شهادت </w:t>
      </w:r>
    </w:p>
    <w:p>
      <w:pPr>
        <w:pStyle w:val="BookText"/>
        <w:rPr/>
      </w:pPr>
      <w:r>
        <w:rPr>
          <w:rFonts w:ascii="IRNazanin" w:hAnsi="IRNazanin" w:eastAsia="IRNazanin"/>
          <w:color w:val="111111"/>
          <w:sz w:val="28"/>
          <w:sz w:val="28"/>
          <w:szCs w:val="28"/>
          <w:rtl w:val="true"/>
          <w:lang w:bidi="fa-IR"/>
        </w:rPr>
        <w:t>حضرت زهراء سلام اللّٰه علیها و نشان دادن پرچمها و پوسترها، و اهداء آنها به حاضرین پرداختیم،که شدیداً مؤثّر واقع شد، و امام جماعت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روحانیّون فعّال و با نفوذ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مسئولین هیئات مذهبی و معتمدین شهر،و دیگر شخصیّت‌های مؤثّر را، در جلسه ای دعوت نمایند، و برنامه‌های فاطمیّه را برای آنها تشریح نمایند، و همه را برای  بزرگداشت أیّام شهادت حضرت زهراء سلام اللّٰه علیها در سطح وسیع و همه جانبه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پس از نماز جماعت و زیارت عاشوراء، و دعا و توسّل برای تداوم عنایت الهی، و حمایت‌های صاحبان ولایت، به سوی شهر شاهرود حرکت کردیم، و قبل از ظهر در خیابانهای شهر، به نصب پوستر در مغازه ها و ادارات و مراکز عمومی پرداختیم، و برای نماز جماعت ظهر و عصر به مسجد صاحب الزّمان علیه السلام رفتیم، و با حضور آیة اللّٰه ،حاج سیّد علی شاهرودی دام عزّه به تشریح برنامه‌های فاطمیّه پرداختیم، که شدیداً مورد توجّه قرار گرفت، تا آنجا که بیش از یک ساعت و نیم ،همۀ مردم، أعّم از زن و مرد، به سخنرانی و تشریح برنامه ها گوش می دادند، و با أشک جاری، حمایت و تأیید خود را نسبت به مراسم بزرگداشت حضرت زهراء سلام اللّٰه علیها اظهار داشتند، و با زبان و دل، آمادگی خود را برای بزرگداشت أیّام فاطمیّه اعلام نمودند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پس از پذیرائی همراه با عنایت آیة اللّٰه شاهرودی، و تأیید ایشان در اموریاد شده، به سوی سبزوار روانه شدیم، و فقط در بین راه، در محلهای مناسب به پخش و نصب پوستر پرداختیم، و در شهر سبزوار پس از اقامه نماز جماعت مغرب و عشاء در مسجد جامع شهر، برنامه مفصّل سخنرانی و تشریح أهداف فاطمیّه داشتیم، و مردم را به برگزاری مراسم گستردۀ عزاداری و حرکت دستجات سینه‌زنی تشویق نمودیم، وسپس با اهداء پوسترهای زیاد برای نصب و پخش درشهر، و هماهنگی با بعضی از  متنفّذین در مساجد و هیئات مذهبی، </w:t>
      </w:r>
    </w:p>
    <w:p>
      <w:pPr>
        <w:pStyle w:val="BookText"/>
        <w:rPr/>
      </w:pPr>
      <w:r>
        <w:rPr>
          <w:rFonts w:ascii="IRNazanin" w:hAnsi="IRNazanin" w:eastAsia="IRNazanin"/>
          <w:color w:val="111111"/>
          <w:sz w:val="28"/>
          <w:sz w:val="28"/>
          <w:szCs w:val="28"/>
          <w:rtl w:val="true"/>
          <w:lang w:bidi="fa-IR"/>
        </w:rPr>
        <w:t>برنامه را به پایان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پس از نماز و زیارت عاشوراء، به سوی مشهد مقدّس رهسپار شدیم، و در بین راه در فرصت های مناسب، در تبلیغ فاطمیّه و نشر و پخش پوستر اقدام نمودیم، تا به آستان مقدّس امام علی بن موسی الرّضا علیه السلام شرفیاب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امام رؤف و مهربان، به عرض نیاز برای جلب عنایات و الطاف آن حضرت ،برای موفقیّت نهضت فاطمیّه، و جهانی شدن آن پرداختیم، و همۀ دوستان، مهمترین حاجتشان بیداریِ همۀ مسلمانان و مردم جهان،و آشنائی آنها با مظلومیّت حضرت زهراء سلام اللّٰه علیها و آمادگی عمومی برای دفاع از حق آن حضرت، و همسر مظلومشان أمیرالمؤمنین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از ابتدای امر، قصد توسّل به حضرت رضا علیه السلام و التجاء به آن کهف حصین، به عنوان مقصد أصلی حرکت، در جمع همراهان مطرح گردیده بود، و همه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فعّالیّت‌هائی که در زمینۀ تبلیغات فاطمیّه أنجام می شود، هنگامی به نتیجه صحیح و مطلوب می‌رسد، که مورد نظر عنایت صاحبان ولایت قرار بگیرد، و با این امید به حرم مطهر امام علی بن موسی الرّضا علیه السلام مشرّف شدیم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مشهد مقدّس، به دیدار مرجع عالیقدر، حضرت آیة اللّٰه العظمی، آقای حاج آقا حسن  قمّی مدّظلّه العالی رفتیم،و گزارش برنامه های فاطمیّه و أهداف سفرها و گسترش فعالیّت ها را در سطح کشور، به عرض ایشان رساندیم،و آن بزرگوارشدیداً تحت تأثیر قرار گرفتند، و با أشک جاری و از صمیم قلب، برای موفقیّت خدمتگذاران حضرت زهراء سلام اللّٰه علیها دعا نمودند، و سپس به ذکر مصائب و مظلومیّت آن حضرت پرداختیم، که همۀ حاضرینِ در محضر آن مرجع عالیقدر، و راسخ در ولایت اهل البیت علیهم السلام، در حالت عجیبی از سوز و گداز قرار گرفتند،که خاطرۀ آن مجلس، هرگز فراموش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دهها نوع از پوستر ها و پرچمهای فاطمیّه به محضر ایشان ارائه و تقدیم گردید، که موجب خوشنودی ایشان شد ،و از اینکه مردم شهرها، به ویژه اصفهانیها، موفق شده اند چنین اقداماتی را در راه دفاع از مظلومۀ تاریخ أهل البیت علیهم السلام انجام دهند، خوشحال گردیدند، و از صمیم قلب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یکی از روزهای اقامت در جوار حضرت رضا علیه السلام، به بیت شریف مرجع عالیقدر، مرحوم آیة اللّٰه العظمی، آقا سیّد عبداللّٰه شیرازی قدس سرّه رفتیم،و جریان نهضت فاطمیّه و برنامه های گستردۀ آن را، برای آیة اللّٰه زادۀ معظّم، و مهمانهای ایشان،که از عربستان سعودی، و از منطقه شیعه‌نشین آن کشور بودند، تشریح کردیم، و آنها شدیداً تحت تأثیر قرار گرفتند، و تصمیم گرفتند که با توجّه به شرائط خاصّ کشور سعودی، برنامۀ شهادت حضرت زهراء سلام اللّٰه علیها را در مجالس متعدّد، و با روشهای ممکن،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دیدن دهها نوع پوستر،که از تنوّع گسترده، و طرحهای زیبا، و جمله های تکان دهنده، دربارۀ فضائل حضرت زهراء سلام اللّٰه علیها و مظلومیّت و شهادت آن حضرت بر خوردار بود، تحت تأثیر قرار گرفته، و از این ملاقات و گفتگو، و اطّلاعاتی که دربارۀ فاطمیّه در کشور ایران به دست آوردند، خشنود شدند، پس از آن یک روضه خوان عرب زبان، شروع کرد به ذکر مصیبت، که زلزله ای به راه افتاد، و همۀ حاضرین در یک انقلاب روحی عجیبی قرار گرفتند، و احساس نمودند که سفر و زیارت و عرض أدب آنها، مورد عنایت و لطف قرار گرفته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اقامت در مشهد مقدّس، و فعّالیّت برای برنامه های فاطمیّه، یکی از خادمین با اخلاص حضرت رضا علیه السلام به عنوان تشکّر برای این امر، دو عدد از قبض‌های نهارِ مهمانسرای امام علی بن موسی الرّضا علیه السلام را به جمع کاروان فاطمیّه اهداء نمود، و همه آن آن را به فال نیک گرفتند، و همۀ یاران و همسفران به </w:t>
      </w:r>
    </w:p>
    <w:p>
      <w:pPr>
        <w:pStyle w:val="BookText"/>
        <w:rPr/>
      </w:pPr>
      <w:r>
        <w:rPr>
          <w:rFonts w:ascii="IRNazanin" w:hAnsi="IRNazanin" w:eastAsia="IRNazanin"/>
          <w:color w:val="111111"/>
          <w:sz w:val="28"/>
          <w:sz w:val="28"/>
          <w:szCs w:val="28"/>
          <w:rtl w:val="true"/>
          <w:lang w:bidi="fa-IR"/>
        </w:rPr>
        <w:t>عنوان فیض معنوی،لقمه ای از آن غذای متبرّک تناول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وداع، از مشهد مقدّس رهسپار تهران شدیم و در بین راه برنامه‌هائی فشرده و سریع داشتیم، و در شهر تهران برای نماز مغرب و عشاء به یکی از مساجد قسمت بالای شهر رفتیم، که مسجدی باشکوه، منظّم و پر جمعیّت بود، و پس از اقامۀ نماز، به تشریح برنامه‌های فاطمیّه و ارائۀ برنامه‌های أنجام شده پرداختیم، و در ضمنِ نشان دادن پرچمها و پوسترها، نکته های مهمّ مصائب حضرت زهراء سلام اللّٰه علیها و وظائف ما در برابر مظلومیّت آن حضرت را بیان می کردیم، که در آماده سازیِ مردم، نقش بسزائی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که بسیاری از آنها تحصیلات عالیه داشتند، و بعضاً دارای مسئولیت‌های مهم اجتماعی بودند، و عدّه ای از آنها از بازاریان بسیارموقّر به شمار می آمدند، و عموماً دارای فرهنگ اخلاقی و اجتماعیِ برجسته ای بودند، آن چنان نسبت به ساحت مقدّس حضرت زهراء سلام اللّٰه علیها عرض ادب و اخلاص نمودند، و با قطرات اشک و چهره های محزون خود ،آمادگی خود را برای بزرگداشت شهادت حضرت زهراء سلام اللّٰه علیها اعلام داشتند که حیرت آور و عجیب به نظر می رسید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مجلس، بسیاری از آنها که دارای موقعیّت خاصّی بودند، و با توجّه به مقام یا نفوذ اجتماعی و دینیِ خود، می توانستند فعالیّت مناسبی را در این زمینه داشته باشند، با مذاکره و گفتگو و سؤال دربارۀ راههای اجرائی این حرکت دینی و معنوی، تصمیم جدّی خود را برای حضور فعّال در نهضت مقدّس فاطمیّه اعلام می نمودند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از آن، به جلسۀ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مدّاحان و مرثیه سرایان تهران، در آن اجتماع می نمایند، و سرپرست آنها، شاعر و مداح نامدار، آقای حاج غلامرضا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سازگار، به مجرّد ورود کاروان تبلیغیِ فاطمیّه مراتب احترام خود را نسبت به ساحت مقدّس حضرت زهراء سلام اللّٰه علیها اظهار داشتند، و مجلس را در اختیار ما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یاد شده، شمار زیادی از مدّاحان اهل البیت علیهم السلام از سراسر شهر تهران و برخی شهرهای دیگر حضور داشتند، که زمینۀ بسیار مناسبی برای فعّالیّت تبلیغیِ برای گسترش برنامه های فاطمیّه بود، و لذا به تفصیل لازم، دربارۀ اقدامات انجام شده در این زمینه، و  برنامه های مؤثّر در آماده سازی جامعه، برای تشکیل جلسات عزاداری، و حرکت دستجات سینه زنی، و سیاه پوش شدن مردم در سوگ حضرت زهراء سلام اللّٰه علیها و نصب پرچمهای عزا در مراکز عمومی، و مؤسّسه ها و سازمانهای دولتی و خصوصی، و سرودن اشعار جدید و حفظ نمودن و استفادۀ از انها در مجالس سوگواری،و سایر برنامه هائی که در شهر اصفهان به اجراءدر آمده بود،سخن گفتیم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حاضرین در مجلس،که عمتداًاز خدمتگزارانِ اهل البیت علیهم السلام واز مدّاحان خاندان رسالت بودند، همانند سربازی فداکار و از جان گذشته، آمادگیِ خود را برای اجرای برنامه های مؤثّر، در رشد نهضت فاطمیّه سلام اللّٰه علیها اعلام نمودند، و با </w:t>
      </w:r>
    </w:p>
    <w:p>
      <w:pPr>
        <w:pStyle w:val="BookText"/>
        <w:rPr/>
      </w:pPr>
      <w:r>
        <w:rPr>
          <w:rFonts w:ascii="IRNazanin" w:hAnsi="IRNazanin" w:eastAsia="IRNazanin"/>
          <w:color w:val="111111"/>
          <w:sz w:val="28"/>
          <w:sz w:val="28"/>
          <w:szCs w:val="28"/>
          <w:rtl w:val="true"/>
          <w:lang w:bidi="fa-IR"/>
        </w:rPr>
        <w:t>واکنشهای روحی بسیار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طرز نگاه،و اشک جاری، و ناله های جانسوز آنها، در هنگام اشاره به مظلومیّت های آن حضرت، و بیان مسئولیّت های عاطفی و دینیِ انسانها، در برابر آن مظلومۀ شهیده، آشکار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برای شرکت در این حرکت مقدّس اظهار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تا پاسی از نیمه شب ادامه یافت ،و آقای سازگار، با قرائت شعری که به تازگی سروده بودند، حال و هوای معنوی عجیبی به مجلس بخشیدند، و جمعیّت حاضر، آن چنان تحت تاثیر احساسات شدید فاطمی قرار گرفتند، که هر کدام از آنها، با توان و نیروی ولائی که به دست آوردند، مصمّم گردید که در مناطق گوناگون تهران ،و مساجد و حسینیّه ها و هیئتها، و نیز در هر فرصت مناسب دیگر، مجدّانه برای بزرگداشت شهادت حضرت زهراء سلام اللّٰه علیها و جلب توجّه مردم به این حرکت الهی،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قابل توجّه این بودکه، در ضمن برنامه های پر شور وسوز جلسه، علاوه بر اشک جاری و طولانی و عمومی، چندین نفر از هوش رفتند و برخی، سرهای خود را از شدّت نگرانی برای مصائب حضرت زهراء سلام اللّٰه علیها به دیوار می‌کوبیدند، و جناب آقای سازگار در همان شب میهمان داشتند، ولی به احترام صدیقۀ کبری سلام اللّٰه علیها تا آخر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بعد از نیمه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مهمان های متعلّق به حضرت زهراء سلام اللّٰه علیها را، بر مهمانهای شخصی خود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زیادی پوستر و پرچم، علاوه بر حاضرین در مجلس، در اختیار مجمع الذّاکرین قرار دادیم، که برای برنامه های تبلیغیِ فاطمیّه، در شهر تهران مورد بهره برداری قرار گیرد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عازم قم شدیم، و علاوه بر تشرّف به زیارت کریمۀ اهل البیت حضرت معصومه سلام اللّٰه علیها و استمداد از روح مقدّس آن حضرت، شرفیابی به </w:t>
      </w:r>
    </w:p>
    <w:p>
      <w:pPr>
        <w:pStyle w:val="BookText"/>
        <w:rPr/>
      </w:pPr>
      <w:r>
        <w:rPr>
          <w:rFonts w:ascii="IRNazanin" w:hAnsi="IRNazanin" w:eastAsia="IRNazanin"/>
          <w:color w:val="111111"/>
          <w:sz w:val="28"/>
          <w:sz w:val="28"/>
          <w:szCs w:val="28"/>
          <w:rtl w:val="true"/>
          <w:lang w:bidi="fa-IR"/>
        </w:rPr>
        <w:t>محضر بعضی از مراجع معظّم تقلید، و تشریح برنامه‌های سفر تبلیغی، و عموم برنامه های فاطمیّه، برای نماز ظهر و عصر به مسجد امام حسین علیه السلام</w:t>
      </w:r>
      <w:r>
        <w:rPr>
          <w:rStyle w:val="FootnoteAnchor"/>
          <w:rtl w:val="true"/>
        </w:rPr>
        <w:footnoteReference w:id="58"/>
      </w:r>
      <w:r>
        <w:rPr>
          <w:rFonts w:ascii="IRNazanin" w:hAnsi="IRNazanin" w:eastAsia="IRNazanin"/>
          <w:color w:val="111111"/>
          <w:sz w:val="28"/>
          <w:sz w:val="28"/>
          <w:szCs w:val="28"/>
          <w:rtl w:val="true"/>
          <w:lang w:bidi="fa-IR"/>
        </w:rPr>
        <w:t>رفتیم، و در نماز جماعت آیة اللّٰه العظمی، آقای حاج سیّد محمّد باقر موحّد ابطحی دام ظلّه العالی شرکت 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اقامۀ نماز جماعت، و با حضور عدّه ای از فضلاء و علماء و بازاریان و دیگر اقشار مردم، به تشریح برنامه های فاطمیّه، و نتیجۀ سفر پر باری که به پایان آن نزدیک می‌شدیم، و استقبال تمامیِ مردم در همۀ شهرها پرداختیم، و با توجّه به شرائط خاصّی که در حوزۀ علمیّه و شهر مقدّس قم وجود دارد، راههای اجرائی و عملیِ توجّه عمومی به نهضت فاطمیّه را بیان نمودیم، و با بهره‌گیری از رهنمودهای اساسی و حیاتیِ مرحوم آیة اللّٰه العظمی،آقای گلپایگانی قدس سرّه، در یکهزار و چهارصدمین سال شهادت حضرت زهراء سلام اللّٰه علیها، وظائف مردم را در برابر حق آن حضرت بیان کرده، و با اهداء پوستر های متنوّع و پرچمهای متعدّد، به پایان برنامه رسیدیم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عصر عازم اصفهان شدیم،و برای نماز مغرب و عشاء در یکی از مساجد شهر دلیجان حضور یافتیم، و پس از اقامۀ نماز، مردم این شهر را نیز توجیه نمودیم، و بیش از یک ساعت، به بیان مسائل فاطمیّه و توزیع پوستر و تشریح اهداف این حرکت ولائی پرداختیم، و در اینجا، کارنامۀ یکی دیگر از مسافرتهای دسته‌جمعی تبلیغیِ فاطمیّه، به پایان رسید</w:t>
      </w:r>
      <w:r>
        <w:rPr>
          <w:rFonts w:eastAsia="IRNazanin" w:cs="IRNazanin"/>
          <w:color w:val="111111"/>
          <w:sz w:val="28"/>
          <w:szCs w:val="28"/>
          <w:rtl w:val="true"/>
          <w:lang w:bidi="fa-IR"/>
        </w:rPr>
        <w:t xml:space="preserve">. </w:t>
      </w:r>
      <w:bookmarkStart w:id="628" w:name="pg3521_35349"/>
    </w:p>
    <w:p>
      <w:pPr>
        <w:pStyle w:val="Heading4"/>
        <w:numPr>
          <w:ilvl w:val="3"/>
          <w:numId w:val="1"/>
        </w:numPr>
        <w:rPr/>
      </w:pPr>
      <w:bookmarkStart w:id="629" w:name="__RefHeading___Toc3639275_2749589250"/>
      <w:bookmarkStart w:id="630" w:name="_Toc220"/>
      <w:bookmarkEnd w:id="628"/>
      <w:bookmarkEnd w:id="629"/>
      <w:r>
        <w:rPr>
          <w:rtl w:val="true"/>
        </w:rPr>
        <w:t>سفر به استا‌نهای قزوین</w:t>
      </w:r>
      <w:r>
        <w:rPr>
          <w:rtl w:val="true"/>
        </w:rPr>
        <w:t xml:space="preserve">- </w:t>
      </w:r>
      <w:r>
        <w:rPr>
          <w:rtl w:val="true"/>
        </w:rPr>
        <w:t>زنجان</w:t>
      </w:r>
      <w:r>
        <w:rPr>
          <w:rtl w:val="true"/>
        </w:rPr>
        <w:t>-</w:t>
      </w:r>
      <w:r>
        <w:rPr>
          <w:rtl w:val="true"/>
        </w:rPr>
        <w:t>آذربایجان شرقی</w:t>
      </w:r>
      <w:r>
        <w:rPr>
          <w:rtl w:val="true"/>
        </w:rPr>
        <w:t xml:space="preserve">- </w:t>
      </w:r>
      <w:r>
        <w:rPr>
          <w:rtl w:val="true"/>
        </w:rPr>
        <w:t>اردبیل</w:t>
      </w:r>
      <w:r>
        <w:rPr>
          <w:rtl w:val="true"/>
        </w:rPr>
        <w:t xml:space="preserve">- </w:t>
      </w:r>
      <w:r>
        <w:rPr>
          <w:rtl w:val="true"/>
        </w:rPr>
        <w:t>گیلان</w:t>
      </w:r>
      <w:bookmarkEnd w:id="6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آستانۀ ایّام فاطمیّه، باعدّه ای ازدوستان و یاران فاطمۀ زهراء سلام اللّٰه علیها با چند اتومبیل سواری، برای تبلیغ برگزاری مراسم بزرگداشت شهادت حضرت زهراء سلام اللّٰه علیها عازم چندین استان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جلسۀ توسّلی برگزار نمودیم، و برای استمداد از روح مقدّس حضرت معصومه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مظهرعنایات و کرامات حضرت 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قم شدیم، و پس از زیارت و کسب نیروی معنوی، رهسپار قزوین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پمپ بنزین ها، و مسجد های محلِّ اجتماعِ مسافرین، در سطح گسترده ای پوسترهای فاطمیّه را نصب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ظهر و عصر به مسجد جامع قزوین رفتیم، و در آنجا چندین نماز جماعت برگزار می گردید، و در دو شبستان، همزمان، دو برنامۀ تبلیغی، و سخنرانی و تشریح اهداف فاطمیّه، و سایر برنامه های لازم الإجراء داشتیم، و با حضور عدّه ای از روحانیّون و طلّاب و مردم علاقمند قزوین، برای گسترش مراسم عزاداری و دسته جات سینه زنی در ایّام فاطمیّه، توصیه های لازم را به سمع حاضرین رساندیم، که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ناهار، به زیارت مزار شریف چهار أنبیاء علیهم السلام و نیز شاهزاده حسین بن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زیارتگاه های بسیار مهم در قزوین و کلّ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و سپس عازم زنجان گشتیم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زنجان، با تشکیل گروههای منسجم، هر دسته ای در مغازه ها و اماکن عمومیِ بخشی از شهر، به نصب پوستر پرداختند، و مردم را به حضور در </w:t>
      </w:r>
    </w:p>
    <w:p>
      <w:pPr>
        <w:pStyle w:val="BookText"/>
        <w:rPr/>
      </w:pPr>
      <w:r>
        <w:rPr>
          <w:rFonts w:ascii="IRNazanin" w:hAnsi="IRNazanin" w:eastAsia="IRNazanin"/>
          <w:color w:val="111111"/>
          <w:sz w:val="28"/>
          <w:sz w:val="28"/>
          <w:szCs w:val="28"/>
          <w:rtl w:val="true"/>
          <w:lang w:bidi="fa-IR"/>
        </w:rPr>
        <w:t>مسجد بزرگ و قدیمیِ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جامع زنجان، و حوزۀ علمیّه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و در هنگام نماز جماعت، جمعیّت بسیار عظیمی اجتماع نمودند، که با توجّه به اینکه حاضرین در مراسم نماز جماعت، از حوزۀ علمیّه و دانشگاه، و از اصناف گوناگون، و شاغلین در ادارات، و مسئولین مراکز مهم و حسّاس شهر بودند، زمینۀ بسیار خوب و مناسبی برای تبلیغ برنامه های فاطمیّه فراهم گردیده بود، و لذا در مدّت زمانی نزدیک به دو ساعت و نیم، به تشریح روشهای مهم و مؤثّر در ایجاد موج نهضت فاطمّیه، و ارائۀ نمونه های متنوّعی از کارهای انجام شدۀ در اصفهان پرداختیم، و با نشان دادن نمونه هائی از صدها نوع پرچم دست نوشته، با شعارها و مضمونهای مهیّج و بیدارگر، و نیز نشان دادن دهها نوع  پوستر،باطرحها و مضامین بسیار متنوّع، مردم علاقمند زنجان را در جریان برنامه های قابل عمل، در نهضت فاطمیّه قرار دادیم، که با توجّه به زمینه های بسیار مساعد دینی و اعتقادی ،که در حاضرین وجود داشت، بسیار مورد استقبال قرار گرفت، و پس از آن، یک برنامۀ سینه زنیِ پرشور و سوزی انجام شد، که همه را منقلب نمود، و سپس به همۀ حاضرین از انواع پوستر ها هدیه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پایان برنامه عمومی، عدّه ای از اشخاص مؤثّر در برنامه‌های دینی و اجتماعی، مذاکرات متنوّعی داشتند، و برای ایجاد تحوّل در محیط های دیگر، و مراکز اجتماعی و مساجد شهر و روستاهای مختلف، راهنمائی خواستند، و پرچم و پوستر در حدّ لازم برای فعّالیّت آنها، در اختیارشان قرار گرفت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یکی از دلباختگان اهل البیت علیهم السلام از پذیرائیِ با صفا و با اخلاص ایشان بهره گرفتیم، و صبح هنگام، پس از نماز و دعا و زیارت عاشوراء، عازم </w:t>
      </w:r>
    </w:p>
    <w:p>
      <w:pPr>
        <w:pStyle w:val="BookText"/>
        <w:rPr/>
      </w:pPr>
      <w:r>
        <w:rPr>
          <w:rFonts w:ascii="IRNazanin" w:hAnsi="IRNazanin" w:eastAsia="IRNazanin"/>
          <w:color w:val="111111"/>
          <w:sz w:val="28"/>
          <w:sz w:val="28"/>
          <w:szCs w:val="28"/>
          <w:rtl w:val="true"/>
          <w:lang w:bidi="fa-IR"/>
        </w:rPr>
        <w:t>مسیر آذربایجان شده و در جایگاههای مناسب و عمومی، پوستر های حضرت زهراءسلام اللّٰه علیها را نصب نمودیم، و برای نماز ظهر و عصر، در مسجد جامع شهر هشترود به ادامۀ برنامۀ فاطمیّه پرداختیم، و در سطح شهر، در مغازه ها و اماکن عمومی، به نصب پوستر اقدام نمودیم، و خبرنگاران منطقه، مصاحبه نمودند ودربارۀ اهداف این کاروان بی 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 فعّالیّت و اقداماتی که خودشان در سطح شهر ملاحظه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تشریح جنبه‌های معنویِ این فعالیّت ها، پاسخ سؤالات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رهسپار مراغه شدیم، و نیم ساعت بعد از مغرب به مسجد جامع شهر رسیدیم، که نماز جماعت پایان  یافته بود، مردم در حال متفرّق شدن بودند، ولی با دعوت آنها برای شنیدن برنامه های فاطمیّه، مجدداً اجتماع نمودند، و حتی کسانی که در حال خروج از مسجد بودند نیز مراجعت کردند، و نزدیک به دو ساعت، سخنرانی و تشریح برنامه های فاطمیّه و ارائۀ انواع پرچمها و پوسترها، و بیان وظائف مردم در همگانی شدن فاطمیّه انجام گرفت، که حاضرین شدیداً تحت تاثیر قرار گرفتند، و سپس به همۀ حضّار، انواع پوسترها هدیه گردید، تا در منازل و اماکن عمومی نصب نمایند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یک تصمیم‌گیری پیش‌بینی نشده، عازم شهر بُناب شدیم، و به منزل یکی از علاقمندان به اهل البیت علیهم السلام وارد گشتیم، و با اینکه دیر وقت بر او وارد شدیم، و جمعیّت کاروان فاطمیّه زیاد بود، ملاحظه کردیم که او و خانواده اش، با خلوص و علاقه و محبّت زائد الوصفی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شگفتی همه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مهمان‌نوازی پرداختند، و در ذهن و خاطر همگان سؤال جدّی برای دلیل این همه لطف و محبّت، نقش بسته بود، که در ضمن گفتگوها پاسخ </w:t>
      </w:r>
    </w:p>
    <w:p>
      <w:pPr>
        <w:pStyle w:val="BookText"/>
        <w:rPr/>
      </w:pPr>
      <w:r>
        <w:rPr>
          <w:rFonts w:ascii="IRNazanin" w:hAnsi="IRNazanin" w:eastAsia="IRNazanin"/>
          <w:color w:val="111111"/>
          <w:sz w:val="28"/>
          <w:sz w:val="28"/>
          <w:szCs w:val="28"/>
          <w:rtl w:val="true"/>
          <w:lang w:bidi="fa-IR"/>
        </w:rPr>
        <w:t>آن روشن گردید،و معلوم شد شب قبل از این جریان، یکی از فرزندان صاحب منزل، رؤیای عجیبی دیده بوده است، که نشانه‌های روشن آن، در بیداری ظاهر گردید، و آنها متوجّه شده بودند، که برنامه های این کاروان فاطمی، مورد عنایت اهل البیت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تاریخی و فراموش ناشدنی، حال و هوایِ معنویِ همراهان عجیب بود، و با توسّل ختم کبیر یا علی</w:t>
      </w:r>
      <w:r>
        <w:rPr>
          <w:rStyle w:val="FootnoteAnchor"/>
          <w:rtl w:val="true"/>
        </w:rPr>
        <w:footnoteReference w:id="59"/>
      </w:r>
      <w:r>
        <w:rPr>
          <w:rFonts w:ascii="IRNazanin" w:hAnsi="IRNazanin" w:eastAsia="IRNazanin"/>
          <w:color w:val="111111"/>
          <w:sz w:val="28"/>
          <w:sz w:val="28"/>
          <w:szCs w:val="28"/>
          <w:rtl w:val="true"/>
          <w:lang w:bidi="fa-IR"/>
        </w:rPr>
        <w:t>انقلابِ روحیِ عجیبی داشتند، و اشک و ناله و سوز  حاکم بر جلسه، شگفت‌آور و استثنائی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پس از نماز جماعت صبح و زیارت عاشوراء و استغاثه به امام زمان علیه السلام به سوی شهر عجبشیر روانه شدیم، و با توزیع و نصب پوستر و ادای توضیحات فشرده، به سوی آذرشهر حرکت کردیم، و با تشکیل گروههای منسجم در تمام شهر، نصب پوستر در انظار عمومی، به نحو گسترده انجام شد، و به صورت دستۀ عزاداری، وارد مسجد شدیم که جلسۀ هفتگیِ یک هیئت مذهبی، در آن برگزار گردیده بود، و از فرصت موجود، برای آماده سازیِ مردم شهر، و نیروهای موجود در مجلس، بهره گرفتیم ،و روشهای مناسب برای گسترش برنامه های فاطمیّه را تشریح نمودیم، و مقدار زیادی پوستر در اختیار حضّار مجلس، و نیز مسئولین هیئات مذهبی و امناءمساجد شهر قرار دادیم،و برخی از مسئولین شهر، سؤالاتی در مورد چگونگیِ حرکت کاروان، و اهداف فعّالیّت های یادشده داشتند، که پاسخ داده شد، و آن چنان تحت تاثیر قرار گرفتند، که آنها نیز با حمایت از برنامه‌های یاد شده، علاقه و محبّت قلبی خود </w:t>
      </w:r>
    </w:p>
    <w:p>
      <w:pPr>
        <w:pStyle w:val="BookText"/>
        <w:rPr/>
      </w:pPr>
      <w:r>
        <w:rPr>
          <w:rFonts w:ascii="IRNazanin" w:hAnsi="IRNazanin" w:eastAsia="IRNazanin"/>
          <w:color w:val="111111"/>
          <w:sz w:val="28"/>
          <w:sz w:val="28"/>
          <w:szCs w:val="28"/>
          <w:rtl w:val="true"/>
          <w:lang w:bidi="fa-IR"/>
        </w:rPr>
        <w:t>را نسبت به حضرت زهراء سلام اللّٰه علیها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عازم تبریز شدیم، و یک ساعت قبل از مغرب به شهر مذهبی و ولائیِ تبریز رسیدیم، و پس از مقداری فعّالیّت تبلیغی در خیابانها، در یکی از مساجد مهمّ و پرجمعیّت به نام مسجد طوبی رفتیم، که در جوار مرقد مرحوم آیة اللّٰه، حاج میرزا فتّاح شهیدی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حاشیه بر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رفتیم، و در ضمن یک برنامۀ مفصّل تبلیغی، همراه با تشریح فعّالیّت های انجام شده در شهر های دیگر، و ارائۀ پیشنهادات مفید و لازم الإجراء برای گسترش فاطمیّه، عزاداریِ بسیار مفصّلی نمودیم، که شدیداً مورد توجّه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یاد شده، از حوزۀ علمیّه و دانشگاه، و از مسئولین امور اجتماعی و بازاریان، و از همۀ اصناف و اقشار جامعه حضور داشتند، و تاثیر همان یک برنامه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سه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آن منطقه و سایر بخش‌های تبریز، بسیار قابل توجّه بود، زیرا عدّه ای از حضّار از اشخاص فعّال ،و از علاقمندان به اهل البیت علیهم السلام بوده، و هرکدام از آنها در اداره یا مدرسه یا دانشگاه و یا یک مرکز دینی و اجتماعی، تاثیرگذار بودند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بعد از نماز و زیارت عاشوراء و توسّل به ذیل عنایت اهل البیت علیهم السلام عازم ملاقات برخی از علماء شهر شدیم، و در بین راه، به  مقبرة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آرامگاه شاعر نامدار، شهریار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با قرائت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مورد عنایت ویژۀ امیرالمؤمنین علی علیه السلام می باشد، و نیز توسّل به حضرت زهراء سلام اللّٰه علیها مجلس بسیار عجیبی شکل گرفت، که همه اعضاء کاروان تبلیغی، و نیز کارمندان مقبرةالشّعراء، و عموم بازدیدکنندگان، تحت تاثیر قرار گرفتند ،و یک اثر روحیِ کم نظیری نسبت به </w:t>
      </w:r>
    </w:p>
    <w:p>
      <w:pPr>
        <w:pStyle w:val="BookText"/>
        <w:rPr/>
      </w:pPr>
      <w:r>
        <w:rPr>
          <w:rFonts w:ascii="IRNazanin" w:hAnsi="IRNazanin" w:eastAsia="IRNazanin"/>
          <w:color w:val="111111"/>
          <w:sz w:val="28"/>
          <w:sz w:val="28"/>
          <w:szCs w:val="28"/>
          <w:rtl w:val="true"/>
          <w:lang w:bidi="fa-IR"/>
        </w:rPr>
        <w:t>بزرگداشت شهادت حضرت زهراء سلام اللّٰه علیها در جان همه  حضّار حاصل شد،که هر کدام از حاضرین را برای فعّالیّت در زمینۀ ایّام فاطمیّه به 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ملاقات با برخی از علماء شهر، و تشریح اهداف مسافرت، برای نماز جماعت ظهر و عصر به مسجد مقبرۀ مرحوم قاضی طباطبائی، در بازار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مساجد مرکزیِ شهر می باشد، و جمعیّت بسیار زیادی در جماعت آن شرکت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با توجّه به کثرت جمعیّت، و زمینه های اعتقادی و پای بندیهای دینی و ولائی ،برنامۀ سخنرانی و تشریح اهداف و وظائف مردم در ایّام فاطمیّه، بسیار مؤثّر واقع شد، و مورد استقبال قرار گرفت، و توزیع پوستر در سطح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آمادگی حاضرین برای توجّه دادنِ دیگران به امر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در جلسه ای متشکّل از عدّه ای از روحانیّون فعّال و تاثیرگذار، که در مناطق گوناگونِ شهر فعّالیّت دینی و اجتماعی داشتند، شرکت کردیم، و به دنبال یک سخنرانیِ پرشوری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مدّت 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روحانیّون حاضر در جلسه، در مصیبت حضرت زهراء سلام اللّٰه علیها سوختند، و بر مصائب واردۀ بر آن مظلومۀ شهیده اشک ریختند،حالت روحیِ عجیبی حاصل گردید، و همگی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در هر فرصتی که بدست بیاوریم، حداکثر تلاش خود را برای نشر و گسترش مراسم عزاداری فاطمه زهراء سلام اللّٰه علیها به کار خواهیم گرفت،و به علّت موقعیّت اجتماعیِ حاضرین، مقدار زیادی پوستر و پرچم فاطمیّه در اختیار آنها قرار داده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نماز مغرب و عشاء به مسجد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عنایت و کرامت حضرت بقیه اللّٰه الاعظم عجل اللّٰه تعالی فرجه به یک نفر که قطع نخاع شده بود و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روزگرفتاری، شفای آنی و قطعی پیدا کرده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برنامه های گسترده ای را در مدّت سه ساعت انجام دادیم، و با توسّل به ذیل عنایت حضرت بقیة اللّٰه الاعظم عجل اللّٰه تعالی فرجه برای موفقیّت در امر تبلیغات فاطمیّه سلام اللّٰه علیها مجلس خاتمه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دیدار مهدیّۀ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شدیم، و برای استراحت، به منزل یکی از مدّاحان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طبقۀ دوّم منزل خود را به صورت فاطمیّه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با پذیرائیِ صمیمانه و خالصانۀ آن بزرگوار و دوستان ایشان، لذّت آبرومندی به خاطر آبروی فاطمۀ زهراء سلام اللّٰه علیها را، با تمام وجودمان احساس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پس از نماز جماعت و زیارت عاشوراء و صرف صبحانه، عدّه ای از مدّاحان و مسئولان هیئتهای مذهبی تبریز تشریف آوردند، و علاوه بر بحث و گفتگو دربارۀ برنامه های فاطمیّه، مرثیه سرائی جالبی دربارۀ حضرت زهراء سلام اللّٰه علیها انجام شد، که بسیار شورانگیز و پر سوز بود، و در آماده سازی همگان برای فداکاری در امور فاطمیّه و دفاع از آن حضرت، تاثیر شگرفی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،عازم شهر أَهَر و نیز مشکین شهر شدیم، و در شهر اهر در هنگام نماز ظهر و عصر و در مشکین شهر مدتی پس از آن، به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مردم به فاطمیّه و نصب و توزیع 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و به هنگام نماز مغرب و عشاء به شهر اردبیل وارد شدیم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جامع اردبیل، در یکی  دیگر از مساجد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تقسیم اعضاءکاروان به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مفصّل و جامعی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اعتقادات پاک، و دلبستگی های عمیق و اصیل، و تربیت های ولائی و ایمانی مردم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مؤثّر واقع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دیدن پرچم ها و پوستر ها ،همراه با جاری شدن اشکها بود، و ارائۀ پیشنهادات برای فعّال شدن امر فاطمیّه با استقبال و شور و شوق، و سوز و گداز حاضرین همراه بود، آنها تشنه هائی بودند که ذکر مسائل مربوط به حضرت زهراء سلام اللّٰه علیهاو بیان لزوم بزرگداشت مراسم شهادت آن حضرت ،همانند آب زلال و گوارا، جگرشان را خنک می نمود، و عاشقانی بودند که ذکر مصائب جانسوز آن شهیدۀ مظلومه، آتش به جان می افکند، و اصرار  داشتند که چند روزی در اردبیل اقامت بجوئیم، و در همه نقاط شهر فعّالیّت کنیم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در منزل یکی از دلباختگان امام حسین علیه السلام که مردی مخلص، باصفا، متواضع، و دلسوختۀ حضرت زهراء سلام اللّٰه علیها و امام حسین علیه السلام بود، با غذائی بسیار ساده، ولی بسیار گوارا و دلنشین پذیرائی شدیم، و جانمان را با صفای اوصفا بخشیدیم، و هنگام صبح، پس از نماز و زیارت و استغاثه، عازم خروج از منزل شدیم، که ناگاه دیدیم صاحب منزل مثل قطعۀ کوه، در پیش پای ما افتاد، و با یک حالت عجیب و استثنائی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نتوانستم از شما پذیرائی کنم، من خجالت زدۀ حضرت زهراء سلام اللّٰه علیها هستم، بایستی پایتان را روی صورت من بگذارید و عبور کنید،و آن چنان این جمله ها را از عمق جان و از روی صدق و صفا می گفت، که همه را به گریه در آورد، و این نویسندۀ کمترین، آن چنان تحت تأثیر علاقۀ او به حضرت زهراء سلام اللّٰه علیها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خادمان آن حضرت، این چنین تواضع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روحی منقلبی پیدا کردم، و نزدیک بود  از هوش بروم، که دوستان به آن مرد دلباخته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دارد از دست می‌رود، اصرار نکن و برخیز، و او احترام مقام سیادت  و ذریّۀ حضرت زهراء سلام اللّٰه علیها بلند شد، و مدّتی طولانی همه دگرگون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w:t>
      </w:r>
      <w:bookmarkStart w:id="631" w:name="pg3521_35367"/>
    </w:p>
    <w:p>
      <w:pPr>
        <w:pStyle w:val="BookText"/>
        <w:rPr/>
      </w:pPr>
      <w:bookmarkEnd w:id="631"/>
      <w:r>
        <w:rPr>
          <w:rFonts w:ascii="IRNazanin" w:hAnsi="IRNazanin" w:eastAsia="IRNazanin"/>
          <w:color w:val="111111"/>
          <w:sz w:val="28"/>
          <w:sz w:val="28"/>
          <w:szCs w:val="28"/>
          <w:rtl w:val="true"/>
          <w:lang w:bidi="fa-IR"/>
        </w:rPr>
        <w:t>دیدن این منظره، و انواع موارد مشابه آن، در شهرها و مناطق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صحنه های بزرگی از تجلیّ عشق و علاقۀ دینی و ولائی مردم می‌شدند، پس از آن از طریق آستارا،هشتپر، رشت ،رودبار، قزوین،کرج، تهران، قم، به سوی اصفهان رهسپار شدیم، و با توجّه به اینکه چندین گروه برای نصب و توزیع پوستر داشتیم، در تمامیِ مسیر، به طور گسترده فعّالیّت نمودیم، و در هنگام نصب پوستر ها، با توضیحات لازم، توجّه مردم را به برنامه های فاطمیّه جلب  می نمودیم، و با توفیق الهی، کارنامۀ سفری دیگر برای عرض ادب به ساحت مقدّس حضرت زهراء سلام اللّٰه علیها به پایان رسید</w:t>
      </w:r>
      <w:r>
        <w:rPr>
          <w:rFonts w:eastAsia="IRNazanin" w:cs="IRNazanin"/>
          <w:color w:val="111111"/>
          <w:sz w:val="28"/>
          <w:szCs w:val="28"/>
          <w:rtl w:val="true"/>
          <w:lang w:bidi="fa-IR"/>
        </w:rPr>
        <w:t>.</w:t>
      </w:r>
    </w:p>
    <w:p>
      <w:pPr>
        <w:pStyle w:val="Heading4"/>
        <w:numPr>
          <w:ilvl w:val="3"/>
          <w:numId w:val="1"/>
        </w:numPr>
        <w:rPr/>
      </w:pPr>
      <w:bookmarkStart w:id="632" w:name="__RefHeading___Toc3639277_2749589250"/>
      <w:bookmarkStart w:id="633" w:name="_Toc221"/>
      <w:bookmarkEnd w:id="632"/>
      <w:r>
        <w:rPr>
          <w:rtl w:val="true"/>
        </w:rPr>
        <w:t>سفر به استانهای کهکیلویه بویر احمد و چهارمحال و بختیاری و مرکزی</w:t>
      </w:r>
      <w:bookmarkEnd w:id="633"/>
    </w:p>
    <w:p>
      <w:pPr>
        <w:pStyle w:val="BookText"/>
        <w:rPr/>
      </w:pPr>
      <w:r>
        <w:rPr>
          <w:rFonts w:ascii="IRNazanin" w:hAnsi="IRNazanin" w:eastAsia="IRNazanin"/>
          <w:color w:val="111111"/>
          <w:sz w:val="28"/>
          <w:sz w:val="28"/>
          <w:szCs w:val="28"/>
          <w:rtl w:val="true"/>
          <w:lang w:bidi="fa-IR"/>
        </w:rPr>
        <w:t xml:space="preserve">در آستانۀ ایّام فاطمیّه،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عدّه ای از یاران حضرت فاطمۀ 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مدّرسین و طلّاب حوزۀعلمیّه و دانشجویان وفارغ التّحصیلان دانشگاه، و نیز از اصناف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اتومبیل سواری، به قصد فعّالیّت تبلیغی، جهت برگزاری هرچه باشکوهتر مراسم بزرگداشت شهادت حضرت زهراء سلام اللّٰه علیها عازم آن مناطق گشتیم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نماز مغرب و عشاء، به مسجد جامع محلّۀ قلعۀ سمیرم رفتیم، و عدّۀ زیادی از مردم آن شهر در مراسم نماز جماعت شرکت جستند، و در هنگام انجام برنامۀ سخنرانی و توضیح برنامه های فاطمیّه، بعضی از روحانیّون و نیز برخی از مسئولین عالی رتبۀ شهر نیز حضور یافتند، و علاوه بر حاضرین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تاثیر برنامه ها و پیشنهادات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حاضرین که به علت مسئولیتِ کارهای مذهبی و هیئتی، و موقعیّت برجستۀ رسمی، </w:t>
      </w:r>
    </w:p>
    <w:p>
      <w:pPr>
        <w:pStyle w:val="BookText"/>
        <w:rPr/>
      </w:pPr>
      <w:r>
        <w:rPr>
          <w:rFonts w:ascii="IRNazanin" w:hAnsi="IRNazanin" w:eastAsia="IRNazanin"/>
          <w:color w:val="111111"/>
          <w:sz w:val="28"/>
          <w:sz w:val="28"/>
          <w:szCs w:val="28"/>
          <w:rtl w:val="true"/>
          <w:lang w:bidi="fa-IR"/>
        </w:rPr>
        <w:t>توانائی بر جهت دهی در سطح جامعه را داشتند، تصمیم گرفتند که از انواع امکانات موجود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پوسترها و پرچمهائی که در اختیار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نموده، و در ایّام فاطمیّه، رسماً برنامه های مناسب را به اجراء درآورند، و مراکز آموزشی نیز، با برگزاری مسابقات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رابطه با شخصیّت و شهادت حضرت 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نوجوانها را نیز، با معارف فاطمیّه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پس از نماز جماعت و دعا و استغاثه و صرف صبحانه، چندین گروه، به نصب و توزیع پوستردر اماکن عمومی و مغازه ها پرداختند، که در ایجاد موجِ عمومی بسیار مؤثّر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رهسپار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استان کهکیلویه و بویر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گشتیم، و در بین راه، در روستاها، نصب و توزیع پوستر انجام گرفت، و در هنگام ظهر به شهر یاسوج رسیدیم، و با توجّه به موقعیّت شهر، و فرهنگ عمومی جامعه، برای انتخاب مسجدِ محلِّ اجرایِ برنامۀ تبلیغی، با موافقت استخاره، تصمیم گرفتیم که به مسجد صاحب الزّمان علیه السلام برویم، و پس از اقامۀ نماز جماعت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کاروان تبلیغی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نهار پرداخته و استراحت نمودیم، و چند گروه فعّال، در تمامیِ شهر، به نصب پوستر، در مغازه ها و اتومبیل ها و اماکن عمومی پرداختند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عالِم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پنجشنبه و جمعه ها از شیراز به یاسوج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پنج شنبه در مسجد صاحب الزّمان جلسۀ تفسیر قرآن برگزار می‌نمایند، و از همۀ طبقات مردم در آن مجلس حضور پیدا می‌کنند، و مسئولین شهر و روحانیّون، و عهده داران تعلیم و تربیت نیز، به نحو گسترده شرکت </w:t>
      </w:r>
    </w:p>
    <w:p>
      <w:pPr>
        <w:pStyle w:val="BookText"/>
        <w:rPr/>
      </w:pPr>
      <w:r>
        <w:rPr>
          <w:rFonts w:ascii="IRNazanin" w:hAnsi="IRNazanin" w:eastAsia="IRNazanin"/>
          <w:color w:val="111111"/>
          <w:sz w:val="28"/>
          <w:sz w:val="28"/>
          <w:szCs w:val="28"/>
          <w:rtl w:val="true"/>
          <w:lang w:bidi="fa-IR"/>
        </w:rPr>
        <w:t>می جویند ، و در مجموع ، مجلس بسیار مهم و پر جمعیّتی است،که تاثیرگذاری بر آن ، به معنی اثر گذاری و جهت دهی ، به همه مردم و مراکز علمی و اجتماعی شهر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مغرب ، ایشان تشریف آوردند ، وقتی قضیّۀ برنامۀ فاطمیّه را برایشان توضیح دادیم ،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جلسۀ تفسیر قرآن را در اختیار شما قرار می دهم ،تا دربارۀ حضرت زهراء سلام اللّٰه علیها که روح و حقیقت قرآن هستند ، برنامۀ خود را اجرانمائید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اقامۀ جماعت ، ایستادند ، و با یک احترام و تواضع جالبی ، به حاضرین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کار مهمتری پیش آمده ، و لذا تفسیر قرآن را تعطیل می‌کنیم ، و مجلس را در اختیار این گروهی که برای ترویج از برنامه های حضرت زهراء سلام اللّٰه علیها آمده اند قرار می دهیم ،  و با تجلیل کامل ، مجلس را در اختیار ما قرار دادند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سه ساعت ، تشریح برنامه های انجام شده در اصفهان ، و دیگر شهرها ، و نیز ارائۀ برنامه های ممکن در شهر یاسوج و منطقه ، و نشان دادن و اهداء انواع پرچم و دهها نمونه پوستر حضرت زهراء سلام اللّٰه علیها به مردم انجام شد ، که در تمامیِ مدّت،اشک و ناله از مجلس قطع نمی گردید،وآن  عالم و سیّد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می ریختند ، و همین عواطف و احساسات عمومی ، و بالاخص اشکِ ریزانِ علماء و روحانیّون، شخصیّت  های حاضر ، تاثیر گفتارها و پیشنهادها را چندین برابر می کرد ، آن چنان که ازآن سال، مسئلۀ توجّه به ایّام فاطمیّه در شهر یاسوج و اطراف آن  ، مطرح گردید ، و نصب پرچمهای عزا ، در ادارات و مدارس و مساجد و حسینیّه ها ، در سالگرد </w:t>
      </w:r>
    </w:p>
    <w:p>
      <w:pPr>
        <w:pStyle w:val="BookText"/>
        <w:rPr/>
      </w:pPr>
      <w:r>
        <w:rPr>
          <w:rFonts w:ascii="IRNazanin" w:hAnsi="IRNazanin" w:eastAsia="IRNazanin"/>
          <w:color w:val="111111"/>
          <w:sz w:val="28"/>
          <w:sz w:val="28"/>
          <w:szCs w:val="28"/>
          <w:rtl w:val="true"/>
          <w:lang w:bidi="fa-IR"/>
        </w:rPr>
        <w:t>شهادت حضرت زهراءسلام اللّٰه علیها مورد توجّه قرار گرفت،و به گفتۀدست اندرکارانِ امور مذهبیِ شهر،تا آن زمان،برنامه ای برای فاطمیّه وبزرگداشت آن،در شهر یاسوج،انجام نمی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جریان سفر به یاسوج،مورد توجّه خاصّ همۀ همراهان قرار گرفت،انتخاب مسجد صاحب الزّمان علیه السلام با موافقت استخاره،وهمزمانیِ ورود کاروان به شهر یاسوج،با برگزاری آن جلسۀ با عظمت،که به راحتی تشریح وتبلیغ برنامه های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سطحی بسیار گسترده وکارساز وهماهنگ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گیرد،وبا آن تواضع و احترام عجیبِ آن عالم بزرگوار،توجّه عموم مردم و مسئولین شهر،به عظمت حضرت زهراء سلام اللّٰه علیها معطوف گردد،و در شهری که سابقۀ مراسم فاطمیّه نبوده،به صورت یک نهضت وخیزشِ عمومی،مراسم بزرگداشت شهادت حضرت صدیقۀ طاهره سلام اللّٰه علیها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جلسۀ عمومی،برخی از دلسوزان امر اهل البیت علیهم السلام با کسب راهنمائی های ویژه،و تهیّۀ امکانات بیشتر،خود را برای انجام فعّالیّت های مؤثّر،در ایّام شهادت حضرت زهراء سلام اللّٰه علیها آماده نمودند،و پس از رفتن ما به محلّ اقامت آن عالم بزرگوار،دربارۀ راههای مؤثّر برای تداوم فعّالیّت های فاطمیّه،مذاکرات و برنامه ریزی های خوبی انجام گرفت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هنگام،پش از نماز وزیارت عاشوراءوگفتگو وملاقات با برخی از علاقمندان له امور اهل البیت علیهم السلام وپیشنهادات مؤثّر برای گسترش توجّه به مسائل ولائی،به سوی شهر لردگان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استان چهار محال و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افتادیم،و دربین راه تبلیغات فشرده ای داشتیم،که سرنشینان هر کدام از اتومبیلها،در جایگاههای عمومی،به تبلیغ وپخش پوستر می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شهر لردگان ، بانوی جوانی از دنیا رفته بود، و مراسم عزاداری او بر سر مزارش برگزار گردیده بود، و همۀ مردم شهر ، خود را سوگوار می دانستند ، و گورستان شهر ، و بیابان های اطراف آن، زیر پوشش جمعیّت عزادار و سیاه پوش ، چهرۀ عجیبی به خود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قضیّه ، زمینۀ مساعدی را برای بیان عظمت شهادت حضرت زهراء سلام اللّٰه علیها فراهم نموده بود، و با بیان این مطلب که ، شما مردم با وفا ، در غم درگذشت یک بانوی جوان ، این همه اظهار حزن و همدردی می نمائید ، و بر سر مزار او می آئید ، مگر زهرای مرضیّه سلام اللّٰه علیها ، جوان نبودند ؟ چرا قبرشان مخفی است ؟ چرا نباید مردم برای درگذشت آن حضرت مراسم داشته باشند ، و بر سر مزار آن حضرت اشک غم بریزند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آن حادثه غم انگیز ، مردم شهر را برای توجّه به عظمت شهادت حضرت زهراء سلام اللّٰه علیها آماده کرده بود، و برای نماز مغرب و عشاء ، به یکی از مساجد شهر رفتیم ، و جمعیّت زیادی حضور یافتند ، و بیش از دو ساعت سخنرانی ، و سایر برنامه های تبلیغیِ فاطمیّه ، و اهداء پوسترها به مردم ، بطول انجامید ، که با توجّه به آمادگی عواطف و احساسات دینیِ مردم ، و فعّال بودن روحانی مسجد ، حجة الإسلام ، آقای امیری ، تحوّل جالبی به دست آمد ، و با کمک مردم شهر و دوستانِ همراه ، مبلغ قابل توجّهی جمع آوری شد، برای اطعام در مراسم بزرگداشت شهادت حضرت زهراء سلام اللّٰه علیها در ایّام فاطمیّه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 به طرف امامزاده حمزه علی علیه السلام حرکت کردیم ، که آن امامزادۀ بزرگوار ، شدیداً مورد علاقه و اعتقاد قلبی مردم می باشد ، و در بین راه بر سر جوی آبی ، خواستم وضو بگیرم ، انگشتری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نظر معنوی </w:t>
      </w:r>
    </w:p>
    <w:p>
      <w:pPr>
        <w:pStyle w:val="BookText"/>
        <w:rPr/>
      </w:pPr>
      <w:r>
        <w:rPr>
          <w:rFonts w:ascii="IRNazanin" w:hAnsi="IRNazanin" w:eastAsia="IRNazanin"/>
          <w:color w:val="111111"/>
          <w:sz w:val="28"/>
          <w:sz w:val="28"/>
          <w:szCs w:val="28"/>
          <w:rtl w:val="true"/>
          <w:lang w:bidi="fa-IR"/>
        </w:rPr>
        <w:t xml:space="preserve">أرزش بسیار بالایی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افتاد ، و عمق آن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بود و آب گِل آلود بود، و کف جوی آب ، گِل و لای نرم و با عمق زیاد بود ، و جستجوی یک ساعته چند نفر از دوستان به نتیجه نرسید ، و پیشنهاد شد به مسئول آبیاری منطقه ، که مسیر آب را عوض کند، تا به جستجو ادامه دهیم ، او گفت امکان ندارد ، و همه مأیوس شدیم ، و به علت اهمیّت خاص آن انگشتری ، نگرانیِ شدیدی سراسر وجود مرا فرا گرفت ، و بالتَّبَع ، همۀ دوستان پریشان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رسید</w:t>
      </w:r>
    </w:p>
    <w:p>
      <w:pPr>
        <w:pStyle w:val="BookText"/>
        <w:rPr/>
      </w:pPr>
      <w:r>
        <w:rPr>
          <w:rFonts w:ascii="IRNazanin" w:hAnsi="IRNazanin" w:eastAsia="IRNazanin"/>
          <w:color w:val="111111"/>
          <w:sz w:val="28"/>
          <w:sz w:val="28"/>
          <w:szCs w:val="28"/>
          <w:rtl w:val="true"/>
          <w:lang w:bidi="fa-IR"/>
        </w:rPr>
        <w:t xml:space="preserve">ناگاه برخی از دوستان پیشنهاد کردند که ختم یا علی برداشته شود، و همه با حالت اضطرار و یأس از أسباب ظاهری ، دست به دامان أمیر المؤمنین علی علیه السلام شدند ، و بعضی در همان حال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 خودش را برای همسر مظلومۀ شما به آب و آتش می زند ، آیا راضی می شوید که این چنین پریشان و ناراحت شود؟ هنوز شمار زیادی از ذکر یا علی تکرار نشده بود ، که در میان بهت و حیرت همۀ دوستان ، انگشتری از وسط گِل و لایِ فراوان پیدا شد ، آنهم در کف جوی آبی که آن همه آب گل آلود بر روی آن با سرعت حرکت می کرد، و در حال جستجو ، همه چیز جابجا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همه را فرا گرفت ، و تا مدّتی ، با دیدن این عنایت ، همه ناله می کردند، و حال و هوای روحیِ پیر و جوان ، و روحانی و دانشگاهی ، و کاسب و بازاری ، دیدنی بود، و ادامۀ ختم یا علی با سوز و شوری عجیب ادامه یافت ، و سپس به سوی امامزاده حرکت کردیم ، و نزدیک ظهر جمعه به امامزاده رسیدیم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بیابانهای اطراف امامزاده ، از کثرت جمعیّت ، سیاه شده بود، و از نقاط دور و نزدیک ، با انواع وسائل نقلیّۀ عمومی و شخصی ، حتی کمپرسی ها و تراکتورها ، </w:t>
      </w:r>
    </w:p>
    <w:p>
      <w:pPr>
        <w:pStyle w:val="BookText"/>
        <w:rPr/>
      </w:pPr>
      <w:r>
        <w:rPr>
          <w:rFonts w:ascii="IRNazanin" w:hAnsi="IRNazanin" w:eastAsia="IRNazanin"/>
          <w:color w:val="111111"/>
          <w:sz w:val="28"/>
          <w:sz w:val="28"/>
          <w:szCs w:val="28"/>
          <w:rtl w:val="true"/>
          <w:lang w:bidi="fa-IR"/>
        </w:rPr>
        <w:t xml:space="preserve">به زیارت آمده بودند، و از بالایِ بلندی ، که صحن و سرا و حرم امامزاده قرار گرفته بود، تا چشم کار می کرد ، انسان بود و وسیله نقلیّه ، و منظرۀ بیابان عرفات را به یاد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و عصر را به جماعت خواندیم ، و سپس برای انبوه جمعیّت زائران ، برنامۀ فاطمیّه را تشریح کردیم ، و به آنها توصیه نمودیم که برای خشنودی روح مطهر امامزاده حمزه علی علیه السلام ، هرکدام از شماها ، در شهر و روستایتان ، برای بزرگداشت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همۀ امامان و 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قدمی بردارید ، و با سوغات بردن پوسترهای مزیّن به نام و فضائل آن حضرت ، اطرافیانِ خود را نیز در این حرکت معنوی سهیم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ملکوتی حرم و بارگاه امامزاده ، و روح آماده و پذیرایِ زائران ، و پیشنهادات خالصانه و معنوی ، همه را تحت تأثیر قرار داد و منقلب کرد، و با توجّه به اینکه هر کدام از این زائرها ، ساکن شهری و یا روستائی در دورترین نقاط استان ، و یا استانهای همجوار بودند ، بازدهیِ تبلیغیِ این برنامۀ دو ساعت و نیمه ، بسیار عالی و چشمگیر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های نصب پوستر دست به کار شدند، و چند صد اتوبوس و مینی بوس و سواری و کامیون و کمپرسی را پوستر چسبانیدند ، و موج نهضت فاطمیّه را در آن فضای ملکوتی ، در دل همۀ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 و روستائی و شهری ، و بچه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نمودند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شهر بلداجی وارد گشتیم ، و در آنجا پوسترهای زیادی چسبانیده شد، و سپس به سوی شهر بروجن حرکت کردیم ، و چند گروه در سطحی گسترده ، به نصب پوستر پرداختند، و سریعاً عازم شهرکرد شدیم و دوستان به پوستر زدن در سطح شهر پرداختند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حسینیّۀ اعظم شهرکرد ، نماز جماعت مغرب و عشاء برگزار گردید ، و تشریح برنامه های فاطمیّه انجام شد، و همانند سایر شهرها ، برنامۀ مفصّلی به اجرا در آمد، و شب را در شهرکرد اقامت نمودیم ، و صبح هنگام طبق معمول ، به نماز و زیارت عاشورا و دعا و استغاثه پرداختیم ، و پس از صرف صبحانه ، مجدّداً ، گروه های منسجم در سطحی وسیع در خیابانهای شهر به نصب پوستر در مغازه ها و اماکن عمومی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تصمیم قبلی ، به سوی استان همدان رهسپار شدیم ، ولی نزدیک یک دو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راهی به سوی مقصد ، و راهی دیگر به سوی خوانسار و گلپایگان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عجیبی در درونِ این کمترین پیدا شد ، و گویا نیروئی مرا به سوی خوانسار هدایت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قبلی مانع می شد، ولی آن نیروی عجیب و قوی مرا به سوی مقصد جدید سوق می داد ، و در اثر این حالت شگفت آور و غیر منتظره ، تصمیم گرفتم استخاره کنم ، و مضمون آیه ای که در جواب استخاره آمد، ما را به سوی شهر خوانسار هدایت کرد، لذا به سوی شهر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راه بود، و در مسیر شهر خوانسار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نماز ظهر و عصر ، در مسجد صاحب الزّمان داران ، وارد شدیم ، و به اقامۀ نماز جماعت و تبلیغ فاطمیّه و مذاکره با طلّاب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حوزۀ علمیّۀ اصفهان اشتغال به تحصیل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شدیم ، و هم چنین با شهردار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جوانی با ولایت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نمودیم ، و برای اقدامات لازمه جهت عزاداریهای منطقۀ فریدن ، برنامه ریزیِ مفصّل ، انجام گرفت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سوی شهر دامنه حرکت کردیم ، و نصب و توزیع پوستر در سطح گسترده ای انجام گرفت ، و عازم شهر خوانسار شدیم ، و قبل از مغرب ، به حوزۀ علمیّۀ حضرت ولیّ عصر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وسعت و امکانات ساختمانی </w:t>
      </w:r>
    </w:p>
    <w:p>
      <w:pPr>
        <w:pStyle w:val="BookText"/>
        <w:rPr/>
      </w:pPr>
      <w:r>
        <w:rPr>
          <w:rFonts w:ascii="IRNazanin" w:hAnsi="IRNazanin" w:eastAsia="IRNazanin"/>
          <w:color w:val="111111"/>
          <w:sz w:val="28"/>
          <w:sz w:val="28"/>
          <w:szCs w:val="28"/>
          <w:rtl w:val="true"/>
          <w:lang w:bidi="fa-IR"/>
        </w:rPr>
        <w:t xml:space="preserve">و برنامه ریزی ، و نیز از نظر فعّالیّت علمی و تحقیقی و کتابخانه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جالب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 و برای نماز مغرب و عشاء ، به یکی از مساجد مهم و مرکزیِ شهر رفتیم ، و علاوه بر سخنرانی و تشریح أهداف فاطمیّه ، و برنامه های لازم برای بزرگداشت شهادت فاطمه زهراء سلام اللّٰه علیها و نشان دادن أنواع و اقسام پرچمها و پوسترها ، و اهداء آنها به نمازگزاران ، و نیز راهنمائی برای چگونگیِ شروع نهضت فاطمیّه در شهر خوانسار ، به عزاداری پرداختیم ، و با جمع مردمِ با ولایت خوانسار ، برنامۀ سینه زنی مفصّلی اجرا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در مدرسه علمیّۀ ولیّ عصر عجّل اللّٰه تعالی فرجه ، به مشورت و بررسی نتایج به دست آمده ، در مراحل انجام شدۀ تبلیغات فاطمیّه و نیز جستجوی راه و روشهای مناسب برای تکامل این حرکت و سیر معنوی پرداختیم ، و با انگشت گذاشتن بر روی موارد موفق تر ، و پر ثمر تر ، و عنایات دریافت شده در همان موارد، همۀ یاران به نتیجه بسیار قطعی و روشنی رسیدیم ، و آن اینکه ، هرچه در این سفر نورانی و حرکت الهی ، از خودمان قطع امید کنیم ، و توجه خود را به سوی خداوند متعال و أهل البیت علیهم السلام معطوف بنمائیم ، و همیشه در حال انقطاع الی اللّٰه ، و التجاء و استغاثۀ به اولیاء الهی باشیم ، و حتی از شوخی های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حرکت 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بپرهیزیم ، و بجای آن از داستانهای مربوط به عنایات و ألطاف أئمّه علیهم السلام و حمایت های آنان از یارانشان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شویم، و دلها را روشن کنیم ، اثر تبلیغاتمان ، شگفت انگیز تر ، و ماندگارتر خواهد بود، و لذا بعد از این نتیجه گیری ، جلسۀ توسّلی برقرار شد ، که هیچگاه از خاطره ها نمی رود، و یک پرواز روحیِ عجیبی ، در آن مدرسه ای که به نام حضرت ولیّ عصر عجّل اللّٰه تعالی فرجه نامیده شده است ، انجام گرفت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 پس از نماز جماعت و زیارت عاشوراء ، و توسّل و حالت </w:t>
      </w:r>
    </w:p>
    <w:p>
      <w:pPr>
        <w:pStyle w:val="BookText"/>
        <w:rPr/>
      </w:pPr>
      <w:r>
        <w:rPr>
          <w:rFonts w:ascii="IRNazanin" w:hAnsi="IRNazanin" w:eastAsia="IRNazanin"/>
          <w:color w:val="111111"/>
          <w:sz w:val="28"/>
          <w:sz w:val="28"/>
          <w:szCs w:val="28"/>
          <w:rtl w:val="true"/>
          <w:lang w:bidi="fa-IR"/>
        </w:rPr>
        <w:t xml:space="preserve">استغاثه ، آیة اللّٰه ،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سرپرست حوزۀ علمیّۀ ولیّ عصر عجّل اللّٰه تعالی فرجه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دوستان پیوستند ، و برنامۀ سفر ، و أهداف فاطمیّه و کارهای انجام شده تشریح گردید، و نمونه هائی از صدها پرچم و پوستر متنوّع و زیبا ، به ایشان ارائه شد ، و ایشان شدیداً تحت تأثیر قرار گرفتند ، و تصمیم قلبیِ خود را اعلام نمودند ، که از همۀ امکانات اجتماعی ، و نفوذ مردمی ، و وسائل تبلیغاتی که در اختیار دارند، برای عمومی شدنِ نهضت فاطمیّه در منطقه خوانسار ، و نیز به راه انداختن دستجات عزاداری ، و برگزاری مجالس متعدّد و گسترده ، بهره برداری نمایند ، و بدین منظور از پرچمها و پوسترهای موجود ، مقدار قابل توجّهی در اختیار ایشان قرار گرفت ، و بعد از آن هم ، مقدار دیگری برای ایشان ارسال گردید ، و با لطف خداوند ، در اثر این اقدامات ، موج نورانیِ نهضت فاطمیّه در شهر خوانسار فراگیر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جلسه ، عازم حرم مطهّر امامزاده أحمد علیه السلام ، فرزند آقا سیّد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سامراء ، مزار عظیم و مورد توجّهی دارند ، و فرزند بزرگ امام علیّ النّقی علیه السلام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گشتیم ، و زیارت دلچسب و روح بخشی نصیبمان شد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 صدائی از طبقۀ دوّم سالن مجاور حرم مطهّر ، ما را متوجّه خود ساخت، و به سوی آن صدا رفتیم ، و ملاحظه کردیم که جلسۀ تعلیم قرآن و احکام برای نوجوانان دختر می باشد ، که خانم محجّبه و باوقاری ، مسئول تعلیم آنها است ، و دو نفر از دوستان ایشان هم در کنارشان نشسته بودند ، این کمترین ، اجازه گرفتم و تذکّرات معنویِ مهمّی ، به آن نوجوانان دادم ، و سپس به همۀ آنها از پوسترهای بسیار زیبای مربوط به حضرت زهراء سلام اللّٰه علیها هدیه کردم ، و عازم خداحافظی بودم ، که ناگاه ، آن بانوی معلّمه ، سؤال نمود ، که شما از قم </w:t>
      </w:r>
      <w:bookmarkStart w:id="634" w:name="pg3521_35379"/>
    </w:p>
    <w:p>
      <w:pPr>
        <w:pStyle w:val="BookText"/>
        <w:rPr/>
      </w:pPr>
      <w:bookmarkEnd w:id="634"/>
      <w:r>
        <w:rPr>
          <w:rFonts w:ascii="IRNazanin" w:hAnsi="IRNazanin" w:eastAsia="IRNazanin"/>
          <w:color w:val="111111"/>
          <w:sz w:val="28"/>
          <w:sz w:val="28"/>
          <w:szCs w:val="28"/>
          <w:rtl w:val="true"/>
          <w:lang w:bidi="fa-IR"/>
        </w:rPr>
        <w:t xml:space="preserve">آمده 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ما از اصفهان هستیم ، و برای تبلیغ برنامه های شهادت حضرت زهراء سلام اللّٰه علیها ، به شهرها سفر کرده، و به این شهر نیز آمده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معلّمه ، وقتی این جمله را شنید ، صدای گریه اش به شدت بلند شد ، و مدّتی آن چنان می گریست ، که قادر بر سخن گفتن نبود، پس از مدتی آرام گرفت، و دلیل گریۀ او را جویا شدیم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 کردم که شما بازرس هستید ، و از حوزۀ علمیّۀ قم ، برای بررسی چگونگی کلاسهای قرآن و احکام دینی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سرپرست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اید ، ولی وقتی گفتید که از اصفهان هستید ، و برای فاطمۀ زهراء سلام اللّٰه علیها سفر کرده اید ، من تعبیر خواب دو شب قبل خود را دریافتم ، و لذا این چنین منقلب شدم </w:t>
      </w:r>
      <w:r>
        <w:rPr>
          <w:rFonts w:eastAsia="IRNazanin" w:cs="IRNazanin"/>
          <w:color w:val="111111"/>
          <w:sz w:val="28"/>
          <w:szCs w:val="28"/>
          <w:rtl w:val="true"/>
          <w:lang w:bidi="fa-IR"/>
        </w:rPr>
        <w:t>.</w:t>
      </w:r>
    </w:p>
    <w:p>
      <w:pPr>
        <w:pStyle w:val="Heading4"/>
        <w:numPr>
          <w:ilvl w:val="3"/>
          <w:numId w:val="1"/>
        </w:numPr>
        <w:rPr/>
      </w:pPr>
      <w:bookmarkStart w:id="635" w:name="__RefHeading___Toc3639279_2749589250"/>
      <w:bookmarkStart w:id="636" w:name="_Toc222"/>
      <w:bookmarkEnd w:id="635"/>
      <w:r>
        <w:rPr>
          <w:rtl w:val="true"/>
        </w:rPr>
        <w:t>حضرت زهراء سلام اللّٰه علیها به مجلس قرآن ما تشریف آوردند</w:t>
      </w:r>
      <w:bookmarkEnd w:id="636"/>
    </w:p>
    <w:p>
      <w:pPr>
        <w:pStyle w:val="BookText"/>
        <w:rPr/>
      </w:pPr>
      <w:r>
        <w:rPr>
          <w:rFonts w:ascii="IRNazanin" w:hAnsi="IRNazanin" w:eastAsia="IRNazanin"/>
          <w:color w:val="111111"/>
          <w:sz w:val="28"/>
          <w:sz w:val="28"/>
          <w:szCs w:val="28"/>
          <w:rtl w:val="true"/>
          <w:lang w:bidi="fa-IR"/>
        </w:rPr>
        <w:t xml:space="preserve">دو شب قبل ، در عالم رؤیا دیدم که ، حضرت زهراء سلام اللّٰه علیها افتخار به من دادند ، و به مجلس تدریس قرآن ما تشریف آوردند، و مرا سرافراز نمودند ، و از دیروز تا به حال در فکر بودم که تعبیر این خواب چیست ؟ و هم اکنون فهمیدم که حضور شما در این مجلس ، بدون برنامه ریزیِ قبلی ، و بدون اینکه بدانید که در اینجا چه خبر است ، در حالیکه در حال فعّالیّت برای حضرت زهراء سلام اللّٰه علیها هستید مورد عنایت آن حضرت می باشد ، و به این وسیله ، آن بزرگوار عنایت خود را شامل حال ما نموده اند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جریان ، همۀ دوستان ما را منقلب و گریان نمود، و حکمت آن حالتی که در بیابان ، سر دو راهی به سوی استان همدان و شهرستان خوانسار ، پیش آمده بود، و آن استخارۀ عجیب و نتیجۀ آن، به دست آمد ، و ضمناً نتیجۀ جلسۀ شب گذشته ، در مدرسۀ ولیّ عصر عجّل اللّٰه تعالی فرجه روشن شد ، و به دوستان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 کمی حالت روحانی و معنوی خود را بهتر می کنیم ، نتیجه های بهتر ، و نورانی تر ، و تکان دهنده تری به دست می آید، و این جریان ، عنایتی است از جانب بی بی دو عالم سلام اللّٰه علیها به خدمتگزارانِ آستان مقدسشان ، پس از این برنامه ، مجدّداً چندین گروه ، در شمار دیگری از خیابانهای خوانسار ، مشغول به نصب پوستر گردیدند ، و استقبال مردم از این حرکتِ معنوی ، بسیار عجیب و شوق انگیز بود، و صحنه های بیاد ماندنی از أشکِ جاری ، و اظهار جان نثاری برای حضرت فاطمه زهراء سلام اللّٰه علیها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بجای می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عازم شهر گلپایگان شدیم ، و این کمترین ، و چند نفر از سالخوردگان کاروان ، به منزل آیة اللّٰه العظمی ، آقای حاج شیخ علی آقا صافی گلپایگانی مدّظله رفتیم ، و بقیّۀ دوستان مشغول به نصب و توزیع پوستر در مغازه ها، و سایر اماکن عمومی گردیدند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با حضرت آیة اللّٰه صافی ، گزارشی اجمالی از برنامه های فاطمیّه را به عرض ایشان رساندیم ، و هنگام ظهر به مسجد ایشان رفتیم ، و جماعت بسیار چشمگیری برای نماز حاضر شده بودند ، که از نظر کمیّت و کیفیّت دارای امتیاز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نماز ظهر و عصر ، به تشریح برنامه های فاطمیّه پرداختیم، و نشان دادن پرچم هائی که شعارهای تکان دهنده بر آنها نوشته شده بود، و هم چنین پوسترهای متنوّع و عواطف برانگیز ، آن چنان عموم نمازگزاران ، و بالأخص حضرت آیة اللّٰه العظمی صافی گلپایگانی را تحت تأثیر قرار داد، که صدای گریۀ بلندِ مؤمنین و نماز گزاران ، فضای مسجد را منقلب نمود ، و حضرت آیة اللّٰه صافی ، شانه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لرزید ، و مثل باران اشک می ریختند ، و همین امر سبب شد که تصمیم قبلیِ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کوتاه بودن </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شود ، و نزدیک به یک ساعت ، برنامۀ تشریح أهداف نهضت فاطمیّه ، و نیز پیشنهادات برای گسترش برنامۀ بزرگداشت فاطمیّه در گلپایگان به طول انجامید، و سپس آن بزرگمرد ایستادند ، و با اشک جاری ، از این حرکت مقدّس حمایت کردند، و با کلمات گهربار خودشان ، در اهمیّت و حیاتی بودن این برنامه وسیع و مؤثّر ، عموم حاضرین ، و بالأخص أعضای کاروان تبلیغی فاطمیّه را به فعّالیّت هرچه بیشتر در این زمینه دعوت نمودند ، و با تمام وجودشان برای یاری دهندگان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مظلومه و شهیده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کردند ، که این اظهار علاقه ، و دعاهای خالصانه ، در ایجاد عزم راسخ و ثبات قدم شنوندگان بسیار مؤثّر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عصر ، یکی از مدّاحان اصفهانی ، که همراه کاروان بود، به سینه زنی پرداخت، و به مدّت نیم ساعت ، همۀ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اشک و نالۀ عجیبی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ها می زدند ، و هیچکس مسجد را ترک نکرد، و حضرت آیة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اثر کسالت قلبی شدید بسیار در زحمت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حضرت زهراء سلام اللّٰه علیها ، در تمامیِ مدّت سینه زنی ایستاده بودند، و با اینکه صندلی برای ایشان آوردند که بنشینند ، ولی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سینه زنیِ مردم که ایستاده اند ، نمی نشینم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عزاداری ، و توزیع پوسترهای گوناگون در میان مردم ، مقرّر گردید که در همان مسجد ، همراهان کاروان فاطمیّه نهار بخورند، و هر چه اصرار کردیم که حضرت آیة اللّٰه صافی به منزل تشریف ببرند و استراحت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شرائط حسّاس کسالت قلبیِ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آخرین دقائق حضور أعضاء کاروان فاطمیّه ، این بزرگمرد در مسجد ، در کنار خدمتگزارانِ حضرت زهراء سلام اللّٰه علیها </w:t>
      </w:r>
    </w:p>
    <w:p>
      <w:pPr>
        <w:pStyle w:val="BookText"/>
        <w:rPr/>
      </w:pPr>
      <w:r>
        <w:rPr>
          <w:rFonts w:ascii="IRNazanin" w:hAnsi="IRNazanin" w:eastAsia="IRNazanin"/>
          <w:color w:val="111111"/>
          <w:sz w:val="28"/>
          <w:sz w:val="28"/>
          <w:szCs w:val="28"/>
          <w:rtl w:val="true"/>
          <w:lang w:bidi="fa-IR"/>
        </w:rPr>
        <w:t xml:space="preserve">ماندند ، و با صمیمیّتی فراموش ناشدنی ، بر سر سفرۀ طعام نشستند ، و از هر نوع وسیلۀ استراحتی که برای ایشان آورده شد ، پرهیز کردند، و به این وسیله ، علاقه و اعتقاد و دلبستگیِ عمیقِ خودشان را نسبت به حضرت زهراء سلام اللّٰه علیها ، و حمایتشان را از هر کس که در آستان مقدّس آن حضرت خدمتی بکند ، اظهار داشتند ، و نحوۀ برخورد و رفتار آن مرجع و فقیه عظیم الشّأن ، آن چنان تأثیر عمیقی بر روحیّۀ همۀ دوستان گذاشت ، که زبانزد همگان گردید ، و هیچگاه فراموش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برنامه های گسترده و بسیار جالب در شهر گلپایگان ، به سوی شهر خمین رهسپار شدیم ، و گروههای متعدّدی در مناطق مختلف شهر ، به نصب و توزیع پوستر پرداختند ، و آنگاه به سوی شهر اراک حرکت نمودیم ، و یک ساعت به مغرب وارد شهر شدیم ، و دوستان ، به نصب و توزیع پوستر پرداختند، و برای نماز مغرب و عشاء در یکی از مساجد شهر ، به تشریح برنامه های فاطمیّه در شهرها ، و بالأخص در اصفهان ، و چگونگیِ برنامه های مؤثّر در شهر اراک و پیشنهادات سازنده در این زمینه ،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عزاداری و سینه زنی نمودیم ، و مردم با ایمان اراک ، استقبال خوبی نمودند ، و در همان سال ، و سالهای بعد ، حرکت فاطمیّه در شهر اراک ، شکل و وضعیّت قابل توجّهی یافت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پایان جلسه ، به صورت دستۀ عزاداری و سینه زنی ، با همراهیِ عدّه ای از نمازگزاران مسجد ، به جلسۀ هیئت فاطمیّۀ 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منطقه تشکیل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 و أعضای هیئت ، بسیار خشنود شدند ، که کاروان تبلیغیِ فاطمیّه به هیئت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فاطمۀ زهراء سلام اللّٰه علیها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را در اختیار ما قرار دادند، و با توجّه به گرایش و محبّت شدید اعضای هیئت ، نسبت به حضرت زهراء سلام اللّٰه علیها ، فرصت بسیار خوبی بود، برای آماده سازیِ آنها برای فعّالیّت گسترده تر و همه جانبه در سطح شهر ، جهت بزرگداشت ایّام شهادت حضرت زهراء سلام اللّٰه علیها و به همین جهت ، امکانات قابل توجّهی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پرچم و پوستر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آنها قرار داده شد، و مهربانی و صمیمیّت و استقبال آنها از کاروان تبلیغی ، نشان دهندۀ علاقه و محبّت عمیق آنها ، نسبت به مظلومۀ تاریخ أهل البیت علیهم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به سوی سلفچگان حرکت کردیم ، که به اصفهان مراجعت نمائیم، ولی حالتی در خود احساس کردم که جاذبه ای مرا به سوی شهر مقدّس قم می کشد ، و به نظرم رسید که به قصد زیارت حضرت معصومه سلام اللّٰه علیها به قم مشرّف شویم، و آن حالت ، آنقدر تأثیر گذار بود، که برای رهائی از آن حالت ، بنا را بر استخاره گذاشتم ، که راهنمائیِ معنویِ قرآن ، مرا مصمّم ساخت که به سوی قم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همسفر ، به جهت قرار و وعده ای که در شهر اصفهان داشت ، تصمیم گرفت که از سلفچگان به طرف اصفهان حرکت کند ، ولی همان حالت در من تکرار شد ، که از ایشان نیز بخواهم که به قم مشرّف شود، و با پیامی تلفنی ، وعدۀ خود را برهم زند ، و مجدّداً استخاره نمودم ، برای انجام سفر ایشان به قم، که پاسخ برای فعل آن خوب ، و برای ترک آن بسیار بد بود، و لذا همگی عازم قم شدیم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چند گروه ، مسیر سفلچگان تاقم را تقسیم نمودیم ، و تمامی رستورانها و سوهان فروشی ها و دیگر مغازه ها را در سطحی گسترده ، از أنواع </w:t>
      </w:r>
      <w:bookmarkStart w:id="637" w:name="pg3521_35384"/>
    </w:p>
    <w:p>
      <w:pPr>
        <w:pStyle w:val="BookText"/>
        <w:rPr/>
      </w:pPr>
      <w:bookmarkEnd w:id="637"/>
      <w:r>
        <w:rPr>
          <w:rFonts w:ascii="IRNazanin" w:hAnsi="IRNazanin" w:eastAsia="IRNazanin"/>
          <w:color w:val="111111"/>
          <w:sz w:val="28"/>
          <w:sz w:val="28"/>
          <w:szCs w:val="28"/>
          <w:rtl w:val="true"/>
          <w:lang w:bidi="fa-IR"/>
        </w:rPr>
        <w:t xml:space="preserve">پوسترهای حضرت زهراء سلام اللّٰه علیها نصب نمودیم ، که تأثیر تبلیغیِ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فراوانیِ تردد وسائل نقلیّه ، و عبور و مرور همۀ مردم کشور ، در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چشمگیر بود، و همۀ آن پوسترها تا چند ماه بعد در معرض دید عابرین قرار داشت ، و قسمت قابل توجّهی از آن پوسترها تا سال دیگر ، در بعضی از مغازه ها و رستورانها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وارد شهر قم شده ، و به زیارت حضرت معصومه سلام اللّٰه علیها مشرّف شدیم، و پس از دیدار با بعضی از علماء عظیم الشّأن ، به مسجد مقدّس جمکران تشرّف یافتیم ، که حادثه ای عجیب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برنامۀ استغاثه و نماز توسّل به امام زمان عجّل اللّٰه تعالی فرجه، بسیاری از دوستان و همراهان ، احساس حالتی استثنائی نمودند ، و یک انقلاب روحیِ غیر متعارف در خود احساس کردند ، و همان شخصی که می خواست از سلفچگان به اصفهان برود ، و استخاره برای قم آمدن او خوب و ترک آن بد آمده بود، ناگاه به یاد جریان مفصّلی افتاد ، که در چند سال قبل رخ داده بود، و او اصلاً آنرا فراموش کرده بود، و داستان از اینقرار می باشد </w:t>
      </w:r>
      <w:r>
        <w:rPr>
          <w:rFonts w:eastAsia="IRNazanin" w:cs="IRNazanin"/>
          <w:color w:val="111111"/>
          <w:sz w:val="28"/>
          <w:szCs w:val="28"/>
          <w:rtl w:val="true"/>
          <w:lang w:bidi="fa-IR"/>
        </w:rPr>
        <w:t>.</w:t>
      </w:r>
    </w:p>
    <w:p>
      <w:pPr>
        <w:pStyle w:val="Heading4"/>
        <w:numPr>
          <w:ilvl w:val="3"/>
          <w:numId w:val="1"/>
        </w:numPr>
        <w:rPr/>
      </w:pPr>
      <w:bookmarkStart w:id="638" w:name="__RefHeading___Toc3639281_2749589250"/>
      <w:bookmarkStart w:id="639" w:name="_Toc223"/>
      <w:bookmarkEnd w:id="638"/>
      <w:r>
        <w:rPr>
          <w:rtl w:val="true"/>
        </w:rPr>
        <w:t>کرامتی و بشارتی و عنایتی</w:t>
      </w:r>
      <w:bookmarkEnd w:id="63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 در ایّام شهادت أمیرالمؤمنین علی علیه السلام کاروانی از اصفهان عازم زیارت حضرت معصومه سلام اللّٰه علیها و مسجد مقدّس جمکران می شود ، و أیّام تابستان و هوا گرم بوده است ، شخص مورد نظر ، در میان راه ، به خواندن زیارت و دعا و برنامه های دیگر برای مردم مشغول بوده ، و نزدیک غروب در حرم مطهّر، زیارت حضرت معصومه سلام اللّٰه علیها را برای مردم می خواند ، و در اواخر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گرمی هوا ، و روزه دار بودن و مشغول بودن به خواندن دعاها و </w:t>
      </w:r>
    </w:p>
    <w:p>
      <w:pPr>
        <w:pStyle w:val="BookText"/>
        <w:rPr/>
      </w:pP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خسته و بی حال می شود ، و در هنگام تمام شدن زیارت ، در حالی که قصد می کند دو رکعت نماز بخواند، آقای بزرگواری دست بر سر شانۀ او می زنند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دوشنبه ها جمکران هستیم ، شما یک هفته دوشنبه به جمکران بیائید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چشم ، ولی به مجرّد اینکه وارد نماز می شود ، به خود می آید که این آقا چه کسی بودند ؟ سریعاً نماز را تمام می کند و با دوست خودش ، تمام حرم و رواقها را گردش می کنند ، اثری از آن آقا نمی یابند ، و آن بزرگوار ، لباس سیاه بر تن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ایّام شهادت أمیرالمؤمنین علی علیه السلام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یک سال ، هر هفته تصمیم می گیرد که دوشنبه به جمکران برود، ولی موفّق نمی شود، و سپس قضیّه از ذهن او می رود ، و جریان را فراموش می کند، تا اینکه مشکل بزرگی در قضیّه حج برای او پیش می آید ، و نذر شرعی می کند که اگر مشکل او برطرف گردید ، در یکی از سالها ، در سفر تبلیغیِ فاطمیّه همراه دیگر خدمتگزارانِ آستان مقدّس فاطمۀ زهراء سلام اللّٰه علیها انجام وظیفه نماید ، و مشکل او بر طرف می گردد ، و در این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می شود که در این سفر کاروان فاطمیّه را همراهی نماید ، و از قضا ، حالات بسیار خوبی برای او و سایر همسفرها پیش آمد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که قضیّه دوشنبه را به طور کلّی فراموش کرده بود، با پیشنهاد این کمترین ، و موافقت بسیار أکید استخاره ، به قم و جمکران مشرّف گردید ، و در مسجد جمکران حالت معنویِ جالب و استثنائی برایش پیش آمد، و ناگاه قضیّه دوشنبه ، و بشارت چند سال قبل به یادش آمد، و متوجّه شد که دوشنبه است ، و بدون ارادۀ خودش ، به مسجد جمکران کشیده شده ، و آن حالت استثنائی هم برایش حاصل شده است ، در حالی که در مدّت یکسال ، هرچه اراده کرده بود </w:t>
      </w:r>
      <w:bookmarkStart w:id="640" w:name="pg3521_35386"/>
    </w:p>
    <w:p>
      <w:pPr>
        <w:pStyle w:val="BookText"/>
        <w:rPr/>
      </w:pPr>
      <w:bookmarkEnd w:id="640"/>
      <w:r>
        <w:rPr>
          <w:rFonts w:ascii="IRNazanin" w:hAnsi="IRNazanin" w:eastAsia="IRNazanin"/>
          <w:color w:val="111111"/>
          <w:sz w:val="28"/>
          <w:sz w:val="28"/>
          <w:szCs w:val="28"/>
          <w:rtl w:val="true"/>
          <w:lang w:bidi="fa-IR"/>
        </w:rPr>
        <w:t xml:space="preserve">دوشنبه ای را به جمکران مشرّف شود موفّق نگشته بود، و هم زمان با ایشان ، برای عدّه دیگری از همسفرها و خدمتگزارانِ حضرت زهراءسلام اللّٰه علیها حالات استثنائی معنوی حاصل گردید ، که یک دگرگونی عمومی ایجاد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مسجد جمکران به مدرسه ألإمام المهدی علیه السلام مراجعت کردیم ، ولی دیگر کسی آرام و قرار نداشت ، جوان و پیر ، روحانی و دانشگاهی ، بازاری و پیشه ور ، همه ضجّه می زدند، از هوش می رفتند ، یا صاحب الزّمان علیه السلام می گفتند، استغاثه می کردند، و برای آنچه نصیبشان شده بود شکرگذاری می کردند، و مدّت زمانی طولانی، آرام و قرار از همه گرفته شده بود، و أشک و ندبه و ناله ، همه را در بر گرفته بود، و بدین شکل ، برنامۀ سفر تبلیغیِ فاطمیّه در این سال به پایان رسید ، و به این نتیجه رسیدیم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ای بر گردنم افکنده دوست</w:t>
      </w:r>
    </w:p>
    <w:p>
      <w:pPr>
        <w:pStyle w:val="BookText"/>
        <w:rPr/>
      </w:pPr>
      <w:r>
        <w:rPr>
          <w:rFonts w:ascii="IRNazanin" w:hAnsi="IRNazanin" w:eastAsia="IRNazanin"/>
          <w:color w:val="111111"/>
          <w:sz w:val="28"/>
          <w:sz w:val="28"/>
          <w:szCs w:val="28"/>
          <w:rtl w:val="true"/>
          <w:lang w:bidi="fa-IR"/>
        </w:rPr>
        <w:t>می کشد آنجا که خاطر خواه اوست</w:t>
      </w:r>
    </w:p>
    <w:p>
      <w:pPr>
        <w:pStyle w:val="Heading4"/>
        <w:numPr>
          <w:ilvl w:val="3"/>
          <w:numId w:val="1"/>
        </w:numPr>
        <w:rPr/>
      </w:pPr>
      <w:bookmarkStart w:id="641" w:name="__RefHeading___Toc3639283_2749589250"/>
      <w:bookmarkStart w:id="642" w:name="_Toc224"/>
      <w:bookmarkEnd w:id="641"/>
      <w:r>
        <w:rPr>
          <w:rtl w:val="true"/>
        </w:rPr>
        <w:t>سفر به استانهای لرستان و کرمانشاه و همدان</w:t>
      </w:r>
      <w:bookmarkEnd w:id="64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آستانۀ ایّام فاطمیّه ، با جمعی از دوستان و دلباختگان فاطمۀ زهراء سلام اللّٰه علیها ، برای تبلیغ بزرگداشت ایّام شهادت آن حضرت ، عازم چندین شهر بزرگ و کوچک در چندین استان گشتیم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دوستان ، در بیت الزّهراء سلام اللّٰه علیها اجتماع نمودند ، و پس از تضرّع و استغاثه ، مشغول آماده سازیِ أنواع پرچمها و پوسترها ، و کتابها و سایر لوازم تبلیغی گردیدند ، و آنها را در یک وانت بار تویوتا قرار دادند، و عازم شهر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فریدن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 و در یکی از مساجد این شهر ، به اقامۀ جماعت ، و سخنرانی و تشویق مردم و روحانیّون و طلّاب منطقه ، به بزرگداشت فاطمیّه ، و پخش پوستر در میان آنها پرداختیم ، و با </w:t>
      </w:r>
    </w:p>
    <w:p>
      <w:pPr>
        <w:pStyle w:val="BookText"/>
        <w:rPr/>
      </w:pPr>
      <w:r>
        <w:rPr>
          <w:rFonts w:ascii="IRNazanin" w:hAnsi="IRNazanin" w:eastAsia="IRNazanin"/>
          <w:color w:val="111111"/>
          <w:sz w:val="28"/>
          <w:sz w:val="28"/>
          <w:szCs w:val="28"/>
          <w:rtl w:val="true"/>
          <w:lang w:bidi="fa-IR"/>
        </w:rPr>
        <w:t xml:space="preserve">هماهنگی های مناسب ، و با استفاده از اقداماتی که در سالهای قبل در منطقۀ فریدن و شهر داران داشتیم ، برای برنامه های فاطمیّه ، تصمیم گیری های مناسبی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پس از نماز و دعا و زیارت عاشوراء ، مقداری از مغازه ها و اماکن عمومی شهر را پوستر چسباندیم ، و عازم شهر الیگودرز شدیم ، و علاوه بر اقدام گروههای مسئولِ نصب پوستر در شهر ، با بعضی از روحانیّون متنفّذ در میان مردم و حوزه علمیّۀ شهر الیگودرز ، راههای عملیِ بزرگداشت ایّام فاطمیّه را برای آنها تشریح کردیم ، و نشانه های موفقیّت روشهای یاد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شهرهای دیگر به نتیجه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 و عازم شهر ازنا شدیم ، و در آنجا نیز ، مقداری برنامۀ تبلیغی فشرده داشتیم ، و به شهر درود وارد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ساعت قبل از ظهر ، با یک سرعتِ عمل چشمگیر ، در تمامیِ خیابانهای شهر ، به مغازه ها و اماکن عمومی پوستر نصب نمودیم ، و در گزارشی که به مسئولین شهر داده شده بود ، که در این مدّت زمان ، تمامیِ شهر زیر پوشش تبلیغاتی فاطمیّه قرار گرفته ، تعجّب کرده بودند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پرجمعیّت ترین مسجد شهر ، که به نام مقدّس امام حسین علیه السلام می باشد ، بین نماز ظهر و عصر ، با سخنرانی دربارۀ اهداف و روشهای بزرگداشت أیّام شهادت حضرت زهراء سلام اللّٰه علیها و نتایج آن ، در تقویت بنیانهای دینی و اخلاقی ، آن چنان جمعیّت نماز گزار تحت تأثیر قرار گرفتند ، که طولانی شدن جلسه را به هیچ عنوان احساس نمی نمودند ، و در هنگامی که دهها نوع پرچم با نوشته ها و مضمونهای مهیّج ، و تکان دهندۀ احساسات دینی و معنوی ، و هم چنین دهها نوع پوستر با طرحها و أحادیث و مطالب بسیار متنوّع را مشاهده نمودند ، </w:t>
      </w:r>
    </w:p>
    <w:p>
      <w:pPr>
        <w:pStyle w:val="BookText"/>
        <w:rPr/>
      </w:pPr>
      <w:r>
        <w:rPr>
          <w:rFonts w:ascii="IRNazanin" w:hAnsi="IRNazanin" w:eastAsia="IRNazanin"/>
          <w:color w:val="111111"/>
          <w:sz w:val="28"/>
          <w:sz w:val="28"/>
          <w:szCs w:val="28"/>
          <w:rtl w:val="true"/>
          <w:lang w:bidi="fa-IR"/>
        </w:rPr>
        <w:t xml:space="preserve">اشکهای آنها سرازیر شد ، و ناله های جانسوز ، در دفاع از مظلومیّت حضرت زهراء سلام اللّٰه علیها سر دادند ، که امام جماعت مسجد و عموم مردم را در یک حالت انقلاب روحیِ کم سابقه ای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برنامۀ تبلیغی در مسجد ، درحدود دو ساعت و نیم به طول انجامید، و تأثیرات معنوی و عاطفی برنامه های سطح شهر ، و هم چنین سخنرانی و فعالیّت های هنگام نماز جماعت در مسجد ، بسیار شگفت انگیز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مقداری استراحت ، به سوی شهر خرّم آباد حرکت کردیم ، و یک ساعت قبل از مغرب ، به فعّالیّت در سطح شهر و نصب و توزیع پوستر پرداختیم ، و برای نماز مغرب و عشاء ، در یکی از مساجد مشهور و پرجمعیّت شهر رفتیم ، و در مدّت دو ساعت و نیم ، به تشریح برنامه ها و ارائۀ راهکارهای آماده سازیِ مردم و مراکز آموزشی و اجتماعی شهر ، برای بزرگداشت فاطمیّه ، پرداختیم ، که با توجّه به اجتماع شمار زیادی از جوانانِ با ولایت ، از یک طرف، و حضور بسیاری از شخصیّت های متنفّذ بازار و مراکز اجتماعیِ شهر ، از طرف دیگر، تأثیر بسیار زیادی گذاشت ، و در همین یک جلسه ، موج بسیار خوبی در زمینۀ نهضت فاطمیّه ، و توجّه به اهمیّت و آثار و برکات بزرگداشت شهادت حضرت زهراء سلام اللّٰه علیها ، حاصل گردید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صبح ، پس از نماز جماعت و استغاثه و توسّل و خواندن زیارت عاشوراء ، هنگامی که عازم حرکت به سوی شهر بروجرد بودیم ، یکی از جوانان بسیار علاقمند به حضرت زهراء سلام اللّٰه علیها که جزء أعضاء فعّال کاروان تبلیغی فاطمیّه </w:t>
      </w:r>
    </w:p>
    <w:p>
      <w:p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60"/>
      </w:r>
      <w:r>
        <w:rPr>
          <w:rFonts w:ascii="IRNazanin" w:hAnsi="IRNazanin" w:eastAsia="IRNazanin"/>
          <w:color w:val="111111"/>
          <w:sz w:val="28"/>
          <w:sz w:val="28"/>
          <w:szCs w:val="28"/>
          <w:rtl w:val="true"/>
          <w:lang w:bidi="fa-IR"/>
        </w:rPr>
        <w:t xml:space="preserve">مرا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رؤیا دیدم که همۀ أعضاء کاروان تبلیغی ، به کربلا رفته ایم، و در ایوان مطهّر امام حسین علیه السلام اذن دخول می خوانیم، و شما به من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حرم امام حسین علیه السلام است ، تو برو داخل حرم ، و مواظب مادرت باش ، من این رؤیا را به فال نیک گرفتم ، و با توجّه به اینکه قبل از شروع سفر نیز یکی از دوستان ، رؤیای جالب دیگری دیده بود، که نشان می داد در این سفر تبلیغی ، ثواب و پاداش زیارت کربلا داده می شود ، در حالی که در سفرهای دیگر ، از بشارتهای گوناگون چنین استفاده می شد ، که ثواب زیارت مدینه و حرم مطهّر بقیع ، به خدمتگزارانِ آستان مقدّس حضرت زهراء سلام اللّٰه علیها عنایت شده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عازم شهر بروجرد شدیم ، و قبل از ظهر به این شهر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خاستگاه خاندان بزرگ طباطبائی های بروجردی ، و بالأخص علاّمۀ نامدار ، آقا سیّد بحرالعلوم قدس سِرُّه و مرجع عالیقدر جهان تشیّع، آیة اللّٰه العظمی ، آقای حاج آقا حسین طباطبائی بروجردی قدس سِرُّه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 و گروههای توزیع پوستر ، به نصب و پخش آن در سطح شهر پرداختند ، و چند نفری نیز ، به مسجد امام سجّاد علیه السلام رفتیم ، و در تمامیِ قسمتهای مسجد از انواع پرچمها و پوسترهای متنوّع ، و مربوط به حضرت زهراء سلام اللّٰه علیها نصب کردیم ، آن چنان که هرکس وارد مسجد می شد ، با یک صحنۀ بسیار جالب و نورانی و تکان دهنده ، روبه رو می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جماعت مسجد ، بزرگترین شخصیّت علمی و معنویِ شهر ، حضرت آیة اللّٰه صاحب الزّمانی دام ظلّه بودند ، و در برابر عظمت حضرت زهراء سلام اللّٰه علیها آن چنان تواضعی از خود نشان دادند که بهت آور بود، و در هنگامی که به ایشان عرضه داشتم ، برنامه ای برای بزرگداشت حضرت زهراء سلام اللّٰه علیها داریم ، اگر اجازه بفرمائید انجام دهیم ، ایشان با تواضعی عجیب ، مرا شرمنده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منبرها و محرابها ، مال شما ذرّیه های پیامبر صَلَّی اللّٰه عَلَیهِ واله و حضرت زهراءسلام اللّٰه علیها است، شما باید آن چنان که می خواهید استفاده کنید ، و مردم را هدایت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ادب و لطف و بزرگواری ، از این بزرگمردِ علم و اجتهاد و تقوی و معنویّت، طوفانی از عشق و ارادت ، نسبت به حضرت زهراء سلام اللّٰه علیها در ما و دوستانمان ایجاد نمود ، که چقدر مقام آن حضرت برجسته است ، که خدمتگزاری در آستان مقدّس آن حضرت، می تواند چنین آبروئی به انسان ببخشد ، که همچون شخصیّت بزرگوار و عظیم الشّأنی ، با چنین عباراتی ، ما را مورد لطف و مرحمت خود قرار دهند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نماز ظهر و عصر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تشریح برنامه ها و أهداف و نتایج دینی و معنویِ بزرگداشت مقام و شهادت حضرت زهراء سلام اللّٰه علیها ، و ارائه و توزیع أنواع پوسترها و پرچمها بین نمازگزاران پرداختیم ، و در ضمن آن ، به گوشه هائی از مظلومیّت های آن حضرت اشاره نمودیم ، که شدیداً همه را تحت تأثیر قرار داد ، و اشک و آه مردم ، برنامۀ نماز جماعت و سخنرانی را رونق بخشید ، تا آنجا که نه تنها از طولانی شدن برنامه خسته نشدند ، بلکه پس از اتمام همۀ کارها ، بازهم متفرّق نگردیدند ، و مخصوصاً عدّه ای از آنها که در دیگر مساجد و حسینیّه ها ، و یا مراکز علمی و آموزشی و اجتماعیِ بروجرد و </w:t>
      </w:r>
    </w:p>
    <w:p>
      <w:pPr>
        <w:pStyle w:val="BookText"/>
        <w:rPr/>
      </w:pPr>
      <w:r>
        <w:rPr>
          <w:rFonts w:ascii="IRNazanin" w:hAnsi="IRNazanin" w:eastAsia="IRNazanin"/>
          <w:color w:val="111111"/>
          <w:sz w:val="28"/>
          <w:sz w:val="28"/>
          <w:szCs w:val="28"/>
          <w:rtl w:val="true"/>
          <w:lang w:bidi="fa-IR"/>
        </w:rPr>
        <w:t xml:space="preserve">دیگر شهرها ، نقشی داشتند ، مقدار بیشتری از انواع پوستر گرفتند ، تا در آن مراکز و محافل دینی و اجتماعی ، مورد استفاده تبلیغی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صاحب آلزّمانی ، پس از اتمام برنامه ، مجدّداً با خلوص و تواضعی زائد الوصف ، از فعّالیّت و اقدام أعضاء کاروان تبلیغی ، تشکّر نموده ، و دعای خیرشان را بدرقۀ راهمان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شهر کرمانشاه حرکت کردیم ، و در شهر نهاوند به نصب و پخش پوستر ، و تبلیغات فشرده پرداختیم ، و یک ساعت قبل از مغرب به کرمانشاه رسیدیم ، و با تشکیل چند گروه منسجم ، در خیابانهای مرکزی و مهم شهر ، به نصب پوستر در مغازه ها و اماکن عمومی پرداختیم ، که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ادامه یافت ، و پس از آن برای استراحت ، به یکی از مراکز دینیِ کرمانشاه رفتیم ، و شب را در آنجا بیتوته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کرمانشاه ، به دلیل شرائط خاص اجتماعی و فرهنگیِ شهر ، مشکلاتی را احساس نمودیم ، و لذا نیاز به امدادهای غیبی و عنایت های خاص ، از طرف حضرت زهراء سلام اللّٰه علیها و عزیزانشان ، شدیداً احساس گردید ، و همۀ همراهان ، دست به دعا و توسّل زدند ، و مخصوصاً بعضی که در این توجّه ، عمیق تر بودند ، به حالت التجاء و استغاثه درآمدند ، که ناگاه درهای رحمت الهی گشوده شد ، و یک تحوّل مهم پدید آمد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شکل غیر منتظره ای ، یک نفر از آشنایان با هیئآت مذهبی و عزاداریِ کرمانشاه ، متوجّه برنامه ها و أهداف سفر تبلیغی کاروان ما قرار گرفت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داشته باشید ، تمام سرپرست های هیئتهای کرمانشاه را خبردار می کنم که حاضر شوند ، و شما با آنها مذاکره نمائید ، و در مدّت زمانی کوتاه ، </w:t>
      </w:r>
    </w:p>
    <w:p>
      <w:pPr>
        <w:pStyle w:val="BookText"/>
        <w:rPr/>
      </w:pPr>
      <w:r>
        <w:rPr>
          <w:rFonts w:ascii="IRNazanin" w:hAnsi="IRNazanin" w:eastAsia="IRNazanin"/>
          <w:color w:val="111111"/>
          <w:sz w:val="28"/>
          <w:sz w:val="28"/>
          <w:szCs w:val="28"/>
          <w:rtl w:val="true"/>
          <w:lang w:bidi="fa-IR"/>
        </w:rPr>
        <w:t xml:space="preserve">جمع زیادی از آنها حضور یافتند ، و مجلس با شکوه و پرفیضی آماده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تشریح هدف و برنامه ، و راه کارهای بزرگداشت فاطمیّه ، با اشاره به مظلومیّت های حضرت زهراء سلام اللّٰه علیها آنها آن چنان تحت تأثیر قرار گرفتند ، که با اشک جاری ، آمادگی خودشان را برای اقدامات لازمه ، جهت انجام برنامه های مناسب در سطح شهر اعلام نمودند ، و عموماً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مدتی که در برنامه های مذهبی و عزاداری ، در جلسات گوناگون شرکت کرده ایم ، چنین مجلس نورانی و پر اثر و تکان دهنده ای ندیده ایم </w:t>
      </w:r>
      <w:r>
        <w:rPr>
          <w:rStyle w:val="FootnoteAnchor"/>
          <w:rtl w:val="true"/>
        </w:rPr>
        <w:footnoteReference w:id="61"/>
      </w:r>
      <w:r>
        <w:rPr>
          <w:rFonts w:ascii="IRNazanin" w:hAnsi="IRNazanin" w:eastAsia="IRNazanin"/>
          <w:color w:val="111111"/>
          <w:sz w:val="28"/>
          <w:sz w:val="28"/>
          <w:szCs w:val="28"/>
          <w:rtl w:val="true"/>
          <w:lang w:bidi="fa-IR"/>
        </w:rPr>
        <w:t xml:space="preserve">پس از پایان مجلس ، و تحویل مقداری پرچم و پوستر ، برای تبلیغات فاطمیّه در هیئتهای کرمانشاه ، یکی از همسفرها که روحانیِ دلباخته ای نسبت به أهل البیت علیهم السلام ، پیشنهاد کرد که استخارهای بنمایم ، و در هنگامی که قرآن را باز نمودم ، اوّلین آیه در سر صفحه ، یکی از آیات بسیار نورانی و مناسب ارتباط با أهل البیت علیهم السلام بود ، که ناگهان او به گریه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جمعه ، و شب زیارتیِ مخصوص حضرت أبا عبد اللّٰه الحسین علیه السلام است ، و امشب را برویم تا مرز خسروی ، و در پشت درهای گمرک ، امام حسین علیه السلام را زیارت کنیم ، و این استخاره برای همین امر بود، و ناگاه در دل من نیز انقلابی رخ داد،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برنامۀ ما بعد از کرمانشاه ، رفتن به شهر همدان بود، ولی برای رسیدن به مرز خسروی رهسپار اسلام آباد غرب شدیم ، و نماز ظهر و عصر را در مسجد جامع شهر خواندیم ، و یک برنامۀ تبلیغیِ جالب و شایسته ای دربارۀ فاطمیّه به </w:t>
      </w:r>
    </w:p>
    <w:p>
      <w:pPr>
        <w:pStyle w:val="BookText"/>
        <w:rPr/>
      </w:pPr>
      <w:r>
        <w:rPr>
          <w:rFonts w:ascii="IRNazanin" w:hAnsi="IRNazanin" w:eastAsia="IRNazanin"/>
          <w:color w:val="111111"/>
          <w:sz w:val="28"/>
          <w:sz w:val="28"/>
          <w:szCs w:val="28"/>
          <w:rtl w:val="true"/>
          <w:lang w:bidi="fa-IR"/>
        </w:rPr>
        <w:t xml:space="preserve">اجرا گذاشتیم ، و رهسپار شهر سرپل ذهاب شدیم ، و با پخش پوستر ، عازم شهر قصر شیرین گشتیم ، و به سوی مرز خسروی روانه شدیم ، ولی به 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قصر شیرین به طرف مرز و گمرک خسروی ، مجوّز مخصوص از فرمانداری و ارتش می خواهد ، و با توجّه به اینکه نزدیک مغرب بود ، صدور مجوّز برای چنین امری ، با مشکل جدّی مواجه بود، ولی اشک جاری و چهره های غمزده ، و دلهای شوریدۀ همراهان ، مسئولان امر را منقلب نمود، و آنها به احترام امام حسین علیه السلام و به منظور شریک بودن در ثواب زیارت ، برگۀ عبور تا مرز خسروی را صادر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برگۀ موافقت از محلّ ادارۀ مخصوص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بیابانهای اطراف قصر شیرین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به سوی پاسگاه کنترل راه قصر شیرین به طرف مرز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عمدۀ همراهان قبلاً به آنجا رفته ، و منتظر رسیدن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افتادیم ، و در هنگامی که از دور نگاه کردیم ، دیدیم که آنها ، با سر و پای برهنه ، رو به شهر مقدّس کربلا ایستاده اند ، و با ناله و گریه با صدای بلند ، مشغول زیارت هستند ، و استغاثه می نمایند ، که مأمورهای حاضر را منقلب کرده بود، و آنها نیز همراهی نموده ، و أشک می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صحنۀ عجیبی بود ، گویا همه در ایوان ورودی حرم امام حسین علیه السلام ایستاده اند ، گویا شبکه های ضریح مطهّر امام حسین علیه السلام را در دست گرفته اند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شور بود و سوز ، أشک بود و ناله ، ندبه بود و ضجّه ، و در هنگامی که متوجّه شدند برگۀ عبور را گرفته ایم ، سر از پا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نوجوان دوازده ساله ، تا مرد هفتاد ساله ، همه نشان دادند که ، عشق حسینی در دل آنها چه می کند ، و آنگاه دسته جمعی به سوی مرز حرکت کردیم ، و پس از تجدید وضو </w:t>
      </w:r>
    </w:p>
    <w:p>
      <w:pPr>
        <w:pStyle w:val="BookText"/>
        <w:rPr/>
      </w:pPr>
      <w:r>
        <w:rPr>
          <w:rFonts w:ascii="IRNazanin" w:hAnsi="IRNazanin" w:eastAsia="IRNazanin"/>
          <w:color w:val="111111"/>
          <w:sz w:val="28"/>
          <w:sz w:val="28"/>
          <w:szCs w:val="28"/>
          <w:rtl w:val="true"/>
          <w:lang w:bidi="fa-IR"/>
        </w:rPr>
        <w:t xml:space="preserve">و آمادگی برای خواندن نماز مغرب و عشاء و زیارت امام حسین علیه السلام ، مذاکره نمودیم که آیا در مسجد گمرک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 و کولر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 را اجرا کنیم ، یا روی اسفالتهای داغ ، که در تمامیِ روز ، در اثر تابش خورشید ، شدیداً تفتیده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توافق نمودند که ، در پشت درهای خروجی مرز ، روی اسفالتهای داغ ، با پای برهنه ، و بدون جوراب زیارت کنیم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مغرب و عشا به جماعت خوانده شد ، و آنگاه مشغول زیارت آقا سیّد الشّهداء علیه السلام شدیم ، شب جمعه بود ، شب زیارتیِ مخصوص أبی عبد اللّٰه علیه السلام بود، رؤیاهائی که قبل از سفر و در اثناء مسافرت دیده شده بود، در حال تعبیر شدن بود </w:t>
      </w:r>
      <w:r>
        <w:rPr>
          <w:rStyle w:val="FootnoteAnchor"/>
          <w:rtl w:val="true"/>
        </w:rPr>
        <w:footnoteReference w:id="62"/>
      </w:r>
      <w:r>
        <w:rPr>
          <w:rFonts w:ascii="IRNazanin" w:hAnsi="IRNazanin" w:eastAsia="IRNazanin"/>
          <w:color w:val="111111"/>
          <w:sz w:val="28"/>
          <w:sz w:val="28"/>
          <w:szCs w:val="28"/>
          <w:rtl w:val="true"/>
          <w:lang w:bidi="fa-IR"/>
        </w:rPr>
        <w:t xml:space="preserve">و لذا، گریه به کسی امان نمی داد ، سوختن پاها بر روی اسفالتهای داغ ، همانند راه رفتن بر روی سبزه های باغهای سرسبز و خرّم جلوه می کرد ، </w:t>
      </w:r>
    </w:p>
    <w:p>
      <w:pPr>
        <w:pStyle w:val="BookText"/>
        <w:rPr/>
      </w:pPr>
      <w:r>
        <w:rPr>
          <w:rFonts w:ascii="IRNazanin" w:hAnsi="IRNazanin" w:eastAsia="IRNazanin"/>
          <w:color w:val="111111"/>
          <w:sz w:val="28"/>
          <w:sz w:val="28"/>
          <w:szCs w:val="28"/>
          <w:rtl w:val="true"/>
          <w:lang w:bidi="fa-IR"/>
        </w:rPr>
        <w:t xml:space="preserve">سینه زنی عجیبی انجام شد، همگی ، خود را در حرم امام حسین علیه السلام می دیدند ، و به یاد مظلومیّت و غربت و شهادت آقا ، و عزیزانشان می 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گمرک حیران بودند که این چه صحنه ای است ؟ آیا امام حسین علیه السلام با این دلها چه کرده است ؟ به یاد همۀ دوستان بودیم ، دعا کردیم ، استغاثه نمودیم ، و جالب است که أکثر آن جمع ، بعداً موفّق به زیارت کربلا از نزدیک شدند، و آن شبِ تاریخی ، از بهترین صحنه های به یاد ماندنیِ این سفر فاطمیّه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زیارت و عزاداری ، جهت خشنودی امام حسین علیه السلام در تمامیِ قسمتهای گمرک ، و مسجد و سایر ملحقات آن ، به شکل گسترده ای پوستر نصب کردیم ، و نیمه شب ، به سوی شهر اسلام آباد غرب حرکت کردیم ، و باقیماندۀ شب را در مسجد جامع شهر اقامت جستیم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پس از نماز و زیارت عاشوراء ، به سوی شهر همدان حرکت کردیم ، و در میان راه فقط به نصب و پخش پوستر در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و کنگاور و أسد آباد پرداختیم ، و هنگام ظهر جمعه به شهر همدان رسیدیم ، و پس از اقامۀ نماز ظهر و عصر ، در مسجد جامع قدیمیِ شهر ، کمی استراحت نموده و سپس به حسینیّۀ شالباف رفتیم ، و در آنجا با حضور عدّه ای از امناء حسینیّه ، به عزاداری پرداختیم ، که حال و هوای آن بسیار عجیب بود ، و أشک جاری ، در تمامیِ زمان سینه زنی ، از جمعیّت حاضر قطع نمی شد ، و این حالت ، در آماده سازیِ امناء حسینیّه ، برای فعّالیّت و کوشش برای بزرگداشت فاطمیّه در شهر همدان ، بسیار مؤثّر بود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مقدار زیادی پوستر و پرچم برای نصب در مراکز دینی و </w:t>
      </w:r>
      <w:bookmarkStart w:id="643" w:name="pg3521_35396"/>
    </w:p>
    <w:p>
      <w:pPr>
        <w:pStyle w:val="BookText"/>
        <w:rPr/>
      </w:pPr>
      <w:bookmarkEnd w:id="643"/>
      <w:r>
        <w:rPr>
          <w:rFonts w:ascii="IRNazanin" w:hAnsi="IRNazanin" w:eastAsia="IRNazanin"/>
          <w:color w:val="111111"/>
          <w:sz w:val="28"/>
          <w:sz w:val="28"/>
          <w:szCs w:val="28"/>
          <w:rtl w:val="true"/>
          <w:lang w:bidi="fa-IR"/>
        </w:rPr>
        <w:t xml:space="preserve">اجتماعیِ همدان در اختیار آنها قرار دادیم ، و عازم قبرستان شهر ، و مزار شریف مرحوم آیة اللّٰه العظمی ، آخوند ملّا علی همدانی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علمی و دینی بزرگ همدان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 و با زیارت قبور مؤمنین و علماء مدفون در آن مزار ، و نصب و پخش پوستر در آن زیارتگاه عمومی ، به سوی شهر ملایر رهسپار شدیم ، و نماز مغرب و عشاء را در یکی از مساجد شهر ، به جماعت خواندیم ، و با سخنرانی و توضیح و تشریح برنامه های فاطمیّه ، و تشویق مردم و بزرگداشت شهادت فاطمۀ زهراءسلام اللّٰه علیها و اهداء پوسترهای فاطمیّه به آنها ، رهسپار شهر گلپایگان شدیم ، و باقیماندۀ شب را در یکی از کارخانجات تولید لبنیّات استراحت کردیم ، و فردای آن روز ، برای استمداد از روح مقدّس حضرت معصومه سلام اللّٰه علیها برای موفقیّت در برنامه های گسترده فاطمیّه به قم مشرّف گشتیم ، و با زیارت آن حضرت ، و نماز استغاثه به امام زمان علیه السلام در مسجد مقدّس جمکران ، کارنامۀ سفر را بستیم ، و به اصفهان مراجعت نمودیم </w:t>
      </w:r>
      <w:r>
        <w:rPr>
          <w:rFonts w:eastAsia="IRNazanin" w:cs="IRNazanin"/>
          <w:color w:val="111111"/>
          <w:sz w:val="28"/>
          <w:szCs w:val="28"/>
          <w:rtl w:val="true"/>
          <w:lang w:bidi="fa-IR"/>
        </w:rPr>
        <w:t>.</w:t>
      </w:r>
    </w:p>
    <w:p>
      <w:pPr>
        <w:pStyle w:val="Heading4"/>
        <w:numPr>
          <w:ilvl w:val="3"/>
          <w:numId w:val="1"/>
        </w:numPr>
        <w:rPr/>
      </w:pPr>
      <w:bookmarkStart w:id="644" w:name="__RefHeading___Toc3639285_2749589250"/>
      <w:bookmarkStart w:id="645" w:name="_Toc225"/>
      <w:bookmarkEnd w:id="644"/>
      <w:r>
        <w:rPr>
          <w:rtl w:val="true"/>
        </w:rPr>
        <w:t>سفر به استانهای مازندران، گلستان و خراسان</w:t>
      </w:r>
      <w:bookmarkEnd w:id="6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آستانۀ ایّام فاطمیّه ، با جمعی از دلباختگان حضرت زهراء سلام اللّٰه علیها برای انجام تبلیغات فاطمیّه عازم شهرها و مناطق گوناگون گشتیم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برگزاری جلسه توسّل ، در بیت الزّهراء سلام اللّٰه علیها اصفهان ، عازم شهر مقدّس قم گشتیم ، و پس از زیارت حضرت معصومه سلام اللّٰه علیها در مدرسۀ الإمام المهدی علیه السلام از راهنمائی هایِ معنویِ آیة اللّٰه العظمی ، آقای حاج سید محمد باقر موحّد ابطحی مدّظلّه بهره گرفتیم ، سپس برای استغاثه به حضرت بقیّة اللّٰه الأعظم عجّل اللّٰه تعالی فرجه ، جهت موفقیّت در تبلیغات و برنامه های فاطمیّه عازم مسجد مقدّس جمکران شدیم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چهارشنبه بود، و تمامیِ بیابانهای منطقه ، پُر بود از اتوبوسها و سواریهای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سراسر کشور و همۀ شهرهای دور و نزدیک ، مشرّف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حدّی که ازدحام و فشردگیِ جمعیّت ، انسان را به یاد مشعر الحرام می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توسّل ، و خواندن نماز استغاثه به حضرت ولیّ عصر علیه السلام و توزیع مقداری از پوستر های حضرت زهراء سلام اللّٰه علیها در میان زائران ، به مدرسۀ الإمام المهدی علیه السلام برگشتیم ، و صبح هنگام عازم تهران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پمپ بنزین ، و ایستگاه عوارضی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 ترین و پُر رفت و آمد ترین گذرگاههای کشور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وسیع پوستر نصب کردیم ، که توجّه هر مسافری را به خود جلب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سوی شهر آمل حرکت کردیم ، و در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جاجرود و رودهن به نصب و توزیع پوستر پرداختیم ، و یک ساعت به غروب به آمل رسیدیم ، و همراهان به چند گروه تقسیم شدند، و هر دسته ای در بخشی از خیابانهای شهر ، به نصب پوستر در مراکز تجمّع مردم و مغازه ها پرداختند ، که توجّه عمومی را برانگیخت ، و همزمان ، در جواب سؤال مردم که ، این پوسترها مربوط به چیست ؟ با تشریح عنوان فاطمیّه و اهداف آن ، و دعوت آنها به مسجد 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آشنائی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موج تبلیغیِ نورانی ، در شهر ایجاد نمودند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اقامه نماز مغرب و عشا ، در مسجد امام رضا علیه السلام با حضور جمع کثیری از مردم آمل ، به تشریح برنامه های فاطمیّه ، و بیان وظائف همگان در برابر این حرکت دینی و اعتقادی و تربیتی پرداختیم ، و به علت توجّه و استقبال </w:t>
      </w:r>
    </w:p>
    <w:p>
      <w:pPr>
        <w:pStyle w:val="BookText"/>
        <w:rPr/>
      </w:pPr>
      <w:r>
        <w:rPr>
          <w:rFonts w:ascii="IRNazanin" w:hAnsi="IRNazanin" w:eastAsia="IRNazanin"/>
          <w:color w:val="111111"/>
          <w:sz w:val="28"/>
          <w:sz w:val="28"/>
          <w:szCs w:val="28"/>
          <w:rtl w:val="true"/>
          <w:lang w:bidi="fa-IR"/>
        </w:rPr>
        <w:t xml:space="preserve">مستمعین ، چندین ساعت برنامۀ سخنرانی و اهداء پرچم و پوستر ، و پاسخ به سؤالات دربارۀ آثار و فوائد این نهضت مقدّس ، به طول انجامید، و سپس به عزاداری و سینه زنیِ پر شور و سوزی پرداختیم ، و 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حال و روحیّه 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حرکت و فعّالیّت أعضاء کاروان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مرکّب از جوان و پیر ، عالم و عامی ، حوزوی و دانشگاهی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و قدردانی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پس از نماز جماعت و زیارت عاشوراء و استغاثه به حضرت بقیة اللّٰه عجّل اللّٰه تعالی فرجه ، به سوی شهر ساری براه افتادیم ، و در بین راه با تشکیل گروههای مشخّص ، تمامیِ جایگاههای پمپ بنزین ، و ساختمانهای مورد توجّه را پوستر چسبانیدیم ، که در آن منطقۀ پر رفت و آمد ، تأثیر تبلیغیِ جالب و ارزشمندی داشت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ساری ، در یکی از میدانهای مرکزیِ شهر پیاده شدیم ، و عدّه ای از همراهان ، به نصب انواع پوستر در مغازه ها ، و عدّه ای دیگر ، به توزیع آنها در میان مردم پرداختند ، که با استقبال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حالت ادب و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تکرار جمله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یازهراء ، جانم به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فاطمۀ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ماهرچه داریم از حضرت زهراء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مواجه گردید ، و حالت روحیِ بعضی از جوانهائی که برای گرفتن پوستر ، به علّت ازدحام جمعیّت ، مدّتی معطّل می ماندند ، و قیافۀ آنها نشان می داد که اشخاص با فرهنگ و تربیت یافته ، و دارای موقعیّت شایسته ای هستند ، اشک شوق را از چشم دوستان سرازیر می نمود، زیرا احساس می کردند که برای فاطمۀ زهرائی خدمت می کنند ، که در تمام قلبها نفوذ دارند، و همۀ انسانها ، به نوعی دلبستۀ به آن حضرت 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عازم بهشهر شدیم ، و پس از نصب پوستر در مغازه ها ، بعضی از أعضاء کاروان فاطمی ، به سراغ این کمترین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هستند که می خواهند شما را ببینند ، وقتی وارد دفتر فعّالیّت آنها شدیم ، همه سرا پا بلند شدند، و اظهار علاقه و تشکّر نمودند ، و مصرّانه تقاضا داشتند که از همۀ أعضاء کاروان به صرف نهار پذیرائی کنند ، ولی به علّت اینکه برنامه ای برای شهر گرگان داشتیم ، عذرخواهی نمودیم ، ولی آنها با جمله ها و نگاههای خودشان ، علاقه و محبّتشان را نسبت به خدمتگزارانِ فاطمیّه نشان می دادند، با اینکه با هیچکدام از آنها آشنائی نداشتند ، و چگونگیِ اظهار محبّت ، و ابراز احساسات معنوی آنها ، از خاطره های خوش ، و به یادماندنی ، در این سفر نورانی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نماز ظهر و عصر به مسجد جامع گرگان رفتیم ، و جمعیّت بسیار زیادی از طبقات مختلف جامعه شرکت کرده بودند، و چهرۂ جماعت حاضر در مسجد ، نشانگر ایمان ، علاقه ، متانت ، محبّت آنها به أهل البیت علیهم السلام بود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نماز جماعت ، به سخنرانی و تشریح برنامه ها و ارائۀ پرچمها و پوسترها پرداختیم ، در حالی که بعضی از نمازگزاران که عجله داشتند برای رفتن و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چند دقیقه از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آمدند و نشستند ، و تا آخر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 از یک ساعت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کامل، همراه با قطرات اشک ، دلهایشان را به دنبال کاروان فاطمیان به راه انداختند و عدّه ای از آنها دعوت نمودند که در شهر گرگان چند روزی بمانید ، و در سایر مساجد نیز همین توضیحات را برای مردم بدهید ، و آنها را به وظائفشان در برابر حضرت زهراء سلام اللّٰه علیها آشنا سازید ، ولی به آنها عرض می کردیم هم اکنون که شما کاملاً در جریان نهضت فاطمیّه ، و مسئولیت های گوناگون آن </w:t>
      </w:r>
    </w:p>
    <w:p>
      <w:pPr>
        <w:pStyle w:val="BookText"/>
        <w:rPr/>
      </w:pPr>
      <w:r>
        <w:rPr>
          <w:rFonts w:ascii="IRNazanin" w:hAnsi="IRNazanin" w:eastAsia="IRNazanin"/>
          <w:color w:val="111111"/>
          <w:sz w:val="28"/>
          <w:sz w:val="28"/>
          <w:szCs w:val="28"/>
          <w:rtl w:val="true"/>
          <w:lang w:bidi="fa-IR"/>
        </w:rPr>
        <w:t xml:space="preserve">قرار گرفته اید ، لازم است دست به کار شوید ، و در همۀ مسجدها ، حسینیّه ها ، مراکز آموزشی و اداری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مظلومیّت حضرت زهراء سلام اللّٰه علیها را به گوش دیگران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عدّه ای از حاضرین ، که فعّال و مؤثّر بودند، و در محیط کار و محلّ زندگیشان مورد توجّه بودند، مقدار زیادی از پوسترهای متنوّع هدیه کردیم ، که هر کدام از آنها ، به عنوان سربازی در لشکر فاطمۀ زهراء سلام اللّٰه علیها به انجام وظیفه ، و هدایت و توجیه دیگران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 در شهر گرگان به نصب پوستر در مغازه ها و اماکن عمومی پرداختیم ، و رهسپار شهر بجنورد شدیم ، و شب را در یک مسجد به استراحت پرداختیم ، و به شکل جالبی دیوارهای آن را با نام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پوستر های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صبح ، پس از نماز جماعت و زیارت عاشوراء و استغاثه به حضرت زهراء سلام اللّٰه علیها و امام زمان عجّل اللّٰه تعالی فرجه رهسپار شهر قوچان شدیم ، و پس از زیارت مزار شریف آقا نجفی قوچانی و استمداد از روح مطهّر آن بزرگمرد، با تشکیل چند گروه فعّال ، در بخشهای مختلف شهر به نصب و توزیع پوستر پرداختیم ، که با استقبال و شور و شوق بسیار شیوای مردم مواجه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عازم مشهد مقدّس گشته ، و یک ساعت بعد ازظهر وارد حسینیّه اصفهانیها شدیم ، و پس از اقامۀ نماز جماعت ظهر و عصر ، برای جمع حاضر ، از زائران ساکن حسینیّه ، سخنرانیِ کوتاهی داشتیم ، و توسّل پیدا کردیم ، که حال و هوای معنویِ بسیار خوبی پیدا شد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عصر ، به حرم مطهّر حضرت رضا علیه السلام مشرّف شدیم ، و پس از خواندن </w:t>
      </w:r>
    </w:p>
    <w:p>
      <w:pPr>
        <w:pStyle w:val="BookText"/>
        <w:rPr/>
      </w:pPr>
      <w:r>
        <w:rPr>
          <w:rFonts w:ascii="IRNazanin" w:hAnsi="IRNazanin" w:eastAsia="IRNazanin"/>
          <w:color w:val="111111"/>
          <w:sz w:val="28"/>
          <w:sz w:val="28"/>
          <w:szCs w:val="28"/>
          <w:rtl w:val="true"/>
          <w:lang w:bidi="fa-IR"/>
        </w:rPr>
        <w:t xml:space="preserve">زیارت جامعه ، به صحن مسجد گوهرشاد رفتیم ، و مجلس توسّل و عزاداریِ پر سوزی برپا شد ، و روضۀ حضرت زهراء سلام اللّٰه علیها برای خشنودی حضرت رضا علیه السلام خوانده شد ، و توسّط یکی از مدّاحان ، سینه زنیِ مفصّلی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اقامت کوتاه در مشهد مقدّس </w:t>
      </w:r>
      <w:r>
        <w:rPr>
          <w:rStyle w:val="FootnoteAnchor"/>
          <w:rtl w:val="true"/>
        </w:rPr>
        <w:footnoteReference w:id="63"/>
      </w:r>
      <w:r>
        <w:rPr>
          <w:rFonts w:ascii="IRNazanin" w:hAnsi="IRNazanin" w:eastAsia="IRNazanin"/>
          <w:color w:val="111111"/>
          <w:sz w:val="28"/>
          <w:sz w:val="28"/>
          <w:szCs w:val="28"/>
          <w:rtl w:val="true"/>
          <w:lang w:bidi="fa-IR"/>
        </w:rPr>
        <w:t>با چند نفر از علماء و نیروهای فعّال در امور أهل البیت علیهم السلام ملاقات و مشورت داشتیم ، و همکاریهای لازم را برای گسترش فاطمیّه در مشهد مقدّس انجام دادیم ، و از پیشرفتهائی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فعّالیّت های سالهای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بود، مطّلع گشتیم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بعدازظهر آخرین روز زیارتمان ، پس از زیارت وداع ، عازم شهر نیشابور شدیم ، و یک ساعت قبل از مغرب به شهر رسیدیم ، و با تشکیل چند گروه فعّال ، بخشهائی از خیابانهای شهر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پوسترهای حضرت زهراء سلام اللّٰه علیها به مغازه ها و اماکن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و متبرّک نمودیم ، و جهت خواندن نماز مغرب و عشاء ، به مسجد جامع بزرگ و قدیمیِ شهر نیشابور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بسیار عظیمی از علماء، طلّاب حوزۀ علمیّه ، دانشگاهیان ، بازاریان ، مسئولین و کارمندان ادارات رسمی ، کارگران و کشاورزان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نمودند ، که در تمامیِ شهرهائی که تاکنون رفته ایم ، چنین نماز جماعت باشکوه و پرجمعیّتی کمتر دیده ایم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اقامۀ جماعت ، به تشریح اهداف و برنامه های فاطمیّه ، </w:t>
      </w:r>
    </w:p>
    <w:p>
      <w:pPr>
        <w:pStyle w:val="BookText"/>
        <w:rPr/>
      </w:pPr>
      <w:r>
        <w:rPr>
          <w:rFonts w:ascii="IRNazanin" w:hAnsi="IRNazanin" w:eastAsia="IRNazanin"/>
          <w:color w:val="111111"/>
          <w:sz w:val="28"/>
          <w:sz w:val="28"/>
          <w:szCs w:val="28"/>
          <w:rtl w:val="true"/>
          <w:lang w:bidi="fa-IR"/>
        </w:rPr>
        <w:t xml:space="preserve">و موفقیّت های به دست آمده در تمامیِ ایران ، و کشورهای خارجی پرداختیم ، و با ارائۀ نمونه هائی از پرچمها و پوسترهای فاطمیّه ، و پیشنهاد انواع فعّالیّت هائی که در هر شهری می تواند انجام گیرد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خیریّه ها ، درمانگاهها ، و دار الشّفاها ، و مدرسه ها ، و مسجدها به نام حضرت زهراء سلام اللّٰه علیها و نیز با ، به حرکت در آوردن دستجات عزاداری ، همانند ایّام عاشورای حسینی و برگزاریِ جلسات گسترده ، در مساجد و مراکز گوناگون اجتماعی و خصوصی ، تبلیغ فوق العاده مؤثّری انجام گرفت ، و با توجّه به کثرت جمعیّت و تنوّع آن ، و حضور بسیاری از شخصیّت های دینی و اجتماعی ، برنامۀ بسیار موفّقیّت آمیزی بود، و توفیق یافتیم که با اهداء پوسترهای متنوّع ، به تک تک أفراد حاضر در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آنها از محلّه یا ناحیه ای از شهر و اطراف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نهضت فاطمیّه را به همۀ نقاط شهر و توابع آن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برنامۀ عمومی ، عدّه ای از افراد فعّال و علاقمند ، که در مساجد دیگر ، یا حسینیّه ها، و یا مراکز دانشگاهی و آموزشی و اجتماعی ، نفوذی داشتند، مراجعه نمودند ، و با تحویل گرفتن امکانات تبلیغی ، و راهنمائیهای ویژه ، آماده فعّالیّت برای گسترش ابعاد 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کار و مسئولیّتشان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استقبال مردم نیشابور از حضرت رضا علیه السلام بی نظیر و تاریخی بود، و در خاطرۀ تاریخ ، به یادگار ماند ، استقبال عمومیِ مردم نیشابور ، در آن جلسه و آن اجتماع بزرگ ، از برنامه های فاطمیّه نیز ، بسیار جالب و به یاد ماندنی بود، و نشانه ای از عمق اعتقاد و دلبستگیِ آنها ، نسبت به خاندان رسالت ، بالأخص حضرت زهرای مرضیّه سلام اللّٰه علیها به حساب آمد </w:t>
      </w:r>
      <w:r>
        <w:rPr>
          <w:rFonts w:eastAsia="IRNazanin" w:cs="IRNazanin"/>
          <w:color w:val="111111"/>
          <w:sz w:val="28"/>
          <w:szCs w:val="28"/>
          <w:rtl w:val="true"/>
          <w:lang w:bidi="fa-IR"/>
        </w:rPr>
        <w:t xml:space="preserve">. </w:t>
      </w:r>
      <w:bookmarkStart w:id="646" w:name="pg3521_35403"/>
    </w:p>
    <w:p>
      <w:pPr>
        <w:pStyle w:val="BookText"/>
        <w:rPr/>
      </w:pPr>
      <w:bookmarkEnd w:id="646"/>
      <w:r>
        <w:rPr>
          <w:rFonts w:ascii="IRNazanin" w:hAnsi="IRNazanin" w:eastAsia="IRNazanin"/>
          <w:color w:val="111111"/>
          <w:sz w:val="28"/>
          <w:sz w:val="28"/>
          <w:szCs w:val="28"/>
          <w:rtl w:val="true"/>
          <w:lang w:bidi="fa-IR"/>
        </w:rPr>
        <w:t xml:space="preserve">شب را در یکی از حسینیّه های شهر اقامت نمودیم ، و با پذیرائیِ صمیمانۀ نیشابوریان ، خاطرۀ خوشی را در دل و جانمان ثبت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به سوی شهر سبزوار حرکت کردیم ، و مزار شریف امامزاده شعیب علیه السلام را زیارت نمودیم ، و آنگاه به سوی شهر شاهرود روان شدیم ، و پس از ورود در شهر ، مدّتی به نصب پوستر پرداختیم ، و برای نماز ظهر و عصر به مسجد صاحب الزّمان علیه السلام رفتیم ، و پس از نماز جماعت ، توضیحات فشرده ای دربارۀ موفقیّت های سفرهای تبلیغیِ فاطمیّه ، به سمع حاضرین رساندیم ، و سپس باقیماندۀ مسیر را تا اصفهان به سرعت پیمودیم ، و تنها به نصب پوستر در اماکن مهم و مورد توجّه اقدام نمودیم ، و با موفقیّت هائی که در زمینۀ عرض ادب به ساحت مقدّس حضرت زهراء سلام اللّٰه علیها و حضرت علی بن موسی الرّضا علیه السلام و حضرت بقیّة اللّٰه الأعظم عجّل اللّٰه تعالی فرجه و حضرت معصومه سلام اللّٰه علیها کسب نموده بودیم ، به وطن برگشتیم ، و امیدواریم که آن بزرگواران ، به لطف و کرمشان قبول فرمایند ، که آرزوی بزرگ ما است </w:t>
      </w:r>
      <w:r>
        <w:rPr>
          <w:rFonts w:eastAsia="IRNazanin" w:cs="IRNazanin"/>
          <w:color w:val="111111"/>
          <w:sz w:val="28"/>
          <w:szCs w:val="28"/>
          <w:rtl w:val="true"/>
          <w:lang w:bidi="fa-IR"/>
        </w:rPr>
        <w:t>.</w:t>
      </w:r>
    </w:p>
    <w:p>
      <w:pPr>
        <w:pStyle w:val="Heading4"/>
        <w:numPr>
          <w:ilvl w:val="3"/>
          <w:numId w:val="1"/>
        </w:numPr>
        <w:rPr/>
      </w:pPr>
      <w:bookmarkStart w:id="647" w:name="__RefHeading___Toc3639287_2749589250"/>
      <w:bookmarkStart w:id="648" w:name="_Toc226"/>
      <w:bookmarkEnd w:id="647"/>
      <w:r>
        <w:rPr>
          <w:rtl w:val="true"/>
        </w:rPr>
        <w:t>سفر به استانهای لرستان،کرمانشاه،ایلام و کردستان و همدان</w:t>
      </w:r>
      <w:bookmarkEnd w:id="648"/>
    </w:p>
    <w:p>
      <w:pPr>
        <w:pStyle w:val="BookText"/>
        <w:rPr/>
      </w:pPr>
      <w:r>
        <w:rPr>
          <w:rFonts w:ascii="IRNazanin" w:hAnsi="IRNazanin" w:eastAsia="IRNazanin"/>
          <w:color w:val="111111"/>
          <w:sz w:val="28"/>
          <w:sz w:val="28"/>
          <w:szCs w:val="28"/>
          <w:rtl w:val="true"/>
          <w:lang w:bidi="fa-IR"/>
        </w:rPr>
        <w:t xml:space="preserve">در آستانۀ ایّام فاطمیّه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با جمعی از علاقمندان و خدمتگزارانِ به آستان مقدّس حضرت زهراء سلام اللّٰه علیها ، از اقشار مختلف ، أعمّ از مدّرسین و طلّاب و دانشجویان و فارغ التّحصیلان دانشگاه و بازاریان و أصناف ، عازم مسافرت برای تبلیغات فاطمیّه ، و آماده سازیِ مردم شهرها برای بزرگداشت شهادت حضرت زهراء سلام اللّٰه علیها گشتیم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برگزاریِ جلسۀ توسّل و استغاثه ، در بیت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موفقیّت </w:t>
      </w:r>
    </w:p>
    <w:p>
      <w:pPr>
        <w:pStyle w:val="BookText"/>
        <w:rPr/>
      </w:pPr>
      <w:r>
        <w:rPr>
          <w:rFonts w:ascii="IRNazanin" w:hAnsi="IRNazanin" w:eastAsia="IRNazanin"/>
          <w:color w:val="111111"/>
          <w:sz w:val="28"/>
          <w:sz w:val="28"/>
          <w:szCs w:val="28"/>
          <w:rtl w:val="true"/>
          <w:lang w:bidi="fa-IR"/>
        </w:rPr>
        <w:t xml:space="preserve">در امر تبلیغات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آماده نمودنِ مقدار زیادی پوستر و پرچم و کتاب و سایر لوازم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وانت بار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قم شدیم </w:t>
      </w:r>
      <w:r>
        <w:rPr>
          <w:rStyle w:val="FootnoteAnchor"/>
          <w:rtl w:val="true"/>
        </w:rPr>
        <w:footnoteReference w:id="64"/>
      </w:r>
      <w:r>
        <w:rPr>
          <w:rFonts w:ascii="IRNazanin" w:hAnsi="IRNazanin" w:eastAsia="IRNazanin"/>
          <w:color w:val="111111"/>
          <w:sz w:val="28"/>
          <w:sz w:val="28"/>
          <w:szCs w:val="28"/>
          <w:rtl w:val="true"/>
          <w:lang w:bidi="fa-IR"/>
        </w:rPr>
        <w:t xml:space="preserve">و پس از استمداد از روح مقدّس حضرت معصومه سلام اللّٰه علیها رهسپار شهر بروجرد شدیم ، و برای دوّمین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سفرهایِ تبلیغی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سجّاد علیه السلام ، به تشریح و ترویج برنامه های فاطمیّه پرداختیم ، که با توجّه به روحیّه و اخلاص و تواضع آیة اللّٰه صاحب الزّمانی دام عزّه، و ایمان و علاقه و ولایت مردم بروجرد، و بالأخص نمازگزاران مسجد یاد شده ، برنامۀ تبلیغی و عزاداریِ بسیار جالبی به اجراء در آمد، و شدیداً مورد استقبال مردم و نمازگزاران مسجد قرار گرفت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تصمیم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کرمانشاه بودیم ، ولی فاصلۀ راه زیاد بود، و لذا تصمیم گرفتیم ، برای نماز مغرب و عشاء ، در یکی از مساجد شهر همدان به تبلیغ بپردازیم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در شهر ، برای انتخاب مسجد ، مردّد بودیم ، و با موافقت استخاره ، مسجد میرزا تقی را انتخاب نمودیم ، و در هنگامی که به مسجد وارد شدیم ، متوجّه گشتیم که ، یکی از علماء بزرگوار ، که از سادات عظیم الشّأن نیز هستند ، یعنی آیة اللّٰه موسوی ، امام جماعت مسجد می باشند، و با اجازه گرفتن از ایشان بین نماز مغرب و عشاء ، به تشریح برنامه های فاطمیّه ، و أهداف و نتایج دینی و </w:t>
      </w:r>
      <w:bookmarkStart w:id="649" w:name="pg3521_35405"/>
    </w:p>
    <w:p>
      <w:pPr>
        <w:pStyle w:val="BookText"/>
        <w:rPr/>
      </w:pPr>
      <w:bookmarkEnd w:id="649"/>
      <w:r>
        <w:rPr>
          <w:rFonts w:ascii="IRNazanin" w:hAnsi="IRNazanin" w:eastAsia="IRNazanin"/>
          <w:color w:val="111111"/>
          <w:sz w:val="28"/>
          <w:sz w:val="28"/>
          <w:szCs w:val="28"/>
          <w:rtl w:val="true"/>
          <w:lang w:bidi="fa-IR"/>
        </w:rPr>
        <w:t xml:space="preserve">معنویِ آن پرداختیم ، که شدیداً مورد استقبال عموم مردم ، و بالأخص آیة اللّٰه موسوی قرار گرفت ، و ایشان با اشکِ ریزان ، در حالی که شانه هایشان می لرزید ، پوسترهای فاطمیّه را که بسیار متنوّع بود، و برای ایشان تازگی داشت ملاحظه فرمودند ، و تشکّر کردند و در حقّ أعضاء کاروان دعا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توجّه شدید مردم ، پس از نماز عشاء ، برنامۀ ارائۀ پوسترها و پرچمها ، و اهداء آنها به مردم ، و عزاداریِ پرشور و سوز ادامه یافت ، و تا دیر وقت ، علاقمندان به حضرت زهراءسلام اللّٰه علیها برای آشنائیِ بیشتر با چگونگیِ اقدام مؤثّر در این زمینه ، با ما مذاکره نمودند ، و عدّه ای از آنها ، که در مراکز دینی و اجتماعیِ همدان ، و شهرهای تابعه نقشی داشتند ، با گرفتنِ پوسترهای بیشتر و یادداشت شماره تلفن برای ادامۀ ارتباط جهت برگزاری مراسم بزرگداشت شهادت حضرت زهراء سلام اللّٰه علیها علاقه مندیِ خود را نسبت به گسترش أهداف و برنامه های متنوّع فاطمیّه اظهار داشتند </w:t>
      </w:r>
      <w:r>
        <w:rPr>
          <w:rFonts w:eastAsia="IRNazanin" w:cs="IRNazanin"/>
          <w:color w:val="111111"/>
          <w:sz w:val="28"/>
          <w:szCs w:val="28"/>
          <w:rtl w:val="true"/>
          <w:lang w:bidi="fa-IR"/>
        </w:rPr>
        <w:t>.</w:t>
      </w:r>
    </w:p>
    <w:p>
      <w:pPr>
        <w:pStyle w:val="Heading4"/>
        <w:numPr>
          <w:ilvl w:val="3"/>
          <w:numId w:val="1"/>
        </w:numPr>
        <w:rPr/>
      </w:pPr>
      <w:bookmarkStart w:id="650" w:name="__RefHeading___Toc3639289_2749589250"/>
      <w:bookmarkStart w:id="651" w:name="_Toc227"/>
      <w:bookmarkEnd w:id="650"/>
      <w:r>
        <w:rPr>
          <w:rtl w:val="true"/>
        </w:rPr>
        <w:t>رؤیائی عجیب و مبشّر</w:t>
      </w:r>
      <w:bookmarkEnd w:id="65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برنامه های یاد شده به پایان رسید ، بانوئی متدیّنه و با متانت و وقار ، نزد ما آمدند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خواب دیدم که ، در بیابانی هستم، و در اطراف من چند خیمه و چادر و کلبه وجود داشت ، و حضرت زهراء سلام اللّٰه علیها نیز حضور داشتند ، که ناگهان کاروانی از عزاداران وارد شدند، و مشغول عزاداری گردیدند، و طولی نکشید که ، حضرت بقیّة اللّٰه عجّل اللّٰه تعالی فرجه تشریف آوردند، و به هرکدام از حاضرین یک سیب سرخ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یاد شده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حال ، منتظر بودم ببینم چه می شود ؟ تا اینکه امشب شما به این مسجد آمدید ، و عزاداری کردید ، و بعد به هرکدام از حاضرین گز اصفهان اهداء نمودید، و </w:t>
      </w:r>
    </w:p>
    <w:p>
      <w:pPr>
        <w:pStyle w:val="BookText"/>
        <w:rPr/>
      </w:pPr>
      <w:r>
        <w:rPr>
          <w:rFonts w:ascii="IRNazanin" w:hAnsi="IRNazanin" w:eastAsia="IRNazanin"/>
          <w:color w:val="111111"/>
          <w:sz w:val="28"/>
          <w:sz w:val="28"/>
          <w:szCs w:val="28"/>
          <w:rtl w:val="true"/>
          <w:lang w:bidi="fa-IR"/>
        </w:rPr>
        <w:t xml:space="preserve">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شفاء ، هر نفر یک عدد بردارد ، و من با اجازۀ شما یکی دیگر برداشتم برای مریضی که در منزل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اینست که ، تصمیمِ قبلیِ ما اجرای برنامه در همدان نبود، و اصل ورود و اجرای برنامه در همدان ، و نیز تعیین این مسجد ، بدون تصمیم و پیش بینیِ قبلی انجام گرفت ، و با رؤیای این بانوی صالحه همآهنگ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عزاداری ، به حسینیّه شالبافان رفتیم ، ولی با توجّه به موفقیّت برنامۀ مفصّل مسجد میرزا تقی ، و رؤیای آن بانوی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ای از عنایت حضرت زهراء سلام اللّٰه علیها و حضرت بقیّة اللّٰه عجّل اللّٰه تعالی فرجه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انقلاب روحیِ استثنائی ، در همۀ دوستان بوجود آمده بود، که شور عزاداری را چندین برابر نموده بود، و خاطره ای فراموش ناشدنی ، در دل و جان همه بر جای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در حسینیّه بیتوته کردیم ، و صبح هنگام ، پس از نماز و دعا و زیارت عاشوراء ، به سوی کرمانشاه حرکت کردیم ، و در میان راه ، در فرصت های مناسب ، به تبلیغ فاطمیّه و نصب پوستر اقدام می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ظهر به کرمانشاه رسیدیم ، و پس از نصب پوستر در مغازه ها ، به مسجد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جماعت آن را آیة اللّٰه ، سیّد مرتضی نجومی </w:t>
      </w:r>
      <w:r>
        <w:rPr>
          <w:rStyle w:val="FootnoteAnchor"/>
          <w:rtl w:val="true"/>
        </w:rPr>
        <w:footnoteReference w:id="66"/>
      </w:r>
      <w:r>
        <w:rPr>
          <w:rFonts w:ascii="IRNazanin" w:hAnsi="IRNazanin" w:eastAsia="IRNazanin"/>
          <w:color w:val="111111"/>
          <w:sz w:val="28"/>
          <w:sz w:val="28"/>
          <w:szCs w:val="28"/>
          <w:rtl w:val="true"/>
          <w:lang w:bidi="fa-IR"/>
        </w:rPr>
        <w:t xml:space="preserve">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 و با استقبال گرم و صمیمانۀ ایشان رو به رو شدیم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نماز ظهر و عصر ، به سخنرانی و تشریح برنامه های فاطمیّه پرداختیم ، و طبق معمول ، دهها نوع پرچم ، و دهها نمونه از پوسترهای فاطمیّه را ارائه نموده ، و دربارۀ آنها برای مردم توضیح دادیم ، که شدیداً مورد توجّه عموم </w:t>
      </w:r>
    </w:p>
    <w:p>
      <w:pPr>
        <w:pStyle w:val="BookText"/>
        <w:rPr/>
      </w:pPr>
      <w:r>
        <w:rPr>
          <w:rFonts w:ascii="IRNazanin" w:hAnsi="IRNazanin" w:eastAsia="IRNazanin"/>
          <w:color w:val="111111"/>
          <w:sz w:val="28"/>
          <w:sz w:val="28"/>
          <w:szCs w:val="28"/>
          <w:rtl w:val="true"/>
          <w:lang w:bidi="fa-IR"/>
        </w:rPr>
        <w:t xml:space="preserve">نمازگزاران قرار گرفت ، و با اینکه هنگام ظهر بود، و برنامه نیز طولانی شد، و بیش از یک ساعت ادامه یافت ، جمعیّت فراوانِ حاضر در مسجد ، با علاقۀ زیاد، و با اشک و ناله ، محبّت قلبی ، و آمادگیِ روحیِ خود را برای بزرگداشت فاطمیّه اظهار داشتند ، و سپس به همۀ حاضرین از انواع پوسترها و نیز گز اصفهان هدیه گردید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نمازگزاران ، با اصرار زیاد ، أعضاء کاروان فاطمیّه را به منزل خود دعوت نمود ، و در هنگامی که وارد شدیم ، ملاحظه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منزل بسیار بزرگی است ، و حال و هوای حسینیّه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عزاداری فاطمیّه ، در أیّام شهادت حضرت زهراء سلام اللّٰه علیها در آن انجام می شود ، که همه روزه ، چندین هزار نفر شرکت میکنند ، و از همه آنها به صرف صبحانه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پذیرائی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منزل ، و بستگان و خانوادۀ او ، همه از دلباختگان أهل البیت علیهم السلام بودند، و به خاطر عنایات بزرگی که از خاندان عصمت و طهارت علیهم السلام دیده اند با علاقه و محبّت و صمیمیّت زائد الوصفی ، در پذیرائیِ کاروانِ خدمتگزارانِ به آستان مقدّس حضرت زهراء سلام اللّٰه علیها کوشش می نمودند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عصر ، در حیاط بزرگ و با صفای همان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حسینیّه نیز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شریف کساء را خواندیم ، و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برداشتیم ، و سپس به خیابانها رفتیم ، و گروههای نصب پوستر ، به نحو گسترده ای فعّالیّت نمودند ، و برای نماز مغرب و عشاء ، به مسجد صبّاغ رفتیم ، و در آنجا نیز برنامۀ بسیار گسترده و مفصّلی داشتیم ، که دو ساعت طول کشید ، و آن چنان همۀ حاضرین را تحت تأثیر قرار داده بود ، که طولانی شدنِ برنامه را احساس نکرده بودند، تا اینکه از منزلهای آنها به سراغشان آمدند ، و در این هنگام به ساعت خود نگاه کردند، و طولانی شدن مجلس را متوجّه شدند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با دعوت صاحب منزل ، به همان حسینیّه ای که هنگام ظهر وارد شده بودیم رفتیم ، و پس از صرف شام ، یک جلسۀ توسّل عجیبی برپا شد ، که با صدای گریۀ شدید مردان و زنان ، و أشک جاریِ آنها در مصیبت حضرت زهراءسلام اللّٰه علیها صحنه ای فراموش ناشدنی بوجود آمد، و این جلسه ، به خاطر تشکّر و قدردانی از بانوانی بود که ، در تهیّۀ نهار و شام برای خدمتگزارانِ فاطمۀ زهراء سلام اللّٰه علیها زحمت فراوانی متحمّل شده بودند ، و در جلسۀ توسّل عصر حضور نداشتند ، و با انجام این برنامۀ توسّل با حضور آنها ، سپاسگزاریِ معنویِ ، از زحمات آنها ، در آستان مقدّس حضرت فاطمۀ زهراء سلام اللّٰه علیها أنجام پذیرفت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 پس از نماز جماعت و دعا و زیارت عاشوراء و صرف صبحانه ، و با دعای خیر برای صاحب منزل ، و تشکّر از صفا و صمیمیّت </w:t>
      </w:r>
    </w:p>
    <w:p>
      <w:pPr>
        <w:pStyle w:val="BookText"/>
        <w:rPr/>
      </w:pPr>
      <w:r>
        <w:rPr>
          <w:rFonts w:ascii="IRNazanin" w:hAnsi="IRNazanin" w:eastAsia="IRNazanin"/>
          <w:color w:val="111111"/>
          <w:sz w:val="28"/>
          <w:sz w:val="28"/>
          <w:szCs w:val="28"/>
          <w:rtl w:val="true"/>
          <w:lang w:bidi="fa-IR"/>
        </w:rPr>
        <w:t xml:space="preserve">و اخلاص و عرض ادب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شهر ایلام حرکت کردیم ، و قبل از ظهر ، به مسجد جامع بزرگ و زیبای شهر رسیدیم ، و امام جماعت مسجد ، حجّة الإسلام و المسلمین ، آقای حیدری ، که روحانی با ولایت و بسیار علاقمند به أهل البیت علیهم السلام بودند ، با استقبال پرشوری ، از کاروان فاطمیّه تجلیل نمودند ، و در سطحی وسیع ، ستونهای متعدّد و فراوان مسجد ، مزیّن به پوسترها و پرچمهای حضرت زهراء سلام اللّٰه علیها گردید، و بین نماز ظهر و عصر ، به نحو مفصّل ، به تشریح برنامه های فاطمیّه ، و لزوم گسترش دادن مراسم عزاداری فاطمۀ زهراء سلام اللّٰه علیها پرداختیم ، و با توجّه به شرائط استان ایلام، و دور بودن آن از حوزه های علمیّۀ بزرگ و نیز مرکز کشور ، لزوم و تأثیر فراوان این برنامه ، کاملاً احساس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اهداء پوسترهای متنوّع به نمازگزاران ، تأثیر بسیار جالبی داشت ، و در ایجاد آمادگی برای ایّام فاطمیّه بسیار مؤثّر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 با تشکیل چند گروه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خیابانهای شهر ایلام ، مغازه ها و اماکن عمومی ، و نیز تاکسی ها و سواری های شخصی و سایر وسائط نقلیّه ، دهها نوع پوستر نصب گردید ، و مردمِ با صفا و با ایمانِ شهر ، با رفتار و گفتار صمیمانۀ خودشان ، از این حرکت معنوی و ولائی استقبال نمودند ، که برخورد و اظهار علاقۀ آنها ، همۀ دوستان را شدیداً تحت تأثیر قرار داده بود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نماز مغرب و عشاء نیز ، در مسجد جامع ، با حضور جمعیّت بسیار زیاد نمازگزار، از اقشار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آنها از تحصیل کرده های دانشگاهی و حوزوی ، و نیز از مسئولین امور اجتماعی و صنفی فراوان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تشریح نهضت فاطمیّه و موفقیّت های آن در کشور، و در سطح جهانی پرداختیم ، و لزوم مشارکتِ همگانی را در تمام شهرها و روستاها، بیان نمودیم ، و با پذیرائی با گز اصفهان ، و اهداء أنواع پوسترها ، شور و شوق آنها را افزایش دادیم ، که کاملاً کارساز و مؤثّر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فعّالیّت های انجام شده در شهر ایلام ، از نظر گسترش ، و تأثیر گذاری ، و استقبال عمومی در همۀ شهر ، و از ناحیۀ همۀ اقشار جامعه ، بسیار جالب و مؤثّر بود، و با توجّه به دوریِ این شهر از مرکز کشور ، و مرزی بودن آن، نیاز به چنین برنامه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می باشد ، و در یک نظر خواهی از همۀ همراهان ، موارد یاد شده، مورد اتّفاق نظر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بعد از نماز و زیارت عاشوراء ، و استغاثه به حضرت زهراء سلام اللّٰه علیها عازم کرمانشاه شدیم ، و برای نماز ظهر و عصر ، به مسجد المهدی علیه السلام وارد شدیم ، و با سخنرانی و توزیع پوستر در میان نمازگزاران ، و برخی از وابستگان به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نمایشگاهی در دانشگاه ، از همه انواع پوستر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خود را دنبال کردیم ، و سپس عازم کردستان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مغرب ، به شهر سنندج رسیدیم ، در حالی که در آن شهر ، دو مرکز عمده برای فعّالیّت شیعیان وجود دارد، یکی حسینیّه ، و دیگری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ابتداء به حسینیّه رفتیم ، و تمام ستونها و بخشهای گوناگون حسینیّه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سالن بسیار بزرگی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پوسترهای فاطمیّه نصب کردیم ، و به حاضرین نیز، نمونه هائی اهداء نمودیم ، ولی به علّت کمیِ جمعیّت ، برای نماز جماعت عازم مهدیّه شدیم ، که در آن زمان ، محلّ اجتماع عمده ای برای شیعیان بود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مهدیّه ، درخواست نمود که این کمترین اقامۀ جماعت را بر </w:t>
      </w:r>
    </w:p>
    <w:p>
      <w:pPr>
        <w:pStyle w:val="BookText"/>
        <w:rPr/>
      </w:pPr>
      <w:r>
        <w:rPr>
          <w:rFonts w:ascii="IRNazanin" w:hAnsi="IRNazanin" w:eastAsia="IRNazanin"/>
          <w:color w:val="111111"/>
          <w:sz w:val="28"/>
          <w:sz w:val="28"/>
          <w:szCs w:val="28"/>
          <w:rtl w:val="true"/>
          <w:lang w:bidi="fa-IR"/>
        </w:rPr>
        <w:t xml:space="preserve">عهده بگیرم ، و چنین شد ، و پس از پایان نماز ، به سخنرانی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کنندگان در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 تحصیل کرده بودند، و در مراکز رسمی و اجتماعی و علمیِ شهر سنندج ، دارای مسئولیّت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 با حالت استفهام ، و با نگرشی جستجوگرانه ، به سخنان این کمترین گوش فرا دادند ، چون نمی دانستند که آیا بحث درباره فاطمیّه چگونه دنبال می شود ؟ و آیا با توجّه به فضای اعتقادی و فرهنگیِ کردستان ، طرح این مسئله چه عوارضی را به دنبال خواهد داشت ؟ ولی با گذشت یک ربع ساعت از سخنرانی که در حال ایستاده انجام گرفت ، اشکها بر گونه هایشان جاری گشت ، و با سپری شدن نیم ساعت از برنامه ، آرامش روحیِ عجیبی بر حاضرین حاکم گردید ، و متوجّه شدند که مسئلۀ فاطمیّه آن چنان دنبال می شود که با آرامی ، همه را در صف مدافعین از حقّ حضرت زهراء سلام اللّٰه علیها قرار می دهد ، و هر کسی احساس می کند که ، باید در یاری رساندنِ به آن مظلومۀ بزرگ ، با زبان و قلم ، و گفتار و عمل ، گامی بردارد، و با نشان دادن حزن و اندوه قلبیِ خود، و پوشیدن لباس عزا ، و برگزاری مجلس سوگواری ، در اجرای دستور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 xml:space="preserve">تلاش و کوشش بنماید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حاضر ، که عموماً دارای فرهنگی برجسته ، و شخصیّتی ممتاز بودند، و در سِمَت و مسئولیّتِ رسمی و اجتماعیِ خود ، تجربه های ارزشمندی را به دست آورده بودند، ملاحظه نمودند که ، در برابر وظیفه ای مهم و اساسی قرار دارند ، که اگر در روش اجرائیِ آن ، از راه و روشی که ارائه می شود ، بهره بگیرند ، بسیار موفّق خواهند بود ، و لذا تمامیِ حاضرین ، در یک حالت شور و </w:t>
      </w:r>
    </w:p>
    <w:p>
      <w:pPr>
        <w:pStyle w:val="BookText"/>
        <w:rPr/>
      </w:pPr>
      <w:r>
        <w:rPr>
          <w:rFonts w:ascii="IRNazanin" w:hAnsi="IRNazanin" w:eastAsia="IRNazanin"/>
          <w:color w:val="111111"/>
          <w:sz w:val="28"/>
          <w:sz w:val="28"/>
          <w:szCs w:val="28"/>
          <w:rtl w:val="true"/>
          <w:lang w:bidi="fa-IR"/>
        </w:rPr>
        <w:t xml:space="preserve">سوز جالبی قرار گرفته بودند ، و با دیدن پرچمهای متعدّد ، که با شعارهای زنده و مسئولیّت ساز ، و لطیف کنندۀ عواطف تزیین شده بود، و نیز با تماشای انواع پوسترهای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طرحهای مختلف ، و نوشته های مهیّج ، جاذبۀ بسیار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هیجان آمده بودند ، و گویا تمام وجودشان چشم بود و نگاه ، و در هنگام خواندن متن ها و جمله های مورد نظر ، انگار که تمام هستیِ آنها گوش بود و شنوائی ، و به دنبال این حالت ، اشکِ جاری و صدای گریۀ بلند ، از مجلس قطع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و پیر ، زن و مرد، همه و همه ، در مصیبت حضرت زهراء سلام اللّٰه علیها می سوختند ، و همراه با نالۀ آن حضرت می نالیدند، و در این حال بود که ، پیشنهادات مربوط به تجلیل و بزرگداشت شهادت حضرت زهراء سلام اللّٰه علیها را ، با جان و دل می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 سپاسگزار بودند ، برای اینکه توفیق الهی نصیب آنها گشته ، که در جلسه ای شرکت کرده اند که برای بزرگداشت ایّام فاطمیّه برگزار گردیده است ، و سهمی از انجام وظیفه در این زمینه را بر عهده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برنامۀ یاد شده، تا نزدیک نیمه شب به طول انجامید ، و علاوه بر پوسترهائی که به همۀ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گردید ، کسانی که در مراکز اجتماعی، یا علمی و آموزشی ، دارای موقعیّتی حسّاس بودند ، مقدار زیادی پوستر و پرچم گرفتند ، تا در جاهای مناسب نصب نمایند ، و بدین وسیله ، برنامه های فاطمیّه را در منطقۀ خودشان ترویج نمایند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برانگیخته شدن عواطف پاک دینی ، و توجّه منطقی و مستند به مظلومیّت حضرت زهراء سلام اللّٰه علیها ، روش معقول و حساب شده ای که در طرح مسئله به کار </w:t>
      </w:r>
    </w:p>
    <w:p>
      <w:pPr>
        <w:pStyle w:val="BookText"/>
        <w:rPr/>
      </w:pPr>
      <w:r>
        <w:rPr>
          <w:rFonts w:ascii="IRNazanin" w:hAnsi="IRNazanin" w:eastAsia="IRNazanin"/>
          <w:color w:val="111111"/>
          <w:sz w:val="28"/>
          <w:sz w:val="28"/>
          <w:szCs w:val="28"/>
          <w:rtl w:val="true"/>
          <w:lang w:bidi="fa-IR"/>
        </w:rPr>
        <w:t xml:space="preserve">رفت ، و فرهنگ بالا و تحصیلات عالیۀ حاضرین ، همه و همه ، دست به دست هم داد ، که نتیجۀ تبلیغیِ همین یک جلسه ، یک حرکت پاک و معقول به سوی دفاع از مظلومیّت حضرت فاطمۀ زهراء سلام اللّٰه علیها به حساب آمد، و همۀ حضّار احساس می کردند ، که می توانند پاسخی به فریاد مظلومیّت آن شهیدۀ مظلومه ،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عنایات الهی و الطاف صاحبان ولایت ، برنامۀ یاد شده، با موفقیّت کامل، همراه با سوز و شوری به یاد ماندنی به پایان رسید ، و خدای را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نکات مهم و جالب در جلسۀ یاد شده این بود که ، حضور کاروان فاطمیّه در شهر سنندج و مهدیّه علیه السلام بدون اطّلاع قبلی بود، ولی ، یکی از بانوان متدیّنه و علاقمند به خاندان عصمت و طهارت علیهم السلام در شب قبل از آن مجلس ، خوابی می بیند ، که به دنبال آن در شب یاد شده ، با عبور از خیابانی که مهدیّه در آن واقع است ، ناخود آگاه به سوی مهدیّه کشانده می شود ، و پس از نماز جماعت و شروع سخنرانی و برنامه های یاد شده ، تعبیر کامل رؤیای خود را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پس از نماز جماعت و توسّل و استغاثه ، عازم شهر همدان شدیم ، و در میدان بزرگ ورودیِ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اقشار گوناگون جامعه ، و ساکنین شهرهای مختلف در آن ، در حال رفت و آمد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توزیع پوستر پرداختیم ، که با استقبال پرشور و شوق زائد الوصفی از ناحیۀ آنان ، مواجه گشتیم ، و با خواهش و اصرار عجیبی ، تقاضای دریافت پوستر می نمودند ، و آنها را می بوسیدند و به چشم می گذاشتند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طریق اراک ، عازم مشهد اردهال و مزار امامزادۀ عظیم الشّأن ، حضرت علیّ بن محمّد الباقر علیهما السلام شدیم ، و در آنجا با حضور آیة اللّٰه العظمی ، </w:t>
      </w:r>
      <w:bookmarkStart w:id="652" w:name="pg3521_35414"/>
    </w:p>
    <w:p>
      <w:pPr>
        <w:pStyle w:val="BookText"/>
        <w:rPr/>
      </w:pPr>
      <w:bookmarkEnd w:id="652"/>
      <w:r>
        <w:rPr>
          <w:rFonts w:ascii="IRNazanin" w:hAnsi="IRNazanin" w:eastAsia="IRNazanin"/>
          <w:color w:val="111111"/>
          <w:sz w:val="28"/>
          <w:sz w:val="28"/>
          <w:szCs w:val="28"/>
          <w:rtl w:val="true"/>
          <w:lang w:bidi="fa-IR"/>
        </w:rPr>
        <w:t xml:space="preserve">آقای حاج سیّد محمّد باقر موحّد ابطحی مدّظله ، به خواندن زیارت عاشوراء و عزاداری مفصّل و پرسوزی مشغول شدیم ، و آنگاه به سوی قتلگاه حضرت علی بن محمّد الباقر عیلهما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بالای کوهی در همان نزدیکی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 و بشارت هائی هم نصیبمان گردید ، و پایان بخش این سفر نورانی و معنوی ، برای بزرگداشت فاطمه سلام اللّٰه علیها زیارت ذرّیّه ای از ذراری حضرت زهراء سلام اللّٰه علیها قرار گرفت </w:t>
      </w:r>
      <w:r>
        <w:rPr>
          <w:rFonts w:eastAsia="IRNazanin" w:cs="IRNazanin"/>
          <w:color w:val="111111"/>
          <w:sz w:val="28"/>
          <w:szCs w:val="28"/>
          <w:rtl w:val="true"/>
          <w:lang w:bidi="fa-IR"/>
        </w:rPr>
        <w:t>.</w:t>
      </w:r>
    </w:p>
    <w:p>
      <w:pPr>
        <w:pStyle w:val="Heading4"/>
        <w:numPr>
          <w:ilvl w:val="3"/>
          <w:numId w:val="1"/>
        </w:numPr>
        <w:rPr/>
      </w:pPr>
      <w:bookmarkStart w:id="653" w:name="__RefHeading___Toc3639291_2749589250"/>
      <w:bookmarkStart w:id="654" w:name="_Toc228"/>
      <w:bookmarkEnd w:id="653"/>
      <w:r>
        <w:rPr>
          <w:rtl w:val="true"/>
        </w:rPr>
        <w:t>گزارشی کاروانهایِ عزاداری در ایّام فاطمیّه</w:t>
      </w:r>
      <w:bookmarkEnd w:id="654"/>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به دنبال سفارشهای مکرّر و تأکیدات برخی از مراجع معظّم تقلید ، تصمیم گرفتیم که در ایّام فاطمیّه دوّم ، به مناسبت شهادت حضرت زهراء سلام اللّٰه علیها کاروان عزاداری به راه بیندازیم ، و مسیر حرکت کاروان را عمدتاً در شهرهای تهران و قم قرار دهیم، زیرا گسترش و عمیق شدن برنامه های بزرگداشت شهادت فاطمه زهراء سلام اللّٰه علیها در این شهرها ، می تواند آثار و نتائج بسیاری را در تمامیِ شهرهای ایران ، و سایر کشورهای جهان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اخلاقی و اعتقادیِ شرکت کنندگان در این حرکت معنوی ، و دلباختگی آنان در برابر عظمت و شخصیّت حضرت زهراء سلام اللّٰه علیها و دل شکستگی و غمزدگی آنها به مناسبت شهادت و مظلومیّت آن حضرت، و اخلاص و تواضع و بی ادّعائیِ این دل سوختگان بی قرار ، نقش بی نظیری در تأثیر گذاری کاروان عزاداری در تحوّل روحیِ مردم دارد، و هر بیننده ای را تحت تاثیر قرار می دهد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عزاداری ، با چندین اتوبوس و تعدای از اتومبیل های سواری ، در مسیر معیّن حرکت می کند ، در حالی که یک اتومبیل مجهّز به بلندگوی قویّ در جلوی کاروان حرکت می کند ، و با مرثیه سرائی و زمزمه های یا زهراء حال و هوای خیابانها و مسیرها را دگرگون ساخته ، و همه را متوجّه ایّام شهادت </w:t>
      </w:r>
    </w:p>
    <w:p>
      <w:pPr>
        <w:pStyle w:val="BookText"/>
        <w:rPr/>
      </w:pPr>
      <w:r>
        <w:rPr>
          <w:rFonts w:ascii="IRNazanin" w:hAnsi="IRNazanin" w:eastAsia="IRNazanin"/>
          <w:color w:val="111111"/>
          <w:sz w:val="28"/>
          <w:sz w:val="28"/>
          <w:szCs w:val="28"/>
          <w:rtl w:val="true"/>
          <w:lang w:bidi="fa-IR"/>
        </w:rPr>
        <w:t xml:space="preserve">فاطمه زهراء سلام اللّٰه علیها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اتوبوسها و اتومبیل های سواری ، با نصب پوسترهای مناسب و تکان دهنده ، در قسمت های مهم و مورد توجّه ، تماشاگران را منقلب نموده ، و احساسات و عواطف پاک آنها را بر می انگیزند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کاروان عزادارای ، در نزدیکیِ مسجد یا حسینیّه ای پیاده می شوند ، و با پای برهنه ، و با لباسهای سیاه و با چهره هائی غمزده و گریان ، بر سر و سینه زنان ، با زمزمۀ اشعاری بسیار جان سوز و مؤثّر ، مقداری از راه را می پیمایند، و سپس به مجلس عزا وارد می شوند، و با انجام عزاداری پر شور و سوزی ، که از دلهای شکسته و جانهای آتش گرفته ، نشأت می گیرد ، همه را تحت تأثیر قرار داده و عاشورای فاطمی به راه می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گزارشهای رسیده از مساجد و حسینیّه ها و محافلی که در آنها کاروان عزاداری عرض ادب نموده اند ، حاکی از تاثیر گذاریِ کم نظیر و بسیار عمیق و سازندۀ این حرکت معنوی و ولائی می باشد ، و مقایسه ای بین وضعیّت مجالس عزاداری در تهران و قم در سال اوّل این حرکت معنوی ، وسال گذشته ، به خوبی نتایج و آثار عجیبۀ این حرکت را نشان می دهد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اکنون به نحو اجمال ، مسیر حرکت کاروان عزاداری را در سالهای گذشته ، با اشاره ای به اماکن مقدّسی که در آنها برنامه عزاداری مفصّل انجام گرفته بیان می نمائیم ، و امید است مورد عنایت بی بی دو عالم ، حضرت زهراء سلام اللّٰه علیها و صاحبان عزایِ ایشان ، پیامبر أکرم صَلَّی اللّٰه عَلَیهِ واله و أمیر المؤمنین علیه السلام و سایر أئمّۀ معصومین علیهم السلام قرار گیرد </w:t>
      </w:r>
      <w:r>
        <w:rPr>
          <w:rFonts w:eastAsia="IRNazanin" w:cs="IRNazanin"/>
          <w:color w:val="111111"/>
          <w:sz w:val="28"/>
          <w:szCs w:val="28"/>
          <w:rtl w:val="true"/>
          <w:lang w:bidi="fa-IR"/>
        </w:rPr>
        <w:t>.</w:t>
      </w:r>
      <w:bookmarkStart w:id="655" w:name="pg3521_35416"/>
    </w:p>
    <w:p>
      <w:pPr>
        <w:pStyle w:val="Heading4"/>
        <w:numPr>
          <w:ilvl w:val="3"/>
          <w:numId w:val="1"/>
        </w:numPr>
        <w:rPr/>
      </w:pPr>
      <w:bookmarkStart w:id="656" w:name="__RefHeading___Toc3639293_2749589250"/>
      <w:bookmarkStart w:id="657" w:name="_Toc229"/>
      <w:bookmarkEnd w:id="655"/>
      <w:bookmarkEnd w:id="656"/>
      <w:r>
        <w:rPr>
          <w:rtl w:val="true"/>
        </w:rPr>
        <w:t xml:space="preserve">مسیر کاروان عزاداری در سال </w:t>
      </w:r>
      <w:r>
        <w:rPr/>
        <w:t>1420</w:t>
      </w:r>
      <w:r>
        <w:rPr>
          <w:rtl w:val="true"/>
        </w:rPr>
        <w:t>قمری</w:t>
      </w:r>
      <w:bookmarkEnd w:id="657"/>
    </w:p>
    <w:p>
      <w:pPr>
        <w:pStyle w:val="BookText"/>
        <w:rPr/>
      </w:pPr>
      <w:r>
        <w:rPr>
          <w:rFonts w:ascii="IRNazanin" w:hAnsi="IRNazanin" w:eastAsia="IRNazanin"/>
          <w:color w:val="111111"/>
          <w:sz w:val="28"/>
          <w:sz w:val="28"/>
          <w:szCs w:val="28"/>
          <w:rtl w:val="true"/>
          <w:lang w:bidi="fa-IR"/>
        </w:rPr>
        <w:t xml:space="preserve">روز اوّل ماه جمادی الثّانیه ، با سه اتوبوس و چندین اتومبیل شخصی ، از اصفهان حرکت کردیم ، و در حالی که عدّه ای از علاقمندان به حضرت زهراء سلام اللّٰه علیها کاروان عزا را بدرقه می کردند، با همان حالت کاروانی وارد شاهین شهر شدیم، و عدّه ای از مسئولین هیئآت مذهبی شهر استقبال نمودند ، و پس از گذشتن از خیابانهای شهر ، به سوی میمه و دلیجان حرکت کردیم ، و به صورت کاروانی و با زمزمه های یا زهراء که از بلندگو پخش می شد ، به سوی صحن و سرای امامزاده های مدفون در چند کیلومتری شهر دلیجان رفتیم ، و در آنجا علاوه بر زیارت ، مقداری عزاداری نمودیم ، و آنگاه رهسپار قم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و عشاء را در حرم مطهّر امامزاده شاه جمال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خواندیم ، و پس از مقداری عزاداری ، به منظور تسلیت گوئی به حضرت معصومه سلام اللّٰه علیها به جهت شهادت مادر مظلومه شان حضرت زهرای مرضیّه سلام اللّٰه علیها به سوی حرم مطهّر روانه گشتیم ، و به صورت یک دستۀ عزاداریِ پرجمعیّت ، منظّم ، همراه با اشک و ناله و سوز ، به صحن مقدّس وارد شدیم، و در مقابل ایوان مطهّر ، با حضور جمعیّت زائری که از شهرها و کشورهای دیگر نیز آمده بودند ، به عزاداری پرداخیتم ، و سپس روانۀ بیت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تازگی زیر نظر ، آیة اللّٰه العظمی ، آقای حاج سیّد محمّد باقر موحّد ابطحی مدّظلّه تأسیس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 و در تمامیِ مسیر ، موج معنوی بسیار محسوسی در عابران و تماشاگران ایجاد نموده ، و در بیت الزّهراء سلام اللّٰه علیها عزاداری مفصّل و پر شوری انجام گرفت ، که تمامیِ حاضران را تحت تأثیر معنوی قرار داد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اذان صبح ، نماز شب و مناجات عّده زیادی از اعضاء کاروان ، </w:t>
      </w:r>
    </w:p>
    <w:p>
      <w:pPr>
        <w:pStyle w:val="BookText"/>
        <w:rPr/>
      </w:pPr>
      <w:r>
        <w:rPr>
          <w:rFonts w:ascii="IRNazanin" w:hAnsi="IRNazanin" w:eastAsia="IRNazanin"/>
          <w:color w:val="111111"/>
          <w:sz w:val="28"/>
          <w:sz w:val="28"/>
          <w:szCs w:val="28"/>
          <w:rtl w:val="true"/>
          <w:lang w:bidi="fa-IR"/>
        </w:rPr>
        <w:t xml:space="preserve">زمینه ساز حالات معنوی در جمع عزادار بود، و پس از اقامۀ نماز جماعت صبح در بیت الزّهراء سلام اللّٰه علیها روانۀ تهران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خیابانهای شهر را تا قسمت مرکزیِ آن و ورود به حسینیّه بنی فاطمه ، به صورت کاروانی ، با حرکت منظّم اتوبوسها و سواریها ، و با زمزمه های یا زهراء ، که از بلندگو پخش می شد طی نمودیم ، و تمامیِ مأموران راهنمائی و رانندگان اتومبیل هائی که در خیابانهای پرجمعیّت تهران در حال تردّد بودند ، با احترام تمام ، راه را برای عبور کاروان عزاداری باز می کردند، و عابران پیاده با شنیدن صدای یا زهراء و دیدن اتومبیل هائی که با پوسترهای حضرت زهراء سلام اللّٰه علیها حال و هوای خاصّی پیدا کرده بود اشک می ریختند ، و با عزاداری کاروان عزا ، همراهی می نمودند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حسینیّه بنی فاطمه ، استقبال شایسته ای انجام شد، و پس از عزاداری مفصّل رهسپار پل سید خندان شدیم ، و برای ورود به مجلس عزاداری ، که در منزل یکی از علماء پر تلاش و دلبستۀ به أهل البیت علیهم السلام برگزار بود، آماده شدیم ، با پای پیاده و در حال سینه زنی خیابانی را طی نمودیم ، و در نزدیکیِ مجلس عزاداری ملاحظه نمودیم که علماء بزرگوار تهرانی ، به استقبال کاروان عزاداری آمده اند، و با شور و حال جالبی وارد مجلس شدیم ، و نزدیک به سه ساعت عزاداری و سینه زنی کم نظیری انجام شد ، که برخی از خطباء پرسوز سالخورده ، و بعضی از مدّاحان دلسوخته انجام وظیفه نمودند ، و عدّه ای در </w:t>
      </w:r>
    </w:p>
    <w:p>
      <w:pPr>
        <w:pStyle w:val="BookText"/>
        <w:rPr/>
      </w:pPr>
      <w:r>
        <w:rPr>
          <w:rFonts w:ascii="IRNazanin" w:hAnsi="IRNazanin" w:eastAsia="IRNazanin"/>
          <w:color w:val="111111"/>
          <w:sz w:val="28"/>
          <w:sz w:val="28"/>
          <w:szCs w:val="28"/>
          <w:rtl w:val="true"/>
          <w:lang w:bidi="fa-IR"/>
        </w:rPr>
        <w:t xml:space="preserve">جلسه از هوش رفتند ، و انقلابی برپا گردید ، که هنوز آثار آن در بسیاری از روحیّه ها باقی است ، هنگام عصر ، از تهران به مقصد سواد کوه حرکت کردیم ، و در هنگامی که به آنجا رسیدیم ، ملاحظه نمودیم که حضرت آیة اللّٰه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علماء با اخلاص و پرتلاش در راه احیاء آثار أهل البیت علیهم السلام عموماً ، و خصوصاً أمر غدیر و فاطمیّه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عدّه ای از علماء و جمع کثیری از مردم با ولایت منطقه به استقبال آمده اند ، و چند ساعت در حالت انتظار و عزاداری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اقامۀ نماز جماعت مغرب و عشاء در یکی از مساجد ، حرکت کردیم و در نزدیکیِ مسجد دیگری پیاده شدیم، و با پای پیاده و در حال سینه زنی مسیری را طی کردیم ، و با سیل جمعیّت عظیمی روبرو شدیم که آنها نیز برای استقبال آمده بودند، و به اتّفاق آنها به مسجد و حسینیّه بزرگی وارد شدیم ، که در آنجا عاشورائی برپا شد ، همه علماء و روحانیّون عمامه ها را از سر برداشتند ، و آنجا أشک بود و آه ، بر سر و سینه زنی بود و فریاد یا زهراء و تا نیمۀ شب عزاداری ادامه داشت ، و مقداری دربارۀ لزوم بزرگداشت شهادت حضرت فاطمه زهراء سلام اللّٰه علیها ، و آثار و برکات آن سخنرانی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اذان صبح روز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جماعت و زیارت عاشوراء و مقداری ذکر مصیبت ، به سوی شهر ساری حرکت کردیم ، مردم با ولایت و دوستدار أهل البیت علیهم السلام و هیئت های عزاداریِ شهر ساری به استقبال آمده بودند، و در خیابانهای شهر ، با پای برهنه و سرهای بدون عمامه و بر سر و سینه زنان ، عاشورای فاطمی به راه افتاد ، و منطقه به لرزه در آمده بود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مجالس عزاداری حضرت زهراء سلام اللّٰه علیها وارد شدیم ، و مدّتی طولانی با همراهی مردم ساری ، به عزاداری و سخنرانی دربارۀ عظمت شهادت حضرت </w:t>
      </w:r>
    </w:p>
    <w:p>
      <w:pPr>
        <w:pStyle w:val="BookText"/>
        <w:rPr/>
      </w:pPr>
      <w:r>
        <w:rPr>
          <w:rFonts w:ascii="IRNazanin" w:hAnsi="IRNazanin" w:eastAsia="IRNazanin"/>
          <w:color w:val="111111"/>
          <w:sz w:val="28"/>
          <w:sz w:val="28"/>
          <w:szCs w:val="28"/>
          <w:rtl w:val="true"/>
          <w:lang w:bidi="fa-IR"/>
        </w:rPr>
        <w:t xml:space="preserve">زهراء سلام اللّٰه علیها و بزرگداشت آن پرداختیم ، که تا ساعت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ادامه یافت ، پس از آن برای عزاداری و اقامۀ نماز جماعت ظهر و عصر ، به یکی از باغهای شهر ساری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 و شخصیّت های محترم ساری ، آن چنان در پذیرائی عزاداران حضرت زهراء سلام اللّٰه علیها همّت نمودند ، و با اخلاص و تواضع و ادب زائد آلوصفی ، به میهمانان فاطمیّه محبّت نشان دادند ، که همه را منقلب نمود، و موجی از عواطف و احساسات پاک را در وجود همه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صحنۀ با شکوه و به یاد ماندنی نشان داد که با عشق و محبّت پاک ، مشکلات آسان ، و غیر ممکن ها ، ممکن می شود ، و برای ترویج و احیاء دین ، بایستی از این احساسات دینی و معنوی عمیق و ریشه دار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 برگ درختها را خونین دیدند، و بعضی دیگر آنها را به رنگ سیاه و عزادار مشاهده نمودند ، و جلسۀ آن روز اگر چه در باغی بود، ولی همراه با ضجّه بود و ناله ، و عدّه ای از همراهان ، عشق زیارت حضرت رضا علیه السلام طوفانی در وجودشان بر پا کرده بود، و غوغائی برپا نمودند ، ولی یک راهنمائی معنوی از رفتن به سوی مشهد مقدّس جلوگیری نمود، و برنامه های عزاداری قم ، و تأثیر عجیب آن در شهر و حوزۀعلمیّۀ قم، دلیل آن راهنمائیِ معنوی را روشن نمود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عصر ، به داخل شهر برگشتیم ، و با حالت عزاداری با پای پیاده ، به سوی مسجد جامع حرکت کردیم ، و پس از اقامۀ جماعت مغرب و عشاء ، به عنوان شام غریبان برای حضرت زهراء سلام اللّٰه علیها با پای پیاده ، و شمع به دست کوچه و خیابان را طی نمودیم ، و با زمزمه های غریبانه و جانسوز به سوی ، منزل آیة اللّٰه نظری راهپیمائی کردیم، و در آنجا به سخنرانی یکی از خطباء نامدار گوش </w:t>
      </w:r>
    </w:p>
    <w:p>
      <w:pPr>
        <w:pStyle w:val="BookText"/>
        <w:rPr/>
      </w:pPr>
      <w:r>
        <w:rPr>
          <w:rFonts w:ascii="IRNazanin" w:hAnsi="IRNazanin" w:eastAsia="IRNazanin"/>
          <w:color w:val="111111"/>
          <w:sz w:val="28"/>
          <w:sz w:val="28"/>
          <w:szCs w:val="28"/>
          <w:rtl w:val="true"/>
          <w:lang w:bidi="fa-IR"/>
        </w:rPr>
        <w:t xml:space="preserve">فرا داده و آنگاه همه به عزاداری پر سوز و نالهای پرداختند ، که نظیر آن کمتر دیده می شود و برخی نیز از هوش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صرف شام به منزل یکی از ارادتمندان حضرت زهراء سلام اللّٰه علیها رفتیم ، آنجا همه محبّت بود و صمیمیّت ، احترام بود و ادب ، زن و مرد، ثروتمند و نیاز مند ، همه در کنار هم یک مقصد داشتند ، و یک مقصود ، و آن هم بزرگداشت حضرت زهراء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 پس از نماز و دعا و توسّل ، با حالت عزاداری به یکی از مجالس روضۀ شهر ساری رفتیم ، و پس از انجام مراسم ، با تشکّر صمیمانه از مردم با ایمان و ولایت شهرستان ساری ، و محبّت های فراموش ناشدنی آنها ، به سوی قم حرکت کردیم ، و هنگام شب در بیت الزّهراء سلام اللّٰه علیها قم عزاداری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پنجم جمادی الثّانیه ، پس از نماز و دعا و زیارت و استغاثه ، با حالت عزاداری و سینه زنی ، به مجلس روضۀ نویسندۀ محقّق و عالیقدر ، آقای مهدی پور رفتیم ، که تأثیر عجیبی بر روحیّۀ علماء و محقّقین عالیقدر حاضر در مجلس گذاشت ، و همه را در مصیبت حضرت زهراء سلام اللّٰه علیها منقلب نمود، و آن چنان عزاداری همراه با انقلاب روحی و اشک و ناله بود ، که بعضی از هوش رفتند ، و طولانی شدن برنامه را کسی احساس نمی کرد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حسینیّۀ آیة اللّٰه العظمی ، آقای حاج سید محمّد وحیدی تبریزی ، و منزل آیة اللّٰه العظمی ، آقای حاج سیّد صادق روحانی ، و منزل آیة اللّٰه العظمی ، آقای حاج شیخ جواد تبریزی ، و دفتر آیة اللّٰه العظمی ، آقای حاج سیّد علی سیستانی ، و منزل آیة اللّٰه العظمی ، آقای حاج شیخ حسین وحید خراسانی مدّظلّهم رفتیم ، و در همۀ این مجالس با حالت عزاداری و سینه زنی وارد می شدیم ، که تحوّلی ایجاد می نمود ، و أشک جاری مراجع معظّم تقلید بر چهره های نورانی آنها ، همۀ </w:t>
      </w:r>
    </w:p>
    <w:p>
      <w:pPr>
        <w:pStyle w:val="BookText"/>
        <w:rPr/>
      </w:pPr>
      <w:r>
        <w:rPr>
          <w:rFonts w:ascii="IRNazanin" w:hAnsi="IRNazanin" w:eastAsia="IRNazanin"/>
          <w:color w:val="111111"/>
          <w:sz w:val="28"/>
          <w:sz w:val="28"/>
          <w:szCs w:val="28"/>
          <w:rtl w:val="true"/>
          <w:lang w:bidi="fa-IR"/>
        </w:rPr>
        <w:t xml:space="preserve">عزاداران را منقلب می نمود، و شور و سوز دیگری به عزاداری می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همۀ مراجع بزرگوار ، به این حدیث شریف اشاره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تَکامَلَتِ النّبوّة لِنَبِیٍّ حَتّی أقَرَّ بِفَضلِها وطاعَتِها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 می داشتم که ، تحقیق علمی ، اجتهاد ، مرجعیّت ، زعامت دینی و اجتماعی برای هیچ شخصیّتی تکامل نمی یابد ، جز همراه با محبّت حضرت زهراء و اطاعت آن حضرت ، و آن بزرگواران با اشک های جاری و نورانی خود، نشان می دادند که راستی همۀ ارزشها و مقامات را در خود ، تکامل بخشیده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و شب ، به منزل آیة اللّٰه حاج سیّد محمود دهسرخی ، و آیة اللّٰه العظمی ، آقای حاج سیّد محمّد شیرازی ، و بیت شریف مرحوم آیة اللّٰه العظمی آقای حاج سیّد محمّد رضا گلپایگانی قدس سِرُّه و سپس به منزل آیة اللّٰه العظمی آقای حاج شیخ لطف اللّٰه صافی گلپایگانی دام ظلّه رفتیم ، و در هر کدام از این بیوت شریفه صحنه هائی از عشق و محبّت ، سوز و گداز و عزاداریهای تکان دهنده شکل می گرفت ، و تأثیر فراوانی بر همۀ حضّار ، از علماء و فضلاء و طلّاب و عموم مردم می گذاشت ، و به همین جهت عدّه ای از مراجع عظیم الشّأن تأکید نمودند که همه ساله این برنامه را ادامه دهید ، زیرا که احیاء شعائر فاطمیّه ، احیاء دین می باشد ، استقبال و تجلیل مراجع تقلید از این حرکت معنوی و کاروان عزاداری ، نقش بسیار زیادی در گسترش برنامه های بزرگداشت فاطمیّه ایفا نمود، و عزاداران را در تصمیم و اراده شان قاطع تر و مصمّم تر نمود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در این سفر این بود که ، یکی از علماء دلباخته أهل البیت علیهم السلام که از سادات نیز می باشد ، به احترام حرکت آیة اللّٰه العظمی ، آقای حاج شیخ جواد تبریزی دام ظلّه که در روز شهادت حضرت زهراء سلام اللّٰه علیها فاصله بین بیت </w:t>
      </w:r>
    </w:p>
    <w:p>
      <w:pPr>
        <w:pStyle w:val="BookText"/>
        <w:rPr/>
      </w:pPr>
      <w:r>
        <w:rPr>
          <w:rFonts w:ascii="IRNazanin" w:hAnsi="IRNazanin" w:eastAsia="IRNazanin"/>
          <w:color w:val="111111"/>
          <w:sz w:val="28"/>
          <w:sz w:val="28"/>
          <w:szCs w:val="28"/>
          <w:rtl w:val="true"/>
          <w:lang w:bidi="fa-IR"/>
        </w:rPr>
        <w:t xml:space="preserve">شریفشان تا حرم مطهّر حضرت معصومهسلام اللّٰه علیها را با پای برهنه و پیاده پیموده بودند را بوسید ، و به این بوسه افتخار می کرد، و در سال بعد نیز ، در صحنۀدیگری ، پای حضرت آیة اللّٰه العظمی ، آقای وحید خراسانی دام ظلّه را بوسید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سفر خبر دار شدیم که ، کرامات و عنایات زیادی به همراهان ، و سایر عزاداران حضرت زهراء سلام اللّٰه علیها رسیده است ، که یک نمونۀ آن مربوط به یکی از طلبه های سیّد میباشد ، که مرثیه ها و زمزمه های یا زهراء را در مسیر با بلندگو می خواند ، او دچار تنگی نفس شدید بود ، که باید داروهائی را مصرف کند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تنگی نفس بهره ببرد، و قبل از شروع سفر همۀ داروها و وسائل لازم درمانی را همراه خود بر می دارد، ولی در هنگام مصرف آنها هرچه جستجو می کند ، آنها را پیدا نمی کند ، و ناگاه متوجّه می شود که دو ساعت پی در پی خوانده ، و هیچ نیازی به داروها پیدا نکرده است ، و تاکنون که چند سال می گذرد، هیچ نیازی پیدا نکرده ، و شفا یافته است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مربوط به یکی از طلّاب دلسوختۀ أفغانی است ، که دست او در اثر ترکش خمپاره در جنگهای افغانستان از کار افتاده بود، و نمی توانست دست خود را بالا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طلّاب هموطن او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عزاداری ناگاه به فکر می افتد که آیا من می توانم سینه بزنم ، وقتی دستش را بالا می برد، می بیند کاملاً دست او بالا و پائین می رود ، و دست خود را به تمام جهات می تواند </w:t>
      </w:r>
      <w:bookmarkStart w:id="658" w:name="pg3521_35423"/>
    </w:p>
    <w:p>
      <w:pPr>
        <w:pStyle w:val="BookText"/>
        <w:rPr/>
      </w:pPr>
      <w:bookmarkEnd w:id="658"/>
      <w:r>
        <w:rPr>
          <w:rFonts w:ascii="IRNazanin" w:hAnsi="IRNazanin" w:eastAsia="IRNazanin"/>
          <w:color w:val="111111"/>
          <w:sz w:val="28"/>
          <w:sz w:val="28"/>
          <w:szCs w:val="28"/>
          <w:rtl w:val="true"/>
          <w:lang w:bidi="fa-IR"/>
        </w:rPr>
        <w:t xml:space="preserve">حرکت دهد ، و جریان شفای دست خود را در یک جلسۀ درس بزرگ حوزه علمیّۀ اصفهان شرح داد ، و عدّه ای از فضلای متدیّن ، تمام گفته های او را تصدیق نمودند ، و بر آن شهادت دادند </w:t>
      </w:r>
      <w:r>
        <w:rPr>
          <w:rFonts w:eastAsia="IRNazanin" w:cs="IRNazanin"/>
          <w:color w:val="111111"/>
          <w:sz w:val="28"/>
          <w:szCs w:val="28"/>
          <w:rtl w:val="true"/>
          <w:lang w:bidi="fa-IR"/>
        </w:rPr>
        <w:t>.</w:t>
      </w:r>
    </w:p>
    <w:p>
      <w:pPr>
        <w:pStyle w:val="Heading4"/>
        <w:numPr>
          <w:ilvl w:val="3"/>
          <w:numId w:val="1"/>
        </w:numPr>
        <w:rPr/>
      </w:pPr>
      <w:bookmarkStart w:id="659" w:name="__RefHeading___Toc3639295_2749589250"/>
      <w:bookmarkStart w:id="660" w:name="_Toc230"/>
      <w:bookmarkEnd w:id="659"/>
      <w:r>
        <w:rPr>
          <w:rtl w:val="true"/>
        </w:rPr>
        <w:t xml:space="preserve">مسیر کاروان عزاداری درسال </w:t>
      </w:r>
      <w:r>
        <w:rPr/>
        <w:t>1421</w:t>
      </w:r>
      <w:r>
        <w:rPr>
          <w:rtl w:val="true"/>
        </w:rPr>
        <w:t xml:space="preserve"> </w:t>
      </w:r>
      <w:r>
        <w:rPr>
          <w:rtl w:val="true"/>
        </w:rPr>
        <w:t>قمری</w:t>
      </w:r>
      <w:bookmarkEnd w:id="660"/>
    </w:p>
    <w:p>
      <w:pPr>
        <w:pStyle w:val="BookText"/>
        <w:rPr/>
      </w:pPr>
      <w:r>
        <w:rPr>
          <w:rFonts w:ascii="IRNazanin" w:hAnsi="IRNazanin" w:eastAsia="IRNazanin"/>
          <w:color w:val="111111"/>
          <w:sz w:val="28"/>
          <w:sz w:val="28"/>
          <w:szCs w:val="28"/>
          <w:rtl w:val="true"/>
          <w:lang w:bidi="fa-IR"/>
        </w:rPr>
        <w:t xml:space="preserve">روز اوّل جمادی الثّانیه ، با سه اتوبوس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پنجاه نفر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اتومبیل سواری ، همانند سال قبل حرکت کردیم ، و در حرم امامزاده شاه جمال علیه السلام قم اقامۀ نماز جماعت مغرب و عشاء نمودیم ، و سپس با حالت عزاداری و با پای برهنه ، به صحن مقدّس حضرت معصومه سلام اللّٰه علیها وارد شدیم ، و آنگاه به بیت الزّهراءسلام اللّٰه علیها رفتیم ، و تا نیمه شب به عزاداری پرداختیم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 بعد از نماز و زیارت ، به سوی تهران حرکت کردیم ، و خیابانهای شهر را تا میدان قیام و خیابان ری ، به صورت کاروانی و با بلندگو و صدای یا زهراء و مرثیه خوانی طی نموده ، به سمت مکتب الحدیث آیة اللّٰه ، رحمانی همدانی حرکت کردیم ، که همه را دگرگون ساخت ، ورود کاروان عزاداری به مکتب الحدیث ، همراه با آن حال و هوای معنوی ، مردم با ایمان تهران را منقلب نمود، و آیة اللّٰه رحمانی ، در سخنانی پرشور و همراه با سوز و اشک ، همه را تحت تأثیر قرار دادند ، و با جمله هائی تکان دهنده ، از کاروان عزاداری تجلیل معنوی بسیار جالبی نمودند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عازم مکتب النّبی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ای است متعلّق به آذربایجانی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 و یکی از خیابانها را تا رسیدن به مکتب النبی صَلَّی اللّٰه عَلَیهِ و اله و با پای پیاده و حالت عزاداری طی نمودیم ، و در آنجا علاوه بر عزاداری و مرثیه سرائیِ مدّاحان اصفهانی ، آقای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مدّاحان دلسوختۀ أهل بیت علیهم السلام غوغائی </w:t>
      </w:r>
    </w:p>
    <w:p>
      <w:pPr>
        <w:pStyle w:val="BookText"/>
        <w:rPr/>
      </w:pPr>
      <w:r>
        <w:rPr>
          <w:rFonts w:ascii="IRNazanin" w:hAnsi="IRNazanin" w:eastAsia="IRNazanin"/>
          <w:color w:val="111111"/>
          <w:sz w:val="28"/>
          <w:sz w:val="28"/>
          <w:szCs w:val="28"/>
          <w:rtl w:val="true"/>
          <w:lang w:bidi="fa-IR"/>
        </w:rPr>
        <w:t xml:space="preserve">برپا کرد، که عدّه ای بیهوش شدند، و صدای ضجّه و ناله به آسمان می رفت ، و به خوبی احساس می شد که اهل بیت علیهم السلام حضوری معنوی در مجلس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پل سیّد خندان رفتیم ، و در آنجا با استقبال علماء تهران روبرو گشته ، و با حالت عزاداری وارد مجلس روضۀ حجّة الإسلام و المسلمین ، آقای علّامی شدیم ، و همۀ علماء عمامه ها را از سر برداشتند ، و عزاداری بسیار مخلصانه ای انجام شد ، که عدّه ای بیهوش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عازم مسجد امام موسی بن جعفر علیه السلام واقع در بلوار کشاورز شدیم، و با پای برهنه مقدار زیادی راه را با حالت عزاداری طی نمودیم ، و پس از اقامۀ نماز جماعت مغرب و عشاء ، به عزاداری بسیار مفصّل پرداختیم ، که مردم تهران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یک منطقۀ اعیان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منقلب نمود، و آنها را به سوی حال و هوای معنوی هدایت کرد، و همه سپاسگزاری نمودند ، و شکر خدای را به جا می آوردند ، که در مسجد و منطقۀ محلّ زندگی آنها ، چنین حرکت دینی و الهیِ تکان دهنده ای انجام گرفته است ، و اصرار داشتند که همه ساله به همین منطقه تهران سفر کنید ، زیرا که نیاز شدید به چنین برنامه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شب ، یکی از بستگانِ یکی از همسفران عزادار ، بدون این که برنامه سفر و جلسات را بداند ، در عالم رؤیا دیده بود که ، کاروان عزاداری وارد حرم امام موسی بن جعفر علیه السلام شده اند ، و عزاداری می کنند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عازم قم شدیم ، و به صورت دستۀ عزاداری به بیت شریف مرحوم آیة اللّٰه العظمی ، آقای گلپایگانی قدس سِرُّه وارد شدیم ، و پس از مقداری عزاداری عمومی ، با شرکت همۀ علماء و بزرگانی که در مجلس حضور داشتند ، در سخنانی فشرده ، اقدامات بسیار مؤثّر مرحوم آیة اللّٰه العظمی گلپایگانی را در زمینۀ </w:t>
      </w:r>
    </w:p>
    <w:p>
      <w:pPr>
        <w:pStyle w:val="BookText"/>
        <w:rPr/>
      </w:pPr>
      <w:r>
        <w:rPr>
          <w:rFonts w:ascii="IRNazanin" w:hAnsi="IRNazanin" w:eastAsia="IRNazanin"/>
          <w:color w:val="111111"/>
          <w:sz w:val="28"/>
          <w:sz w:val="28"/>
          <w:szCs w:val="28"/>
          <w:rtl w:val="true"/>
          <w:lang w:bidi="fa-IR"/>
        </w:rPr>
        <w:t xml:space="preserve">بزرگداشت شهادت فاطمه زهراء سلام اللّٰه علیها تشریح نمودم ، و به نکات مهمّی در این زمینه توجّه دادم و سپس عرضه داشتم که ، به یاد آن بزرگمرد، ما امروز با پای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کفش و جوراب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بیت شریف ، به سوی حرم مطهّر حضرت معصومه سلام اللّٰه علیها به صورت عزاداری و سینه زنی حرکت می کنیم ، و به دنبال این اعلام ، به راه افتادیم ، و جمعیّت عزادار با حضور علماء أعلام ، بر سر و سینه زنان ، بر روی اسفالت های داغ ، برای تسلیت شهادت حضرت زهراء سلام اللّٰه علیها به محضر حضرت معصومه سلام اللّٰه علیها به سوی حرم مطهّر آن حضرت رهسپار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در آستانۀ صحن مقدّس ، ناگاه یک انقلاب عجیبی در روح جمعیّت عزادار پیدا شد ، که دلیل ظاهری خاصّی نداشت ، گویا هیچکس اختیار خود را ندارد، شدّت بر سر و سینه زدن ، ضجّه و ناله ، أشک و سوز ، استثنائی بود، بدون اختیار شعار سینه زنی عوض شد ، و همه فریاد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کشتند زهراء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أبیها را</w:t>
      </w:r>
    </w:p>
    <w:p>
      <w:pPr>
        <w:pStyle w:val="BookText"/>
        <w:rPr/>
      </w:pPr>
      <w:r>
        <w:rPr>
          <w:rFonts w:ascii="IRNazanin" w:hAnsi="IRNazanin" w:eastAsia="IRNazanin"/>
          <w:color w:val="111111"/>
          <w:sz w:val="28"/>
          <w:sz w:val="28"/>
          <w:szCs w:val="28"/>
          <w:rtl w:val="true"/>
          <w:lang w:bidi="fa-IR"/>
        </w:rPr>
        <w:t xml:space="preserve">در اثر ضربه های سختی که جمعیّت عزادار بر صورت و سینۀ خود می زدند ، خون جاری شده بود، هیچ کس نمی توانست کنترل عزاداران را در دست بگیرد و در همان هنگامه بود که ، بعضی از عزاداران مخلص و با تقوی ، ادّعای تشرّف به محضر صاحب عزا ، حضرت بقیّة اللّٰه ، را نمودند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عجیب جمعیّت عزادار ، و حال و وضعیّت روحیِ آنها ، در صحن مقدّس ، و در مقابل حرم مطهّر حضرت معصومه سلام اللّٰه علیها قابل توصیف نیست ، و آنجا بود که به خوبی احساس می شد که محبّت و علاقۀ به حضرت زهراء سلام اللّٰه علیها چگونه قلب و جان ، و تمام وجود پیر و جوان ، عالم و عامی ، غنّی و فقیر را تسخیر کرده ، و هرگاه به جوش و خروش در آید ، همانند کوه آتشفشانی عمل می کند که </w:t>
      </w:r>
      <w:bookmarkStart w:id="661" w:name="pg3521_35426"/>
    </w:p>
    <w:p>
      <w:pPr>
        <w:pStyle w:val="BookText"/>
        <w:rPr/>
      </w:pPr>
      <w:bookmarkEnd w:id="661"/>
      <w:r>
        <w:rPr>
          <w:rFonts w:ascii="IRNazanin" w:hAnsi="IRNazanin" w:eastAsia="IRNazanin"/>
          <w:color w:val="111111"/>
          <w:sz w:val="28"/>
          <w:sz w:val="28"/>
          <w:szCs w:val="28"/>
          <w:rtl w:val="true"/>
          <w:lang w:bidi="fa-IR"/>
        </w:rPr>
        <w:t xml:space="preserve">هیچ نیروئی قادر بر کنترل و مهار او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با همان پاهای برهنه و با اشک جاری و گریه و ناله به سوی مدرسه و مؤسّسۀ الإمام المهدی علیه السلام رهسپار شدیم ، و به امامت آیة اللّٰه العظمی آقای حاج سیّد محمّد باقر ابطحی دام ظلّه ، نماز ظهر و عصر را به جماعت خواندیم ، و ایشان مقداری دربارۀ بزرگداشت شهادت حضرت زهراء سخنرانی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نزدیکیِ علویجه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 و کاروان عزاداری ، با استقبال پرشور و پرجمعیّت مردم با ولایت دهق ، و نیز جمعیّت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اصفهان برای شرکت در آن مراسم حضور یافته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گردید ، و پس از آن، همه با پای برهنه و پیاده ، یک مسیر طولانی را در حال عزاداری و سینه زنی پیمودیم ، تا این که به صحن مقدّس امامزاده تقیّ بن محسن بن موسی بن جعفر علیهم السلام رسیدیم ، که در بالای بلندی قرار دارد، و در آنجا به نماز جماعت و سخنرانی و عزاداری مفصّل و تاریخی پرداختیم ، که با گذشت چند سال هنوز آثار معنوی و تبلیغی آن در منطقه باقی می باشد ، و تا نیمه شب ، مراسم یاد شده و برنامۀ دیگری ، در یکی از مراکز دینی شهر دهق ادامه یافت ، و کاملاً تأییدات الهی و ولائی محسوس بود </w:t>
      </w:r>
      <w:r>
        <w:rPr>
          <w:rFonts w:eastAsia="IRNazanin" w:cs="IRNazanin"/>
          <w:color w:val="111111"/>
          <w:sz w:val="28"/>
          <w:szCs w:val="28"/>
          <w:rtl w:val="true"/>
          <w:lang w:bidi="fa-IR"/>
        </w:rPr>
        <w:t>.</w:t>
      </w:r>
    </w:p>
    <w:p>
      <w:pPr>
        <w:pStyle w:val="Heading4"/>
        <w:numPr>
          <w:ilvl w:val="3"/>
          <w:numId w:val="1"/>
        </w:numPr>
        <w:rPr/>
      </w:pPr>
      <w:bookmarkStart w:id="662" w:name="__RefHeading___Toc3639297_2749589250"/>
      <w:bookmarkStart w:id="663" w:name="_Toc231"/>
      <w:bookmarkEnd w:id="662"/>
      <w:r>
        <w:rPr>
          <w:rtl w:val="true"/>
        </w:rPr>
        <w:t xml:space="preserve">مسیر کاروان عزاداری در سال </w:t>
      </w:r>
      <w:r>
        <w:rPr/>
        <w:t>1422</w:t>
      </w:r>
      <w:r>
        <w:rPr>
          <w:rtl w:val="true"/>
        </w:rPr>
        <w:t xml:space="preserve"> </w:t>
      </w:r>
      <w:r>
        <w:rPr>
          <w:rtl w:val="true"/>
        </w:rPr>
        <w:t>قمری</w:t>
      </w:r>
      <w:bookmarkEnd w:id="66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دوّم جمادی الثّانیه با سه اتوبوس و یک مینی بوس و چندین اتومبیل سواری ، که همۀ وسیله های نقلیّه بیش از ظرفیّت معمول آنها سرنشین داشتند و به صورت کاروانی منظّم ، با ذکر یا زهراء و مرثیه ای که از بلندگو پخش می شد خیابانهای اصفهان را طی کردیم ، و با همین سبک ، میمه و دلیجان را پشت سر گذاشتیم ، و نماز مغرب و عشا را در امامزاده شاه جمال علیه السلام قم خواندیم ، و </w:t>
      </w:r>
    </w:p>
    <w:p>
      <w:pPr>
        <w:pStyle w:val="BookText"/>
        <w:rPr/>
      </w:pPr>
      <w:r>
        <w:rPr>
          <w:rFonts w:ascii="IRNazanin" w:hAnsi="IRNazanin" w:eastAsia="IRNazanin"/>
          <w:color w:val="111111"/>
          <w:sz w:val="28"/>
          <w:sz w:val="28"/>
          <w:szCs w:val="28"/>
          <w:rtl w:val="true"/>
          <w:lang w:bidi="fa-IR"/>
        </w:rPr>
        <w:t xml:space="preserve">سریعاً وارد شهر شدیم ، و با پای برهنه به صورت دسته ای طولانی و بسیار منظّم وارد مسجد أعظم ، و سپس صحن مقدّس حضرت معصومه سلام اللّٰه علیها گشتیم ، که با توجّه به این که شب شهادت حضرت زهراء سلام اللّٰه علیها بود ، و نماز جماعت صحن مقدّس تازه پایان یافته بود، جمعیّت زائر از همۀ شهرها و دیگر کشورها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أفغانستان و کشورهای آفریقائی و آسیای میانه و قفقاز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 و با توجّه به این که عدّه ای از علماء و مدّرسین ، و نیز عدّه ای از تحصیل کرده های دانشگاهی در دستۀ عزاداری حضور داشتند ، و با حالت اشک و سوز و شور غیر منتظره ای بر سر و سینه می زدند ، توجّه همۀ زائران و أهالی قم جلب شده ، و همه شدیداً تحت تأثیر قرار گرفته بودند ، و عزاداریِ بسیار منقلب کننده ای انجام گرفت ، سپس با همان پای برهنه و پیاده به بیت الزّهراء سلام اللّٰه علیها رفتیم ، که در أثر عزاداریهای دو سال گذشته، حال و هوای بسیار جالب و تکان دهنده ای به خود گرفته بود</w:t>
      </w:r>
      <w:r>
        <w:rPr>
          <w:rStyle w:val="FootnoteAnchor"/>
          <w:rtl w:val="true"/>
        </w:rPr>
        <w:footnoteReference w:id="71"/>
      </w:r>
      <w:r>
        <w:rPr>
          <w:rFonts w:ascii="IRNazanin" w:hAnsi="IRNazanin" w:eastAsia="IRNazanin"/>
          <w:color w:val="111111"/>
          <w:sz w:val="28"/>
          <w:sz w:val="28"/>
          <w:szCs w:val="28"/>
          <w:rtl w:val="true"/>
          <w:lang w:bidi="fa-IR"/>
        </w:rPr>
        <w:t xml:space="preserve">و تا دیر زمانی به عزاداری پرداختیم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ساعت قبل از اذان صبح رهسپار تهران شدیم ، و نماز صبح را در یکی از مساجد جادّۀ قم – تهران خواندیم ، و أوّل آفتاب به شکل کاروان منظّم با وسائل نقلیّه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پرچمها و پوسترهای فاطمیّه منظره ای تکان دهنده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زمزمۀ یا زهراء و مرثیه سرائی که از بلندگو پخش می شد ، تمامیِ مسیر را تا نزدیک شمیران طی کردیم ، و در نزدیکیِ مسجد حسینیّۀ ارشاد پیاده شدیم ، و با پاهای </w:t>
      </w:r>
    </w:p>
    <w:p>
      <w:pPr>
        <w:pStyle w:val="BookText"/>
        <w:rPr/>
      </w:pPr>
      <w:r>
        <w:rPr>
          <w:rFonts w:ascii="IRNazanin" w:hAnsi="IRNazanin" w:eastAsia="IRNazanin"/>
          <w:color w:val="111111"/>
          <w:sz w:val="28"/>
          <w:sz w:val="28"/>
          <w:szCs w:val="28"/>
          <w:rtl w:val="true"/>
          <w:lang w:bidi="fa-IR"/>
        </w:rPr>
        <w:t xml:space="preserve">برهنه و بدون کفش و جوراب به سوی مسجد روانه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علماء با ولایت تهران ، که این منظرۀ مهیّج را دید با اشک جاری و با بدنی لرزان جلو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خیابان با همین هیئت و حالت ، عزاداری کنید تا مردم تهران و بالأخص مردم این منطقه ، با دیدن این صحنۀ پر سوز و مخلصانه ، متوجّه عظمت حضرت زهراء سلام اللّٰه علیها و شهادت مظلومانۀ آن حضرت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عزاداریِ در خیابان ، سرنشینان هزاران اتومبیل بزرگ و کوچک که عبور نمودند ، حالت دگرگونی در آنها پیدا شد ، عدّه ای اشکهایشان جاری می شد و عدّه ای به سینه می زدند ، و طبق گزارش ها و صحنه هائی که دیده می شد، تأثیر شدید آن منظرۀ استثنائی ، بالخصوص در خانمهای آن منطقه و در وضعیّت حجاب آنها ، بسیار سازنده و مثبت بود، و به همین جهت عدّۀ زیادی از بزرگان و شخصیّت های دینی و اجتماعیِ آن منطقه ، اصرار داشتند که در سالهای بعد نیز ، همین برنامه را در تهران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وارد مسجد شدیم ، و با همکاری مدّاحان اصفهانی و تهرانی و آذربایجانیِ مقیم تهران ، یک مجلس عجیبی شکل گرفت که از شدّت گریه چشمها کاسۀ خون شده بود، و صورت ها و سینه ها همه سرخ و بعضاً خونین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جمع عزادار ، عالم دینی بزرگ ، دانشگاهی با درجۀ علمیِ بالا ، شخصیّت های اجتماعی و اقتصادی برجسته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بودند ، و همه در مصیبت شهادت حضرت زهراء سلام اللّٰه علیهاسلام اللّٰه علیها بی تابی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کاروان عزا به سوی منطقۀ بازار به راه افتاد ، و خیابانها را با ذکر یا زهراء زیر پوشش عزای زهرای شهیده قرار داد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خیابان پانزده 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بوذرجمهری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آفتاب داغِ اواخر مرداد </w:t>
      </w:r>
    </w:p>
    <w:p>
      <w:pPr>
        <w:pStyle w:val="BookText"/>
        <w:rPr/>
      </w:pPr>
      <w:r>
        <w:rPr>
          <w:rFonts w:ascii="IRNazanin" w:hAnsi="IRNazanin" w:eastAsia="IRNazanin"/>
          <w:color w:val="111111"/>
          <w:sz w:val="28"/>
          <w:sz w:val="28"/>
          <w:szCs w:val="28"/>
          <w:rtl w:val="true"/>
          <w:lang w:bidi="fa-IR"/>
        </w:rPr>
        <w:t xml:space="preserve">ماه ، جوان و پیر ، عالم و عامی ، مهندس و دانشجو ، مدّرس و طلبه با پاهای رشته و بدون جوراب و با سر هائی که گِل عزا بر آن مالیده شده بود به راه افتادند، و تماشاگران و عابران را به یاد مظلومیّت حضرت زهراء سلام اللّٰه علیها أنداختند ، اشکها را جاری کردند ، و دلها را در غم مظلومیّت آن شهیدۀ بزرگ به سوز و گداز در آوردند، و با طیّ مسیری طولانی به مسجد النّبی صَلَّی اللّٰه عَلَیهِ واله کوچۀ تکیۀ دولت وارد شدند ، و در آنجا با سخنرانی و عزاداری و نماز جماعت ظهر و عصر ، مراسم پایان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راهی خیابان ری شدیم ، و با طیّ مسیر خیابانها به صورت کاروان عزا، و سپس با پای پیاده در کوچه ها حرکت کردیم ، و به منزل یکی از علماء با اخلاص و دلباختۀ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مجلس روضه برگزار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 و به مدّت دو ساعت ، هر که هر چه داشت از اشک و ناله ، ضجّه وعجّه ، شور و هیجان ، در طبق اخلاص گذاشت ، و به محضر حضرت صدّیقۀ طاهره سلام اللّٰه علیها تسلیم نمود، و به این وسیله عرض تسلیتی به محضر حضرت بقیّة اللّٰه الأعظم علیه السلام انجام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مردم تهران در تمامیِ جلسات ، بسیار جالب و نشانۀ عمق علاقۀ آنها به حضرت زهراء سلام اللّٰه علیها بود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رهسپار قم شدیم ، و به زیارت حضرت معصومه سلام اللّٰه علیها نائل گشتیم ، و صبح هنگام ، به منزل نویسندۀ محقّق ، آقای مهدی پور رفتیم ، و در جلسۀ سوگواری که همه ساله برگزار می نمایند شرکت جستیم ، و همانند دو سال گذشته مجلسِ عجیب و تکان دهنده ای بود، که حتّی علماء و محقّقین حاضر در مجلس را شدیداً منقلب و گریان نمود ، و همه خاضعانه به عزاداری پر شوری موفّق گردیدند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منزل حضرت آیة اللّٰه العظمی وحید خراسانی مدّظلّه العالی رفتیم و عدّه ای از علماء و فضلاء قم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العظمی ، آقای حاج سیّد محمّد باقر ابطحی مدّظلّه العالی تشریف آوردند ، و حال و هوای عزاداری به جائی رسید که بعضی از علماء حاضر در مجلس ، عمامه از سر خود انداختند ، و دو شخصیّت بزرگوار یادشده نیز ، عمامه های خود را برداشتند ، و گویا منظرۀ تازیانه زدن به حضرت زهراء سلام اللّٰه علیها را می دیدند ، و صدای وا أبتاه وا أبتاه ، أهکذا یفعل بابنتک و صفیّتک را می شنیدند ، و بی اختیار خود را می زدند ، و چشمها کاسۀ خون شد ، و بدنها سرخ و عرق ریزان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عزاداری ، حضرت آیة اللّٰه العظمی آقای وحید خراسانی با بیاناتی بسیار شیوا ، و با خلوصی عجیب ، همراه با تجلیل از عظمت بی مانند حضرت زهراء سلام اللّٰه علیها برای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عزاداری مخلصانه و خاضعانه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نمودند ، و متواضعانه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به خاطر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عزاداران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هم عنایتی بفرماید که همین تواضع و أدب، نشان می دهد که چرا حضرت بقیّة اللّٰه الأعظم سلام اللّٰه علیها از دیر زمانی ، به ایشان عنایت داشته اند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همان حالت عزاداری و سینه زنی ، به بیت شریف مرجع عالیقدر شیعه مرحوم آیة اللّٰه العظمی ، آقای حاج سیّد محمّد رضا گلپایگانی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پیشگام در احیای فاطمیّه و مراسم بزرگداشت شهادت حضرت زهراء سلام اللّٰه علیها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 حضرت آیة اللّٰه العظمی ، آقای حاج شیخ لطف اللّٰه صافی گلپایگانی مدّ ظلّه العالی و عدّه ای از علماء و مدّرسین عظیم الشّأن حوزۀ علمیّه و سایر طلّاب و مردم نیز حضور داشتند ، و عزاداری بسیار تکان دهنده ای انجام شد ، که حضرت آیة اللّٰه صافی از شدّت گریه شانه هایشان می لرزید ، و پس از پایان عزاداری </w:t>
      </w:r>
    </w:p>
    <w:p>
      <w:pPr>
        <w:pStyle w:val="BookText"/>
        <w:rPr/>
      </w:pPr>
      <w:r>
        <w:rPr>
          <w:rFonts w:ascii="IRNazanin" w:hAnsi="IRNazanin" w:eastAsia="IRNazanin"/>
          <w:color w:val="111111"/>
          <w:sz w:val="28"/>
          <w:sz w:val="28"/>
          <w:szCs w:val="28"/>
          <w:rtl w:val="true"/>
          <w:lang w:bidi="fa-IR"/>
        </w:rPr>
        <w:t xml:space="preserve">توضیحاتی دربارۀ اقدامات حیاتیِ مرحوم آیة اللّٰه العظمی گلپایگانی دادم که برای همه حاضرین جالب و تکان دهنده بود، و سپس حضرت آیة اللّٰه صافی مدّ ظلّه با اشک جاری ، و با علاقه و محبّتی زائد الوصف ، نسبت به حضرت زهراء سلام اللّٰه علیها از کاروان عزاداری و این همه احساسات پاک قدردانی نمودند ، و این عزاداری های پر شور را سبب استحکام بنیانهای اعتقادی و دینداری ، و حفظ ارزشهای اسلامی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مؤسّسۀ الإمام المهدی علیه السلام رفتیم ، و نماز ظهر و عصر را به جماعت ، به امامت حضرت آیة اللّٰه أخوی معظّم ، به شکلی با شکوه و با حالت معنوی برگزار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 به بیت شریف آیة اللّٰه العظمی ، حاج سیّد محمّد حسینی شیرازی قدس سِرُّه رفتیم ، و در هنگام عزاداری پرشور و سوز طلّاب و سایر عزاداران که یک ساعت به طول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شدیداً گریه می کردند ، و چشمهایشان سرخ شده بود، و شانه هایشان به شدّت می لرزید ، و بعد از اتمام برنامه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جوانها را دیدم که با این شور و علاقه سینه می زنند من در تمام مدّت ، خودم را در حرم مقدّس امام حسین علیه السلام می دیدم ، و پس از آن یک سخنرانی بسیار مفصّل ، دربارۀ لزوم گسترش تبلیغات شیعه ، با استفاده از وسائل پیشرفتۀ روز ایراد فرمودند ، و از عزاداران قدر دانی نمودند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شب ، به بیت الزّهراء سلام اللّٰه علیها رفتیم، و سخنرانی بسیار مفصّل و مستدل و با استفاده از أحادیث و روایات مهم و بهره گیری از تجربیّات چند سال گذشتۀ </w:t>
      </w:r>
      <w:bookmarkStart w:id="664" w:name="pg3521_35432"/>
    </w:p>
    <w:p>
      <w:pPr>
        <w:pStyle w:val="BookText"/>
        <w:rPr/>
      </w:pPr>
      <w:bookmarkEnd w:id="664"/>
      <w:r>
        <w:rPr>
          <w:rFonts w:ascii="IRNazanin" w:hAnsi="IRNazanin" w:eastAsia="IRNazanin"/>
          <w:color w:val="111111"/>
          <w:sz w:val="28"/>
          <w:sz w:val="28"/>
          <w:szCs w:val="28"/>
          <w:rtl w:val="true"/>
          <w:lang w:bidi="fa-IR"/>
        </w:rPr>
        <w:t xml:space="preserve">فاطمیّه ، دربارۀ لزوم بزرگداشت شهادت حضرت زهراء سلام اللّٰه علیها و شرکت عموم طبقات اجتماعی و در همۀ زمینه ها در این نهضت ایراد نمودم ، که با حضور عدّۀ زیادی از علماء و مدّرسین و محقّقین و نویسندگان حوزۀ علمیّۀ قم ، بسیار مورد استقبال قرار گرفت ، و سپس عزاداری مفصّلی انجام یافت </w:t>
      </w:r>
      <w:r>
        <w:rPr>
          <w:rFonts w:eastAsia="IRNazanin" w:cs="IRNazanin"/>
          <w:color w:val="111111"/>
          <w:sz w:val="28"/>
          <w:szCs w:val="28"/>
          <w:rtl w:val="true"/>
          <w:lang w:bidi="fa-IR"/>
        </w:rPr>
        <w:t>.</w:t>
      </w:r>
    </w:p>
    <w:p>
      <w:pPr>
        <w:pStyle w:val="Heading4"/>
        <w:numPr>
          <w:ilvl w:val="3"/>
          <w:numId w:val="1"/>
        </w:numPr>
        <w:rPr/>
      </w:pPr>
      <w:bookmarkStart w:id="665" w:name="__RefHeading___Toc3639299_2749589250"/>
      <w:bookmarkStart w:id="666" w:name="_Toc232"/>
      <w:bookmarkEnd w:id="665"/>
      <w:r>
        <w:rPr>
          <w:rtl w:val="true"/>
        </w:rPr>
        <w:t xml:space="preserve">مسیر کاروان عزاداری در سال </w:t>
      </w:r>
      <w:r>
        <w:rPr/>
        <w:t>1423</w:t>
      </w:r>
      <w:r>
        <w:rPr>
          <w:rtl w:val="true"/>
        </w:rPr>
        <w:t xml:space="preserve"> </w:t>
      </w:r>
      <w:r>
        <w:rPr>
          <w:rtl w:val="true"/>
        </w:rPr>
        <w:t>قمری</w:t>
      </w:r>
      <w:bookmarkEnd w:id="666"/>
    </w:p>
    <w:p>
      <w:pPr>
        <w:pStyle w:val="BookText"/>
        <w:rPr/>
      </w:pPr>
      <w:r>
        <w:rPr>
          <w:rFonts w:ascii="IRNazanin" w:hAnsi="IRNazanin" w:eastAsia="IRNazanin"/>
          <w:color w:val="111111"/>
          <w:sz w:val="28"/>
          <w:sz w:val="28"/>
          <w:szCs w:val="28"/>
          <w:rtl w:val="true"/>
          <w:lang w:bidi="fa-IR"/>
        </w:rPr>
        <w:t xml:space="preserve">روز اوّل جمادی الثّانیه ، با سه دستگاه اتوبوس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پنجاه نفر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اتومبیل سواری و یک وانت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بلندگو و عدّه ای از دلسوختگان مخصوص بود، که در تمامی مسیر با سوز و گداز زائد الوصفی زمزمۀ یا زهراء سلام اللّٰه علیها و مرثیه سرائی داشتند ، به شکلی که مردم شهرها و عابرین را منقلب می کرد به سوی قم حرکت نمودیم ، و پس از نماز جماعت مغرب و عشا در امامزاده شاه جمال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ورودی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حرم مطهّر حضرت معصومه سلام اللّٰه علیها حرکت کردیم ، و با پای برهنه به سوی مسجد أعظم و صحن مقدّس به راه افتادیم ، و جاذبۀ معنوی این عزاداریِ بسیار منظّم و مؤدّبانه ، و همراه با اشک و خضوع، آن چنان بود که بسیاری از علماء و زائران دیگر نیز به این جمع بی نام و نشان پیوستند ، و طول صف های عزاداری بسیار زیاد گردید ، مقابل حرم مطهّر به عزاداری پرداختیم ، که زائران ایرانی و عرب و هندی و پاکستانی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تأثیر قرار داد، و اجتماع بزرگی شکل گرفت ، و سپس با پای پیاده و برهنه به سوی بیت الزّهراء سلام اللّٰه علیها رهسپار شدیم ، و تا دیر وقت به عزاداری مشغول بودیم ، و همان شب عنایت ویژه ای به بعضی از همراهان شد که در بخش کرامات ذکر کرده ایم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 پس از نماز و دعا و استغاثه ، به زیارت حضرت معصومه سلام اللّٰه علیها </w:t>
      </w:r>
    </w:p>
    <w:p>
      <w:pPr>
        <w:pStyle w:val="BookText"/>
        <w:rPr/>
      </w:pPr>
      <w:r>
        <w:rPr>
          <w:rFonts w:ascii="IRNazanin" w:hAnsi="IRNazanin" w:eastAsia="IRNazanin"/>
          <w:color w:val="111111"/>
          <w:sz w:val="28"/>
          <w:sz w:val="28"/>
          <w:szCs w:val="28"/>
          <w:rtl w:val="true"/>
          <w:lang w:bidi="fa-IR"/>
        </w:rPr>
        <w:t xml:space="preserve">مشرّف شدیم ، و آنگاه به سوی منزل نویسندۀ محقّق جناب آقای مهدی پور رفتیم ، و به عزاداری مفصّل پرداختیم ، که برخی از مدّاحان آذربایجانی نیز با سوز جالبی همه را تحت تأثیر قرار دادند ، سپس به ترتیب به بیت شریف مرحوم آیة اللّٰه العظمی ، آقای حاج سیّد محمّد حسینی شیرازی قدس سِرُّه و بیت شریف مرحوم آیة اللّٰه العظمی ، آقای حاج سیّد محمّد رضا گلپایگانی قدس سِرُّه و بیت شریف حضرت آیة اللّٰه العظمی ، آقای حاج شیخ حسین وحید خراسانی مدّ ظلّه العالی رفتیم ، و در هر یک ازبیوت شریفه به عزاداری مفصّل پرداختیم ، و از دعای خیر و تشویق های علماء بزرگ، و مراجع معظّم حاضر در مجلس بهره مند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رهسپار تهران گشتیم ، و از ابتدای ورود به شهر تهران تا خیابان کارگر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قسمت های أعیان 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کاروان منظّم و با صدای یا زهراء که از بلندگوی کاروان عزاداری پخش می شد حرکت کردیم و در مسجد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مساجد پر جمعیّت ، و محل فعّالیّتهای دینی ، با رنگ و عطر ولایت أهل البیت علیهم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و پس از نماز جماعت مغرب و عشاء و سخنرانی دربارۀ حضرت زهراء سلام اللّٰه علیها به عزاداری بسیار تکان دهنده ای پرداختیم ، که جوان و پیر و عالم و عامی را تحت تأثیر قرار داد، و سپس به مجلس عزاداری یکی از ساکنان همان خیابان ، که برای شهادت حضرت زهراء سلام اللّٰه علیها برگزار نموده بود وارد شدیم ، و به اتّفاق مردم سوگوار تهرانی به مدتی طولانی عزاداری نمودیم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صبح پس از نماز و زیارت ، به سوی منطقۀ شمیران و مسجد حسینیّۀ ارشاد رهسپار شدیم ، و در نزدیکیِ مسجد پیاده شدیم ، و باقیماندۀ راه را با پای برهنه ، در حالی که همه سیاه پوش بودند، و اسفالتها نیز سیاه رنگ بود </w:t>
      </w:r>
    </w:p>
    <w:p>
      <w:pPr>
        <w:pStyle w:val="BookText"/>
        <w:rPr/>
      </w:pPr>
      <w:r>
        <w:rPr>
          <w:rFonts w:ascii="IRNazanin" w:hAnsi="IRNazanin" w:eastAsia="IRNazanin"/>
          <w:color w:val="111111"/>
          <w:sz w:val="28"/>
          <w:sz w:val="28"/>
          <w:szCs w:val="28"/>
          <w:rtl w:val="true"/>
          <w:lang w:bidi="fa-IR"/>
        </w:rPr>
        <w:t xml:space="preserve">و سفیدی پاهای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کسانی که چهره هایشان نشان می داد که فقط به حساب سوز در مصیبت حضرت زهراء سلام اللّٰه علیها و تواضع در برابر عظمت و شهادت آن حضرت این چنین 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خیابان به عزاداری پرداختیم ، که برای سرنشینان هزاران اتومبیل بزرگ و کوچک که در حال عبور بودند بسیار تکان دهنده بود، و آنها در حالی که سوار بر اتومبیلهای خود بودند سرعت خود را کم می کردند، و به سینه می زدند، و بعضی از خانمها که حجاب مناسبی نداشتند تغییر حالت می دادند ، و برخی از آنها توقف نموده و همراه عزاداران اشک می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وارد مسجد شدیم ، و با مرثیه سرائی مدّاحان اصفهانی و تهرانی و آذربایجانی ، با سوز دل امام زمان عجّل اللّٰه تعالی فرجه الشّریف سوختیم ، و با اشک حسنین علیهما السلام و زینبین علیهما السلام أشک ریختیم، و با ناله و فریاد دلسوختگان حضرت زهراءسلام اللّٰه علیها در طول تاریخ ، فریاد زدیم و ناله سر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دانشمندان بزرگ علوم روز و علوم دینی ، یکسان أشک می ریختند ، و ثروتمندان و فقراء همسان ناله می کردند، و جوان و پیر ، هماهنگ بر سینه و به سر و صورت می زدند ، و انقلابی در درون همۀ حضّار پیدا شد ، که ریشه های دین را در اعماق جان همه مستحکم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تهران و منطقۀ شمیرانات ، تفاوت چشمگیری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سه سال قبل، که کاروان عزاداری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شد ، و بسیاری از مردم در مناطق گوناگون تهران ، سیاهپوش بودند، و حال و هوائی همانند روز عاشورا داشتند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سوی مسجد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کارگر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شدیم ، و با حضور نمازگزاران و عزاداران مسجد ، در مسیر خیابان کارگر شمالی با </w:t>
      </w:r>
    </w:p>
    <w:p>
      <w:pPr>
        <w:pStyle w:val="BookText"/>
        <w:rPr/>
      </w:pPr>
      <w:r>
        <w:rPr>
          <w:rFonts w:ascii="IRNazanin" w:hAnsi="IRNazanin" w:eastAsia="IRNazanin"/>
          <w:color w:val="111111"/>
          <w:sz w:val="28"/>
          <w:sz w:val="28"/>
          <w:szCs w:val="28"/>
          <w:rtl w:val="true"/>
          <w:lang w:bidi="fa-IR"/>
        </w:rPr>
        <w:t xml:space="preserve">پای برهنه حرکت کردیم ، نوع جمعیّت منطقه ، تعداد فراوان اتومبیلهائی که از آن خیابان بزرگ و پر تردّد عبور می کردند ، و جمعیّت بسیار زیادی که در ساختمانهای چند طبقه سکونت داشتند ، و از پنجره ها به تماشای عزاداران می پرداختند و تأثیر عمیقی که بر همۀ آنها می گذاشت ، و آنها را به همراهی با عزاداران می کشانید ، به خوبی نشان می داد که عشق و محبّت حضرت زهراء سلام اللّٰه علیها آن چنان در دل همه نفوذ و ریشه دارد، که اگر بی شائبه به مردم عرضه شود، همه را به سوی ارزشهای دینی هدایت می نماید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علاقمند و عزادار مسجد امیر ، تابوتی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نمادی از تابوت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کرده بودند ، و عدّه ای از سادات ، آن تابوت را در جلوی جمعیّت حمل می کردند ، که بسیاری از عابرین را تحت تأثیر قرار می داد مسیری طولانی طیّ شد، و آنگاه در یک سه راهی توقّف نمودیم ، و مدّاحی تهرانی و دلسوخته ، با شور و نوای بسیار جالبی به مرثیه سرائی و سینه زنی پرداخت ، و ناگاه دیدیم یک عدّه جوان تهرانی ظاهر شدند ، که شور و هیجان آنها همه را تحت تأثیر قرار داد ، و همۀ سر و صورت و لباسهای خود را خونی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مسیر چند کیلومتری را روی اسفالتهای داغ با پای برهنه به عزاداری پرداختیم ، تا این که به مجلس عزاداری بزرگی که در منزل مرحوم آیة اللّٰه علوی تهرانی برگزار بود رسیدیم ، و آنگاه از مسیر مقابل درب دانشگاه تهران به سوی پل سیّد خندان رهسپار شدیم ، و در برابر درب اصلی دانشگاه ، اجتماع بزرگی از عزاداران را مشاهده نمودیم که با حال و هوای جالبی مشغول برگزاری مراسم عزاداری حضرت زهراء سلام اللّٰه علیها بودند ، و با دیدن چنین منظره هائی ، دگرگونیِ شهر تهران را در مسئلۀ بزرگداشت شهادت </w:t>
      </w:r>
    </w:p>
    <w:p>
      <w:pPr>
        <w:pStyle w:val="BookText"/>
        <w:rPr/>
      </w:pPr>
      <w:r>
        <w:rPr>
          <w:rFonts w:ascii="IRNazanin" w:hAnsi="IRNazanin" w:eastAsia="IRNazanin"/>
          <w:color w:val="111111"/>
          <w:sz w:val="28"/>
          <w:sz w:val="28"/>
          <w:szCs w:val="28"/>
          <w:rtl w:val="true"/>
          <w:lang w:bidi="fa-IR"/>
        </w:rPr>
        <w:t xml:space="preserve">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سالهای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دیدیم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پل سیّد خندان پیاده شدیم ، و با پای برهنه به جلسۀ عزای حضرت زهراء سلام اللّٰه علیها در منزل یکی از علمای دلباختۀ آن حضرت ، حجّة الإسلام و المسلمین ، آقای علّامی دامت برکاته وارد شدیم ، در حالی که عدّه زیادی از علمای تهران در مجلس حضور داشتند ، و عزاداری پر شور و تأثیر گذاری انجام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 به سوی خیابان ری رهسپار شدیم ، و در جلسۀ سوگواری منزل حضرت آیة اللّٰه تقوی دامت برکاته که از دلباختگان أهل البیت علیهم السلام و بالأخص حضرت زهراء سلام اللّٰه علیها می باشند ، به شکل دستۀ عزاداری وارد شدیم ، و در مدّتی طولانی به عزاداری و سینه زنی پرداختیم ، که حال و هوای عجیبی داشت و آثار عنایت به خوبی احساس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عزاداری و دعای ختم مجلس ، منتظر رسیدن وقت نماز مغرب و عشاء بودیم که ، حادثه ای پیش آمد و پیش بینی ها را بر هم زد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بندگان شایستۀ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حال و روحیّه ای برجسته و استثنائی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عنایات أهل البیت علیهم السلام قرار گرفته ، تلفن زد که آیا در این سفر توسّل به حضرت علی اصغر علیه السلام داشته اید ؟ </w:t>
      </w:r>
      <w:r>
        <w:rPr>
          <w:rStyle w:val="FootnoteAnchor"/>
          <w:rtl w:val="true"/>
        </w:rPr>
        <w:footnoteReference w:id="74"/>
      </w:r>
      <w:r>
        <w:rPr>
          <w:rFonts w:ascii="IRNazanin" w:hAnsi="IRNazanin" w:eastAsia="IRNazanin"/>
          <w:color w:val="111111"/>
          <w:sz w:val="28"/>
          <w:sz w:val="28"/>
          <w:szCs w:val="28"/>
          <w:rtl w:val="true"/>
          <w:lang w:bidi="fa-IR"/>
        </w:rPr>
        <w:t xml:space="preserve">عرض کردم نه ، ایشان فرمودند حتماً توسّل پیدا کنید ، این بندۀ کمترین اندیشیدم که از صبح تا عصر ، تمامی </w:t>
      </w:r>
    </w:p>
    <w:p>
      <w:pPr>
        <w:pStyle w:val="BookText"/>
        <w:rPr/>
      </w:pPr>
      <w:r>
        <w:rPr>
          <w:rFonts w:ascii="IRNazanin" w:hAnsi="IRNazanin" w:eastAsia="IRNazanin"/>
          <w:color w:val="111111"/>
          <w:sz w:val="28"/>
          <w:sz w:val="28"/>
          <w:szCs w:val="28"/>
          <w:rtl w:val="true"/>
          <w:lang w:bidi="fa-IR"/>
        </w:rPr>
        <w:t xml:space="preserve">دوستانی که با مرثیه خوانی و اجرای برنامه های سینه زنی های پر شور و طولانی عرض ارادت نموده اند ، آن چنان خسته هستند که پیشنهاد توسّل به حضرت علی اصغر علیه السلام در روز شهادت حضرت زهراء سلام اللّٰه علیها برایشان قابل اجراء نباشد ، و لذا تصمیم گرفتم ، در حدّ ذکر مصیبتی آرام و ساده ، توسّلی به آن عزیز خدا داشته باشم ، و لذا در میان جمع ایستادم ،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برای موفقیّت و نتیجه بخشیِ برنامه های فاطمیّه به حضرت علی اصغر علیه السلام توسّل پیدا کنم ، و با آرامش کامل و ملایم شروع به سخن نمودم ، که ناگاه یک انقلاب عجیبی در جمعیّت حاضر پیدا شد ، و من بی اختیار عمامه را از سرم انداختم ،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خواهید به این عزاداران دلسوختۀ مادرتان عنایت کنید ؟ آثار عنایت غیبی را همه دیدند ، انقلاب بی سابقۀ مجلس را همه مشاهده کردند ، کسی نمی توانست توجیهی طبیعی برای این وضعیّت پیدا کند، و یکی از طلّاب متدیّن در همان لحظۀ خاص دیده بودند که ، آقائی در أوّل مجلس ایستاده اند ، و به طرف محور جلسه نظر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طرف این کمترین توجّه کرده بود که ، آیا من آقا را می بینم ، ولی وقتی نگاه خود را برگردانده بود دیگر ایشان را ندیده بود، دویده بود در کوچه ها و همۀ أطراف مجلس را گشته بود، و دیگر هیچ اثری را مشاهده ننموده بود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مدّتی ، جمعیّت حاضر در التهاب بودند ، و کسی نمی توانست آن همه جوش و خروش را مهار کند ، و پایان بخش عزاداریهای فاطمیّۀ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بود که این چنین رخ داد ، و همۀ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مدرّسین و مهندسین و دانشگاهیان و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کردند که عنایتی خاص به عزاداران دلسوخته ، و سر از پا نشناختۀ حضرت زهرای مرضیّه سلام اللّٰه علیها شده است </w:t>
      </w:r>
      <w:r>
        <w:rPr>
          <w:rFonts w:eastAsia="IRNazanin" w:cs="IRNazanin"/>
          <w:color w:val="111111"/>
          <w:sz w:val="28"/>
          <w:szCs w:val="28"/>
          <w:rtl w:val="true"/>
          <w:lang w:bidi="fa-IR"/>
        </w:rPr>
        <w:t xml:space="preserve">. </w:t>
      </w:r>
      <w:bookmarkStart w:id="667" w:name="pg3521_35438"/>
    </w:p>
    <w:p>
      <w:pPr>
        <w:pStyle w:val="BookText"/>
        <w:rPr/>
      </w:pPr>
      <w:bookmarkEnd w:id="667"/>
      <w:r>
        <w:rPr>
          <w:rFonts w:ascii="IRNazanin" w:hAnsi="IRNazanin" w:eastAsia="IRNazanin"/>
          <w:color w:val="111111"/>
          <w:sz w:val="28"/>
          <w:sz w:val="28"/>
          <w:szCs w:val="28"/>
          <w:rtl w:val="true"/>
          <w:lang w:bidi="fa-IR"/>
        </w:rPr>
        <w:t>پس از نماز جماعت مغرب و عشا به سوی قم و سپس اصفهان حرکت کردیم و با توفیق الهی ، بهرۀ وافری از عزاداری بر شهیدۂ تاریخ أهل البیت علیهم السلام بردیم، که امیدواریم ذخیرۂ آخرتمان باشد</w:t>
      </w:r>
    </w:p>
    <w:p>
      <w:pPr>
        <w:pStyle w:val="BookText"/>
        <w:rPr/>
      </w:pPr>
      <w:r>
        <w:rPr>
          <w:rFonts w:ascii="IRNazanin" w:hAnsi="IRNazanin" w:eastAsia="IRNazanin"/>
          <w:color w:val="111111"/>
          <w:sz w:val="28"/>
          <w:sz w:val="28"/>
          <w:szCs w:val="28"/>
          <w:rtl w:val="true"/>
          <w:lang w:bidi="fa-IR"/>
        </w:rPr>
        <w:t>آمین آمین آمین</w:t>
      </w:r>
    </w:p>
    <w:p>
      <w:pPr>
        <w:pStyle w:val="Heading4"/>
        <w:numPr>
          <w:ilvl w:val="3"/>
          <w:numId w:val="1"/>
        </w:numPr>
        <w:rPr/>
      </w:pPr>
      <w:bookmarkStart w:id="668" w:name="__RefHeading___Toc3639301_2749589250"/>
      <w:bookmarkStart w:id="669" w:name="_Toc233"/>
      <w:bookmarkEnd w:id="668"/>
      <w:r>
        <w:rPr>
          <w:rtl w:val="true"/>
        </w:rPr>
        <w:t>کاروان عزاداری فاطمیّه به سوی شاهین شهر</w:t>
      </w:r>
      <w:bookmarkEnd w:id="669"/>
    </w:p>
    <w:p>
      <w:pPr>
        <w:pStyle w:val="BookText"/>
        <w:rPr/>
      </w:pPr>
      <w:r>
        <w:rPr>
          <w:rFonts w:ascii="IRNazanin" w:hAnsi="IRNazanin" w:eastAsia="IRNazanin"/>
          <w:color w:val="111111"/>
          <w:sz w:val="28"/>
          <w:sz w:val="28"/>
          <w:szCs w:val="28"/>
          <w:rtl w:val="true"/>
          <w:lang w:bidi="fa-IR"/>
        </w:rPr>
        <w:t xml:space="preserve">در ایّام فاطمیّه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روزهائی که صبح ها در بیت الزّهراء سلام اللّٰه علیها مجلس سوگواری حضرت فاطمۀ زهراء سلام اللّٰه علیها برگزار می گردد ، از مردم علاقمند دعوت کردم که همه با لباس سیاه و با وضوء ، در نزدیکی بیت الزّهراءسلام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أحمد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نمایند، و به شکل کاروان عزاداری به سوی شاهین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کیلومتری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عمومی غیر منتظره بود، و در حدود هفتاد اتومبیل سواری ، با نصب پوسترهای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شیشه های اتومبیل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آمدند، و آن چنان با نظم و ترتیب شایسته ، مسیر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شهر را طی نمودند ، که هر بیننده ای را تحت تأثیر قرار می داد، و یک تحوّل روحی در عابرین پیاده ، و سرنشین های اتومبیل هائی که در طول مسیر بودند ایجاد نمود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در شاهین شهر ، و عبور از میدان امام حسین علیه السلام و میدان فاطمیّه در اوّل خیابان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جمعیّت ترین خیابان شهر می باشد ، و معمولاً افرادی که از نظر رعایت مسائل دینی و حجابی ، در حدّ مناسب نیستند ، در آن خیابان رفت و آمد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شدیم ، و در حالی که روحانیّون و مردم شهر برای استقبال اجتماع کرده بودند ، به صورت دستۀ سینه زنی با نظمی شگفت ، و سوز و شوری تکان دهنده ، در مسیر خیابان به عزاداری پرداختیم ، و آن </w:t>
      </w:r>
    </w:p>
    <w:p>
      <w:pPr>
        <w:pStyle w:val="BookText"/>
        <w:rPr/>
      </w:pPr>
      <w:r>
        <w:rPr>
          <w:rFonts w:ascii="IRNazanin" w:hAnsi="IRNazanin" w:eastAsia="IRNazanin"/>
          <w:color w:val="111111"/>
          <w:sz w:val="28"/>
          <w:sz w:val="28"/>
          <w:szCs w:val="28"/>
          <w:rtl w:val="true"/>
          <w:lang w:bidi="fa-IR"/>
        </w:rPr>
        <w:t xml:space="preserve">چنان تاثیر معنوی عجیبی در شهر ایجاد کرد، که یک مرتبه چهرۀ خیابان دگرگون شد ، و حال و هوای دینی عجیبی غالب گردید ، و آنها که احساس می کردند وضعیّت آنها مناسب با آن صحنه پر نور و مقدّس نیست ، رعایت احترام فاطمۀ زهراء سلام اللّٰه علیها را نمودند ، که موجب جاری شدن اشک بر چهرۀ دوستان حضرت زهراء سلام اللّٰه علیها گردید ، و به خوبی احساس شد که محبّت فاطمی در همۀ دلها نفوذ دارد، و همگان را تحت تأثیر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جمعیّت آنقدر زیاد بود که اوّل و آخر آنها با زحمت دیده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طی مسیری طولانی ، برای اقامۀ جماعت وارد مسجد المهدی علیه السلام شدیم ، و مراسم نماز جماعت و سخنرانی و عزاداری به شکل بسیار مؤثّر و مهیّج و با شور زائد الوصفی برگزار گردید ، و سپس کاروان عزاداران اصفهانی به اتّفاق مردم علاقمند شاهین شهر ، عازم مسجد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راه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 و با حالت سینه زنی وارد مسجد گشتیم ، و تا نیمۀ شب ، برنامه سخنرانی و عزاداری پر هیجان و همراه با احساسات دینی و ولائی ادامه یافت ، و با دعا برای فرج امام زمان عجّل اللّٰه تعالی فرجه الشّریف و برای حاجت روائی عزاداران و عموم مردم ، مراسم یاد شده پایان پذیرفت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این حرکت عظیم و پر شور ، آن چنان در تمامی شاهین شهر و کلّ منطقه ، به سرعت پخش شد، و همه را تحت تأثیر قرار داد ، که برای ایّام فاطمیّه دوم ، با همکاری مردم و مسئولین شهر ، تمامی میدانهای شاهین شهر و مراکز مهم ، با پرچمهای مخصوص فاطمیّه سیاه پوش گردید ، و در روز شهادت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و سالهای بعد ، دستۀ عزاداری با همّت خود مردم شاهین شهر به راه افتاد ، و مراسم بزرگداشت </w:t>
      </w:r>
      <w:bookmarkStart w:id="670" w:name="pg3521_35440"/>
    </w:p>
    <w:p>
      <w:pPr>
        <w:pStyle w:val="BookText"/>
        <w:rPr/>
      </w:pPr>
      <w:bookmarkEnd w:id="670"/>
      <w:r>
        <w:rPr>
          <w:rFonts w:ascii="IRNazanin" w:hAnsi="IRNazanin" w:eastAsia="IRNazanin"/>
          <w:color w:val="111111"/>
          <w:sz w:val="28"/>
          <w:sz w:val="28"/>
          <w:szCs w:val="28"/>
          <w:rtl w:val="true"/>
          <w:lang w:bidi="fa-IR"/>
        </w:rPr>
        <w:t xml:space="preserve">شهادت حضرت زهراء سلام اللّٰه علیها به شکل مطلوب و وسیع ،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حسنۀ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rtl w:val="true"/>
          <w:lang w:bidi="fa-IR"/>
        </w:rPr>
        <w:t>.</w:t>
      </w:r>
    </w:p>
    <w:p>
      <w:pPr>
        <w:pStyle w:val="Heading4"/>
        <w:numPr>
          <w:ilvl w:val="3"/>
          <w:numId w:val="1"/>
        </w:numPr>
        <w:rPr/>
      </w:pPr>
      <w:bookmarkStart w:id="671" w:name="__RefHeading___Toc3639303_2749589250"/>
      <w:bookmarkStart w:id="672" w:name="_Toc234"/>
      <w:bookmarkEnd w:id="671"/>
      <w:r>
        <w:rPr>
          <w:rtl w:val="true"/>
        </w:rPr>
        <w:t>کاروانهای عزاداری به شهرهای دیگر</w:t>
      </w:r>
      <w:bookmarkEnd w:id="672"/>
    </w:p>
    <w:p>
      <w:pPr>
        <w:pStyle w:val="BookText"/>
        <w:rPr/>
      </w:pPr>
      <w:r>
        <w:rPr>
          <w:rFonts w:ascii="IRNazanin" w:hAnsi="IRNazanin" w:eastAsia="IRNazanin"/>
          <w:color w:val="111111"/>
          <w:sz w:val="28"/>
          <w:sz w:val="28"/>
          <w:szCs w:val="28"/>
          <w:rtl w:val="true"/>
          <w:lang w:bidi="fa-IR"/>
        </w:rPr>
        <w:t xml:space="preserve">در فرصت های گوناگون در سالهای گذشته ، کاروانهای عزاداری با شکوه و معنویّتی ، به شهرهایی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علویجه ، 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 که تأثیرات بسیار مثبت و سازنده ای داشته است </w:t>
      </w:r>
      <w:r>
        <w:rPr>
          <w:rFonts w:eastAsia="IRNazanin" w:cs="IRNazanin"/>
          <w:color w:val="111111"/>
          <w:sz w:val="28"/>
          <w:szCs w:val="28"/>
          <w:rtl w:val="true"/>
          <w:lang w:bidi="fa-IR"/>
        </w:rPr>
        <w:t>.</w:t>
      </w:r>
    </w:p>
    <w:p>
      <w:pPr>
        <w:pStyle w:val="Heading4"/>
        <w:numPr>
          <w:ilvl w:val="3"/>
          <w:numId w:val="1"/>
        </w:numPr>
        <w:rPr/>
      </w:pPr>
      <w:bookmarkStart w:id="673" w:name="__RefHeading___Toc3639305_2749589250"/>
      <w:bookmarkStart w:id="674" w:name="_Toc235"/>
      <w:bookmarkEnd w:id="673"/>
      <w:r>
        <w:rPr>
          <w:rtl w:val="true"/>
        </w:rPr>
        <w:t>نقش و تأثیر کاروانهای عزاداری فاطمیّه در گسترش نهضت فاطمیّه</w:t>
      </w:r>
      <w:bookmarkEnd w:id="674"/>
    </w:p>
    <w:p>
      <w:pPr>
        <w:pStyle w:val="BookText"/>
        <w:rPr/>
      </w:pPr>
      <w:r>
        <w:rPr>
          <w:rFonts w:ascii="IRNazanin" w:hAnsi="IRNazanin" w:eastAsia="IRNazanin"/>
          <w:color w:val="111111"/>
          <w:sz w:val="28"/>
          <w:sz w:val="28"/>
          <w:szCs w:val="28"/>
          <w:rtl w:val="true"/>
          <w:lang w:bidi="fa-IR"/>
        </w:rPr>
        <w:t xml:space="preserve">بسیاری از انسانها ، گرچه فطرتی پاک و روحیّه ای لطیف و عواطف و احساساتی قوی ، در دفاع از مظلوم و حق و حقیقت دارند، ولی در اثر گرفتاریهای زندگی و دوری از اطّلاعات کافی و مفید و عادت های خانوادگی و اجتماعی ، در بسیاری از موارد از موضع گیریهای سازنده ، و اظهار علاقه نسبت به پرچمداران حقّ و حقیقت و چهره های بزرگ کمال و فضیلت ، و مدافعان راستین از حقوق انسانها باز می مانند ، و برای جلب توجّه آنها ، بایستی از عواملی که بر آنگیزند، احساسات ، و تحریک کننده عواطف باشد ، استفاده نمود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مظلومیّت و شهادت حضرت زهراء سلام اللّٰه علیها در طول زمان ، از نظرها و دسترس اندیشه ها دور نگهداشته شده بود، تا آنجا که علاقمندان به خاندان رسالت علیهم السلام و سینه زنهای عاشوراء و محرم ، و دلباختگان أمیر المؤمنین علیه السلام نیز در ایّام فاطمیّه کمتر اظهار حزن و دل شکستگی داشتند ، و چه بسا در اثر بی اطّلاعی و بی خبری ، مراسم عقد و عروسی فرزندانشان را در ایّام فاطمیّه </w:t>
      </w:r>
    </w:p>
    <w:p>
      <w:pPr>
        <w:pStyle w:val="BookText"/>
        <w:rPr/>
      </w:pPr>
      <w:r>
        <w:rPr>
          <w:rFonts w:ascii="IRNazanin" w:hAnsi="IRNazanin" w:eastAsia="IRNazanin"/>
          <w:color w:val="111111"/>
          <w:sz w:val="28"/>
          <w:sz w:val="28"/>
          <w:szCs w:val="28"/>
          <w:rtl w:val="true"/>
          <w:lang w:bidi="fa-IR"/>
        </w:rPr>
        <w:t xml:space="preserve">انجام می دادند، و در شهرهای بزرگ و جامعی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فعّالیّتهای دینی و مذهبی</w:t>
      </w:r>
    </w:p>
    <w:p>
      <w:pPr>
        <w:pStyle w:val="BookText"/>
        <w:rPr/>
      </w:pPr>
      <w:r>
        <w:rPr>
          <w:rFonts w:ascii="IRNazanin" w:hAnsi="IRNazanin" w:eastAsia="IRNazanin"/>
          <w:color w:val="111111"/>
          <w:sz w:val="28"/>
          <w:sz w:val="28"/>
          <w:szCs w:val="28"/>
          <w:rtl w:val="true"/>
          <w:lang w:bidi="fa-IR"/>
        </w:rPr>
        <w:t xml:space="preserve">است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 مجالس عزاداری بر فاطمه زهراء سلام اللّٰه علیها انگشت شمار ، و آن هم با تعداد محدودی از شرکت گندگان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فاطمیّه در چهارده ساله أخیر ، به سرعت سطح آگاهی ها را بالا برد، و یک خیزش عمومی را برای آشنا شدن با فضائل و مناقب حضرت زهراء سلام اللّٰه علیها از یک طرف ، و آگاهی و توجّه مردم نسبت به مظلومیّت و شهادت آن حضرت از طرف دیگر، ایجاد کرد، و به سرعت جمعیّت های نا آگاه را به سیل علاقمندان و مشتاقان و دلسوختگان تبدیل نمود، و در این حرکت ، نقش کاروانهای عزاداری ، که با پای برهنه ، أشکهای جاری ، چهره های غم زده ، لباسهای عزا ، شهر به شهر ، خیابان به خیابان ، محلّه به محلّه ، عزاداری می کردند ، بسیار عجیب و غیر منتظره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عزاداری که در چند سال گذشته از اصفهان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دور و نزدیک دیگر به راه می افتد ، آن چنان تأثیر گذار بوده ، که مقایسه وضعیّت شهرهای یاد شده، در سال أول حرکت کاروان ، با حال و هوای مردم همین شهرها در سال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عجیب و غیرقابل پیش بینی این اقدام معنوی و سازنده را به خوبی نشان می دهد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اول ورود به تهران ، سؤالهائی از قبیل فاطمیّه چیست ؟ چرا با پای برهنه حرکت می کنید ؟ این جوانهای تحصیل کرده و در سنّ و سال نشاط و شادمانی چرا گریه می کنند ، و بر سر و سینه می زنند ؟ و دهها سؤال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در منطقۀ بالای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 کردیم ، ولی در آخرین سال ، نه </w:t>
      </w:r>
      <w:bookmarkStart w:id="675" w:name="pg3521_35442"/>
    </w:p>
    <w:p>
      <w:pPr>
        <w:pStyle w:val="BookText"/>
        <w:rPr/>
      </w:pPr>
      <w:bookmarkEnd w:id="675"/>
      <w:r>
        <w:rPr>
          <w:rFonts w:ascii="IRNazanin" w:hAnsi="IRNazanin" w:eastAsia="IRNazanin"/>
          <w:color w:val="111111"/>
          <w:sz w:val="28"/>
          <w:sz w:val="28"/>
          <w:szCs w:val="28"/>
          <w:rtl w:val="true"/>
          <w:lang w:bidi="fa-IR"/>
        </w:rPr>
        <w:t xml:space="preserve">تنها با چنین سؤالاتی مواجه نبودیم ، بلکه جوانهای تهرانی ، سیاه پوش و عزادار بودند ، مغازه ها و مجتمع های تجاری و اجتماعی تعطیل بودند ، و همانند روز عاشوراء ، تعطیلیِ عمومی و سیاه پوشی ، امری معمول ، و حرکت دستجات عزاداری تهرانی متعدّد ، و مجالس پر جمعیّت و پر شور عزاداری فراوان بود، و بسیاری از جوانهای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مذهبی و زنهائی که گرچه حجاب مناسبی نداشتند ، در سیل عزاداران و دلسوختگان شهادت فاطمۀ زهراء سلام اللّٰه علیها دیده می شدند ، و جاذبه نورانی آن مظلومۀ معصومه ، و آن شهیدۀ سیلی خورده ، همه را به سوی خود و دین و مذهب و أرزشهای والای مکتب أهل البیت علیهم السلام کشانده بود </w:t>
      </w:r>
      <w:r>
        <w:rPr>
          <w:rFonts w:eastAsia="IRNazanin" w:cs="IRNazanin"/>
          <w:color w:val="111111"/>
          <w:sz w:val="28"/>
          <w:szCs w:val="28"/>
          <w:rtl w:val="true"/>
          <w:lang w:bidi="fa-IR"/>
        </w:rPr>
        <w:t>.</w:t>
      </w:r>
    </w:p>
    <w:p>
      <w:pPr>
        <w:pStyle w:val="Heading4"/>
        <w:numPr>
          <w:ilvl w:val="3"/>
          <w:numId w:val="1"/>
        </w:numPr>
        <w:rPr/>
      </w:pPr>
      <w:bookmarkStart w:id="676" w:name="__RefHeading___Toc3639307_2749589250"/>
      <w:bookmarkStart w:id="677" w:name="_Toc236"/>
      <w:bookmarkEnd w:id="676"/>
      <w:r>
        <w:rPr>
          <w:rtl w:val="true"/>
        </w:rPr>
        <w:t>نقش و تأثیر کاروانهای تبلیغیِ فاطمیّه در گسترش نهضت فاطمیّه</w:t>
      </w:r>
      <w:bookmarkEnd w:id="67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شیعه ، به استثنای برخی از دوره ها و بخشی از شهرها و کشورها، برگزاری آزادانه مراسم بزرگداشت شخصیّت أمیر المؤمنین علیه السلام ، فاطمۀ زهراء سلام اللّٰه علیها و أئمّۀ معصومین علیهم السلام دچار مشکل اساسی بوده است ، و به خاطر این که برگزاری مراسم عزاداری آن بزرگواران ، و بالأخص حضرت زهرای مرضیّه سلام اللّٰه علیها چهرۀ پلید و کثیف ستمگران را آشکار می نموده ، و مهر باطل بر افکار و اعتقادات طرفداران آن سردمداران تبهکار و ظالمین و غاصبین حقوق أمیرالمؤمنین علیه السلام و فاطمه زهراء سلام اللّٰه علیها می زده است ، بیشترین تلاش را برای پنهان نگهداشتن مظلومیّت آن بزرگواران ، به کار می گرفته اند، و در نتیجه ، بسیاری از حقائق تلخ تاریخ زندگی أئمّۀ معصومین علیهم السلام و مادر مظلومۀ آنها ، برای دوستانشان نیز مجهول مانده است </w:t>
      </w:r>
    </w:p>
    <w:p>
      <w:pPr>
        <w:pStyle w:val="BookText"/>
        <w:rPr/>
      </w:pPr>
      <w:r>
        <w:rPr>
          <w:rFonts w:ascii="IRNazanin" w:hAnsi="IRNazanin" w:eastAsia="IRNazanin"/>
          <w:color w:val="111111"/>
          <w:sz w:val="28"/>
          <w:sz w:val="28"/>
          <w:szCs w:val="28"/>
          <w:rtl w:val="true"/>
          <w:lang w:bidi="fa-IR"/>
        </w:rPr>
        <w:t>آری ، تا چند سال گذشته ، در بسیاری از شهرهای شیعه نشین ایران ، و در میان اکثر جمعیّت این کشور طرفدار أهل البیت علیهم السلام بسیاری از حقائق مسلم تاریخی و مظلومیّت ها و حق کشی های انجام یافته ، نسبت به عزیز ترین اولیاء خدا ، مجهول مانده بود، و در هنگامی که نهضت فاطمیّه آغاز گردید ، نقل قضایای قطعه تاریخ خاندان عصمت و طهارت علیهم السلام و زندگی غمبار حضرت زهرای شهیده</w:t>
      </w:r>
    </w:p>
    <w:p>
      <w:pPr>
        <w:pStyle w:val="BookText"/>
        <w:rPr/>
      </w:pP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معتبر ترین کتابهای عامّه و خاصّه مورد اتّفاق است ، و همگی بر نقل آن هماهنگی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ناباوریِ مخاطبین مواجه می گردید، و چه بسا با لحن کارآمیزی ، گوینده را تکذیب نموده و با او برخورد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شروع نهضت فاطمیّه ، و مطالعۀ کتابهای موجود، و تألیف کتابهای تازه ، با تحقیق و بررسی کامل تر و مطالعۀ اسناد و کتب قدیمی و خطّی فراموش شده ، در لابلای قفسه های کتابخانه ها، و بررسی سطر به سطر نوشته های اهل سنّت و عموم کتابهای معتبر ، نه تنها مصائب و مظلومیّت های جاری بر زبان خطباء و مرثیه سرایان به اثبات رسید ، و مورد تایید قرار گرفت ، بلکه پرده از حقایق بیشتری برداشته شد ، و نکات بسیار دقیق تری از صحنه های تهاجم ستمگران به مهبط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خانۀ فاطمۀ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گردید ، و أسناد مهم تری برای یک یک از جنایات قاتلین حضرت زهراء سلام اللّٰه علیها و حضرت محسن علیه السلام و آتش زدن آنها به خانۀ وحی ، به دست آمد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به یاد می آوریم که ، عموماً علاقمندان به حضرت زهراء سلام اللّٰه علیها و دلدادگان به محبّت و مودّت آن حضرت نیز ، در ایّام فاطمیّه ، با تعبیر وفات فاطمۀ زهراء سلام اللّٰه علیها مسائلی را بازگو می کردند ، و عموم نویسندگان نیز ، کتابهایشان را با نامهای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w:t>
      </w:r>
      <w:bookmarkStart w:id="678" w:name="pg3521_35444"/>
    </w:p>
    <w:p>
      <w:pPr>
        <w:pStyle w:val="BookText"/>
        <w:rPr/>
      </w:pPr>
      <w:bookmarkEnd w:id="678"/>
      <w:r>
        <w:rPr>
          <w:rFonts w:ascii="IRNazanin" w:hAnsi="IRNazanin" w:eastAsia="IRNazanin"/>
          <w:color w:val="111111"/>
          <w:sz w:val="28"/>
          <w:sz w:val="28"/>
          <w:szCs w:val="28"/>
          <w:rtl w:val="true"/>
          <w:lang w:bidi="fa-IR"/>
        </w:rPr>
        <w:t xml:space="preserve">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الصدّیّقه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الصدّیّقة الزّهراء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نامۀ بی بی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نامهای دیگر ، تألیف و عرضه می نمودند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3639309_2749589250"/>
      <w:bookmarkStart w:id="680" w:name="_Toc237"/>
      <w:bookmarkEnd w:id="679"/>
      <w:r>
        <w:rPr>
          <w:rtl w:val="true"/>
        </w:rPr>
        <w:t>به کارگیریِ کلمۀ شهادت در اوّلین بار</w:t>
      </w:r>
      <w:bookmarkEnd w:id="680"/>
    </w:p>
    <w:p>
      <w:pPr>
        <w:pStyle w:val="BookText"/>
        <w:rPr/>
      </w:pPr>
      <w:r>
        <w:rPr>
          <w:rFonts w:ascii="IRNazanin" w:hAnsi="IRNazanin" w:eastAsia="IRNazanin"/>
          <w:color w:val="111111"/>
          <w:sz w:val="28"/>
          <w:sz w:val="28"/>
          <w:szCs w:val="28"/>
          <w:rtl w:val="true"/>
          <w:lang w:bidi="fa-IR"/>
        </w:rPr>
        <w:t xml:space="preserve">فراموش نمی کنم که در اوّلین بار ،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اعلامیۀ مجلس عزاداری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منزل شخصی این کمترین ، برگزار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اعلامیه ،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خطّ درشت ، که از دور جلب توجّه می نمود ، و به خطّ ثلث نوشته شده بود چاپ کردم ، و تعجّب و حیرت و شگفتی بینندگان را برانگیخت ، و یکی از بزرگان ، که لطف و عنایت بزرگوارانه ای نسبت به من داشتند ، شدیداً بر جان من خائف شده بودند ، که مورد سوء قصد گروه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گیرم ، و لذا توسّلات زیادی را برای حفظ جان این کمترین برداشته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 به دست آمده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أکثر استانهای کشور ، زیر پوشش تبلیغات مخلصانه و پر سوز و شور کاروانهای تبلیغی فاطمیّه قرار گرفته است ، و در هر شهری که این برنامه انجام شده، از همان سال به بعد ، ایّام فاطمیّه حال و هوای دیگری یافته است ، و گزارشهای واصله از آن شهرها نشان می دهد ، که با توجّه به اخلاصی که مردم ، از اعضای کاروان احساس می کرده اند ، تحت تأثیر قرار گرفته ، و خود پرچم عزاداری فاطمیّه را در شهر و دیار و روستاهای نزدیک ، برافراشته اند، و به </w:t>
      </w:r>
      <w:bookmarkStart w:id="681" w:name="pg3521_35445"/>
    </w:p>
    <w:p>
      <w:pPr>
        <w:pStyle w:val="BookText"/>
        <w:rPr/>
      </w:pPr>
      <w:bookmarkEnd w:id="681"/>
      <w:r>
        <w:rPr>
          <w:rFonts w:ascii="IRNazanin" w:hAnsi="IRNazanin" w:eastAsia="IRNazanin"/>
          <w:color w:val="111111"/>
          <w:sz w:val="28"/>
          <w:sz w:val="28"/>
          <w:szCs w:val="28"/>
          <w:rtl w:val="true"/>
          <w:lang w:bidi="fa-IR"/>
        </w:rPr>
        <w:t xml:space="preserve">خوبی می توان دریافت که حرکت کاروان فاطمیّه تا چه اندازه در ایجاد موج اجتماعی و خیزش عمومی ، نقش عمده و اساسی ایفا نموده است </w:t>
      </w:r>
      <w:r>
        <w:rPr>
          <w:rFonts w:eastAsia="IRNazanin" w:cs="IRNazanin"/>
          <w:color w:val="111111"/>
          <w:sz w:val="28"/>
          <w:szCs w:val="28"/>
          <w:rtl w:val="true"/>
          <w:lang w:bidi="fa-IR"/>
        </w:rPr>
        <w:t>.</w:t>
      </w:r>
    </w:p>
    <w:p>
      <w:pPr>
        <w:pStyle w:val="Heading4"/>
        <w:numPr>
          <w:ilvl w:val="3"/>
          <w:numId w:val="1"/>
        </w:numPr>
        <w:rPr/>
      </w:pPr>
      <w:bookmarkStart w:id="682" w:name="__RefHeading___Toc3639311_2749589250"/>
      <w:bookmarkStart w:id="683" w:name="_Toc238"/>
      <w:bookmarkEnd w:id="682"/>
      <w:r>
        <w:rPr>
          <w:rtl w:val="true"/>
        </w:rPr>
        <w:t>آثار کاروان های تبلیغی و عزاداری از دید حاضران و تماشاگران</w:t>
      </w:r>
      <w:bookmarkEnd w:id="683"/>
    </w:p>
    <w:p>
      <w:pPr>
        <w:pStyle w:val="Heading5"/>
        <w:numPr>
          <w:ilvl w:val="4"/>
          <w:numId w:val="1"/>
        </w:numPr>
        <w:rPr/>
      </w:pPr>
      <w:bookmarkStart w:id="684" w:name="__RefHeading___Toc3639313_2749589250"/>
      <w:bookmarkStart w:id="685" w:name="_Toc239"/>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در سالهایی که برای آماده سازی روحانیّت و مردم شهرهای سراسر کشور، جهت برگزاری مراسم بزرگداشت شهادت فاطمۀ زهراء سلام اللّٰه علیها کاروانهای تبلیغی ، نیز کاروانهای عزاداری حرکت کرده ، و فعّالیّت های گسترده و گوناگونی را در راستای هدف یاد شده انجام داده ، آثار و برکات تبلیغی و معنوی شگفتی داشته است، که نه تنها برای شرکت کنندگان در این کاروانها غیر منتظره بوده، بلکه تماشاگرانی که با برنامه های یاد شده برخورد کرده اند ، و گوشه هائی از شور و حال و خلوص و همّت مدافعان حریم عظمت فاطمۀ زهراء سلام اللّٰه علیها را به چشم خود دیده اند ، شدیداً تحت تأثیر قرار گرفته ، و با زبان و عمل ، از آن قدردانی نموده ، و نقش آنها را در تحوّل روحی و انقلاب درونی و صفابخشی به دلها و جانها ، بیش از حدّ متعارف دانسته اند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حاضران در صحنه ، و تماشاگران برنامه های تبلیغی و عزاداری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طبقات تحصیل کرده حوزوی و دانشگاهی ، اداری و بازاری، دولتی و مردمی ، پیر و جوان و زن و مرد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تماسهای تلفنی و به صورت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گزارشات کتبی و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این حرکتهای دسته جمعی را بسیار گسترده و عمیق و ماندگار خوانده اند ، و نقطات قوّت این اقدام معنوی را ، وابسته به عظمت و شخصیّت الهی حضرت زهراء سلام اللّٰه علیها و نتیجه اخلاص شرکت کنندگان در برنامه ، و بی اسم و رسم بودن ، و تواضع و فروتنی آنها ، در پیشگاه </w:t>
      </w:r>
      <w:bookmarkStart w:id="686" w:name="pg3521_35446"/>
    </w:p>
    <w:p>
      <w:pPr>
        <w:pStyle w:val="BookText"/>
        <w:rPr/>
      </w:pPr>
      <w:bookmarkEnd w:id="686"/>
      <w:r>
        <w:rPr>
          <w:rFonts w:ascii="IRNazanin" w:hAnsi="IRNazanin" w:eastAsia="IRNazanin"/>
          <w:color w:val="111111"/>
          <w:sz w:val="28"/>
          <w:sz w:val="28"/>
          <w:szCs w:val="28"/>
          <w:rtl w:val="true"/>
          <w:lang w:bidi="fa-IR"/>
        </w:rPr>
        <w:t xml:space="preserve">با عظمت فاطمۀ زهراء سلام اللّٰه علیها بر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اینک ، چند نمونه از گزارشات کتبی ، و چند مورد از گزارشات تلفنی واصله را تقدیم محضر شیفتگان حضرت زهراء سلام اللّٰه علیها نموده ، و سپس اشاره ای به محتوای سایر گزارشات تلفنی و شفاهی خواهیم داشت </w:t>
      </w:r>
      <w:r>
        <w:rPr>
          <w:rFonts w:eastAsia="IRNazanin" w:cs="IRNazanin"/>
          <w:color w:val="111111"/>
          <w:sz w:val="28"/>
          <w:szCs w:val="28"/>
          <w:rtl w:val="true"/>
          <w:lang w:bidi="fa-IR"/>
        </w:rPr>
        <w:t>.</w:t>
      </w:r>
    </w:p>
    <w:p>
      <w:pPr>
        <w:pStyle w:val="Heading5"/>
        <w:numPr>
          <w:ilvl w:val="4"/>
          <w:numId w:val="1"/>
        </w:numPr>
        <w:rPr/>
      </w:pPr>
      <w:bookmarkStart w:id="687" w:name="__RefHeading___Toc3639315_2749589250"/>
      <w:bookmarkStart w:id="688" w:name="_Toc240"/>
      <w:bookmarkEnd w:id="687"/>
      <w:r>
        <w:rPr/>
        <w:t>1</w:t>
      </w:r>
      <w:r>
        <w:rPr>
          <w:rtl w:val="true"/>
        </w:rPr>
        <w:t>-</w:t>
      </w:r>
      <w:r>
        <w:rPr>
          <w:rtl w:val="true"/>
        </w:rPr>
        <w:t>هرچه بود اشکهای جاری ، و بالاتر از همه اخلاص بود</w:t>
      </w:r>
      <w:bookmarkEnd w:id="688"/>
    </w:p>
    <w:p>
      <w:pPr>
        <w:pStyle w:val="BookText"/>
        <w:rPr/>
      </w:pPr>
      <w:r>
        <w:rPr>
          <w:rFonts w:ascii="IRNazanin" w:hAnsi="IRNazanin" w:eastAsia="IRNazanin"/>
          <w:color w:val="111111"/>
          <w:sz w:val="28"/>
          <w:sz w:val="28"/>
          <w:szCs w:val="28"/>
          <w:rtl w:val="true"/>
          <w:lang w:bidi="fa-IR"/>
        </w:rPr>
        <w:t xml:space="preserve">یکی از فضلاء عالیقدر ، که سالها در حوزۀ علمیّه مراحل علمی را با موفقیّت طی نموده ، و خود مبلّغی ارزشمند می باشد ، و با نقطه های قوّت و ضعف برنامه های دینی و تبلیغی آشنا است ، در ضمن یک گزارش مفصّل و چند صفحه ای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دلیل و گواه بر گفتارم ، سفر و کاروان عزاداران فاطمه زهراء سلام اللّٰه علیها در أیّام شهادت آن حضرت ،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کاملاً یک سفر معنوی و روحانی بود، و در این کاروان عزا به جز اشک و ماتم ، چیز دیگری دیده نمی شد ، هرچه بود اشک های جاری ، و بالاتر از همه اخلاص بود ، و در اثر همین اخلاص ، هر کجا که این کاروان می رسید ، مردم را منقلب می کرد، و انقلاب درونی می ساخت ، که نمونه اش عزاداری در صحن مقدّس حضرت معصومه سلام اللّٰه علیها بود ، که زائران را منقلب کرد، و زن و مرد اشکهایشان جاری گردید ، و هم چنین در بیت الزّهراء سلام اللّٰه علیها قم غوغائی بر پا شد، و صورتها سرخ شده بود، و در خانه های مراجع تقلید ، همه را شدیداً تحت تأثیر قرار داد ، و أشک همه را سرازیر ساخته بود، و در تهران ، انفجار ایجاد کرده بود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کاروان مدیریتش دست هیچ کس نبود ، به جز حضرت مهدی ، امام زمان عجّل اللّٰه تعالی فرجه و ابهّت و عظمت و آثار بزرگ برنامه ، به خاطر نظارت آن </w:t>
      </w:r>
      <w:bookmarkStart w:id="689" w:name="pg3521_35447"/>
    </w:p>
    <w:p>
      <w:pPr>
        <w:pStyle w:val="BookText"/>
        <w:rPr/>
      </w:pPr>
      <w:bookmarkEnd w:id="689"/>
      <w:r>
        <w:rPr>
          <w:rFonts w:ascii="IRNazanin" w:hAnsi="IRNazanin" w:eastAsia="IRNazanin"/>
          <w:color w:val="111111"/>
          <w:sz w:val="28"/>
          <w:sz w:val="28"/>
          <w:szCs w:val="28"/>
          <w:rtl w:val="true"/>
          <w:lang w:bidi="fa-IR"/>
        </w:rPr>
        <w:t xml:space="preserve">حضرت بود ، که دو نمونۀ روشن آن را بنده با چشم خویش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کاروان زیر نظر امام زمان عجّل اللّٰه تعالی فرجه نبود، آن صحنه های عجیب دیده نمی شد ، و آن آشکها و گریه ها و حالات معنوی در قم و تهران پیدا نمی شد ، و در شهر تهران ، آن تحوّل و دگرگونی حاصل نمی گردید ، و این فیض ها و توجّهات به دست نمی آید ، جز با اخلاص نسبت به آن حضرت ، و خداوند ما را از سربازان مخلص آن حضرت قرار دهد </w:t>
      </w:r>
      <w:r>
        <w:rPr>
          <w:rFonts w:eastAsia="IRNazanin" w:cs="IRNazanin"/>
          <w:color w:val="111111"/>
          <w:sz w:val="28"/>
          <w:szCs w:val="28"/>
          <w:rtl w:val="true"/>
          <w:lang w:bidi="fa-IR"/>
        </w:rPr>
        <w:t>.</w:t>
      </w:r>
    </w:p>
    <w:p>
      <w:pPr>
        <w:pStyle w:val="Heading5"/>
        <w:numPr>
          <w:ilvl w:val="4"/>
          <w:numId w:val="1"/>
        </w:numPr>
        <w:rPr/>
      </w:pPr>
      <w:bookmarkStart w:id="690" w:name="__RefHeading___Toc3639317_2749589250"/>
      <w:bookmarkStart w:id="691" w:name="_Toc241"/>
      <w:bookmarkEnd w:id="690"/>
      <w:r>
        <w:rPr/>
        <w:t>2</w:t>
      </w:r>
      <w:r>
        <w:rPr>
          <w:rtl w:val="true"/>
        </w:rPr>
        <w:t>-</w:t>
      </w:r>
      <w:r>
        <w:rPr>
          <w:rtl w:val="true"/>
        </w:rPr>
        <w:t>در این سفر ، حلّ بسیاری از معمّاها را مشاهده کردم</w:t>
      </w:r>
      <w:bookmarkEnd w:id="691"/>
    </w:p>
    <w:p>
      <w:pPr>
        <w:pStyle w:val="BookText"/>
        <w:rPr/>
      </w:pPr>
      <w:r>
        <w:rPr>
          <w:rFonts w:ascii="IRNazanin" w:hAnsi="IRNazanin" w:eastAsia="IRNazanin"/>
          <w:color w:val="111111"/>
          <w:sz w:val="28"/>
          <w:sz w:val="28"/>
          <w:szCs w:val="28"/>
          <w:rtl w:val="true"/>
          <w:lang w:bidi="fa-IR"/>
        </w:rPr>
        <w:t>یکی دیگر از فضلاء عالیقدر و با اخلاص ، که سالها است لباس نوکری و خدمتگزاری در آستان مقدّس امام زمان عجّل اللّٰه تعالی فرجه را بر تن دارد ، در ضمن گزارش مفصّل چهار صفحه ای چنین</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مسافرت به عقیدۀ بنده ، مسافرت عادی محسوب نمی شود، بلکه آن را سفری معنوی و معراجی و کمال و سیر الی اللّٰه محسوب می نمایم ، زیرا دستاوردهای این سفر بسیار عالی و وصف ناشدنی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بود که من حلّ بسیاری از معمّاها را عملاً و عیناً مشاهده کردم ، مثلا فهمیدم عشق یعنی چه؟ محبّت یعنی چه ؟ اخلاص در عمل یعنی چه ؟ و محبّت به حضرت زهراء سلام اللّٰه علیها را بالعیان در جریان اشکها و سرخ شدن سینه ها ، و خراش صورتها دیدم ، و در این سفر بود که فهمیدم حضرت حقّ جلّت عظمته ، بندگانی آفریده است که مصداق آیۀ شریفۀ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أجراً إلاَّ المَوَدَّةَ فِی القُربی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های مهم این سفر را خلاصه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که تذکر داده شد به من برای این سفر معنوی ، ناخواسته عوامل مختلف باز دارنده ، جلو نظرم عرض اندام کرد، که بعد از اتمام سفر فهمیدم آن عوامل ، وسوسه های شیطان و هواهای نفسانیم بوده ، که می خواسته اند مرا از فیوضات معنوی و برکات این سفر باز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سیر و سلوک معنوی محسوب می گردد ، ملاقات با مراجع عظام تقلید صورت گرفت ، که خود فضل بزرگی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مراجع بزرگ تقلید در عزای فاطمۀ زهراء سلام اللّٰه علیها روش تعزیه داری و سوگواری را به من آموخت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 عشق و اخلاص و محبّت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أساسی أرزیابی شد، و در چهرۀ عزاداران مطالعه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زدنهای مداوم و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ساعتهای متمادی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حکایت از عشق و محبّت به حضرت زهراء سلام اللّٰه علیها می نمود ، که بالا رفتن و پائین آمدن دستها غیر اختیاری محسوب می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عزاداری در بعضی از مکانها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 که عنایت و توجّه امام زمان علیه السلام احساس می شد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فلان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عمّامۀ خود را از سرش در حالت غیر اختیاری در منزل یکی از علماء بزرگ تهران ، خود دلیل دیگر بر عنایت امام زمان عجّل اللّٰه تعالی فرجه بود </w:t>
      </w:r>
      <w:r>
        <w:rPr>
          <w:rFonts w:eastAsia="IRNazanin" w:cs="IRNazanin"/>
          <w:color w:val="111111"/>
          <w:sz w:val="28"/>
          <w:szCs w:val="28"/>
          <w:rtl w:val="true"/>
          <w:lang w:bidi="fa-IR"/>
        </w:rPr>
        <w:t xml:space="preserve">. </w:t>
      </w:r>
      <w:bookmarkStart w:id="692" w:name="pg3521_35449"/>
    </w:p>
    <w:p>
      <w:pPr>
        <w:pStyle w:val="BookText"/>
        <w:rPr/>
      </w:pPr>
      <w:bookmarkEnd w:id="69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پابرهنه راه رفتن عزاداران روی اسفالت های داغ و سوزان تهران </w:t>
      </w:r>
      <w:r>
        <w:rPr>
          <w:rStyle w:val="FootnoteAnchor"/>
          <w:rtl w:val="true"/>
        </w:rPr>
        <w:footnoteReference w:id="76"/>
      </w:r>
      <w:r>
        <w:rPr>
          <w:rFonts w:ascii="IRNazanin" w:hAnsi="IRNazanin" w:eastAsia="IRNazanin"/>
          <w:color w:val="111111"/>
          <w:sz w:val="28"/>
          <w:sz w:val="28"/>
          <w:szCs w:val="28"/>
          <w:rtl w:val="true"/>
          <w:lang w:bidi="fa-IR"/>
        </w:rPr>
        <w:t xml:space="preserve">ضرب المثل عشق و اخلاص و محبّت نسبت به حضرت زهراء سلام اللّٰه علیها بود، که در یک مجلس عزاداری ، وقتی جریان را نقل کردم ، همه غوغائی برپا کردند ، و صدای گریه از زن و مرد بلند شد </w:t>
      </w:r>
      <w:r>
        <w:rPr>
          <w:rFonts w:eastAsia="IRNazanin" w:cs="IRNazanin"/>
          <w:color w:val="111111"/>
          <w:sz w:val="28"/>
          <w:szCs w:val="28"/>
          <w:rtl w:val="true"/>
          <w:lang w:bidi="fa-IR"/>
        </w:rPr>
        <w:t>.</w:t>
      </w:r>
    </w:p>
    <w:p>
      <w:pPr>
        <w:pStyle w:val="Heading5"/>
        <w:numPr>
          <w:ilvl w:val="4"/>
          <w:numId w:val="1"/>
        </w:numPr>
        <w:rPr/>
      </w:pPr>
      <w:bookmarkStart w:id="693" w:name="__RefHeading___Toc3639319_2749589250"/>
      <w:bookmarkStart w:id="694" w:name="_Toc242"/>
      <w:bookmarkEnd w:id="693"/>
      <w:r>
        <w:rPr/>
        <w:t>3</w:t>
      </w:r>
      <w:r>
        <w:rPr>
          <w:rtl w:val="true"/>
        </w:rPr>
        <w:t>-</w:t>
      </w:r>
      <w:r>
        <w:rPr>
          <w:rtl w:val="true"/>
        </w:rPr>
        <w:t>یا زهراء ، من آمدم تا تو را در خیابانها و پس کوچه هاو در دشت و دمن جستجو کنم</w:t>
      </w:r>
      <w:bookmarkEnd w:id="694"/>
    </w:p>
    <w:p>
      <w:pPr>
        <w:pStyle w:val="BookText"/>
        <w:rPr/>
      </w:pPr>
      <w:r>
        <w:rPr>
          <w:rFonts w:ascii="IRNazanin" w:hAnsi="IRNazanin" w:eastAsia="IRNazanin"/>
          <w:color w:val="111111"/>
          <w:sz w:val="28"/>
          <w:sz w:val="28"/>
          <w:szCs w:val="28"/>
          <w:rtl w:val="true"/>
          <w:lang w:bidi="fa-IR"/>
        </w:rPr>
        <w:t xml:space="preserve">دیگری از زحمت کشیده های در راه تحصیل علم ، و زجر کشیده های در مهاجرت ، برای به دست آوردن علوم و معارف أهل البیت علیهم السلام در گزارش جالبی ، در ابتداء با سوز و گدازی تکان دهنده ، قلم به دست گرفته ، و ارتباط خود را با روح مقدّس حضرت زهراء سلام اللّٰه علیها برقرار نموده ، و با اشک قلم ، صفحۀ کاغذ را سوزنامه ای در غم شهادت آن حضرت نموده است ، و آنگاه مقدّمۀ حرکت به سوی قم ، همراه با کاروان دلسوختگان فاطمیّه را تشریح نموده ، و سپس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سر کوچه منزل جنابعالی داشتم مقدّمۀ سفر را فراهم می کردم ، و مختصر توسّلی و سینه زنی برگزار شد ، در قلبم گفتم یا زهراء ، من آمدم تا تو را در خیابان ها و پس کوچه ها و در دشت و دمن ها پیدا کنم و بجویم ، و اما تو در این سفر چند چیز را برایم عنایت فرما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و معرفت ، تا تو را و تمام ذراری و آل رسول اللّٰه صَلَّی اللّٰه عَلَیهِ و اله را با تمام وجود بشناسم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خادمان و نوکران راستین خود و خاندان عصمت و طهارت علیهم السلام </w:t>
      </w:r>
    </w:p>
    <w:p>
      <w:p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کرامت این لباس روحانی را در وجودم حفظ فرما ، تا از سربازان واقعی امام زمان علیه السلام باشم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 و در زبان و بیان ، و در صدا و حنجره و سینه ام ، نمک بیفزا، تا بتوانم از مرز شما دفاع کنم ، و آنگاه ادامه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مرحوم آیة اللّٰه العظمی شیرازی قدس سَرُّه با تعدادی از رفقای قدیمی روبرو شدم ، که کاروان عزاداری سبب شور و هیجان و احساسات و حال و هوای عجیبی در آنها گشت ، و مکرراً می گفتند بسیار کار خوبی کرده اید ، که در این کاروان عظیم عزاداری شرکت نموده اید ، و در اثر این که منقلب شده بودند ، با اشک و سینه زنی در بیت مرحوم آیة اللّٰه العظمی ، آقای گلپایگانی قدس سِرُّه و بیت حضرت آیة اللّٰه العظمی ، آقای وحید خراسانی دام ظلّه نیز همراه ما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ادامه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تهران را بر خلاف برداشت های قبلی ، و انتظارات خودم یافتم ، و دریافتم که آنها از مذهب و دین نبریده اند ، هرچند از بعضی از ماها ، در اثر بعضی خلافکاری ها بریده اند ، خصوصاً در مناطق حسّاس مشاهده کردم ، که ، حضرت زهراء سلام اللّٰه علیها و أهلبیت علیهم السلام در قلوب مردم مرفّه نیز نفوذ دارند، و آنها نیز دوست می دارند که فاطمۀ زهراء سلام اللّٰه علیها را سرمشق زندگی خود قرار دهند ، و آنها نیز به مراسم دینی و مذهبی به دیدۀ احترام می نگرند، و می دانند که اگر به مقدّسات مذهبی دهن کجی کنند ضربه می بینند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دوشنبه ، که روز شهادت حضرت زهراء سلام اللّٰه علیها بود، وقتی از مسجد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کارگر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چهار راهی به راه افتادیم ، و در وسط </w:t>
      </w:r>
      <w:bookmarkStart w:id="695" w:name="pg3521_35451"/>
    </w:p>
    <w:p>
      <w:pPr>
        <w:pStyle w:val="BookText"/>
        <w:rPr/>
      </w:pPr>
      <w:bookmarkEnd w:id="695"/>
      <w:r>
        <w:rPr>
          <w:rFonts w:ascii="IRNazanin" w:hAnsi="IRNazanin" w:eastAsia="IRNazanin"/>
          <w:color w:val="111111"/>
          <w:sz w:val="28"/>
          <w:sz w:val="28"/>
          <w:szCs w:val="28"/>
          <w:rtl w:val="true"/>
          <w:lang w:bidi="fa-IR"/>
        </w:rPr>
        <w:t xml:space="preserve">راه توقّف کرده و سینه زنی نمودیم </w:t>
      </w:r>
      <w:r>
        <w:rPr>
          <w:rStyle w:val="FootnoteAnchor"/>
          <w:rtl w:val="true"/>
        </w:rPr>
        <w:footnoteReference w:id="77"/>
      </w:r>
      <w:r>
        <w:rPr>
          <w:rFonts w:ascii="IRNazanin" w:hAnsi="IRNazanin" w:eastAsia="IRNazanin"/>
          <w:color w:val="111111"/>
          <w:sz w:val="28"/>
          <w:sz w:val="28"/>
          <w:szCs w:val="28"/>
          <w:rtl w:val="true"/>
          <w:lang w:bidi="fa-IR"/>
        </w:rPr>
        <w:t xml:space="preserve">بی اختیار چشمم افتاد به ساختمان بلندی که در طبقه چهارم ، از لای پرده های نیمه کشیدۀ آن ، زن و مردی با لباس خواب دیده می شدند، و معلوم بود تازه بیدار شده اند ، ولی چیزی نگذشت که هر دوی آنها روی بام ساختمان رفتند ، و عزاداران را تماشا می کردند، و چند لحظه بعد ، آن مرد پائین آمد و در جمع عزاداران به سینه زنیِ همراه با اشک جاری پرداخت ، و همسر او نیز در بالای بام به عزاداری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منزل آیة اللّٰه تقوی ، در موقع روضه خواندن و عزاداری ، جوان بسیار درشت هیکل و خَشِنی را دیدم ، که در ابتداء به نظرم رسید ، برای استهزاء و مسخره و اهانت آمده است ، ولی برخلاف تصوّر من ، دیدم که تا آخر مجلس ایستاده بود و اشک می ریخت ، و بازوهایش از شدّت گریه و احساسات می لرزید ، که حالت او مرا نیز منقلب کرد، در حالی که اگر او را در غیر این صحنه می دیدم خیال می کردم ، ضد دین و مذهب و دشمن روحانیّت است </w:t>
      </w:r>
      <w:r>
        <w:rPr>
          <w:rFonts w:eastAsia="IRNazanin" w:cs="IRNazanin"/>
          <w:color w:val="111111"/>
          <w:sz w:val="28"/>
          <w:szCs w:val="28"/>
          <w:rtl w:val="true"/>
          <w:lang w:bidi="fa-IR"/>
        </w:rPr>
        <w:t>.</w:t>
      </w:r>
    </w:p>
    <w:p>
      <w:pPr>
        <w:pStyle w:val="Heading5"/>
        <w:numPr>
          <w:ilvl w:val="4"/>
          <w:numId w:val="1"/>
        </w:numPr>
        <w:rPr/>
      </w:pPr>
      <w:bookmarkStart w:id="696" w:name="__RefHeading___Toc3639321_2749589250"/>
      <w:bookmarkStart w:id="697" w:name="_Toc243"/>
      <w:bookmarkEnd w:id="696"/>
      <w:r>
        <w:rPr/>
        <w:t>4</w:t>
      </w:r>
      <w:r>
        <w:rPr>
          <w:rtl w:val="true"/>
        </w:rPr>
        <w:t>-</w:t>
      </w:r>
      <w:r>
        <w:rPr>
          <w:rtl w:val="true"/>
        </w:rPr>
        <w:t>از نکته های جالب کاروان عزاداری این بود که نه اسم داشت ، و نه بلندگو</w:t>
      </w:r>
      <w:bookmarkEnd w:id="69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فضلاء أرزشمند غیر ایرانی ، و دلباختۀ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است در ایران اقامت دارد، و مسافرت های زیادی داشته ، و با صحنه های تلخ و شیرین و گوناگونی روبرو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درونی خود را با مشاهدات عینیِ </w:t>
      </w:r>
    </w:p>
    <w:p>
      <w:pPr>
        <w:pStyle w:val="BookText"/>
        <w:rPr/>
      </w:pPr>
      <w:r>
        <w:rPr>
          <w:rFonts w:ascii="IRNazanin" w:hAnsi="IRNazanin" w:eastAsia="IRNazanin"/>
          <w:color w:val="111111"/>
          <w:sz w:val="28"/>
          <w:sz w:val="28"/>
          <w:szCs w:val="28"/>
          <w:rtl w:val="true"/>
          <w:lang w:bidi="fa-IR"/>
        </w:rPr>
        <w:t xml:space="preserve">خود ، در کاروان عزاداری فاطمیّه و در قم و تهران ، و در مجالس و محافل مختلفی که حضور یافته ، تشریح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از اصفهان حرکت کردیم ، دو چیز توجّه همه را جلب نمود ، اول نظم در حرکت کاروان عزاداری ، دوم شروع برنامه با توسّل ، که در مقابل منزل شما انجام شد، و همه را منقلب کرد، و کاملاً احساس شد که این سفر خدائی است و مخلصانه انجام می شود، و برای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سفر آنچه قابل توجّه بود، حرکت دقیق و حساب شده بود، مثلاً وقتی که وارد صحن مطهّر حضرت معصومه سلام اللّٰه علیها شدیم ، مردم تازه از نماز جماعت فارغ شده بودند، و هنوز متفرّق نگردیده بودند، و می دیدم که در میان جمعیّت از همۀ شهرها و مناطق کشور ، و از خارج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پاکستان ، أفغانستان ، عربستان سعودی ، بحرین، کویت ، عراق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داشتند ، و کاروان عزاداری ، که با پای برهنه وارد صحن مقدّس حضرت معصومه سلام اللّٰه علیها شدند ، و با اشک و سوز عزاداری می کردند ، همه را تحت تأثیر قرار داده ، و آنها هم همراهی کردند ، و این وضعیّت ، پیام برای همۀ شهرها و کشورها داشت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نکته های جالب این دسته و کاروان عظیم عزاداری این بود ، که نه اسم داشت و نه بلندگو </w:t>
      </w:r>
      <w:r>
        <w:rPr>
          <w:rStyle w:val="FootnoteAnchor"/>
          <w:rtl w:val="true"/>
        </w:rPr>
        <w:footnoteReference w:id="78"/>
      </w:r>
      <w:r>
        <w:rPr>
          <w:rFonts w:ascii="IRNazanin" w:hAnsi="IRNazanin" w:eastAsia="IRNazanin"/>
          <w:color w:val="111111"/>
          <w:sz w:val="28"/>
          <w:sz w:val="28"/>
          <w:szCs w:val="28"/>
          <w:rtl w:val="true"/>
          <w:lang w:bidi="fa-IR"/>
        </w:rPr>
        <w:t xml:space="preserve">و هر چه مردم روی پرچمها را می خواندند، فقط </w:t>
      </w:r>
    </w:p>
    <w:p>
      <w:pPr>
        <w:pStyle w:val="BookText"/>
        <w:rPr/>
      </w:pPr>
      <w:r>
        <w:rPr>
          <w:rFonts w:ascii="IRNazanin" w:hAnsi="IRNazanin" w:eastAsia="IRNazanin"/>
          <w:color w:val="111111"/>
          <w:sz w:val="28"/>
          <w:sz w:val="28"/>
          <w:szCs w:val="28"/>
          <w:rtl w:val="true"/>
          <w:lang w:bidi="fa-IR"/>
        </w:rPr>
        <w:t xml:space="preserve">جمله های تکان دهنده ای در مورد مظلومیّت حضرت زهراء سلام اللّٰه علیها می دیدند ، و هیچ نام و نشانی از هیچ شهر یا دسته و گروهی ملاحظه نمی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هرکدام از بیوت آیات عظام که وارد می شدیم ، آنها برنامۀ مجلس خود را تعطیل می کردند ، و همه به احترام عزاداران بلند می شدند ، و همراهی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 از همه جالبتر این بود که ، در بیت آیة اللّٰه العظمی ، آقای وحید خراسانی خودتان هم نوحۀ سینه زنی خواندید و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العظمی وحید خراسانی روز قیامت در پیشگاه حضرت زهراء سلام اللّٰه علیها شهادت بدهید ، که این سیّد ، خودش هم برای شما نوحه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های بسیار باحال و شوری همراه کاروان بودند ، که هر قدر سینه می زدند احساس خستگی نمی کردند ، و خیلی از مواقع آن قدر به سینه می زدند که خون جاری می شد ، و مدّاحان با این که خودشان هم شدیداً سینه می زدند ، ولی در وقت مرثیه خواندن حنجره هایشان خیلی خوب کار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حتّی زنهای بد حجاب ، تحت تأثیر قرار می گرفتند ، و أشک می ریختند و منقلب می شدند، در بالای شهر تهران و در خیابان منتهی به حسینیّه ارشاد ، حرکت کاروان عزاداری با پای برهنه و با آن حالت معنوی ، بسیار حرکتی خدائی و خوبی بود ، و در مسجدِ حسینیّه ، مجلس بسیار خوبی برگزار شد ، و یک نفری که ظاهراً از همان منطقه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عمرم جلسه ای با عظمت همانند این مجلس ندیده بودم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حرکت از مسجد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پای برهنه در هوای داغ انجام گرفت ، و در حال عادی اصلاً قابل تحمّل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حساب فاطمۀ زهراء سلام اللّٰه علیها در مدّت زمانی طولانی ادامه یافت </w:t>
      </w:r>
      <w:r>
        <w:rPr>
          <w:rFonts w:eastAsia="IRNazanin" w:cs="IRNazanin"/>
          <w:color w:val="111111"/>
          <w:sz w:val="28"/>
          <w:szCs w:val="28"/>
          <w:rtl w:val="true"/>
          <w:lang w:bidi="fa-IR"/>
        </w:rPr>
        <w:t xml:space="preserve">. </w:t>
      </w:r>
      <w:bookmarkStart w:id="698" w:name="pg3521_35454"/>
    </w:p>
    <w:p>
      <w:pPr>
        <w:pStyle w:val="BookText"/>
        <w:rPr/>
      </w:pPr>
      <w:bookmarkEnd w:id="698"/>
      <w:r>
        <w:rPr>
          <w:rFonts w:ascii="IRNazanin" w:hAnsi="IRNazanin" w:eastAsia="IRNazanin"/>
          <w:color w:val="111111"/>
          <w:sz w:val="28"/>
          <w:sz w:val="28"/>
          <w:szCs w:val="28"/>
          <w:rtl w:val="true"/>
          <w:lang w:bidi="fa-IR"/>
        </w:rPr>
        <w:t xml:space="preserve">من تا حال در عمرم چنین منقلب نشده بودم ، و همان جا احساس کردم یقیناً عنایتی بوده است و چنین حرکتی ، جز خالصانه بودن و نظر أئمۀ معصومین علیهم السلام دلیل دیگری نمی تواند داشته باشد </w:t>
      </w:r>
      <w:r>
        <w:rPr>
          <w:rFonts w:eastAsia="IRNazanin" w:cs="IRNazanin"/>
          <w:color w:val="111111"/>
          <w:sz w:val="28"/>
          <w:szCs w:val="28"/>
          <w:rtl w:val="true"/>
          <w:lang w:bidi="fa-IR"/>
        </w:rPr>
        <w:t>.</w:t>
      </w:r>
    </w:p>
    <w:p>
      <w:pPr>
        <w:pStyle w:val="Heading5"/>
        <w:numPr>
          <w:ilvl w:val="4"/>
          <w:numId w:val="1"/>
        </w:numPr>
        <w:rPr/>
      </w:pPr>
      <w:bookmarkStart w:id="699" w:name="__RefHeading___Toc3639323_2749589250"/>
      <w:bookmarkStart w:id="700" w:name="_Toc244"/>
      <w:bookmarkEnd w:id="699"/>
      <w:r>
        <w:rPr/>
        <w:t>5</w:t>
      </w:r>
      <w:r>
        <w:rPr>
          <w:rtl w:val="true"/>
        </w:rPr>
        <w:t>-</w:t>
      </w:r>
      <w:r>
        <w:rPr>
          <w:rtl w:val="true"/>
        </w:rPr>
        <w:t>قدم به قدم این مسافرت ، درس بود و سازندگی و معنویّت</w:t>
      </w:r>
      <w:bookmarkEnd w:id="700"/>
    </w:p>
    <w:p>
      <w:pPr>
        <w:pStyle w:val="BookText"/>
        <w:rPr/>
      </w:pPr>
      <w:r>
        <w:rPr>
          <w:rFonts w:ascii="IRNazanin" w:hAnsi="IRNazanin" w:eastAsia="IRNazanin"/>
          <w:color w:val="111111"/>
          <w:sz w:val="28"/>
          <w:sz w:val="28"/>
          <w:szCs w:val="28"/>
          <w:rtl w:val="true"/>
          <w:lang w:bidi="fa-IR"/>
        </w:rPr>
        <w:t xml:space="preserve">یکی از فضلای متدّین ، مؤدّب ، دلباختۀ أهل البیت علهم السلام پر تلاش ، که مبلّغ و مدّرس أرزشمندی می باشد ، در ضمن یک گزارش چند صفحه ای و مشتمل بر نکات شایسته دربارۀ برنامه های فاطمیّه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دیگری که در فاطمیّه دوّم شامل حالم شد، عضویّت در کاروان عزاداری حضرت زهراء سلام اللّٰه علیها بود، که هیچگاه انتظار چنین افتخار بزرگ و بهره مندی عظیم از این فیض بزرگ را نداشتم ، ولی بی بی دو عالم حضرت زهراء سلام اللّٰه علیها من و دوستان دیگر را به آن مفتخر نمود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به قدم این مسافرت درس بود و سازندگی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 دارد که یکی از عنایات ویژه آن را که نسبت به شخص بنده شده است تذکّر دهم ، و آن این بود که در آن جلسۀ تاریخی آخر، در حیاط منزل آیة اللّٰه تقوی ، من به خوبی لمس کردم که وقت فیض گرفتن است ، نیّت و هدف دیرینه ای که داشتم این بود که خدا به من توفیق دهد که مرکز فرهنگی و کتابخانه ای به نام حضرت زهراء سلام اللّٰه علیها ایجاد نمایم ، که مرکز تبلیغ فرهنگ اهل بیت علهم السلام قرار گیرد، این حاجت بیشتر از حوائج دیگر به نظرم آمد ، و خیلی منقلب بودم و فلان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حال عجیب روضه می خواندند ، و من نگاه مستقیم به ایشان داشتم ، که ناگاه بی اختیار عمّامۀ خودشان را از سر به زمین زدند ، و فریاد بر آوردند یا حسین یا حسین و حاضرین همه در شور و نشاط دیگر ، و در عالم دیگری بودیم ، و من با </w:t>
      </w:r>
      <w:bookmarkStart w:id="701" w:name="pg3521_35455"/>
    </w:p>
    <w:p>
      <w:pPr>
        <w:pStyle w:val="BookText"/>
        <w:rPr/>
      </w:pPr>
      <w:bookmarkEnd w:id="701"/>
      <w:r>
        <w:rPr>
          <w:rFonts w:ascii="IRNazanin" w:hAnsi="IRNazanin" w:eastAsia="IRNazanin"/>
          <w:color w:val="111111"/>
          <w:sz w:val="28"/>
          <w:sz w:val="28"/>
          <w:szCs w:val="28"/>
          <w:rtl w:val="true"/>
          <w:lang w:bidi="fa-IR"/>
        </w:rPr>
        <w:t xml:space="preserve">تمام وجود احساس کردم که امام زمان عجّل اللّٰه تعالی فرجه تشریف دارند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زهراء ،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به ایشان رساندم ، و دست ایشان را بوسیدم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گوشۀ دلتان به طرف من باشد ، و همان وقت حاجت خود را در نظر گرفتم ، و در همان حال آرامش خاطر پیدا کردم ، و یقین حاصل نمودم که حاجتم انشاء اللّٰه برآورده می شود </w:t>
      </w:r>
      <w:r>
        <w:rPr>
          <w:rFonts w:eastAsia="IRNazanin" w:cs="IRNazanin"/>
          <w:color w:val="111111"/>
          <w:sz w:val="28"/>
          <w:szCs w:val="28"/>
          <w:rtl w:val="true"/>
          <w:lang w:bidi="fa-IR"/>
        </w:rPr>
        <w:t>.</w:t>
      </w:r>
    </w:p>
    <w:p>
      <w:pPr>
        <w:pStyle w:val="Heading5"/>
        <w:numPr>
          <w:ilvl w:val="4"/>
          <w:numId w:val="1"/>
        </w:numPr>
        <w:rPr/>
      </w:pPr>
      <w:bookmarkStart w:id="702" w:name="__RefHeading___Toc3639325_2749589250"/>
      <w:bookmarkStart w:id="703" w:name="_Toc245"/>
      <w:bookmarkEnd w:id="702"/>
      <w:r>
        <w:rPr/>
        <w:t>6</w:t>
      </w:r>
      <w:r>
        <w:rPr>
          <w:rtl w:val="true"/>
        </w:rPr>
        <w:t>-</w:t>
      </w:r>
      <w:r>
        <w:rPr>
          <w:rtl w:val="true"/>
        </w:rPr>
        <w:t>هر تماشاگری را متوجّه مظلومیّت حضرت زهراء سلام اللّٰه علیها می نمود</w:t>
      </w:r>
      <w:bookmarkEnd w:id="703"/>
    </w:p>
    <w:p>
      <w:pPr>
        <w:pStyle w:val="BookText"/>
        <w:rPr/>
      </w:pPr>
      <w:r>
        <w:rPr>
          <w:rFonts w:ascii="IRNazanin" w:hAnsi="IRNazanin" w:eastAsia="IRNazanin"/>
          <w:color w:val="111111"/>
          <w:sz w:val="28"/>
          <w:sz w:val="28"/>
          <w:szCs w:val="28"/>
          <w:rtl w:val="true"/>
          <w:lang w:bidi="fa-IR"/>
        </w:rPr>
        <w:t xml:space="preserve">یکی از اساتید بزرگوار 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اخلاص و تواضع کامل در جریان نهضت فاطمیّه همکاری بسیار جالب و مستمر و بی ادعائی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 تحلیل جالب از مجموع برنامه های فاطمیّه و نقش و تأثیر عجیب و بی نظیر آن اشاره ای لطیف به یکی از آثار کاروان عزاداری فاطمیّه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فشرده ای از آن توجّه فرمائید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اعلام عزای عمومی به مناسبت شهادت دختر گرامی پیامبرصَلَّی اللّٰه عَلَیهِ واله شاهد تحوّلی وسیع و گسترده در اجرای مراسم شهادت آن حضرت شدیم ، به نحوی که در اغلب رسانه ها و مطبوعات ، أثری جالب و به یاد ماندنی بر جای گذاشت ، به تدریج جلسات دهگی ، مؤسّسات خیریّه و مراکز درمانی ، و مساجدی به نام آن حضرت تأسیس شد ، و هر روز بر تعداد آنها افزوده می گردد ، و به همین وسیله بسیاری از مردم که حتّی آشنائی مختصری هم با زندگی آن حضرت نداشتند ، به فکر بررسیِ تاریخ و وقایع مهم و روش زندگانی ایشان افتادند ، کتابهای مختلفی مورد مطالعه و بررسی قرار گرفت ، و نکات تازه ای از زندگی آن حضرت کشف شد ، و برای بسیاری که به سادگی از کنار وقایع زندگی آن مظلومه عبور می کردند ، و با نظری ساده لوحانه ، فکر می کردند </w:t>
      </w:r>
    </w:p>
    <w:p>
      <w:pPr>
        <w:pStyle w:val="BookText"/>
        <w:rPr/>
      </w:pPr>
      <w:r>
        <w:rPr>
          <w:rFonts w:ascii="IRNazanin" w:hAnsi="IRNazanin" w:eastAsia="IRNazanin"/>
          <w:color w:val="111111"/>
          <w:sz w:val="28"/>
          <w:sz w:val="28"/>
          <w:szCs w:val="28"/>
          <w:rtl w:val="true"/>
          <w:lang w:bidi="fa-IR"/>
        </w:rPr>
        <w:t xml:space="preserve">که ، حوادث سقیفه و ماجرای آتش زدن خانه علی علیه السلام و کشته شدن حضرت محسن علیه السلام و شکستن پهلو و آزردن بازوی حضرت زهراء سلام اللّٰه علیها و سیلی زدن به صورت آن بزرگوار ، و نیز غصب فدک و شهید نمودن و دفن مخفیانه و شبانۀ آن حضرت ، و خانه نشین کردن حضرت علی علیه السلام و مورد اتهام قرار دادن آن حضرت ، فقط حوادث تاریخی است ، و زمانش سپری شده است ، روشن شد، و به خوبی دریافتند که وحدت اسلامی ، فقط در سایۀ پرده برداشتن از چهرۀ حقّ و حقیقت به دست می آید ، که گرد و غبار جهل و کور دلی و لجاجت آن را پوشانده است ، و به خوبی دریافتند که ، فریاد حقّ خواهی و گریه های شبانه روزی و قبر مخفی حضرت زهراء سلام اللّٰه علیها ، چگونه می تواند حق را از باطل جدا نماید ، و آن راز پنهان را آشکار کند ، و دانستند چرا گروهی با ظاهری آراسته و حقّ به جانب ، سعی می کردند حوادث صدر اسلام ، جایگاه واقعی خود را در اذهان ملّت های جهان به دست نیاورد ، و شاهد این مطلب انتشار کتابها ، مقالات ، نمایشنامه ها ، فیلم ها و حتّی به راه افتادن مراکز اطّلاع رسانی جهانی برای بیان همین حقیقت است ، که در این دوره و مقطع حسّاس تاریخ ، فقط با نور فاطمه سلام اللّٰه علیها هدایت و راهیابی میسّر می شود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دیگر آنکه ، اجرای برنامه های دینی گسترده و عظیمی که ناممکن می نمود ، با نام مقدّس حضرت فاطمۀ زهراء سلام اللّٰه علیها به نحو اعجاز گونه ای میسّر شده، و در سراسر جهان با همین نام مقدّس ، أمر دین به سادگی و آسانی پیش می رود ، و ظهور معجزات و کرامات و رؤیاهای صادقه ، شاهد بسیار بزرگی است که ، هر ابهامی را زایل می کند ، و آن منحرفینی که در زیر نقاب ها و ماسکهای فریبنده ، با سه عنصر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rtl w:val="true"/>
          <w:lang w:bidi="fa-IR"/>
        </w:rPr>
        <w:t xml:space="preserve">» </w:t>
      </w:r>
      <w:bookmarkStart w:id="704" w:name="pg3521_35457"/>
    </w:p>
    <w:p>
      <w:pPr>
        <w:pStyle w:val="BookText"/>
        <w:rPr/>
      </w:pPr>
      <w:bookmarkEnd w:id="704"/>
      <w:r>
        <w:rPr>
          <w:rFonts w:ascii="IRNazanin" w:hAnsi="IRNazanin" w:eastAsia="IRNazanin"/>
          <w:color w:val="111111"/>
          <w:sz w:val="28"/>
          <w:sz w:val="28"/>
          <w:szCs w:val="28"/>
          <w:rtl w:val="true"/>
          <w:lang w:bidi="fa-IR"/>
        </w:rPr>
        <w:t xml:space="preserve">مبارزه می کردند، با آشکار شدن مظلومیّت فاطمۀ زهراء سلام اللّٰه علیها پای به هزیمت گذاشته ، و جای آنها را عزاداران خاندان عصمت و طهارت علیهم السلام به غنیمت بردند، و من خودم امسال در همین مراسم کاروان عزاداری فاطمیّه در تهران دیدم ، که در بعضی از مراکزی که محلّ ترویج أفکار باطل بود، علاوه بر اجرای مراسم عزاداری پر شور و سوز و با عظمت برای مصائب سرور زنان عالم ، فضائی را به وجود آوره بودند که در آن کیفیت ظلم و ستمی که بر خاندان عصمت علیهم السلام و بالأخص حضرت زهراء سلام اللّٰه علیها وارد شده ، به خوبی مجسّم نموده بودند ، که هر تماشاگری را متوجّه مظلومیّت حضرت زهراء سلام اللّٰه علیها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من اگر این عزاداری ها هیچ اثر دیگری جز این اثر بزرگ را نداشت ، باز هم مایۀ تعجّب و سپاسگزاری بود ، در حالی که برکات و آثار آن بسیار گسترده ، متنوّع ، فراگیر و عمیق می باشد </w:t>
      </w:r>
      <w:r>
        <w:rPr>
          <w:rFonts w:eastAsia="IRNazanin" w:cs="IRNazanin"/>
          <w:color w:val="111111"/>
          <w:sz w:val="28"/>
          <w:szCs w:val="28"/>
          <w:rtl w:val="true"/>
          <w:lang w:bidi="fa-IR"/>
        </w:rPr>
        <w:t>.</w:t>
      </w:r>
    </w:p>
    <w:p>
      <w:pPr>
        <w:pStyle w:val="Heading5"/>
        <w:numPr>
          <w:ilvl w:val="4"/>
          <w:numId w:val="1"/>
        </w:numPr>
        <w:rPr/>
      </w:pPr>
      <w:bookmarkStart w:id="705" w:name="__RefHeading___Toc3639327_2749589250"/>
      <w:bookmarkStart w:id="706" w:name="_Toc246"/>
      <w:bookmarkEnd w:id="705"/>
      <w:r>
        <w:rPr/>
        <w:t>7</w:t>
      </w:r>
      <w:r>
        <w:rPr>
          <w:rtl w:val="true"/>
        </w:rPr>
        <w:t>-</w:t>
      </w:r>
      <w:r>
        <w:rPr>
          <w:rtl w:val="true"/>
        </w:rPr>
        <w:t>طوفانهائی از شور و احساسات صادقانه در این جمع عزادار می دیدم</w:t>
      </w:r>
      <w:bookmarkEnd w:id="706"/>
    </w:p>
    <w:p>
      <w:pPr>
        <w:pStyle w:val="BookText"/>
        <w:rPr/>
      </w:pPr>
      <w:r>
        <w:rPr>
          <w:rFonts w:ascii="IRNazanin" w:hAnsi="IRNazanin" w:eastAsia="IRNazanin"/>
          <w:color w:val="111111"/>
          <w:sz w:val="28"/>
          <w:sz w:val="28"/>
          <w:szCs w:val="28"/>
          <w:rtl w:val="true"/>
          <w:lang w:bidi="fa-IR"/>
        </w:rPr>
        <w:t xml:space="preserve">یکی از فضلای اندیشمند و با اخلاص و دلبسته به ارزشهای والای مکتب أهل البیت علیهم السلام که در حوزۀ علمیّه ، علاوه بر تحصیل علم در مراتب عالیه ، تدریس هم می نماید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سفرهائی که در کاروان عزاداری بر فاطمۀ زهراء سلام اللّٰه علیها به قم و تهران رفته ام ، طوفانهائی از شور و احساسات صادقانه از افراد مختلف این جمع عزادار می دیدم ، و تاثیراتی که در طول سفر بر طبقات مختلف مردم شهرها مشاهده می کردم به گونه ای بود که ، گوئی آنها نیز جزء کاروان ما بودند ، و همراه ما ، با همان شور و حال عزاداری می کردند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گریۀ عزادارانِ این کاروان و شرکت کنندگان در مجالس دهۀ فاطمیّه هرکدام </w:t>
      </w:r>
      <w:bookmarkStart w:id="707" w:name="pg3521_35458"/>
    </w:p>
    <w:p>
      <w:pPr>
        <w:pStyle w:val="BookText"/>
        <w:rPr/>
      </w:pPr>
      <w:bookmarkEnd w:id="707"/>
      <w:r>
        <w:rPr>
          <w:rFonts w:ascii="IRNazanin" w:hAnsi="IRNazanin" w:eastAsia="IRNazanin"/>
          <w:color w:val="111111"/>
          <w:sz w:val="28"/>
          <w:sz w:val="28"/>
          <w:szCs w:val="28"/>
          <w:rtl w:val="true"/>
          <w:lang w:bidi="fa-IR"/>
        </w:rPr>
        <w:t xml:space="preserve">مرتبط به مسائلی می شود که برای تشریح آن ، مجموعه کتابهائی را که در این زمینه نوشته شود می طلبد ، تا حقائق آن گریه های جانسوز کشف شود، و ارتباط آنها با عالم غیب مشخّص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بود نمونه ای از گزارشات کتبی و مفصّلی که گزارش دهندگان آن ، خود از مبلّغین و مدّرسین حوزۀ علمیّه ، و یا از فضلاء عالی مقام و آشنایی با جامعه وأفکار و اندیشه ها و گرایش ها و نگرش های اجتماعی می باشند ، و بررسی صدها گزارش کتبی دیگر نیز ، آثار و نتایج حرکت کاروانهای عزاداری و تبلیغی را بر همین منوال نشان می دهد </w:t>
      </w:r>
      <w:r>
        <w:rPr>
          <w:rFonts w:eastAsia="IRNazanin" w:cs="IRNazanin"/>
          <w:color w:val="111111"/>
          <w:sz w:val="28"/>
          <w:szCs w:val="28"/>
          <w:rtl w:val="true"/>
          <w:lang w:bidi="fa-IR"/>
        </w:rPr>
        <w:t>.</w:t>
      </w:r>
    </w:p>
    <w:p>
      <w:pPr>
        <w:pStyle w:val="Heading5"/>
        <w:numPr>
          <w:ilvl w:val="4"/>
          <w:numId w:val="1"/>
        </w:numPr>
        <w:rPr/>
      </w:pPr>
      <w:bookmarkStart w:id="708" w:name="__RefHeading___Toc3639329_2749589250"/>
      <w:bookmarkStart w:id="709" w:name="_Toc247"/>
      <w:bookmarkEnd w:id="708"/>
      <w:r>
        <w:rPr/>
        <w:t>8</w:t>
      </w:r>
      <w:r>
        <w:rPr>
          <w:rtl w:val="true"/>
        </w:rPr>
        <w:t>-</w:t>
      </w:r>
      <w:r>
        <w:rPr>
          <w:rtl w:val="true"/>
        </w:rPr>
        <w:t>خاطراتی عجیب ، از سفرهائی نورانی و زهرائی</w:t>
      </w:r>
      <w:bookmarkEnd w:id="70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خواهم شما را با این جمله ها ، به مسافرتی ببرم </w:t>
      </w:r>
      <w:r>
        <w:rPr>
          <w:rStyle w:val="FootnoteAnchor"/>
          <w:rtl w:val="true"/>
        </w:rPr>
        <w:footnoteReference w:id="79"/>
      </w:r>
      <w:r>
        <w:rPr>
          <w:rFonts w:ascii="IRNazanin" w:hAnsi="IRNazanin" w:eastAsia="IRNazanin"/>
          <w:color w:val="111111"/>
          <w:sz w:val="28"/>
          <w:sz w:val="28"/>
          <w:szCs w:val="28"/>
          <w:rtl w:val="true"/>
          <w:lang w:bidi="fa-IR"/>
        </w:rPr>
        <w:t xml:space="preserve">که لحظه، لحظه های آن ، خاطراتی عجیب و شنیدنی دارد ، و در تمام لحظات آن ، نام حضرت زهراء سلام اللّٰه علیها بر اتومبیل ها و پرچمها ، زبانها ، و قلبهای همسفرهای آن نقش بسته ، و در حالی که پوسترهای گوناگون و با طرح ها و رنگ های مختلف ، و مزیّن به نام مقدّس فاطمۀ زهراء سلام اللّٰه علیها را بر دست دارند و آنها را به شیشه های مغازه ها ، اتومبیلها ، مسجد ها ، مدرسه ها ، حسینیّه ها ، امامزاده ها و کوچه ها و خیابانها ، و خلاصه هر کجا که محلّ حضور یاعبور شیعیان آل محمّدصَلَّی اللّٰه عَلَیهِ و اله باشد </w:t>
      </w:r>
    </w:p>
    <w:p>
      <w:pPr>
        <w:pStyle w:val="BookText"/>
        <w:rPr/>
      </w:pPr>
      <w:r>
        <w:rPr>
          <w:rFonts w:ascii="IRNazanin" w:hAnsi="IRNazanin" w:eastAsia="IRNazanin"/>
          <w:color w:val="111111"/>
          <w:sz w:val="28"/>
          <w:sz w:val="28"/>
          <w:szCs w:val="28"/>
          <w:rtl w:val="true"/>
          <w:lang w:bidi="fa-IR"/>
        </w:rPr>
        <w:t xml:space="preserve">می چسبانند ، و با هریک از دوستان أهل بیت علیهم السلام و مردم کوچه و بازار که ملاقات می کنند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فاطمۀ زهراء سلام اللّٰه علیها کیستند ؟ و چه مقامی دارند ؟ آیا می دانید که تمام انبیاء و أولیاء علیهم السلام به آن حضرت توسّل می جسته اند ؟ آیا می دانید که خاتم أنبیاءصَلَّی اللّٰه عَلَیهِ واله خم می شدند و دست فاطمۀ زهراء سلام اللّٰه علیها را می بوسیدند ؟ آیا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فاطمة لما خلقتکما را خوانده اید ؟ و آیا می دانید که از اول تا آخر خلقت ، خداوند متعال مانند او را خلق نفرموده ؟ و دربارۀ او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خیر أهل الأرض ؟ و آیا و آیا و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به او چه ظلم ها کردند ؟ آیا خبر دارید که تازیانه بر بدن او زدند ؟ آیا شنیده اید که محسنش را سقط کردند ؟ آیا از شهادت مظلومانۀ او خبر دارید؟ آیا از گریه های همسر مظلوم و فرزندان داغدار او ، در دل شبهای غمبارِ مدینه چه خبر دارید ؟ آیا اصلاً می دانید ایّام فاطمیّه به چه روزهائی می گویند ؟ آیا شما در ایّام عزاداری فاطمۀ زهراء سلام اللّٰه علیها لباس سیاه می پوشید ؟ آیا در مسجد و حسینیّه محلّۀ شما ، مجلس عزاداری برای فاطمۀ زهراء سلام اللّٰه علیها برپا می شود ؟ آیا در مدرسه ، اداره ، محلّ کار شما علامتی از عزای فاطمه سلام اللّٰه علیها دیده می شود ؟ و آیا و آیا و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همسفرهای دلداده ، و این دلبستگان دل شکسته ، در تمامی مدّت سفر ، نامی غیر نام زهراء سلام اللّٰه علیها بر زبان ندارند ، و یادی جز یاد آن عزیز خدا، دلهایشان را مشغول نمی کند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شما هم در جمع ما بودید، و آن لحظاتی را که یک فرزند دلسوختۀ فاطمۀ زهراء سلام اللّٰه علیها در مساجد و محافل شهرهای گوناگون ، به سخنرانی دربارۀ آن مظلومۀ شهیده ، و وظائفی که شیعیان و دوستان آن حضرت دارند می پردازد، </w:t>
      </w:r>
    </w:p>
    <w:p>
      <w:pPr>
        <w:pStyle w:val="BookText"/>
        <w:rPr/>
      </w:pPr>
      <w:r>
        <w:rPr>
          <w:rFonts w:ascii="IRNazanin" w:hAnsi="IRNazanin" w:eastAsia="IRNazanin"/>
          <w:color w:val="111111"/>
          <w:sz w:val="28"/>
          <w:sz w:val="28"/>
          <w:szCs w:val="28"/>
          <w:rtl w:val="true"/>
          <w:lang w:bidi="fa-IR"/>
        </w:rPr>
        <w:t xml:space="preserve">تماشا می کردید ، و می دیدید که چگونه مرد و زن ، پیر و جوان، عالم و عامی ، سر تا پا گوش شده اند ، و اشک می ریزند ، و در سوز و گدازی عمیق فرو می روند ، ای کاش بودید و می دیدید آن لحظاتی را که افراد بیدار دل و دلدادۀ خاندان رسالت علیهم السلام با اشکی جاری و حالتی منقلب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امسال شهر خود را با پرچمهای سیاه ، در عزای فاطمۀ مظلومه سلام اللّٰه علیها سیاه پوش می کنیم، و در مسجدها و حسینیّه ها ، مجلس سوگواری بر پا می کنیم ، و دستجات عزاداری به راه می اندازیم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بودید و تماشا می کردید که چگونه این مردم علاقمند ، پوسترها را می بوسیدند و به چشم می گذاشتند ، و ملاحظه می کردید که علماء بزرگ ، و شخصیّت های بزرگوار ، چگونه در برابر عظمت حضرت زهراء سلام اللّٰه علیها تواضع می نمودند ،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از دستمان برآید ، کوتاهی نمی کنیم ، و قول می دادند که با تشکیل جلسات ، و اطعام های عمومی ، و برپایی مراسم سینه زنی مراسم فاطمیّه را در شهر و محلّ خودشان پایه گذاری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تماشائی است آن هنگامی که دوستان فاطمۀ زهراء سلام اللّٰه علیها برای دعوت خدمتگزارانِ فاطمۀ زهراء سلام اللّٰه علیها به منزل خودشان ، با اشک جاری و با ادبی وصف ناپذیر ، تقاضای رفتن به منزل آنها را می نمایند ، و از یکدیگر سبقت می گیرند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بودید و می دیدید که ، در شهر اردبیل ، شهر امام حسین علیه السلام و أبا الفضل علیه السلام ، شهر فاطمۀ زهراء سلام اللّٰه علیها و امام زمان علیه السلام به خانۀ کوچک و به ظاهر محقر یکی از دلدادگان امام حسین علیه السلام وارد شدیم ، و در و دیوار آن ، عکسها و پوسترهای آن ، و گویا آجر و مصالح ساختمانی آن ، همه و همه </w:t>
      </w:r>
    </w:p>
    <w:p>
      <w:pPr>
        <w:pStyle w:val="BookText"/>
        <w:rPr/>
      </w:pPr>
      <w:r>
        <w:rPr>
          <w:rFonts w:ascii="IRNazanin" w:hAnsi="IRNazanin" w:eastAsia="IRNazanin"/>
          <w:color w:val="111111"/>
          <w:sz w:val="28"/>
          <w:sz w:val="28"/>
          <w:szCs w:val="28"/>
          <w:rtl w:val="true"/>
          <w:lang w:bidi="fa-IR"/>
        </w:rPr>
        <w:t xml:space="preserve">یا حسین علیه السلام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سفره ای نشستیم که با غذائی ساده ، ولی همراه با خلوص و علاقه و شوری کم نظیر آراسته شده بود، و صاحب خانه ، با چهره ای صمیمی و خضوعی عجیب ، آنچه را از ادب و تواضع ، و عشق و علاقه ، در وجود خود داشت در طبق اخلاص گذاشت ، و شب را در آن منزل نورانی استراحت کردیم ، و اول صبح بعد از نماز جماعت و زیارت عاشوراء ، عازم حرکت شدیم ، که ناگاه دیدیم ، صاحب خانه که مردی قوی هیکل بود، مثل کوهی جلو راه خدمتگزارانِ فاطمیّه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نتوانستم از شما پذیرائی کنم ، و در برابر حضرت زهراء سلام اللّٰه علیها شرمنده و خجلم ، شما باید از روی بدن من عبور کنید ، و پا روی صورت و اندام من بگذارید، که در برابر زهرای مرضیّه سلام اللّٰه علیها شرمنده نباشم، و آن چنان این جمله را می گفت ، که همه را به گریه در آورد ، و خاطره ای فراموش ناشدنی در ذهن و جان همه بر جای گذاشت ، بعضی خم شدند و صورت او را بوسیدند ، و خواهش کردند که بلند شود، ولی او اصرار می کرد، که ناگاه دیدیم ، یکی از علماء حاضر در جمع ، که از ذراری حضرت زهراء سلام اللّٰه علیها بودند ، آن چنان منقلب شده اند ، که نزدیک است از هوش بروند ، دوستان به صاحب خانه گوشزد کردند که ، سیّد دارد از هوش می رود، و او به احترام ذریۀ زهراء سلام اللّٰه علیها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بود که همه دریافتیم ، هم چنانکه مقام و عظمت حضرت زهراء سلام اللّٰه علیها و قبر مطهّر و مظلومیّت آن حضرت مخفی است ، دوستان و مخلصان دلباختۀ آن حضرت نیز ، در میان جامعه مخفی و پنهانند ، و گاهی رخ می نمایند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سفرها ، دیدیم که چه عشق ها و ارادت ها ، خلوص ها و تواضع ها، </w:t>
      </w:r>
      <w:bookmarkStart w:id="710" w:name="pg3521_35462"/>
    </w:p>
    <w:p>
      <w:pPr>
        <w:pStyle w:val="BookText"/>
        <w:rPr/>
      </w:pPr>
      <w:bookmarkEnd w:id="710"/>
      <w:r>
        <w:rPr>
          <w:rFonts w:ascii="IRNazanin" w:hAnsi="IRNazanin" w:eastAsia="IRNazanin"/>
          <w:color w:val="111111"/>
          <w:sz w:val="28"/>
          <w:sz w:val="28"/>
          <w:szCs w:val="28"/>
          <w:rtl w:val="true"/>
          <w:lang w:bidi="fa-IR"/>
        </w:rPr>
        <w:t xml:space="preserve">در دل مردمِ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و روستائی ، جوان و پیر ، زن و مرد ، عالم و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زهراءسلام اللّٰه علیها وجود دارد، که در فرصت های مناسب ، آن چنان چهره می نمایاند ، که تماشاگر را به حیرت وا می دارد ، و انسان متوجّه می شود که این عشقها و ارادتها ، با گوشت و پوست و خون مردم عجین شده است ، ولی باید با اقداماتی صادقانه و مخلصانه ، توجّه آنها را به مظلومیّت أهل البیت علیهم السلام و بالأخص زهرای مرضیّه سلام اللّٰه علیها جلب نمود ، و آنها را برای دفاع از حقّ آن بزرگواران آماده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های تکان دهنده و پرشور و سوز مردم شهرها و مناطق گوناگون کشور آن چنان بود که ، در هر سفری آماده برای سفر بعدی می شدیم ، و همۀ کارها را به خاطر موفّق شدن برای چنین سفرهائی ، جابه جا می کردیم ، و یا اصلاً چشم پوشی می نمودیم </w:t>
      </w:r>
      <w:r>
        <w:rPr>
          <w:rFonts w:eastAsia="IRNazanin" w:cs="IRNazanin"/>
          <w:color w:val="111111"/>
          <w:sz w:val="28"/>
          <w:szCs w:val="28"/>
          <w:rtl w:val="true"/>
          <w:lang w:bidi="fa-IR"/>
        </w:rPr>
        <w:t>.</w:t>
      </w:r>
    </w:p>
    <w:p>
      <w:pPr>
        <w:pStyle w:val="Heading4"/>
        <w:numPr>
          <w:ilvl w:val="3"/>
          <w:numId w:val="1"/>
        </w:numPr>
        <w:rPr/>
      </w:pPr>
      <w:bookmarkStart w:id="711" w:name="__RefHeading___Toc3639331_2749589250"/>
      <w:bookmarkStart w:id="712" w:name="_Toc248"/>
      <w:bookmarkEnd w:id="711"/>
      <w:r>
        <w:rPr>
          <w:rtl w:val="true"/>
        </w:rPr>
        <w:t>گزارشات تلفنی و شفاهی</w:t>
      </w:r>
      <w:bookmarkEnd w:id="71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چندین سال ، بعد از انجام مسافرت های تبلیغی و در متن سفرها ، اظهار نظرهای گوناگون از روحانیّون عالی مقام ، دانشگاهیان و فرهنگیان ، اداریان و بازاریان همه و همه تأکید بر یک نکته داشته و دارند که ، این کاروانها که متشکّل از استاد و طلبۀ حوزۀ علمیّه ، فارغ التّحصیل و دانشجوی دانشگاه ، بازاری و کاسب و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مختلف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فقط یک محور و نقطه اشتراک دارند ، و آن هم محبّت و علاقه شدید به حضرت زهراء سلام اللّٰه علیها است و هیچ اسم و عنوان و ادعائی ندارند ، و نفرات مشخصی هم نیستند ، و رفتار آنها مؤدّب ، با اخلاص و متواضعانه می باشد ، و قبل از آنکه </w:t>
      </w:r>
      <w:bookmarkStart w:id="713" w:name="pg3521_35463"/>
    </w:p>
    <w:p>
      <w:pPr>
        <w:pStyle w:val="BookText"/>
        <w:rPr/>
      </w:pPr>
      <w:bookmarkEnd w:id="713"/>
      <w:r>
        <w:rPr>
          <w:rFonts w:ascii="IRNazanin" w:hAnsi="IRNazanin" w:eastAsia="IRNazanin"/>
          <w:color w:val="111111"/>
          <w:sz w:val="28"/>
          <w:sz w:val="28"/>
          <w:szCs w:val="28"/>
          <w:rtl w:val="true"/>
          <w:lang w:bidi="fa-IR"/>
        </w:rPr>
        <w:t xml:space="preserve">مشوّق دیگران برای برنامه های فاطمیّه باشند ، خودشان سوز دارند، و پیش از آنکه هر کاری را تبلیغ کنند، خودشان به هر کار پر زحمت و کم عنوانی تن در می دهند ، و لذا تأثیر گذاری آنها زیاد است ، و با یک فعّالیّت نصف روزه ، در یک شهر متوسط و یا اقدامی دو روزه در شهرهای بزرگی همچون مشهد مقدّس ، تبریز، شیراز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بزرگ ایجاد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های انجام شده ، درستی گزارشات کتبی و تلفنی و شفاهی ، بیش از حدّ انتظار به اثبات رسیده ، و همین أمر ، فداکاران در راه تبلیغات فاطمیّه را جدّی تر و شائق تر نموده ، و آنها را برای عرض ادب خالصانه و بی نام و نشان آماده تر نموده است </w:t>
      </w:r>
      <w:r>
        <w:rPr>
          <w:rFonts w:eastAsia="IRNazanin" w:cs="IRNazanin"/>
          <w:color w:val="111111"/>
          <w:sz w:val="28"/>
          <w:szCs w:val="28"/>
          <w:rtl w:val="true"/>
          <w:lang w:bidi="fa-IR"/>
        </w:rPr>
        <w:t>.</w:t>
      </w:r>
    </w:p>
    <w:p>
      <w:pPr>
        <w:pStyle w:val="Heading4"/>
        <w:numPr>
          <w:ilvl w:val="3"/>
          <w:numId w:val="1"/>
        </w:numPr>
        <w:rPr/>
      </w:pPr>
      <w:bookmarkStart w:id="714" w:name="__RefHeading___Toc3639333_2749589250"/>
      <w:bookmarkStart w:id="715" w:name="_Toc249"/>
      <w:bookmarkEnd w:id="714"/>
      <w:r>
        <w:rPr>
          <w:rtl w:val="true"/>
        </w:rPr>
        <w:t>سپاسگزاری از علماء بزرگ شهرها ، و مراجع معظم تقلید</w:t>
      </w:r>
      <w:bookmarkEnd w:id="71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 سپاسگزاری از الطاف الهی و عنایات أهل البیت علیهم السلام از مراجع معظم تقلید ، و علماء بزرگ و عالی مقام در همۀ شهرها و مناطق کشور ، که با جمله های نورانی و معنوی خود ، این نوع عرض أدبهای فاطمی را مورد بالاترین حمایت و تشویق قرار داده و می دهند، و این حرکتهای معنوی را با عنوانهائی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 احیاء أمر أهل بیت علیهم السلام ، تحکیم پایه های حمایت از حریم ولایت أهل البیت علیهم السلام ، دفاع از مظلومیّت أمیرالمؤمنین علیه السلام و حضرت زهرای مرضیّه سلام اللّٰه علیها ، ایجاد گرایشهای دینی در جوانان ، حفظ و حراست از حریم حجاب و عفاف و دهها عنوان مقدّس و ارزشمند دیگر ، مورد تائید و حمایت و پشتیبانی قرار می دهند ، تشکّر و قدردانی نموده ، طول عمر و دوام عزّت و موفقیّت در حفظ و حراست از مرزهای دین و مذهب را ، برای آنان آرزو می نمائیم </w:t>
      </w:r>
      <w:r>
        <w:rPr>
          <w:rFonts w:eastAsia="IRNazanin" w:cs="IRNazanin"/>
          <w:color w:val="111111"/>
          <w:sz w:val="28"/>
          <w:szCs w:val="28"/>
          <w:rtl w:val="true"/>
          <w:lang w:bidi="fa-IR"/>
        </w:rPr>
        <w:t xml:space="preserve">. </w:t>
      </w:r>
      <w:bookmarkStart w:id="716" w:name="pg3521_35464"/>
    </w:p>
    <w:p>
      <w:pPr>
        <w:pStyle w:val="Heading4"/>
        <w:numPr>
          <w:ilvl w:val="3"/>
          <w:numId w:val="1"/>
        </w:numPr>
        <w:rPr/>
      </w:pPr>
      <w:bookmarkStart w:id="717" w:name="__RefHeading___Toc3639335_2749589250"/>
      <w:bookmarkStart w:id="718" w:name="_Toc250"/>
      <w:bookmarkEnd w:id="716"/>
      <w:bookmarkEnd w:id="717"/>
      <w:r>
        <w:rPr>
          <w:rtl w:val="true"/>
        </w:rPr>
        <w:t>نکته هائی مهم ، و برکاتی فراوان در سفرهای فاطمیّه</w:t>
      </w:r>
      <w:bookmarkEnd w:id="718"/>
    </w:p>
    <w:p>
      <w:pPr>
        <w:pStyle w:val="BookText"/>
        <w:rPr/>
      </w:pPr>
      <w:r>
        <w:rPr>
          <w:rFonts w:ascii="IRNazanin" w:hAnsi="IRNazanin" w:eastAsia="IRNazanin"/>
          <w:color w:val="111111"/>
          <w:sz w:val="28"/>
          <w:sz w:val="28"/>
          <w:szCs w:val="28"/>
          <w:rtl w:val="true"/>
          <w:lang w:bidi="fa-IR"/>
        </w:rPr>
        <w:t xml:space="preserve">در سفرهای فاطمیّه که در قالب کاروانهای تبلیغی ، قبل از ایّام فاطمیّه، و نیز کاروانهای عزاداری ، در ایّام شهادت حضرت زهراء سلام اللّٰه علیها أنجام می گیرد ، نکات مهم و اساسی وجود دارد ، که پایۀ موفقیّت های شگفت آور و گسترده است و یاد آوری برخی از این نکته ها آموزنده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زمان سفر تبلیغی کوتاه می باشد ، و در مدّت یک هفته ، بایستی به تعداد زیادی شهر بزرگ و کوچک ، در چندین استان ، مسافرت انجام گیرد ، و در هر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آماده شدن مردم آن شهر ، برای بزرگداشت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گسترده ای انجام گیرد، و این امر بدون تأئید الهی و حمایت صاحبان ولایت علیهم السلام ممکن نیست ، لذا از یک ماه قبل از شروع مسافرت ، از همۀ دلباختگان حضرت زهراء سلام اللّٰه علیها تقاضا می کنیم ، که توسّلاتی گسترده برای موفقیّت در برنامه های مورد نظر را داشته باشند ، و لذا هر کدام از آنها ، در نیمه های شب ، و یا در جلسات با اخلاص ، و یا در زیر آسمان با سر برهنه ، به استغاثه و التجاء و انابه می پردازند، و از درگاه قدس ربوبی ، و از پیشگاه مقدّس چهارده معصوم علیهم السلام ، و سایر أولیاء الهی استمداد می نمایند ، و هم چنین ، در روز شروع مسافرت ، جلسه ای به قصد توسّل مخصوص برقرار می شود ، که جمع حاضر در کاروان ، و عدّۀ دیگری از مخلصان ، به راز و نیاز می پردازند، و سپس از همان مجلس عازم سفر می شوند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مسیر مسافرت ، در اختیار هیچ کس نیست ، بلکه پس از انجام توسّلات ، با راهنمائی قرآن و استخاره برخی از صاحب نَفَس ها ، مسیر </w:t>
      </w:r>
    </w:p>
    <w:p>
      <w:pPr>
        <w:pStyle w:val="BookText"/>
        <w:rPr/>
      </w:pPr>
      <w:r>
        <w:rPr>
          <w:rFonts w:ascii="IRNazanin" w:hAnsi="IRNazanin" w:eastAsia="IRNazanin"/>
          <w:color w:val="111111"/>
          <w:sz w:val="28"/>
          <w:sz w:val="28"/>
          <w:szCs w:val="28"/>
          <w:rtl w:val="true"/>
          <w:lang w:bidi="fa-IR"/>
        </w:rPr>
        <w:t xml:space="preserve">مسافرت انتخاب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همۀ شهرها ، بدون اطّلاع و هماهنگی قبلی می باشد ، و لذا در هر شهری ، و مسجد یا حسینیّه ای که وارد می شویم ، تنها عنایات أهل البیت علیهم السلام عشق و علاقۀ پاک مردم ، سوز و گداز و شور و شوق خالصانۀ مهمانها و میزبانها است که ، همۀ امور را سامان می دهد ، و هیچ گروه و شخصی خود را مطرح نمی کند ، جز به عنوان خدمتگزار دلباخته ، و ارادتمند آماده برای 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مدّت سفر نسبتاً کوتاه ، ولی برنامه و هدف آن سنگین است ، بایستی علاوه بر مددهای غیبی ، از فعّالیّت فشرده ، سرعت در عمل ، فداکاری و از خود گذشتگی ، حدّ أکثر بهره گیری را نمود ، که چنین هم بوده است، و به شهادت همه کسانی که در جریان سفر قرار گرفته و می گیرند ، به راستی همه دست اندرکاران ، آنچه را در توان دارند، در طبق اخلاص می 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داوطلبان این مسافرت زیاد می باشند ، و امکانات مناسب محدود است ، با رعایت اولویّت های معنوی ، و استمداد از عنایات فاطمی ، عدّه ای موفّق به انجام وظیفه می شوند ، که رقم ثابتی ندارند ، بلکه در شرائط معنوی متفاوت ، رقم آنها نیز متغیّر خواهد بود، و آثار و نشانه های خلوص ، بشارات معنوی ، هدایت های الهی ، مورد توجّه می باشد ، و لذا گاهی به خاطر رعایت حالتی منقلب ، و أشکی جاری ، و دلی شکسته ، از ناحیۀ یک متقاضی سفر ، امکاناتی فراهم می شود، که چنین انسان دلسوخته ای نیز ، به آرزوی خود نائل گردد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گذشته ، برای خدمتگزاران فاطمیّه ، به دلائل مختلف و </w:t>
      </w:r>
    </w:p>
    <w:p>
      <w:pPr>
        <w:pStyle w:val="BookText"/>
        <w:rPr/>
      </w:pPr>
      <w:r>
        <w:rPr>
          <w:rFonts w:ascii="IRNazanin" w:hAnsi="IRNazanin" w:eastAsia="IRNazanin"/>
          <w:color w:val="111111"/>
          <w:sz w:val="28"/>
          <w:sz w:val="28"/>
          <w:szCs w:val="28"/>
          <w:rtl w:val="true"/>
          <w:lang w:bidi="fa-IR"/>
        </w:rPr>
        <w:t xml:space="preserve">نشانه های روشن و گوناگون ، ثابت شده است که توفیق انجام وظیفه نمودن ، بایستی مورد امضای قبلی صاحبان عزای فاطمیّه قرار گرفته باشد، مثلاً در یکی از سفرهای تبلیغی که به مقصد مشهد مقدّس و شهرهای واقع در مسیر انجام گرفت ، یکی از دلسوختگان مخلص ، در شب قبل از شروع مسافرت ، از خداوند متعال درخواست کرده بود، نکته ای معنوی برای او روشن شود ، و در عالم رؤیا دیده بود که جمع معیّن برای آن سفر ، همه حاضر هستند، و ندائی بلند شد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کابینۀ زهرائی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بشارتی شیرین و گوارا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جریان جالب دیگری ، یکی از علاقمندان به حضرت زهراء سلام اللّٰه علیها ، در ماه شعبان ، در عالم رؤیا می بیند که نام او ، برای مسافرت سال آینده معلّق است ، و لذا پس از بیدار شدن ، به توسّلاتی روی می آورد، تا این که در ماه محرّم موفّق می شود ، که به منظور عرض ادب به امام حسین علیه السلام ، اختلافی را که در هیئت محلّه آنها رخ داده برطرف نماید ، و انجام وظیفه می کند ، و در شب بعد ، در عالم رؤیا می بیند یک سیّدی به مسئول نام نویسی سفر ، دستور می دهند که ، نام ایشان را در لیست شرکت کنندگان در سفر بنویس ، تا از اضطراب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یکی از سفرهای مربوط به عزاداری حضرت زهراء سلام اللّٰه علیها در ایّام فاطمیّه دوّم ، با این که چندین اتوبوس و تعدادی اتومبیل های سواری آماده شده بود، ولی تعداد متقاضیان بیش از حدّ ظرفیّت وسیله های نقلیّه بود، یکی از طلّاب حوزۀ علمیّه ، به این نویسندۀ کمترین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علاقۀ شدید برای شرکت در این برنامه عزاداری دارم ، چه کنم ؟ گفتم متوسّل بشوید ، اگر حضرت زهراء سلام اللّٰه علیها بخواهند وسیله اش را فراهم می کنند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اصرار و التجاء ، دست به دعا و توسّل برداشته بود، و با خواندن نماز </w:t>
      </w:r>
    </w:p>
    <w:p>
      <w:pPr>
        <w:pStyle w:val="BookText"/>
        <w:rPr/>
      </w:pPr>
      <w:r>
        <w:rPr>
          <w:rFonts w:ascii="IRNazanin" w:hAnsi="IRNazanin" w:eastAsia="IRNazanin"/>
          <w:color w:val="111111"/>
          <w:sz w:val="28"/>
          <w:sz w:val="28"/>
          <w:szCs w:val="28"/>
          <w:rtl w:val="true"/>
          <w:lang w:bidi="fa-IR"/>
        </w:rPr>
        <w:t xml:space="preserve">استغاثه و ذکر یا مولاتی یا فاطمة اغیثینی ، و دیگر برنامه های مناسب ، شب را به نیمه رسانده بود، تا این که به خواب رفته ، و در عالم رؤیا دیده بود کاروانی است که اعضای آن می خواهند با شتر به مکّه و مدینه بروند، و او هم به عنوان آخرین نفر سوار می شود ، و مشرّف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روز حرکت بود ، پای اتوبوسها حاضر شد ، و برخی از کسانی که نام نویسی کرده بودند ، در ساعت مقرّر حاضر نشدند ، و او به عنوان آخرین نفر سوار اتوبوس شد و به کاروان عزاداران فاطمۀ زهراء سلام اللّٰه علیها پیوست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قداست هدف ، و نکات یاد شده فوق ، با این که تفاوت بسیار محسوسی در اعضای کاروان 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سنّی و فرهنگی و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هماهنگی و پیوستگی عجیبی احساس می شود ، که لذّت روحی و معنوی سفر را در حدّ بسیار بالائی قرار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ورود در هر شهر و یا مسجد و حسینیّه ای از آن شهر ، هماهنگی قبلی انجام نگرفته ، از مردم آن شهر سؤال می شود که مسجد های پرجمعیّت و مناسب با هدف تبلیغی فاطمیّه ، کدام هستند ؟ و با توجّه به نکته های مهمّی که در این تحقیق به دست می آید ، و با بهره گیری از هدایت الهی به وسیلۀ استخاره ، مسجد یا حسینیّه ای انتخاب می گردد ، و برنامه های مناسب در آنجا به اجراء در می آید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این است که در بسیاری از موارد ، پس از اتمام مراسم ، و حاصل شدن انقلاب روحی و شور و سوز و أشک و ناله های مستمعین ، معلوم می شود که در شب قبل ، برخی از مردم آن شهر و نمازگزاران مسجد ، صحنۀ بی سابقه آن مجلس را در عالم رؤیا دیده اند ، و از هنگام صبح ، متحیّر و منتظر </w:t>
      </w:r>
    </w:p>
    <w:p>
      <w:pPr>
        <w:pStyle w:val="BookText"/>
        <w:rPr/>
      </w:pPr>
      <w:r>
        <w:rPr>
          <w:rFonts w:ascii="IRNazanin" w:hAnsi="IRNazanin" w:eastAsia="IRNazanin"/>
          <w:color w:val="111111"/>
          <w:sz w:val="28"/>
          <w:sz w:val="28"/>
          <w:szCs w:val="28"/>
          <w:rtl w:val="true"/>
          <w:lang w:bidi="fa-IR"/>
        </w:rPr>
        <w:t xml:space="preserve">بوده اند که این چه خوابی بوده است ؟ و پس از آمدن در مجلس ، و دیدن آن صحنه ، به حقیقت أمر آگاهی یافته اند ، و همین جهات است که سبب می شود تأثیر گذاری برنامه ، غیر عادی و در حدّ کرامت تلقّی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اتومبیل ها به دنبال هم ، در شهرها، و حرکت در خیابانها ، در حالی که روی شیشه های آنها ، پوسترهای تکان دهندۀ فاطمیّه نصب شده ، و نیز برنامۀ نصب پوسترها در جای جایِ شهر و در مسیر خیابانها ، زمینۀ مساعدی را برای برنامۀ سخنرانی توجیهی ، در مسجد تعیین شده ، فراهم می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و احترام أعضاء کاروان ، در هنگام ورود به مغازه ها و یا اداره ها و مدارس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اجازه گرفتن برای نصب پوسترها ، تأثیر بسزائی در حسن استقبال مردم دارد، و آنها را به گفتن جمله هائی 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می خواهید بچسبانید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جانم فدای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زهراء سلام اللّٰه علیها در قلب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برای منزل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دوست همسایه ما هم بدهید که مغازه اش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منزل مهمان ما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داریم یک پوستر بدهید بالای سر او نصب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نصب پوسترها به اتومبیل ها ، گاهی صفی طولانی کشیده می شود برای گرفتن پوستر و نصب آن به اتومبیل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نکات بسیار حسّاس این برنامه ، وابسته نبودن آن به هیچ گروه و هیئت و جمعیّت ، و بی نام و نشان بودن پوسترها و پرچمها است ، که در بسیاری از موارد ، در هنگامی که برای نصب پوسترها کسب اجازه می کنند ، مسئول مغازه یا اداره و غیر آن ، در ابتداء اجازه نمی دهد، ولی هنگامی که به او می گویند اسم و نشانی ندارد، یک مرتبه منقلب می شود،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 </w:t>
      </w:r>
    </w:p>
    <w:p>
      <w:pPr>
        <w:pStyle w:val="BookText"/>
        <w:rPr/>
      </w:pPr>
      <w:r>
        <w:rPr>
          <w:rFonts w:ascii="IRNazanin" w:hAnsi="IRNazanin" w:eastAsia="IRNazanin"/>
          <w:color w:val="111111"/>
          <w:sz w:val="28"/>
          <w:sz w:val="28"/>
          <w:szCs w:val="28"/>
          <w:rtl w:val="true"/>
          <w:lang w:bidi="fa-IR"/>
        </w:rPr>
        <w:t xml:space="preserve">سر و جانم فدای حضرت زهراء سلام اللّٰه علیها ، ما خودمان از علاقمندان به این خاندان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ها در برگیرندۀ ، توضیحی دربارۀ کارهای انجام شده در شهرها و مناطقی است که پیش قدم بوده اند ، و بیان فضائل و مصائب حضرت زهراء سلام اللّٰه علیها و نشان دادن أنواع و اقسام پوسترها و پرچم های تهیّه شده ، و در ضمن آن، تفسیر طرح ها و جمله های انتخابی ، که شکل اجرای برنامۀ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سمعی،بصری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تحت تأثیر قرار می دهد ، و چه بسا تا سه ساعت به طول می انجامد، و همه با اشک و ناله و سوز و گداز، همراهی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کرامات حضرت زهراء سلام اللّٰه علیها به کسانی که عرض ادب نموده ، و فعاّلیّتی داشته اند ، و هم چنین بیان استقبال مردم کشور ایران و سایر کشورها ، از برنامه های فاطمیّه ، و تأسیس مساجد و مدارس و بیمارستانها و مراکز خدماتی و علمی و دینی به نام آن حضرت، در همه جای دنیا، و معرّفی کتابهای فراوانی که تألیف شده ، نقش بسیار مؤثّری در آماده نمودن مردم برای تصمیم گیری ، برای امور فاطمیّه دارد، و آنها را برای اقدام در شهر خودشان آماده می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سخنرانی و ارائه کارهای انجام شده، با انجام برنامۀ سینه زنی پر شور و سوز ، حال و هوای مجلس تکامل می یابد ، و دلها را در یک حالت روحی ، و سیر معنوی قرار می دهد، و همه در می یابند که دلها ، کانون عشق و محبّت حضرت زهراء سلام اللّٰه علیها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اتمام مجلس ، بسیاری از حاضرین که دارای موقعیّتی در دانشگاه ، یا ادارات رسمی ، ارگانهای دولتی یا مؤسّسه های اجتماعی یا هیئت ها و مساجد و حسینیّه ها هستند ، با گرفتن پوستر و پرچم ، دست به کار </w:t>
      </w:r>
    </w:p>
    <w:p>
      <w:pPr>
        <w:pStyle w:val="BookText"/>
        <w:rPr/>
      </w:pPr>
      <w:r>
        <w:rPr>
          <w:rFonts w:ascii="IRNazanin" w:hAnsi="IRNazanin" w:eastAsia="IRNazanin"/>
          <w:color w:val="111111"/>
          <w:sz w:val="28"/>
          <w:sz w:val="28"/>
          <w:szCs w:val="28"/>
          <w:rtl w:val="true"/>
          <w:lang w:bidi="fa-IR"/>
        </w:rPr>
        <w:t xml:space="preserve">می شوند ، که محیط مربوط به خودشان را مورد تبلیغ و ترویج برنامه های فاطمیّه قرار دهند ، و همان یک مجلس و یک مسجد ، پایه گذار برنامه های فاطمیّه در مراکز علمی و اجتماعی و فرهنگی و دینی دیگر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برخلاف تصمیم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به فلان شهر می رویم ، یا برای نماز ظهر و عصر در فلان شهر برنامه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شهر دیگری کشیده می شویم ، که موفقیّت در آن حیرت آور و منقلب کننده است ، و 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 حضرت زهراء سلام اللّٰه علیها برنامه ها را تعیین کنند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نکات یاد شدۀ فوق ، اگر برای نماز ظهر و عصر و یا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فرصت بسیار خوبی برای اجرای برنامه های وسیع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کوچکی می رسیدیم ، که به حسب ظاهر ، فعّالیّت تبلیغی در آن در اولویّت نمی بود، نگران نمی شدیم ، زیرا معتقد شده بودیم که چه بسا آنچه اتفّاق می افتد مورد رضایت حضرت زهرای مرضیّه غلط است ، و چه بسا تأثیراتی داشته باشد ، که اصلاً در قوّۀ وهم و خیال ما ، قابل تصّور نباشد، و از قضاء چنین برخوردی ، در حفظ حالت خلوص و تواضع و شکستن هواهای نفسانی ، بسیار مؤثّر واقع می گردید، و آثار معنوی آن را در ادامۀ سفر ، و در برنامه های دیگر کاملاً احساس می کردیم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آخرین سال عمر شریف حضرت فاطمه 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تمامی برنامۀ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شروع مقدّمات ، و در حین سفر ، و نیز پس از بازگشت موفقیّت آمیز آن ، نشانه های لطف روشن و قطعی حضرت فاطمۀ زهراء سلام اللّٰه علیها وهم صاحبان عزای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همسر و فرزندان معصومشان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ظاهر و آشکار می گردید ، که ذیلاً به سه مورد اشاره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 در مسجدی نزدیک بلوار کشاورز ، پس از آنکه پوسترها ارائه شد ، و بین حضّار مجلس تقسیم گردید ، یکی از بانوان متدّینه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رؤیا دیدم که آقای بزرگواری همین پوسترها را به مردم نشان می دادند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مذهبی خوانسار ، پس از آنکه به حرم مطهّر امامزاده أحمد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بزرگوار ، طبق مشهور بین مردم ، فرزند آقا سیّد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نزدیک سامراء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 پسر عموی حضرت بقیّة اللّٰه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شدیم ، صداهائی از طبقۀ دوّم شنیدیم ، و در هنگامی که به آنجا رفتیم ، ملاحظه نمودیم که جلسۀ آموزش قرآن و احکام برای دختران می باشد ، و خانم با کمال و أدبی ، به تعلیم آنها مشغول است ، و دو نفر دیگر هم برای دیدار او حضور داشتند ، این کمترین ، اجازه گرفتم که چند تذکّر معنوی و به یادماندنی به آنها بدهم ، و به همۀ حاضرین ، از پوستر های حضرت زهراء سلام اللّٰه علیها هدیه داده شد ، و در این هنگام، آن خانم معلّمه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خیال می کرد ما به عنوان بازرسی در مورد کیفیّت کار و جلسات درسی و قرآنی او ، از حوزۀ علمیّۀ قم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که شما از کجا آمده اید؟ وهدف شما چیست ؟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آمده ایم ، برای تبلیغ برنامه های حضرت زهراء سلام اللّٰه علیها ، او با شنیدن این </w:t>
      </w:r>
    </w:p>
    <w:p>
      <w:pPr>
        <w:pStyle w:val="BookText"/>
        <w:rPr/>
      </w:pPr>
      <w:r>
        <w:rPr>
          <w:rFonts w:ascii="IRNazanin" w:hAnsi="IRNazanin" w:eastAsia="IRNazanin"/>
          <w:color w:val="111111"/>
          <w:sz w:val="28"/>
          <w:sz w:val="28"/>
          <w:szCs w:val="28"/>
          <w:rtl w:val="true"/>
          <w:lang w:bidi="fa-IR"/>
        </w:rPr>
        <w:t xml:space="preserve">جواب ، آن چنان فریاد زد و بلند گریه کرد، که به تعجّب فرو رفتیم ، و پس از مدّتی گریه و ناله ، در هنگامی که آرام گرفت ، سؤال کردیم چه شد که این چنین منقلب شدید و گریه کردید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قبل در عالم خواب دیدم که حضرت فاطمۀ زهراء سلام اللّٰه علیها به جلسۀ ما تشریف آوردند، و من دو روز است ، در فکر هستم که قضیّه چیست ؟ و حضور حضرت در این جلسه چه تعبیری دارد ؟ و در ابتداء که شما به جلسه آمدید خیال کردم که بازرس هستید ، ولی وقتی پوسترهای حضرت زهراء سلام اللّٰه علیها را به ما و شاگردان دادید ، و گفتید که برای ترویج از مراسم بزرگداشت حضرت زهراء سلام اللّٰه علیها آمده اید ، تعبیر خوابم را یافتم و متوجّه شدم آمدن شما با این هدف مقدّس ، به جلسۀ قرآن ، نشانه ای از ، نظر لطف حضرت می باشد ، و لذا این چنین به گریه در آمدم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قرار بود که به شهر ایلام برویم ، ولی با محاسبۀ زمان، متوجّه شدیم که در زمان مناسب به شهر یاد شده نمی رسیم ، لذا تصمیم گرفتیم به شهر همدان برویم ، و فردای آن عازم ایلام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مساعدت استخاره ، مسجدی را انتخاب نمودیم ، و در هنگام ورود، متوجّه شدیم که امام جماعت ، </w:t>
      </w:r>
    </w:p>
    <w:p>
      <w:pPr>
        <w:pStyle w:val="BookText"/>
        <w:rPr/>
      </w:pPr>
      <w:r>
        <w:rPr>
          <w:rFonts w:ascii="IRNazanin" w:hAnsi="IRNazanin" w:eastAsia="IRNazanin"/>
          <w:color w:val="111111"/>
          <w:sz w:val="28"/>
          <w:sz w:val="28"/>
          <w:szCs w:val="28"/>
          <w:rtl w:val="true"/>
          <w:lang w:bidi="fa-IR"/>
        </w:rPr>
        <w:t>یکی از علماء سالخورده و سادات بزرگوار می باشند ، و با کسب اجازه از</w:t>
      </w:r>
    </w:p>
    <w:p>
      <w:pPr>
        <w:pStyle w:val="BookText"/>
        <w:rPr/>
      </w:pPr>
      <w:r>
        <w:rPr>
          <w:rFonts w:ascii="IRNazanin" w:hAnsi="IRNazanin" w:eastAsia="IRNazanin"/>
          <w:color w:val="111111"/>
          <w:sz w:val="28"/>
          <w:sz w:val="28"/>
          <w:szCs w:val="28"/>
          <w:rtl w:val="true"/>
          <w:lang w:bidi="fa-IR"/>
        </w:rPr>
        <w:t xml:space="preserve">ایشان، برنامۀ خودمان را شروع کردیم و آن چنان آن عالم بزرگوار گریه می کردند ، و عموم مردم با اشک و ناله و شور و سوزشان ، از تذکّرات مطرح شده، و تماشای پرچمها و پوسترها و پیشنهادات لازمه برای برگزاری برنامه های فاطمیّه در همدان ، استقبال کردند که مجلس یاد شده دو ساعت طول کشید ، و بسیاری از حاضرین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هیئت یا مدرسه یا مسجد یا اداره ای بودند، و یا در شهرکهای اطراف همدان ، و در دانشگاههای منطقه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شوق و علاقۀ عجیبی مقدار زیادی پوستر و پرچم ، برای تبلیغ و ترویج و پایه گذاری برنامه های فاطمیّه در آن مراکز و شهرهای اطراف دریافت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بود که آن شب ، به دلیل یک أمر معنوی خاصّی ، از همۀ حاضران در مسجد ، به وسیلۀ گز اصفهان پذیرائی شد ، و تذکّر دادیم که چون به قصد خاصّی می باشد ، هرکسی فقط یک عدد بردارد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مراسم ، بانوی محجّبه و متدّینه ای ، که آثار کمال و شخصیّت ، در رفتار و گفتارشان ظاهر بود،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تا به حال ، منتظر چنین صحنه ای بودم ، زیرا دیشب در عالم رؤیا دیدم ، که در بیابانی هستم و در اطراف من چند خیمه و چادر و کلبه ای وجود داشت ، و حضرت زهراء سلام اللّٰه علیها نیز حضور داشتند ، ناگاه بدون مقدّمه ، کاروانی از عزاداران حضرت زهراء سلام اللّٰه علیها وارد شدند ، و مشغول عزاداری گردیدند ، طولی نکشید که حضرت بقیّة اللّٰه الأعظم علیه السلام تشریف آوردند، و به هر کدام از حاضرین یک سیب سرخ دادند ، وقتی که از خواب بیدار شدم ، منتظر بودم که ببینم چه پیش می آید ؟ که امشب کاروان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حضرت زهراء سلام اللّٰه علیها به این مسجد آمدند ، و عزاداری کردند، و سپس به هر یک نفر یک گز دادید ، و من برای مریضی که دارم یک گز دیگر بر می دارم ، که برای شفای او ببرم ، به خاطر این که می دانم جلسۀ امشب ، مورد عنایت اهل بیت علیهم السلام می باشد </w:t>
      </w:r>
      <w:r>
        <w:rPr>
          <w:rFonts w:eastAsia="IRNazanin" w:cs="IRNazanin"/>
          <w:color w:val="111111"/>
          <w:sz w:val="28"/>
          <w:szCs w:val="28"/>
          <w:rtl w:val="true"/>
          <w:lang w:bidi="fa-IR"/>
        </w:rPr>
        <w:t xml:space="preserve">. </w:t>
      </w:r>
      <w:bookmarkStart w:id="719" w:name="pg3521_35475"/>
    </w:p>
    <w:p>
      <w:pPr>
        <w:pStyle w:val="Heading3"/>
        <w:numPr>
          <w:ilvl w:val="2"/>
          <w:numId w:val="1"/>
        </w:numPr>
        <w:rPr/>
      </w:pPr>
      <w:bookmarkStart w:id="720" w:name="__RefHeading___Toc3639337_2749589250"/>
      <w:bookmarkStart w:id="721" w:name="_Toc251"/>
      <w:bookmarkEnd w:id="719"/>
      <w:bookmarkEnd w:id="720"/>
      <w:r>
        <w:rPr>
          <w:rtl w:val="true"/>
        </w:rPr>
        <w:t>کرامات وعنایات گستردۀ فاطمۀ زهراء سلام اللّٰه علیها</w:t>
      </w:r>
      <w:bookmarkEnd w:id="721"/>
    </w:p>
    <w:p>
      <w:pPr>
        <w:pStyle w:val="Heading4"/>
        <w:numPr>
          <w:ilvl w:val="3"/>
          <w:numId w:val="1"/>
        </w:numPr>
        <w:rPr/>
      </w:pPr>
      <w:bookmarkStart w:id="722" w:name="__RefHeading___Toc3639339_2749589250"/>
      <w:bookmarkStart w:id="723" w:name="_Toc252"/>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عکس</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6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9"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4" w:name="pg3521_35477"/>
      <w:bookmarkStart w:id="725" w:name="pg3521_35477"/>
      <w:bookmarkEnd w:id="725"/>
    </w:p>
    <w:p>
      <w:pPr>
        <w:pStyle w:val="Heading4"/>
        <w:numPr>
          <w:ilvl w:val="3"/>
          <w:numId w:val="1"/>
        </w:numPr>
        <w:rPr/>
      </w:pPr>
      <w:bookmarkStart w:id="726" w:name="pg3521_35477"/>
      <w:bookmarkStart w:id="727" w:name="__RefHeading___Toc3639341_2749589250"/>
      <w:bookmarkStart w:id="728" w:name="_Toc253"/>
      <w:bookmarkEnd w:id="726"/>
      <w:bookmarkEnd w:id="727"/>
      <w:r>
        <w:rPr/>
        <w:t>1</w:t>
      </w:r>
      <w:r>
        <w:rPr>
          <w:rtl w:val="true"/>
        </w:rPr>
        <w:t>-</w:t>
      </w:r>
      <w:r>
        <w:rPr>
          <w:rtl w:val="true"/>
        </w:rPr>
        <w:t xml:space="preserve">عطیّه ای الهی پس از </w:t>
      </w:r>
      <w:r>
        <w:rPr/>
        <w:t>27</w:t>
      </w:r>
      <w:r>
        <w:rPr>
          <w:rtl w:val="true"/>
        </w:rPr>
        <w:t xml:space="preserve"> </w:t>
      </w:r>
      <w:r>
        <w:rPr>
          <w:rtl w:val="true"/>
        </w:rPr>
        <w:t xml:space="preserve">سال </w:t>
      </w:r>
      <w:r>
        <w:rPr>
          <w:rtl w:val="true"/>
        </w:rPr>
        <w:t xml:space="preserve">« </w:t>
      </w:r>
      <w:r>
        <w:rPr>
          <w:rtl w:val="true"/>
        </w:rPr>
        <w:t xml:space="preserve">نوزادی چراغ زندگی </w:t>
      </w:r>
      <w:r>
        <w:rPr>
          <w:rtl w:val="true"/>
        </w:rPr>
        <w:t>»</w:t>
      </w:r>
      <w:bookmarkEnd w:id="72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ازدواج مرد و زنی می گذشت ، که تمام برنامه های پزشکی و اقدامات تجربی را انجام داده بودند ، و زندگی آنها با تولّد فرزندی که چشم و چراغ زندگی آنها باشد روشنائی نیافته بود، و پزشکان از بچّه دار شدن آنها مأیوس گردیده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خانواده یاد شده ، در ایّام فاطمیّه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جلسۀ روضه و عزاداری در منزل نویسندۀ کمترین </w:t>
      </w:r>
      <w:r>
        <w:rPr>
          <w:rStyle w:val="FootnoteAnchor"/>
          <w:rtl w:val="true"/>
        </w:rPr>
        <w:footnoteReference w:id="82"/>
      </w:r>
      <w:r>
        <w:rPr>
          <w:rFonts w:ascii="IRNazanin" w:hAnsi="IRNazanin" w:eastAsia="IRNazanin"/>
          <w:color w:val="111111"/>
          <w:sz w:val="28"/>
          <w:sz w:val="28"/>
          <w:szCs w:val="28"/>
          <w:rtl w:val="true"/>
          <w:lang w:bidi="fa-IR"/>
        </w:rPr>
        <w:t xml:space="preserve">حاضر شده ، و برای این که فرزندی به او عطا شود ، متوسّل به ذیل عنایت حضرت زهراء سلام اللّٰه علیها گردیده بود و به قصد استشفاء ، از صبحانه جلسۀ عزاداری میل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 زمانی ، علائمی را در خود احساس کرده بود، و پس از بررسی و آزمایش معلوم شده بود که بعد از گذشت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ازدواج آنان ، و بی ثمر بودن همه گونه درمان قدیم و جدید ، باردار گردیده است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یکی از مجالس عزاداری حضرت زهراء سلام اللّٰه علیها یکی از دوستان ، مرا </w:t>
      </w:r>
      <w:bookmarkStart w:id="729" w:name="pg3521_35478"/>
    </w:p>
    <w:p>
      <w:pPr>
        <w:pStyle w:val="BookText"/>
        <w:rPr/>
      </w:pPr>
      <w:bookmarkEnd w:id="729"/>
      <w:r>
        <w:rPr>
          <w:rFonts w:ascii="IRNazanin" w:hAnsi="IRNazanin" w:eastAsia="IRNazanin"/>
          <w:color w:val="111111"/>
          <w:sz w:val="28"/>
          <w:sz w:val="28"/>
          <w:szCs w:val="28"/>
          <w:rtl w:val="true"/>
          <w:lang w:bidi="fa-IR"/>
        </w:rPr>
        <w:t xml:space="preserve">صدا زد و بشارت داد ، امروز خانم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حضرت زهراء سلام اللّٰه علیها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ازدواج او سپری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زائیده که مایل است نام او را شما بگذارید ، و دقیقاً روز تولّد این نوزاد ، مطابق بود با روزی که در سال گذشته ، به قصد توسّل و استشفاء در مجلس عزاداری فاطمۀ زهراء سلام اللّٰه علیها شرکت نموده و متوسّل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به منزل آنها رفتم و مجلس عجیبی بود ، همه با اشک شوق و شادمانی در اطراف مادری که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فرزندی سالم به دنیا آورده ، اجتماع کرده بودند ، و اینجانب که تماشاگر صحنه ای عجیب و کرامتی بزرگ از فاطمۀ زهراء سلام اللّٰه علیها بودم ، اشک چشمانم قطع نمی شد ، و در هنگامی که نوزاد را به من دادند که با گفتن اذان و اقامه ، نام او را بگذارم ، دیدم چه قدر نورانی است ، و با قیافه ای جذّاب و گیرا ، نشان می داد که عطیّه ای الهی با عنایت حضرت زهراء سلام اللّٰه علیها نصیب خانواده و پدر و مادر او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را زهراء و نام دیگر او را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 و خدای را بر این کرامت بزرگ سپاس گفتم ، و هم اکنون با گذشت بیش از هفت سال ، خاطرۀ آن مجلس نام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امواج شوق و شور و شعف بر همۀ حاضرین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ننموده ام </w:t>
      </w:r>
      <w:r>
        <w:rPr>
          <w:rFonts w:eastAsia="IRNazanin" w:cs="IRNazanin"/>
          <w:color w:val="111111"/>
          <w:sz w:val="28"/>
          <w:szCs w:val="28"/>
          <w:rtl w:val="true"/>
          <w:lang w:bidi="fa-IR"/>
        </w:rPr>
        <w:t>.</w:t>
      </w:r>
    </w:p>
    <w:p>
      <w:pPr>
        <w:pStyle w:val="Heading4"/>
        <w:numPr>
          <w:ilvl w:val="3"/>
          <w:numId w:val="1"/>
        </w:numPr>
        <w:rPr/>
      </w:pPr>
      <w:bookmarkStart w:id="730" w:name="__RefHeading___Toc3639343_2749589250"/>
      <w:bookmarkStart w:id="731" w:name="_Toc254"/>
      <w:bookmarkEnd w:id="730"/>
      <w:r>
        <w:rPr/>
        <w:t>2</w:t>
      </w:r>
      <w:r>
        <w:rPr>
          <w:rtl w:val="true"/>
        </w:rPr>
        <w:t>-</w:t>
      </w:r>
      <w:r>
        <w:rPr>
          <w:rtl w:val="true"/>
        </w:rPr>
        <w:t>من فرزندان و دوستان زیادی دارم که مشکل شما را حل می کنند</w:t>
      </w:r>
      <w:bookmarkEnd w:id="73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یتیمی از أهل أفغانستان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سیّد سلمان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 سالگی پایش می شکند ، و به خاطر نداشتن سرپرست و نبودن امکانات مالی و درمانی معالجه نمی شود، و با گذشت زمان و بزرگتر شدن از نظر سنّی ، پای </w:t>
      </w:r>
    </w:p>
    <w:p>
      <w:pPr>
        <w:pStyle w:val="BookText"/>
        <w:rPr/>
      </w:pPr>
      <w:r>
        <w:rPr>
          <w:rFonts w:ascii="IRNazanin" w:hAnsi="IRNazanin" w:eastAsia="IRNazanin"/>
          <w:color w:val="111111"/>
          <w:sz w:val="28"/>
          <w:sz w:val="28"/>
          <w:szCs w:val="28"/>
          <w:rtl w:val="true"/>
          <w:lang w:bidi="fa-IR"/>
        </w:rPr>
        <w:t xml:space="preserve">شکسته به اندازۀ شش سانتیمتر کوتاه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ایران هجرت می کند و وارد حوزۀ علمیّه می گردد، و برای معالجه به بیمارستان بزرگ الزّهراء سلام اللّٰه علیها مراجعه می نماید و بستری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بستگان او به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 ، و من نامه ای به بیمارستان نوشتم که حدّ أکثر همکاری ممکن را با او بنمایند ، و به آن شخص همراه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مشخّص شدن هزینه ها و انجام تخفیف های ممکن ، نتیجۀ کار را به من بگوئید تا به اندازه توان کمک کنم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ششم رمضان المبارک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عمل جرّاحی ، او را از بیمارستان ألزّهراءسلام اللّٰه علیها مرخّص می کنند ، و پس از تخفیف های ممکن ، مبلغ زیادی بایستی به صندوق بیمارستان پرداخت شود، که برای آن طلبۀ جوان یتیم فراهم نبود، و لذا شخص همراه او به مدرسۀ صدر بازار و حجرۀ این بندۀ کمترین مراجعه کرد، و جریان کار و هزینۀ سنگین عمل را بیان نمود، و خوشبختانه یکی از دوستان أهل خیر که از تجّار متدّین و نیکوکار است، به دیدن من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نداشت که در حجرۀ مدرسه به ملاقات من بیاید و او از چگونگی داستان مطّلع شد، و همۀ هزینه های باقی مانده را بر عهده گرفت ، و آن شخص همراه با خوشحالی به بیمارستان رفته بود، و به آن طلبۀ سیّد یتیم خبر داده بود که مشکل برطرف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گفته بود که میدانستم ، گفته بود از کجا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بود که دیشب در عالم رؤیا دیدم در مدرسۀ علمیّۀ ذوالفقار هستم ، و طلبه ها با هم صحبت می کردند ، که راه کربلا باز شده است ، و از هر نفر مبلغی می گیرند و او را به کربلا می برند، و من بسیار ناراحت شدم و گفتم اگر به جای رفتن به بیمارستان و مقروض کردن خود، پولی تهیّه می کردم و به کربلا می رفتم، </w:t>
      </w:r>
      <w:bookmarkStart w:id="732" w:name="pg3521_35480"/>
    </w:p>
    <w:p>
      <w:pPr>
        <w:pStyle w:val="BookText"/>
        <w:rPr/>
      </w:pPr>
      <w:bookmarkEnd w:id="732"/>
      <w:r>
        <w:rPr>
          <w:rFonts w:ascii="IRNazanin" w:hAnsi="IRNazanin" w:eastAsia="IRNazanin"/>
          <w:color w:val="111111"/>
          <w:sz w:val="28"/>
          <w:sz w:val="28"/>
          <w:szCs w:val="28"/>
          <w:rtl w:val="true"/>
          <w:lang w:bidi="fa-IR"/>
        </w:rPr>
        <w:t>آنجا شفای خودم را می گرفتم، و در حال اندیشه و تفّکر بودم ، و سرم به طرف پائین بود، ناگاه احساس کردم شخصی سرم را تکان میدهد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چرا ناراحت هستی ، سرم را بلند کردم دیدم خانمی هستند با چادر سبز رنگ ، پیش خود فکر کردم که ایشان ایرانی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ایرانیها چادر مشکی به سر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ناراحت نباش ، من بچه ها و دوستان زیادی دارم که مشکل شما را حل می کنند گفتم خانم شما کیستید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نمی شناسی ، من مادرت هستم ، من فریاد زدم که شما مادرم هستید ؟ که با صدای فریاد من ، رفیقم که در اطاق بیمارستان بود مرا از خواب بیدار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با لطف و عنایت حضرت فاطمۀ زهراء سلام اللّٰه علیها مشکل مالی و درمانی او برطرف گردید </w:t>
      </w:r>
      <w:r>
        <w:rPr>
          <w:rFonts w:eastAsia="IRNazanin" w:cs="IRNazanin"/>
          <w:color w:val="111111"/>
          <w:sz w:val="28"/>
          <w:szCs w:val="28"/>
          <w:rtl w:val="true"/>
          <w:lang w:bidi="fa-IR"/>
        </w:rPr>
        <w:t>.</w:t>
      </w:r>
    </w:p>
    <w:p>
      <w:pPr>
        <w:pStyle w:val="Heading4"/>
        <w:numPr>
          <w:ilvl w:val="3"/>
          <w:numId w:val="1"/>
        </w:numPr>
        <w:rPr/>
      </w:pPr>
      <w:bookmarkStart w:id="733" w:name="__RefHeading___Toc3639345_2749589250"/>
      <w:bookmarkStart w:id="734" w:name="_Toc255"/>
      <w:bookmarkEnd w:id="733"/>
      <w:r>
        <w:rPr/>
        <w:t>3</w:t>
      </w:r>
      <w:r>
        <w:rPr>
          <w:rtl w:val="true"/>
        </w:rPr>
        <w:t>-</w:t>
      </w:r>
      <w:r>
        <w:rPr>
          <w:rtl w:val="true"/>
        </w:rPr>
        <w:t xml:space="preserve">با توسّل به حضرت زهراء سلام اللّٰه علیها </w:t>
      </w:r>
      <w:r>
        <w:rPr>
          <w:rtl w:val="true"/>
        </w:rPr>
        <w:t xml:space="preserve">. </w:t>
      </w:r>
      <w:r>
        <w:rPr>
          <w:rtl w:val="true"/>
        </w:rPr>
        <w:t>شفایش را از امام رضا علیه السلام گرفت</w:t>
      </w:r>
      <w:bookmarkEnd w:id="73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علاقمندان به حضرت زهراء سلام اللّٰه علیها به شکل عجیبی شفا یافت ، و جریان کسالت و شفای خود را مفصّلاً نوشته است که خلاصه آن را ذیلاً ، نقل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قبل از ایّام فاطمیّه ، ناگهان بالای ناف من به اندازۀ یک پسته بالا آمد و أوّل احساس درد نمی کردم ، ولی با گذشت زمان ، اندازۀ آن برآمدگی بزرگتر می شد ، و دچار درد شدم ، و لذا به پزشک مراجعه کردم ، و او پیشنهاد عمل جرّاحی به وسیلۀ دکتر متخصّص و برجسته نمود، و من شدیداً ناراحت شدم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فاطمیّه رسید و همه روزه ،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مجلس با معنویتی است ، </w:t>
      </w:r>
    </w:p>
    <w:p>
      <w:pPr>
        <w:pStyle w:val="BookText"/>
        <w:rPr/>
      </w:pPr>
      <w:r>
        <w:rPr>
          <w:rFonts w:ascii="IRNazanin" w:hAnsi="IRNazanin" w:eastAsia="IRNazanin"/>
          <w:color w:val="111111"/>
          <w:sz w:val="28"/>
          <w:sz w:val="28"/>
          <w:szCs w:val="28"/>
          <w:rtl w:val="true"/>
          <w:lang w:bidi="fa-IR"/>
        </w:rPr>
        <w:t xml:space="preserve">شرکت می کردم ، و توسّل داشتم ، و روز آخر که نهار می دادند ، به قصد شفا شرکت نمودم ، و نیّت کردم که این غذای مربوط به حضرت زهراء سلام اللّٰه علیها را می خورم ، که از این مرض و ناراحتی نجات پیدا کنم ، آن روز به پایان رسید ، و هنگام شب به خواب رفتم ، و در عالم رؤیا دیدم که در حرم حضرت علیّ بن موسی الرّضا علیه السلام هستم ، و در وسط جمعیّت ، با حال پریشان راه می رفتم ، و چند نفر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 میخواهی ایشان، آقا علیّ بن موسی الرّضا علیه السلام هستند ، برو و شفایت را بگیر ، من دویدم و در هنگامی که به ایشان رسیدم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گرفتارم ، من مریض هستم ، من آمده ام تا شفای خود را از خداوند متعال ، و از شما آقای بزرگوار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بدون این که با من سخنی بگویند ، دست مرا گرفتند و به سوی ضریح مطهّر حرکت کردند ، ناگهان چشمم افتاد به یک پارچه سبزی که روی یک قبری افتاده بود، و چهار یا پنج نفر با لباسهای سر تا پا مشکی ، و نقابهای سیاه ، در اطراف آن قبر نشسته بودند ، آقا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 می خواهی از این قبر بگیر ، من افتادم روی قبر و آن پارچه را مرتّب می بوسیدم و می بوئیدم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سرم را بلند کردم ، دیدم آقا، بالای سرم ایستاده اند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بگیر ، دو مرتبه افتادم روی قبر و بوسیدم ، و پارچه را بوئیدم و سرم را روی قبر گذاشتم ، ولی در هنگامی که سرم را برداشتم ، دیدم کسی نیست و از خواب بیدار شدم ، و ملاحظه کردم که نه از آن برآمدگی اثری هست ، و نه هیچ گونه دردی احساس می کردم، و هم اکنون نیز با گذشت مدّت زمانی طولانی ، هیچ گونه اثر و دردی را در خود احساس نمی کنم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یاد شده ، به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 و جریان را </w:t>
      </w:r>
      <w:bookmarkStart w:id="735" w:name="pg3521_35482"/>
    </w:p>
    <w:p>
      <w:pPr>
        <w:pStyle w:val="BookText"/>
        <w:rPr/>
      </w:pPr>
      <w:bookmarkEnd w:id="735"/>
      <w:r>
        <w:rPr>
          <w:rFonts w:ascii="IRNazanin" w:hAnsi="IRNazanin" w:eastAsia="IRNazanin"/>
          <w:color w:val="111111"/>
          <w:sz w:val="28"/>
          <w:sz w:val="28"/>
          <w:szCs w:val="28"/>
          <w:rtl w:val="true"/>
          <w:lang w:bidi="fa-IR"/>
        </w:rPr>
        <w:t xml:space="preserve">نقل کرد، من به او پیشنهاد کردم که به همان دکتر مراجعه کند ، و او نظر خودش را اعلان نماید ، پس از دو روز ، شخص یاد شده ، با نوشتۀ رسمی دکتر معالج خود مراجعه کرد ، و آقای دکتر تشخیص قبلی ، و وضعیّت فعلی او را تائید نموده بودند، و بدین وسیله معلوم شد که مریض یاد شده ، با توسّل به حضرت زهراء سلام اللّٰه علیها مورد عنایت حضرت علیّ بن موسی الرّضا علیه السلام و قبر مطهّر آن حضرت قرار گرفته و شفا یافته است </w:t>
      </w:r>
      <w:r>
        <w:rPr>
          <w:rFonts w:eastAsia="IRNazanin" w:cs="IRNazanin"/>
          <w:color w:val="111111"/>
          <w:sz w:val="28"/>
          <w:szCs w:val="28"/>
          <w:rtl w:val="true"/>
          <w:lang w:bidi="fa-IR"/>
        </w:rPr>
        <w:t>.</w:t>
      </w:r>
    </w:p>
    <w:p>
      <w:pPr>
        <w:pStyle w:val="Heading4"/>
        <w:numPr>
          <w:ilvl w:val="3"/>
          <w:numId w:val="1"/>
        </w:numPr>
        <w:rPr/>
      </w:pPr>
      <w:bookmarkStart w:id="736" w:name="__RefHeading___Toc3639347_2749589250"/>
      <w:bookmarkStart w:id="737" w:name="_Toc256"/>
      <w:bookmarkEnd w:id="736"/>
      <w:r>
        <w:rPr/>
        <w:t>4</w:t>
      </w:r>
      <w:r>
        <w:rPr>
          <w:rtl w:val="true"/>
        </w:rPr>
        <w:t>-</w:t>
      </w:r>
      <w:r>
        <w:rPr>
          <w:rtl w:val="true"/>
        </w:rPr>
        <w:t>مفاتیح الجنان را به روح مقدّس حضرت زهراء سلام اللّٰه علیها هدیه کردم</w:t>
      </w:r>
      <w:bookmarkEnd w:id="737"/>
    </w:p>
    <w:p>
      <w:pPr>
        <w:pStyle w:val="BookText"/>
        <w:rPr/>
      </w:pPr>
      <w:r>
        <w:rPr>
          <w:rFonts w:ascii="IRNazanin" w:hAnsi="IRNazanin" w:eastAsia="IRNazanin"/>
          <w:color w:val="111111"/>
          <w:sz w:val="28"/>
          <w:sz w:val="28"/>
          <w:szCs w:val="28"/>
          <w:rtl w:val="true"/>
          <w:lang w:bidi="fa-IR"/>
        </w:rPr>
        <w:t xml:space="preserve">مرحوم حاج شیخ مهدی محدّث زاده ، فرزند بزرگوار محدّث نامدار شیعه ،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تالیفات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مشهورتر ، کتاب برجستۀ مفاتیح الجنان ، فرمودند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پدرم سؤال کردم که چگونه شد کتاب مفاتیح الجنان این قدر مورد توّجه قرار گرفت ، که همۀ کتابهای دعای قبلی را که از آثار بزرگان نامدار شیعه می باشد تحت الشّعاع خود قرار داد، و عالَم گیر شد ؟ و در همه جا و در نزد همه کس مورد قبول قرار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مفاتیح الجنان را تألیف نمودم ، آن را به روح مقدّس حضرت زهراء سلام اللّٰه علیها هدیه کردم</w:t>
      </w:r>
      <w:r>
        <w:rPr>
          <w:rStyle w:val="FootnoteAnchor"/>
          <w:rtl w:val="true"/>
        </w:rPr>
        <w:footnoteReference w:id="83"/>
      </w:r>
      <w:r>
        <w:rPr>
          <w:rFonts w:ascii="IRNazanin" w:hAnsi="IRNazanin" w:eastAsia="IRNazanin"/>
          <w:color w:val="111111"/>
          <w:sz w:val="28"/>
          <w:sz w:val="28"/>
          <w:szCs w:val="28"/>
          <w:rtl w:val="true"/>
          <w:lang w:bidi="fa-IR"/>
        </w:rPr>
        <w:t xml:space="preserve">و در نتیجه </w:t>
      </w:r>
      <w:bookmarkStart w:id="738" w:name="pg3521_35483"/>
    </w:p>
    <w:p>
      <w:pPr>
        <w:pStyle w:val="BookText"/>
        <w:rPr/>
      </w:pPr>
      <w:bookmarkEnd w:id="738"/>
      <w:r>
        <w:rPr>
          <w:rFonts w:ascii="IRNazanin" w:hAnsi="IRNazanin" w:eastAsia="IRNazanin"/>
          <w:color w:val="111111"/>
          <w:sz w:val="28"/>
          <w:sz w:val="28"/>
          <w:szCs w:val="28"/>
          <w:rtl w:val="true"/>
          <w:lang w:bidi="fa-IR"/>
        </w:rPr>
        <w:t xml:space="preserve">چنین موقعیّتی برای این کتاب حاصل گردید </w:t>
      </w:r>
      <w:r>
        <w:rPr>
          <w:rFonts w:eastAsia="IRNazanin" w:cs="IRNazanin"/>
          <w:color w:val="111111"/>
          <w:sz w:val="28"/>
          <w:szCs w:val="28"/>
          <w:rtl w:val="true"/>
          <w:lang w:bidi="fa-IR"/>
        </w:rPr>
        <w:t>.</w:t>
      </w:r>
    </w:p>
    <w:p>
      <w:pPr>
        <w:pStyle w:val="Heading4"/>
        <w:numPr>
          <w:ilvl w:val="3"/>
          <w:numId w:val="1"/>
        </w:numPr>
        <w:rPr/>
      </w:pPr>
      <w:bookmarkStart w:id="739" w:name="__RefHeading___Toc3639349_2749589250"/>
      <w:bookmarkStart w:id="740" w:name="_Toc257"/>
      <w:bookmarkEnd w:id="739"/>
      <w:r>
        <w:rPr/>
        <w:t>5</w:t>
      </w:r>
      <w:r>
        <w:rPr>
          <w:rtl w:val="true"/>
        </w:rPr>
        <w:t>-</w:t>
      </w:r>
      <w:r>
        <w:rPr>
          <w:rtl w:val="true"/>
        </w:rPr>
        <w:t>روضۀ محسن مرا بخوانید</w:t>
      </w:r>
      <w:bookmarkEnd w:id="740"/>
    </w:p>
    <w:p>
      <w:pPr>
        <w:pStyle w:val="BookText"/>
        <w:rPr/>
      </w:pPr>
      <w:r>
        <w:rPr>
          <w:rFonts w:ascii="IRNazanin" w:hAnsi="IRNazanin" w:eastAsia="IRNazanin"/>
          <w:color w:val="111111"/>
          <w:sz w:val="28"/>
          <w:sz w:val="28"/>
          <w:szCs w:val="28"/>
          <w:rtl w:val="true"/>
          <w:lang w:bidi="fa-IR"/>
        </w:rPr>
        <w:t xml:space="preserve">در پایان ماه محرّم و صفر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و پس از دست یابی به موفقیّت های چشمگیری در جریان برگزاری مراسم عاشورای حسینی ، که مقارن با حلول سال جدید شمسی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بود، و با همکاری عدّۀ زیادی از فضلاء و طلّاب و روحانیّون ، و مخصوصاً یاران مخلص برنامه های فاطمیّه ، و با همّت و حسن نیّت عموم مردم با ولایت ، موفّق گشتیم که از بی احترامی به مقدّسات عاشورای حسینی در ایّام نوروز جلوگیری نمائیم ، تصمیم گرفتیم که به شکرانۀ این نعمت ، روز شهادت حضرت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علاقمندان و خدمتگذاران در برنامه های فاطمیّه به وسیلۀ یک اتوبوس ، به مشهد مقدّس مشرّف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شروع سفر از اصفهان ، یکی از همسفرانی که عازم مشهد مقدّس بود، در هنگام حرکت خبردار شد که فرزند خردسال او ناگهان مبتلا به تب و کسالت شدیدی شده ، و نیاز به بستری شدن در بیمارستان دارد و با اشکی جاری و حالتی افسرده و پریشان ، از مسافرت صرف نظر نمود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زیارتی ، پس از ورود به مشهد مقدّس و تشرّف به حرم مطهّر امام رضا علیه السلام و انجام برنامه های زیارتی ، به شبستان مجاور کفشداری وارد شدند و در حالتی عجیب و استثنائی به عزاداری و سینه زنی پرداختند، و اشک و ناله در مجلس موج می زد، و پس از پایان مرثیّه سرائی و سینه زنی مدّاحان ، ناگاه در هنگام دعاء مُلهَم شدم که ایّام آتش زدن و هجوم به در خانۀ فاطمۀ زهراء سلام اللّٰه علیها و شهادت حضرت محسن علیه السلام است ، و رو کردم به مردم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حرم علیّ </w:t>
      </w:r>
    </w:p>
    <w:p>
      <w:pPr>
        <w:pStyle w:val="BookText"/>
        <w:rPr/>
      </w:pPr>
      <w:r>
        <w:rPr>
          <w:rFonts w:ascii="IRNazanin" w:hAnsi="IRNazanin" w:eastAsia="IRNazanin"/>
          <w:color w:val="111111"/>
          <w:sz w:val="28"/>
          <w:sz w:val="28"/>
          <w:szCs w:val="28"/>
          <w:rtl w:val="true"/>
          <w:lang w:bidi="fa-IR"/>
        </w:rPr>
        <w:t xml:space="preserve">بن موسی الرّضا علیه السلام مناسب است برای مصیبت فاطمۀ زهراء سلام اللّٰه علیها در این ایّام و آتش زدن به در خانه آن حضرت، و شهادت محسن علیه السلام عزاداری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پیشنهاد عجیب بود ، صدای ضجّه و ناله از جمعیّت بلند شد، و تمام خستگی راه و زیارت و عزاداریهای انجام شده از همه برطرف گردید ، و مجدّداً سینه زنی شروع شد، و شدّت اشک و ناله و سوز جمعیّت غیر منتظره بود، و همۀ حاضرین ، علاقه و دلسوزی خودشان را نسبت به حضرت محسن و شهادت مظلومانۀ آن حضرت نشان دادند ، و مجلس یاد شده بسیار طولانی شد</w:t>
      </w:r>
    </w:p>
    <w:p>
      <w:pPr>
        <w:pStyle w:val="BookText"/>
        <w:rPr/>
      </w:pPr>
      <w:r>
        <w:rPr>
          <w:rFonts w:ascii="IRNazanin" w:hAnsi="IRNazanin" w:eastAsia="IRNazanin"/>
          <w:color w:val="111111"/>
          <w:sz w:val="28"/>
          <w:sz w:val="28"/>
          <w:szCs w:val="28"/>
          <w:rtl w:val="true"/>
          <w:lang w:bidi="fa-IR"/>
        </w:rPr>
        <w:t xml:space="preserve">پس از مراجعت به محلّ استراحت ، صدای تلفن بلند شد ، و پس از مکالمه معلوم شد که همان همسفری است که به علّت بیماری فرزندش از سفر باز ماند ، گوشی تلفن را گرفتم که احوال پرسی کنم ، گفت در اثر عنایتی ، فرزندم شفا گرفت ، شرح آن را جویا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اتوبوس زائرین از جلو منزل ما عبور کرد ، بسیار ناراحت شدم که چرا توفیق زیارت از من گرفته شد و به منزل وارد شده و به خواب رفتم ، در عالم رؤیا دیدم که غمگین نشسته ام ، شخصی آمد و سؤال کرد ، چرا ناراحتی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فیض زیارت امام رضا علیه السلام محروم شده ام ، او گفت ناراحت نباش ، بیا تا با هم به مشهد برویم، ناگاه دیدم مقابل گنبد و بارگاه حضرت علیّ بن موسی الرّضا علیه السلام ایستاده ام ، و آن شخص اشاره نموده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اتوبوس دوستان تو در راه است و آنها فردا به مشهد می رسند ، سلام مرا به آنها برسان و به سر دستۀ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فرمودند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روضۀ محسن من را بخوانید سپس از خواب بیدار شدم ، و بعد از این رؤیا حال فرزندم به صورت ناگهانی بهبود یافته است </w:t>
      </w:r>
      <w:r>
        <w:rPr>
          <w:rFonts w:eastAsia="IRNazanin" w:cs="IRNazanin"/>
          <w:color w:val="111111"/>
          <w:sz w:val="28"/>
          <w:szCs w:val="28"/>
          <w:rtl w:val="true"/>
          <w:lang w:bidi="fa-IR"/>
        </w:rPr>
        <w:t xml:space="preserve">. </w:t>
      </w:r>
      <w:bookmarkStart w:id="741" w:name="pg3521_35485"/>
    </w:p>
    <w:p>
      <w:pPr>
        <w:pStyle w:val="BookText"/>
        <w:rPr/>
      </w:pPr>
      <w:bookmarkEnd w:id="741"/>
      <w:r>
        <w:rPr>
          <w:rFonts w:ascii="IRNazanin" w:hAnsi="IRNazanin" w:eastAsia="IRNazanin"/>
          <w:color w:val="111111"/>
          <w:sz w:val="28"/>
          <w:sz w:val="28"/>
          <w:szCs w:val="28"/>
          <w:rtl w:val="true"/>
          <w:lang w:bidi="fa-IR"/>
        </w:rPr>
        <w:t xml:space="preserve">با توجّه به نشانه های روشنی که همه ملاحظه نمودند ، و وضعیّت مجلس عزاداری برای حضرت محسن علیه السلام در شبستان مسجد گوهرشاد ، و رؤیای جالبی که در اصفهان دیده شده بود، عنایت حضرت فاطمۀ زهراء سلام اللّٰه علیها به مجلس معلوم گردید ، و مشخّص شد که توجّه به عزاداری بر حضرت محسن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اطّلاع از خواب حاصل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أمری الهامی بوده است </w:t>
      </w:r>
      <w:r>
        <w:rPr>
          <w:rFonts w:eastAsia="IRNazanin" w:cs="IRNazanin"/>
          <w:color w:val="111111"/>
          <w:sz w:val="28"/>
          <w:szCs w:val="28"/>
          <w:rtl w:val="true"/>
          <w:lang w:bidi="fa-IR"/>
        </w:rPr>
        <w:t>.</w:t>
      </w:r>
    </w:p>
    <w:p>
      <w:pPr>
        <w:pStyle w:val="Heading4"/>
        <w:numPr>
          <w:ilvl w:val="3"/>
          <w:numId w:val="1"/>
        </w:numPr>
        <w:rPr/>
      </w:pPr>
      <w:bookmarkStart w:id="742" w:name="__RefHeading___Toc3639351_2749589250"/>
      <w:bookmarkStart w:id="743" w:name="_Toc258"/>
      <w:bookmarkEnd w:id="742"/>
      <w:r>
        <w:rPr/>
        <w:t>6</w:t>
      </w:r>
      <w:r>
        <w:rPr>
          <w:rtl w:val="true"/>
        </w:rPr>
        <w:t>-</w:t>
      </w:r>
      <w:r>
        <w:rPr>
          <w:rtl w:val="true"/>
        </w:rPr>
        <w:t>شفای فوری بانوئی با توسّل به ختم صلوات فاطمۀ زهراء سلام اللّٰه علیها</w:t>
      </w:r>
      <w:bookmarkEnd w:id="743"/>
    </w:p>
    <w:p>
      <w:pPr>
        <w:pStyle w:val="BookText"/>
        <w:rPr/>
      </w:pPr>
      <w:r>
        <w:rPr>
          <w:rFonts w:ascii="IRNazanin" w:hAnsi="IRNazanin" w:eastAsia="IRNazanin"/>
          <w:color w:val="111111"/>
          <w:sz w:val="28"/>
          <w:sz w:val="28"/>
          <w:szCs w:val="28"/>
          <w:rtl w:val="true"/>
          <w:lang w:bidi="fa-IR"/>
        </w:rPr>
        <w:t xml:space="preserve">یکی از مهندسین متدّین و با ولایت و مورد اعتماد، جریان خانم خانواده ای را نقل نمودند ، که گرفتار بیماری ناشناخته ای گردیده بود، و درمان و داروها ، نه تنها مفید واقع نمی گردید ، بلکه روز به روز حال او بدتر می شد ، و آرزوی مرگ از خدا می کرد، و در اثر توسّل به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ختم صلوات 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قرار گرفته و حضرت زهراء سلام اللّٰه علیها به دیدن او آمدند ، و در اثر آن عنایت و شفای فوری ، نه تنها عموم خانواده آنها به سوی أرزشهای دینی روی آوردند ، بلکه سه خانواده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مشاهده این معجزه آشکار منقلب گردیده ، و پای بند برنامه های دینی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عین داستان شفا یافتن را ، به قلم آقای مهندس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تغییر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شفای خانمی 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بستر بیماری بود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معلّمی که مبتلا به بیماری دیابت بود، مبتلا به درد عمومی در تمام بدن شد، و ظرف مدّت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بستری شدن ، پزشکان بیماری او را تشخیص </w:t>
      </w:r>
    </w:p>
    <w:p>
      <w:pPr>
        <w:pStyle w:val="BookText"/>
        <w:rPr/>
      </w:pPr>
      <w:r>
        <w:rPr>
          <w:rFonts w:ascii="IRNazanin" w:hAnsi="IRNazanin" w:eastAsia="IRNazanin"/>
          <w:color w:val="111111"/>
          <w:sz w:val="28"/>
          <w:sz w:val="28"/>
          <w:szCs w:val="28"/>
          <w:rtl w:val="true"/>
          <w:lang w:bidi="fa-IR"/>
        </w:rPr>
        <w:t xml:space="preserve">ندادند ، و أنواع دستورات پزشکی و داروهای گوناگون مؤثّر واقع نگردید ، و خودش کاملاً از بهبودی مأیوس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به منزل او تلفن زدم ، و از همسرش جویای حال او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با بیماری خانم فلج شده ، و هیچ آثار بهبودی در او مشاهده نمی شود، و پزشکان هم به نتیجه ای نرسیده اند، و او همواره از درد عمومی ناله می کند ، و دیروز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طاقت این درد را ندارم ، و دعا کن بمیرم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 شوهرش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می خواهد با تو صحبت کند، و او گوشی تلفن را گرفت و با صدای ضعیف و با حالت اضطرار و بیچارگی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فلانی ، خیلی التماس دعا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 ولی شما در این شرائط خودتان دعا کنید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 دانید من روسیاهم و از شما می خواهم برای من کاری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خداحافظی در فکر بودم که چه کاری می توانم برای او بکنم ، ناگاه به یادم آمد که روز دوشنبه است ، و همۀ هفته ها شام دوشنبه ، هیئت حضرت أبا الفضل علیه السلام تشکیل می شود و به نظرم رسید که در مجلس یاد شده شرکت کنم، و برای شفای او توسّل پیدا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در جلسه شرکت کردم ، و با وضو رو به قبله نشستم ، و برای طلب شفای آن خانم ، به خواندن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صلوات بر فاطمۀ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فاطِمَةَ وأبیها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مشغول شدم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که ایّام فاطمیّه نزدیک بود ، سخنران جلسه ، آیة اللّٰه ، آقای حاج آقا حسن فقیّه امامی دامت برکاته متوسّل به حضرت زهراء سلام اللّٰه علیها شدند ، و حال و هوای معنوی مجلس بسیار عالی شد ، و مدّاحان اهل بیت علیهم السلام نیز یکی پس از </w:t>
      </w:r>
    </w:p>
    <w:p>
      <w:pPr>
        <w:pStyle w:val="BookText"/>
        <w:rPr/>
      </w:pPr>
      <w:r>
        <w:rPr>
          <w:rFonts w:ascii="IRNazanin" w:hAnsi="IRNazanin" w:eastAsia="IRNazanin"/>
          <w:color w:val="111111"/>
          <w:sz w:val="28"/>
          <w:sz w:val="28"/>
          <w:szCs w:val="28"/>
          <w:rtl w:val="true"/>
          <w:lang w:bidi="fa-IR"/>
        </w:rPr>
        <w:t xml:space="preserve">دیگری ، به حضرت فاطمۀ زهراء سلام اللّٰه علیها متوسّل شدند ، و جمعیّت حاضر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دو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معنوی خوبی پیدا کردند، و خود من هم حالت عجیبی پیدا کرده بودم ، و نزدیک به آخر مجلس بود که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بر فاطمۀ زهراء سلام اللّٰه علیها به پایان رسید ، و من آن حضرت را به حقّ فرزندشان حضرت أبا الفضل علیه السلام قسم دادم ، که آن زن را شفا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به منزل آن خانم تلفن زدم ، که أحوال او را بپرسم ، خودش گوشی تلفن را برداشت ، و با صدای رسا و بسیار شاد و سرحال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تمام مدّت بیماریش ، هرگاه تلفن می زدم، یکی از بستگان او گوشی را بر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حال و وضعیّت مزاج و درد او جویا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خوبم ، دیشب حضرت زهراء سلام اللّٰه علیها به اطاقم آمدند و شفایم دادند ، پرسیدم شرح قضیّه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درد و خستگی خوابیدم پس از آن ، در عالم رؤیا دیدم که درب اطاق باز شد، و بانوئی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پا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 و در گوشۀ اطاق رو به من ایستادند و در عالم خواب متوجّه شدم که حضرت زهراء سلام اللّٰه علیها هستند ، شوهرم را صدا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قاسم بلند شو حضرت زهراء سلام اللّٰه علیها آمده اند شفایم بدهند ، و در همین حال از خواب پریدم و متوجّه شدم که سر تا پا غرق در عرق هستم ، و دیگر احساس ناراحتی ندارم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او گفتم مگر به شما نمی گفتم خودتان دعا کنید ، و شما آن قدر قابلیّت دارید که حضرت زهراء سلام اللّٰه علیها به اطاقتان می آیند ، در جواب گفت آقای مهندس ، شما دربارۀ نماز و حجاب مرتّب سفارش می کردی ، و من از این به بعد تصمیم گرفته ام که در نماز و حجاب کوتاهی نکنم ، و کاملاً دستورات دینی را رعایت بنمایم </w:t>
      </w:r>
      <w:r>
        <w:rPr>
          <w:rFonts w:eastAsia="IRNazanin" w:cs="IRNazanin"/>
          <w:color w:val="111111"/>
          <w:sz w:val="28"/>
          <w:szCs w:val="28"/>
          <w:rtl w:val="true"/>
          <w:lang w:bidi="fa-IR"/>
        </w:rPr>
        <w:t xml:space="preserve">. </w:t>
      </w:r>
      <w:bookmarkStart w:id="744" w:name="pg3521_35488"/>
    </w:p>
    <w:p>
      <w:pPr>
        <w:pStyle w:val="BookText"/>
        <w:rPr/>
      </w:pPr>
      <w:bookmarkEnd w:id="744"/>
      <w:r>
        <w:rPr>
          <w:rFonts w:ascii="IRNazanin" w:hAnsi="IRNazanin" w:eastAsia="IRNazanin"/>
          <w:color w:val="111111"/>
          <w:sz w:val="28"/>
          <w:sz w:val="28"/>
          <w:szCs w:val="28"/>
          <w:rtl w:val="true"/>
          <w:lang w:bidi="fa-IR"/>
        </w:rPr>
        <w:t xml:space="preserve">هم اکنون در تاریخ </w:t>
      </w:r>
      <w:r>
        <w:rPr>
          <w:rFonts w:eastAsia="IRNazanin" w:cs="IRNazanin"/>
          <w:color w:val="111111"/>
          <w:sz w:val="28"/>
          <w:szCs w:val="28"/>
          <w:lang w:bidi="fa-IR"/>
        </w:rPr>
        <w:t>1375/2/29</w:t>
      </w:r>
      <w:r>
        <w:rPr>
          <w:rFonts w:ascii="IRNazanin" w:hAnsi="IRNazanin" w:eastAsia="IRNazanin"/>
          <w:color w:val="111111"/>
          <w:sz w:val="28"/>
          <w:sz w:val="28"/>
          <w:szCs w:val="28"/>
          <w:rtl w:val="true"/>
          <w:lang w:bidi="fa-IR"/>
        </w:rPr>
        <w:t xml:space="preserve">پس از گذشت مدّتی طولانی از تاریخ واقعۀ یاد شده که پائیز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هیچ آثار درد و ناراحتی در آن خانم پیدا نشده ، و به هیچ پزشکی هم مراجعه نکرده ، و هیچ داروئی هم مصرف ننموده ، و به برکت این عنایت فاطمۀ زهراء سلام اللّٰه علیها ، خانوادۀ یاد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کاهل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همگی نماز خوان شده ، و رعایت دستورات دینی را می نمایند ، و بسیاری از شبهای سه شنبه به مسجد مقدّس جمکران می روند، و نیز به برکت این لطف حضرت زهراء سلام اللّٰه علیها ، سه خانواده دیگر هم که با آنها در ارتباط بودند، همگی أهل طاعت و کارهای خیر و پسندیده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جالب در قضیّه یاد شده این است که ، زمان رؤیای آن خانم و تشرّف او به محضر مقدّس حضرت زهراء سلام اللّٰه علیها ساعت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شب بوده ، که دقیقاً مقارن با ساعت ختم جلسه و توسّل به صلوات حضرت فاطمه زهراء سلام اللّٰه علیها بوده است </w:t>
      </w:r>
      <w:r>
        <w:rPr>
          <w:rFonts w:eastAsia="IRNazanin" w:cs="IRNazanin"/>
          <w:color w:val="111111"/>
          <w:sz w:val="28"/>
          <w:szCs w:val="28"/>
          <w:rtl w:val="true"/>
          <w:lang w:bidi="fa-IR"/>
        </w:rPr>
        <w:t>.</w:t>
      </w:r>
    </w:p>
    <w:p>
      <w:pPr>
        <w:pStyle w:val="Heading4"/>
        <w:numPr>
          <w:ilvl w:val="3"/>
          <w:numId w:val="1"/>
        </w:numPr>
        <w:rPr/>
      </w:pPr>
      <w:bookmarkStart w:id="745" w:name="__RefHeading___Toc3639353_2749589250"/>
      <w:bookmarkStart w:id="746" w:name="_Toc259"/>
      <w:bookmarkEnd w:id="745"/>
      <w:r>
        <w:rPr/>
        <w:t>7</w:t>
      </w:r>
      <w:r>
        <w:rPr>
          <w:rtl w:val="true"/>
        </w:rPr>
        <w:t>-</w:t>
      </w:r>
      <w:r>
        <w:rPr>
          <w:rtl w:val="true"/>
        </w:rPr>
        <w:t>به خاطر حضرت زهراء سلام اللّٰه علیها امام رضا علیه السلام مهمانی می کنند</w:t>
      </w:r>
      <w:bookmarkEnd w:id="74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بندر عبّاس مشرّف به مشهد مقدّس و زیارت امام علیّ بن موسی الرّضا علیه السلام می شود ، در یکی از رواقهای نزدیک به حرم مطهّر می بیند یک عالم با وقار ، که دارای قیافه و هیبتی ارزشمند می باشد ، برای چند نفر از بانوان آهسته و ملایم روضه می خواند ، دیدن این صحنه برای او غیر منتظره بوده است ، و به خوبی می فهمد که ایشان از خدّام و روضه خوانهای حرم مطهّر نیستند، بلکه یکی از علماء بزرگوار می باشند ، و مرسوم نیست که چنین عالم هائی برای زائرین روضه بخوانند ، لذا صبر می کند تا برنامۀ ایشان تمام شود و جلو می رود و پس از عرض سلام ، دربارۀ نام و شهر و خصوصیّات ایشان سؤال می کند و می پرسد چرا شما در اینجا برای چند نفر زن روضه </w:t>
      </w:r>
      <w:bookmarkStart w:id="747" w:name="pg3521_35489"/>
    </w:p>
    <w:p>
      <w:pPr>
        <w:pStyle w:val="BookText"/>
        <w:rPr/>
      </w:pPr>
      <w:bookmarkEnd w:id="747"/>
      <w:r>
        <w:rPr>
          <w:rFonts w:ascii="IRNazanin" w:hAnsi="IRNazanin" w:eastAsia="IRNazanin"/>
          <w:color w:val="111111"/>
          <w:sz w:val="28"/>
          <w:sz w:val="28"/>
          <w:szCs w:val="28"/>
          <w:rtl w:val="true"/>
          <w:lang w:bidi="fa-IR"/>
        </w:rPr>
        <w:t>می خواندید ؟ ایشان پس از معرّفی خود به عنوان خادمین اصفهانی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حرم علیّ بن موسی الرّضا علیه السلام روضۀ مادرشان حضرت فاطمۀ زهراء سلام اللّٰه علیها را بخواند ، آن حضرت او را مهمانی می کنند ، و من برای این چند نفر خانم که از بستگان من هستند ، به امید مهمانی امام رضا علیه السلام روضۀ مادرشان حضرت زهراء سلام اللّٰه علیها را می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می گذرد ، همان شخص که أهل بندرعبّاس بوده به مشهد مقدّس مشرّف می شود و می بیند در صحن و آستان مقدّس حضرت رضا علیه السلام جمعیّت و ازدحام عجیبی است ، سؤال می کند چه خبر است ؟ می گویند یکی از علماء بزرگ و برجستۀ اصفهان ، مرحوم آیة اللّٰه ، حاج آقا حسین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حوزۀ علمیّۀ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اند ، و جنازۀ ایشان را برای دفن در جوار امام رضا به مشهد آورده اند ، و این جمعیّت و تشییع جنازۀ عظیم ، مربوط به ایشان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بندرعبّاسی ، خود را به نزدیک محلّ دفن مرحوم آیة اللّٰه خادمی قدس سِرُّه می رساند ، می بیند قبر ایشان دقیقاً همان جایی است که چندین سال گذشته ، ایشان را در حال خواندن روضۀ حضرت زهراء سلام اللّٰه علیها برای خشنودی امام رضا علیه السلام دیده است ، و ملاحظه می کند که این چنین ، حضرت رضا علیه السلام مهمانی کرده اند، و این بزرگمرد و عالم برجسته و عظیم الشّأن را از اصفهان به سوی حرم مطهّر خود دعوت نموده و در جوار خود قرار داده اند </w:t>
      </w:r>
      <w:r>
        <w:rPr>
          <w:rFonts w:eastAsia="IRNazanin" w:cs="IRNazanin"/>
          <w:color w:val="111111"/>
          <w:sz w:val="28"/>
          <w:szCs w:val="28"/>
          <w:rtl w:val="true"/>
          <w:lang w:bidi="fa-IR"/>
        </w:rPr>
        <w:t>.</w:t>
      </w:r>
    </w:p>
    <w:p>
      <w:pPr>
        <w:pStyle w:val="Heading4"/>
        <w:numPr>
          <w:ilvl w:val="3"/>
          <w:numId w:val="1"/>
        </w:numPr>
        <w:rPr/>
      </w:pPr>
      <w:bookmarkStart w:id="748" w:name="__RefHeading___Toc3639355_2749589250"/>
      <w:bookmarkStart w:id="749" w:name="_Toc260"/>
      <w:bookmarkEnd w:id="748"/>
      <w:r>
        <w:rPr/>
        <w:t>8</w:t>
      </w:r>
      <w:r>
        <w:rPr>
          <w:rtl w:val="true"/>
        </w:rPr>
        <w:t>-</w:t>
      </w:r>
      <w:r>
        <w:rPr>
          <w:rtl w:val="true"/>
        </w:rPr>
        <w:t>برنامۀ اطعام داریم ، شما هم بمانید</w:t>
      </w:r>
      <w:bookmarkEnd w:id="74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فاطمیّه بود و به مناسبت برنامه های گستردۀ نهضت فاطمیّه بیشتر اوقات را صرف جلسات فاطمیّه مناطق گوناگون شهر و نواحی تابعه می نمودم ، </w:t>
      </w:r>
    </w:p>
    <w:p>
      <w:pPr>
        <w:pStyle w:val="BookText"/>
        <w:rPr/>
      </w:pPr>
      <w:r>
        <w:rPr>
          <w:rFonts w:ascii="IRNazanin" w:hAnsi="IRNazanin" w:eastAsia="IRNazanin"/>
          <w:color w:val="111111"/>
          <w:sz w:val="28"/>
          <w:sz w:val="28"/>
          <w:szCs w:val="28"/>
          <w:rtl w:val="true"/>
          <w:lang w:bidi="fa-IR"/>
        </w:rPr>
        <w:t xml:space="preserve">و روزها از أوّل أذان صبح تا ساعتی قبل از ظهر ، در منزل شخصی مجلس عزاداری گسترده برای فاطمۀ زهراء سلام اللّٰه علیها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شبهای فاطمیّه أوّل ، در ضمن برنامه های پی در پی که انجام می دادم برای تهیّه وسیله ای به منزل آمدم ، و در تاریکی ، یک نفر را دیدم که پشت در ایستاده و پاکتی را به دستم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به مصرف اطعام و نهار روضۀ منزلتان برسانید ، ولی به خاطر این که در سالهای گذشته برنامۀ اطعام عمومی نداشتیم ، خواستم جواب ردّ بدهم ، و پول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دانستم چه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نکنم ، ولی نیروئی از درون وجود من ، مرا باز داشت ، و برخلاف نظر و اراده ام پاکت سر بستۀ پول را قبول کردم ، در حالی که دهندۀ پول را هم نمی 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 مراسم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 ، یکی از چهره های برجسته در تقوی و معنویّت ، که دارای حالات شایسته ای است و مشمول عنایات خاصّی می باشد را دعوت کردم که برای نهار روز آخر حضور داشته باشد ، با شنیدن دعوت من، حالت عجیبی پیدا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اطعام داریم شما هم بمانید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کمترین که متوجّه شدم این قضیّه طبیعی و معمولی نیست ، برای دلگرمی معنوی دهندۀ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با شکل ظاهری و صورت او را می شناختم، و دیگر خصوصیّات او را به هیچ عنوان خبر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جریان فوق قرار دادم ، و عبارت یاد شده را به او گفتم ، که ناگاه صیحه ای زد و به زمین افتاد و از هوش رفت ، و توضیحی دربارۀ علّت صیحه زدن و بیهوش شدن خود نداد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پایان مراسم عزاداری و اطعام عمومی رسید ، مجلس استثنائی بود، و هر کسی متوجّه می شد که عنایت خاصِّ ولائی بر مجلس حاکم است ، و در هنگامی که عزاداران پس از صرف نهار خارج می شدند ، سؤال می کردند این چه بوی عطری بود که از غذای امروز استشمام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سؤال ، از جانب أفراد گوناگون ، به خوبی نشان میداد که قضیّه ، طبیعی و یا احساسی تصادفی برای یک نفر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مسائل غیر طبیعی در این جریان ، برای من شدیداً سؤالی را مطرح کرده بود، که قضیّۀ آن پول و آن 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ارادۀ این کمترین اتفّاق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 و مایل بودم که صاحب پول را ببینم و از او سؤالی بنمایم ولی نام و نشانی از او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یک روز در حالی که سوار اتومبیل شخصی یکی از دوستان بودم ، او را دیدم ، و از او خواستم که سوار شود، ولی هر چه خواستم از جریان آن پول بگوید ، مطلبی اظهار نکرد، متوجّه شدم مایل نیست رانندۀ اتومبیل خبردار شود ، و لذا در گوشه ای به تنهائی از او سؤال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فاطمیّه ، روزها در جلسۀ عزاداری منزل شما شرکت می کردم ، تا این که یکی از روزها بعد از ظهر ، در حالت استراحت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بیدار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صدائی شنیدم که فلان مبلغ ، برای نهار روضۀ منزل فلانی بپرداز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فکر کردم پولی در اختیارم نبود، و متحیّر بودم چه کنم ، و این چه صدائی بود؟ فردا صبح وقتی به محلّ کسب و تجارت رفتم ، یک نفری که از او طلب داشتم و هرچه مطالبه می کردم از پرداخت بدهی خود امتناع می کرد ، و مأیوس از او بودم، همان مبلغ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تحویل داد ، که عیناً </w:t>
      </w:r>
      <w:bookmarkStart w:id="750" w:name="pg3521_35492"/>
    </w:p>
    <w:p>
      <w:pPr>
        <w:pStyle w:val="BookText"/>
        <w:rPr/>
      </w:pPr>
      <w:bookmarkEnd w:id="750"/>
      <w:r>
        <w:rPr>
          <w:rFonts w:ascii="IRNazanin" w:hAnsi="IRNazanin" w:eastAsia="IRNazanin"/>
          <w:color w:val="111111"/>
          <w:sz w:val="28"/>
          <w:sz w:val="28"/>
          <w:szCs w:val="28"/>
          <w:rtl w:val="true"/>
          <w:lang w:bidi="fa-IR"/>
        </w:rPr>
        <w:t xml:space="preserve">برای نهار جلسۀ عزاداری و انجام آن دستور غیبی پرداختم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شنیدن این جریان ، علاقۀ بیشتری پیدا کردم به این که با حالات و درجه اعتماد و وثوق به او آشنا شوم ، و لذا با پی گیری قضیّه از بعضی از بستگان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اعتماد هستند ، و آشنائی کامل با آنها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خصوصیّات و حالات او سؤال کردم ، معلوم شد او فردی معتقد و دلبستۀ به أهل البیت علیهم السلام و علاقمند به حضرت زهراء سلام اللّٰه علیها است ، و علاوه بر این مورد، قضیّۀ جالب دیگری هم دارد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انجام وظیفه ، و پرداخت مبلغ یاد شده ، روزی در جلسۀ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در حال بیداری کامل صدائی می شنود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جمله ای که می شنود، از عنایتی بزرگ برای نسل او در آینده یاد شده ، که برخی از نشانه های روشن آن هم أکنون ظاهر شده است </w:t>
      </w:r>
      <w:r>
        <w:rPr>
          <w:rFonts w:eastAsia="IRNazanin" w:cs="IRNazanin"/>
          <w:color w:val="111111"/>
          <w:sz w:val="28"/>
          <w:szCs w:val="28"/>
          <w:rtl w:val="true"/>
          <w:lang w:bidi="fa-IR"/>
        </w:rPr>
        <w:t>) .</w:t>
      </w:r>
    </w:p>
    <w:p>
      <w:pPr>
        <w:pStyle w:val="Heading4"/>
        <w:numPr>
          <w:ilvl w:val="3"/>
          <w:numId w:val="1"/>
        </w:numPr>
        <w:rPr/>
      </w:pPr>
      <w:bookmarkStart w:id="751" w:name="__RefHeading___Toc3639357_2749589250"/>
      <w:bookmarkStart w:id="752" w:name="_Toc261"/>
      <w:bookmarkEnd w:id="751"/>
      <w:r>
        <w:rPr/>
        <w:t>9</w:t>
      </w:r>
      <w:r>
        <w:rPr>
          <w:rtl w:val="true"/>
        </w:rPr>
        <w:t>-</w:t>
      </w:r>
      <w:r>
        <w:rPr>
          <w:rtl w:val="true"/>
        </w:rPr>
        <w:t>دستور حضرت زهراء سلام اللّٰه علیها به علّامۀ امینی</w:t>
      </w:r>
      <w:r>
        <w:rPr>
          <w:rtl w:val="true"/>
        </w:rPr>
        <w:t xml:space="preserve">( </w:t>
      </w:r>
      <w:r>
        <w:rPr>
          <w:rtl w:val="true"/>
        </w:rPr>
        <w:t xml:space="preserve">کار ایشان را حل کنید </w:t>
      </w:r>
      <w:r>
        <w:rPr>
          <w:rtl w:val="true"/>
        </w:rPr>
        <w:t>)</w:t>
      </w:r>
      <w:bookmarkEnd w:id="75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موفقیّت در برنامۀ گستردۀ برگزاری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غدیر ، و اعطای بیست هزار جایزه به کسانی که همنام أمیر المؤمنین علی علیه السلام بودند ، همراه با جمعی از یاران و دلباختگان امور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انجام برنامۀ یاد شده مخلصانه و با علاقۀ شدید همکاری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سفر معنوی و پرفیض ، به زیارت حضرت معصومه سلام اللّٰه علیها در قم ، و حضرت عبد العظیم حسنی علیه السلام در ری ، و چند مزار شریف از بزرگان دین ، همانند شیخ صدوق در مزار ابن بابویه تهران مشرّف </w:t>
      </w:r>
    </w:p>
    <w:p>
      <w:pPr>
        <w:pStyle w:val="BookText"/>
        <w:rPr/>
      </w:pPr>
      <w:r>
        <w:rPr>
          <w:rFonts w:ascii="IRNazanin" w:hAnsi="IRNazanin" w:eastAsia="IRNazanin"/>
          <w:color w:val="111111"/>
          <w:sz w:val="28"/>
          <w:sz w:val="28"/>
          <w:szCs w:val="28"/>
          <w:rtl w:val="true"/>
          <w:lang w:bidi="fa-IR"/>
        </w:rPr>
        <w:t xml:space="preserve">شدیم ، و نیز به دیدار برخی از مراجع تقلید و علماء بزرگوار موفّق گشتیم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موضوع سفر و اقدام در أمر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ارشد مرحوم علّامۀ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عظیم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حجة الإسلام و المسلمین شیخ محمّد هادی أمینی ملاقات کردیم ، و نکته های مهمّی را از محضر ایشان استفاده نمودیم ، و از جمله این که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رؤیا یا مکاشفه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به زودی راه عتبات عراق باز می شود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ملاقات ، فرزند علّامۀ امینی جریان عجیبی را به این شرح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بدون اجازه و هماهنگی در مورد یکی از آثار پدرم اقدامی کرد ، که 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ایشان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بایست انجام می گرفت ، و لذا به دادگاه شکایت کردم و با گذشت زمان ، آن شخص از نظر قانونی گرفتار می شد ، و موفقیّت نصیب من می گردید ، و او هرچه اصرار می کرد که دست از شکایت و تعقیب قانونی بردارم ، موافقت نمی کردم، تا این که به مکّه مکرّمه مشرّف شدم ، و در یک شب ، عمرۀ کامله ای برای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 با تمام مستحبّات و آداب ، حتّی در بعضی از مراحل با پای برهنه راه را طی نمودم، پس از اتمام عمره ، در حال خستگی شدید به خواب رفتم ، در عالم رؤیا پدرم را دیدم ، ایشان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من خوب است ، این قدر خودت را به خاطر من به سختی نینداز ، سپس فرمودند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پیش حضرت زهراء سلام اللّٰه علیها مرا خواستند ، و من به محضر ایشان شرفیاب شدم ، حضرت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فلان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از او </w:t>
      </w:r>
      <w:bookmarkStart w:id="753" w:name="pg3521_35494"/>
    </w:p>
    <w:p>
      <w:pPr>
        <w:pStyle w:val="BookText"/>
        <w:rPr/>
      </w:pPr>
      <w:bookmarkEnd w:id="753"/>
      <w:r>
        <w:rPr>
          <w:rFonts w:ascii="IRNazanin" w:hAnsi="IRNazanin" w:eastAsia="IRNazanin"/>
          <w:color w:val="111111"/>
          <w:sz w:val="28"/>
          <w:sz w:val="28"/>
          <w:szCs w:val="28"/>
          <w:rtl w:val="true"/>
          <w:lang w:bidi="fa-IR"/>
        </w:rPr>
        <w:t xml:space="preserve">شکایت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پیش آمده ، و ایشان به ما متوسّل شده اند، کار ایشان را حل کنید ، من از خواب بیدار شدم ، و پس از بازگشت به ایران ، پرونده شکایت را پاره کردم، و آن شخص تعجّب کرد، و هنگامی که جریان خواب را برای او گفتم ، تصدیق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شدم که با اصرار خودم نمی توانم تصمیم شما را در امر شکایت عوض کنم ، به نظرم رسید که تنها راه نجات من ، توسّل به حضرت زهراء سلام اللّٰه علیها است ، و لذا متوسّل به آن حضرت شدم ، و خوشحالم که از این راه به نتیجه رسیده ام </w:t>
      </w:r>
      <w:r>
        <w:rPr>
          <w:rFonts w:eastAsia="IRNazanin" w:cs="IRNazanin"/>
          <w:color w:val="111111"/>
          <w:sz w:val="28"/>
          <w:szCs w:val="28"/>
          <w:rtl w:val="true"/>
          <w:lang w:bidi="fa-IR"/>
        </w:rPr>
        <w:t>.</w:t>
      </w:r>
    </w:p>
    <w:p>
      <w:pPr>
        <w:pStyle w:val="Heading4"/>
        <w:numPr>
          <w:ilvl w:val="3"/>
          <w:numId w:val="1"/>
        </w:numPr>
        <w:rPr/>
      </w:pPr>
      <w:bookmarkStart w:id="754" w:name="__RefHeading___Toc3639359_2749589250"/>
      <w:bookmarkStart w:id="755" w:name="_Toc262"/>
      <w:bookmarkEnd w:id="754"/>
      <w:r>
        <w:rPr/>
        <w:t>10</w:t>
      </w:r>
      <w:r>
        <w:rPr>
          <w:rtl w:val="true"/>
        </w:rPr>
        <w:t>-</w:t>
      </w:r>
      <w:r>
        <w:rPr>
          <w:rtl w:val="true"/>
        </w:rPr>
        <w:t>من که مزدم را گرفتم</w:t>
      </w:r>
      <w:bookmarkEnd w:id="755"/>
    </w:p>
    <w:p>
      <w:pPr>
        <w:pStyle w:val="BookText"/>
        <w:rPr/>
      </w:pPr>
      <w:r>
        <w:rPr>
          <w:rFonts w:ascii="IRNazanin" w:hAnsi="IRNazanin" w:eastAsia="IRNazanin"/>
          <w:color w:val="111111"/>
          <w:sz w:val="28"/>
          <w:sz w:val="28"/>
          <w:szCs w:val="28"/>
          <w:rtl w:val="true"/>
          <w:lang w:bidi="fa-IR"/>
        </w:rPr>
        <w:t xml:space="preserve">یکی از کسانی که از اوّل 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 از جان و مال و آبرو و امکانات خود در راه ترویج و حمایت از مراسم بزرگداشت شهادت حضرت زهراء سلام اللّٰه علیها دریغ نکرده است ، در همان سال أوّل مشکلی داشت که با توجّه به شرائط جامعه در آن روز ، و طرف هائی که با آنها درگیر بود برطرف شدن آن غیر قابل پیش بینی بود ، از یک ماه قبل از ایّام فاطمیّه ، در آماده سازی کسانی که می توانستند در برگزاری مراسم فاطمیّه اقدام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چشمگیر و مستمرّی داشت ، و در دهۀ فاطمیّه أوّل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مجدّانه و با پشتکار ، گامهای مؤثّری برداشت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شب از دهۀ فاطمیّه ، در یکی از جلسات عزاداری حضرت زهراء سلام اللّٰه علیها او را ملاقات کردم ، و در حالی که اشک چشمانش را گرفته بود، با حالت شورو التهاب عجیبی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مزدم را گرفتم ، پرسیدم 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منزل نبود، رفتم سری بزنم و به جلسه عزاداری بیایم ، در همان هنگام صدای تلفن بلند شد ، گوشی را برداشتم از تهران زنگ می زدند ، متن حکم دادگاه را که صد </w:t>
      </w:r>
      <w:bookmarkStart w:id="756" w:name="pg3521_35495"/>
    </w:p>
    <w:p>
      <w:pPr>
        <w:pStyle w:val="BookText"/>
        <w:rPr/>
      </w:pPr>
      <w:bookmarkEnd w:id="756"/>
      <w:r>
        <w:rPr>
          <w:rFonts w:ascii="IRNazanin" w:hAnsi="IRNazanin" w:eastAsia="IRNazanin"/>
          <w:color w:val="111111"/>
          <w:sz w:val="28"/>
          <w:sz w:val="28"/>
          <w:szCs w:val="28"/>
          <w:rtl w:val="true"/>
          <w:lang w:bidi="fa-IR"/>
        </w:rPr>
        <w:t xml:space="preserve">در صد به نفع من بود قرائت کردند، و گفتند می خواستیم زودتر بشارت را به شما بدهیم و حکم مکتوب را بعداً برایتان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آخر عمرم برای فاطمۀ زهراء سلام اللّٰه علیها قدم بردارم و خرج کنم ، به ارزش آنچه که نصیبم نمودند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برنامه های فاطمیّه کوتاهی نکرده است </w:t>
      </w:r>
      <w:r>
        <w:rPr>
          <w:rFonts w:eastAsia="IRNazanin" w:cs="IRNazanin"/>
          <w:color w:val="111111"/>
          <w:sz w:val="28"/>
          <w:szCs w:val="28"/>
          <w:rtl w:val="true"/>
          <w:lang w:bidi="fa-IR"/>
        </w:rPr>
        <w:t>.</w:t>
      </w:r>
    </w:p>
    <w:p>
      <w:pPr>
        <w:pStyle w:val="Heading4"/>
        <w:numPr>
          <w:ilvl w:val="3"/>
          <w:numId w:val="1"/>
        </w:numPr>
        <w:rPr/>
      </w:pPr>
      <w:bookmarkStart w:id="757" w:name="__RefHeading___Toc3639361_2749589250"/>
      <w:bookmarkStart w:id="758" w:name="_Toc263"/>
      <w:bookmarkEnd w:id="757"/>
      <w:r>
        <w:rPr/>
        <w:t>11</w:t>
      </w:r>
      <w:r>
        <w:rPr>
          <w:rtl w:val="true"/>
        </w:rPr>
        <w:t>-</w:t>
      </w:r>
      <w:r>
        <w:rPr>
          <w:rtl w:val="true"/>
        </w:rPr>
        <w:t xml:space="preserve">خدایا </w:t>
      </w:r>
      <w:r>
        <w:rPr>
          <w:rtl w:val="true"/>
        </w:rPr>
        <w:t xml:space="preserve">! </w:t>
      </w:r>
      <w:r>
        <w:rPr>
          <w:rtl w:val="true"/>
        </w:rPr>
        <w:t>این جوان به ما متوسّل شده</w:t>
      </w:r>
      <w:bookmarkEnd w:id="758"/>
    </w:p>
    <w:p>
      <w:pPr>
        <w:pStyle w:val="BookText"/>
        <w:rPr/>
      </w:pPr>
      <w:r>
        <w:rPr>
          <w:rFonts w:ascii="IRNazanin" w:hAnsi="IRNazanin" w:eastAsia="IRNazanin"/>
          <w:color w:val="111111"/>
          <w:sz w:val="28"/>
          <w:sz w:val="28"/>
          <w:szCs w:val="28"/>
          <w:rtl w:val="true"/>
          <w:lang w:bidi="fa-IR"/>
        </w:rPr>
        <w:t xml:space="preserve">یکی از تجّار متدّین و محترم و علاقمند به خاندان نبوّت علیه السلام چهل سال پیش دل درد عجیبی پیدا می کند ، و ورم بسیار شدیدی بر او عارض می شود ، و شکم او بسیار بالا می آید ، برای معالجه از پزشکان زیادی کمک می گیرد ولی هیچ اقدام و درمانی مؤثّر واقع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همسایگان او عازم سفر کربلا می شوند و ایشان چندین عریضه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برای حضرت سیّد الشّهداء امام حسین علیه السلام و حضرت أبا الفضل علیه السلام و کاظمین علیهما السلام و یک عریضه نیز برای حضرت زهراء سلام اللّٰه علیها می نویسد یکی از همسایه ها با دیدن عریضۀ حضرت زهراء سلام اللّٰه علیها می گوید قبر حضرت زهراء سلام اللّٰه علیها که معلوم نیست کجا است ، این جمله او را ناراحت می کند و لذا با حالتی محزون و غصّه دار در پائین عریضۀ حضرت زهراء سلام اللّٰه علیها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علیه السلام اگر چه کسی از قبر مادرتان خبر نداشته باشد ، شما آگاه هستید ، پس از شما تقاضا دارم که این عریضه را به مادر تان برسانید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همسایه ها به سفر کربلا مشرّف می شوند، و چند روزی می گذرد ، مریض نام برده ، شبی در عالم رؤیا می بیند که ، حضرت زهراء سلام اللّٰه علیها تشریف آوردند ، در حالی که تمام بدن حضرت پوشیده بود ، و بر صورت مبارکشان دو نقاب زده </w:t>
      </w:r>
      <w:bookmarkStart w:id="759" w:name="pg3521_35496"/>
    </w:p>
    <w:p>
      <w:pPr>
        <w:pStyle w:val="BookText"/>
        <w:rPr/>
      </w:pPr>
      <w:bookmarkEnd w:id="759"/>
      <w:r>
        <w:rPr>
          <w:rFonts w:ascii="IRNazanin" w:hAnsi="IRNazanin" w:eastAsia="IRNazanin"/>
          <w:color w:val="111111"/>
          <w:sz w:val="28"/>
          <w:sz w:val="28"/>
          <w:szCs w:val="28"/>
          <w:rtl w:val="true"/>
          <w:lang w:bidi="fa-IR"/>
        </w:rPr>
        <w:t xml:space="preserve">بودند ، و دو فرزند کوچک و خردسال همراهشان بودند ، یکی در طرف راست و دیگری در طرف چپ ، این سه بزرگوار تشریف آوردند و روبروی مریض نشستند ، حضرت زهراء سلام اللّٰه علیها پیراهن او را بالا زدند و با این که دستهایشان پوشیده بود ، باز هم دستها را زیر چادر بردند ، و بر روی شکم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ورم بسیار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 و دست چپ را بلند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من دعا می کنم ، شما آمین بگوئید ، سپس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 جوان به ما متوسّل شده ، اگر عمر او تمام شده عمری دوباره به او عطا فرما، و فرزندان آن حضرت آمین گفتند، و سپس در حالی که عقب عقب می رفتند چند مرتبه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شدی تو خوب شدی تو خوب شدی و هم أکنون که چهل سال از این جریان و عنایت بزرگ می گذرد آن عارضه دیگر تکرار نشده است </w:t>
      </w:r>
      <w:r>
        <w:rPr>
          <w:rFonts w:eastAsia="IRNazanin" w:cs="IRNazanin"/>
          <w:color w:val="111111"/>
          <w:sz w:val="28"/>
          <w:szCs w:val="28"/>
          <w:rtl w:val="true"/>
          <w:lang w:bidi="fa-IR"/>
        </w:rPr>
        <w:t>.</w:t>
      </w:r>
    </w:p>
    <w:p>
      <w:pPr>
        <w:pStyle w:val="Heading4"/>
        <w:numPr>
          <w:ilvl w:val="3"/>
          <w:numId w:val="1"/>
        </w:numPr>
        <w:rPr/>
      </w:pPr>
      <w:bookmarkStart w:id="760" w:name="__RefHeading___Toc3639363_2749589250"/>
      <w:bookmarkStart w:id="761" w:name="_Toc264"/>
      <w:bookmarkEnd w:id="760"/>
      <w:r>
        <w:rPr/>
        <w:t>12</w:t>
      </w:r>
      <w:r>
        <w:rPr>
          <w:rtl w:val="true"/>
        </w:rPr>
        <w:t>-</w:t>
      </w:r>
      <w:r>
        <w:rPr>
          <w:rtl w:val="true"/>
        </w:rPr>
        <w:t>اتّفاقاً اینجا را مادرم حضرت زهراء سلام اللّٰه علیها سفارش کرده اند</w:t>
      </w:r>
      <w:bookmarkEnd w:id="761"/>
    </w:p>
    <w:p>
      <w:pPr>
        <w:pStyle w:val="BookText"/>
        <w:rPr/>
      </w:pPr>
      <w:r>
        <w:rPr>
          <w:rFonts w:ascii="IRNazanin" w:hAnsi="IRNazanin" w:eastAsia="IRNazanin"/>
          <w:color w:val="111111"/>
          <w:sz w:val="28"/>
          <w:sz w:val="28"/>
          <w:szCs w:val="28"/>
          <w:rtl w:val="true"/>
          <w:lang w:bidi="fa-IR"/>
        </w:rPr>
        <w:t>یکی از مردان مورد وثوق ، و دل بستگان به فاطمۀ زهراء سلام اللّٰه علیها در اثر تصادف ، چند جای بدنش ، همانند پهلو و قفسۀ سینه ، ضربات سختی می بیند، تا آنجا که نشستن و برخاستن برایش مشکل می شود، و برای جابجا شدن و برخاستن چند نفر باید به او کمک بدهند ، و به خاطر شکستگی قفسۀ سینه ، نفس کشیدن نیز برای او مشکل می شود ، او می گوید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به یاد مصیبت های حضرت زهراء سلام اللّٰه علیها افتادم ، و با اشک و گریۀ فراوان ، به ظالمین و قاتلین آن حضرت لعن و نفرین می کردم ، و ضمناً شفای خود را نیز می طلبیدم ، تا آنکه شبی در عالم رؤیا دیدم ، که گروهی پنج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مقام بالاتری داشتند و در پیشاپیش گروه حرکت </w:t>
      </w:r>
    </w:p>
    <w:p>
      <w:p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بیماران می رفتند ، و من در خیمه ای خوابیده بودم، وقتی به خیمۀ من رسیدند آن بزرگواری که در جلو حرکت می کردند ، رو به دیگران کرده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اینجا هم برای ملاقات برویم ، ولی آن نفرات دیگر ،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اسم او در لیست ما نیست ، ولی آن بزرگواری که مقدّم بر همه بودند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 اینجا را مادرم حضرت زهراء سلام اللّٰه علیها سفارش کرده اند سپس وارد خیمه شدند ، و در کنار بستر من نشستند ، و در حالی که من خوابیده بودم دست مبارکشان را بر آن قسمتهائی از بدنم که درد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پهلو و سینه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 ، من عرض کردم پشت و کتفم نیز درد می کند ، فرمودند طوری 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درد می کند ، فرمودند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اشکالی ندارد، باید درد کند تا لعن یادت نرود از خواب بیدار شدم ، به رسم هر روز نماز صبح را نشسته خواندم ، ولی ناگاه متوجّه شدم که می توانم ایستاده نماز بخوانم ، لذا مجدّداً نماز صبح را ایستاده خواندم ، و در آن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همسایگی ما مجلس روضه برقرار بود ، از منزل خارج شدم که به مجلس عزاداری بروم ، همسایه ها و هر کس مرا می دید و خبر از حال و وضعیّت من داشت تعجّب می کرد که چگونه توانسته ام از منزل خارج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 تمام دردهای بدنم برطرف شده ، به جز کتف و شانه ام که گاهی درد می گیرد ، و من هم طبق دستور آن بزرگوار لعن بر قاتلین و ضاربین حضرت زهراء سلام اللّٰه علیها را فراموش نکرده ام ، و همه روزه یکصد مرتبه لعن بر دشمنان و ستمگران بر حضرت زهراء سلام اللّٰه علیها می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قضیّه چهار سال می گذرد </w:t>
      </w:r>
      <w:r>
        <w:rPr>
          <w:rFonts w:eastAsia="IRNazanin" w:cs="IRNazanin"/>
          <w:color w:val="111111"/>
          <w:sz w:val="28"/>
          <w:szCs w:val="28"/>
          <w:rtl w:val="true"/>
          <w:lang w:bidi="fa-IR"/>
        </w:rPr>
        <w:t xml:space="preserve">. </w:t>
      </w:r>
      <w:bookmarkStart w:id="762" w:name="pg3521_35498"/>
    </w:p>
    <w:p>
      <w:pPr>
        <w:pStyle w:val="Heading4"/>
        <w:numPr>
          <w:ilvl w:val="3"/>
          <w:numId w:val="1"/>
        </w:numPr>
        <w:rPr/>
      </w:pPr>
      <w:bookmarkStart w:id="763" w:name="__RefHeading___Toc3639365_2749589250"/>
      <w:bookmarkStart w:id="764" w:name="_Toc265"/>
      <w:bookmarkEnd w:id="762"/>
      <w:bookmarkEnd w:id="763"/>
      <w:r>
        <w:rPr/>
        <w:t>13</w:t>
      </w:r>
      <w:r>
        <w:rPr>
          <w:rtl w:val="true"/>
        </w:rPr>
        <w:t>-</w:t>
      </w:r>
      <w:r>
        <w:rPr>
          <w:rtl w:val="true"/>
        </w:rPr>
        <w:t>عنایت أمیر المؤمنین و حضرت زهراء سلام اللّٰه علیها</w:t>
      </w:r>
      <w:bookmarkEnd w:id="764"/>
    </w:p>
    <w:p>
      <w:pPr>
        <w:pStyle w:val="BookText"/>
        <w:rPr/>
      </w:pPr>
      <w:r>
        <w:rPr>
          <w:rFonts w:ascii="IRNazanin" w:hAnsi="IRNazanin" w:eastAsia="IRNazanin"/>
          <w:color w:val="111111"/>
          <w:sz w:val="28"/>
          <w:sz w:val="28"/>
          <w:szCs w:val="28"/>
          <w:rtl w:val="true"/>
          <w:lang w:bidi="fa-IR"/>
        </w:rPr>
        <w:t xml:space="preserve">یکی از خطبای فعّال و دلسوز در راه أهل البیت علیهم السلام داستان جالب و آموزنده ای را از کرامت و عنایت مولی علی علیه السلام و حضرت زهراء سلام اللّٰه علیها که برای خودشان اتّفاق افتاده نقل نموده اند ، که ذیلاً با کمی تلخیص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رفت و آمدهای مکرّر به جزیرۀ قشم ، گاهی توقّف بیشتری در آن جزیره داشتم ، خصوصاً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که به أمر مرحوم آیة اللّٰه العظمی ، آقای گلپایگانی قدس سِرُّه چند ماه متوالی در آن جزیره به اقامۀ جماعت و تبلیغ اشتغال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کمردردی پیدا کرده بودم و پزشکان و متخصّصان پس از مداواهای معمولی و آزمایشات ، از معالجۀ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جرّاحی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عجز کردند، و من ناگریز بودم قبل از خواب موزائیکی را گرم کنم و دور آن را با پارچه پیچیده ، زیر کمرم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بتوانم با تخفیف درد آن بخوابم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تحمّل شیئی در زیر کمر در هنگام خواب ، جز در خواب های عمیق شبیه بیهوشی ممکن نیست ، به خصوص در هوای گرم قشم آن هم در فصل تابستان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چون تعداد شیعیان قشم کمتر از أهل تسنّن است شیعیان در بعضی از جهات و شعائر مذهبی ، ملاحظاتی داشتند ، خصوصاً که گاهی ملاحظات خویشاوندی هم در بینشان بود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ایّام فاطمیّه بود ، من به دوستان گفتم خوب است در مسجد صاحب الزّمان علیه السلام روز شهادت آن بانوی بزرگوار را اعلام عزا کنیم ، و مراسمی به این مناسبت داشته باشیم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أهل تسنّن مانع شوند، و نزاعی پیش آید،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ذکر مناقبی چند از خصوصیّات و فضایل آن دخت والای </w:t>
      </w:r>
    </w:p>
    <w:p>
      <w:pPr>
        <w:pStyle w:val="BookText"/>
        <w:rPr/>
      </w:pPr>
      <w:r>
        <w:rPr>
          <w:rFonts w:ascii="IRNazanin" w:hAnsi="IRNazanin" w:eastAsia="IRNazanin"/>
          <w:color w:val="111111"/>
          <w:sz w:val="28"/>
          <w:sz w:val="28"/>
          <w:szCs w:val="28"/>
          <w:rtl w:val="true"/>
          <w:lang w:bidi="fa-IR"/>
        </w:rPr>
        <w:t xml:space="preserve">پیغمبر سلام اللّٰه علیها می پردازم ، به طوری که حسّاسیّتی به وجود نیاید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را هم نمی گذارند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ای می نویسیم و در چند مسجد و نقطه پرجمعیّت نصب می کنیم ، اگر سر و صدا راه انداختند متوقّف می کنیم ، پس از اعلام خبری نشد ، لذا مجلس عزا را بر پا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چند روز قبل از این جریان ، در روزنامۀ کیهان دو بیت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ادّعا کرده بود اگر کسی مثل آن دو بیت را بگوید همۀ هستی خود را به او می دهد و آدرس هم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بودم ، خواستم جواب او را بدهم ، ولی فکر کردم به خاطر این که أیّام متعلّق به حضرت زهراء سلام اللّٰه علیها است ، خوب است شعری با همان وزن و قافیه در شأن آن بزرگوار بگویم ، و وقت گرانبهایم را صرف به هم بافتن کلمات و لغات نکنم ، و أشعاری را سرودم و مجلس عزا نیز برپا شد ، بالای منبر رفتم و مطالبی در فضایل آن بانوی گرانقدر به زبان آوردم ، جمعیّت هم زیاد آمده بود و به هر حال عزاداری خوبی شد ، و سر و صدا هم راه نیفتاد ، روز بعد هم عازم اصفهان بودم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عالم خواب دیدم که ، در اصفهان هستم و نزدیک دبستان دخترانۀ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مؤسّس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دارم ، ناگهان صدای مناجاتی با صوت بسیار زیبای عربی از آن مدرسه به گوشم رسید ، بسیار تعجّب کردم که در مدرسه دخترانه ، مرد چه می کند ؟ و این چه صدایی است که می شنوم ؟ وارد مدرسه شدم دیدم کسی در مدرسه نیست ، و صدا از داخل دفتر است ، دفتر مدرسه یک پلّه داشت ، پا روی پلّه گذاشتم ، دیدم در دفتر ، میز و صندلی وجود ندارد، ولی حضرت امیرالمؤمنین علیه السلام و حضرت زهراء سلام اللّٰه علیها هر دو بزرگوار روی فرش ، مقابل هم ، پشت به دیوار نشسته اند، و أمیرالمؤمنین علیه السلام مشغول </w:t>
      </w:r>
    </w:p>
    <w:p>
      <w:pPr>
        <w:pStyle w:val="BookText"/>
        <w:rPr/>
      </w:pPr>
      <w:r>
        <w:rPr>
          <w:rFonts w:ascii="IRNazanin" w:hAnsi="IRNazanin" w:eastAsia="IRNazanin"/>
          <w:color w:val="111111"/>
          <w:sz w:val="28"/>
          <w:sz w:val="28"/>
          <w:szCs w:val="28"/>
          <w:rtl w:val="true"/>
          <w:lang w:bidi="fa-IR"/>
        </w:rPr>
        <w:t xml:space="preserve">مناجات هستند ، سلام کردم و جواب شنیدم ، آنگاه مؤدّب و دو زانو دم در نشستم ، و به نظرم می رسد سؤالی هم از آقا نمودم ، و آن حضرت جواب دادند ، ولی چون که ابهّت آن مجلس مرا گرفته بود، دست به سینه گذارده ، خداحافظی کردم و بیرون آمدم ، ولی هرچه از دفتر مدرسه دور می شدم صدای آن حضرت در گوشم ضعیف نمی شد ، عیناً مثل وقتی که در محضر مقدّسشان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بیدار شدم دیگر احساس درد نکردم ، و از آن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آن عارضه به سراغم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 دو بیتی که در روزنامۀ کیهان درج شده بود، و شاعرش هستی خود را برای آورندۀ همانند آن ، به عنوان جایزه معیّن کرده بود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تا سر زلف نگار می شکند</w:t>
      </w:r>
    </w:p>
    <w:p>
      <w:pPr>
        <w:pStyle w:val="BookText"/>
        <w:rPr/>
      </w:pPr>
      <w:r>
        <w:rPr>
          <w:rFonts w:ascii="IRNazanin" w:hAnsi="IRNazanin" w:eastAsia="IRNazanin"/>
          <w:color w:val="111111"/>
          <w:sz w:val="28"/>
          <w:sz w:val="28"/>
          <w:szCs w:val="28"/>
          <w:rtl w:val="true"/>
          <w:lang w:bidi="fa-IR"/>
        </w:rPr>
        <w:t>ز قلب عاشق بی دل ، قرار می شکند</w:t>
      </w:r>
    </w:p>
    <w:p>
      <w:pPr>
        <w:pStyle w:val="BookText"/>
        <w:rPr/>
      </w:pPr>
      <w:r>
        <w:rPr>
          <w:rFonts w:ascii="IRNazanin" w:hAnsi="IRNazanin" w:eastAsia="IRNazanin"/>
          <w:color w:val="111111"/>
          <w:sz w:val="28"/>
          <w:sz w:val="28"/>
          <w:szCs w:val="28"/>
          <w:rtl w:val="true"/>
          <w:lang w:bidi="fa-IR"/>
        </w:rPr>
        <w:t xml:space="preserve">صفای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 و سوسنستان را</w:t>
      </w:r>
    </w:p>
    <w:p>
      <w:pPr>
        <w:pStyle w:val="BookText"/>
        <w:rPr/>
      </w:pPr>
      <w:r>
        <w:rPr>
          <w:rFonts w:ascii="IRNazanin" w:hAnsi="IRNazanin" w:eastAsia="IRNazanin"/>
          <w:color w:val="111111"/>
          <w:sz w:val="28"/>
          <w:sz w:val="28"/>
          <w:szCs w:val="28"/>
          <w:rtl w:val="true"/>
          <w:lang w:bidi="fa-IR"/>
        </w:rPr>
        <w:t>شمیم پیرهن گلعذار ، می شکند</w:t>
      </w:r>
    </w:p>
    <w:p>
      <w:pPr>
        <w:pStyle w:val="BookText"/>
        <w:rPr/>
      </w:pPr>
      <w:r>
        <w:rPr>
          <w:rFonts w:ascii="IRNazanin" w:hAnsi="IRNazanin" w:eastAsia="IRNazanin"/>
          <w:color w:val="111111"/>
          <w:sz w:val="28"/>
          <w:sz w:val="28"/>
          <w:szCs w:val="28"/>
          <w:rtl w:val="true"/>
          <w:lang w:bidi="fa-IR"/>
        </w:rPr>
        <w:t xml:space="preserve">و أشعاری را که من در شأن حضرت زهراء سلام اللّٰه علیها در جواب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می باشد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 مهر تو لطف بهار می شکند</w:t>
      </w:r>
    </w:p>
    <w:p>
      <w:pPr>
        <w:pStyle w:val="BookText"/>
        <w:rPr/>
      </w:pPr>
      <w:r>
        <w:rPr>
          <w:rFonts w:ascii="IRNazanin" w:hAnsi="IRNazanin" w:eastAsia="IRNazanin"/>
          <w:color w:val="111111"/>
          <w:sz w:val="28"/>
          <w:sz w:val="28"/>
          <w:szCs w:val="28"/>
          <w:rtl w:val="true"/>
          <w:lang w:bidi="fa-IR"/>
        </w:rPr>
        <w:t>به جان ، کلام تو لحن هزار می شکند</w:t>
      </w:r>
    </w:p>
    <w:p>
      <w:pPr>
        <w:pStyle w:val="BookText"/>
        <w:rPr/>
      </w:pPr>
      <w:r>
        <w:rPr>
          <w:rFonts w:ascii="IRNazanin" w:hAnsi="IRNazanin" w:eastAsia="IRNazanin"/>
          <w:color w:val="111111"/>
          <w:sz w:val="28"/>
          <w:sz w:val="28"/>
          <w:szCs w:val="28"/>
          <w:rtl w:val="true"/>
          <w:lang w:bidi="fa-IR"/>
        </w:rPr>
        <w:t>فرشته سان چو خرامد به بوستان عفاف</w:t>
      </w:r>
    </w:p>
    <w:p>
      <w:pPr>
        <w:pStyle w:val="BookText"/>
        <w:rPr/>
      </w:pPr>
      <w:r>
        <w:rPr>
          <w:rFonts w:ascii="IRNazanin" w:hAnsi="IRNazanin" w:eastAsia="IRNazanin"/>
          <w:color w:val="111111"/>
          <w:sz w:val="28"/>
          <w:sz w:val="28"/>
          <w:szCs w:val="28"/>
          <w:rtl w:val="true"/>
          <w:lang w:bidi="fa-IR"/>
        </w:rPr>
        <w:t>بها ، ز سرو و گل آن گلعذار می شکند</w:t>
      </w:r>
    </w:p>
    <w:p>
      <w:pPr>
        <w:pStyle w:val="BookText"/>
        <w:rPr/>
      </w:pPr>
      <w:r>
        <w:rPr>
          <w:rFonts w:ascii="IRNazanin" w:hAnsi="IRNazanin" w:eastAsia="IRNazanin"/>
          <w:color w:val="111111"/>
          <w:sz w:val="28"/>
          <w:sz w:val="28"/>
          <w:szCs w:val="28"/>
          <w:rtl w:val="true"/>
          <w:lang w:bidi="fa-IR"/>
        </w:rPr>
        <w:t>شراب صافی سرچشمۀ فضائل او</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طالبان فضیلت خُمار می شکند </w:t>
      </w:r>
    </w:p>
    <w:p>
      <w:pPr>
        <w:pStyle w:val="BookText"/>
        <w:rPr/>
      </w:pPr>
      <w:r>
        <w:rPr>
          <w:rFonts w:ascii="IRNazanin" w:hAnsi="IRNazanin" w:eastAsia="IRNazanin"/>
          <w:color w:val="111111"/>
          <w:sz w:val="28"/>
          <w:sz w:val="28"/>
          <w:szCs w:val="28"/>
          <w:rtl w:val="true"/>
          <w:lang w:bidi="fa-IR"/>
        </w:rPr>
        <w:t>جلال فاطمه بین کز برای تعظیمش</w:t>
      </w:r>
    </w:p>
    <w:p>
      <w:pPr>
        <w:pStyle w:val="BookText"/>
        <w:rPr/>
      </w:pPr>
      <w:r>
        <w:rPr>
          <w:rFonts w:ascii="IRNazanin" w:hAnsi="IRNazanin" w:eastAsia="IRNazanin"/>
          <w:color w:val="111111"/>
          <w:sz w:val="28"/>
          <w:sz w:val="28"/>
          <w:szCs w:val="28"/>
          <w:rtl w:val="true"/>
          <w:lang w:bidi="fa-IR"/>
        </w:rPr>
        <w:t>کمر زقامت لیل ونهار می شکند</w:t>
      </w:r>
    </w:p>
    <w:p>
      <w:pPr>
        <w:pStyle w:val="BookText"/>
        <w:rPr/>
      </w:pPr>
      <w:r>
        <w:rPr>
          <w:rFonts w:ascii="IRNazanin" w:hAnsi="IRNazanin" w:eastAsia="IRNazanin"/>
          <w:color w:val="111111"/>
          <w:sz w:val="28"/>
          <w:sz w:val="28"/>
          <w:szCs w:val="28"/>
          <w:rtl w:val="true"/>
          <w:lang w:bidi="fa-IR"/>
        </w:rPr>
        <w:t>برای بوسۀ درگاه عزّتش خورشید</w:t>
      </w:r>
    </w:p>
    <w:p>
      <w:pPr>
        <w:pStyle w:val="BookText"/>
        <w:rPr/>
      </w:pPr>
      <w:r>
        <w:rPr>
          <w:rFonts w:ascii="IRNazanin" w:hAnsi="IRNazanin" w:eastAsia="IRNazanin"/>
          <w:color w:val="111111"/>
          <w:sz w:val="28"/>
          <w:sz w:val="28"/>
          <w:szCs w:val="28"/>
          <w:rtl w:val="true"/>
          <w:lang w:bidi="fa-IR"/>
        </w:rPr>
        <w:t>ز گردش از فلک خود مدار می شکند</w:t>
      </w:r>
    </w:p>
    <w:p>
      <w:pPr>
        <w:pStyle w:val="BookText"/>
        <w:rPr/>
      </w:pPr>
      <w:r>
        <w:rPr>
          <w:rFonts w:ascii="IRNazanin" w:hAnsi="IRNazanin" w:eastAsia="IRNazanin"/>
          <w:color w:val="111111"/>
          <w:sz w:val="28"/>
          <w:sz w:val="28"/>
          <w:szCs w:val="28"/>
          <w:rtl w:val="true"/>
          <w:lang w:bidi="fa-IR"/>
        </w:rPr>
        <w:t>جلال فضّۀ او عرضه گر شود به جهان</w:t>
      </w:r>
    </w:p>
    <w:p>
      <w:pPr>
        <w:pStyle w:val="BookText"/>
        <w:rPr/>
      </w:pPr>
      <w:r>
        <w:rPr>
          <w:rFonts w:ascii="IRNazanin" w:hAnsi="IRNazanin" w:eastAsia="IRNazanin"/>
          <w:color w:val="111111"/>
          <w:sz w:val="28"/>
          <w:sz w:val="28"/>
          <w:szCs w:val="28"/>
          <w:rtl w:val="true"/>
          <w:lang w:bidi="fa-IR"/>
        </w:rPr>
        <w:t>شکوه نه فلک زرنگار می شکند</w:t>
      </w:r>
    </w:p>
    <w:p>
      <w:pPr>
        <w:pStyle w:val="BookText"/>
        <w:rPr/>
      </w:pPr>
      <w:r>
        <w:rPr>
          <w:rFonts w:ascii="IRNazanin" w:hAnsi="IRNazanin" w:eastAsia="IRNazanin"/>
          <w:color w:val="111111"/>
          <w:sz w:val="28"/>
          <w:sz w:val="28"/>
          <w:szCs w:val="28"/>
          <w:rtl w:val="true"/>
          <w:lang w:bidi="fa-IR"/>
        </w:rPr>
        <w:t>بتول ، زوجۀ آن شیر حق که گاه نبرد</w:t>
      </w:r>
    </w:p>
    <w:p>
      <w:pPr>
        <w:pStyle w:val="BookText"/>
        <w:rPr/>
      </w:pPr>
      <w:r>
        <w:rPr>
          <w:rFonts w:ascii="IRNazanin" w:hAnsi="IRNazanin" w:eastAsia="IRNazanin"/>
          <w:color w:val="111111"/>
          <w:sz w:val="28"/>
          <w:sz w:val="28"/>
          <w:szCs w:val="28"/>
          <w:rtl w:val="true"/>
          <w:lang w:bidi="fa-IR"/>
        </w:rPr>
        <w:t>صف عدو به دم ذوالفقار می شکند</w:t>
      </w:r>
    </w:p>
    <w:p>
      <w:pPr>
        <w:pStyle w:val="BookText"/>
        <w:rPr/>
      </w:pPr>
      <w:r>
        <w:rPr>
          <w:rFonts w:ascii="IRNazanin" w:hAnsi="IRNazanin" w:eastAsia="IRNazanin"/>
          <w:color w:val="111111"/>
          <w:sz w:val="28"/>
          <w:sz w:val="28"/>
          <w:szCs w:val="28"/>
          <w:rtl w:val="true"/>
          <w:lang w:bidi="fa-IR"/>
        </w:rPr>
        <w:t>نگر جلال و مقامش به سورۂ کوثر</w:t>
      </w:r>
    </w:p>
    <w:p>
      <w:pPr>
        <w:pStyle w:val="BookText"/>
        <w:rPr/>
      </w:pPr>
      <w:r>
        <w:rPr>
          <w:rFonts w:ascii="IRNazanin" w:hAnsi="IRNazanin" w:eastAsia="IRNazanin"/>
          <w:color w:val="111111"/>
          <w:sz w:val="28"/>
          <w:sz w:val="28"/>
          <w:szCs w:val="28"/>
          <w:rtl w:val="true"/>
          <w:lang w:bidi="fa-IR"/>
        </w:rPr>
        <w:t>که طعنی طعنه زن بد شعار می شکند</w:t>
      </w:r>
    </w:p>
    <w:p>
      <w:pPr>
        <w:pStyle w:val="BookText"/>
        <w:rPr/>
      </w:pPr>
      <w:r>
        <w:rPr>
          <w:rFonts w:ascii="IRNazanin" w:hAnsi="IRNazanin" w:eastAsia="IRNazanin"/>
          <w:color w:val="111111"/>
          <w:sz w:val="28"/>
          <w:sz w:val="28"/>
          <w:szCs w:val="28"/>
          <w:rtl w:val="true"/>
          <w:lang w:bidi="fa-IR"/>
        </w:rPr>
        <w:t>خطاب أمّ أبیها به او زختم رسل</w:t>
      </w:r>
    </w:p>
    <w:p>
      <w:pPr>
        <w:pStyle w:val="BookText"/>
        <w:rPr/>
      </w:pPr>
      <w:r>
        <w:rPr>
          <w:rFonts w:ascii="IRNazanin" w:hAnsi="IRNazanin" w:eastAsia="IRNazanin"/>
          <w:color w:val="111111"/>
          <w:sz w:val="28"/>
          <w:sz w:val="28"/>
          <w:szCs w:val="28"/>
          <w:rtl w:val="true"/>
          <w:lang w:bidi="fa-IR"/>
        </w:rPr>
        <w:t>شکوه هر لقب از روزگار می شکند</w:t>
      </w:r>
    </w:p>
    <w:p>
      <w:pPr>
        <w:pStyle w:val="BookText"/>
        <w:rPr/>
      </w:pPr>
      <w:r>
        <w:rPr>
          <w:rFonts w:ascii="IRNazanin" w:hAnsi="IRNazanin" w:eastAsia="IRNazanin"/>
          <w:color w:val="111111"/>
          <w:sz w:val="28"/>
          <w:sz w:val="28"/>
          <w:szCs w:val="28"/>
          <w:rtl w:val="true"/>
          <w:lang w:bidi="fa-IR"/>
        </w:rPr>
        <w:t>جلال لؤلؤ ومرجان بحرعزّت او</w:t>
      </w:r>
    </w:p>
    <w:p>
      <w:pPr>
        <w:pStyle w:val="BookText"/>
        <w:rPr/>
      </w:pPr>
      <w:r>
        <w:rPr>
          <w:rFonts w:ascii="IRNazanin" w:hAnsi="IRNazanin" w:eastAsia="IRNazanin"/>
          <w:color w:val="111111"/>
          <w:sz w:val="28"/>
          <w:sz w:val="28"/>
          <w:szCs w:val="28"/>
          <w:rtl w:val="true"/>
          <w:lang w:bidi="fa-IR"/>
        </w:rPr>
        <w:t>ابهّت و عظمت ، از بحار می شکند</w:t>
      </w:r>
    </w:p>
    <w:p>
      <w:pPr>
        <w:pStyle w:val="BookText"/>
        <w:rPr/>
      </w:pPr>
      <w:r>
        <w:rPr>
          <w:rFonts w:ascii="IRNazanin" w:hAnsi="IRNazanin" w:eastAsia="IRNazanin"/>
          <w:color w:val="111111"/>
          <w:sz w:val="28"/>
          <w:sz w:val="28"/>
          <w:szCs w:val="28"/>
          <w:rtl w:val="true"/>
          <w:lang w:bidi="fa-IR"/>
        </w:rPr>
        <w:t>چو بود نطفۀ زهرا به صلب ابراهیم</w:t>
      </w:r>
    </w:p>
    <w:p>
      <w:pPr>
        <w:pStyle w:val="BookText"/>
        <w:rPr/>
      </w:pPr>
      <w:r>
        <w:rPr>
          <w:rFonts w:ascii="Amiri" w:hAnsi="Amiri" w:eastAsia="Amiri" w:cs="Amiri"/>
          <w:color w:val="111111"/>
          <w:sz w:val="28"/>
          <w:sz w:val="28"/>
          <w:szCs w:val="28"/>
          <w:rtl w:val="true"/>
          <w:lang w:bidi="ar-SA"/>
        </w:rPr>
        <w:t>از آن خلیل خداحَرَّنار می شکند</w:t>
      </w:r>
    </w:p>
    <w:p>
      <w:pPr>
        <w:pStyle w:val="BookText"/>
        <w:rPr/>
      </w:pPr>
      <w:r>
        <w:rPr>
          <w:rFonts w:ascii="IRNazanin" w:hAnsi="IRNazanin" w:eastAsia="IRNazanin"/>
          <w:color w:val="111111"/>
          <w:sz w:val="28"/>
          <w:sz w:val="28"/>
          <w:szCs w:val="28"/>
          <w:rtl w:val="true"/>
          <w:lang w:bidi="fa-IR"/>
        </w:rPr>
        <w:t>زبیت فاطمه غم برد روشنائی را</w:t>
      </w:r>
    </w:p>
    <w:p>
      <w:pPr>
        <w:pStyle w:val="BookText"/>
        <w:rPr/>
      </w:pPr>
      <w:r>
        <w:rPr>
          <w:rFonts w:ascii="IRNazanin" w:hAnsi="IRNazanin" w:eastAsia="IRNazanin"/>
          <w:color w:val="111111"/>
          <w:sz w:val="28"/>
          <w:sz w:val="28"/>
          <w:szCs w:val="28"/>
          <w:rtl w:val="true"/>
          <w:lang w:bidi="fa-IR"/>
        </w:rPr>
        <w:t>چنان ضیاء که لیل از نهار می شکند</w:t>
      </w:r>
    </w:p>
    <w:p>
      <w:pPr>
        <w:pStyle w:val="BookText"/>
        <w:rPr/>
      </w:pPr>
      <w:r>
        <w:rPr>
          <w:rFonts w:ascii="IRNazanin" w:hAnsi="IRNazanin" w:eastAsia="IRNazanin"/>
          <w:color w:val="111111"/>
          <w:sz w:val="28"/>
          <w:sz w:val="28"/>
          <w:szCs w:val="28"/>
          <w:rtl w:val="true"/>
          <w:lang w:bidi="fa-IR"/>
        </w:rPr>
        <w:t>دل از حسین و حسن چون شکست از غم مام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زعرش أعظم حق ، گوشوار می شکند </w:t>
      </w:r>
      <w:bookmarkStart w:id="765" w:name="pg3521_35502"/>
    </w:p>
    <w:p>
      <w:pPr>
        <w:pStyle w:val="BookText"/>
        <w:rPr/>
      </w:pPr>
      <w:bookmarkEnd w:id="765"/>
      <w:r>
        <w:rPr>
          <w:rFonts w:ascii="IRNazanin" w:hAnsi="IRNazanin" w:eastAsia="IRNazanin"/>
          <w:color w:val="111111"/>
          <w:sz w:val="28"/>
          <w:sz w:val="28"/>
          <w:szCs w:val="28"/>
          <w:rtl w:val="true"/>
          <w:lang w:bidi="fa-IR"/>
        </w:rPr>
        <w:t>گرفت سینۀ شیر خدا ، که مرگ بتول</w:t>
      </w:r>
    </w:p>
    <w:p>
      <w:pPr>
        <w:pStyle w:val="BookText"/>
        <w:rPr/>
      </w:pPr>
      <w:r>
        <w:rPr>
          <w:rFonts w:ascii="IRNazanin" w:hAnsi="IRNazanin" w:eastAsia="IRNazanin"/>
          <w:color w:val="111111"/>
          <w:sz w:val="28"/>
          <w:sz w:val="28"/>
          <w:szCs w:val="28"/>
          <w:rtl w:val="true"/>
          <w:lang w:bidi="fa-IR"/>
        </w:rPr>
        <w:t>مصیبتی است که صبر و قرار می شکند</w:t>
      </w:r>
    </w:p>
    <w:p>
      <w:pPr>
        <w:pStyle w:val="BookText"/>
        <w:rPr/>
      </w:pPr>
      <w:r>
        <w:rPr>
          <w:rFonts w:ascii="IRNazanin" w:hAnsi="IRNazanin" w:eastAsia="IRNazanin"/>
          <w:color w:val="111111"/>
          <w:sz w:val="28"/>
          <w:sz w:val="28"/>
          <w:szCs w:val="28"/>
          <w:rtl w:val="true"/>
          <w:lang w:bidi="fa-IR"/>
        </w:rPr>
        <w:t xml:space="preserve">نماند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غمی</w:t>
      </w:r>
    </w:p>
    <w:p>
      <w:pPr>
        <w:pStyle w:val="BookText"/>
        <w:rPr/>
      </w:pPr>
      <w:r>
        <w:rPr>
          <w:rFonts w:ascii="IRNazanin" w:hAnsi="IRNazanin" w:eastAsia="IRNazanin"/>
          <w:color w:val="111111"/>
          <w:sz w:val="28"/>
          <w:sz w:val="28"/>
          <w:szCs w:val="28"/>
          <w:rtl w:val="true"/>
          <w:lang w:bidi="fa-IR"/>
        </w:rPr>
        <w:t>که ذوق می برد و ، ابتکار می شکند</w:t>
      </w:r>
    </w:p>
    <w:p>
      <w:pPr>
        <w:pStyle w:val="Heading4"/>
        <w:numPr>
          <w:ilvl w:val="3"/>
          <w:numId w:val="1"/>
        </w:numPr>
        <w:rPr/>
      </w:pPr>
      <w:bookmarkStart w:id="766" w:name="__RefHeading___Toc3639367_2749589250"/>
      <w:bookmarkStart w:id="767" w:name="_Toc266"/>
      <w:bookmarkEnd w:id="766"/>
      <w:r>
        <w:rPr/>
        <w:t>14</w:t>
      </w:r>
      <w:r>
        <w:rPr>
          <w:rtl w:val="true"/>
        </w:rPr>
        <w:t>-</w:t>
      </w:r>
      <w:r>
        <w:rPr>
          <w:rtl w:val="true"/>
        </w:rPr>
        <w:t>امام زمان علیه السلام با نام مادرشان فاطمه سلام اللّٰه علیها عنایت می کنند</w:t>
      </w:r>
      <w:bookmarkEnd w:id="767"/>
    </w:p>
    <w:p>
      <w:pPr>
        <w:pStyle w:val="BookText"/>
        <w:rPr/>
      </w:pPr>
      <w:r>
        <w:rPr>
          <w:rFonts w:ascii="IRNazanin" w:hAnsi="IRNazanin" w:eastAsia="IRNazanin"/>
          <w:color w:val="111111"/>
          <w:sz w:val="28"/>
          <w:sz w:val="28"/>
          <w:szCs w:val="28"/>
          <w:rtl w:val="true"/>
          <w:lang w:bidi="fa-IR"/>
        </w:rPr>
        <w:t xml:space="preserve">مرحوم آیة اللّٰه ، سیّد محمّد حسن میرجهانی متوفّای ایّام فاطمیّه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علماء مبرّز اصفهان ، و دارای تألیفات فراوان بودند ، و در أمر حضرت زهراء سلام اللّٰه علیها و حضرت بقیّة اللّٰه الأعظم عجّل اللّٰه فرجه بسیار جدّی و فعّال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حضرت بقیّة اللّٰه الأعظم با نام فاطمۀ زهراء سلام اللّٰه علیها قرار می گیرند ، که جریان آن را عیناً از کتاب کرامات الصّالحین نقل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بود که به پادرد شدیدی گرفتار شده ، و با همۀ تلاش و کوشش و مراجعه به پزشکان جدید و اطبّای قدیم ، راه به جایی نبرده، و از فشار بیماری نقرس و سیاتیک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جانم به لب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برخی از دوستان نزدم آمدند و مرا به شیروان خراسان بردند و به هنگام بازگشت بود که در قوچان توقّف نموده ، و به زیارت امامزاده ابراهیم علیه السلام</w:t>
      </w:r>
    </w:p>
    <w:p>
      <w:pPr>
        <w:pStyle w:val="BookText"/>
        <w:rPr/>
      </w:pPr>
      <w:r>
        <w:rPr>
          <w:rFonts w:ascii="IRNazanin" w:hAnsi="IRNazanin" w:eastAsia="IRNazanin"/>
          <w:color w:val="111111"/>
          <w:sz w:val="28"/>
          <w:sz w:val="28"/>
          <w:szCs w:val="28"/>
          <w:rtl w:val="true"/>
          <w:lang w:bidi="fa-IR"/>
        </w:rPr>
        <w:t xml:space="preserve">در خارج از شهر قوچان رفتیم و از آنجایی که هوائی لطیف و منظرۀ جالبی داشت ، دوستان پیشنهاد کردند که آن روز نهار را در آنجا بمانیم و اینجانب هم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مشغول تهیّه غذا شدند و من برای تجدید وضو به سوی رودخانه ای که از نزدیک امامزاده می گذشت رفتم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تا رودخانه برای من زیاد بود ، اما آهسته آهسته خود را تا آنجا کشیدم ، و تجدید وضو نمودم، و در کنار رودخانه نشسته و به تماشای مناظر </w:t>
      </w:r>
    </w:p>
    <w:p>
      <w:pPr>
        <w:pStyle w:val="BookText"/>
        <w:rPr/>
      </w:pPr>
      <w:r>
        <w:rPr>
          <w:rFonts w:ascii="IRNazanin" w:hAnsi="IRNazanin" w:eastAsia="IRNazanin"/>
          <w:color w:val="111111"/>
          <w:sz w:val="28"/>
          <w:sz w:val="28"/>
          <w:szCs w:val="28"/>
          <w:rtl w:val="true"/>
          <w:lang w:bidi="fa-IR"/>
        </w:rPr>
        <w:t xml:space="preserve">زیبا و دل انگیز طبیعت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دیدم فردی به ظاهر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لباس چوپانان منطقه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سویم آمدند ، و پس از سلام ، همانند دوستی بسیار نزدیک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شما هستید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شما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اهل دعا و دوا هستی هنوز پای خود را معالجه نکرده 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که نشده است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درد پا و بیماریت را معالجه کنم ؟ گفتم چرا که نه ؟ نزدیکتر آمدند و در کنار من نشستند ، و از جیب خود چاقوی کوچکی بیرون آوردند ، و با به زبان آوردن نام مادرم فاطمه ، نوک چاقو را بر أوّل نقطۀ درد نهادند ، و تا پشت پا و انتهای موضع درد کشیدند و فشار دادند ، از شدّت درد کمی فریاد کشیدم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 چاقو را برداشتند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شدی ، برخیز، به پا خاستم و دست به عصا بردم که مثل همیشه با عصا حرکت کنم ، که ایشان عصا را از من گرفتند و به آن سوی رودخانه افکندند ، به خود آمدم دیدم عجب گویی پایم سالم است و هیچ اثری از درد نیست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اینجا چه می کنید ؟ با اشاره به أطراف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همین قلعه ها 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کجا می توانم شما را ببینم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آدرس مرا نخواهی دانست ، أمّا من آدرس شما و منزلتان را می دانم کجاست ، و درست و دقیق باز گفتند ،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مقتضی باشد نزد شما خواهم آمد، و آنگاه از من دور شدند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گیر و دار دوستان از راه 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عصایت کو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را دریابید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هر چه جستجو کردند اثری از آقا نیافتند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768" w:name="pg3521_35504"/>
    </w:p>
    <w:p>
      <w:pPr>
        <w:pStyle w:val="Heading4"/>
        <w:numPr>
          <w:ilvl w:val="3"/>
          <w:numId w:val="1"/>
        </w:numPr>
        <w:rPr/>
      </w:pPr>
      <w:bookmarkStart w:id="769" w:name="__RefHeading___Toc3639369_2749589250"/>
      <w:bookmarkStart w:id="770" w:name="_Toc267"/>
      <w:bookmarkEnd w:id="768"/>
      <w:bookmarkEnd w:id="769"/>
      <w:r>
        <w:rPr/>
        <w:t>15</w:t>
      </w:r>
      <w:r>
        <w:rPr>
          <w:rtl w:val="true"/>
        </w:rPr>
        <w:t>-</w:t>
      </w:r>
      <w:r>
        <w:rPr>
          <w:rtl w:val="true"/>
        </w:rPr>
        <w:t>دستور و عنایت حضرت زهراء سلام اللّٰه علیها به آیة اللّٰه العظمی گلپایگانی</w:t>
      </w:r>
      <w:bookmarkEnd w:id="770"/>
    </w:p>
    <w:p>
      <w:pPr>
        <w:pStyle w:val="BookText"/>
        <w:rPr/>
      </w:pPr>
      <w:r>
        <w:rPr>
          <w:rFonts w:ascii="IRNazanin" w:hAnsi="IRNazanin" w:eastAsia="IRNazanin"/>
          <w:color w:val="111111"/>
          <w:sz w:val="28"/>
          <w:sz w:val="28"/>
          <w:szCs w:val="28"/>
          <w:rtl w:val="true"/>
          <w:lang w:bidi="fa-IR"/>
        </w:rPr>
        <w:t xml:space="preserve">از هفتاد سال قبل ، توسّل مرجع عالیقدر شیعه ، مرحوم آیة اللّٰه العظمی ، آقای حاج سیّد محمّد رضا گلپایگانی قدس سِرُّه متوفّای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به ذیل عنایت حضرت فاطمۀ زهراء سلام اللّٰه علیها بر اساس دستور آن حضرت آغاز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از این قرار است که ، در عالم رؤیا بی بی دو عالم حضرت فاطمۀ زهراء سلام اللّٰه علیها به ایشان أمر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بخوانند ، و مبلغی نیز برای این امر معیّن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و شیفتگان خاندان عصمت و طهارت علیهم السلام بودند، کار را شروع کردند و بحمد اللّٰه تاکنون نیز ادامه دارد، و در هر زمان وعّاظ نامدار و بزرگواری افاضه می نموده اند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است که در عزاداری عاشورای حسینی 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سیزدهم محرّم الحرام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رؤیای بشارت دهنده نقل گردیده که ذیلاً ذکر می نمائیم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وابستگان به بیت شریف مرحوم آیة اللّٰه العظمی ، آقای حاج سیّد أحمد خوانساری قدس سِرُّه متوفّای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در عالم رؤیا می بیند که پاکت های زیادی آماده شده است در اطاق شخصی مرحوم آیة اللّٰه العظمی ، آقای گلپایگانی قدس سِرُّه شخص خواب بیننده می خواسته به پاکتها دست بزند ، بانوی سیّده ای که به نام فاطمه است ، و از بیت یکی از مراجع معظّم تقلید می باشد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نزنید این پاکتها را مرّتب کرده ایم برای آنهائی که در این مجلس روضه خوانده اند ، و ذکر مصائب أهل بیت علیهم السلام نموده اند </w:t>
      </w:r>
      <w:r>
        <w:rPr>
          <w:rFonts w:eastAsia="IRNazanin" w:cs="IRNazanin"/>
          <w:color w:val="111111"/>
          <w:sz w:val="28"/>
          <w:szCs w:val="28"/>
          <w:rtl w:val="true"/>
          <w:lang w:bidi="fa-IR"/>
        </w:rPr>
        <w:t xml:space="preserve">. </w:t>
      </w:r>
      <w:bookmarkStart w:id="771" w:name="pg3521_35505"/>
    </w:p>
    <w:p>
      <w:pPr>
        <w:pStyle w:val="BookText"/>
        <w:rPr/>
      </w:pPr>
      <w:bookmarkEnd w:id="77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نیز در عالم رؤیا می بیند که ، در اطاقی که مخصوص آیة اللّٰه العظمی گلپایگانی و همسرشان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فاطمه بوده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خانم مجلّله ای نیز حضور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هم به نام فاطمه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قواره های پارچه های نو برای مستمعین و شرکت کنندگان در مجلس روضه و عزاداری بیت آیة اللّٰه العظمی گلپایگانی قدس سِرُّه آماده شده بوده است </w:t>
      </w:r>
      <w:r>
        <w:rPr>
          <w:rFonts w:eastAsia="IRNazanin" w:cs="IRNazanin"/>
          <w:color w:val="111111"/>
          <w:sz w:val="28"/>
          <w:szCs w:val="28"/>
          <w:rtl w:val="true"/>
          <w:lang w:bidi="fa-IR"/>
        </w:rPr>
        <w:t>.</w:t>
      </w:r>
    </w:p>
    <w:p>
      <w:pPr>
        <w:pStyle w:val="Heading4"/>
        <w:numPr>
          <w:ilvl w:val="3"/>
          <w:numId w:val="1"/>
        </w:numPr>
        <w:rPr/>
      </w:pPr>
      <w:bookmarkStart w:id="772" w:name="__RefHeading___Toc3639371_2749589250"/>
      <w:bookmarkStart w:id="773" w:name="_Toc268"/>
      <w:bookmarkEnd w:id="772"/>
      <w:r>
        <w:rPr/>
        <w:t>16</w:t>
      </w:r>
      <w:r>
        <w:rPr>
          <w:rtl w:val="true"/>
        </w:rPr>
        <w:t>-</w:t>
      </w:r>
      <w:r>
        <w:rPr>
          <w:rtl w:val="true"/>
        </w:rPr>
        <w:t xml:space="preserve">یا فاطمۀ زهراء </w:t>
      </w:r>
      <w:r>
        <w:rPr>
          <w:rtl w:val="true"/>
        </w:rPr>
        <w:t xml:space="preserve">! </w:t>
      </w:r>
      <w:r>
        <w:rPr>
          <w:rtl w:val="true"/>
        </w:rPr>
        <w:t>آیا شما هم جواب ردّ می دهید</w:t>
      </w:r>
      <w:bookmarkEnd w:id="773"/>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فاضل و شایسته و پای بند به ارزشهای دینی و مکتب أهل البیت علیهم السلام و از کسانی که از اوّلین سال شروع نهضت فاطمیّه برنامۀ عزاداری و مراسم بزرگداشت شهادت فاطمۀ زهراء سلام اللّٰه علیها را در منطقۀ خودشان با علاقه و جدیّت تمام به اجراء در آورده ، و بیت الزّهراء سلام اللّٰه علیها جالب و قابل توجّهی هم تأسیس نموده است ، هفت سال از ازدواج او گذشته ، و فرزندی نصیبش نگردیده بود، و معالجات معمولی هم به ثمر نرسیده بود، و در نهایت ، تصمیم گرفته بود که به شهر یزد برود، و در مرکز پزشکی مهمّی که برای درمان ناباروری تأسیس شده به معالجه بپردازد، و در آن مرکز ، تمامی مراحل درمانی ممکن را طی می کند ، و همۀ راههای طبّی که احتمال داده می شده مؤثّر واقع شود می پیماید ، و در آخرین نوبت مراجعه ، پزشک متخصّص که تمامی برنامه ها را </w:t>
      </w:r>
      <w:bookmarkStart w:id="774" w:name="pg3521_35506"/>
    </w:p>
    <w:p>
      <w:pPr>
        <w:pStyle w:val="BookText"/>
        <w:rPr/>
      </w:pPr>
      <w:bookmarkEnd w:id="774"/>
      <w:r>
        <w:rPr>
          <w:rFonts w:ascii="IRNazanin" w:hAnsi="IRNazanin" w:eastAsia="IRNazanin"/>
          <w:color w:val="111111"/>
          <w:sz w:val="28"/>
          <w:sz w:val="28"/>
          <w:szCs w:val="28"/>
          <w:rtl w:val="true"/>
          <w:lang w:bidi="fa-IR"/>
        </w:rPr>
        <w:t xml:space="preserve">کنترل و اقدام می نموده ، با یک جلسه گفتگوی مفصّل با ایشان ، سعی می کند به ایشان روحیّه بدهد و ایشان را قانع کند که خود را از نظر روحی برای نداشتن فرزند آماده سازد ، و با صراحت جواب قطعی و مایوس کننده ای را به ایشان می دهد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اقدامی نکنید که فائده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طلبه و روحانی خدمت گذار به آستان مقدّس حضرت زهراء سلام اللّٰه علیها با چشم گریان و دل مأیوس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معالجات طبّی و وسائل پیشرفتۀ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یزد عازم اصفهان می شود ، و در تمامی راه با اشک جاری به بانوی دو عالم حضرت زهراء سلام اللّٰه علیها عرضه می دارد که ، آیا شما هم جواب رد میدهید ؟</w:t>
      </w:r>
    </w:p>
    <w:p>
      <w:pPr>
        <w:pStyle w:val="BookText"/>
        <w:rPr/>
      </w:pPr>
      <w:r>
        <w:rPr>
          <w:rFonts w:ascii="IRNazanin" w:hAnsi="IRNazanin" w:eastAsia="IRNazanin"/>
          <w:color w:val="111111"/>
          <w:sz w:val="28"/>
          <w:sz w:val="28"/>
          <w:szCs w:val="28"/>
          <w:rtl w:val="true"/>
          <w:lang w:bidi="fa-IR"/>
        </w:rPr>
        <w:t xml:space="preserve">به خانه و زندگی خودش در اصفهان بر می گردد و زمانی زیادی نمی گذرد که علائم حمل در همسرش می یابد، و با لطف و عنایت حضرت زهراء سلام اللّٰه علیها فرزندی سالم پیدا می کند و آثار کرامت و عظمت حضرت را در زندگی خود ، به روشنی و به نحو شگفتی آفرین در می یابد </w:t>
      </w:r>
      <w:r>
        <w:rPr>
          <w:rFonts w:eastAsia="IRNazanin" w:cs="IRNazanin"/>
          <w:color w:val="111111"/>
          <w:sz w:val="28"/>
          <w:szCs w:val="28"/>
          <w:rtl w:val="true"/>
          <w:lang w:bidi="fa-IR"/>
        </w:rPr>
        <w:t>.</w:t>
      </w:r>
    </w:p>
    <w:p>
      <w:pPr>
        <w:pStyle w:val="Heading4"/>
        <w:numPr>
          <w:ilvl w:val="3"/>
          <w:numId w:val="1"/>
        </w:numPr>
        <w:rPr/>
      </w:pPr>
      <w:bookmarkStart w:id="775" w:name="__RefHeading___Toc3639373_2749589250"/>
      <w:bookmarkStart w:id="776" w:name="_Toc269"/>
      <w:bookmarkEnd w:id="775"/>
      <w:r>
        <w:rPr/>
        <w:t>17</w:t>
      </w:r>
      <w:r>
        <w:rPr>
          <w:rtl w:val="true"/>
        </w:rPr>
        <w:t>-</w:t>
      </w:r>
      <w:r>
        <w:rPr>
          <w:rtl w:val="true"/>
        </w:rPr>
        <w:t>هرکس از حضرت زهراء سلام اللّٰه علیها دفاع کند ما او را بلند می کنیم</w:t>
      </w:r>
      <w:bookmarkEnd w:id="77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برای آماده سازی روحانیّت و هیئات مذهبی و عموم مردم استان فارس برای برگزاری مراسم بزرگداشت شهادت حضرت زهراء سلام اللّٰه علیها و احیاء فاطمیّه ، با جمعی از دلدادگان به مقام و عظمت فاطمۀ زهراء سلام اللّٰه علیها به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 اقلید ، دهبید ، مرودشت ، شیراز مسافرت نمودیم ، و در هر کدام از شهرهای یاد شده ، برنامه های مفصّل و جالبی انجام گردید ، که با استقبال مخلصانۀ مردم و علماء و دست اندرکاران امور دینی مساجد و حسینیّه ها و محافل مذهبی شهرها مواجه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شیراز ، شب جمعه ای به مسجد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مساجد جدید التّأسیس و با شکوه می باشد ، و در محلّۀ قصر الدّشت که از قسمت های مهم شیراز می باشد واقع شده ، و به امامت آیة اللّٰه حدائق شیرازی دام عزّه ، برنامه های دینی منظّم و آبرومند و جالب توجّهی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 و به ایشان عرضه داشتیم که برنامه ای داریم برای توجّه دادن مردم به احیاء أمر فاطمیّه و بزرگداشت شهادت حضرت زهراء سلام اللّٰه علیها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شبهای جمعه برنامۀ دعای کمیل داریم و مدّاح مخصوص و مشهوری را دعوت کرده ایم ، ولی ، امر حضرت زهراء سلام اللّٰه علیها مقدّم است ، و ما پس از نماز مغرب و عشاء مجلس را در اختیار شما می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اقامۀ نماز جماعت ، برنامۀ فاطمیّه را شروع کردیم ، و با ارائۀ نمونه های فراوان از پرچمها و پوسترهای فاطمیّه ، و توضیح دربارۀ محتوی و أهداف و تأثیرات معنوی و تبلیغی هر کدام ، و لزوم اقدام هر یک از مردم برای دفاع از حریم شخصیّت و مظلومیّت حضرت زهراء سلام اللّٰه علیها ، آن چنان حالت معنوی و شور و سوز عجیبی در مسجد پیدا شد که همه را منقلب و آمادۀ هر نوع فداکاری نمود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نمازگزار مسجد که بیشتر از طبقات تحصیل کرده و دارای شخصیّت اجتماعی بودند ، و زن و مرد آنها از فرهنگ و تربیت و شخصیّت ممتازی برخوردار بودند، در تمام مدّت برنامه که نزدیک به سه ساعت به طول انجامید، نه تنها در حال استماع و توجّه بودند ، بلکه هیچگاه اشک چشم آنها در تمام مدّت برنامه قطع نگردید، و با یک انقلاب معنوی در دل و جانشان ، به شنیدن و دل دادن و تصمیم گیری درونی برای تلاش ممکن در أمر دفاع از مظلومیّت </w:t>
      </w:r>
    </w:p>
    <w:p>
      <w:pPr>
        <w:pStyle w:val="BookText"/>
        <w:rPr/>
      </w:pPr>
      <w:r>
        <w:rPr>
          <w:rFonts w:ascii="IRNazanin" w:hAnsi="IRNazanin" w:eastAsia="IRNazanin"/>
          <w:color w:val="111111"/>
          <w:sz w:val="28"/>
          <w:sz w:val="28"/>
          <w:szCs w:val="28"/>
          <w:rtl w:val="true"/>
          <w:lang w:bidi="fa-IR"/>
        </w:rPr>
        <w:t xml:space="preserve">فاطمۀ زهراء سلام اللّٰه علیها مشغول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توضیحات ، و تشریح گوشه هائی از مظلومیّت و عظمت شخصیّت و شهادت حضرت زهراء سلام اللّٰه علیها مقدار بسیار زیادی از دهها نوع پوستر در اختیار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تمامی شبستان و بالکن و حیاط مسجد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 و کسانی که در دانشگاهها یا مدارس و دبیرستانها و یا ادارات و اماکن عمومی نقشی داشتند ، برای هر کدام از آن مراکز ، مقدار زیادی از پوستر های متنوّع گرفتند ، که در آن محیط ها آمادگی ایجاد کنند ، و قدم مؤثّری برای احیای فاطمیّه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برنامه ، حضرت آیة اللّٰه حدائق میکروفن را گرفتند ، و سخنان مهیّج و استثنائی در عظمت برنامه یاد شده بیان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اگرامشب دعای کمیل می خواندیم ، ما دعا کرده بودیم ، ولی هم اکنون که این جلسه بزرگ در دفاع از حق حضرت زهراء سلام اللّٰه علیها برگزار گردید ، حضرت فاطمۀ زهراء سلام اللّٰه علیها به ما دعا می کنند ، و دعای حضرت زهراء سلام اللّٰه علیها هزار بار بالاتر از دعائی است که ما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قبیل کلمات مهیّج و مخلصانه که بیان نمودند ، حمایتی بی دریغ نسبت به برنامه های فاطمیّه از خود نشان دادند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مجلس به حسینیّه بزرگی که در دروازۀ کازرون می باشد رفتیم، و جمع اصفهانی با عدّه ای از وابستگان به آن حسینیّه ، یک عزاداری به یاد ماندنی و پر شور و معنوی انجام دادیم ، سپس مؤسّس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مردان نیکوکار و دلباختۀ أهل البیت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در مورد موفقیّت در امر تأسیس چنین حسینیّه ای تشریح نمود</w:t>
      </w:r>
      <w:r>
        <w:rPr>
          <w:rFonts w:eastAsia="IRNazanin" w:cs="IRNazanin"/>
          <w:color w:val="111111"/>
          <w:sz w:val="28"/>
          <w:szCs w:val="28"/>
          <w:rtl w:val="true"/>
          <w:lang w:bidi="fa-IR"/>
        </w:rPr>
        <w:t xml:space="preserve">: </w:t>
      </w:r>
      <w:bookmarkStart w:id="777" w:name="pg3521_35509"/>
    </w:p>
    <w:p>
      <w:pPr>
        <w:pStyle w:val="BookText"/>
        <w:rPr/>
      </w:pPr>
      <w:bookmarkEnd w:id="777"/>
      <w:r>
        <w:rPr>
          <w:rFonts w:ascii="Amiri" w:hAnsi="Amiri" w:eastAsia="Amiri" w:cs="Amiri"/>
          <w:color w:val="111111"/>
          <w:sz w:val="28"/>
          <w:sz w:val="28"/>
          <w:szCs w:val="28"/>
          <w:rtl w:val="true"/>
          <w:lang w:bidi="ar-SA"/>
        </w:rPr>
        <w:t>علّت موفقیّت</w:t>
      </w:r>
    </w:p>
    <w:p>
      <w:pPr>
        <w:pStyle w:val="BookText"/>
        <w:rPr/>
      </w:pPr>
      <w:r>
        <w:rPr>
          <w:rFonts w:ascii="IRNazanin" w:hAnsi="IRNazanin" w:eastAsia="IRNazanin"/>
          <w:color w:val="111111"/>
          <w:sz w:val="28"/>
          <w:sz w:val="28"/>
          <w:szCs w:val="28"/>
          <w:rtl w:val="true"/>
          <w:lang w:bidi="fa-IR"/>
        </w:rPr>
        <w:t xml:space="preserve">در شیراز شخصی بود در لباس روحانیّت ، و منبر می رفت ، و انحرافات فکری و اعتقادی داشت ، و نسبت به مقام شامخ و مقدّس أهل البیت علیهم السلام بی احترامی و اهانت می نمود ، و بالأخص در ایّام شهادت ها أفکار انحرافی خود را ترویج می کرد ، یک وقتی در ایّام شهادت حضرت زهراء سلام اللّٰه علیها تصمیم گرفتم که به جلسۀ او و پیروانش بروم ، که اگر سخنی نامناسب و ناروا گفت ، با او به مبارزه و مقابله بپردازم ، اگر چه کتک بخورم و مشکلاتی برایم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جلسۀ سخنرانی او رفتم، و از قضا در آن مجلس ، وی صحبتی برخلاف شئون أهل البیت و حضرت زهراء سلام اللّٰه علیها به میان نیاورد و جلسه تمام شد ، شب بعد در عالم خواب صدائی شنیدم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حضرت زهراء سلام اللّٰه علیها دفاع کند ما او را بلند می کنیم بعد از این جریان بود که به شکل معجزه آسائی موفّق شدم این حسینیّۀ بزرگ و با عظمت را تأسیس و تکمیل نمایم </w:t>
      </w:r>
      <w:r>
        <w:rPr>
          <w:rFonts w:eastAsia="IRNazanin" w:cs="IRNazanin"/>
          <w:color w:val="111111"/>
          <w:sz w:val="28"/>
          <w:szCs w:val="28"/>
          <w:rtl w:val="true"/>
          <w:lang w:bidi="fa-IR"/>
        </w:rPr>
        <w:t>.</w:t>
      </w:r>
    </w:p>
    <w:p>
      <w:pPr>
        <w:pStyle w:val="Heading4"/>
        <w:numPr>
          <w:ilvl w:val="3"/>
          <w:numId w:val="1"/>
        </w:numPr>
        <w:rPr/>
      </w:pPr>
      <w:bookmarkStart w:id="778" w:name="__RefHeading___Toc3639375_2749589250"/>
      <w:bookmarkStart w:id="779" w:name="_Toc270"/>
      <w:bookmarkEnd w:id="778"/>
      <w:r>
        <w:rPr/>
        <w:t>18</w:t>
      </w:r>
      <w:r>
        <w:rPr>
          <w:rtl w:val="true"/>
        </w:rPr>
        <w:t>-</w:t>
      </w:r>
      <w:r>
        <w:rPr>
          <w:rtl w:val="true"/>
        </w:rPr>
        <w:t>بگو مصیبت مادرم فاطمه را بخواند</w:t>
      </w:r>
      <w:bookmarkEnd w:id="779"/>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اولیاء خدا در مشهد مقدّس شبی در عالم رؤیا می بیند که ، جنازه ای را در حرم مطهّر حضرت رضا علیه السلام آوردند ، و خود حضرت تا دم در ، به استقبال جنازه تشریف آوردند ، او از همراهان جنازه سؤال می کند این جنازه از کیست ؟ آنها در جواب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درچه ای است، و از اصفهان است ، و در مشهد فوت شده است ، او در عالم رؤیا می بیند ، در هنگامی که جنازه را در اطراف </w:t>
      </w:r>
    </w:p>
    <w:p>
      <w:pPr>
        <w:pStyle w:val="BookText"/>
        <w:rPr/>
      </w:pPr>
      <w:r>
        <w:rPr>
          <w:rFonts w:ascii="IRNazanin" w:hAnsi="IRNazanin" w:eastAsia="IRNazanin"/>
          <w:color w:val="111111"/>
          <w:sz w:val="28"/>
          <w:sz w:val="28"/>
          <w:szCs w:val="28"/>
          <w:rtl w:val="true"/>
          <w:lang w:bidi="fa-IR"/>
        </w:rPr>
        <w:t xml:space="preserve">ضریح حضرت رضا علیه السلام طواف دادند </w:t>
      </w:r>
      <w:r>
        <w:rPr>
          <w:rStyle w:val="FootnoteAnchor"/>
          <w:rtl w:val="true"/>
        </w:rPr>
        <w:footnoteReference w:id="90"/>
      </w:r>
      <w:r>
        <w:rPr>
          <w:rFonts w:ascii="IRNazanin" w:hAnsi="IRNazanin" w:eastAsia="IRNazanin"/>
          <w:color w:val="111111"/>
          <w:sz w:val="28"/>
          <w:sz w:val="28"/>
          <w:szCs w:val="28"/>
          <w:rtl w:val="true"/>
          <w:lang w:bidi="fa-IR"/>
        </w:rPr>
        <w:t xml:space="preserve">و بالای سر مطهّر قرار دادند ، حضرت رضا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بگو زیارت مرا برای این جنازه بخواند ، زیارت امین اللّٰه خوانده شد، وقتی خواستند جنازه را ببرند ، حضرت اشاره به محلّی نمودند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جنازه را به زمین بگذارید و فرش حرم را جمع کنید و بر روی جنازه بتکانید ، تا غبار فرش حرم من تمام جنازه را بگیرد، و همه دستورات آن حضرت اجراء گردید ، سپس جنازه را از حرم مطهّر بیرون آوردند ، و حضرت نیز تشریف آوردند و دستور دادند که جنازه را پشت پنجره فولاد به زمین بگذارید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مرشد بگوئید روضه مادرم زهرا سلام اللّٰه علیها را بخواند سپس جنازه را حرکت دادند و حضرت رضا علیه السلام آن را بدرقه کردند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ماه از جریان رؤیای عجیب و سرتاسر عنایت گذشت ، تا این که روزی همین شخصیّت یاد شده و صاحب رؤیا ، وارد صحن مطهّر می شود و ملاحظه می کند همان جنازه و همان همراهان و تشییع کنندگان هستند، سؤال می کند این جنازه از کیست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علماء اصفهان است به نام آقای درچه ای که برای زیارت به مشهد مشرّف شده و فوت شده است ، آن بزرگمرد، با توجّه به رؤیائی که قبلاً دیده بودند ، دنبال جنازه حرکت می کنند ، و وارد حرم مطهّر می شوند و صدای حضرت رضا را می شنود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 و در هنگامی که جنازه را در بالای سر مطهّر آوردند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زیارت من را بخوانند و زیارت خوانده شد ، جنازه را حرکت دادند در نزدیکی </w:t>
      </w:r>
      <w:bookmarkStart w:id="780" w:name="pg3521_35511"/>
    </w:p>
    <w:p>
      <w:pPr>
        <w:pStyle w:val="BookText"/>
        <w:rPr/>
      </w:pPr>
      <w:bookmarkEnd w:id="780"/>
      <w:r>
        <w:rPr>
          <w:rFonts w:ascii="IRNazanin" w:hAnsi="IRNazanin" w:eastAsia="IRNazanin"/>
          <w:color w:val="111111"/>
          <w:sz w:val="28"/>
          <w:sz w:val="28"/>
          <w:szCs w:val="28"/>
          <w:rtl w:val="true"/>
          <w:lang w:bidi="fa-IR"/>
        </w:rPr>
        <w:t xml:space="preserve">در حرم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به زمین بگذارید ، و غبار فرش حرم را بر او بتکانید ، و سپس جنازه را پشت پنجره فولاد آوردند ، باز صدای حضرت را می شنود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مصیبت مادرم فاطمه را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کلام، تمام آنچه را در عالم رؤیا ، در یک ماه قبل دیده بود، در عالم بیداری هم می بیند ، جز آنکه در بیداری شخص حضرت رضا علیه السلام را نمی دیده ولی صدای آن حضرت را می 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جریان نکات بسیاری هست از عنایت حضرت رضا علیه السلام به زائر خودشان ، و تأثیر غبار حرم مطهّر و بالأخص ذکر مصیبت حضرت زهراء سلام اللّٰه علیها و نشانه های موجود در این رؤیا ، آن را از حدّ رؤیای صادقانه فراتر می برد ، و در مرز معجزه و کرامتی بزرگ از امام علیّ بن موسی الرّضا علیه السلام قرار می دهد </w:t>
      </w:r>
      <w:r>
        <w:rPr>
          <w:rFonts w:eastAsia="IRNazanin" w:cs="IRNazanin"/>
          <w:color w:val="111111"/>
          <w:sz w:val="28"/>
          <w:szCs w:val="28"/>
          <w:rtl w:val="true"/>
          <w:lang w:bidi="fa-IR"/>
        </w:rPr>
        <w:t>.</w:t>
      </w:r>
    </w:p>
    <w:p>
      <w:pPr>
        <w:pStyle w:val="Heading4"/>
        <w:numPr>
          <w:ilvl w:val="3"/>
          <w:numId w:val="1"/>
        </w:numPr>
        <w:rPr/>
      </w:pPr>
      <w:bookmarkStart w:id="781" w:name="__RefHeading___Toc3639377_2749589250"/>
      <w:bookmarkStart w:id="782" w:name="_Toc271"/>
      <w:bookmarkEnd w:id="781"/>
      <w:r>
        <w:rPr/>
        <w:t>19</w:t>
      </w:r>
      <w:r>
        <w:rPr>
          <w:rtl w:val="true"/>
        </w:rPr>
        <w:t>-</w:t>
      </w:r>
      <w:r>
        <w:rPr>
          <w:rtl w:val="true"/>
        </w:rPr>
        <w:t>چرا به حضرت زهراء سلام اللّٰه علیها توسّل پیدا نمی کنی ؟</w:t>
      </w:r>
      <w:bookmarkEnd w:id="782"/>
    </w:p>
    <w:p>
      <w:pPr>
        <w:pStyle w:val="BookText"/>
        <w:rPr/>
      </w:pPr>
      <w:r>
        <w:rPr>
          <w:rFonts w:ascii="IRNazanin" w:hAnsi="IRNazanin" w:eastAsia="IRNazanin"/>
          <w:color w:val="111111"/>
          <w:sz w:val="28"/>
          <w:sz w:val="28"/>
          <w:szCs w:val="28"/>
          <w:rtl w:val="true"/>
          <w:lang w:bidi="fa-IR"/>
        </w:rPr>
        <w:t xml:space="preserve">یکی از خطباء عالیقدر که در راه خدمت به خاندان رسالت علیهم السلام و فعّالیّت 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سابقۀ طولانی می باشد ، نقل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شوهری از نزدیکان من در ابتدای ازدواج ، اتاقی در منزل بسیار کوچکی در قم اجاره کرده بودند ، صاحب خانه آنها که شخص مستضعفی بود و آن خانه را با زحمت و قرض بسیار ساخته بود، اجازه نمی داد که از آب لوله کشی که تازه انجام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نمایند ، به همین علّت این زن و شوهر مجبور بودند که برای وضوء و دستشویی و شستن لباس از جوی آب بیرون منزل استفاده کنند ، که آن هم همیشه جریان نداشت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نحو زندگی مشکل است ، ولی زندگی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أوائل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مشکلات بسیاری توأم می باشد ، که جز با صبر و تحمّل و قناعت طی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حجّة الإسلام و المسلمین ، حاج شیخ عباسعلی اسلامی قدس سِرُّه که از محارم آن بانو بودند ، شبی در قم در آن اتاق به سر بردند ، هنگام صبح که برای وضوء به حیاط رفتند ، در بازگشت به اتاق بسیار ناراحت بودند ، چون به محض این که شیر آب را برای وضوء باز کرده بودند ، زن صاحب خانه شروع کرده بود به غُرو لُند کردن ، آقای اسلامی که از این برخورد ناراحت شده بودند با عصبانیّت به بانوی مستأجره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حضرت زهراء سلام اللّٰه علیها توسّل پیدا نمی کنی ؟ و چرا نماز توسّل به آن بزرگوار را نمی خوانی ، و خانه ای مستقل از آن حضرت نمی خواهی ؟ آن خانم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حضرت زهراء سلام اللّٰه علیها را خواندم و با چشم گریان منزلی از آن بانوی بزرگوار خواستم ، شب در عالم خواب دیدم شخصی درب منزل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خواهد خانه بخرد؟ من در عالم خواب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من میخواهم ، شوهرم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طلبه ای بیش نیستم از کجا قادر به خرید خانه 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برویم خانه را ببینیم ، با اصرار من حرکت کردیم ، کوچه هایی را یکی پس از دیگری طی کردیم ، رسیدیم به کوچه ای که شوهرم منزلی را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منزل فلان مرجع بزرگ است ، پس به درب منزلی رسیدیم ، آن راهنما در زد، مردی که پارچۀ سیاهی به عنوان علامت سیادت بر سر داشت در را باز کرد، ما از پلّه پائین آمدیم ، حیاطی کوچک بود که دو اتاق پائین و دو اتاق بالا داشت ، در همین هنگام از خواب بیدار شدم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شد ، هنوز همسرم از خانه بیرون نرفته بود که دیدم کسی صدا میزند </w:t>
      </w:r>
      <w:r>
        <w:rPr>
          <w:rFonts w:eastAsia="IRNazanin" w:cs="IRNazanin"/>
          <w:color w:val="111111"/>
          <w:sz w:val="28"/>
          <w:szCs w:val="28"/>
          <w:rtl w:val="true"/>
          <w:lang w:bidi="fa-IR"/>
        </w:rPr>
        <w:t xml:space="preserve">: </w:t>
      </w:r>
      <w:bookmarkStart w:id="783" w:name="pg3521_35513"/>
    </w:p>
    <w:p>
      <w:pPr>
        <w:pStyle w:val="BookText"/>
        <w:rPr/>
      </w:pPr>
      <w:bookmarkEnd w:id="783"/>
      <w:r>
        <w:rPr>
          <w:rFonts w:ascii="IRNazanin" w:hAnsi="IRNazanin" w:eastAsia="IRNazanin"/>
          <w:color w:val="111111"/>
          <w:sz w:val="28"/>
          <w:sz w:val="28"/>
          <w:szCs w:val="28"/>
          <w:rtl w:val="true"/>
          <w:lang w:bidi="fa-IR"/>
        </w:rPr>
        <w:t xml:space="preserve">کسی در این جا قصد خرید منزل دارد؟ من نگاه کردم دیدم همان قیافه ای است که در خواب دیدم ، به شوهرم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برویم که حضرت زهراء سلام اللّٰه علیها گویا عنایتی فرموده اند ، جواب او همان سخن دربارۀ عدم توانایی مالی بود که در خواب از او شنیده بودم ،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دیدن منزل که اشکال ندارد ، حرکت کردیم ، مسیر راه به همان صورت بود که در خواب دیدم ، همان کوچه را طی کردیم و به منزل آن مرجع بزرگوار رسیدیم ، در کوچه های بعد ، به منزل همان سیّد که در خواب دیده بودم وارد شدیم ، خانه را قولنامه کردیم و به تدریج پول آن پرداخت شد ، و بحمد اللّٰه صاحب خانه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نگاهی به ما کند زهرا</w:t>
      </w:r>
    </w:p>
    <w:p>
      <w:pPr>
        <w:pStyle w:val="BookText"/>
        <w:rPr/>
      </w:pPr>
      <w:r>
        <w:rPr>
          <w:rFonts w:ascii="IRNazanin" w:hAnsi="IRNazanin" w:eastAsia="IRNazanin"/>
          <w:color w:val="111111"/>
          <w:sz w:val="28"/>
          <w:sz w:val="28"/>
          <w:szCs w:val="28"/>
          <w:rtl w:val="true"/>
          <w:lang w:bidi="fa-IR"/>
        </w:rPr>
        <w:t>دردها را دوا کند زهرا</w:t>
      </w:r>
    </w:p>
    <w:p>
      <w:pPr>
        <w:pStyle w:val="BookText"/>
        <w:rPr/>
      </w:pPr>
      <w:r>
        <w:rPr>
          <w:rFonts w:ascii="IRNazanin" w:hAnsi="IRNazanin" w:eastAsia="IRNazanin"/>
          <w:color w:val="111111"/>
          <w:sz w:val="28"/>
          <w:sz w:val="28"/>
          <w:szCs w:val="28"/>
          <w:rtl w:val="true"/>
          <w:lang w:bidi="fa-IR"/>
        </w:rPr>
        <w:t>کم نخواه از عنایت و کرمش</w:t>
      </w:r>
    </w:p>
    <w:p>
      <w:pPr>
        <w:pStyle w:val="BookText"/>
        <w:rPr/>
      </w:pPr>
      <w:r>
        <w:rPr>
          <w:rFonts w:ascii="IRNazanin" w:hAnsi="IRNazanin" w:eastAsia="IRNazanin"/>
          <w:color w:val="111111"/>
          <w:sz w:val="28"/>
          <w:sz w:val="28"/>
          <w:szCs w:val="28"/>
          <w:rtl w:val="true"/>
          <w:lang w:bidi="fa-IR"/>
        </w:rPr>
        <w:t>کانچه خواهی عطا کند زهرا</w:t>
      </w:r>
    </w:p>
    <w:p>
      <w:pPr>
        <w:pStyle w:val="Heading4"/>
        <w:numPr>
          <w:ilvl w:val="3"/>
          <w:numId w:val="1"/>
        </w:numPr>
        <w:rPr/>
      </w:pPr>
      <w:bookmarkStart w:id="784" w:name="__RefHeading___Toc3639379_2749589250"/>
      <w:bookmarkStart w:id="785" w:name="_Toc272"/>
      <w:bookmarkEnd w:id="784"/>
      <w:r>
        <w:rPr/>
        <w:t>20</w:t>
      </w:r>
      <w:r>
        <w:rPr>
          <w:rtl w:val="true"/>
        </w:rPr>
        <w:t>-</w:t>
      </w:r>
      <w:r>
        <w:rPr>
          <w:rtl w:val="true"/>
        </w:rPr>
        <w:t>فاطمۀ زهراء سلام اللّٰه علیها به منزل ذریّۀ خود تشریف می آورند</w:t>
      </w:r>
      <w:bookmarkEnd w:id="785"/>
    </w:p>
    <w:p>
      <w:pPr>
        <w:pStyle w:val="BookText"/>
        <w:rPr/>
      </w:pPr>
      <w:r>
        <w:rPr>
          <w:rFonts w:ascii="IRNazanin" w:hAnsi="IRNazanin" w:eastAsia="IRNazanin"/>
          <w:color w:val="111111"/>
          <w:sz w:val="28"/>
          <w:sz w:val="28"/>
          <w:szCs w:val="28"/>
          <w:rtl w:val="true"/>
          <w:lang w:bidi="fa-IR"/>
        </w:rPr>
        <w:t xml:space="preserve">مرحوم پدرم ، آیة اللّٰه ، حاج سیّد مرتضی موحّد ابطحی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أیّام فاطمیّه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شبهائی که فردای آن مناسبتی با یکی از میلادها و یا شهادتهای معصومین علیهم السلام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بنابر قول یا روایتی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 بدون استثناء خوابی می دیدم ، که در آن بشارتی و یا هدایتی و نکته ای بود، و چه بسا وقتی بیدار می شدم ، و متوجّه می گشتم که خوابی دیده ام ، و به نظرم می رسید که فردا خبری نیست ، و ارتباط خاصّی با خاندان عصمت و طهارت علیهم السلام ندارد، وقتی به کتابهای حدیث و تاریخ مراجعه می نمودم ، ملاحظه می کردم که طبق روایتی و یا قولی در آن روز ، میلاد یا شهادت یکی از خاندان رسالت طول می باشد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چنین شبهائی ، در عالم خواب خبر آوردند </w:t>
      </w:r>
      <w:bookmarkStart w:id="786" w:name="pg3521_35514"/>
    </w:p>
    <w:p>
      <w:pPr>
        <w:pStyle w:val="BookText"/>
        <w:rPr/>
      </w:pPr>
      <w:bookmarkEnd w:id="786"/>
      <w:r>
        <w:rPr>
          <w:rFonts w:ascii="IRNazanin" w:hAnsi="IRNazanin" w:eastAsia="IRNazanin"/>
          <w:color w:val="111111"/>
          <w:sz w:val="28"/>
          <w:sz w:val="28"/>
          <w:szCs w:val="28"/>
          <w:rtl w:val="true"/>
          <w:lang w:bidi="fa-IR"/>
        </w:rPr>
        <w:t xml:space="preserve">که حضرت زهراء سلام اللّٰه علیها تشریف می آورند، و ناگاه متوجّه شدم که ایشان با دو نفر بانوی دیگر ، که همراهشان بودند ، و من آنها را نشناختم، تشریف آوردند ، و در اطاق مهمانخانه نشستند ، ولی آن حضرت کاملاً پوشیده بودند ، و حتّی صورت مبارکشان پوشیده بود، من با ادب کامل و دو زانو در مقابل آن حضرت نشستم ، و در حالی که دستهایم بر روی زانویم بود، و با تواضع و احترام تمام در مقابل ایشان نشسته بودم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گناهان ما، ما را از فیض دیدار محروم می سازد، ولی از ذریّه بودن بیرون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حضرت زهراء سلام اللّٰه علیها پوشش صورتشان را عقب زدند ، و من صورت مبارکشان را دیدم ، پس از آن ، حضرت زهراء سلام اللّٰه علیها حرکت کردند که تشریف ببرند ، من دستمالم را از جیب خودم در آوردم ، و خواستم گرد کفش پای راست مبارک حضرت را پاک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تبرّک و استشفاء برای مریضها ، از آن بهره مند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کفش پای چپ نمودند ،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پاک کن که در کربلا افتاده است و این جمله اشاره است به این که ، استشفاء باید به وسیله امام حسین علیه السلام و تربت آن حضرت انجام گیرد </w:t>
      </w:r>
      <w:r>
        <w:rPr>
          <w:rFonts w:eastAsia="IRNazanin" w:cs="IRNazanin"/>
          <w:color w:val="111111"/>
          <w:sz w:val="28"/>
          <w:szCs w:val="28"/>
          <w:rtl w:val="true"/>
          <w:lang w:bidi="fa-IR"/>
        </w:rPr>
        <w:t>.</w:t>
      </w:r>
    </w:p>
    <w:p>
      <w:pPr>
        <w:pStyle w:val="Heading4"/>
        <w:numPr>
          <w:ilvl w:val="3"/>
          <w:numId w:val="1"/>
        </w:numPr>
        <w:rPr/>
      </w:pPr>
      <w:bookmarkStart w:id="787" w:name="__RefHeading___Toc3639381_2749589250"/>
      <w:bookmarkStart w:id="788" w:name="_Toc273"/>
      <w:bookmarkEnd w:id="787"/>
      <w:r>
        <w:rPr/>
        <w:t>21</w:t>
      </w:r>
      <w:r>
        <w:rPr>
          <w:rtl w:val="true"/>
        </w:rPr>
        <w:t>-</w:t>
      </w:r>
      <w:r>
        <w:rPr>
          <w:rtl w:val="true"/>
        </w:rPr>
        <w:t>من راضی نمی شوم این شهر ویران شود</w:t>
      </w:r>
      <w:bookmarkEnd w:id="788"/>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 آقا سیّد عبدالهادی شیرازی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مراجع بزرگ تقلید شیعه ، و از زعمای عظیم الشّان حوزۀ علمیّۀ نجف اشرف بوده اند ، و پس از ارتحال مرجع جهانی عالم تشیّع ، مرحوم آیة اللّٰه العظمی ، حاج آقا حسین طباطبائی بروجردی قدس سِرُّه ، مدّتی زمام مرجعیّت شیعه را در دست داشتند ، شبی در عالم رؤیا می بینند که ، مجلسی است که خاتم أنبیاء ، </w:t>
      </w:r>
      <w:bookmarkStart w:id="789" w:name="pg3521_35515"/>
    </w:p>
    <w:p>
      <w:pPr>
        <w:pStyle w:val="BookText"/>
        <w:rPr/>
      </w:pPr>
      <w:bookmarkEnd w:id="789"/>
      <w:r>
        <w:rPr>
          <w:rFonts w:ascii="IRNazanin" w:hAnsi="IRNazanin" w:eastAsia="IRNazanin"/>
          <w:color w:val="111111"/>
          <w:sz w:val="28"/>
          <w:sz w:val="28"/>
          <w:szCs w:val="28"/>
          <w:rtl w:val="true"/>
          <w:lang w:bidi="fa-IR"/>
        </w:rPr>
        <w:t xml:space="preserve">حضرت محمّد بن عبد اللّٰه و نیز أمیرالمؤمنین علی و حضرت زهرای مرضیّه و امام حسن و امام حسین علیهم السلام تشریف دارند ، و جبرئیل امین ، از طرف پروردگار، نامه ای را به محضر رسول خداصَلَّی اللّٰه عَلَیهِ واله تقدیم نمودند ، و آن حضرت، آن را امضاء فرمودند ، و سپس هرکدام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و امام حسن و امام حسین علیهما السلام نیز امضاء نمودند ، ولی در هنگامی که نامه را به محضر حضرت زهرای مرضیّه سلام اللّٰه علیها تقدیم نمودند ، ایشان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حکم قطعی الهی است ، و غیر قابل تغییر ؟ و در هنگامی که جبرئیل امین پاسخ دادند ، که این حکم ، قطعی و لایتغیر نیست ، حضرت زهراء سلام اللّٰه علیها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امضاء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العظمی شیرازی برایشان سؤال مطرح می شود که ، آیا حکم مذکور در نامه چیست ؟ و چرا حضرت زهراء سلام اللّٰه علیها امضاء نفرمودند ، پاسخ دریافت می کنند که ، حکم موجود در نامه ، مربوط به نابودی یکی از شهرهای بزرگ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علّت امتناع حضرت از امضاء ، این است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عزای حسینم برپا می شود ، و من راضی نمی شوم که این شهر ، دچار ویرانی و نابودی گردد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3639383_2749589250"/>
      <w:bookmarkStart w:id="791" w:name="_Toc274"/>
      <w:bookmarkEnd w:id="790"/>
      <w:r>
        <w:rPr/>
        <w:t>22</w:t>
      </w:r>
      <w:r>
        <w:rPr>
          <w:rtl w:val="true"/>
        </w:rPr>
        <w:t>-</w:t>
      </w:r>
      <w:r>
        <w:rPr>
          <w:rtl w:val="true"/>
        </w:rPr>
        <w:t>با عنایت حضرت زهراء ، ذهن و هوش او متحوّل می شود</w:t>
      </w:r>
      <w:bookmarkEnd w:id="79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اساتید مجرّب و بسیار متّقی نقل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 بود بسیار کند ذهن و کم هوش ، که درس صرف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درسی ابتدائی حوزۀ علمیّۀ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خواند ، و در امتحان پایانی آن مردود شد ، ولی به عنوان این که پیش از این تکرار یک درس ، روحیّۀ او را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 xml:space="preserve">ارفاق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مدرّسین و مسئولین امور درسی حوزۀ علمیّه ، مقرّر شد ، کتاب بعدی ، یعنی کتاب تصریف را شروع کند ، ولی به همان وضعیّت قبلی ، برنامۀ او ادامه یافت ، و به هیچ عنوان ، درس را یاد نمی گرفت ، تا این که استاد یاد شده، تصمیم می گیرد که ، کتاب عوامل فی النّحو را با بیانی بسیار ساده ، و با روش هائی که کار یادگیری را آسان می کند ، برای او درس بگوید ، ولی در هنگامی که درس را از او می پرسد ، ملاحظه می نماید که به هیچ وجه ، درس را یاد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یاد شده ، با صمیمیّت از او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توانی درس را جواب بدهی ؟ آن طلبه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درس بخوانم ، ولی به هیچ وجه نمی توانم ، و استعداد و هوش برای فهمیدن درس در من نیست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در جلسه ای که برای برنامه ریزی در امور فاطمیّه سلام اللّٰه علیها برگزار گردید ، و مرحوم آیة اللّٰه صافی قدس سِرُّه و مرحوم آیة اللّٰه ، حاج سیّد أحمد فقیه امامی قدس سِرُّه نیز حضور داشتند ، استاد یاد شده ، به آن طلبه می گوید ، شما هم تصمیم بگیرید برای یاری حضرت زهراء سلام اللّٰه علیها قدمی بردارید، و خدمتی را بر عهده بگیرید، آن طلبه قبول می کند، و با اخلاص و فداکاری کامل ، در این زمینه اقدام می کند ، و ناگاه متوجّه می شود، که او دگرگون شده ، و در درس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کتب درسی 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طلّاب درس خوان، درسها را یاد می گیرد، و در درس کتاب مغنی ، بهتر از دیگران درس را متوجّه می شود ، و علاوه بر آن ، در هنگام درس ، به مدّرس کتاب ، أشکال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امتیاز علمی ، و نشانۀ استعداد و پرکاری شاگرد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یک عنایتی معنوی ، به آن طلبه اعلام می شود که ، آنچه لطف به او شده ، از ناحیۀ معصومین علیهم السلام و بالأخص حضرت زهراء سلام اللّٰه علیها بوده است </w:t>
      </w:r>
      <w:r>
        <w:rPr>
          <w:rFonts w:eastAsia="IRNazanin" w:cs="IRNazanin"/>
          <w:color w:val="111111"/>
          <w:sz w:val="28"/>
          <w:szCs w:val="28"/>
          <w:rtl w:val="true"/>
          <w:lang w:bidi="fa-IR"/>
        </w:rPr>
        <w:t xml:space="preserve">. </w:t>
      </w:r>
      <w:bookmarkStart w:id="792" w:name="pg3521_35517"/>
    </w:p>
    <w:p>
      <w:pPr>
        <w:pStyle w:val="BookText"/>
        <w:rPr/>
      </w:pPr>
      <w:bookmarkEnd w:id="792"/>
      <w:r>
        <w:rPr>
          <w:rFonts w:ascii="IRNazanin" w:hAnsi="IRNazanin" w:eastAsia="IRNazanin"/>
          <w:color w:val="111111"/>
          <w:sz w:val="28"/>
          <w:sz w:val="28"/>
          <w:szCs w:val="28"/>
          <w:rtl w:val="true"/>
          <w:lang w:bidi="fa-IR"/>
        </w:rPr>
        <w:t xml:space="preserve">در حال حاضر ، همان طلبۀ کم استعداد و کم هوش قبلی ، از مدرّسین و مبلّغین نامدار حوزۀ علمیّۀ است ، و با عنایت حضرت زهراء سلام اللّٰه علیها به توفیقات بزرگی دست یافته است </w:t>
      </w:r>
      <w:r>
        <w:rPr>
          <w:rFonts w:eastAsia="IRNazanin" w:cs="IRNazanin"/>
          <w:color w:val="111111"/>
          <w:sz w:val="28"/>
          <w:szCs w:val="28"/>
          <w:rtl w:val="true"/>
          <w:lang w:bidi="fa-IR"/>
        </w:rPr>
        <w:t>.</w:t>
      </w:r>
    </w:p>
    <w:p>
      <w:pPr>
        <w:pStyle w:val="Heading4"/>
        <w:numPr>
          <w:ilvl w:val="3"/>
          <w:numId w:val="1"/>
        </w:numPr>
        <w:rPr/>
      </w:pPr>
      <w:bookmarkStart w:id="793" w:name="__RefHeading___Toc3639385_2749589250"/>
      <w:bookmarkStart w:id="794" w:name="_Toc275"/>
      <w:bookmarkEnd w:id="793"/>
      <w:r>
        <w:rPr/>
        <w:t>23</w:t>
      </w:r>
      <w:r>
        <w:rPr>
          <w:rtl w:val="true"/>
        </w:rPr>
        <w:t>-</w:t>
      </w:r>
      <w:r>
        <w:rPr>
          <w:rtl w:val="true"/>
        </w:rPr>
        <w:t xml:space="preserve">حضرت زهراء گلی را به من دادند ، بوئیدم و </w:t>
      </w:r>
      <w:r>
        <w:rPr>
          <w:rtl w:val="true"/>
        </w:rPr>
        <w:t>...</w:t>
      </w:r>
      <w:bookmarkEnd w:id="794"/>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 آقای حاج سیّد أحمد فقیه امامی قدس سِرُّه که در راه احیاء و بزرگداشت شهادت حضرت فاطمۀ زهراء سلام اللّٰه علیها از پیشگامان بزرگ ، و از مدافعین سرسخت حقّ آن حضرت بودند ، و اوّلین تابلوی بزرگ و چشمگیر را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عمومی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بلندترین قسمت مسجدشان ، واقع در خیابان عبد الرّزاق ،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نصب نمودند </w:t>
      </w:r>
      <w:r>
        <w:rPr>
          <w:rStyle w:val="FootnoteAnchor"/>
          <w:rtl w:val="true"/>
        </w:rPr>
        <w:footnoteReference w:id="92"/>
      </w:r>
      <w:r>
        <w:rPr>
          <w:rFonts w:ascii="IRNazanin" w:hAnsi="IRNazanin" w:eastAsia="IRNazanin"/>
          <w:color w:val="111111"/>
          <w:sz w:val="28"/>
          <w:sz w:val="28"/>
          <w:szCs w:val="28"/>
          <w:rtl w:val="true"/>
          <w:lang w:bidi="fa-IR"/>
        </w:rPr>
        <w:t xml:space="preserve">و در جریان نهضت فاطمیّه ، از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چهارصدمین سال شهادت فاطمۀ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همۀ امکانات جانی ، مالی ، آبروئی ، اندیشه ای ، همراه با تواضع ، حسن أخلاق ، و حسن تدبیر ، بیشترین کوشش را در پیشرفت و موفقیّت حرکت فاطمیّه انجام دادند ، و تشویق های مؤثّر و نافذ ایشان ، در به حرکت درآمدن دستجات عزاداری ، و تداوم آن، در سالهای بعد ، و در گسترش فعّالیّت های گوناگون اجتماعی ، در این زمینه نقشی حیاتی داشت ، و نام ایشان </w:t>
      </w:r>
      <w:bookmarkStart w:id="795" w:name="pg3521_35518"/>
    </w:p>
    <w:p>
      <w:pPr>
        <w:pStyle w:val="BookText"/>
        <w:rPr/>
      </w:pPr>
      <w:bookmarkEnd w:id="795"/>
      <w:r>
        <w:rPr>
          <w:rFonts w:ascii="IRNazanin" w:hAnsi="IRNazanin" w:eastAsia="IRNazanin"/>
          <w:color w:val="111111"/>
          <w:sz w:val="28"/>
          <w:sz w:val="28"/>
          <w:szCs w:val="28"/>
          <w:rtl w:val="true"/>
          <w:lang w:bidi="fa-IR"/>
        </w:rPr>
        <w:t xml:space="preserve">را با حرکت و نهضت فاطمیّه پیوند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آخرین روز دهۀ فاطمیّه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کتابخانۀ عمومی الزّهراء سلام اللّٰه علیها بدرود حیات گفتند ، و در هنگامی که به میز مخصوص ایشان مراجعه شد ، ملاحظه گردید ، که ایشان قبل از بدرود حیات ، در حال نوشتن متن اطّلاعیه ای برای جشن میلاد مقدّس حضرت زهراء سلام اللّٰه علیها بوده اند ، که در صدر آن نوشته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سُمِّیَت فاطِمَةَ ، لأنَّ الخَلقَ فُطِمُوا عَن مَعرِفَتِها</w:t>
      </w:r>
    </w:p>
    <w:p>
      <w:pPr>
        <w:pStyle w:val="BookText"/>
        <w:rPr/>
      </w:pPr>
      <w:r>
        <w:rPr>
          <w:rFonts w:ascii="IRNazanin" w:hAnsi="IRNazanin" w:eastAsia="IRNazanin"/>
          <w:color w:val="111111"/>
          <w:sz w:val="28"/>
          <w:sz w:val="28"/>
          <w:szCs w:val="28"/>
          <w:rtl w:val="true"/>
          <w:lang w:bidi="fa-IR"/>
        </w:rPr>
        <w:t xml:space="preserve">پس از درگذشت ایشان، یکی از بستگان آن بزرگمرد ، در عالم رؤیا دیده بود ، که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جان دادن ، همۀ معصومین علیهم السلام تشریف آوردند و حضرت زهراء سلام اللّٰه علیها گلی به من دادند و بوئیدم ، و آنقدر لذّت بردم ، که اگر به من پیشنهاد می کردند به دنیا برگردم ، راضی نمی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 در آخرین لحظات ، حضرت زهراءسلام اللّٰه علیها قدردانی و تشکّر خودشان را ، از ارادتمند و یاور و مدافع حقّشان اظهار داشتند </w:t>
      </w:r>
      <w:r>
        <w:rPr>
          <w:rFonts w:eastAsia="IRNazanin" w:cs="IRNazanin"/>
          <w:color w:val="111111"/>
          <w:sz w:val="28"/>
          <w:szCs w:val="28"/>
          <w:rtl w:val="true"/>
          <w:lang w:bidi="fa-IR"/>
        </w:rPr>
        <w:t>.</w:t>
      </w:r>
    </w:p>
    <w:p>
      <w:pPr>
        <w:pStyle w:val="Heading4"/>
        <w:numPr>
          <w:ilvl w:val="3"/>
          <w:numId w:val="1"/>
        </w:numPr>
        <w:rPr/>
      </w:pPr>
      <w:bookmarkStart w:id="796" w:name="__RefHeading___Toc3639387_2749589250"/>
      <w:bookmarkStart w:id="797" w:name="_Toc276"/>
      <w:bookmarkEnd w:id="796"/>
      <w:r>
        <w:rPr/>
        <w:t>24</w:t>
      </w:r>
      <w:r>
        <w:rPr>
          <w:rtl w:val="true"/>
        </w:rPr>
        <w:t>-</w:t>
      </w:r>
      <w:r>
        <w:rPr>
          <w:rtl w:val="true"/>
        </w:rPr>
        <w:t>با عنایت حضرت زهراء طلا از مرگ نجات یافت</w:t>
      </w:r>
      <w:bookmarkEnd w:id="797"/>
    </w:p>
    <w:p>
      <w:pPr>
        <w:pStyle w:val="BookText"/>
        <w:rPr/>
      </w:pPr>
      <w:r>
        <w:rPr>
          <w:rFonts w:ascii="IRNazanin" w:hAnsi="IRNazanin" w:eastAsia="IRNazanin"/>
          <w:color w:val="111111"/>
          <w:sz w:val="28"/>
          <w:sz w:val="28"/>
          <w:szCs w:val="28"/>
          <w:rtl w:val="true"/>
          <w:lang w:bidi="fa-IR"/>
        </w:rPr>
        <w:t>یکی از مهندسین با تقوی و دلبسته به ولایت أهل البیت علیهم السلام که وابسته به یکی از خاندانهای اصیل علمی و تقوائی است ، نقل کردند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من ، مردی است که چندین سال پیش ، به علّت بیماری و نارسایی قلبی ، در یکی از بیمارستانهای بزرگ اصفهان بستری بود، و پزشک معالج او که از دوستان من است ، برایم توضیح داد که ، بیماری قلبی ایشان صعب العلاج است ، و امکان عمل و جرّاحی هم وجود ندارد، و باید با آن مدارا کند ، و خیلی مراعات نماید ، و بیشتر استراحت کند </w:t>
      </w:r>
      <w:r>
        <w:rPr>
          <w:rFonts w:eastAsia="IRNazanin" w:cs="IRNazanin"/>
          <w:color w:val="111111"/>
          <w:sz w:val="28"/>
          <w:szCs w:val="28"/>
          <w:rtl w:val="true"/>
          <w:lang w:bidi="fa-IR"/>
        </w:rPr>
        <w:t xml:space="preserve">. </w:t>
      </w:r>
      <w:bookmarkStart w:id="798" w:name="pg3521_35519"/>
    </w:p>
    <w:p>
      <w:pPr>
        <w:pStyle w:val="BookText"/>
        <w:rPr/>
      </w:pPr>
      <w:bookmarkEnd w:id="798"/>
      <w:r>
        <w:rPr>
          <w:rFonts w:ascii="IRNazanin" w:hAnsi="IRNazanin" w:eastAsia="IRNazanin"/>
          <w:color w:val="111111"/>
          <w:sz w:val="28"/>
          <w:sz w:val="28"/>
          <w:szCs w:val="28"/>
          <w:rtl w:val="true"/>
          <w:lang w:bidi="fa-IR"/>
        </w:rPr>
        <w:t xml:space="preserve">ایشان یکماه در بیمارستان ، و سه ماه هم در منزل بستری بود، و پس از آن ، از منزل خارج شد، و به کار مشغول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 از من خواست که به تنهائی با او گفتگوئی داشته باشم ، و اظهار نمود</w:t>
      </w:r>
    </w:p>
    <w:p>
      <w:pPr>
        <w:pStyle w:val="BookText"/>
        <w:rPr/>
      </w:pPr>
      <w:r>
        <w:rPr>
          <w:rFonts w:ascii="IRNazanin" w:hAnsi="IRNazanin" w:eastAsia="IRNazanin"/>
          <w:color w:val="111111"/>
          <w:sz w:val="28"/>
          <w:sz w:val="28"/>
          <w:szCs w:val="28"/>
          <w:rtl w:val="true"/>
          <w:lang w:bidi="fa-IR"/>
        </w:rPr>
        <w:t xml:space="preserve">که در اواخر روزهائی که بستری بودم ، اتّفاقی افتاد که به کسی نگفته ام ، و از من خواست که تا زنده است به نام او برای کسی نقل ننمایم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اطاق ، به تنهائی در بستر بیماری افتاده بودم ، در اطاق به طرف حیاط منزل باز بود، ناگاه دیدم ستونی از چیزی که نه غبار بود و نه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حیاط کشیده شد ، و مرد جوان و سفید پوشی ظاهر گردید ، و وارد اطاق شد ، و پائین بستر من قرار گرفت ، و متوجّه شدم که او ملک الموت است ، و برای قبض روح من آمده ، از او خواستم مهلتی بدهد، نپذیرفت ، به او عرضه داشتم ، دختری دارم و برای او جهیزیّه تهیه نکرده ام ، مهلتی بدهید ، باز هم نپذیرفت ، گفتم قرض زیادی دارم و بدهکارم ، مهلتی بدهید ، باز هم نپذیرفت ، پیشانیم عرق کرد، مستأصل و بیچاره شدم ، در حال پریشانی به سختی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زهراء ، یا زهراء ، و دیگر توان حرکت دادن زبانم را نداشتم ، در دلم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زهراء ، یا زهراء ، ناگاه دیدم آن مرد سفید پوش ، عقب عقب به طرف حیاط رفت ، و در همانجائی که آمده بود ، ستونی نه از نور و نه از غبار پیدا شد ، و او پنهان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یاد شده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می گذرد، و او زنده است ، و به کار و زندگی خود مشغول می باشد </w:t>
      </w:r>
      <w:r>
        <w:rPr>
          <w:rFonts w:eastAsia="IRNazanin" w:cs="IRNazanin"/>
          <w:color w:val="111111"/>
          <w:sz w:val="28"/>
          <w:szCs w:val="28"/>
          <w:rtl w:val="true"/>
          <w:lang w:bidi="fa-IR"/>
        </w:rPr>
        <w:t>.</w:t>
      </w:r>
    </w:p>
    <w:p>
      <w:pPr>
        <w:pStyle w:val="Heading4"/>
        <w:numPr>
          <w:ilvl w:val="3"/>
          <w:numId w:val="1"/>
        </w:numPr>
        <w:rPr/>
      </w:pPr>
      <w:bookmarkStart w:id="799" w:name="__RefHeading___Toc3639389_2749589250"/>
      <w:bookmarkStart w:id="800" w:name="_Toc277"/>
      <w:bookmarkEnd w:id="799"/>
      <w:r>
        <w:rPr/>
        <w:t>25</w:t>
      </w:r>
      <w:r>
        <w:rPr>
          <w:rtl w:val="true"/>
        </w:rPr>
        <w:t>-</w:t>
      </w:r>
      <w:r>
        <w:rPr>
          <w:rtl w:val="true"/>
        </w:rPr>
        <w:t>عنایت حضرت رقیّه ، در حلّ مشکل بیت الزّهراء سلام داللّٰه علیها</w:t>
      </w:r>
      <w:bookmarkEnd w:id="800"/>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سال نهضت فاطمیّه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صدّیقین ، در </w:t>
      </w:r>
    </w:p>
    <w:p>
      <w:pPr>
        <w:pStyle w:val="BookText"/>
        <w:rPr/>
      </w:pPr>
      <w:r>
        <w:rPr>
          <w:rFonts w:ascii="IRNazanin" w:hAnsi="IRNazanin" w:eastAsia="IRNazanin"/>
          <w:color w:val="111111"/>
          <w:sz w:val="28"/>
          <w:sz w:val="28"/>
          <w:szCs w:val="28"/>
          <w:rtl w:val="true"/>
          <w:lang w:bidi="fa-IR"/>
        </w:rPr>
        <w:t xml:space="preserve">تعبیر یک رؤیای عجیبه ای به این نویسندۀ کمترین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موفّق می شوید ، پایگاهی را برای فاطمۀ زهراء سلام اللّٰه علیها به وجود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 آیا منظور همین برنامه هائی است که موفّق شده ایم در احیاء أمر حضرت زهراء سلام اللّٰه علیها انجام دهیم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کار است ، و تعبیری که به نظرم می رسد ، مربوط به مکان و جایگاهی است ، برای کارهای فاطمیّه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 ، روزی یکی از کسانی که حالات و روحیّات ویژه ای دارد ، و نکته های برجسته ای را ، زودتر از وقوعش اشاره می کند ، به منزل ما آمد، و هنگام بازگشت ، در داخل کوچه ، دست به دیوار منزل همسایۀ مجاور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بیت الزّهراء سلام اللّٰه علیها است ، و دیگر هیچ توضیحی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پس از آن ، شبی یکی از بزرگان علم و دین ، که از دلباختگان خاندان عصمت و طهارت علیهم السلام می باشد ، و عمر پربرکت خود را با اخلاص و تواضع در خدمت پیامبر و ائمّۀ معصومین و حضرت زهرای مرضیّه سلام اللّٰه علیها و بالأخص در راه بزرگداشت نام و یاد حضرت بقیّة اللّٰه الأعظم مصروف داشته ، و بارها مورد عنایت خاص و ألطاف ویژۀ آن بزرگوران قرار گرفته ، در منزل ما مهمان بودند ، و در هنگام صرف صبحانه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هنگام سحر ، و در تاریکی کامل ، در حالی که مشغول تھّجد بودم ، دیدم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کردند به قسمتی که منزل همسایۀ مجاور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 و غیر از این بخش ، هیچ کدام از کوچه و منازل دیگر، چنین حالتی نداشت ، و به نظرم می رسد این قطعه زمین و این منزل ، مورد عنایت خاص أهل بیت علسهم السلام می باشد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ایّام ، مالک منزل مذکور ، در یک گفتگوی حضوری ، خبر داد که پروانۀ ساختمانی گرفته است ، که منزل خود را در سه طبقه بسازد ، و برای این </w:t>
      </w:r>
    </w:p>
    <w:p>
      <w:pPr>
        <w:pStyle w:val="BookText"/>
        <w:rPr/>
      </w:pPr>
      <w:r>
        <w:rPr>
          <w:rFonts w:ascii="IRNazanin" w:hAnsi="IRNazanin" w:eastAsia="IRNazanin"/>
          <w:color w:val="111111"/>
          <w:sz w:val="28"/>
          <w:sz w:val="28"/>
          <w:szCs w:val="28"/>
          <w:rtl w:val="true"/>
          <w:lang w:bidi="fa-IR"/>
        </w:rPr>
        <w:t xml:space="preserve">أمر یک سال فعّالیّت کرده ، و مبلغ زیادی هم پرداخت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 شدیداً مرا تحت تاثیر قرار داد ، زیرا از یک طرف ، ساخته شدن چنین ساختمان بلندی ، در جوار منزل ما مشکلاتی از نظر اشراف داشتن همسایه بر حیاط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سخنی برای گفتن به او نداشتم زیرا می خواست از حق قانونی و عرفی خود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این مطلب ، با آن بشارتهای معنوی مکرّر ناسازگار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رسید که ، به یادگار خردسال ، ولی بزرگ امام حسین علیه السلام یعنی حضرت رقیه سلام اللّٰه علیها متوسّل شوم، و در همان ایّام به زیارت حضرت زینب و حضرت رقیه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عتبات عالیات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نجف و کاظمین و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 و در حرم حضرت رقیه سلام اللّٰه علیها به ایشان عرضه داشتم ، مشکل بیت الزّهراء را می خواهم با دستهای شما حل شود، و در محضر مقدّس أمیر المؤمنین و امام حسین علیه السلام عرضه می داشتم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گره کار بیت الزّهراء سلام اللّٰه علیها را از عزیزتان حضرت رقیه سلام اللّٰه علیها خواسته ام</w:t>
      </w:r>
    </w:p>
    <w:p>
      <w:pPr>
        <w:pStyle w:val="BookText"/>
        <w:rPr/>
      </w:pPr>
      <w:r>
        <w:rPr>
          <w:rFonts w:ascii="IRNazanin" w:hAnsi="IRNazanin" w:eastAsia="IRNazanin"/>
          <w:color w:val="111111"/>
          <w:sz w:val="28"/>
          <w:sz w:val="28"/>
          <w:szCs w:val="28"/>
          <w:rtl w:val="true"/>
          <w:lang w:bidi="fa-IR"/>
        </w:rPr>
        <w:t>و این شمائید و آبروی فرزند شهیده تان در هنگام بازگشت از زیارت عتبات مقدّسه ، خبردار شدم حوادثی غیر منتظره رخ داده ، که برنامه های همسایه را برهم زده است ، تا این که به من پیغام داد که ، تصمیم گرفته ام منزلم را بفروشم ، اگر مایل به خریدن هستید،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شادمانی خبر اجابت دعا ، و رسیدن عنایت و لطف از طرف حضرت رقیه سلام اللّٰه علیها از خاطره های شیرین ، و فراموش ناشدنی زندگی من است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که پیش آمد، و بدون اختیار روز انعقاد عقد قرار داد را به تأخیر انداخت ، تا روز شهادت حضرت رقیه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پنجم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مدّت </w:t>
      </w:r>
    </w:p>
    <w:p>
      <w:pPr>
        <w:pStyle w:val="BookText"/>
        <w:rPr/>
      </w:pPr>
      <w:r>
        <w:rPr>
          <w:rFonts w:ascii="IRNazanin" w:hAnsi="IRNazanin" w:eastAsia="IRNazanin"/>
          <w:color w:val="111111"/>
          <w:sz w:val="28"/>
          <w:sz w:val="28"/>
          <w:szCs w:val="28"/>
          <w:rtl w:val="true"/>
          <w:lang w:bidi="fa-IR"/>
        </w:rPr>
        <w:t xml:space="preserve">جلسۀ معامله ، اشک همۀ حاضرین جاری بود، و نیز رؤیاهای قبل و مقارن زمان نوشتن قولنامه ، همه و همه نشان می داد که ، عنایات غیبی ، تعیین کنندۀ برنامه هائی است که در حال اجرا و تحقّق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 و استغاثه ها قطع نگردید</w:t>
      </w:r>
    </w:p>
    <w:p>
      <w:pPr>
        <w:pStyle w:val="BookText"/>
        <w:rPr/>
      </w:pPr>
      <w:r>
        <w:rPr>
          <w:rFonts w:ascii="IRNazanin" w:hAnsi="IRNazanin" w:eastAsia="IRNazanin"/>
          <w:color w:val="111111"/>
          <w:sz w:val="28"/>
          <w:sz w:val="28"/>
          <w:szCs w:val="28"/>
          <w:rtl w:val="true"/>
          <w:lang w:bidi="fa-IR"/>
        </w:rPr>
        <w:t xml:space="preserve">فروشنده منزل یاد شده ، با توجّه به بعضی از بشارتها و رؤیاهای تکان دهنده ای که همسر او و بعضی از همسایگان دیده بودند، تحت تأثیر قرار گرفته ، و قبل از انتقال رسمی ملک و قبض ثمن ، کلید منزل را تحویل داد ، و تعمیرات لازم برای بهره برداری محل ، در برنامه های فاطمیّه ، شروع گردید ، و از روز أول ، با حضور معمار و استاد کار و کارگران ، عزاداری بر حضرت زهراء سلام اللّٰه علیها بر روی خاکها و نخاله های ساختمانی شروع گردید ، و در تمام مدّت انجام تعمیرات ، همۀ دست اندر کارهای تعمیرات و نقّاشی ، و سایر کارهای مربوط به آماده سازی برای برنامه های فاطمیّه سلام اللّٰه علیها همه روزه مهمان حضرت زهراء سلام اللّٰه علیها بودند، و همراه با توسّل پذیرائی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اینجا نمی روم ، هر که می خواهد برود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مدّت انجام تعمیرات ، و پذیرائی ها و توسّلات ، داستانهای شگفتی رخ داد، که هر کدام ، آموزنده و تکان دهنده ، و در برگیرندۀ نشانه ای از کرامت و عنایتی می باشد ، که از آن جمله است این که ، در روز شهادت امام حسن عسکری علیه السلام یکی از علماء عظیم الشّان قم به اصفهان تشریف آوردند ، و یکی از شعرای با اخلاص و نامدار مشهد مقدّس ، به اتّفاق برخی از همراهانشان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برنامه ریزی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یاد شده ای که در حال تعمیر بود، و همۀ جای آن را خاک و نخاله های بنّائی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w:t>
      </w:r>
      <w:bookmarkStart w:id="801" w:name="pg3521_35523"/>
    </w:p>
    <w:p>
      <w:pPr>
        <w:pStyle w:val="BookText"/>
        <w:rPr/>
      </w:pPr>
      <w:bookmarkEnd w:id="801"/>
      <w:r>
        <w:rPr>
          <w:rFonts w:ascii="IRNazanin" w:hAnsi="IRNazanin" w:eastAsia="IRNazanin"/>
          <w:color w:val="111111"/>
          <w:sz w:val="28"/>
          <w:sz w:val="28"/>
          <w:szCs w:val="28"/>
          <w:rtl w:val="true"/>
          <w:lang w:bidi="fa-IR"/>
        </w:rPr>
        <w:t xml:space="preserve">گسترده شدن موکت کهنه ای بر روی خاکها ، به یاد حضرت بقیّة اللّٰه الأعظم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شهادت پدر بزرگوارشان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مظلومه و شهیده شان ، حضرت زهرای مرضیّه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مکان ، به نام مقدّسشان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غوغائی برپا شد ، و دلی نبود که آتش نگیرد ، و ناله ای نبود که از عمق جان به آسمان بلند نشود، آن چنان که همسایه ها آمده بودند ، و پشت دیوار کو چه نشسته بودند ، و همراهی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جلسۀ یاد شده سه ساعت به طول انجامید ، و برخی از همراهان آن شاعر دلسوخته و مخلص أهل البیت علیهم السلام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مهمان هستیم ، منتظر ما هستند ، و ایشان در جواب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اینجا نمی روم ، هر که می خواهد برود</w:t>
      </w:r>
    </w:p>
    <w:p>
      <w:pPr>
        <w:pStyle w:val="Heading4"/>
        <w:numPr>
          <w:ilvl w:val="3"/>
          <w:numId w:val="1"/>
        </w:numPr>
        <w:rPr/>
      </w:pPr>
      <w:bookmarkStart w:id="802" w:name="__RefHeading___Toc3639391_2749589250"/>
      <w:bookmarkStart w:id="803" w:name="_Toc278"/>
      <w:bookmarkEnd w:id="802"/>
      <w:r>
        <w:rPr/>
        <w:t>26</w:t>
      </w:r>
      <w:r>
        <w:rPr>
          <w:rtl w:val="true"/>
        </w:rPr>
        <w:t>-</w:t>
      </w:r>
      <w:r>
        <w:rPr>
          <w:rtl w:val="true"/>
        </w:rPr>
        <w:t>اینجا در باز شده بود</w:t>
      </w:r>
      <w:bookmarkEnd w:id="803"/>
    </w:p>
    <w:p>
      <w:pPr>
        <w:pStyle w:val="BookText"/>
        <w:rPr/>
      </w:pPr>
      <w:r>
        <w:rPr>
          <w:rFonts w:ascii="IRNazanin" w:hAnsi="IRNazanin" w:eastAsia="IRNazanin"/>
          <w:color w:val="111111"/>
          <w:sz w:val="28"/>
          <w:sz w:val="28"/>
          <w:szCs w:val="28"/>
          <w:rtl w:val="true"/>
          <w:lang w:bidi="fa-IR"/>
        </w:rPr>
        <w:t>پس از آنکه محلّ بیت الزّهراء سلام اللّٰه علیها به منظور بهره برداری برای فعالیّت های فاطمیّه خریداری شد ، و نشانه های فراوان عنایت و لطف غیبی در مورد آن ، بر غریبه و آشنا ظاهر گردید ، دو جریان مشابه ، مربوط به دو زمان ، و از ناحیۀ دو نفری که هیچ گونه ارتباط و آشنائی با یکدیگر ندارند کشف گردید ، که به راستی</w:t>
      </w:r>
    </w:p>
    <w:p>
      <w:pPr>
        <w:pStyle w:val="BookText"/>
        <w:rPr/>
      </w:pPr>
      <w:r>
        <w:rPr>
          <w:rFonts w:ascii="IRNazanin" w:hAnsi="IRNazanin" w:eastAsia="IRNazanin"/>
          <w:color w:val="111111"/>
          <w:sz w:val="28"/>
          <w:sz w:val="28"/>
          <w:szCs w:val="28"/>
          <w:rtl w:val="true"/>
          <w:lang w:bidi="fa-IR"/>
        </w:rPr>
        <w:t xml:space="preserve">حیرت آور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تعمیرات بیت الزّهراء سلام اللّٰه علیها ، به نظر آمد که دری از داخل یک اطاق ، به کوچه باز شود ، که در هنگام برگزاری مراسم عزاداری گستردۀ فاطمیّه ، برای جابجائی وسائل ، و تسهیل در امر پذیرائی بانوان بهره گیری شود ، و چنین اقدامی انجام شد ، و تاکنون أثر بسیار مفید و بیش از حدّ انتظار ، در کیفیّت برگزاری مجلس ، و آرامش و نظم آن داشته است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نفر یاد شده ، دو سال قبل از خریداری شدن محل ، در حالی که </w:t>
      </w:r>
      <w:bookmarkStart w:id="804" w:name="pg3521_35524"/>
    </w:p>
    <w:p>
      <w:pPr>
        <w:pStyle w:val="BookText"/>
        <w:rPr/>
      </w:pPr>
      <w:bookmarkEnd w:id="804"/>
      <w:r>
        <w:rPr>
          <w:rFonts w:ascii="IRNazanin" w:hAnsi="IRNazanin" w:eastAsia="IRNazanin"/>
          <w:color w:val="111111"/>
          <w:sz w:val="28"/>
          <w:sz w:val="28"/>
          <w:szCs w:val="28"/>
          <w:rtl w:val="true"/>
          <w:lang w:bidi="fa-IR"/>
        </w:rPr>
        <w:t xml:space="preserve">مالک آن ، تصمیم بر تجدید بنای آن به صورت سه طبقه ، برای سکونت شخصی داشته است ، و دیگری شش سال قبل از خریداری ، در عالم رؤیا دیده بودند که، این خانه بیت الزّهراء سلام اللّٰه علیها شده ، و دقیقاً در همین محل یاد شده ، دری به کوچه باز شده است ، و در هنگامی که معمار و استاد کار ، و تمام دست أندرکاران برگزاری جلسۀ عزاداری فاطمیّه ، از جریان این دو رؤیای عجیب که در برگیرندۀ خبری از آینده بوده ، مطّلع گردیدند ، همه حیرت زده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بدانیم که ، یکی از آن دو نفر ، ضمن درستکاری و راستگوئی ، خیلی در فکر مسائل عزاداری و تأسیس مؤسّسات دینی و ولائی نیست ، و دیگری شدیداً دلبستگی به مسائل معنوی و توسّلات دارد، و همیشه در ترویج کارهای أهل البیت علیهم السلام کوشا می باشد ، ولی دو رؤیای کاملاً مشابه ، و در موضوع خود یکسان ، در دو زمان ، و بدون این که آن دو نفر با هم کوچکترین آشنائی و ارتباطی داشته باشند ، پرده از یک نشانۀ گویا ، از عنایات الهیّه بر می دارد </w:t>
      </w:r>
      <w:r>
        <w:rPr>
          <w:rFonts w:eastAsia="IRNazanin" w:cs="IRNazanin"/>
          <w:color w:val="111111"/>
          <w:sz w:val="28"/>
          <w:szCs w:val="28"/>
          <w:rtl w:val="true"/>
          <w:lang w:bidi="fa-IR"/>
        </w:rPr>
        <w:t>.</w:t>
      </w:r>
    </w:p>
    <w:p>
      <w:pPr>
        <w:pStyle w:val="Heading4"/>
        <w:numPr>
          <w:ilvl w:val="3"/>
          <w:numId w:val="1"/>
        </w:numPr>
        <w:rPr/>
      </w:pPr>
      <w:bookmarkStart w:id="805" w:name="__RefHeading___Toc3639393_2749589250"/>
      <w:bookmarkStart w:id="806" w:name="_Toc279"/>
      <w:bookmarkEnd w:id="805"/>
      <w:r>
        <w:rPr/>
        <w:t>27</w:t>
      </w:r>
      <w:r>
        <w:rPr>
          <w:rtl w:val="true"/>
        </w:rPr>
        <w:t>-</w:t>
      </w:r>
      <w:r>
        <w:rPr>
          <w:rtl w:val="true"/>
        </w:rPr>
        <w:t>دخترم فاطمه پناهگاه مردم است</w:t>
      </w:r>
      <w:bookmarkEnd w:id="806"/>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مطالعه برای دستیابی به مطالب برجسته ، در مورد فضائل و مصائب و شهادت حضرت زهراء سلام اللّٰه علیها به این مضمون برجسته و دلنشین برخوردم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صدها پرچمی که برای مراسم بزرگداشت شهادت حضرت زهراء سلام اللّٰه علیها و نصب در خیابانها و میدانهای شهر آماده کردیم ، چند پرچم نیز با همین عبارت آماده نمودیم و در جاهای مناسب قرار دادیم ، و از جمله ، یکی از آنها را در مجلس عزاداری در منزل ، بیت الزّهراء سلام اللّٰه علیها نصب نمودیم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پایان عزاداری ، پس از انجام اطعام عمومی ، یکی از خدمتگزاران با اخلاص حضرت زهراء سلام اللّٰه علیها بعد از ظهر در عالم رؤیا دیده بود که ، خدمتگزاران فاطمیّه ، پرچمها و وسائل عزاداری را باز می کنند ، و در محلّی قرار می دهند ، و بانوی مجلّله ای نظارت می فرمایند ، و همۀ کارها زیر نظر ایشان است ، شخص یاد شده عرضه می دارد که ، این پرچم را به من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پرچمی که بر روی آن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را می خواهیم نگهداریم برای مجلس عزاداری سال آینده، شخص یاد شده در عالم رؤیا مقداری نگران می شود که اینجا منزل فلانی است ، و این بانو چرا دخالت می کنند ، و با لحنی که مقداری جنبۀ انتقاد داشته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حالا کجا بوده اید ؟ آن بزرگوار می فرمایند که من مراقب هر دو در </w:t>
      </w:r>
      <w:r>
        <w:rPr>
          <w:rStyle w:val="FootnoteAnchor"/>
          <w:rtl w:val="true"/>
        </w:rPr>
        <w:footnoteReference w:id="93"/>
      </w:r>
      <w:r>
        <w:rPr>
          <w:rFonts w:ascii="IRNazanin" w:hAnsi="IRNazanin" w:eastAsia="IRNazanin"/>
          <w:color w:val="111111"/>
          <w:sz w:val="28"/>
          <w:sz w:val="28"/>
          <w:szCs w:val="28"/>
          <w:rtl w:val="true"/>
          <w:lang w:bidi="fa-IR"/>
        </w:rPr>
        <w:t xml:space="preserve">بودم ، و از واردین پذیرائی می کردم ، و به آنها خوش آمد می گفتم ، و مقدمشان را گرامی می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بیدار می شود ، از بی ادبی و عدم توجّه خودش نگران می شود ، و از محضر مقدّس حضرت فاطمۀ زهراء سلام اللّٰه علیها عذرخواهی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 سفارش کردم که تعداد زیادی از همین پرچم ، با جملۀ یاد شده که مورد عنایت بوده ، آماده نمایند ، که در سطح شهر در جاهای گوناگون نصب گردد، و دو عدد از آنها را هم برای دو محل ، در مجلس عزاداری ، در نظر گرفتم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سوگواری شروع شد ، و ساعاتی از برنامۀ جلسه سپری گردید ، </w:t>
      </w:r>
    </w:p>
    <w:p>
      <w:pPr>
        <w:pStyle w:val="BookText"/>
        <w:rPr/>
      </w:pPr>
      <w:r>
        <w:rPr>
          <w:rFonts w:ascii="IRNazanin" w:hAnsi="IRNazanin" w:eastAsia="IRNazanin"/>
          <w:color w:val="111111"/>
          <w:sz w:val="28"/>
          <w:sz w:val="28"/>
          <w:szCs w:val="28"/>
          <w:rtl w:val="true"/>
          <w:lang w:bidi="fa-IR"/>
        </w:rPr>
        <w:t xml:space="preserve">شخصی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نکرده 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نصب شده است ، چطور؟ گفت که در عالم رؤیا دیدم که گفتند فلان پرچم را نزده اند ، من شدیداً نگران شدم ، و شخصاً رفتم تمام سه منزلی که محلّ برگزاری جلسۀ عزاداری است ، و همۀ مسیر طولانی کوچه تا سر خیابان را دیدم ، معلوم شد که دوستان در اثر غفلت ، هیچکدام از دو پرچم را نصب نکرده اند ، با کمال تأسّف و معذرت خواهی از محضر حضرت فاطمۀ زهراء ، دو پرچم را در دو محل مناسب و شایسته قرار دادیم ، و مخصوصاً یکی از آنها را روبروی منبر ، در بالای مجلس ، و در جائی که توجّه همگان به او باشد نصب نمودیم</w:t>
      </w:r>
    </w:p>
    <w:p>
      <w:pPr>
        <w:pStyle w:val="BookText"/>
        <w:rPr/>
      </w:pPr>
      <w:r>
        <w:rPr>
          <w:rFonts w:ascii="IRNazanin" w:hAnsi="IRNazanin" w:eastAsia="IRNazanin"/>
          <w:color w:val="111111"/>
          <w:sz w:val="28"/>
          <w:sz w:val="28"/>
          <w:szCs w:val="28"/>
          <w:rtl w:val="true"/>
          <w:lang w:bidi="fa-IR"/>
        </w:rPr>
        <w:t xml:space="preserve">روز آخر مجلس فرا رسید ، و در هنگام ظهر ، پس از اقامۀ جماعت ، عدّه ای از شعراء و مدّاحان أهل البیت علیهم السلام به مرثیه سرائی و عزاداری پرداختند ، و در ضمن یکی از اشعار خوانده شده ، جمله ای بود که در زبان شعر رائج است ، ولی ظاهر او با در نظر گرفتن معنای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کنایه ای و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اشکال می بود ، در این هنگام یکی از حاضرین در مجلس بلند شد ، و اعتراض کرد، و عدّه ای از شعر قرائت شده دفاع کردند ، ناگاه احساس کردم که اگر این بحث و گفتگو دنبال شود ، آن حالت معنوی و روحانی که در مجلس حاکم است را تحت تأثیر قرار می دهد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 انقطاع کامل ، قلبم متوجّه حضرت زهراء سلام اللّٰه علیها شد ، و از آن بزرگوار مدد خواستم ، و به سوی منبر رفتم ، که تقاضا کنم این گفتگو را رها کنند ، و حال مجلس را خراب نکنند ، ولی به شکلی معجزه آسا ، و غیر قابل تصّور ، به مجرّد این که پای منبر رسیدم ، از مطلب و جمله ای که در نظر گرفته بودم ، هیچ اثری </w:t>
      </w:r>
      <w:bookmarkStart w:id="807" w:name="pg3521_35527"/>
    </w:p>
    <w:p>
      <w:pPr>
        <w:pStyle w:val="BookText"/>
        <w:rPr/>
      </w:pPr>
      <w:bookmarkEnd w:id="807"/>
      <w:r>
        <w:rPr>
          <w:rFonts w:ascii="IRNazanin" w:hAnsi="IRNazanin" w:eastAsia="IRNazanin"/>
          <w:color w:val="111111"/>
          <w:sz w:val="28"/>
          <w:sz w:val="28"/>
          <w:szCs w:val="28"/>
          <w:rtl w:val="true"/>
          <w:lang w:bidi="fa-IR"/>
        </w:rPr>
        <w:t xml:space="preserve">در ذهنم باقی نمانده بود ، و گویا حافظه ام را به کلّی از دست داده ام ، ولی هنگامی که خواستم سخنی بگویم ، چشمم به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 پناهگاه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 و برق آسا تصمیم گرفتم که ، جریان پرچم را بگویم ، و یک مرتبه انقلاب عجیبی در مجلس حاصل شد ، و گویا رسول خدا صَلَّی اللّٰه عَلَیهِ واله سر از قبر بیرون آورده، و به أهل مجلس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 پناهگاه مردم است</w:t>
      </w:r>
    </w:p>
    <w:p>
      <w:pPr>
        <w:pStyle w:val="BookText"/>
        <w:rPr/>
      </w:pPr>
      <w:r>
        <w:rPr>
          <w:rFonts w:ascii="IRNazanin" w:hAnsi="IRNazanin" w:eastAsia="IRNazanin"/>
          <w:color w:val="111111"/>
          <w:sz w:val="28"/>
          <w:sz w:val="28"/>
          <w:szCs w:val="28"/>
          <w:rtl w:val="true"/>
          <w:lang w:bidi="fa-IR"/>
        </w:rPr>
        <w:t xml:space="preserve">که ناگاه اشک ها سرازیر شد ، صدای یا زهراء یا زهراء از مردم بلند شد ، و پس از آن ، چند دعا کردم و همه چیز به حال طبیعی خودش برگشت ، و فاطمۀ زهراء سلام اللّٰه علیها تسلّط ولائی و احاطۀ ملکوتی خودشان را بر قلبها و احساسات ، به نمایش گذاردند، و به نحو قطع و یقین مشخّص شد که ، تمامی وقایع مربوط به پرچم یاد شده، مورد توجّه و عنایت آن بزرگوار بوده است </w:t>
      </w:r>
      <w:r>
        <w:rPr>
          <w:rFonts w:eastAsia="IRNazanin" w:cs="IRNazanin"/>
          <w:color w:val="111111"/>
          <w:sz w:val="28"/>
          <w:szCs w:val="28"/>
          <w:rtl w:val="true"/>
          <w:lang w:bidi="fa-IR"/>
        </w:rPr>
        <w:t>.</w:t>
      </w:r>
    </w:p>
    <w:p>
      <w:pPr>
        <w:pStyle w:val="Heading4"/>
        <w:numPr>
          <w:ilvl w:val="3"/>
          <w:numId w:val="1"/>
        </w:numPr>
        <w:rPr/>
      </w:pPr>
      <w:bookmarkStart w:id="808" w:name="__RefHeading___Toc3639395_2749589250"/>
      <w:bookmarkStart w:id="809" w:name="_Toc280"/>
      <w:bookmarkEnd w:id="808"/>
      <w:r>
        <w:rPr/>
        <w:t>28</w:t>
      </w:r>
      <w:r>
        <w:rPr>
          <w:rtl w:val="true"/>
        </w:rPr>
        <w:t>-</w:t>
      </w:r>
      <w:r>
        <w:rPr>
          <w:rtl w:val="true"/>
        </w:rPr>
        <w:t>کسی که خانه اش را به مادر ما حضرت زهراء سلام اللّٰه علیها می دهد نمی خواهی وقتت را به او بدهی</w:t>
      </w:r>
      <w:bookmarkEnd w:id="809"/>
    </w:p>
    <w:p>
      <w:pPr>
        <w:pStyle w:val="BookText"/>
        <w:rPr/>
      </w:pPr>
      <w:r>
        <w:rPr>
          <w:rFonts w:ascii="IRNazanin" w:hAnsi="IRNazanin" w:eastAsia="IRNazanin"/>
          <w:color w:val="111111"/>
          <w:sz w:val="28"/>
          <w:sz w:val="28"/>
          <w:szCs w:val="28"/>
          <w:rtl w:val="true"/>
          <w:lang w:bidi="fa-IR"/>
        </w:rPr>
        <w:t>در منطقۀ دروازه شیراز اصفهان ، که از بخشهای مرفّه و پیشرفته ، و دارای موقعیّت بالای اجتماعی می باشد ، شخصی خانۀ خود را که دارای قیمتی بسیار بالا بوده ، وقف بر حضرت زهراء سلام اللّٰه علیها نموده ، و با ضمیمه نمودن قطعه زمینی به مساحت یکهزار متر ، فاطمیّه ای را در آن منطقه پایه گذاری نموده است ، و همه ساله در ایّام فاطمیّه ، مجلس عزاداری بسیار مفصّل و با شکوهی برگزار می کند ، که در هر شب ، هزاران نفر را اطعام می نماید ، و همزمان با او ، شخص دیگری در بیت الزّهراء سلام اللّٰه علیها خیابان پاسداران تهران ، مجلس عزاداری مفصّلی برقرار</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خطباء و وعّاظ نامدار ، در هر دو مجلس برنامۀ سخنرانی داشته است ، که پنج شب در تهران ، و پنج شب در اصفهان ، در این دو مجلس انجام وظیفه می نموده ، تا این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در اثر اختلاف شخصی شدیدی ، که بین دو نفر برگزار کنندۀ مجلس تهران و اصفهان پیدا شده بود، یکی از دو مؤسّس یاد شده ، فشار زیادی را بر گویندۀ یاد شده وارد می کند ، که مجلس دیگری را ترک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یاد شده، اظهار می دارد که اگر شما با هم اختلاف و کدورتی دارید ، کار را به مجلس فاطمۀ زهراء سلام اللّٰه علیها نکشانید ، ولی این سخنان فائدۀ نمی بخشد به و او بر اصرار خود پا برجا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یاد شده تصمیم می گیرد که به هیچ کدام از دو مجلس نرود، و پیغام می فرستد که من در جلسۀ شما شرکت نمی کنم ، و در آن أیّام ، در شهر سیرجان برنامۀ سخنرانی داشته ، و تلفن همراه خودش را خاموش می کند ، که هیچ کدام به او دسترسی پیدا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یا شش شب قبل از شروع دو مجلس ، خطیب یاد شده در عالم رؤیا ، مرحوم آیة اللّٰه آقای ، حاج سیّد أحمد فقیه امامی قدس سِرُّه را می بیند ، و سلام می کند ، و دست ایشان را می بوسد ، ایشان با تندی عجیبی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ام نمی خواهی به مجلس کوی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شیراز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عرض می کند که حاج آقا ، به خدا مانده ام چه کنم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مجلس نرفتی ، به خدا قسم چوب حضرت زهراء سلام اللّٰه علیها را خواهی خورد ، کسی که خانه اش را به مادر ما حضرت زهراء سلام اللّٰه علیها می دهد ، تو نمی خواهی وقتت را به او بدهی ؟ </w:t>
      </w:r>
      <w:bookmarkStart w:id="810" w:name="pg3521_35529"/>
    </w:p>
    <w:p>
      <w:pPr>
        <w:pStyle w:val="BookText"/>
        <w:rPr/>
      </w:pPr>
      <w:bookmarkEnd w:id="810"/>
      <w:r>
        <w:rPr>
          <w:rFonts w:ascii="IRNazanin" w:hAnsi="IRNazanin" w:eastAsia="IRNazanin"/>
          <w:color w:val="111111"/>
          <w:sz w:val="28"/>
          <w:sz w:val="28"/>
          <w:szCs w:val="28"/>
          <w:rtl w:val="true"/>
          <w:lang w:bidi="fa-IR"/>
        </w:rPr>
        <w:t xml:space="preserve">صبح بیدار می شود ، و به هر دو برگزار کنندۀ مجلس اصفهان و تهران می گوید ، به هر دو مجلس می آیم ، و آنها هم بر خلاف اصرار قبلی می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 اصفهانی یاد شده ، وقتی در جریان قرار می گیرد، و گفتار مرحوم آیة اللّٰه امامی قدس سِرُّه در عالم رؤیا را می شنود ، منقلب می شود ، و شروع می کند به گریه کردن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ما را ببخشد و هم آن کسانی را که این سیّد مظلوم را اذیّت کردند </w:t>
      </w:r>
      <w:r>
        <w:rPr>
          <w:rFonts w:eastAsia="IRNazanin" w:cs="IRNazanin"/>
          <w:color w:val="111111"/>
          <w:sz w:val="28"/>
          <w:szCs w:val="28"/>
          <w:rtl w:val="true"/>
          <w:lang w:bidi="fa-IR"/>
        </w:rPr>
        <w:t>.</w:t>
      </w:r>
    </w:p>
    <w:p>
      <w:pPr>
        <w:pStyle w:val="Heading4"/>
        <w:numPr>
          <w:ilvl w:val="3"/>
          <w:numId w:val="1"/>
        </w:numPr>
        <w:rPr/>
      </w:pPr>
      <w:bookmarkStart w:id="811" w:name="__RefHeading___Toc3639397_2749589250"/>
      <w:bookmarkStart w:id="812" w:name="_Toc281"/>
      <w:bookmarkEnd w:id="811"/>
      <w:r>
        <w:rPr/>
        <w:t>29</w:t>
      </w:r>
      <w:r>
        <w:rPr>
          <w:rtl w:val="true"/>
        </w:rPr>
        <w:t>-</w:t>
      </w:r>
      <w:r>
        <w:rPr>
          <w:rtl w:val="true"/>
        </w:rPr>
        <w:t>مشکل سفر زیارتی حضرت زینب در جلسۀ فاطمیّه برطرف شد</w:t>
      </w:r>
      <w:bookmarkEnd w:id="812"/>
    </w:p>
    <w:p>
      <w:pPr>
        <w:pStyle w:val="BookText"/>
        <w:rPr/>
      </w:pPr>
      <w:r>
        <w:rPr>
          <w:rFonts w:ascii="IRNazanin" w:hAnsi="IRNazanin" w:eastAsia="IRNazanin"/>
          <w:color w:val="111111"/>
          <w:sz w:val="28"/>
          <w:sz w:val="28"/>
          <w:szCs w:val="28"/>
          <w:rtl w:val="true"/>
          <w:lang w:bidi="fa-IR"/>
        </w:rPr>
        <w:t xml:space="preserve">یکی از فضلای مخلص و با ادب و مورد اعتماد ، که برای برنامه های فاطمیّه با استمدادهای معنوی و توسّلات و پشتکار خالصانه ، فعّالیّت های مؤثّری دارد ، در گزارش خود می نویسد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که در ایّام فاطمیّه 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پابوسی نائبة الزّهراء سلام اللّٰه علیها یعنی حضرت زینب سلام اللّٰه علیها مشرّف شوم ، و گذرنامه ها نیز صادر و ویزا شده بود، ناگاه از شهرمان تلفن زدند که ، سازمان حج و زیارت به کار شما ایراد گرفته است ، و با مسافرت شما به سوریّه موافقت نمی نماید ، و با شنیدن این خبر ، حالت منقلب و عجیبی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خبر داد که امروز عصر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برنامه ریزی جهت برنامه های تبلیغی و اجرائی فاطمیّه است ، به نظرم آمد که وضو بگیرم، و به قصد توسّل به جلسۀ یاد شده بروم ، و هنگامی که می خواستم وارد جلسه بشوم، از بس ناامید بودم، و نگرانی داشتم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زهراء ، اگر مشکل من برطرف نشد ، دیگر در امور فاطمیّه اقدام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هیچ گاه چنین بی ادبانه و خشمگین ، با اولیاء الهی سخن نگفته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813" w:name="pg3521_35530"/>
    </w:p>
    <w:p>
      <w:pPr>
        <w:pStyle w:val="BookText"/>
        <w:rPr/>
      </w:pPr>
      <w:bookmarkEnd w:id="813"/>
      <w:r>
        <w:rPr>
          <w:rFonts w:ascii="IRNazanin" w:hAnsi="IRNazanin" w:eastAsia="IRNazanin"/>
          <w:color w:val="111111"/>
          <w:sz w:val="28"/>
          <w:sz w:val="28"/>
          <w:szCs w:val="28"/>
          <w:rtl w:val="true"/>
          <w:lang w:bidi="fa-IR"/>
        </w:rPr>
        <w:t xml:space="preserve">در اثر عنایت حضرت زهراء سلام اللّٰه علیها برای دوّمین بار تلفن زدند که ، به تهران بروید ، و فلان مدارک را ببرید ، و سریعاً مشکل برطرف شد، و همراه با پوسترها و تبلیغات فاطمیّه سلام اللّٰه علیها روانۀ سوریه گشته ، و با جمعی از علاقه مندان به أهل البیت علیهم السلام مشرّف به زیارت حضرت زینب و حضرت رقیه علیهما السلام و دیگر مشاهد مشرّفه دمشق و حلب شدیم ، و شب و روز شهادت حضرت زهراء سلام اللّٰه علیها را در حرم مطهّر حضرت زینب و حضرت رقیه علیهما السلام به عزاداری پرداختیم </w:t>
      </w:r>
      <w:r>
        <w:rPr>
          <w:rFonts w:eastAsia="IRNazanin" w:cs="IRNazanin"/>
          <w:color w:val="111111"/>
          <w:sz w:val="28"/>
          <w:szCs w:val="28"/>
          <w:rtl w:val="true"/>
          <w:lang w:bidi="fa-IR"/>
        </w:rPr>
        <w:t>.</w:t>
      </w:r>
    </w:p>
    <w:p>
      <w:pPr>
        <w:pStyle w:val="Heading4"/>
        <w:numPr>
          <w:ilvl w:val="3"/>
          <w:numId w:val="1"/>
        </w:numPr>
        <w:rPr/>
      </w:pPr>
      <w:bookmarkStart w:id="814" w:name="__RefHeading___Toc3639399_2749589250"/>
      <w:bookmarkStart w:id="815" w:name="_Toc282"/>
      <w:bookmarkEnd w:id="814"/>
      <w:r>
        <w:rPr/>
        <w:t>30</w:t>
      </w:r>
      <w:r>
        <w:rPr>
          <w:rtl w:val="true"/>
        </w:rPr>
        <w:t>-</w:t>
      </w:r>
      <w:r>
        <w:rPr>
          <w:rtl w:val="true"/>
        </w:rPr>
        <w:t>چرا نمی آئی ؟ حتما بیا</w:t>
      </w:r>
      <w:bookmarkEnd w:id="815"/>
    </w:p>
    <w:p>
      <w:pPr>
        <w:pStyle w:val="BookText"/>
        <w:rPr/>
      </w:pPr>
      <w:r>
        <w:rPr>
          <w:rFonts w:ascii="IRNazanin" w:hAnsi="IRNazanin" w:eastAsia="IRNazanin"/>
          <w:color w:val="111111"/>
          <w:sz w:val="28"/>
          <w:sz w:val="28"/>
          <w:szCs w:val="28"/>
          <w:rtl w:val="true"/>
          <w:lang w:bidi="fa-IR"/>
        </w:rPr>
        <w:t xml:space="preserve">در آستانه برنامه های فاطمیّه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جلسۀ درس حوزۀ علمیّه ، از فضلا و طلّاب حاضر در مجلس درس دعوت نمودم ، که برای شروع برنامه های تبلیغی و اجرائی مراسم بزرگداشت شهادت حضرت زهراء سلام اللّٰه علیها در مجلسی که در بیت الزّهراء سلام اللّٰه علیها به جهت برنامه ریزی و هماهنگی فعّالیّت ها تشکیل می شود حضور یابند ، یکی از فضلاء حاضر در مجلس که مشغول به دورۀ سطوح عالیه است ، می نویسد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تصمیم گرفتم که در جلسۀ بیت الزّهراء سلام اللّٰه علیها شرکت نکنم ، یکی به دلیل امتحانات ، و دیگری به دلیل این که خیال کردم ، که اگر کاری بکنم ، به جز پخش پوستر و فعّالیّت برای نشر آنها در نقاط مختلف نیست ، ولی شب در عالم رؤیا منظره ای را مشاهده کردم ، و شما خطاب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آئی ؟ حتما بیا ، هنگام صبح که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 هائی که در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مطمئن شد که ، رساندن و نشر پوسترها هم مورد توجّه است ، و لذا نه تنها خودم اقدام کردم ، بلکه با کمک پسر دائی و خواهر زاده ام ، پوسترهائی را به شهرستان جیرفت فرستادم ، و تقاضا کردم که شخصاً پوسترها را در جاهای مهم </w:t>
      </w:r>
      <w:bookmarkStart w:id="816" w:name="pg3521_35531"/>
    </w:p>
    <w:p>
      <w:pPr>
        <w:pStyle w:val="BookText"/>
        <w:rPr/>
      </w:pPr>
      <w:bookmarkEnd w:id="816"/>
      <w:r>
        <w:rPr>
          <w:rFonts w:ascii="IRNazanin" w:hAnsi="IRNazanin" w:eastAsia="IRNazanin"/>
          <w:color w:val="111111"/>
          <w:sz w:val="28"/>
          <w:sz w:val="28"/>
          <w:szCs w:val="28"/>
          <w:rtl w:val="true"/>
          <w:lang w:bidi="fa-IR"/>
        </w:rPr>
        <w:t>و حسّاس نصب کنند ، و آنها هم چنین کردند، و سپس خودم به شهر کاشان رفتم، و با نصب پوسترهای فاطمیّه سلام اللّٰه علیها در نقاط حسّاس ، و خیابانهای مهمّ شهر انجام وظیفه کردم ، و آن چنان با استقبال بسیار خوب مردم روبرو شدم ، که</w:t>
      </w:r>
    </w:p>
    <w:p>
      <w:pPr>
        <w:pStyle w:val="BookText"/>
        <w:rPr/>
      </w:pPr>
      <w:r>
        <w:rPr>
          <w:rFonts w:ascii="IRNazanin" w:hAnsi="IRNazanin" w:eastAsia="IRNazanin"/>
          <w:color w:val="111111"/>
          <w:sz w:val="28"/>
          <w:sz w:val="28"/>
          <w:szCs w:val="28"/>
          <w:rtl w:val="true"/>
          <w:lang w:bidi="fa-IR"/>
        </w:rPr>
        <w:t xml:space="preserve">خودم بسیار لذّت بردم ، و امیدوارم که حضرت زهرای مرضیّه سلام اللّٰه علیها این عرض أدب ها را بپذیرند، و مورد عنایت خود قرار دهند </w:t>
      </w:r>
      <w:r>
        <w:rPr>
          <w:rFonts w:eastAsia="IRNazanin" w:cs="IRNazanin"/>
          <w:color w:val="111111"/>
          <w:sz w:val="28"/>
          <w:szCs w:val="28"/>
          <w:rtl w:val="true"/>
          <w:lang w:bidi="fa-IR"/>
        </w:rPr>
        <w:t>.</w:t>
      </w:r>
    </w:p>
    <w:p>
      <w:pPr>
        <w:pStyle w:val="Heading4"/>
        <w:numPr>
          <w:ilvl w:val="3"/>
          <w:numId w:val="1"/>
        </w:numPr>
        <w:rPr/>
      </w:pPr>
      <w:bookmarkStart w:id="817" w:name="__RefHeading___Toc3639401_2749589250"/>
      <w:bookmarkStart w:id="818" w:name="_Toc283"/>
      <w:bookmarkEnd w:id="817"/>
      <w:r>
        <w:rPr/>
        <w:t>31</w:t>
      </w:r>
      <w:r>
        <w:rPr>
          <w:rtl w:val="true"/>
        </w:rPr>
        <w:t>-</w:t>
      </w:r>
      <w:r>
        <w:rPr>
          <w:rtl w:val="true"/>
        </w:rPr>
        <w:t>نوری سبز رنگ در هنگام نماز استغاثه به حضرت زهراء سلام اللّٰه علیها</w:t>
      </w:r>
      <w:bookmarkEnd w:id="818"/>
    </w:p>
    <w:p>
      <w:pPr>
        <w:pStyle w:val="BookText"/>
        <w:rPr/>
      </w:pPr>
      <w:r>
        <w:rPr>
          <w:rFonts w:ascii="IRNazanin" w:hAnsi="IRNazanin" w:eastAsia="IRNazanin"/>
          <w:color w:val="111111"/>
          <w:sz w:val="28"/>
          <w:sz w:val="28"/>
          <w:szCs w:val="28"/>
          <w:rtl w:val="true"/>
          <w:lang w:bidi="fa-IR"/>
        </w:rPr>
        <w:t xml:space="preserve">یکی از فضلای متدّین و دلسوختۀ أهل البیت علیهم السلام که از سادات و ذرّیّه های حضرت زهراء سلام اللّٰه علیها می باشد ، در شب شهادت حضرت زهراء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جمادی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سحر قبل از اذان صبح ، مشغول خواندن نماز توسّل و استغاثه به حضرت زهراء سلام اللّٰه علیها می شود ، در هنگام قنوت نماز ، ملاحظه می نماید که چراغی مثل شمع ، با نور سبز رنگ ، بر روی سجّاده او که گسترده بوده وجود دارد، و پس از مقداری زمان خاموش می شود ، و این چنین نشانه ها و بشارتهائی ، قلوب دلبستگان به حضرت زهراء سلام اللّٰه علیها را روشن و ثابت و برقرار و مستحکم می نماید </w:t>
      </w:r>
      <w:r>
        <w:rPr>
          <w:rFonts w:eastAsia="IRNazanin" w:cs="IRNazanin"/>
          <w:color w:val="111111"/>
          <w:sz w:val="28"/>
          <w:szCs w:val="28"/>
          <w:rtl w:val="true"/>
          <w:lang w:bidi="fa-IR"/>
        </w:rPr>
        <w:t>.</w:t>
      </w:r>
    </w:p>
    <w:p>
      <w:pPr>
        <w:pStyle w:val="Heading4"/>
        <w:numPr>
          <w:ilvl w:val="3"/>
          <w:numId w:val="1"/>
        </w:numPr>
        <w:rPr/>
      </w:pPr>
      <w:bookmarkStart w:id="819" w:name="__RefHeading___Toc3639403_2749589250"/>
      <w:bookmarkStart w:id="820" w:name="_Toc284"/>
      <w:bookmarkEnd w:id="819"/>
      <w:r>
        <w:rPr/>
        <w:t>32</w:t>
      </w:r>
      <w:r>
        <w:rPr>
          <w:rtl w:val="true"/>
        </w:rPr>
        <w:t>-</w:t>
      </w:r>
      <w:r>
        <w:rPr>
          <w:rtl w:val="true"/>
        </w:rPr>
        <w:t>أین الفاطمیّون ؟</w:t>
      </w:r>
      <w:bookmarkEnd w:id="82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سابقه دار ، که خود و همسرش از علاقه مندان به فاطمۀ زهراء سلام اللّٰه علیها هستند ، و در خدمت به آستان مقدّس صدیقۀ کبری سلام اللّٰه علیها کوشش می کنند ، در ایّام فاطمیّۀ دوّم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پس از انجام فعّالیّت های تبلیغی برای مراسم شهادت حضرت زهراء سلام اللّٰه علیها و فرستادن پوستر به کردستان و سنندج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 در عالم رؤیا می بیند که ، قیامت برپا شده است ، و صدائی </w:t>
      </w:r>
      <w:bookmarkStart w:id="821" w:name="pg3521_35532"/>
    </w:p>
    <w:p>
      <w:pPr>
        <w:pStyle w:val="BookText"/>
        <w:rPr/>
      </w:pPr>
      <w:bookmarkEnd w:id="821"/>
      <w:r>
        <w:rPr>
          <w:rFonts w:ascii="IRNazanin" w:hAnsi="IRNazanin" w:eastAsia="IRNazanin"/>
          <w:color w:val="111111"/>
          <w:sz w:val="28"/>
          <w:sz w:val="28"/>
          <w:szCs w:val="28"/>
          <w:rtl w:val="true"/>
          <w:lang w:bidi="fa-IR"/>
        </w:rPr>
        <w:t xml:space="preserve">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الفاطمیّون ؟ و به نظرش می رسد که او و همسرش مرده اند ، و در حال زنده شدن هستند ، مثل این که در حال بیدار شدن از خواب هستند ، که برای دوّمین بار می شنود أین الفاطمیّون ؟ و باز هم برای سوّمین نوبت می شنود که أین الفاطمیّون ؟ و به یک باره بلند می شود ، و دست همسرش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در قبری در کنار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برویم ، ما را صدا می زنند و می گویند أین الفاطمیّون ؟ ما با این صدا خوانده شدیم ، و هر دو با سرعت رو به بهشت روان می شوند، و او به همسرش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 جزء شفاعت شدگان بی بی دو عالم ، فاطمۀ زهراء سلام اللّٰه علیها شده ایم </w:t>
      </w:r>
      <w:r>
        <w:rPr>
          <w:rFonts w:eastAsia="IRNazanin" w:cs="IRNazanin"/>
          <w:color w:val="111111"/>
          <w:sz w:val="28"/>
          <w:szCs w:val="28"/>
          <w:rtl w:val="true"/>
          <w:lang w:bidi="fa-IR"/>
        </w:rPr>
        <w:t>.</w:t>
      </w:r>
    </w:p>
    <w:p>
      <w:pPr>
        <w:pStyle w:val="Heading4"/>
        <w:numPr>
          <w:ilvl w:val="3"/>
          <w:numId w:val="1"/>
        </w:numPr>
        <w:rPr/>
      </w:pPr>
      <w:bookmarkStart w:id="822" w:name="__RefHeading___Toc3639405_2749589250"/>
      <w:bookmarkStart w:id="823" w:name="_Toc285"/>
      <w:bookmarkEnd w:id="822"/>
      <w:r>
        <w:rPr/>
        <w:t>33</w:t>
      </w:r>
      <w:r>
        <w:rPr>
          <w:rtl w:val="true"/>
        </w:rPr>
        <w:t>-</w:t>
      </w:r>
      <w:r>
        <w:rPr>
          <w:rtl w:val="true"/>
        </w:rPr>
        <w:t>خوشگذرانی در ایّام فاطمیّه به آتش سوزی و عزا مبدّل گردید</w:t>
      </w:r>
      <w:bookmarkEnd w:id="823"/>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فامیل هائی که بخشی از آنها در اصفهان ساکن هستند، و برخی دیگر در تهران ، در ایّام فاطمیّۀ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که با تعطیلات تابستانی مصادف و همزمان بود، آنها که در اصفهان ساکن بودند ، به مناسبت تعطیلات به تهران سفر کردند ، و تهرانی ها نیز کارهایشان را رها کردند ، که در کنار یکدیگر خوش بگذرانند، و به سیاحت بروند ، و در پاسخ کسانی که به آنها گفته بودند، دهۀ فاطمیّه و ایّام عزاداری است ، و مناسب خوشگذرانی نیست ،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دهۀ فاطمیّه از کجا پیدا شده ؟ ، و وسائل خوشگذرانی را برای خودشان مهیّا کرده بودند ، که ناگاه آب گرم کن منزل آتش می گیرد، و همه ناراحت و پریشان می شوند ، و پس از خاموش کردن آتش سعی می کنند ، شادمانی و نشاط را به جمع خودشان بازگردانند ، و به قول خودشان نگذارند بچّه ها ضربۀ روحی ببینند ، ولی ناگاه صدای تلفن به صدا در می آید ، و از اصفهان خبر می دهند که </w:t>
      </w:r>
      <w:bookmarkStart w:id="824" w:name="pg3521_35533"/>
    </w:p>
    <w:p>
      <w:pPr>
        <w:pStyle w:val="BookText"/>
        <w:rPr/>
      </w:pPr>
      <w:bookmarkEnd w:id="824"/>
      <w:r>
        <w:rPr>
          <w:rFonts w:ascii="IRNazanin" w:hAnsi="IRNazanin" w:eastAsia="IRNazanin"/>
          <w:color w:val="111111"/>
          <w:sz w:val="28"/>
          <w:sz w:val="28"/>
          <w:szCs w:val="28"/>
          <w:rtl w:val="true"/>
          <w:lang w:bidi="fa-IR"/>
        </w:rPr>
        <w:t xml:space="preserve">پدرتان مریض است ، و او را به بیمارستان انتقال داده اند ، باز هم سعی می کنند دل خودشان را آرام نگهدارند، و در حدّ ممکن برنامۀ شادی را حفظ کنند ، ولی پس از مدّتی ، از اصفهان تلفن می زنند ، که پدرتان از دنیا رفت ، و سفرۀ عزا و مصیبت برپا گردید ، و همگان به اشتباه خودشان اعتراف کردند ، و در آن ایّام ، از حضرت فاطمۀ زهراء سلام اللّٰه علیها عذرخواهی نمودند ، و تصمیم گرفتند که در سالهای آینده ، نه تنها از اشتباه گذشته فاصله بگیرند ، و به جشن و شادمانی نپردازند ، بلکه در عزاداری بر مظلومۀ تاریخ اسلام ، حضرت زهرای شهیده سلام اللّٰه علیها کوشش نموده ، و سوگواری نمایند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3639407_2749589250"/>
      <w:bookmarkStart w:id="826" w:name="_Toc286"/>
      <w:bookmarkEnd w:id="825"/>
      <w:r>
        <w:rPr/>
        <w:t>34</w:t>
      </w:r>
      <w:r>
        <w:rPr>
          <w:rtl w:val="true"/>
        </w:rPr>
        <w:t xml:space="preserve">-... </w:t>
      </w:r>
      <w:r>
        <w:rPr>
          <w:rtl w:val="true"/>
        </w:rPr>
        <w:t>و اینگونه باران رحمت می بارید</w:t>
      </w:r>
      <w:bookmarkEnd w:id="826"/>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و در جریان نهضت فاطمیّه ، در روز سوّم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شهادت فاطمۀ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طلّاب و مدرّسین حوزۀ علمیّه ، و جمعی از بازاریان اصفهان ، مجلس عزاداری بسیار بزرگ و پرشوری ، در مسجد نو بازار تشکیل شد، و پس از انجام سخنرانی به وسیلۀ این نویسندۀ کمترین ، و سینه زنی و عزاداری بسیار جانسوزی ، به وسیلۀ دلباختگان حضرت زهراء سلام اللّٰه علیها ، به صورت دستۀ عزاداری به داخل بازار رفتیم ، و سپس به خیابان عبد الرّزاق وارد شدیم ، و با توجّه به این که صدها نفر از مدّرسین و طلّاب ، و جمعی از مردم بازار حضور داشتند ، صحنۀ تکان دهنده ای به وجود آمد، و هر بیننده ای را که از مسیر خیابان عبور می کرد، به حالت حزن و اندوه </w:t>
      </w:r>
      <w:bookmarkStart w:id="827" w:name="pg3521_35534"/>
    </w:p>
    <w:p>
      <w:pPr>
        <w:pStyle w:val="BookText"/>
        <w:rPr/>
      </w:pPr>
      <w:bookmarkEnd w:id="827"/>
      <w:r>
        <w:rPr>
          <w:rFonts w:ascii="IRNazanin" w:hAnsi="IRNazanin" w:eastAsia="IRNazanin"/>
          <w:color w:val="111111"/>
          <w:sz w:val="28"/>
          <w:sz w:val="28"/>
          <w:szCs w:val="28"/>
          <w:rtl w:val="true"/>
          <w:lang w:bidi="fa-IR"/>
        </w:rPr>
        <w:t xml:space="preserve">می برد، و اشک آنها را سرازیر می کرد، و سپس داخل بازار مسجد جامع شدیم، و به سوی مزار شریف احیاگر مکتب أهل البیت علهم السلام یعنی علّامه ملّا محمّد باقر مجلسی قدس سِرُّه روانه شدیم ، و در کنار مرقد مطهّر ایشان ، عزاداری عجیب و پر شوری انجام گرفت ، و با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مهیّج و جانسوز بود، و دربارۀ مصائب حضرت زهراء سلام اللّٰه علیها ایراد گردید ، شور عزاداری دو چندان شد و همه را منقلب نمود، و حالت عجیبی در مجلس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یکی از مدّرسین عالیقدر ، که در برنامه های فاطمیّه با اخلاص و تواضع شایانی اقدام می نماید ، در عالم رؤیا می بیند که، همان مجلس عزاداری در جوار مرقد علّامۀ مجلسی برپاست ، و گویندۀ یاد شده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سخن گفتن است ، و هرگاه دهان خود را برای بیان مطالب و مصائب حضرت زهراء سلام اللّٰه علیها باز می کند ، باران می بارد، و هرگاه دهان را می بندد ، باران قطع می شود، و بدین وسیله نشان داده شد که ، سخن در دفاع از مظلومۀ بزرگ تاریخ ، حضرت زهرای مرضیّه سلام اللّٰه علیها باران رحمت است ، و پاک کننده و دور کنندۀ چرکی ها و آلودگی ها است </w:t>
      </w:r>
      <w:r>
        <w:rPr>
          <w:rFonts w:eastAsia="IRNazanin" w:cs="IRNazanin"/>
          <w:color w:val="111111"/>
          <w:sz w:val="28"/>
          <w:szCs w:val="28"/>
          <w:rtl w:val="true"/>
          <w:lang w:bidi="fa-IR"/>
        </w:rPr>
        <w:t>.</w:t>
      </w:r>
    </w:p>
    <w:p>
      <w:pPr>
        <w:pStyle w:val="Heading4"/>
        <w:numPr>
          <w:ilvl w:val="3"/>
          <w:numId w:val="1"/>
        </w:numPr>
        <w:rPr/>
      </w:pPr>
      <w:bookmarkStart w:id="828" w:name="__RefHeading___Toc3639409_2749589250"/>
      <w:bookmarkStart w:id="829" w:name="_Toc287"/>
      <w:bookmarkEnd w:id="828"/>
      <w:r>
        <w:rPr/>
        <w:t>35</w:t>
      </w:r>
      <w:r>
        <w:rPr>
          <w:rtl w:val="true"/>
        </w:rPr>
        <w:t>-</w:t>
      </w:r>
      <w:r>
        <w:rPr>
          <w:rtl w:val="true"/>
        </w:rPr>
        <w:t>من هم عزادار فاطمۀ زهراء سلام اللّٰه علیها شده بودم</w:t>
      </w:r>
      <w:bookmarkEnd w:id="82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هم با من گریه می کردند داستان عجیبی است از جوان گنهکاری که ، به وسیلۀ توفیق در عزاداری برای فاطمۀ زهراء سلام اللّٰه علیها به جایی می رسد ، که ندائی غیبی او را صدا می زند محمّد جان بیدار شو وقت نماز است ، و به قلبش الهام می شود که ، این صدای حضرت زهراء سلام اللّٰه علیها است ، و این نشانۀ قبولی توبۀ او است ، اینک این شما و این داستان جالب و آموزنده آن جوان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عجیبی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تاریکی جوانهای عاشق را می دیدم که ، با لباس عزا ، فقط یا فاطمه سلام اللّٰه علیها می گفتند ، و عاشقانه بر سر و سینۀ خود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بار بود که در مجلس عزای یکی از معصومین علیهم السلام شرکت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کناری ایستادم ، و به گذشته ها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سال را در غفلت کامل ، و دوری از یاد خدا و معنویّات گذرانده بودم ، چه دوران تاریک و تنفّر 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روز پیش ، به محضر یکی از اولیاء خدا رسیده، و برای خروج از این غفلت و بازگشت به سوی پروردگار مهربانم ، کمک خواستم ، که ایشان راه و رسم چگونه توبه کردن ، و بخشش گناهان گذشته را برایم توضیح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روز ، برخلاف سایر عمر ، دائم در فکر چگونگی کسب رضایت خداوند مهربان ، و پذیرش توبه ام بودم ، و حالتی بین خوف و رجاء داشتم ، به راستی ممکن است این کوه گناهان ، و این دیوارهای ضخیم فاصلۀ از خدا فرو ریزد ؟ برای اوّلین بار بود که دعا می خواندم ، و با اشک ندامت از خداوند طلب بخشش می نمودم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حال عزاداران ، بار دیگر من را به خود آورد، و با خود اندیشیدم راستی چرا من نمی توانم مثل آنان عزاداری کنم ؟ مگر نه این که حضرت زهراء سلام اللّٰه علیها مادر من و همۀ شیعیان هستند ؟ به خود فشار آورده ، و همراه آنها مشغول عزاداری شدم ، و به سر و سینه می زدم ، ولی ناراحت بودم که این کار را از روی سوز دل انجام نمی دهم ، در همان حال متوسّل به آقا امام زمان علیه السلام شده ، و خالصانه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مجلس عزای مادرتان است ، به من هم حال عزا عنایت فرمائید ، تا بتوانم برای مادرتان عزاداری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در دلم پیدا شد ، دیگر حال خودم را نمی فهمیدم ، اشک می ریختم و از سوز دل به سر و صورت </w:t>
      </w:r>
    </w:p>
    <w:p>
      <w:pPr>
        <w:pStyle w:val="BookText"/>
        <w:rPr/>
      </w:pPr>
      <w:r>
        <w:rPr>
          <w:rFonts w:ascii="IRNazanin" w:hAnsi="IRNazanin" w:eastAsia="IRNazanin"/>
          <w:color w:val="111111"/>
          <w:sz w:val="28"/>
          <w:sz w:val="28"/>
          <w:szCs w:val="28"/>
          <w:rtl w:val="true"/>
          <w:lang w:bidi="fa-IR"/>
        </w:rPr>
        <w:t xml:space="preserve">می زدم، آن طور که حتّی برای عزای نزدیکانم ، عزاداری نمی کردم ، یا فاطمه ،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گفتم، و نفهمیدم مجلس چقدر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تمام شده بود، ولی من نمی توانستم جلوی گریۀ خودم را بگیرم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واقع عزادار حضرت فاطمۀ زهراء سلام اللّٰه علیها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مجلس ، یکسره به طرف حرم مطهّر حضرت حضرت رضا علیه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 شروع کردم زیر لب ، برای حضرت رضا علیه السلام روضه حضرت فاطمه سلام اللّٰه علیها را خواندم ، احساس می کردم آقا هم با من گریه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طرف خانه به راه افتادم ، احساس سبکی عجیبی می کردم، در دلم طراوتی را احساس می کردم ، که تا حال تجربه نکرده بودم ، راستی آیا خداند توبۀ من را به خاطر عزاداری بر حضرت زهراء سلام اللّٰه علیها پذیرفته بود ؟ شب ، قبل از خواب خیلی گریستم ، و با اصرار از خدا خواستم ، اگر توبه ام قبول شده است ، امشب نشانه ای به من عنایت فرماید، تا دلم آرام گیرد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 با صدایی بسیار مهربان ، 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جان بیدار شو، 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 ولی از جا بلند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صدا از بیرون اطاق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شبیه صدای مادرم بود، ولی با مهربانی صد چندان ، و آنقدر نافذ که با تمام وجود از آن لذّت بردم ، پایین رفتم تا داخل حیاط وضو بگیرم ، با تعجّب دیدم ، در اطاقهای آن طرف حیاط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پدر و مادرم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 هستند ، و حتی درب ورودی آن ساختمان قفل است ، ناگهان به قلبم الهام شد این صدای حضرت زهراء سلام اللّٰه علیها بود، و همان نشانه ای است که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منقلب شد ، وضو گرفته و به طرف اطاقم به راه افتادم ، آرامش و وقار معنوی و بی سابقه ای بر من مستولی شد ، آمادۀ نماز شدم ، اذان را شروع کردم ، 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سلّول های بدنم به همراه روحم </w:t>
      </w:r>
      <w:bookmarkStart w:id="830" w:name="pg3521_35537"/>
    </w:p>
    <w:p>
      <w:pPr>
        <w:pStyle w:val="BookText"/>
        <w:rPr/>
      </w:pPr>
      <w:bookmarkEnd w:id="830"/>
      <w:r>
        <w:rPr>
          <w:rFonts w:ascii="IRNazanin" w:hAnsi="IRNazanin" w:eastAsia="IRNazanin"/>
          <w:color w:val="111111"/>
          <w:sz w:val="28"/>
          <w:sz w:val="28"/>
          <w:szCs w:val="28"/>
          <w:rtl w:val="true"/>
          <w:lang w:bidi="fa-IR"/>
        </w:rPr>
        <w:t xml:space="preserve">جملات أذان و اقامه را بیان می کردند ، وقتی وارد در نماز شدم ، حال عجیبی داشتم ، روحم وسعت یافته بود، و با تمام وجود احساس می کردم ، در آغوش پروردگارم قرار گرفته ام ، و کدورت ها و فاصله های چندین ساله ، از بین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ذائقۀ معنوی ام باز شده بود، و همزمان با قرائت حمد ، مزۀ شیرین و خوشایندی تمام فضای دهانم را پر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بعد از سه روز از شروع توبۀ نصوح ، به شفاعت مادرم حضرت زهراء سلام اللّٰه علیها و به خاطر عزاداری خالصانه بر آن حضرت ، توبه ام به محضر پروردگار ، علیرغم سنگینی گناهان و آلودگی های فراوان روحی ، پذیرفته شده، و کبوتر روحم ، پای مجروحش از زنجیرهای غفلت و گناه باز ، و آمادۀ پرواز به سوی معنویات گردیده بود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3639411_2749589250"/>
      <w:bookmarkStart w:id="832" w:name="_Toc288"/>
      <w:bookmarkEnd w:id="831"/>
      <w:r>
        <w:rPr/>
        <w:t>36</w:t>
      </w:r>
      <w:r>
        <w:rPr>
          <w:rtl w:val="true"/>
        </w:rPr>
        <w:t>-</w:t>
      </w:r>
      <w:r>
        <w:rPr>
          <w:rtl w:val="true"/>
        </w:rPr>
        <w:t xml:space="preserve">دختر آلمانی و پدر او </w:t>
      </w:r>
      <w:r>
        <w:rPr>
          <w:rtl w:val="true"/>
        </w:rPr>
        <w:t xml:space="preserve">: </w:t>
      </w:r>
      <w:r>
        <w:rPr>
          <w:rtl w:val="true"/>
        </w:rPr>
        <w:t xml:space="preserve">ای فاطمۀ پهلو شکسته </w:t>
      </w:r>
      <w:r>
        <w:rPr>
          <w:rtl w:val="true"/>
        </w:rPr>
        <w:t xml:space="preserve">! </w:t>
      </w:r>
      <w:r>
        <w:rPr>
          <w:rtl w:val="true"/>
        </w:rPr>
        <w:t>حضرت زهراءسلام اللّٰه علیها</w:t>
      </w:r>
      <w:r>
        <w:rPr>
          <w:rtl w:val="true"/>
        </w:rPr>
        <w:t>:</w:t>
      </w:r>
      <w:r>
        <w:rPr>
          <w:rtl w:val="true"/>
        </w:rPr>
        <w:t>من فاطمۀپهلو شکسته ام</w:t>
      </w:r>
      <w:bookmarkEnd w:id="832"/>
    </w:p>
    <w:p>
      <w:pPr>
        <w:pStyle w:val="BookText"/>
        <w:rPr/>
      </w:pPr>
      <w:r>
        <w:rPr>
          <w:rFonts w:ascii="IRNazanin" w:hAnsi="IRNazanin" w:eastAsia="IRNazanin"/>
          <w:color w:val="111111"/>
          <w:sz w:val="28"/>
          <w:sz w:val="28"/>
          <w:szCs w:val="28"/>
          <w:rtl w:val="true"/>
          <w:lang w:bidi="fa-IR"/>
        </w:rPr>
        <w:t>روزی مرجع عالیقدر شیعه ، آیة اللّٰه العظمی ، آقای حاج سیّد محمّد هادی میلانی قدس سِرّه نشسته بودند ، که مرد و زنی با چند فرزند ، بر ایشان وارد شدند ،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کشور آلمان آمده ایم ، و می خواهیم مسلمان شویم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از این قرار است که ، این خانواده در کشور آلمان زندگی می کردند، دخترشان پهلویش شکست ، و پزشکان از درمان او عاجز شدند ، و بالأخره گفتند که باید پهلوی این دختر را عمل کرد، ولی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آلمانی حاضر نشد زیر تیغ عمل جراحی برود، و گفت حاضرم بمیرم ولی زیر تیغ عمل جراحی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پهلو شکسته را به خانه آوردند، آنها در خانه یک </w:t>
      </w:r>
    </w:p>
    <w:p>
      <w:pPr>
        <w:pStyle w:val="BookText"/>
        <w:rPr/>
      </w:pPr>
      <w:r>
        <w:rPr>
          <w:rFonts w:ascii="IRNazanin" w:hAnsi="IRNazanin" w:eastAsia="IRNazanin"/>
          <w:color w:val="111111"/>
          <w:sz w:val="28"/>
          <w:sz w:val="28"/>
          <w:szCs w:val="28"/>
          <w:rtl w:val="true"/>
          <w:lang w:bidi="fa-IR"/>
        </w:rPr>
        <w:t xml:space="preserve">خدمتکار ایرانی داشتند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روز این دخترک پهلو شکسته ، با بی بی درد دل می کرد، و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بیست میلیون بدهم ، ولی پهلویم معالجه شود، ولی فکر نمی کنم دکتری بتواند مرا معالجه کند ، و من ناکام از دنیا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حرفها گریه و ناله اش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خدمتکار ناراحت شد، و به دخترک با مهربانی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دکتر سراغ دارم ، دخترک گفت من این بیست میلیون را به او می دهم، بی بی خدمتکار گفت پول مال خودت باشد و این را بدان که من سیّده هستم ، و جدّۀ من فاطمۀ زهراء سلام اللّٰه علیها است ، که او هم پهلویش شکسته بود، اگر می خواهی پهلویت خوب شود ، با چشم گریان بگو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فاطمۀ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دخترک با دلی سوزان ولی امیدوار ، و با اشک چشم، هی صدا میزد ای فاطمه پهلو شکسته و همین طور تکرار و التماس می نمود و اشک می ریخت ، از این صحنه ، دل بی بی خدمتکار هم شکست ،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فاطمۀ زهراء سلام اللّٰه علیها من یک بیمار آلمانی آورده ام در خانه ات ، پدر دخترک هم از صدای ناله این دو شروع کرد به فریاد زدن،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فاطمۀ پهلو شکسته هر سه نفر با دل پر از درد ولی امید وار ، فاطمۀ زهراء سلام اللّٰه علیها را صدا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خانمی مهربان ، و عزیز و بزرگوار آمدند، و بر پهلوی دختر کوچک دستی کشیدند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شوی ، و همان جا دخترک به دست بانوی دو عالم شفا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آلمانی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 آن خانم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فاطمۀ پهلو شکسته هستم و بعد تشریف بردند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833" w:name="pg3521_35539"/>
    </w:p>
    <w:p>
      <w:pPr>
        <w:pStyle w:val="Heading4"/>
        <w:numPr>
          <w:ilvl w:val="3"/>
          <w:numId w:val="1"/>
        </w:numPr>
        <w:rPr/>
      </w:pPr>
      <w:bookmarkStart w:id="834" w:name="__RefHeading___Toc3639413_2749589250"/>
      <w:bookmarkStart w:id="835" w:name="_Toc289"/>
      <w:bookmarkEnd w:id="833"/>
      <w:bookmarkEnd w:id="834"/>
      <w:r>
        <w:rPr/>
        <w:t>37</w:t>
      </w:r>
      <w:r>
        <w:rPr>
          <w:rtl w:val="true"/>
        </w:rPr>
        <w:t>-</w:t>
      </w:r>
      <w:r>
        <w:rPr>
          <w:rtl w:val="true"/>
        </w:rPr>
        <w:t>جلسۀ حدیث کساء و شفای جوان مسیحی در واشنگتن</w:t>
      </w:r>
      <w:bookmarkEnd w:id="835"/>
    </w:p>
    <w:p>
      <w:pPr>
        <w:pStyle w:val="BookText"/>
        <w:rPr/>
      </w:pPr>
      <w:r>
        <w:rPr>
          <w:rFonts w:ascii="IRNazanin" w:hAnsi="IRNazanin" w:eastAsia="IRNazanin"/>
          <w:color w:val="111111"/>
          <w:sz w:val="28"/>
          <w:sz w:val="28"/>
          <w:szCs w:val="28"/>
          <w:rtl w:val="true"/>
          <w:lang w:bidi="fa-IR"/>
        </w:rPr>
        <w:t xml:space="preserve">در واشنگتن ، در ایالات متّحدۀ آمریکا ، از طرف مرحوم آیة اللّٰه العظمی ، آقای حاج سیّد محمّد حسینی شیرازی قدس سِرُّه حسینیّه ای تأسیس شده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ألرّسول الأعظم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دهۀ فاطمیّه ، مراسم عزاداری برای حضرت زهرای مرضیّه سلام اللّٰه علیها برگزار می گردد، و شبهای جمعه نیز ، مراسم دعا و توسّل ، و قرائت حدیث شریف کساء ، بر قرار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روحانیّون بزرگوار ، که از طرف بیت آیة اللّٰه العظمی شیرازی ، در آن حسینیّه و مرکز بزرگ دینی ، انجام وظیفه می کند ، نقل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یکی از خیابانهای واشنگتن ، پشت چراغ خطر ، منتظر آزاد شدن راه بودم ، که دیدم یک خانم بی حجاب ، به طرف اتومبیل من آمد، و در حال گریه شدید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شما ایرانی هستید ؟ گفتم بله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دارم، من یک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دارم ، که سرطان خون دارد، و در بیمارستان بستری است ، و حالش بسیار بد است ، گفتم شما شب جمعه بیائید در مجلس حدیث کساء ، در حسینیّه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آن زن آمد ، و دعا کرد و از قندهائی که برای تبرّک در جلسۀ حدیث کساء به حاضرین داده می شود ، به او هم دادیم ، و قدری آش نذری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او داده شد، و گفتیم قدری به جوان سرطانی بدهید ، گفت او نمی تواند چیزی بخورد، گفتم اگر یک ذره هم هست در دهان او بگذارید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دیدیم که آن خانم ، گریه کنان به حسینیّه آمد، و خیال کردیم جوانش فوت شده است ، و خواستیم به او تسلیت بگوئیم ، ولی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 وقتی مقدار کمی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دهانش گذاشتیم ، فوراً چشم باز کرد و حالش خوب شد ، و پزشکان ، برای بررسی حال او جلسۀ مشورتی گرفتند ، </w:t>
      </w:r>
      <w:bookmarkStart w:id="836" w:name="pg3521_35540"/>
    </w:p>
    <w:p>
      <w:pPr>
        <w:pStyle w:val="BookText"/>
        <w:rPr/>
      </w:pPr>
      <w:bookmarkEnd w:id="836"/>
      <w:r>
        <w:rPr>
          <w:rFonts w:ascii="IRNazanin" w:hAnsi="IRNazanin" w:eastAsia="IRNazanin"/>
          <w:color w:val="111111"/>
          <w:sz w:val="28"/>
          <w:sz w:val="28"/>
          <w:szCs w:val="28"/>
          <w:rtl w:val="true"/>
          <w:lang w:bidi="fa-IR"/>
        </w:rPr>
        <w:t xml:space="preserve">و اظهار داشتند که او شفا یافتۀ حضرت مسیح علیه السلام است ، ولی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شفا یافته امام حسین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نوبت های بعد ، که آن زن به حسینیّه آمد ، با حجاب اسلامی بود، و روسری بر سر کرده بود، و شخصاً جریان زندگی و شفای فرزندش را برای حاضرین تعریف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مسیحی هستم ، و بیست سال قبل ، در ایران من حامله بودم و شوهرم را از دست دادم ، و سپس به آمریکا آمدم ، و در ایران فعّالیّت های تبلیغی یکی از علماء بزرگ نتوانست مرا مسلمان کند ، ولی امروز به برکت امام حسین علیه السلام و حسینیّه ، و به سبب حدیث کساء ، مسلمان می شوم ، و حدیث کسای حضرت زهراء سلام اللّٰه علیها مرا به سوی اسلام هدایت کرد </w:t>
      </w:r>
      <w:r>
        <w:rPr>
          <w:rFonts w:eastAsia="IRNazanin" w:cs="IRNazanin"/>
          <w:color w:val="111111"/>
          <w:sz w:val="28"/>
          <w:szCs w:val="28"/>
          <w:rtl w:val="true"/>
          <w:lang w:bidi="fa-IR"/>
        </w:rPr>
        <w:t>.</w:t>
      </w:r>
    </w:p>
    <w:p>
      <w:pPr>
        <w:pStyle w:val="Heading4"/>
        <w:numPr>
          <w:ilvl w:val="3"/>
          <w:numId w:val="1"/>
        </w:numPr>
        <w:rPr/>
      </w:pPr>
      <w:bookmarkStart w:id="837" w:name="__RefHeading___Toc3639415_2749589250"/>
      <w:bookmarkStart w:id="838" w:name="_Toc290"/>
      <w:bookmarkEnd w:id="837"/>
      <w:r>
        <w:rPr/>
        <w:t>38</w:t>
      </w:r>
      <w:r>
        <w:rPr>
          <w:rtl w:val="true"/>
        </w:rPr>
        <w:t>-</w:t>
      </w:r>
      <w:r>
        <w:rPr>
          <w:rtl w:val="true"/>
        </w:rPr>
        <w:t>جاذبۀ معنوی و نور حضرت زهراء سلام اللّٰه علیها</w:t>
      </w:r>
      <w:bookmarkEnd w:id="838"/>
    </w:p>
    <w:p>
      <w:pPr>
        <w:pStyle w:val="BookText"/>
        <w:rPr/>
      </w:pPr>
      <w:r>
        <w:rPr>
          <w:rFonts w:ascii="IRNazanin" w:hAnsi="IRNazanin" w:eastAsia="IRNazanin"/>
          <w:color w:val="111111"/>
          <w:sz w:val="28"/>
          <w:sz w:val="28"/>
          <w:szCs w:val="28"/>
          <w:rtl w:val="true"/>
          <w:lang w:bidi="fa-IR"/>
        </w:rPr>
        <w:t xml:space="preserve">او را به سوی اسلام کشید در بسیاری از کشورهای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آمریکا و کانادا، استرالیا، آفریقا، و قارۀ بزرگ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حسینیّه ها، و مراکز دینی و علمی زیادی به نام مقدّس فاطمۀ زهراء سلام اللّٰه علیها تأسیس گشته ، که محل فعّالیّت های تبلیغی و اجتماعی پیروان مکتب مقدّس أهل البیت علیهم السلام می باشد ، و هرکدام از آنها جایگاه تابش انوار آن حضرت ، بر دلها و جانها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فرزندان مرحوم استاد حبیب اللّٰه فضائلی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نامدار ایران و اسلام و مکتب تشیع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ساختند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بودند </w:t>
      </w:r>
      <w:r>
        <w:rPr>
          <w:rFonts w:eastAsia="IRNazanin" w:cs="IRNazanin"/>
          <w:color w:val="111111"/>
          <w:sz w:val="28"/>
          <w:szCs w:val="28"/>
          <w:rtl w:val="true"/>
          <w:lang w:bidi="fa-IR"/>
        </w:rPr>
        <w:t>:</w:t>
      </w:r>
      <w:bookmarkStart w:id="839" w:name="pg3521_35541"/>
    </w:p>
    <w:p>
      <w:pPr>
        <w:pStyle w:val="BookText"/>
        <w:rPr/>
      </w:pPr>
      <w:bookmarkEnd w:id="839"/>
      <w:r>
        <w:rPr>
          <w:rFonts w:ascii="IRNazanin" w:hAnsi="IRNazanin" w:eastAsia="IRNazanin"/>
          <w:color w:val="111111"/>
          <w:sz w:val="28"/>
          <w:sz w:val="28"/>
          <w:szCs w:val="28"/>
          <w:rtl w:val="true"/>
          <w:lang w:bidi="fa-IR"/>
        </w:rPr>
        <w:t xml:space="preserve">در کشور کانادا ، مسجدی به نام حضرت زهراء سلام اللّٰه علیها ساخته شده است ، که موجب هدایت عدّه ای از غیر مسلمانها به سوی مکتب تشیّع و أهل البیت علیهم السلام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سوی اسلام و تشیّع رو می آورد ، و در هنگامی که از او سؤال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مسلمان شدن شما گردید ؟ در جواب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برای رفتن به محل کارم سوار بر وسیلۀ نقلیّه ای عمومی می شدم ، وقتی آن وسیلۀ نقلیّه در ایستگاه مقابل مسجد الزّهراء سلام اللّٰه علیها توقّف می کرد، یک حالت عجیبی به من دست می داد، تا این که یک روز تصمیم گرفتم پیاده شوم و تحقیق کنم ، پس از آن متوجّه شدم که این ساختمان ، مسجد است ، و متعلّق به مسلمانان ، و محلّ عبادت آنها می باشد ، و به نام حضرت فاطمۀ زهراء سلام اللّٰه علیها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فاطمۀ زهراء سلام اللّٰه علیها کیستند ؟ گفتند دختر پیامبر اسلام ، حضرت خاتم الأنبیاء محمّد مصطفی صَلّی اللّٰه عَلَیهِ و اله ، لذا من علاقمند شدم که راجع به آن حضرت تحقیق کنم ، و همین مطلب موجب مسلمان شدن من گردید ، و شیعه دوازده امامی شدم </w:t>
      </w:r>
      <w:r>
        <w:rPr>
          <w:rFonts w:eastAsia="IRNazanin" w:cs="IRNazanin"/>
          <w:color w:val="111111"/>
          <w:sz w:val="28"/>
          <w:szCs w:val="28"/>
          <w:rtl w:val="true"/>
          <w:lang w:bidi="fa-IR"/>
        </w:rPr>
        <w:t>.</w:t>
      </w:r>
    </w:p>
    <w:p>
      <w:pPr>
        <w:pStyle w:val="Heading4"/>
        <w:numPr>
          <w:ilvl w:val="3"/>
          <w:numId w:val="1"/>
        </w:numPr>
        <w:rPr/>
      </w:pPr>
      <w:bookmarkStart w:id="840" w:name="__RefHeading___Toc3639417_2749589250"/>
      <w:bookmarkStart w:id="841" w:name="_Toc291"/>
      <w:bookmarkEnd w:id="840"/>
      <w:r>
        <w:rPr/>
        <w:t>39</w:t>
      </w:r>
      <w:r>
        <w:rPr>
          <w:rtl w:val="true"/>
        </w:rPr>
        <w:t>-</w:t>
      </w:r>
      <w:r>
        <w:rPr>
          <w:rtl w:val="true"/>
        </w:rPr>
        <w:t>و این است ، عاقبت کسی که روضه حضرت زهراء سلام اللّٰه علیها را نخواند واز</w:t>
      </w:r>
      <w:r>
        <w:rPr>
          <w:rtl w:val="true"/>
        </w:rPr>
        <w:t>...</w:t>
      </w:r>
      <w:r>
        <w:rPr>
          <w:rtl w:val="true"/>
        </w:rPr>
        <w:t>دفاع کند</w:t>
      </w:r>
      <w:bookmarkEnd w:id="841"/>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و نیز جمادی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یکی از فضلاء و مدرّسین متدیّن ، و مخلص و دلباختۀ أهل البیت علیهم السلام بالأخص حضرت </w:t>
      </w:r>
    </w:p>
    <w:p>
      <w:pPr>
        <w:pStyle w:val="BookText"/>
        <w:rPr/>
      </w:pPr>
      <w:r>
        <w:rPr>
          <w:rFonts w:ascii="IRNazanin" w:hAnsi="IRNazanin" w:eastAsia="IRNazanin"/>
          <w:color w:val="111111"/>
          <w:sz w:val="28"/>
          <w:sz w:val="28"/>
          <w:szCs w:val="28"/>
          <w:rtl w:val="true"/>
          <w:lang w:bidi="fa-IR"/>
        </w:rPr>
        <w:t>زهراء سلام اللّٰه علیها در دو رؤیای عجیب و شگفت انگیز ، حقائقی را ملاحظه می کند که، نه تنها با روایات و عقائد شیعه منطبق است ، بلکه هماهنگی دو رؤیا در دو سال ، و جریاناتی که در سالهای بعد اتّفاق افتاد ، نشانه های صدق رؤیا و هشدار بسیار جدّی برای همۀ طلّاب و عهده داران مسئولیّت های دینی و روحانی می باشد ، و اینک شرح ماجرا</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همزمان با ایّام فاطمیّه أوّل ، صبحها در منزل یکی از اساتید حوزۀ علمیّه ، جلسۀ عزاداری برپا بود، و من شرکت می کردم ، در شب پنجشنبه ای در عالم خواب دیدم ، یکی از مراجع بزرگ که دارای موقعیّت رسمی نیز بودند، با ابهّت زیادی وارد مدرسۀ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و یکی از اساتید مدرسه به استقبال ایشان رفتند ، و استاد بزرگوار دیگری در حالی که می گریستند مسائل مربوط به اصفهان و حوزۀ علمیّه ، و درد دلهای خود را می گفتند ، آن مرجع بزرگوار عصبانی شده بودند و گوشی تلفن را برداشتند ، و به آن کسی که سردمدار بسیاری از مسائل نگران کننده بود، خطاب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ألقاب و ألفاظ احترام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متوجّه شدم که مرحوم آیة اللّٰه خادمی قدس سِرُّه </w:t>
      </w:r>
      <w:r>
        <w:rPr>
          <w:rStyle w:val="FootnoteAnchor"/>
          <w:rtl w:val="true"/>
        </w:rPr>
        <w:footnoteReference w:id="98"/>
      </w:r>
      <w:r>
        <w:rPr>
          <w:rFonts w:ascii="IRNazanin" w:hAnsi="IRNazanin" w:eastAsia="IRNazanin"/>
          <w:color w:val="111111"/>
          <w:sz w:val="28"/>
          <w:sz w:val="28"/>
          <w:szCs w:val="28"/>
          <w:rtl w:val="true"/>
          <w:lang w:bidi="fa-IR"/>
        </w:rPr>
        <w:t xml:space="preserve">با حالت خوشحالی تشریف می آورند ، و من نیز با دیدن ایشان خوشحال شدم ، و رفتم زیر بغلهای ایشان را گرفتم ، و به این بهانه </w:t>
      </w:r>
    </w:p>
    <w:p>
      <w:pPr>
        <w:pStyle w:val="BookText"/>
        <w:rPr/>
      </w:pPr>
      <w:r>
        <w:rPr>
          <w:rFonts w:ascii="IRNazanin" w:hAnsi="IRNazanin" w:eastAsia="IRNazanin"/>
          <w:color w:val="111111"/>
          <w:sz w:val="28"/>
          <w:sz w:val="28"/>
          <w:szCs w:val="28"/>
          <w:rtl w:val="true"/>
          <w:lang w:bidi="fa-IR"/>
        </w:rPr>
        <w:t xml:space="preserve">وارد مجلس شدم ، و همۀ اساتید و طلّاب ، به احترام ایشان برخاستند ، ولی ناگهان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احتضار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لباس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خادمی تشریف آوردند و در کنار او نشستند ، و با انجام برنامه هائی شادمانی می کردند، و به طلّاب حاضر نیز دستور دادند که آنها هم همراهی کنند و شادمانی نمایند، و یک نفر به همان شخصی که در حال احتضار بود و لباس روحانیّت نداشت و جوراب زنانه پوشیده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عاقبت کسی که روضۀ حضرت زهراء سلام اللّٰه علیها را نخواند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طرفداری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پس از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فاطمیّه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پنجشنبه ای مجدّداً در عالم خواب دیدم که ، برای تبلیغ دین عازم یکی از کشورهای خارج ایران هستم ، و به دنبال انقلابی که در آنجا رخ داد ، امکانات سفر فراهم گشت ، و پس از ورود به آن کشور وارد سالنی شدیم ، ناگاه متوجّه شدیم که صدای در خانه بلند 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شخصی که در رؤیای سال قبل به صورت محتضر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لباس روحانیّت همراه شخص دیگری وارد شدند ، و عدّه زیادی از طلبه ها که از مدرسه ای بودند که با آن شخص دارای هماهنگی فکری و روحی بودند ، و عموماً لباسی نامناسب با لباس روحانیّت بر تن داشتند ، وارد گردیدند، و آن شخص مجدّداً در جلو سالن مثل محتضر خوابیده بود، و عبائی بر روی آن کشیده شده بود، و یکی از اساتید 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علاقه و اعتقاد زیادی نسبت به أهل البیت علیهم السلام و حضرت زهراء سلام اللّٰه علیها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خوشحال بودند و به طلبه های آن مدرسه نیز دستور دادند شادی کنید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های مهمّی در این دو رؤیا وجود دارد، از نظر زمان و فاصلۀ دو رؤیا ، و اتّفاقاتی که در عالم رؤیا رخ داده ، و این که آن شخص ، در اثر هم سوئی </w:t>
      </w:r>
      <w:bookmarkStart w:id="842" w:name="pg3521_35544"/>
    </w:p>
    <w:p>
      <w:pPr>
        <w:pStyle w:val="BookText"/>
        <w:rPr/>
      </w:pPr>
      <w:bookmarkEnd w:id="842"/>
      <w:r>
        <w:rPr>
          <w:rFonts w:ascii="IRNazanin" w:hAnsi="IRNazanin" w:eastAsia="IRNazanin"/>
          <w:color w:val="111111"/>
          <w:sz w:val="28"/>
          <w:sz w:val="28"/>
          <w:szCs w:val="28"/>
          <w:rtl w:val="true"/>
          <w:lang w:bidi="fa-IR"/>
        </w:rPr>
        <w:t xml:space="preserve">و حمایت از منحرفین از مکتب أهل البیت علیهم السلام گرفتار مشکلات فراوان گردید ، و خیر و برکت از عمر و زندگی خود ندید </w:t>
      </w:r>
      <w:r>
        <w:rPr>
          <w:rFonts w:eastAsia="IRNazanin" w:cs="IRNazanin"/>
          <w:color w:val="111111"/>
          <w:sz w:val="28"/>
          <w:szCs w:val="28"/>
          <w:rtl w:val="true"/>
          <w:lang w:bidi="fa-IR"/>
        </w:rPr>
        <w:t>!! .</w:t>
      </w:r>
    </w:p>
    <w:p>
      <w:pPr>
        <w:pStyle w:val="Heading4"/>
        <w:numPr>
          <w:ilvl w:val="3"/>
          <w:numId w:val="1"/>
        </w:numPr>
        <w:rPr/>
      </w:pPr>
      <w:bookmarkStart w:id="843" w:name="__RefHeading___Toc3639419_2749589250"/>
      <w:bookmarkStart w:id="844" w:name="_Toc292"/>
      <w:bookmarkEnd w:id="843"/>
      <w:r>
        <w:rPr/>
        <w:t>40</w:t>
      </w:r>
      <w:r>
        <w:rPr>
          <w:rtl w:val="true"/>
        </w:rPr>
        <w:t>-</w:t>
      </w:r>
      <w:r>
        <w:rPr>
          <w:rtl w:val="true"/>
        </w:rPr>
        <w:t>بگو یا زهراء ، و بیا بالا</w:t>
      </w:r>
      <w:bookmarkEnd w:id="844"/>
    </w:p>
    <w:p>
      <w:pPr>
        <w:pStyle w:val="BookText"/>
        <w:rPr/>
      </w:pPr>
      <w:r>
        <w:rPr>
          <w:rFonts w:ascii="IRNazanin" w:hAnsi="IRNazanin" w:eastAsia="IRNazanin"/>
          <w:color w:val="111111"/>
          <w:sz w:val="28"/>
          <w:sz w:val="28"/>
          <w:szCs w:val="28"/>
          <w:rtl w:val="true"/>
          <w:lang w:bidi="fa-IR"/>
        </w:rPr>
        <w:t xml:space="preserve">در شروع نهضت فاطمیّه ،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یکی از دبیرهای آموزش و پرورش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متدیّن ، و از شعرای أهل البیت علیهم السلام می باشد ، و أشعار فراوانی در مدح و مرثیۀ خاندان رسالت ، بالأخص حضرت زهراء سلام اللّٰه علیها و أبی عبد اللّٰه الحسین علیه السلام سروده ، و مورد استفادۀ مدّاحان و مرثیه خوانها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 از راه بسیار دور به منزل این کمترین ، که مجلس سوگ و عزای فاطمۀ زهراء سلام اللّٰه علیها برقرار بود آمد ، و در حالتی منقلب جریان تشرّف خودش را ، که همراه با نشانه های صدق و حقیقت بود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در عالم خواب دیدم که ، اعلام شد حضرت بقیّة اللّٰه عجّل اللّٰه تعالی فرجه تشریف آورده اند ، و با اشاره به یک سوئی ، گفته شد که آقا آنجا تشریف دارند، وقتی نظر کردم دیدم موانع زیادی بین من و محل ایستادن آقا وجود دارد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و گودال و آب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همۀ موانع را پشت سر گذاشتم ، و خودم را به آب زدم ، و به طرف جایگاه آن حضرت رفتم ، ناگاه دیدم حضرت در خشکی، و در پایان آبها ایستاده اند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به من بده ، و بگو یا زهراء ، و بیا بالا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یا زهراء گفتم ، حضرت دستم را گرفتند و از آب بیرون کشیدند ، که ناگاه دیدم ، همۀ مردم نیز یا زهراء گویان ، به جانب حضرت به راه افتادند </w:t>
      </w:r>
      <w:r>
        <w:rPr>
          <w:rFonts w:eastAsia="IRNazanin" w:cs="IRNazanin"/>
          <w:color w:val="111111"/>
          <w:sz w:val="28"/>
          <w:szCs w:val="28"/>
          <w:rtl w:val="true"/>
          <w:lang w:bidi="fa-IR"/>
        </w:rPr>
        <w:t>.</w:t>
      </w:r>
      <w:bookmarkStart w:id="845" w:name="pg3521_35545"/>
    </w:p>
    <w:p>
      <w:pPr>
        <w:pStyle w:val="Heading4"/>
        <w:numPr>
          <w:ilvl w:val="3"/>
          <w:numId w:val="1"/>
        </w:numPr>
        <w:rPr/>
      </w:pPr>
      <w:bookmarkStart w:id="846" w:name="__RefHeading___Toc3639421_2749589250"/>
      <w:bookmarkStart w:id="847" w:name="_Toc293"/>
      <w:bookmarkEnd w:id="845"/>
      <w:bookmarkEnd w:id="846"/>
      <w:r>
        <w:rPr/>
        <w:t>41</w:t>
      </w:r>
      <w:r>
        <w:rPr>
          <w:rtl w:val="true"/>
        </w:rPr>
        <w:t>-</w:t>
      </w:r>
      <w:r>
        <w:rPr>
          <w:rtl w:val="true"/>
        </w:rPr>
        <w:t>هرگاه به یاد آن دیدار ، و آن خیمه می افتم قلبم می خواهد از هم بپاشد</w:t>
      </w:r>
      <w:bookmarkEnd w:id="847"/>
    </w:p>
    <w:p>
      <w:pPr>
        <w:pStyle w:val="BookText"/>
        <w:rPr/>
      </w:pPr>
      <w:r>
        <w:rPr>
          <w:rFonts w:ascii="IRNazanin" w:hAnsi="IRNazanin" w:eastAsia="IRNazanin"/>
          <w:color w:val="111111"/>
          <w:sz w:val="28"/>
          <w:sz w:val="28"/>
          <w:szCs w:val="28"/>
          <w:rtl w:val="true"/>
          <w:lang w:bidi="fa-IR"/>
        </w:rPr>
        <w:t xml:space="preserve">یکی از روحانیّون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طلّاب حوزۀ علمیّه می باشد ، و در منطقه و محل خود، در برنامه های فاطمیّه ، مخلصانه فعّالیّت گسترده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جلسۀ عزاداری و سوگواری بر فاطمۀ زهراءسلام اللّٰه علیها در مسجد روستای محل زندگیمان ، در ایّام فاطمیّه ،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یافتن مراسم روضه و عزا ، با خدای خود و حضرت زهراء سلام اللّٰه علیها مناجات و زمزمه ای داشتم ، که اگر این عزاداری مورد قبول قرار گرفته ، و حضرت زهراء سلام اللّٰه علیها آن را پسندیده اند ، اثری و نشانه ای ظاهر شود، آنگاه ده مرتبه صلوات مخصوص فاطمۀ زهراء سلام اللّٰه علیها یعنی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فاطِمَةَ و أبیها ، و بَعلِها وبَنیها ، و السِّرِّ المُستَودَعِ فیها</w:t>
      </w:r>
    </w:p>
    <w:p>
      <w:pPr>
        <w:pStyle w:val="BookText"/>
        <w:rPr/>
      </w:pPr>
      <w:r>
        <w:rPr>
          <w:rFonts w:ascii="Amiri" w:hAnsi="Amiri" w:eastAsia="Amiri" w:cs="Amiri"/>
          <w:color w:val="111111"/>
          <w:sz w:val="28"/>
          <w:sz w:val="28"/>
          <w:szCs w:val="28"/>
          <w:rtl w:val="true"/>
          <w:lang w:bidi="ar-SA"/>
        </w:rPr>
        <w:t>بِعَدَدِ ما أحاطَ بِه عِلمُکَ</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خواندم و خوابیدم ، همان شب در عالم رؤیا دیدم که ، در همان مسجد محل که مراسم عزاداری بر پا بود وارد شدم ، و مسجد بسیار پاکیزه بود و کسی در آنجا نبود ، ولی در محلّی که وسائل چای و پذیرائی نهاده می شد ، خیمۀ سفید و کوچکی نصب شده است ، فقط دو نفر از علماء و سادات بزرگوار را دیدم که یکی در درگاه خیمه نشسته ، و دیگری در حال رفت و آمد است ، و دیدم در محلّ گودی ، تابلوها و پوسترهای حضرت فاطمه سلام اللّٰه علیها که در کوچه و بازار و خیابانها و منزلها در عالَم بیداری نصب می شود ، به وسیلۀ آن عالمی که آنها را تهیّه و چاپ و منتشر می نماید ، به سرعت از آن محل گود ، در آورده و پخش می شود ، و من خواستم وارد آن خیمه شوم ، آن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را </w:t>
      </w:r>
    </w:p>
    <w:p>
      <w:pPr>
        <w:pStyle w:val="BookText"/>
        <w:rPr/>
      </w:pPr>
      <w:r>
        <w:rPr>
          <w:rFonts w:ascii="IRNazanin" w:hAnsi="IRNazanin" w:eastAsia="IRNazanin"/>
          <w:color w:val="111111"/>
          <w:sz w:val="28"/>
          <w:sz w:val="28"/>
          <w:szCs w:val="28"/>
          <w:rtl w:val="true"/>
          <w:lang w:bidi="fa-IR"/>
        </w:rPr>
        <w:t xml:space="preserve">می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منع نمودند،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نامحرم هستی و من متوجّه شدم که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هستند ، و دیدم نور مایل به سبزی از صورت آن دو بزرگوار ظاهر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آخر مجلس روضه و عزاداری ، در همان مسجد و همان محل ، پس از پایان مجلس ، در عالم رؤیا ، مشابه خواب سال گذشته را دیدم ، لکن من خودم چای می آوردم و به یکی از آن دو بزرگوار می دادم ، و ایشان به نفر دوّم تحویل می دادند، و نفر دوّم به داخل خیمه می بردند، و به من اجازه ورود ندادند ، و فقط آن دو بزرگوار به داخل خیمه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آخر مجلس ، عیناً همان خواب دو سال قبل را دیدم ، فقط مطلب جدیدی که دیدم این بود که بالای درب مسجد محلّ عزاداری ، تابلوئی نصب شده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التّبلیغ فاطمة الزّهراء سلام اللّٰه علیها و در دو طرف این تابلو ، در هر طرف ، نام یکی از آن دو بزرگواری که در هر سه رؤیا مسئول خیمۀ حضرت زهراء سلام اللّٰه علیها بودند ، نوشته شده بود ، و من به فکر فرو رفته بودم که این دو بزرگوار چه نقش مهمّی دارند ، که نامشان در دو طرف تابلو نقش بسته است ؟ وقتی وارد مسجد شدم ، دیدم در تمام مسجد ، پوسترهای چاپ شده نصب شده است ، و هم چنین تابلوهائی که با پارچه های جیر اعلاء، به وسیلۀ کارخانۀ گلبافت تهیّه شده ، آنها هم در اطراف مسجد قرار داده شده بود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نوبت رؤیا ، در نزد خودم فکر کردم که سینی چای را شخصاً به داخل خیمه می برم ، تا از داخل خیمه مطّلع شوم ، و این بار آن دو بزرگوار منع جدّی </w:t>
      </w:r>
    </w:p>
    <w:p>
      <w:pPr>
        <w:pStyle w:val="BookText"/>
        <w:rPr/>
      </w:pPr>
      <w:r>
        <w:rPr>
          <w:rFonts w:ascii="IRNazanin" w:hAnsi="IRNazanin" w:eastAsia="IRNazanin"/>
          <w:color w:val="111111"/>
          <w:sz w:val="28"/>
          <w:sz w:val="28"/>
          <w:szCs w:val="28"/>
          <w:rtl w:val="true"/>
          <w:lang w:bidi="fa-IR"/>
        </w:rPr>
        <w:t xml:space="preserve">نکردند ، بلکه یکی از آنها تبسّمی هم نمودند ، و وقتی وارد خیمه شدم و به آرزویم رسیدم ، صحنه ای دیدم که هرگاه به یاد آن دیدار و آن خیمه می افتم ، قلبم می خواهد پاره شود، و هیچ گاه در تمام عمر چنین حالت معنوی و روحی برایم حاصل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تشکی پهن است ، و دو بالش گذاشته شده و بی بی دو عالم فاطمۀ زهراء سلام اللّٰه علیها بر آن تکیه زده اند ، و صورت حضرت را دیدم و بدنم به لرزه افتاد ، و عرق از من می ریخت ، و قلبم می تپید ، و از صدای گریه و ناله ام ، أطرافیانم مرا بیدار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فکر فرو رفتم که چرا در دو سال گذشته ، هرچه کردم مرا به خیمۀ حضرت زهراء سلام اللّٰه علیها و به ملاقات حضرت راه ندادند، و در سال سوّم اجازه ورود و ملاقات دادند ؟ با یکی از علماء بزرگ قم در میان گذاشتم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قبل به حضرت زهراء سلام اللّٰه علیها نامحرم بوده ای ، و در سال سوّم به علّت ازدواج با یک علویّه از سادات صحیح النسب طباطبائی ، با آن حضرت محرم شده ای ، و عنوان دامادی آن حضرت را یافته ای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رؤیاهای پی در پی در سه سال ، آنهم در شب آخر مجلس ، پس از انجام خدمتگزاری خالصانه به آستان مقدّس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محتوی و با خصوصیّات کاملاً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تکامل یافتن مراسم ، با نصب تابلوی دار التّبلیغ فاطمۀ زهراء سلام اللّٰه علیها و نیز تزئین تمام مسجد با انواع پرچمها و پوسترها و اجازه دیدار یافتن شخص بینندۀ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خدمات و کوشش صادقانه در برگزاری مجلس عزاداری فاطمۀ زهراء سلام اللّٰه علیها و تشویق عموم مردم به احیای فاطمیّه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های لطیف و بشارت های جالبی است که ، طالبان فیض را به سوی منبع نور و برکت ، به حرکت می آورد </w:t>
      </w:r>
      <w:r>
        <w:rPr>
          <w:rFonts w:eastAsia="IRNazanin" w:cs="IRNazanin"/>
          <w:color w:val="111111"/>
          <w:sz w:val="28"/>
          <w:szCs w:val="28"/>
          <w:rtl w:val="true"/>
          <w:lang w:bidi="fa-IR"/>
        </w:rPr>
        <w:t xml:space="preserve">. </w:t>
      </w:r>
      <w:bookmarkStart w:id="848" w:name="pg3521_35548"/>
    </w:p>
    <w:p>
      <w:pPr>
        <w:pStyle w:val="Heading4"/>
        <w:numPr>
          <w:ilvl w:val="3"/>
          <w:numId w:val="1"/>
        </w:numPr>
        <w:rPr/>
      </w:pPr>
      <w:bookmarkStart w:id="849" w:name="__RefHeading___Toc3639423_2749589250"/>
      <w:bookmarkStart w:id="850" w:name="_Toc294"/>
      <w:bookmarkEnd w:id="848"/>
      <w:bookmarkEnd w:id="849"/>
      <w:r>
        <w:rPr/>
        <w:t>42</w:t>
      </w:r>
      <w:r>
        <w:rPr>
          <w:rtl w:val="true"/>
        </w:rPr>
        <w:t>-</w:t>
      </w:r>
      <w:r>
        <w:rPr>
          <w:rtl w:val="true"/>
        </w:rPr>
        <w:t>اینها را به عنوان برات ، به کسانی بدهید که در این مجلس شرکت می کنند</w:t>
      </w:r>
      <w:bookmarkEnd w:id="850"/>
    </w:p>
    <w:p>
      <w:pPr>
        <w:pStyle w:val="BookText"/>
        <w:rPr/>
      </w:pPr>
      <w:r>
        <w:rPr>
          <w:rFonts w:ascii="IRNazanin" w:hAnsi="IRNazanin" w:eastAsia="IRNazanin"/>
          <w:color w:val="111111"/>
          <w:sz w:val="28"/>
          <w:sz w:val="28"/>
          <w:szCs w:val="28"/>
          <w:rtl w:val="true"/>
          <w:lang w:bidi="fa-IR"/>
        </w:rPr>
        <w:t xml:space="preserve">یکی از فضلاء عالیقدر ، که در درس خواندن و تدریس و تالیف کتاب ، به موفقیّت هایی دست یافته ، و از نظر تقوی و معنویّت ، دارای مقامی بس بلند می باشد ،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سال شروع 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أیّام شهادت صدّیقۀ کبری ، فاطمۀ زهراء سلام اللّٰه علیها در شب نیمۀ ماه جمادی اُلاولی ، در عالم رؤیا می بیند که ، دو بانوی با عظمت زیر بغلها و دو بازوی بانوی مقدّسه ای را گرفته ، و به منزل یکی از علماء و سادات ، که در همان ایّام ، مجلس عزاداری عجیب و پرفیضی برگزار بوده ، تشریف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روشنی مشخّص گردیده بود که ، آن بانوی مقدّسه ، حضرت فاطمۀ، زهراء سلام اللّٰه علیها هستند ، و صدائی بلند شده ، و آن دو بانوئی را که زیر بغل حضرت زهراء سلام اللّٰه علیها را گرفته بودند معرّفی کرده بود، آن بانوئی که در طرف راست حضرت فاطمه سلام اللّٰه علیها بودند ، حضرت زینب کبری سلام اللّٰه علیها و آنکه در طرف چپ بودند ، حضرت اُمّ کلثوم سلام اللّٰه علیها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فاطمۀ زهراء سلام اللّٰه علیها پاکت بزرگی که در آن ورقه های زیادی بوده ، به صاحب مجلس عزاداری دادند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به کسانی بدهید که ، در این مجلس شرکت می کنند</w:t>
      </w:r>
    </w:p>
    <w:p>
      <w:pPr>
        <w:pStyle w:val="BookText"/>
        <w:rPr/>
      </w:pPr>
      <w:r>
        <w:rPr>
          <w:rFonts w:ascii="IRNazanin" w:hAnsi="IRNazanin" w:eastAsia="IRNazanin"/>
          <w:color w:val="111111"/>
          <w:sz w:val="28"/>
          <w:sz w:val="28"/>
          <w:szCs w:val="28"/>
          <w:rtl w:val="true"/>
          <w:lang w:bidi="fa-IR"/>
        </w:rPr>
        <w:t xml:space="preserve">این رؤیا دو مرتبه تکرار می شود ، و در مرتبۀ دوّم ، صاحب منزل و مجلس در عالم رؤیا و در محضر حضرت زهراء سلام اللّٰه علیها حالت بکاء و گریه شدیدی داشته است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بینندۀ خواب ، امیدواری به مجلس یاد شده أفزایش می یابد ، و به قصد توسّل ، برای حلّ مشکل تهیّۀ کتابهائی که برای کارهای علمی و درسی لازم </w:t>
      </w:r>
      <w:bookmarkStart w:id="851" w:name="pg3521_35549"/>
    </w:p>
    <w:p>
      <w:pPr>
        <w:pStyle w:val="BookText"/>
        <w:rPr/>
      </w:pPr>
      <w:bookmarkEnd w:id="851"/>
      <w:r>
        <w:rPr>
          <w:rFonts w:ascii="IRNazanin" w:hAnsi="IRNazanin" w:eastAsia="IRNazanin"/>
          <w:color w:val="111111"/>
          <w:sz w:val="28"/>
          <w:sz w:val="28"/>
          <w:szCs w:val="28"/>
          <w:rtl w:val="true"/>
          <w:lang w:bidi="fa-IR"/>
        </w:rPr>
        <w:t xml:space="preserve">داشته ، در مجلس یاد شده شرکت می کند ، و عصر همان روز ، شخصی به حجرۀ او می آید، و با اصرار زیاد مبلغ پولی را به او می دهد و می رود ، وقتی پولها را می شمارد ، دقیقاً و بدون کم و زیاد ، همان مبلغی بوده که مورد نظر و نیّت او بوده است ، و بدین وسیله ، به شکلی معجزه آسا ، عنایت ویژۀ حضرت زهراء سلام اللّٰه علیها نه تنها مشکل او را بر طرف می کند ، بلکه با توجّه به عنایت آن حضرت، در حالتی از شوق و شعف ، و احساسی معنوی قرار می گیرد ، و صدق رؤیای خود را در می یابد </w:t>
      </w:r>
      <w:r>
        <w:rPr>
          <w:rFonts w:eastAsia="IRNazanin" w:cs="IRNazanin"/>
          <w:color w:val="111111"/>
          <w:sz w:val="28"/>
          <w:szCs w:val="28"/>
          <w:rtl w:val="true"/>
          <w:lang w:bidi="fa-IR"/>
        </w:rPr>
        <w:t>.</w:t>
      </w:r>
    </w:p>
    <w:p>
      <w:pPr>
        <w:pStyle w:val="Heading4"/>
        <w:numPr>
          <w:ilvl w:val="3"/>
          <w:numId w:val="1"/>
        </w:numPr>
        <w:rPr/>
      </w:pPr>
      <w:bookmarkStart w:id="852" w:name="__RefHeading___Toc3639425_2749589250"/>
      <w:bookmarkStart w:id="853" w:name="_Toc295"/>
      <w:bookmarkEnd w:id="852"/>
      <w:r>
        <w:rPr/>
        <w:t>43</w:t>
      </w:r>
      <w:r>
        <w:rPr>
          <w:rtl w:val="true"/>
        </w:rPr>
        <w:t>-</w:t>
      </w:r>
      <w:r>
        <w:rPr>
          <w:rtl w:val="true"/>
        </w:rPr>
        <w:t>چهرۀ کبود شده ای نمایان گردید ، و نظری به من نمود</w:t>
      </w:r>
      <w:bookmarkEnd w:id="85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و شروع نهضت فراگیر فاطمیّه ، یکی از دلباختگان فاطمه زهراء سلام اللّٰه علیها که با علم و دانش ، و با زبان و قلم و کوشش های خود، خدمت زیادی به أرزشهای دینی و مکتب مقدّس أهل البیت علیهما السلام نموده است، جریان جالبی را نوشت و در اختیار این کمترین خدمتگزار آستان مقدّس حضرت زهراء سلام اللّٰه علیها قرار داد، که فشردۀ آن را می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فاطمیّۀ امسال ، جذبۀ خاصّی را در وجود خویش احساس می نمودم ، لذا با عشق فراوانی در مجالس سوگواری حضرت صدّیقۀ أطهر سلام اللّٰه علیها ، مخصوصاً مجلس 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صبحها در منزل یکی از أساتید بزرگوار و سادات محترم تشکیل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کردم، و احساس می کردم در آن مجلس ، نورانیّت عجیبی برایم حاصل می شود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شبی بود، و سخت در غم و أندوه فرو رفته بودم ، و مشکل عظیمی اتّفاق افتاده بود، و مرا در زیر فشار خود به سختی گرفتار کرده بود، و من با خودم حدیث نفس می کردم و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حضرت زهراء سلام اللّٰه علیها به این </w:t>
      </w:r>
    </w:p>
    <w:p>
      <w:pPr>
        <w:pStyle w:val="BookText"/>
        <w:rPr/>
      </w:pPr>
      <w:r>
        <w:rPr>
          <w:rFonts w:ascii="IRNazanin" w:hAnsi="IRNazanin" w:eastAsia="IRNazanin"/>
          <w:color w:val="111111"/>
          <w:sz w:val="28"/>
          <w:sz w:val="28"/>
          <w:szCs w:val="28"/>
          <w:rtl w:val="true"/>
          <w:lang w:bidi="fa-IR"/>
        </w:rPr>
        <w:t xml:space="preserve">گدای ناقابل نظر لطفی مبذول فرمایند ؟ بالأخره در حال گریۀ شدید ، و در حالی پریشان و مضطر ، حدود دو ساعت در عالَم رؤیا خوابی طولانی دیدم ، و در هنگامی که بیدار شدم گریه می کردم ، و خلاصۀ آن خواب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فوق اُلعاده ای مشغول تشییع جنازه بودند، و از نشانه ها معلوم بود که جنازۀ مطهر حضرت زهراء سلام اللّٰه علیها است ، و جنازه را به سوی مکانی بردند که شبیه خانه های قدیمی بود، و این گدای ناقابل نیز که در میان جمعیّت بودم با خود می گفتم آیا حضرت زهراء سلام اللّٰه علیها توجّهی به ما دارند یا نه ؟ به صورت اعجاز ، دری از آن خانه باز شد و من داخل خانه شدم ، و جنازۀ حضرت از روی دستهای جمعیّت ، در آن خانه قرار داده شد، و در آن حال پارچۀ سفیدی که بر روی تابوت بود به أندازۀ صورت عقب رفت ، و چهرۀ کبود آن حضرت نمایان گردید </w:t>
      </w:r>
      <w:r>
        <w:rPr>
          <w:rStyle w:val="FootnoteAnchor"/>
          <w:rtl w:val="true"/>
        </w:rPr>
        <w:footnoteReference w:id="99"/>
      </w:r>
      <w:r>
        <w:rPr>
          <w:rFonts w:ascii="IRNazanin" w:hAnsi="IRNazanin" w:eastAsia="IRNazanin"/>
          <w:color w:val="111111"/>
          <w:sz w:val="28"/>
          <w:sz w:val="28"/>
          <w:szCs w:val="28"/>
          <w:rtl w:val="true"/>
          <w:lang w:bidi="fa-IR"/>
        </w:rPr>
        <w:t xml:space="preserve">و نگاهی به من نمودند ، و دو مرتبه پارچه روی صورت را گرفت ، و در این موقع ، زبانم قدرت تکلّم نداشت ، و وحشت زده شده بودم ، از وضعیّت صورت حضرت ، و نگاه عمیق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تشرّف و آن نگاه لطف ، تمام آن غم و أندوهها برطرف شد ، و آن مشکلاتی که مرا در هم می شکست برطرف گردید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نویسندۀ کمترین ، در تاریخ هفتم محرّم 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با صاحب داستان ، ملاقات داشتم ، و ایشان ضمن تأیید قضایای گذشته ،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که آن مشکلات را به یاد می آورم ، و برطرف شدن آنها را مورد توجّه قرار میدهم ، بر خود می لرزم ، و برکات آن عنایت تاکنون در زندگیم ادامه </w:t>
      </w:r>
      <w:bookmarkStart w:id="854" w:name="pg3521_35551"/>
    </w:p>
    <w:p>
      <w:pPr>
        <w:pStyle w:val="BookText"/>
        <w:rPr/>
      </w:pPr>
      <w:bookmarkEnd w:id="854"/>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نگاهی به ما کند زهرا</w:t>
      </w:r>
    </w:p>
    <w:p>
      <w:pPr>
        <w:pStyle w:val="BookText"/>
        <w:rPr/>
      </w:pPr>
      <w:r>
        <w:rPr>
          <w:rFonts w:ascii="IRNazanin" w:hAnsi="IRNazanin" w:eastAsia="IRNazanin"/>
          <w:color w:val="111111"/>
          <w:sz w:val="28"/>
          <w:sz w:val="28"/>
          <w:szCs w:val="28"/>
          <w:rtl w:val="true"/>
          <w:lang w:bidi="fa-IR"/>
        </w:rPr>
        <w:t>دردها را دوا کند زهرا</w:t>
      </w:r>
    </w:p>
    <w:p>
      <w:pPr>
        <w:pStyle w:val="Heading4"/>
        <w:numPr>
          <w:ilvl w:val="3"/>
          <w:numId w:val="1"/>
        </w:numPr>
        <w:rPr/>
      </w:pPr>
      <w:bookmarkStart w:id="855" w:name="__RefHeading___Toc3639427_2749589250"/>
      <w:bookmarkStart w:id="856" w:name="_Toc296"/>
      <w:bookmarkEnd w:id="855"/>
      <w:r>
        <w:rPr/>
        <w:t>44</w:t>
      </w:r>
      <w:r>
        <w:rPr>
          <w:rtl w:val="true"/>
        </w:rPr>
        <w:t>-</w:t>
      </w:r>
      <w:r>
        <w:rPr>
          <w:rtl w:val="true"/>
        </w:rPr>
        <w:t>هدایا را به همۀ حضّار بدهید</w:t>
      </w:r>
      <w:bookmarkEnd w:id="856"/>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آستانۀ فرا رسیدن ایّام فاطمیّه ، مطابق برنامه همه ساله با جمعی از دلسوختگان مصائب فاطمۀ زهراء سلام اللّٰه علیها که از حوزۀ علمیۀ و بازار و تحصیل کرده های دانشگاهی و دیگر أقشار بودند ، عازم مسافرتی تبلیغی ، برای آگاه کردن و به حرکت درآوردن مردم برخی از استانها شدیم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علاقمند و دلسوختۀ حضرت زهراء سلام اللّٰه علیها که در سفر سال گذشته همراه کاروان تبلیغی بود و خدمات شایانی کرد و لذّت معنوی فراوانی برد، به دلائل شخصی و خانوادگی ، موفّق به همراهی در مسافرت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نگردید ، و بسیار نگران بود، و در همان زمان موفّق به زیارت امام علی بن موسی الرّضا علیه السلام گردید ، و برای موفقیّت برنامه های فاطمیّه سلام اللّٰه علیها و کاروان تبلیغی ، بسیار دعا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ای که أعضاء کاروان تبلیغی در مسافرت بودند، در عالم رؤیا می بیند که ، دوستان فاطمۀ زهراء سلام اللّٰه علیها از سفر تبلیغی برگشته اند ، و در منزل این نویسندۀ کمترین اجتماعی دارند ، و از طرف حضرت فاطمۀ زهراء سلام اللّٰه علیها صندوق هدایائی فرستاده شده ، که از جای خوش آب و هوا و قابل 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بوده، و در آن صندوق ، بسته های زیبائی قرار داشته ، که بایستی به أفراد کاروان داده شود، ولی در هنگام تقسیم هدایا پیام دیگری رسیده بود، </w:t>
      </w:r>
      <w:bookmarkStart w:id="857" w:name="pg3521_35552"/>
    </w:p>
    <w:p>
      <w:pPr>
        <w:pStyle w:val="BookText"/>
        <w:rPr/>
      </w:pPr>
      <w:bookmarkEnd w:id="857"/>
      <w:r>
        <w:rPr>
          <w:rFonts w:ascii="IRNazanin" w:hAnsi="IRNazanin" w:eastAsia="IRNazanin"/>
          <w:color w:val="111111"/>
          <w:sz w:val="28"/>
          <w:sz w:val="28"/>
          <w:szCs w:val="28"/>
          <w:rtl w:val="true"/>
          <w:lang w:bidi="fa-IR"/>
        </w:rPr>
        <w:t xml:space="preserve">که به همۀ حضار بدهید ، و به آن روحانی علاقمند و دلباختۀ حضرت زهراء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نیّت همراهی و همکاری در برنامه های فاطمیّه را داشته ، ولی به علّت مشکلات شخصی موفّق نگردیده بوده ، و تنها با دعای خیر کاروان فاطمیّه را بدرقه می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هدیۀ فاطمی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فضای ملکوتی و نورانی ، همه خوشحال و شادمان بوده اند که ، از طرف حضرت زهراء سلام اللّٰه علیها مورد عنایت قرار گرفته اند ، و این کمترین هم خشنود بوده ام که اگر با دعوت دوستان به این سفرها ، و برنامه های پرمشقّت ، أسباب زحمت آنها را فراهم نموده ام ، ولی با لطف و عنایت مخصوص حضرت صدّیقۀ طاهره سلام اللّٰه علیها خستگی کارها و سفرها جبران می شود ، و همه به برکات و فیض های بزرگی نائل می شوند </w:t>
      </w:r>
      <w:r>
        <w:rPr>
          <w:rFonts w:eastAsia="IRNazanin" w:cs="IRNazanin"/>
          <w:color w:val="111111"/>
          <w:sz w:val="28"/>
          <w:szCs w:val="28"/>
          <w:rtl w:val="true"/>
          <w:lang w:bidi="fa-IR"/>
        </w:rPr>
        <w:t>.</w:t>
      </w:r>
    </w:p>
    <w:p>
      <w:pPr>
        <w:pStyle w:val="Heading4"/>
        <w:numPr>
          <w:ilvl w:val="3"/>
          <w:numId w:val="1"/>
        </w:numPr>
        <w:rPr/>
      </w:pPr>
      <w:bookmarkStart w:id="858" w:name="__RefHeading___Toc3639429_2749589250"/>
      <w:bookmarkStart w:id="859" w:name="_Toc297"/>
      <w:bookmarkEnd w:id="858"/>
      <w:r>
        <w:rPr/>
        <w:t>45</w:t>
      </w:r>
      <w:r>
        <w:rPr>
          <w:rtl w:val="true"/>
        </w:rPr>
        <w:t>-</w:t>
      </w:r>
      <w:r>
        <w:rPr>
          <w:rtl w:val="true"/>
        </w:rPr>
        <w:t>ایشان بخشیده شده ، از او پذیرائی کنید</w:t>
      </w:r>
      <w:bookmarkEnd w:id="859"/>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جوانهای دلبسته به خاندان عصمت و طهارت علیهم السلام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چنین جریانی در عالم خواب برایش 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فرا رسیده بود، چهار نفر دست و پای مرا گرفته بودند ، و می خواستند در آتش بیندازند ، من با چشمانی پر از اشک ، روی به چهارده معصوم علیهم السلام می آوردم ، و به آنها متوسّل می شدم ، و آنها را قسم می دادم که به من کمک کنند ، و مرا از این آتش سوزان و عظیم نجات دهند ، ولی هیچ کس جواب مرا نمی داد ، و هیچ کس به کمک من نمی آمد ، در لحظات آخر که می خواستند مرا در آتش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شعله هایش کشیده و سوزان بود، و از آتش ، صدای گریه و ناله بلند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 با دلی سوخته و چشمانی پر از اشک ، به حضرت فاطمه سلام اللّٰه علیها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الزّهراء سلام اللّٰه علیها ، من و پدرم که اینقدر </w:t>
      </w:r>
    </w:p>
    <w:p>
      <w:pPr>
        <w:pStyle w:val="BookText"/>
        <w:rPr/>
      </w:pPr>
      <w:r>
        <w:rPr>
          <w:rFonts w:ascii="IRNazanin" w:hAnsi="IRNazanin" w:eastAsia="IRNazanin"/>
          <w:color w:val="111111"/>
          <w:sz w:val="28"/>
          <w:sz w:val="28"/>
          <w:szCs w:val="28"/>
          <w:rtl w:val="true"/>
          <w:lang w:bidi="fa-IR"/>
        </w:rPr>
        <w:t xml:space="preserve">به پسرتان خدمت کردیم ، منی که شب و روز در حسینیّه او کمک می کردم ، در عزاداری و روضه خوانی آن شرکت و کمک می کردم ، و هر چه در توانم بود و می توانستم ، برای حسینت انجام می دادم ، ولی حالا پسرتان به کمک من نمی آیند ، تا مرا از این آتش و این همه عذاب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داشتم اینها را می گفتم ، و درد دل می کردم، و خود را سرزنش می نمودم ، دیگر امیدم از همه جا و همه کس قطع شده بود ، دیگر داشتم از حال می رفتم ، در همین موقع</w:t>
      </w:r>
    </w:p>
    <w:p>
      <w:pPr>
        <w:pStyle w:val="BookText"/>
        <w:rPr/>
      </w:pPr>
      <w:r>
        <w:rPr>
          <w:rFonts w:ascii="IRNazanin" w:hAnsi="IRNazanin" w:eastAsia="IRNazanin"/>
          <w:color w:val="111111"/>
          <w:sz w:val="28"/>
          <w:sz w:val="28"/>
          <w:szCs w:val="28"/>
          <w:rtl w:val="true"/>
          <w:lang w:bidi="fa-IR"/>
        </w:rPr>
        <w:t xml:space="preserve">که آن چهار نفر دست و پای مرا گرفته بودند ، و داشتند مرا تکان می دادند که در آتش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کسی گوشه ای از پیراهن سفید بلندی که بر تن داشتم را گرفت ، و با لحن زیبا و جالب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بخشیده شد ، از او پذیرائی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این سخن را شنیدم ، به اطراف خود نگاه کردم ، تا صاحب صدا را پیدا کنم، ولی کسی را پیدا نکردم ، آن چهار نفر مرا آهسته و آرام بر روی زمین گذاشتند ، و در همین لحظه نگاهی به آتش کردم ، دیدم که آتش کم کم خاموش شد، و زمین صاف و زیبائی به وجود آمد، ولی من فقط دنبال صاحب صدا می گشتم ، در همین حال دوباره نگاهم به آنجائی که آتش عظیم می سوخت افتاد ، درختهائی سبز شد با میوه هائی مختلف ، و درختهائی عظیم و بلند و بسیار قشنگ روئید، و همین طور درختان و گلها از زمین می روئیدند و صدای بلبلان تمام فضا را گرفته بود، گلها بوی عطر می دادند، و آن آتش سوزان تبدیل به گلستان شد ، و در همین هنگام دیدم مردی با قامتی کشیده و پیراهن سبز بلند ، از چند قدمی من عبور می کرد،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 دانید که چه کسی مرا از این آتش عظیم و سوزان نجات داد ، آن مرد جوان گفت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حسین ، پسر فاطمه </w:t>
      </w:r>
      <w:bookmarkStart w:id="860" w:name="pg3521_35554"/>
    </w:p>
    <w:p>
      <w:pPr>
        <w:pStyle w:val="BookText"/>
        <w:rPr/>
      </w:pPr>
      <w:bookmarkEnd w:id="860"/>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 حسین مهربان را ببینم ، در جواب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لیاقت دیدن امام حسین علیه السلام را نداری ، همین که صدای ایشان را شنیدی بس است ، شکرش را بکن ، بسیارند آنانکه صدای حسین علیه السلام هم به گوششان نمی رسد ، در همین موقع از خواب پریدم ، از تمام وجودم عرق جاری بود ، بدنم از عرق خیس شده بود ، سرم به قدری درد می کرد که نزدیک بود از حال بروم ، حالم أصلاً خوب نبود ، به زحمت بلند شدم و آهسته و آرام ، چند دور ، دور مدرسه راه رفتم ، تا کمی آرام گرفتم ، و به حجرۀ خود برگشتم ، بسیار خسته بودم و می ترسیدم ، أفکار گوناگون تمام وجودم را گرفته بود، تا این که بعد از مدّتی دوباره به خواب رفتم </w:t>
      </w:r>
      <w:r>
        <w:rPr>
          <w:rFonts w:eastAsia="IRNazanin" w:cs="IRNazanin"/>
          <w:color w:val="111111"/>
          <w:sz w:val="28"/>
          <w:szCs w:val="28"/>
          <w:rtl w:val="true"/>
          <w:lang w:bidi="fa-IR"/>
        </w:rPr>
        <w:t>.</w:t>
      </w:r>
    </w:p>
    <w:p>
      <w:pPr>
        <w:pStyle w:val="Heading4"/>
        <w:numPr>
          <w:ilvl w:val="3"/>
          <w:numId w:val="1"/>
        </w:numPr>
        <w:rPr/>
      </w:pPr>
      <w:bookmarkStart w:id="861" w:name="__RefHeading___Toc3639431_2749589250"/>
      <w:bookmarkStart w:id="862" w:name="_Toc298"/>
      <w:bookmarkEnd w:id="861"/>
      <w:r>
        <w:rPr/>
        <w:t>46</w:t>
      </w:r>
      <w:r>
        <w:rPr>
          <w:rtl w:val="true"/>
        </w:rPr>
        <w:t>-</w:t>
      </w:r>
      <w:r>
        <w:rPr>
          <w:rtl w:val="true"/>
        </w:rPr>
        <w:t>شفای طفل سرباز فاطمۀ زهراء</w:t>
      </w:r>
      <w:bookmarkEnd w:id="862"/>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طلّاب حوزۀ علمیّه ، که سیّدی علاقمند و دلبسته به أهل البیت علیهم السلام می باشد ، و در ایّام فاطمیّه خدمات ارزشمندی در ترویج برنامه های حضرت زهراء سلام اللّٰه علیها انجام داده و می دهد ، فرزندی پیدا می کند ، و در دو سالگی او متوجّه می شوند که در قلب او سوراخی است ، و دچار تشنّج نیز می شود ، و پس از مراجعه به چندین پزشک و تأئید مطلب ، دست به دامان أئمّۀ اطهار علیهم السلام بالأخص حضرت بقیّة اللّٰه الأعظم عجّل اللّٰه تعالی فرجه می شود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علیه السلام فرزند یکی از سربازان بی لیاقت شما مریض شده است ، شما را به حقّ مادرتان حضرت زهراء سلام اللّٰه علیها قسم می دهم که ، شفای فرزندم را از خدا بخواهید ، و بعد از آن روزی فرزندش را نزد یکی از متخصّصان قلب کودکان می برد، و پس از انجام اِکُو و آزمایشات لازم اعلام می دارد که ، سوراخی که در قلب وجود داشته ، و به اندازۀ ناخن دست بوده بسته شده ، و عمدۀ آن برطرف </w:t>
      </w:r>
      <w:bookmarkStart w:id="863" w:name="pg3521_35555"/>
    </w:p>
    <w:p>
      <w:pPr>
        <w:pStyle w:val="BookText"/>
        <w:rPr/>
      </w:pPr>
      <w:bookmarkEnd w:id="863"/>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 سرباز امام زمان علیه السلام و خدمتگزار آستان مقدّس حضرت زهرای مرضیّه سلام اللّٰه علیها پاداش سربازی مخلصانۀ خود را می گیرد، و خود و همسر و خانواده شان شادمان می گردند </w:t>
      </w:r>
      <w:r>
        <w:rPr>
          <w:rFonts w:eastAsia="IRNazanin" w:cs="IRNazanin"/>
          <w:color w:val="111111"/>
          <w:sz w:val="28"/>
          <w:szCs w:val="28"/>
          <w:rtl w:val="true"/>
          <w:lang w:bidi="fa-IR"/>
        </w:rPr>
        <w:t>.</w:t>
      </w:r>
    </w:p>
    <w:p>
      <w:pPr>
        <w:pStyle w:val="Heading4"/>
        <w:numPr>
          <w:ilvl w:val="3"/>
          <w:numId w:val="1"/>
        </w:numPr>
        <w:rPr/>
      </w:pPr>
      <w:bookmarkStart w:id="864" w:name="__RefHeading___Toc3639433_2749589250"/>
      <w:bookmarkStart w:id="865" w:name="_Toc299"/>
      <w:bookmarkEnd w:id="864"/>
      <w:r>
        <w:rPr/>
        <w:t>47</w:t>
      </w:r>
      <w:r>
        <w:rPr>
          <w:rtl w:val="true"/>
        </w:rPr>
        <w:t>-</w:t>
      </w:r>
      <w:r>
        <w:rPr>
          <w:rtl w:val="true"/>
        </w:rPr>
        <w:t>عطر افشانی در جلسه فاطمیّه سلام اللّٰه علیها</w:t>
      </w:r>
      <w:bookmarkEnd w:id="865"/>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شهادت صدیقّۀ طاهره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الثّانیه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نو بازار ، مجلس عزاداری برای فاطمۀ زهراء سلام اللّٰه علیها تشکیل دادیم ، که أکثر شرکت کنندگان در مجلس ، از مدرّسین و فضلاء وطلّاب ، و بخشی هم از بازاریان و کسبه بودند ، و مجلس باشکوه و پرفیض و عجیبی بود، که شور عزاداری بر همۀ حاضرین حاکمیّت داشت ، و پس از اتمام جلسه ، از مسیر بازار و قسمتی از خیابان عبد الرّزاق ، به سوی مزار شریف علّامۀ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دستۀ عزاداری حرکت کردیم ، و در طول راه، و در حرم مطهّر علّامۀ مجلسی ، اشک جاری ، و سوز عزاداری ، و متانت و نظم عزاداران ، همۀ عابرین و سرنشینان اتوبوسها و سواریهای مسیر خیابان را تحت تأثیر قرار داده بود، و آنها هم هماهنگ با دستۀ عزاداری ، نسبت به حضرت زهراء سلام اللّٰه علیها عرض أدبی می کردند ، و جمعیّت کثیری از مردم ، به جمع عزاداران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أوّل مجلس ، در مسجد نو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 محدودی از عزاداران حاضر شده بودند و جلسه رسمیّت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یکی از طلّاب سادات پیشنهاد کردم که با سخنانی کوتاه ، عرض ادب و توسّلی به حضرت زهراء سلام اللّٰه علیها داشته باشند ، و ایشان قبول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شام شهادت ، در عالم رؤیا می بینند که ، مجلسی برقرار است ، و یکی </w:t>
      </w:r>
      <w:bookmarkStart w:id="866" w:name="pg3521_35556"/>
    </w:p>
    <w:p>
      <w:pPr>
        <w:pStyle w:val="BookText"/>
        <w:rPr/>
      </w:pPr>
      <w:bookmarkEnd w:id="866"/>
      <w:r>
        <w:rPr>
          <w:rFonts w:ascii="IRNazanin" w:hAnsi="IRNazanin" w:eastAsia="IRNazanin"/>
          <w:color w:val="111111"/>
          <w:sz w:val="28"/>
          <w:sz w:val="28"/>
          <w:szCs w:val="28"/>
          <w:rtl w:val="true"/>
          <w:lang w:bidi="fa-IR"/>
        </w:rPr>
        <w:t xml:space="preserve">از علماء سادات ، که در جریان فاطمیّه خدمات فراوانی انجام داده اند، ظرفی از عطر در دستشان هست ، و عطر افشانی می کنند ، و مقداری از همان عطر را به گویندۀ یاد شده می دهند ، و او غرق در نشاط و سرور می شود ، و لذّت فراوانی می برد، که برای او موجب شکر و سپاسگزاری بر توفیق در امر خدمتگزاری در أمر فاطمیّه سلام اللّٰه علیها می گردد </w:t>
      </w:r>
      <w:r>
        <w:rPr>
          <w:rFonts w:eastAsia="IRNazanin" w:cs="IRNazanin"/>
          <w:color w:val="111111"/>
          <w:sz w:val="28"/>
          <w:szCs w:val="28"/>
          <w:rtl w:val="true"/>
          <w:lang w:bidi="fa-IR"/>
        </w:rPr>
        <w:t>.</w:t>
      </w:r>
    </w:p>
    <w:p>
      <w:pPr>
        <w:pStyle w:val="Heading4"/>
        <w:numPr>
          <w:ilvl w:val="3"/>
          <w:numId w:val="1"/>
        </w:numPr>
        <w:rPr/>
      </w:pPr>
      <w:bookmarkStart w:id="867" w:name="__RefHeading___Toc3639435_2749589250"/>
      <w:bookmarkStart w:id="868" w:name="_Toc300"/>
      <w:bookmarkEnd w:id="867"/>
      <w:r>
        <w:rPr/>
        <w:t>48</w:t>
      </w:r>
      <w:r>
        <w:rPr>
          <w:rtl w:val="true"/>
        </w:rPr>
        <w:t>-</w:t>
      </w:r>
      <w:r>
        <w:rPr>
          <w:rtl w:val="true"/>
        </w:rPr>
        <w:t>پاداش هائی بزرگ ، برای فداکاریهای با اخلاص</w:t>
      </w:r>
      <w:bookmarkEnd w:id="868"/>
    </w:p>
    <w:p>
      <w:pPr>
        <w:pStyle w:val="Heading5"/>
        <w:numPr>
          <w:ilvl w:val="4"/>
          <w:numId w:val="1"/>
        </w:numPr>
        <w:rPr/>
      </w:pPr>
      <w:bookmarkStart w:id="869" w:name="__RefHeading___Toc3639437_2749589250"/>
      <w:bookmarkStart w:id="870" w:name="_Toc301"/>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 xml:space="preserve">یکی از طلبه های پر سوز و شور و فداکار و با اعتقاد ولائی ، که سالها است در برنامه های مرتبط با حضرت زهراء سلام اللّٰه علیها و مراسم بزرگداشت شهادت آن حضرت، با اعتقادی محکم ، و جِدّیّتی کم نظیر فعّالیّت می کند ، و تواضع و أدب او در برابر خاندان عصمت و طهارت علیهم السلام ، شایان توجّه می باشد ، نمونه هائی از عنایات حضرت زهراء سلام اللّٰه علیها و أهل البیت علیهم السلام را با اصرار شدید این نویسنده 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اند ، که برای روشنی چشم دلباختگان حضرت زهراء سلام اللّٰه علیها تقدیم می نمایم </w:t>
      </w:r>
      <w:r>
        <w:rPr>
          <w:rFonts w:eastAsia="IRNazanin" w:cs="IRNazanin"/>
          <w:color w:val="111111"/>
          <w:sz w:val="28"/>
          <w:szCs w:val="28"/>
          <w:rtl w:val="true"/>
          <w:lang w:bidi="fa-IR"/>
        </w:rPr>
        <w:t>:</w:t>
      </w:r>
    </w:p>
    <w:p>
      <w:pPr>
        <w:pStyle w:val="Heading5"/>
        <w:numPr>
          <w:ilvl w:val="4"/>
          <w:numId w:val="1"/>
        </w:numPr>
        <w:rPr/>
      </w:pPr>
      <w:bookmarkStart w:id="871" w:name="__RefHeading___Toc3639439_2749589250"/>
      <w:bookmarkStart w:id="872" w:name="_Toc302"/>
      <w:bookmarkEnd w:id="871"/>
      <w:r>
        <w:rPr>
          <w:rtl w:val="true"/>
        </w:rPr>
        <w:t>شما بروی طلبگی ، به نفعت می باشد</w:t>
      </w:r>
      <w:bookmarkEnd w:id="872"/>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در حوزۀ علمیّه ، و اشتغال به برنامۀ طلبگی ، در دبیرستانی درس می خواندم ، ولی در اثر وجود بعضی از مفاسد اخلاقی ، و رفتارهای منافی با دستورات دینی ، آن دبیرستان را ترک کردم ، و به دنبال شغلی بودم ، ولی پدرم دوستان زیادی داشت ، که با کمک آنها می خواست تحصیل خود را ادامه بدهم ، و در زمینۀ پزشکی در ارتش ، یا مهندسی کشاورزی تحصیل کنم ، ولی یکی از دوستان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مسیر کار و برنامۀ زندگیت ، برو نزد آیة اللّٰه </w:t>
      </w:r>
      <w:bookmarkStart w:id="873" w:name="pg3521_35557"/>
    </w:p>
    <w:p>
      <w:pPr>
        <w:pStyle w:val="BookText"/>
        <w:rPr/>
      </w:pPr>
      <w:bookmarkEnd w:id="873"/>
      <w:r>
        <w:rPr>
          <w:rFonts w:ascii="Amiri" w:hAnsi="Amiri" w:eastAsia="Amiri" w:cs="Amiri"/>
          <w:color w:val="111111"/>
          <w:sz w:val="28"/>
          <w:sz w:val="28"/>
          <w:szCs w:val="28"/>
          <w:rtl w:val="true"/>
          <w:lang w:bidi="ar-SA"/>
        </w:rPr>
        <w:t xml:space="preserve">صدّیقین </w:t>
      </w:r>
      <w:r>
        <w:rPr>
          <w:rStyle w:val="FootnoteAnchor"/>
          <w:rtl w:val="true"/>
        </w:rPr>
        <w:footnoteReference w:id="101"/>
      </w:r>
      <w:r>
        <w:rPr>
          <w:rFonts w:ascii="IRNazanin" w:hAnsi="IRNazanin" w:eastAsia="IRNazanin"/>
          <w:color w:val="111111"/>
          <w:sz w:val="28"/>
          <w:sz w:val="28"/>
          <w:szCs w:val="28"/>
          <w:rtl w:val="true"/>
          <w:lang w:bidi="fa-IR"/>
        </w:rPr>
        <w:t xml:space="preserve">استخاره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یکی از دوستانم ، آدرس ایشان را پرسیدیم و رفتیم در زدیم ، آقا خودشان تشریف آوردند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می خواهم ، در را بستند ، و پس از یک دقیقه در را باز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 طلبگی ، به نفعت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تعجّب زیادی پیدا شد ، چونکه نه ایشان مرا می شناختند ، و نه من موضوع استخاره را گفتم ، و لذا تصمیم گرفتم که وارد حوزۀ علمیّه شوم ، و به مخالفت های بسیار زیاد و گسترده ای که می شد ، اعتنا نکنم </w:t>
      </w:r>
      <w:r>
        <w:rPr>
          <w:rFonts w:eastAsia="IRNazanin" w:cs="IRNazanin"/>
          <w:color w:val="111111"/>
          <w:sz w:val="28"/>
          <w:szCs w:val="28"/>
          <w:rtl w:val="true"/>
          <w:lang w:bidi="fa-IR"/>
        </w:rPr>
        <w:t>.</w:t>
      </w:r>
    </w:p>
    <w:p>
      <w:pPr>
        <w:pStyle w:val="Heading5"/>
        <w:numPr>
          <w:ilvl w:val="4"/>
          <w:numId w:val="1"/>
        </w:numPr>
        <w:rPr/>
      </w:pPr>
      <w:bookmarkStart w:id="874" w:name="__RefHeading___Toc3639441_2749589250"/>
      <w:bookmarkStart w:id="875" w:name="_Toc303"/>
      <w:bookmarkEnd w:id="874"/>
      <w:r>
        <w:rPr>
          <w:rtl w:val="true"/>
        </w:rPr>
        <w:t>نور حضرت زهراء علی چراغ راه زندگیم</w:t>
      </w:r>
      <w:bookmarkEnd w:id="875"/>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أوّل طلبگی با دوستانی آشنا شدم که در کارهای مراسم بزرگداشت شهادت حضرت زهراء سلام اللّٰه علیها فعّالیّت می کردند ، و من هم در زمینۀ نصب پوسترها در سطح شهر ، و در مغازه های خیابانها همکاری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ای بود که فردای آن ، امتحان یکی از درسهای اصلی من بود، و از قضا ، برنامۀ نصب پرچم ها در سطح شهر </w:t>
      </w:r>
      <w:r>
        <w:rPr>
          <w:rStyle w:val="FootnoteAnchor"/>
          <w:rtl w:val="true"/>
        </w:rPr>
        <w:footnoteReference w:id="102"/>
      </w:r>
      <w:r>
        <w:rPr>
          <w:rFonts w:ascii="IRNazanin" w:hAnsi="IRNazanin" w:eastAsia="IRNazanin"/>
          <w:color w:val="111111"/>
          <w:sz w:val="28"/>
          <w:sz w:val="28"/>
          <w:szCs w:val="28"/>
          <w:rtl w:val="true"/>
          <w:lang w:bidi="fa-IR"/>
        </w:rPr>
        <w:t xml:space="preserve">در آن شب انجام می گرفت ، و من تصمیم گرفتم که در برنامۀ یاد شده شرکت کنم ، و به همدرسی هایم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ما هم برویم برای نصب پرچم ها،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که فردا در جلسه امتحان ، برای ما جواب سؤال امتحانی نمی شود ، من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در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جلسۀ امتحان موفّق نشوم، بعد از ایّام فاطمیّه با موافقت استادان ، مجدّداً امتحان میدهم ، ولی موفقیّت خدمت به آستان مقدّس حضرت زهراء سلام اللّٰه علیها قابل جبران نیست ، و ممکن است تا سال دیگر هم زنده نباشم که در این برنامه شرکت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شد ، و برنامۀ دعای توسّل و عزاداری ، در مدرسۀ مرحوم آیة اللّٰه خادمی قدس سِرُّه انجام شد، و حرکت کردیم برای نصب پرچمها در میدانهای شهر ، برخی از خدمتگزاران برنامۀ فاطمیّه ، به خاطر سرمای شدیدی که در آن زمان بود ، و نصب پرچمها نیز در فضای باز ، و بالای تیرهای چراغ برق ، و بر روی نردبانهای بلند بایستی انجام گیرد ، به من پیشنهاد کردند که تو برگرد، با سنّ و سال کمی که داری ممکن است سرماخوردگی پیدا کنی و أذیّت بشوی ، ولی گفتم من تصمیم خود را گرفته ام و می آیم ، و تا هنگام اذان صبح ، همکاری کردم و پس از خواندن نماز خوابیدم ، 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بیدار شدم ، در حالی که با خستگی زیاد و سرمای شدید شب گذشته ، آمادگی ظاهری برای شرکت در امتحان نداشتم ، ولی به هر شکلی بود در جلسۀ امتحان حاضر شدم ، و مشغول نوشتن پاسخ سؤالات شدم ، ولی از شدّت خستگی ، در وسط امتحان به خواب رفتم و دوستانم مرا بیدار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کردم ، کار بر من مشکل شده است ، متوسّل به حضرت زهراء سلام اللّٰه علیها شدم ، و به آن حضرت استغاثه نمودم ، ناگاه احساس کردم که وقتی به سؤالها نگاه می کنم ، گویا جوابهای آنها در دفترم ، در جلو چشمم می باشد ، جواب همۀ سؤال ها را نوشتم ، و برگه را تحویل دادم ، پس از این که نتیجۀ امتحانات اعلام شد ، تنها کسی که نمرۀ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من بودم ، و بقیّه به نتیجۀ دلخواه و مطلوب خودشان دست نیافتند </w:t>
      </w:r>
      <w:r>
        <w:rPr>
          <w:rFonts w:eastAsia="IRNazanin" w:cs="IRNazanin"/>
          <w:color w:val="111111"/>
          <w:sz w:val="28"/>
          <w:szCs w:val="28"/>
          <w:rtl w:val="true"/>
          <w:lang w:bidi="fa-IR"/>
        </w:rPr>
        <w:t xml:space="preserve">. </w:t>
      </w:r>
      <w:bookmarkStart w:id="876" w:name="pg3521_35559"/>
    </w:p>
    <w:p>
      <w:pPr>
        <w:pStyle w:val="Heading5"/>
        <w:numPr>
          <w:ilvl w:val="4"/>
          <w:numId w:val="1"/>
        </w:numPr>
        <w:rPr/>
      </w:pPr>
      <w:bookmarkStart w:id="877" w:name="__RefHeading___Toc3639443_2749589250"/>
      <w:bookmarkStart w:id="878" w:name="_Toc304"/>
      <w:bookmarkEnd w:id="876"/>
      <w:bookmarkEnd w:id="877"/>
      <w:r>
        <w:rPr>
          <w:rtl w:val="true"/>
        </w:rPr>
        <w:t>مشکل سربازیم را حل کردند</w:t>
      </w:r>
      <w:bookmarkEnd w:id="878"/>
    </w:p>
    <w:p>
      <w:pPr>
        <w:pStyle w:val="BookText"/>
        <w:rPr/>
      </w:pPr>
      <w:r>
        <w:rPr>
          <w:rFonts w:ascii="IRNazanin" w:hAnsi="IRNazanin" w:eastAsia="IRNazanin"/>
          <w:color w:val="111111"/>
          <w:sz w:val="28"/>
          <w:sz w:val="28"/>
          <w:szCs w:val="28"/>
          <w:rtl w:val="true"/>
          <w:lang w:bidi="fa-IR"/>
        </w:rPr>
        <w:t>چند سالی گذشت ، و همسر و یک فرزند نصیبم شده بود ، شبی با همسرم و پدر او نشسته بودیم ، گفتم می خواهم سربازی خودم را بخرم</w:t>
      </w:r>
      <w:r>
        <w:rPr>
          <w:rStyle w:val="FootnoteAnchor"/>
          <w:rtl w:val="true"/>
        </w:rPr>
        <w:footnoteReference w:id="103"/>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پولی ؟ گفتم با امام حسین علیه السلام ، با حضرت زهراء سلام اللّٰه علیها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درست است ، ولی پول نمی شود، گفتم بلی می شود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دوستانم ، که در راه عزاداری با آنها همراه و هم نوا هستیم ، گفتم چهارده شب ، چهارده عدد زیارت عاشوراء ، به عنوان نذر حضرت زهراء سلام اللّٰه علیها و حضرت زینب سلام اللّٰه علیها و حضرت نرجس خاتون سلام اللّٰه علیها بخوانیم ، که مشکل سربازی مرا آنها برطرف کنند ، و نخواهیم به کس دیگری التماس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هفتم رسید که سه شنبه بود ، در عالم رؤیا دیدم که در حیاط مدرسۀ علمیّه ایستاده ام ، و خیلی ناراحت بودم برای این قضیّه ، شخصی آمده و با دست سر شانه من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چه مشکلی داری ؟ چرا این قدر ناراحتی ؟ گفتم مشکل سربازی دارم ، گفت می خواهی چه کار کنی ؟ گفتم می خواهم بخرم، دست کرد توی جیبش و پنج عدد چک یکصد هزار تومانی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دنبال کار سربازیت ، و بقیّه اش را هم فراهم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شدم ، به فال نیک گرفتم و امیدوار شدم ، صبح پنجشنبه شد، از منزل بیرون رفتم ، در خیابان حافظ با شخصی برخورد کردم که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اسم تو را می دانم و نه شماره تلفن و نه آدرسی از شما دارم که تماس </w:t>
      </w:r>
    </w:p>
    <w:p>
      <w:pPr>
        <w:pStyle w:val="BookText"/>
        <w:rPr/>
      </w:pPr>
      <w:r>
        <w:rPr>
          <w:rFonts w:ascii="IRNazanin" w:hAnsi="IRNazanin" w:eastAsia="IRNazanin"/>
          <w:color w:val="111111"/>
          <w:sz w:val="28"/>
          <w:sz w:val="28"/>
          <w:szCs w:val="28"/>
          <w:rtl w:val="true"/>
          <w:lang w:bidi="fa-IR"/>
        </w:rPr>
        <w:t xml:space="preserve">بگیرم، و ألان سه روز است که دنبال شما می گردم </w:t>
      </w:r>
      <w:r>
        <w:rPr>
          <w:rStyle w:val="FootnoteAnchor"/>
          <w:rtl w:val="true"/>
        </w:rPr>
        <w:footnoteReference w:id="104"/>
      </w:r>
      <w:r>
        <w:rPr>
          <w:rFonts w:ascii="IRNazanin" w:hAnsi="IRNazanin" w:eastAsia="IRNazanin"/>
          <w:color w:val="111111"/>
          <w:sz w:val="28"/>
          <w:sz w:val="28"/>
          <w:szCs w:val="28"/>
          <w:rtl w:val="true"/>
          <w:lang w:bidi="fa-IR"/>
        </w:rPr>
        <w:t xml:space="preserve">بیا در دفتر من با تو کاری دارم ، وقتی به دفتر کار او رفتم ، گفت شما پول نمی خواهی ؟ گفتم چه کسی از پول بدش می آید ؟ چطور مگه ؟ گفت نمی دانم برای حسینیّه می خواهی یا برای خودت ، یا برای کس دیگری ، ولی همین را می دانم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گریه درآمد و با اشک ریزان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شب در خواب دیدم ، که آقا امام حسین علیه السلام دست تو را گرفته بودند ، و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 فلان مبلغ را به ایشان بده ، و در این هنگام ، چکی نوشت و به من داد ، و من در جیبم گذاشتم، و از او پرسیدم چگونه و در چه زمانی باید پس بدهم ؟ با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اند که به تو بدهم ، و دیگر ربطی به من ندارد ، خودت می دانی و آقا امام حسین علیه السلام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دفتر او بیرون آمدم و چک را ملاحظه کردم ، دیدم مبلغ آن پانصد هزار تومان است ، و رنگ چک هم سبز بود، همانند چکهائی که در عالم خواب به من داده بودند ، که آنها هم سبز رنگ بود، و رفتم دنبال برنامه ، و سربازیم را خریدم و آخرین روزی که کار خرید سربازیم تمام شد ، اعلان کردند که ، بخشنامه لغو شده ، و دیگر خرید سربازی تعطیل گردید </w:t>
      </w:r>
      <w:r>
        <w:rPr>
          <w:rFonts w:eastAsia="IRNazanin" w:cs="IRNazanin"/>
          <w:color w:val="111111"/>
          <w:sz w:val="28"/>
          <w:szCs w:val="28"/>
          <w:rtl w:val="true"/>
          <w:lang w:bidi="fa-IR"/>
        </w:rPr>
        <w:t>.</w:t>
      </w:r>
      <w:bookmarkStart w:id="879" w:name="pg3521_35561"/>
    </w:p>
    <w:p>
      <w:pPr>
        <w:pStyle w:val="Heading5"/>
        <w:numPr>
          <w:ilvl w:val="4"/>
          <w:numId w:val="1"/>
        </w:numPr>
        <w:rPr/>
      </w:pPr>
      <w:bookmarkStart w:id="880" w:name="__RefHeading___Toc3639445_2749589250"/>
      <w:bookmarkStart w:id="881" w:name="_Toc305"/>
      <w:bookmarkEnd w:id="879"/>
      <w:bookmarkEnd w:id="880"/>
      <w:r>
        <w:rPr>
          <w:rtl w:val="true"/>
        </w:rPr>
        <w:t>باید در خانۀ خودم عزاداری و سینه زنی داشته باشم</w:t>
      </w:r>
      <w:bookmarkEnd w:id="881"/>
    </w:p>
    <w:p>
      <w:pPr>
        <w:pStyle w:val="BookText"/>
        <w:rPr/>
      </w:pPr>
      <w:r>
        <w:rPr>
          <w:rFonts w:ascii="IRNazanin" w:hAnsi="IRNazanin" w:eastAsia="IRNazanin"/>
          <w:color w:val="111111"/>
          <w:sz w:val="28"/>
          <w:sz w:val="28"/>
          <w:szCs w:val="28"/>
          <w:rtl w:val="true"/>
          <w:lang w:bidi="fa-IR"/>
        </w:rPr>
        <w:t xml:space="preserve">وقتی کار خرید سربازی تمام شد ، رفتم نزد پدر همسرم و گفتم دیدید که چگونه با لطف بزرگواران ، سربازیم را خریدم ، و بدانید انشاء اللّٰه در ایّام فاطمیّه در منزل خودم عزاداری و سینه زنی برپا می کنیم ،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چیست ؟ گفتم همان بزرگوارانی که مشکل سربازیم را برطرف نمودند ، مشکل مسکن مرا نیز حل می کنند ،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اگر بخواهی یک قطعۀ زمین کوچک هم بخری چقدر پول می خواهد ؟ این مسئله با مشکل سربازی فرق بسیار دارد ، برای سربازی هشتصد هزار تومان خرج کردی ، ولی در این کار هزینۀ بسیار زیادی لازم است ، گفتم برای ارباب من کاه و کوه فرق نمی کند ، فقط می دانم که ایّام شهادت فاطمۀ زهراء سلام اللّٰه علیها در خانۀ خودمان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از مدرسه به منزل رفتم ، دیدم همسرم قولنامه ای را به من نشان داد راجع به یک قطعۀ زمین ، به مساحت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نوشته شده است که مبلغ کُلّاً پرداخت شده است ،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خانه ، تا به بینم بقیّۀ امور چگونه می شود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سه ماه تا ایّام فاطمیّه وقت داشتیم ، دوستان و عزیزانی که در زیر سایۀ أهل البیت علیهم السلام با آنها انس دارم ، مردانه به کمک آمدند ، و بدون این که حتّی یک ریال مزد کارگر و بنّا بدهم ، کارهای اصلی ساختمان انجام شد ، و قابل استفاده گردید ، وسائل زندگی هم جابجا شد، و به منزل جدید منتقل شدم ، به همسرم گفتم چه شبی است ؟ گفت چطور ؟ گفتم چند روز به ایّام شهادت فاطمۀ زهراء سلام اللّٰه علیها داریم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 گفتم دیدی که بزرگانی که دم از آنها می زنم مرا به موقع به منزل خودمان وارد کردند </w:t>
      </w:r>
      <w:r>
        <w:rPr>
          <w:rFonts w:eastAsia="IRNazanin" w:cs="IRNazanin"/>
          <w:color w:val="111111"/>
          <w:sz w:val="28"/>
          <w:szCs w:val="28"/>
          <w:rtl w:val="true"/>
          <w:lang w:bidi="fa-IR"/>
        </w:rPr>
        <w:t xml:space="preserve">. </w:t>
      </w:r>
      <w:bookmarkStart w:id="882" w:name="pg3521_35562"/>
    </w:p>
    <w:p>
      <w:pPr>
        <w:pStyle w:val="Heading5"/>
        <w:numPr>
          <w:ilvl w:val="4"/>
          <w:numId w:val="1"/>
        </w:numPr>
        <w:rPr/>
      </w:pPr>
      <w:bookmarkStart w:id="883" w:name="__RefHeading___Toc3639447_2749589250"/>
      <w:bookmarkStart w:id="884" w:name="_Toc306"/>
      <w:bookmarkEnd w:id="882"/>
      <w:bookmarkEnd w:id="883"/>
      <w:r>
        <w:rPr>
          <w:rtl w:val="true"/>
        </w:rPr>
        <w:t>به قصد تشرّف به کربلا در کاروان عزاداری فاطمیّه شرکت می کنم</w:t>
      </w:r>
      <w:bookmarkEnd w:id="88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 بزرگداشت شهادت حضرت زهراء سلام اللّٰه علیها شرکت کردم ، و خبردار شدم که شخصی در رؤیای جالبی ، دیده بوده که روی یک دریای وسیعی ، یک کشتی در حال حرکت است ، و حاج آقا حجّت موحّد ابطحی و همۀ کسانی که در کارهای فاطمیّه و نصب پوسترها و پرچم ها همکاری می کنند ، داخل کشتی هستند ، و بر دیوارۀ کشتی 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الحسین مصباح الهدی و سفینة النّجاة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مرا منقلب کرد و گفتم حتماً خبری هست ، و در حین انجام برنامه های فاطمیّه متوسّل می شدم ، و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کربلا ، و همین جمله ورد زبانم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عزاداری فاطمیّه از اصفهان حرکت کرد، و پس از ورود به قم، و عزاداری پر شور و مهیّج ، در صحن مقدّس حضرت معصومه سلام اللّٰه علیها که تمام زائران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تأثیر قرار داده بود، به بیت الزّهراء سلام اللّٰه علیها قم ، که به وسیله آیة اللّٰه العظمی ، آقای حاج سیّد محمّد باقر موحّد ابطحی مدّظله تأسیس شده ، و در ایّام شهادت حضرت زهراء سلام اللّٰه علیها مجلس عزاداری پرشور و برجسته ای در آن برگزار می شود ، شرکت کردیم ، و پس از پایان مراسم عزاداری و سینه زنی ، در هنگامی که می خواستم استراحت کنم ، سرم را نزدیک منبر گذاشتم و پایم را طرف دیگری قرار دادم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 احترامی به منبری که محلّ ذکر حضرت زهراء سلام اللّٰه علیها است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خواب رفتم، در عالم رویا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الزّهراء سلام اللّٰه علیها خیلی روشن است ، و منشاء و مبداء این روشنائی از روی منبر است ، و من همین طوری که خوابیده بودم، صدای </w:t>
      </w:r>
      <w:bookmarkStart w:id="885" w:name="pg3521_35563"/>
    </w:p>
    <w:p>
      <w:pPr>
        <w:pStyle w:val="BookText"/>
        <w:rPr/>
      </w:pPr>
      <w:bookmarkEnd w:id="885"/>
      <w:r>
        <w:rPr>
          <w:rFonts w:ascii="IRNazanin" w:hAnsi="IRNazanin" w:eastAsia="IRNazanin"/>
          <w:color w:val="111111"/>
          <w:sz w:val="28"/>
          <w:sz w:val="28"/>
          <w:szCs w:val="28"/>
          <w:rtl w:val="true"/>
          <w:lang w:bidi="fa-IR"/>
        </w:rPr>
        <w:t xml:space="preserve">خانمی را از طرف منبر شنیدم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کربلای حسینم در حال حرکت هستند ، مگر تو دلت نمی خواست بروی کربلا ؟ چرا خوابیده ای ؟ بنده از جا بلند شدم ، و دست بر سینه گذاشتم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ألسّلام علیک یا أبا عبد اللّٰه ، و عرض کردم کیست که نخواهد به کربلا برود ؟ و در این هنگام از خواب بیدار شدم ، و قضیّه خواب را برای دوستانم ذکر نکردم ، فقط اعلان کردم که من حاجتم را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ولادت حضرت زهراء سلام اللّٰه علیها برای رفتن کربلا نام نویسی کردم ، و جریان از این قرار بود که شخصی آمد، و مبلغی آورد برایم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کربلا و پس از آنکه بدهی منزلت را تمام کردی ، ماهی بیست هزار تومان برای ادای این قرض به من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حالی می نویسم که چند روز دیگر در کربلا هستم، و به عشق آقایم امام حسین علیه السلام و عنایت حضرت زهراء سلام اللّٰه علیها خوابم نمی برد ، و در پوست خود نمی گنجم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تمام عنایاتی که از طرف حضرت زهراء سلام اللّٰه علیها و امام حسین علیه السلام و حضرت زینب سلام اللّٰه علیها به این حقیر شده است را بنویسم ، شاید یک کتاب بشود ، و به همین اندازه بسنده می کنم </w:t>
      </w:r>
      <w:r>
        <w:rPr>
          <w:rFonts w:eastAsia="IRNazanin" w:cs="IRNazanin"/>
          <w:color w:val="111111"/>
          <w:sz w:val="28"/>
          <w:szCs w:val="28"/>
          <w:rtl w:val="true"/>
          <w:lang w:bidi="fa-IR"/>
        </w:rPr>
        <w:t>.</w:t>
      </w:r>
    </w:p>
    <w:p>
      <w:pPr>
        <w:pStyle w:val="Heading4"/>
        <w:numPr>
          <w:ilvl w:val="3"/>
          <w:numId w:val="1"/>
        </w:numPr>
        <w:rPr/>
      </w:pPr>
      <w:bookmarkStart w:id="886" w:name="__RefHeading___Toc3639449_2749589250"/>
      <w:bookmarkStart w:id="887" w:name="_Toc307"/>
      <w:bookmarkEnd w:id="886"/>
      <w:r>
        <w:rPr/>
        <w:t>49</w:t>
      </w:r>
      <w:r>
        <w:rPr>
          <w:rtl w:val="true"/>
        </w:rPr>
        <w:t>-</w:t>
      </w:r>
      <w:r>
        <w:rPr>
          <w:rtl w:val="true"/>
        </w:rPr>
        <w:t>دقیقاً آنچه نیاز داشتم رسید</w:t>
      </w:r>
      <w:bookmarkEnd w:id="887"/>
    </w:p>
    <w:p>
      <w:pPr>
        <w:pStyle w:val="BookText"/>
        <w:rPr/>
      </w:pPr>
      <w:r>
        <w:rPr>
          <w:rFonts w:ascii="IRNazanin" w:hAnsi="IRNazanin" w:eastAsia="IRNazanin"/>
          <w:color w:val="111111"/>
          <w:sz w:val="28"/>
          <w:sz w:val="28"/>
          <w:szCs w:val="28"/>
          <w:rtl w:val="true"/>
          <w:lang w:bidi="fa-IR"/>
        </w:rPr>
        <w:t xml:space="preserve">یکی از مدرّسین حوزۀ علمیّه ، که روحانی با تقوی و مؤدّب و دارای اخلاق شایسته می باشد ، نقل نمودند که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جهت تهیّۀ مسکن نیاز به مبلغی پول داشتم ، که تحصیل آن برایم مقدور نبود ، لذا عریضه ای به محضر مقدّس حضرت بقیّة اللّٰه الأعظم علیه السلام نوشتم، و ایشان را به حقّ مادرشان حضرت زهرای مرضیّه سلام اللّٰه علیها قسم دادم ، سپس آن را در چاه آبی که در مدرسۀ الغدیر وجود داشت انداختم ، پس از مدّتی ، مقداری از </w:t>
      </w:r>
      <w:bookmarkStart w:id="888" w:name="pg3521_35564"/>
    </w:p>
    <w:p>
      <w:pPr>
        <w:pStyle w:val="BookText"/>
        <w:rPr/>
      </w:pPr>
      <w:bookmarkEnd w:id="888"/>
      <w:r>
        <w:rPr>
          <w:rFonts w:ascii="IRNazanin" w:hAnsi="IRNazanin" w:eastAsia="IRNazanin"/>
          <w:color w:val="111111"/>
          <w:sz w:val="28"/>
          <w:sz w:val="28"/>
          <w:szCs w:val="28"/>
          <w:rtl w:val="true"/>
          <w:lang w:bidi="fa-IR"/>
        </w:rPr>
        <w:t xml:space="preserve">آن پول فراهم گردید ، و بخش دیگری از آن باقی ماند ، أیّام ولادت حضرت زهراء سلام اللّٰه علیها رسید ، و عصرها در مسجد آیة اللّٰه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کتابخانۀ الزّهراء در آن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مرحوم آیة اللّٰه ، حاج سیّد أحمد فقیه امامی قدس سِرُّه شرکت می کردم ، بعد از درس ، بدون این که من کوچکترین کلمه ای بگویم، و یا ایشان را در جریان امر قرار دهم ، مرا صدا زدند و به شکلی که کسی متوجّه نشود، مبلغی را به من دادند ، که ملاحظه کردم ، دقیقاً همان مبلغ باقیمانده بود، و بدین وسیله در شب میلاد حضرت زهراء سلام اللّٰه علیها مشکل من به دست یکی از مدافعان بزرگ آن حضرت، در مسجدی که پایگاه علمی و دینی حضرت زهراء سلام اللّٰه علیها است، برطرف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نکتۀ جالب این که آن بزرگمرد، مرحوم آقای حبیب اللّٰه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کارکنان با اخلاص و همیشگی کتابخانۀ الزّهراء سلام اللّٰه علیها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بسته کتاب 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 و به هر کدام از طلّاب حاضر در جلسۀ درس ، یک عدد از کتاب یاد شده را به عنوان عیدی میلاد حضرت زهراء سلام اللّٰه علیها دادند </w:t>
      </w:r>
      <w:r>
        <w:rPr>
          <w:rFonts w:eastAsia="IRNazanin" w:cs="IRNazanin"/>
          <w:color w:val="111111"/>
          <w:sz w:val="28"/>
          <w:szCs w:val="28"/>
          <w:rtl w:val="true"/>
          <w:lang w:bidi="fa-IR"/>
        </w:rPr>
        <w:t>.</w:t>
      </w:r>
    </w:p>
    <w:p>
      <w:pPr>
        <w:pStyle w:val="Heading4"/>
        <w:numPr>
          <w:ilvl w:val="3"/>
          <w:numId w:val="1"/>
        </w:numPr>
        <w:rPr/>
      </w:pPr>
      <w:bookmarkStart w:id="889" w:name="__RefHeading___Toc3639451_2749589250"/>
      <w:bookmarkStart w:id="890" w:name="_Toc308"/>
      <w:bookmarkEnd w:id="889"/>
      <w:r>
        <w:rPr/>
        <w:t>50</w:t>
      </w:r>
      <w:r>
        <w:rPr>
          <w:rtl w:val="true"/>
        </w:rPr>
        <w:t>-</w:t>
      </w:r>
      <w:r>
        <w:rPr>
          <w:rtl w:val="true"/>
        </w:rPr>
        <w:t>نگران نباشید، ما او را شفا می دهیم</w:t>
      </w:r>
      <w:bookmarkEnd w:id="890"/>
    </w:p>
    <w:p>
      <w:pPr>
        <w:pStyle w:val="BookText"/>
        <w:rPr/>
      </w:pPr>
      <w:r>
        <w:rPr>
          <w:rFonts w:ascii="IRNazanin" w:hAnsi="IRNazanin" w:eastAsia="IRNazanin"/>
          <w:color w:val="111111"/>
          <w:sz w:val="28"/>
          <w:sz w:val="28"/>
          <w:szCs w:val="28"/>
          <w:rtl w:val="true"/>
          <w:lang w:bidi="fa-IR"/>
        </w:rPr>
        <w:t xml:space="preserve">یکی از روحانیّون با تقوی ، و با أدب و خدمتگزار آستان مقدّس أهل البیت علیهم السلام نقل نمودند که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غدّه هائی در گردن همسرم پیدا شد، و هرچه به پزشک مراجعه کردیم بهبودی حاصل نگردید ، پس از معاینات و بررسی های طبّی و آزمایشگاهی ، سرطان بدخیم غدد لنفاوی تشخیص داده شد، و پزشک متخصّص ، انجام دادن مجدّد بررسی های آزمایشگاهی را لازم 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روزها مصادف بود با ایّام شهادت حضرت زهراء سلام اللّٰه علیها ، تمام فامیل و نزدیکان، متوسّل به آن حضرت شدند ، و نذر و نیازی داشتند ، تا این که پسر بزرگم شیخ محمّد </w:t>
      </w:r>
      <w:r>
        <w:rPr>
          <w:rStyle w:val="FootnoteAnchor"/>
          <w:rtl w:val="true"/>
        </w:rPr>
        <w:footnoteReference w:id="105"/>
      </w:r>
      <w:r>
        <w:rPr>
          <w:rFonts w:ascii="IRNazanin" w:hAnsi="IRNazanin" w:eastAsia="IRNazanin"/>
          <w:color w:val="111111"/>
          <w:sz w:val="28"/>
          <w:sz w:val="28"/>
          <w:szCs w:val="28"/>
          <w:rtl w:val="true"/>
          <w:lang w:bidi="fa-IR"/>
        </w:rPr>
        <w:t xml:space="preserve">به مزار شریف امامزاده ابراهیم بن موسی بن جعفرعلیهما السلام واقع در اصفهانک می رود، و با حالت تضرّع شدیدی ، شروع به خواندن دعای توسّل می نماید ، وقتی به نام مقدّس امام هفتم علیه السلام می رسد ، حالت خواب بر او غلبه پیدا می کند ، و در عالم رؤیا می بیند که در خانۀ ما سفرۀ بزرگی پهن شده ، و میوه و شربت در سفره است ، و پیامبر أکرم صَلَّی اللّٰه عَلَیهِ واله و حضرت علی علیه السلام و حضرت فاطمۀ زهراء سلام اللّٰه علیها و امام حسن علیه السلام و امام حسین علیه السلام و امام زمان ، حضرت بقیّة اللّٰه الأعظم عجّل اللّٰه تعالی فرجه ، و شماری از یاران و صحابه تشریف دارند، یکی از اصحاب و یاران ، به آن بزرگواران شربت می داده ، وقتی نوبت به حضرت زهراء سلام اللّٰه علیها می رسد ، آن حضرت مقداری از شربت را می نوشند و به دست مبارک امام زمان عجّل اللّٰه تعالی فرجه می دهند ، و اشاره به همسرم کرده و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شربت را به خدمتگزار ما بدهید ، و بگوئید نماز فرزندم مهدی علیه السلام را فراموش نکنید ، و سپس به بینندۀ خواب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ما او را شفا می دهیم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رؤیای بشارت دهنده ، همۀ بستگان و نزدیکان ، نماز امام زمان علیه السلام و نماز حضرت زهراء سلام اللّٰه علیها را انجام دادند ، و پس از گذشت روزهائی ، آزمایشات مجدّد انجام گرفت ، و همسرم را نزد پزشک متخصّص بردیم ، که اتّفاقاً مصادف با روز میلاد مقدّس حضرت زهراء سلام اللّٰه علیها بود، پزشک یاد شده با انجام </w:t>
      </w:r>
      <w:bookmarkStart w:id="891" w:name="pg3521_35566"/>
    </w:p>
    <w:p>
      <w:pPr>
        <w:pStyle w:val="BookText"/>
        <w:rPr/>
      </w:pPr>
      <w:bookmarkEnd w:id="891"/>
      <w:r>
        <w:rPr>
          <w:rFonts w:ascii="IRNazanin" w:hAnsi="IRNazanin" w:eastAsia="IRNazanin"/>
          <w:color w:val="111111"/>
          <w:sz w:val="28"/>
          <w:sz w:val="28"/>
          <w:szCs w:val="28"/>
          <w:rtl w:val="true"/>
          <w:lang w:bidi="fa-IR"/>
        </w:rPr>
        <w:t xml:space="preserve">بررسی های مجدّد ، و دیدن نتایج آزمایشات جدید ، اظهار تعجّب و خوشحالی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شما رو به بهبود است ، و معجزه ای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تمامی این جریانات بین أیّام شهادت حضرت زهراء سلام اللّٰه علیها و سالروز میلاد مقدّس آن حضرت اتقّاق افتاد ، و در روز تولّد حضرت زهراء سلام اللّٰه علیها ، خانواده و بستگان ما عیدی بزرگی دریافت نمودند ، و خبر شفای ایشان همه را خشنود نمود، و هم اکنون که یک سال و چند ماه از این قضیّه می گذرد، أثری از این بیماری در ایشان نیست ، و در صحّت و سلامتی کامل بسر می برند </w:t>
      </w:r>
      <w:r>
        <w:rPr>
          <w:rFonts w:eastAsia="IRNazanin" w:cs="IRNazanin"/>
          <w:color w:val="111111"/>
          <w:sz w:val="28"/>
          <w:szCs w:val="28"/>
          <w:rtl w:val="true"/>
          <w:lang w:bidi="fa-IR"/>
        </w:rPr>
        <w:t>.</w:t>
      </w:r>
    </w:p>
    <w:p>
      <w:pPr>
        <w:pStyle w:val="Heading4"/>
        <w:numPr>
          <w:ilvl w:val="3"/>
          <w:numId w:val="1"/>
        </w:numPr>
        <w:rPr/>
      </w:pPr>
      <w:bookmarkStart w:id="892" w:name="__RefHeading___Toc3639453_2749589250"/>
      <w:bookmarkStart w:id="893" w:name="_Toc309"/>
      <w:bookmarkEnd w:id="892"/>
      <w:r>
        <w:rPr/>
        <w:t>51</w:t>
      </w:r>
      <w:r>
        <w:rPr>
          <w:rtl w:val="true"/>
        </w:rPr>
        <w:t>-</w:t>
      </w:r>
      <w:r>
        <w:rPr>
          <w:rtl w:val="true"/>
        </w:rPr>
        <w:t>عزاداران فاطمۀ زهراء سلام اللّٰه علیها جلوی موادّ مذاب آتشفشان را می گرفتند</w:t>
      </w:r>
      <w:bookmarkEnd w:id="893"/>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منطقۀ قهدریجان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اصفهان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گذشته ، مرکز پیدایش و فعّالیّت یک گروه خطرناک و منحرف و ضد ولایت أهل البیت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مناطق ، از فاطمیّه خبری نبود، و لذا در همان أیّام ، مراسم عقد و عروسی برگزار می گردید ، تا این که در یکهزار و چهارصدمین سال شهادت فاطمۀ زهراء سلام اللّٰه علیها نهضت فاطمیّه شروع گردید ، و در اثر اقدامات یکی از طلّاب فعّال حوزۀ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هیئات مذهبی و عموم مردم به حرکت درآمدند ، و در مساجد و مراکز هیئت ها ، برنامۀ سوگواری و حرکت دستجات عزاداری آغاز گردید ، و در هر شبی مردم همۀ مسجدها و هیئت ها ، با پرچم و علامت به سوی مسجدی معیّن به راه می افتادند ، و با همکاری همۀ دستجات ، برنامۀ بسیار جالبی انجام می گرفت، و در اثر استقبال عمومی از یک طرف ، و بشارتها و کرامت هائی که از طرف حضرت زهراء سلام اللّٰه علیها می رسید ، از طرف دیگر ، سبب شد که برنامۀ فاطمیّه نه تنها در قهدریجان ، بلکه در بخشها و روستاهای </w:t>
      </w:r>
      <w:bookmarkStart w:id="894" w:name="pg3521_35567"/>
    </w:p>
    <w:p>
      <w:pPr>
        <w:pStyle w:val="BookText"/>
        <w:rPr/>
      </w:pPr>
      <w:bookmarkEnd w:id="894"/>
      <w:r>
        <w:rPr>
          <w:rFonts w:ascii="IRNazanin" w:hAnsi="IRNazanin" w:eastAsia="IRNazanin"/>
          <w:color w:val="111111"/>
          <w:sz w:val="28"/>
          <w:sz w:val="28"/>
          <w:szCs w:val="28"/>
          <w:rtl w:val="true"/>
          <w:lang w:bidi="fa-IR"/>
        </w:rPr>
        <w:t xml:space="preserve">أطراف آن نیز برگزار گشته و گسترش یابد ، و ذیلاً به یکی از آن بشارتهای جالب اشاره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اشخاص با ایمان و ارادتمند به حضرت فاطمه سلام اللّٰه علیها در همان شبهائی که برنامۀ عزاداری هیئت ها انجام می شده ، در عالم رؤیا می بیند که، در اطراف شهر آتش فشانی شروع به فعّالیّت نموده ، و موادّ مذاب آن به طرف مردم می آید و همه وحشت زده فرار می کردند و فریاد می زدند ، و آن موادّ مذاب آنها را تعقیب می کرد ، ناگاه می بینند آنهائی که برنامۀ فاطمیّه را شروع کرده اند ، بین مردم و آتش های مذاب فاصله شدند و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نخورید ، فقط بگوئید یا فاطمه</w:t>
      </w:r>
    </w:p>
    <w:p>
      <w:pPr>
        <w:pStyle w:val="BookText"/>
        <w:rPr/>
      </w:pPr>
      <w:r>
        <w:rPr>
          <w:rFonts w:ascii="IRNazanin" w:hAnsi="IRNazanin" w:eastAsia="IRNazanin"/>
          <w:color w:val="111111"/>
          <w:sz w:val="28"/>
          <w:sz w:val="28"/>
          <w:szCs w:val="28"/>
          <w:rtl w:val="true"/>
          <w:lang w:bidi="fa-IR"/>
        </w:rPr>
        <w:t xml:space="preserve">و آنقدر جلوی موادّ مذاب را گرفتند ، تا آنکه آن مواد سرد شد ، و مردم بر روی آنها راه 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اثر کرامت ها و برآورده شدن حاجات و رؤیاهای تکان دهنده ، که هر انسان دیر باوری را قانع می ساخت ، نهضت فاطمیّه در تمامی منطقه فراگیر شد ، تا آنجا که در روز شهادت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قهدریجان ، زازران ، دشتچی ، گلدشت ، شرکت 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دستجات عزاداری به سوی امامزادۀ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اجتماعات عزاداری در روزهای مهم مانند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می افتند ، و تماشاگران را به اعجاب وا داشته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هیئت کجا بوده است ؟</w:t>
      </w:r>
    </w:p>
    <w:p>
      <w:pPr>
        <w:pStyle w:val="Heading4"/>
        <w:numPr>
          <w:ilvl w:val="3"/>
          <w:numId w:val="1"/>
        </w:numPr>
        <w:rPr/>
      </w:pPr>
      <w:bookmarkStart w:id="895" w:name="__RefHeading___Toc3639455_2749589250"/>
      <w:bookmarkStart w:id="896" w:name="_Toc310"/>
      <w:bookmarkEnd w:id="895"/>
      <w:r>
        <w:rPr/>
        <w:t>52</w:t>
      </w:r>
      <w:r>
        <w:rPr>
          <w:rtl w:val="true"/>
        </w:rPr>
        <w:t>-</w:t>
      </w:r>
      <w:r>
        <w:rPr>
          <w:rtl w:val="true"/>
        </w:rPr>
        <w:t>چرا دوستان دست خالی از خانۀ شما بیرون رفتند</w:t>
      </w:r>
      <w:bookmarkEnd w:id="896"/>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حوزۀ علمیّه که دارای صفای روحی خاصّی می باشد ،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 در شام تولّد حضرت صدّیقۀ طاهره سلام اللّٰه علیها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قمری ، سه ساعت بعد از نیمه شب ، در عالم رؤیا دیدم ، جلسه ای بر پا می باشد ، و أمیر المؤمنین و حضرت زهراء و امام حسن و امام حسین و ائمّۀ اطهار علیهم السلام و حضرت أبا الفضل علیه السلام و عدّۀ زیادی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علاوۀ عدّه ای از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بودند و حضرت زهراء سلام اللّٰه علیها به من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پسرم آقا حجّت اللّٰه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از دوستان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بگویند ، چرا روز پنج شنبه دوستان من دست خالی از خانۀ شما بیرون رفتند ، آنها به عشق من آمده بودند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وَالَّذینَ آمَنُوا وَعَمِلُوا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جملۀ لَنُکَفِّرَنَّ عَنهُم سَیِّئاتِهِم اشارۀ لطیفی به تأثیر پیشنهاد یاد شده دارد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می گویم ، سپس دیدم خانم دیگری وارد جلسه شدند ، که شدیداً مورد توجّه قرار گرفتند، سؤال کردم ایشان چه کسی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خودتان اصفهان هستند، مادر فلانی هستند ،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بگوئید حضرت زهراء سلام اللّٰه علیها خیلی از شما راضی هستند ، و از اقدامات شما خشنود می باشند ، و از طرف من چشمان پسرم را ببوسید ، گفتم</w:t>
      </w:r>
      <w:bookmarkStart w:id="897" w:name="pg3521_35569"/>
    </w:p>
    <w:p>
      <w:pPr>
        <w:pStyle w:val="BookText"/>
        <w:rPr/>
      </w:pPr>
      <w:bookmarkEnd w:id="897"/>
      <w:r>
        <w:rPr>
          <w:rFonts w:ascii="IRNazanin" w:hAnsi="IRNazanin" w:eastAsia="IRNazanin"/>
          <w:color w:val="111111"/>
          <w:sz w:val="28"/>
          <w:sz w:val="28"/>
          <w:szCs w:val="28"/>
          <w:rtl w:val="true"/>
          <w:lang w:bidi="fa-IR"/>
        </w:rPr>
        <w:t xml:space="preserve">چرا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این چشمها در شادی حضرت زهراء سلام اللّٰه علیها شاد، و در مصیبت آن حضرت گریان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گفتند به ایشان بگوئید ، در جلساتی که هستید توسّل به حضرت أبا الفضل علیه السلام را زیاد کنید ، چون مادرم حضرت زهراء سلام اللّٰه علیها علاقۀ زیادی به فرزندشان حضرت عبّاس علیه السلام دارند، و سپس رو کردند به من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حضرت عبّاس علیه السلام را برای ما بخوان ، من مشغول خواندن شدم و أمیر المؤمنین علیه السلام و حضرت زهراء سلام اللّٰه علیها و امام حسن علیه السلام و امام حسین علیه السلام و خود حضرت أبا الفضل علیه السلام همه گریه می کردند، و پس از پایان جلسه دیدم که حضرت أبا الفضل علیه السلام دو بال داشتند ، و مثل فرشته ها پرواز می کردند ، و از صدای روضه و گریۀ من در عالم خواب ، همۀ خانواده ام بیدار شدند </w:t>
      </w:r>
      <w:r>
        <w:rPr>
          <w:rFonts w:eastAsia="IRNazanin" w:cs="IRNazanin"/>
          <w:color w:val="111111"/>
          <w:sz w:val="28"/>
          <w:szCs w:val="28"/>
          <w:rtl w:val="true"/>
          <w:lang w:bidi="fa-IR"/>
        </w:rPr>
        <w:t>.</w:t>
      </w:r>
    </w:p>
    <w:p>
      <w:pPr>
        <w:pStyle w:val="Heading4"/>
        <w:numPr>
          <w:ilvl w:val="3"/>
          <w:numId w:val="1"/>
        </w:numPr>
        <w:rPr/>
      </w:pPr>
      <w:bookmarkStart w:id="898" w:name="__RefHeading___Toc3639457_2749589250"/>
      <w:bookmarkStart w:id="899" w:name="_Toc311"/>
      <w:bookmarkEnd w:id="898"/>
      <w:r>
        <w:rPr/>
        <w:t>53</w:t>
      </w:r>
      <w:r>
        <w:rPr>
          <w:rtl w:val="true"/>
        </w:rPr>
        <w:t>-</w:t>
      </w:r>
      <w:r>
        <w:rPr>
          <w:rtl w:val="true"/>
        </w:rPr>
        <w:t xml:space="preserve">آمده ام تشکّر کنم از </w:t>
      </w:r>
      <w:r>
        <w:rPr>
          <w:rtl w:val="true"/>
        </w:rPr>
        <w:t>...</w:t>
      </w:r>
      <w:bookmarkEnd w:id="899"/>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 به منظور بزرگداشت یکهزار و چهارصدمین سال شهادت فاطمۀ زهراء سلام اللّٰه علیها ، جلسه ای در منزل این کمترین نویسنده ، برگزار نمودیم ، که عدّه ای از علماء دلسوختۀ أهل البیت علیهم السلام ، همانند مرحوم پدرم ، آیة اللّٰه ، حاج سیّد مرتضی موحّد ابطحی ، و مرحوم آیة اللّٰه حاج شیخ حسن صافی اصفهانی، و مرحوم آیة اللّٰه ، حاج سید أحمد فقیه امامی قدّس سرّهم ، و عدّۀ دیگری از علماء و مدرّسین و طلّاب و شعراء و مدّاحان و پزشکان و مهندسان ، و اساتید دانشگاه و اُمناء خیریّه ها ، و هیئات مذهبی و دیگر اقشار مردم علاقمند به خاندان نبوّت و رسالت علیهم السلام حضور داشتند ، پیشنهاداتی راجع به بزرگداشت چهاردهمین قرن شهادت حضرت زهراء سلام اللّٰه علیها از طریق سرودن اشعار، به کارگیری قلم ها و بیان ها ، یاری رسانی به نیازمندان به نام حضرت زهراء سلام اللّٰه علیها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حرکت در آوردن دستجات عزاداری در سطحی وسیع ، برگزاری مجالس و محافل سوگواری به أندازۀ چندین برابر سالهای قبل ، اطعام 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اطعامهای مراسم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پرچمها و پلاکاردها در تمام میدانهای شهر ، و نصب پوسترها در تمام مغازه ها و ادارات و مدارس و اتوبوسهای داخل شهر و بین شهری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حاضرین در مجلس عرضه نمودم، که با توجّه به عنایات غیبی ، و بشاراتی که قبل از تشکیل جلسه رسیده بود، مورد استقبال غیر منتظره ای قرار گرفت ، و در تمامیِ مدّت برقراری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سه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 سوز و حالت معنویِ حاکم بر مجلس قطع نمی شد، و در هنگامی که شعراء حاضر در جلسه ، سروده های خودشان را به سبک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صورت مرثیه سرائی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 قلبها به طپش می افتاد و شانه ها می لرزید ، و أشک ها سرازیر می شد ، علماء و أساتید دانشگاه و پزشکان و شعراء و شخصیّت های مردمیِ حاضر در مجلس، آن چنان منقلب شده بودند ، که برای خودشان و دیگر حاضرین مجلس ، شگفت انگیز بود، و کسی نبود که دست غیبی را در برگزاری و ادارۀ جلسه ، احساس ننماید ، و به همین جهت تمامیِ پیشنهادها ، نه تنها لفظاً مورد پذیرش قرار گرفت ، بلکه در روزها و هفته های پس از مجلس یاد شده ، همۀ آنها بسیار بیش از حدّ انتظار عملی گردید ، و در زمینۀ هر کدام از موادّ پیشنهادی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کمّیّت و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بی سابقه ، شگفت أنگیز ، ماندگار ، پر أثر ، مهیّج ، حرکت آفرین ، تحقّق یافت ، تا آنجائی که هیچ کس و هیچ گروهی نمی تواند آن همه موفقیّت را به غیر از عنایت الهی و تصرّف ولایتیِ صاحبان ولایت ، و بالأخص حضرت زهراء سلام اللّٰه علیها و وارث خون مقدّسشان ، حضرت بقیّة اللّٰه الأعظم عجل اللّٰه تعالی فرجه نسبت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و تأثیر سخنان آن روز مدافع حریم أهل البیت علیهم السلام و دلسوختۀ حضرت زهراء سلام اللّٰه علیها مرحوم آیة اللّٰه ، حاج سیّد أحمد فقیه امامی قدس سرُّه که در پایان آن مجلس نورانی ایراد کردند ، و حمایت های بی دریغ و مستمر ایشان در طول اجرای برنامه های یاد شده ، نشانۀ بزرگی از خلوص و دلبستگی و دلباختگی آن بزرگوار ، نسبت به حضرت زهراء سلام اللّٰه علیها و وسیلۀ بی نظیری برای حفظ نام و یاد ایشان در دلها و در همیشۀ تاریخ زندگی دوستداران خاندان رسالت می باشد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گیرند اگر نوار قلبم روزی</w:t>
      </w:r>
    </w:p>
    <w:p>
      <w:pPr>
        <w:pStyle w:val="BookText"/>
        <w:rPr/>
      </w:pPr>
      <w:r>
        <w:rPr>
          <w:rFonts w:ascii="IRNazanin" w:hAnsi="IRNazanin" w:eastAsia="IRNazanin"/>
          <w:color w:val="111111"/>
          <w:sz w:val="28"/>
          <w:sz w:val="28"/>
          <w:szCs w:val="28"/>
          <w:rtl w:val="true"/>
          <w:lang w:bidi="fa-IR"/>
        </w:rPr>
        <w:t>گوید ضربان قلب من یا زهراء</w:t>
      </w:r>
    </w:p>
    <w:p>
      <w:pPr>
        <w:pStyle w:val="BookText"/>
        <w:rPr/>
      </w:pPr>
      <w:r>
        <w:rPr>
          <w:rFonts w:ascii="IRNazanin" w:hAnsi="IRNazanin" w:eastAsia="IRNazanin"/>
          <w:color w:val="111111"/>
          <w:sz w:val="28"/>
          <w:sz w:val="28"/>
          <w:szCs w:val="28"/>
          <w:rtl w:val="true"/>
          <w:lang w:bidi="fa-IR"/>
        </w:rPr>
        <w:t xml:space="preserve">و به این وسیله ، رمز عظمت معنوی و محبوبیّت خود را در عشق و علاقۀ شدید نسبت به حضرت زهرا سلام اللّٰه علیها معرّفی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شده به عشق</w:t>
      </w:r>
    </w:p>
    <w:p>
      <w:pPr>
        <w:pStyle w:val="BookText"/>
        <w:rPr/>
      </w:pPr>
      <w:r>
        <w:rPr>
          <w:rFonts w:ascii="IRNazanin" w:hAnsi="IRNazanin" w:eastAsia="IRNazanin"/>
          <w:color w:val="111111"/>
          <w:sz w:val="28"/>
          <w:sz w:val="28"/>
          <w:szCs w:val="28"/>
          <w:rtl w:val="true"/>
          <w:lang w:bidi="fa-IR"/>
        </w:rPr>
        <w:t>ثبت است بر جریدۀ عالم دوام ما</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سه روز از جلسۀ یاد شده ، یکی از فضلای عالیقدر آن زمان ، که هم اکنون از محقّقین و مدرّسین بزرگوار می باشد ، و دارای حالات و روحیات ویژۀ معنوی است ، به دیدن این کمترین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که دو نفر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بزرگتر و دیگری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بغل بانوی بزرگواری را گرفته بودند ، و احساس می شد که آن بانو مریضه هستند ، در عالم رؤیا سؤالی به نظرم رسید </w:t>
      </w:r>
      <w:bookmarkStart w:id="900" w:name="pg3521_35572"/>
    </w:p>
    <w:p>
      <w:pPr>
        <w:pStyle w:val="BookText"/>
        <w:rPr/>
      </w:pPr>
      <w:bookmarkEnd w:id="900"/>
      <w:r>
        <w:rPr>
          <w:rFonts w:ascii="IRNazanin" w:hAnsi="IRNazanin" w:eastAsia="IRNazanin"/>
          <w:color w:val="111111"/>
          <w:sz w:val="28"/>
          <w:sz w:val="28"/>
          <w:szCs w:val="28"/>
          <w:rtl w:val="true"/>
          <w:lang w:bidi="fa-IR"/>
        </w:rPr>
        <w:t xml:space="preserve">که آن دو بانو کیستند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بانوی اصلی را در رؤیای دیگری که عنایتی نصیبم فرمودند ، می شناختم که حضرت فاطمه زهراء سلام اللّٰه علیها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صدائی شنیدم که آنها ، حضرت زینب و حضرت اُمّ کلثوم علیهما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بانوی بزرگوار ، حضرت زهراءسلام اللّٰه علیها را به منزل شما ، و در اطاقی که برای خانمها معیّن شده بود آوردند ، و پائین جلسه نشستند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تشکّر کنم از فلانی ، به خاطر طرح هائی که در نظر دارد ، برای سالگرد مصیبت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نهایت احترام نسبت به آن حضرت برخورد می کردید ، و احساس می شد که منزل شما نورانیّت خاصّی پیدا کرده ، و بوی خوشی استشمام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در عالم رؤیا ، حضرت زهراء سلام اللّٰه علیها تشریف بردند، شما گریه می کردید و می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هنوز کاری را که انجام نداده ایم ، چقدر بزرگوارانه تشکّر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بینندۀ خواب ، جریان را تعریف کردند ، از ایشان جویا شدم ، که آیا چه اطّلاعی از برنامه های یاد شده دارند، در جواب معلوم شد که کوچکترین خبر و آگاهی ندارند ، و پس از آنکه شرح جلسۀ روز جمعه ، و بشارات و عنایات قبل و مقارن جلسه را بازگو کردم ، ایشان بسیار تعجّب کردند، و تصدیق نمودند که آن بزرگواران از دقیق ترین و پنهان ترین امور آگاهی دارند ، و عرض ادب ها و خدمتگزاری ها را مورد لطف قرار می دهند </w:t>
      </w:r>
      <w:r>
        <w:rPr>
          <w:rFonts w:eastAsia="IRNazanin" w:cs="IRNazanin"/>
          <w:color w:val="111111"/>
          <w:sz w:val="28"/>
          <w:szCs w:val="28"/>
          <w:rtl w:val="true"/>
          <w:lang w:bidi="fa-IR"/>
        </w:rPr>
        <w:t>.</w:t>
      </w:r>
    </w:p>
    <w:p>
      <w:pPr>
        <w:pStyle w:val="Heading4"/>
        <w:numPr>
          <w:ilvl w:val="3"/>
          <w:numId w:val="1"/>
        </w:numPr>
        <w:rPr/>
      </w:pPr>
      <w:bookmarkStart w:id="901" w:name="__RefHeading___Toc3639459_2749589250"/>
      <w:bookmarkStart w:id="902" w:name="_Toc312"/>
      <w:bookmarkEnd w:id="901"/>
      <w:r>
        <w:rPr/>
        <w:t>54</w:t>
      </w:r>
      <w:r>
        <w:rPr>
          <w:rtl w:val="true"/>
        </w:rPr>
        <w:t>-</w:t>
      </w:r>
      <w:r>
        <w:rPr>
          <w:rtl w:val="true"/>
        </w:rPr>
        <w:t>کسی که گرد و غبار مجلس حسینم به چشم او می رود نباید نگران باشد</w:t>
      </w:r>
      <w:bookmarkEnd w:id="902"/>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مادر عزیز و فداکارمان ، بانوی صالحه و عابده ، حاجیه منصوره </w:t>
      </w:r>
    </w:p>
    <w:p>
      <w:pPr>
        <w:pStyle w:val="BookText"/>
        <w:rPr/>
      </w:pPr>
      <w:r>
        <w:rPr>
          <w:rFonts w:ascii="IRNazanin" w:hAnsi="IRNazanin" w:eastAsia="IRNazanin"/>
          <w:color w:val="111111"/>
          <w:sz w:val="28"/>
          <w:sz w:val="28"/>
          <w:szCs w:val="28"/>
          <w:rtl w:val="true"/>
          <w:lang w:bidi="fa-IR"/>
        </w:rPr>
        <w:t>خانم فقیه أحمد آبادی ، بنت مرحوم آیة اللّٰه ، آقا سیّد محمّد تقی فقیه أحمد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دار دنیا را وداع نمودند ، جنازۀ ایشان در جوار امامزاده جعفر و امامزاده مرتضی علیهما السلام دفن گردید ، و پس از آن با تعمیرات اساسی و اقدامات مناسب ، صحن و بقعۀ دو امامزادۀ یاد شده از حالت متروکه و مخروبه در آمد، و در ماه ذی الحجّه ، به یاد آن بانوی صالحه، مجلس عزاداری و روضه خوانی در صحن مطهّر آن دو امامزاده برقرار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طلّاب متدّین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از مدرّسین و محقّقین و دارای تألیف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برای برگزاری جلسۀ یاد شده ، حدّاکثر همکاری را مبذول می داشت ، و با خلوصی کامل و آرامشی عجیب ، در خدمت به مجلس عزای یاد شده موفّق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یاد شده پایان یافت ، و در جمع آوری وسائل مجلس عزاداری و رساندن آنها به صاحبانش ، مخلصانه اقدام نمود، و هیچگونه توضیحی در مورد انگیزۀ درونی خود ، برای این فعّالیّت گسترده ، بیان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گذشت ، و در جریان برنامۀ بزرگداشت یکهزار و چهارصدهمین سال شهادت حضرت زهراء سلام اللّٰه علیها زمینهای معنوی فراهم گردید ، که ایشان موظّف شد تا پرده از راز آن همکاری در مجلس عزای حسینی بردارد، که شرح آن چنین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مشغول درس و بحث حوزه ای بودم ، که عارضه ای در چشمم پیدا شد، و به پزشک متخصّص مراجعه نمودم ، و او پس از آزمایشات دقیق ، اعلام کرد که چشم شما نیاز به یک عمل جرّاحی سنگین با هزینۀ زیاد دارد، و هیچ راه درمان </w:t>
      </w:r>
    </w:p>
    <w:p>
      <w:pPr>
        <w:pStyle w:val="BookText"/>
        <w:rPr/>
      </w:pPr>
      <w:r>
        <w:rPr>
          <w:rFonts w:ascii="IRNazanin" w:hAnsi="IRNazanin" w:eastAsia="IRNazanin"/>
          <w:color w:val="111111"/>
          <w:sz w:val="28"/>
          <w:sz w:val="28"/>
          <w:szCs w:val="28"/>
          <w:rtl w:val="true"/>
          <w:lang w:bidi="fa-IR"/>
        </w:rPr>
        <w:t xml:space="preserve">به وسیلۀ دارو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یک طلبه مبتدی بودم، و تازه به شهر و حوزۀ علمیّه وارد شده بودم، و از عمل جرّاحی می ترسیدم ، و هزینۀ سنگین جرّاحی و بیمارستان را نیز نداشتم ، شدیداً نگران و پریشان شدم ، و در هنگامی که شما خبر دادند که چنین مجلس عزاداری ، در امامزاده جعفر علیه السلام برگزار می کنید ، و از طلّاب حوزۀ علمیّه ، برای همکاری در جلسۀ یاد شده کمک خواستید ، من نیّت کردم که برای شفای چشمم ، و به منظور این که نیازی به عمل جرّاحی پیدا نکنم ، در تمامی برنامه های مجلس ، کمک هائی را که از دستم بر می آید انجام دهم ، و برای این که در قصد و نیّتم شائبه ای پیدا نشود ، برای صرف شامی که برای خدمتگزاران جلسه ، و خانواده و بیت شما فراهم می شد نمی ماندم ، و هیچ توضیحی هم دربارۀ قصد و نیّت خود نمی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مجلس یاد شده پایان یافت ، و فرشهای زیادی که در تمامی صحن امامزاده گسترده می شد جمع کردیم ، و وسائل و پرچم های عزاداری را بسته بندی نمودیم ، و به صاحبانش بر گرداندیم ، و تا ساعتی قبل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تابستان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 خسته شدم ، و به حجره رفتم و خوابیدم ، در عالم رؤیا حضرت زهراء سلام اللّٰه علیها را دیدم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ناراحتی ؟ عرض کردم چشمم ناراحتی دارد، و گفته اند جرّاحی لازم دارد ،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گرد و غبار مجلس عزای حسینم به چشم او می رود</w:t>
      </w:r>
    </w:p>
    <w:p>
      <w:pPr>
        <w:pStyle w:val="BookText"/>
        <w:rPr/>
      </w:pPr>
      <w:r>
        <w:rPr>
          <w:rFonts w:ascii="IRNazanin" w:hAnsi="IRNazanin" w:eastAsia="IRNazanin"/>
          <w:color w:val="111111"/>
          <w:sz w:val="28"/>
          <w:sz w:val="28"/>
          <w:szCs w:val="28"/>
          <w:rtl w:val="true"/>
          <w:lang w:bidi="fa-IR"/>
        </w:rPr>
        <w:t>نباید نگران باشد ، تو شفا گرفته ای</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و خوشحال گردیدم ، و عصر همان روز رفتم نزد همان دکتر متخصّص ، و از او خواستم معاینۀ مجدّدی داشته باشد، و پس از معاینه ، با شگفتی اعلام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عارضه ای در چشم شما نیست ، و هیچ گونه درمانی </w:t>
      </w:r>
      <w:bookmarkStart w:id="903" w:name="pg3521_35575"/>
    </w:p>
    <w:p>
      <w:pPr>
        <w:pStyle w:val="BookText"/>
        <w:rPr/>
      </w:pPr>
      <w:bookmarkEnd w:id="903"/>
      <w:r>
        <w:rPr>
          <w:rFonts w:ascii="IRNazanin" w:hAnsi="IRNazanin" w:eastAsia="IRNazanin"/>
          <w:color w:val="111111"/>
          <w:sz w:val="28"/>
          <w:sz w:val="28"/>
          <w:szCs w:val="28"/>
          <w:rtl w:val="true"/>
          <w:lang w:bidi="fa-IR"/>
        </w:rPr>
        <w:t>لازم ندارد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وهذا من فضل اللّٰه و عنایة الزّهراءسلام اللّٰه علیها ، و أثر غبار مجلس عزاء الحسین علیه السلام</w:t>
      </w:r>
    </w:p>
    <w:p>
      <w:pPr>
        <w:pStyle w:val="BookText"/>
        <w:rPr/>
      </w:pPr>
      <w:r>
        <w:rPr>
          <w:rFonts w:ascii="IRNazanin" w:hAnsi="IRNazanin" w:eastAsia="IRNazanin"/>
          <w:color w:val="111111"/>
          <w:sz w:val="28"/>
          <w:sz w:val="28"/>
          <w:szCs w:val="28"/>
          <w:rtl w:val="true"/>
          <w:lang w:bidi="fa-IR"/>
        </w:rPr>
        <w:t xml:space="preserve">و به دلائلی ، مایل نبودم که این جریان را مطرح سازم ، تا این که در جریان شروع مراسم بزرگداشت شهادت فاطمۀ زهراء سلام اللّٰه علیها مأموریت معنوی خاصّی یافته ام ، که آن عنایت و لطف را برای شما نقل نمایم </w:t>
      </w:r>
      <w:r>
        <w:rPr>
          <w:rFonts w:eastAsia="IRNazanin" w:cs="IRNazanin"/>
          <w:color w:val="111111"/>
          <w:sz w:val="28"/>
          <w:szCs w:val="28"/>
          <w:rtl w:val="true"/>
          <w:lang w:bidi="fa-IR"/>
        </w:rPr>
        <w:t>.</w:t>
      </w:r>
    </w:p>
    <w:p>
      <w:pPr>
        <w:pStyle w:val="Heading4"/>
        <w:numPr>
          <w:ilvl w:val="3"/>
          <w:numId w:val="1"/>
        </w:numPr>
        <w:rPr/>
      </w:pPr>
      <w:bookmarkStart w:id="904" w:name="__RefHeading___Toc3639461_2749589250"/>
      <w:bookmarkStart w:id="905" w:name="_Toc313"/>
      <w:bookmarkEnd w:id="904"/>
      <w:r>
        <w:rPr/>
        <w:t>55</w:t>
      </w:r>
      <w:r>
        <w:rPr>
          <w:rtl w:val="true"/>
        </w:rPr>
        <w:t>-</w:t>
      </w:r>
      <w:r>
        <w:rPr>
          <w:rtl w:val="true"/>
        </w:rPr>
        <w:t xml:space="preserve">حضرت زهراء </w:t>
      </w:r>
      <w:r>
        <w:rPr>
          <w:rtl w:val="true"/>
        </w:rPr>
        <w:t xml:space="preserve">: </w:t>
      </w:r>
      <w:r>
        <w:rPr>
          <w:rtl w:val="true"/>
        </w:rPr>
        <w:t>باید روضۀ حضرت رقیّه و حضرت أبا الفضل علیهما السلام بر پاکنی</w:t>
      </w:r>
      <w:bookmarkEnd w:id="905"/>
    </w:p>
    <w:p>
      <w:pPr>
        <w:pStyle w:val="BookText"/>
        <w:rPr/>
      </w:pPr>
      <w:r>
        <w:rPr>
          <w:rFonts w:ascii="IRNazanin" w:hAnsi="IRNazanin" w:eastAsia="IRNazanin"/>
          <w:color w:val="111111"/>
          <w:sz w:val="28"/>
          <w:sz w:val="28"/>
          <w:szCs w:val="28"/>
          <w:rtl w:val="true"/>
          <w:lang w:bidi="fa-IR"/>
        </w:rPr>
        <w:t xml:space="preserve">یکی از امام جماعت ها ، که فردی مورد وثوق ، و شدیداً علاقمند به حضرت زهراء سلام اللّٰه علیها می باشند ، دربارۀ شفای یکی از نمازگزاران مسجدشان ، که به نام فاطمه زهراء سلام اللّٰه علیها می باشد ، نقل فرمودند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 مدّتی بود مریض شده بودم و نمی توانستم راه بروم ، و هرچه به پزشک مراجعه می کردم و از اعضای بدنم عکس برداری می کردند ، و معالجه می نمودند، فایده ای نمی کرد، و هر روز در بیمارستان بودم ، تا این که تصمیم گرفتم یکی از لباس هایم را به منبر حضرت زهراء سلام اللّٰه علیها ببندم ، و هر روز به مسجد می رفتم و به آن حضرت متوسّل می شدم ، تا این که یک شب در عالم رویا دیدم پیراهنم باز شده است ، فردا صبح پسرم به مسجد می رود و می بیند که پیراهنم از منبر باز شده است ، و به دنبال این جریان ، حالم خوب شد و نجات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بعد ، در عالم رؤیا دیدم حضرت زهراء سلام اللّٰه علیها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روضۀ حضرت رقیّه سلام اللّٰه علیها و حضرت أبا الفضل علیه السلام در منزلت بر پا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انجام وظیفه </w:t>
      </w:r>
      <w:bookmarkStart w:id="906" w:name="pg3521_35576"/>
    </w:p>
    <w:p>
      <w:pPr>
        <w:pStyle w:val="BookText"/>
        <w:rPr/>
      </w:pPr>
      <w:bookmarkEnd w:id="906"/>
      <w:r>
        <w:rPr>
          <w:rFonts w:ascii="IRNazanin" w:hAnsi="IRNazanin" w:eastAsia="IRNazanin"/>
          <w:color w:val="111111"/>
          <w:sz w:val="28"/>
          <w:sz w:val="28"/>
          <w:szCs w:val="28"/>
          <w:rtl w:val="true"/>
          <w:lang w:bidi="fa-IR"/>
        </w:rPr>
        <w:t xml:space="preserve">نمودم، و برنامۀ روضه های یاد شده را انجام دادم </w:t>
      </w:r>
      <w:r>
        <w:rPr>
          <w:rFonts w:eastAsia="IRNazanin" w:cs="IRNazanin"/>
          <w:color w:val="111111"/>
          <w:sz w:val="28"/>
          <w:szCs w:val="28"/>
          <w:rtl w:val="true"/>
          <w:lang w:bidi="fa-IR"/>
        </w:rPr>
        <w:t>.</w:t>
      </w:r>
    </w:p>
    <w:p>
      <w:pPr>
        <w:pStyle w:val="Heading4"/>
        <w:numPr>
          <w:ilvl w:val="3"/>
          <w:numId w:val="1"/>
        </w:numPr>
        <w:rPr/>
      </w:pPr>
      <w:bookmarkStart w:id="907" w:name="__RefHeading___Toc3639463_2749589250"/>
      <w:bookmarkStart w:id="908" w:name="_Toc314"/>
      <w:bookmarkEnd w:id="907"/>
      <w:r>
        <w:rPr/>
        <w:t>56</w:t>
      </w:r>
      <w:r>
        <w:rPr>
          <w:rtl w:val="true"/>
        </w:rPr>
        <w:t>-</w:t>
      </w:r>
      <w:r>
        <w:rPr>
          <w:rtl w:val="true"/>
        </w:rPr>
        <w:t>و این هم شفای بعد از نا امیدی</w:t>
      </w:r>
      <w:bookmarkEnd w:id="908"/>
    </w:p>
    <w:p>
      <w:pPr>
        <w:pStyle w:val="BookText"/>
        <w:rPr/>
      </w:pPr>
      <w:r>
        <w:rPr>
          <w:rFonts w:ascii="IRNazanin" w:hAnsi="IRNazanin" w:eastAsia="IRNazanin"/>
          <w:color w:val="111111"/>
          <w:sz w:val="28"/>
          <w:sz w:val="28"/>
          <w:szCs w:val="28"/>
          <w:rtl w:val="true"/>
          <w:lang w:bidi="fa-IR"/>
        </w:rPr>
        <w:t xml:space="preserve">یکی از اهالی ملک شهر ، مبتلا به کسالت سختی شد ، و پزشکان مرض او را تشخیص ندادند ، و تمام بدن او بی حس شده و از کار افتاد، و او را در بیمارستان خورشید بستری کردند، و پس از مدّتی معالجه به جایی رسید که سوزن در پای او فرو بردند و اصلاً متوجّه نگردید، و معالجات به ثمر نرسید ، و أطرافیان و بستگان به حالت اضطرار افتادند ، و خودش پس از شفا یافتن ، خبر داد که من مأیوس شده بودم و شهادتین خود را هم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انتقال به منزل در حال ناامیدی ، در کنار بستر او توسّل به حضرت أبا الفضل علیه السلام پیدا می کنند ، و در مسجد الزهرای ملک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شفاخانه است ، و زمین و نیز ساختمان طبقۀ دوّم آن به نام حضرت أبا الفضل علیه السلام می باشد ، و تاکنون بسیاری از بیماران در آن شفا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توسّل به حضرت فاطمه زهراء سلام اللّٰه علیها پیدا می کنند، و به شکل عجیب و معجزه آسائی شفا پیدا می کند و از کام مرگ نجات می یابد </w:t>
      </w:r>
      <w:r>
        <w:rPr>
          <w:rFonts w:eastAsia="IRNazanin" w:cs="IRNazanin"/>
          <w:color w:val="111111"/>
          <w:sz w:val="28"/>
          <w:szCs w:val="28"/>
          <w:rtl w:val="true"/>
          <w:lang w:bidi="fa-IR"/>
        </w:rPr>
        <w:t>.</w:t>
      </w:r>
    </w:p>
    <w:p>
      <w:pPr>
        <w:pStyle w:val="Heading4"/>
        <w:numPr>
          <w:ilvl w:val="3"/>
          <w:numId w:val="1"/>
        </w:numPr>
        <w:rPr/>
      </w:pPr>
      <w:bookmarkStart w:id="909" w:name="__RefHeading___Toc3639465_2749589250"/>
      <w:bookmarkStart w:id="910" w:name="_Toc315"/>
      <w:bookmarkEnd w:id="909"/>
      <w:r>
        <w:rPr/>
        <w:t>57</w:t>
      </w:r>
      <w:r>
        <w:rPr>
          <w:rtl w:val="true"/>
        </w:rPr>
        <w:t>-</w:t>
      </w:r>
      <w:r>
        <w:rPr>
          <w:rtl w:val="true"/>
        </w:rPr>
        <w:t xml:space="preserve">برادر </w:t>
      </w:r>
      <w:r>
        <w:rPr>
          <w:rtl w:val="true"/>
        </w:rPr>
        <w:t xml:space="preserve">! </w:t>
      </w:r>
      <w:r>
        <w:rPr>
          <w:rtl w:val="true"/>
        </w:rPr>
        <w:t>بچّه شفا پیدا کرد</w:t>
      </w:r>
      <w:bookmarkEnd w:id="910"/>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خانوادۀ نیازمند ، که از مشکلات اقتصادی شدیداً رنج می برند ، دختر کوچکی داشتند ، که در اثر بی توجّهی پا بر روی او می گذارند و پای او معیوب می شود ، و نمی توانسته است راه برود ، پزشکان هم ، عمل جرّاحی با هزینۀ سنگین به او پیشنهاد می کنند ، و آنها در اثر فقر و تنگدستی ، قادر بر معالجۀ دختر خود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دختر را به مسجد الزّهرا سلام اللّٰه علیها واقع در ملک شهر می برند ، و متوسّل می شوند، مادر دختر در همان شب در عالم رؤیا می بیند ، که حضرت سیّد الشّهداء </w:t>
      </w:r>
      <w:bookmarkStart w:id="911" w:name="pg3521_35577"/>
    </w:p>
    <w:p>
      <w:pPr>
        <w:pStyle w:val="BookText"/>
        <w:rPr/>
      </w:pPr>
      <w:bookmarkEnd w:id="911"/>
      <w:r>
        <w:rPr>
          <w:rFonts w:ascii="IRNazanin" w:hAnsi="IRNazanin" w:eastAsia="IRNazanin"/>
          <w:color w:val="111111"/>
          <w:sz w:val="28"/>
          <w:sz w:val="28"/>
          <w:szCs w:val="28"/>
          <w:rtl w:val="true"/>
          <w:lang w:bidi="fa-IR"/>
        </w:rPr>
        <w:t xml:space="preserve">و حضرت أبا الفضل علیهما السلام از طبقۀ بالای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حضرت أبا الفضل علیه السلام نامگذاری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پائین آمدن هستند ، و حضرت أبا الفضل علیه السلام به امام حسین علیه السلام عرض می کنند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شفا پیدا کرد هنگام صبح ، که مادر بیدار می شود ، ملاحظه می کند دختر شفا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کمترین ، از یکی از همسایه های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بانوئی سیّده و صالحه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کردم ، ایشان گفتند ، بلی صحیح است، و این دختر مدرسه می رود و دیگر نیازی به عصا ندارد، در حالی که قبلاً حالت فلج داشته است </w:t>
      </w:r>
      <w:r>
        <w:rPr>
          <w:rFonts w:eastAsia="IRNazanin" w:cs="IRNazanin"/>
          <w:color w:val="111111"/>
          <w:sz w:val="28"/>
          <w:szCs w:val="28"/>
          <w:rtl w:val="true"/>
          <w:lang w:bidi="fa-IR"/>
        </w:rPr>
        <w:t>.</w:t>
      </w:r>
    </w:p>
    <w:p>
      <w:pPr>
        <w:pStyle w:val="Heading4"/>
        <w:numPr>
          <w:ilvl w:val="3"/>
          <w:numId w:val="1"/>
        </w:numPr>
        <w:rPr/>
      </w:pPr>
      <w:bookmarkStart w:id="912" w:name="__RefHeading___Toc3639467_2749589250"/>
      <w:bookmarkStart w:id="913" w:name="_Toc316"/>
      <w:bookmarkEnd w:id="912"/>
      <w:r>
        <w:rPr/>
        <w:t>58</w:t>
      </w:r>
      <w:r>
        <w:rPr>
          <w:rtl w:val="true"/>
        </w:rPr>
        <w:t>-</w:t>
      </w:r>
      <w:r>
        <w:rPr>
          <w:rtl w:val="true"/>
        </w:rPr>
        <w:t>ما تو را شفا دادیم ، به پدرت بگو با ما قهر نکند</w:t>
      </w:r>
      <w:bookmarkEnd w:id="913"/>
    </w:p>
    <w:p>
      <w:pPr>
        <w:pStyle w:val="BookText"/>
        <w:rPr/>
      </w:pPr>
      <w:r>
        <w:rPr>
          <w:rFonts w:ascii="IRNazanin" w:hAnsi="IRNazanin" w:eastAsia="IRNazanin"/>
          <w:color w:val="111111"/>
          <w:sz w:val="28"/>
          <w:sz w:val="28"/>
          <w:szCs w:val="28"/>
          <w:rtl w:val="true"/>
          <w:lang w:bidi="fa-IR"/>
        </w:rPr>
        <w:t xml:space="preserve">دختر یکی از ساکنین ملک شهر مبتلا به سرطان می شود ، و معالجات فراوان و هزینۀ سنگین به جایی نمی رسد ، شب چهارشنبه ای همراه با هیئت حضرت أبا 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به قم و مسجد جمکران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آن مکان مقدّس بوده است ، که یکی دیگر از زائران ، وقتی از جریان کسالت و سرطان آن دختر مطلّع می شود،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الزّهرای ملک شهر مورد عنایت است و برای شفای این دختر برو در این مسجد توسّل پیدا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قصد توسّل به حضرت زهراء سلام اللّٰه علیها به مسجد می رود و دعا می کند و ملاحظه می نماید که خبری نشد ، نگران می شود ، و با حالت دل شکستگی می گوید ، گویا ما، در خانۀ أهل البیت علیهم السلام آبروئی نداریم و همان شب دختر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سرطانی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مشرّف به محضر حضرت زهراء سلام اللّٰه علیها می شود، و آن حضرت دست مبارکشان را بر روی بدن او می کشند و می فرمایند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 را شفا دادیم ، به پدرت بگو با ما قهر نکند </w:t>
      </w:r>
      <w:bookmarkStart w:id="914" w:name="pg3521_35578"/>
    </w:p>
    <w:p>
      <w:pPr>
        <w:pStyle w:val="Heading4"/>
        <w:numPr>
          <w:ilvl w:val="3"/>
          <w:numId w:val="1"/>
        </w:numPr>
        <w:rPr/>
      </w:pPr>
      <w:bookmarkStart w:id="915" w:name="__RefHeading___Toc3639469_2749589250"/>
      <w:bookmarkStart w:id="916" w:name="_Toc317"/>
      <w:bookmarkEnd w:id="914"/>
      <w:bookmarkEnd w:id="915"/>
      <w:r>
        <w:rPr/>
        <w:t>59</w:t>
      </w:r>
      <w:r>
        <w:rPr>
          <w:rtl w:val="true"/>
        </w:rPr>
        <w:t>-</w:t>
      </w:r>
      <w:r>
        <w:rPr>
          <w:rtl w:val="true"/>
        </w:rPr>
        <w:t xml:space="preserve">سرت را بلند کن و بگو </w:t>
      </w:r>
      <w:r>
        <w:rPr>
          <w:rtl w:val="true"/>
        </w:rPr>
        <w:t xml:space="preserve">: </w:t>
      </w:r>
      <w:r>
        <w:rPr>
          <w:rtl w:val="true"/>
        </w:rPr>
        <w:t>یا فاطمة الزّهراء</w:t>
      </w:r>
      <w:bookmarkEnd w:id="916"/>
    </w:p>
    <w:p>
      <w:pPr>
        <w:pStyle w:val="BookText"/>
        <w:rPr/>
      </w:pPr>
      <w:r>
        <w:rPr>
          <w:rFonts w:ascii="IRNazanin" w:hAnsi="IRNazanin" w:eastAsia="IRNazanin"/>
          <w:color w:val="111111"/>
          <w:sz w:val="28"/>
          <w:sz w:val="28"/>
          <w:szCs w:val="28"/>
          <w:rtl w:val="true"/>
          <w:lang w:bidi="fa-IR"/>
        </w:rPr>
        <w:t xml:space="preserve">بانوئی سیّده و صالحه ، دچار ناراحتی أعصاب بوده تا جائی که شبها به خواب نمی رفته ، و در نگرانی شدید به سر می برده است ،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آقائی تشریف آوردند ، و در خانۀ ما را زدند ، رفتم در را باز کردم و سلام کردم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نظر می رسیدند، عرض کردم خسته به نظر می رسید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دوری آمده ام ، ناگهان در برابر درب مسجد الزّهرا سلام اللّٰه علیها ظاهر شدیم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ببوس کاشی های لاجوردی 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کی مراد می دهد ؟ فرمودند سرت را بلند کن و بگو یا فاطمة الزّهراء سلام اللّٰه علیها من هم اطاعت کردم و گفتم ، یا فاطمة الزّهراء سلام اللّٰه علیها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مرتبه بگو و بیا مسجد ، برای اعصابت خوب است ، و در آن هنگام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تاکنون ، من هر روز به مسجد می آیم و یا فاطمة الزّهراء سلام اللّٰه علیها را می گویم و ناراحتی أعصابم برطرف شده ، و شبها به راحتی به خواب می روم ، و هیچ وقت این برنامه را ترک نمی کنم </w:t>
      </w:r>
      <w:r>
        <w:rPr>
          <w:rFonts w:eastAsia="IRNazanin" w:cs="IRNazanin"/>
          <w:color w:val="111111"/>
          <w:sz w:val="28"/>
          <w:szCs w:val="28"/>
          <w:rtl w:val="true"/>
          <w:lang w:bidi="fa-IR"/>
        </w:rPr>
        <w:t>.</w:t>
      </w:r>
    </w:p>
    <w:p>
      <w:pPr>
        <w:pStyle w:val="Heading4"/>
        <w:numPr>
          <w:ilvl w:val="3"/>
          <w:numId w:val="1"/>
        </w:numPr>
        <w:rPr/>
      </w:pPr>
      <w:bookmarkStart w:id="917" w:name="__RefHeading___Toc3639471_2749589250"/>
      <w:bookmarkStart w:id="918" w:name="_Toc318"/>
      <w:bookmarkEnd w:id="917"/>
      <w:r>
        <w:rPr/>
        <w:t>60</w:t>
      </w:r>
      <w:r>
        <w:rPr>
          <w:rtl w:val="true"/>
        </w:rPr>
        <w:t>-</w:t>
      </w:r>
      <w:r>
        <w:rPr>
          <w:rtl w:val="true"/>
        </w:rPr>
        <w:t>شما کجا رفتید ؟ این مریض خوب شدنی نبود</w:t>
      </w:r>
      <w:bookmarkEnd w:id="918"/>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الزّهراء سلام اللّٰه علیها ملک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آن ، به نام حضرت أبا الفضل علیه السلام بوده ، و یک نفر تمام مخارج ساختمانی او را پرداخته است ، و گفته است می خواهم مسجد ، به نام حضرت زهراء سلام اللّٰه علیها باشد، ولی به احترام حضرت أبا الفضل علیه السلام طبقۀ دوّم مسجد را به نام آن حضرت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جالبی اتّفاق افتاده که شرح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یکی از نمازگزاران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شغل بنّائی دارد و مدّاح و مرثیه خوان أهل البیت علیهم السلام هم هست ، و برای مسجد زحمت بسیار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بوده ، و </w:t>
      </w:r>
      <w:bookmarkStart w:id="919" w:name="pg3521_35579"/>
    </w:p>
    <w:p>
      <w:pPr>
        <w:pStyle w:val="BookText"/>
        <w:rPr/>
      </w:pPr>
      <w:bookmarkEnd w:id="919"/>
      <w:r>
        <w:rPr>
          <w:rFonts w:ascii="IRNazanin" w:hAnsi="IRNazanin" w:eastAsia="IRNazanin"/>
          <w:color w:val="111111"/>
          <w:sz w:val="28"/>
          <w:sz w:val="28"/>
          <w:szCs w:val="28"/>
          <w:rtl w:val="true"/>
          <w:lang w:bidi="fa-IR"/>
        </w:rPr>
        <w:t xml:space="preserve">بچه سقط می کرده است ، و معالجات پزشکان اثری برای او نداشته است ، تا آنجا که دکترها جواب قطعی داده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دلم شکست ، و چون کلید مسجد نزدم بود ، آمدم در مسجد ، و با حضرت زهراء سلام اللّٰه علیها درد دل گفتم ، و عرض کردم چرا جواب ما را نمی دهید ؟ همان شب همسرم شفا یافت ، و فردا که آزمایش جدیدی از او به عمل آوردند ، جواب آزمایش عالی بود ، و در هنگامی که به همان پزشک قبلی مراجعه کردیم ، و جواب آزمایش را دید ، تعجّب کرد، و با حال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رفتید ؟ این مریض خوب شدنی نبود، و با حال و هوای خاصّی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حقّ خودتان دعا می کنید ؟ برای ما هم دعا کنید </w:t>
      </w:r>
      <w:r>
        <w:rPr>
          <w:rFonts w:eastAsia="IRNazanin" w:cs="IRNazanin"/>
          <w:color w:val="111111"/>
          <w:sz w:val="28"/>
          <w:szCs w:val="28"/>
          <w:rtl w:val="true"/>
          <w:lang w:bidi="fa-IR"/>
        </w:rPr>
        <w:t>.</w:t>
      </w:r>
    </w:p>
    <w:p>
      <w:pPr>
        <w:pStyle w:val="Heading4"/>
        <w:numPr>
          <w:ilvl w:val="3"/>
          <w:numId w:val="1"/>
        </w:numPr>
        <w:rPr/>
      </w:pPr>
      <w:bookmarkStart w:id="920" w:name="__RefHeading___Toc3639473_2749589250"/>
      <w:bookmarkStart w:id="921" w:name="_Toc319"/>
      <w:bookmarkEnd w:id="920"/>
      <w:r>
        <w:rPr/>
        <w:t>61</w:t>
      </w:r>
      <w:r>
        <w:rPr>
          <w:rtl w:val="true"/>
        </w:rPr>
        <w:t>-</w:t>
      </w:r>
      <w:r>
        <w:rPr>
          <w:rtl w:val="true"/>
        </w:rPr>
        <w:t>حضرت زهراء سلام اللّٰه علیها</w:t>
      </w:r>
      <w:r>
        <w:rPr>
          <w:rtl w:val="true"/>
        </w:rPr>
        <w:t xml:space="preserve">: </w:t>
      </w:r>
      <w:r>
        <w:rPr>
          <w:rtl w:val="true"/>
        </w:rPr>
        <w:t>شما را چه شده ؟ بلند شو برو</w:t>
      </w:r>
      <w:bookmarkEnd w:id="921"/>
    </w:p>
    <w:p>
      <w:pPr>
        <w:pStyle w:val="BookText"/>
        <w:rPr/>
      </w:pPr>
      <w:r>
        <w:rPr>
          <w:rFonts w:ascii="IRNazanin" w:hAnsi="IRNazanin" w:eastAsia="IRNazanin"/>
          <w:color w:val="111111"/>
          <w:sz w:val="28"/>
          <w:sz w:val="28"/>
          <w:szCs w:val="28"/>
          <w:rtl w:val="true"/>
          <w:lang w:bidi="fa-IR"/>
        </w:rPr>
        <w:t xml:space="preserve">یکی از همسایگان مسجد الزّهراء سلام اللّٰه علیها ملک شهر ، که مسئول تنظیم دستگاه بلندگوی مسجد است ، در روز تاسوعائی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عزاداری خسته می شود و به خواب می رود ، بعد از مدّتی که بیدار می شود ، تصمیم می گیرد بلند شود ، ناگاه بی اختیار به سختی به زمین می خورد، و دیگر چیزی نمی فهمد ، و به سختی بیمار می گردد ، به حدّی که زن و بچّۀ او دستش را می گرفته و راه می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شبی در عالم رؤیا می بیند ، که هلیکوپتر سفیدی که نور سبزی از او ساطع است ، پرواز می کند ، و در محل کار او فرود می آید ، ولی او در حال بیماری بوده و خوابیده بوده است ، ناگهان صدای بانوئی را می شنود که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 بلند شو و برو دستگاه بلندگو را تنظیم کن</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متوجّه می شود که ایشان حضرت زهراء سلام اللّٰه علیها هستند ، تصمیم می گیرد که </w:t>
      </w:r>
      <w:bookmarkStart w:id="922" w:name="pg3521_35580"/>
    </w:p>
    <w:p>
      <w:pPr>
        <w:pStyle w:val="BookText"/>
        <w:rPr/>
      </w:pPr>
      <w:bookmarkEnd w:id="922"/>
      <w:r>
        <w:rPr>
          <w:rFonts w:ascii="IRNazanin" w:hAnsi="IRNazanin" w:eastAsia="IRNazanin"/>
          <w:color w:val="111111"/>
          <w:sz w:val="28"/>
          <w:sz w:val="28"/>
          <w:szCs w:val="28"/>
          <w:rtl w:val="true"/>
          <w:lang w:bidi="fa-IR"/>
        </w:rPr>
        <w:t xml:space="preserve">خودش را به حضرت برساند ، ولی هلیکوپتر پرواز می کند ، و متوجّه می شود که در بدنش ناراحتی احساس نمی کند، و بیدار می شود، می بیند ساعت یک و نیم بعد از نیمه شب است ، و پس از نقل رؤیا برای همسرش ، مدّتی هر دو گریه می کنند ، و بر لطف حضرت زهراء سلام اللّٰه علیها خدای را سپاس میگویند </w:t>
      </w:r>
      <w:r>
        <w:rPr>
          <w:rFonts w:eastAsia="IRNazanin" w:cs="IRNazanin"/>
          <w:color w:val="111111"/>
          <w:sz w:val="28"/>
          <w:szCs w:val="28"/>
          <w:rtl w:val="true"/>
          <w:lang w:bidi="fa-IR"/>
        </w:rPr>
        <w:t>.</w:t>
      </w:r>
    </w:p>
    <w:p>
      <w:pPr>
        <w:pStyle w:val="Heading4"/>
        <w:numPr>
          <w:ilvl w:val="3"/>
          <w:numId w:val="1"/>
        </w:numPr>
        <w:rPr/>
      </w:pPr>
      <w:bookmarkStart w:id="923" w:name="__RefHeading___Toc3639475_2749589250"/>
      <w:bookmarkStart w:id="924" w:name="_Toc320"/>
      <w:bookmarkEnd w:id="923"/>
      <w:r>
        <w:rPr/>
        <w:t>62</w:t>
      </w:r>
      <w:r>
        <w:rPr>
          <w:rtl w:val="true"/>
        </w:rPr>
        <w:t>-</w:t>
      </w:r>
      <w:r>
        <w:rPr>
          <w:rtl w:val="true"/>
        </w:rPr>
        <w:t>شجره نامۀ ما، در حدیث کساء است</w:t>
      </w:r>
      <w:bookmarkEnd w:id="924"/>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نمازگزاران مسجد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مدّاحی هم می نماید و در خدمت به آستان مقدّس حضرت زهراء سلام اللّٰه علیها سابقه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 حضرت عیسی بن مریم علیه السلام بستری می شود ، و فشار خون او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 و حال او بسیار وخیم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توسّل پیدا می کند و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الزّهراء سلام اللّٰه علیها ، چندین سال بود آرزو می کردم که در این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ساخته شود ، و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سالگی ، مدّاحی شما و فرزندانتان را می کرده ام ، مرا شفا دهید ، و از این مهلکه برهانید و سپس آنقدر گریه می کند تا به خواب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دیدم وارد مسجد الزّهراء سلام اللّٰه علیها شدم ، و جمعیّت زیادی مشغول عزاداری بودند ، و سیّد و آقای بزرگواری مشغول سخنرانی بودند ، پس از آنکه مراسم تمام شد من به محضر ایشان 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بیرق </w:t>
      </w:r>
      <w:r>
        <w:rPr>
          <w:rStyle w:val="FootnoteAnchor"/>
          <w:rtl w:val="true"/>
        </w:rPr>
        <w:footnoteReference w:id="109"/>
      </w:r>
      <w:r>
        <w:rPr>
          <w:rFonts w:ascii="IRNazanin" w:hAnsi="IRNazanin" w:eastAsia="IRNazanin"/>
          <w:color w:val="111111"/>
          <w:sz w:val="28"/>
          <w:sz w:val="28"/>
          <w:szCs w:val="28"/>
          <w:rtl w:val="true"/>
          <w:lang w:bidi="fa-IR"/>
        </w:rPr>
        <w:t xml:space="preserve">را عوض کنیم ، من از مسجد خارج شدم و با خودم گفتم ، مقداری از پارچۀ بیرق را می گیرم و نزد خود نگه می دارم تا خدا مرا شفا دهد ، همین که وارد مسجد شدم ، دیدم آقا مشغول سلام دادن به أئمّۀ </w:t>
      </w:r>
      <w:bookmarkStart w:id="925" w:name="pg3521_35581"/>
    </w:p>
    <w:p>
      <w:pPr>
        <w:pStyle w:val="BookText"/>
        <w:rPr/>
      </w:pPr>
      <w:bookmarkEnd w:id="925"/>
      <w:r>
        <w:rPr>
          <w:rFonts w:ascii="IRNazanin" w:hAnsi="IRNazanin" w:eastAsia="IRNazanin"/>
          <w:color w:val="111111"/>
          <w:sz w:val="28"/>
          <w:sz w:val="28"/>
          <w:szCs w:val="28"/>
          <w:rtl w:val="true"/>
          <w:lang w:bidi="fa-IR"/>
        </w:rPr>
        <w:t xml:space="preserve">معصومین علیهم السلام هستند ، همین که رسیدند به نام مبارک امام علی بن موسی الرّضا علیه السلام من روضۀ امام هشتم را خواندم ، ایشان زیاد گریه کردند ، تا این که از هوش رفتند ، پس از آنکه به هوش آمدند ،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ما می آیند برای عوض کردن بیرق ، ناگهان دیدم چند نفر نقاب دار آمدند ، و بیرق قبلی را آوردند خدمت ایشان ، آقا یک مقداری از پارچۀ سبز را که از آن بیرق بود ، به یک بچّه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 که در مسجد مشغول تلاوت قرآن بود دادند، و یک مقداری از آن را به من دادند ، در این هنگام من سؤال کردم شما کیستید و از کجا آمده اید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 و شجره نامۀ ما هم در حدیث کساء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پرستار مرا از خواب بیدار کرد ، که فشار خون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بر روی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دید فشارم روی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متوجّه شدم که در عالم رؤیا آنقدر گریه کرده ام که ملافه ام خیس شده است </w:t>
      </w:r>
      <w:r>
        <w:rPr>
          <w:rFonts w:eastAsia="IRNazanin" w:cs="IRNazanin"/>
          <w:color w:val="111111"/>
          <w:sz w:val="28"/>
          <w:szCs w:val="28"/>
          <w:rtl w:val="true"/>
          <w:lang w:bidi="fa-IR"/>
        </w:rPr>
        <w:t>.</w:t>
      </w:r>
    </w:p>
    <w:p>
      <w:pPr>
        <w:pStyle w:val="Heading4"/>
        <w:numPr>
          <w:ilvl w:val="3"/>
          <w:numId w:val="1"/>
        </w:numPr>
        <w:rPr/>
      </w:pPr>
      <w:bookmarkStart w:id="926" w:name="__RefHeading___Toc3639477_2749589250"/>
      <w:bookmarkStart w:id="927" w:name="_Toc321"/>
      <w:bookmarkEnd w:id="926"/>
      <w:r>
        <w:rPr/>
        <w:t>63</w:t>
      </w:r>
      <w:r>
        <w:rPr>
          <w:rtl w:val="true"/>
        </w:rPr>
        <w:t>-</w:t>
      </w:r>
      <w:r>
        <w:rPr>
          <w:rtl w:val="true"/>
        </w:rPr>
        <w:t>پاشو دنبال دستۀ عزاداری برو</w:t>
      </w:r>
      <w:bookmarkEnd w:id="927"/>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ناراحتی کلیّه رنج می بردم ، و هفته ای دو بار مرا دیالیز می کردند، شب و روز تاسوعا دنبال دستۀ عزاداری حرکت کردم ، و مدّاحی می کردم و خیلی خسته شده بودم ، شب عاشوراء با دستۀ سینه زنی و زنجیر زنی آمدیم به مسجد حضرت زهراء سلام اللّٰه علیها و از شدّت درد کلیّه و خستگی افتادم ، و توان این که دنبال دستۀ عزاداری بروم را نداشتم ، مرا به گوشه ای از مسجد بردند ، و روی خاکها قرار دادند، و یک موکت بر روی من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معالج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متخصّصین نامدار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جواب کرده بود ، و ناراحتی کلیّه هم سخت مرا آزار می داد و بیچاره ام کرده بود ، در این حال خطاب به امام حسین علیه السلام عرض کردم ، نمی خواهم شما را به مادرتان حضرت </w:t>
      </w:r>
      <w:bookmarkStart w:id="928" w:name="pg3521_35582"/>
    </w:p>
    <w:p>
      <w:pPr>
        <w:pStyle w:val="BookText"/>
        <w:rPr/>
      </w:pPr>
      <w:bookmarkEnd w:id="928"/>
      <w:r>
        <w:rPr>
          <w:rFonts w:ascii="IRNazanin" w:hAnsi="IRNazanin" w:eastAsia="IRNazanin"/>
          <w:color w:val="111111"/>
          <w:sz w:val="28"/>
          <w:sz w:val="28"/>
          <w:szCs w:val="28"/>
          <w:rtl w:val="true"/>
          <w:lang w:bidi="fa-IR"/>
        </w:rPr>
        <w:t xml:space="preserve">زهراء سلام اللّٰه علیها قسم بدهم ، و شدیداً به گریه افتادم ، و حالتی پیدا کردم که دوستان خیال کردند رفتنی هستم و بیهوش شدم ، در عالم بیهوشی آقای بزرگواری را دیدم که به من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شو دنبال دسته عزاداری برو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 مریض هستم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کمک می کنیم باید نزد فلان طبیب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ذکر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خداوند تو را شفا می دهد، در همین لحظه بود که به هوش آمدم و دیدم دستۀ عزاداری وارد مسجد شدند و من احساس کردم که حالم خوب شده ، و لذا بلند شدم و صدایم را به یاحسین یاحسین بلند کردم ، و به دوستان گفتم من شفایم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طبق دستور آقا ، به همان پزشکی که دستور داده بودند مراجعه کردم ، و زیر نظر او برنامۀ تعویض کلیّه انجام شد ، و هم اکنون حالم خوب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امام جماعت مسجد الزّهراء سلام اللّٰه علیها که از دلباختگان آن حضرت، و از مدرّسین بزرگوار حوزۀ علمیّه می باشند ، نقل فرمودند </w:t>
      </w:r>
      <w:r>
        <w:rPr>
          <w:rFonts w:eastAsia="IRNazanin" w:cs="IRNazanin"/>
          <w:color w:val="111111"/>
          <w:sz w:val="28"/>
          <w:szCs w:val="28"/>
          <w:rtl w:val="true"/>
          <w:lang w:bidi="fa-IR"/>
        </w:rPr>
        <w:t>.</w:t>
      </w:r>
    </w:p>
    <w:p>
      <w:pPr>
        <w:pStyle w:val="Heading4"/>
        <w:numPr>
          <w:ilvl w:val="3"/>
          <w:numId w:val="1"/>
        </w:numPr>
        <w:rPr/>
      </w:pPr>
      <w:bookmarkStart w:id="929" w:name="__RefHeading___Toc3639479_2749589250"/>
      <w:bookmarkStart w:id="930" w:name="_Toc322"/>
      <w:bookmarkEnd w:id="929"/>
      <w:r>
        <w:rPr/>
        <w:t>64</w:t>
      </w:r>
      <w:r>
        <w:rPr>
          <w:rtl w:val="true"/>
        </w:rPr>
        <w:t>-</w:t>
      </w:r>
      <w:r>
        <w:rPr>
          <w:rtl w:val="true"/>
        </w:rPr>
        <w:t>به شکرانۀ این که حضرت زهراء سلام اللّٰه علیها شفایش دادند</w:t>
      </w:r>
      <w:bookmarkEnd w:id="930"/>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خواهیم به مشهد مقدّس برویم در ماه صفر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خانمی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دچار بیماری شدید أعصاب گردیده و پزشکان از او قطع امید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الزّهرای سلام اللّٰه علیها ملک شهر می آورند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است بمیرد در مسجد بمیرد، و آن چنان بیماری بر او غلبه کرده بوده ، که او را روی دست می آورند ، و قادر به راه رفتن و سخن گفتن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خادم مسجد اجازه می گیرند که شب را در مسجد بیتوته کنند ، بعضی از </w:t>
      </w:r>
      <w:bookmarkStart w:id="931" w:name="pg3521_35583"/>
    </w:p>
    <w:p>
      <w:pPr>
        <w:pStyle w:val="BookText"/>
        <w:rPr/>
      </w:pPr>
      <w:bookmarkEnd w:id="931"/>
      <w:r>
        <w:rPr>
          <w:rFonts w:ascii="IRNazanin" w:hAnsi="IRNazanin" w:eastAsia="IRNazanin"/>
          <w:color w:val="111111"/>
          <w:sz w:val="28"/>
          <w:sz w:val="28"/>
          <w:szCs w:val="28"/>
          <w:rtl w:val="true"/>
          <w:lang w:bidi="fa-IR"/>
        </w:rPr>
        <w:t xml:space="preserve">همسایگان مسجد هم در کنار او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مریض ، پس از مدّتی به خواب می رود، و در عالم رؤیا می بیند که دو نفر بانوی بزرگوار نزد او آمدند، و یکی از آنها کلیدی را به او می دهد و دیگری می فرماید ، کلید من بهتر به درد او می خورد </w:t>
      </w:r>
      <w:r>
        <w:rPr>
          <w:rStyle w:val="FootnoteAnchor"/>
          <w:rtl w:val="true"/>
        </w:rPr>
        <w:footnoteReference w:id="110"/>
      </w:r>
      <w:r>
        <w:rPr>
          <w:rFonts w:ascii="IRNazanin" w:hAnsi="IRNazanin" w:eastAsia="IRNazanin"/>
          <w:color w:val="111111"/>
          <w:sz w:val="28"/>
          <w:sz w:val="28"/>
          <w:szCs w:val="28"/>
          <w:rtl w:val="true"/>
          <w:lang w:bidi="fa-IR"/>
        </w:rPr>
        <w:t xml:space="preserve">و پس از آنکه کلید را می گیرد و بیدار می شود ، احساس می کند شفا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 این خانم بیمار شفا یافته ، با پای خودش به منزل می رود ، در حالی که شب قبل او را روی دست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الزّهراء سلام اللّٰه علیها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یک هفته از جریان یاد شده ، از پدر آن خانم حال او را جویا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خوب شده ، و شوهر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شکرانۀ این که همسرم را حضرت زهراء سلام اللّٰه علیها شفا دادند، می خواهیم به مشهد مقدّس و به زیارت حضرت رضا علیه السلام برویم </w:t>
      </w:r>
      <w:r>
        <w:rPr>
          <w:rFonts w:eastAsia="IRNazanin" w:cs="IRNazanin"/>
          <w:color w:val="111111"/>
          <w:sz w:val="28"/>
          <w:szCs w:val="28"/>
          <w:rtl w:val="true"/>
          <w:lang w:bidi="fa-IR"/>
        </w:rPr>
        <w:t>.</w:t>
      </w:r>
    </w:p>
    <w:p>
      <w:pPr>
        <w:pStyle w:val="Heading4"/>
        <w:numPr>
          <w:ilvl w:val="3"/>
          <w:numId w:val="1"/>
        </w:numPr>
        <w:rPr/>
      </w:pPr>
      <w:bookmarkStart w:id="932" w:name="__RefHeading___Toc3639481_2749589250"/>
      <w:bookmarkStart w:id="933" w:name="_Toc323"/>
      <w:bookmarkEnd w:id="932"/>
      <w:r>
        <w:rPr/>
        <w:t>65</w:t>
      </w:r>
      <w:r>
        <w:rPr>
          <w:rtl w:val="true"/>
        </w:rPr>
        <w:t xml:space="preserve">- </w:t>
      </w:r>
      <w:r>
        <w:rPr>
          <w:rtl w:val="true"/>
        </w:rPr>
        <w:t>گر گدا کاهل بود تقصیر صاحب خانه چیست</w:t>
      </w:r>
      <w:bookmarkEnd w:id="933"/>
    </w:p>
    <w:p>
      <w:pPr>
        <w:pStyle w:val="BookText"/>
        <w:rPr/>
      </w:pPr>
      <w:r>
        <w:rPr>
          <w:rFonts w:ascii="IRNazanin" w:hAnsi="IRNazanin" w:eastAsia="IRNazanin"/>
          <w:color w:val="111111"/>
          <w:sz w:val="28"/>
          <w:sz w:val="28"/>
          <w:szCs w:val="28"/>
          <w:rtl w:val="true"/>
          <w:lang w:bidi="fa-IR"/>
        </w:rPr>
        <w:t xml:space="preserve">بانوی صالحه ای از همسایگان مسجد الزّهراء سلام اللّٰه علیها ملک شهر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موفّق نشدم که در جلسۀ دعای توسّل مسجد شرکت کنم ، در همان شب در عالم رؤیا دیدم که حضرت زهراء سلام اللّٰه علیها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گدا کاهل بود تقصیر صاحب خانه چیست</w:t>
      </w:r>
    </w:p>
    <w:p>
      <w:pPr>
        <w:pStyle w:val="Heading4"/>
        <w:numPr>
          <w:ilvl w:val="3"/>
          <w:numId w:val="1"/>
        </w:numPr>
        <w:rPr/>
      </w:pPr>
      <w:bookmarkStart w:id="934" w:name="__RefHeading___Toc3639483_2749589250"/>
      <w:bookmarkStart w:id="935" w:name="_Toc324"/>
      <w:bookmarkEnd w:id="934"/>
      <w:r>
        <w:rPr/>
        <w:t>66</w:t>
      </w:r>
      <w:r>
        <w:rPr>
          <w:rtl w:val="true"/>
        </w:rPr>
        <w:t>-</w:t>
      </w:r>
      <w:r>
        <w:rPr>
          <w:rtl w:val="true"/>
        </w:rPr>
        <w:t xml:space="preserve">فردا در جلسۀ روضۀ </w:t>
      </w:r>
      <w:r>
        <w:rPr>
          <w:rtl w:val="true"/>
        </w:rPr>
        <w:t xml:space="preserve">... </w:t>
      </w:r>
      <w:r>
        <w:rPr>
          <w:rtl w:val="true"/>
        </w:rPr>
        <w:t>شرکت کنید زیرا</w:t>
      </w:r>
      <w:r>
        <w:rPr>
          <w:rtl w:val="true"/>
        </w:rPr>
        <w:t>...</w:t>
      </w:r>
      <w:bookmarkEnd w:id="935"/>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روحانیون متدّین و مورد وثوق و دلباختۀ حضرت زهراء سلام اللّٰه علیها چنین نقل </w:t>
      </w:r>
      <w:bookmarkStart w:id="936" w:name="pg3521_35584"/>
    </w:p>
    <w:p>
      <w:pPr>
        <w:pStyle w:val="BookText"/>
        <w:rPr/>
      </w:pPr>
      <w:bookmarkEnd w:id="936"/>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 که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روضۀ منزل فلانی شرکت کنید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آقا که از علماء بزرگ مقیم قم ، و از خدمتگزاران بزرگ به آثار و أحادیث أئمّۀ معصومین علیهم السلام می باشند ، و دربارۀ حضرت زهراء سلام اللّٰه علیها خدمات علمی و اجتماعی بسیار ارزشمندی انجام داده اند را ذکر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رسید که جلسۀ یاد شده مورد عنایت است ، و می روم که از فیض و برکت مجلس بهره مند شوم ، صبح جمعه عازم مجلس یاد شده گردیدم ، وقتی خواستم بنشینم ، ناگاه صدائی بلند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تشریف فرمائی آیة اللّٰه سیّد محمّد باقر موحّد ابطحی صلوات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وقت از راه می رسیدند ، و برای شرکت در مجلس یاد شده، از قم عازم اصفهان گردیده بودند، و نشانۀ روشنی برای صدق و حقیقت رؤیا ظاهر گردید </w:t>
      </w:r>
      <w:r>
        <w:rPr>
          <w:rFonts w:eastAsia="IRNazanin" w:cs="IRNazanin"/>
          <w:color w:val="111111"/>
          <w:sz w:val="28"/>
          <w:szCs w:val="28"/>
          <w:rtl w:val="true"/>
          <w:lang w:bidi="fa-IR"/>
        </w:rPr>
        <w:t>.</w:t>
      </w:r>
    </w:p>
    <w:p>
      <w:pPr>
        <w:pStyle w:val="Heading4"/>
        <w:numPr>
          <w:ilvl w:val="3"/>
          <w:numId w:val="1"/>
        </w:numPr>
        <w:rPr/>
      </w:pPr>
      <w:bookmarkStart w:id="937" w:name="__RefHeading___Toc3639485_2749589250"/>
      <w:bookmarkStart w:id="938" w:name="_Toc325"/>
      <w:bookmarkEnd w:id="937"/>
      <w:r>
        <w:rPr/>
        <w:t>67</w:t>
      </w:r>
      <w:r>
        <w:rPr>
          <w:rtl w:val="true"/>
        </w:rPr>
        <w:t>-</w:t>
      </w:r>
      <w:r>
        <w:rPr>
          <w:rtl w:val="true"/>
        </w:rPr>
        <w:t>و این هم نمونه ای از تأثیرات شگفت</w:t>
      </w:r>
      <w:bookmarkEnd w:id="938"/>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حوزۀ علمیّه که تحت تأثیر پیشنهادات و راهنمائی های مربوط به برنامه های فاطمیّه قرار گرفته بود، و اوّلین سفر تبلیغی خود را در ایّام شهادت فاطمۀ زهراء سلام اللّٰه علیها و در رابطه با آن حضرت قرار داده بود ، در سفری تبلیغی به مناسبت فاطمیّۀ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میان راه یک ماشین پژوی لوکس و تمیز ، او را سوار می کند که قسمتی از مسیر را طی کند ، به راننده می گوید اجازه می دهید یکی از این پوسترهای فاطمۀ زهراء سلام اللّٰه علیها را به ماشین شما بچسبانم ؟ وقتی رانندۀ اتومبیل چشمش به نام مقدّس حضرت زهراء سلام اللّٰه علیها می افتد اشک از چشمانش سرازیر می شود،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می رسند به یک جادّۀ خاکی که آن طلبۀ مبلّغ می خواسته است از آن راه به مقصد خود برسد ، رانندۀ ماشین </w:t>
      </w:r>
      <w:bookmarkStart w:id="939" w:name="pg3521_35585"/>
    </w:p>
    <w:p>
      <w:pPr>
        <w:pStyle w:val="BookText"/>
        <w:rPr/>
      </w:pPr>
      <w:bookmarkEnd w:id="939"/>
      <w:r>
        <w:rPr>
          <w:rFonts w:ascii="IRNazanin" w:hAnsi="IRNazanin" w:eastAsia="IRNazanin"/>
          <w:color w:val="111111"/>
          <w:sz w:val="28"/>
          <w:sz w:val="28"/>
          <w:szCs w:val="28"/>
          <w:rtl w:val="true"/>
          <w:lang w:bidi="fa-IR"/>
        </w:rPr>
        <w:t>عذرخواهی می کند، و می گوید با توجّه به شرائط من و ماشین ، نمی توانم شما را به مقصد برسانم ، و ان طلبه پیاده می شود و به سوی مقصد روانه می گردد ، که ناگاه پس از گذشت مدّت زمانی کوتاه ، صدای ماشین می شنود و متوجّه می گردد همان راننده و ماشین است ، و جلوی پای او متوقّف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مقداری راه را طی نمودم و ناگاه بدون ارادۀ خودم ماشین را متوقّف نموده و برگشتم ، و با خودم گفتم اگر این ماشین تکه تکه هم بشود، این مبلّغ حضرت زهراء سلام اللّٰه علیها را به مقصدش می رسانم ، و بدین گونه عشق و علاقۀ قلبی نسبت به حضرت زهراء سلام اللّٰه علیها تجلّی می یابد ، و کار و خدمت در آستان مقدّس آن حضرت آسان و گوارا می گردد </w:t>
      </w:r>
      <w:r>
        <w:rPr>
          <w:rFonts w:eastAsia="IRNazanin" w:cs="IRNazanin"/>
          <w:color w:val="111111"/>
          <w:sz w:val="28"/>
          <w:szCs w:val="28"/>
          <w:rtl w:val="true"/>
          <w:lang w:bidi="fa-IR"/>
        </w:rPr>
        <w:t>.</w:t>
      </w:r>
    </w:p>
    <w:p>
      <w:pPr>
        <w:pStyle w:val="Heading4"/>
        <w:numPr>
          <w:ilvl w:val="3"/>
          <w:numId w:val="1"/>
        </w:numPr>
        <w:rPr/>
      </w:pPr>
      <w:bookmarkStart w:id="940" w:name="__RefHeading___Toc3639487_2749589250"/>
      <w:bookmarkStart w:id="941" w:name="_Toc326"/>
      <w:bookmarkEnd w:id="940"/>
      <w:r>
        <w:rPr/>
        <w:t>68</w:t>
      </w:r>
      <w:r>
        <w:rPr>
          <w:rtl w:val="true"/>
        </w:rPr>
        <w:t>-</w:t>
      </w:r>
      <w:r>
        <w:rPr>
          <w:rtl w:val="true"/>
        </w:rPr>
        <w:t xml:space="preserve">نمکش از آقای </w:t>
      </w:r>
      <w:r>
        <w:rPr>
          <w:rtl w:val="true"/>
        </w:rPr>
        <w:t xml:space="preserve">... </w:t>
      </w:r>
      <w:r>
        <w:rPr>
          <w:rtl w:val="true"/>
        </w:rPr>
        <w:t>است</w:t>
      </w:r>
      <w:bookmarkEnd w:id="941"/>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معمّم و روحانی و مهاجر افغانی ، که در برنامه های فاطمیّه بسیار فعّال است ، و با استمداد از أرواح مقدّسۀ أهل البیت علیهم السلام و بالأخص حضرت زهرای مرضیّه سلام اللّٰه علیها کوشش زیاد و موفّقی در توجّه دادن مردم به مراسم فاطمیّه و عزاداری های حضرت فاطمۀ زهراء سلام اللّٰه علیها دارد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منزل یکی از مردان نیکوکار ، که با پسرش آشنائی داشتم رفتم ، و پس از مقداری گفتگو ملاحظه نمودم که منزل بزرگی دارد، به او گفتم چه می شود که در ایّام فاطمیّه ای که در پیش است ، جلسۀ عزاداری برقرار کنیم و من هم برنامۀ سخنرانی و نصب پرچم و پوستر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 دهم ، و او هم که مردی علاقمند و مذهبی بود پذیرفت ، و روحانی دیگری هم که در نزدیکی آن منزل بود بلندگو آورد و خودش هم سخنرانی کرد، و ما را هم بسیار تشویق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بسیار جالب و با شکوهی با حضور زنان و مردان با ایمان تشکیل شد، و </w:t>
      </w:r>
      <w:bookmarkStart w:id="942" w:name="pg3521_35586"/>
    </w:p>
    <w:p>
      <w:pPr>
        <w:pStyle w:val="BookText"/>
        <w:rPr/>
      </w:pPr>
      <w:bookmarkEnd w:id="942"/>
      <w:r>
        <w:rPr>
          <w:rFonts w:ascii="IRNazanin" w:hAnsi="IRNazanin" w:eastAsia="IRNazanin"/>
          <w:color w:val="111111"/>
          <w:sz w:val="28"/>
          <w:sz w:val="28"/>
          <w:szCs w:val="28"/>
          <w:rtl w:val="true"/>
          <w:lang w:bidi="fa-IR"/>
        </w:rPr>
        <w:t>یکی از روزها، خانمی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که شما روضه می خوانید و جلسۀ بسیار جالب و باشکوهی بود ، و یک نفر گفت نمکش از آقای حجّت است آن خانم أصلاً نامی از آن آقای یاد شده نشنیده بود، و ایشان را هم نمی شناخت، و معنای نمکش از ایشان است را هم نمی دانست ، در حالی که قبل از این که این خانم رؤیای خودش را نقل کند ، من در آن جلسه ، روضه خوانده بودم، و چندین شعر از آن شخصی که در عالم رؤیا نامش برده شده بود و من از ایشان گرفته بودم خواندم ، و تأثیر عجیبی گذاشت و مجلس را منقلب کرد، و حال و شور و عجیبی پیدا شد ، و من متوجّه شدم که نمکش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 ؟ و این بشارت و نشانه ای بود برای این که مجلس یاد شده مورد عنایت و لطف حضرت زهراءسلام اللّٰه علیها قرار گرفته است </w:t>
      </w:r>
      <w:r>
        <w:rPr>
          <w:rFonts w:eastAsia="IRNazanin" w:cs="IRNazanin"/>
          <w:color w:val="111111"/>
          <w:sz w:val="28"/>
          <w:szCs w:val="28"/>
          <w:rtl w:val="true"/>
          <w:lang w:bidi="fa-IR"/>
        </w:rPr>
        <w:t>.</w:t>
      </w:r>
    </w:p>
    <w:p>
      <w:pPr>
        <w:pStyle w:val="Heading4"/>
        <w:numPr>
          <w:ilvl w:val="3"/>
          <w:numId w:val="1"/>
        </w:numPr>
        <w:rPr/>
      </w:pPr>
      <w:bookmarkStart w:id="943" w:name="__RefHeading___Toc3639489_2749589250"/>
      <w:bookmarkStart w:id="944" w:name="_Toc327"/>
      <w:bookmarkEnd w:id="943"/>
      <w:r>
        <w:rPr/>
        <w:t>69</w:t>
      </w:r>
      <w:r>
        <w:rPr>
          <w:rtl w:val="true"/>
        </w:rPr>
        <w:t>-</w:t>
      </w:r>
      <w:r>
        <w:rPr>
          <w:rtl w:val="true"/>
        </w:rPr>
        <w:t>چکی به من دادند که باور نمی کردم</w:t>
      </w:r>
      <w:bookmarkEnd w:id="944"/>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فهمیدم که آنها بزرگ هستند ألان که این قسمت را می نویسم منقلب شده ام ، گزارشات مدرّسین ، فضلاء، طلّاب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آنچه در ایّام فاطمیّه سلام اللّٰه علیها از مردم، عزاداریها ، اطعام و احسانها به نام فاطمۀ زهراء سلام اللّٰه علیها مجالس و دستجات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شنیده اند مطالعه می کنم ، با این که ایّام محرّم و عزای حسینی است ، ولی این گزارشات را برای سوّمین بار مطالعه می کنم ، اخلاص ها، پشتکارها ، همبستگیها ، ایثارها ، اظهار ارادت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 و کرامت ها و عنایت ها و درسهای الهی از طرف دیگر ، در گزارشهای فاطمیّه تکان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فضلای علاقمند که امام جماعت هم می باشد ، تحت تأثیر سخنانی که </w:t>
      </w:r>
      <w:bookmarkStart w:id="945" w:name="pg3521_35587"/>
    </w:p>
    <w:p>
      <w:pPr>
        <w:pStyle w:val="BookText"/>
        <w:rPr/>
      </w:pPr>
      <w:bookmarkEnd w:id="945"/>
      <w:r>
        <w:rPr>
          <w:rFonts w:ascii="IRNazanin" w:hAnsi="IRNazanin" w:eastAsia="IRNazanin"/>
          <w:color w:val="111111"/>
          <w:sz w:val="28"/>
          <w:sz w:val="28"/>
          <w:szCs w:val="28"/>
          <w:rtl w:val="true"/>
          <w:lang w:bidi="fa-IR"/>
        </w:rPr>
        <w:t xml:space="preserve">قبل از ایّام فاطمیّه در جلسۀ درس گفته بودم ، که شما در کار مربوط به حضرت زهراء سلام اللّٰه علیها اقدام کنید ، و حتی اگر لازم دیدید هزینۀ برگزاری مجلس را خودتان بپردازید، و بدانید که خاندان عصمت و طهارت شما را تنها نمی گذارند ، قرار گرفته بود، و اطّلاعیه ای برای مراسم فاطمیّه چاپ کرده بود، و جلسۀ عزاداری در مسجد را اعلام نمود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هیئت امنای مسجد اظهار داشته بود، آیا هزینه های مجلس را کسی بر عهده گرفته ؟ و آیا مجلس بانی دارد؟ و ایشان در جواب گفته بود ما کار خودمان را می کنیم ، و آنها کار خودشان را ، و کدام بانی از خود فاطمۀ زهراء سلام اللّٰه علیها بهتر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شب سوگواری و حرکت کاروان عزاداری در خیابان و در منطقۀ گلستان شهداء ، و اطعام عمومی انجام شد، و هنوز سخنرانی شب آخر به پایان نرسیده بود که ، یک نفر قطعه چکی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مبلغی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پیدا کردم به سخن شما که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خودتان را انجام دهید و بدانید که هم از نظر مادّی و هم از نظر معنوی به شما کمک خواهند نمود </w:t>
      </w:r>
      <w:r>
        <w:rPr>
          <w:rFonts w:eastAsia="IRNazanin" w:cs="IRNazanin"/>
          <w:color w:val="111111"/>
          <w:sz w:val="28"/>
          <w:szCs w:val="28"/>
          <w:rtl w:val="true"/>
          <w:lang w:bidi="fa-IR"/>
        </w:rPr>
        <w:t>.</w:t>
      </w:r>
    </w:p>
    <w:p>
      <w:pPr>
        <w:pStyle w:val="Heading4"/>
        <w:numPr>
          <w:ilvl w:val="3"/>
          <w:numId w:val="1"/>
        </w:numPr>
        <w:rPr/>
      </w:pPr>
      <w:bookmarkStart w:id="946" w:name="__RefHeading___Toc3639491_2749589250"/>
      <w:bookmarkStart w:id="947" w:name="_Toc328"/>
      <w:bookmarkEnd w:id="946"/>
      <w:r>
        <w:rPr/>
        <w:t>70</w:t>
      </w:r>
      <w:r>
        <w:rPr>
          <w:rtl w:val="true"/>
        </w:rPr>
        <w:t>-</w:t>
      </w:r>
      <w:r>
        <w:rPr>
          <w:rtl w:val="true"/>
        </w:rPr>
        <w:t>در اثر بی احترامی ، عروسی به عزا مبدّل می شود</w:t>
      </w:r>
      <w:bookmarkEnd w:id="947"/>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فاطمیّۀ اوّل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ایّام شهادت حضرت زهراء سلام اللّٰه علیها در یکی از محلّه های اصفهان ، مراسم عروسی برگزار می شود، و با این که در همان محل ، در مسجدی به نام مبارک حضرت امام حسن علیه السلام مجلس عزاداری حضرت زهراء سلام اللّٰه علیها برقرار بوده است ، مراسم عروسی تا یک ساعت بعد از نیمه شب ادامه می یابد، و با ساز و نواز و وسائل غنا و موسیقی به خوش گذرانی می پردازند ، و به حریم ناموس الهی حضرت صدّیقۀ کبری سلام اللّٰه علیها بی احترامی می نمایند ، ولی سزای عمل زشت آنها گریبانشان را می گیرد ، و داماد دچار برق </w:t>
      </w:r>
      <w:bookmarkStart w:id="948" w:name="pg3521_35588"/>
    </w:p>
    <w:p>
      <w:pPr>
        <w:pStyle w:val="BookText"/>
        <w:rPr/>
      </w:pPr>
      <w:bookmarkEnd w:id="948"/>
      <w:r>
        <w:rPr>
          <w:rFonts w:ascii="IRNazanin" w:hAnsi="IRNazanin" w:eastAsia="IRNazanin"/>
          <w:color w:val="111111"/>
          <w:sz w:val="28"/>
          <w:sz w:val="28"/>
          <w:szCs w:val="28"/>
          <w:rtl w:val="true"/>
          <w:lang w:bidi="fa-IR"/>
        </w:rPr>
        <w:t xml:space="preserve">گرفتگی می شود، و عروس و دو فامیل به عزا می نشینند </w:t>
      </w:r>
      <w:r>
        <w:rPr>
          <w:rFonts w:eastAsia="IRNazanin" w:cs="IRNazanin"/>
          <w:color w:val="111111"/>
          <w:sz w:val="28"/>
          <w:szCs w:val="28"/>
          <w:rtl w:val="true"/>
          <w:lang w:bidi="fa-IR"/>
        </w:rPr>
        <w:t>.</w:t>
      </w:r>
    </w:p>
    <w:p>
      <w:pPr>
        <w:pStyle w:val="Heading4"/>
        <w:numPr>
          <w:ilvl w:val="3"/>
          <w:numId w:val="1"/>
        </w:numPr>
        <w:rPr/>
      </w:pPr>
      <w:bookmarkStart w:id="949" w:name="__RefHeading___Toc3639493_2749589250"/>
      <w:bookmarkStart w:id="950" w:name="_Toc329"/>
      <w:bookmarkEnd w:id="949"/>
      <w:r>
        <w:rPr/>
        <w:t>71</w:t>
      </w:r>
      <w:r>
        <w:rPr>
          <w:rtl w:val="true"/>
        </w:rPr>
        <w:t>-</w:t>
      </w:r>
      <w:r>
        <w:rPr>
          <w:rtl w:val="true"/>
        </w:rPr>
        <w:t>فقط این بیت به ما داده شده است</w:t>
      </w:r>
      <w:bookmarkEnd w:id="95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یکی از پوسترهائی که چاپ و منتشر شد شدیداً مورد توجّه قرار گرفت ، و تاکنون چندین بار و در چندین سال مکرّراً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طرح آن ، چشمی است که از گوشۀ آن قطرات خون جاری است ، و در قسمت پائین طرح ، تابوتی است که بر روی بالهائی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طرح یاد شده مراحل طراحی و اربراش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رنگ آمیزی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 به نظر رسید ، که اگر أشعاری مناسب این طرح، ضمیمه شود، تأثیر عاطفی و روحی آن را بیشتر می نماید ، لذا در جلسه ای که عدّه ای از شعرا و مدّاحان أهل البیت علیهم السلام حضور داشتند ، طرح آماده و رنگ آمیزی شده را بدون مقدّمه نشان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طرح شعری می خواهم که در آن گنجانیده شود، ناگاه به فاصلۀ تقریبی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یکی از آنها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ز چشمان علی خون می ریخت</w:t>
      </w:r>
    </w:p>
    <w:p>
      <w:pPr>
        <w:pStyle w:val="BookText"/>
        <w:rPr/>
      </w:pPr>
      <w:r>
        <w:rPr>
          <w:rFonts w:ascii="IRNazanin" w:hAnsi="IRNazanin" w:eastAsia="IRNazanin"/>
          <w:color w:val="111111"/>
          <w:sz w:val="28"/>
          <w:sz w:val="28"/>
          <w:szCs w:val="28"/>
          <w:rtl w:val="true"/>
          <w:lang w:bidi="fa-IR"/>
        </w:rPr>
        <w:t>تابوت تو بر دوش ملائک می رفت</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کردم به آن شاعری که این بیت را انشاء کرد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شعر را قبلاً سروده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111"/>
      </w:r>
      <w:r>
        <w:rPr>
          <w:rFonts w:ascii="IRNazanin" w:hAnsi="IRNazanin" w:eastAsia="IRNazanin"/>
          <w:color w:val="111111"/>
          <w:sz w:val="28"/>
          <w:sz w:val="28"/>
          <w:szCs w:val="28"/>
          <w:rtl w:val="true"/>
          <w:lang w:bidi="fa-IR"/>
        </w:rPr>
        <w:t xml:space="preserve">به او گفتم شعر را به زبانت جاری کردند ، وگرنه شعری که تمام مضمون پوستر را بدون یک کلمه کم و یا زیاد ، بدون سابقه و توجّه قبلی به مضمون ، در بر داشته باشد ، و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سروده </w:t>
      </w:r>
      <w:bookmarkStart w:id="951" w:name="pg3521_35589"/>
    </w:p>
    <w:p>
      <w:pPr>
        <w:pStyle w:val="BookText"/>
        <w:rPr/>
      </w:pPr>
      <w:bookmarkEnd w:id="951"/>
      <w:r>
        <w:rPr>
          <w:rFonts w:ascii="IRNazanin" w:hAnsi="IRNazanin" w:eastAsia="IRNazanin"/>
          <w:color w:val="111111"/>
          <w:sz w:val="28"/>
          <w:sz w:val="28"/>
          <w:szCs w:val="28"/>
          <w:rtl w:val="true"/>
          <w:lang w:bidi="fa-IR"/>
        </w:rPr>
        <w:t xml:space="preserve">شود، بدون تأیید غیبی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شعر را بنویس و به من بده ، تا به خطّاطی بدهم که با خطّ زیبا بنویسد ، و در طرح گنجانیده شود ، گفت آماده می کنم و می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همان شعر را به ضمیمۀ شعر دیگری ، به صورت یک رباعی فرستاد ، و در هنگامی که آن دو بیت را ملاحظه کردم ، تفاوت عجیبی از نظر تأثیرگذاری بر روح و احساسات ، بین آن دو بیت احساس کردم ، و تصمیم گرفتم فقط همان یک بیت روز گذشته را در متن پوستر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ساعتی گذشت ، و همان کسی که دو بیت را برایم آورده بود ، در یک مجلس عزاداری مرا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عصر با یک حالت اضطراب و پریشانی آمد به سراغ من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شعر دیروز را چاپ کنید ، زیرا بعد از آنکه دو بیت را ارسال کردم ، در عالم رؤیا دیدم چند نفر در حالت نصب یک پرچم هستند ، و بر روی آن فقط همان شعر أوّل نوشته شده بود، به آنها گفتم من دو بیت سروده ام چرا بیت دوّم را در این پرچم ننوشته اید ؟ جواب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اختیار ما قرار داده اند فقط همین یک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شدم ، متوجّه شدم که تنها همان بیتی که الهامی بوده مورد عنایت است ، و شعر دیگر نبایستی ضمیمه شود </w:t>
      </w:r>
      <w:r>
        <w:rPr>
          <w:rFonts w:eastAsia="IRNazanin" w:cs="IRNazanin"/>
          <w:color w:val="111111"/>
          <w:sz w:val="28"/>
          <w:szCs w:val="28"/>
          <w:rtl w:val="true"/>
          <w:lang w:bidi="fa-IR"/>
        </w:rPr>
        <w:t>.</w:t>
      </w:r>
    </w:p>
    <w:p>
      <w:pPr>
        <w:pStyle w:val="Heading4"/>
        <w:numPr>
          <w:ilvl w:val="3"/>
          <w:numId w:val="1"/>
        </w:numPr>
        <w:rPr/>
      </w:pPr>
      <w:bookmarkStart w:id="952" w:name="__RefHeading___Toc3639495_2749589250"/>
      <w:bookmarkStart w:id="953" w:name="_Toc330"/>
      <w:bookmarkEnd w:id="952"/>
      <w:r>
        <w:rPr/>
        <w:t>72</w:t>
      </w:r>
      <w:r>
        <w:rPr>
          <w:rtl w:val="true"/>
        </w:rPr>
        <w:t>-</w:t>
      </w:r>
      <w:r>
        <w:rPr>
          <w:rtl w:val="true"/>
        </w:rPr>
        <w:t>یک بیت را من می گویم ، بقیّه اش را تو بگو</w:t>
      </w:r>
      <w:bookmarkEnd w:id="953"/>
    </w:p>
    <w:p>
      <w:pPr>
        <w:pStyle w:val="Heading5"/>
        <w:numPr>
          <w:ilvl w:val="4"/>
          <w:numId w:val="1"/>
        </w:numPr>
        <w:rPr/>
      </w:pPr>
      <w:bookmarkStart w:id="954" w:name="__RefHeading___Toc3639497_2749589250"/>
      <w:bookmarkStart w:id="955" w:name="_Toc331"/>
      <w:bookmarkEnd w:id="954"/>
      <w:r>
        <w:rPr>
          <w:rtl w:val="true"/>
        </w:rPr>
        <w:t>اشاره</w:t>
      </w:r>
      <w:bookmarkEnd w:id="955"/>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ژولیدۀ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شعرای نامدار و با ولایت می باشد ، و دیوان ها و مجموعه های شعری فراوانی از او 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در مسجد گوهرشاد در مشهد مقدّس هستم ، و من و یکی دیگر از شعرای نامدار ایستاده بودیم ، و یکی از منبری های با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سادات </w:t>
      </w:r>
      <w:bookmarkStart w:id="956" w:name="pg3521_35590"/>
    </w:p>
    <w:p>
      <w:pPr>
        <w:pStyle w:val="BookText"/>
        <w:rPr/>
      </w:pPr>
      <w:bookmarkEnd w:id="956"/>
      <w:r>
        <w:rPr>
          <w:rFonts w:ascii="IRNazanin" w:hAnsi="IRNazanin" w:eastAsia="IRNazanin"/>
          <w:color w:val="111111"/>
          <w:sz w:val="28"/>
          <w:sz w:val="28"/>
          <w:szCs w:val="28"/>
          <w:rtl w:val="true"/>
          <w:lang w:bidi="fa-IR"/>
        </w:rPr>
        <w:t>بزرگوار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بالای منبر رو به ما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جلو ، وقتی رفتیم نزدیک ، با خطاب به آن شاعری که با من بود، دستور دادند شعری بخواند ، و او هم انجام وظیفه نمود، و از شدّت سوز و گریه و عزاداری غوغائی بپا شد ، سپس آن سیّد بزرگوار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هم شعری بخوان ، گفتم شعری ندارم ، فرمودند یک بیت من می گویم ، دنباله اش را تو آماده کن ، و همینجا بخوان ، و آن بیت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بر صحیفۀ حق پشت پا زدی</w:t>
      </w:r>
    </w:p>
    <w:p>
      <w:pPr>
        <w:pStyle w:val="BookText"/>
        <w:rPr/>
      </w:pPr>
      <w:r>
        <w:rPr>
          <w:rFonts w:ascii="IRNazanin" w:hAnsi="IRNazanin" w:eastAsia="IRNazanin"/>
          <w:color w:val="111111"/>
          <w:sz w:val="28"/>
          <w:sz w:val="28"/>
          <w:szCs w:val="28"/>
          <w:rtl w:val="true"/>
          <w:lang w:bidi="fa-IR"/>
        </w:rPr>
        <w:t>آتش به جان خلق و همه ماسوی زدی</w:t>
      </w:r>
    </w:p>
    <w:p>
      <w:pPr>
        <w:pStyle w:val="BookText"/>
        <w:rPr/>
      </w:pPr>
      <w:r>
        <w:rPr>
          <w:rFonts w:ascii="IRNazanin" w:hAnsi="IRNazanin" w:eastAsia="IRNazanin"/>
          <w:color w:val="111111"/>
          <w:sz w:val="28"/>
          <w:sz w:val="28"/>
          <w:szCs w:val="28"/>
          <w:rtl w:val="true"/>
          <w:lang w:bidi="fa-IR"/>
        </w:rPr>
        <w:t xml:space="preserve">ودنباله شعر را در عالم خواب سرودم و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دادگاه عدالت به پا شود</w:t>
      </w:r>
    </w:p>
    <w:p>
      <w:pPr>
        <w:pStyle w:val="BookText"/>
        <w:rPr/>
      </w:pPr>
      <w:r>
        <w:rPr>
          <w:rFonts w:ascii="IRNazanin" w:hAnsi="IRNazanin" w:eastAsia="IRNazanin"/>
          <w:color w:val="111111"/>
          <w:sz w:val="28"/>
          <w:sz w:val="28"/>
          <w:szCs w:val="28"/>
          <w:rtl w:val="true"/>
          <w:lang w:bidi="fa-IR"/>
        </w:rPr>
        <w:t>آگه شوی که تیر جفا را کجا زدی</w:t>
      </w:r>
    </w:p>
    <w:p>
      <w:pPr>
        <w:pStyle w:val="BookText"/>
        <w:rPr/>
      </w:pPr>
      <w:r>
        <w:rPr>
          <w:rFonts w:ascii="IRNazanin" w:hAnsi="IRNazanin" w:eastAsia="IRNazanin"/>
          <w:color w:val="111111"/>
          <w:sz w:val="28"/>
          <w:sz w:val="28"/>
          <w:szCs w:val="28"/>
          <w:rtl w:val="true"/>
          <w:lang w:bidi="fa-IR"/>
        </w:rPr>
        <w:t>می پرسد از تو مهدی ما با چه جرأتی</w:t>
      </w:r>
    </w:p>
    <w:p>
      <w:pPr>
        <w:pStyle w:val="BookText"/>
        <w:rPr/>
      </w:pPr>
      <w:r>
        <w:rPr>
          <w:rFonts w:ascii="IRNazanin" w:hAnsi="IRNazanin" w:eastAsia="IRNazanin"/>
          <w:color w:val="111111"/>
          <w:sz w:val="28"/>
          <w:sz w:val="28"/>
          <w:szCs w:val="28"/>
          <w:rtl w:val="true"/>
          <w:lang w:bidi="fa-IR"/>
        </w:rPr>
        <w:t>آتش به درب خانۀ شیر خدا زدی</w:t>
      </w:r>
    </w:p>
    <w:p>
      <w:pPr>
        <w:pStyle w:val="BookText"/>
        <w:rPr/>
      </w:pPr>
      <w:r>
        <w:rPr>
          <w:rFonts w:ascii="IRNazanin" w:hAnsi="IRNazanin" w:eastAsia="IRNazanin"/>
          <w:color w:val="111111"/>
          <w:sz w:val="28"/>
          <w:sz w:val="28"/>
          <w:szCs w:val="28"/>
          <w:rtl w:val="true"/>
          <w:lang w:bidi="fa-IR"/>
        </w:rPr>
        <w:t>دستت بریده باد که با بودن حسن</w:t>
      </w:r>
    </w:p>
    <w:p>
      <w:pPr>
        <w:pStyle w:val="BookText"/>
        <w:rPr/>
      </w:pPr>
      <w:r>
        <w:rPr>
          <w:rFonts w:ascii="IRNazanin" w:hAnsi="IRNazanin" w:eastAsia="IRNazanin"/>
          <w:color w:val="111111"/>
          <w:sz w:val="28"/>
          <w:sz w:val="28"/>
          <w:szCs w:val="28"/>
          <w:rtl w:val="true"/>
          <w:lang w:bidi="fa-IR"/>
        </w:rPr>
        <w:t>سیلی به روی مادر ما، از جفا زدی</w:t>
      </w:r>
    </w:p>
    <w:p>
      <w:pPr>
        <w:pStyle w:val="BookText"/>
        <w:rPr/>
      </w:pPr>
      <w:r>
        <w:rPr>
          <w:rFonts w:ascii="IRNazanin" w:hAnsi="IRNazanin" w:eastAsia="IRNazanin"/>
          <w:color w:val="111111"/>
          <w:sz w:val="28"/>
          <w:sz w:val="28"/>
          <w:szCs w:val="28"/>
          <w:rtl w:val="true"/>
          <w:lang w:bidi="fa-IR"/>
        </w:rPr>
        <w:t>در کوچه ای که رهگذر خاص و عام بود</w:t>
      </w:r>
    </w:p>
    <w:p>
      <w:pPr>
        <w:pStyle w:val="BookText"/>
        <w:rPr/>
      </w:pPr>
      <w:r>
        <w:rPr>
          <w:rFonts w:ascii="IRNazanin" w:hAnsi="IRNazanin" w:eastAsia="IRNazanin"/>
          <w:color w:val="111111"/>
          <w:sz w:val="28"/>
          <w:sz w:val="28"/>
          <w:szCs w:val="28"/>
          <w:rtl w:val="true"/>
          <w:lang w:bidi="fa-IR"/>
        </w:rPr>
        <w:t>باتازیانه مادر ما را چرا زدی</w:t>
      </w:r>
    </w:p>
    <w:p>
      <w:pPr>
        <w:pStyle w:val="Heading5"/>
        <w:numPr>
          <w:ilvl w:val="4"/>
          <w:numId w:val="1"/>
        </w:numPr>
        <w:rPr/>
      </w:pPr>
      <w:bookmarkStart w:id="957" w:name="__RefHeading___Toc3639499_2749589250"/>
      <w:bookmarkStart w:id="958" w:name="_Toc332"/>
      <w:bookmarkEnd w:id="957"/>
      <w:r>
        <w:rPr>
          <w:rtl w:val="true"/>
        </w:rPr>
        <w:t>این مضمون را در شعری بیاور</w:t>
      </w:r>
      <w:bookmarkEnd w:id="958"/>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ژولیدۀ نیشابوری ، نقل نمودند که ، من در عالم رؤیا دیدم مرحوم آیة اللّٰه ، آقای حاج سیّد أحمد فقیه امام قدس سِرُّه در باغی نشسته اند</w:t>
      </w:r>
      <w:r>
        <w:rPr>
          <w:rStyle w:val="FootnoteAnchor"/>
          <w:rtl w:val="true"/>
        </w:rPr>
        <w:footnoteReference w:id="112"/>
      </w:r>
      <w:r>
        <w:rPr>
          <w:rFonts w:ascii="IRNazanin" w:hAnsi="IRNazanin" w:eastAsia="IRNazanin"/>
          <w:color w:val="111111"/>
          <w:sz w:val="28"/>
          <w:sz w:val="28"/>
          <w:szCs w:val="28"/>
          <w:rtl w:val="true"/>
          <w:lang w:bidi="fa-IR"/>
        </w:rPr>
        <w:t xml:space="preserve">و مرا پهلوی خودشان </w:t>
      </w:r>
      <w:bookmarkStart w:id="959" w:name="pg3521_35591"/>
    </w:p>
    <w:p>
      <w:pPr>
        <w:pStyle w:val="BookText"/>
        <w:rPr/>
      </w:pPr>
      <w:bookmarkEnd w:id="959"/>
      <w:r>
        <w:rPr>
          <w:rFonts w:ascii="IRNazanin" w:hAnsi="IRNazanin" w:eastAsia="IRNazanin"/>
          <w:color w:val="111111"/>
          <w:sz w:val="28"/>
          <w:sz w:val="28"/>
          <w:szCs w:val="28"/>
          <w:rtl w:val="true"/>
          <w:lang w:bidi="fa-IR"/>
        </w:rPr>
        <w:t xml:space="preserve">نشاندند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ترین درد برای امیرالمؤمنین علی علیه السلام این بود که آن نانجیب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ایستاد ، و با نگاه تمسخر آمیزش لبخند فاتحانه می زد، یعنی دیدی که آخر تو را شکست دادم ، و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را به شعر در آور ، و من در عالم خواب این شعر را سرودم ، و در همانجا خواندم و ایشان لبهای من را بوسیدند و آن شعر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من ، که هست علی پای بست تو</w:t>
      </w:r>
    </w:p>
    <w:p>
      <w:pPr>
        <w:pStyle w:val="BookText"/>
        <w:rPr/>
      </w:pPr>
      <w:r>
        <w:rPr>
          <w:rFonts w:ascii="IRNazanin" w:hAnsi="IRNazanin" w:eastAsia="IRNazanin"/>
          <w:color w:val="111111"/>
          <w:sz w:val="28"/>
          <w:sz w:val="28"/>
          <w:szCs w:val="28"/>
          <w:rtl w:val="true"/>
          <w:lang w:bidi="fa-IR"/>
        </w:rPr>
        <w:t>ای اختیار هستی عالم ، به دست تو</w:t>
      </w:r>
    </w:p>
    <w:p>
      <w:pPr>
        <w:pStyle w:val="BookText"/>
        <w:rPr/>
      </w:pPr>
      <w:r>
        <w:rPr>
          <w:rFonts w:ascii="IRNazanin" w:hAnsi="IRNazanin" w:eastAsia="IRNazanin"/>
          <w:color w:val="111111"/>
          <w:sz w:val="28"/>
          <w:sz w:val="28"/>
          <w:szCs w:val="28"/>
          <w:rtl w:val="true"/>
          <w:lang w:bidi="fa-IR"/>
        </w:rPr>
        <w:t>آن بی حیا به طعنه به من گفت یا علی</w:t>
      </w:r>
    </w:p>
    <w:p>
      <w:pPr>
        <w:pStyle w:val="BookText"/>
        <w:rPr/>
      </w:pPr>
      <w:r>
        <w:rPr>
          <w:rFonts w:ascii="IRNazanin" w:hAnsi="IRNazanin" w:eastAsia="IRNazanin"/>
          <w:color w:val="111111"/>
          <w:sz w:val="28"/>
          <w:sz w:val="28"/>
          <w:szCs w:val="28"/>
          <w:rtl w:val="true"/>
          <w:lang w:bidi="fa-IR"/>
        </w:rPr>
        <w:t>دیدی که زنده ماندم و دیدم شکست تو</w:t>
      </w:r>
    </w:p>
    <w:p>
      <w:pPr>
        <w:pStyle w:val="Heading4"/>
        <w:numPr>
          <w:ilvl w:val="3"/>
          <w:numId w:val="1"/>
        </w:numPr>
        <w:rPr/>
      </w:pPr>
      <w:bookmarkStart w:id="960" w:name="__RefHeading___Toc3639501_2749589250"/>
      <w:bookmarkStart w:id="961" w:name="_Toc333"/>
      <w:bookmarkEnd w:id="960"/>
      <w:r>
        <w:rPr/>
        <w:t>73</w:t>
      </w:r>
      <w:r>
        <w:rPr>
          <w:rtl w:val="true"/>
        </w:rPr>
        <w:t>-</w:t>
      </w:r>
      <w:r>
        <w:rPr>
          <w:rtl w:val="true"/>
        </w:rPr>
        <w:t xml:space="preserve">روضۀ شما باید به اندازۀ عمرمادرم زهراءسلام اللّٰه علیها </w:t>
      </w:r>
      <w:r>
        <w:rPr/>
        <w:t>18</w:t>
      </w:r>
      <w:r>
        <w:rPr>
          <w:rtl w:val="true"/>
        </w:rPr>
        <w:t xml:space="preserve"> </w:t>
      </w:r>
      <w:r>
        <w:rPr>
          <w:rtl w:val="true"/>
        </w:rPr>
        <w:t>روز باشد</w:t>
      </w:r>
      <w:bookmarkEnd w:id="961"/>
    </w:p>
    <w:p>
      <w:pPr>
        <w:pStyle w:val="Heading5"/>
        <w:numPr>
          <w:ilvl w:val="4"/>
          <w:numId w:val="1"/>
        </w:numPr>
        <w:rPr/>
      </w:pPr>
      <w:bookmarkStart w:id="962" w:name="__RefHeading___Toc3639503_2749589250"/>
      <w:bookmarkStart w:id="963" w:name="_Toc334"/>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 xml:space="preserve">أیّام 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که یک نوار کاست ، محتوی گزارشی از یک عنایت و معجزۀ حسینی بسیار عجیب و تکان دهنده به دستم رسید، و بعد از شنیدن آن، جمعی از دوستان و علاقمندان به أهل البیت علیهم السلام نیز گوش دادند ، و تحت تأثیر قرار گرفتند ، و تصمیم گرفتیم با چند اتومبیل سواری به شهر کرمان برویم و آن کسی را که مورد آن عنایت عجیب و معجزۀ استثنائی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أیّام ، مجلس عزاداری بسیار شگفتی آفرین و کم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به بینیم ، و در آن جلسۀ عزاداری که با عنایت حضرت سیّد الشّهداء علیه السلام پایه گذاری شده شرکت کنیم ، و بهرۀ معنوی ببریم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عدّه ای از علاقمندان به خاندان رسالت ، با حالت توسّل و با استمداد از روح مقدّس حضرت امّ البنین و چهار فرزند بزرگوارشان ، هنگام صبح از اصفهان به مقصد کرمان حرکت کردیم و برای نماز ظهر در مسجد حضرت أبا 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بیابانهای بین یزد و کرمان می باشد ، و به عنوان یاد بود یک معجزۀ بزرگ از </w:t>
      </w:r>
    </w:p>
    <w:p>
      <w:pPr>
        <w:pStyle w:val="BookText"/>
        <w:rPr/>
      </w:pPr>
      <w:r>
        <w:rPr>
          <w:rFonts w:ascii="IRNazanin" w:hAnsi="IRNazanin" w:eastAsia="IRNazanin"/>
          <w:color w:val="111111"/>
          <w:sz w:val="28"/>
          <w:sz w:val="28"/>
          <w:szCs w:val="28"/>
          <w:rtl w:val="true"/>
          <w:lang w:bidi="fa-IR"/>
        </w:rPr>
        <w:t xml:space="preserve">حضرت أبا الفضل علیه السلام تأسیس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 و پس از اقامۀ نماز ظهر و عصر و توسّل به ذیل عنایت باب الحوائج قمر بنی هاشم علیه السلام رهسپار کرمان شدیم ، و هنگام مغرب به شهر کرمان رسیدیم ، و پس از اقامۀ نماز جماعت در یکی از مساجد نزدیک محلِّ برگزاری مجلس عزاداری یاد شده ، به سوی مجلس روضه حرکت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فاصلۀ زیادی تا مجلس ، با سیل جمعیّت برخورد کردیم ، که حالت چهره ها ، و جمعیّت بی شماری که از هر طرف ، در حال پراکنده شدن بودند ، و کوچه های زیادی که در آنها فرش گسترده شده بود، به خوبی نشان می داد که این مجلس از نظر کمیّت اجتماع کنندگان ، کم نظیر ، و از نظر کیفیّت معنوی و روحی شرکت کنندگان ، استثنائی و برجسته است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وارد حسینیّه شدیم ، ملاحظه کردیم که باقی ماندۀ جمعیّت </w:t>
      </w:r>
      <w:r>
        <w:rPr>
          <w:rStyle w:val="FootnoteAnchor"/>
          <w:rtl w:val="true"/>
        </w:rPr>
        <w:footnoteReference w:id="113"/>
      </w:r>
      <w:r>
        <w:rPr>
          <w:rFonts w:ascii="IRNazanin" w:hAnsi="IRNazanin" w:eastAsia="IRNazanin"/>
          <w:color w:val="111111"/>
          <w:sz w:val="28"/>
          <w:sz w:val="28"/>
          <w:szCs w:val="28"/>
          <w:rtl w:val="true"/>
          <w:lang w:bidi="fa-IR"/>
        </w:rPr>
        <w:t xml:space="preserve">انبوهی از عزاداران می باشند که به همراهی با آنان ، عزاداری بسیار مفصّل و پر سوز و شوری برگزار نمودیم ، و سپس دعای کمیل خوانده شد، و مراسم عزاداری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شام ، از آقای حاج ماشاء اللّٰه خداداد که چهل سال قبل مورد لطف و عنایت عجیب سیّد الشّهداء امام حسین علیه السلام قرار گرفته ، درخواست نمودیم که جریان کسالت مرگبار خودش ، و عنایت و لطف حیات بخش امام حسین علیه السلام را نقل کند ، و در آن مجلسی که تا بعد از نیمه شب به طول انجامید، غوغائی برپا شد، و حال و هوای معنوی ، و سوز و شور کم نظیری ، بر همۀ حاضرین حاکم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 که از خاطره های فراموش ناشدنی زندگی همۀ حاضرین در آن مجلس ، محسوب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ماشاء اللّٰه خداداد ، داستان مفصّل بیماری و شفای خود را چنین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جوانی به شغل نجّاری مشغول بودم ، یک روز احساس تهوّع شدیدی نمودم ، آن چنان که نمی توانستم تحمّل کنم ، نزد پزشکی که در همسایگی مغازه ام بود رفتم ، بعد از معاینه ، نارسائی و مشکل کلیه تشخیص داد، و برای پانزده روز نسخه نوشت ، و داروهائی را توصیه نمود، و در منزل بستری شدم ، و پانزده روز ، به دو سال رسید ، و هرچه زمان می گذشت و داروها را مصرف می نمودم حالم بدتر می شد ، از آب خوردن هم منع شده بودم ، از خوردن گوشت قرمز و گوشت مرغ و میوه نیز ممنوع گردیده بودم ، از بس تشنه می شدم قاشق را تر می کردند و به لبانم می مالیدند ، به هیچ عنوان ادرار از من خارج نمیشد ، چون که کلیّه ها کاملاً از کار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زمان دستگاه دیالیز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من ورم کرده بود و در ناحیۀ شکم ، آن چنان متورّم شده و بالا آمده بود که داخل شکم پیدا بود و مرتّب پوست آن می ترکید ، و از آن آب بیرون می زد، و از شدّت درد و ناراحتی ، به دیوار پنجه می کشیدم ، و دیوار گود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معالجه و نا امیدی کامل و ناتوانی از ادامۀ درمان ، قرار شد که مرا به بیمارستان ببرند ، وقتی خواستند مرا حرکت بدهند ، ملاحظه نمودند که موریانه تخت و تشک زیر بدنم را خورده ، و مقداری گردۀ مرا نیز خورده بود، و در اثر بی حسّی که در پوست و بدنم پیدا شده بود، متوجّه آن نگردیده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 ، شورای پزشکی تشکیل دادند ، و هر روز دوبار بدنم را زیر برق </w:t>
      </w:r>
    </w:p>
    <w:p>
      <w:pPr>
        <w:pStyle w:val="BookText"/>
        <w:rPr/>
      </w:pPr>
      <w:r>
        <w:rPr>
          <w:rFonts w:ascii="IRNazanin" w:hAnsi="IRNazanin" w:eastAsia="IRNazanin"/>
          <w:color w:val="111111"/>
          <w:sz w:val="28"/>
          <w:sz w:val="28"/>
          <w:szCs w:val="28"/>
          <w:rtl w:val="true"/>
          <w:lang w:bidi="fa-IR"/>
        </w:rPr>
        <w:t xml:space="preserve">می گذاشتند ، و دستگاهی از خارج آورده بودند ، که کارهائی روی بدنم انجام می داد و با سرنگ آبهای شکم را می کشیدند ، ولی هیچ کدام از برنامه های درمانی مؤثّر واقع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دورۀ شش ماهه ، مرا مرخّص نموده به منزل فرستادند ، ولی حالم روز به روز بدتر می شد ، و لذا با وساطت پزشک معالج من ، مجدّداً مرا به بیمارستان بردند ، و باز بعد از یک دورۀ شش ماهۀ دیگر ، مرا به منزل باز 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حال من انقدر بد شده بود که پوست شکم پاره شد، و روده هایم بیرون ریخت ، و با وساطت یکی از روحانیّون کرمان ، مجدّداً به بیمارستان منتقل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وقت کرمان ، به دیدن بیماران آمده بود، بعد از دیدن چند بیمار کلیوی ، به نزدیک تخت من آمد ، و در هنگامی که حال مرا دید ناراحت شد و گفت او جوان است ، باید کمکش کنیم ، ولی وقتی پتو را از روی بدنم عقب زدند، و حالت شکم و روده های مرا دید ، عقب رفت و گفت او را به خارج بفرستید مخارج او را من میدهم ، دکتر جلو آمد و پلک چشم مرا بالا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مریض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دیگر بیشتر زنده نیست ، فقط سه بچّه کوچک دارد اگر لطف کنید آنها را به پرورشگاه تحویل دهید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مطالب ، بسیار ناراحت شدم ، و با این که قبلاً هم متوسّل به امام حسین علیه السلام شده بودم ، ولی در این حال با حالت دل شکستگی مخصوص ، عرض کردم آقا امام حسین علیه السلام نمی خواهم بمیرم ، نمی خواهم بچّه هایم را به پرورشگاه ببرند ، مرا شفا دهید ، تا همه بیایند و ببینند که چگونه شفایم را از شما </w:t>
      </w:r>
      <w:bookmarkStart w:id="964" w:name="pg3521_35595"/>
    </w:p>
    <w:p>
      <w:pPr>
        <w:pStyle w:val="BookText"/>
        <w:rPr/>
      </w:pPr>
      <w:bookmarkEnd w:id="964"/>
      <w:r>
        <w:rPr>
          <w:rFonts w:ascii="IRNazanin" w:hAnsi="IRNazanin" w:eastAsia="IRNazanin"/>
          <w:color w:val="111111"/>
          <w:sz w:val="28"/>
          <w:sz w:val="28"/>
          <w:szCs w:val="28"/>
          <w:rtl w:val="true"/>
          <w:lang w:bidi="fa-IR"/>
        </w:rPr>
        <w:t xml:space="preserve">گرفته 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گذشت ، و نمردم و چون که فکر می کردند آخر عمر من است ، بچّه هایم را نیز به بیمارستان آورده بودند ، که در آخر عمر در کنارم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 امیدی پزشکان مرا به منزل آوردند ، و أیّام نزدیک محرّم بود ، و دیگر همۀ امیدم امام حسین علیه السلام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محرم شد </w:t>
      </w:r>
      <w:r>
        <w:rPr>
          <w:rFonts w:eastAsia="IRNazanin" w:cs="IRNazanin"/>
          <w:color w:val="111111"/>
          <w:sz w:val="28"/>
          <w:szCs w:val="28"/>
          <w:rtl w:val="true"/>
          <w:lang w:bidi="fa-IR"/>
        </w:rPr>
        <w:t>.</w:t>
      </w:r>
    </w:p>
    <w:p>
      <w:pPr>
        <w:pStyle w:val="Heading5"/>
        <w:numPr>
          <w:ilvl w:val="4"/>
          <w:numId w:val="1"/>
        </w:numPr>
        <w:rPr/>
      </w:pPr>
      <w:bookmarkStart w:id="965" w:name="__RefHeading___Toc3639505_2749589250"/>
      <w:bookmarkStart w:id="966" w:name="_Toc335"/>
      <w:bookmarkEnd w:id="965"/>
      <w:r>
        <w:rPr>
          <w:rtl w:val="true"/>
        </w:rPr>
        <w:t>قاصد حسینی آمد</w:t>
      </w:r>
      <w:bookmarkEnd w:id="966"/>
    </w:p>
    <w:p>
      <w:pPr>
        <w:pStyle w:val="BookText"/>
        <w:rPr/>
      </w:pPr>
      <w:r>
        <w:rPr>
          <w:rFonts w:ascii="IRNazanin" w:hAnsi="IRNazanin" w:eastAsia="IRNazanin"/>
          <w:color w:val="111111"/>
          <w:sz w:val="28"/>
          <w:sz w:val="28"/>
          <w:szCs w:val="28"/>
          <w:rtl w:val="true"/>
          <w:lang w:bidi="fa-IR"/>
        </w:rPr>
        <w:t xml:space="preserve">ناگهان دیدم کبوتر سفید رنگی وارد اطاق من شد ، و روی تخت نشست ، و با آمدن کبوتر ، گویا من سبک شدم ، و پیش خودم گفتم کبوتر امام حسین علیه السلام است ، 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 اگر واقعاً این کبوتر از طرف شما آمده ، یا روی سینه ام بیاید یا در زیر تخت من برود، ناگاه دیدم که کبوتر به زیر تخت رفته و من بدین</w:t>
      </w:r>
    </w:p>
    <w:p>
      <w:pPr>
        <w:pStyle w:val="BookText"/>
        <w:rPr/>
      </w:pPr>
      <w:r>
        <w:rPr>
          <w:rFonts w:ascii="IRNazanin" w:hAnsi="IRNazanin" w:eastAsia="IRNazanin"/>
          <w:color w:val="111111"/>
          <w:sz w:val="28"/>
          <w:sz w:val="28"/>
          <w:szCs w:val="28"/>
          <w:rtl w:val="true"/>
          <w:lang w:bidi="fa-IR"/>
        </w:rPr>
        <w:t xml:space="preserve">جهت آرام تر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مادرم وارد اطاق شد ، در حالی که دستمالی در دست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این دستمال آغشته به اشک بر امام حسین علیه السلام است ، و دستمال را به سینۀ من مالید ، چون نمی توانستم حرف بزنم با اشاره به او فهماندم که مهمان دارم ، در زیر تخت است ، باید در کاسه و بشقاب چینی برای او آب و دانه بیاوری ، چون قاصد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داشتم که روز تاسوعا یا عاشورا شفا پیدا کنم ، ولی خبری نشد ،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گذشت و خبری نشد ، و این کبوتر تا روز چهاردهم محرّم ، نه آب خورد و نه دانه </w:t>
      </w:r>
      <w:r>
        <w:rPr>
          <w:rFonts w:eastAsia="IRNazanin" w:cs="IRNazanin"/>
          <w:color w:val="111111"/>
          <w:sz w:val="28"/>
          <w:szCs w:val="28"/>
          <w:rtl w:val="true"/>
          <w:lang w:bidi="fa-IR"/>
        </w:rPr>
        <w:t>.</w:t>
      </w:r>
    </w:p>
    <w:p>
      <w:pPr>
        <w:pStyle w:val="Heading5"/>
        <w:numPr>
          <w:ilvl w:val="4"/>
          <w:numId w:val="1"/>
        </w:numPr>
        <w:rPr/>
      </w:pPr>
      <w:bookmarkStart w:id="967" w:name="__RefHeading___Toc3639507_2749589250"/>
      <w:bookmarkStart w:id="968" w:name="_Toc336"/>
      <w:bookmarkEnd w:id="967"/>
      <w:r>
        <w:rPr>
          <w:rtl w:val="true"/>
        </w:rPr>
        <w:t>سقف شکافته شد،عنایت رسید</w:t>
      </w:r>
      <w:bookmarkEnd w:id="968"/>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شانزدهم محرّم رسید ، نیمه شب بود ، گفتم آقا امام حسین علیه السلام عاشورا هم گذشت خبری نشد ، هنوز کلامم تمام نشده بود ، که دیدم سقف شکافته شد، و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امام حسین علیه السلام همانند یک پارچه نور وارد اطاق من شدند ، و در کنار و به من لبخندی زدند ، من از تخت پائین تخت من روی صندلی نشستند</w:t>
      </w:r>
      <w:r>
        <w:rPr>
          <w:rStyle w:val="FootnoteAnchor"/>
          <w:rtl w:val="true"/>
        </w:rPr>
        <w:footnoteReference w:id="114"/>
      </w:r>
      <w:r>
        <w:rPr>
          <w:rFonts w:ascii="IRNazanin" w:hAnsi="IRNazanin" w:eastAsia="IRNazanin"/>
          <w:color w:val="111111"/>
          <w:sz w:val="28"/>
          <w:sz w:val="28"/>
          <w:szCs w:val="28"/>
          <w:rtl w:val="true"/>
          <w:lang w:bidi="fa-IR"/>
        </w:rPr>
        <w:t xml:space="preserve">آمدم و با یک دست بازوی حضرت را گرفتم ، و دست دیگرم را روی شانۀ آن حضرت قرار دادم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صورت عالم عبادت است ، آقا شما چه کسی هستید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کسی را صدا می زدی ؟ گفتم امام حسین علیه السلام هستم ، تو چه می خواهی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را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حسین علیه السلام که من چه چیزی می خواهم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خواستی ما بتو دادیم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دوباره سقف اطاق شکافته شد، و دو دست بریدۀ حضرت أبا الفضل علیه السلام در حالی که بشقابی بر روی آنها بود ، در کنار امام حسین علیه السلام حاضر شد ، من نگاه به آن دستها کردم ،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نگاه کن ، بعد از آن، آقا دست مرا گرفتند و به مسجد خواجۀ خضر کرمان بردند ، در حالی که دو دست بریده نیز ، در کنار آن حضرت بود، آنجا یک منبر زیبائی گذاشته شده بود، و جمعیّتی که تمام نور بودند، در جلو مقدم مبارک آقا، ایستادند ، و وقتی آقا امام حسین علیه السلام نشستند آنها هم نشستند ، و من دست به سینه مقابل آقا ایستاده بودم، و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صورت عالم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آن حال بیرون آمدم ، و دیدم در اطاق خودم هستم ، ولی اطاقم حال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هوای دیگری داشت ، همه نور شاه بود، و بوی تربت امام حسین علیه السلام استشممام می شد ، و آن کبوتر دور من می چرخید و با صدای بلند می خواند ، ناگاه متوجّه شدم ، بدنم سبک شده ، دست به شکمم کشیدم ، دیدم سالم است ، از تخت پائین آمدم ، و به خاطر این که در اطاق از پشت بسته بود، ضربه ای به در زدم ، مادرم آمد مرا در بغل گرفت و گفت چه خبر است ؟ در این اطاق چه شده است ؟ چه بوی تربتی می آید؟ وارد حیاط شدم احساس کردم باید به دستشوئی بروم ، بعد از چهار سال ادرار همراه چرک و خون از من خارج شد، و بدنم کاملاً راحت گردید ، دیدم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است ، تا صبح یا حسین ، یا حسین گفتم و گریه کردم ، و همسایگان از صدای گریه خیال کرده بودند من مرده ام ، و برای مرگ من ، بستگانم گریه می کنند ، صبح وقتی که برای تشییع جنازۀ من آمدند ، دیدند من سالم هستم و شفا گرفته ام ، همه جمع شدند و شفا یافتن مرا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کفش و لباسی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سال در بستر بیماری و مرگ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رفتند ، برایم کفش و لباس اوردند ، برای ظهر تصمیم گرفتم به مسجد بروم ، سوار تاکسی شدم ، رانندۀ تاکسی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تاکنون چنین مسافری ندیده بودم ؟ و دلش نمی خواست مرا پیاده کند ، در صف جماعت نشسته بودم یکی از نمازگزاران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چقدر شباهت به آقا ماشاء اللّٰه نجّار دارد ،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آقا ماشاء اللّٰه در حال مرگ است ، کارش تمام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 ماشاء اللّٰه هستم ، که ناگاه مردم دورم جمع شدند و می خواستند لباسهایم را برای تبرّک قطعه قطعه کنند و ببرند ، ولی عدّه ای دیگر مانع شدند </w:t>
      </w:r>
      <w:r>
        <w:rPr>
          <w:rFonts w:eastAsia="IRNazanin" w:cs="IRNazanin"/>
          <w:color w:val="111111"/>
          <w:sz w:val="28"/>
          <w:szCs w:val="28"/>
          <w:rtl w:val="true"/>
          <w:lang w:bidi="fa-IR"/>
        </w:rPr>
        <w:t xml:space="preserve">. </w:t>
      </w:r>
      <w:bookmarkStart w:id="969" w:name="pg3521_35598"/>
    </w:p>
    <w:p>
      <w:pPr>
        <w:pStyle w:val="BookText"/>
        <w:rPr/>
      </w:pPr>
      <w:bookmarkEnd w:id="969"/>
      <w:r>
        <w:rPr>
          <w:rFonts w:ascii="IRNazanin" w:hAnsi="IRNazanin" w:eastAsia="IRNazanin"/>
          <w:color w:val="111111"/>
          <w:sz w:val="28"/>
          <w:sz w:val="28"/>
          <w:szCs w:val="28"/>
          <w:rtl w:val="true"/>
          <w:lang w:bidi="fa-IR"/>
        </w:rPr>
        <w:t xml:space="preserve">خبر به پزشکی که سالها بود معالجه ام می کرد رسید ، مرا برای آزمایش به بیمارستان دعوت کرد ، دکترهای خارجی هم بودند ، و پس از آزمایش ادرار و نتیجۀ بسیار خوب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قبلاً ادرار نمی کردم و با سرنگ آب بدنم را می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دیدن قیافۀ من ، همه تعجب می کردند ، و عدّه ای گریه می کردند، و پزشک معالج من که سیّد هم بود، به دکترهای خارجی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امام حسین علیه السلام او را شفا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پرستاران آن روز بیمارستان هنوز زنده هستند ، و در جلسۀ روضه ای که برگزار می کنیم ، خدمت می کنند </w:t>
      </w:r>
      <w:r>
        <w:rPr>
          <w:rFonts w:eastAsia="IRNazanin" w:cs="IRNazanin"/>
          <w:color w:val="111111"/>
          <w:sz w:val="28"/>
          <w:szCs w:val="28"/>
          <w:rtl w:val="true"/>
          <w:lang w:bidi="fa-IR"/>
        </w:rPr>
        <w:t>.</w:t>
      </w:r>
    </w:p>
    <w:p>
      <w:pPr>
        <w:pStyle w:val="Heading5"/>
        <w:numPr>
          <w:ilvl w:val="4"/>
          <w:numId w:val="1"/>
        </w:numPr>
        <w:rPr/>
      </w:pPr>
      <w:bookmarkStart w:id="970" w:name="__RefHeading___Toc3639509_2749589250"/>
      <w:bookmarkStart w:id="971" w:name="_Toc337"/>
      <w:bookmarkEnd w:id="970"/>
      <w:r>
        <w:rPr>
          <w:rtl w:val="true"/>
        </w:rPr>
        <w:t xml:space="preserve">آقا امام حسین </w:t>
      </w:r>
      <w:r>
        <w:rPr>
          <w:rtl w:val="true"/>
        </w:rPr>
        <w:t xml:space="preserve">! </w:t>
      </w:r>
      <w:r>
        <w:rPr>
          <w:rtl w:val="true"/>
        </w:rPr>
        <w:t>می خواهم روضه بخوانم</w:t>
      </w:r>
      <w:bookmarkEnd w:id="971"/>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بعد شد ، أیّام محرّم فرا رسید ، دلم می خواست که در این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علیه السلام قدم در آن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کنم ، ولی هیچ قدرت مالی نداشتم ، دیوانه وار رفتم در وسط آن اطاق ، و گفتم آقا امام حسین می خواهم روضه خوانی کنم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برای سال بعد، 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جلسۀ روضۀ مختصری در مسجد الرّضا علیه السلام که در نزدیکی منزلمان هست برقرار کن تا سال بعد ، ولی قبول نکردم ، و به خود آقا متوسّل شدم و بسیار گریه کردم، تا این که شبی در حالت غم و غصّه به خواب رفتم ، و در عالم خواب دیدم آقا امام حسین علیه السلام با حالتی نورانی تشریف آوردند ، و در وسط حیاط منزل ایستادند ، در حالی که عبائی بر دوش و نعلین زردی به پا داشتند ، با حالت أدب دست به سینه مقابلشان ایستادم ، حضرت لبخندی به من زدند ، گفتم آقا کجا بودید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نمی خواهی روضه بخوانی ؟ من آمده ام کمکت کنم،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جاروئی حاضر کن ، من یک مقدار گردش کردم و متوجّه بودم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جاروهای ما کثیف است و مناسب نیست به دست حضرت بدهم ، دوباره مقابل حضرت آمدم و دست به سینه ایستادم ، حضرت فرمودند جارویت چه شد ؟ هیچ جواب ندادم ، ناگاه نوری از آسمان آمد ، دیدم یک جاروئی است همه اش نور ، و تمام محلّه را روشن کرده که نمی توانم تشریح کنم، حضرت آن را به دست گرفتند ، و به اندازۀ یک فرش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حیاط منزل را جاروب زدند ، و بعد با دست مبارکشان اشاره فرمودند که منبر را اینجا بگذار ، تو روضه بخوان ما تو را کمک کردیم و رفتیم ، چشمهایم را باز کردم ،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بود ، باز هم تا صبح ، یا حسین ، یا حسین گفتم و گریه کردم ،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ممنونم ، کمکم کردید ، راحت شدم ، أذان صبح شد ، نماز خواندم ، صدای در خانه بلند شد ، وقتی در را باز کردم آقائی پشت در بود گفت ، چرا ناراحت هستی ؟ گفتم ناراحت نیستم ، مقداری قند و چای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آقا امام حسین علیه السلام برایت فرستاده اند ، و هرچه تو دیدی من هم دیدم </w:t>
      </w:r>
      <w:r>
        <w:rPr>
          <w:rStyle w:val="FootnoteAnchor"/>
          <w:rtl w:val="true"/>
        </w:rPr>
        <w:footnoteReference w:id="116"/>
      </w:r>
      <w:r>
        <w:rPr>
          <w:rFonts w:ascii="IRNazanin" w:hAnsi="IRNazanin" w:eastAsia="IRNazanin"/>
          <w:color w:val="111111"/>
          <w:sz w:val="28"/>
          <w:sz w:val="28"/>
          <w:szCs w:val="28"/>
          <w:rtl w:val="true"/>
          <w:lang w:bidi="fa-IR"/>
        </w:rPr>
        <w:t xml:space="preserve">ناراحت نباش ، حضرت دستور دادند که فلانی را دعوت کنم بیاید روضه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مجلس روضه شروع شد ، از روز اوّل ، مجلس بسیار عجیبی بود، جمعیّت زیادی می آمدند ، علماء نیز شرکت می کردند ، مردم می گفتند اینجا چه خبر است ؟ ما حاجات مهمّ خود را از امام حسین علیه السلام گرفته ایم، و در حقیقت ، مجلس روضه ، شفاخانۀ امام حسین علیه السلام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 همان اطاقی که آقا تشریف آوردند و همان صندلی که حضرت بر روی </w:t>
      </w:r>
      <w:bookmarkStart w:id="972" w:name="pg3521_35600"/>
    </w:p>
    <w:p>
      <w:pPr>
        <w:pStyle w:val="BookText"/>
        <w:rPr/>
      </w:pPr>
      <w:bookmarkEnd w:id="972"/>
      <w:r>
        <w:rPr>
          <w:rFonts w:ascii="IRNazanin" w:hAnsi="IRNazanin" w:eastAsia="IRNazanin"/>
          <w:color w:val="111111"/>
          <w:sz w:val="28"/>
          <w:sz w:val="28"/>
          <w:szCs w:val="28"/>
          <w:rtl w:val="true"/>
          <w:lang w:bidi="fa-IR"/>
        </w:rPr>
        <w:t xml:space="preserve">او نشستند هنوز باقی است </w:t>
      </w:r>
      <w:r>
        <w:rPr>
          <w:rStyle w:val="FootnoteAnchor"/>
          <w:rtl w:val="true"/>
        </w:rPr>
        <w:footnoteReference w:id="117"/>
      </w:r>
      <w:r>
        <w:rPr>
          <w:rFonts w:ascii="IRNazanin" w:hAnsi="IRNazanin" w:eastAsia="IRNazanin"/>
          <w:color w:val="111111"/>
          <w:sz w:val="28"/>
          <w:sz w:val="28"/>
          <w:szCs w:val="28"/>
          <w:rtl w:val="true"/>
          <w:lang w:bidi="fa-IR"/>
        </w:rPr>
        <w:t xml:space="preserve">و بیماران صعب العلاجی شفا گرفته اند که در دفتری که موجود بود ، وضعیّت و نوع مشکل و شفای آنها ثبت شده است </w:t>
      </w:r>
      <w:r>
        <w:rPr>
          <w:rFonts w:eastAsia="IRNazanin" w:cs="IRNazanin"/>
          <w:color w:val="111111"/>
          <w:sz w:val="28"/>
          <w:szCs w:val="28"/>
          <w:rtl w:val="true"/>
          <w:lang w:bidi="fa-IR"/>
        </w:rPr>
        <w:t>.</w:t>
      </w:r>
    </w:p>
    <w:p>
      <w:pPr>
        <w:pStyle w:val="Heading5"/>
        <w:numPr>
          <w:ilvl w:val="4"/>
          <w:numId w:val="1"/>
        </w:numPr>
        <w:rPr/>
      </w:pPr>
      <w:bookmarkStart w:id="973" w:name="__RefHeading___Toc3639511_2749589250"/>
      <w:bookmarkStart w:id="974" w:name="_Toc338"/>
      <w:bookmarkEnd w:id="973"/>
      <w:r>
        <w:rPr>
          <w:rtl w:val="true"/>
        </w:rPr>
        <w:t>در روز شهادت حضرت زهراء کبوتر پرواز کرد</w:t>
      </w:r>
      <w:bookmarkEnd w:id="974"/>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کبوتری که در روز هشتم محرّم و در مقدّمۀ شفای من وارد اطاق شده بود، در روز شهادت حضرت زهراء سلام اللّٰه علیها یک دور ، دور خانه زد و روی زانویم نشست ، من دانه های گندم را در کف دستم قرار دادم و نزدیک او بردم ، ناگاه کبوتر به سوی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کرد، من شروع کردم به سر و صورت زدن و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مجلس علماء شهر رفتم ، گفتند چه خبر شده است ، قضیّه را شرح دادم ، آنها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این کبوتر قاصد امام حسین علیه السلام بوده، و حالا که مأموریّتش تمام شده برگشته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کبوتر هر سال ، یک روز در جلسۀ روضه می آید ، و بعد از گردش دور خیمۀ امام حسین علیه السلام ساعاتی را در مجلس می نشیند ،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قبل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شفا گرفتن زنی که سرطان مغزی داشت ، آن کبوتر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مشهور ، آقای حاج غلامرضا سازگار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نشسته بودم که آقائی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مشخّص گردید از خدّام با اخلاص </w:t>
      </w:r>
    </w:p>
    <w:p>
      <w:pPr>
        <w:pStyle w:val="BookText"/>
        <w:rPr/>
      </w:pPr>
      <w:r>
        <w:rPr>
          <w:rFonts w:ascii="IRNazanin" w:hAnsi="IRNazanin" w:eastAsia="IRNazanin"/>
          <w:color w:val="111111"/>
          <w:sz w:val="28"/>
          <w:sz w:val="28"/>
          <w:szCs w:val="28"/>
          <w:rtl w:val="true"/>
          <w:lang w:bidi="fa-IR"/>
        </w:rPr>
        <w:t xml:space="preserve">و سالخورده آستان مقدّس امام علی بن موسی الرّضا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حاج ماشاء اللّٰه خداداد کیست و ألان کجاست ؟ به همراه یکدیگر نزد حاج ماشاء اللّٰه رفتیم ،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کاری نداشته باش چه کسی هستم و از کجا آمده ام ، فقط من پیغامی از طرف حضرت رضا علیه السلام برای شما آورده ام ،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شما باید به اندازۀ سنّ مادرم زهراء سلام اللّٰه علیها هجده روز باشد</w:t>
      </w:r>
    </w:p>
    <w:p>
      <w:pPr>
        <w:pStyle w:val="BookText"/>
        <w:rPr/>
      </w:pPr>
      <w:r>
        <w:rPr>
          <w:rFonts w:ascii="IRNazanin" w:hAnsi="IRNazanin" w:eastAsia="IRNazanin"/>
          <w:color w:val="111111"/>
          <w:sz w:val="28"/>
          <w:sz w:val="28"/>
          <w:szCs w:val="28"/>
          <w:rtl w:val="true"/>
          <w:lang w:bidi="fa-IR"/>
        </w:rPr>
        <w:t xml:space="preserve">و گلاب مجلس را هم من می دهم ، و باید این گلاب را در مجلس بپاشید ، آن روز ، آخر مجلس ، و روز دوازدهم روضه بود ، که بایستی مجلس پایان می یافت ، حاج ماشاء اللّٰه در همان لحظه گفت شما اعلام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وقتی که مطلب را برای مردم گفتم ، آن چنان مجلس منقلب شد ، و صدای ضجّه و شیون بلند گردید که دیگر امکان سخن گفتن نبود، و تا مدّتی صبر کردم ، و به علّت نوع تأثیری که بر مجلس گذاشته شد ، و دگرگونی غیر عادّی که حاصل گردید ، یقین کردم که سخن ، از امام علی بن موسی الرّضا علیه السلام است ، که با این تأثیر عجیب و غیر عادی ، تمام دلها و مغزها و جانها را تسخیر نمود </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آقا سازگار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ماشاء اللّٰه در یکی از سالها ، تشرّف به محضر حضرت بقیّة اللّٰه عجّل اللّٰه تعالی فرجه پیدا می کند ، و آن حضرت مقداری نبات به او داده بودند ، و حاج آقا ماشاء اللّٰه ، به اندازۀ یک عدس از آن نبات را به خانوادۀ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 یکی از همسایگان ما ، در تهران بچّه ای داشت مبتلا به بیماری تالاسمی ، مادر این بچّه ، روزی به منزل ما آمده بود و بسیار گریه و زاری و التماس نموده بود که ، چون شما فعلاً نیازی به این نبات متبرّک ندارید، آن را به من بدهید برای بچّۀ من که در حال تلف شدن است ، همسرم تحت تأثیر حالت اضطرار مادر بیچاره ، نبات یاد شده را به او می دهد ، </w:t>
      </w:r>
      <w:bookmarkStart w:id="975" w:name="pg3521_35602"/>
    </w:p>
    <w:p>
      <w:pPr>
        <w:pStyle w:val="BookText"/>
        <w:rPr/>
      </w:pPr>
      <w:bookmarkEnd w:id="975"/>
      <w:r>
        <w:rPr>
          <w:rFonts w:ascii="IRNazanin" w:hAnsi="IRNazanin" w:eastAsia="IRNazanin"/>
          <w:color w:val="111111"/>
          <w:sz w:val="28"/>
          <w:sz w:val="28"/>
          <w:szCs w:val="28"/>
          <w:rtl w:val="true"/>
          <w:lang w:bidi="fa-IR"/>
        </w:rPr>
        <w:t xml:space="preserve">و پس از خوردن آن ، بچّه شفا پیدا می کند ، و پس از انجام آزمایشات پزشکی ، شفای کامل او تأیید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که این داستان را می 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از جریان شفای عجیب حاج ماشاء اللّٰه خداداد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او با کهولت سن ، بسیار سرزنده است ، و روحیه ای بسیار عالی دارد ، و در أیّام برگزاری عزاداری بسیار گسترده و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حسینیّه ای بزرگ ، با ضمیمه شدن کوچه های اطراف ، و آمدن علاقمندان از شهرهای دور و نزدیک ، با کمال علاقه و شور و عشق حسینی ، در خدمت مهمانان حضرت سیّد الشّهداء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عنایت حسینی و لطف امام رضا علیه السلام و حضرت بقیّة اللّٰه الأعظم عجّل اللّٰه تعالی فرجه به عنایاتی مفتخر گردیده ، و شرح قسمتی از آن عنایات را در آن شب و جلسۀ به یاد ماندنی برای این کمترین نویسنده، بازگو نمود، ولی به خاطر عهد و پیمانی که با من بسته ، از ذکر آنها معذور می باشم </w:t>
      </w:r>
      <w:r>
        <w:rPr>
          <w:rFonts w:eastAsia="IRNazanin" w:cs="IRNazanin"/>
          <w:color w:val="111111"/>
          <w:sz w:val="28"/>
          <w:szCs w:val="28"/>
          <w:rtl w:val="true"/>
          <w:lang w:bidi="fa-IR"/>
        </w:rPr>
        <w:t>.</w:t>
      </w:r>
    </w:p>
    <w:p>
      <w:pPr>
        <w:pStyle w:val="Heading4"/>
        <w:numPr>
          <w:ilvl w:val="3"/>
          <w:numId w:val="1"/>
        </w:numPr>
        <w:rPr/>
      </w:pPr>
      <w:bookmarkStart w:id="976" w:name="__RefHeading___Toc3639513_2749589250"/>
      <w:bookmarkStart w:id="977" w:name="_Toc339"/>
      <w:bookmarkEnd w:id="976"/>
      <w:r>
        <w:rPr/>
        <w:t>74</w:t>
      </w:r>
      <w:r>
        <w:rPr>
          <w:rtl w:val="true"/>
        </w:rPr>
        <w:t>-</w:t>
      </w:r>
      <w:r>
        <w:rPr>
          <w:rtl w:val="true"/>
        </w:rPr>
        <w:t>پشیمانی انتقاد کنندۀ به شکل برنامۀ فاطمیّه</w:t>
      </w:r>
      <w:bookmarkEnd w:id="977"/>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سالهای گذشته ، برنامه های بزرگداشت ایّام شهادت فاطمه زهراء سلام اللّٰه علیها انجام شد ، و طلّاب و مدرّسین و جوانهای با اخلاص و مردم معتقد و فداکار ، هرکدام به شکلی عرض أدب و ارادت نمودند ، و مخلصانه در نشر و ترویج نام و یاد و مکتب انسان ساز حضرت زهراء سلام اللّٰه علیها همّت گماشتند ، پس از گذشت مدّت زمانی ، یک نفر که به افکار و سلیقۀ شخصی خود زیاد پای بند بود عدّه ای از طلّاب فداکار در راه نصب پرچمها و پوسترهای فاطمیّه سلام اللّٰه علیها را جمع کرده ، و به شکلی شدید به آنها اعتراض نمود ، که چرا پرچمها و پوسترها اسم و آدرس </w:t>
      </w:r>
      <w:bookmarkStart w:id="978" w:name="pg3521_35603"/>
    </w:p>
    <w:p>
      <w:pPr>
        <w:pStyle w:val="BookText"/>
        <w:rPr/>
      </w:pPr>
      <w:bookmarkEnd w:id="978"/>
      <w:r>
        <w:rPr>
          <w:rFonts w:ascii="IRNazanin" w:hAnsi="IRNazanin" w:eastAsia="IRNazanin"/>
          <w:color w:val="111111"/>
          <w:sz w:val="28"/>
          <w:sz w:val="28"/>
          <w:szCs w:val="28"/>
          <w:rtl w:val="true"/>
          <w:lang w:bidi="fa-IR"/>
        </w:rPr>
        <w:t xml:space="preserve">ندارد، و به هیچ عنوان جنبه های اخلاص و آثار و برکات خلوص نیّت را مورد توجّه قرار نمی داد ، و در آخر گفتگو و بحث ، سخنان خود را صحیح و برتر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از این ماجرا گذشت ، با یک حالت پشیمانی و ندامت شدید ، به یکی از مدرّسین عالی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برنامه های فاطمیّه با اخلاص کامل ،فعّالیّت مستمر و کارسازی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 طلبه هائی را که در آن جلسۀ بحث و گفتگو بودند حاضر کنید ، می خواهم با آنها صحبتی داشته باشم ، مدّرس یاد شده می پرسد ، جریان چیست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مرحوم آیة اللّٰه العظمی ، حاج سیّد أحمد خوانساری قدس سِرُّه </w:t>
      </w:r>
      <w:r>
        <w:rPr>
          <w:rStyle w:val="FootnoteAnchor"/>
          <w:rtl w:val="true"/>
        </w:rPr>
        <w:footnoteReference w:id="118"/>
      </w:r>
      <w:r>
        <w:rPr>
          <w:rFonts w:ascii="IRNazanin" w:hAnsi="IRNazanin" w:eastAsia="IRNazanin"/>
          <w:color w:val="111111"/>
          <w:sz w:val="28"/>
          <w:sz w:val="28"/>
          <w:szCs w:val="28"/>
          <w:rtl w:val="true"/>
          <w:lang w:bidi="fa-IR"/>
        </w:rPr>
        <w:t xml:space="preserve">را با لباسی خوب و هیئت و جمالی عالی دیدم ، و ایشان با حالت عصبانیّت شدید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اعتراض کردی به کار پوسترها ، و با کلمات تند و خطاب و عتاب زیاد با من سخن گفتند ، و لذا من از سخنان خودم پشیمانم و می خواهم از حق تعالی و حضرت صدّیقۀ کبری سلام اللّٰه علیها عذر خواهی کنم و آن طلبه ها را جمع کنم و پشیمانی خودم را علناً و رسماً اعلام نمایم </w:t>
      </w:r>
      <w:r>
        <w:rPr>
          <w:rFonts w:eastAsia="IRNazanin" w:cs="IRNazanin"/>
          <w:color w:val="111111"/>
          <w:sz w:val="28"/>
          <w:szCs w:val="28"/>
          <w:rtl w:val="true"/>
          <w:lang w:bidi="fa-IR"/>
        </w:rPr>
        <w:t>.</w:t>
      </w:r>
    </w:p>
    <w:p>
      <w:pPr>
        <w:pStyle w:val="Heading4"/>
        <w:numPr>
          <w:ilvl w:val="3"/>
          <w:numId w:val="1"/>
        </w:numPr>
        <w:rPr/>
      </w:pPr>
      <w:bookmarkStart w:id="979" w:name="__RefHeading___Toc3639515_2749589250"/>
      <w:bookmarkStart w:id="980" w:name="_Toc340"/>
      <w:bookmarkEnd w:id="979"/>
      <w:r>
        <w:rPr/>
        <w:t>75</w:t>
      </w:r>
      <w:r>
        <w:rPr>
          <w:rtl w:val="true"/>
        </w:rPr>
        <w:t>-</w:t>
      </w:r>
      <w:r>
        <w:rPr>
          <w:rtl w:val="true"/>
        </w:rPr>
        <w:t>من در کشورتان یک فرزند دارم برو آنجا</w:t>
      </w:r>
      <w:bookmarkEnd w:id="980"/>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است به نام زهرۀ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کلیمی بوده و به اسلام روی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زندگیش نکته های مهم و جالبی دارد که قسمت هائی از آنرا ملاحظه می نمائید هفت هشت ساله بودم که به خاطر همسایگی با مسلمانان ، با اسلام آشنا شدم و قضیّه ای عجیب مرا به سوی امام حسین علیه السلام کشانید </w:t>
      </w:r>
      <w:r>
        <w:rPr>
          <w:rFonts w:eastAsia="IRNazanin" w:cs="IRNazanin"/>
          <w:color w:val="111111"/>
          <w:sz w:val="28"/>
          <w:szCs w:val="28"/>
          <w:rtl w:val="true"/>
          <w:lang w:bidi="fa-IR"/>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ساله بودم برای تهیّه نان به نانوائی رفتم ، یک جوان مسلمان ریگ بسیار داغی که از نان سنگک جدا شده بود را در پیراهنم انداخت و من در اثر سوزش بدنم به خاطر آن سنگ داغ بی تاب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علیه السلام شما راست است خدا کند به حقّ ایشان ، جوان مرگ شوی ، و آن جوان در همان ایّام به طور ناگهانی دل درد شدیدی گرفت و نتوانستند معالجه اش کنند و جوان مرگ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احساس خاصّی نسبت به امام حسین علیه السلام پیدا کردم ، و عشق و علاقه ام به آن حضرت زیاد شد ، و در ایّام سوگواری تاسوعا و عاشورا توجّهم به آن بزرگوار جلب می گردید ، و عنایتی را هم دیدم که مرا بیشتر جذب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یازده دختر داشت و هیچ پسر نداشت ، و پدرم او را سرزنش می کرد، تا یک روز تاسوعا همراه مادرم به سقّاخانه ای رفتیم ، و مادرم یک بسته شمع خرید و پشت پنجرۀ سقّاخانه آنها را روشن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علیه السلام اگر شما نزد خدا محبوبیّتی دارید، از خداوند بخواهید که پسری به من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در همان روز تاسوعا و در همان لحظه ای که شمعها را روشن نموده بود، خداوند دو پسر به او عطا کرد و ما بسیار خوشحال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مادرم خواب دیده بود که آقائی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تو دادیم که یکی به درد دنیایت بخورد و دیگری به درد آخرتت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شد یکی از آن دو پسر پس از چهل روز از دنیا رفت ، و دیگری باقی ماند که الان با خانواده اش در اصفهان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جریانها تصمیم گرفتم که مسلمان شوم ، و پس از اسلام آوردن نزد امام جمعه آن زمان ، پدرم مرا نفرین کرد و از خانه بیرون نمود، و سالهایی را با مشکلات زیاد سپری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روز پسرم در کوچه مشغول بازی بود ، و در اثر غفلت شاگرد اتوبوس دستش لای درب اتوبوس گیر کرد و به پوست آویزان شد ، دکتری انگشتان او را پیوند زد، ولی عمل جرّاحی خوب انجام نشده بود، و لذا دست پسرم عفونت کرد و گفتند باید دست او از آرنج قطع شود، ولی من دلم نمی خواست ، از پزشک سؤال کردم راه دیگری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ممکن است عمل کنند و مداوا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توجّه به شنیده هایم دربارۀ متخصّصین اسرائیلی ، منزلم را فروختم و با پس اندازی که داشتم به اسرائیل رفتم ، و آنجا هم گفتند دیر آمده ای ، اگر سه ماه قبل می آمدی می توانستیم کاری بکنیم ، ولی هم أکنون جز با قطع دست نمی شود کار دیگری کرد، و برخلاف میل قلبی ام برای قطع دست فرزندم آماده شدم ، ولی شب قبل از عمل جرّاحی ، در حالت خواب و بیداری را مشاهده نمودم ، و در حالتی که دامنشان را با دستم بودم که حضرت زهراء سلام اللّٰه علیها محکم گرفته بودم ، گریه و زاری می کردم و شفای فرزندم را از ایشان می خواستم ، ایشان دست مرا بالا بردند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کشور تان یک فرزندی دارم ، برو آنجا ، چرا اینجا آمده ای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ناراحت نباش دست پسرت را قطع نمی کنند هنوز دامن ایشان در دستم بود که از خواب بیدار شدم ، تقریباً دو ساعت از نیمه شب گذشته بود، به سرپرستار بخش و مسئول بیمارستان مراجعه کردم ، ولی با خشم و تندی به من گفتند برو بخواب ، و این مسئله را با دکترش در میان بگذار ، صبح این مطلب را با دکتر در میان گذاشتم و گفتم نمی خواهم دست پسرم قطع شود، ولی دکتر از حرف من ناراحت شد و قبول نمی کرد، و گفت هرچه دیرتر دست او را قطع کنی ضررش بیشتر است ، ولی من با اصرار زیاد نگذاشتم این </w:t>
      </w:r>
    </w:p>
    <w:p>
      <w:pPr>
        <w:pStyle w:val="BookText"/>
        <w:rPr/>
      </w:pPr>
      <w:r>
        <w:rPr>
          <w:rFonts w:ascii="IRNazanin" w:hAnsi="IRNazanin" w:eastAsia="IRNazanin"/>
          <w:color w:val="111111"/>
          <w:sz w:val="28"/>
          <w:sz w:val="28"/>
          <w:szCs w:val="28"/>
          <w:rtl w:val="true"/>
          <w:lang w:bidi="fa-IR"/>
        </w:rPr>
        <w:t xml:space="preserve">عمل انجام گیرد و دکتر میگفت در آینده می فهمید اشتباه کرده اید ، و فرزندتان را بدبخت نموده اید ، و در هر صورت ، تعهّد دادم و سریعاً به ایران برگشتم ، و به مشهد مقدّس مشرّف شدم، و از امام رضا علیه السلام شفای او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مشهد شدم ، در اطراف حرم ، در خیابان طبرسی ، اتاقی اجاره کردم، سپس با دلی شکسته به سوی حرم مطهّر روانه شدم ، و چون کاملاً راهها را بلد نبودم ناگاه خودم را جلوی پنجره فولاد دیدم ، در آنجا شروع کردم به راز و نیاز و زاری با آقا امام رضا علیه السلام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بدون اجازه اینجا نیامده ام ، از مادر بزرگوارتان فاطمۀ زهراء سلام اللّٰه علیها دستور دارم و می خواهم با دلی خوش از اینجا بروم ، پس از مدّتی مردم أطرافم حلقه زدند و یکی از خادمان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خواستی گرفتی</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 از نظر روحی سبک شده بودم ، و تصمیم بر رفتن گرفتم ،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 از داروخانه وسیلۀ پانسمان گرفتم و به خانه رفتم ، وقتی دست پسرم را برای پانسمان باز کردم دیدم کاملاً خوب شده ، و هیچ اثری از زخمها در او نیست ، از شدّت خوشحالی به خیابان دویدم و فریاد کشیدم ، به طوری که مردم خیال کردند دیوانه شده ام ، بعداً پسرم گفت آن وقتی که پشت پنجرۀ فولاد بودم ، آقائی با لباسی بلند که به زمین کشیده می شد آمدند ، سپس دستم را لای لباسشان پیچیدند ، در آن موقع احساس کردم دستم خوب شده و بهبودی کامل یافته ، و پس از دیدن این معجزه ، بیشتر شیفتۀ آقا علیّ بن موسی الرّضا علیه السلام شدم، و عدّه ای از مردم ، به خاطر این عنایت ، به دیدن 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آقا خواستم که توفیق دهند مجاور مشهد مقدّس شوم ، که چنین هم </w:t>
      </w:r>
      <w:bookmarkStart w:id="981" w:name="pg3521_35611"/>
    </w:p>
    <w:p>
      <w:pPr>
        <w:pStyle w:val="BookText"/>
        <w:rPr/>
      </w:pPr>
      <w:bookmarkEnd w:id="981"/>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در مشهد مقدّس ساکن گردیده ام ، و خدا را بر این نعمت بزرگ شکر گزاری می کنم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2" w:name="__RefHeading___Toc3639517_2749589250"/>
      <w:bookmarkStart w:id="983" w:name="_Toc341"/>
      <w:bookmarkEnd w:id="982"/>
      <w:r>
        <w:rPr/>
        <w:t>76</w:t>
      </w:r>
      <w:r>
        <w:rPr>
          <w:rtl w:val="true"/>
        </w:rPr>
        <w:t>-</w:t>
      </w:r>
      <w:r>
        <w:rPr>
          <w:rtl w:val="true"/>
        </w:rPr>
        <w:t>میزبان شما فاطمۀ زهراء سلام اللّٰه علیها هستند</w:t>
      </w:r>
      <w:bookmarkEnd w:id="983"/>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خطباء پر تلاش در راه احیاء أمر أهل بیت علیهم السلام که در فعّالیّت های تبلیغی در مناطقی که شیعیان در اقلیّت و محرومیّت به سر می برند، کارهای زیادی انجام داده ، و مساجد و مراکز دینی به نامهای مقدّس أمیرالمؤمنین و حضرت زهراء علیهما السلام و حضرت مهدی عجّل اللّٰه تعالی فرجه و حضرت اباالفضل علیه السلام و دیگر پیشوایان دینی تأسیس نموده ، و با پایه گذاری هر مسجد و حسینیّه و کتابخانه ای ، گویا خانه ای برای أهل بیت علیهم السلام بنا می کند ، مورد عنایتی قرار گرفته ، که داستان آن را ذیلاً ملاحظه می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پسرم در تصادف ماشین سخت مصدوم شد ، تمام اوقات شب و روز من به مدّت یک سال که او بستری بود اشغال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که نمی توانستم برای تبلیغ و کارهای خدماتی به اطراف مسافرت کنم بسیار ناراحت بودم ، به خصوص که مساجد نیمه تمام بعضی از نقاط استان سیستان و بلوچستان متوقّف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از آن جهت که نکند سلب توفیق از من شده است ، بسیار ناراحت بودم، خواب دیدم که مثل همیشه به سفر رفته ام و خوشحال بودم که به کارهایم خواهم رسید ، خود را در بیابان و در مقابل ساختمانی یک طبقه و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قدر بزرگ بود که قسمت زیادی از آن بیابان را اشغال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 متحیّر شدم که این جا کجاست و چرا به این جا آمده ام ؟ خواستم از صاحب خانه در </w:t>
      </w:r>
      <w:bookmarkStart w:id="984" w:name="pg3521_35613"/>
    </w:p>
    <w:p>
      <w:pPr>
        <w:pStyle w:val="BookText"/>
        <w:rPr/>
      </w:pPr>
      <w:bookmarkEnd w:id="984"/>
      <w:r>
        <w:rPr>
          <w:rFonts w:ascii="IRNazanin" w:hAnsi="IRNazanin" w:eastAsia="IRNazanin"/>
          <w:color w:val="111111"/>
          <w:sz w:val="28"/>
          <w:sz w:val="28"/>
          <w:szCs w:val="28"/>
          <w:rtl w:val="true"/>
          <w:lang w:bidi="fa-IR"/>
        </w:rPr>
        <w:t xml:space="preserve">این مورد سؤال کنم ولی کسی داخل منزل نبود ، بی اختیار وارد منزل و أوّلین اتاق شدم ، اتاقها تو در تو ، و خالی از سکنه بود، ترسیدم که اگر الان صاحب خانه وارد شود فکر می کند که یک نفر در لباس روحانی برای دزدی آمده است ، از هر دری می خواستم بیرون روم وارد اتاق دیگری می شدم ، تا در آخرین مرحله ، وارد اتاق ساده و کوچکی شدم ، باز همان فکر مرا ناراحت کرد، ناگهان از یکی از درها خانمی وارد شد ، من بدون دیدن صورت او سر را به زیر انداختم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می خواهم ، من مسافرم و راه را گم کرده ام ، و نمی دانم این اتاقهای تو در تو چیست ، و من ألان کجا هستم ؟ آن خانم که لباسی ساده ای بر تن داشتند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هستید قدمتان روی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از در دیگر وارد اتاق شد ، من نخست به وحشت افتادم که این مرد اگر سؤال کند با این زن در این اتاق چه می کنی چه جواب دهم ؟ بلافاصله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ببخشید ، این خانم همین الان وارد شدند ، و من هم مسافر راه گم کرده ای هستم و بی اختیار گرفتار این اتاقها شده ام ، و نمی دانم کجا هستم، و اگر میهمان محسوب شوم ، نمی دانم میزبان من چه کسی است ؟ آن 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شما فاطمه زهراء سلام اللّٰه علیها هستند</w:t>
      </w:r>
    </w:p>
    <w:p>
      <w:pPr>
        <w:pStyle w:val="BookText"/>
        <w:rPr/>
      </w:pPr>
      <w:r>
        <w:rPr>
          <w:rFonts w:ascii="IRNazanin" w:hAnsi="IRNazanin" w:eastAsia="IRNazanin"/>
          <w:color w:val="111111"/>
          <w:sz w:val="28"/>
          <w:sz w:val="28"/>
          <w:szCs w:val="28"/>
          <w:rtl w:val="true"/>
          <w:lang w:bidi="fa-IR"/>
        </w:rPr>
        <w:t xml:space="preserve">از خواب بیدار شدم ، و به نظرم رسید که چون میزبان من فاطمۀ زهراء سلام اللّٰه علیها بودند ، آن اتاقهای تو در تو ، شاید مصداق آیۀ شریفۀ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بُیُوتٍ أذِنَ اللّٰه أن تُرفَعَ وَیُذکَرَ فیها اسمُهُ ، بیوت أهل بیت عصمت و طهارت علیهم السلام باشد </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3639519_2749589250"/>
      <w:bookmarkStart w:id="986" w:name="_Toc342"/>
      <w:bookmarkEnd w:id="985"/>
      <w:r>
        <w:rPr/>
        <w:t>77</w:t>
      </w:r>
      <w:r>
        <w:rPr>
          <w:rtl w:val="true"/>
        </w:rPr>
        <w:t>-</w:t>
      </w:r>
      <w:r>
        <w:rPr>
          <w:rtl w:val="true"/>
        </w:rPr>
        <w:t>مجازات کار شکنی و مخالفت در مورد حقّ حضرت زهراء</w:t>
      </w:r>
      <w:bookmarkEnd w:id="986"/>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أوائل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های ساختگی و یا سست و فرومایه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bookmarkStart w:id="987" w:name="pg3521_35615"/>
    </w:p>
    <w:p>
      <w:pPr>
        <w:pStyle w:val="BookText"/>
        <w:rPr/>
      </w:pPr>
      <w:bookmarkEnd w:id="987"/>
      <w:r>
        <w:rPr>
          <w:rFonts w:ascii="IRNazanin" w:hAnsi="IRNazanin" w:eastAsia="IRNazanin"/>
          <w:color w:val="111111"/>
          <w:sz w:val="28"/>
          <w:sz w:val="28"/>
          <w:szCs w:val="28"/>
          <w:rtl w:val="true"/>
          <w:lang w:bidi="fa-IR"/>
        </w:rPr>
        <w:t xml:space="preserve">و گروههائی بودند که نه تنها هیچ اقدامی دربارۀ دفاع از مظلومیّت حضرت زهراء سلام اللّٰه علیها نمی کردند ، بلکه با افسانه سازی ، ذکر مصیبت و بیان مظلومیّت های آن شهیدۀ بزرگ را زیر سؤال می بردند ، و حتّی در بزرگترین رسانۀ عمومی با نقل قضیّه ای ساختگی ، روضه خواندن برای حضرت زهراء سلام اللّٰه علیها را مورد تهاجم قرار دادند ، و تبرّی از ظالمین و قاتلین آن حضرت را از بزرگترین کارهای منفی به حساب می آوردند ، و با توجیهات غیر اصولی و فریبکارانه ، سعی می کردند که محبّت دشمنان و ستمگران بر فاطمۀ زهراء سلام اللّٰه علیها را در دلها ایجاد و تقویت کنند ، و لا أقل از روشن شدن حقائق تاریخ ، و کشف جرائم آن جنایتکاران ، جلوگیری نمایند ، مبادا دلها از آنها نفرت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مظلومیّت و حقّانیّت فاطمۀ زهراء سلام اللّٰه علیها آثار خود را ظاهر نمود، و آنها به شکلهای گوناگون بدنام و ذلیل و رسوا گردیدند ، و عدّه ای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أفکار و اندیشه های قبلی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حقّ مسلّم و مظلومیّت حضرت زهراء سلام اللّٰه علیها اقدام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که در راه اشتباه خود پافشاری داشتند ، به وسیلۀ اشتباهکاری های گوناگون خود ، به تباهی و نابودی کشیده شده ، و به بدترین وجهی ، ذلیلانه به درک رفتند ، و یا به انزوای همراه با بدنامی و ذلّت گرفتار شدند </w:t>
      </w:r>
      <w:r>
        <w:rPr>
          <w:rFonts w:eastAsia="IRNazanin" w:cs="IRNazanin"/>
          <w:color w:val="111111"/>
          <w:sz w:val="28"/>
          <w:szCs w:val="28"/>
          <w:rtl w:val="true"/>
          <w:lang w:bidi="fa-IR"/>
        </w:rPr>
        <w:t>.</w:t>
      </w:r>
    </w:p>
    <w:p>
      <w:pPr>
        <w:pStyle w:val="Heading4"/>
        <w:numPr>
          <w:ilvl w:val="3"/>
          <w:numId w:val="1"/>
        </w:numPr>
        <w:rPr/>
      </w:pPr>
      <w:bookmarkStart w:id="988" w:name="__RefHeading___Toc3639521_2749589250"/>
      <w:bookmarkStart w:id="989" w:name="_Toc343"/>
      <w:bookmarkEnd w:id="988"/>
      <w:r>
        <w:rPr/>
        <w:t>78</w:t>
      </w:r>
      <w:r>
        <w:rPr>
          <w:rtl w:val="true"/>
        </w:rPr>
        <w:t>-</w:t>
      </w:r>
      <w:r>
        <w:rPr>
          <w:rtl w:val="true"/>
        </w:rPr>
        <w:t>مرحباً بک</w:t>
      </w:r>
      <w:bookmarkEnd w:id="989"/>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خطباء نامدار و با سابقه ، و پر تلاش در راه کمک به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مناطقی که اکثریّت با مخالفین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دهها سال از عمر پر برکت خود را در راه تأسیس مساجد ، حسینیّه ها ، کتابخانه ها ، خانه های عالم و یاری رساندن به شیعیان محروم ، بالأخص در استانهای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و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بلوچستان مصرف نموده ، و هم اکنون نیز با کهولت سن ، در راه احیاء آثار أهل بیت علیهم السلام دست از جهاد و کوشش برنداشته است ، قضیّۀ عجیب و تکان دهندۀ زیر را نقل می نمودند ، که ذیلاً تقدیم دلباختگان و دلسوختگان حضرت زهراء سلام اللّٰه علیها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انقلاب بود ، با جمعی از دوستان 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یک سری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 هرمزگان و جزیرۀ قشم رفتیم ، شبی در یک مجلسی که جمعیّت فراوانی از متعصّبین غیر شیعه حضور داشتند ، منبر رفتم و حدیثی را در فضائل أمیرالمؤمنین علی علیه السلام از زبان أبوبکر نقل کردم ، و به ملاحظه تعصّب حاضرین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مخالفین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ابوبکر صدّیق ، سخنرانی تمام شد و به منزل میزبانمان رفتیم ، و پس از صرف شام خوابیدیم ، ناگاه در نیمه های شب با صدای گریۀ یکی از همسفران بیدار شدیم ، معلوم شد، آن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او هم 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صدای بانوئی را شنیده ، که از کلمۀ صدّیق اظهار تبرّی و نارضایتی کرده اند ، و بینندۀ خواب گریه می کرد و جریان را نقل می نمود، و همه نگران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 برای این که بغض و شدّت نگرانی حضرت زهراء سلام اللّٰه علیها را نسبت به دشمنانشان برای شیعیان و دوستان آن حضرت تشریح کنم ، در اوّلین جلسۀ سخنرانی در ایّام فاطمیّه سلام اللّٰه علیها در شهر اصفهان ، جریان را نقل کردم ، شب بعد دیدم بانی و برگزار کنندۀ مجلس ، که فردی بسیار متدّین و مخلص ولی بی سواد بود، با چشم گریان در مجلس ایستاده ، و مرا بغل کرد و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یعنی چه ؟ گفتم چرا گریه می کنی ؟ و این سؤال برای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خواب دیدم شما بالای همین منبر هستید ، و در همان حال که در </w:t>
      </w:r>
      <w:bookmarkStart w:id="990" w:name="pg3521_35619"/>
    </w:p>
    <w:p>
      <w:pPr>
        <w:pStyle w:val="BookText"/>
        <w:rPr/>
      </w:pPr>
      <w:bookmarkEnd w:id="990"/>
      <w:r>
        <w:rPr>
          <w:rFonts w:ascii="IRNazanin" w:hAnsi="IRNazanin" w:eastAsia="IRNazanin"/>
          <w:color w:val="111111"/>
          <w:sz w:val="28"/>
          <w:sz w:val="28"/>
          <w:szCs w:val="28"/>
          <w:rtl w:val="true"/>
          <w:lang w:bidi="fa-IR"/>
        </w:rPr>
        <w:t>مورد غضب و خشم حضرت زهراء سلام اللّٰه علیها نسبت به دشمنانشان سخن می گفتید ، و داستان کلمۀ صدّیق و نگرانی حضرت را شرح می دادید ، دیدم خانمی نورانی و نقاب بر رو، از میان زنها برخاستند ، و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آقا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رؤیا و لطف و مرحمت حضرت زهراء سلام اللّٰه علیها منقلب شدم ، و متوجّه گشتم که ، آن حضرت تا حدّی نسبت به دشمنان خودشان خشمگین و غضبناک هستند ، که راضی نیستند نسبت به آنها ، با الفاظ احترام آمیز برخورد شود، و همان شب جریان خواب بانی مجلس را برای مردم شرح دادم، و این مطلب تقریباً روضۀ آن شب بود، و همه را دگرگون و منقلب کرد، و در این زمینه این دو بیت را سروده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زبسکه فاطمه از دشمنان بد آئین</w:t>
      </w:r>
    </w:p>
    <w:p>
      <w:pPr>
        <w:pStyle w:val="BookText"/>
        <w:rPr/>
      </w:pPr>
      <w:r>
        <w:rPr>
          <w:rFonts w:ascii="IRNazanin" w:hAnsi="IRNazanin" w:eastAsia="IRNazanin"/>
          <w:color w:val="111111"/>
          <w:sz w:val="28"/>
          <w:sz w:val="28"/>
          <w:szCs w:val="28"/>
          <w:rtl w:val="true"/>
          <w:lang w:bidi="fa-IR"/>
        </w:rPr>
        <w:t>ستم کشید و نبودش بجز دلی خونین</w:t>
      </w:r>
    </w:p>
    <w:p>
      <w:pPr>
        <w:pStyle w:val="BookText"/>
        <w:rPr/>
      </w:pPr>
      <w:r>
        <w:rPr>
          <w:rFonts w:ascii="IRNazanin" w:hAnsi="IRNazanin" w:eastAsia="IRNazanin"/>
          <w:color w:val="111111"/>
          <w:sz w:val="28"/>
          <w:sz w:val="28"/>
          <w:szCs w:val="28"/>
          <w:rtl w:val="true"/>
          <w:lang w:bidi="fa-IR"/>
        </w:rPr>
        <w:t>نه راضی است ، که کس نام دشمنی او را</w:t>
      </w:r>
    </w:p>
    <w:p>
      <w:pPr>
        <w:pStyle w:val="BookText"/>
        <w:rPr/>
      </w:pPr>
      <w:r>
        <w:rPr>
          <w:rFonts w:ascii="IRNazanin" w:hAnsi="IRNazanin" w:eastAsia="IRNazanin"/>
          <w:color w:val="111111"/>
          <w:sz w:val="28"/>
          <w:sz w:val="28"/>
          <w:szCs w:val="28"/>
          <w:rtl w:val="true"/>
          <w:lang w:bidi="fa-IR"/>
        </w:rPr>
        <w:t>برد به نیکی و ، سازد به احترام قرین</w:t>
      </w:r>
    </w:p>
    <w:p>
      <w:pPr>
        <w:pStyle w:val="Heading4"/>
        <w:numPr>
          <w:ilvl w:val="3"/>
          <w:numId w:val="1"/>
        </w:numPr>
        <w:rPr/>
      </w:pPr>
      <w:bookmarkStart w:id="991" w:name="__RefHeading___Toc3639523_2749589250"/>
      <w:bookmarkStart w:id="992" w:name="_Toc344"/>
      <w:bookmarkEnd w:id="991"/>
      <w:r>
        <w:rPr/>
        <w:t>79</w:t>
      </w:r>
      <w:r>
        <w:rPr>
          <w:rtl w:val="true"/>
        </w:rPr>
        <w:t>-</w:t>
      </w:r>
      <w:r>
        <w:rPr>
          <w:rtl w:val="true"/>
        </w:rPr>
        <w:t>همانطور که خودت می گوئی صحیح است و ترک نکن</w:t>
      </w:r>
      <w:bookmarkEnd w:id="992"/>
    </w:p>
    <w:p>
      <w:pPr>
        <w:pStyle w:val="BookText"/>
        <w:rPr/>
      </w:pPr>
      <w:r>
        <w:rPr>
          <w:rFonts w:ascii="IRNazanin" w:hAnsi="IRNazanin" w:eastAsia="IRNazanin"/>
          <w:color w:val="111111"/>
          <w:sz w:val="28"/>
          <w:sz w:val="28"/>
          <w:szCs w:val="28"/>
          <w:rtl w:val="true"/>
          <w:lang w:bidi="fa-IR"/>
        </w:rPr>
        <w:t xml:space="preserve">مهندسی است دلبسته به أهل البیت علیهم السلام و علاقمند به حضرت زهراء سلام اللّٰه علیها و جریانی برایش اتّفاق افتاده ، که چنین تعریف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فاطمۀ زهراء سلام اللّٰه علیها را از یکی از علماء بزرگ ، این چنین یاد گرفته و حفظ نموده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فاطِمَةَ وأبیها وبَعلِها وبَنیها وَ ألسِّرِّ المُستَودَعِ</w:t>
      </w:r>
    </w:p>
    <w:p>
      <w:pPr>
        <w:pStyle w:val="BookText"/>
        <w:rPr/>
      </w:pPr>
      <w:r>
        <w:rPr>
          <w:rFonts w:ascii="Amiri" w:hAnsi="Amiri" w:eastAsia="Amiri" w:cs="Amiri"/>
          <w:color w:val="111111"/>
          <w:sz w:val="28"/>
          <w:sz w:val="28"/>
          <w:szCs w:val="28"/>
          <w:rtl w:val="true"/>
          <w:lang w:bidi="ar-SA"/>
        </w:rPr>
        <w:t>فیها بِعَدَدِ ما أحاطَ بِه عِلمُکَ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قنوت نمازها این صلوات نورانی و پر فیض را می خواندم ، تا این که در یکی از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مجلسی رفتم ، و گوینده ای همان صلوات را می خواند ، ولی در اعراب آن ، در دو مورد غیر از آنچه ذکر شد قرائت نمود ، و من دچار تردید شدم ، و با این که به آن عالم بزرگی که از او فرا گرفته بودم </w:t>
      </w:r>
      <w:bookmarkStart w:id="993" w:name="pg3521_35621"/>
    </w:p>
    <w:p>
      <w:pPr>
        <w:pStyle w:val="BookText"/>
        <w:rPr/>
      </w:pPr>
      <w:bookmarkEnd w:id="993"/>
      <w:r>
        <w:rPr>
          <w:rFonts w:ascii="IRNazanin" w:hAnsi="IRNazanin" w:eastAsia="IRNazanin"/>
          <w:color w:val="111111"/>
          <w:sz w:val="28"/>
          <w:sz w:val="28"/>
          <w:szCs w:val="28"/>
          <w:rtl w:val="true"/>
          <w:lang w:bidi="fa-IR"/>
        </w:rPr>
        <w:t xml:space="preserve">کاملاً اعتماد داشتم ، ولی با این حال به نظرم رسید ، تا بررسی مجدّد انجام نداده ام صلوات را در قنوت نماز خود نخوانم ، ولی پس از گذشت مدّت زمانی ، نگران شدم ، که چرا موفّق به تحقیق نشده ، و از خواندن صلوات محروم شده ام در عالم رؤیا ، در منزل قدیمی پدرم ، در اطاق بزرگ پذیرائی ، که در قدیم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دری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محلّ نشست پدرم با علماء بزرگ بود، و بسیاری از مجالس و محافل دینی در آن تشکیل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قداست خاصّی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روحانی سیّدی نشسته اند ، و گویا روی سجّاده ای هستند ، و من هم رفتم ، و در طرف راست آن بزرگوار یک قدم عقب تر نشستم ، و بدون این که سؤالی بکنم و سخنی بگویم و صورت ایشان را ببینم ، ایشان صورتشان را به طرف من برگرداندند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خودت می گوئی صحیح است و ترک نکن</w:t>
      </w:r>
    </w:p>
    <w:p>
      <w:pPr>
        <w:pStyle w:val="BookText"/>
        <w:rPr/>
      </w:pPr>
      <w:r>
        <w:rPr>
          <w:rFonts w:ascii="IRNazanin" w:hAnsi="IRNazanin" w:eastAsia="IRNazanin"/>
          <w:color w:val="111111"/>
          <w:sz w:val="28"/>
          <w:sz w:val="28"/>
          <w:szCs w:val="28"/>
          <w:rtl w:val="true"/>
          <w:lang w:bidi="fa-IR"/>
        </w:rPr>
        <w:t xml:space="preserve">مهندس یاد شده، در جلسه ای کنار این نویسندۀ کمترین نشست ، و صلوات بر فاطمۀ زهراء سلام اللّٰه علیها را به همان نحوی که آن عالم بزرگ به ایشان یاد داده بود خواند ، و ضمن نقل خواب خود ، پرسید آیا این صلوات را صحیح خواندم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همین طور صحیح است ، و از نظر اعراب و علم نحو همین گونه باید خوانده شود ، و آنچه در عالم رؤیا دیده ای کاملاً با قواعد عربی مطابقت دارد </w:t>
      </w:r>
      <w:r>
        <w:rPr>
          <w:rFonts w:eastAsia="IRNazanin" w:cs="IRNazanin"/>
          <w:color w:val="111111"/>
          <w:sz w:val="28"/>
          <w:szCs w:val="28"/>
          <w:rtl w:val="true"/>
          <w:lang w:bidi="fa-IR"/>
        </w:rPr>
        <w:t>.</w:t>
      </w:r>
    </w:p>
    <w:p>
      <w:pPr>
        <w:pStyle w:val="Heading4"/>
        <w:numPr>
          <w:ilvl w:val="3"/>
          <w:numId w:val="1"/>
        </w:numPr>
        <w:rPr/>
      </w:pPr>
      <w:bookmarkStart w:id="994" w:name="__RefHeading___Toc3639525_2749589250"/>
      <w:bookmarkStart w:id="995" w:name="_Toc345"/>
      <w:bookmarkEnd w:id="994"/>
      <w:r>
        <w:rPr/>
        <w:t>80</w:t>
      </w:r>
      <w:r>
        <w:rPr>
          <w:rtl w:val="true"/>
        </w:rPr>
        <w:t>-</w:t>
      </w:r>
      <w:r>
        <w:rPr>
          <w:rtl w:val="true"/>
        </w:rPr>
        <w:t>همان ساعتی که توسّل به حضرت زهراء سلام اللّٰه علیها پیدا می کنند</w:t>
      </w:r>
      <w:bookmarkEnd w:id="995"/>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ارادتمندان و دلباختگان آستان مقدّس حضرت زهراء سلام اللّٰه علیها نقل فرمودند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منبر نیز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فکر فرو رفتم که سی سال است خود را سرباز امام زمان عجّل اللّٰه فرجه می دانم ، و منبر می روم ، و هنوز لیاقت دیدار آقا را نیافته ام ، و به نظرم رسید که توسّل پیدا کنم ، و ختمی بردارم تا به آرزویم نائل شوم ، و لذا تصمیم گرفتم چهل شب چهارشنبه به مسجد مقدّس جمکران بروم، و حاجتم را از خود آقا بخواهم، و به همین جهت ، شبهای چهارشنبه با حالت التجاء و توسّل ، به مسجد جمکران می رفتم ، و در حالت قنوت نماز با اشک جاری میگفتم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ارزُقنی زِیارَةَ حُجَّةِ بنِ الحَسَن علیه السلام</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چهل شب گذشت ، و خبری نشد ، ولی من به توسّل و استغاثه ام ادامه دادم ، و شبها در منزل خودم ، در دل شب ، نماز امام زمان عجّل اللّٰه فرجه را می خواندم و با سوز و ناله و اشک ، همان دعا را تکرار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رؤیا ، به محضر آقای بزرگواری مشرّف شدم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دیدار آقا روز به روز در وجودم شعله ور می شود، چه کنم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آقا أبا عبد اللّٰه الحسین علیه السلام به حاجتت می رسی ، پرسیدم در کدام مجلس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وقت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که توسّل به حضرت زهراء سلام اللّٰه علیها پیدا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بعد یکی از دوستان ، مجلسی برپا کرده بود، و برای مدّت پنج روز دعوت کرد که من منبر بروم ، قبول کردم و روزها به مجلس او می رفتم ، تا این که در روز پنجم ، که روز آخر مجلس بود ، 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آخرین روز مجلس ، متوسّل به حضرت زهراء سلام اللّٰه علیها می شوند و از مصیبت آن حضرت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زهراء سلام اللّٰه علیها متوسّل شدم ، و از مصائب آن حضرت خواندم، در ابتداء </w:t>
      </w:r>
      <w:bookmarkStart w:id="996" w:name="pg3521_35625"/>
    </w:p>
    <w:p>
      <w:pPr>
        <w:pStyle w:val="BookText"/>
        <w:rPr/>
      </w:pPr>
      <w:bookmarkEnd w:id="996"/>
      <w:r>
        <w:rPr>
          <w:rFonts w:ascii="IRNazanin" w:hAnsi="IRNazanin" w:eastAsia="IRNazanin"/>
          <w:color w:val="111111"/>
          <w:sz w:val="28"/>
          <w:sz w:val="28"/>
          <w:szCs w:val="28"/>
          <w:rtl w:val="true"/>
          <w:lang w:bidi="fa-IR"/>
        </w:rPr>
        <w:t>منبر، دو نفر از دوستان ، با مقداری فاصله از یکدیگر در ایوان نشسته بودند ، ولی به مجرّد این که وارد ذکر مصیبت شدم ، دیدم آقای بزرگواری ، با شال سبز و بسیار نورانی ، بین آن دو نفر نشسته اند ، و آن چنان اشک می ریختند و روی پای خود و نیز به صورت خود می زدند ، که توجّه من کاملاً به سوی ایشان جلب شده بود، و با خودم می گفتم ، ایشان کیستند با این خصوصیّات ؟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پائین آمدم ، می روم به محضر ایشان ، و التماس دعا می گویم، ولی وقتی روضه ام تمام شد ، ایشان را ندیدم ، رفتم سراغ آن دو نفر ، و از آنها پرسیدم ، این آقا کجا رفتند ؟ در جواب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ندیدیم ، و من فهمیدم که آقا حضرت بقیّة اللّٰه الأعظم علیه السلام بوده اند ، که در هنگام توسّل به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و بشارت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دیدارشان نائل گردیده ام </w:t>
      </w:r>
      <w:r>
        <w:rPr>
          <w:rFonts w:eastAsia="IRNazanin" w:cs="IRNazanin"/>
          <w:color w:val="111111"/>
          <w:sz w:val="28"/>
          <w:szCs w:val="28"/>
          <w:rtl w:val="true"/>
          <w:lang w:bidi="fa-IR"/>
        </w:rPr>
        <w:t>.</w:t>
      </w:r>
    </w:p>
    <w:p>
      <w:pPr>
        <w:pStyle w:val="Heading4"/>
        <w:numPr>
          <w:ilvl w:val="3"/>
          <w:numId w:val="1"/>
        </w:numPr>
        <w:rPr/>
      </w:pPr>
      <w:bookmarkStart w:id="997" w:name="__RefHeading___Toc3639527_2749589250"/>
      <w:bookmarkStart w:id="998" w:name="_Toc346"/>
      <w:bookmarkEnd w:id="997"/>
      <w:r>
        <w:rPr/>
        <w:t>81</w:t>
      </w:r>
      <w:r>
        <w:rPr>
          <w:rtl w:val="true"/>
        </w:rPr>
        <w:t>-</w:t>
      </w:r>
      <w:r>
        <w:rPr>
          <w:rtl w:val="true"/>
        </w:rPr>
        <w:t>کلمۀ خانم را دوست نمی داریم،نام دیگری ببرید</w:t>
      </w:r>
      <w:bookmarkEnd w:id="998"/>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دلباختگان حضرت زهراء سلام اللّٰه علیها که سالهای طولانی است در آستان مقدّس حضرت زهراء سلام اللّٰه علیها و حضرت بقیّة اللّٰه عجّل اللّٰه فرجه عرض ادب می نماید ، و خدمتگزاری درگاه أهل البیت علیهم السلام را افتخار خود می داند ، با این که مدّاح رسمی نمی باشد ، ولی گاهی بانقل بعضی از قضایای مربوط به حضرت زهراء سلام اللّٰه علیها و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ذکر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را در لیست ذاکرین أهل البیت علیهم السلام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نقل کردند که ، در هنگام نقل داستانهای عنایات حضرت زهراء سلام اللّٰه علیها کلمۀ خانم را به کار می بردم ، تا این که یک روز یکی از روحانیّون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سیّد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مدّاح هستید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ایشان در فکر فرو رفتند ، چند دقیقه گذشت ، از ایشان پرسیدم چطور ؟ فرمودند ، در عالم خواب پیغامی </w:t>
      </w:r>
      <w:bookmarkStart w:id="999" w:name="pg3521_35627"/>
    </w:p>
    <w:p>
      <w:pPr>
        <w:pStyle w:val="BookText"/>
        <w:rPr/>
      </w:pPr>
      <w:bookmarkEnd w:id="999"/>
      <w:r>
        <w:rPr>
          <w:rFonts w:ascii="IRNazanin" w:hAnsi="IRNazanin" w:eastAsia="IRNazanin"/>
          <w:color w:val="111111"/>
          <w:sz w:val="28"/>
          <w:sz w:val="28"/>
          <w:szCs w:val="28"/>
          <w:rtl w:val="true"/>
          <w:lang w:bidi="fa-IR"/>
        </w:rPr>
        <w:t xml:space="preserve">برای شما به وسیلۀ من فرستاده اند ، ولی شما که می گوئید من مدّاح نیستم ، و معنای این پیغام را نمی فهمم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از اوقات از حضرت زهراء سلام اللّٰه علیها می خوانم ، در این هنگام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سلام اللّٰه علیها به من فرمودند که به شما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کلمۀ خانم را دوست نمی داریم ، چرا یکی دیگر از ألقاب</w:t>
      </w:r>
    </w:p>
    <w:p>
      <w:pPr>
        <w:pStyle w:val="BookText"/>
        <w:rPr/>
      </w:pPr>
      <w:r>
        <w:rPr>
          <w:rFonts w:ascii="IRNazanin" w:hAnsi="IRNazanin" w:eastAsia="IRNazanin"/>
          <w:color w:val="111111"/>
          <w:sz w:val="28"/>
          <w:sz w:val="28"/>
          <w:szCs w:val="28"/>
          <w:rtl w:val="true"/>
          <w:lang w:bidi="fa-IR"/>
        </w:rPr>
        <w:t>و أسماء را نمی گوئید ، مثل مادر ، بی بی ، أم الأئمّه</w:t>
      </w:r>
    </w:p>
    <w:p>
      <w:pPr>
        <w:pStyle w:val="Heading4"/>
        <w:numPr>
          <w:ilvl w:val="3"/>
          <w:numId w:val="1"/>
        </w:numPr>
        <w:rPr/>
      </w:pPr>
      <w:bookmarkStart w:id="1000" w:name="__RefHeading___Toc3639529_2749589250"/>
      <w:bookmarkStart w:id="1001" w:name="_Toc347"/>
      <w:bookmarkEnd w:id="1000"/>
      <w:r>
        <w:rPr/>
        <w:t>82</w:t>
      </w:r>
      <w:r>
        <w:rPr>
          <w:rtl w:val="true"/>
        </w:rPr>
        <w:t>-</w:t>
      </w:r>
      <w:r>
        <w:rPr>
          <w:rtl w:val="true"/>
        </w:rPr>
        <w:t>شماکه چای مجلس حسینم را نمی خورید</w:t>
      </w:r>
      <w:bookmarkEnd w:id="1001"/>
    </w:p>
    <w:p>
      <w:pPr>
        <w:pStyle w:val="BookText"/>
        <w:rPr/>
      </w:pPr>
      <w:r>
        <w:rPr>
          <w:rFonts w:ascii="IRNazanin" w:hAnsi="IRNazanin" w:eastAsia="IRNazanin"/>
          <w:color w:val="111111"/>
          <w:sz w:val="28"/>
          <w:sz w:val="28"/>
          <w:szCs w:val="28"/>
          <w:rtl w:val="true"/>
          <w:lang w:bidi="fa-IR"/>
        </w:rPr>
        <w:t xml:space="preserve">مرحوم آیة اللّٰه ، آقای حاج سیّد أحمد امامی قدس سِرُّه نقل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روزهای ماه محرّم و دهۀ عاشوراء ، مادر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مرحومه حاجیه خانم امامی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روضۀ منزل مرحوم حاج سیّد حسن بنکدار</w:t>
      </w:r>
      <w:r>
        <w:rPr>
          <w:rStyle w:val="FootnoteAnchor"/>
          <w:rtl w:val="true"/>
        </w:rPr>
        <w:footnoteReference w:id="121"/>
      </w:r>
      <w:r>
        <w:rPr>
          <w:rFonts w:ascii="IRNazanin" w:hAnsi="IRNazanin" w:eastAsia="IRNazanin"/>
          <w:color w:val="111111"/>
          <w:sz w:val="28"/>
          <w:sz w:val="28"/>
          <w:szCs w:val="28"/>
          <w:rtl w:val="true"/>
          <w:lang w:bidi="fa-IR"/>
        </w:rPr>
        <w:t xml:space="preserve">رفته بودند، و با توجّه به رعایت احتیاط و در نظر گرفتن نظافت و تمیز بودن ، چای روضه را میل نکرده بودند </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عالم رؤیا دیده بودند که ، حضرت زهراء سلام اللّٰه علیها برگه های سبزی را به مردم می دهند ،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برگۀ ورود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جلو می روند و عرض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از این برگه ها عنایت کنید ، حضرت زهراء سلام اللّٰه علیها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چای مجلس حسینم را نمی خورید </w:t>
      </w:r>
      <w:r>
        <w:rPr>
          <w:rFonts w:eastAsia="IRNazanin" w:cs="IRNazanin"/>
          <w:color w:val="111111"/>
          <w:sz w:val="28"/>
          <w:szCs w:val="28"/>
          <w:rtl w:val="true"/>
          <w:lang w:bidi="fa-IR"/>
        </w:rPr>
        <w:t xml:space="preserve">. </w:t>
      </w:r>
      <w:bookmarkStart w:id="1002" w:name="pg3521_35632"/>
    </w:p>
    <w:p>
      <w:pPr>
        <w:pStyle w:val="BookText"/>
        <w:rPr/>
      </w:pPr>
      <w:bookmarkEnd w:id="1002"/>
      <w:r>
        <w:rPr>
          <w:rFonts w:ascii="IRNazanin" w:hAnsi="IRNazanin" w:eastAsia="IRNazanin"/>
          <w:color w:val="111111"/>
          <w:sz w:val="28"/>
          <w:sz w:val="28"/>
          <w:szCs w:val="28"/>
          <w:rtl w:val="true"/>
          <w:lang w:bidi="fa-IR"/>
        </w:rPr>
        <w:t>از آن زمان ، مادرمان وقتی در مجالس روضۀ امام حسین علیه السلام شرکت می کردند، لازم می دانستند که از چای مجلس عزای حسینی بنوشند</w:t>
      </w:r>
      <w:r>
        <w:rPr>
          <w:rFonts w:eastAsia="IRNazanin" w:cs="IRNazanin"/>
          <w:color w:val="111111"/>
          <w:sz w:val="28"/>
          <w:szCs w:val="28"/>
          <w:rtl w:val="true"/>
          <w:lang w:bidi="fa-IR"/>
        </w:rPr>
        <w:t>.</w:t>
      </w:r>
    </w:p>
    <w:p>
      <w:pPr>
        <w:pStyle w:val="Heading4"/>
        <w:numPr>
          <w:ilvl w:val="3"/>
          <w:numId w:val="1"/>
        </w:numPr>
        <w:rPr/>
      </w:pPr>
      <w:bookmarkStart w:id="1003" w:name="__RefHeading___Toc3639531_2749589250"/>
      <w:bookmarkStart w:id="1004" w:name="_Toc348"/>
      <w:bookmarkEnd w:id="1003"/>
      <w:r>
        <w:rPr/>
        <w:t>83</w:t>
      </w:r>
      <w:r>
        <w:rPr>
          <w:rtl w:val="true"/>
        </w:rPr>
        <w:t>-</w:t>
      </w:r>
      <w:r>
        <w:rPr>
          <w:rtl w:val="true"/>
        </w:rPr>
        <w:t>خداوند خیرت بدهد ، از جدّ غریب ما دفاع کردی،نترس</w:t>
      </w:r>
      <w:bookmarkEnd w:id="1004"/>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خطباء مشهور که ، نسبت به أهل البیت علیهم السلام و حضرت زهراء سلام اللّٰه علیها ، علاقه و محبّت فراوان دارد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مبلّغین وهّابیّت ، که بر علیه شیعه فعّالیّت و تبلیغ بسیاری دارد، و مدرسه ای نیز برای تربیت شاگردان مکتب مخالفین تأسیس نموده است ، در یک سخنرانی بسیار زشت در مورد غدیر ، آن را به تمسخر می گیرد و رد می کند ، و از طرف دیگر ، در بعضی از مناطق محلّ سکونت مخالفین ، در روز عاشورائی ، نسبت به سیّد الشّهداء ، امام حسین علیه السلام ، اهانت نموده ، و یکی از پرچمهای عزای امام حسین علیه السلام را آتش زده بودند ، و در یکی دیگر از همان مناطق ، جمله های اهانت آمیز نسبت به شیعیان و مقدّسات آنها ، بر دیوارها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مطالب یاد شده مطّلع شدم ، بسیار نگران و پریشان گشتم ، و در یکی از سخنرانی ها ، دو ساعت صحبت کردم ، و أبعاد گوناگون غدیر را بحث کردم، و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تا غدیر خم ، و از غدیر خم تا محراب خونین مسجد کوفه را ، مورد تجزیه و تحلیل قرار دادم ، و با تأئید الهی و کمک أرواح مقدّس معصومین علیهم السلام مطالبی را بیان کردم ، که دیگر محال می دانم بتوانم چنین سخنانی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بیان و حالت روحی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سکوتی بر مجلس حکمفرما بود ، که گویا کسی نفس نمی کشید، و چشم مستمعین خیره مانده بود، وقتی صحبت از مظلومیّت های أمیر المؤمنین علیه السلام به میان می آمد ، صدای ضجّۀ مردم بلند می شد ، و با اشک ریزان ، زمین و زمان را </w:t>
      </w:r>
    </w:p>
    <w:p>
      <w:pPr>
        <w:pStyle w:val="BookText"/>
        <w:rPr/>
      </w:pPr>
      <w:r>
        <w:rPr>
          <w:rFonts w:ascii="IRNazanin" w:hAnsi="IRNazanin" w:eastAsia="IRNazanin"/>
          <w:color w:val="111111"/>
          <w:sz w:val="28"/>
          <w:sz w:val="28"/>
          <w:szCs w:val="28"/>
          <w:rtl w:val="true"/>
          <w:lang w:bidi="fa-IR"/>
        </w:rPr>
        <w:t xml:space="preserve">می لرزاندند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تمام شد ، وقتی به ساعت نگاه کردم ، دیدم دو ساعت است که منبر رفته ام ، و نه خودم ، و نه مستمعین ، هیچکس متوجّه طولانی شدن سخنرانی نگردیده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غیور آن منطقه ، بسیار تشکّر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دربارۀ غدیر چنین سخنانی نشنیده بودیم ، و آگاهی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 همسرم از شهر خودمان به منطقه ای که در آن سخنرانی کردم تلفن زد، و با حالت گریۀ بسیار شدیدی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 و بحث دیشب شما چه بوده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عجیبی دیدم ، حضرت رضا علیه السلام تشریف آوردند، و دو عدد سیب سرخ به من دادند ،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را خودت بخور و دیگری را به شوهرت بده ، و از قول ما به او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خیرت بدهد که از جدّ غریب ما دفاع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p>
    <w:p>
      <w:pPr>
        <w:pStyle w:val="BookText"/>
        <w:rPr/>
      </w:pPr>
      <w:r>
        <w:rPr>
          <w:rFonts w:ascii="IRNazanin" w:hAnsi="IRNazanin" w:eastAsia="IRNazanin"/>
          <w:color w:val="111111"/>
          <w:sz w:val="28"/>
          <w:sz w:val="28"/>
          <w:szCs w:val="28"/>
          <w:rtl w:val="true"/>
          <w:lang w:bidi="fa-IR"/>
        </w:rPr>
        <w:t xml:space="preserve">در ایّام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امسال نیز به خراسان بیا ، ما با تو کار داریم</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خیلی خوشحال شدم ، و از این که موفّق شده ام که در عمرم ، ولو یک بار، آقا و مولایم را خوشحال کنم بسیار مسرور شدم ، و بسیار 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گریۀ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شب آخر ماه رجب را ، قبلاً در یکی از شهرستانها قول داده بودم که برای سخنرانی بروم ، ولی به خاطر همین دستور امام رضا علیه السلام پیغام دادم که نمی توانم بیایم ، و برنامه ام را به تأخیر انداختم ، آنها نیز قبول کردند ، و به مشهد مشرّف شدم ، که مورد عنایاتی قرار گرفتم ، ولی دستور مخفی نگهداشتن آن را به من داده اند ، فقط یکی از برکات آن را مجاز هستم بگویم ، و آن این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آن، به سوریّه و زیارت حضرت زینب سلام اللّٰه علیها و حضرت رقیّه سلام اللّٰه علیها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نجف و کاظمین و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طرف ، در اثر تحریکات برخی عناصر فرصت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آراء مخالفین ، در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اثر تحریک برخی از متعصّبین مخالفین ، قضیّۀ سخنرانی ، بعد از چهار ماه ، به دادگاه مرکز استان کشیده شد ، و مرا به دادگاه دعوت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 من در آبادان سخنرانی می کردم ، بعد از اتمام برنامۀ سخنرانی ، شبانه بایستی به محلّ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استان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کردم ، در میان راه توسّل به حضرت زهراء سلام اللّٰه علیها و أهل البیت علیهم السلام داشتم ، و چهارده هزار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چهار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 أمیر المؤمنین علیه السلام و قاتلین حضرت زهراء سلام اللّٰه علیها فرستادم ، و صبح به دادگاه رفتم ، دیدم عدّه ای از رهبران دینی مخالفین جمع شده اند ، و با داد و فریاد و بهانه جوئی های گوناگون و تکیه بر عنوانهائی که می توانست برای آنها نقطۀ قوّت باشد ، فضای دادگاه را مسموم کرده بودند ، تا این که نوبت دفاع به من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چهره های ارزشمند دادگاه ، برای وضو گرفتن خارج شد و سراغ مرا گرفت ، و با لبخندی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هیچگاه خودمان را مدیون فاطمۀ زهراء سلام اللّٰه علیها نمی کنیم</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فقط در دفاع از خودتان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سخنرانیم قصد دفاع از پیامبر اسلام صَلَّی اللّٰه عَلَیهِ واله و حضرت زهراء سلام اللّٰه علیها داشته ام ، و اعتراضات من در سخنرانی ، نسبت به کسانی بوده ، که رعایت حرمت پیامبرصَلَّی اللّٰه عَلَیهِ واله و اوامر آن حضرت را ننموده اند ، و نسبت هذیان گوئی به پیامبرصَلَّی اللّٰه عَلَیهِ واله داده اند ، و با شکستن حریم رسول خدا صَلَّی اللّٰه عَلَیهِ واله و آزار دادن به حضرت زهراء سلام اللّٰه علیها ، پیامبر خدا را آزار داده اند ، و هیچ قصدی جز این نداشته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رسمی شدن جلسه دادگاه ، بر همین مطالب تأکید کردم ، و مسئولین </w:t>
      </w:r>
      <w:bookmarkStart w:id="1005" w:name="pg3521_35638"/>
    </w:p>
    <w:p>
      <w:pPr>
        <w:pStyle w:val="BookText"/>
        <w:rPr/>
      </w:pPr>
      <w:bookmarkEnd w:id="1005"/>
      <w:r>
        <w:rPr>
          <w:rFonts w:ascii="IRNazanin" w:hAnsi="IRNazanin" w:eastAsia="IRNazanin"/>
          <w:color w:val="111111"/>
          <w:sz w:val="28"/>
          <w:sz w:val="28"/>
          <w:szCs w:val="28"/>
          <w:rtl w:val="true"/>
          <w:lang w:bidi="fa-IR"/>
        </w:rPr>
        <w:t xml:space="preserve">دادگاه اعلام نمودند که نتیجه را بعداً به شما ابلاغ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ای بود ، که در اصفهان وعده کرده بودم ، به منزل یکی از علماء بروم ، برای این که در رابطه با کرامات و ألطاف حضرت زهراء سلام اللّٰه علیها مذاکره نمایم، تا این که در این زمینه گامی برداشته شود، دقیقاً مقابل منزل آن عالم ، در هنگامی که در ماشین را بستم ، صدای زنگ تلفن همراه من بلند شد ، و از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استان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حکم را به من اعلام نمودند ،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نتیجۀ حکم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تبرئۀ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گردید ، و برائت شما صادر شد، آری ، در لحظه ای حسّاس ، و در هنگام شروع اقدامی دیگر برای حضرت زهراء سلام اللّٰه علیها بشارت ختم پرونده داده شد ، و کرامتی دیگر و لطفی گواراتر ، از جانب آن حضرت ، دل آزرده ام را تسلّی بخشید ، و سرافرازم نمود </w:t>
      </w:r>
      <w:r>
        <w:rPr>
          <w:rFonts w:eastAsia="IRNazanin" w:cs="IRNazanin"/>
          <w:color w:val="111111"/>
          <w:sz w:val="28"/>
          <w:szCs w:val="28"/>
          <w:rtl w:val="true"/>
          <w:lang w:bidi="fa-IR"/>
        </w:rPr>
        <w:t>.</w:t>
      </w:r>
    </w:p>
    <w:p>
      <w:pPr>
        <w:pStyle w:val="Heading4"/>
        <w:numPr>
          <w:ilvl w:val="3"/>
          <w:numId w:val="1"/>
        </w:numPr>
        <w:rPr/>
      </w:pPr>
      <w:bookmarkStart w:id="1006" w:name="__RefHeading___Toc3639533_2749589250"/>
      <w:bookmarkStart w:id="1007" w:name="_Toc349"/>
      <w:bookmarkEnd w:id="1006"/>
      <w:r>
        <w:rPr/>
        <w:t>84</w:t>
      </w:r>
      <w:r>
        <w:rPr>
          <w:rtl w:val="true"/>
        </w:rPr>
        <w:t>-</w:t>
      </w:r>
      <w:r>
        <w:rPr>
          <w:rtl w:val="true"/>
        </w:rPr>
        <w:t>به خدا عنایت حضرت زهراء سلام اللّٰه علیها نصیبت شده است</w:t>
      </w:r>
      <w:bookmarkEnd w:id="1007"/>
    </w:p>
    <w:p>
      <w:pPr>
        <w:pStyle w:val="BookText"/>
        <w:rPr/>
      </w:pPr>
      <w:r>
        <w:rPr>
          <w:rFonts w:ascii="IRNazanin" w:hAnsi="IRNazanin" w:eastAsia="IRNazanin"/>
          <w:color w:val="111111"/>
          <w:sz w:val="28"/>
          <w:sz w:val="28"/>
          <w:szCs w:val="28"/>
          <w:rtl w:val="true"/>
          <w:lang w:bidi="fa-IR"/>
        </w:rPr>
        <w:t xml:space="preserve">یکی از افراد مورد وثوق و ارادتمند به حضرت زهرای مرضیّه سلام اللّٰه علیها که شبهای چهارشنبه مرتّباً به مسجد جمکران می رود نقل نمود که </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نوبت ها که به جمکران می رفتم ، در میان راه ، نماز استغاثه به حضرت زهراء سلام اللّٰه علیها را به مردم تعلیم دادم </w:t>
      </w:r>
      <w:r>
        <w:rPr>
          <w:rStyle w:val="FootnoteAnchor"/>
          <w:rtl w:val="true"/>
        </w:rPr>
        <w:footnoteReference w:id="122"/>
      </w:r>
      <w:r>
        <w:rPr>
          <w:rFonts w:ascii="IRNazanin" w:hAnsi="IRNazanin" w:eastAsia="IRNazanin"/>
          <w:color w:val="111111"/>
          <w:sz w:val="28"/>
          <w:sz w:val="28"/>
          <w:szCs w:val="28"/>
          <w:rtl w:val="true"/>
          <w:lang w:bidi="fa-IR"/>
        </w:rPr>
        <w:t xml:space="preserve">و پس از گذشت سه ماه ، روزی در یکی از </w:t>
      </w:r>
    </w:p>
    <w:p>
      <w:pPr>
        <w:pStyle w:val="BookText"/>
        <w:rPr/>
      </w:pPr>
      <w:r>
        <w:rPr>
          <w:rFonts w:ascii="IRNazanin" w:hAnsi="IRNazanin" w:eastAsia="IRNazanin"/>
          <w:color w:val="111111"/>
          <w:sz w:val="28"/>
          <w:sz w:val="28"/>
          <w:szCs w:val="28"/>
          <w:rtl w:val="true"/>
          <w:lang w:bidi="fa-IR"/>
        </w:rPr>
        <w:t xml:space="preserve">خیابانها ایستاده بودم ، ناگاه دیدم خانمی در تاکسی نشسته بود ، وقتی مرا دید پیاده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است دنبال شما می گردم که بشارتی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که شما در راه قم و جمکران ، نماز استغاثه به حضرت زهراء سلام اللّٰه علیها را تعلیم دادید ، من دچار مشکل مهمّی بودم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خطرناکی داشتم که پس از انجام آزمایشات و معاینات پزشکی ، دکتر جرّاح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عمل جرّاحی مهم دارید ، که باید هرچه زودتر انجام بدهید، و هر یک ساعت تأخیر ، شما را ماهها به مرگ نزدیک می کند ، گفتم چه کنم ؟ گفت پانصد هزار تومان هزینۀ عمل ، و پانصد هزار تومان هزینۀ بیمارستان می شود ، آماده کن تا هرچه زودتر مورد عمل جرّاحی قرار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شدیداً نگران شدم ، و شوهرم یک کارگر ساده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روزی دو هزار و پانصد تومان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بچّه دختر هم دارم ، و اجاره نشین هم هستیم ، وقتی نظریّۀ دکتر را به شوهرم 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 و شبها که از سر کار می آمد با شرمندگی به من نگاه می کرد ، و در کناری می نشست و گریه می نمود ، زیرا هزینۀ بیمارستان را نداشت ، و من هم وقتی به سه دختر بچّه ام نگاه می کردم ، و یتیمی آنها را در نظر می آوردم ، گریه می کردم ، و در فکر فرو می رفتم که آیا این سه دختر کوچک با یتیمی و بی مادری چه خواهند کرد؟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روزها ، همسایۀ نزدیکمان مرا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غم زده ای ؟ دلیلش را گفتم ، و او که وضعیّت زندگی ما را می دانست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چهارشنبه ، عدّه ای گرفتار به مسجد جمکران می روند و مشکلات خودشان را با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در میان می گذارند ، و برطرف می کنند ، تو هم برو انشاء اللّٰه شفایت را می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 و تصمیم گرفتم من هم به امام زمان علیه السلام پناهنده شوم ، و هفتۀ چهارمی بود که به جمکران می رفتم ، و شما در اتوبوس ، نماز استغاثه به حضرت زهراء سلام اللّٰه علیها را تعلیم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مسجد جمکران رسیدم ، به آقا امام زمان علیه السلام عرض کردم ، من میهمان شما هستم ، ولی اوّل نماز مادر تان فاطمۀ زهراء سلام اللّٰه علیها را می خوانم ، و شما را قسم می دهم که نگذارید سه دختر بچّه من یتیم شوند ، در این زمانه ، و با مشکلات زندگی ، دخترهای بدون مادر چه بر سرشان می آید ؟ مشغول نماز حضرت زهراء سلام اللّٰه علیها شدم ، در قسمت آخر نماز ، هنگامی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آخر ذکر یا مولاتی یا فاطمة اغیثینی را می گفتم ، نفهمیدم چه شد ، آیا خواب رفتم ، یا حالت مکاشفه بود ، دیدم چهار بانوی مجلّله در اطرافم هستند ، یکی از آنها مقام والائی داشتند، به یکی دیگر از آنها اشاره فرمودند ، او آمد و دست مبارکش را زیر گلوی من قرار داد، و تا روی مچ پایم کشید ، ناگاه به خود آمدم ، دیدم کسی نیست و احساس کردم که خوب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اصفهان برگشتم به دکتر مراجعه کردم ، و درخواست نمودم که مجدّداً آزمایشات را انجام 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حتمی و ثابت است که بیماری شما در چه وضعیّتی است ، و اگر چند روز دیگر کوتاهی کنی ، از دست من هم کاری ساخته نیست ، ولی اصرار کردم که دستور آزمایشات مجدّد را بنویسد ، وقتی جواب آزمایشها را نزد او بردم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اشتباهی به تو داده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این جوابها مربوط به من است ، أشکم جاری شد و جریان مسجد جمکران و نماز حضرت زهراء سلام اللّٰه علیها را گفتم ، أشک دکتر نیز بی اختیار در آمد، و با دستمال کاغذی اشک های خود را پاک کرد و گفت </w:t>
      </w:r>
      <w:r>
        <w:rPr>
          <w:rFonts w:eastAsia="IRNazanin" w:cs="IRNazanin"/>
          <w:color w:val="111111"/>
          <w:sz w:val="28"/>
          <w:szCs w:val="28"/>
          <w:rtl w:val="true"/>
          <w:lang w:bidi="fa-IR"/>
        </w:rPr>
        <w:t xml:space="preserve">: </w:t>
      </w:r>
      <w:bookmarkStart w:id="1008" w:name="pg3521_35644"/>
    </w:p>
    <w:p>
      <w:pPr>
        <w:pStyle w:val="BookText"/>
        <w:rPr/>
      </w:pPr>
      <w:bookmarkEnd w:id="1008"/>
      <w:r>
        <w:rPr>
          <w:rFonts w:ascii="IRNazanin" w:hAnsi="IRNazanin" w:eastAsia="IRNazanin"/>
          <w:color w:val="111111"/>
          <w:sz w:val="28"/>
          <w:sz w:val="28"/>
          <w:szCs w:val="28"/>
          <w:rtl w:val="true"/>
          <w:lang w:bidi="fa-IR"/>
        </w:rPr>
        <w:t>به خدا قسم عنایت خاصّۀ حضرت زهراء سلام اللّٰه علیها نصیبت شده است</w:t>
      </w:r>
    </w:p>
    <w:p>
      <w:pPr>
        <w:pStyle w:val="Heading4"/>
        <w:numPr>
          <w:ilvl w:val="3"/>
          <w:numId w:val="1"/>
        </w:numPr>
        <w:rPr/>
      </w:pPr>
      <w:bookmarkStart w:id="1009" w:name="__RefHeading___Toc3639535_2749589250"/>
      <w:bookmarkStart w:id="1010" w:name="_Toc350"/>
      <w:bookmarkEnd w:id="1009"/>
      <w:r>
        <w:rPr/>
        <w:t>85</w:t>
      </w:r>
      <w:r>
        <w:rPr>
          <w:rtl w:val="true"/>
        </w:rPr>
        <w:t>-</w:t>
      </w:r>
      <w:r>
        <w:rPr>
          <w:rtl w:val="true"/>
        </w:rPr>
        <w:t>شفای تو را از خدا گرفتیم</w:t>
      </w:r>
      <w:bookmarkEnd w:id="1010"/>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کنندۀ داستان قبل ، کرامت دیگری از کرامات حضرت زهراء سلام اللّٰه علیها را بدین گونه تعریف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پنجم ماه مبارک رمضان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منظور دعوت جهت جلسۀ دعای توسّل مراجعه نمود ، عذرخواهی کردم ، و دعوت او را قبول ننمودم، ولی او اصرار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اتّفاق افتاده که در ارتباط با شما است ، و لازم است در این جلسه شرکت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سؤال کردم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مسیر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اتوبوس زائران و راهیان مسجد مقدّس جمکران ، قضیّه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توسّل به نماز استغاثه به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کردید</w:t>
      </w:r>
      <w:r>
        <w:rPr>
          <w:rStyle w:val="FootnoteAnchor"/>
          <w:rtl w:val="true"/>
        </w:rPr>
        <w:footnoteReference w:id="123"/>
      </w:r>
      <w:r>
        <w:rPr>
          <w:rFonts w:ascii="IRNazanin" w:hAnsi="IRNazanin" w:eastAsia="IRNazanin"/>
          <w:color w:val="111111"/>
          <w:sz w:val="28"/>
          <w:sz w:val="28"/>
          <w:szCs w:val="28"/>
          <w:rtl w:val="true"/>
          <w:lang w:bidi="fa-IR"/>
        </w:rPr>
        <w:t xml:space="preserve">و من دختر برادری دارم که مبتلا به سرطان خون شده بود، در حالی که همسر و دو بچۀ خردسال دارد، و چند ماه در بیمارستان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بیماران مبتلا به سرطان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بود، و هر دو روز یک بار ، یک واحد خون به او تزریق می کردند ، و معالجات گوناگون و گسترده هیچ اثری نداشت ، و حال مریض روز به روز بدتر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شدیم که دکتر متخصّص و برجسته ای به تازگی از خارج به ایران آمده ، و در یکی از بیمارستانهای تهران مشغول به کار شده است ، ولی ملاقات او هزینه و معطّلی زیاد دارد، ولی با همۀ مشکلاتی که سر راه بود، مریض را با چند نفر </w:t>
      </w:r>
    </w:p>
    <w:p>
      <w:pPr>
        <w:pStyle w:val="BookText"/>
        <w:rPr/>
      </w:pPr>
      <w:r>
        <w:rPr>
          <w:rFonts w:ascii="IRNazanin" w:hAnsi="IRNazanin" w:eastAsia="IRNazanin"/>
          <w:color w:val="111111"/>
          <w:sz w:val="28"/>
          <w:sz w:val="28"/>
          <w:szCs w:val="28"/>
          <w:rtl w:val="true"/>
          <w:lang w:bidi="fa-IR"/>
        </w:rPr>
        <w:t xml:space="preserve">همراه ، به بیمارستان تهران منتقل نمودیم ، و دو روز در انتظار به سر بردیم ، تا این که نوبت معاینۀ مریض ما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دکتر یاد شده مریض را دید و پرونده او را ملاحظه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را نزد من آورده اید ؟ او تا چند ساعت دیگر کارش تمام است ، و زنده نمی ماند ، هر چه زودتر او را به اصفهان ببرید ، که در جمع فامیل و خانوادۀ خودش جان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پریشان و گریان خارج شدند ، شوهر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دیگر در بیمارستان تهران می مانیم ، و هرچه همراهان اصرار کردند برای بازگشت به اصفهان نپذیرفت ، و در همان بخشی که چند روز بستری بود، او را نگه داشتند ، شوهر او پرونده اش را برداشت ، و مخفیانه عازم جمکران شد ، و فقط به یکی از همراهان مریض خبر داد که من به کجا می روم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بیچاره به مسجد جمکران می رود، و نماز استغاثه به حضرت زهراء سلام اللّٰه علیها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داستان قبل شرح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زهراء سلام اللّٰه علیها در خانۀ فرزندتان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متوسّل شده ام ، به حقّ همسرتان حضرت علی علیه السلام از خدا بخواهید که بچّه هایم یتیم نشوند ، و در بخش آخر ذکرهای سجدۂ نماز حضرت زهراء سلام اللّٰه علیها آن حضرت را به حقّ فرزندانشان قسم می دهد ، تا این که نماز به پایان می رسد، و سپس می رود نزدیک چاهی که مردم عریضه های خودشان را به محضر مقدّس امام زمان علیه السلام به آن چاه می اندازند، و شروع می کند به درد دل گفتن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شده ام ، به مادرتان زهرای مرضیّه سلام اللّٰه علیها متوسّل شده ام ، اینجا می نشینم و عاجزانه می خواهم به حقّ مادر تان ، که مریض مرا شفا دهید ، از اینجا نمی روم ، و هیچ غذا و آب نمی خورم ، تا این که با او شفا بگیرد، و یا من هم از پا در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طاقت یتیم </w:t>
      </w:r>
      <w:bookmarkStart w:id="1011" w:name="pg3521_35648"/>
    </w:p>
    <w:p>
      <w:pPr>
        <w:pStyle w:val="BookText"/>
        <w:rPr/>
      </w:pPr>
      <w:bookmarkEnd w:id="1011"/>
      <w:r>
        <w:rPr>
          <w:rFonts w:ascii="IRNazanin" w:hAnsi="IRNazanin" w:eastAsia="IRNazanin"/>
          <w:color w:val="111111"/>
          <w:sz w:val="28"/>
          <w:sz w:val="28"/>
          <w:szCs w:val="28"/>
          <w:rtl w:val="true"/>
          <w:lang w:bidi="fa-IR"/>
        </w:rPr>
        <w:t xml:space="preserve">داری و دوری همسرم را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یک شبانه روز ، به همین حال می ماند، تا این که می بیند همان شخصی که به او محرمانه گفته بود من به جمکران می روم ، بالای سر او ایستاده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مورد عنایت قرار گرفته ای ، و حضرت زهراء سلام اللّٰه علیها همسرت را شفا داده اند ، می گوید چه خبر شده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قبل ، همسرت در عالم خواب مشرّف می شود به محضر مقدّس چند بانوی مجلّله ، که به عیادت او آمده بودند ، و یکی از آنها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شفای تو را از خدا گرفتیم ، او بیدار می شود و شروع می کند به گریه و ناله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 گرفته ام ، همه دور او جمع می شوند ، و دکترها و پرستارها حاضر می شوند و وضعیّت او را می بینند ، و هنگامی که او را نزد همان دکتر مخصوص می برند، و معاینات پزشکی انجام می دهد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گونه اثری از سرطان در بدنش نیست ، و هم اکنون او آمده است به مسجد جمکران ، و خود را روی زمین انداخته، و از حضرت زهراء سلام اللّٰه علیها تشکّر می کند ، که سبب شفای او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جلسۀ یاد شده شرکت کردم، و از همان خانم شفا یافته خواستیم که جریان شفای خود را نقل کند ،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اینهائی که در این جلسه حضور دارند ، از همسایگان و فامیل من هستند ، و در دورۀ بیماری و گرفتاری من به عیادتم می آمدند ، و هم اکنون با عنایت حضرت زهراء سلام اللّٰه علیها می بینید که شفا یافته ام </w:t>
      </w:r>
      <w:r>
        <w:rPr>
          <w:rFonts w:eastAsia="IRNazanin" w:cs="IRNazanin"/>
          <w:color w:val="111111"/>
          <w:sz w:val="28"/>
          <w:szCs w:val="28"/>
          <w:rtl w:val="true"/>
          <w:lang w:bidi="fa-IR"/>
        </w:rPr>
        <w:t>.</w:t>
      </w:r>
    </w:p>
    <w:p>
      <w:pPr>
        <w:pStyle w:val="Heading4"/>
        <w:numPr>
          <w:ilvl w:val="3"/>
          <w:numId w:val="1"/>
        </w:numPr>
        <w:rPr/>
      </w:pPr>
      <w:bookmarkStart w:id="1012" w:name="__RefHeading___Toc3639537_2749589250"/>
      <w:bookmarkStart w:id="1013" w:name="_Toc351"/>
      <w:bookmarkEnd w:id="1012"/>
      <w:r>
        <w:rPr/>
        <w:t>86</w:t>
      </w:r>
      <w:r>
        <w:rPr>
          <w:rtl w:val="true"/>
        </w:rPr>
        <w:t>-</w:t>
      </w:r>
      <w:r>
        <w:rPr>
          <w:rtl w:val="true"/>
        </w:rPr>
        <w:t>نام کتاب را بگذارید أفسانۀ خلافت</w:t>
      </w:r>
      <w:bookmarkEnd w:id="1013"/>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خطباء دلبسته به أهل البیت علیهم السلام و حضرت زهراء سلام اللّٰه علیها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دلم گرفته بود، نه حال حرف زدن داشتم و نه حال مطالعه ، چون شنیده </w:t>
      </w:r>
    </w:p>
    <w:p>
      <w:pPr>
        <w:pStyle w:val="BookText"/>
        <w:rPr/>
      </w:pPr>
      <w:r>
        <w:rPr>
          <w:rFonts w:ascii="IRNazanin" w:hAnsi="IRNazanin" w:eastAsia="IRNazanin"/>
          <w:color w:val="111111"/>
          <w:sz w:val="28"/>
          <w:sz w:val="28"/>
          <w:szCs w:val="28"/>
          <w:rtl w:val="true"/>
          <w:lang w:bidi="fa-IR"/>
        </w:rPr>
        <w:t xml:space="preserve">بودم که در فلان منطقه ، وهّابیها غوغا می کنند ، و مقالات و نشریّاتی بر علیه شیعه تهیّه و توزیع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علاقه داشتم ، کاری برای دفاع از أهل البیت علیهم السلام و شیعیان و یاران آنها بکنم ، و از بی حالی و بی همّتی خودم سخت ناراحت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گذشت ، تا این که به فکر افتادم ، مطالبی را جمع آوری کنم ، و یکصد و ده سؤال را طرح نمایم ، و با مدارک و منابع مخالفین ، پاسخ آنها را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کتابهائی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ألمراجعات ، شبهای پیشاور ، أمیر المؤمنین علیه السلام از دیدگاه خلفاء ، ثم اهتدیت و دهها کتاب دیگر رفتم ، و هرچه کتاب در این زمینه داشتم بررسی کردم ، و یک مقالۀ قابل توجّهی آماده شد ، و در همین هنگام مشرّف شدم به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زینب و حضرت رقیّه و سایر أهل البیت علیهم السلام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 و نجف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 شبی خواب عجیبی دیدم ، و آن این که در مدرسۀ نیم آور اصفهان هستم ، ناگاه متوجّه شدم مرحوم آیة اللّٰه ، حاج سیّد أحمد فقیه امامی قدس سِرُّه وارد شدند، و در حجرۀ خودشان را باز کردند، و می خواستند وارد شوند ، عرض</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 حاج آقا ، ایشان برگشتند و با لبخندی پدرانه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کجائی 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مرا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شنیده اید چه شده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بر علیه مادرتان نوشته اند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أفسانۀ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شما چه کرده اید برای مادر ما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یک جزوه ای در رد آن تهیّه کرده ام ، و نامش را گذارده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کتابشان چیست ؟ عرض کردم افسانۀ شهادت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نام کتابتان را بگذارید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أفسانۀ خلافت </w:t>
      </w:r>
      <w:r>
        <w:rPr>
          <w:rFonts w:eastAsia="IRNazanin" w:cs="IRNazanin"/>
          <w:color w:val="111111"/>
          <w:sz w:val="28"/>
          <w:szCs w:val="28"/>
          <w:rtl w:val="true"/>
          <w:lang w:bidi="fa-IR"/>
        </w:rPr>
        <w:t xml:space="preserve">» </w:t>
      </w:r>
      <w:bookmarkStart w:id="1014" w:name="pg3521_35652"/>
    </w:p>
    <w:p>
      <w:pPr>
        <w:pStyle w:val="BookText"/>
        <w:rPr/>
      </w:pPr>
      <w:bookmarkEnd w:id="1014"/>
      <w:r>
        <w:rPr>
          <w:rFonts w:ascii="IRNazanin" w:hAnsi="IRNazanin" w:eastAsia="IRNazanin"/>
          <w:color w:val="111111"/>
          <w:sz w:val="28"/>
          <w:sz w:val="28"/>
          <w:szCs w:val="28"/>
          <w:rtl w:val="true"/>
          <w:lang w:bidi="fa-IR"/>
        </w:rPr>
        <w:t xml:space="preserve">سپس وارد حجره شدیم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را بردار ، تا مقدّمه ای بر کتابت بگویم ، و تو بنویسی و ایشان فرمودند ، و من در عالم رؤیا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بیدار شدم ، مطالب ایشان در ذهنم بود ، و در بیداری قلم را برداشتم و در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را که در ذهنم بود نوشتم که موجود می باشد </w:t>
      </w:r>
      <w:r>
        <w:rPr>
          <w:rFonts w:eastAsia="IRNazanin" w:cs="IRNazanin"/>
          <w:color w:val="111111"/>
          <w:sz w:val="28"/>
          <w:szCs w:val="28"/>
          <w:rtl w:val="true"/>
          <w:lang w:bidi="fa-IR"/>
        </w:rPr>
        <w:t>.</w:t>
      </w:r>
    </w:p>
    <w:p>
      <w:pPr>
        <w:pStyle w:val="Heading4"/>
        <w:numPr>
          <w:ilvl w:val="3"/>
          <w:numId w:val="1"/>
        </w:numPr>
        <w:rPr/>
      </w:pPr>
      <w:bookmarkStart w:id="1015" w:name="__RefHeading___Toc3639539_2749589250"/>
      <w:bookmarkStart w:id="1016" w:name="_Toc352"/>
      <w:bookmarkEnd w:id="1015"/>
      <w:r>
        <w:rPr/>
        <w:t>87</w:t>
      </w:r>
      <w:r>
        <w:rPr>
          <w:rtl w:val="true"/>
        </w:rPr>
        <w:t>-</w:t>
      </w:r>
      <w:r>
        <w:rPr>
          <w:rtl w:val="true"/>
        </w:rPr>
        <w:t>هنوز مادرم زهراء سلام اللّٰه علیها راضی نشده اند</w:t>
      </w:r>
      <w:bookmarkEnd w:id="1016"/>
    </w:p>
    <w:p>
      <w:pPr>
        <w:pStyle w:val="BookText"/>
        <w:rPr/>
      </w:pPr>
      <w:r>
        <w:rPr>
          <w:rFonts w:ascii="IRNazanin" w:hAnsi="IRNazanin" w:eastAsia="IRNazanin"/>
          <w:color w:val="111111"/>
          <w:sz w:val="28"/>
          <w:sz w:val="28"/>
          <w:szCs w:val="28"/>
          <w:rtl w:val="true"/>
          <w:lang w:bidi="fa-IR"/>
        </w:rPr>
        <w:t xml:space="preserve">در اوج بحران جنگ هشت سالۀ ایران و عراق بود، و شهرهای بزرگ و یا مقدّسی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قم و دهها شهر دیگر ، همه روزه بمباران و یا موشک باران می شدند و ساکنین شهرها عموماً آوارۀ شهرهای دوردست و یا روستاها شده بودند ، و درگیری های شدید در میدانهای نبرد جنوب و غرب کشور از یک طرف ، و بمبارانها و موشک بارانهای شهرها از طرف دیگر، سیل کشته و مجروح و خرابی و آوارگی را به سوی مردم سرازیر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فاطمیّه بود، و شهر قم و شمار دیگری از شهرها زیر بمباران و موشک باران عراقیها تقریباً خالی شده بود </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بیت یکی از مراجع معظّم تقلید ، مراسم عزاداری بر فاطمۀ زهراء سلام اللّٰه علیها برگزار شده بود، و عدّۀ کمی در آن شرکت کرده بودند ، و واعظ مجلس ناگاه می گوید بیائید امروز خالصانه و با حالت التجاء به محضر حضرت بقیّة اللّٰه الأعظم عجّل اللّٰه فرجه متوسّل شویم که این بلا برطرف شود ، و بمبارانهای پی در پی پایان یابد ، ناگاه آن مرجع عظیم الشّأن با دست اشاره می کنند به آن واعظ ، که سخن خود را قطع کند و خودشان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بقیّة اللّٰه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است ، و ایشان هم فرموده اند ما راضی شده ایم، ولی هنوز مادرمان </w:t>
      </w:r>
      <w:bookmarkStart w:id="1017" w:name="pg3521_35654"/>
    </w:p>
    <w:p>
      <w:pPr>
        <w:pStyle w:val="BookText"/>
        <w:rPr/>
      </w:pPr>
      <w:bookmarkEnd w:id="10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نشده اند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اعلام کرده بودند که عامل گرفتاری و استمرار آن ، و نزول آن بلیّه ها ، عدم خشنودی حضرت زهراء سلام اللّٰه علیها بوده است ، و شاهد این مطلب این که در زمان جنگ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عراق و کویت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دشمنان در صدد بودند که آتش جنگ را به ایران سرایت بدهند ، ولی در اثر توجّه به هدایتهای غیبی و تذکّرات معنوی ، و توسّل به حضرت زهراء سلام اللّٰه علیها و عزاداریهای بی سابقه ، و پخش برنامه های گستردۀ مراسم بزرگداشت شهادت حضرت زهراء سلام اللّٰه علیها از صدا و سیمای جمهوری اسلامی ایران ، و هم چنین تعطیل رسمی و کامل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هیئت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شهادت آن حضرت، و نیز اختصاص خطبه های نماز جمعه در سراسر کشور، به بیان عظمت و شخصیّت و شهادت و مظلومیّت آن شهیدۀ مظلومه ، و روضه خوانی رسمی و به قصد توسّل در تمام مساجد و حسینیّه ها و گذرها، خطر و بلا از کشور ایران دفع گردید ، و دشمنان اسلام و ایران ، به نقشه های شوم و أهداف پلیدشان دست نیافتند </w:t>
      </w:r>
      <w:r>
        <w:rPr>
          <w:rFonts w:eastAsia="IRNazanin" w:cs="IRNazanin"/>
          <w:color w:val="111111"/>
          <w:sz w:val="28"/>
          <w:szCs w:val="28"/>
          <w:rtl w:val="true"/>
          <w:lang w:bidi="fa-IR"/>
        </w:rPr>
        <w:t>.</w:t>
      </w:r>
    </w:p>
    <w:p>
      <w:pPr>
        <w:pStyle w:val="Heading4"/>
        <w:numPr>
          <w:ilvl w:val="3"/>
          <w:numId w:val="1"/>
        </w:numPr>
        <w:rPr/>
      </w:pPr>
      <w:bookmarkStart w:id="1018" w:name="__RefHeading___Toc3639541_2749589250"/>
      <w:bookmarkStart w:id="1019" w:name="_Toc353"/>
      <w:bookmarkEnd w:id="1018"/>
      <w:r>
        <w:rPr/>
        <w:t>88</w:t>
      </w:r>
      <w:r>
        <w:rPr>
          <w:rtl w:val="true"/>
        </w:rPr>
        <w:t>-</w:t>
      </w:r>
      <w:r>
        <w:rPr>
          <w:rtl w:val="true"/>
        </w:rPr>
        <w:t>اگر سابقۀ نوکری حسینم را نداشتی نمی گذاشتم زنده از این خانه خارج شوی</w:t>
      </w:r>
      <w:bookmarkEnd w:id="1019"/>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خطبای نامدار و با ولایت نقل فرمودند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شهرها برنامۀ سخنرانی داشتم و موضوع بحث ، أهمیت مجالس أهل بیت علیهم السلام بود ، بعد از پایان مجلس ، یکی از معتمدین شهر ، قضیّۀ عجیبی را نقل نمود که ما را منقلب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تازه خانه ای خریده ، و چند ماهی بود که در آن سکونت اختیار کرده بودیم ، زیرزمینی داشت که برای مجلس عزاداری بسیار مناسب بود، تصمیم گرفتیم که چند روزی روضه خوانی کنیم ،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تازه به این محل آمده ایم و کسی ما را نمی شناسد ، بعید است کسی استقبال کند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جمعیّت روضه نمی خوانیم ، اگر صاحب مجلس تشریف بیاورند برای ما افتخار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روضه خوانهای شهر را دعوت کردیم و یک نفری را برای تهیّه چای در نظر گرفتیم ، و مجلس را آماده کردیم و روضه خوان هم آمد ولی هیچ کس شرکت نکرد ، و آن روضه خوان صبحانه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نیامده ، فردا روضه می خوانم و خداحافظی کرد و رفت ، ما هم نوار یکی از منبرهای مرحوم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نامدار و دلسوختۀ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گذاشتیم و سه نفری برای مصائب امام حسین علیه السلام گریه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نیز قضیّه تکرار شد و ما نیز با شنیدن روضۀ مرحوم آقای کافی از نوار ، عزاداری کردیم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شد و روضه خوان آمد و دید کسی نیامده است و غیر از من و همسرم و شخص مسئول چای ریزی ، شرکت کنندۀ دیگری نیست ، خنده ای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کسی به منزل تو نمی آید ، پس خودت روضه بخوان و همسرت و چای ریز هم گریه کنند، این را گفت و از پلّه های زیرزمین بالا رفت ، هنوز از در </w:t>
      </w:r>
    </w:p>
    <w:p>
      <w:pPr>
        <w:pStyle w:val="BookText"/>
        <w:rPr/>
      </w:pPr>
      <w:r>
        <w:rPr>
          <w:rFonts w:ascii="IRNazanin" w:hAnsi="IRNazanin" w:eastAsia="IRNazanin"/>
          <w:color w:val="111111"/>
          <w:sz w:val="28"/>
          <w:sz w:val="28"/>
          <w:szCs w:val="28"/>
          <w:rtl w:val="true"/>
          <w:lang w:bidi="fa-IR"/>
        </w:rPr>
        <w:t xml:space="preserve">خانه بیرون نرفته بود، ناگهان دیدیم آن روضه خوان به روی زمین افتاد و از هوش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رفتیم بالای سرش ، دیدیم از پای او خون جاری است ، فوراً او را به بیمارستان منتقل کردیم و چندین بخیه به او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شد ، در نیمه های شب دیدم همسرم دیوانه وار گریه می کند ، و باحال و سوز عجیبی دوید پائین ، و وارد 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برگزاری مجلس عزاداری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سؤال کردم ، چه شده است ؟ او فقط گریه می کرد و جاروب را برداشت و مجلس را جاروب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منزل را جاروب زد و گریه می کرد، در حیاط را باز کرد، و مشغول جاروب زدن شد، و به شدّت گریه می کرد و زیر لب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جان خوش آمدید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می پرسیدم چه شده است ؟ فقط گریه می کرد ، صبح شد ، دیدم قالیچه ای را برداشته ، و دم در منزل انداخت ، و خودش روی زمین ، در کنار قالیچه نشست و گریه می کرد </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جدّه ات زهراء سلام اللّٰه علیها قسم می دهم ، بگو چه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مادرم حضرت زهراء سلام اللّٰه علیها را دیدم ، ایشان خیلی ناراحت بودند و گریه می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اگر کسی به منزلت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شیخ روضه خوان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سابقۀ نوکری حسینم را نداشتی ، نمی گذاشتم زنده از این خانه خارج شوی ، چرا به مجلس حسینم اهانت کردی ، تو نمی توانی ببینی أنبیاء و ملائکه در این مجلس نشسته اند ، و خانه پر از جمعیّت است که حتّی جای من در خانه نیست و من در کوچه ایستاده ام ، و به شرکت کنندگان در مجلس حسینم خوش آمد می گویم </w:t>
      </w:r>
      <w:r>
        <w:rPr>
          <w:rFonts w:eastAsia="IRNazanin" w:cs="IRNazanin"/>
          <w:color w:val="111111"/>
          <w:sz w:val="28"/>
          <w:szCs w:val="28"/>
          <w:rtl w:val="true"/>
          <w:lang w:bidi="fa-IR"/>
        </w:rPr>
        <w:t xml:space="preserve">. </w:t>
      </w:r>
      <w:bookmarkStart w:id="1020" w:name="pg3521_35660"/>
    </w:p>
    <w:p>
      <w:pPr>
        <w:pStyle w:val="BookText"/>
        <w:rPr/>
      </w:pPr>
      <w:bookmarkEnd w:id="1020"/>
      <w:r>
        <w:rPr>
          <w:rFonts w:ascii="IRNazanin" w:hAnsi="IRNazanin" w:eastAsia="IRNazanin"/>
          <w:color w:val="111111"/>
          <w:sz w:val="28"/>
          <w:sz w:val="28"/>
          <w:szCs w:val="28"/>
          <w:rtl w:val="true"/>
          <w:lang w:bidi="fa-IR"/>
        </w:rPr>
        <w:t xml:space="preserve">آن روز نیز نواری از مرحوم کافی گذاشتیم ، و سه نفری گریه کردیم ، ولی می دانستیم که دیگر تنها نیستیم و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p>
    <w:p>
      <w:pPr>
        <w:pStyle w:val="Heading4"/>
        <w:numPr>
          <w:ilvl w:val="3"/>
          <w:numId w:val="1"/>
        </w:numPr>
        <w:rPr/>
      </w:pPr>
      <w:bookmarkStart w:id="1021" w:name="__RefHeading___Toc3639543_2749589250"/>
      <w:bookmarkStart w:id="1022" w:name="_Toc354"/>
      <w:bookmarkEnd w:id="1021"/>
      <w:r>
        <w:rPr/>
        <w:t>89</w:t>
      </w:r>
      <w:r>
        <w:rPr>
          <w:rtl w:val="true"/>
        </w:rPr>
        <w:t>-</w:t>
      </w:r>
      <w:r>
        <w:rPr>
          <w:rtl w:val="true"/>
        </w:rPr>
        <w:t>روضۀ قسم را بخوانید</w:t>
      </w:r>
      <w:bookmarkEnd w:id="1022"/>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ایّام میلاد مقدّس امام علیّ بن موسی الرّضا علیه السلام عدّه ای از محقّقین دلسوخته و مصیبت زدۀ عراقی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زیر نظر آیة اللّٰه العظمی، آقای حاج سیّد محمّد باقر موحّد ابطحی مدّظلّه ، در مؤسّسۀ الإمام المهدی عجّل اللّٰه فرجه قم ، به فعّالیّت علمی و تحقیقی مشغول بودند ، و در زمینۀ اخبار و آثار أئمّۀ معصومین علیهم السلام و احیاء و نشر آنها انجام وظیفه می نمودند ، با دلهائی شکسته ، و روح و روانی خسته ، به حضرت آیة اللّٰه ، موحّد ابطحی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خانواده هایمان ، که از جوار أمیر المؤمنین حضرت علی علیه السلام و حضرت سیّد الشّهداء امام حسین علیه السلام دور مانده ایم ، و در غربت بسر می بریم ، در اثر شرائط سخت زندگیمان ، قادر نیستیم وسائل سفر زیارتی امام علیّ بن موسی الرّضا علیه السلام را فراهم نمائیم ، و اگر شما مساعدت نمائید ، در این ایّام میلاد آن بزرگوار، چند روزی را به زیارت آن حضرت مشرّف شویم، و در جوار حرم ایشان ، از رنجها و فشارهای روحی رهائی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موحّد ابطحی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شرائط بحرانی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هشت سالۀ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مالی برای اعزام بیش از هشتاد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یاد شده و </w:t>
      </w:r>
    </w:p>
    <w:p>
      <w:pPr>
        <w:pStyle w:val="BookText"/>
        <w:rPr/>
      </w:pPr>
      <w:r>
        <w:rPr>
          <w:rFonts w:ascii="IRNazanin" w:hAnsi="IRNazanin" w:eastAsia="IRNazanin"/>
          <w:color w:val="111111"/>
          <w:sz w:val="28"/>
          <w:sz w:val="28"/>
          <w:szCs w:val="28"/>
          <w:rtl w:val="true"/>
          <w:lang w:bidi="fa-IR"/>
        </w:rPr>
        <w:t xml:space="preserve">خانواده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اختیارم نبود، ولی از طرف دیگر، از دلهای شکسته، و تلخی های زندگی ، و سختی غربت و آوارگی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شدیداً آزارشان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داشتم ، و به خوبی احساس می کردم که چنین سفر زیارتی ، چه تأثیر مثبت و سازنده ای برای آنها دارد ، و لذا ظهر دوشنبه ای به مسجد مقدّس جمکران مشرّف شدم، و با التجاء و با حالت تضرّع ویژه ای ، به حضرت بقیّة اللّٰه الأعظم عجّل اللّٰه فرجه متوسّل شدم ، و به دنبال آن توسّل و استغاثه ، جریان عجیب و غیر منتظرهای اتّفاق افتاد ، که مشتمل بر کرامات متعدّد بود ، که ذیلاً نقل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دلباختگان امام علی بن موسی الرّضا علیه السلام در حرم مطهّر آن حضرت مشغول دعا و زیارت بوده ، که ناگاه صدائی 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شهر قم ، و هیئت امام زمانی را بیاور به 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اطراف خود توجّه می کند ، می بیند کسی نیست که این جمله را گفته باشد، و متوجّه می شود که این صدا ، از جانب آقا امام رضا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عازم قم می شود، ولی وقتی به شهر مقدّس قم می رسد ، ناگاه به</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می آید ، که این هیئت در کجا است؟ و آدرس آنها چیست ؟ و سرپرست و مسئول آنها کیست ؟ حیران و سرگردان می ماند ، و لذا به حرم مطهّر حضرت معصومه سلام اللّٰه علیها مشرّف می شود ، و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بزرگوار شما به من مأموریتی داده اند ، که به هیچ عنوان نشانه ای برای چگونگی انجام آن ندارم ، که ناگاه با یکی از پیر غلامان آستان مقدّس حضرت بقیّة اللّٰه عجّل اللّٰه فرجه برخورد می کند ، و سرگردانی خود را مطرح می نماید ،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مقصود آقا فلان جمعیّت ، و سرپرست آنها فلان شخصیّت است ، و آدرس او هم فلان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نشانی مورد نظر مراجعه می کنند ، و در حالی که حضرت آیة اللّٰه موحّد ابطحی </w:t>
      </w:r>
    </w:p>
    <w:p>
      <w:pPr>
        <w:pStyle w:val="BookText"/>
        <w:rPr/>
      </w:pPr>
      <w:r>
        <w:rPr>
          <w:rFonts w:ascii="IRNazanin" w:hAnsi="IRNazanin" w:eastAsia="IRNazanin"/>
          <w:color w:val="111111"/>
          <w:sz w:val="28"/>
          <w:sz w:val="28"/>
          <w:szCs w:val="28"/>
          <w:rtl w:val="true"/>
          <w:lang w:bidi="fa-IR"/>
        </w:rPr>
        <w:t xml:space="preserve">و آن دلباختۀ امام هشتم علیه السلام هیچ کدام یکدیگر را نمی شناخته اند ، با نشانه های غیبی ، دست به کار می شوند، و هشتاد و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یاد شده و خانواده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سه دستگاه اتوبوس ، عازم مشهد مقدّس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متدیّنین متمکّن ، منزل بسیار بزرگی را در اختیار این جمع دلسوخته ، و مهمان دعوت شده امام علیّ بن موسی الرّضا علیه السلام می گذارد، و در روزهای اقامت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منزل ، مراسم روضه خوانی برای حضرت زهرای مرضیّه سلام اللّٰه علیها برقرار می نمایند </w:t>
      </w:r>
      <w:r>
        <w:rPr>
          <w:rStyle w:val="FootnoteAnchor"/>
          <w:rtl w:val="true"/>
        </w:rPr>
        <w:footnoteReference w:id="126"/>
      </w:r>
      <w:r>
        <w:rPr>
          <w:rFonts w:ascii="IRNazanin" w:hAnsi="IRNazanin" w:eastAsia="IRNazanin"/>
          <w:color w:val="111111"/>
          <w:sz w:val="28"/>
          <w:sz w:val="28"/>
          <w:szCs w:val="28"/>
          <w:rtl w:val="true"/>
          <w:lang w:bidi="fa-IR"/>
        </w:rPr>
        <w:t xml:space="preserve">در یکی از روزهای روضه خوانی ، در یک عنایت غیبی ، به شکل الهام و بدون هیچ گونه سابقۀ ذهنی، توجّه داده می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روضۀ قسم را بخوانید به آیة اللّٰه موحّد ابطحی الهامی می شود که مقصود ، قضیّۀ هنگام کفن حضرت زهراء سلام اللّٰه علیها است که امیرالمؤمنین علی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حضرت زهراء سلام اللّٰه علیها را کفن و حنوط کردم ، فرزندانم را یکی یکی صدا زدم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بار دیگر مادر تان را ببنید ، که دیگر دیدار به بهشت و قیامت افتاد ، و سپس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اُشهِدُ اللّٰه أنَّها قَد حَنَّت و أنَّت و مَدَّت یَدَیها</w:t>
      </w:r>
    </w:p>
    <w:p>
      <w:pPr>
        <w:pStyle w:val="BookText"/>
        <w:rPr/>
      </w:pPr>
      <w:r>
        <w:rPr>
          <w:rFonts w:ascii="Amiri" w:hAnsi="Amiri" w:eastAsia="Amiri" w:cs="Amiri"/>
          <w:color w:val="111111"/>
          <w:sz w:val="28"/>
          <w:sz w:val="28"/>
          <w:szCs w:val="28"/>
          <w:rtl w:val="true"/>
          <w:lang w:bidi="ar-SA"/>
        </w:rPr>
        <w:t xml:space="preserve">وضَمَّمتهُما إلی صَدرِها مَلِیّاً </w:t>
      </w:r>
      <w:r>
        <w:rPr>
          <w:rStyle w:val="FootnoteAnchor"/>
          <w:rtl w:val="true"/>
        </w:rPr>
        <w:footnoteReference w:id="127"/>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 را شاهد می گیرم که ، حضرت زهراء سلام اللّٰه علیها ناله ای کردند و دو دستشان را دراز کردند ، و حسنین علیهما السلام را محکم به سینۀ خود چسبانیدند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آیة اللّٰه موحّد ابطحی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قسمت از روضه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أمیر المؤمنین علیه السلام قسم یاد می کنند ، و خدا را شاهد می گیرند بر آن صحنه جانسوز و دلخراش ، که جنازۀ حضرت زهراء سلام اللّٰه علیها دست در آورده ، و عزیزان خود را به سینه چسبانیدند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نوری مجلس را فرا گرفت ، که بر نور خورشید غلبه کرد </w:t>
      </w:r>
      <w:r>
        <w:rPr>
          <w:rStyle w:val="FootnoteAnchor"/>
          <w:rtl w:val="true"/>
        </w:rPr>
        <w:footnoteReference w:id="128"/>
      </w:r>
      <w:r>
        <w:rPr>
          <w:rFonts w:ascii="IRNazanin" w:hAnsi="IRNazanin" w:eastAsia="IRNazanin"/>
          <w:color w:val="111111"/>
          <w:sz w:val="28"/>
          <w:sz w:val="28"/>
          <w:szCs w:val="28"/>
          <w:rtl w:val="true"/>
          <w:lang w:bidi="fa-IR"/>
        </w:rPr>
        <w:t xml:space="preserve">و چهارده دقیقه این نور تَلَؤلُؤ داشت، و هم زمان بوی عطر عجیبی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همراه با بوی کافور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احاطه کرد، که تمامی أهل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قسمت بانوان که جدا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را دیدند ، و آن بوی خوش را استشمام نمودند، در حالی که در میان آن جمعیّت زیاد ، عدّه ای از مهندسین و تحصیل کرده های دانشگاهی ، و محقّقین و علماء بزرگوار شرکت داشتند ، و آن چنان زلزله ای معنوی در روح و روان حاضرین در مجلس افتاد ، که عجیب و استثنائی بود </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بعضی از صاحب نفس های اهل دل ، مورد توجّه قرار گرفته بود، این بود که مقارن گفتن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باز شد و دو دست حضرت زهراء سلام اللّٰه علیها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حنوط در مجلس به مشام رسید ، و بعد از هزار و چهارصد سال ، افاضۀ غیبی ، توسّط حنوط بهشتی متعلّق به حضرت زهراء سلام اللّٰه علیها </w:t>
      </w:r>
      <w:r>
        <w:rPr>
          <w:rStyle w:val="FootnoteAnchor"/>
          <w:rtl w:val="true"/>
        </w:rPr>
        <w:footnoteReference w:id="129"/>
      </w:r>
      <w:r>
        <w:rPr>
          <w:rFonts w:ascii="IRNazanin" w:hAnsi="IRNazanin" w:eastAsia="IRNazanin"/>
          <w:color w:val="111111"/>
          <w:sz w:val="28"/>
          <w:sz w:val="28"/>
          <w:szCs w:val="28"/>
          <w:rtl w:val="true"/>
          <w:lang w:bidi="fa-IR"/>
        </w:rPr>
        <w:t xml:space="preserve">مجلس را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بر سینۀ آن حضرت از حنوط بهشتی مخصوص مالیده 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حاضرین ، به وضوح کامل آن بوی خوش را استشمام نمودند </w:t>
      </w:r>
      <w:r>
        <w:rPr>
          <w:rFonts w:eastAsia="IRNazanin" w:cs="IRNazanin"/>
          <w:color w:val="111111"/>
          <w:sz w:val="28"/>
          <w:szCs w:val="28"/>
          <w:rtl w:val="true"/>
          <w:lang w:bidi="fa-IR"/>
        </w:rPr>
        <w:t xml:space="preserve">. </w:t>
      </w:r>
      <w:bookmarkStart w:id="1023" w:name="pg3521_35668"/>
    </w:p>
    <w:p>
      <w:pPr>
        <w:pStyle w:val="BookText"/>
        <w:rPr/>
      </w:pPr>
      <w:bookmarkEnd w:id="1023"/>
      <w:r>
        <w:rPr>
          <w:rFonts w:ascii="IRNazanin" w:hAnsi="IRNazanin" w:eastAsia="IRNazanin"/>
          <w:color w:val="111111"/>
          <w:sz w:val="28"/>
          <w:sz w:val="28"/>
          <w:szCs w:val="28"/>
          <w:rtl w:val="true"/>
          <w:lang w:bidi="fa-IR"/>
        </w:rPr>
        <w:t xml:space="preserve">هم اکنون که جریان یاد شده را می نویسم ، عدّه ای از حاضرین در آن مجلس، در قید حیات هستند ، و در شهر مقدّس قم به خدمات علمی و تحقیق و تألیف اشتغال دارند، و همین قضیّه در پاورقی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ألخرائج و الجرائح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مؤسّسۀ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قرار گرفته است </w:t>
      </w:r>
      <w:r>
        <w:rPr>
          <w:rFonts w:eastAsia="IRNazanin" w:cs="IRNazanin"/>
          <w:color w:val="111111"/>
          <w:sz w:val="28"/>
          <w:szCs w:val="28"/>
          <w:rtl w:val="true"/>
          <w:lang w:bidi="fa-IR"/>
        </w:rPr>
        <w:t>.</w:t>
      </w:r>
    </w:p>
    <w:p>
      <w:pPr>
        <w:pStyle w:val="Heading4"/>
        <w:numPr>
          <w:ilvl w:val="3"/>
          <w:numId w:val="1"/>
        </w:numPr>
        <w:rPr/>
      </w:pPr>
      <w:bookmarkStart w:id="1024" w:name="__RefHeading___Toc3639545_2749589250"/>
      <w:bookmarkStart w:id="1025" w:name="_Toc355"/>
      <w:bookmarkEnd w:id="1024"/>
      <w:r>
        <w:rPr/>
        <w:t>90</w:t>
      </w:r>
      <w:r>
        <w:rPr>
          <w:rtl w:val="true"/>
        </w:rPr>
        <w:t xml:space="preserve">- </w:t>
      </w:r>
      <w:r>
        <w:rPr/>
        <w:t>1500</w:t>
      </w:r>
      <w:r>
        <w:rPr>
          <w:rtl w:val="true"/>
        </w:rPr>
        <w:t xml:space="preserve"> </w:t>
      </w:r>
      <w:r>
        <w:rPr>
          <w:rtl w:val="true"/>
        </w:rPr>
        <w:t>نفر به آئین تشیّع هدایت شدند</w:t>
      </w:r>
      <w:bookmarkEnd w:id="1025"/>
    </w:p>
    <w:p>
      <w:pPr>
        <w:pStyle w:val="BookText"/>
        <w:rPr/>
      </w:pPr>
      <w:r>
        <w:rPr>
          <w:rFonts w:ascii="IRNazanin" w:hAnsi="IRNazanin" w:eastAsia="IRNazanin"/>
          <w:color w:val="111111"/>
          <w:sz w:val="28"/>
          <w:sz w:val="28"/>
          <w:szCs w:val="28"/>
          <w:rtl w:val="true"/>
          <w:lang w:bidi="fa-IR"/>
        </w:rPr>
        <w:t xml:space="preserve">آقای معظّم علی ، از شیعیان پاکستان ، و از طلّاب حوزۀ علمیّۀ قم ، داستان شیعه شدن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محمّد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شرح می دهد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عضو ارتش بود، و از هم دوره ای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سابق پاکستان بود، او یک مسلمان غیر شیعه و متعصّب ، و به اعتقادات مذهبی خود پای بند بود، و از مذهب شیعه به شدّت تنفّر داشت ، و عقیده اش را همه جا با صراحت اعلام می کرد ، او در مسائل عقیدتی هرگز مسامحه نمی کرد، و با مخالفان عقیده اش ، با خشونت رفتار می نمود ، بدین جهت مخالفین شیعه ،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به او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 من ، شخص معتدلی بود، مدّتی در مورد مسائل اختلافی بین شیعه و مخالفین آنها مطالعه کرد، سرانجام به آئین تشیّع مشرّف شد، ولی شیعه شدنش را از پدرم مخفی می کرد، پس از شش ماه پدرم مطّلع شد ، و تصمیم گرفت که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عمویم فرار کرد و تا شش ماه دیگر به محلّ زندگی ما نیامد ، و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مدّت به این وضعیّت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مادر بزرگم به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برادرت تنگ شده ، بگذار او بیاید تا من او را ببینم،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بیاید، تا او در اینجاست من به خانه نمی آیم، و نظر به این که او از ترس پدرم جرأت نمی کرد به این منطقه بیاید ، آدرس او را به پدرم دادند که او خودش برود و او را بیاورد ، پدرم رفت و محلّ عمویم را پیدا کرد و به همراه یکدیگر به سوی محلّ سکونت خود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مسافرخانه ای در وسط راه استراحت می کنند ، پدرم تصمیم می گیرد که همانجا برادرش را بکشد ، ولی سه بار به صورت غیر عادّی از جایش می پرد، سرانجام از تصمیم خود منصرف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و کاشانۀ خود می آیند ، هرگز در مجلسی با یکدیگر جمع نمی شوند ، پس از مدّتی یکی از خویشاوندان فوت می کند ، ناگزیر در مراسم او جمع می شوند، در مجلس فاتحۀ آن فامیل ، که دو برادر در کنار یکدیگر بودند ، یکی از مولوی ها </w:t>
      </w:r>
      <w:r>
        <w:rPr>
          <w:rStyle w:val="FootnoteAnchor"/>
          <w:rtl w:val="true"/>
        </w:rPr>
        <w:footnoteReference w:id="131"/>
      </w:r>
      <w:r>
        <w:rPr>
          <w:rFonts w:ascii="IRNazanin" w:hAnsi="IRNazanin" w:eastAsia="IRNazanin"/>
          <w:color w:val="111111"/>
          <w:sz w:val="28"/>
          <w:sz w:val="28"/>
          <w:szCs w:val="28"/>
          <w:rtl w:val="true"/>
          <w:lang w:bidi="fa-IR"/>
        </w:rPr>
        <w:t xml:space="preserve">به پدرم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برادرت کافر شده است ؟ در پاسخ آن مولوی ، عمویم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در مورد تشیّع و تسنّن با شما مباهله کنم ، من و شما یک مشت آتش در دست بگیریم ، اگر دست من نسوخت ، شما شیعه شوید، اگر دست شما نسوزد من ستی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سنّی ها ، زود آتش سر قلیانی را در کف دست عمویم می ریزد ، هیچ تأثیری نمی کند ، آنگاه سر قلیان دیگری را بر می دارد که آتش آن را در کف دست آن مولوی بریزد، او فرار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مشاهدۀ این حادثه ، پدرم نسبت به مذهب خود بی عقیده می شود ، نماز </w:t>
      </w:r>
    </w:p>
    <w:p>
      <w:pPr>
        <w:pStyle w:val="BookText"/>
        <w:rPr/>
      </w:pPr>
      <w:r>
        <w:rPr>
          <w:rFonts w:ascii="IRNazanin" w:hAnsi="IRNazanin" w:eastAsia="IRNazanin"/>
          <w:color w:val="111111"/>
          <w:sz w:val="28"/>
          <w:sz w:val="28"/>
          <w:szCs w:val="28"/>
          <w:rtl w:val="true"/>
          <w:lang w:bidi="fa-IR"/>
        </w:rPr>
        <w:t xml:space="preserve">را ترک می کند ، و دیگر در اجتماعات دینی شرکت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آن مولوی را دیدی ، از او بپرس که داستان فدک چه بود؟</w:t>
      </w:r>
    </w:p>
    <w:p>
      <w:pPr>
        <w:pStyle w:val="BookText"/>
        <w:rPr/>
      </w:pPr>
      <w:r>
        <w:rPr>
          <w:rFonts w:ascii="IRNazanin" w:hAnsi="IRNazanin" w:eastAsia="IRNazanin"/>
          <w:color w:val="111111"/>
          <w:sz w:val="28"/>
          <w:sz w:val="28"/>
          <w:szCs w:val="28"/>
          <w:rtl w:val="true"/>
          <w:lang w:bidi="fa-IR"/>
        </w:rPr>
        <w:t>پس از دو سال ، پدرم او را می بیند ، و از او می پرسد که داستان فدک چه بوده؟</w:t>
      </w:r>
    </w:p>
    <w:p>
      <w:pPr>
        <w:pStyle w:val="BookText"/>
        <w:rPr/>
      </w:pPr>
      <w:r>
        <w:rPr>
          <w:rFonts w:ascii="IRNazanin" w:hAnsi="IRNazanin" w:eastAsia="IRNazanin"/>
          <w:color w:val="111111"/>
          <w:sz w:val="28"/>
          <w:sz w:val="28"/>
          <w:szCs w:val="28"/>
          <w:rtl w:val="true"/>
          <w:lang w:bidi="fa-IR"/>
        </w:rPr>
        <w:t xml:space="preserve">مولوی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به کسی نگوئی ، میگویم ، فدک عبارت از چهار تا نخل بود ، که حضرت فاطمه آن را ادّعا می کرد و أبو بکر به او تحویل نداد، پدرم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کار بدی کرده ، اگر دختر کدخدا چیزی از من مطالبه کند ، حتماً از او دریغ نمی کنم ، آیا تنها یادگار پیامبر از او چهار تا نخل مطالبه کرده و او امتناع کرده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پس از چند سال ، در مجلسی با یک روحانی شیعه برخورد می کند ، داستان فدک را از او می پرسد ، او نیز مشروح داستان را برای او بازگو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آن مجلس رسماً شیعه می شود ، و از مذهب مخالفین بیزاری 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یک روحانی شیعه به روستای ما آمد، و او شخص بسیار فاضل و متدیّنی بود ، و رفتار و گفتارش برای پدرم بسیار جالب توجّه قرار گرفت ، و پدرم به شدّت شیفتۀ رفتار او گردید ، و اعتقادات شیعه کاملاً در اعماق جانش رسوخ یافت </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هندوستان و پاکستان پیش آمد، پدرم زخمی گردید ، و به دست هندی ها اسیر شد ، یک سال او را معالجه نمودند، و تا حدّی بهبودی پیدا کرد، ولی پزشکان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بار سرفه یا عطسه کند ،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نفر هندی برای زندانی ها سخنرانی می کرده ، در وسط سخنرانی او ، پدرم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فرا می رسد ، ما می خواهیم مجلس روضه برگزار کنیم ،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 برنج و روغنش را نیز ما می دهیم ، در میان زندانیان شش نفر أسیر </w:t>
      </w:r>
    </w:p>
    <w:p>
      <w:pPr>
        <w:pStyle w:val="BookText"/>
        <w:rPr/>
      </w:pPr>
      <w:r>
        <w:rPr>
          <w:rFonts w:ascii="IRNazanin" w:hAnsi="IRNazanin" w:eastAsia="IRNazanin"/>
          <w:color w:val="111111"/>
          <w:sz w:val="28"/>
          <w:sz w:val="28"/>
          <w:szCs w:val="28"/>
          <w:rtl w:val="true"/>
          <w:lang w:bidi="fa-IR"/>
        </w:rPr>
        <w:t xml:space="preserve">شیعه بوده اند ، مقدّمات روضه را فراهم می کنند ، فقط از نظر روضه خوان مشکل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آن شب بعد از نیمه شب ، حضرت امام حسین علیه السلام را در عالم رؤیا می بیند ، و آن حضرت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روضه بخوان ، پدرم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 نیستم ، امام حسین علیه السلام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آیۀ تطهیر را نمی دانی ؟ </w:t>
      </w:r>
      <w:r>
        <w:rPr>
          <w:rStyle w:val="FootnoteAnchor"/>
          <w:rtl w:val="true"/>
        </w:rPr>
        <w:footnoteReference w:id="132"/>
      </w:r>
      <w:r>
        <w:rPr>
          <w:rFonts w:ascii="IRNazanin" w:hAnsi="IRNazanin" w:eastAsia="IRNazanin"/>
          <w:color w:val="111111"/>
          <w:sz w:val="28"/>
          <w:sz w:val="28"/>
          <w:szCs w:val="28"/>
          <w:rtl w:val="true"/>
          <w:lang w:bidi="fa-IR"/>
        </w:rPr>
        <w:t xml:space="preserve">پدرم بیدار می شود ، و متوجّه می گردد که کاملاً بر آیۀ تطهیر آگاهی و اطّلاع دارد، و می تواند در پیرامون آن سخنرانی کند ، بار دیگر به خواب می رود و امام حسین علیه السلام را در عالم رؤیا می بیند ، و آن حضرت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آیۀ مباهله را نمی دانی ؟ </w:t>
      </w:r>
      <w:r>
        <w:rPr>
          <w:rStyle w:val="FootnoteAnchor"/>
          <w:rtl w:val="true"/>
        </w:rPr>
        <w:footnoteReference w:id="133"/>
      </w:r>
      <w:r>
        <w:rPr>
          <w:rFonts w:ascii="IRNazanin" w:hAnsi="IRNazanin" w:eastAsia="IRNazanin"/>
          <w:color w:val="111111"/>
          <w:sz w:val="28"/>
          <w:sz w:val="28"/>
          <w:szCs w:val="28"/>
          <w:rtl w:val="true"/>
          <w:lang w:bidi="fa-IR"/>
        </w:rPr>
        <w:t xml:space="preserve">وقتی بیدار می شود ، احساس می کند که کاملاً بر آیۀ مباهله تسلّط دارد، برای بار سوّم امام حسین علیه السلام در عالم رؤیا به او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آیۀ مودّت را نمی دانی ؟ </w:t>
      </w:r>
      <w:r>
        <w:rPr>
          <w:rStyle w:val="FootnoteAnchor"/>
          <w:rtl w:val="true"/>
        </w:rPr>
        <w:footnoteReference w:id="134"/>
      </w:r>
      <w:r>
        <w:rPr>
          <w:rFonts w:ascii="IRNazanin" w:hAnsi="IRNazanin" w:eastAsia="IRNazanin"/>
          <w:color w:val="111111"/>
          <w:sz w:val="28"/>
          <w:sz w:val="28"/>
          <w:szCs w:val="28"/>
          <w:rtl w:val="true"/>
          <w:lang w:bidi="fa-IR"/>
        </w:rPr>
        <w:t xml:space="preserve">هنگامی که بیدار می شود ، احساس می کند که امام حسین علیه السلام بالای سرش نشسته اند ، و مطالب مربوط به آیۀ مودّت کاملاً در ذهن او موج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 که ، او ألآن، یکی از گویندگان مذهبی بسیار موفّق و مبرّز جهان شیعه است ، و سخنرانی های شش ساعته ایراد می کند ، و هرگز دربارۀ هیچ مطلبی فرو نمی ماند </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پیش که من این مطلب را دریافت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چهار سال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شده بود که 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مذهب شیعه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سوادی ندارد، ولی در هر موردی که به بحث می پردازد ، آیات مربوطه ، </w:t>
      </w:r>
      <w:bookmarkStart w:id="1026" w:name="pg3521_35676"/>
    </w:p>
    <w:p>
      <w:pPr>
        <w:pStyle w:val="BookText"/>
        <w:rPr/>
      </w:pPr>
      <w:bookmarkEnd w:id="1026"/>
      <w:r>
        <w:rPr>
          <w:rFonts w:ascii="IRNazanin" w:hAnsi="IRNazanin" w:eastAsia="IRNazanin"/>
          <w:color w:val="111111"/>
          <w:sz w:val="28"/>
          <w:sz w:val="28"/>
          <w:szCs w:val="28"/>
          <w:rtl w:val="true"/>
          <w:lang w:bidi="fa-IR"/>
        </w:rPr>
        <w:t xml:space="preserve">در ذهنش نقش می بندد ، و به صورت دقیق و مرتبط ، با استفادۀ از آنها استدلال می کند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تر این که ، در موقع مباحثه اش با مولوی ها، آنها در مقابلش فرو می مانند، و او مطالبۀ دلیل می کند ، ولی آنها اظهار عجز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اتّفاق افتاده ، که از حافظان قرآن آیه ای را سؤال کرده ، آنها هر چه فکر کرده اند به یادشان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اینک در پاکستان است ، و به عنوان یک چهرۀ نیرومند در تبلیغات شیعه مورد نظر و توجّه همگانی می باشد </w:t>
      </w:r>
      <w:r>
        <w:rPr>
          <w:rFonts w:eastAsia="IRNazanin" w:cs="IRNazanin"/>
          <w:color w:val="111111"/>
          <w:sz w:val="28"/>
          <w:szCs w:val="28"/>
          <w:rtl w:val="true"/>
          <w:lang w:bidi="fa-IR"/>
        </w:rPr>
        <w:t>.</w:t>
      </w:r>
    </w:p>
    <w:p>
      <w:pPr>
        <w:pStyle w:val="Heading4"/>
        <w:numPr>
          <w:ilvl w:val="3"/>
          <w:numId w:val="1"/>
        </w:numPr>
        <w:rPr/>
      </w:pPr>
      <w:bookmarkStart w:id="1027" w:name="__RefHeading___Toc3639547_2749589250"/>
      <w:bookmarkStart w:id="1028" w:name="_Toc356"/>
      <w:bookmarkEnd w:id="1027"/>
      <w:r>
        <w:rPr/>
        <w:t>91</w:t>
      </w:r>
      <w:r>
        <w:rPr>
          <w:rtl w:val="true"/>
        </w:rPr>
        <w:t>-</w:t>
      </w:r>
      <w:r>
        <w:rPr>
          <w:rtl w:val="true"/>
        </w:rPr>
        <w:t>با توسّل به حضرت زهراء سلام اللّٰه علیها از زندان رهائی یافت</w:t>
      </w:r>
      <w:bookmarkEnd w:id="1028"/>
    </w:p>
    <w:p>
      <w:pPr>
        <w:pStyle w:val="BookText"/>
        <w:rPr/>
      </w:pPr>
      <w:r>
        <w:rPr>
          <w:rFonts w:ascii="IRNazanin" w:hAnsi="IRNazanin" w:eastAsia="IRNazanin"/>
          <w:color w:val="111111"/>
          <w:sz w:val="28"/>
          <w:sz w:val="28"/>
          <w:szCs w:val="28"/>
          <w:rtl w:val="true"/>
          <w:lang w:bidi="fa-IR"/>
        </w:rPr>
        <w:t xml:space="preserve">یکی از خطباء با ولایت ، و دلبستۀ به أهل البیت علیهم السلام گرفتار و زندانی می شود، و به هشت سال حبس محکوم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و اندی ، احساس خستگی روحی می کند ، و حوصله اش به سر می آید ، و به یادش می افتد که علّامۀ طباطبائی قدس سِرُّه ذکر و صلواتی را تعلیم داده بودند ، که مورد عنایت می باشد ، ایشان متوسّل به همان صلوات می شود ، و در کمتر از دو ساعت از زندان آزاد می گردد ، در حالی که از مقدار محکومیّت هشت سالۀ او ، فقط یک سال و أندی گذشته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یاد شده ، طبق تعلیم علّامۀ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بر فاطمۀ زهراء سلام اللّٰه علیها به این شکل خوانده شود </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فاطِمَةَ و أبیها ، وَبَعلِها وبَنیها، </w:t>
      </w:r>
      <w:bookmarkStart w:id="1029" w:name="pg3521_35678"/>
    </w:p>
    <w:p>
      <w:pPr>
        <w:pStyle w:val="BookText"/>
        <w:rPr/>
      </w:pPr>
      <w:bookmarkEnd w:id="1029"/>
      <w:r>
        <w:rPr>
          <w:rFonts w:ascii="Amiri" w:hAnsi="Amiri" w:eastAsia="Amiri" w:cs="Amiri"/>
          <w:color w:val="111111"/>
          <w:sz w:val="28"/>
          <w:sz w:val="28"/>
          <w:szCs w:val="28"/>
          <w:rtl w:val="true"/>
          <w:lang w:bidi="ar-SA"/>
        </w:rPr>
        <w:t>وَالسِّرِّ المُستَودَعِ فیها بِعَدَدِ ما أحاطَ بِه عِلمُکَ</w:t>
      </w:r>
    </w:p>
    <w:p>
      <w:pPr>
        <w:pStyle w:val="BookText"/>
        <w:rPr/>
      </w:pPr>
      <w:r>
        <w:rPr>
          <w:rFonts w:ascii="Amiri" w:hAnsi="Amiri" w:eastAsia="Amiri" w:cs="Amiri"/>
          <w:color w:val="111111"/>
          <w:sz w:val="28"/>
          <w:sz w:val="28"/>
          <w:szCs w:val="28"/>
          <w:rtl w:val="true"/>
          <w:lang w:bidi="ar-SA"/>
        </w:rPr>
        <w:t xml:space="preserve">و عدد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است به حساب حروف أبجد ، با شماره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4"/>
        <w:numPr>
          <w:ilvl w:val="3"/>
          <w:numId w:val="1"/>
        </w:numPr>
        <w:rPr/>
      </w:pPr>
      <w:bookmarkStart w:id="1030" w:name="__RefHeading___Toc3639549_2749589250"/>
      <w:bookmarkStart w:id="1031" w:name="_Toc357"/>
      <w:bookmarkEnd w:id="1030"/>
      <w:r>
        <w:rPr/>
        <w:t>92</w:t>
      </w:r>
      <w:r>
        <w:rPr>
          <w:rtl w:val="true"/>
        </w:rPr>
        <w:t>-</w:t>
      </w:r>
      <w:r>
        <w:rPr>
          <w:rtl w:val="true"/>
        </w:rPr>
        <w:t>عمر مجدّد به برکت برگزاری مجلس برای حضرت زهراء سلام اللّٰه علیها</w:t>
      </w:r>
      <w:bookmarkEnd w:id="1031"/>
    </w:p>
    <w:p>
      <w:pPr>
        <w:pStyle w:val="BookText"/>
        <w:rPr/>
      </w:pPr>
      <w:r>
        <w:rPr>
          <w:rFonts w:ascii="IRNazanin" w:hAnsi="IRNazanin" w:eastAsia="IRNazanin"/>
          <w:color w:val="111111"/>
          <w:sz w:val="28"/>
          <w:sz w:val="28"/>
          <w:szCs w:val="28"/>
          <w:rtl w:val="true"/>
          <w:lang w:bidi="fa-IR"/>
        </w:rPr>
        <w:t xml:space="preserve">سالیان متمادی است که همه ساله در منزل ما در ایّام فاطمیّه ، از أوّل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عزای حضرت صدّیقۀ طاهره سلام اللّٰه علیها برگزار می گردد، و با توجّه به این که قبلاً منزل ما کوچک بود ، روی حیاط را خیمه می زدیم ، تا افراد شرکت کننده ، در فضای حیاط و اطاقهای دو طرف بنشینند </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پانزده سال پیش ، شبی برنامۀ خیمه زدن ، تا حوالی نصف شب طول کشید ، هنگامی که از پشت بام پائین آمدم ، دیدم همسرم به شدّت مریض است ، به یکی از دوستان تلفن زدم ، و او را از خواب بیدار نمودم ، و با ماشین ایشان همسرم را به بیمارستان رساندیم ، و مسئولین بیمارستان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باید بستری شوند ، لذا پس از بستری نمودن همسرم ، برای بقیّۀ مقدّمات مجلس روضه به منزل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صبح مجلس عزاداری برگزار گردید ، پس از پایان یافتن مراسم ، به بیمارستان رفتم ، گفتند که ایشان مرخص است ، و می توانید ایشان را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یکی از فرزندانم خوابی دیده بود، و برای این که تاریخ خواب فراموش نشود آن را یادداشت کردم ، و در حدود شش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مرحوم آیة آلله صدّیقین اصفهانی </w:t>
      </w:r>
      <w:bookmarkStart w:id="1032" w:name="pg3521_35680"/>
    </w:p>
    <w:p>
      <w:pPr>
        <w:pStyle w:val="BookText"/>
        <w:rPr/>
      </w:pPr>
      <w:bookmarkEnd w:id="1032"/>
      <w:r>
        <w:rPr>
          <w:rFonts w:ascii="IRNazanin" w:hAnsi="IRNazanin" w:eastAsia="IRNazanin"/>
          <w:color w:val="111111"/>
          <w:sz w:val="28"/>
          <w:sz w:val="28"/>
          <w:szCs w:val="28"/>
          <w:rtl w:val="true"/>
          <w:lang w:bidi="fa-IR"/>
        </w:rPr>
        <w:t xml:space="preserve">رسیدم </w:t>
      </w:r>
      <w:r>
        <w:rPr>
          <w:rStyle w:val="FootnoteAnchor"/>
          <w:rtl w:val="true"/>
        </w:rPr>
        <w:footnoteReference w:id="136"/>
      </w:r>
      <w:r>
        <w:rPr>
          <w:rFonts w:ascii="IRNazanin" w:hAnsi="IRNazanin" w:eastAsia="IRNazanin"/>
          <w:color w:val="111111"/>
          <w:sz w:val="28"/>
          <w:sz w:val="28"/>
          <w:szCs w:val="28"/>
          <w:rtl w:val="true"/>
          <w:lang w:bidi="fa-IR"/>
        </w:rPr>
        <w:t xml:space="preserve">متن خواب را به ایشان عرض کردم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به أیّام فاطمیّه مربوط می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دقیقاً در شب اوّل ماه جمادی الثّانیه دیده شده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آن أیّام روضه داشتید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مجلس برنامۀ اطعام نیز بود؟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صبحانه ای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قرار بود یکی از اعضای خانواده شما فوت کند، ولی به برکت مجلس حضرت فاطمه سلام اللّٰه علیها و اطعام در آن مجلس ، خداوند عمر مجدّدی به او عطا فرموده است </w:t>
      </w:r>
      <w:r>
        <w:rPr>
          <w:rFonts w:eastAsia="IRNazanin" w:cs="IRNazanin"/>
          <w:color w:val="111111"/>
          <w:sz w:val="28"/>
          <w:szCs w:val="28"/>
          <w:rtl w:val="true"/>
          <w:lang w:bidi="fa-IR"/>
        </w:rPr>
        <w:t>.</w:t>
      </w:r>
    </w:p>
    <w:p>
      <w:pPr>
        <w:pStyle w:val="Heading4"/>
        <w:numPr>
          <w:ilvl w:val="3"/>
          <w:numId w:val="1"/>
        </w:numPr>
        <w:rPr/>
      </w:pPr>
      <w:bookmarkStart w:id="1033" w:name="__RefHeading___Toc3639551_2749589250"/>
      <w:bookmarkStart w:id="1034" w:name="_Toc358"/>
      <w:bookmarkEnd w:id="1033"/>
      <w:r>
        <w:rPr/>
        <w:t>93</w:t>
      </w:r>
      <w:r>
        <w:rPr>
          <w:rtl w:val="true"/>
        </w:rPr>
        <w:t>-</w:t>
      </w:r>
      <w:r>
        <w:rPr>
          <w:rtl w:val="true"/>
        </w:rPr>
        <w:t>فردا آزاد خواهید شد</w:t>
      </w:r>
      <w:bookmarkEnd w:id="1034"/>
    </w:p>
    <w:p>
      <w:pPr>
        <w:pStyle w:val="BookText"/>
        <w:rPr/>
      </w:pPr>
      <w:r>
        <w:rPr>
          <w:rFonts w:ascii="IRNazanin" w:hAnsi="IRNazanin" w:eastAsia="IRNazanin"/>
          <w:color w:val="111111"/>
          <w:sz w:val="28"/>
          <w:sz w:val="28"/>
          <w:szCs w:val="28"/>
          <w:rtl w:val="true"/>
          <w:lang w:bidi="fa-IR"/>
        </w:rPr>
        <w:t xml:space="preserve">یکی از طلّاب حوزۀ علمیّۀ قم ، در سالهای گذشته ، گرفتار زندان گردیده بود و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یک سلسله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سلّول انفرادی به سر برده بود ، در روزهای واپسین ، که مصادف با روز میلاد مسعود حضرت رسول أکرم صَلَّی اللّٰه عَلَیهِ واله بوده است ، یک بازجوئی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 از او به عمل آورده بودند ، و به تعبیر خود باز 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رفتار کرده بودند و در شب آخر ، به پیشگاه حضرت فاطمه زهراء سلام اللّٰه علیها عرض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بی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که در مجلس عزایتان ، من همواره سعی می کنم که کفشهای شرکت کنندگان را خودم جفت کنم ، و نمی گذارم شخص دیگری متکفّل این خدمت بشود، روا ندارید که بیشتر از این ، من از خدمت در درگاه شما محروم باشم ، و عمرم در اینجا تباه شود و همان شب در عالم خواب به او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علیها برای کار شما اقدام نموده اند، و حسنین علیه السلام</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مداخله نموده اند ، فردا آزاد خواهید شد </w:t>
      </w:r>
      <w:bookmarkStart w:id="1035" w:name="pg3521_35683"/>
    </w:p>
    <w:p>
      <w:pPr>
        <w:pStyle w:val="BookText"/>
        <w:rPr/>
      </w:pPr>
      <w:bookmarkEnd w:id="1035"/>
      <w:r>
        <w:rPr>
          <w:rFonts w:ascii="IRNazanin" w:hAnsi="IRNazanin" w:eastAsia="IRNazanin"/>
          <w:color w:val="111111"/>
          <w:sz w:val="28"/>
          <w:sz w:val="28"/>
          <w:szCs w:val="28"/>
          <w:rtl w:val="true"/>
          <w:lang w:bidi="fa-IR"/>
        </w:rPr>
        <w:t xml:space="preserve">صبح هنگام ، در اوّل وقت اداری ، او را به دادسرا برده بودند ، و مقدّمات آزادیش در همان روز فراهم گردیده بود </w:t>
      </w:r>
      <w:r>
        <w:rPr>
          <w:rFonts w:eastAsia="IRNazanin" w:cs="IRNazanin"/>
          <w:color w:val="111111"/>
          <w:sz w:val="28"/>
          <w:szCs w:val="28"/>
          <w:rtl w:val="true"/>
          <w:lang w:bidi="fa-IR"/>
        </w:rPr>
        <w:t>.</w:t>
      </w:r>
    </w:p>
    <w:p>
      <w:pPr>
        <w:pStyle w:val="Heading4"/>
        <w:numPr>
          <w:ilvl w:val="3"/>
          <w:numId w:val="1"/>
        </w:numPr>
        <w:rPr/>
      </w:pPr>
      <w:bookmarkStart w:id="1036" w:name="__RefHeading___Toc3639553_2749589250"/>
      <w:bookmarkStart w:id="1037" w:name="_Toc359"/>
      <w:bookmarkEnd w:id="1036"/>
      <w:r>
        <w:rPr/>
        <w:t>94</w:t>
      </w:r>
      <w:r>
        <w:rPr>
          <w:rtl w:val="true"/>
        </w:rPr>
        <w:t>-</w:t>
      </w:r>
      <w:r>
        <w:rPr>
          <w:rtl w:val="true"/>
        </w:rPr>
        <w:t>بچّه دار شدن چند بانوی محترمه با عنایت حضرت فاطمه</w:t>
      </w:r>
      <w:bookmarkEnd w:id="1037"/>
    </w:p>
    <w:p>
      <w:pPr>
        <w:pStyle w:val="BookText"/>
        <w:rPr/>
      </w:pPr>
      <w:r>
        <w:rPr>
          <w:rFonts w:ascii="IRNazanin" w:hAnsi="IRNazanin" w:eastAsia="IRNazanin"/>
          <w:color w:val="111111"/>
          <w:sz w:val="28"/>
          <w:sz w:val="28"/>
          <w:szCs w:val="28"/>
          <w:rtl w:val="true"/>
          <w:lang w:bidi="fa-IR"/>
        </w:rPr>
        <w:t xml:space="preserve">سالیان متمادی است که در منزل یکی از علماء قم ، در ایّام نهم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مصادف است با روز شروع امامت حضرت بقیّة اللّٰه 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روشنی چشم حضرت زهراء سلام اللّٰه علیها مجلس عید الزّهراء سلام اللّٰه علیها برای بانوان برگزار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 علاوه بر شرکت خانواده های عده ای از علمای حوزۀ علمیّۀ قم، أفرادی نیز از بستگان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حضور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شرکت کنندگان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همسایگانش ، سالیان درازی از ازدواج او گذشته بوده و بچّه دار نمی شده ، و معالجات گوناگون نیز، بی نتیجه مانده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در کنار خانمی نشسته بوده ، و او اظهار می کند که من سالها بود ازدواج کرده بودم ، و صاحب فرزند نمی شدم ، سال گذشته در این مجلس متوسّل شدم ، و این بچّه که در آغوش من است ، از برکت توسّل به حضرت زهراء سلام اللّٰه علیها در این مجلس می باشد ، تصادفاً بانوی دیگری نیز ، چنین مطلبی را ابراز می کند ، آن بانوی شهرستانی هنگامی که به شهر خود باز می گردد ، این موضوع را برای همسایه اش نقل می کند ، و او علاقمند می شود که در این مجلس شرکت کند </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بعد ، در این مجلس شرکت می نماید ، و به حضرت صدّیقۀ طاهره سلام اللّٰه علیها متوسّل می شود ، و از برکات بی بی دو عالم بچّه دار می شود ، و در سال بعد همراه فرزندش ، برای شرکت در مجلس یاد شده راهی قم می شود </w:t>
      </w:r>
      <w:r>
        <w:rPr>
          <w:rFonts w:eastAsia="IRNazanin" w:cs="IRNazanin"/>
          <w:color w:val="111111"/>
          <w:sz w:val="28"/>
          <w:szCs w:val="28"/>
          <w:rtl w:val="true"/>
          <w:lang w:bidi="fa-IR"/>
        </w:rPr>
        <w:t xml:space="preserve">. </w:t>
      </w:r>
      <w:bookmarkStart w:id="1038" w:name="pg3521_35685"/>
    </w:p>
    <w:p>
      <w:pPr>
        <w:pStyle w:val="Heading4"/>
        <w:numPr>
          <w:ilvl w:val="3"/>
          <w:numId w:val="1"/>
        </w:numPr>
        <w:rPr/>
      </w:pPr>
      <w:bookmarkStart w:id="1039" w:name="__RefHeading___Toc3639555_2749589250"/>
      <w:bookmarkStart w:id="1040" w:name="_Toc360"/>
      <w:bookmarkEnd w:id="1038"/>
      <w:bookmarkEnd w:id="1039"/>
      <w:r>
        <w:rPr/>
        <w:t>95</w:t>
      </w:r>
      <w:r>
        <w:rPr>
          <w:rtl w:val="true"/>
        </w:rPr>
        <w:t>-</w:t>
      </w:r>
      <w:r>
        <w:rPr>
          <w:rtl w:val="true"/>
        </w:rPr>
        <w:t>شفای بیمار به برکت نذرختم قرآن برای حضرت فاطمه سلام اللّٰه علیها</w:t>
      </w:r>
      <w:bookmarkEnd w:id="1040"/>
    </w:p>
    <w:p>
      <w:pPr>
        <w:pStyle w:val="BookText"/>
        <w:rPr/>
      </w:pPr>
      <w:r>
        <w:rPr>
          <w:rFonts w:ascii="IRNazanin" w:hAnsi="IRNazanin" w:eastAsia="IRNazanin"/>
          <w:color w:val="111111"/>
          <w:sz w:val="28"/>
          <w:sz w:val="28"/>
          <w:szCs w:val="28"/>
          <w:rtl w:val="true"/>
          <w:lang w:bidi="fa-IR"/>
        </w:rPr>
        <w:t xml:space="preserve">ختم بسیار مجرّبی است ، که در چندین مورد، به آن عمل کرده و نتیجه گرفته ایم ، کیفیّت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حاجت مهمّی دارد ، به مشهد مقدّس مشرّف شود ، و در حرم مطهّر حضرت ثامن الحجج علیه السلام نذر کند که اگر خداوند منّان ، حاجتش را بر آورده نماید ، پس از روا شدن حاجت ، در حرم مطهّر حضرت امام رضا علیه السلام به نیّت حضرت زهراء سلام اللّٰه علیها یک ختم قرآن تلاوت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 پدر بزرگوارم به شدّت بیمار شدند ، و از آزمایشها ، چنین به دست آمد که ، کیسۀ صفرای ایشان پر شده ، و به شدّت بحرانی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نیاز به عمل پروستات داشتند ، و پزشکان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عمل باید انجام شود، ولی با توجه به سنّ بالای ایشان ، هر کدام از دو مورد عمل شود ، دیگری به شدّت خطر آفرین خواهد بود، لذا به مشهد مقدّس مشرّف شدم، و در بالای سر حضرت علیّ بن موسی الرّضا علیه السلام نذر کردم ، و با عنایت حضرت زهراء سلام اللّٰه علیها هر دو مورد ، بدون عمل جرّاحی بهبودی کامل یافت ، و من به نذر خود عمل کردم ، و قرآن کریم را به قصد حضرت زهراء سلام اللّٰه علیها در حرم آن امام ثامن و ضامن ، ختم نمودم و به محضر آن بانوی دو عالم تقدیم نمودم </w:t>
      </w:r>
      <w:r>
        <w:rPr>
          <w:rFonts w:eastAsia="IRNazanin" w:cs="IRNazanin"/>
          <w:color w:val="111111"/>
          <w:sz w:val="28"/>
          <w:szCs w:val="28"/>
          <w:rtl w:val="true"/>
          <w:lang w:bidi="fa-IR"/>
        </w:rPr>
        <w:t>.</w:t>
      </w:r>
    </w:p>
    <w:p>
      <w:pPr>
        <w:pStyle w:val="Heading4"/>
        <w:numPr>
          <w:ilvl w:val="3"/>
          <w:numId w:val="1"/>
        </w:numPr>
        <w:rPr/>
      </w:pPr>
      <w:bookmarkStart w:id="1041" w:name="__RefHeading___Toc3639557_2749589250"/>
      <w:bookmarkStart w:id="1042" w:name="_Toc361"/>
      <w:bookmarkEnd w:id="1041"/>
      <w:r>
        <w:rPr/>
        <w:t>96</w:t>
      </w:r>
      <w:r>
        <w:rPr>
          <w:rtl w:val="true"/>
        </w:rPr>
        <w:t>-</w:t>
      </w:r>
      <w:r>
        <w:rPr>
          <w:rtl w:val="true"/>
        </w:rPr>
        <w:t>حلّ مشکل یک مرکز درمانی با توسّل به حضرت زهراء</w:t>
      </w:r>
      <w:bookmarkEnd w:id="1042"/>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در فصل تابستان برای صلۀ أرحام به تبریز رفته بودم ، روزی با جمعی از دوستان برای استفاده از آب دریاچۀ ارومیّه ، به بندر شرفخانه رفتیم، یکی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بنیان گذاران هیئت عیادت بیماران تبریز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آن سفر همراهی می کرد، از ایشان در مورد وضعیّت هیئت یاد شده پرسیدم ، اظهار کرد که با مشکلات اقتصادی حادّی مواجه شده است ، و احتمالاً فعّالیّت </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تعطیل شود ، به جهت آگاهی خودم از تلاشهای بسیار ارزشمند هیئت یاد شده ، از این خبر بسیار متأثر گردیدم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شکلی هست نباید این 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خدمات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شود ، دوست عزیز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زمینی متعلّق به آن هیئت است ، که متأسّفانه غصب شده ، و هر چه نذر و نیاز کرده ایم نتیجه نداشته است ، و اگر مشکل آن زمین برطرف شود ، به خاطر أرزش زیادی که دارد ، مشکل هیئت به کلّی رفع می شود ، بندۀ کمترین جریان نذر ختم قرآن برای حضرت فاطمه سلام اللّٰه علیها را برای ایشان بیان کردم ، ایشان در جواب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یک سفر چند ساعته به مشهد مقدّس بروم ، و در حرم مطهّر امام هشتم علیه السلام صیغۀ نذر را بخوانم، ولی به جهت کارهای گستردۀ هیئت نمی توانم چند روز در مشهد مقدّس توقّف نموده ، و قرآن را در حرم مطهّر ختم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ارزش خدمات این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مشرّف بشوید ، و صیغۀ نذر را انجام بدهید ، و پس از رفع مشکل ، من به مشهد مقدّس مشرّف می شوم ، و قرآن کریم را در حرم مطهّر امام رضا علیه السلام به نیّت حضرت فاطمه سلام اللّٰه علیها ختم می کنم ، ایشان در همان هفته به مشهد مقدّس مشرّف شدند ، و صیغۀ نذر را جاری کردند، و همان روز مراجعت نمودند ، و بیش از چند روزی نگذشت که به من اطّلاع دادند که مشکل پیچیدۀ چند ساله ، بدون این که أعضای هیئت اقدامی کرده باشند، حلّ شده ، و مشکل مالی مؤسّسه به طور کلّی مرتفع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همان أیّام ، به مشهد مقدّس و حرم حضرت رضا علیه السلام مشرّف شدم ، و نذر ایشان را انجام دادم </w:t>
      </w:r>
      <w:r>
        <w:rPr>
          <w:rFonts w:eastAsia="IRNazanin" w:cs="IRNazanin"/>
          <w:color w:val="111111"/>
          <w:sz w:val="28"/>
          <w:szCs w:val="28"/>
          <w:rtl w:val="true"/>
          <w:lang w:bidi="fa-IR"/>
        </w:rPr>
        <w:t xml:space="preserve">. </w:t>
      </w:r>
      <w:bookmarkStart w:id="1043" w:name="pg3521_35689"/>
    </w:p>
    <w:p>
      <w:pPr>
        <w:pStyle w:val="Heading4"/>
        <w:numPr>
          <w:ilvl w:val="3"/>
          <w:numId w:val="1"/>
        </w:numPr>
        <w:rPr/>
      </w:pPr>
      <w:bookmarkStart w:id="1044" w:name="__RefHeading___Toc3639559_2749589250"/>
      <w:bookmarkStart w:id="1045" w:name="_Toc362"/>
      <w:bookmarkEnd w:id="1043"/>
      <w:bookmarkEnd w:id="1044"/>
      <w:r>
        <w:rPr/>
        <w:t>97</w:t>
      </w:r>
      <w:r>
        <w:rPr>
          <w:rtl w:val="true"/>
        </w:rPr>
        <w:t>-</w:t>
      </w:r>
      <w:r>
        <w:rPr>
          <w:rtl w:val="true"/>
        </w:rPr>
        <w:t>نماز استغاثه به حضرت فاطمه سلام اللّٰه علیها</w:t>
      </w:r>
      <w:bookmarkEnd w:id="1045"/>
    </w:p>
    <w:p>
      <w:pPr>
        <w:pStyle w:val="BookText"/>
        <w:rPr/>
      </w:pPr>
      <w:r>
        <w:rPr>
          <w:rFonts w:ascii="IRNazanin" w:hAnsi="IRNazanin" w:eastAsia="IRNazanin"/>
          <w:color w:val="111111"/>
          <w:sz w:val="28"/>
          <w:sz w:val="28"/>
          <w:szCs w:val="28"/>
          <w:rtl w:val="true"/>
          <w:lang w:bidi="fa-IR"/>
        </w:rPr>
        <w:t xml:space="preserve">یکی از دوستان ما ، که از سادات جلیل القدر هستند ، هر وقت با یک مشکل جدّی مواجه می شوند ، نماز استغاثه به حضرت زهراء سلام اللّٰه علیها را که در مفاتیح الجنان هست می خوانند ، و نتیجۀ سریع می گیرند ، 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ارتباط نزدیکی که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 و توسّل ایشان مطلّع می شدم ، و پس از مدّت کوتاهی ، از رفع مشکل ایشان نیز آگاه می گردیدم </w:t>
      </w:r>
      <w:r>
        <w:rPr>
          <w:rFonts w:eastAsia="IRNazanin" w:cs="IRNazanin"/>
          <w:color w:val="111111"/>
          <w:sz w:val="28"/>
          <w:szCs w:val="28"/>
          <w:rtl w:val="true"/>
          <w:lang w:bidi="fa-IR"/>
        </w:rPr>
        <w:t>.</w:t>
      </w:r>
    </w:p>
    <w:p>
      <w:pPr>
        <w:pStyle w:val="Heading4"/>
        <w:numPr>
          <w:ilvl w:val="3"/>
          <w:numId w:val="1"/>
        </w:numPr>
        <w:rPr/>
      </w:pPr>
      <w:bookmarkStart w:id="1046" w:name="__RefHeading___Toc3639561_2749589250"/>
      <w:bookmarkStart w:id="1047" w:name="_Toc363"/>
      <w:bookmarkEnd w:id="1046"/>
      <w:r>
        <w:rPr/>
        <w:t>98</w:t>
      </w:r>
      <w:r>
        <w:rPr>
          <w:rtl w:val="true"/>
        </w:rPr>
        <w:t>-</w:t>
      </w:r>
      <w:r>
        <w:rPr>
          <w:rtl w:val="true"/>
        </w:rPr>
        <w:t>مقامی ارجمند در اثر دفاع از حضرت فاطمه سلام اللّٰه علیها</w:t>
      </w:r>
      <w:bookmarkEnd w:id="1047"/>
    </w:p>
    <w:p>
      <w:pPr>
        <w:pStyle w:val="BookText"/>
        <w:rPr/>
      </w:pPr>
      <w:r>
        <w:rPr>
          <w:rFonts w:ascii="IRNazanin" w:hAnsi="IRNazanin" w:eastAsia="IRNazanin"/>
          <w:color w:val="111111"/>
          <w:sz w:val="28"/>
          <w:sz w:val="28"/>
          <w:szCs w:val="28"/>
          <w:rtl w:val="true"/>
          <w:lang w:bidi="fa-IR"/>
        </w:rPr>
        <w:t xml:space="preserve">شخصی از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سربازی ، با درجه دار مافوق خود، به صحرا می رود ، در حالی که نمی دانسته است که آن مافوق ، دشمن أهلبیت علیهم السلام و ناصبی می باشد ، نام حضرت صدّیقۀ طاهره سلام اللّٰه علیها برده می شود،وآن شخص درخه دار،تعبیر نا شایستی بر زبان جاری می کند،سرباز یاد شده از شنیدن آن جمله سراسر بدنش می لرزد،وبدون این که عواقب کار را بررسی کند ،دستش روی ماشۀ تفنگ می رود،وآن فرد نا سزا گوی را هدف می گیرد و می کشد،او دیگر به شهر وپادگان برنگشته ،واز همانجا به سوی مرز ترکیّه حرکت می کند ،وبا پای پیاده،به عتبات عالیات عراق مشرّف می شود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واندودی در عتبات مقدّسه می ماند،وسپس به طرف ایران واستان فارس حرکت کرده ،در یکی از مدارس شیراز،چند ماهی اقامت می نماید ،خادم مدرسه احساس می کند که این فرد،شب ها در حجره مشغول عبادت است،ودر اواخر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مدرسه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روند،و بعد از طلوع آفتاب به مدرسه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شب در حیاط مدرسه مراقب می نماید،واو را شدیداً تحت نظر می گیرد،ومتوجّه می شود که او شبها مشغول عبادت است و بعد از نیمه شب مقدار کمی </w:t>
      </w:r>
    </w:p>
    <w:p>
      <w:pPr>
        <w:pStyle w:val="BookText"/>
        <w:rPr/>
      </w:pPr>
      <w:r>
        <w:rPr>
          <w:rFonts w:ascii="IRNazanin" w:hAnsi="IRNazanin" w:eastAsia="IRNazanin"/>
          <w:color w:val="111111"/>
          <w:sz w:val="28"/>
          <w:sz w:val="28"/>
          <w:szCs w:val="28"/>
          <w:rtl w:val="true"/>
          <w:lang w:bidi="fa-IR"/>
        </w:rPr>
        <w:t xml:space="preserve">می خوابد ، سپس بیدار شده و تجدید وضوء می کند ، و مشغول تهجّد و نماز شب می شود، و سپس به شکل عجیبی غائب می گردد ، و بعد از طلوع آفتاب به مدرسه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در موقعی که چراغ حجره روشن بوده ، در می زند و وارد اطاق می شود، و از ایشان شرح ماجرا را سؤال می کند ، 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امشب این ماجرا را از من می پرسیدی هرگز پاسخ نمی دادم ، ولی نظر به این که امشب ، آخرین شب عمر من می باشد ، و در هنگام بامداد از این جهان رخت بر می بندم ، داستان خود را برای تو شرح می دهم ، انگاه داستان آن مرد ناصبی را بازگو کرده ، از عنایاتی که در سفر عتبات عالیات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و نجف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 شده گفتگو می نماید ، و سپس اظهار می دارد که ، من هر روز صبح به بیرون شیراز می رفتم ، و در آنجا با چند نفر از دوستان امام زمان علیه السلام پشت سر حضرت بقیّة آلله أرواحنا فداه نماز صبح را می خواندیم </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مدرسه دربارۀ دیگر افراد سؤال می نماید ، او یک نفری را که در مقابل مسجد نو ، در نزدیکی حرم حضرت شاه چراغ علیه السلام پینه دوزی می کرده ، معرّفی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مدرسه به کار خود مشغول می شود، و قبل از طلوع آفتاب متوجّه می گردد که در مدرسه را می کوبند ، هنگامی که در را باز می کند، می بیند که آیة اللّٰه کجوری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مهّم شهر شیراز ، و از شاگردان معروف شیخ أنصاری قدس سِرُّه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آیة اللّٰه کجوری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در مدرسه از دنیا رفته است ؟ خادم مدرسه اظهار بی اطّلاعی می کند ، 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خوابیده بودم ، در عالم رؤیا به محضر مقدّس حضرت ولیّ عصر علیه السلام مشرّف شدم و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ما در این مدرسه از دنیا رفته ، چون غریب </w:t>
      </w:r>
      <w:bookmarkStart w:id="1048" w:name="pg3521_35693"/>
    </w:p>
    <w:p>
      <w:pPr>
        <w:pStyle w:val="BookText"/>
        <w:rPr/>
      </w:pPr>
      <w:bookmarkEnd w:id="1048"/>
      <w:r>
        <w:rPr>
          <w:rFonts w:ascii="IRNazanin" w:hAnsi="IRNazanin" w:eastAsia="IRNazanin"/>
          <w:color w:val="111111"/>
          <w:sz w:val="28"/>
          <w:sz w:val="28"/>
          <w:szCs w:val="28"/>
          <w:rtl w:val="true"/>
          <w:lang w:bidi="fa-IR"/>
        </w:rPr>
        <w:t xml:space="preserve">است و در این شهر کسی را ندارد ، به کفن و دفن او همّت بگمارید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خادم مدرسه در خدمت آقای کجوری ، به حجرۀ آن بزرگوار می روند ، می بینند که رو به قبله خوابیده ، و جان به جان آفرین تسلیم کرده است مرحوم آیة اللّٰه کجوری به مردم اطّلاع می دهند ، و شهر شیراز به حالت تعطیل در می آید ، و اهالی شهر در مراسم تشییع این بزرگمرد شرکت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قبلاً از مرحوم آیة اللّٰه ، حاج شیخ محمّد خادمی شنیده بودم ، سپس از مرحوم حجّة الإسلام و المسلمین ، آقای حاج شیخ جلال الدّین آیة اللّٰه زاده با تفصیل بیشتری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زاده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أخوی بزرگوارم مرحوم آیة اللّٰه حاج شیخ بهاء الدّین محلّاتی قدس سِرُّه متعهّد و ملتزم بودند که هر صبح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ایشان حضور پیدا کنند ، و پس از قرائت فاتحه و سوره هائی از قرآن ، برای فرج مولی حضرت بقیّة اللّٰه أرواحنا فداه دعا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سرباز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مرحوم عبد الغفور خوئی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دار السلام شیراز ، واقع در بلوار سیبویه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 الغفور در میان أهل شیراز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 ایشان ، به أمر مرحوم آیة اللّٰه کجوری تهیّه شده ، و نوشته های روی سنگ قبر به قلم ایشان می باشد </w:t>
      </w:r>
      <w:r>
        <w:rPr>
          <w:rFonts w:eastAsia="IRNazanin" w:cs="IRNazanin"/>
          <w:color w:val="111111"/>
          <w:sz w:val="28"/>
          <w:szCs w:val="28"/>
          <w:rtl w:val="true"/>
          <w:lang w:bidi="fa-IR"/>
        </w:rPr>
        <w:t>.</w:t>
      </w:r>
    </w:p>
    <w:p>
      <w:pPr>
        <w:pStyle w:val="Heading4"/>
        <w:numPr>
          <w:ilvl w:val="3"/>
          <w:numId w:val="1"/>
        </w:numPr>
        <w:rPr/>
      </w:pPr>
      <w:bookmarkStart w:id="1049" w:name="__RefHeading___Toc3639563_2749589250"/>
      <w:bookmarkStart w:id="1050" w:name="_Toc364"/>
      <w:bookmarkEnd w:id="1049"/>
      <w:r>
        <w:rPr/>
        <w:t>99</w:t>
      </w:r>
      <w:r>
        <w:rPr>
          <w:rtl w:val="true"/>
        </w:rPr>
        <w:t xml:space="preserve"> –</w:t>
      </w:r>
      <w:r>
        <w:rPr>
          <w:rtl w:val="true"/>
        </w:rPr>
        <w:t>شفای مریض در اثر توسّل به حضرت فاطمه سلام اللّٰه علیها</w:t>
      </w:r>
      <w:bookmarkEnd w:id="1050"/>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أحمد ، نوادۀ مرحوم سیّد ابراهیم میلانی ، در تبریز مریض بود ، دختر یکی از مراجع تقلید ، پدرش را در عالم خواب می بیند ، و 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أحمد مریض است ، فردا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شب شهادت حضرت فاطمه سلام اللّٰه علیها است ، و حدیث کساء ، یقیناً از حضرت فاطمه سلام اللّٰه علیها </w:t>
      </w:r>
      <w:bookmarkStart w:id="1051" w:name="pg3521_35695"/>
    </w:p>
    <w:p>
      <w:pPr>
        <w:pStyle w:val="BookText"/>
        <w:rPr/>
      </w:pPr>
      <w:bookmarkEnd w:id="1051"/>
      <w:r>
        <w:rPr>
          <w:rFonts w:ascii="IRNazanin" w:hAnsi="IRNazanin" w:eastAsia="IRNazanin"/>
          <w:color w:val="111111"/>
          <w:sz w:val="28"/>
          <w:sz w:val="28"/>
          <w:szCs w:val="28"/>
          <w:rtl w:val="true"/>
          <w:lang w:bidi="fa-IR"/>
        </w:rPr>
        <w:t xml:space="preserve">می باشد ، فردا شب در اطاق مخصوص من گرد آمده ، برای شفای ایشان حدیث کساء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اطاق مخصوص آن مرجع والامقام گرد آمدند، و حدیث کساء خواندند ، و ایشان از برکت توسّل به حضرت زهراء سلام اللّٰه علیها بهبودی</w:t>
      </w:r>
    </w:p>
    <w:p>
      <w:pPr>
        <w:pStyle w:val="BookText"/>
        <w:rPr/>
      </w:pPr>
      <w:r>
        <w:rPr>
          <w:rFonts w:ascii="IRNazanin" w:hAnsi="IRNazanin" w:eastAsia="IRNazanin"/>
          <w:color w:val="111111"/>
          <w:sz w:val="28"/>
          <w:sz w:val="28"/>
          <w:szCs w:val="28"/>
          <w:rtl w:val="true"/>
          <w:lang w:bidi="fa-IR"/>
        </w:rPr>
        <w:t xml:space="preserve">یافتند </w:t>
      </w:r>
      <w:r>
        <w:rPr>
          <w:rStyle w:val="FootnoteAnchor"/>
          <w:rtl w:val="true"/>
        </w:rPr>
        <w:footnoteReference w:id="137"/>
      </w:r>
    </w:p>
    <w:p>
      <w:pPr>
        <w:pStyle w:val="Heading4"/>
        <w:numPr>
          <w:ilvl w:val="3"/>
          <w:numId w:val="1"/>
        </w:numPr>
        <w:rPr/>
      </w:pPr>
      <w:bookmarkStart w:id="1052" w:name="__RefHeading___Toc3639565_2749589250"/>
      <w:bookmarkStart w:id="1053" w:name="_Toc365"/>
      <w:bookmarkEnd w:id="1052"/>
      <w:r>
        <w:rPr/>
        <w:t>100</w:t>
      </w:r>
      <w:r>
        <w:rPr>
          <w:rtl w:val="true"/>
        </w:rPr>
        <w:t>-</w:t>
      </w:r>
      <w:r>
        <w:rPr>
          <w:rtl w:val="true"/>
        </w:rPr>
        <w:t>ارزش والای خدمت در مجالس فاطمیّه</w:t>
      </w:r>
      <w:bookmarkEnd w:id="1053"/>
    </w:p>
    <w:p>
      <w:pPr>
        <w:pStyle w:val="BookText"/>
        <w:rPr/>
      </w:pPr>
      <w:r>
        <w:rPr>
          <w:rFonts w:ascii="IRNazanin" w:hAnsi="IRNazanin" w:eastAsia="IRNazanin"/>
          <w:color w:val="111111"/>
          <w:sz w:val="28"/>
          <w:sz w:val="28"/>
          <w:szCs w:val="28"/>
          <w:rtl w:val="true"/>
          <w:lang w:bidi="fa-IR"/>
        </w:rPr>
        <w:t xml:space="preserve">دختر یکی از مراجع بزرگوار تقلید ، در عالم رؤیا می بیند که در ایّام شهادت حضرت فاطمه سلام اللّٰه علیها در منزلش مجلس عزاداری برقرار است ، و او برای کارهای مقدّماتی روضه تلاش می کند ، در این اثنا می بیند که مرحوم پدرش آمده اند ، عرض می کند که خیر است انشاء اللّٰه ،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مادرم حضرت فاطمه سلام اللّٰه علیها مجلس گرفته اید ، آمده ام کمک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قرار است سخنرانی کند ، به او بگوئید در اوّل جلسه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فاطِمَةَ وأبیها وبَعلِها وبَنیها ، بِعَدَدِ ما أحاطَ بِه عِلمُکَ</w:t>
      </w:r>
    </w:p>
    <w:p>
      <w:pPr>
        <w:pStyle w:val="BookText"/>
        <w:rPr/>
      </w:pPr>
      <w:r>
        <w:rPr>
          <w:rFonts w:ascii="IRNazanin" w:hAnsi="IRNazanin" w:eastAsia="IRNazanin"/>
          <w:color w:val="111111"/>
          <w:sz w:val="28"/>
          <w:sz w:val="28"/>
          <w:szCs w:val="28"/>
          <w:rtl w:val="true"/>
          <w:lang w:bidi="fa-IR"/>
        </w:rPr>
        <w:t xml:space="preserve">سپس اظهار تأسف کرده بودند که چرا در این مجالس ، خطبۀ حضرت زهراء سلام اللّٰه علیها به طور کامل خوانده نمی شود </w:t>
      </w:r>
      <w:r>
        <w:rPr>
          <w:rStyle w:val="FootnoteAnchor"/>
          <w:rtl w:val="true"/>
        </w:rPr>
        <w:footnoteReference w:id="138"/>
      </w:r>
    </w:p>
    <w:p>
      <w:pPr>
        <w:pStyle w:val="Heading4"/>
        <w:numPr>
          <w:ilvl w:val="3"/>
          <w:numId w:val="1"/>
        </w:numPr>
        <w:rPr/>
      </w:pPr>
      <w:bookmarkStart w:id="1054" w:name="__RefHeading___Toc3639567_2749589250"/>
      <w:bookmarkStart w:id="1055" w:name="_Toc366"/>
      <w:bookmarkEnd w:id="1054"/>
      <w:r>
        <w:rPr/>
        <w:t>101</w:t>
      </w:r>
      <w:r>
        <w:rPr>
          <w:rtl w:val="true"/>
        </w:rPr>
        <w:t>-</w:t>
      </w:r>
      <w:r>
        <w:rPr>
          <w:rtl w:val="true"/>
        </w:rPr>
        <w:t>عنایت فاطمۀ زهراء سلام اللّٰه علیها به یکی از خدمتگزاران خود</w:t>
      </w:r>
      <w:bookmarkEnd w:id="1055"/>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حوزۀ علمیّۀ قم ، که برای حضرت فاطمه سلام اللّٰه علیها مجلس روضه اقامه می کند ، و برای خاندان عصمت و طهارت علیهم السلام خدمات فرهنگی انجام می دهد ، </w:t>
      </w:r>
      <w:bookmarkStart w:id="1056" w:name="pg3521_35697"/>
    </w:p>
    <w:p>
      <w:pPr>
        <w:pStyle w:val="BookText"/>
        <w:rPr/>
      </w:pPr>
      <w:bookmarkEnd w:id="1056"/>
      <w:r>
        <w:rPr>
          <w:rFonts w:ascii="IRNazanin" w:hAnsi="IRNazanin" w:eastAsia="IRNazanin"/>
          <w:color w:val="111111"/>
          <w:sz w:val="28"/>
          <w:sz w:val="28"/>
          <w:szCs w:val="28"/>
          <w:rtl w:val="true"/>
          <w:lang w:bidi="fa-IR"/>
        </w:rPr>
        <w:t xml:space="preserve">شبی در عالم رؤیا می بیند که حضرت زهراء سلام اللّٰه علیها به افتخار او مجلس بزرگداشتی ترتیب داده اند ، و صدها نفر از اهل ولایت ، در آن مجلس دعوت شده اند ، و سفرۀ بسیار رنگینی پهن گردیده ، و همگان بر سر سفرۀ احسان حضرت زهراء سلام اللّٰه علیها متنعّم هستند ، و آن حضرت شخصاً در این مجلس حضور دارند، و از کنار سفره عبور می کنند ، و به حاضران خوش آمد می گویند </w:t>
      </w:r>
      <w:r>
        <w:rPr>
          <w:rFonts w:eastAsia="IRNazanin" w:cs="IRNazanin"/>
          <w:color w:val="111111"/>
          <w:sz w:val="28"/>
          <w:szCs w:val="28"/>
          <w:rtl w:val="true"/>
          <w:lang w:bidi="fa-IR"/>
        </w:rPr>
        <w:t>.</w:t>
      </w:r>
    </w:p>
    <w:p>
      <w:pPr>
        <w:pStyle w:val="Heading4"/>
        <w:numPr>
          <w:ilvl w:val="3"/>
          <w:numId w:val="1"/>
        </w:numPr>
        <w:rPr/>
      </w:pPr>
      <w:bookmarkStart w:id="1057" w:name="__RefHeading___Toc3639569_2749589250"/>
      <w:bookmarkStart w:id="1058" w:name="_Toc367"/>
      <w:bookmarkEnd w:id="1057"/>
      <w:r>
        <w:rPr/>
        <w:t>102</w:t>
      </w:r>
      <w:r>
        <w:rPr>
          <w:rtl w:val="true"/>
        </w:rPr>
        <w:t>-</w:t>
      </w:r>
      <w:r>
        <w:rPr>
          <w:rtl w:val="true"/>
        </w:rPr>
        <w:t>پیدا شدن گمشده در اثر توسّل به حضرت زهراء سلام اللّٰه علیها</w:t>
      </w:r>
      <w:bookmarkEnd w:id="1058"/>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 دوست گرانقدرم حجّة الإسلام و المسلمین آقای ، حاج شیخ جواد علّامی ،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شوند، و خدمات شایسته ای انجام می دهند ، و اختلافات مردم را رفع می نمایند ، و در میان اهالی شهر صلح و صفا ایجاد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موفّق می شوند که سه مسجد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الأمر علیه السلام و مسجد ولیّ عصر علیه السلام و مسجد امام زمان علیه السلام در آنجا تأسیس نمایند ، به هنگام بازگشت به قم ، در خیابان سپه تهران ، از گاراژ میهن تور ، به سوی گاراژ شمس 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می کنند ، و ساک دستی خود را پشت تاکسی می گذارند ، و رانندۀ تاکسی خیال می کند که صاحب ساک ، هنوز در تاکسی نشسته است ، و لذا حرکت می کند و ایشان با دست خالی به قم بر می گردند ، در حالی که در آن ساک مقداری پول و هشت مجلّد دفتر یادداشت بوده است ، و ایشان برای گم شدن آن دفترها بسیار ناراحت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جمعه ای برای شرکت در مجلس روضه به منزل مرحوم آیة اللّٰه ، حاج سیّد حسین قاضی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علّامۀ طباطبائی ، و صاحب کرامات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مرحوم قاضی از ایشان می پرسد که چرا ناراحت هستید ؟ ایشان داستان را نقل می کنند ، آیة اللّٰه قاضی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یک روضۀ حضرت </w:t>
      </w:r>
      <w:bookmarkStart w:id="1059" w:name="pg3521_35699"/>
    </w:p>
    <w:p>
      <w:pPr>
        <w:pStyle w:val="BookText"/>
        <w:rPr/>
      </w:pPr>
      <w:bookmarkEnd w:id="1059"/>
      <w:r>
        <w:rPr>
          <w:rFonts w:ascii="IRNazanin" w:hAnsi="IRNazanin" w:eastAsia="IRNazanin"/>
          <w:color w:val="111111"/>
          <w:sz w:val="28"/>
          <w:sz w:val="28"/>
          <w:szCs w:val="28"/>
          <w:rtl w:val="true"/>
          <w:lang w:bidi="fa-IR"/>
        </w:rPr>
        <w:t xml:space="preserve">زهراء سلام اللّٰه علیها بخوانید ، هفتۀ آینده نیز همین جا یک روضۀ دیگری از آن حضرت بخوانید ، من ساک شما را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علّامی ، دو هفته در آن محفل روحانی و نورانی ، روضۀ حضرت زهراء سلام اللّٰه علیها را می خواند و متوسّل می شود، روز شنبه ، به فرمان آقای قاضی به تهران می رود، و به یکی از آشنایان خود سر می زند ، او اظهار می کند ، که همین الآن به ما زنگ زدند که ساک آقای علّامی پیدا شده ، و ایشان به مرکز امور تاکسی ها مراجعه می کند ، و ساکش را تحویل می گیرد، در حالی که پولها و دفترها دست نخورده بوده است </w:t>
      </w:r>
      <w:r>
        <w:rPr>
          <w:rFonts w:eastAsia="IRNazanin" w:cs="IRNazanin"/>
          <w:color w:val="111111"/>
          <w:sz w:val="28"/>
          <w:szCs w:val="28"/>
          <w:rtl w:val="true"/>
          <w:lang w:bidi="fa-IR"/>
        </w:rPr>
        <w:t>.</w:t>
      </w:r>
    </w:p>
    <w:p>
      <w:pPr>
        <w:pStyle w:val="Heading4"/>
        <w:numPr>
          <w:ilvl w:val="3"/>
          <w:numId w:val="1"/>
        </w:numPr>
        <w:rPr/>
      </w:pPr>
      <w:bookmarkStart w:id="1060" w:name="__RefHeading___Toc3639571_2749589250"/>
      <w:bookmarkStart w:id="1061" w:name="_Toc368"/>
      <w:bookmarkEnd w:id="1060"/>
      <w:r>
        <w:rPr/>
        <w:t>103</w:t>
      </w:r>
      <w:r>
        <w:rPr>
          <w:rtl w:val="true"/>
        </w:rPr>
        <w:t>-</w:t>
      </w:r>
      <w:r>
        <w:rPr>
          <w:rtl w:val="true"/>
        </w:rPr>
        <w:t>آبشار فاطمی در مسجد امام حسین علیه السلام</w:t>
      </w:r>
      <w:bookmarkEnd w:id="1061"/>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سالهای شروع نهضت فاطمیّه ، همراه عدّه ای از دلسوختگان شهادت فاطمۀ زهراء سلام اللّٰه علیها بی نام و نشان به صورت دستۀ عزاداری ، به سوی خمینی شهر رفتیم ، و پس از طیّ مسیری طولانی با حالت سینه زنی وارد مسجد امام حسین علیه السلام در محلۀ خوزان شدیم ، مجلس و مراسم عجیبی بود، و برنامۀ سخنرانی و سینه زنی تا بعد از نیمه شب ادامه یافت ، و حال و هوای معنوی مراسم ، همه را تحت تأثیر قرار داده بود، و خدا را شکر می کردند که چنین توفیقی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 یکی از مردان متدّین و با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حاج علی أصغر حبیبی که اخیراً 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می بیند که ، از سمت راست حسینیّه ، سمت ایوان مسجد امام حسین علیه السلام آبشار بزرگی پیدا شده ، و جریان دارد ، و حسینیّه را آب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مردم علاوه بر نوشیدن آب و شستن صورتهای خود ، ظرفهای خود را می آوردند و پر می کردند ، ولی </w:t>
      </w:r>
      <w:bookmarkStart w:id="1062" w:name="pg3521_35701"/>
    </w:p>
    <w:p>
      <w:pPr>
        <w:pStyle w:val="BookText"/>
        <w:rPr/>
      </w:pPr>
      <w:bookmarkEnd w:id="1062"/>
      <w:r>
        <w:rPr>
          <w:rFonts w:ascii="IRNazanin" w:hAnsi="IRNazanin" w:eastAsia="IRNazanin"/>
          <w:color w:val="111111"/>
          <w:sz w:val="28"/>
          <w:sz w:val="28"/>
          <w:szCs w:val="28"/>
          <w:rtl w:val="true"/>
          <w:lang w:bidi="fa-IR"/>
        </w:rPr>
        <w:t xml:space="preserve">ظرفهای آنها مختلف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کوچک و بعضی بزرگ بود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 بدین وسیله ، عنایت فاطمۀ زهراء سلام اللّٰه علیها به عزاداران آن حضرت، آن هم به گونه ای عام و گسترده ، در قالب آبشاری زلال و پاک و سیراب کننده ، اظهار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علمائی که در جریان نهضت فاطمیّه ، و گسترش آن در خمینی شهر ، بسیار جدیّت و کوشش داشته و دارند ، با شنیدن این رؤیا ، شدیداً تحت تأثیر قرار می گیرند ، و تلاش خود را در زمینۀ بزرگداشت فاطمیّه افزایش می دهند ، و به خاطر شوق زیادی که نسبت به سرودن شعر برای اهل بیت علیهم السلام در دل و جانشان پیدا شده بوده ، به حضرت زهراء سلام اللّٰه علیها متوسّل می شوند، و تقاضا می کنند که از آن آبشار فاطمی سیرابشان نمایند ، ناگاه متوجّه می شوند که بدون سابقۀ قبلی ، قادر بر سرودن شعر هستند، و از آن زمان تاکنون ، در حدود دو هزار بیت شعر در بارۀ فاطمۀ زهراء سلام اللّٰه علیها وفاطمیّه و حضرت بقیّة اللّٰه علیه السلام و کارنامۀ سیاه أهل سقیفه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اند </w:t>
      </w:r>
      <w:r>
        <w:rPr>
          <w:rFonts w:eastAsia="IRNazanin" w:cs="IRNazanin"/>
          <w:color w:val="111111"/>
          <w:sz w:val="28"/>
          <w:szCs w:val="28"/>
          <w:rtl w:val="true"/>
          <w:lang w:bidi="fa-IR"/>
        </w:rPr>
        <w:t>.</w:t>
      </w:r>
    </w:p>
    <w:p>
      <w:pPr>
        <w:pStyle w:val="Heading4"/>
        <w:numPr>
          <w:ilvl w:val="3"/>
          <w:numId w:val="1"/>
        </w:numPr>
        <w:rPr/>
      </w:pPr>
      <w:bookmarkStart w:id="1063" w:name="__RefHeading___Toc3639573_2749589250"/>
      <w:bookmarkStart w:id="1064" w:name="_Toc369"/>
      <w:bookmarkEnd w:id="1063"/>
      <w:r>
        <w:rPr/>
        <w:t>104</w:t>
      </w:r>
      <w:r>
        <w:rPr>
          <w:rtl w:val="true"/>
        </w:rPr>
        <w:t>-</w:t>
      </w:r>
      <w:r>
        <w:rPr>
          <w:rtl w:val="true"/>
        </w:rPr>
        <w:t xml:space="preserve">نگران نباش </w:t>
      </w:r>
      <w:r>
        <w:rPr>
          <w:rtl w:val="true"/>
        </w:rPr>
        <w:t xml:space="preserve">... </w:t>
      </w:r>
      <w:r>
        <w:rPr>
          <w:rtl w:val="true"/>
        </w:rPr>
        <w:t>اینجاست</w:t>
      </w:r>
      <w:bookmarkEnd w:id="1064"/>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و المسلمین ، آقای حاج سیّد محمود میردامادی دام توفیقه ، که از اوّلین سالهای حرکت فاطمیّه و بزرگداشت شهادت حضرت زهراء سلام اللّٰه علیها در سطحی وسیع و گسترده و با پشتکاری مجدّانه ، در روشنگری و هدایت جامعه ، و برگزاری مجالس عزای فاطمۀ زهراء سلام اللّٰه علیها و به حرکت درآوردن دستجات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نموده اند، و تاکنون، همه ساله قدم های مثبت و مؤثّری بر می دارند، می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عالم رؤیا دیدم در صحرای عرفات هستیم ، و مجلسی را به نام حضرت فاطمۀ زهراء سلام اللّٰه علیها در آن صحرا برپا نموده ایم ، و پرچمهای مخملی به رنگ سبز، در حالی که شعارهای مظلومیّت حضرت زهراء سلام اللّٰه علیها بر آنها نوشته شده بود ، به ستونهای خیمه ها نصب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ایّام حج ، خیمه های زیادی برپا بود ، و جمعیّت های فراوانی از ملتهای مختلف ، در حال تماشای پرچمها بودند ، و پرچم ها در خیمۀ مخصوصی نگهداری می شد ، و به ترتیب آن پرچمها ، به ستونها و کوچه هائی که از خیمه ها درست شده بود نصب می گردید ، بنده در عالم رؤیا نگران بودم که مبادا ین پرچمها کافی نباشد ، و به همۀ خیمه ها و کوچه ها نرسد ، در این حال وارد خیمۀ محلّ نگهداری پرچمها شدم ، دیدم پرچمها بسیار زیبا می باشند ، و یکی بهتر از دیگری ، ولی تعداد آنها کم بود، نگرانی خودم را به زبان آوردم، ناگاه دیدم آقائی نورانی به شکل سیّدی جلیل القدر ، در کنارم ظاهر گردیده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یکی از علمائی که در برنامه های فاطمیّه عرض أدب و اخلاصی دارد، و مایل نیست نامش ذکر شود ، به زبان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قلبم آرام گرفت، و از خواب بیدار شدم </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شدم که این خواب پیام دارد، پیام نصرت و پیروزی ، و همه باید بدانیم که امام زمان علیه السلام ناظر أعمال ما می باشند و کمک می دهند، و از یارانشان حمایت می نمایند ، و باید بدانیم که حرکت نورانی فاطمیّه ، مقدّمه ای بر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باید همه تلاش کنیم که ندای مظلومیّت حضرت زهراء سلام اللّٰه علیها را به جهانیان برسانیم ، و شعارهای فاطمیّه را در مقابل دیدگان همۀ ملتها و مردم کشورها قرار دهیم </w:t>
      </w:r>
      <w:r>
        <w:rPr>
          <w:rFonts w:eastAsia="IRNazanin" w:cs="IRNazanin"/>
          <w:color w:val="111111"/>
          <w:sz w:val="28"/>
          <w:szCs w:val="28"/>
          <w:rtl w:val="true"/>
          <w:lang w:bidi="fa-IR"/>
        </w:rPr>
        <w:t xml:space="preserve">. </w:t>
      </w:r>
      <w:bookmarkStart w:id="1065" w:name="pg3521_35705"/>
    </w:p>
    <w:p>
      <w:pPr>
        <w:pStyle w:val="Heading4"/>
        <w:numPr>
          <w:ilvl w:val="3"/>
          <w:numId w:val="1"/>
        </w:numPr>
        <w:rPr/>
      </w:pPr>
      <w:bookmarkStart w:id="1066" w:name="__RefHeading___Toc3639575_2749589250"/>
      <w:bookmarkStart w:id="1067" w:name="_Toc370"/>
      <w:bookmarkEnd w:id="1065"/>
      <w:bookmarkEnd w:id="1066"/>
      <w:r>
        <w:rPr/>
        <w:t>105</w:t>
      </w:r>
      <w:r>
        <w:rPr>
          <w:rtl w:val="true"/>
        </w:rPr>
        <w:t>-</w:t>
      </w:r>
      <w:r>
        <w:rPr>
          <w:rtl w:val="true"/>
        </w:rPr>
        <w:t xml:space="preserve">به نحوی توسّل به حضرت زهراء سلام اللّٰه علیها پیدا کن که </w:t>
      </w:r>
      <w:r>
        <w:rPr>
          <w:rtl w:val="true"/>
        </w:rPr>
        <w:t>...</w:t>
      </w:r>
      <w:bookmarkEnd w:id="1067"/>
    </w:p>
    <w:p>
      <w:pPr>
        <w:pStyle w:val="BookText"/>
        <w:rPr/>
      </w:pPr>
      <w:r>
        <w:rPr>
          <w:rFonts w:ascii="IRNazanin" w:hAnsi="IRNazanin" w:eastAsia="IRNazanin"/>
          <w:color w:val="111111"/>
          <w:sz w:val="28"/>
          <w:sz w:val="28"/>
          <w:szCs w:val="28"/>
          <w:rtl w:val="true"/>
          <w:lang w:bidi="fa-IR"/>
        </w:rPr>
        <w:t xml:space="preserve">یکی از فضلاء عالیقدر ، که در آستان مقدّس صدّیقۀ طاهره سلام اللّٰه علیها مخلصانه خدمات بسیار زیادی انجام داده و می دهد ، مورد عنایاتی قرار گرفته است که به چند مورد آنها اشاره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در عالم رؤیا دیدم که در منزل مرحوم آیة اللّٰه ، حاج سیّد أحمد فقیه امامی قدس سِرُّه مجلس عزاداری برپاست ، و خود ایشان پای منبر نشسته اند و به من فرمودند برو منبر ، عرض کردم آقا منبریهای مهم تشریف دارند،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خواهیم شما منبر بروید ایّام فاطمیّه رسید ، منزل یکی از علماء سادات ، مجلس عزاداری باحال و معنویّتی بود، روز أول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استفاده از فیض معنوی جلسۀ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 صاحب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مورد اشاره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کمی زودتر بیائید ، و پس از خوانده شدن زیارت عاشوراء منبر بروید ، و من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حضرت زهراء سلام اللّٰه علیها برنامۀ زیارت عاشوراء و زیارت حضرت زهراء سلام اللّٰه علیها طول کشید ، و به نظرم رسید که در آن روز به منبر نروم ، که برنامۀ سایر گویندگان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بایستی در ساعت معیّن به منبر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زده نشود، و لذا به صاحب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تشریف دارند و به فیض می رسانند ، ایشان فرمودند </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خواهیم شما منبر بروید و دقیقاً عین جمله ای را که مرحوم آیة اللّٰه امامی قدس سِرُّه چند ماه قبل در عالم رؤیا فرموده بودند ، ایشان به من گفتند ، در حالی که هیچ خبر از رؤیای من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دهم مجلس ، در عالم رؤیا دیدم که در خدمت آن عالم بزرگوار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ام ، و ایشان با دست راست بر سینۀ من زدند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توّسل به حضرت زهراء سلام اللّٰه علیها پیدا کن که</w:t>
      </w:r>
    </w:p>
    <w:p>
      <w:pPr>
        <w:pStyle w:val="BookText"/>
        <w:rPr/>
      </w:pPr>
      <w:r>
        <w:rPr>
          <w:rFonts w:ascii="IRNazanin" w:hAnsi="IRNazanin" w:eastAsia="IRNazanin"/>
          <w:color w:val="111111"/>
          <w:sz w:val="28"/>
          <w:sz w:val="28"/>
          <w:szCs w:val="28"/>
          <w:rtl w:val="true"/>
          <w:lang w:bidi="fa-IR"/>
        </w:rPr>
        <w:t xml:space="preserve">امام زمان علیه السلام تشریف بیاورند از خواب بیدار شدم ، و فهمیدم که در دو روز آینده </w:t>
      </w:r>
      <w:r>
        <w:rPr>
          <w:rStyle w:val="FootnoteAnchor"/>
          <w:rtl w:val="true"/>
        </w:rPr>
        <w:footnoteReference w:id="140"/>
      </w:r>
      <w:r>
        <w:rPr>
          <w:rFonts w:ascii="IRNazanin" w:hAnsi="IRNazanin" w:eastAsia="IRNazanin"/>
          <w:color w:val="111111"/>
          <w:sz w:val="28"/>
          <w:sz w:val="28"/>
          <w:szCs w:val="28"/>
          <w:rtl w:val="true"/>
          <w:lang w:bidi="fa-IR"/>
        </w:rPr>
        <w:t xml:space="preserve">عنایتی می شود ، روز دوازدهم که روز جمعه بود، مسئله ازدواج أمیر المومنین علیه السلام و حضرت زهراء سلام اللّٰه علیها را بالای منبر مطرح نمودم، و از ابتدای بحث به خوبی معلوم بود که مجلس مورد لطف قرار گرفته ، و عموم مستمعین با شنیدن جریان ازدواج آن بزرگواران گریه می کردند ، و رسیدم به ذکر مصیبت ، و عرض کردم در دو صحنه أمیر المؤمنین علیه السلام از خدا آرزوی مرگ نمودند ، یکی در هنگامی که جلو آن حضرت فاطمه زهراء سلام اللّٰه علیها را می زدند ، و آن حضرت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 ابن طالب مات قبل یومه هذا </w:t>
      </w:r>
      <w:r>
        <w:rPr>
          <w:rStyle w:val="FootnoteAnchor"/>
          <w:rtl w:val="true"/>
        </w:rPr>
        <w:footnoteReference w:id="141"/>
      </w:r>
      <w:r>
        <w:rPr>
          <w:rFonts w:ascii="IRNazanin" w:hAnsi="IRNazanin" w:eastAsia="IRNazanin"/>
          <w:color w:val="111111"/>
          <w:sz w:val="28"/>
          <w:sz w:val="28"/>
          <w:szCs w:val="28"/>
          <w:rtl w:val="true"/>
          <w:lang w:bidi="fa-IR"/>
        </w:rPr>
        <w:t xml:space="preserve">و دیگری در هنگامی که پس از دفن حضرت زهراء سلام اللّٰه علیها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علی زفراتها محبوسة</w:t>
      </w:r>
    </w:p>
    <w:p>
      <w:pPr>
        <w:pStyle w:val="BookText"/>
        <w:rPr/>
      </w:pPr>
      <w:r>
        <w:rPr>
          <w:rFonts w:ascii="IRNazanin" w:hAnsi="IRNazanin" w:eastAsia="IRNazanin"/>
          <w:color w:val="111111"/>
          <w:sz w:val="28"/>
          <w:sz w:val="28"/>
          <w:szCs w:val="28"/>
          <w:rtl w:val="true"/>
          <w:lang w:bidi="fa-IR"/>
        </w:rPr>
        <w:t xml:space="preserve">یا لیتها خرجت مع الزّفرات </w:t>
      </w:r>
      <w:r>
        <w:rPr>
          <w:rStyle w:val="FootnoteAnchor"/>
          <w:rtl w:val="true"/>
        </w:rPr>
        <w:footnoteReference w:id="142"/>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احساس کردم عنایت ویژه ای شده است ، و بعد از این جریان ، توان و توفیق یافتم که در سخنرانی هایم در بارۀ امام زمان علیه السلام بحث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قبل از این جریان چنین توان و توفیقی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تاریخ ، شوق و علاقۀ خاصّی نسبت به حضرت بقیّة اللّٰه علیه السلام پیدا کرده ام </w:t>
      </w:r>
      <w:r>
        <w:rPr>
          <w:rFonts w:eastAsia="IRNazanin" w:cs="IRNazanin"/>
          <w:color w:val="111111"/>
          <w:sz w:val="28"/>
          <w:szCs w:val="28"/>
          <w:rtl w:val="true"/>
          <w:lang w:bidi="fa-IR"/>
        </w:rPr>
        <w:t xml:space="preserve">. </w:t>
      </w:r>
      <w:bookmarkStart w:id="1068" w:name="pg3521_35709"/>
    </w:p>
    <w:p>
      <w:pPr>
        <w:pStyle w:val="BookText"/>
        <w:rPr/>
      </w:pPr>
      <w:bookmarkEnd w:id="1068"/>
      <w:r>
        <w:rPr>
          <w:rFonts w:ascii="IRNazanin" w:hAnsi="IRNazanin" w:eastAsia="IRNazanin"/>
          <w:color w:val="111111"/>
          <w:sz w:val="28"/>
          <w:sz w:val="28"/>
          <w:szCs w:val="28"/>
          <w:rtl w:val="true"/>
          <w:lang w:bidi="fa-IR"/>
        </w:rPr>
        <w:t xml:space="preserve">چند ماهی گذشت و دچار غفلتی شدم ، و در عالم رؤیا ندائی به گوشم 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هفت سال ، گُلی در زندگیت روئیده است ، مواظب باش آن را پایمال نکنی</w:t>
      </w:r>
    </w:p>
    <w:p>
      <w:pPr>
        <w:pStyle w:val="BookText"/>
        <w:rPr/>
      </w:pPr>
      <w:r>
        <w:rPr>
          <w:rFonts w:ascii="IRNazanin" w:hAnsi="IRNazanin" w:eastAsia="IRNazanin"/>
          <w:color w:val="111111"/>
          <w:sz w:val="28"/>
          <w:sz w:val="28"/>
          <w:szCs w:val="28"/>
          <w:rtl w:val="true"/>
          <w:lang w:bidi="fa-IR"/>
        </w:rPr>
        <w:t xml:space="preserve">وقتی بیدار شدم و به فکر افتادم ، گلی که هفت سال است در زندگیم روئیده چیست ؟ مروری بر برنامه های گذشته زندگیم نمودم ، ملاحظه کردم که شروع اقدام گسترده ام دربارۀ حضرت زهراء سلام اللّٰه علیها همراهی در مسافرت دسته جمعی ، در کاروان تبلیغی فاطمیّه بوده است ، که تاریخ آن در صفحۀ أوّل مفاتیح الجنان که به عنوان یادگار سفر تبلیغی فاطمیّه اهداء شده بود ، ضبط گردیده ، و خدای را شکر کردم که با هشدارها و راهنمائی های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فاطمۀ 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لغزشهای خطرناک محفوظم داشته اند </w:t>
      </w:r>
      <w:r>
        <w:rPr>
          <w:rFonts w:eastAsia="IRNazanin" w:cs="IRNazanin"/>
          <w:color w:val="111111"/>
          <w:sz w:val="28"/>
          <w:szCs w:val="28"/>
          <w:rtl w:val="true"/>
          <w:lang w:bidi="fa-IR"/>
        </w:rPr>
        <w:t>.</w:t>
      </w:r>
    </w:p>
    <w:p>
      <w:pPr>
        <w:pStyle w:val="Heading4"/>
        <w:numPr>
          <w:ilvl w:val="3"/>
          <w:numId w:val="1"/>
        </w:numPr>
        <w:rPr/>
      </w:pPr>
      <w:bookmarkStart w:id="1069" w:name="__RefHeading___Toc3639577_2749589250"/>
      <w:bookmarkStart w:id="1070" w:name="_Toc371"/>
      <w:bookmarkEnd w:id="1069"/>
      <w:r>
        <w:rPr/>
        <w:t>106</w:t>
      </w:r>
      <w:r>
        <w:rPr>
          <w:rtl w:val="true"/>
        </w:rPr>
        <w:t>-</w:t>
      </w:r>
      <w:r>
        <w:rPr>
          <w:rtl w:val="true"/>
        </w:rPr>
        <w:t>با دست روی بدنم کشیدند و بشارت شفا به من دادند</w:t>
      </w:r>
      <w:bookmarkEnd w:id="1070"/>
    </w:p>
    <w:p>
      <w:pPr>
        <w:pStyle w:val="BookText"/>
        <w:rPr/>
      </w:pPr>
      <w:r>
        <w:rPr>
          <w:rFonts w:ascii="IRNazanin" w:hAnsi="IRNazanin" w:eastAsia="IRNazanin"/>
          <w:color w:val="111111"/>
          <w:sz w:val="28"/>
          <w:sz w:val="28"/>
          <w:szCs w:val="28"/>
          <w:rtl w:val="true"/>
          <w:lang w:bidi="fa-IR"/>
        </w:rPr>
        <w:t xml:space="preserve">یکی از دلباختگان نسبت به حضرت زهراء سلام اللّٰه علیها که خود ذریّۀ آن حضرت است و در راه اهل بیت علیهم السلام و حضرت بقیّة اللّٰه علیه السلام توفیقاتی دارد ، نقل نمودکه </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به مدّت دو ماه ، در مدینۀ منورّه در خدمت زائران رسول خدا صَلَّی اللّٰه عَلَیهِ واله و حضرت زهراء سلام اللّٰه علیها بودم، و هر هفته پانصد نفر در هتل محلّ اقامت ما وارد می شدند ، و به انجام وظیفه در راه خدمت به آنها مشغول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هفته ها ، در هنگام ورود زائران جدید ، صدای نالۀ جان سوزی شنیدم که بانوئی با صدای پر سوزی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به من برگردان ، و مرّتب ناله می زد، صبح روز بعد، در رستوران هتل هنگام خوردن صبحانه ، همان صدا با همان حالت ، شنیده می شد و قطع نمی گردید ، شب در هنگام صرف شام نیز با همان صدا برخورد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بستگان من در میان زائران بود، از او سؤال کردم که صاحب ناله کیست ؟ و چرا این طور می نالد ؟ و دیروز تا حال آرام </w:t>
      </w:r>
    </w:p>
    <w:p>
      <w:pPr>
        <w:pStyle w:val="BookText"/>
        <w:rPr/>
      </w:pPr>
      <w:r>
        <w:rPr>
          <w:rFonts w:ascii="IRNazanin" w:hAnsi="IRNazanin" w:eastAsia="IRNazanin"/>
          <w:color w:val="111111"/>
          <w:sz w:val="28"/>
          <w:sz w:val="28"/>
          <w:szCs w:val="28"/>
          <w:rtl w:val="true"/>
          <w:lang w:bidi="fa-IR"/>
        </w:rPr>
        <w:t xml:space="preserve">نشده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هیجده ساله ای دارد که مبتلا به سرطان می باشد ، و دکترها جواب ردّ به او داده اند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پنج روز دیگر زنده نمی ماند ، و با این حال مردّد بوده است که با این وضعیّت چه کند ؟ و آیا از سفر به مکّه و مدینه منصرف شود؟ ولی تصمیم می گیرد به قصد شفای دخترش عازم زیارت شود ، و در هنگامی که می خواسته است حرکت کند، به کنار بستر دخترش می رود ، می بیند که او توان سخن گفتن ندارد، ولی چادر مادرش را می گیرد ، و همراه با اشک ریزان ، با اشاره به او می فهماند که با این حال من ، کجا می روی ؟ من در حال مرگ هستم ، مادر به فرزند مریض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آخرین روزهای عمر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شفای تو به زیارت مادرم فاطمۀ زهراء سلام اللّٰه علیها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که به مدینه رسیده و منظرۀ قبرستان بقیع را دیده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چشمم برای غربت و مظلومیّت مادرم زهراء سلام اللّٰه علیها گریه می کنم ، و با چشم دیگر برای دخترم که با آن حال با او خداحافظی نمودم ، اشک می ریزم </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فرا رسید ، همگی برای خواندن دعای کمیل به کنار حرم با صفای بقیع مشرّف شدیم ، و آن زن روضه خوان جلسه بود، و با ناله های جانسوز خودش همه را منقلب می کرد، پس از پایان دعا به نزد او رفتم ، و او را دلداری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 سفرۀ کرم حضرت زهراء سلام اللّٰه علیها آمده اید ، انشاء اللّٰه دخترتان خوب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ده روز گذشت ، شب در هنگام شام خوردن ، مسئول هتل صدا زد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تلفن دارید ، وقتی گوشی را به دست گرفتم، متوجّه شدم همان خانمی است که آن همه ناله 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برو به زیارت بقیع ، و از مادرمان حضرت زهراء سلام اللّٰه علیها تشکّر و سپاسگزاری کن ، زیرا ایشان </w:t>
      </w:r>
      <w:bookmarkStart w:id="1071" w:name="pg3521_35714"/>
    </w:p>
    <w:p>
      <w:pPr>
        <w:pStyle w:val="BookText"/>
        <w:rPr/>
      </w:pPr>
      <w:bookmarkEnd w:id="1071"/>
      <w:r>
        <w:rPr>
          <w:rFonts w:ascii="IRNazanin" w:hAnsi="IRNazanin" w:eastAsia="IRNazanin"/>
          <w:color w:val="111111"/>
          <w:sz w:val="28"/>
          <w:sz w:val="28"/>
          <w:szCs w:val="28"/>
          <w:rtl w:val="true"/>
          <w:lang w:bidi="fa-IR"/>
        </w:rPr>
        <w:t xml:space="preserve">دخترم را شفا داده اند ، گفتم قضیّه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فرودگاه رسیدیم، دیدم دخترم به استقبال آمده، و در یک دست دستۀ گل گرفته، و در دست دیگر ، عکس ها و برگه های آزمایش های پزشکی را گرفته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کجا رفتی ؟ به کی گفتی ؟ چه کردی ؟ برگه های آزمایش را نگاه کن هیچ اثری از سرطان در وجودم نیست ، گفتم چه خبر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عالم خواب دیدم عدّه ای زن سیاه پوش وارد اطاقم شدند ، و بانوئی از آنها با محبّت با من سخن گفتند ، و با دست مبارکشان بر روی بدنم کشیدند، و بشارت به من دادند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شفایت را درخواست نمودم ، و او اجابت فرمود، و هنگامی که بیدار شدم ، احساس کردم شفا یافته ام و هم أکنون در حالت سلامت کامل به سر می برم</w:t>
      </w:r>
    </w:p>
    <w:p>
      <w:pPr>
        <w:pStyle w:val="Heading4"/>
        <w:numPr>
          <w:ilvl w:val="3"/>
          <w:numId w:val="1"/>
        </w:numPr>
        <w:rPr/>
      </w:pPr>
      <w:bookmarkStart w:id="1072" w:name="__RefHeading___Toc3639579_2749589250"/>
      <w:bookmarkStart w:id="1073" w:name="_Toc372"/>
      <w:bookmarkEnd w:id="1072"/>
      <w:r>
        <w:rPr/>
        <w:t>107</w:t>
      </w:r>
      <w:r>
        <w:rPr>
          <w:rtl w:val="true"/>
        </w:rPr>
        <w:t>-</w:t>
      </w:r>
      <w:r>
        <w:rPr>
          <w:rtl w:val="true"/>
        </w:rPr>
        <w:t>خاطره ای از مرحوم کافی دربارۀ حضرت زهرا سلام اللّٰه علیها</w:t>
      </w:r>
      <w:bookmarkEnd w:id="1073"/>
    </w:p>
    <w:p>
      <w:pPr>
        <w:pStyle w:val="BookText"/>
        <w:rPr/>
      </w:pPr>
      <w:r>
        <w:rPr>
          <w:rFonts w:ascii="IRNazanin" w:hAnsi="IRNazanin" w:eastAsia="IRNazanin"/>
          <w:color w:val="111111"/>
          <w:sz w:val="28"/>
          <w:sz w:val="28"/>
          <w:szCs w:val="28"/>
          <w:rtl w:val="true"/>
          <w:lang w:bidi="fa-IR"/>
        </w:rPr>
        <w:t xml:space="preserve">واعظ نامدار و شهید راه أهل البیت علیهم السلام و دلباختۀ و فدائی امام زمان علیه السلام مرحوم حاج شیخ احمد کافی قدس سِرُّه چند روزی در بیت شریف آیة اللّٰه العظمی ، آقای گلپایگانی قدس سِرُّه منبر می رود ، و در بیان مصائب حضرت فاطمۀ زهراء سلام اللّٰه علیها این قضیّه را نقل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عاشق دلباختۀ أمیر المؤمنین علیه السلام رفت به نجف أشرف، و پس از اذن دخول گرفتن ، وارد حرم مطهّر أمیر المؤمنین علی علیه السلام گردید ، و عرض کرد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آید به محضر شما چیزی هدیه می کند ، وأمّا من دستم خالی است ، و فقط یک شعر برای شما می خوانم و می روم ، أمّا هرچه کرد نتوانست شعرش را بخواند ، و از خدمت حضرت مرخّص شد و آن شب با گریه و اندوه خوابید </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رؤیا حضرت أمیر المؤمنین علیه السلام به او فرمودند چرا گریه می کنی ؟ عرض کرد </w:t>
      </w:r>
      <w:bookmarkStart w:id="1074" w:name="pg3521_35715"/>
    </w:p>
    <w:p>
      <w:pPr>
        <w:pStyle w:val="BookText"/>
        <w:rPr/>
      </w:pPr>
      <w:bookmarkEnd w:id="1074"/>
      <w:r>
        <w:rPr>
          <w:rFonts w:ascii="IRNazanin" w:hAnsi="IRNazanin" w:eastAsia="IRNazanin"/>
          <w:color w:val="111111"/>
          <w:sz w:val="28"/>
          <w:sz w:val="28"/>
          <w:szCs w:val="28"/>
          <w:rtl w:val="true"/>
          <w:lang w:bidi="fa-IR"/>
        </w:rPr>
        <w:t xml:space="preserve">چرا گریه نکنم ، و حال آنکه نتوانستم به محضر شما عرض أدب نمایم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بخوان ، هر جا نتوانستی خودم تو را کمک می کنم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مصطفی شرمنده باشم ، ولی نتوانست بقیّه شعر را بگوید و أمیر المؤمنین علیه السلام فرمودند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زهراء مرده و ، من زنده باشم </w:t>
      </w:r>
      <w:r>
        <w:rPr>
          <w:rStyle w:val="FootnoteAnchor"/>
          <w:rtl w:val="true"/>
        </w:rPr>
        <w:footnoteReference w:id="143"/>
      </w:r>
      <w:r>
        <w:rPr>
          <w:rFonts w:ascii="IRNazanin" w:hAnsi="IRNazanin" w:eastAsia="IRNazanin"/>
          <w:color w:val="111111"/>
          <w:sz w:val="28"/>
          <w:sz w:val="28"/>
          <w:szCs w:val="28"/>
          <w:rtl w:val="true"/>
          <w:lang w:bidi="fa-IR"/>
        </w:rPr>
        <w:t xml:space="preserve">که مجموع دو مصرع که یکی از آن زائر ، و دیگری از أمیر المؤمنین علی علیه السلام است ، این چنین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مصطفی شرمنده باشم که زهرا مرده و من زنده باشم</w:t>
      </w:r>
    </w:p>
    <w:p>
      <w:pPr>
        <w:pStyle w:val="Heading4"/>
        <w:numPr>
          <w:ilvl w:val="3"/>
          <w:numId w:val="1"/>
        </w:numPr>
        <w:rPr/>
      </w:pPr>
      <w:bookmarkStart w:id="1075" w:name="__RefHeading___Toc3639581_2749589250"/>
      <w:bookmarkStart w:id="1076" w:name="_Toc373"/>
      <w:bookmarkEnd w:id="1075"/>
      <w:r>
        <w:rPr/>
        <w:t>108</w:t>
      </w:r>
      <w:r>
        <w:rPr>
          <w:rtl w:val="true"/>
        </w:rPr>
        <w:t>-</w:t>
      </w:r>
      <w:r>
        <w:rPr>
          <w:rtl w:val="true"/>
        </w:rPr>
        <w:t>أرواح مقدسۀ همۀ امامان در عزاداری های اصفهان حضور داشتند</w:t>
      </w:r>
      <w:bookmarkEnd w:id="1076"/>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دبیر های مذهبی و متدّین ، و علاقمند به خاندان عصمت و طهارت علیهم السلام بالأخص حضرت زهراء سلام اللّٰه علیها و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و فرزندان او نیز کاملاً در این راستا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دارد که در سنّ سه سالگی به داخل حوض منزل می افتد ، و مدّت زمانی کسی متوجّه نمی شود و در هنگامی که پدر او با صدای زنگ در خانه از خواب بیدار می شود، می بیند دختر بچّه ، روی آب حوض افتاده و شکم او پر از آب است ، و در حالت اضطراب با توجّه به اعتقاد و علاقه ای که به امام زمان علیه السلام داشته و دارد ، فریاد یا صاحب الزّمان سر می دهد ، و بچّه را از آب بالا می کشد ، و به بیمارستان می برد ولی نه تنها بچّه با لطف آن حضرت از کام مرگ نجات پیدا می کند ، بلکه از آن زمان ، حالت روحی او متحوّل می شود، و یک حالت معنوی استثنائی پیدا می کند، که در میان هم سن و سالها ، و دیگر افراد خانواده و فامیل ، مورد توجّه می باشد </w:t>
      </w:r>
      <w:r>
        <w:rPr>
          <w:rFonts w:eastAsia="IRNazanin" w:cs="IRNazanin"/>
          <w:color w:val="111111"/>
          <w:sz w:val="28"/>
          <w:szCs w:val="28"/>
          <w:rtl w:val="true"/>
          <w:lang w:bidi="fa-IR"/>
        </w:rPr>
        <w:t xml:space="preserve">. </w:t>
      </w:r>
      <w:bookmarkStart w:id="1077" w:name="pg3521_35717"/>
    </w:p>
    <w:p>
      <w:pPr>
        <w:pStyle w:val="BookText"/>
        <w:rPr/>
      </w:pPr>
      <w:bookmarkEnd w:id="1077"/>
      <w:r>
        <w:rPr>
          <w:rFonts w:ascii="IRNazanin" w:hAnsi="IRNazanin" w:eastAsia="IRNazanin"/>
          <w:color w:val="111111"/>
          <w:sz w:val="28"/>
          <w:sz w:val="28"/>
          <w:szCs w:val="28"/>
          <w:rtl w:val="true"/>
          <w:lang w:bidi="fa-IR"/>
        </w:rPr>
        <w:t xml:space="preserve">این دختر در سنّ هجده سالگی در ایّام شهادت حضرت زهراء سلام اللّٰه علیها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عصر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جالب تکان دهنده ای می بیند، و در عالم رؤیا متوجّه می شود که همۀ معصومین علیهم السلام به اصفهان تشریف آورده اند ، در حالی که بعضی از آنها سوار بر اسب بوده اند ، در عالم رؤیا ، شخص مدّاحی روضه می خوانده ، و ذکر مصائب حضرت زهراء سلام اللّٰه علیها می نموده ، و مردم به گریه و عزاداری مشغول بوده اند ، و آن مدّاح نام همۀ معصومین علیهم السلام را ذکر می نموده ، به جز حضرت بقیّة اللّٰه الأعظم عجّل اللّٰه فرجه </w:t>
      </w:r>
      <w:r>
        <w:rPr>
          <w:rStyle w:val="FootnoteAnchor"/>
          <w:rtl w:val="true"/>
        </w:rPr>
        <w:footnoteReference w:id="144"/>
      </w:r>
      <w:r>
        <w:rPr>
          <w:rFonts w:ascii="IRNazanin" w:hAnsi="IRNazanin" w:eastAsia="IRNazanin"/>
          <w:color w:val="111111"/>
          <w:sz w:val="28"/>
          <w:sz w:val="28"/>
          <w:szCs w:val="28"/>
          <w:rtl w:val="true"/>
          <w:lang w:bidi="fa-IR"/>
        </w:rPr>
        <w:t xml:space="preserve">ولی در میان ائمّه علیهم السلام نام حضرت امام حسن و حضرت امام حسین و امام علی بن موسی الرّضا علیهم السلام را بیش از همه به زبان می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 به خاطر عزاداری بر حضرت زهراء سلام اللّٰه علیها به اصفهان تشریف آورده بودند ، و در این شهر ، مهمان این بندۀ کمترین ، خدمتگذار آستان مقدّس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حجّة موّحد 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این بندۂ ناچیز با یک ماشین سفید رنگ ، جابه جائی آن بزرگواران را بر عهده داشته ام ، و خواب بیننده اصرار داشته است که محلّ سکونت آن معصومین علیهم السلام را بفهمد ، ولی اظهار شده که این از اسرار است </w:t>
      </w:r>
      <w:r>
        <w:rPr>
          <w:rFonts w:eastAsia="IRNazanin" w:cs="IRNazanin"/>
          <w:color w:val="111111"/>
          <w:sz w:val="28"/>
          <w:szCs w:val="28"/>
          <w:rtl w:val="true"/>
          <w:lang w:bidi="fa-IR"/>
        </w:rPr>
        <w:t>.</w:t>
      </w:r>
    </w:p>
    <w:p>
      <w:pPr>
        <w:pStyle w:val="Heading4"/>
        <w:numPr>
          <w:ilvl w:val="3"/>
          <w:numId w:val="1"/>
        </w:numPr>
        <w:rPr/>
      </w:pPr>
      <w:bookmarkStart w:id="1078" w:name="__RefHeading___Toc3639583_2749589250"/>
      <w:bookmarkStart w:id="1079" w:name="_Toc374"/>
      <w:bookmarkEnd w:id="1078"/>
      <w:r>
        <w:rPr/>
        <w:t>109</w:t>
      </w:r>
      <w:r>
        <w:rPr>
          <w:rtl w:val="true"/>
        </w:rPr>
        <w:t>-</w:t>
      </w:r>
      <w:r>
        <w:rPr>
          <w:rtl w:val="true"/>
        </w:rPr>
        <w:t>همۀ امامان و أولیاء الهی میزبان مجلس فاطمه زهراء سلام اللّٰه علیها هستند</w:t>
      </w:r>
      <w:bookmarkEnd w:id="1079"/>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شروع نهضت فاطمیّه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چهارصدمین سال شهادت فاطمۀ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یکماه قبل از ایّام فاطمیّه سلام اللّٰه علیها در أیّام </w:t>
      </w:r>
    </w:p>
    <w:p>
      <w:pPr>
        <w:pStyle w:val="BookText"/>
        <w:rPr/>
      </w:pPr>
      <w:r>
        <w:rPr>
          <w:rFonts w:ascii="IRNazanin" w:hAnsi="IRNazanin" w:eastAsia="IRNazanin"/>
          <w:color w:val="111111"/>
          <w:sz w:val="28"/>
          <w:sz w:val="28"/>
          <w:szCs w:val="28"/>
          <w:rtl w:val="true"/>
          <w:lang w:bidi="fa-IR"/>
        </w:rPr>
        <w:t xml:space="preserve">سالروز شهادت حضرت معصومه سلام اللّٰه علیها روز جمعه ای در منزل این نویسندۀ کمترین جلسه ای برگزار می شود ، با حضور اقشار مختلف ، از علماء و خطباء و شعراء و مدّاحان و طبقات تحصیل کرده و هیئات عزاداری ، به منظور توجّه دادن به لزوم شروع مقدّمات برگزاری مراسم فاطمیّه سلام اللّٰه علیها و بیان راههای ممکن برای دسترسی به فعّالیّت های مؤثّر در این زمینه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این جلسۀ یک روزه ، به خصوص در سال اوّل و دوّم شروع نهضت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بزرگوارنی همچون پدرم مرحوم آیت اللّٰه حاج سیّد مرتضی موّحد ابطحی قدس سِرُّه و مرحوم آیت اللّٰه حاج شیخ حسن صافی اصفهانی قدس سِرُّه و مرحوم آیت اللّٰه حاج سیّد أحمد فقیه امامی قدس سِرُّه و عدّه ای دیگر از علماء و بزرگان علم وأدب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معنوی و نشانه های عنایت غیبی ، عجیب و استثنائی بود ، و در حرکت دادن اقشار مردم به سوی فعّالیّت های بسیار گسترده و عمیق و با خلوص ، تأثیری غیر قابل توصیف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کنندگان در جلسه و خدمتگزاران ، با اشکی جاری و دلی سوزان و حالتی منقلب ، به برنامه های مجلس توجّه داشتند ، و در هر سال بشارات و نشانه های غیر قابل تردید ظاهر می گردید ، و عنایت غیبی الهی و حمایت قطعی صاحبان ولایت ، یعنی پیامبر أکرم صَلَّی اللّٰه عَلَیهِ واله و أئمّۀ معصومین علیهم السلام و حضرت زهرای اطهر سلام اللّٰه علیها و نیز أرواح علماء بزرگ و صلحا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و با نشانه های روشن ، آشکار می گردید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این سالها ، یکی از کسانی که رؤیاهایش عجیب و کم نظیر ، و همراه با نشانه های شگفت آور است ، و دیر باور ترین افراد را به باور می رساند، در شبی که فردای آن مجلس یاد شده برگزار می گردید ، در عالم رؤیا می بیند که ، از سر </w:t>
      </w:r>
      <w:bookmarkStart w:id="1080" w:name="pg3521_35722"/>
    </w:p>
    <w:p>
      <w:pPr>
        <w:pStyle w:val="BookText"/>
        <w:rPr/>
      </w:pPr>
      <w:bookmarkEnd w:id="1080"/>
      <w:r>
        <w:rPr>
          <w:rFonts w:ascii="IRNazanin" w:hAnsi="IRNazanin" w:eastAsia="IRNazanin"/>
          <w:color w:val="111111"/>
          <w:sz w:val="28"/>
          <w:sz w:val="28"/>
          <w:szCs w:val="28"/>
          <w:rtl w:val="true"/>
          <w:lang w:bidi="fa-IR"/>
        </w:rPr>
        <w:t xml:space="preserve">خیابان تا آخر کوچه ، و از در منزل تا اطاقهائی که مجلس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مردانه و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گردید ، بزرگان و شخصیّت های برجسته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صف طولانی و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بوده اند ، و به احترام شرکت کنندگان در مجلس افتتاحیّۀ برنامه های فاطمیّه ، اظهار لطف و عنایت می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همه بزرگان ، حضرات أئمّۀ معصومین علیهم السلام و علماء برجستۀ تاریخ درخشان مکتب أهل البیت علیهم السلام همانند علّامۀ مجلسی قدس سِرُّه و برخی از امامزادگان بزرگوار علیهم السلام حضور داشته اند ، و به احترام بانوی بزرگ اسلام، حضرت زهرای مرضیّه سلام اللّٰه علیها و مجلس بزرگداشت آن حضرت ، به شرکت کنندگان در مجلس اظهار لطف و احترام می نمودند </w:t>
      </w:r>
      <w:r>
        <w:rPr>
          <w:rFonts w:eastAsia="IRNazanin" w:cs="IRNazanin"/>
          <w:color w:val="111111"/>
          <w:sz w:val="28"/>
          <w:szCs w:val="28"/>
          <w:rtl w:val="true"/>
          <w:lang w:bidi="fa-IR"/>
        </w:rPr>
        <w:t>.</w:t>
      </w:r>
    </w:p>
    <w:p>
      <w:pPr>
        <w:pStyle w:val="Heading4"/>
        <w:numPr>
          <w:ilvl w:val="3"/>
          <w:numId w:val="1"/>
        </w:numPr>
        <w:rPr/>
      </w:pPr>
      <w:bookmarkStart w:id="1081" w:name="__RefHeading___Toc3639585_2749589250"/>
      <w:bookmarkStart w:id="1082" w:name="_Toc375"/>
      <w:bookmarkEnd w:id="1081"/>
      <w:r>
        <w:rPr/>
        <w:t>110</w:t>
      </w:r>
      <w:r>
        <w:rPr>
          <w:rtl w:val="true"/>
        </w:rPr>
        <w:t>-</w:t>
      </w:r>
      <w:r>
        <w:rPr>
          <w:rtl w:val="true"/>
        </w:rPr>
        <w:t>آیة اللّٰه العظمی خوانساری خشنود شدند</w:t>
      </w:r>
      <w:bookmarkEnd w:id="1082"/>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شهادت حضرت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است که موفّق شده ایم به حرکت دادن کاروان عزاداری از اصفهان به شهر مقدّس قم و نیز تهران و ساری و برخی دیگر شهرها ، و در این کاروان که از اقشار مختلف حضور دارند ، و اخلاص و تواضع و دلسوختگی و فداکاری در پیر و جوان کاروان حاکم می باشد ، آن چنان حالتی در جمعیّت عزادار یاد شده احساس می شود ، که هر بیننده ای را تحت تأثیر قرار می دهد ، و در آستان مقدّس حضرت معصومه سلام اللّٰه علیها و بیوت مراجع معظّم تقلید و علمای عالی مقام ، در شهر مقدّس قم و مسجد ها و حسینیّه های تهران و شهرها ، و نیز در مسیر خیابانها و کوچه ها ، تماشای این جمع عزادار ، که با پای برهنه و با اشکی جاری و چهره هائی درهم کشیده ، در حال عزاداری خالصانه هستند ، نه تنها مردم مذهبی و آشنای با فرهنگ عزاداری را منقلب می کند ، بلکه در منطقه های بالای شهر تهران ، که </w:t>
      </w:r>
      <w:bookmarkStart w:id="1083" w:name="pg3521_35724"/>
    </w:p>
    <w:p>
      <w:pPr>
        <w:pStyle w:val="BookText"/>
        <w:rPr/>
      </w:pPr>
      <w:bookmarkEnd w:id="1083"/>
      <w:r>
        <w:rPr>
          <w:rFonts w:ascii="IRNazanin" w:hAnsi="IRNazanin" w:eastAsia="IRNazanin"/>
          <w:color w:val="111111"/>
          <w:sz w:val="28"/>
          <w:sz w:val="28"/>
          <w:szCs w:val="28"/>
          <w:rtl w:val="true"/>
          <w:lang w:bidi="fa-IR"/>
        </w:rPr>
        <w:t xml:space="preserve">بسیاری از آنها با حال و هوای فاطمیّه و عزاداری آشنا نیستند ، آن چنان تأثیر می گذارد، که حیرت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نوبت از این سفرهای معنوی ، موفّق شدیم که در شهر تهران ، در یکی از مراکز دینی که با اجازه و حمایت مرحوم آیة اللّٰه العظمی ، حاج سیّد أحمد خوانساری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 ولی در طول چندین سال ، با نفوذ أفکار گروههای منحرف ، برنامه های نامطلوب از دیدگاه أهل البیت علیهم السلام در آن انجام می گرفته شرکت کنیم ، و با انجام عزاداری بسیار مفصّل و پر از اشک و سوز و منقلب کننده ، در آن مرکز و در خیابان منتهی به آن، حال و هوای ولائی جالبی ایجاد گردید ، بطوری که همۀ حاضران را شدیداً تحت تأثیر قرار داد ، و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دیگر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آن مرکز دینی و تاریخچۀ آن بودند ،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روح مرحوم آیة اللّٰه العظمی خوانساری از این برنامه و عزاداری برای حضرت زهراء سلام اللّٰه علیها شاد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بود که تعبیر رؤیائی عجیب که یکی از اولیاء الهی چند ماه قبل از این تاریخ دیده بودند ، به دست آمد ، در آن رؤیا مرحوم آیة اللّٰه العظمی حاج سیّد أحمد خوانساری قدس سِرُّه لطف و عنایت خودشان را متوجّه این کمترین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نقشی در به حرکت درآوردن کاروان عزاداری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 و دلیل و انگیزۀ آن اظهار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نکاتی که در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 ولی در جریان عزاداری یاد شده ، تعبیر رؤیا به خوبی مشخّص گردید ، چنانچه قرآن در قصّۀ حضرت یوسف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تعبیر رؤیای قد جعله ربی حقّا</w:t>
      </w:r>
    </w:p>
    <w:p>
      <w:pPr>
        <w:pStyle w:val="Heading4"/>
        <w:numPr>
          <w:ilvl w:val="3"/>
          <w:numId w:val="1"/>
        </w:numPr>
        <w:rPr/>
      </w:pPr>
      <w:bookmarkStart w:id="1084" w:name="__RefHeading___Toc3639587_2749589250"/>
      <w:bookmarkStart w:id="1085" w:name="_Toc376"/>
      <w:bookmarkEnd w:id="1084"/>
      <w:r>
        <w:rPr/>
        <w:t>111</w:t>
      </w:r>
      <w:r>
        <w:rPr>
          <w:rtl w:val="true"/>
        </w:rPr>
        <w:t>-</w:t>
      </w:r>
      <w:r>
        <w:rPr>
          <w:rtl w:val="true"/>
        </w:rPr>
        <w:t>برای من هر کاری که می توانید انجام دهید</w:t>
      </w:r>
      <w:bookmarkEnd w:id="1085"/>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سال حرکت و نهضت فاطمیّه در یکهزار و چهارصدمین سال شهادت </w:t>
      </w:r>
    </w:p>
    <w:p>
      <w:pPr>
        <w:pStyle w:val="BookText"/>
        <w:rPr/>
      </w:pPr>
      <w:r>
        <w:rPr>
          <w:rFonts w:ascii="IRNazanin" w:hAnsi="IRNazanin" w:eastAsia="IRNazanin"/>
          <w:color w:val="111111"/>
          <w:sz w:val="28"/>
          <w:sz w:val="28"/>
          <w:szCs w:val="28"/>
          <w:rtl w:val="true"/>
          <w:lang w:bidi="fa-IR"/>
        </w:rPr>
        <w:t xml:space="preserve">فاطمۀ زهراء سلام اللّٰه علیها پس از آنکه ایّام فاطمیّه اوّل سپری گردید ، و اقدامات مفصّل و گوناگونی در زمینۀ آماده سازی شهرها و روستاهای بزرگ و کوچک استان اصفهان و چندین شهر بزرگ دیگر ، با کمک و همکاری علماء و عموم طبقات مردم انجام داده بودم ، و مجلس عزاداری در منزل شخصی هم بسیار گسترده و مفصّل برگزار شده بود، در خود احساس خستگی می نمودم ، و لذا تصمیم گرفتم که برای ایّام فاطمیّۀ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أوّل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مجالس عزاداری شرکت کنم ، و به عنوان مستمع حضور داشته باشم ، و مسئولیتی در کارهای اجرائی بزرگداشت فاطمیّۀ دوّم بر عهده نگیرم ، و هیچ کس از نیّت قلبی و قصد شخصی من اطّلاعی نداشت ، و در گفتارم مواظب بودم کسی از این نیّت شخصی بوئی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در بین نماز ظهر و عصر ، که همه روزه سخنان کوتاهی را به مناسبت عرضه می دارم ، دیدم یکی از افراد بسیار متّقی و دارای حال و هوای معنوی و مورد عنایت خاصّ أهل البیت علیهم السلام در یکی از صفوف جماعت حاضر است ، و متوجّه شدم که کار مهمّی دارد، زیرا راه او با محلّ برگزاری نماز جماعت فاصله زیادی داشت </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اقامۀ نماز عصر به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مهمّی دارم ، امروز قبل از ظهر در عالم خواب دیدم</w:t>
      </w:r>
      <w:r>
        <w:rPr>
          <w:rStyle w:val="FootnoteAnchor"/>
          <w:rtl w:val="true"/>
        </w:rPr>
        <w:footnoteReference w:id="145"/>
      </w:r>
      <w:r>
        <w:rPr>
          <w:rFonts w:ascii="IRNazanin" w:hAnsi="IRNazanin" w:eastAsia="IRNazanin"/>
          <w:color w:val="111111"/>
          <w:sz w:val="28"/>
          <w:sz w:val="28"/>
          <w:szCs w:val="28"/>
          <w:rtl w:val="true"/>
          <w:lang w:bidi="fa-IR"/>
        </w:rPr>
        <w:t xml:space="preserve">که حضرت زهراء سلام اللّٰه علیها با حالت رنجور و کسالت خوابیده اند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بگو برای من هر کاری که می 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پیغام را برای شما آورده ام ، و جالب این است که در همان ایّام ، یکی از علماء بزرگ قم ، که از بهره مندان از عنایات خاصّ أهل البیت علیهم السلام می باشند ، </w:t>
      </w:r>
      <w:bookmarkStart w:id="1086" w:name="pg3521_35728"/>
    </w:p>
    <w:p>
      <w:pPr>
        <w:pStyle w:val="BookText"/>
        <w:rPr/>
      </w:pPr>
      <w:bookmarkEnd w:id="1086"/>
      <w:r>
        <w:rPr>
          <w:rFonts w:ascii="IRNazanin" w:hAnsi="IRNazanin" w:eastAsia="IRNazanin"/>
          <w:color w:val="111111"/>
          <w:sz w:val="28"/>
          <w:sz w:val="28"/>
          <w:szCs w:val="28"/>
          <w:rtl w:val="true"/>
          <w:lang w:bidi="fa-IR"/>
        </w:rPr>
        <w:t xml:space="preserve">و دارای حال و هوای ملکوتی هستند ، تلفن کردند ، که چه نیّتی در دل داری ؟ می خواهی در یک کار بزرگ الهی کوتاهی کنی ، حتماً از نیّت و قصد خودت برگرد ، و به راهی که نشانت داده اند ادامه بده ، و لذا پس از این دو جریان ، مصمّم گشتم که برای فاطمیّۀ دوّم نیز ، یک سلسله برنامه هایی را انجام دهم که تاکنون ادامه دارد، و حرکت کاروان عظیم عزاداری به سوی قم و تهران و ساری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 در راستای همین برنامه می باشد </w:t>
      </w:r>
      <w:r>
        <w:rPr>
          <w:rFonts w:eastAsia="IRNazanin" w:cs="IRNazanin"/>
          <w:color w:val="111111"/>
          <w:sz w:val="28"/>
          <w:szCs w:val="28"/>
          <w:rtl w:val="true"/>
          <w:lang w:bidi="fa-IR"/>
        </w:rPr>
        <w:t>.</w:t>
      </w:r>
    </w:p>
    <w:p>
      <w:pPr>
        <w:pStyle w:val="Heading4"/>
        <w:numPr>
          <w:ilvl w:val="3"/>
          <w:numId w:val="1"/>
        </w:numPr>
        <w:rPr/>
      </w:pPr>
      <w:bookmarkStart w:id="1087" w:name="__RefHeading___Toc3639589_2749589250"/>
      <w:bookmarkStart w:id="1088" w:name="_Toc377"/>
      <w:bookmarkEnd w:id="1087"/>
      <w:r>
        <w:rPr/>
        <w:t>112</w:t>
      </w:r>
      <w:r>
        <w:rPr>
          <w:rtl w:val="true"/>
        </w:rPr>
        <w:t>-</w:t>
      </w:r>
      <w:r>
        <w:rPr>
          <w:rtl w:val="true"/>
        </w:rPr>
        <w:t>دیداری تاریخی و نشستی پربرکت</w:t>
      </w:r>
      <w:bookmarkEnd w:id="1088"/>
    </w:p>
    <w:p>
      <w:pPr>
        <w:pStyle w:val="BookText"/>
        <w:rPr/>
      </w:pPr>
      <w:r>
        <w:rPr>
          <w:rFonts w:ascii="IRNazanin" w:hAnsi="IRNazanin" w:eastAsia="IRNazanin"/>
          <w:color w:val="111111"/>
          <w:sz w:val="28"/>
          <w:sz w:val="28"/>
          <w:szCs w:val="28"/>
          <w:rtl w:val="true"/>
          <w:lang w:bidi="fa-IR"/>
        </w:rPr>
        <w:t xml:space="preserve">پس از انجام برنامه های بزرگداشت یکهزار و چهارصدمین سال شهادت فاطمه زهراء سلام اللّٰه علیها فرصتی به دست آمد ، که جلسه ای نزدیک به چهار ساعت ، با مرحوم آیة اللّٰه ، حاج شیخ محمّد باقر صدّیقّین متوفای ایّام فاطمیّه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داشته باشم، که در تمامی فرصت موجود، سخن در رابطه با مسائل فاطمیّه و بزرگداشت شهادت حضرت زهراء سلام اللّٰه علیها و آثار و برکات آن بود، و آن بزرگمرد که نسبت به مقام برجسته و استثنائی حضرت زهراء سلام اللّٰه علیها ، دلبستگی عجیبی داشتند با علاقۀ شگفت آوری به سخنان و گزارشهای این کمترین ، در رابطه با برنامه های انجام شده گوش می دادند ، و نکات فراموش ناشدنی مهم و عجیبی را دربارۀ بعضی از وقایع اتّفاق افتاده ، و رؤیاهای مربوطه بیان داشتند ، که ذیلاً به برخی از آنها اشاره می نمایم </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در ایّام برگزاری مراسم یکهزار و چهارصدمین سال شهادت حضرت زهراء سلام اللّٰه علیها رؤیای مهمّی در کار بوده ، و شما تعبیر کرده اید ، و تعبیر شما </w:t>
      </w:r>
    </w:p>
    <w:p>
      <w:pPr>
        <w:pStyle w:val="BookText"/>
        <w:rPr/>
      </w:pPr>
      <w:r>
        <w:rPr>
          <w:rFonts w:ascii="IRNazanin" w:hAnsi="IRNazanin" w:eastAsia="IRNazanin"/>
          <w:color w:val="111111"/>
          <w:sz w:val="28"/>
          <w:sz w:val="28"/>
          <w:szCs w:val="28"/>
          <w:rtl w:val="true"/>
          <w:lang w:bidi="fa-IR"/>
        </w:rPr>
        <w:t xml:space="preserve">در تعطیل رسمی سالروز شهادت حضرت زهراء سلام اللّٰه علیها مؤثّر بوده است </w:t>
      </w:r>
      <w:r>
        <w:rPr>
          <w:rStyle w:val="FootnoteAnchor"/>
          <w:rtl w:val="true"/>
        </w:rPr>
        <w:footnoteReference w:id="146"/>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یکی از شخصیّت ها از تهران به من تلفن کردند که یکی از مقامات عالیۀ کشور خواب مهمّی دیده اند که مایلند شما تعبیر بنمائید ، و من با هواپیما به تهران رفتم و با ایشان ملاقات کردم ، و ایشان خواب مفصّلی دیده بودند ، و من تعبیر کردم </w:t>
      </w:r>
      <w:r>
        <w:rPr>
          <w:rStyle w:val="FootnoteAnchor"/>
          <w:rtl w:val="true"/>
        </w:rPr>
        <w:footnoteReference w:id="147"/>
      </w:r>
      <w:r>
        <w:rPr>
          <w:rFonts w:ascii="IRNazanin" w:hAnsi="IRNazanin" w:eastAsia="IRNazanin"/>
          <w:color w:val="111111"/>
          <w:sz w:val="28"/>
          <w:sz w:val="28"/>
          <w:szCs w:val="28"/>
          <w:rtl w:val="true"/>
          <w:lang w:bidi="fa-IR"/>
        </w:rPr>
        <w:t xml:space="preserve">که خطراتی برای کشور و ملّت ایران پیش آمده است ، که تنها راه برطرف شدن آن تجلیل از حضرت زهراء سلام اللّٰه علیها و أداء حقوق ایشان ، و توسّل به ذیل عنایت آن مظلومه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مناسب عظمت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های دیگری نیز دیده شده ، که همه نشان می دهد ، که خطر بزرگی متوجّه ایران گردیده ، و بزرگداشت فاطمۀ زهراء سلام اللّٰه علیها وسیلۀ منحصر برا دفع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رؤیای دیگری را برای ایشان نقل کردم ، که یکی از دلباختگان و خدمتگزاران آستان مقدّس حضرت زهراء سلام اللّٰه علیها دیده بودند ، و ایشان در تعبیر آن رؤیا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کتابی دربارۀ حضرت زهراء سلام اللّٰه علیها منتشر می سازید ، که بسیار سودمند واقع می شود ، در حالی که آن بزرگمرد ، در جریان تألیف کتاب یادواره یکهزار و چهارصدمین سال شهادت فاطمۀ 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مقدّمات آن را فراهم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رؤیای دیگری را که شخص دیگری از مخلصین حضرت زهراء سلام اللّٰه علیها </w:t>
      </w:r>
      <w:bookmarkStart w:id="1089" w:name="pg3521_35732"/>
    </w:p>
    <w:p>
      <w:pPr>
        <w:pStyle w:val="BookText"/>
        <w:rPr/>
      </w:pPr>
      <w:bookmarkEnd w:id="1089"/>
      <w:r>
        <w:rPr>
          <w:rFonts w:ascii="IRNazanin" w:hAnsi="IRNazanin" w:eastAsia="IRNazanin"/>
          <w:color w:val="111111"/>
          <w:sz w:val="28"/>
          <w:sz w:val="28"/>
          <w:szCs w:val="28"/>
          <w:rtl w:val="true"/>
          <w:lang w:bidi="fa-IR"/>
        </w:rPr>
        <w:t xml:space="preserve">دیده بود نقل کردم ، و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محلّی را برای برنامه های فاطمیّه پایه گزاری می کنید ، که آثار و برکات زیادی دارد، و پس از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غیر منتظره و بدون مقدّمات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خریداری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منزل مسکونی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رسماً به عنوان بیت الزّهراء سلام اللّٰه علیها 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رؤیای دیگری ، یکی دیگر از دوستان فاطمۀ زهراء سلام اللّٰه علیها دیده بود، که ایشان تعبیر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مبلغی را که بابت فلان عنوان بوده ، در راه حضرت زهراء سلام اللّٰه علیها مصرف کرده اید ، و مرضیِّ آن حضرت بوده است ، و با توجّه به نشانۀ دقیقی که ذکر نمودند ، آن چنان تعبیر ایشان عجیب بود که مدّتی مرا در یک حالت بهت زدگی فرو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این است که آنچه در عالم رؤیا دیده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موارد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 ارتباط و مناسبتی با تعبیرهای یاد شده نداشت ، ولی همۀ آن تعبیرات به وقوع پیوست و صحیح بود آنچه در تمام مدّت جلسۀ چهار ساعته ، از آن بزرگوار احساس کردم ، علاقه ای شدید ، نسبت به حضرت زهراء سلام اللّٰه علیها و قاطعیّتی عجیب دربارۀ برکات آن حضرت و آثار توسّل به ذیل عنایت آن بانوی مظلومۀ شهیده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حشره اللّٰه تعالی مع مولاته و سیّدته فاطمة الزهراء سلام اللّٰه علیها</w:t>
      </w:r>
    </w:p>
    <w:p>
      <w:pPr>
        <w:pStyle w:val="Heading4"/>
        <w:numPr>
          <w:ilvl w:val="3"/>
          <w:numId w:val="1"/>
        </w:numPr>
        <w:rPr/>
      </w:pPr>
      <w:bookmarkStart w:id="1090" w:name="__RefHeading___Toc3639591_2749589250"/>
      <w:bookmarkStart w:id="1091" w:name="_Toc378"/>
      <w:bookmarkEnd w:id="1090"/>
      <w:r>
        <w:rPr/>
        <w:t>113</w:t>
      </w:r>
      <w:r>
        <w:rPr>
          <w:rtl w:val="true"/>
        </w:rPr>
        <w:t>-</w:t>
      </w:r>
      <w:r>
        <w:rPr>
          <w:rtl w:val="true"/>
        </w:rPr>
        <w:t>پای پوسترها اسمی نباشد</w:t>
      </w:r>
      <w:bookmarkEnd w:id="1091"/>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سال حرکت و نهضت فاطمیّه چندین نوع پوستر آماده کرده بودیم که از مرحلۀ طراحی تا خطّاطی و تهیّه فیلم و زینگ به انجام رسیده بود، و قرار بود که چاپ آن انجام شود، و هرکدام از این پوسترها ، به نام مسجد یا حسینیّه یا کتابخانه و یا هیئتی بود، و همانند همۀ پوسترها و پرچمهای تبلیغی ، وابستگی به شخص یا گروه یا دستۀ خاصّی در آن اعلام می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روزها ، پس از برگزاری نماز جماعت ظهر و عصر ، یکی از اولیاء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دارای روحیّۀ معنوی و اخلاص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اینجانب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شرفیاب محضر حضرت زهراء سلام اللّٰه علیها شدم ، و تمام پوسترها در دست مبارک حضرت بود، و یکی یکی ملاحظه می فرمودند ، و مورد عنایت قرار می دادند ، و مخصوصاً پوستری که در آن حدیث شریف امام حسن عسکری علیه السلام در آن طراحی شده بود با این 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علی الخلق و فاطمة حجّة علینا</w:t>
      </w:r>
    </w:p>
    <w:p>
      <w:pPr>
        <w:pStyle w:val="BookText"/>
        <w:rPr/>
      </w:pPr>
      <w:r>
        <w:rPr>
          <w:rFonts w:ascii="IRNazanin" w:hAnsi="IRNazanin" w:eastAsia="IRNazanin"/>
          <w:color w:val="111111"/>
          <w:sz w:val="28"/>
          <w:sz w:val="28"/>
          <w:szCs w:val="28"/>
          <w:rtl w:val="true"/>
          <w:lang w:bidi="fa-IR"/>
        </w:rPr>
        <w:t xml:space="preserve">مورد توجّه خاص و عنایت بیشتر آن حضرت بود، و سپس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فلانی بگوئید پای اینها اسمی نباشد</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پیام بزرگ و همراه با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قرائن و شواهدی که اینجانب در اختیار داشتم ، پیامی حقیقی ، و رؤیای یاد شده از رویاهای صادقۀ قطعیّه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 ، با دو دست بر روی چشمهایم گذاشتم ، و از آن تاریخ تاکنون متجاوز از دویست و پنجاه نوع پوستر ، و دهها نوع پرچم چاپی ، و هزاران پرچم دست نویس آماده و پخش شده است ، که هیچ کدام اسم و آدرس و عنوانی ندارد، و برکات و آثار عجیبۀ معنوی و اجتماعی ، از اطاعت این دستور نصیبمان گشته ، و چه بسیار موفقیّت هائی که در اثر این راهنمائی نورانی در جریان نهضت عظیم فاطمیّه حاصل گشته است </w:t>
      </w:r>
      <w:r>
        <w:rPr>
          <w:rFonts w:eastAsia="IRNazanin" w:cs="IRNazanin"/>
          <w:color w:val="111111"/>
          <w:sz w:val="28"/>
          <w:szCs w:val="28"/>
          <w:rtl w:val="true"/>
          <w:lang w:bidi="fa-IR"/>
        </w:rPr>
        <w:t xml:space="preserve">. </w:t>
      </w:r>
      <w:bookmarkStart w:id="1092" w:name="pg3521_35735"/>
    </w:p>
    <w:p>
      <w:pPr>
        <w:pStyle w:val="Heading3"/>
        <w:numPr>
          <w:ilvl w:val="2"/>
          <w:numId w:val="1"/>
        </w:numPr>
        <w:rPr/>
      </w:pPr>
      <w:bookmarkStart w:id="1093" w:name="__RefHeading___Toc3639593_2749589250"/>
      <w:bookmarkStart w:id="1094" w:name="_Toc379"/>
      <w:bookmarkEnd w:id="1092"/>
      <w:bookmarkEnd w:id="1093"/>
      <w:r>
        <w:rPr>
          <w:rtl w:val="true"/>
        </w:rPr>
        <w:t xml:space="preserve">فهرست مطالب جلد </w:t>
      </w:r>
      <w:r>
        <w:rPr/>
        <w:t>2</w:t>
      </w:r>
      <w:bookmarkEnd w:id="1094"/>
    </w:p>
    <w:p>
      <w:pPr>
        <w:pStyle w:val="BookText"/>
        <w:rPr/>
      </w:pPr>
      <w:r>
        <w:rPr>
          <w:rFonts w:ascii="IRNazanin" w:hAnsi="IRNazanin" w:eastAsia="IRNazanin"/>
          <w:color w:val="111111"/>
          <w:sz w:val="28"/>
          <w:sz w:val="28"/>
          <w:szCs w:val="28"/>
          <w:rtl w:val="true"/>
          <w:lang w:bidi="fa-IR"/>
        </w:rPr>
        <w:t>عکس</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76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76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76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77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77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77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78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78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84" o:detectmouseclick="t"/>
                <v:stroke color="#3465a4" joinstyle="round" endcap="flat"/>
                <w10:wrap type="none"/>
              </v:shape>
            </w:pict>
          </mc:Fallback>
        </mc:AlternateConten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7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دیگر کتاب، مخصوصا قسمت کرامات حضرت زهرا علیها السلام نشانه های روشنی را ملاحظه می فرمائید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بخش مستقل در همین کتاب نمونه هایی از کرامات آن حضرت را به نحو مشخص ذکر می نمائیم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فاطمه و ابیها، و بعلها و بنیها، و السر المستودع فیها بعدد ما احاط به علمک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یاد شده یکی از اطاق های منزل خود را به نام بیت الرقیه علیها السلام نامیده و خودش را مستاجر آن حضرت می داند و داستان جالبی دارد که ذیلا از قول ایشان نقل می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باری که موفق شدم بر روی منبر امام حسین علیه السلام بنشینم روضه حضرت رقیه را خواندم و از آن روز به بعد تصمیم گرفته ام که تا آخر عمرم در شب اول همه مجالس روضه آن حضرت را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سال قبل یک شب توسل به حضرت رقیه داشتم و سپس به منزل پدرم آمدم و هنگامی که خوابیدم در نیمه های شب مادرم مرا بیدار کردند و فرمودند چرا گریه میکنی؟ و ملاحظه کردم بالش زیر سرم کاملا تر شده است گفتم مگر چه شده؟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خواب بودی روضه حضرت رقیه می خواندی و من از صدای تو بیدار شدم و مدتی است بالای سرت نشسته ام و گریه می کنم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خواب می دیدم که وارد یک مجلس با شکوهی شده ام و در اول مجلس یک آقای بسیار مهربان و با هیبت مرا با اسم صدا زدند عرض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آقا یا امیرالمومنین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کسی این عمامه را بر سر شما گذاشته؟ عرض کردم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خادمی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آیه اللّٰه آقای حاج آقا حسین خادمی قدس سره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رحمت کند بسیار سید خوبی بود سپس عمامه را از سرم برداشتند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 من بدون عمامه چه کنم؟ حضرت لبخندی زدند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نترس یک عمامه زیبائی برایت می پیچم و بر سرت می گذارم بعد یک عمامه مشکی پیچیدند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یاد شده از سادات نیستند و عمامه مشکی تعبیری دارد که در آخر داستان ذکر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سرم گذاشتند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زیباتر شدی سپس اشاره کردند به آخر مجلس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منبر سه پله ای را مبینی؟ عرض کردم بله آقا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روی منبر بنشین و روضه دخترم رقیه را بخوان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جوان را دیدم عرض کردم آقا من بروم روضه بخوانم؟ پس آقایان سادات چه؟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مستمع هستند تو روضه بخوان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و شروع به خواندن روضه نمودم و امیرالمومنین علیه السلام از شدت گریه شانه هایشان می لرزید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آن روز به محضر مرحوم آیه اللّٰه حاج سید احمد فقیه امامی قدس سره مشرف شدم و جریان خواب را گفتم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برای آقای صدیقین بگو تا تعبیر کنند به خدمت مرحوم آیه اللّٰه صدیقین رسیدم و هنگامی که جریان را گفتم ایشان بلند شدند و مرا بوسیدند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عمامه سیاه نشانه محبت و ولایت شما است نسبت به اهل بیت علیهم السلام و حضرت دستشان بالای سر شما است و دو مطلب دیگر هم در تعبیر خواب فرمودند که دستور دادند برای کسی نقل نکنم و وقتی جریان تعبیر خواب را برای مرحوم آیه اللّٰه امامی نقل کردم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همین تعبیر به نظرم رسید و مطلب مهم این است که روضه حضرت رقیه مورد تایید اهل بیت علیهم السلام 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گذاری نهضت فاطمیه به عنوان یک هزار و چهارصدمین سال شهادت حضرت فاطمه زهرا علیها السلام در اصفهان انجام گرفت و با تشکیل جلسات بسیار زیاد و حرکت دستجات عزاداری در سطحی وسیع و تاسیس خیریه ها و دارالشفاها به نام حضرت زهرا علیها السلام و نامگذاری مسجدها حسینیه ها مدرسه ها و سایر مراکز علمی و اجتماعی به نام آن حضرت و تالیف کتاب و سرودن اشعار فراوان درباره شخصیت و شهادت آن مظلومه جهش بی سابقه ای در امر فاطمیه انجام گرفت که تاکنون ادامه دارد و همه ساله رو به گسترش می باشد و حرکت کاروان های عظیم تبلیغی و عزاداری به سوی شهرها و استان های کشور بخشی از فعالیت های بزرگ یاد شده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بیشتر با شروع نهضت فاطمیه در اصفهان و تمامی ایران به کتاب یادواره یکهزار و چهارصدمین سال شهادت فاطمه زهرا علیها السلام به قلم این نویسنده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خورشید مکه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و جمادی الثانیه </w:t>
      </w:r>
      <w:r>
        <w:rPr>
          <w:rFonts w:eastAsia="IRNazanin" w:cs="IRNazanin"/>
          <w:b w:val="false"/>
          <w:bCs w:val="false"/>
          <w:i w:val="false"/>
          <w:iCs w:val="false"/>
          <w:color w:val="333333"/>
          <w:sz w:val="20"/>
          <w:szCs w:val="20"/>
        </w:rPr>
        <w:t>1423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ارتحال ناگهانی و جانسوز آن بزرگ مرجع عالیقدر یکی از علاقمندان به خاندان رسالت علیهم السلام در عالم رویا می بیند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و گلستانی است که به نظر بهشت بوده است و آن بزرگوار در آنجا نشسته بوده اند و در اطراف ایشان کتاب هایی دیده می شده که متوجه می شود تالیفات و آثار علمی آن بزرگمرد است ولی تابلوئی نورانی بالای سر ایشان بوده است که بر آن نوشته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الزهراء علیها السلام که به خوبی استفاده می شود گرچه کتابهایشان ارزشمند و سرمایه بهشت و آخرت بوده است ولی تابلوی افتخار و نشان برجسته ایشان کتاب من فقه الزهراء علیها السلام می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معرفتها دارت القرون الاولی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فرازهایی از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 علیها 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مرا به فرزندانم تا قیامت برسان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سوال و جواب های دیگری نیز انجام گرفته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ظلامات فاطمه الزهرا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النورین، صفحه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شوری، آیه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این حرکت مقدس حضرت آیه اللّٰه العظمی آقای حاج شیخ حسین وحید خراسانی مدظلله نیز از بیت شریفشان به سوی صحن و حرم مقدس حضرت معصومه علیه السلام حرکت کردند و نقش بسیار موثری ایفا نمودند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سلسله اصدارات موقع یا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مختلف 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فهرستی از این کتابنامه ها را نویسنده محقق آقای اسماعیل انصاری زنجانی در کتاب ارزشمند فاطمه در آئینه کتاب چاپ چهارم از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موفقیت و برتری جریان نهضت فاطمیه است که از اصفهان و به نحو عام از ایران شروع شده و عامل سرعت و تکامل نهضت تالیف درباره شخصیت و شهادت حضرت زهرا علیها السلام گردیده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آئینه کتاب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آئینه کتاب صفحه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آئینه کتاب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آئینه کتاب صفحه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1686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آئینه کتاب صفحه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1843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در آئینه کتاب، صفحه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1988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بیننده خواب هیچ گونه اطلاعی از برنامه های حضرت آیه اللّٰه مکارم شیرازی وجلسه یاد شده در مشهد مقدس نداشته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آئینه کتاب، صفحه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مبارکه جزء منطقه لنجان از توابع اصفهان می باشد که به علت صنایع فولاد مبارکه نامش بر سر زبان ها قرار گرفته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مناطق کشور فرهنگ عمومی جامعه کمتر با مکتب اهل البیت علیهم السلام آشنا می باشد و لذا از طریق برنامه های تشویقی همانند اعطاء جوایز به کسانی که همنام با یکی از ائمه معصومین علیهم السلام یا حضرت زهرا علیها السلام هستند می توان در مسیر نزدیک کردن فرهنگ عمومی آنها به مکتب نورانی اهل البیت علیهم السلام قدم برداشت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چاپ اول، صفحه </w:t>
      </w:r>
      <w:r>
        <w:rPr>
          <w:rFonts w:eastAsia="IRNazanin" w:cs="IRNazanin"/>
          <w:b w:val="false"/>
          <w:bCs w:val="false"/>
          <w:i w:val="false"/>
          <w:iCs w:val="false"/>
          <w:color w:val="333333"/>
          <w:sz w:val="20"/>
          <w:szCs w:val="20"/>
        </w:rPr>
        <w:t>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یکشنبه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خبرگزاری جمهوری اسلامی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دیدارهایی که در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نوجوان دهکده داشته اند و در اول داستان مورد اشاره قرار گرفت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که در فرصتی مناسب شماری از آن عنایات و کرامات را در مجموعه ای مستقل منتشر سازم تا موجب دلگرمی بیشتر برای دلباختگان ولایت مولی الموالی امیرالمومنین علی علیه السلام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مراکزی نیز به نام مهدیه علیه السلام زینبیه علیها السلام بیت العباس علیه السلام محسنیه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تاسیس گردیده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این آمار مربوط به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می باشد و شامل بیت الزهراء ها و دارالزهراء ها نمی شود و استان هایی که اخیرا مستقل شده همانند استان های قم و قزوین و گلستان فاطمیه هایشان در آمار استان های اصلی آنها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ها و جلسات دیگری نیز وجود دارد همانند مکتب الزهرا که جلسه هفتگی برای تربیت مداح می باشد و زیر نظر آقای حسن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آقای حاج حسن مهرپرور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مداح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می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علمیه یاد شده در بخش اخیر به علاوه چندین مدرسه دیگر در سراسر کشور در مسابقه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نموده و شماری از شرکت کنندگان حائز رتبه برتر گردیده 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تشیع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 المعارف تشیع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 المعارف تشیع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الرسول الاعظم صلی اللّٰه علیه و آله در بیروت فرستنده تلویزیونی دارد که از طریق آن به صورت ماهواره ای برای کل جهان برنامه پخش می شود و تنها فرستنده شیعه از لبنان می باشد و دکل فرستنده آن روی مناره مسجد نصب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های عزاداری فاطمیه در ایام شهادت آن حضرت از بخش منطقه ای همین تلویزیون برای لبنان و سوریه و اردن و فلسطین پخش می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خطیب شهیر آقای حاج سید محمود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خطیب شهیر آقای حاج سید محمود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یاد شده بخش پایانی مقاله مفصلی است که ایشان ارسال فرموده اند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مشخصات بیش از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در پیرامون صدیقه طاهره به زبان های آذری، آلبانیائی، آلمانی اردو اسپانیایی، انگلیسی، ایتالیایی، بنگالی، بوسنیایی، پرتغالی، تاجیکی، تامیلی، تایلندی، ترکی، چینی ، روسی ، سندی، سواحلی، سومالیایی، عربی، فارسی، فرانسوی، کردی ، کجراتی، مالایو، هندی و هوسایی در کتاب ارزشمند فاطمه در آئینه کتاب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المنبر چاپ کویت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الثانیه </w:t>
      </w:r>
      <w:r>
        <w:rPr>
          <w:rFonts w:eastAsia="IRNazanin" w:cs="IRNazanin"/>
          <w:b w:val="false"/>
          <w:bCs w:val="false"/>
          <w:i w:val="false"/>
          <w:iCs w:val="false"/>
          <w:color w:val="333333"/>
          <w:sz w:val="20"/>
          <w:szCs w:val="20"/>
        </w:rPr>
        <w:t>1422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چهار مجلد از این اثر ارزشمند در ایران و لبنان منتشر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به سال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بیروت چاپ و منتشر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مرحوم آیه اللّٰه میرجهانی یکی از اسامی حکومت جهانی حضرت بقیه اللّٰه ارواحنا فداه دوله الزهراء علیها السلام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الدرر المکنونه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اقرار در نامه ای است که برای معاویه نوشته است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سخنرانی هائی که در تمام مسافرتهای تبلیغی ایراد می گردید،به صورت ایستاده أنجام می گرفت،ودرضمن آن،نشان دادن پرچمهای متنوّع،با شعارهاونوشته های مهیّج،ونیزأنواع پوسترهای فراوان،وبیان اقدامات أنجام شده دردیگر شهر ها،بالأخص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پایگاه اصلیِ شروع نهضت فاطمیّه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 و شور حاضرین برای ورود در صحنۀ نهضتِ بزرگ فاطمیّه،به شکل عجیبی أفزایش می یافت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دوستان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هر شهری که وارد شدیم،در صورت امکان در ابتداءبه محضر بزرگترین شخصیّت الهی و ولائی آن شهر شرفیاب می شویم،ودر شهر شیراز،بزرگترین چهره وشخصیّت آگاه و مؤثّر،امامزادۀعظیم الشّأن،ویادگار حضرت زهراءسلام العلیها حضرت أحمدبن موسی علیهما السلام هستند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سفر،و أنجام برنامه های تبلیغیِ فاطمیّه عدّه ای از مردم مشهد،درأثربی خبری از أیّام فاطمیّه مراسم عقد وعروسی خود را در آن أیّام أنجام می دادند،و چهرۀشهر به طور کلّی،از حال وهوای أیّام شهادت زهرای مرضیّه سلام اللّٰه علیها نشانه ای نداشت،ولی با لطف و عنایت الهی ،در اثر اقدامات یاد شدۀ در متن،تحوّلی أساسی حاصل گردید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قبل از شروع سفر،یکی از مخلصین حضرت زهراءسلام اللّٰه علیها که درآستان مقدّس آن حضرت گامهای بسیار متواضعانه ومخلصانه برداشته،توسّلی پیدا می کند،و از درگاه خداوند متعال،عاجزانه تقاضا می نماید که،نشانه ای برای عنایت در این سفر به او نشان داده شود،شب در عالم رؤیا در یک لحظه،همسفر ها را می بیند،و ندائی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کابینۀ زهرائی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دیگر از یاران دلباختۀ حضرت زهراء سلام اللّٰه علیها در غالم رؤیا می بیند،پاکتهای سبز رنگی در کنار هم گذاشته شده،وندائی بلند شد که در هر کدام از این پاکتها،برنامۀ هر مجلسی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راستی چنین بود ،آن چنان برنامه ها بدون برنامه ریزیِ قبلی،یا بر خلاف برنامه ریزی أنجام شده،اتّفاق می افتاد،وبا موفقیّت به نتیجه می رسید،که همه را حیران می ساخت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محلّ کوچک و با جمعیّت کمی می باشد،ولی اجرای برنامه های تبلیغی فاطمیّه،تأثیر بسزائی داشت،ودر ایجاد جوّ معنوی در کاروان تبلیغی بسیار مؤثّر بود،وهمه را به سوی 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سرمایۀ أصلی این تبلیغات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داد،و اجتماع جمعی محدود از روستائیان،که عمدۀ آنها را نو جوانان با صفای روستائی تشکیل می دادند،یک انقلاب روحیِ به یاد ماندنی،درأعضای کاروان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متشکّل از مدرّسین و طلّاب و تحصیل کرده ها و فارغ التّحصیل های دانشگاه،و برخی از بازاریان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نمود،وهمه را به سپاسگزاری در پیشگاه خداوند متعال و اداشت،که موفّق شده اند در این فضای معنوی ،و فقط به خاطر خشنودی حضرت زهراء سلام اللّٰه علیها أنجام وظیفه نمایند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جلسه،یکی از بانوان با ولایت ومتدیّن وبا ادب،که از نمازگزاران مسجد بود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دیشب در عالم رؤیا دیدم که شما سخنرانی می کنید،وپوستر های حضرت زهراء سلام اللّٰه علیهارا به مردم نشان می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هیچ کس ،قبلاًاز حضور ما در مسجد یاد شده اطّلاع نداشت،ورسیدن ما به این مسجد ،بدون هماهنگیِ قبلی،وبعد از اذان مغرب بود،و بانوی یاد شده نیز،هیچ آشنائی قبلی با اعضاءکاروان فاطمیّه نداشته،و این کمترین را هیچگاه ندیده 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امام حسین علیه السلام واقع در بازار می باشد،واز نظر معنوی ،دارای موقعیّت ویژه ای است،و قبلاً محلّ اقامۀ نماز جماعت،به وسیلۀمرجع عالیقدر جهان تشیّع،مرحوم آیةاللّٰه العظمی آقای سیّد محمّدرضا موسوی گلپایگانی قدس سرّه بوده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ختم یا علی،در یک جلسه،دوازده هزار و یکصد عدد یا علی گفته می شود،که حاصل ضربِ</w:t>
      </w:r>
      <w:r>
        <w:rPr>
          <w:rFonts w:eastAsia="IRNazanin" w:cs="IRNazanin"/>
          <w:b w:val="false"/>
          <w:bCs w:val="false"/>
          <w:i w:val="false"/>
          <w:iCs w:val="false"/>
          <w:color w:val="333333"/>
          <w:sz w:val="20"/>
          <w:szCs w:val="20"/>
        </w:rPr>
        <w:t>110x110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این جوان به تازگی از دنیا رفته بود، و به خاطر شدّت علاقه ای که به مادر خود داشت ، این سفر معنوی را به نیابت مادر مرحومه اش آمده بود، و ثواب آن را هدیه به روح آن مادر پاکدامن و با ولایت ، کرده بود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سرپرستهای یاد شده ، عموماً مردانی در سنین بالا ، و افرادی علاقمند و باوقار بودند ، که نسبت به حضرت زهراء سلام اللّٰه علیها ، دلبستگی و محبّت زیادی اظهار داشتند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قبل از شروع مسافرت ، یکی از همراهان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جوان بسیار با اخلاصی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رؤیا می بیند که همه در بیت الزّهراء سلام اللّٰه علیها به صف ایستاده اند ، و یکی یکی از این بنده کمترین ، برگۀ جواز کربلا می گیرند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شب اقامت در خرّم آباد ، یکی دیگر از همراهان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او نیز جوان با اخلاصی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رؤیا دیده بود که همۀ کاروان در حال اذن دخول گرفتن جهت ورود به حرم مطهّر امام حسین علیه السلام هستیم ، و این کمترین نویسنده ، به او میگویم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تو در داخل حرم است ، برو به او سر بزن ، و مراقب او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شب اقامت در کرمانشاه ، یکی دیگر از همسفران دلباختۀ حضرت زهراء سلام اللّٰه علیها در عالم رؤیا می بیند که همۀ همسفرها ، باحالت عزاداری می خواهیم وارد حرم مطهّر امام حسین علیه السلام شویم ، و این کمترین نیز در جلو دستۀ عزاداری و سینه زنی هستم و در اصفهان ، مادرِ همسر او در عالم رؤیا می بیند که ، همۀ ما به کربلا رفته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پس از مراجعت أعضاء کاروان ، باور نمی کرده است که ما ، فقط تا مرز خسروی رفته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جالب است که در این سفر فاطمیّه ، همه رؤیاها از تشرّف به کربلا پرده بر می داشت ، در حالی که در سفرهای دیگر ، از تشرّف به مدینه و بقیع خبر می داد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سفر تبلیغی ، مقصود أصلی ، فعّالیّت تبلیغی در شهر مشهد مقدّس نبود ، زیرا در دو سفر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 در حدّ ممکن فعّالیّت شده بود، بلکه مقصودمان عرض ادب و استغاثه به ذیل عنایت حضرت رضا علیه السلام جهت موفقیّت در مجموع برنامه های فاطمیّه بود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تمامیِ سفرها، سعی داشته ایم از أرواح مقدّس امامزادگان بزرگوار علیهم السلام استمداد بجوئیم، و لذا در تمامیِ دورۀ سفر ، به زیارت امامزادگانی که مزار شریفشان در مسیر بوده ، نائل گشته ایم ، و کسب نور و فیض نموده ایم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أوّل به این شهر ، در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بود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 علاوه بر شخصیّت علمی ، از خطّاطان نامدار معاصر ، و از اساتید مبرز این هنر اسلامی هستند ، و أخلاق و معاشرت ایشان ، بسیار جالب و شیرین می باشد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جریانات جالب توجّه در این مسجد این که ، پس از پایان برنامه ، شخصی به نزد من آمد،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دلائل خاصّی عازم خودکشی بودم ، و در هنگام عبور از این مسیر ، به دلم افتاد که به مسجد بیایم ، و تاکنون به این مسجد نیامده بودم ، و شدیداً تحت تأثیر سخنان شما و این پوسترها قرار گرفتم ، و در هنگام توزیع پوسترها ، پوستر حضرت محسن علیه السلام به من هدیه گردید ، و نام من نیز محسن است ، و من همۀ اینها را به فال نیک گرفتم ، و منقلب شدم ، و از تصمیم به خودکشی توبه کرده ، و منصرف شدم ، و این مجلس مرا نجات داد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برنامه های فاطمیّه بسیار عجیب است ، در بسیاری از موارد ، دو ساعت یا سه ساعت ، برنامه ها ادامه پیدا می کند ، و مستمعین و حاضرین احساس خستگی نمی کنند ، و تا پایان مجلس تمام بخشهای برنامه را مورد توجّه قرار می دهند ، و گاهی از خود بیخود می شوند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سرنشینان اتومبیلهای تهرانی و عابران پیاده ، مایل بودند بفهمند که این کاروان از کدام شهر است ، ولی هیچ نشانه ای از هیچ گروه یا شهر و منطقه ای ، در پرچمها و پوسترها وجود نداشت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مرجع بزرگوار ، از سال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تاکنون ، روز شهادت حضرت زهراء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جمادی الثّانیه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بیت شریفشان تا حرم مطهّر با پای برهنه ، روی اسفالتهای داغ ، با اشک جاری ، به عزاداری می پردازند ، و بسیاری از علماء و مجتهدین و طلّاب و فضلاء و مردم با ایمان آنها را همراهی می نمایند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بیت الزّهراء سلام اللّٰه علیها و عزاداری کاروان یاد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گفتۀ آشنایان با امور عزاداری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جلسات و هیئآت مذهبی این شهر مقدّس ، تأثیر عمیق و دگرگون کننده داشته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جلسۀ مذکور ، در آخرین سال عمر شریف آن بزرگ مرجع مجاهد و فداکار و دلبستۀ حضرت زهراء سلام اللّٰه علیها بود ، و چند ماه بعد، در عید فطر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دار فانی را وداع گفتند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سال پرچمهای فاطمیّه در تمامی تهران با طرحها و نوشته های جالب و گوناگون دیده می شد، و روز سوّم جمادی الثّانیه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سالروز شهادت حضرت زهراء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تعطیلیِ رسمیِ ادارات و مراکز دولتی ، تمامیِ مغازه ها و بازارها و أصناف تعطیل بودند ، و دقیقاً حال و هوائی همانند روز عاشوراء داشتند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ایّام فاطمیّه سال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در یک پیام معنوی مخصوصی ، دستور داده شده بود که در ایّام فاطمیّه امسال ، مکرّراً به حضرت علی اصغر علیه السلام توسّل پیدا شود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کتابنامۀ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آئینۀ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 از صفحه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شماره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مورد اشاره ،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 در اوج گرمی هوا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عزاداران با پای برهنه روی اسفالت های داغ سینه زنی عجیب و پرشوری داشتند ، و دیدن این منظره ، اشک عابرین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پیاده یا سوار بر اتوبوسها و یا اتومبیل های شخصی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می ساخت ، و از ساختمانهای بلند به دیدن منظرۀ عزاداری ، و همراهی با آنها در سینه زنی می پرداختند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کاروان ، در خیابانها و بیابانها ، که همه سوار بر ماشین ها هستند ، بلندگوئی دارد که مرتباً با ذکر یا زهرا ، یا زهرا و خواندن مرثیه آن حضرت ، حال و شور و عزاداری را در همه ایجاد می کند ، ولی در هنگام حرکت پیاده ، با این که طول جمعیّت بسیار زیاد است ، با علامت دستها و رساندن صدا به یکدیگر ، نوحه های عزاداری ، با هماهنگی عجیب و تکان دهنده ای تکرار می گردد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 مقاله ای است از یکی از فضلای بزرگوار و مدّرس حوزۀ علمیّه ، که در اثر عشق و علاقۀ شدید نسبت به حضرت زهراء سلام اللّٰه علیها و به جهت اخلاص و تواضع در برابر آن حضرت و بدون هیچ ادّعا و انتظاری ، هر نوع خدمت و عرض ادبی که سازنده و مفید باشد و با چهرهای گشاده ، و آغوشی باز ، پذیرا می شود، و با امیدواری کامل در انجام آن می کوشد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این مسافرت ها ، یکی از طلّاب متدّین و دلباختۀ أهل بیت علیهم السلام در عالم رؤیا دیده بود که پاکت هائی جدا ، جدا در کنار هم قرار گرفته ، و ندائی بلند 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برنامه های مجالس شما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دقّت شود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نکات بسیار مهم در این جریان این است که ، در مسیر سفر یاد شده ، پس از اجرای برنامه در لردگان و شهرکرد، عازم همدان بودیم ، ولی در وسط راه ، یک انقلاب درونی غیر قابل توجیهی در خودم یافتم ، که هرچه خواستم به مسیر قبلی ادامه دهیم ، ممکن نبود، لذا استخاره کردم که مسیر را تغییر داده ، و به سوی خوانسار و گلپایگان حرکت کنیم ، و آیه ای که در آن استخاره آمد ، نشان می داد که کارها به دست خدا و با ارادۀ او انجام می شود ، و لذا تصمیم گرفتیم که به خوانسار برویم ، و جالب تر این که ، جلب توجّه ما به جلسۀ یاد شده ، کاملاً غیر منتظره و عجیب بود ، و رؤیای آن بانوی دلباختۀ فاطمۀ زهراء سلام اللّٰه علیها، نشانه ای روشن از الطاف حضرت زهراء سلام اللّٰه علیها بشمار آمد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یاد شده ، با حضور خدمتگذاران و گویندگان و مدّاحان و شرکت کنندگان با اخلاص ، حال و هوای معنوی برجسته ای دارد، و از همۀ شهرهای دور و نزدیک 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مقدّس ، قم، تهران ، ساری ، زنجان ، تبریز ، قزوین ، سیرجان ، یزد ، اقلید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شرکت می جویند ، و مورد عنایت حضرت زهراء سلام اللّٰه علیها قرار میگیرند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روشن است که اهداء نمودن آن بزرگمرد ، یک کار تشریفاتی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مرسوم است در أول هر کتاب ، آن را به شخصیّتهای بزرگ و الهی اهداء می نمایند ، و در بعضی موارد از خلوص لازم برخوردار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 ، بلکه مرتبۀ اخلاص مرحوم قمی قدس سِرُّه آن چنان بوده ، که اهداء او به روح مقدّس حضرت زهراء سلام اللّٰه علیها هیچ گونه شائبه ای نداشته ، و لذا چنین أثر عجیبی داشته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نکتۀ بسیار مهم این است که پس از انجام برنامۀ اطعام و پرداخت هزینه های آن ، معلوم گردید که مبلغ یاد شده کاملاً برابر با هزینه های پرداختی می باشد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ماه بعد از آن ملاقات راه عتبات عراق باز گردید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مجموعۀ آن أشعار مفصّل ، فقط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را نقل می نمائیم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الصّالحین ، صفحۀ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خورشید مکّه ،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جمادی الأولی و جمادی الثّانیه </w:t>
      </w:r>
      <w:r>
        <w:rPr>
          <w:rFonts w:eastAsia="IRNazanin" w:cs="IRNazanin"/>
          <w:b w:val="false"/>
          <w:bCs w:val="false"/>
          <w:i w:val="false"/>
          <w:iCs w:val="false"/>
          <w:color w:val="333333"/>
          <w:sz w:val="20"/>
          <w:szCs w:val="20"/>
        </w:rPr>
        <w:t>1423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نکات جالب این است که مرحوم آیة اللّٰه العظمی آقای گلپایگانی قدس سِرُّه تمام دختران خود را با اسماء و ألقاب حضرت زهراء سلام اللّٰه علیها نام گذاری نموده اند ، و به دنبال آن، فرزندان ایشان نیز دخترانشان را با نامها و ألقاب آن حضرت نامیده اند ، بنابراین دختران و نوه ها ونتیجه های ایشان به نامهای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 زهراء ، صدّیقه ، بتول، عذراء ، حوراء، طیّبه ، رضیّه ، زکیّه ، مرضیّه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باشند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 جمعیّت زائرین به اندازه امروز نبوده ، و می توانستند جنازه را طواف بدهند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شخصاً ، از یکی از شاگردان بزرگ و مورد علاقه آن مرجع عالیقدر شنیدم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 با توجّه به قدرت و نفوذ گروهها ، و أشخاص سست عقیده ، و یا منحرف و مخالف أمر ولایت أهل البیت علیهم السلام و خصوصاً در مسئلۀ مظلومیّت حضرت زهراء سلام اللّٰه علیها چنین اقدامی ، جرأت و شجاعت قابل توجّهی لازم داشت ، و یک نوع مبارزه با آن جریانات انحرافی ، از مکتب ولایت امیرالمؤمنین علیه السلام و خاندان عصمت و طهارت علیهم السلام محسوب می گردید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یادوارۀ آیة اللّٰه فقیه امامی ، شرح حال ایشان صفحۀ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این نویسنده ، مراجعه گردد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 فقط دو در برای ورود به جلسۀ عزاداری وجود داشت، و پس از آن ، با ضمیمه شدن یک منزل دیگر به مجموعه بیت الزّهراء سلام اللّٰه علیها درهای ورودی جلسه ، به سه عدد أفزایش یافت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گذشته ، نمونۀ این جریان ، مکرّر اتّفاق افتاده ، و کسانی که اسائۀ أدب به ساحت مقدّس حضرت زهراء سلام اللّٰه علیها نموده اند ، به سزای عمل زشت خودشان رسیده اند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خورشید مکّه ، صفحۀ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و جمادی الثّانیۀ </w:t>
      </w:r>
      <w:r>
        <w:rPr>
          <w:rFonts w:eastAsia="IRNazanin" w:cs="IRNazanin"/>
          <w:b w:val="false"/>
          <w:bCs w:val="false"/>
          <w:i w:val="false"/>
          <w:iCs w:val="false"/>
          <w:color w:val="333333"/>
          <w:sz w:val="20"/>
          <w:szCs w:val="20"/>
        </w:rPr>
        <w:t>1423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خورشید مکّه ،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جمادی الاولی و جمادی الثّانیة </w:t>
      </w:r>
      <w:r>
        <w:rPr>
          <w:rFonts w:eastAsia="IRNazanin" w:cs="IRNazanin"/>
          <w:b w:val="false"/>
          <w:bCs w:val="false"/>
          <w:i w:val="false"/>
          <w:iCs w:val="false"/>
          <w:color w:val="333333"/>
          <w:sz w:val="20"/>
          <w:szCs w:val="20"/>
        </w:rPr>
        <w:t>1423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حبیب اللّٰه فضائلی ، خطّاط نامدار و بزرگی بودند که ، فضائل و ارزشهای والائی را در خود داشتند ، ایشان شاعر و نویسنده ، و صاحب تألیفات بودند ، و از نظر اخلاقی ، فردی متواضع ، با أدب و متین و علاقمند به خاندان رسالت علیهم السلام بشمار می رفتند در عمر پربرکتشان بیشترین اثر را ، در نوشتن قرآن و أحادیث أهل البیت علیهم السلام ، و کتیبه های حرمها و ضریحهای ائمّۀ معصومین علیهم السلام و امامزاده های عظیم الشّأن ، و مساجد و حسینیّه ها و کتابخانه های مذهبی از خود به جای گذاشتند ، و نام و یاد خویش را جاوید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 حاج آقا حسین خادمی ، از برجسته ترین علماء حوزۀ علمیّۀ اصفهان ، و رئیس حوزۀ علمیّه بودند ، و در برابر افکار و اندیشه های انحرافی ، و خطوط التقاطی و ضدّ ولایت أهل البیت علیهم السلام نقش بسزائی داشتند ، و شخصیّت و بیت ایشان ، پناهگاهی برای مردم با ایمان و طرفداران ارزشهای اصیل مکتب تشیّع به حساب می آمد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یاد شده از ذراری حضرت زهرا سلام اللّٰه علیها نمی باشد ، ولی همسرش علویّه است ، و بدین وسیله بر حضرت زهرا سلام اللّٰه علیها محرم میباشد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مسافرتهای فاطمیّه گزارشی از این سفرها را عرضه نموده ایم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ایّام فاطمیّه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پرچمهای بزرگداشت شهادت حضرت زهراء سلام اللّٰه علیها در شب انجام می گرفت ، و شرکت کنندگان در برنامه ، پس از عزاداری پر شور و سوزی برای آن حضرت ، از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تا أذان صبح پرچمها را نصب می کردند ، در حالی که همه با وضو بودند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طبق بخشنامه ای ، این برنامه انجام می شد و سپس لغو گردید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رؤیای طلبۀ یاد شده ، سه شنبه بوده و زمان ملاقات با این شخص ، پنجشنبه و روز سوّم بوده است ، و خود این شخص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سه روز است به دنبال تو می گردم ، و معلوم می شود جریان خواب این طلبه و دستوری که به آن شخص داده شده ، در یک زمان بوده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آقای شیخ محمّد کاملاً آشنا هستم ، دارای حالات معنوی جالب و کم نظیری است ، و عنایات زیادی به او شده است ، حفظه اللّٰه تعالی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پنج شنبه ، سالروز تولّد حضرت زهراء سلام اللّٰه علیها بوده ، و من شخصاً تحقیق کردم ، معلوم شد که عدّه ای از طلّاب ، به منزل یکی از علماء بزرگوار و طراز أوّل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عالم رؤیا نامشان ذکر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تبریک میلاد حضرت زهراء سلام اللّٰه علیها رفته بودند ،و یکی از آنها نیز به دست ایشان عمّامه می گذارد، ولی آن بزرگوار در اثر غفلت ، به آن طلبه هائی که برای تولّد حضرت زهراء سلام اللّٰه علیها آمده بودند عیدی نمی دهند ، و پس از آنکه فهمیدم رؤیای یاد شده ، صادقه است ، به آن بزرگوار جریان رؤیا و پیغام حضرت زهراء سلام اللّٰه علیها را عرض کردم ، و گفتم استخاره کنید اگر مساعدت کرد، همه آنها را که در آن روز به دیدن شما آمده بودند، مورد لطف قرار دهید ، و جبران کنید ، و در هنگامی که استخاره کردند این آیه آمد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مرحوم آیة اللّٰه امامی قدس سِرُّه ، در عالم رؤیا شخصی از ایشان پرسیده بود ، که دلیل این همه موفقیّت و عظمت برای شما چیست ؟ و چگونه شده که تا این اندازه مقام معنوی و محبوبیّت در دلها یافته اید ؟ ایشان در جواب سؤال ، پاسخ را به یادداشتی حواله نموده بودند و پس از آنکه در بیداری به آن نوشته مراجعه می شود، ملاحظه می کنند که در آن نوشته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بیش از پانزده سال از آن قضیّه می گذرد ، ایشان نه تنها احتیاجی به درمان چشم ، یا عینک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 نکرده ، بلکه در تحصیل علم و تدریس و تحقیق و تألیف ، در حدّ أعلی موفّق به مطالعۀ کتابها می باشد ، و هیچ گونه عارضۀ چشمی ندارد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پرچم عزاداری است</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توسّلات و عنایات أهل البیت علیهم السلام هر کدام کلیدی برای باز شدن گرهها ، و گشوده شدن درهای بسته است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یاد شده ، از سادات و مورد وثوق ، و دارای روح ولایت أهل البیت علیهم السلام می باشد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ایشان را در زمان حیاتشان ندیده بودم ، ولی در عالم خواب شناختم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مجلس یاد شده ، عصرها می باشد ، و در آن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شب جمعه بود و جمعیّت قابل توجّهی از اصفهان وارد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برنامۀ مفصّلی نیز به اجراء درآمد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دکترها یا بزرگانی که به عیادت می آمدند ، یک صندلی چوبی گذاشته بودند ، که حضرت امام حسین علیه السلام بر روی آن نشستند ، و هنوز هم آن صندلی باقی است ، و بیماران ، خودشان را به پایۀ آن صندلی می بندند ، و طلب شفا می کنند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چیز به من دادند ، شفای کامل ، آبرو ، روضه خوانی برای آقا، مال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بالاتر از آنچه می خواستم ، به من عطا فرمودند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هم به محضر امام حسین علیه السلام ، و می دانم به تو چه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شرفیاب شدم ، و دستورات کار را به من دادند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جمعیّت اصفهانی که برای مراسم روضه شرکت کرده بودند مشاهده نمودند که بیماران زیادی را از راه دور و نزدیک آورده بودند ، و در آن اطاق و در فضای مجاور آن قرار داده بودند ، و با ریسمانی به پای آن صندلی مخصوص بسته بودند ، و تا کنون بیماران زیادی شفا گرفته اند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مراجع معظّم تقلید بودند و از نظر مقام تقوی و معنویّت ، تالې تِلو معصوم بشمار می رفتند ، و در ربیع الثّانی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وفات یافتند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زائر ، سال پنجم، شمارۀ نهم ، آذر و دی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اطاقی بود که پنج درب داشت ، و نسبتاً بزرگ و محلّ پذیرائی مهمان بود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روضۀ منزل مرحوم حاج سیّد حسن بنکدار ، سابقۀ بیش از یکصد و سی سال دارد، و از مجالس با معنویّت و استثنائی می باشد ، و تاکنون حال و هوای معنوی آن محفوظ مانده است ، و فیض و برکات حسینی در این مجلس ، به عزاداران و سوگواران می رسد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است که ، هرگاه به سوی حق تعالی ترا حاجتی است ، که سینه ات از آن تنگ شده ، دو رکعت نماز بخوان ، و چون سلام نماز را دادی ، سه مرتبه تکبیر بگو، و سپس تسبیحات حضرت زهراء سلام اللّٰه علیها را بخوان ، پس از آن به سجده برو ، و یکصد مرتبه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مولاتی یا فاطمة اغیثینی ، پس جانب راست صورت را بر زمین بگذار و همین جمله را یکصد مرتبه بگو ، پس از آن به سجده برو ، و همین ذکر را یکصد مرتبه بگو، و پس از آن ، جانب چپ را بر زمین بگذار و یکصد مرتبه بگو ، سپس به سجده برو ، و یکصد و ده مرتبه بگو ، و حاجت خود را ذکر کن ، همانا خداوند حاجت تو را روا خواهد نمود انشاء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حاشیۀ مفاتیح الجنان ، از مرحوم قمی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مرتّب در شبهای چهارشنبه ، به مسجد جمکران مشرف می شوند، و برای زائران برنامه اجرا می کنند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جریان در آن زمان ، توجّه مناسبی را برانگیخته بود تا در مورد احقاق حق حضرت زهراء سلام اللّٰه علیها و دفاع از مظلومیّت آن حضرت ، اقداماتی انجام گیرد ، و از نفوذ و تصمیم گیری کسانی که در مورد حقوق آن حضرت کارشکنی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کردند جلوگیری شود ، و به تدریج ، از تسلط و اقتدار آنها کاسته گردد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جمع دانشمند و محقّق ، در اثر ستمگریهای حکومت ظالم بعثی عراق ، از شهر و کشور عزیزشان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رانده و آواره شده ، و به جرم مخالفت و اعتراض به برنامه های ضد اسلامی و ضدّ شیعی و ضدّ انسانی بعثی های عَفلَقی ، از خانه و کاشانۀ خود دور افتاده ، و در جوار حضرت معصومه سلام اللّٰه علیها پناه گرفته بودند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ایّام میلاد مقدّس امام رضا علیه السلام بوده است ، ولی به علّت عنایت خاصّ آن حضرت نسبت به مادرشان ، و مصائب و مظلومیّت آن حضرت، مجلس عزاداری و توسّل به آن مظلومۀ شهیده برگزار می گردد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179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یاد شده قبل از ظهر بوده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امین ، برای پیامبر اکرم صَلَّی اللّٰه عَلَیهِ واله حنوط بهشتی آوردند ، و آن حضرت آن را بر سه قسمت تقسیم کردند ، و هر قسمتی را برای خودشان و أمیر المؤمنین علیه السلام و حضرت زهراء سلام اللّٰه علیها اختصاص دادند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و دوازده شمارۀ بعد از آن ، به وسیلۀ نویسندۀ محقّق و صاحب تألیفات بسیار، آقای حاج شیخ علی أکبر مهدی پور دام عزّه ، در اختیار این کمترین نویسنده قرار گرفته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های سنّی را مولوی می گویند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 آیۀ </w:t>
      </w:r>
      <w:r>
        <w:rPr>
          <w:rFonts w:eastAsia="IRNazanin" w:cs="IRNazanin"/>
          <w:b w:val="false"/>
          <w:bCs w:val="false"/>
          <w:i w:val="false"/>
          <w:iCs w:val="false"/>
          <w:color w:val="333333"/>
          <w:sz w:val="20"/>
          <w:szCs w:val="20"/>
        </w:rPr>
        <w:t>33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آیۀ </w:t>
      </w:r>
      <w:r>
        <w:rPr>
          <w:rFonts w:eastAsia="IRNazanin" w:cs="IRNazanin"/>
          <w:b w:val="false"/>
          <w:bCs w:val="false"/>
          <w:i w:val="false"/>
          <w:iCs w:val="false"/>
          <w:color w:val="333333"/>
          <w:sz w:val="20"/>
          <w:szCs w:val="20"/>
        </w:rPr>
        <w:t>61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 آیۀ </w:t>
      </w:r>
      <w:r>
        <w:rPr>
          <w:rFonts w:eastAsia="IRNazanin" w:cs="IRNazanin"/>
          <w:b w:val="false"/>
          <w:bCs w:val="false"/>
          <w:i w:val="false"/>
          <w:iCs w:val="false"/>
          <w:color w:val="333333"/>
          <w:sz w:val="20"/>
          <w:szCs w:val="20"/>
        </w:rPr>
        <w:t>23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داستان کربلایی کاظم ، که به شکل معجزه آسائی ، حافظ تمامی قرآن گردید ، و علماء بزرگ او را آزمایش کردند ، و تحقّق آن أمر غیر طبیعی را ، به نحو مسلّم دریافتند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تعبیر خواب چهرهای استثنائی و مورد عنایت بودند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با ما سخن می گویند ، صفحۀ </w:t>
      </w:r>
      <w:r>
        <w:rPr>
          <w:rFonts w:eastAsia="IRNazanin" w:cs="IRNazanin"/>
          <w:b w:val="false"/>
          <w:bCs w:val="false"/>
          <w:i w:val="false"/>
          <w:iCs w:val="false"/>
          <w:color w:val="333333"/>
          <w:sz w:val="20"/>
          <w:szCs w:val="20"/>
        </w:rPr>
        <w:t>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داستانهای گذشته ، در تعلیم مرحوم علّامۀ طباطبائی قدس سِرُّه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والسِّرِّالمُستَودَعِ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جمله های صلوات ، ذکر گردیده است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مطابق ظرفیّت و آمادگی خود ، از آبشار فیض فاطمی بهره می برد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سال ، به دلیل عنایتی غیبی ، مجلس یاد شده به مدّت دوازده روز برگزار گردید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فرزند أبی طالب قبل از این روز مرده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منظره را نمی دید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من ، با آه و ناله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سینه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شده ، ای کاش جانم ، با آن آه و ناله ها خارج می شد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خورشید مکّه ، صفحۀ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جمادی الاولی و جمادی الثّانیه </w:t>
      </w:r>
      <w:r>
        <w:rPr>
          <w:rFonts w:eastAsia="IRNazanin" w:cs="IRNazanin"/>
          <w:b w:val="false"/>
          <w:bCs w:val="false"/>
          <w:i w:val="false"/>
          <w:iCs w:val="false"/>
          <w:color w:val="333333"/>
          <w:sz w:val="20"/>
          <w:szCs w:val="20"/>
        </w:rPr>
        <w:t>1423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 این جهت بوده که ، در این زمان ، صاحب اختیار همۀ امور ، آن حضرت می باشند ، و همۀ معصومین علیهم السلام به منزلۀ میهمان وارد بر آن حضرت بوده اند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علّت این که قسمت قابل توجّهی از شب را به تهجّد و مطالعه می پردازد ، قبل از ظهر کمی استراحت می کند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سال با تصویب هیئت دولت ، یک روز به عنوان بزرگداشت یکهزار و چهارصدمین سال شهادت حضرت زهراء سلام اللّٰه علیها تعطیل رسمی اعلام شد ، که بازتاب داخلی و جهانی آن بسیار عظیم و موفقیّت آمیز بود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تعبیرهای مرحوم آیة اللّٰه صدّیقین بسیار جالب و گاهی حیرت آور بود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image" Target="media/image5.jpeg"/><Relationship Id="rId53" Type="http://schemas.openxmlformats.org/officeDocument/2006/relationships/image" Target="media/image5.jpeg"/><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image" Target="media/image6.jpeg"/><Relationship Id="rId101" Type="http://schemas.openxmlformats.org/officeDocument/2006/relationships/image" Target="media/image6.jpeg"/><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image" Target="media/image7.jpeg"/><Relationship Id="rId153" Type="http://schemas.openxmlformats.org/officeDocument/2006/relationships/image" Target="media/image7.jpeg"/><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image" Target="media/image8.jpeg"/><Relationship Id="rId201" Type="http://schemas.openxmlformats.org/officeDocument/2006/relationships/image" Target="media/image8.jpeg"/><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image" Target="media/image9.jpeg"/><Relationship Id="rId305" Type="http://schemas.openxmlformats.org/officeDocument/2006/relationships/image" Target="media/image9.jpeg"/><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image" Target="media/image10.jpeg"/><Relationship Id="rId343" Type="http://schemas.openxmlformats.org/officeDocument/2006/relationships/image" Target="media/image10.jpeg"/><Relationship Id="rId344" Type="http://schemas.openxmlformats.org/officeDocument/2006/relationships/footer" Target="footer323.xml"/><Relationship Id="rId345" Type="http://schemas.openxmlformats.org/officeDocument/2006/relationships/image" Target="media/image11.jpeg"/><Relationship Id="rId346" Type="http://schemas.openxmlformats.org/officeDocument/2006/relationships/image" Target="media/image11.jpeg"/><Relationship Id="rId347" Type="http://schemas.openxmlformats.org/officeDocument/2006/relationships/footer" Target="footer324.xml"/><Relationship Id="rId348" Type="http://schemas.openxmlformats.org/officeDocument/2006/relationships/image" Target="media/image12.jpeg"/><Relationship Id="rId349" Type="http://schemas.openxmlformats.org/officeDocument/2006/relationships/image" Target="media/image12.jpeg"/><Relationship Id="rId350" Type="http://schemas.openxmlformats.org/officeDocument/2006/relationships/footer" Target="footer325.xml"/><Relationship Id="rId351" Type="http://schemas.openxmlformats.org/officeDocument/2006/relationships/image" Target="media/image13.jpeg"/><Relationship Id="rId352" Type="http://schemas.openxmlformats.org/officeDocument/2006/relationships/image" Target="media/image13.jpeg"/><Relationship Id="rId353" Type="http://schemas.openxmlformats.org/officeDocument/2006/relationships/footer" Target="footer326.xml"/><Relationship Id="rId354" Type="http://schemas.openxmlformats.org/officeDocument/2006/relationships/image" Target="media/image14.jpeg"/><Relationship Id="rId355" Type="http://schemas.openxmlformats.org/officeDocument/2006/relationships/image" Target="media/image14.jpeg"/><Relationship Id="rId356" Type="http://schemas.openxmlformats.org/officeDocument/2006/relationships/footer" Target="footer327.xml"/><Relationship Id="rId357" Type="http://schemas.openxmlformats.org/officeDocument/2006/relationships/image" Target="media/image15.jpeg"/><Relationship Id="rId358" Type="http://schemas.openxmlformats.org/officeDocument/2006/relationships/image" Target="media/image15.jpeg"/><Relationship Id="rId359" Type="http://schemas.openxmlformats.org/officeDocument/2006/relationships/footer" Target="footer328.xml"/><Relationship Id="rId360" Type="http://schemas.openxmlformats.org/officeDocument/2006/relationships/image" Target="media/image16.jpeg"/><Relationship Id="rId361" Type="http://schemas.openxmlformats.org/officeDocument/2006/relationships/image" Target="media/image16.jpeg"/><Relationship Id="rId362" Type="http://schemas.openxmlformats.org/officeDocument/2006/relationships/footer" Target="footer329.xml"/><Relationship Id="rId363" Type="http://schemas.openxmlformats.org/officeDocument/2006/relationships/image" Target="media/image17.jpeg"/><Relationship Id="rId364" Type="http://schemas.openxmlformats.org/officeDocument/2006/relationships/image" Target="media/image17.jpeg"/><Relationship Id="rId365" Type="http://schemas.openxmlformats.org/officeDocument/2006/relationships/footer" Target="footer330.xml"/><Relationship Id="rId366" Type="http://schemas.openxmlformats.org/officeDocument/2006/relationships/image" Target="media/image18.jpeg"/><Relationship Id="rId367" Type="http://schemas.openxmlformats.org/officeDocument/2006/relationships/image" Target="media/image18.jpeg"/><Relationship Id="rId368" Type="http://schemas.openxmlformats.org/officeDocument/2006/relationships/footer" Target="footer331.xml"/><Relationship Id="rId369" Type="http://schemas.openxmlformats.org/officeDocument/2006/relationships/image" Target="media/image19.jpeg"/><Relationship Id="rId370" Type="http://schemas.openxmlformats.org/officeDocument/2006/relationships/image" Target="media/image19.jpeg"/><Relationship Id="rId371" Type="http://schemas.openxmlformats.org/officeDocument/2006/relationships/footer" Target="footer332.xml"/><Relationship Id="rId372" Type="http://schemas.openxmlformats.org/officeDocument/2006/relationships/image" Target="media/image20.jpeg"/><Relationship Id="rId373" Type="http://schemas.openxmlformats.org/officeDocument/2006/relationships/image" Target="media/image20.jpeg"/><Relationship Id="rId374" Type="http://schemas.openxmlformats.org/officeDocument/2006/relationships/footer" Target="footer333.xml"/><Relationship Id="rId375" Type="http://schemas.openxmlformats.org/officeDocument/2006/relationships/image" Target="media/image21.jpeg"/><Relationship Id="rId376" Type="http://schemas.openxmlformats.org/officeDocument/2006/relationships/image" Target="media/image21.jpeg"/><Relationship Id="rId377" Type="http://schemas.openxmlformats.org/officeDocument/2006/relationships/footer" Target="footer334.xml"/><Relationship Id="rId378" Type="http://schemas.openxmlformats.org/officeDocument/2006/relationships/image" Target="media/image22.jpeg"/><Relationship Id="rId379" Type="http://schemas.openxmlformats.org/officeDocument/2006/relationships/image" Target="media/image22.jpeg"/><Relationship Id="rId380" Type="http://schemas.openxmlformats.org/officeDocument/2006/relationships/footer" Target="footer335.xml"/><Relationship Id="rId381" Type="http://schemas.openxmlformats.org/officeDocument/2006/relationships/image" Target="media/image23.jpeg"/><Relationship Id="rId382" Type="http://schemas.openxmlformats.org/officeDocument/2006/relationships/image" Target="media/image23.jpeg"/><Relationship Id="rId383" Type="http://schemas.openxmlformats.org/officeDocument/2006/relationships/footer" Target="footer336.xml"/><Relationship Id="rId384" Type="http://schemas.openxmlformats.org/officeDocument/2006/relationships/image" Target="media/image24.jpeg"/><Relationship Id="rId385" Type="http://schemas.openxmlformats.org/officeDocument/2006/relationships/image" Target="media/image24.jpeg"/><Relationship Id="rId386" Type="http://schemas.openxmlformats.org/officeDocument/2006/relationships/footer" Target="footer337.xml"/><Relationship Id="rId387" Type="http://schemas.openxmlformats.org/officeDocument/2006/relationships/image" Target="media/image25.jpeg"/><Relationship Id="rId388" Type="http://schemas.openxmlformats.org/officeDocument/2006/relationships/image" Target="media/image25.jpeg"/><Relationship Id="rId389" Type="http://schemas.openxmlformats.org/officeDocument/2006/relationships/footer" Target="footer338.xml"/><Relationship Id="rId390" Type="http://schemas.openxmlformats.org/officeDocument/2006/relationships/image" Target="media/image26.jpeg"/><Relationship Id="rId391" Type="http://schemas.openxmlformats.org/officeDocument/2006/relationships/image" Target="media/image26.jpeg"/><Relationship Id="rId392" Type="http://schemas.openxmlformats.org/officeDocument/2006/relationships/footer" Target="footer339.xml"/><Relationship Id="rId393" Type="http://schemas.openxmlformats.org/officeDocument/2006/relationships/image" Target="media/image27.jpeg"/><Relationship Id="rId394" Type="http://schemas.openxmlformats.org/officeDocument/2006/relationships/image" Target="media/image27.jpeg"/><Relationship Id="rId395" Type="http://schemas.openxmlformats.org/officeDocument/2006/relationships/footer" Target="footer340.xml"/><Relationship Id="rId396" Type="http://schemas.openxmlformats.org/officeDocument/2006/relationships/image" Target="media/image28.jpeg"/><Relationship Id="rId397" Type="http://schemas.openxmlformats.org/officeDocument/2006/relationships/image" Target="media/image28.jpeg"/><Relationship Id="rId398" Type="http://schemas.openxmlformats.org/officeDocument/2006/relationships/footer" Target="footer341.xml"/><Relationship Id="rId399" Type="http://schemas.openxmlformats.org/officeDocument/2006/relationships/image" Target="media/image29.jpeg"/><Relationship Id="rId400" Type="http://schemas.openxmlformats.org/officeDocument/2006/relationships/image" Target="media/image29.jpeg"/><Relationship Id="rId401" Type="http://schemas.openxmlformats.org/officeDocument/2006/relationships/footer" Target="footer342.xml"/><Relationship Id="rId402" Type="http://schemas.openxmlformats.org/officeDocument/2006/relationships/image" Target="media/image30.jpeg"/><Relationship Id="rId403" Type="http://schemas.openxmlformats.org/officeDocument/2006/relationships/image" Target="media/image30.jpeg"/><Relationship Id="rId404" Type="http://schemas.openxmlformats.org/officeDocument/2006/relationships/footer" Target="footer343.xml"/><Relationship Id="rId405" Type="http://schemas.openxmlformats.org/officeDocument/2006/relationships/image" Target="media/image31.jpeg"/><Relationship Id="rId406" Type="http://schemas.openxmlformats.org/officeDocument/2006/relationships/image" Target="media/image31.jpeg"/><Relationship Id="rId407" Type="http://schemas.openxmlformats.org/officeDocument/2006/relationships/footer" Target="footer344.xml"/><Relationship Id="rId408" Type="http://schemas.openxmlformats.org/officeDocument/2006/relationships/image" Target="media/image32.jpeg"/><Relationship Id="rId409" Type="http://schemas.openxmlformats.org/officeDocument/2006/relationships/image" Target="media/image32.jpeg"/><Relationship Id="rId410" Type="http://schemas.openxmlformats.org/officeDocument/2006/relationships/footer" Target="footer345.xml"/><Relationship Id="rId411" Type="http://schemas.openxmlformats.org/officeDocument/2006/relationships/image" Target="media/image33.jpeg"/><Relationship Id="rId412" Type="http://schemas.openxmlformats.org/officeDocument/2006/relationships/image" Target="media/image33.jpeg"/><Relationship Id="rId413" Type="http://schemas.openxmlformats.org/officeDocument/2006/relationships/footer" Target="footer346.xml"/><Relationship Id="rId414" Type="http://schemas.openxmlformats.org/officeDocument/2006/relationships/image" Target="media/image34.jpeg"/><Relationship Id="rId415" Type="http://schemas.openxmlformats.org/officeDocument/2006/relationships/image" Target="media/image34.jpeg"/><Relationship Id="rId416" Type="http://schemas.openxmlformats.org/officeDocument/2006/relationships/footer" Target="footer347.xml"/><Relationship Id="rId417" Type="http://schemas.openxmlformats.org/officeDocument/2006/relationships/image" Target="media/image35.jpeg"/><Relationship Id="rId418" Type="http://schemas.openxmlformats.org/officeDocument/2006/relationships/image" Target="media/image35.jpeg"/><Relationship Id="rId419" Type="http://schemas.openxmlformats.org/officeDocument/2006/relationships/footer" Target="footer348.xml"/><Relationship Id="rId420" Type="http://schemas.openxmlformats.org/officeDocument/2006/relationships/footer" Target="footer349.xml"/><Relationship Id="rId421" Type="http://schemas.openxmlformats.org/officeDocument/2006/relationships/footer" Target="footer350.xml"/><Relationship Id="rId422" Type="http://schemas.openxmlformats.org/officeDocument/2006/relationships/image" Target="media/image36.jpeg"/><Relationship Id="rId423" Type="http://schemas.openxmlformats.org/officeDocument/2006/relationships/image" Target="media/image36.jpeg"/><Relationship Id="rId424" Type="http://schemas.openxmlformats.org/officeDocument/2006/relationships/footer" Target="footer351.xml"/><Relationship Id="rId425" Type="http://schemas.openxmlformats.org/officeDocument/2006/relationships/footer" Target="footer352.xml"/><Relationship Id="rId426" Type="http://schemas.openxmlformats.org/officeDocument/2006/relationships/footer" Target="footer353.xml"/><Relationship Id="rId427" Type="http://schemas.openxmlformats.org/officeDocument/2006/relationships/footer" Target="footer354.xml"/><Relationship Id="rId428" Type="http://schemas.openxmlformats.org/officeDocument/2006/relationships/footer" Target="footer355.xml"/><Relationship Id="rId429" Type="http://schemas.openxmlformats.org/officeDocument/2006/relationships/footer" Target="footer356.xml"/><Relationship Id="rId430" Type="http://schemas.openxmlformats.org/officeDocument/2006/relationships/footer" Target="footer357.xml"/><Relationship Id="rId431" Type="http://schemas.openxmlformats.org/officeDocument/2006/relationships/footer" Target="footer358.xml"/><Relationship Id="rId432" Type="http://schemas.openxmlformats.org/officeDocument/2006/relationships/footer" Target="footer359.xml"/><Relationship Id="rId433" Type="http://schemas.openxmlformats.org/officeDocument/2006/relationships/footer" Target="footer360.xml"/><Relationship Id="rId434" Type="http://schemas.openxmlformats.org/officeDocument/2006/relationships/footer" Target="footer361.xml"/><Relationship Id="rId435" Type="http://schemas.openxmlformats.org/officeDocument/2006/relationships/footer" Target="footer362.xml"/><Relationship Id="rId436" Type="http://schemas.openxmlformats.org/officeDocument/2006/relationships/footer" Target="footer363.xml"/><Relationship Id="rId437" Type="http://schemas.openxmlformats.org/officeDocument/2006/relationships/footer" Target="footer364.xml"/><Relationship Id="rId438" Type="http://schemas.openxmlformats.org/officeDocument/2006/relationships/footer" Target="footer365.xml"/><Relationship Id="rId439" Type="http://schemas.openxmlformats.org/officeDocument/2006/relationships/footer" Target="footer366.xml"/><Relationship Id="rId440" Type="http://schemas.openxmlformats.org/officeDocument/2006/relationships/footer" Target="footer367.xml"/><Relationship Id="rId441" Type="http://schemas.openxmlformats.org/officeDocument/2006/relationships/footer" Target="footer368.xml"/><Relationship Id="rId442" Type="http://schemas.openxmlformats.org/officeDocument/2006/relationships/footer" Target="footer369.xml"/><Relationship Id="rId443" Type="http://schemas.openxmlformats.org/officeDocument/2006/relationships/footer" Target="footer370.xml"/><Relationship Id="rId444" Type="http://schemas.openxmlformats.org/officeDocument/2006/relationships/footer" Target="footer371.xml"/><Relationship Id="rId445" Type="http://schemas.openxmlformats.org/officeDocument/2006/relationships/footer" Target="footer372.xml"/><Relationship Id="rId446" Type="http://schemas.openxmlformats.org/officeDocument/2006/relationships/footer" Target="footer373.xml"/><Relationship Id="rId447" Type="http://schemas.openxmlformats.org/officeDocument/2006/relationships/footer" Target="footer374.xml"/><Relationship Id="rId448" Type="http://schemas.openxmlformats.org/officeDocument/2006/relationships/footer" Target="footer375.xml"/><Relationship Id="rId449" Type="http://schemas.openxmlformats.org/officeDocument/2006/relationships/footer" Target="footer376.xml"/><Relationship Id="rId450" Type="http://schemas.openxmlformats.org/officeDocument/2006/relationships/footer" Target="footer377.xml"/><Relationship Id="rId451" Type="http://schemas.openxmlformats.org/officeDocument/2006/relationships/footer" Target="footer378.xml"/><Relationship Id="rId452" Type="http://schemas.openxmlformats.org/officeDocument/2006/relationships/footer" Target="footer379.xml"/><Relationship Id="rId453" Type="http://schemas.openxmlformats.org/officeDocument/2006/relationships/footer" Target="footer380.xml"/><Relationship Id="rId454" Type="http://schemas.openxmlformats.org/officeDocument/2006/relationships/footer" Target="footer381.xml"/><Relationship Id="rId455" Type="http://schemas.openxmlformats.org/officeDocument/2006/relationships/footer" Target="footer382.xml"/><Relationship Id="rId456" Type="http://schemas.openxmlformats.org/officeDocument/2006/relationships/footer" Target="footer383.xml"/><Relationship Id="rId457" Type="http://schemas.openxmlformats.org/officeDocument/2006/relationships/footer" Target="footer384.xml"/><Relationship Id="rId458" Type="http://schemas.openxmlformats.org/officeDocument/2006/relationships/footer" Target="footer385.xml"/><Relationship Id="rId459" Type="http://schemas.openxmlformats.org/officeDocument/2006/relationships/footer" Target="footer386.xml"/><Relationship Id="rId460" Type="http://schemas.openxmlformats.org/officeDocument/2006/relationships/footer" Target="footer387.xml"/><Relationship Id="rId461" Type="http://schemas.openxmlformats.org/officeDocument/2006/relationships/footer" Target="footer388.xml"/><Relationship Id="rId462" Type="http://schemas.openxmlformats.org/officeDocument/2006/relationships/footer" Target="footer389.xml"/><Relationship Id="rId463" Type="http://schemas.openxmlformats.org/officeDocument/2006/relationships/footer" Target="footer390.xml"/><Relationship Id="rId464" Type="http://schemas.openxmlformats.org/officeDocument/2006/relationships/footer" Target="footer391.xml"/><Relationship Id="rId465" Type="http://schemas.openxmlformats.org/officeDocument/2006/relationships/footer" Target="footer392.xml"/><Relationship Id="rId466" Type="http://schemas.openxmlformats.org/officeDocument/2006/relationships/footer" Target="footer393.xml"/><Relationship Id="rId467" Type="http://schemas.openxmlformats.org/officeDocument/2006/relationships/footer" Target="footer394.xml"/><Relationship Id="rId468" Type="http://schemas.openxmlformats.org/officeDocument/2006/relationships/footer" Target="footer395.xml"/><Relationship Id="rId469" Type="http://schemas.openxmlformats.org/officeDocument/2006/relationships/footer" Target="footer396.xml"/><Relationship Id="rId470" Type="http://schemas.openxmlformats.org/officeDocument/2006/relationships/footer" Target="footer397.xml"/><Relationship Id="rId471" Type="http://schemas.openxmlformats.org/officeDocument/2006/relationships/footer" Target="footer398.xml"/><Relationship Id="rId472" Type="http://schemas.openxmlformats.org/officeDocument/2006/relationships/footer" Target="footer399.xml"/><Relationship Id="rId473" Type="http://schemas.openxmlformats.org/officeDocument/2006/relationships/footer" Target="footer400.xml"/><Relationship Id="rId474" Type="http://schemas.openxmlformats.org/officeDocument/2006/relationships/footer" Target="footer401.xml"/><Relationship Id="rId475" Type="http://schemas.openxmlformats.org/officeDocument/2006/relationships/footer" Target="footer402.xml"/><Relationship Id="rId476" Type="http://schemas.openxmlformats.org/officeDocument/2006/relationships/footer" Target="footer403.xml"/><Relationship Id="rId477" Type="http://schemas.openxmlformats.org/officeDocument/2006/relationships/footer" Target="footer404.xml"/><Relationship Id="rId478" Type="http://schemas.openxmlformats.org/officeDocument/2006/relationships/footer" Target="footer405.xml"/><Relationship Id="rId479" Type="http://schemas.openxmlformats.org/officeDocument/2006/relationships/footer" Target="footer406.xml"/><Relationship Id="rId480" Type="http://schemas.openxmlformats.org/officeDocument/2006/relationships/footer" Target="footer407.xml"/><Relationship Id="rId481" Type="http://schemas.openxmlformats.org/officeDocument/2006/relationships/footer" Target="footer408.xml"/><Relationship Id="rId482" Type="http://schemas.openxmlformats.org/officeDocument/2006/relationships/footer" Target="footer409.xml"/><Relationship Id="rId483" Type="http://schemas.openxmlformats.org/officeDocument/2006/relationships/footer" Target="footer410.xml"/><Relationship Id="rId484" Type="http://schemas.openxmlformats.org/officeDocument/2006/relationships/footer" Target="footer411.xml"/><Relationship Id="rId485" Type="http://schemas.openxmlformats.org/officeDocument/2006/relationships/footer" Target="footer412.xml"/><Relationship Id="rId486" Type="http://schemas.openxmlformats.org/officeDocument/2006/relationships/footer" Target="footer413.xml"/><Relationship Id="rId487" Type="http://schemas.openxmlformats.org/officeDocument/2006/relationships/footer" Target="footer414.xml"/><Relationship Id="rId488" Type="http://schemas.openxmlformats.org/officeDocument/2006/relationships/footer" Target="footer415.xml"/><Relationship Id="rId489" Type="http://schemas.openxmlformats.org/officeDocument/2006/relationships/footer" Target="footer416.xml"/><Relationship Id="rId490" Type="http://schemas.openxmlformats.org/officeDocument/2006/relationships/footer" Target="footer417.xml"/><Relationship Id="rId491" Type="http://schemas.openxmlformats.org/officeDocument/2006/relationships/footer" Target="footer418.xml"/><Relationship Id="rId492" Type="http://schemas.openxmlformats.org/officeDocument/2006/relationships/footer" Target="footer419.xml"/><Relationship Id="rId493" Type="http://schemas.openxmlformats.org/officeDocument/2006/relationships/footer" Target="footer420.xml"/><Relationship Id="rId494" Type="http://schemas.openxmlformats.org/officeDocument/2006/relationships/footer" Target="footer421.xml"/><Relationship Id="rId495" Type="http://schemas.openxmlformats.org/officeDocument/2006/relationships/footer" Target="footer422.xml"/><Relationship Id="rId496" Type="http://schemas.openxmlformats.org/officeDocument/2006/relationships/footer" Target="footer423.xml"/><Relationship Id="rId497" Type="http://schemas.openxmlformats.org/officeDocument/2006/relationships/footer" Target="footer424.xml"/><Relationship Id="rId498" Type="http://schemas.openxmlformats.org/officeDocument/2006/relationships/footer" Target="footer425.xml"/><Relationship Id="rId499" Type="http://schemas.openxmlformats.org/officeDocument/2006/relationships/footer" Target="footer426.xml"/><Relationship Id="rId500" Type="http://schemas.openxmlformats.org/officeDocument/2006/relationships/footer" Target="footer427.xml"/><Relationship Id="rId501" Type="http://schemas.openxmlformats.org/officeDocument/2006/relationships/footer" Target="footer428.xml"/><Relationship Id="rId502" Type="http://schemas.openxmlformats.org/officeDocument/2006/relationships/footer" Target="footer429.xml"/><Relationship Id="rId503" Type="http://schemas.openxmlformats.org/officeDocument/2006/relationships/footer" Target="footer430.xml"/><Relationship Id="rId504" Type="http://schemas.openxmlformats.org/officeDocument/2006/relationships/footer" Target="footer431.xml"/><Relationship Id="rId505" Type="http://schemas.openxmlformats.org/officeDocument/2006/relationships/footer" Target="footer432.xml"/><Relationship Id="rId506" Type="http://schemas.openxmlformats.org/officeDocument/2006/relationships/footer" Target="footer433.xml"/><Relationship Id="rId507" Type="http://schemas.openxmlformats.org/officeDocument/2006/relationships/footer" Target="footer434.xml"/><Relationship Id="rId508" Type="http://schemas.openxmlformats.org/officeDocument/2006/relationships/footer" Target="footer435.xml"/><Relationship Id="rId509" Type="http://schemas.openxmlformats.org/officeDocument/2006/relationships/footer" Target="footer436.xml"/><Relationship Id="rId510" Type="http://schemas.openxmlformats.org/officeDocument/2006/relationships/footer" Target="footer437.xml"/><Relationship Id="rId511" Type="http://schemas.openxmlformats.org/officeDocument/2006/relationships/footer" Target="footer438.xml"/><Relationship Id="rId512" Type="http://schemas.openxmlformats.org/officeDocument/2006/relationships/footer" Target="footer439.xml"/><Relationship Id="rId513" Type="http://schemas.openxmlformats.org/officeDocument/2006/relationships/footer" Target="footer440.xml"/><Relationship Id="rId514" Type="http://schemas.openxmlformats.org/officeDocument/2006/relationships/footer" Target="footer441.xml"/><Relationship Id="rId515" Type="http://schemas.openxmlformats.org/officeDocument/2006/relationships/footer" Target="footer442.xml"/><Relationship Id="rId516" Type="http://schemas.openxmlformats.org/officeDocument/2006/relationships/footer" Target="footer443.xml"/><Relationship Id="rId517" Type="http://schemas.openxmlformats.org/officeDocument/2006/relationships/footer" Target="footer444.xml"/><Relationship Id="rId518" Type="http://schemas.openxmlformats.org/officeDocument/2006/relationships/footer" Target="footer445.xml"/><Relationship Id="rId519" Type="http://schemas.openxmlformats.org/officeDocument/2006/relationships/footer" Target="footer446.xml"/><Relationship Id="rId520" Type="http://schemas.openxmlformats.org/officeDocument/2006/relationships/footer" Target="footer447.xml"/><Relationship Id="rId521" Type="http://schemas.openxmlformats.org/officeDocument/2006/relationships/footer" Target="footer448.xml"/><Relationship Id="rId522" Type="http://schemas.openxmlformats.org/officeDocument/2006/relationships/footer" Target="footer449.xml"/><Relationship Id="rId523" Type="http://schemas.openxmlformats.org/officeDocument/2006/relationships/footer" Target="footer450.xml"/><Relationship Id="rId524" Type="http://schemas.openxmlformats.org/officeDocument/2006/relationships/footer" Target="footer451.xml"/><Relationship Id="rId525" Type="http://schemas.openxmlformats.org/officeDocument/2006/relationships/footer" Target="footer452.xml"/><Relationship Id="rId526" Type="http://schemas.openxmlformats.org/officeDocument/2006/relationships/footer" Target="footer453.xml"/><Relationship Id="rId527" Type="http://schemas.openxmlformats.org/officeDocument/2006/relationships/footer" Target="footer454.xml"/><Relationship Id="rId528" Type="http://schemas.openxmlformats.org/officeDocument/2006/relationships/footer" Target="footer455.xml"/><Relationship Id="rId529" Type="http://schemas.openxmlformats.org/officeDocument/2006/relationships/footer" Target="footer456.xml"/><Relationship Id="rId530" Type="http://schemas.openxmlformats.org/officeDocument/2006/relationships/footer" Target="footer457.xml"/><Relationship Id="rId531" Type="http://schemas.openxmlformats.org/officeDocument/2006/relationships/footer" Target="footer458.xml"/><Relationship Id="rId532" Type="http://schemas.openxmlformats.org/officeDocument/2006/relationships/footer" Target="footer459.xml"/><Relationship Id="rId533" Type="http://schemas.openxmlformats.org/officeDocument/2006/relationships/footer" Target="footer460.xml"/><Relationship Id="rId534" Type="http://schemas.openxmlformats.org/officeDocument/2006/relationships/footer" Target="footer461.xml"/><Relationship Id="rId535" Type="http://schemas.openxmlformats.org/officeDocument/2006/relationships/footer" Target="footer462.xml"/><Relationship Id="rId536" Type="http://schemas.openxmlformats.org/officeDocument/2006/relationships/footer" Target="footer463.xml"/><Relationship Id="rId537" Type="http://schemas.openxmlformats.org/officeDocument/2006/relationships/footer" Target="footer464.xml"/><Relationship Id="rId538" Type="http://schemas.openxmlformats.org/officeDocument/2006/relationships/footer" Target="footer465.xml"/><Relationship Id="rId539" Type="http://schemas.openxmlformats.org/officeDocument/2006/relationships/footer" Target="footer466.xml"/><Relationship Id="rId540" Type="http://schemas.openxmlformats.org/officeDocument/2006/relationships/footer" Target="footer467.xml"/><Relationship Id="rId541" Type="http://schemas.openxmlformats.org/officeDocument/2006/relationships/footer" Target="footer468.xml"/><Relationship Id="rId542" Type="http://schemas.openxmlformats.org/officeDocument/2006/relationships/footer" Target="footer469.xml"/><Relationship Id="rId543" Type="http://schemas.openxmlformats.org/officeDocument/2006/relationships/footer" Target="footer470.xml"/><Relationship Id="rId544" Type="http://schemas.openxmlformats.org/officeDocument/2006/relationships/footer" Target="footer471.xml"/><Relationship Id="rId545" Type="http://schemas.openxmlformats.org/officeDocument/2006/relationships/footer" Target="footer472.xml"/><Relationship Id="rId546" Type="http://schemas.openxmlformats.org/officeDocument/2006/relationships/footer" Target="footer473.xml"/><Relationship Id="rId547" Type="http://schemas.openxmlformats.org/officeDocument/2006/relationships/footer" Target="footer474.xml"/><Relationship Id="rId548" Type="http://schemas.openxmlformats.org/officeDocument/2006/relationships/footer" Target="footer475.xml"/><Relationship Id="rId549" Type="http://schemas.openxmlformats.org/officeDocument/2006/relationships/footer" Target="footer476.xml"/><Relationship Id="rId550" Type="http://schemas.openxmlformats.org/officeDocument/2006/relationships/footer" Target="footer477.xml"/><Relationship Id="rId551" Type="http://schemas.openxmlformats.org/officeDocument/2006/relationships/footer" Target="footer478.xml"/><Relationship Id="rId552" Type="http://schemas.openxmlformats.org/officeDocument/2006/relationships/footer" Target="footer479.xml"/><Relationship Id="rId553" Type="http://schemas.openxmlformats.org/officeDocument/2006/relationships/footer" Target="footer480.xml"/><Relationship Id="rId554" Type="http://schemas.openxmlformats.org/officeDocument/2006/relationships/footer" Target="footer481.xml"/><Relationship Id="rId555" Type="http://schemas.openxmlformats.org/officeDocument/2006/relationships/footer" Target="footer482.xml"/><Relationship Id="rId556" Type="http://schemas.openxmlformats.org/officeDocument/2006/relationships/footer" Target="footer483.xml"/><Relationship Id="rId557" Type="http://schemas.openxmlformats.org/officeDocument/2006/relationships/footer" Target="footer484.xml"/><Relationship Id="rId558" Type="http://schemas.openxmlformats.org/officeDocument/2006/relationships/footer" Target="footer485.xml"/><Relationship Id="rId559" Type="http://schemas.openxmlformats.org/officeDocument/2006/relationships/footer" Target="footer486.xml"/><Relationship Id="rId560" Type="http://schemas.openxmlformats.org/officeDocument/2006/relationships/footer" Target="footer487.xml"/><Relationship Id="rId561" Type="http://schemas.openxmlformats.org/officeDocument/2006/relationships/footer" Target="footer488.xml"/><Relationship Id="rId562" Type="http://schemas.openxmlformats.org/officeDocument/2006/relationships/footer" Target="footer489.xml"/><Relationship Id="rId563" Type="http://schemas.openxmlformats.org/officeDocument/2006/relationships/footer" Target="footer490.xml"/><Relationship Id="rId564" Type="http://schemas.openxmlformats.org/officeDocument/2006/relationships/footer" Target="footer491.xml"/><Relationship Id="rId565" Type="http://schemas.openxmlformats.org/officeDocument/2006/relationships/footer" Target="footer492.xml"/><Relationship Id="rId566" Type="http://schemas.openxmlformats.org/officeDocument/2006/relationships/footer" Target="footer493.xml"/><Relationship Id="rId567" Type="http://schemas.openxmlformats.org/officeDocument/2006/relationships/footer" Target="footer494.xml"/><Relationship Id="rId568" Type="http://schemas.openxmlformats.org/officeDocument/2006/relationships/image" Target="media/image37.jpeg"/><Relationship Id="rId569" Type="http://schemas.openxmlformats.org/officeDocument/2006/relationships/image" Target="media/image37.jpeg"/><Relationship Id="rId570" Type="http://schemas.openxmlformats.org/officeDocument/2006/relationships/footer" Target="footer495.xml"/><Relationship Id="rId571" Type="http://schemas.openxmlformats.org/officeDocument/2006/relationships/footer" Target="footer496.xml"/><Relationship Id="rId572" Type="http://schemas.openxmlformats.org/officeDocument/2006/relationships/footer" Target="footer497.xml"/><Relationship Id="rId573" Type="http://schemas.openxmlformats.org/officeDocument/2006/relationships/footer" Target="footer498.xml"/><Relationship Id="rId574" Type="http://schemas.openxmlformats.org/officeDocument/2006/relationships/footer" Target="footer499.xml"/><Relationship Id="rId575" Type="http://schemas.openxmlformats.org/officeDocument/2006/relationships/footer" Target="footer500.xml"/><Relationship Id="rId576" Type="http://schemas.openxmlformats.org/officeDocument/2006/relationships/footer" Target="footer501.xml"/><Relationship Id="rId577" Type="http://schemas.openxmlformats.org/officeDocument/2006/relationships/footer" Target="footer502.xml"/><Relationship Id="rId578" Type="http://schemas.openxmlformats.org/officeDocument/2006/relationships/footer" Target="footer503.xml"/><Relationship Id="rId579" Type="http://schemas.openxmlformats.org/officeDocument/2006/relationships/footer" Target="footer504.xml"/><Relationship Id="rId580" Type="http://schemas.openxmlformats.org/officeDocument/2006/relationships/footer" Target="footer505.xml"/><Relationship Id="rId581" Type="http://schemas.openxmlformats.org/officeDocument/2006/relationships/footer" Target="footer506.xml"/><Relationship Id="rId582" Type="http://schemas.openxmlformats.org/officeDocument/2006/relationships/footer" Target="footer507.xml"/><Relationship Id="rId583" Type="http://schemas.openxmlformats.org/officeDocument/2006/relationships/footer" Target="footer508.xml"/><Relationship Id="rId584" Type="http://schemas.openxmlformats.org/officeDocument/2006/relationships/footer" Target="footer509.xml"/><Relationship Id="rId585" Type="http://schemas.openxmlformats.org/officeDocument/2006/relationships/footer" Target="footer510.xml"/><Relationship Id="rId586" Type="http://schemas.openxmlformats.org/officeDocument/2006/relationships/footer" Target="footer511.xml"/><Relationship Id="rId587" Type="http://schemas.openxmlformats.org/officeDocument/2006/relationships/footer" Target="footer512.xml"/><Relationship Id="rId588" Type="http://schemas.openxmlformats.org/officeDocument/2006/relationships/footer" Target="footer513.xml"/><Relationship Id="rId589" Type="http://schemas.openxmlformats.org/officeDocument/2006/relationships/footer" Target="footer514.xml"/><Relationship Id="rId590" Type="http://schemas.openxmlformats.org/officeDocument/2006/relationships/footer" Target="footer515.xml"/><Relationship Id="rId591" Type="http://schemas.openxmlformats.org/officeDocument/2006/relationships/footer" Target="footer516.xml"/><Relationship Id="rId592" Type="http://schemas.openxmlformats.org/officeDocument/2006/relationships/footer" Target="footer517.xml"/><Relationship Id="rId593" Type="http://schemas.openxmlformats.org/officeDocument/2006/relationships/footer" Target="footer518.xml"/><Relationship Id="rId594" Type="http://schemas.openxmlformats.org/officeDocument/2006/relationships/footer" Target="footer519.xml"/><Relationship Id="rId595" Type="http://schemas.openxmlformats.org/officeDocument/2006/relationships/footer" Target="footer520.xml"/><Relationship Id="rId596" Type="http://schemas.openxmlformats.org/officeDocument/2006/relationships/footer" Target="footer521.xml"/><Relationship Id="rId597" Type="http://schemas.openxmlformats.org/officeDocument/2006/relationships/footer" Target="footer522.xml"/><Relationship Id="rId598" Type="http://schemas.openxmlformats.org/officeDocument/2006/relationships/footer" Target="footer523.xml"/><Relationship Id="rId599" Type="http://schemas.openxmlformats.org/officeDocument/2006/relationships/footer" Target="footer524.xml"/><Relationship Id="rId600" Type="http://schemas.openxmlformats.org/officeDocument/2006/relationships/footer" Target="footer525.xml"/><Relationship Id="rId601" Type="http://schemas.openxmlformats.org/officeDocument/2006/relationships/footer" Target="footer526.xml"/><Relationship Id="rId602" Type="http://schemas.openxmlformats.org/officeDocument/2006/relationships/footer" Target="footer527.xml"/><Relationship Id="rId603" Type="http://schemas.openxmlformats.org/officeDocument/2006/relationships/footer" Target="footer528.xml"/><Relationship Id="rId604" Type="http://schemas.openxmlformats.org/officeDocument/2006/relationships/footer" Target="footer529.xml"/><Relationship Id="rId605" Type="http://schemas.openxmlformats.org/officeDocument/2006/relationships/footer" Target="footer530.xml"/><Relationship Id="rId606" Type="http://schemas.openxmlformats.org/officeDocument/2006/relationships/footer" Target="footer531.xml"/><Relationship Id="rId607" Type="http://schemas.openxmlformats.org/officeDocument/2006/relationships/footer" Target="footer532.xml"/><Relationship Id="rId608" Type="http://schemas.openxmlformats.org/officeDocument/2006/relationships/footer" Target="footer533.xml"/><Relationship Id="rId609" Type="http://schemas.openxmlformats.org/officeDocument/2006/relationships/footer" Target="footer534.xml"/><Relationship Id="rId610" Type="http://schemas.openxmlformats.org/officeDocument/2006/relationships/footer" Target="footer535.xml"/><Relationship Id="rId611" Type="http://schemas.openxmlformats.org/officeDocument/2006/relationships/footer" Target="footer536.xml"/><Relationship Id="rId612" Type="http://schemas.openxmlformats.org/officeDocument/2006/relationships/footer" Target="footer537.xml"/><Relationship Id="rId613" Type="http://schemas.openxmlformats.org/officeDocument/2006/relationships/footer" Target="footer538.xml"/><Relationship Id="rId614" Type="http://schemas.openxmlformats.org/officeDocument/2006/relationships/footer" Target="footer539.xml"/><Relationship Id="rId615" Type="http://schemas.openxmlformats.org/officeDocument/2006/relationships/footer" Target="footer540.xml"/><Relationship Id="rId616" Type="http://schemas.openxmlformats.org/officeDocument/2006/relationships/footer" Target="footer541.xml"/><Relationship Id="rId617" Type="http://schemas.openxmlformats.org/officeDocument/2006/relationships/footer" Target="footer542.xml"/><Relationship Id="rId618" Type="http://schemas.openxmlformats.org/officeDocument/2006/relationships/footer" Target="footer543.xml"/><Relationship Id="rId619" Type="http://schemas.openxmlformats.org/officeDocument/2006/relationships/footer" Target="footer544.xml"/><Relationship Id="rId620" Type="http://schemas.openxmlformats.org/officeDocument/2006/relationships/footer" Target="footer545.xml"/><Relationship Id="rId621" Type="http://schemas.openxmlformats.org/officeDocument/2006/relationships/footer" Target="footer546.xml"/><Relationship Id="rId622" Type="http://schemas.openxmlformats.org/officeDocument/2006/relationships/footer" Target="footer547.xml"/><Relationship Id="rId623" Type="http://schemas.openxmlformats.org/officeDocument/2006/relationships/footer" Target="footer548.xml"/><Relationship Id="rId624" Type="http://schemas.openxmlformats.org/officeDocument/2006/relationships/footer" Target="footer549.xml"/><Relationship Id="rId625" Type="http://schemas.openxmlformats.org/officeDocument/2006/relationships/footer" Target="footer550.xml"/><Relationship Id="rId626" Type="http://schemas.openxmlformats.org/officeDocument/2006/relationships/footer" Target="footer551.xml"/><Relationship Id="rId627" Type="http://schemas.openxmlformats.org/officeDocument/2006/relationships/footer" Target="footer552.xml"/><Relationship Id="rId628" Type="http://schemas.openxmlformats.org/officeDocument/2006/relationships/footer" Target="footer553.xml"/><Relationship Id="rId629" Type="http://schemas.openxmlformats.org/officeDocument/2006/relationships/footer" Target="footer554.xml"/><Relationship Id="rId630" Type="http://schemas.openxmlformats.org/officeDocument/2006/relationships/footer" Target="footer555.xml"/><Relationship Id="rId631" Type="http://schemas.openxmlformats.org/officeDocument/2006/relationships/footer" Target="footer556.xml"/><Relationship Id="rId632" Type="http://schemas.openxmlformats.org/officeDocument/2006/relationships/footer" Target="footer557.xml"/><Relationship Id="rId633" Type="http://schemas.openxmlformats.org/officeDocument/2006/relationships/footer" Target="footer558.xml"/><Relationship Id="rId634" Type="http://schemas.openxmlformats.org/officeDocument/2006/relationships/footer" Target="footer559.xml"/><Relationship Id="rId635" Type="http://schemas.openxmlformats.org/officeDocument/2006/relationships/footer" Target="footer560.xml"/><Relationship Id="rId636" Type="http://schemas.openxmlformats.org/officeDocument/2006/relationships/footer" Target="footer561.xml"/><Relationship Id="rId637" Type="http://schemas.openxmlformats.org/officeDocument/2006/relationships/footer" Target="footer562.xml"/><Relationship Id="rId638" Type="http://schemas.openxmlformats.org/officeDocument/2006/relationships/footer" Target="footer563.xml"/><Relationship Id="rId639" Type="http://schemas.openxmlformats.org/officeDocument/2006/relationships/footer" Target="footer564.xml"/><Relationship Id="rId640" Type="http://schemas.openxmlformats.org/officeDocument/2006/relationships/footer" Target="footer565.xml"/><Relationship Id="rId641" Type="http://schemas.openxmlformats.org/officeDocument/2006/relationships/footer" Target="footer566.xml"/><Relationship Id="rId642" Type="http://schemas.openxmlformats.org/officeDocument/2006/relationships/footer" Target="footer567.xml"/><Relationship Id="rId643" Type="http://schemas.openxmlformats.org/officeDocument/2006/relationships/footer" Target="footer568.xml"/><Relationship Id="rId644" Type="http://schemas.openxmlformats.org/officeDocument/2006/relationships/footer" Target="footer569.xml"/><Relationship Id="rId645" Type="http://schemas.openxmlformats.org/officeDocument/2006/relationships/footer" Target="footer570.xml"/><Relationship Id="rId646" Type="http://schemas.openxmlformats.org/officeDocument/2006/relationships/footer" Target="footer571.xml"/><Relationship Id="rId647" Type="http://schemas.openxmlformats.org/officeDocument/2006/relationships/footer" Target="footer572.xml"/><Relationship Id="rId648" Type="http://schemas.openxmlformats.org/officeDocument/2006/relationships/footer" Target="footer573.xml"/><Relationship Id="rId649" Type="http://schemas.openxmlformats.org/officeDocument/2006/relationships/footer" Target="footer574.xml"/><Relationship Id="rId650" Type="http://schemas.openxmlformats.org/officeDocument/2006/relationships/footer" Target="footer575.xml"/><Relationship Id="rId651" Type="http://schemas.openxmlformats.org/officeDocument/2006/relationships/footer" Target="footer576.xml"/><Relationship Id="rId652" Type="http://schemas.openxmlformats.org/officeDocument/2006/relationships/footer" Target="footer577.xml"/><Relationship Id="rId653" Type="http://schemas.openxmlformats.org/officeDocument/2006/relationships/footer" Target="footer578.xml"/><Relationship Id="rId654" Type="http://schemas.openxmlformats.org/officeDocument/2006/relationships/footer" Target="footer579.xml"/><Relationship Id="rId655" Type="http://schemas.openxmlformats.org/officeDocument/2006/relationships/footer" Target="footer580.xml"/><Relationship Id="rId656" Type="http://schemas.openxmlformats.org/officeDocument/2006/relationships/footer" Target="footer581.xml"/><Relationship Id="rId657" Type="http://schemas.openxmlformats.org/officeDocument/2006/relationships/footer" Target="footer582.xml"/><Relationship Id="rId658" Type="http://schemas.openxmlformats.org/officeDocument/2006/relationships/footer" Target="footer583.xml"/><Relationship Id="rId659" Type="http://schemas.openxmlformats.org/officeDocument/2006/relationships/footer" Target="footer584.xml"/><Relationship Id="rId660" Type="http://schemas.openxmlformats.org/officeDocument/2006/relationships/footer" Target="footer585.xml"/><Relationship Id="rId661" Type="http://schemas.openxmlformats.org/officeDocument/2006/relationships/footer" Target="footer586.xml"/><Relationship Id="rId662" Type="http://schemas.openxmlformats.org/officeDocument/2006/relationships/footer" Target="footer587.xml"/><Relationship Id="rId663" Type="http://schemas.openxmlformats.org/officeDocument/2006/relationships/footer" Target="footer588.xml"/><Relationship Id="rId664" Type="http://schemas.openxmlformats.org/officeDocument/2006/relationships/footer" Target="footer589.xml"/><Relationship Id="rId665" Type="http://schemas.openxmlformats.org/officeDocument/2006/relationships/footer" Target="footer590.xml"/><Relationship Id="rId666" Type="http://schemas.openxmlformats.org/officeDocument/2006/relationships/footer" Target="footer591.xml"/><Relationship Id="rId667" Type="http://schemas.openxmlformats.org/officeDocument/2006/relationships/footer" Target="footer592.xml"/><Relationship Id="rId668" Type="http://schemas.openxmlformats.org/officeDocument/2006/relationships/footer" Target="footer593.xml"/><Relationship Id="rId669" Type="http://schemas.openxmlformats.org/officeDocument/2006/relationships/footer" Target="footer594.xml"/><Relationship Id="rId670" Type="http://schemas.openxmlformats.org/officeDocument/2006/relationships/footer" Target="footer595.xml"/><Relationship Id="rId671" Type="http://schemas.openxmlformats.org/officeDocument/2006/relationships/footer" Target="footer596.xml"/><Relationship Id="rId672" Type="http://schemas.openxmlformats.org/officeDocument/2006/relationships/footer" Target="footer597.xml"/><Relationship Id="rId673" Type="http://schemas.openxmlformats.org/officeDocument/2006/relationships/footer" Target="footer598.xml"/><Relationship Id="rId674" Type="http://schemas.openxmlformats.org/officeDocument/2006/relationships/footer" Target="footer599.xml"/><Relationship Id="rId675" Type="http://schemas.openxmlformats.org/officeDocument/2006/relationships/footer" Target="footer600.xml"/><Relationship Id="rId676" Type="http://schemas.openxmlformats.org/officeDocument/2006/relationships/footer" Target="footer601.xml"/><Relationship Id="rId677" Type="http://schemas.openxmlformats.org/officeDocument/2006/relationships/footer" Target="footer602.xml"/><Relationship Id="rId678" Type="http://schemas.openxmlformats.org/officeDocument/2006/relationships/footer" Target="footer603.xml"/><Relationship Id="rId679" Type="http://schemas.openxmlformats.org/officeDocument/2006/relationships/footer" Target="footer604.xml"/><Relationship Id="rId680" Type="http://schemas.openxmlformats.org/officeDocument/2006/relationships/footer" Target="footer605.xml"/><Relationship Id="rId681" Type="http://schemas.openxmlformats.org/officeDocument/2006/relationships/footer" Target="footer606.xml"/><Relationship Id="rId682" Type="http://schemas.openxmlformats.org/officeDocument/2006/relationships/footer" Target="footer607.xml"/><Relationship Id="rId683" Type="http://schemas.openxmlformats.org/officeDocument/2006/relationships/footer" Target="footer608.xml"/><Relationship Id="rId684" Type="http://schemas.openxmlformats.org/officeDocument/2006/relationships/footer" Target="footer609.xml"/><Relationship Id="rId685" Type="http://schemas.openxmlformats.org/officeDocument/2006/relationships/footer" Target="footer610.xml"/><Relationship Id="rId686" Type="http://schemas.openxmlformats.org/officeDocument/2006/relationships/footer" Target="footer611.xml"/><Relationship Id="rId687" Type="http://schemas.openxmlformats.org/officeDocument/2006/relationships/footer" Target="footer612.xml"/><Relationship Id="rId688" Type="http://schemas.openxmlformats.org/officeDocument/2006/relationships/footer" Target="footer613.xml"/><Relationship Id="rId689" Type="http://schemas.openxmlformats.org/officeDocument/2006/relationships/footer" Target="footer614.xml"/><Relationship Id="rId690" Type="http://schemas.openxmlformats.org/officeDocument/2006/relationships/footer" Target="footer615.xml"/><Relationship Id="rId691" Type="http://schemas.openxmlformats.org/officeDocument/2006/relationships/footer" Target="footer616.xml"/><Relationship Id="rId692" Type="http://schemas.openxmlformats.org/officeDocument/2006/relationships/footer" Target="footer617.xml"/><Relationship Id="rId693" Type="http://schemas.openxmlformats.org/officeDocument/2006/relationships/footer" Target="footer618.xml"/><Relationship Id="rId694" Type="http://schemas.openxmlformats.org/officeDocument/2006/relationships/footer" Target="footer619.xml"/><Relationship Id="rId695" Type="http://schemas.openxmlformats.org/officeDocument/2006/relationships/footer" Target="footer620.xml"/><Relationship Id="rId696" Type="http://schemas.openxmlformats.org/officeDocument/2006/relationships/footer" Target="footer621.xml"/><Relationship Id="rId697" Type="http://schemas.openxmlformats.org/officeDocument/2006/relationships/footer" Target="footer622.xml"/><Relationship Id="rId698" Type="http://schemas.openxmlformats.org/officeDocument/2006/relationships/footer" Target="footer623.xml"/><Relationship Id="rId699" Type="http://schemas.openxmlformats.org/officeDocument/2006/relationships/footer" Target="footer624.xml"/><Relationship Id="rId700" Type="http://schemas.openxmlformats.org/officeDocument/2006/relationships/footer" Target="footer625.xml"/><Relationship Id="rId701" Type="http://schemas.openxmlformats.org/officeDocument/2006/relationships/footer" Target="footer626.xml"/><Relationship Id="rId702" Type="http://schemas.openxmlformats.org/officeDocument/2006/relationships/footer" Target="footer627.xml"/><Relationship Id="rId703" Type="http://schemas.openxmlformats.org/officeDocument/2006/relationships/footer" Target="footer628.xml"/><Relationship Id="rId704" Type="http://schemas.openxmlformats.org/officeDocument/2006/relationships/footer" Target="footer629.xml"/><Relationship Id="rId705" Type="http://schemas.openxmlformats.org/officeDocument/2006/relationships/footer" Target="footer630.xml"/><Relationship Id="rId706" Type="http://schemas.openxmlformats.org/officeDocument/2006/relationships/footer" Target="footer631.xml"/><Relationship Id="rId707" Type="http://schemas.openxmlformats.org/officeDocument/2006/relationships/footer" Target="footer632.xml"/><Relationship Id="rId708" Type="http://schemas.openxmlformats.org/officeDocument/2006/relationships/footer" Target="footer633.xml"/><Relationship Id="rId709" Type="http://schemas.openxmlformats.org/officeDocument/2006/relationships/footer" Target="footer634.xml"/><Relationship Id="rId710" Type="http://schemas.openxmlformats.org/officeDocument/2006/relationships/footer" Target="footer635.xml"/><Relationship Id="rId711" Type="http://schemas.openxmlformats.org/officeDocument/2006/relationships/footer" Target="footer636.xml"/><Relationship Id="rId712" Type="http://schemas.openxmlformats.org/officeDocument/2006/relationships/footer" Target="footer637.xml"/><Relationship Id="rId713" Type="http://schemas.openxmlformats.org/officeDocument/2006/relationships/footer" Target="footer638.xml"/><Relationship Id="rId714" Type="http://schemas.openxmlformats.org/officeDocument/2006/relationships/footer" Target="footer639.xml"/><Relationship Id="rId715" Type="http://schemas.openxmlformats.org/officeDocument/2006/relationships/footer" Target="footer640.xml"/><Relationship Id="rId716" Type="http://schemas.openxmlformats.org/officeDocument/2006/relationships/footer" Target="footer641.xml"/><Relationship Id="rId717" Type="http://schemas.openxmlformats.org/officeDocument/2006/relationships/footer" Target="footer642.xml"/><Relationship Id="rId718" Type="http://schemas.openxmlformats.org/officeDocument/2006/relationships/footer" Target="footer643.xml"/><Relationship Id="rId719" Type="http://schemas.openxmlformats.org/officeDocument/2006/relationships/footer" Target="footer644.xml"/><Relationship Id="rId720" Type="http://schemas.openxmlformats.org/officeDocument/2006/relationships/footer" Target="footer645.xml"/><Relationship Id="rId721" Type="http://schemas.openxmlformats.org/officeDocument/2006/relationships/footer" Target="footer646.xml"/><Relationship Id="rId722" Type="http://schemas.openxmlformats.org/officeDocument/2006/relationships/footer" Target="footer647.xml"/><Relationship Id="rId723" Type="http://schemas.openxmlformats.org/officeDocument/2006/relationships/footer" Target="footer648.xml"/><Relationship Id="rId724" Type="http://schemas.openxmlformats.org/officeDocument/2006/relationships/footer" Target="footer649.xml"/><Relationship Id="rId725" Type="http://schemas.openxmlformats.org/officeDocument/2006/relationships/footer" Target="footer650.xml"/><Relationship Id="rId726" Type="http://schemas.openxmlformats.org/officeDocument/2006/relationships/footer" Target="footer651.xml"/><Relationship Id="rId727" Type="http://schemas.openxmlformats.org/officeDocument/2006/relationships/footer" Target="footer652.xml"/><Relationship Id="rId728" Type="http://schemas.openxmlformats.org/officeDocument/2006/relationships/footer" Target="footer653.xml"/><Relationship Id="rId729" Type="http://schemas.openxmlformats.org/officeDocument/2006/relationships/footer" Target="footer654.xml"/><Relationship Id="rId730" Type="http://schemas.openxmlformats.org/officeDocument/2006/relationships/footer" Target="footer655.xml"/><Relationship Id="rId731" Type="http://schemas.openxmlformats.org/officeDocument/2006/relationships/footer" Target="footer656.xml"/><Relationship Id="rId732" Type="http://schemas.openxmlformats.org/officeDocument/2006/relationships/footer" Target="footer657.xml"/><Relationship Id="rId733" Type="http://schemas.openxmlformats.org/officeDocument/2006/relationships/footer" Target="footer658.xml"/><Relationship Id="rId734" Type="http://schemas.openxmlformats.org/officeDocument/2006/relationships/footer" Target="footer659.xml"/><Relationship Id="rId735" Type="http://schemas.openxmlformats.org/officeDocument/2006/relationships/footer" Target="footer660.xml"/><Relationship Id="rId736" Type="http://schemas.openxmlformats.org/officeDocument/2006/relationships/footer" Target="footer661.xml"/><Relationship Id="rId737" Type="http://schemas.openxmlformats.org/officeDocument/2006/relationships/footer" Target="footer662.xml"/><Relationship Id="rId738" Type="http://schemas.openxmlformats.org/officeDocument/2006/relationships/footer" Target="footer663.xml"/><Relationship Id="rId739" Type="http://schemas.openxmlformats.org/officeDocument/2006/relationships/footer" Target="footer664.xml"/><Relationship Id="rId740" Type="http://schemas.openxmlformats.org/officeDocument/2006/relationships/footer" Target="footer665.xml"/><Relationship Id="rId741" Type="http://schemas.openxmlformats.org/officeDocument/2006/relationships/footer" Target="footer666.xml"/><Relationship Id="rId742" Type="http://schemas.openxmlformats.org/officeDocument/2006/relationships/footer" Target="footer667.xml"/><Relationship Id="rId743" Type="http://schemas.openxmlformats.org/officeDocument/2006/relationships/footer" Target="footer668.xml"/><Relationship Id="rId744" Type="http://schemas.openxmlformats.org/officeDocument/2006/relationships/footer" Target="footer669.xml"/><Relationship Id="rId745" Type="http://schemas.openxmlformats.org/officeDocument/2006/relationships/footer" Target="footer670.xml"/><Relationship Id="rId746" Type="http://schemas.openxmlformats.org/officeDocument/2006/relationships/footer" Target="footer671.xml"/><Relationship Id="rId747" Type="http://schemas.openxmlformats.org/officeDocument/2006/relationships/footer" Target="footer672.xml"/><Relationship Id="rId748" Type="http://schemas.openxmlformats.org/officeDocument/2006/relationships/footer" Target="footer673.xml"/><Relationship Id="rId749" Type="http://schemas.openxmlformats.org/officeDocument/2006/relationships/footer" Target="footer674.xml"/><Relationship Id="rId750" Type="http://schemas.openxmlformats.org/officeDocument/2006/relationships/footer" Target="footer675.xml"/><Relationship Id="rId751" Type="http://schemas.openxmlformats.org/officeDocument/2006/relationships/footer" Target="footer676.xml"/><Relationship Id="rId752" Type="http://schemas.openxmlformats.org/officeDocument/2006/relationships/footer" Target="footer677.xml"/><Relationship Id="rId753" Type="http://schemas.openxmlformats.org/officeDocument/2006/relationships/footer" Target="footer678.xml"/><Relationship Id="rId754" Type="http://schemas.openxmlformats.org/officeDocument/2006/relationships/footer" Target="footer679.xml"/><Relationship Id="rId755" Type="http://schemas.openxmlformats.org/officeDocument/2006/relationships/footer" Target="footer680.xml"/><Relationship Id="rId756" Type="http://schemas.openxmlformats.org/officeDocument/2006/relationships/footer" Target="footer681.xml"/><Relationship Id="rId757" Type="http://schemas.openxmlformats.org/officeDocument/2006/relationships/footer" Target="footer682.xml"/><Relationship Id="rId758" Type="http://schemas.openxmlformats.org/officeDocument/2006/relationships/footer" Target="footer683.xml"/><Relationship Id="rId759" Type="http://schemas.openxmlformats.org/officeDocument/2006/relationships/footer" Target="footer684.xml"/><Relationship Id="rId760" Type="http://schemas.openxmlformats.org/officeDocument/2006/relationships/footer" Target="footer685.xml"/><Relationship Id="rId761" Type="http://schemas.openxmlformats.org/officeDocument/2006/relationships/footer" Target="footer686.xml"/><Relationship Id="rId762" Type="http://schemas.openxmlformats.org/officeDocument/2006/relationships/image" Target="media/image38.jpeg"/><Relationship Id="rId763" Type="http://schemas.openxmlformats.org/officeDocument/2006/relationships/image" Target="media/image38.jpeg"/><Relationship Id="rId764" Type="http://schemas.openxmlformats.org/officeDocument/2006/relationships/footer" Target="footer687.xml"/><Relationship Id="rId765" Type="http://schemas.openxmlformats.org/officeDocument/2006/relationships/image" Target="media/image39.jpeg"/><Relationship Id="rId766" Type="http://schemas.openxmlformats.org/officeDocument/2006/relationships/image" Target="media/image39.jpeg"/><Relationship Id="rId767" Type="http://schemas.openxmlformats.org/officeDocument/2006/relationships/footer" Target="footer688.xml"/><Relationship Id="rId768" Type="http://schemas.openxmlformats.org/officeDocument/2006/relationships/image" Target="media/image40.jpeg"/><Relationship Id="rId769" Type="http://schemas.openxmlformats.org/officeDocument/2006/relationships/image" Target="media/image40.jpeg"/><Relationship Id="rId770" Type="http://schemas.openxmlformats.org/officeDocument/2006/relationships/footer" Target="footer689.xml"/><Relationship Id="rId771" Type="http://schemas.openxmlformats.org/officeDocument/2006/relationships/image" Target="media/image41.jpeg"/><Relationship Id="rId772" Type="http://schemas.openxmlformats.org/officeDocument/2006/relationships/image" Target="media/image41.jpeg"/><Relationship Id="rId773" Type="http://schemas.openxmlformats.org/officeDocument/2006/relationships/footer" Target="footer690.xml"/><Relationship Id="rId774" Type="http://schemas.openxmlformats.org/officeDocument/2006/relationships/image" Target="media/image42.jpeg"/><Relationship Id="rId775" Type="http://schemas.openxmlformats.org/officeDocument/2006/relationships/image" Target="media/image42.jpeg"/><Relationship Id="rId776" Type="http://schemas.openxmlformats.org/officeDocument/2006/relationships/footer" Target="footer691.xml"/><Relationship Id="rId777" Type="http://schemas.openxmlformats.org/officeDocument/2006/relationships/image" Target="media/image43.jpeg"/><Relationship Id="rId778" Type="http://schemas.openxmlformats.org/officeDocument/2006/relationships/image" Target="media/image43.jpeg"/><Relationship Id="rId779" Type="http://schemas.openxmlformats.org/officeDocument/2006/relationships/footer" Target="footer692.xml"/><Relationship Id="rId780" Type="http://schemas.openxmlformats.org/officeDocument/2006/relationships/image" Target="media/image44.jpeg"/><Relationship Id="rId781" Type="http://schemas.openxmlformats.org/officeDocument/2006/relationships/image" Target="media/image44.jpeg"/><Relationship Id="rId782" Type="http://schemas.openxmlformats.org/officeDocument/2006/relationships/footer" Target="footer693.xml"/><Relationship Id="rId783" Type="http://schemas.openxmlformats.org/officeDocument/2006/relationships/image" Target="media/image45.jpeg"/><Relationship Id="rId784" Type="http://schemas.openxmlformats.org/officeDocument/2006/relationships/image" Target="media/image45.jpeg"/><Relationship Id="rId785" Type="http://schemas.openxmlformats.org/officeDocument/2006/relationships/footer" Target="footer694.xml"/><Relationship Id="rId786" Type="http://schemas.openxmlformats.org/officeDocument/2006/relationships/footer" Target="footer695.xml"/><Relationship Id="rId787" Type="http://schemas.openxmlformats.org/officeDocument/2006/relationships/footer" Target="footer696.xml"/><Relationship Id="rId788" Type="http://schemas.openxmlformats.org/officeDocument/2006/relationships/image" Target="media/image2.jpeg"/><Relationship Id="rId789" Type="http://schemas.openxmlformats.org/officeDocument/2006/relationships/image" Target="media/image2.jpeg"/><Relationship Id="rId790" Type="http://schemas.openxmlformats.org/officeDocument/2006/relationships/footer" Target="footer697.xml"/><Relationship Id="rId791" Type="http://schemas.openxmlformats.org/officeDocument/2006/relationships/footnotes" Target="footnotes.xml"/><Relationship Id="rId792" Type="http://schemas.openxmlformats.org/officeDocument/2006/relationships/numbering" Target="numbering.xml"/><Relationship Id="rId793" Type="http://schemas.openxmlformats.org/officeDocument/2006/relationships/fontTable" Target="fontTable.xml"/><Relationship Id="rId794" Type="http://schemas.openxmlformats.org/officeDocument/2006/relationships/settings" Target="settings.xml"/><Relationship Id="rId7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707</Pages>
  <Words>49488</Words>
  <Characters>166009</Characters>
  <CharactersWithSpaces>214971</CharactersWithSpaces>
  <Paragraphs>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2026-08-18T00:31:01Z</dcterms:created>
  <dc:creator>ghaemiyeh.com</dc:creator>
  <dc:description/>
  <dc:language>en-US</dc:language>
  <cp:lastModifiedBy/>
  <dcterms:modified xsi:type="dcterms:W3CDTF">2026-08-18T04:01:27Z</dcterms:modified>
  <cp:revision>1</cp:revision>
  <dc:subject/>
  <dc:title>نهضت فاطمیه و شمه ای از کرامات فاطمه زهرا علیهاالسلام</dc:title>
</cp:coreProperties>
</file>

<file path=docProps/custom.xml><?xml version="1.0" encoding="utf-8"?>
<Properties xmlns="http://schemas.openxmlformats.org/officeDocument/2006/custom-properties" xmlns:vt="http://schemas.openxmlformats.org/officeDocument/2006/docPropsVTypes"/>
</file>