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الغارات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4477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764479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64481_373438147">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764483_373438147">
            <w:r>
              <w:rPr>
                <w:webHidden/>
                <w:rStyle w:val="IndexLink"/>
                <w:rtl w:val="true"/>
              </w:rPr>
              <w:t>مقدمۀ مترجم</w:t>
            </w:r>
            <w:r>
              <w:rPr>
                <w:rStyle w:val="IndexLink"/>
                <w:rtl w:val="true"/>
              </w:rPr>
              <w:tab/>
            </w:r>
            <w:r>
              <w:rPr>
                <w:rStyle w:val="IndexLink"/>
              </w:rPr>
              <w:t>14</w:t>
            </w:r>
          </w:hyperlink>
        </w:p>
        <w:p>
          <w:pPr>
            <w:pStyle w:val="Contents2"/>
            <w:tabs>
              <w:tab w:val="clear" w:pos="8743"/>
              <w:tab w:val="right" w:pos="9026" w:leader="dot"/>
            </w:tabs>
            <w:rPr/>
          </w:pPr>
          <w:hyperlink w:anchor="__RefHeading___Toc1764485_373438147">
            <w:r>
              <w:rPr>
                <w:webHidden/>
                <w:rStyle w:val="IndexLink"/>
                <w:rtl w:val="true"/>
              </w:rPr>
              <w:t>مدخل</w:t>
            </w:r>
            <w:r>
              <w:rPr>
                <w:rStyle w:val="IndexLink"/>
                <w:rtl w:val="true"/>
              </w:rPr>
              <w:tab/>
            </w:r>
            <w:r>
              <w:rPr>
                <w:rStyle w:val="IndexLink"/>
              </w:rPr>
              <w:t>16</w:t>
            </w:r>
          </w:hyperlink>
        </w:p>
        <w:p>
          <w:pPr>
            <w:pStyle w:val="Contents2"/>
            <w:tabs>
              <w:tab w:val="clear" w:pos="8743"/>
              <w:tab w:val="right" w:pos="9026" w:leader="dot"/>
            </w:tabs>
            <w:rPr/>
          </w:pPr>
          <w:hyperlink w:anchor="__RefHeading___Toc1764487_373438147">
            <w:r>
              <w:rPr>
                <w:webHidden/>
                <w:rStyle w:val="IndexLink"/>
                <w:rtl w:val="true"/>
              </w:rPr>
              <w:t>بخش اوّل</w:t>
            </w:r>
            <w:r>
              <w:rPr>
                <w:rStyle w:val="IndexLink"/>
                <w:rtl w:val="true"/>
              </w:rPr>
              <w:tab/>
            </w:r>
            <w:r>
              <w:rPr>
                <w:rStyle w:val="IndexLink"/>
              </w:rPr>
              <w:t>22</w:t>
            </w:r>
          </w:hyperlink>
        </w:p>
        <w:p>
          <w:pPr>
            <w:pStyle w:val="Contents3"/>
            <w:tabs>
              <w:tab w:val="clear" w:pos="8459"/>
              <w:tab w:val="right" w:pos="9026" w:leader="dot"/>
            </w:tabs>
            <w:rPr/>
          </w:pPr>
          <w:hyperlink w:anchor="__RefHeading___Toc1764489_373438147">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764491_373438147">
            <w:r>
              <w:rPr>
                <w:webHidden/>
                <w:rStyle w:val="IndexLink"/>
                <w:rtl w:val="true"/>
              </w:rPr>
              <w:t>مختصری در بارۀ موضوعات کتاب</w:t>
            </w:r>
            <w:r>
              <w:rPr>
                <w:rStyle w:val="IndexLink"/>
                <w:rtl w:val="true"/>
              </w:rPr>
              <w:tab/>
            </w:r>
            <w:r>
              <w:rPr>
                <w:rStyle w:val="IndexLink"/>
              </w:rPr>
              <w:t>28</w:t>
            </w:r>
          </w:hyperlink>
        </w:p>
        <w:p>
          <w:pPr>
            <w:pStyle w:val="Contents4"/>
            <w:tabs>
              <w:tab w:val="clear" w:pos="8176"/>
              <w:tab w:val="right" w:pos="9026" w:leader="dot"/>
            </w:tabs>
            <w:rPr/>
          </w:pPr>
          <w:hyperlink w:anchor="__RefHeading___Toc1764493_373438147">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764495_373438147">
            <w:r>
              <w:rPr>
                <w:webHidden/>
                <w:rStyle w:val="IndexLink"/>
                <w:rtl w:val="true"/>
              </w:rPr>
              <w:t>در باب غنّی و باهله</w:t>
            </w:r>
            <w:r>
              <w:rPr>
                <w:rStyle w:val="IndexLink"/>
                <w:rtl w:val="true"/>
              </w:rPr>
              <w:tab/>
            </w:r>
            <w:r>
              <w:rPr>
                <w:rStyle w:val="IndexLink"/>
              </w:rPr>
              <w:t>30</w:t>
            </w:r>
          </w:hyperlink>
        </w:p>
        <w:p>
          <w:pPr>
            <w:pStyle w:val="Contents3"/>
            <w:tabs>
              <w:tab w:val="clear" w:pos="8459"/>
              <w:tab w:val="right" w:pos="9026" w:leader="dot"/>
            </w:tabs>
            <w:rPr/>
          </w:pPr>
          <w:hyperlink w:anchor="__RefHeading___Toc1764497_373438147">
            <w:r>
              <w:rPr>
                <w:webHidden/>
                <w:rStyle w:val="IndexLink"/>
                <w:rtl w:val="true"/>
              </w:rPr>
              <w:t>آمدن علی علیه السّلام به کوفه پس از نبرد با خوارج</w:t>
            </w:r>
            <w:r>
              <w:rPr>
                <w:rStyle w:val="IndexLink"/>
                <w:rtl w:val="true"/>
              </w:rPr>
              <w:tab/>
            </w:r>
            <w:r>
              <w:rPr>
                <w:rStyle w:val="IndexLink"/>
              </w:rPr>
              <w:t>32</w:t>
            </w:r>
          </w:hyperlink>
        </w:p>
        <w:p>
          <w:pPr>
            <w:pStyle w:val="Contents4"/>
            <w:tabs>
              <w:tab w:val="clear" w:pos="8176"/>
              <w:tab w:val="right" w:pos="9026" w:leader="dot"/>
            </w:tabs>
            <w:rPr/>
          </w:pPr>
          <w:hyperlink w:anchor="__RefHeading___Toc1764499_373438147">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764501_373438147">
            <w:r>
              <w:rPr>
                <w:webHidden/>
                <w:rStyle w:val="IndexLink"/>
                <w:rtl w:val="true"/>
              </w:rPr>
              <w:t>داخل شدن علی علیه السّلام به کوفه</w:t>
            </w:r>
            <w:r>
              <w:rPr>
                <w:rStyle w:val="IndexLink"/>
                <w:rtl w:val="true"/>
              </w:rPr>
              <w:tab/>
            </w:r>
            <w:r>
              <w:rPr>
                <w:rStyle w:val="IndexLink"/>
              </w:rPr>
              <w:t>33</w:t>
            </w:r>
          </w:hyperlink>
        </w:p>
        <w:p>
          <w:pPr>
            <w:pStyle w:val="Contents4"/>
            <w:tabs>
              <w:tab w:val="clear" w:pos="8176"/>
              <w:tab w:val="right" w:pos="9026" w:leader="dot"/>
            </w:tabs>
            <w:rPr/>
          </w:pPr>
          <w:hyperlink w:anchor="__RefHeading___Toc1764503_373438147">
            <w:r>
              <w:rPr>
                <w:webHidden/>
                <w:rStyle w:val="IndexLink"/>
                <w:rtl w:val="true"/>
              </w:rPr>
              <w:t>بسیج کردن علی علیه السّلام مردم را</w:t>
            </w:r>
            <w:r>
              <w:rPr>
                <w:rStyle w:val="IndexLink"/>
                <w:rtl w:val="true"/>
              </w:rPr>
              <w:tab/>
            </w:r>
            <w:r>
              <w:rPr>
                <w:rStyle w:val="IndexLink"/>
              </w:rPr>
              <w:t>33</w:t>
            </w:r>
          </w:hyperlink>
        </w:p>
        <w:p>
          <w:pPr>
            <w:pStyle w:val="Contents3"/>
            <w:tabs>
              <w:tab w:val="clear" w:pos="8459"/>
              <w:tab w:val="right" w:pos="9026" w:leader="dot"/>
            </w:tabs>
            <w:rPr/>
          </w:pPr>
          <w:hyperlink w:anchor="__RefHeading___Toc1764505_373438147">
            <w:r>
              <w:rPr>
                <w:webHidden/>
                <w:rStyle w:val="IndexLink"/>
                <w:rtl w:val="true"/>
              </w:rPr>
              <w:t>روش علی علیه السلام در بیت المال</w:t>
            </w:r>
            <w:r>
              <w:rPr>
                <w:rStyle w:val="IndexLink"/>
                <w:rtl w:val="true"/>
              </w:rPr>
              <w:tab/>
            </w:r>
            <w:r>
              <w:rPr>
                <w:rStyle w:val="IndexLink"/>
              </w:rPr>
              <w:t>38</w:t>
            </w:r>
          </w:hyperlink>
        </w:p>
        <w:p>
          <w:pPr>
            <w:pStyle w:val="Contents3"/>
            <w:tabs>
              <w:tab w:val="clear" w:pos="8459"/>
              <w:tab w:val="right" w:pos="9026" w:leader="dot"/>
            </w:tabs>
            <w:rPr/>
          </w:pPr>
          <w:hyperlink w:anchor="__RefHeading___Toc1764507_373438147">
            <w:r>
              <w:rPr>
                <w:webHidden/>
                <w:rStyle w:val="IndexLink"/>
                <w:rtl w:val="true"/>
              </w:rPr>
              <w:t>رفتار علی علیه السلام با خود</w:t>
            </w:r>
            <w:r>
              <w:rPr>
                <w:rStyle w:val="IndexLink"/>
                <w:rtl w:val="true"/>
              </w:rPr>
              <w:tab/>
            </w:r>
            <w:r>
              <w:rPr>
                <w:rStyle w:val="IndexLink"/>
              </w:rPr>
              <w:t>46</w:t>
            </w:r>
          </w:hyperlink>
        </w:p>
        <w:p>
          <w:pPr>
            <w:pStyle w:val="Contents3"/>
            <w:tabs>
              <w:tab w:val="clear" w:pos="8459"/>
              <w:tab w:val="right" w:pos="9026" w:leader="dot"/>
            </w:tabs>
            <w:rPr/>
          </w:pPr>
          <w:hyperlink w:anchor="__RefHeading___Toc1764509_373438147">
            <w:r>
              <w:rPr>
                <w:webHidden/>
                <w:rStyle w:val="IndexLink"/>
                <w:rtl w:val="true"/>
              </w:rPr>
              <w:t>کارگزاران و کارهای علی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1764511_373438147">
            <w:r>
              <w:rPr>
                <w:webHidden/>
                <w:rStyle w:val="IndexLink"/>
                <w:rtl w:val="true"/>
              </w:rPr>
              <w:t>از سخنان علی علیه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1764513_37343814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764515_373438147">
            <w:r>
              <w:rPr>
                <w:webHidden/>
                <w:rStyle w:val="IndexLink"/>
                <w:rtl w:val="true"/>
              </w:rPr>
              <w:t>خطبه ای از امیر المؤمنین علی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1764517_373438147">
            <w:r>
              <w:rPr>
                <w:webHidden/>
                <w:rStyle w:val="IndexLink"/>
                <w:rtl w:val="true"/>
              </w:rPr>
              <w:t>نامه ای از علی علیه السلام به معاویه</w:t>
            </w:r>
            <w:r>
              <w:rPr>
                <w:rStyle w:val="IndexLink"/>
                <w:rtl w:val="true"/>
              </w:rPr>
              <w:tab/>
            </w:r>
            <w:r>
              <w:rPr>
                <w:rStyle w:val="IndexLink"/>
              </w:rPr>
              <w:t>72</w:t>
            </w:r>
          </w:hyperlink>
        </w:p>
        <w:p>
          <w:pPr>
            <w:pStyle w:val="Contents3"/>
            <w:tabs>
              <w:tab w:val="clear" w:pos="8459"/>
              <w:tab w:val="right" w:pos="9026" w:leader="dot"/>
            </w:tabs>
            <w:rPr/>
          </w:pPr>
          <w:hyperlink w:anchor="__RefHeading___Toc1764519_373438147">
            <w:r>
              <w:rPr>
                <w:webHidden/>
                <w:rStyle w:val="IndexLink"/>
                <w:rtl w:val="true"/>
              </w:rPr>
              <w:t>خبر مصر</w:t>
            </w:r>
            <w:r>
              <w:rPr>
                <w:rStyle w:val="IndexLink"/>
                <w:rtl w:val="true"/>
              </w:rPr>
              <w:tab/>
            </w:r>
            <w:r>
              <w:rPr>
                <w:rStyle w:val="IndexLink"/>
              </w:rPr>
              <w:t>78</w:t>
            </w:r>
          </w:hyperlink>
        </w:p>
        <w:p>
          <w:pPr>
            <w:pStyle w:val="Contents4"/>
            <w:tabs>
              <w:tab w:val="clear" w:pos="8176"/>
              <w:tab w:val="right" w:pos="9026" w:leader="dot"/>
            </w:tabs>
            <w:rPr/>
          </w:pPr>
          <w:hyperlink w:anchor="__RefHeading___Toc1764521_37343814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764523_373438147">
            <w:r>
              <w:rPr>
                <w:webHidden/>
                <w:rStyle w:val="IndexLink"/>
                <w:rtl w:val="true"/>
              </w:rPr>
              <w:t>حکومت قیس بن سعد بن عبادۀ انصاری رحمة اللّه علیه در مصر</w:t>
            </w:r>
            <w:r>
              <w:rPr>
                <w:rStyle w:val="IndexLink"/>
                <w:rtl w:val="true"/>
              </w:rPr>
              <w:tab/>
            </w:r>
            <w:r>
              <w:rPr>
                <w:rStyle w:val="IndexLink"/>
              </w:rPr>
              <w:t>79</w:t>
            </w:r>
          </w:hyperlink>
        </w:p>
        <w:p>
          <w:pPr>
            <w:pStyle w:val="Contents4"/>
            <w:tabs>
              <w:tab w:val="clear" w:pos="8176"/>
              <w:tab w:val="right" w:pos="9026" w:leader="dot"/>
            </w:tabs>
            <w:rPr/>
          </w:pPr>
          <w:hyperlink w:anchor="__RefHeading___Toc1764525_373438147">
            <w:r>
              <w:rPr>
                <w:webHidden/>
                <w:rStyle w:val="IndexLink"/>
                <w:rtl w:val="true"/>
              </w:rPr>
              <w:t>و امارت محمد بن ابو بکر عزل قیس بن سعد از مصر</w:t>
            </w:r>
            <w:r>
              <w:rPr>
                <w:rStyle w:val="IndexLink"/>
                <w:rtl w:val="true"/>
              </w:rPr>
              <w:tab/>
            </w:r>
            <w:r>
              <w:rPr>
                <w:rStyle w:val="IndexLink"/>
              </w:rPr>
              <w:t>85</w:t>
            </w:r>
          </w:hyperlink>
        </w:p>
        <w:p>
          <w:pPr>
            <w:pStyle w:val="Contents4"/>
            <w:tabs>
              <w:tab w:val="clear" w:pos="8176"/>
              <w:tab w:val="right" w:pos="9026" w:leader="dot"/>
            </w:tabs>
            <w:rPr/>
          </w:pPr>
          <w:hyperlink w:anchor="__RefHeading___Toc1764527_373438147">
            <w:r>
              <w:rPr>
                <w:webHidden/>
                <w:rStyle w:val="IndexLink"/>
                <w:rtl w:val="true"/>
              </w:rPr>
              <w:t>خبر رفتن محمد بن ابی بکر به مصر و حکومت او بر مصر</w:t>
            </w:r>
            <w:r>
              <w:rPr>
                <w:rStyle w:val="IndexLink"/>
                <w:rtl w:val="true"/>
              </w:rPr>
              <w:tab/>
            </w:r>
            <w:r>
              <w:rPr>
                <w:rStyle w:val="IndexLink"/>
              </w:rPr>
              <w:t>87</w:t>
            </w:r>
          </w:hyperlink>
        </w:p>
        <w:p>
          <w:pPr>
            <w:pStyle w:val="Contents5"/>
            <w:tabs>
              <w:tab w:val="clear" w:pos="7892"/>
              <w:tab w:val="right" w:pos="9026" w:leader="dot"/>
            </w:tabs>
            <w:rPr/>
          </w:pPr>
          <w:hyperlink w:anchor="__RefHeading___Toc1764529_373438147">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764531_373438147">
            <w:r>
              <w:rPr>
                <w:webHidden/>
                <w:rStyle w:val="IndexLink"/>
                <w:rtl w:val="true"/>
              </w:rPr>
              <w:t>در نماز و وضو</w:t>
            </w:r>
            <w:r>
              <w:rPr>
                <w:rStyle w:val="IndexLink"/>
                <w:rtl w:val="true"/>
              </w:rPr>
              <w:tab/>
            </w:r>
            <w:r>
              <w:rPr>
                <w:rStyle w:val="IndexLink"/>
              </w:rPr>
              <w:t>94</w:t>
            </w:r>
          </w:hyperlink>
        </w:p>
        <w:p>
          <w:pPr>
            <w:pStyle w:val="Contents5"/>
            <w:tabs>
              <w:tab w:val="clear" w:pos="7892"/>
              <w:tab w:val="right" w:pos="9026" w:leader="dot"/>
            </w:tabs>
            <w:rPr/>
          </w:pPr>
          <w:hyperlink w:anchor="__RefHeading___Toc1764533_373438147">
            <w:r>
              <w:rPr>
                <w:webHidden/>
                <w:rStyle w:val="IndexLink"/>
                <w:rtl w:val="true"/>
              </w:rPr>
              <w:t>در سفارش به مصریان</w:t>
            </w:r>
            <w:r>
              <w:rPr>
                <w:rStyle w:val="IndexLink"/>
                <w:rtl w:val="true"/>
              </w:rPr>
              <w:tab/>
            </w:r>
            <w:r>
              <w:rPr>
                <w:rStyle w:val="IndexLink"/>
              </w:rPr>
              <w:t>95</w:t>
            </w:r>
          </w:hyperlink>
        </w:p>
        <w:p>
          <w:pPr>
            <w:pStyle w:val="Contents5"/>
            <w:tabs>
              <w:tab w:val="clear" w:pos="7892"/>
              <w:tab w:val="right" w:pos="9026" w:leader="dot"/>
            </w:tabs>
            <w:rPr/>
          </w:pPr>
          <w:hyperlink w:anchor="__RefHeading___Toc1764535_373438147">
            <w:r>
              <w:rPr>
                <w:webHidden/>
                <w:rStyle w:val="IndexLink"/>
                <w:rtl w:val="true"/>
              </w:rPr>
              <w:t>در روزه و اعتکاف</w:t>
            </w:r>
            <w:r>
              <w:rPr>
                <w:rStyle w:val="IndexLink"/>
                <w:rtl w:val="true"/>
              </w:rPr>
              <w:tab/>
            </w:r>
            <w:r>
              <w:rPr>
                <w:rStyle w:val="IndexLink"/>
              </w:rPr>
              <w:t>96</w:t>
            </w:r>
          </w:hyperlink>
        </w:p>
        <w:p>
          <w:pPr>
            <w:pStyle w:val="Contents5"/>
            <w:tabs>
              <w:tab w:val="clear" w:pos="7892"/>
              <w:tab w:val="right" w:pos="9026" w:leader="dot"/>
            </w:tabs>
            <w:rPr/>
          </w:pPr>
          <w:hyperlink w:anchor="__RefHeading___Toc1764537_373438147">
            <w:r>
              <w:rPr>
                <w:webHidden/>
                <w:rStyle w:val="IndexLink"/>
                <w:rtl w:val="true"/>
              </w:rPr>
              <w:t>داستان محمّد بن ابی بکر</w:t>
            </w:r>
            <w:r>
              <w:rPr>
                <w:rStyle w:val="IndexLink"/>
                <w:rtl w:val="true"/>
              </w:rPr>
              <w:tab/>
            </w:r>
            <w:r>
              <w:rPr>
                <w:rStyle w:val="IndexLink"/>
              </w:rPr>
              <w:t>97</w:t>
            </w:r>
          </w:hyperlink>
        </w:p>
        <w:p>
          <w:pPr>
            <w:pStyle w:val="Contents5"/>
            <w:tabs>
              <w:tab w:val="clear" w:pos="7892"/>
              <w:tab w:val="right" w:pos="9026" w:leader="dot"/>
            </w:tabs>
            <w:rPr/>
          </w:pPr>
          <w:hyperlink w:anchor="__RefHeading___Toc1764539_373438147">
            <w:r>
              <w:rPr>
                <w:webHidden/>
                <w:rStyle w:val="IndexLink"/>
                <w:rtl w:val="true"/>
              </w:rPr>
              <w:t>خبر قتل مالک اشتر رحمه اللّه و امارت مصر</w:t>
            </w:r>
            <w:r>
              <w:rPr>
                <w:rStyle w:val="IndexLink"/>
                <w:rtl w:val="true"/>
              </w:rPr>
              <w:tab/>
            </w:r>
            <w:r>
              <w:rPr>
                <w:rStyle w:val="IndexLink"/>
              </w:rPr>
              <w:t>99</w:t>
            </w:r>
          </w:hyperlink>
        </w:p>
        <w:p>
          <w:pPr>
            <w:pStyle w:val="Contents5"/>
            <w:tabs>
              <w:tab w:val="clear" w:pos="7892"/>
              <w:tab w:val="right" w:pos="9026" w:leader="dot"/>
            </w:tabs>
            <w:rPr/>
          </w:pPr>
          <w:hyperlink w:anchor="__RefHeading___Toc1764541_373438147">
            <w:r>
              <w:rPr>
                <w:webHidden/>
                <w:rStyle w:val="IndexLink"/>
                <w:rtl w:val="true"/>
              </w:rPr>
              <w:t>فرستادن معاویه عمرو بن عاص را به مصر</w:t>
            </w:r>
            <w:r>
              <w:rPr>
                <w:rStyle w:val="IndexLink"/>
                <w:rtl w:val="true"/>
              </w:rPr>
              <w:tab/>
            </w:r>
            <w:r>
              <w:rPr>
                <w:rStyle w:val="IndexLink"/>
              </w:rPr>
              <w:t>105</w:t>
            </w:r>
          </w:hyperlink>
        </w:p>
        <w:p>
          <w:pPr>
            <w:pStyle w:val="Contents5"/>
            <w:tabs>
              <w:tab w:val="clear" w:pos="7892"/>
              <w:tab w:val="right" w:pos="9026" w:leader="dot"/>
            </w:tabs>
            <w:rPr/>
          </w:pPr>
          <w:hyperlink w:anchor="__RefHeading___Toc1764543_373438147">
            <w:r>
              <w:rPr>
                <w:webHidden/>
                <w:rStyle w:val="IndexLink"/>
                <w:rtl w:val="true"/>
              </w:rPr>
              <w:t>کشته شدن محمد بن ابی بکر رحمة اللّه علیه</w:t>
            </w:r>
            <w:r>
              <w:rPr>
                <w:rStyle w:val="IndexLink"/>
                <w:rtl w:val="true"/>
              </w:rPr>
              <w:tab/>
            </w:r>
            <w:r>
              <w:rPr>
                <w:rStyle w:val="IndexLink"/>
              </w:rPr>
              <w:t>108</w:t>
            </w:r>
          </w:hyperlink>
        </w:p>
        <w:p>
          <w:pPr>
            <w:pStyle w:val="Contents5"/>
            <w:tabs>
              <w:tab w:val="clear" w:pos="7892"/>
              <w:tab w:val="right" w:pos="9026" w:leader="dot"/>
            </w:tabs>
            <w:rPr/>
          </w:pPr>
          <w:hyperlink w:anchor="__RefHeading___Toc1764545_373438147">
            <w:r>
              <w:rPr>
                <w:webHidden/>
                <w:rStyle w:val="IndexLink"/>
                <w:rtl w:val="true"/>
              </w:rPr>
              <w:t>رسیدن خبر قتل محمد بن ابی بکر به علی علیه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1764547_373438147">
            <w:r>
              <w:rPr>
                <w:webHidden/>
                <w:rStyle w:val="IndexLink"/>
                <w:rtl w:val="true"/>
              </w:rPr>
              <w:t>نامۀ امیر المؤمنین علی علیه السلام به یاران خود بعد از کشته شدن</w:t>
            </w:r>
            <w:r>
              <w:rPr>
                <w:rStyle w:val="IndexLink"/>
                <w:rtl w:val="true"/>
              </w:rPr>
              <w:tab/>
            </w:r>
            <w:r>
              <w:rPr>
                <w:rStyle w:val="IndexLink"/>
              </w:rPr>
              <w:t>114</w:t>
            </w:r>
          </w:hyperlink>
        </w:p>
        <w:p>
          <w:pPr>
            <w:pStyle w:val="Contents3"/>
            <w:tabs>
              <w:tab w:val="clear" w:pos="8459"/>
              <w:tab w:val="right" w:pos="9026" w:leader="dot"/>
            </w:tabs>
            <w:rPr/>
          </w:pPr>
          <w:hyperlink w:anchor="__RefHeading___Toc1764549_373438147">
            <w:r>
              <w:rPr>
                <w:webHidden/>
                <w:rStyle w:val="IndexLink"/>
                <w:rtl w:val="true"/>
              </w:rPr>
              <w:t>داستان مرج مرینا</w:t>
            </w:r>
            <w:r>
              <w:rPr>
                <w:rStyle w:val="IndexLink"/>
                <w:rtl w:val="true"/>
              </w:rPr>
              <w:tab/>
            </w:r>
            <w:r>
              <w:rPr>
                <w:rStyle w:val="IndexLink"/>
              </w:rPr>
              <w:t>122</w:t>
            </w:r>
          </w:hyperlink>
        </w:p>
        <w:p>
          <w:pPr>
            <w:pStyle w:val="Contents3"/>
            <w:tabs>
              <w:tab w:val="clear" w:pos="8459"/>
              <w:tab w:val="right" w:pos="9026" w:leader="dot"/>
            </w:tabs>
            <w:rPr/>
          </w:pPr>
          <w:hyperlink w:anchor="__RefHeading___Toc1764551_373438147">
            <w:r>
              <w:rPr>
                <w:webHidden/>
                <w:rStyle w:val="IndexLink"/>
                <w:rtl w:val="true"/>
              </w:rPr>
              <w:t>کشته شدن محمد بن ابی حذیفة بن</w:t>
            </w:r>
            <w:r>
              <w:rPr>
                <w:rStyle w:val="IndexLink"/>
                <w:rtl w:val="true"/>
              </w:rPr>
              <w:tab/>
            </w:r>
            <w:r>
              <w:rPr>
                <w:rStyle w:val="IndexLink"/>
              </w:rPr>
              <w:t>124</w:t>
            </w:r>
          </w:hyperlink>
        </w:p>
        <w:p>
          <w:pPr>
            <w:pStyle w:val="Contents4"/>
            <w:tabs>
              <w:tab w:val="clear" w:pos="8176"/>
              <w:tab w:val="right" w:pos="9026" w:leader="dot"/>
            </w:tabs>
            <w:rPr/>
          </w:pPr>
          <w:hyperlink w:anchor="__RefHeading___Toc1764553_373438147">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764555_373438147">
            <w:r>
              <w:rPr>
                <w:webHidden/>
                <w:rStyle w:val="IndexLink"/>
                <w:rtl w:val="true"/>
              </w:rPr>
              <w:t>خبر بنی ناجیه</w:t>
            </w:r>
            <w:r>
              <w:rPr>
                <w:rStyle w:val="IndexLink"/>
                <w:rtl w:val="true"/>
              </w:rPr>
              <w:tab/>
            </w:r>
            <w:r>
              <w:rPr>
                <w:rStyle w:val="IndexLink"/>
              </w:rPr>
              <w:t>124</w:t>
            </w:r>
          </w:hyperlink>
        </w:p>
        <w:p>
          <w:pPr>
            <w:pStyle w:val="Contents2"/>
            <w:tabs>
              <w:tab w:val="clear" w:pos="8743"/>
              <w:tab w:val="right" w:pos="9026" w:leader="dot"/>
            </w:tabs>
            <w:rPr/>
          </w:pPr>
          <w:hyperlink w:anchor="__RefHeading___Toc1764557_373438147">
            <w:r>
              <w:rPr>
                <w:webHidden/>
                <w:rStyle w:val="IndexLink"/>
                <w:rtl w:val="true"/>
              </w:rPr>
              <w:t>بخش دوّم</w:t>
            </w:r>
            <w:r>
              <w:rPr>
                <w:rStyle w:val="IndexLink"/>
                <w:rtl w:val="true"/>
              </w:rPr>
              <w:tab/>
            </w:r>
            <w:r>
              <w:rPr>
                <w:rStyle w:val="IndexLink"/>
              </w:rPr>
              <w:t>142</w:t>
            </w:r>
          </w:hyperlink>
        </w:p>
        <w:p>
          <w:pPr>
            <w:pStyle w:val="Contents3"/>
            <w:tabs>
              <w:tab w:val="clear" w:pos="8459"/>
              <w:tab w:val="right" w:pos="9026" w:leader="dot"/>
            </w:tabs>
            <w:rPr/>
          </w:pPr>
          <w:hyperlink w:anchor="__RefHeading___Toc1764559_373438147">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764561_373438147">
            <w:r>
              <w:rPr>
                <w:webHidden/>
                <w:rStyle w:val="IndexLink"/>
                <w:rtl w:val="true"/>
              </w:rPr>
              <w:t>خبر عبد اللّه بن عامر حضرمی در بصره</w:t>
            </w:r>
            <w:r>
              <w:rPr>
                <w:rStyle w:val="IndexLink"/>
                <w:rtl w:val="true"/>
              </w:rPr>
              <w:tab/>
            </w:r>
            <w:r>
              <w:rPr>
                <w:rStyle w:val="IndexLink"/>
              </w:rPr>
              <w:t>144</w:t>
            </w:r>
          </w:hyperlink>
        </w:p>
        <w:p>
          <w:pPr>
            <w:pStyle w:val="Contents4"/>
            <w:tabs>
              <w:tab w:val="clear" w:pos="8176"/>
              <w:tab w:val="right" w:pos="9026" w:leader="dot"/>
            </w:tabs>
            <w:rPr/>
          </w:pPr>
          <w:hyperlink w:anchor="__RefHeading___Toc1764563_373438147">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764565_373438147">
            <w:r>
              <w:rPr>
                <w:webHidden/>
                <w:rStyle w:val="IndexLink"/>
                <w:rtl w:val="true"/>
              </w:rPr>
              <w:t>سخن علی علیه السلام دربارۀ کوفه</w:t>
            </w:r>
            <w:r>
              <w:rPr>
                <w:rStyle w:val="IndexLink"/>
                <w:rtl w:val="true"/>
              </w:rPr>
              <w:tab/>
            </w:r>
            <w:r>
              <w:rPr>
                <w:rStyle w:val="IndexLink"/>
              </w:rPr>
              <w:t>160</w:t>
            </w:r>
          </w:hyperlink>
        </w:p>
        <w:p>
          <w:pPr>
            <w:pStyle w:val="Contents3"/>
            <w:tabs>
              <w:tab w:val="clear" w:pos="8459"/>
              <w:tab w:val="right" w:pos="9026" w:leader="dot"/>
            </w:tabs>
            <w:rPr/>
          </w:pPr>
          <w:hyperlink w:anchor="__RefHeading___Toc1764567_373438147">
            <w:r>
              <w:rPr>
                <w:webHidden/>
                <w:rStyle w:val="IndexLink"/>
                <w:rtl w:val="true"/>
              </w:rPr>
              <w:t>تاختن ضحّاک بن قیس</w:t>
            </w:r>
            <w:r>
              <w:rPr>
                <w:rStyle w:val="IndexLink"/>
                <w:rtl w:val="true"/>
              </w:rPr>
              <w:tab/>
            </w:r>
            <w:r>
              <w:rPr>
                <w:rStyle w:val="IndexLink"/>
              </w:rPr>
              <w:t>162</w:t>
            </w:r>
          </w:hyperlink>
        </w:p>
        <w:p>
          <w:pPr>
            <w:pStyle w:val="Contents3"/>
            <w:tabs>
              <w:tab w:val="clear" w:pos="8459"/>
              <w:tab w:val="right" w:pos="9026" w:leader="dot"/>
            </w:tabs>
            <w:rPr/>
          </w:pPr>
          <w:hyperlink w:anchor="__RefHeading___Toc1764569_373438147">
            <w:r>
              <w:rPr>
                <w:webHidden/>
                <w:rStyle w:val="IndexLink"/>
                <w:rtl w:val="true"/>
              </w:rPr>
              <w:t>سخن علی</w:t>
            </w:r>
            <w:r>
              <w:rPr>
                <w:rStyle w:val="IndexLink"/>
                <w:rtl w:val="true"/>
              </w:rPr>
              <w:t>(</w:t>
            </w:r>
            <w:r>
              <w:rPr>
                <w:rStyle w:val="IndexLink"/>
                <w:rtl w:val="true"/>
              </w:rPr>
              <w:t>علیه السلام</w:t>
            </w:r>
            <w:r>
              <w:rPr>
                <w:rStyle w:val="IndexLink"/>
                <w:rtl w:val="true"/>
              </w:rPr>
              <w:t>)</w:t>
            </w:r>
            <w:r>
              <w:rPr>
                <w:rStyle w:val="IndexLink"/>
                <w:rtl w:val="true"/>
              </w:rPr>
              <w:t>در باب شهادت خویش</w:t>
            </w:r>
            <w:r>
              <w:rPr>
                <w:rStyle w:val="IndexLink"/>
                <w:rtl w:val="true"/>
              </w:rPr>
              <w:tab/>
            </w:r>
            <w:r>
              <w:rPr>
                <w:rStyle w:val="IndexLink"/>
              </w:rPr>
              <w:t>172</w:t>
            </w:r>
          </w:hyperlink>
        </w:p>
        <w:p>
          <w:pPr>
            <w:pStyle w:val="Contents3"/>
            <w:tabs>
              <w:tab w:val="clear" w:pos="8459"/>
              <w:tab w:val="right" w:pos="9026" w:leader="dot"/>
            </w:tabs>
            <w:rPr/>
          </w:pPr>
          <w:hyperlink w:anchor="__RefHeading___Toc1764571_373438147">
            <w:r>
              <w:rPr>
                <w:webHidden/>
                <w:rStyle w:val="IndexLink"/>
                <w:rtl w:val="true"/>
              </w:rPr>
              <w:t>حمله نعمان بن بشیر انصاری بر عین تمر و مالک بن کعب ارحبی</w:t>
            </w:r>
            <w:r>
              <w:rPr>
                <w:rStyle w:val="IndexLink"/>
                <w:rtl w:val="true"/>
              </w:rPr>
              <w:tab/>
            </w:r>
            <w:r>
              <w:rPr>
                <w:rStyle w:val="IndexLink"/>
              </w:rPr>
              <w:t>174</w:t>
            </w:r>
          </w:hyperlink>
        </w:p>
        <w:p>
          <w:pPr>
            <w:pStyle w:val="Contents3"/>
            <w:tabs>
              <w:tab w:val="clear" w:pos="8459"/>
              <w:tab w:val="right" w:pos="9026" w:leader="dot"/>
            </w:tabs>
            <w:rPr/>
          </w:pPr>
          <w:hyperlink w:anchor="__RefHeading___Toc1764573_373438147">
            <w:r>
              <w:rPr>
                <w:webHidden/>
                <w:rStyle w:val="IndexLink"/>
                <w:rtl w:val="true"/>
              </w:rPr>
              <w:t>قضیۀ دومة الجندل</w:t>
            </w:r>
            <w:r>
              <w:rPr>
                <w:rStyle w:val="IndexLink"/>
                <w:rtl w:val="true"/>
              </w:rPr>
              <w:tab/>
            </w:r>
            <w:r>
              <w:rPr>
                <w:rStyle w:val="IndexLink"/>
              </w:rPr>
              <w:t>180</w:t>
            </w:r>
          </w:hyperlink>
        </w:p>
        <w:p>
          <w:pPr>
            <w:pStyle w:val="Contents3"/>
            <w:tabs>
              <w:tab w:val="clear" w:pos="8459"/>
              <w:tab w:val="right" w:pos="9026" w:leader="dot"/>
            </w:tabs>
            <w:rPr/>
          </w:pPr>
          <w:hyperlink w:anchor="__RefHeading___Toc1764575_373438147">
            <w:r>
              <w:rPr>
                <w:webHidden/>
                <w:rStyle w:val="IndexLink"/>
                <w:rtl w:val="true"/>
              </w:rPr>
              <w:t>حملۀ سفیان بن عوف غامدی بر انبار</w:t>
            </w:r>
            <w:r>
              <w:rPr>
                <w:rStyle w:val="IndexLink"/>
                <w:rtl w:val="true"/>
              </w:rPr>
              <w:tab/>
            </w:r>
            <w:r>
              <w:rPr>
                <w:rStyle w:val="IndexLink"/>
              </w:rPr>
              <w:t>182</w:t>
            </w:r>
          </w:hyperlink>
        </w:p>
        <w:p>
          <w:pPr>
            <w:pStyle w:val="Contents3"/>
            <w:tabs>
              <w:tab w:val="clear" w:pos="8459"/>
              <w:tab w:val="right" w:pos="9026" w:leader="dot"/>
            </w:tabs>
            <w:rPr/>
          </w:pPr>
          <w:hyperlink w:anchor="__RefHeading___Toc1764577_373438147">
            <w:r>
              <w:rPr>
                <w:webHidden/>
                <w:rStyle w:val="IndexLink"/>
                <w:rtl w:val="true"/>
              </w:rPr>
              <w:t>حملۀ یزید بن شجرۀ رهاوی بر مردم مکه</w:t>
            </w:r>
            <w:r>
              <w:rPr>
                <w:rStyle w:val="IndexLink"/>
                <w:rtl w:val="true"/>
              </w:rPr>
              <w:tab/>
            </w:r>
            <w:r>
              <w:rPr>
                <w:rStyle w:val="IndexLink"/>
              </w:rPr>
              <w:t>194</w:t>
            </w:r>
          </w:hyperlink>
        </w:p>
        <w:p>
          <w:pPr>
            <w:pStyle w:val="Contents3"/>
            <w:tabs>
              <w:tab w:val="clear" w:pos="8459"/>
              <w:tab w:val="right" w:pos="9026" w:leader="dot"/>
            </w:tabs>
            <w:rPr/>
          </w:pPr>
          <w:hyperlink w:anchor="__RefHeading___Toc1764579_373438147">
            <w:r>
              <w:rPr>
                <w:webHidden/>
                <w:rStyle w:val="IndexLink"/>
                <w:rtl w:val="true"/>
              </w:rPr>
              <w:t>دربارۀ عیبجویان و دشمنان علی</w:t>
            </w:r>
            <w:r>
              <w:rPr>
                <w:rStyle w:val="IndexLink"/>
                <w:rtl w:val="true"/>
              </w:rPr>
              <w:t>(</w:t>
            </w:r>
            <w:r>
              <w:rPr>
                <w:rStyle w:val="IndexLink"/>
                <w:rtl w:val="true"/>
              </w:rPr>
              <w:t>علیه السلام</w:t>
            </w:r>
            <w:r>
              <w:rPr>
                <w:rStyle w:val="IndexLink"/>
                <w:rtl w:val="true"/>
              </w:rPr>
              <w:t>)</w:t>
              <w:tab/>
            </w:r>
            <w:r>
              <w:rPr>
                <w:rStyle w:val="IndexLink"/>
              </w:rPr>
              <w:t>200</w:t>
            </w:r>
          </w:hyperlink>
        </w:p>
        <w:p>
          <w:pPr>
            <w:pStyle w:val="Contents4"/>
            <w:tabs>
              <w:tab w:val="clear" w:pos="8176"/>
              <w:tab w:val="right" w:pos="9026" w:leader="dot"/>
            </w:tabs>
            <w:rPr/>
          </w:pPr>
          <w:hyperlink w:anchor="__RefHeading___Toc1764581_373438147">
            <w:r>
              <w:rPr>
                <w:webHidden/>
                <w:rStyle w:val="IndexLink"/>
                <w:rtl w:val="true"/>
              </w:rPr>
              <w:t>از دشمنان و عیبجویان علی</w:t>
            </w:r>
            <w:r>
              <w:rPr>
                <w:rStyle w:val="IndexLink"/>
                <w:rtl w:val="true"/>
              </w:rPr>
              <w:t>(</w:t>
            </w:r>
            <w:r>
              <w:rPr>
                <w:rStyle w:val="IndexLink"/>
                <w:rtl w:val="true"/>
              </w:rPr>
              <w:t>علیه السلام</w:t>
            </w:r>
            <w:r>
              <w:rPr>
                <w:rStyle w:val="IndexLink"/>
                <w:rtl w:val="true"/>
              </w:rPr>
              <w:t>)</w:t>
            </w:r>
            <w:r>
              <w:rPr>
                <w:rStyle w:val="IndexLink"/>
                <w:rtl w:val="true"/>
              </w:rPr>
              <w:t>یکی عمرو بن عاص بود</w:t>
            </w:r>
            <w:r>
              <w:rPr>
                <w:rStyle w:val="IndexLink"/>
                <w:rtl w:val="true"/>
              </w:rPr>
              <w:t>.</w:t>
              <w:tab/>
            </w:r>
            <w:r>
              <w:rPr>
                <w:rStyle w:val="IndexLink"/>
              </w:rPr>
              <w:t>200</w:t>
            </w:r>
          </w:hyperlink>
        </w:p>
        <w:p>
          <w:pPr>
            <w:pStyle w:val="Contents4"/>
            <w:tabs>
              <w:tab w:val="clear" w:pos="8176"/>
              <w:tab w:val="right" w:pos="9026" w:leader="dot"/>
            </w:tabs>
            <w:rPr/>
          </w:pPr>
          <w:hyperlink w:anchor="__RefHeading___Toc1764583_373438147">
            <w:r>
              <w:rPr>
                <w:webHidden/>
                <w:rStyle w:val="IndexLink"/>
                <w:rtl w:val="true"/>
              </w:rPr>
              <w:t>و از ایشان بود</w:t>
            </w:r>
            <w:r>
              <w:rPr>
                <w:rStyle w:val="IndexLink"/>
                <w:rtl w:val="true"/>
              </w:rPr>
              <w:t>:</w:t>
            </w:r>
            <w:r>
              <w:rPr>
                <w:rStyle w:val="IndexLink"/>
                <w:rtl w:val="true"/>
              </w:rPr>
              <w:t>مغیرة بن شعبة</w:t>
            </w:r>
            <w:r>
              <w:rPr>
                <w:rStyle w:val="IndexLink"/>
                <w:rtl w:val="true"/>
              </w:rPr>
              <w:tab/>
            </w:r>
            <w:r>
              <w:rPr>
                <w:rStyle w:val="IndexLink"/>
              </w:rPr>
              <w:t>200</w:t>
            </w:r>
          </w:hyperlink>
        </w:p>
        <w:p>
          <w:pPr>
            <w:pStyle w:val="Contents4"/>
            <w:tabs>
              <w:tab w:val="clear" w:pos="8176"/>
              <w:tab w:val="right" w:pos="9026" w:leader="dot"/>
            </w:tabs>
            <w:rPr/>
          </w:pPr>
          <w:hyperlink w:anchor="__RefHeading___Toc1764585_373438147">
            <w:r>
              <w:rPr>
                <w:webHidden/>
                <w:rStyle w:val="IndexLink"/>
                <w:rtl w:val="true"/>
              </w:rPr>
              <w:t>و دیگر ولید بن عقبه</w:t>
            </w:r>
            <w:r>
              <w:rPr>
                <w:rStyle w:val="IndexLink"/>
                <w:rtl w:val="true"/>
              </w:rPr>
              <w:t>.</w:t>
              <w:tab/>
            </w:r>
            <w:r>
              <w:rPr>
                <w:rStyle w:val="IndexLink"/>
              </w:rPr>
              <w:t>201</w:t>
            </w:r>
          </w:hyperlink>
        </w:p>
        <w:p>
          <w:pPr>
            <w:pStyle w:val="Contents3"/>
            <w:tabs>
              <w:tab w:val="clear" w:pos="8459"/>
              <w:tab w:val="right" w:pos="9026" w:leader="dot"/>
            </w:tabs>
            <w:rPr/>
          </w:pPr>
          <w:hyperlink w:anchor="__RefHeading___Toc1764587_373438147">
            <w:r>
              <w:rPr>
                <w:webHidden/>
                <w:rStyle w:val="IndexLink"/>
                <w:rtl w:val="true"/>
              </w:rPr>
              <w:t>کسانی که از علی</w:t>
            </w:r>
            <w:r>
              <w:rPr>
                <w:rStyle w:val="IndexLink"/>
                <w:rtl w:val="true"/>
              </w:rPr>
              <w:t>(</w:t>
            </w:r>
            <w:r>
              <w:rPr>
                <w:rStyle w:val="IndexLink"/>
                <w:rtl w:val="true"/>
              </w:rPr>
              <w:t>علیه السلام</w:t>
            </w:r>
            <w:r>
              <w:rPr>
                <w:rStyle w:val="IndexLink"/>
                <w:rtl w:val="true"/>
              </w:rPr>
              <w:t>)</w:t>
            </w:r>
            <w:r>
              <w:rPr>
                <w:rStyle w:val="IndexLink"/>
                <w:rtl w:val="true"/>
              </w:rPr>
              <w:t>جدا شدند</w:t>
            </w:r>
            <w:r>
              <w:rPr>
                <w:rStyle w:val="IndexLink"/>
                <w:rtl w:val="true"/>
              </w:rPr>
              <w:tab/>
            </w:r>
            <w:r>
              <w:rPr>
                <w:rStyle w:val="IndexLink"/>
              </w:rPr>
              <w:t>202</w:t>
            </w:r>
          </w:hyperlink>
        </w:p>
        <w:p>
          <w:pPr>
            <w:pStyle w:val="Contents4"/>
            <w:tabs>
              <w:tab w:val="clear" w:pos="8176"/>
              <w:tab w:val="right" w:pos="9026" w:leader="dot"/>
            </w:tabs>
            <w:rPr/>
          </w:pPr>
          <w:hyperlink w:anchor="__RefHeading___Toc1764589_373438147">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1764591_373438147">
            <w:r>
              <w:rPr>
                <w:webHidden/>
                <w:rStyle w:val="IndexLink"/>
                <w:rtl w:val="true"/>
              </w:rPr>
              <w:t>منذر بن جارود عبدی</w:t>
            </w:r>
            <w:r>
              <w:rPr>
                <w:rStyle w:val="IndexLink"/>
                <w:rtl w:val="true"/>
              </w:rPr>
              <w:tab/>
            </w:r>
            <w:r>
              <w:rPr>
                <w:rStyle w:val="IndexLink"/>
              </w:rPr>
              <w:t>202</w:t>
            </w:r>
          </w:hyperlink>
        </w:p>
        <w:p>
          <w:pPr>
            <w:pStyle w:val="Contents4"/>
            <w:tabs>
              <w:tab w:val="clear" w:pos="8176"/>
              <w:tab w:val="right" w:pos="9026" w:leader="dot"/>
            </w:tabs>
            <w:rPr/>
          </w:pPr>
          <w:hyperlink w:anchor="__RefHeading___Toc1764593_373438147">
            <w:r>
              <w:rPr>
                <w:webHidden/>
                <w:rStyle w:val="IndexLink"/>
                <w:rtl w:val="true"/>
              </w:rPr>
              <w:t>داستان یزید بن حجیّه</w:t>
            </w:r>
            <w:r>
              <w:rPr>
                <w:rStyle w:val="IndexLink"/>
                <w:rtl w:val="true"/>
              </w:rPr>
              <w:tab/>
            </w:r>
            <w:r>
              <w:rPr>
                <w:rStyle w:val="IndexLink"/>
              </w:rPr>
              <w:t>203</w:t>
            </w:r>
          </w:hyperlink>
        </w:p>
        <w:p>
          <w:pPr>
            <w:pStyle w:val="Contents4"/>
            <w:tabs>
              <w:tab w:val="clear" w:pos="8176"/>
              <w:tab w:val="right" w:pos="9026" w:leader="dot"/>
            </w:tabs>
            <w:rPr/>
          </w:pPr>
          <w:hyperlink w:anchor="__RefHeading___Toc1764595_373438147">
            <w:r>
              <w:rPr>
                <w:webHidden/>
                <w:rStyle w:val="IndexLink"/>
                <w:rtl w:val="true"/>
              </w:rPr>
              <w:t>دیگر هجنّع عبد اللّه بن عبد الرحمن بود</w:t>
            </w:r>
            <w:r>
              <w:rPr>
                <w:rStyle w:val="IndexLink"/>
                <w:rtl w:val="true"/>
              </w:rPr>
              <w:t>.</w:t>
              <w:tab/>
            </w:r>
            <w:r>
              <w:rPr>
                <w:rStyle w:val="IndexLink"/>
              </w:rPr>
              <w:t>205</w:t>
            </w:r>
          </w:hyperlink>
        </w:p>
        <w:p>
          <w:pPr>
            <w:pStyle w:val="Contents4"/>
            <w:tabs>
              <w:tab w:val="clear" w:pos="8176"/>
              <w:tab w:val="right" w:pos="9026" w:leader="dot"/>
            </w:tabs>
            <w:rPr/>
          </w:pPr>
          <w:hyperlink w:anchor="__RefHeading___Toc1764597_373438147">
            <w:r>
              <w:rPr>
                <w:webHidden/>
                <w:rStyle w:val="IndexLink"/>
                <w:rtl w:val="true"/>
              </w:rPr>
              <w:t>دیگر قعقاع بن شور بود</w:t>
            </w:r>
            <w:r>
              <w:rPr>
                <w:rStyle w:val="IndexLink"/>
                <w:rtl w:val="true"/>
              </w:rPr>
              <w:t>.</w:t>
              <w:tab/>
            </w:r>
            <w:r>
              <w:rPr>
                <w:rStyle w:val="IndexLink"/>
              </w:rPr>
              <w:t>205</w:t>
            </w:r>
          </w:hyperlink>
        </w:p>
        <w:p>
          <w:pPr>
            <w:pStyle w:val="Contents4"/>
            <w:tabs>
              <w:tab w:val="clear" w:pos="8176"/>
              <w:tab w:val="right" w:pos="9026" w:leader="dot"/>
            </w:tabs>
            <w:rPr/>
          </w:pPr>
          <w:hyperlink w:anchor="__RefHeading___Toc1764599_373438147">
            <w:r>
              <w:rPr>
                <w:webHidden/>
                <w:rStyle w:val="IndexLink"/>
                <w:rtl w:val="true"/>
              </w:rPr>
              <w:t>و دیگر نجاشی شاعر بود</w:t>
            </w:r>
            <w:r>
              <w:rPr>
                <w:rStyle w:val="IndexLink"/>
                <w:rtl w:val="true"/>
              </w:rPr>
              <w:t>.</w:t>
              <w:tab/>
            </w:r>
            <w:r>
              <w:rPr>
                <w:rStyle w:val="IndexLink"/>
              </w:rPr>
              <w:t>206</w:t>
            </w:r>
          </w:hyperlink>
        </w:p>
        <w:p>
          <w:pPr>
            <w:pStyle w:val="Contents4"/>
            <w:tabs>
              <w:tab w:val="clear" w:pos="8176"/>
              <w:tab w:val="right" w:pos="9026" w:leader="dot"/>
            </w:tabs>
            <w:rPr/>
          </w:pPr>
          <w:hyperlink w:anchor="__RefHeading___Toc1764601_373438147">
            <w:r>
              <w:rPr>
                <w:webHidden/>
                <w:rStyle w:val="IndexLink"/>
                <w:rtl w:val="true"/>
              </w:rPr>
              <w:t>دیگر از کسانی که از نزد علی رفتند،عقیل بن ابی طالب بود</w:t>
            </w:r>
            <w:r>
              <w:rPr>
                <w:rStyle w:val="IndexLink"/>
                <w:rtl w:val="true"/>
              </w:rPr>
              <w:t>.</w:t>
              <w:tab/>
            </w:r>
            <w:r>
              <w:rPr>
                <w:rStyle w:val="IndexLink"/>
              </w:rPr>
              <w:t>211</w:t>
            </w:r>
          </w:hyperlink>
        </w:p>
        <w:p>
          <w:pPr>
            <w:pStyle w:val="Contents4"/>
            <w:tabs>
              <w:tab w:val="clear" w:pos="8176"/>
              <w:tab w:val="right" w:pos="9026" w:leader="dot"/>
            </w:tabs>
            <w:rPr/>
          </w:pPr>
          <w:hyperlink w:anchor="__RefHeading___Toc1764603_373438147">
            <w:r>
              <w:rPr>
                <w:webHidden/>
                <w:rStyle w:val="IndexLink"/>
                <w:rtl w:val="true"/>
              </w:rPr>
              <w:t>دیگر حنظلۀ کاتب بود</w:t>
            </w:r>
            <w:r>
              <w:rPr>
                <w:rStyle w:val="IndexLink"/>
                <w:rtl w:val="true"/>
              </w:rPr>
              <w:t>.</w:t>
              <w:tab/>
            </w:r>
            <w:r>
              <w:rPr>
                <w:rStyle w:val="IndexLink"/>
              </w:rPr>
              <w:t>212</w:t>
            </w:r>
          </w:hyperlink>
        </w:p>
        <w:p>
          <w:pPr>
            <w:pStyle w:val="Contents4"/>
            <w:tabs>
              <w:tab w:val="clear" w:pos="8176"/>
              <w:tab w:val="right" w:pos="9026" w:leader="dot"/>
            </w:tabs>
            <w:rPr/>
          </w:pPr>
          <w:hyperlink w:anchor="__RefHeading___Toc1764605_373438147">
            <w:r>
              <w:rPr>
                <w:webHidden/>
                <w:rStyle w:val="IndexLink"/>
                <w:rtl w:val="true"/>
              </w:rPr>
              <w:t>دیگر از یاران علی که به معاویه پیوستند</w:t>
            </w:r>
            <w:r>
              <w:rPr>
                <w:rStyle w:val="IndexLink"/>
                <w:rtl w:val="true"/>
              </w:rPr>
              <w:t>.</w:t>
              <w:tab/>
            </w:r>
            <w:r>
              <w:rPr>
                <w:rStyle w:val="IndexLink"/>
              </w:rPr>
              <w:t>212</w:t>
            </w:r>
          </w:hyperlink>
        </w:p>
        <w:p>
          <w:pPr>
            <w:pStyle w:val="Contents4"/>
            <w:tabs>
              <w:tab w:val="clear" w:pos="8176"/>
              <w:tab w:val="right" w:pos="9026" w:leader="dot"/>
            </w:tabs>
            <w:rPr/>
          </w:pPr>
          <w:hyperlink w:anchor="__RefHeading___Toc1764607_373438147">
            <w:r>
              <w:rPr>
                <w:webHidden/>
                <w:rStyle w:val="IndexLink"/>
                <w:rtl w:val="true"/>
              </w:rPr>
              <w:t>دیگر ابو برده،پسر ابو موسی اشعری بود</w:t>
            </w:r>
            <w:r>
              <w:rPr>
                <w:rStyle w:val="IndexLink"/>
                <w:rtl w:val="true"/>
              </w:rPr>
              <w:t>.</w:t>
              <w:tab/>
            </w:r>
            <w:r>
              <w:rPr>
                <w:rStyle w:val="IndexLink"/>
              </w:rPr>
              <w:t>214</w:t>
            </w:r>
          </w:hyperlink>
        </w:p>
        <w:p>
          <w:pPr>
            <w:pStyle w:val="Contents4"/>
            <w:tabs>
              <w:tab w:val="clear" w:pos="8176"/>
              <w:tab w:val="right" w:pos="9026" w:leader="dot"/>
            </w:tabs>
            <w:rPr/>
          </w:pPr>
          <w:hyperlink w:anchor="__RefHeading___Toc1764609_373438147">
            <w:r>
              <w:rPr>
                <w:webHidden/>
                <w:rStyle w:val="IndexLink"/>
                <w:rtl w:val="true"/>
              </w:rPr>
              <w:t>دیگر ابو عبد الرحمن سلمی بود</w:t>
            </w:r>
            <w:r>
              <w:rPr>
                <w:rStyle w:val="IndexLink"/>
                <w:rtl w:val="true"/>
              </w:rPr>
              <w:t>.</w:t>
              <w:tab/>
            </w:r>
            <w:r>
              <w:rPr>
                <w:rStyle w:val="IndexLink"/>
              </w:rPr>
              <w:t>214</w:t>
            </w:r>
          </w:hyperlink>
        </w:p>
        <w:p>
          <w:pPr>
            <w:pStyle w:val="Contents4"/>
            <w:tabs>
              <w:tab w:val="clear" w:pos="8176"/>
              <w:tab w:val="right" w:pos="9026" w:leader="dot"/>
            </w:tabs>
            <w:rPr/>
          </w:pPr>
          <w:hyperlink w:anchor="__RefHeading___Toc1764611_373438147">
            <w:r>
              <w:rPr>
                <w:webHidden/>
                <w:rStyle w:val="IndexLink"/>
                <w:rtl w:val="true"/>
              </w:rPr>
              <w:t>از مخالفان علی</w:t>
            </w:r>
            <w:r>
              <w:rPr>
                <w:rStyle w:val="IndexLink"/>
                <w:rtl w:val="true"/>
              </w:rPr>
              <w:t>(</w:t>
            </w:r>
            <w:r>
              <w:rPr>
                <w:rStyle w:val="IndexLink"/>
                <w:rtl w:val="true"/>
              </w:rPr>
              <w:t>علیه السلام</w:t>
            </w:r>
            <w:r>
              <w:rPr>
                <w:rStyle w:val="IndexLink"/>
                <w:rtl w:val="true"/>
              </w:rPr>
              <w:t>)</w:t>
            </w:r>
            <w:r>
              <w:rPr>
                <w:rStyle w:val="IndexLink"/>
                <w:rtl w:val="true"/>
              </w:rPr>
              <w:t>در حجاز،ابو هریره بود و عبد اللّه بن عمر و عبد اللّه بن زبیر و زید بن ثابت و</w:t>
            </w:r>
            <w:r>
              <w:rPr>
                <w:rStyle w:val="IndexLink"/>
                <w:rtl w:val="true"/>
              </w:rPr>
              <w:tab/>
            </w:r>
            <w:r>
              <w:rPr>
                <w:rStyle w:val="IndexLink"/>
              </w:rPr>
              <w:t>214</w:t>
            </w:r>
          </w:hyperlink>
        </w:p>
        <w:p>
          <w:pPr>
            <w:pStyle w:val="Contents4"/>
            <w:tabs>
              <w:tab w:val="clear" w:pos="8176"/>
              <w:tab w:val="right" w:pos="9026" w:leader="dot"/>
            </w:tabs>
            <w:rPr/>
          </w:pPr>
          <w:hyperlink w:anchor="__RefHeading___Toc1764613_373438147">
            <w:r>
              <w:rPr>
                <w:webHidden/>
                <w:rStyle w:val="IndexLink"/>
                <w:rtl w:val="true"/>
              </w:rPr>
              <w:t>قریش و بنی امیه یکسره مخالف او بودند</w:t>
            </w:r>
            <w:r>
              <w:rPr>
                <w:rStyle w:val="IndexLink"/>
                <w:rtl w:val="true"/>
              </w:rPr>
              <w:t>.</w:t>
              <w:tab/>
            </w:r>
            <w:r>
              <w:rPr>
                <w:rStyle w:val="IndexLink"/>
              </w:rPr>
              <w:t>214</w:t>
            </w:r>
          </w:hyperlink>
        </w:p>
        <w:p>
          <w:pPr>
            <w:pStyle w:val="Contents4"/>
            <w:tabs>
              <w:tab w:val="clear" w:pos="8176"/>
              <w:tab w:val="right" w:pos="9026" w:leader="dot"/>
            </w:tabs>
            <w:rPr/>
          </w:pPr>
          <w:hyperlink w:anchor="__RefHeading___Toc1764615_373438147">
            <w:r>
              <w:rPr>
                <w:webHidden/>
                <w:rStyle w:val="IndexLink"/>
                <w:rtl w:val="true"/>
              </w:rPr>
              <w:t>دیگر قبیصة بن ذؤیب بود</w:t>
            </w:r>
            <w:r>
              <w:rPr>
                <w:rStyle w:val="IndexLink"/>
                <w:rtl w:val="true"/>
              </w:rPr>
              <w:t>.</w:t>
              <w:tab/>
            </w:r>
            <w:r>
              <w:rPr>
                <w:rStyle w:val="IndexLink"/>
              </w:rPr>
              <w:t>215</w:t>
            </w:r>
          </w:hyperlink>
        </w:p>
        <w:p>
          <w:pPr>
            <w:pStyle w:val="Contents4"/>
            <w:tabs>
              <w:tab w:val="clear" w:pos="8176"/>
              <w:tab w:val="right" w:pos="9026" w:leader="dot"/>
            </w:tabs>
            <w:rPr/>
          </w:pPr>
          <w:hyperlink w:anchor="__RefHeading___Toc1764617_373438147">
            <w:r>
              <w:rPr>
                <w:webHidden/>
                <w:rStyle w:val="IndexLink"/>
                <w:rtl w:val="true"/>
              </w:rPr>
              <w:t>دیگر عروة بن زبیر بود</w:t>
            </w:r>
            <w:r>
              <w:rPr>
                <w:rStyle w:val="IndexLink"/>
                <w:rtl w:val="true"/>
              </w:rPr>
              <w:t>.</w:t>
              <w:tab/>
            </w:r>
            <w:r>
              <w:rPr>
                <w:rStyle w:val="IndexLink"/>
              </w:rPr>
              <w:t>215</w:t>
            </w:r>
          </w:hyperlink>
        </w:p>
        <w:p>
          <w:pPr>
            <w:pStyle w:val="Contents4"/>
            <w:tabs>
              <w:tab w:val="clear" w:pos="8176"/>
              <w:tab w:val="right" w:pos="9026" w:leader="dot"/>
            </w:tabs>
            <w:rPr/>
          </w:pPr>
          <w:hyperlink w:anchor="__RefHeading___Toc1764619_373438147">
            <w:r>
              <w:rPr>
                <w:webHidden/>
                <w:rStyle w:val="IndexLink"/>
                <w:rtl w:val="true"/>
              </w:rPr>
              <w:t>دیگر زهری بود</w:t>
            </w:r>
            <w:r>
              <w:rPr>
                <w:rStyle w:val="IndexLink"/>
                <w:rtl w:val="true"/>
              </w:rPr>
              <w:t>.</w:t>
              <w:tab/>
            </w:r>
            <w:r>
              <w:rPr>
                <w:rStyle w:val="IndexLink"/>
              </w:rPr>
              <w:t>215</w:t>
            </w:r>
          </w:hyperlink>
        </w:p>
        <w:p>
          <w:pPr>
            <w:pStyle w:val="Contents4"/>
            <w:tabs>
              <w:tab w:val="clear" w:pos="8176"/>
              <w:tab w:val="right" w:pos="9026" w:leader="dot"/>
            </w:tabs>
            <w:rPr/>
          </w:pPr>
          <w:hyperlink w:anchor="__RefHeading___Toc1764621_373438147">
            <w:r>
              <w:rPr>
                <w:webHidden/>
                <w:rStyle w:val="IndexLink"/>
                <w:rtl w:val="true"/>
              </w:rPr>
              <w:t>دیگر سعید بن مسیّب بود</w:t>
            </w:r>
            <w:r>
              <w:rPr>
                <w:rStyle w:val="IndexLink"/>
                <w:rtl w:val="true"/>
              </w:rPr>
              <w:t>.</w:t>
              <w:tab/>
            </w:r>
            <w:r>
              <w:rPr>
                <w:rStyle w:val="IndexLink"/>
              </w:rPr>
              <w:t>216</w:t>
            </w:r>
          </w:hyperlink>
        </w:p>
        <w:p>
          <w:pPr>
            <w:pStyle w:val="Contents4"/>
            <w:tabs>
              <w:tab w:val="clear" w:pos="8176"/>
              <w:tab w:val="right" w:pos="9026" w:leader="dot"/>
            </w:tabs>
            <w:rPr/>
          </w:pPr>
          <w:hyperlink w:anchor="__RefHeading___Toc1764623_373438147">
            <w:r>
              <w:rPr>
                <w:webHidden/>
                <w:rStyle w:val="IndexLink"/>
                <w:rtl w:val="true"/>
              </w:rPr>
              <w:t>دیگر عمر بن ثابت بود</w:t>
            </w:r>
            <w:r>
              <w:rPr>
                <w:rStyle w:val="IndexLink"/>
                <w:rtl w:val="true"/>
              </w:rPr>
              <w:t>.</w:t>
              <w:tab/>
            </w:r>
            <w:r>
              <w:rPr>
                <w:rStyle w:val="IndexLink"/>
              </w:rPr>
              <w:t>216</w:t>
            </w:r>
          </w:hyperlink>
        </w:p>
        <w:p>
          <w:pPr>
            <w:pStyle w:val="Contents4"/>
            <w:tabs>
              <w:tab w:val="clear" w:pos="8176"/>
              <w:tab w:val="right" w:pos="9026" w:leader="dot"/>
            </w:tabs>
            <w:rPr/>
          </w:pPr>
          <w:hyperlink w:anchor="__RefHeading___Toc1764625_373438147">
            <w:r>
              <w:rPr>
                <w:webHidden/>
                <w:rStyle w:val="IndexLink"/>
                <w:rtl w:val="true"/>
              </w:rPr>
              <w:t>دیگر مکحول بود</w:t>
            </w:r>
            <w:r>
              <w:rPr>
                <w:rStyle w:val="IndexLink"/>
                <w:rtl w:val="true"/>
              </w:rPr>
              <w:t>.</w:t>
              <w:tab/>
            </w:r>
            <w:r>
              <w:rPr>
                <w:rStyle w:val="IndexLink"/>
              </w:rPr>
              <w:t>216</w:t>
            </w:r>
          </w:hyperlink>
        </w:p>
        <w:p>
          <w:pPr>
            <w:pStyle w:val="Contents3"/>
            <w:tabs>
              <w:tab w:val="clear" w:pos="8459"/>
              <w:tab w:val="right" w:pos="9026" w:leader="dot"/>
            </w:tabs>
            <w:rPr/>
          </w:pPr>
          <w:hyperlink w:anchor="__RefHeading___Toc1764627_373438147">
            <w:r>
              <w:rPr>
                <w:webHidden/>
                <w:rStyle w:val="IndexLink"/>
                <w:rtl w:val="true"/>
              </w:rPr>
              <w:t>حرکت بسر بن ابی ارطاة و حمله و تاراج او بر مسلمانان و اهل</w:t>
            </w:r>
            <w:r>
              <w:rPr>
                <w:rStyle w:val="IndexLink"/>
                <w:rtl w:val="true"/>
              </w:rPr>
              <w:tab/>
            </w:r>
            <w:r>
              <w:rPr>
                <w:rStyle w:val="IndexLink"/>
              </w:rPr>
              <w:t>220</w:t>
            </w:r>
          </w:hyperlink>
        </w:p>
        <w:p>
          <w:pPr>
            <w:pStyle w:val="Contents4"/>
            <w:tabs>
              <w:tab w:val="clear" w:pos="8176"/>
              <w:tab w:val="right" w:pos="9026" w:leader="dot"/>
            </w:tabs>
            <w:rPr/>
          </w:pPr>
          <w:hyperlink w:anchor="__RefHeading___Toc1764629_373438147">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1764631_373438147">
            <w:r>
              <w:rPr>
                <w:webHidden/>
                <w:rStyle w:val="IndexLink"/>
                <w:rtl w:val="true"/>
              </w:rPr>
              <w:t>حرکت جاریة بن قدامه رحمه اللّه</w:t>
            </w:r>
            <w:r>
              <w:rPr>
                <w:rStyle w:val="IndexLink"/>
                <w:rtl w:val="true"/>
              </w:rPr>
              <w:tab/>
            </w:r>
            <w:r>
              <w:rPr>
                <w:rStyle w:val="IndexLink"/>
              </w:rPr>
              <w:t>230</w:t>
            </w:r>
          </w:hyperlink>
        </w:p>
        <w:p>
          <w:pPr>
            <w:pStyle w:val="Contents4"/>
            <w:tabs>
              <w:tab w:val="clear" w:pos="8176"/>
              <w:tab w:val="right" w:pos="9026" w:leader="dot"/>
            </w:tabs>
            <w:rPr/>
          </w:pPr>
          <w:hyperlink w:anchor="__RefHeading___Toc1764633_373438147">
            <w:r>
              <w:rPr>
                <w:webHidden/>
                <w:rStyle w:val="IndexLink"/>
                <w:rtl w:val="true"/>
              </w:rPr>
              <w:t>داستان وائل بن حجر حضرمی</w:t>
            </w:r>
            <w:r>
              <w:rPr>
                <w:rStyle w:val="IndexLink"/>
                <w:rtl w:val="true"/>
              </w:rPr>
              <w:tab/>
            </w:r>
            <w:r>
              <w:rPr>
                <w:rStyle w:val="IndexLink"/>
              </w:rPr>
              <w:t>232</w:t>
            </w:r>
          </w:hyperlink>
        </w:p>
        <w:p>
          <w:pPr>
            <w:pStyle w:val="Contents4"/>
            <w:tabs>
              <w:tab w:val="clear" w:pos="8176"/>
              <w:tab w:val="right" w:pos="9026" w:leader="dot"/>
            </w:tabs>
            <w:rPr/>
          </w:pPr>
          <w:hyperlink w:anchor="__RefHeading___Toc1764635_373438147">
            <w:r>
              <w:rPr>
                <w:webHidden/>
                <w:rStyle w:val="IndexLink"/>
                <w:rtl w:val="true"/>
              </w:rPr>
              <w:t>آمدن عبید اللّه بن عباس و سعید بن نمران</w:t>
            </w:r>
            <w:r>
              <w:rPr>
                <w:rStyle w:val="IndexLink"/>
                <w:rtl w:val="true"/>
              </w:rPr>
              <w:tab/>
            </w:r>
            <w:r>
              <w:rPr>
                <w:rStyle w:val="IndexLink"/>
              </w:rPr>
              <w:t>234</w:t>
            </w:r>
          </w:hyperlink>
        </w:p>
        <w:p>
          <w:pPr>
            <w:pStyle w:val="Contents2"/>
            <w:tabs>
              <w:tab w:val="clear" w:pos="8743"/>
              <w:tab w:val="right" w:pos="9026" w:leader="dot"/>
            </w:tabs>
            <w:rPr/>
          </w:pPr>
          <w:hyperlink w:anchor="__RefHeading___Toc1764637_373438147">
            <w:r>
              <w:rPr>
                <w:webHidden/>
                <w:rStyle w:val="IndexLink"/>
                <w:rtl w:val="true"/>
              </w:rPr>
              <w:t>حواشی بخش اوّل</w:t>
            </w:r>
            <w:r>
              <w:rPr>
                <w:rStyle w:val="IndexLink"/>
                <w:rtl w:val="true"/>
              </w:rPr>
              <w:tab/>
            </w:r>
            <w:r>
              <w:rPr>
                <w:rStyle w:val="IndexLink"/>
              </w:rPr>
              <w:t>244</w:t>
            </w:r>
          </w:hyperlink>
        </w:p>
        <w:p>
          <w:pPr>
            <w:pStyle w:val="Contents2"/>
            <w:tabs>
              <w:tab w:val="clear" w:pos="8743"/>
              <w:tab w:val="right" w:pos="9026" w:leader="dot"/>
            </w:tabs>
            <w:rPr/>
          </w:pPr>
          <w:hyperlink w:anchor="__RefHeading___Toc1764639_373438147">
            <w:r>
              <w:rPr>
                <w:webHidden/>
                <w:rStyle w:val="IndexLink"/>
                <w:rtl w:val="true"/>
              </w:rPr>
              <w:t>حواشی بخش دوّم</w:t>
            </w:r>
            <w:r>
              <w:rPr>
                <w:rStyle w:val="IndexLink"/>
                <w:rtl w:val="true"/>
              </w:rPr>
              <w:tab/>
            </w:r>
            <w:r>
              <w:rPr>
                <w:rStyle w:val="IndexLink"/>
              </w:rPr>
              <w:t>253</w:t>
            </w:r>
          </w:hyperlink>
        </w:p>
        <w:p>
          <w:pPr>
            <w:pStyle w:val="Contents2"/>
            <w:tabs>
              <w:tab w:val="clear" w:pos="8743"/>
              <w:tab w:val="right" w:pos="9026" w:leader="dot"/>
            </w:tabs>
            <w:rPr/>
          </w:pPr>
          <w:hyperlink w:anchor="__RefHeading___Toc1764641_373438147">
            <w:r>
              <w:rPr>
                <w:webHidden/>
                <w:rStyle w:val="IndexLink"/>
                <w:rtl w:val="true"/>
              </w:rPr>
              <w:t>فهرست اعلام</w:t>
            </w:r>
            <w:r>
              <w:rPr>
                <w:rStyle w:val="IndexLink"/>
                <w:rtl w:val="true"/>
              </w:rPr>
              <w:tab/>
            </w:r>
            <w:r>
              <w:rPr>
                <w:rStyle w:val="IndexLink"/>
              </w:rPr>
              <w:t>255</w:t>
            </w:r>
          </w:hyperlink>
        </w:p>
        <w:p>
          <w:pPr>
            <w:pStyle w:val="Contents3"/>
            <w:tabs>
              <w:tab w:val="clear" w:pos="8459"/>
              <w:tab w:val="right" w:pos="9026" w:leader="dot"/>
            </w:tabs>
            <w:rPr/>
          </w:pPr>
          <w:hyperlink w:anchor="__RefHeading___Toc1764643_373438147">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1764645_373438147">
            <w:r>
              <w:rPr>
                <w:webHidden/>
                <w:rStyle w:val="IndexLink"/>
                <w:rtl w:val="true"/>
              </w:rPr>
              <w:t>آ</w:t>
            </w:r>
            <w:r>
              <w:rPr>
                <w:rStyle w:val="IndexLink"/>
                <w:rtl w:val="true"/>
              </w:rPr>
              <w:tab/>
            </w:r>
            <w:r>
              <w:rPr>
                <w:rStyle w:val="IndexLink"/>
              </w:rPr>
              <w:t>255</w:t>
            </w:r>
          </w:hyperlink>
        </w:p>
        <w:p>
          <w:pPr>
            <w:pStyle w:val="Contents3"/>
            <w:tabs>
              <w:tab w:val="clear" w:pos="8459"/>
              <w:tab w:val="right" w:pos="9026" w:leader="dot"/>
            </w:tabs>
            <w:rPr/>
          </w:pPr>
          <w:hyperlink w:anchor="__RefHeading___Toc1764647_373438147">
            <w:r>
              <w:rPr>
                <w:webHidden/>
                <w:rStyle w:val="IndexLink"/>
                <w:rtl w:val="true"/>
              </w:rPr>
              <w:t>الف</w:t>
            </w:r>
            <w:r>
              <w:rPr>
                <w:rStyle w:val="IndexLink"/>
                <w:rtl w:val="true"/>
              </w:rPr>
              <w:tab/>
            </w:r>
            <w:r>
              <w:rPr>
                <w:rStyle w:val="IndexLink"/>
              </w:rPr>
              <w:t>255</w:t>
            </w:r>
          </w:hyperlink>
        </w:p>
        <w:p>
          <w:pPr>
            <w:pStyle w:val="Contents3"/>
            <w:tabs>
              <w:tab w:val="clear" w:pos="8459"/>
              <w:tab w:val="right" w:pos="9026" w:leader="dot"/>
            </w:tabs>
            <w:rPr/>
          </w:pPr>
          <w:hyperlink w:anchor="__RefHeading___Toc1764649_373438147">
            <w:r>
              <w:rPr>
                <w:webHidden/>
                <w:rStyle w:val="IndexLink"/>
                <w:rtl w:val="true"/>
              </w:rPr>
              <w:t>ب</w:t>
            </w:r>
            <w:r>
              <w:rPr>
                <w:rStyle w:val="IndexLink"/>
                <w:rtl w:val="true"/>
              </w:rPr>
              <w:tab/>
            </w:r>
            <w:r>
              <w:rPr>
                <w:rStyle w:val="IndexLink"/>
              </w:rPr>
              <w:t>259</w:t>
            </w:r>
          </w:hyperlink>
        </w:p>
        <w:p>
          <w:pPr>
            <w:pStyle w:val="Contents3"/>
            <w:tabs>
              <w:tab w:val="clear" w:pos="8459"/>
              <w:tab w:val="right" w:pos="9026" w:leader="dot"/>
            </w:tabs>
            <w:rPr/>
          </w:pPr>
          <w:hyperlink w:anchor="__RefHeading___Toc1764651_373438147">
            <w:r>
              <w:rPr>
                <w:webHidden/>
                <w:rStyle w:val="IndexLink"/>
                <w:rtl w:val="true"/>
              </w:rPr>
              <w:t>ت</w:t>
            </w:r>
            <w:r>
              <w:rPr>
                <w:rStyle w:val="IndexLink"/>
                <w:rtl w:val="true"/>
              </w:rPr>
              <w:tab/>
            </w:r>
            <w:r>
              <w:rPr>
                <w:rStyle w:val="IndexLink"/>
              </w:rPr>
              <w:t>260</w:t>
            </w:r>
          </w:hyperlink>
        </w:p>
        <w:p>
          <w:pPr>
            <w:pStyle w:val="Contents3"/>
            <w:tabs>
              <w:tab w:val="clear" w:pos="8459"/>
              <w:tab w:val="right" w:pos="9026" w:leader="dot"/>
            </w:tabs>
            <w:rPr/>
          </w:pPr>
          <w:hyperlink w:anchor="__RefHeading___Toc1764653_373438147">
            <w:r>
              <w:rPr>
                <w:webHidden/>
                <w:rStyle w:val="IndexLink"/>
                <w:rtl w:val="true"/>
              </w:rPr>
              <w:t>ث</w:t>
            </w:r>
            <w:r>
              <w:rPr>
                <w:rStyle w:val="IndexLink"/>
                <w:rtl w:val="true"/>
              </w:rPr>
              <w:tab/>
            </w:r>
            <w:r>
              <w:rPr>
                <w:rStyle w:val="IndexLink"/>
              </w:rPr>
              <w:t>260</w:t>
            </w:r>
          </w:hyperlink>
        </w:p>
        <w:p>
          <w:pPr>
            <w:pStyle w:val="Contents3"/>
            <w:tabs>
              <w:tab w:val="clear" w:pos="8459"/>
              <w:tab w:val="right" w:pos="9026" w:leader="dot"/>
            </w:tabs>
            <w:rPr/>
          </w:pPr>
          <w:hyperlink w:anchor="__RefHeading___Toc1764655_373438147">
            <w:r>
              <w:rPr>
                <w:webHidden/>
                <w:rStyle w:val="IndexLink"/>
                <w:rtl w:val="true"/>
              </w:rPr>
              <w:t>ج</w:t>
            </w:r>
            <w:r>
              <w:rPr>
                <w:rStyle w:val="IndexLink"/>
                <w:rtl w:val="true"/>
              </w:rPr>
              <w:tab/>
            </w:r>
            <w:r>
              <w:rPr>
                <w:rStyle w:val="IndexLink"/>
              </w:rPr>
              <w:t>261</w:t>
            </w:r>
          </w:hyperlink>
        </w:p>
        <w:p>
          <w:pPr>
            <w:pStyle w:val="Contents3"/>
            <w:tabs>
              <w:tab w:val="clear" w:pos="8459"/>
              <w:tab w:val="right" w:pos="9026" w:leader="dot"/>
            </w:tabs>
            <w:rPr/>
          </w:pPr>
          <w:hyperlink w:anchor="__RefHeading___Toc1764657_373438147">
            <w:r>
              <w:rPr>
                <w:webHidden/>
                <w:rStyle w:val="IndexLink"/>
                <w:rtl w:val="true"/>
              </w:rPr>
              <w:t>ح</w:t>
            </w:r>
            <w:r>
              <w:rPr>
                <w:rStyle w:val="IndexLink"/>
                <w:rtl w:val="true"/>
              </w:rPr>
              <w:tab/>
            </w:r>
            <w:r>
              <w:rPr>
                <w:rStyle w:val="IndexLink"/>
              </w:rPr>
              <w:t>261</w:t>
            </w:r>
          </w:hyperlink>
        </w:p>
        <w:p>
          <w:pPr>
            <w:pStyle w:val="Contents3"/>
            <w:tabs>
              <w:tab w:val="clear" w:pos="8459"/>
              <w:tab w:val="right" w:pos="9026" w:leader="dot"/>
            </w:tabs>
            <w:rPr/>
          </w:pPr>
          <w:hyperlink w:anchor="__RefHeading___Toc1764659_373438147">
            <w:r>
              <w:rPr>
                <w:webHidden/>
                <w:rStyle w:val="IndexLink"/>
                <w:rtl w:val="true"/>
              </w:rPr>
              <w:t>خ</w:t>
            </w:r>
            <w:r>
              <w:rPr>
                <w:rStyle w:val="IndexLink"/>
                <w:rtl w:val="true"/>
              </w:rPr>
              <w:tab/>
            </w:r>
            <w:r>
              <w:rPr>
                <w:rStyle w:val="IndexLink"/>
              </w:rPr>
              <w:t>263</w:t>
            </w:r>
          </w:hyperlink>
        </w:p>
        <w:p>
          <w:pPr>
            <w:pStyle w:val="Contents3"/>
            <w:tabs>
              <w:tab w:val="clear" w:pos="8459"/>
              <w:tab w:val="right" w:pos="9026" w:leader="dot"/>
            </w:tabs>
            <w:rPr/>
          </w:pPr>
          <w:hyperlink w:anchor="__RefHeading___Toc1764661_373438147">
            <w:r>
              <w:rPr>
                <w:webHidden/>
                <w:rStyle w:val="IndexLink"/>
                <w:rtl w:val="true"/>
              </w:rPr>
              <w:t>د</w:t>
            </w:r>
            <w:r>
              <w:rPr>
                <w:rStyle w:val="IndexLink"/>
                <w:rtl w:val="true"/>
              </w:rPr>
              <w:tab/>
            </w:r>
            <w:r>
              <w:rPr>
                <w:rStyle w:val="IndexLink"/>
              </w:rPr>
              <w:t>263</w:t>
            </w:r>
          </w:hyperlink>
        </w:p>
        <w:p>
          <w:pPr>
            <w:pStyle w:val="Contents3"/>
            <w:tabs>
              <w:tab w:val="clear" w:pos="8459"/>
              <w:tab w:val="right" w:pos="9026" w:leader="dot"/>
            </w:tabs>
            <w:rPr/>
          </w:pPr>
          <w:hyperlink w:anchor="__RefHeading___Toc1764663_373438147">
            <w:r>
              <w:rPr>
                <w:webHidden/>
                <w:rStyle w:val="IndexLink"/>
                <w:rtl w:val="true"/>
              </w:rPr>
              <w:t>ذ</w:t>
            </w:r>
            <w:r>
              <w:rPr>
                <w:rStyle w:val="IndexLink"/>
                <w:rtl w:val="true"/>
              </w:rPr>
              <w:tab/>
            </w:r>
            <w:r>
              <w:rPr>
                <w:rStyle w:val="IndexLink"/>
              </w:rPr>
              <w:t>263</w:t>
            </w:r>
          </w:hyperlink>
        </w:p>
        <w:p>
          <w:pPr>
            <w:pStyle w:val="Contents3"/>
            <w:tabs>
              <w:tab w:val="clear" w:pos="8459"/>
              <w:tab w:val="right" w:pos="9026" w:leader="dot"/>
            </w:tabs>
            <w:rPr/>
          </w:pPr>
          <w:hyperlink w:anchor="__RefHeading___Toc1764665_373438147">
            <w:r>
              <w:rPr>
                <w:webHidden/>
                <w:rStyle w:val="IndexLink"/>
                <w:rtl w:val="true"/>
              </w:rPr>
              <w:t>ر</w:t>
            </w:r>
            <w:r>
              <w:rPr>
                <w:rStyle w:val="IndexLink"/>
                <w:rtl w:val="true"/>
              </w:rPr>
              <w:tab/>
            </w:r>
            <w:r>
              <w:rPr>
                <w:rStyle w:val="IndexLink"/>
              </w:rPr>
              <w:t>263</w:t>
            </w:r>
          </w:hyperlink>
        </w:p>
        <w:p>
          <w:pPr>
            <w:pStyle w:val="Contents3"/>
            <w:tabs>
              <w:tab w:val="clear" w:pos="8459"/>
              <w:tab w:val="right" w:pos="9026" w:leader="dot"/>
            </w:tabs>
            <w:rPr/>
          </w:pPr>
          <w:hyperlink w:anchor="__RefHeading___Toc1764667_373438147">
            <w:r>
              <w:rPr>
                <w:webHidden/>
                <w:rStyle w:val="IndexLink"/>
                <w:rtl w:val="true"/>
              </w:rPr>
              <w:t>ز</w:t>
            </w:r>
            <w:r>
              <w:rPr>
                <w:rStyle w:val="IndexLink"/>
                <w:rtl w:val="true"/>
              </w:rPr>
              <w:tab/>
            </w:r>
            <w:r>
              <w:rPr>
                <w:rStyle w:val="IndexLink"/>
              </w:rPr>
              <w:t>263</w:t>
            </w:r>
          </w:hyperlink>
        </w:p>
        <w:p>
          <w:pPr>
            <w:pStyle w:val="Contents3"/>
            <w:tabs>
              <w:tab w:val="clear" w:pos="8459"/>
              <w:tab w:val="right" w:pos="9026" w:leader="dot"/>
            </w:tabs>
            <w:rPr/>
          </w:pPr>
          <w:hyperlink w:anchor="__RefHeading___Toc1764669_373438147">
            <w:r>
              <w:rPr>
                <w:webHidden/>
                <w:rStyle w:val="IndexLink"/>
                <w:rtl w:val="true"/>
              </w:rPr>
              <w:t>س</w:t>
            </w:r>
            <w:r>
              <w:rPr>
                <w:rStyle w:val="IndexLink"/>
                <w:rtl w:val="true"/>
              </w:rPr>
              <w:tab/>
            </w:r>
            <w:r>
              <w:rPr>
                <w:rStyle w:val="IndexLink"/>
              </w:rPr>
              <w:t>264</w:t>
            </w:r>
          </w:hyperlink>
        </w:p>
        <w:p>
          <w:pPr>
            <w:pStyle w:val="Contents3"/>
            <w:tabs>
              <w:tab w:val="clear" w:pos="8459"/>
              <w:tab w:val="right" w:pos="9026" w:leader="dot"/>
            </w:tabs>
            <w:rPr/>
          </w:pPr>
          <w:hyperlink w:anchor="__RefHeading___Toc1764671_373438147">
            <w:r>
              <w:rPr>
                <w:webHidden/>
                <w:rStyle w:val="IndexLink"/>
                <w:rtl w:val="true"/>
              </w:rPr>
              <w:t>ش</w:t>
            </w:r>
            <w:r>
              <w:rPr>
                <w:rStyle w:val="IndexLink"/>
                <w:rtl w:val="true"/>
              </w:rPr>
              <w:tab/>
            </w:r>
            <w:r>
              <w:rPr>
                <w:rStyle w:val="IndexLink"/>
              </w:rPr>
              <w:t>265</w:t>
            </w:r>
          </w:hyperlink>
        </w:p>
        <w:p>
          <w:pPr>
            <w:pStyle w:val="Contents3"/>
            <w:tabs>
              <w:tab w:val="clear" w:pos="8459"/>
              <w:tab w:val="right" w:pos="9026" w:leader="dot"/>
            </w:tabs>
            <w:rPr/>
          </w:pPr>
          <w:hyperlink w:anchor="__RefHeading___Toc1764673_373438147">
            <w:r>
              <w:rPr>
                <w:webHidden/>
                <w:rStyle w:val="IndexLink"/>
                <w:rtl w:val="true"/>
              </w:rPr>
              <w:t>ص</w:t>
            </w:r>
            <w:r>
              <w:rPr>
                <w:rStyle w:val="IndexLink"/>
                <w:rtl w:val="true"/>
              </w:rPr>
              <w:tab/>
            </w:r>
            <w:r>
              <w:rPr>
                <w:rStyle w:val="IndexLink"/>
              </w:rPr>
              <w:t>265</w:t>
            </w:r>
          </w:hyperlink>
        </w:p>
        <w:p>
          <w:pPr>
            <w:pStyle w:val="Contents3"/>
            <w:tabs>
              <w:tab w:val="clear" w:pos="8459"/>
              <w:tab w:val="right" w:pos="9026" w:leader="dot"/>
            </w:tabs>
            <w:rPr/>
          </w:pPr>
          <w:hyperlink w:anchor="__RefHeading___Toc1764675_373438147">
            <w:r>
              <w:rPr>
                <w:webHidden/>
                <w:rStyle w:val="IndexLink"/>
                <w:rtl w:val="true"/>
              </w:rPr>
              <w:t>ض</w:t>
            </w:r>
            <w:r>
              <w:rPr>
                <w:rStyle w:val="IndexLink"/>
                <w:rtl w:val="true"/>
              </w:rPr>
              <w:tab/>
            </w:r>
            <w:r>
              <w:rPr>
                <w:rStyle w:val="IndexLink"/>
              </w:rPr>
              <w:t>266</w:t>
            </w:r>
          </w:hyperlink>
        </w:p>
        <w:p>
          <w:pPr>
            <w:pStyle w:val="Contents3"/>
            <w:tabs>
              <w:tab w:val="clear" w:pos="8459"/>
              <w:tab w:val="right" w:pos="9026" w:leader="dot"/>
            </w:tabs>
            <w:rPr/>
          </w:pPr>
          <w:hyperlink w:anchor="__RefHeading___Toc1764677_373438147">
            <w:r>
              <w:rPr>
                <w:webHidden/>
                <w:rStyle w:val="IndexLink"/>
                <w:rtl w:val="true"/>
              </w:rPr>
              <w:t>ط</w:t>
            </w:r>
            <w:r>
              <w:rPr>
                <w:rStyle w:val="IndexLink"/>
                <w:rtl w:val="true"/>
              </w:rPr>
              <w:tab/>
            </w:r>
            <w:r>
              <w:rPr>
                <w:rStyle w:val="IndexLink"/>
              </w:rPr>
              <w:t>266</w:t>
            </w:r>
          </w:hyperlink>
        </w:p>
        <w:p>
          <w:pPr>
            <w:pStyle w:val="Contents3"/>
            <w:tabs>
              <w:tab w:val="clear" w:pos="8459"/>
              <w:tab w:val="right" w:pos="9026" w:leader="dot"/>
            </w:tabs>
            <w:rPr/>
          </w:pPr>
          <w:hyperlink w:anchor="__RefHeading___Toc1764679_373438147">
            <w:r>
              <w:rPr>
                <w:webHidden/>
                <w:rStyle w:val="IndexLink"/>
                <w:rtl w:val="true"/>
              </w:rPr>
              <w:t>ظ</w:t>
            </w:r>
            <w:r>
              <w:rPr>
                <w:rStyle w:val="IndexLink"/>
                <w:rtl w:val="true"/>
              </w:rPr>
              <w:tab/>
            </w:r>
            <w:r>
              <w:rPr>
                <w:rStyle w:val="IndexLink"/>
              </w:rPr>
              <w:t>267</w:t>
            </w:r>
          </w:hyperlink>
        </w:p>
        <w:p>
          <w:pPr>
            <w:pStyle w:val="Contents3"/>
            <w:tabs>
              <w:tab w:val="clear" w:pos="8459"/>
              <w:tab w:val="right" w:pos="9026" w:leader="dot"/>
            </w:tabs>
            <w:rPr/>
          </w:pPr>
          <w:hyperlink w:anchor="__RefHeading___Toc1764681_373438147">
            <w:r>
              <w:rPr>
                <w:webHidden/>
                <w:rStyle w:val="IndexLink"/>
                <w:rtl w:val="true"/>
              </w:rPr>
              <w:t>ع</w:t>
            </w:r>
            <w:r>
              <w:rPr>
                <w:rStyle w:val="IndexLink"/>
                <w:rtl w:val="true"/>
              </w:rPr>
              <w:tab/>
            </w:r>
            <w:r>
              <w:rPr>
                <w:rStyle w:val="IndexLink"/>
              </w:rPr>
              <w:t>267</w:t>
            </w:r>
          </w:hyperlink>
        </w:p>
        <w:p>
          <w:pPr>
            <w:pStyle w:val="Contents3"/>
            <w:tabs>
              <w:tab w:val="clear" w:pos="8459"/>
              <w:tab w:val="right" w:pos="9026" w:leader="dot"/>
            </w:tabs>
            <w:rPr/>
          </w:pPr>
          <w:hyperlink w:anchor="__RefHeading___Toc1764683_373438147">
            <w:r>
              <w:rPr>
                <w:webHidden/>
                <w:rStyle w:val="IndexLink"/>
                <w:rtl w:val="true"/>
              </w:rPr>
              <w:t>غ</w:t>
            </w:r>
            <w:r>
              <w:rPr>
                <w:rStyle w:val="IndexLink"/>
                <w:rtl w:val="true"/>
              </w:rPr>
              <w:tab/>
            </w:r>
            <w:r>
              <w:rPr>
                <w:rStyle w:val="IndexLink"/>
              </w:rPr>
              <w:t>271</w:t>
            </w:r>
          </w:hyperlink>
        </w:p>
        <w:p>
          <w:pPr>
            <w:pStyle w:val="Contents3"/>
            <w:tabs>
              <w:tab w:val="clear" w:pos="8459"/>
              <w:tab w:val="right" w:pos="9026" w:leader="dot"/>
            </w:tabs>
            <w:rPr/>
          </w:pPr>
          <w:hyperlink w:anchor="__RefHeading___Toc1764685_373438147">
            <w:r>
              <w:rPr>
                <w:webHidden/>
                <w:rStyle w:val="IndexLink"/>
                <w:rtl w:val="true"/>
              </w:rPr>
              <w:t>ف</w:t>
            </w:r>
            <w:r>
              <w:rPr>
                <w:rStyle w:val="IndexLink"/>
                <w:rtl w:val="true"/>
              </w:rPr>
              <w:tab/>
            </w:r>
            <w:r>
              <w:rPr>
                <w:rStyle w:val="IndexLink"/>
              </w:rPr>
              <w:t>271</w:t>
            </w:r>
          </w:hyperlink>
        </w:p>
        <w:p>
          <w:pPr>
            <w:pStyle w:val="Contents3"/>
            <w:tabs>
              <w:tab w:val="clear" w:pos="8459"/>
              <w:tab w:val="right" w:pos="9026" w:leader="dot"/>
            </w:tabs>
            <w:rPr/>
          </w:pPr>
          <w:hyperlink w:anchor="__RefHeading___Toc1764687_373438147">
            <w:r>
              <w:rPr>
                <w:webHidden/>
                <w:rStyle w:val="IndexLink"/>
                <w:rtl w:val="true"/>
              </w:rPr>
              <w:t>ق</w:t>
            </w:r>
            <w:r>
              <w:rPr>
                <w:rStyle w:val="IndexLink"/>
                <w:rtl w:val="true"/>
              </w:rPr>
              <w:tab/>
            </w:r>
            <w:r>
              <w:rPr>
                <w:rStyle w:val="IndexLink"/>
              </w:rPr>
              <w:t>271</w:t>
            </w:r>
          </w:hyperlink>
        </w:p>
        <w:p>
          <w:pPr>
            <w:pStyle w:val="Contents3"/>
            <w:tabs>
              <w:tab w:val="clear" w:pos="8459"/>
              <w:tab w:val="right" w:pos="9026" w:leader="dot"/>
            </w:tabs>
            <w:rPr/>
          </w:pPr>
          <w:hyperlink w:anchor="__RefHeading___Toc1764689_373438147">
            <w:r>
              <w:rPr>
                <w:webHidden/>
                <w:rStyle w:val="IndexLink"/>
                <w:rtl w:val="true"/>
              </w:rPr>
              <w:t>ل</w:t>
            </w:r>
            <w:r>
              <w:rPr>
                <w:rStyle w:val="IndexLink"/>
                <w:rtl w:val="true"/>
              </w:rPr>
              <w:tab/>
            </w:r>
            <w:r>
              <w:rPr>
                <w:rStyle w:val="IndexLink"/>
              </w:rPr>
              <w:t>272</w:t>
            </w:r>
          </w:hyperlink>
        </w:p>
        <w:p>
          <w:pPr>
            <w:pStyle w:val="Contents3"/>
            <w:tabs>
              <w:tab w:val="clear" w:pos="8459"/>
              <w:tab w:val="right" w:pos="9026" w:leader="dot"/>
            </w:tabs>
            <w:rPr/>
          </w:pPr>
          <w:hyperlink w:anchor="__RefHeading___Toc1764691_373438147">
            <w:r>
              <w:rPr>
                <w:webHidden/>
                <w:rStyle w:val="IndexLink"/>
                <w:rtl w:val="true"/>
              </w:rPr>
              <w:t>م</w:t>
            </w:r>
            <w:r>
              <w:rPr>
                <w:rStyle w:val="IndexLink"/>
                <w:rtl w:val="true"/>
              </w:rPr>
              <w:tab/>
            </w:r>
            <w:r>
              <w:rPr>
                <w:rStyle w:val="IndexLink"/>
              </w:rPr>
              <w:t>273</w:t>
            </w:r>
          </w:hyperlink>
        </w:p>
        <w:p>
          <w:pPr>
            <w:pStyle w:val="Contents3"/>
            <w:tabs>
              <w:tab w:val="clear" w:pos="8459"/>
              <w:tab w:val="right" w:pos="9026" w:leader="dot"/>
            </w:tabs>
            <w:rPr/>
          </w:pPr>
          <w:hyperlink w:anchor="__RefHeading___Toc1764693_373438147">
            <w:r>
              <w:rPr>
                <w:webHidden/>
                <w:rStyle w:val="IndexLink"/>
                <w:rtl w:val="true"/>
              </w:rPr>
              <w:t>ن</w:t>
            </w:r>
            <w:r>
              <w:rPr>
                <w:rStyle w:val="IndexLink"/>
                <w:rtl w:val="true"/>
              </w:rPr>
              <w:tab/>
            </w:r>
            <w:r>
              <w:rPr>
                <w:rStyle w:val="IndexLink"/>
              </w:rPr>
              <w:t>275</w:t>
            </w:r>
          </w:hyperlink>
        </w:p>
        <w:p>
          <w:pPr>
            <w:pStyle w:val="Contents3"/>
            <w:tabs>
              <w:tab w:val="clear" w:pos="8459"/>
              <w:tab w:val="right" w:pos="9026" w:leader="dot"/>
            </w:tabs>
            <w:rPr/>
          </w:pPr>
          <w:hyperlink w:anchor="__RefHeading___Toc1764695_373438147">
            <w:r>
              <w:rPr>
                <w:webHidden/>
                <w:rStyle w:val="IndexLink"/>
                <w:rtl w:val="true"/>
              </w:rPr>
              <w:t>و</w:t>
            </w:r>
            <w:r>
              <w:rPr>
                <w:rStyle w:val="IndexLink"/>
                <w:rtl w:val="true"/>
              </w:rPr>
              <w:tab/>
            </w:r>
            <w:r>
              <w:rPr>
                <w:rStyle w:val="IndexLink"/>
              </w:rPr>
              <w:t>275</w:t>
            </w:r>
          </w:hyperlink>
        </w:p>
        <w:p>
          <w:pPr>
            <w:pStyle w:val="Contents3"/>
            <w:tabs>
              <w:tab w:val="clear" w:pos="8459"/>
              <w:tab w:val="right" w:pos="9026" w:leader="dot"/>
            </w:tabs>
            <w:rPr/>
          </w:pPr>
          <w:hyperlink w:anchor="__RefHeading___Toc1764697_373438147">
            <w:r>
              <w:rPr>
                <w:webHidden/>
                <w:rStyle w:val="IndexLink"/>
                <w:rtl w:val="true"/>
              </w:rPr>
              <w:t>ه</w:t>
            </w:r>
            <w:r>
              <w:rPr>
                <w:rStyle w:val="IndexLink"/>
                <w:rtl w:val="true"/>
              </w:rPr>
              <w:tab/>
            </w:r>
            <w:r>
              <w:rPr>
                <w:rStyle w:val="IndexLink"/>
              </w:rPr>
              <w:t>275</w:t>
            </w:r>
          </w:hyperlink>
        </w:p>
        <w:p>
          <w:pPr>
            <w:pStyle w:val="Contents3"/>
            <w:tabs>
              <w:tab w:val="clear" w:pos="8459"/>
              <w:tab w:val="right" w:pos="9026" w:leader="dot"/>
            </w:tabs>
            <w:rPr/>
          </w:pPr>
          <w:hyperlink w:anchor="__RefHeading___Toc1764699_373438147">
            <w:r>
              <w:rPr>
                <w:webHidden/>
                <w:rStyle w:val="IndexLink"/>
                <w:rtl w:val="true"/>
              </w:rPr>
              <w:t>ی</w:t>
            </w:r>
            <w:r>
              <w:rPr>
                <w:rStyle w:val="IndexLink"/>
                <w:rtl w:val="true"/>
              </w:rPr>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5_16034"/>
      <w:bookmarkStart w:id="1" w:name="pg1055_16034"/>
      <w:bookmarkEnd w:id="1"/>
    </w:p>
    <w:p>
      <w:pPr>
        <w:pStyle w:val="Heading2"/>
        <w:numPr>
          <w:ilvl w:val="1"/>
          <w:numId w:val="1"/>
        </w:numPr>
        <w:rPr/>
      </w:pPr>
      <w:bookmarkStart w:id="2" w:name="pg1055_16034"/>
      <w:bookmarkStart w:id="3" w:name="__RefHeading___Toc1764477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ابراهیم‌بن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ابراهیم‌بن محمدبن سعیدبن هلال معروف به ابن‌هلال ثقفی؛ ترجمه عبدالمحمد آیتی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سازمان چاپ و انتشارات،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 ؛ بها</w:t>
      </w:r>
      <w:r>
        <w:rPr>
          <w:rFonts w:eastAsia="IRNazanin" w:cs="IRNazanin"/>
          <w:color w:val="111111"/>
          <w:sz w:val="28"/>
          <w:szCs w:val="28"/>
          <w:rtl w:val="true"/>
          <w:lang w:bidi="fa-IR"/>
        </w:rPr>
        <w:t>:</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معاویه‌بن ابی‌سفیان، خلیفه اموی،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عبدالمحمد،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ث</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3981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4479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ترجمه فارسی الغارات</w:t>
      </w:r>
    </w:p>
    <w:p>
      <w:pPr>
        <w:pStyle w:val="BookText"/>
        <w:rPr/>
      </w:pPr>
      <w:r>
        <w:rPr>
          <w:rFonts w:ascii="IRNazanin" w:hAnsi="IRNazanin" w:eastAsia="IRNazanin"/>
          <w:color w:val="111111"/>
          <w:sz w:val="28"/>
          <w:sz w:val="28"/>
          <w:szCs w:val="28"/>
          <w:rtl w:val="true"/>
          <w:lang w:bidi="fa-IR"/>
        </w:rPr>
        <w:t xml:space="preserve">ابو اسحاق ابراهیم بن محمد بن سعید بن هلال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هلال ثقفی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المحمد آیتی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سازمان چاپ و انتشارات،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bookmarkStart w:id="7" w:name="pg1055_16038"/>
    </w:p>
    <w:p>
      <w:pPr>
        <w:pStyle w:val="Heading2"/>
        <w:numPr>
          <w:ilvl w:val="1"/>
          <w:numId w:val="1"/>
        </w:numPr>
        <w:rPr/>
      </w:pPr>
      <w:bookmarkStart w:id="8" w:name="__RefHeading___Toc1764481_37343814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مقدمۀ مترجم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مدخل به قلم مترجم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بخش اوّل در باب غنّی و باهله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آمدن علی علیه السلام به کوفه پس از نبرد با خوارج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داخل شدن علی علیه السلام به کوفه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بسیج کردن علی علیه السلام مردم را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روش علی علیه السلام در بیت المال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رفتار علی علیه السلام با خود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کارگزاران و کارهای علی علیه 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از سخنان علی علیه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خطبه‌ای از امیر المؤمنین علی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نامه‌ای از علی علیه السلام به معاویه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خبر مصر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حکومت قیس بن سعد بن عبادۀ انصاری رحمة اللّه علیه در مصر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عزل قیس بن سعد از مصر و امارت محمد بن ابو بکر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خبر رفتن محمد بن ابی بکر به مصر و حکومت او بر مصر،</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 نماز و وضو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در سفارش به مصریان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در روزه و اعتکاف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داستان محمّد بن ابی بکر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خبر قتل مالک اشتر رحمه اللّه و امارت مصر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فرستادن معاویه عمرو بن عاص را به مصر </w:t>
      </w:r>
      <w:r>
        <w:rPr>
          <w:rFonts w:eastAsia="IRNazanin" w:cs="IRNazanin"/>
          <w:color w:val="111111"/>
          <w:sz w:val="28"/>
          <w:szCs w:val="28"/>
          <w:lang w:bidi="fa-IR"/>
        </w:rPr>
        <w:t>100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شدن محمد بن ابی بکر رحمة اللّه علیه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رسیدن خبر قتل محمد بن ابی بکر به علی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نامه امیر المؤمنین علی علیه السلام به یاران خود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داستان مرج مرینا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کشته شدن محمد بن ابی حذیفة بن عتبة بن ربیعة بن عبد شمس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خبر بنی ناجیه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بخش دوّم خبر عبد اللّه بن عامر حضرمی در بصره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سخن علی علیه السلام دربارۀ کوفه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تاختن ضحّاک بن قیس و رویارویی حجر بن عدیّ با او و</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سخن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شهادت خویش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حمله نعمان بن بشیر انصاری بر عین تمر و مالک بن کعب ارحبی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قضیۀ دومة الجندل و داستان ابن عشبه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حملۀ سفیان بن عوف غامدی بر انبار و</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درباره عیبجویان و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 و عیبجویان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عمرو بن عاص بود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مغیرة بن شعبة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ولید بن عقبه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کسانی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شدند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بن جارود عبدی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داستان یزید بن حجیّه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هجنّع عبد اللّه بن عبد الرحمن بود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قعقاع بن شور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 نجاشی شاعر بود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از کسانی که از نزد علی رفتند،عقیل بن ابی طالب بود </w:t>
      </w:r>
      <w:r>
        <w:rPr>
          <w:rFonts w:eastAsia="IRNazanin" w:cs="IRNazanin"/>
          <w:color w:val="111111"/>
          <w:sz w:val="28"/>
          <w:szCs w:val="28"/>
          <w:lang w:bidi="fa-IR"/>
        </w:rPr>
        <w:t>206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حنظلۀ کاتب بود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از یاران علی که به معاویه پیوستند </w:t>
      </w:r>
      <w:r>
        <w:rPr>
          <w:rFonts w:eastAsia="IRNazanin" w:cs="IRNazanin"/>
          <w:color w:val="111111"/>
          <w:sz w:val="28"/>
          <w:szCs w:val="28"/>
          <w:lang w:bidi="fa-IR"/>
        </w:rPr>
        <w:t>207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ابو برده،پسر ابو موسی اشعری بود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ابو عبد الرحمن سلمی بود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حجاز،ابو هریر بود و</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قریش و بنی امیه یکسره مخالف او بودند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قبیصة بن ذؤیب بود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عروة بن زبیر بود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زمری بود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سعید بن مسیّب بود </w:t>
      </w:r>
      <w:r>
        <w:rPr>
          <w:rFonts w:eastAsia="IRNazanin" w:cs="IRNazanin"/>
          <w:color w:val="111111"/>
          <w:sz w:val="28"/>
          <w:szCs w:val="28"/>
          <w:lang w:bidi="fa-IR"/>
        </w:rPr>
        <w:t>211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عمر بن ثابت بود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دیگر،مکحول بود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حرکت بسر بن أبی ارطاة و حمله تاراج او بر مسلمانان و اهل ذمّه و</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حرکت جاریة بن قدامه رحمه اللّه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داستان وائل بن حجر حضرمی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آمدن عبید اللّه بن عباس و سعید بن نمران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کوفه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حواشی بخش اوّل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حواشی بخش دوّم </w:t>
      </w:r>
      <w:r>
        <w:rPr>
          <w:rFonts w:eastAsia="IRNazanin" w:cs="IRNazanin"/>
          <w:color w:val="111111"/>
          <w:sz w:val="28"/>
          <w:szCs w:val="28"/>
          <w:lang w:bidi="fa-IR"/>
        </w:rPr>
        <w:t>248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55_16042"/>
      <w:bookmarkStart w:id="11" w:name="pg1055_16042"/>
      <w:bookmarkEnd w:id="11"/>
    </w:p>
    <w:p>
      <w:pPr>
        <w:pStyle w:val="Heading2"/>
        <w:numPr>
          <w:ilvl w:val="1"/>
          <w:numId w:val="1"/>
        </w:numPr>
        <w:rPr/>
      </w:pPr>
      <w:bookmarkStart w:id="12" w:name="pg1055_16042"/>
      <w:bookmarkStart w:id="13" w:name="__RefHeading___Toc1764483_373438147"/>
      <w:bookmarkStart w:id="14" w:name="_Toc4"/>
      <w:bookmarkEnd w:id="12"/>
      <w:bookmarkEnd w:id="13"/>
      <w:r>
        <w:rPr>
          <w:rtl w:val="true"/>
        </w:rPr>
        <w:t>مقدمۀ مترجم</w:t>
      </w:r>
      <w:bookmarkEnd w:id="14"/>
    </w:p>
    <w:p>
      <w:pPr>
        <w:pStyle w:val="BookText"/>
        <w:rPr/>
      </w:pPr>
      <w:r>
        <w:rPr>
          <w:rFonts w:ascii="IRNazanin" w:hAnsi="IRNazanin" w:eastAsia="IRNazanin"/>
          <w:color w:val="111111"/>
          <w:sz w:val="28"/>
          <w:sz w:val="28"/>
          <w:szCs w:val="28"/>
          <w:rtl w:val="true"/>
          <w:lang w:bidi="fa-IR"/>
        </w:rPr>
        <w:t xml:space="preserve">ابو اسحاق ابراهیم بن محمد ثقفی در حدود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کوفه چشم به جهان گشود و به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در آغاز مذهب زیدی داشت و سپس به مذهب امامیه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کوفه کتاب المعرفه را در فضایل اهل بیت علیهم السلام تألیف کرد بعضی نقل آن را بر خلاف تقیه دانستند و گفتند مصلحت آن است که آن را به کس نشان ندهد بسا که بیم جانش باشد یا سبب اغتشاش و آشوب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ابو اسحاق پرسید کدام شهر است که شیعیان در آنجا از هر جای دیگر کمتراند؟گفتند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تصمیم گرفت که کتاب خود را در اصفهان نشر دهد،و در هیچ جا روایت ننماید جز در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ابو اسحاق رخت به اصفهان کشید و در آنجا به روایت آن کتاب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شیعیان قم رسید کسانی به اصفهان رفتند تا مگر او را به قم برند ولی او همچنان در اصفهان ماند تا جهان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ثقفی را آثار بسیار بوده بعضی شمار تألیفات او را به پنجاه رسانیده‌اند که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کتاب الغارات،کتاب المعرفه و کتاب الحلال و الحرام و کتاب مقتل امیر المؤمنین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کتاب الغارات،پس از آنکه امیر المؤمنین علی بن ابی طالب به خلافت ظاهری رسید معاویه همواره با آن حضرت در معارضه بود و با فرستادن جماعاتی از سپاهیان خود به درون قلمرو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ایجاد آشوب و اغتشاش می‌پرداخت و به اصطلاح امروز پیوسته خرابکاری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اجرای این امور انتخاب می‌شدند از بی‌رحم‌ترین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خونریزترین سرسپردگان او بودند،چون عمرو بن عاص و معاویة بن حدیج </w:t>
      </w:r>
    </w:p>
    <w:p>
      <w:pPr>
        <w:pStyle w:val="BookText"/>
        <w:rPr/>
      </w:pPr>
      <w:r>
        <w:rPr>
          <w:rFonts w:ascii="IRNazanin" w:hAnsi="IRNazanin" w:eastAsia="IRNazanin"/>
          <w:color w:val="111111"/>
          <w:sz w:val="28"/>
          <w:sz w:val="28"/>
          <w:szCs w:val="28"/>
          <w:rtl w:val="true"/>
          <w:lang w:bidi="fa-IR"/>
        </w:rPr>
        <w:t>که آشوب مصر را برپا کردند و کارگزار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را کشتند و در شکم خر نهادند و آتش زدند یا عبد اللّه بن عامر حضرمی و ضحاک بن قیس و سفیان بن عوف غامدی و یزید بن شجرۀ هاوی یا شخصی چون بسر بن ابی ارطاة که در یک سفر از دمشق تا یمن و بازگشت به دمشق دهها هزار تن از شیعیان یا طرفداران علی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قربانیان این توطئه‌ها یکی مالک اشتر یار وفادار علی بود که در راه مصر زهر در طعامش کردند و دیگر محمد بن ابی بکر فرزند ابو بکر و فرزند خواندۀ علی بود که به فجیع‌ترین وضعی کشتندش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حتی از کشتن کودکان خردسال هم دریغ نمی‌کردند چنانکه دو پسر خردسال عبید اللّه بن عباس را بسر بن ابی ارطاة سر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عباس عامل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صنعاء یمن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سه سال بعد از واقعۀ نهروان را تا زمان شهادت خود،دست به گریبان این نامردمیها بود که در سراسر کتاب مشروحا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الغارات پیوسته مورد توجه محدثین و مورخین و ادبا و نویسندگان بوده است چنانکه ابن ابی الحدید قسمت اعظم بخش تاریخی آن را در شرح نهج البلاغه آورده است و علاّمه مجلسی بسیاری از آن را در بحار الانوار به مناسبتهایی نقل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 نسخه‌های الغارات بکلی نایاب بود مگر نسخه‌ای که در اختیار محقق ارجمند شادروان محدث ارموی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با تبحر و احاطه‌ای که بر کتب احادیث و تواریخ داشت موفق شد آن را با حواشی و تعلیقات مفصل و سودمند در دو مجلد به چاپ برساند،که الحق کاری است بس شگرف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خطیب عبد الزهراء نسخۀ دیگری در کتابخانۀ ظاهریۀ دمشق یافت و چاپ دیگری از این کتاب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حواشی مختصرتر و ساده‌تری و این ترجمه از روی نسخۀ چاپ ایشان انجام پذیرفته و بیشتر حواشی،ترجمۀ حواشی ایشان است و نیز مترجم از تحقیقات جناب محدث نیز بسیار استفاده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که این خدمت در پیشگاه اهل نظر پذیرفته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المحمد آیتی بیست و ششم اسفند سال هزار و سیصد و شصت و نه </w:t>
      </w:r>
      <w:bookmarkStart w:id="15" w:name="pg1055_16044"/>
    </w:p>
    <w:p>
      <w:pPr>
        <w:pStyle w:val="Heading2"/>
        <w:numPr>
          <w:ilvl w:val="1"/>
          <w:numId w:val="1"/>
        </w:numPr>
        <w:rPr/>
      </w:pPr>
      <w:bookmarkStart w:id="16" w:name="__RefHeading___Toc1764485_373438147"/>
      <w:bookmarkStart w:id="17" w:name="_Toc5"/>
      <w:bookmarkEnd w:id="15"/>
      <w:bookmarkEnd w:id="16"/>
      <w:r>
        <w:rPr>
          <w:rtl w:val="true"/>
        </w:rPr>
        <w:t>مدخل</w:t>
      </w:r>
      <w:bookmarkEnd w:id="17"/>
    </w:p>
    <w:p>
      <w:pPr>
        <w:pStyle w:val="BookText"/>
        <w:rPr/>
      </w:pPr>
      <w:r>
        <w:rPr>
          <w:rFonts w:ascii="IRNazanin" w:hAnsi="IRNazanin" w:eastAsia="IRNazanin"/>
          <w:color w:val="111111"/>
          <w:sz w:val="28"/>
          <w:sz w:val="28"/>
          <w:szCs w:val="28"/>
          <w:rtl w:val="true"/>
          <w:lang w:bidi="fa-IR"/>
        </w:rPr>
        <w:t>به قلم مترجم</w:t>
      </w:r>
    </w:p>
    <w:p>
      <w:pPr>
        <w:pStyle w:val="BookText"/>
        <w:rPr/>
      </w:pPr>
      <w:r>
        <w:rPr>
          <w:rFonts w:ascii="IRNazanin" w:hAnsi="IRNazanin" w:eastAsia="IRNazanin"/>
          <w:color w:val="111111"/>
          <w:sz w:val="28"/>
          <w:sz w:val="28"/>
          <w:szCs w:val="28"/>
          <w:rtl w:val="true"/>
          <w:lang w:bidi="fa-IR"/>
        </w:rPr>
        <w:t>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بیست و پنجم ماه ذی الحجۀ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بیست و یکم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ضربت یکی از خوارج به رفیق اعلا پیوست، عهده‌دار امر خلافت ظاهری بود و سراسر این سالهای معدود همه در جدال و آویز با گروهی که آنان را ناکث و مارق و قاسط خوانده است سپری شد به گونه‌ای که حتی یک روز فراغت نیافت؛که برنامۀ اصلاحی خویش را که همان استقرار حکومت قسط و عدل اسلامی بود در سراسر بلاد قلمرو خویش به اجرا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اول خلافت او طلحة بن عبید اللّه و زبیر بن العوّام با آنکه دست بیعت به او داده بودند از مدینه رهسپار مکه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عایشه که از سالهای دور بدخواه علی بود همدست شدند و به خونخواهی عثمان بر ضد علی قیام کردند و با سه هزار تن از یاران خویش عازم بصره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روزها عثمان بن حنیف از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بصره امارت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را فرستاد تا بپرسند که به چه کار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طلحه و زبیر و هر یک پاسخهایی دادند از جمله گفتند که آمده‌اند تا انتقام خون عثمان بستانند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قاصد بیامدند و ماجرا بگفتند عثمان بن حنیف در اندیشه شد که اکنون چه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یاران خویش به سگالش پرداخت بعضی گفتند آنان را به همانجا که آمده‌اند بر می‌گردانیم بعضی گفتند نه صبر می‌کنیم تا از امیر المؤمنین دستوری رسد بعضی هم گفتند که اینان آمده‌اند تا برای قصاص قاتلان عثمان از ما یاری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 گفتگوها عثمان بن حنیف دریافت که مهاجمان در بصره نیز طرفدارانی دارند و این امر را برای خود شکستی یافت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و یارانش پس از گفتگوهایی به بصره در آمدند و بیت المال را تصرف کردند و </w:t>
      </w:r>
    </w:p>
    <w:p>
      <w:pPr>
        <w:pStyle w:val="BookText"/>
        <w:rPr/>
      </w:pPr>
      <w:r>
        <w:rPr>
          <w:rFonts w:ascii="IRNazanin" w:hAnsi="IRNazanin" w:eastAsia="IRNazanin"/>
          <w:color w:val="111111"/>
          <w:sz w:val="28"/>
          <w:sz w:val="28"/>
          <w:szCs w:val="28"/>
          <w:rtl w:val="true"/>
          <w:lang w:bidi="fa-IR"/>
        </w:rPr>
        <w:t>عثمان بن حنیف را گرفتند و ریشش را تراشیدند و بسیار بزدند و به زندان کردند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حرکت مخالفان خود به سوی بصره خبر یافت چاره‌ای جز آن ندید که پیش از آنان خود به بصره رسد،از این رو در ماه ربیع الآخر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نهصد تن از مدینه به بصره راند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مخالفان زودتر به بصره رسیدند و آن کارها کردند و آن بی‌رسمیها نمودند که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مقدمۀ جنگی شد که جنگ جمل شهرت دارد زیرا در این روز هودج عایشه بر پشت شتری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دلیریها کردند و 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ناکثین یعنی عهدشکنان می‌نامید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هزیمت شدند و شتر و طلحه و زبیر کشته شدند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را به مدینه بازگردانید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رفت تا بسیج شام کند و معاویه را که از بیعت سر برتافته بود گوشمالی به واجب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را عمر حکومت اردن داد و سپس فرمانروایی دمشق را به او سپرد و عثمان امارت سراسر شام را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طی این سالها برای خود درباری ترتیب داده،کاخ و سرایی بر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و آلت و عدّتی داشت و شاید بدان سبب که از اشراف قریش بود خود را سزاوار پادشاهی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از بیعت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سالها کینۀ او به دل داشت سر برتافت و قتل عثمان را یکسره به پای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و جامۀ خونین او و انگشتان بریدۀ نائله زن او را بر منبر مسجد دمشق نهاد و جمعی را برانگیخت تا بر او بگریند و شیون سر دهند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مصلحت‌اندیشان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توصیه می‌کردند که معاویه را به حال خود رها کند،ولی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عزل او نمی‌خواست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مقدمۀ جنگی شد که در تاریخ به جنگ صفّین شهرت دارد،زیرا در جایی به همین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عراق در نزدیکی رود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در صفّین صفوف خویش تعبیه دادند و پیکار آغاز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جنگ در ماه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دهم صفر که آن را به سبب بانگ و خروش مردان 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تا بامداد و از بامداد تا نیمروز جنگ به اوج خود رسید و بسیاری از شامیان طعمۀ تیغ و نیزۀ یاران سلحشور و پیکار جوی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شدند،به گونه‌ای که معاویه بترسید و از قلب سپاه واپس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عمرو بن العاص آن خدعه اندیشید که تا پایان عمر،علی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همچنان آزار می‌داد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سحرگاهان که هوا روشن شد،یاران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چیزهایی پرچم گونه در برابر صفوف شامیان در میدان محاذی سراپردۀ معاویه دیدند و چون آفتاب بر آمد مشاهده کردند که قرآنهایی که بر سر نیزه آویخته‌اند و بزرگترین قرآنهای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نیزه را هم به هم </w:t>
      </w:r>
    </w:p>
    <w:p>
      <w:pPr>
        <w:pStyle w:val="BookText"/>
        <w:rPr/>
      </w:pPr>
      <w:r>
        <w:rPr>
          <w:rFonts w:ascii="IRNazanin" w:hAnsi="IRNazanin" w:eastAsia="IRNazanin"/>
          <w:color w:val="111111"/>
          <w:sz w:val="28"/>
          <w:sz w:val="28"/>
          <w:szCs w:val="28"/>
          <w:rtl w:val="true"/>
          <w:lang w:bidi="fa-IR"/>
        </w:rPr>
        <w:t>آورده قرآن مسجد اعظم را بر آن آویخته بودند و ده تن آن را نگاه داشته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یکصد قرآن به پیشباز علی آمدند و در هر کران لشکر هم دویست قرآن نهادند و روی هم پانصد قرآن بر آورده بودند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کتاب خدا پاسخ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شما بر حق هستید به نبرد با دشمن ادامه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ابن معیط و حبیب و ابن ابی سرح و ضحاک را من بهتر می‌شناسم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اصحاب دین و قرآن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کودکی،اینان را تا سالمندیشان می‌شناسم در کودکی شریرترین کودکان بوده‌اند و در سالمندی شریرترین سالمندان‌اند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شما،این قرآنها را جز برای شما بر سر نیزه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نمی‌توانیم که ما را به کتاب خدا خوانند و پاسخ نگوییم و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با اینان می‌جنگیم تا به کتاب خدا ایمان آورند زیرا کتاب خدا را به یکسو انداخته‌اند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مسعر بن فدک و زید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در شمار خوارج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به حکمیت کتاب خدا گردن نه و الاّ همۀ شما را تسلیم آنان می‌سازیم یا با تو آن خواهیم کرد که با عثمان بن عفان کردیم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ناچار مالک اشتر را که طلایه‌های پیروزی بر او نمودار شده بود،فرا خواند و به جنگ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قرار بر آن شد که از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و از سوی معاویه حکمی برگزیده شود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حاضر نشدند که این حکم کسی باشد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ابن عباس یا مالک اشتر و 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که به ابو موسی اطمینان ندارد که خود از او جدا شده و مردم را از گردش پراکنده است و از او گریخته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جز به ابو موسی رضا نمی‌دادند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معاویه عمرو ابن العاص معین شد که یار یکدل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صفین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بازگشت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رضایت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حکمیت شماری از یاران او سر به مخالفت بر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مردی طاغی و باغی است و جنگ با چنین کسی به موجب نص صریح قرآن بر مسلمانان واجب است و در چنین امری نمی‌توان حکم برگزید و هر که چنین کند مرتکب معصیت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صفین به کوفه بازگردید ، دوازده هزار تن از همراهی او سر برتافتند و به حروراء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نخست ابن عباس را به میانشان فرستاد خود به نزد آنها رفت و پرسید که زعیم شما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 که این خروج را چه معنی است؟ گفت به سبب حکمیت در روز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می‌دهم می‌دانید که این حکمیت رأی من نبود،بلکه رأی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شرط کرده‌ام که حکمین به حکم قرآن داوری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چنین کنند که بحثی نیست و اگر نکنند به حکمشان گردن </w:t>
      </w:r>
    </w:p>
    <w:p>
      <w:pPr>
        <w:pStyle w:val="BookText"/>
        <w:rPr/>
      </w:pPr>
      <w:r>
        <w:rPr>
          <w:rFonts w:ascii="IRNazanin" w:hAnsi="IRNazanin" w:eastAsia="IRNazanin"/>
          <w:color w:val="111111"/>
          <w:sz w:val="28"/>
          <w:sz w:val="28"/>
          <w:szCs w:val="28"/>
          <w:rtl w:val="true"/>
          <w:lang w:bidi="fa-IR"/>
        </w:rPr>
        <w:t>نخواهیم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که آیا حکمیّت چند تن در باب خونهای مسلمانان که بر خاک ریخته شده عادلانه است؟علی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حکم قرار داده‌ایم و چون قرآن حرف نمی‌زند مردان از آن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مدّت نهاده‌ای؟علی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این مدت این جماعت به خود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کنیم؟علی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شهر خود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درنگ می‌کنیم تا مالی فراهم آریم و سپاه به تن و توش آید آنگاه بسیج کارزار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خوارج تا آخرین نفر به شهر بازگشتند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زمان سرآمد و علی قصد آن کرد که ابو موسی را به دومة الجندل فرستد بار دیگر خوارج نزد او آمدند که از این کار دست بر دارد و خواستند که توبه کند و جنگ از سر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علی در مسجد سخن می‌گفت بناگاه و از هر طرف این صدا برخاست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حقی است که به قصد باطل ادا می‌شود و بار دیگر سخن آغاز کرد و آنان بار دیگر سخن خود تکرار کردند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در خانۀ عبد اللّه بن وهب راسبی اجتماع کردند و آماده پیکار شدند و خروج کردند و پس از کشاکشهایی در نهروان استقرار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 دو حکم رأی خود داده بودند و در نتیجۀ ساده‌دلی با سوء نیت ابو موسی و دهاء عمرو،علی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 خلع شده بود و معاویه عنوان امیر المؤمنین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خوارج نامه نوشت و از آن دو حکم به بدی یاد کرد و آنان را موعظه نمود و خواست برای نبرد با معاویه به لشکر او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در پاسخ گفتند که اکنون به خاطر خود خشمگین شده‌ای نه برای رضای پروردگارت اگر به کفر خود شهادت دهی و توبه کنی آنگاه در آنچه مورد اختلاف ماست نظر خواهیم کرد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نخیله لشکرگاه برپا کرده بود و آهنگ شام داشت ولی با وجود این شورشگران متعصب چگونه می‌توانست از کوفه و بصره و دیگر شهرهای قلمرو خویش دور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نخست عازم نهروان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در برابر او صف‌آرایی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نیز سپاه خود تعبیه داد و پرچم امان به دست ابو ایوب داد که هر کس به سوی آن آید،اگر کسی را نکشته باشد و متعرض کسی نشده باشد در امان است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 در داد که هر که به سوی کوفه یا مدائن رود نیز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پانصد تن از آنان به سرداری فروة بن نوفل خود را به کناری کشیدند و جماعتی به کوفه رفتند و جمعی نیز که چهار هزار تن بودند به علی پیوستند از همۀ آن جمع هزار و هشتصد تن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سپاهش بر آنان تاختند تا به چپ و راست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تیراندازان راه بر آنان گرفتند و سواران از دو جناح بر سر آنان تاخت آوردند و تیغ در آنان نهادند چنانکه در یک ساعت همه کشته شدند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الغارات از اینجا آغاز می‌شود و باقی ماجراهای زندگی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تا زمان شهادت آن حضرت شرح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444/4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ابو الفضل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دار المعارف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477/4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خلدون،العبر،ترجمۀ عبد المحمد آیتی،ج </w:t>
      </w:r>
      <w:r>
        <w:rPr>
          <w:rFonts w:eastAsia="IRNazanin" w:cs="IRNazanin"/>
          <w:color w:val="111111"/>
          <w:sz w:val="28"/>
          <w:szCs w:val="28"/>
          <w:lang w:bidi="fa-IR"/>
        </w:rPr>
        <w:t>597/1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اثیر،الکامل </w:t>
      </w:r>
      <w:r>
        <w:rPr>
          <w:rFonts w:eastAsia="IRNazanin" w:cs="IRNazanin"/>
          <w:color w:val="111111"/>
          <w:sz w:val="28"/>
          <w:szCs w:val="28"/>
          <w:lang w:bidi="fa-IR"/>
        </w:rPr>
        <w:t>216/3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نورنبرگ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478/4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lang w:bidi="fa-IR"/>
        </w:rPr>
        <w:t>542/4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خلدون،العبر ج </w:t>
      </w:r>
      <w:r>
        <w:rPr>
          <w:rFonts w:eastAsia="IRNazanin" w:cs="IRNazanin"/>
          <w:color w:val="111111"/>
          <w:sz w:val="28"/>
          <w:szCs w:val="28"/>
          <w:lang w:bidi="fa-IR"/>
        </w:rPr>
        <w:t>615/1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اثیر،الکامل </w:t>
      </w:r>
      <w:r>
        <w:rPr>
          <w:rFonts w:eastAsia="IRNazanin" w:cs="IRNazanin"/>
          <w:color w:val="111111"/>
          <w:sz w:val="28"/>
          <w:szCs w:val="28"/>
          <w:lang w:bidi="fa-IR"/>
        </w:rPr>
        <w:t>394/3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پیکار صفین،ترجمۀ فارسی،اتابکی،ص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خلدون،العبر،ترجمه فارسی ج </w:t>
      </w:r>
      <w:r>
        <w:rPr>
          <w:rFonts w:eastAsia="IRNazanin" w:cs="IRNazanin"/>
          <w:color w:val="111111"/>
          <w:sz w:val="28"/>
          <w:szCs w:val="28"/>
          <w:lang w:bidi="fa-IR"/>
        </w:rPr>
        <w:t>622/1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خلدون،العبر،ترجمه فارسی ج </w:t>
      </w:r>
      <w:r>
        <w:rPr>
          <w:rFonts w:eastAsia="IRNazanin" w:cs="IRNazanin"/>
          <w:color w:val="111111"/>
          <w:sz w:val="28"/>
          <w:szCs w:val="28"/>
          <w:lang w:bidi="fa-IR"/>
        </w:rPr>
        <w:t>626/1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اثیر،الکامل،</w:t>
      </w:r>
      <w:r>
        <w:rPr>
          <w:rFonts w:eastAsia="IRNazanin" w:cs="IRNazanin"/>
          <w:color w:val="111111"/>
          <w:sz w:val="28"/>
          <w:szCs w:val="28"/>
          <w:lang w:bidi="fa-IR"/>
        </w:rPr>
        <w:t>335/3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خلدون،العبر،ترجمۀ فارسی،ج </w:t>
      </w:r>
      <w:r>
        <w:rPr>
          <w:rFonts w:eastAsia="IRNazanin" w:cs="IRNazanin"/>
          <w:color w:val="111111"/>
          <w:sz w:val="28"/>
          <w:szCs w:val="28"/>
          <w:lang w:bidi="fa-IR"/>
        </w:rPr>
        <w:t>629/1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اثیر،الکامل،ج </w:t>
      </w:r>
      <w:r>
        <w:rPr>
          <w:rFonts w:eastAsia="IRNazanin" w:cs="IRNazanin"/>
          <w:color w:val="111111"/>
          <w:sz w:val="28"/>
          <w:szCs w:val="28"/>
          <w:lang w:bidi="fa-IR"/>
        </w:rPr>
        <w:t>345/3</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اثیر،الکامل،ج </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bookmarkStart w:id="18" w:name="pg1055_16050"/>
    </w:p>
    <w:p>
      <w:pPr>
        <w:pStyle w:val="Heading2"/>
        <w:numPr>
          <w:ilvl w:val="1"/>
          <w:numId w:val="1"/>
        </w:numPr>
        <w:rPr/>
      </w:pPr>
      <w:bookmarkStart w:id="19" w:name="__RefHeading___Toc1764487_373438147"/>
      <w:bookmarkStart w:id="20" w:name="_Toc6"/>
      <w:bookmarkEnd w:id="18"/>
      <w:bookmarkEnd w:id="19"/>
      <w:r>
        <w:rPr>
          <w:rtl w:val="true"/>
        </w:rPr>
        <w:t>بخش اوّل</w:t>
      </w:r>
      <w:bookmarkEnd w:id="20"/>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764489_373438147"/>
      <w:bookmarkStart w:id="22" w:name="_Toc7"/>
      <w:bookmarkEnd w:id="21"/>
      <w:r>
        <w:rPr>
          <w:rtl w:val="true"/>
        </w:rPr>
        <w:t>اشاره</w:t>
      </w:r>
      <w:bookmarkEnd w:id="2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اول نسخه کتابخانه ظاهریه دمشق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دوم نسخه کتابخانه ظاهریه دمشق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آخر نسخه کتابخانه ظاهریه دمشق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055_16056"/>
      <w:bookmarkStart w:id="24" w:name="pg1055_16056"/>
      <w:bookmarkEnd w:id="24"/>
    </w:p>
    <w:p>
      <w:pPr>
        <w:pStyle w:val="BookText"/>
        <w:rPr/>
      </w:pPr>
      <w:bookmarkStart w:id="25" w:name="pg1055_16056"/>
      <w:bookmarkEnd w:id="25"/>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Heading3"/>
        <w:numPr>
          <w:ilvl w:val="2"/>
          <w:numId w:val="1"/>
        </w:numPr>
        <w:rPr/>
      </w:pPr>
      <w:bookmarkStart w:id="26" w:name="__RefHeading___Toc1764491_373438147"/>
      <w:bookmarkStart w:id="27" w:name="_Toc8"/>
      <w:bookmarkEnd w:id="26"/>
      <w:r>
        <w:rPr>
          <w:rtl w:val="true"/>
        </w:rPr>
        <w:t>مختصری در بارۀ موضوعات کتاب</w:t>
      </w:r>
      <w:bookmarkEnd w:id="27"/>
    </w:p>
    <w:p>
      <w:pPr>
        <w:pStyle w:val="Heading4"/>
        <w:numPr>
          <w:ilvl w:val="3"/>
          <w:numId w:val="1"/>
        </w:numPr>
        <w:rPr/>
      </w:pPr>
      <w:bookmarkStart w:id="28" w:name="__RefHeading___Toc1764493_373438147"/>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خبر علی علیه السّلام و معاویة بن ابی سفیان و اهل شام بعد از نبرد خوارج و بسیج کردن علی بن ابی طالب مردم عراق را و سیر و کارهای آن امام و سخنان او بعد از جنگ نهروان</w:t>
      </w:r>
      <w:r>
        <w:rPr>
          <w:rStyle w:val="FootnoteAnchor"/>
          <w:rtl w:val="true"/>
        </w:rPr>
        <w:footnoteReference w:id="2"/>
      </w:r>
      <w:r>
        <w:rPr>
          <w:rFonts w:ascii="IRNazanin" w:hAnsi="IRNazanin" w:eastAsia="IRNazanin"/>
          <w:color w:val="111111"/>
          <w:sz w:val="28"/>
          <w:sz w:val="28"/>
          <w:szCs w:val="28"/>
          <w:rtl w:val="true"/>
          <w:lang w:bidi="fa-IR"/>
        </w:rPr>
        <w:t>تا زمان شهادتش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حبیش</w:t>
      </w:r>
      <w:r>
        <w:rPr>
          <w:rStyle w:val="FootnoteAnchor"/>
          <w:rtl w:val="true"/>
        </w:rPr>
        <w:footnoteReference w:id="3"/>
      </w:r>
      <w:r>
        <w:rPr>
          <w:rFonts w:ascii="IRNazanin" w:hAnsi="IRNazanin" w:eastAsia="IRNazanin"/>
          <w:color w:val="111111"/>
          <w:sz w:val="28"/>
          <w:sz w:val="28"/>
          <w:szCs w:val="28"/>
          <w:rtl w:val="true"/>
          <w:lang w:bidi="fa-IR"/>
        </w:rPr>
        <w:t>گوید که علی علیه السّلام در نهروان سخن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حمد و ثنای خداوند به جای آورد،سپس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بعد،ای مردم،من چشمان فتنه را بر کندم و کس جز من یارای آنش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ابن ابی لیلی</w:t>
      </w:r>
      <w:r>
        <w:rPr>
          <w:rStyle w:val="FootnoteAnchor"/>
          <w:rtl w:val="true"/>
        </w:rPr>
        <w:footnoteReference w:id="4"/>
      </w:r>
      <w:r>
        <w:rPr>
          <w:rFonts w:ascii="IRNazanin" w:hAnsi="IRNazanin" w:eastAsia="IRNazanin"/>
          <w:color w:val="111111"/>
          <w:sz w:val="28"/>
          <w:sz w:val="28"/>
          <w:szCs w:val="28"/>
          <w:rtl w:val="true"/>
          <w:lang w:bidi="fa-IR"/>
        </w:rPr>
        <w:t>آمده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جز من دیدگان فتنه را بر نکند و اگر من در میان شما نمی‌بودم کس نبود که به پیکار اصحاب جمل و شورشگران نهروان رود و به خدا سوگند اگر بیم آن نبود که تن زنید و عمل رها کنید و به ثواب آن بسنده کنید،برایتان چیزی را که بر زبان پیامبرتان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شده بازمی‌گفتم ،تا بدانید که خدای تعالی برای کسی که با آنان نبرد کند،در حالی که از گمراهی آنان و هدایتی که ما بر طریق آن هستیم،آگاه باشد چه مزد کرامندی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مرا از دست بدهید هر چه خواهید از من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می‌میرم یا کشته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نه،کشته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شوربخت‌ترین آنان منتظر است که این را از بالا در خون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محاسن خود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 من به دست اوست که از هر چه از این زمان تا روز قیامت اتفاق می‌افتد و دربارۀ آن کسان که شمار کثیری از مردم را گمراه می‌کنند یا راه می‌نمایند هر چه از من بپرسید به شما خواهم گفت و خواهم گفت آنکه ندای گمراهی می‌دهد کیست و آنکه مردم را به گمراهی می‌کشد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المؤمنین،برای ما از بلا سخن بگوی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در روزگاری هستید که چون کسی چیزی بپرسد باید بیندیشد و خردمندانه </w:t>
      </w:r>
    </w:p>
    <w:p>
      <w:pPr>
        <w:pStyle w:val="BookText"/>
        <w:rPr/>
      </w:pPr>
      <w:r>
        <w:rPr>
          <w:rFonts w:ascii="IRNazanin" w:hAnsi="IRNazanin" w:eastAsia="IRNazanin"/>
          <w:color w:val="111111"/>
          <w:sz w:val="28"/>
          <w:sz w:val="28"/>
          <w:szCs w:val="28"/>
          <w:rtl w:val="true"/>
          <w:lang w:bidi="fa-IR"/>
        </w:rPr>
        <w:t>پرسد و آنکه از او می‌پرسند باید بیهوده پاسخ ندهد و درنگ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 شما حوادثی است بزرگ و به هم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 چهره‌ها عبوس است و از پای در افکنده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خداوندی که دانه را شکافته و جانداران را بیافریده که اگر مرا از دست بدهید بسا ناپسند که بر سر شما فرود آید و بلاهایی در رسد که پرسندگان را از وحشت زبان در کام بماند و بسیاری از پاسخ‌دهندگان در پاسخ سستی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میان شما پیکارهای سخت در گیرد و این جهان بر سر شما و خاندان من باران بلا بارد تا آنگاه که خداوند در کار نیکانی که بر جای مانده‌اند راهی بگشاید،بر شماست که مردانی را که درفش روز بدر و حنین را در پیش دارند یاری کنید و پاداش یابید،مباد که آنها را رها کنید تا بلا شما را بر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دیگر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المؤمنین،برای ما از فتنه‌ها سخن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فتنه‌ها چون فراز آیند شناخته نشوند که حق چیست و باطل چیست و چون بازگردند ،آنگاه حقیقتشان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آری،چون می‌آیند ناشناخته‌اند و چون پشت می‌کنند،شناخته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فتنه‌ها چون توفنده بادهایند که بر سر راه خود بر شهری می‌وزند و ویرانش می‌کنند و شهر دیگر که بر سر راهشان نیست در امان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وحشتزاترین فتنه‌ها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فتنۀ بنی امیه است که فتنه‌ای است کور و تاریک و چهره به گل فرو پوشیده،آشوبگریش همگانی است و بلیه‌اش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وی بنگرد و بشناسدش گرفتار بلایش شود و هر که از او دیده بردوزد در امان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گیرودار اهل باطل بر اهل حق چیره شوند و زمین پر از دشمنی و ستم و بدعت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هوش باشید که نخستین کسی که آن را از تخت جبروتش فرو می‌کشد و ستونهای بنای اقتدارش را درهم می‌شکند و میخهای خیمه‌اش را بر می‌کند خداست،آن آفریدگار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بنی امیّه را سروران نابکار خود خواهید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همانند ماده شتری سالخورده‌اند که دوشندۀ خود را گاز می‌گیرد و دست بر زمین می‌کوبد و لگد می‌پراند تا از شیرش کس بهره‌مند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چنین خواهند کرد تا در بلاد شما جز پیروانشان یا مردمی که آنها را زیانمند به حال خود ندانند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چنین خواهند بود تا آنگاه که یاری خواستن شما از آنان چون یاری خواستن برده باشد از سرورش که چون می‌بیندش سر تعظیم فرود می‌آورد و چون از نظرش دور می‌شود زبان به دشنامش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جمع شما را بپراکنند و هر یک از شما را در زیر سنگی پنهان سازند، خداوند شما را گرد می‌آورد تا در بدترین روزهایشان شرنگ انتقام به کامشان بچکانید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پس از من گروههایی چند پدید آیند و در هم آمیزند،در حالی که به سوی یک قبله نماز می‌گزارند و حج و عمرۀ خویش یکسان به جای می‌آورند،ولی دلهایشان با هم یکی نیست و هر کس را رأیی و راهی دیگر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انگشتان در هم کرد و بایستاد</w:t>
      </w:r>
      <w:r>
        <w:rPr>
          <w:rFonts w:eastAsia="IRNazanin" w:cs="IRNazanin"/>
          <w:color w:val="111111"/>
          <w:sz w:val="28"/>
          <w:szCs w:val="28"/>
          <w:rtl w:val="true"/>
          <w:lang w:bidi="fa-IR"/>
        </w:rPr>
        <w:t xml:space="preserve">. </w:t>
      </w:r>
      <w:bookmarkStart w:id="30" w:name="pg1055_16058"/>
    </w:p>
    <w:p>
      <w:pPr>
        <w:pStyle w:val="BookText"/>
        <w:rPr/>
      </w:pPr>
      <w:bookmarkEnd w:id="30"/>
      <w:r>
        <w:rPr>
          <w:rFonts w:ascii="IRNazanin" w:hAnsi="IRNazanin" w:eastAsia="IRNazanin"/>
          <w:color w:val="111111"/>
          <w:sz w:val="28"/>
          <w:sz w:val="28"/>
          <w:szCs w:val="28"/>
          <w:rtl w:val="true"/>
          <w:lang w:bidi="fa-IR"/>
        </w:rPr>
        <w:t>مردی از جای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این به چه معنی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این،آن را می‌کشد و آن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نادان،نه چراغ هدایتی فرا راه خود دارند و نه پرچمی افراشته که بدان راه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پیامبر از این ورطه برکناریم زیرا نه خود بدان پیوسته‌ایم و نه دیگران را به آن فرا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جای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المؤمنین،در چنین روزگاری چه بایدمان کرد؟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خاندان پیامبر خود بنگرید،اگر در خانه نشسته‌اند در خانه بنشینید و اگر شما را به یاری خوانده‌اند یاریشان کنید،تا پاداش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 آنان پیشی مگیرید تا گرفتار بلا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المؤمنین،از آن پس چه خواهد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وسیلۀ مردی از ما،خاندان پیامبر،فتنه را می‌شکافد،آنسان که پوست را بر تن کسی که به شکنجه در چرم گاوش گرفته‌اند می‌شکافند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فدای آن فرزند بهترین کنیزان باد که به خواریشان افکند و جام لبریز شوکران مرگ به کامشان می‌ریزد و جز زخم شمشیر برّان عطایشان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هشت ماه تیغ آخته بر روی شانه دارد و کشتار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در آن روز آرزو کند که ای کاش می‌توانست دنیا را و هر چه در آن هست بدهد و کوتاه زمانی،به قدر دوشیدن گوسپندی یا کشتن شتری،مرا ببیند،تا پاره‌ای از آنچه از آن زمان خواسته بودم و در دادن آن امساک می‌کرد،اکنون تدارک کند و من بپذیرم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چون شمشیر جانشکار او بیند،گوید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مرد سرفراز از فرزندان فاطمه باشد،بر ما خواهد بخشود،زیرا خداوندش بر بنی امیّه مسلط ساخته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لعنت‌شدگانند هر،جا یافته شوند باید دستگیر گردند و به سختی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سنت خداوندی که در میان پیشینیان نیز بود و در سنت خدای تغییری نخواهی یافت</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زرّ بن حبیش اسدی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چشمان فتنه را بر کندم و اگر من نبودم،کسی با اهل نهروان و اصحاب جمل پیکار نمی‌کرد و اگر بیم آن نبود که تن زنید و عمل رها کنید،و به ثواب آن بسنده کنید،چیزی را که بر زبان پیامبرتان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کسی که با آنها نبرد می‌کند،در حالی که به گمراهیشان آگاه است و راه ما را راه هدایت می‌داند،جاری شده است،بازمی‌گفتم</w:t>
      </w:r>
      <w:r>
        <w:rPr>
          <w:rFonts w:eastAsia="IRNazanin" w:cs="IRNazanin"/>
          <w:color w:val="111111"/>
          <w:sz w:val="28"/>
          <w:szCs w:val="28"/>
          <w:rtl w:val="true"/>
          <w:lang w:bidi="fa-IR"/>
        </w:rPr>
        <w:t>.</w:t>
      </w:r>
    </w:p>
    <w:p>
      <w:pPr>
        <w:pStyle w:val="Heading4"/>
        <w:numPr>
          <w:ilvl w:val="3"/>
          <w:numId w:val="1"/>
        </w:numPr>
        <w:rPr/>
      </w:pPr>
      <w:bookmarkStart w:id="31" w:name="__RefHeading___Toc1764495_373438147"/>
      <w:bookmarkStart w:id="32" w:name="_Toc10"/>
      <w:bookmarkEnd w:id="31"/>
      <w:r>
        <w:rPr>
          <w:rtl w:val="true"/>
        </w:rPr>
        <w:t>در باب غنّی و باهله</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باب غنّی</w:t>
      </w:r>
      <w:r>
        <w:rPr>
          <w:rStyle w:val="FootnoteAnchor"/>
          <w:rtl w:val="true"/>
        </w:rPr>
        <w:footnoteReference w:id="6"/>
      </w:r>
      <w:r>
        <w:rPr>
          <w:rFonts w:ascii="IRNazanin" w:hAnsi="IRNazanin" w:eastAsia="IRNazanin"/>
          <w:color w:val="111111"/>
          <w:sz w:val="28"/>
          <w:sz w:val="28"/>
          <w:szCs w:val="28"/>
          <w:rtl w:val="true"/>
          <w:lang w:bidi="fa-IR"/>
        </w:rPr>
        <w:t>و باهله</w:t>
      </w:r>
      <w:r>
        <w:rPr>
          <w:rStyle w:val="FootnoteAnchor"/>
          <w:rtl w:val="true"/>
        </w:rPr>
        <w:footnoteReference w:id="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اشعری</w:t>
      </w:r>
      <w:r>
        <w:rPr>
          <w:rStyle w:val="FootnoteAnchor"/>
          <w:rtl w:val="true"/>
        </w:rPr>
        <w:footnoteReference w:id="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جنگ نهروان کرد،مردی از قبیلۀ نخع را که هانی بن هوذه نامیده می‌شد به جای خود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نامه‌ای به علی نوشت که غنّی و باهله فتنه بر می‌انگیزند و دست به دعا برداشته‌اند که دشمنت بر تو پیروز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نوشت که آنان را از کوفه بران و حتی یک تن از آنان را هم در کوفه مگذار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اللّه بن رومی</w:t>
      </w:r>
      <w:r>
        <w:rPr>
          <w:rStyle w:val="FootnoteAnchor"/>
          <w:rtl w:val="true"/>
        </w:rPr>
        <w:footnoteReference w:id="9"/>
      </w:r>
      <w:r>
        <w:rPr>
          <w:rFonts w:ascii="IRNazanin" w:hAnsi="IRNazanin" w:eastAsia="IRNazanin"/>
          <w:color w:val="111111"/>
          <w:sz w:val="28"/>
          <w:sz w:val="28"/>
          <w:szCs w:val="28"/>
          <w:rtl w:val="true"/>
          <w:lang w:bidi="fa-IR"/>
        </w:rPr>
        <w:t>گوید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تا سه روز مهلت دارند که از شهری که من در آن هستم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یحیی</w:t>
      </w:r>
      <w:r>
        <w:rPr>
          <w:rStyle w:val="FootnoteAnchor"/>
          <w:rtl w:val="true"/>
        </w:rPr>
        <w:footnoteReference w:id="1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باهلیان بشتابید و با دیگر مردم،حق خویش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گواه است که شما مرا دشمن می‌دارید و من هم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حصیره</w:t>
      </w:r>
      <w:r>
        <w:rPr>
          <w:rStyle w:val="FootnoteAnchor"/>
          <w:rtl w:val="true"/>
        </w:rPr>
        <w:footnoteReference w:id="11"/>
      </w:r>
      <w:r>
        <w:rPr>
          <w:rFonts w:ascii="IRNazanin" w:hAnsi="IRNazanin" w:eastAsia="IRNazanin"/>
          <w:color w:val="111111"/>
          <w:sz w:val="28"/>
          <w:sz w:val="28"/>
          <w:szCs w:val="28"/>
          <w:rtl w:val="true"/>
          <w:lang w:bidi="fa-IR"/>
        </w:rPr>
        <w:t>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و باهله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قبیلۀ دیگری که نامش را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تا بیایند و عطای خویش از من بستانند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خداوندی که دانه را رویانید و جانداران را بیافرید،آنان را از اسلام بهره‌ای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جایگاهم در کنار حوض و در مقام محمود گواهی خواهم داد که ایشان در دنیا و آخرت دشمن من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را آن چنان به بازخواست کشم که باهله از بیم مدهوش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جای پای استوار کنم قبیله‌هایی را به میان قبیله‌هایی بازگردانم و نسبنامۀ شصت قبیله را که در اسلام نصیبی ندارند باطل سازم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عمیر</w:t>
      </w:r>
      <w:r>
        <w:rPr>
          <w:rStyle w:val="FootnoteAnchor"/>
          <w:rtl w:val="true"/>
        </w:rPr>
        <w:footnoteReference w:id="12"/>
      </w:r>
      <w:r>
        <w:rPr>
          <w:rFonts w:ascii="IRNazanin" w:hAnsi="IRNazanin" w:eastAsia="IRNazanin"/>
          <w:color w:val="111111"/>
          <w:sz w:val="28"/>
          <w:sz w:val="28"/>
          <w:szCs w:val="28"/>
          <w:rtl w:val="true"/>
          <w:lang w:bidi="fa-IR"/>
        </w:rPr>
        <w:t>از پدرش روایت 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و باهله را نزد من بخوانید تا عطاهای خویش بستانند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خدایی که دانه را رویانید و جانداران را آفرید،آنان را در اسلام بهره‌ای نیست و اگر جای پای استوار کنم،قبیله‌ای را به قبیلۀ دیگر بازمی‌گردانم و نسبنامۀ شصت قبیله را که در اسلام نصیبی نداشته‌اند باطل خواهم کرد</w:t>
      </w:r>
      <w:r>
        <w:rPr>
          <w:rFonts w:eastAsia="IRNazanin" w:cs="IRNazanin"/>
          <w:color w:val="111111"/>
          <w:sz w:val="28"/>
          <w:szCs w:val="28"/>
          <w:rtl w:val="true"/>
          <w:lang w:bidi="fa-IR"/>
        </w:rPr>
        <w:t xml:space="preserve">. </w:t>
      </w:r>
      <w:bookmarkStart w:id="33" w:name="pg1055_16060"/>
    </w:p>
    <w:p>
      <w:pPr>
        <w:pStyle w:val="Heading3"/>
        <w:numPr>
          <w:ilvl w:val="2"/>
          <w:numId w:val="1"/>
        </w:numPr>
        <w:rPr/>
      </w:pPr>
      <w:bookmarkStart w:id="34" w:name="__RefHeading___Toc1764497_373438147"/>
      <w:bookmarkStart w:id="35" w:name="_Toc11"/>
      <w:bookmarkEnd w:id="33"/>
      <w:bookmarkEnd w:id="34"/>
      <w:r>
        <w:rPr>
          <w:rtl w:val="true"/>
        </w:rPr>
        <w:t>آمدن علی علیه السّلام به کوفه پس از نبرد با خوارج</w:t>
      </w:r>
      <w:bookmarkEnd w:id="35"/>
    </w:p>
    <w:p>
      <w:pPr>
        <w:pStyle w:val="Heading4"/>
        <w:numPr>
          <w:ilvl w:val="3"/>
          <w:numId w:val="1"/>
        </w:numPr>
        <w:rPr/>
      </w:pPr>
      <w:bookmarkStart w:id="36" w:name="__RefHeading___Toc1764499_373438147"/>
      <w:bookmarkStart w:id="37" w:name="_Toc12"/>
      <w:bookmarkEnd w:id="36"/>
      <w:r>
        <w:rPr>
          <w:rtl w:val="true"/>
        </w:rPr>
        <w:t>اشاره</w:t>
      </w:r>
      <w:bookmarkEnd w:id="37"/>
    </w:p>
    <w:p>
      <w:pPr>
        <w:pStyle w:val="BookText"/>
        <w:rPr/>
      </w:pPr>
      <w:r>
        <w:rPr>
          <w:rFonts w:ascii="Amiri" w:hAnsi="Amiri" w:eastAsia="Amiri" w:cs="Amiri"/>
          <w:color w:val="111111"/>
          <w:sz w:val="28"/>
          <w:sz w:val="28"/>
          <w:szCs w:val="28"/>
          <w:rtl w:val="true"/>
          <w:lang w:bidi="ar-SA"/>
        </w:rPr>
        <w:t>ابو ودّاک</w:t>
      </w:r>
      <w:r>
        <w:rPr>
          <w:rStyle w:val="FootnoteAnchor"/>
          <w:rtl w:val="true"/>
        </w:rPr>
        <w:footnoteReference w:id="1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نبرد با خوارج فراغت یافت،در نهروان،به میان مردم بر خاست و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حمد و ثنای خدای آن چنانکه سزاوار اوست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بعد،خداوند در حق شما نیکی کرد و در جنگ پیروزیتان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بی‌درنگ روی به دشمن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تیرهامان به پایان رسیده و شمشیرهامان کند شده و سر نیزه‌هامان کنده شده و بیشترین شکسته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شهرمان بازگردان تا با ساز و برگ بهتر بسیج نبرد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امیر المؤمنین به جای آن شمار که از ما کشته شده‌اند،شمار دیگری بر ما بیفزاید و اگر چنین کند ما در پیکار با خصم نیرومندتر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در این روز از سوی مردم سخن گفت اشعث بن قیس</w:t>
      </w:r>
      <w:r>
        <w:rPr>
          <w:rStyle w:val="FootnoteAnchor"/>
          <w:rtl w:val="true"/>
        </w:rPr>
        <w:footnoteReference w:id="1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سکن</w:t>
      </w:r>
      <w:r>
        <w:rPr>
          <w:rStyle w:val="FootnoteAnchor"/>
          <w:rtl w:val="true"/>
        </w:rPr>
        <w:footnoteReference w:id="1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مسکن</w:t>
      </w:r>
      <w:r>
        <w:rPr>
          <w:rStyle w:val="FootnoteAnchor"/>
          <w:rtl w:val="true"/>
        </w:rPr>
        <w:footnoteReference w:id="16"/>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مهاجران،به سرزمین مقدسی که خداوند برای شما مقرر داشته داخل شوید و بازپس مگردید که زیان دیده بازمی‌گردید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گریستند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جنگ در فصل سرمای هوا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دیگر نیز همانند شما سرمای هوا را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همچنان از جنگ سر بر می‌تافتند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دلخسته‌ام،این شیوه‌ای ناپسند است که در پیش گرفته‌اید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دیگر هم این خبر از قیس بن سکن روایت شده که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آیه بر ایشان خواند،آنان بهانه‌ها بر ساختند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دلخسته‌ام از شما،این شیوۀ همیشگی شماست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 بن شهاب</w:t>
      </w:r>
      <w:r>
        <w:rPr>
          <w:rStyle w:val="FootnoteAnchor"/>
          <w:rtl w:val="true"/>
        </w:rPr>
        <w:footnoteReference w:id="1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جنگ نهروان بازمی‌گشت در راه مردم را ندا در داد که </w:t>
      </w:r>
      <w:bookmarkStart w:id="38" w:name="pg1055_16061"/>
    </w:p>
    <w:p>
      <w:pPr>
        <w:pStyle w:val="BookText"/>
        <w:rPr/>
      </w:pPr>
      <w:bookmarkEnd w:id="38"/>
      <w:r>
        <w:rPr>
          <w:rFonts w:ascii="IRNazanin" w:hAnsi="IRNazanin" w:eastAsia="IRNazanin"/>
          <w:color w:val="111111"/>
          <w:sz w:val="28"/>
          <w:sz w:val="28"/>
          <w:szCs w:val="28"/>
          <w:rtl w:val="true"/>
          <w:lang w:bidi="fa-IR"/>
        </w:rPr>
        <w:t>گرد آیند و مردم گرد آمدند پس حمد و ثنای خدای به جای آورد و آنان را به جهاد فرا خواند و دعوت کرد که از همان جا راهی شام شوند،مردم سر از فرمان برتافتند و زبان به شکایت گشودند که هم هوا سرد است و هم خسته و مجروحند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نهروانیان بسیاری از سپاهیان را مجروح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شما هم چون شما درد می‌کشند و چون شما از سرما در رنجند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آزردند و همچنان در سرپیچی خویش اصرار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دید به کوفه بازگشت و روزی چند درنگ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کثیری از یارانش از گردش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اینان گروهی همان عقیده خوارج یافته بودند و برخی در امر خوارج در تردید بودند</w:t>
      </w:r>
      <w:r>
        <w:rPr>
          <w:rFonts w:eastAsia="IRNazanin" w:cs="IRNazanin"/>
          <w:color w:val="111111"/>
          <w:sz w:val="28"/>
          <w:szCs w:val="28"/>
          <w:rtl w:val="true"/>
          <w:lang w:bidi="fa-IR"/>
        </w:rPr>
        <w:t>.</w:t>
      </w:r>
    </w:p>
    <w:p>
      <w:pPr>
        <w:pStyle w:val="Heading4"/>
        <w:numPr>
          <w:ilvl w:val="3"/>
          <w:numId w:val="1"/>
        </w:numPr>
        <w:rPr/>
      </w:pPr>
      <w:bookmarkStart w:id="39" w:name="__RefHeading___Toc1764501_373438147"/>
      <w:bookmarkStart w:id="40" w:name="_Toc13"/>
      <w:bookmarkEnd w:id="39"/>
      <w:r>
        <w:rPr>
          <w:rtl w:val="true"/>
        </w:rPr>
        <w:t>داخل شدن علی علیه السّلام به کوفه</w:t>
      </w:r>
      <w:bookmarkEnd w:id="40"/>
    </w:p>
    <w:p>
      <w:pPr>
        <w:pStyle w:val="BookText"/>
        <w:rPr/>
      </w:pPr>
      <w:r>
        <w:rPr>
          <w:rFonts w:ascii="IRNazanin" w:hAnsi="IRNazanin" w:eastAsia="IRNazanin"/>
          <w:color w:val="111111"/>
          <w:sz w:val="28"/>
          <w:sz w:val="28"/>
          <w:szCs w:val="28"/>
          <w:rtl w:val="true"/>
          <w:lang w:bidi="fa-IR"/>
        </w:rPr>
        <w:t>ابو ودّاک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از رفتن به غزای شام ناخشنودی نمودند،علی همراه آنان بیامد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آنان را فرمان داد که در لشکرگاههای خود بمانند و به جایی نروند و دل بر جهاد بندند و خویشتن مهیّای آن کنند و کمتر به دیدار زن و فرزند خود روند تا زمانی که به جانب دشمنشان در حرکت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نمیر عبسی</w:t>
      </w:r>
      <w:r>
        <w:rPr>
          <w:rStyle w:val="FootnoteAnchor"/>
          <w:rtl w:val="true"/>
        </w:rPr>
        <w:footnoteReference w:id="2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جماعتی از رزمندگان قبیلۀ همدان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پیش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مسلمانان را بی‌هیچ گناهی نابود می‌کنی؟کار خدا را سهل می‌انگاری و به طلب پادشاهی برخاسته‌ای؟و مردم را در دین خدا حکم قرار می‌دهی؟حکم جز برای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 بر گردن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نمی‌شود که شقی‌ترینشان ریش مرا از خون سرم رنگین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می‌میرم یا کشته می‌شوم،نه،کشته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بیامد و به قصر امارت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ودّاک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روزی چند با علی در نخیله درنگ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یک یک و دو دو از لشکرگاه آهسته آهسته بیرون می‌خزیدند و به شهر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گروه اندکی با او ماندند که از سران قوم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لشکرگاه خالی شده بود و آنان که به کوفه رفته بودند دیگر بازنگشتند و آنان که با او مانده بودند ناشکیبایی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چنان دید خود نیز به کوفه در آمد</w:t>
      </w:r>
      <w:r>
        <w:rPr>
          <w:rFonts w:eastAsia="IRNazanin" w:cs="IRNazanin"/>
          <w:color w:val="111111"/>
          <w:sz w:val="28"/>
          <w:szCs w:val="28"/>
          <w:rtl w:val="true"/>
          <w:lang w:bidi="fa-IR"/>
        </w:rPr>
        <w:t>.</w:t>
      </w:r>
    </w:p>
    <w:p>
      <w:pPr>
        <w:pStyle w:val="Heading4"/>
        <w:numPr>
          <w:ilvl w:val="3"/>
          <w:numId w:val="1"/>
        </w:numPr>
        <w:rPr/>
      </w:pPr>
      <w:bookmarkStart w:id="41" w:name="__RefHeading___Toc1764503_373438147"/>
      <w:bookmarkStart w:id="42" w:name="_Toc14"/>
      <w:bookmarkEnd w:id="41"/>
      <w:r>
        <w:rPr>
          <w:rtl w:val="true"/>
        </w:rPr>
        <w:t>بسیج کردن علی علیه السّلام مردم را</w:t>
      </w:r>
      <w:bookmarkEnd w:id="4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مستظلّ بن حصین</w:t>
      </w:r>
      <w:r>
        <w:rPr>
          <w:rStyle w:val="FootnoteAnchor"/>
          <w:rtl w:val="true"/>
        </w:rPr>
        <w:footnoteReference w:id="2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 در کار خدا بکوشید و در راه فرمانبرداری او قتال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نه قومی زمام کارهای شما به دست خواهند گرفت که شما نزدیکتر از آنها به حق هستید،ولی آنان شما را عذاب خواهند کرد و خدا هم آنان را عذاب </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ودّاک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نخیله مردم از گرد علی بپراکندند،علی به کوفه در آمد و آنان را پی‌درپی به جهاد با مردم شام فراخواند،تا سال به سر آمد و جنگ آن سال باطل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w:t>
      </w:r>
      <w:r>
        <w:rPr>
          <w:rStyle w:val="FootnoteAnchor"/>
          <w:rtl w:val="true"/>
        </w:rPr>
        <w:footnoteReference w:id="2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نخستین سخن او بعد از جنگ نهروان و کار خوارج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آمادۀ پیکار با دشمنی شوید که جهاد با آن موجب تقرّب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حیرت‌زدگانند و حق را نمی‌بینند،از کفر و جور الهام گرفته‌اند و ترکش نمی‌گویند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خدا دوری گزیده‌اند و از دین رخ بر تافته و در طغیان سر گردانند و در گرداب ضلالت غوطه‌ورند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آنها تا می‌توانید نیرو و اسبان سواری آماده کنید</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خدای توکل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خدا شما را کفایت خواهد کرد و یاری او شما را بسنده است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بازهم از جای نجنبیدند و قدم در راه جهاد ننهادند روزی چند آنان را به حال خود رها کرد تا از اقدامشان نومید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سران و بزرگانشان را بخواست و پرسید که عاقبت چه خواهند کرد و به چه سبب بر زمین چسبیده‌اند و نمی‌جنبند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خویشتن به بیماری زدند و برخی از جنگ ناخشنودی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تنها،اندکی از آنان آمادۀ پیکار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بار دیگر بر خاست و سخن گفتن آغاز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خدا،شما را چه می‌شود که چون فرمان حرکت به آوردگاه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به زمین می‌چسبید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جای زندگی اخروی به زندگی دنیا راضی شده‌اید</w:t>
      </w:r>
      <w:r>
        <w:rPr>
          <w:rStyle w:val="FootnoteAnchor"/>
          <w:rtl w:val="true"/>
        </w:rPr>
        <w:footnoteReference w:id="2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ثواب آخرت روی‌گردان گشته‌اید و ذلّت و خواری را جانشین عزّت کرده‌اید؟چرا هر بار که شما را به جهاد فرا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چشمانتان به دوران می‌افتد آن سان که گویی در لحظۀ بازپسین حیات هستید</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زبانتان از دهشت بند می‌رود و از سخن گفتن بازمی‌مانید و دلهایتان چون دلهای دیوانگان می‌شود و هیچ تعقل نتوانید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چشمانتان به چشم کوران ماند و از دیدن بازمانید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خدا،چه مردمانید؟چون زمان صلح و آسودگی باشد چونان شیران شرزه لاف می‌زنید و چون به پیکارتان بخوانند چون روباهان حیلت جوی این سو و آن سو می‌گریزید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نه آن ستون استوارید که بر آن تکیه توان داد و نه از آن یاران که به یاریشان اعتماد 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افروختن تنور جنگ را ناباب‌ترین هیزمید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می‌خورید و یارای فریبتان نیست،هر چه دارید از شما می‌ربایند و خم به ابرو نمی‌آورید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بیدار در کمین شماست و شما در غفلت و بی‌خبری هستید و حال آنکه جنگجویان را بیداری و هشیاری سزد که آنکه بی‌خبری گزیند هلاک شود و آنکه از جهاد تن زند به خواری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یکدیگر فرو گذارند مغلوب شوند و مغلوب مقهور است و غارت شده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بعد،مرا بر شما حقی است و شما را نیز بر من حقی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که من بر شما دارم یکی این است که به بیعتی که با من کرده‌اید وفا کنید و در حضور و غیبت،نیکخواه من باشید و چون شما را فرا می‌خوانم پاسخم گویید و چون فرمانتان می‌دهم فرمان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حقی که شما بر </w:t>
      </w:r>
    </w:p>
    <w:p>
      <w:pPr>
        <w:pStyle w:val="BookText"/>
        <w:rPr/>
      </w:pPr>
      <w:r>
        <w:rPr>
          <w:rFonts w:ascii="IRNazanin" w:hAnsi="IRNazanin" w:eastAsia="IRNazanin"/>
          <w:color w:val="111111"/>
          <w:sz w:val="28"/>
          <w:sz w:val="28"/>
          <w:szCs w:val="28"/>
          <w:rtl w:val="true"/>
          <w:lang w:bidi="fa-IR"/>
        </w:rPr>
        <w:t>من دارید این است که تا زمانی که همراه شمایم نیکخواه شما باشم و وظیفۀ شما را از بیت المال نیک ادا کنم و تعلیمتان دهم تا نادان نمانید و تأدیبتان کنم تا تجربت اندوزید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زمانی خیر خویش به شما ارزانی دارد که از آنچه مرا ناخوش آید دست بازدارید و اعمالتان بر وفق مراد و میل من باشد،آنگاه آنچه دوست می‌دارید به دست خواهید آورد و به آنچه آرزوی آن در دل می‌پرورید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عبید اللّه</w:t>
      </w:r>
      <w:r>
        <w:rPr>
          <w:rStyle w:val="FootnoteAnchor"/>
          <w:rtl w:val="true"/>
        </w:rPr>
        <w:footnoteReference w:id="2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بر منبر سخن می‌گفت که زنی از بنی عبس بیامد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المؤمنین،سه چیز است که دلها به وسواس آشفته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کدامند؟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به حکمیت رضا دادی،دو دیگر آنکه به حقارت گراییدی و سوم چون بلیّه فراز آمد بی‌تاب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تو،تو یک زنی،برو در خانه‌ات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خدا،جز در سایۀ شمشیر نخواهم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برای مردم سخن می‌گفت و آنان را به جنگ با معاویه و مردم شام تحریض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کم‌کم از گرد او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بهانه می‌آوردند که هوا سرد است و یک بار می‌گفتند هوا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ابی حازم</w:t>
      </w:r>
      <w:r>
        <w:rPr>
          <w:rStyle w:val="FootnoteAnchor"/>
          <w:rtl w:val="true"/>
        </w:rPr>
        <w:footnoteReference w:id="2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مسلمانان،ای فرزندان مهاجران برای نبرد به سوی پیشوایان کفر و بازماندگان احزاب</w:t>
      </w:r>
      <w:r>
        <w:rPr>
          <w:rStyle w:val="FootnoteAnchor"/>
          <w:rtl w:val="true"/>
        </w:rPr>
        <w:footnoteReference w:id="29"/>
      </w:r>
      <w:r>
        <w:rPr>
          <w:rFonts w:ascii="IRNazanin" w:hAnsi="IRNazanin" w:eastAsia="IRNazanin"/>
          <w:color w:val="111111"/>
          <w:sz w:val="28"/>
          <w:sz w:val="28"/>
          <w:szCs w:val="28"/>
          <w:rtl w:val="true"/>
          <w:lang w:bidi="fa-IR"/>
        </w:rPr>
        <w:t>و یاران شیطان در حرکت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شوید به نبرد کسی که به خونخواهی مردی قدم به میدان کارزار نهاده که بار خطا بر دوش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دانه را رویانیده و جانداران آفریده که تا روز قیامت بار خطاهای ایشان را بی‌کم‌وکاست بر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از قول علی امیر المؤمنین چند تن از علما نقل کرده‌اند و ما از جاهای مختلف نوشته‌ایم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 بن فرقد</w:t>
      </w:r>
      <w:r>
        <w:rPr>
          <w:rStyle w:val="FootnoteAnchor"/>
          <w:rtl w:val="true"/>
        </w:rPr>
        <w:footnoteReference w:id="3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 آیا دیده نمی‌گشایید؟به خدا سوگند شما را به عصایی که سفیهان را به آن تأدیب می‌کنند زدم و شما از اعمالتان دست بر 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تازیانه‌ای که گناهکاران را به آن حد می‌زنم زدم به راه نیامدید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جز شمشیرم باقی نمانده است و من می‌دانم که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راه می‌آورد ولی دوست ندارم که خود در حق شما چنان کنم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شگفتم از شما و از مردم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شام امیرشان خدا را معصیت می‌کند و آنان از او اطاعت می‌کنند و امیر شما خدا را اطاعت می‌کند و شما فرمانش نمی‌برید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گویم که به جنگ دشمنتان روید،گویید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دشمن شما مانند شما نیست که از سرما بترسد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همانند آن قوم هستید که رسول اللّه صلی اللّه علیه و آله و سلم گفتشان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به جهاد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نه،در هوای گرم به جنگ مروید</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به پیامبرش گفت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جهنم گرمی‌اش سخت‌تر است،اگر می‌فهمید</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مؤمن را با این شمشیر بر بینی زنم تا مرا دشمن دارد،دشمن نخواهد داشت و اگر همۀ نعمت دنیا را به دامن کافر ریزم،دوستی من به دل راه نخواهد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است که بر زبان پیامبر امّی گذشت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 تو دشمنی نکند و کافر با تو دوستی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ستم‌پیشگان و دروغ‌پردازان نومید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کوفه،به خدا سوگند اگر بر قتال دشمنتان پای نفشرید قومی بر شما مسلط شوند که شما از آنان اولی‌تر به حق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گرفتار عذابتان خواهند کرد،خدا نیز آنان را به دست شما یا به هر وسیلۀ دیگر که خواهد عذاب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کشته شدن به شمشیر می‌گریزید تا در بستر راحت بمیرید؟گواهی می‌دهم که من از رسول اللّه صلی اللّه علیه و آله و سلّم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بر بستر سخت‌تر است از ضربت هزار شمشیر و مرا جبرئیل این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شنیدید خبری بود که جبرئیل به رسول اللّه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 بن فرقد گوید که خود این سخن را،در منبر،از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مغیرۀ ضبّی</w:t>
      </w:r>
      <w:r>
        <w:rPr>
          <w:rStyle w:val="FootnoteAnchor"/>
          <w:rtl w:val="true"/>
        </w:rPr>
        <w:footnoteReference w:id="3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کوفه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رویی می‌کردند و در نهان هوای معاویه در سر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غنایم کسی را بیش از حقش نمی‌داد،در حالی که معاویة بن ابی سفیان هر یک از اشراف را دو هزار دینار عطا می‌داد</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055_16066"/>
      <w:bookmarkStart w:id="44" w:name="pg1055_16066"/>
      <w:bookmarkEnd w:id="44"/>
    </w:p>
    <w:p>
      <w:pPr>
        <w:pStyle w:val="Heading3"/>
        <w:numPr>
          <w:ilvl w:val="2"/>
          <w:numId w:val="1"/>
        </w:numPr>
        <w:rPr/>
      </w:pPr>
      <w:bookmarkStart w:id="45" w:name="pg1055_16066"/>
      <w:bookmarkStart w:id="46" w:name="__RefHeading___Toc1764505_373438147"/>
      <w:bookmarkStart w:id="47" w:name="_Toc15"/>
      <w:bookmarkEnd w:id="45"/>
      <w:bookmarkEnd w:id="46"/>
      <w:r>
        <w:rPr>
          <w:rtl w:val="true"/>
        </w:rPr>
        <w:t>روش علی علیه السلام در بیت المال</w:t>
      </w:r>
      <w:bookmarkEnd w:id="47"/>
    </w:p>
    <w:p>
      <w:pPr>
        <w:pStyle w:val="BookText"/>
        <w:rPr/>
      </w:pPr>
      <w:r>
        <w:rPr>
          <w:rFonts w:ascii="Amiri" w:hAnsi="Amiri" w:eastAsia="Amiri" w:cs="Amiri"/>
          <w:color w:val="111111"/>
          <w:sz w:val="28"/>
          <w:sz w:val="28"/>
          <w:szCs w:val="28"/>
          <w:rtl w:val="true"/>
          <w:lang w:bidi="ar-SA"/>
        </w:rPr>
        <w:t>مجمّع</w:t>
      </w:r>
      <w:r>
        <w:rPr>
          <w:rStyle w:val="FootnoteAnchor"/>
          <w:rtl w:val="true"/>
        </w:rPr>
        <w:footnoteReference w:id="3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هر روز جمعه بیت المال را جاروب می‌کرد و آب می‌پاشید،سپس دو رکعت نماز به جای می‌آورد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تا در روز قیامت در حق من شهادت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مزاحم</w:t>
      </w:r>
      <w:r>
        <w:rPr>
          <w:rStyle w:val="FootnoteAnchor"/>
          <w:rtl w:val="true"/>
        </w:rPr>
        <w:footnoteReference w:id="35"/>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من رسول خدا صلی اللّه علیه و آله و سلّم،چیزی برای فردا ذخیره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نیز چنان می‌کرد،چون نوبت به عمر رسید چنان دید که دفترها ترتیب دهد و اموال از این سال برای سال دیگر ذخیره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چنان می‌کنم که محبوبم رسول اللّه صلی اللّه علیه و آله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جمعه تا جمعۀ دیگر عطا می‌داد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 خیاره فیه اذ کلّ جان یده الی فیه</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مجمع تیمی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بیت المال را آب می‌پاشید،سپس در آنجا نماز نافله به جای می‌آورد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بیت المال در روز قیامت شهادت بده که من از مال مسلمانان هیچ در تو نگاه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طریق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از 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کلیب</w:t>
      </w:r>
      <w:r>
        <w:rPr>
          <w:rStyle w:val="FootnoteAnchor"/>
          <w:rtl w:val="true"/>
        </w:rPr>
        <w:footnoteReference w:id="37"/>
      </w:r>
      <w:r>
        <w:rPr>
          <w:rFonts w:ascii="IRNazanin" w:hAnsi="IRNazanin" w:eastAsia="IRNazanin"/>
          <w:color w:val="111111"/>
          <w:sz w:val="28"/>
          <w:sz w:val="28"/>
          <w:szCs w:val="28"/>
          <w:rtl w:val="true"/>
          <w:lang w:bidi="fa-IR"/>
        </w:rPr>
        <w:t>از پدر خود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از اصفهان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تقسیم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میان گردۀ نانی بود،آن را نیز بشکست و هفت قسمت کرد و بر هر قسمت تکه‌ای از آن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امیران هفتگانه را بخواند و میان آنها قرعه زد که سهم کدام یک را نخست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 در کوفه هفت محلّه 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کلیب الجرمی از پدرش روایت کرد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مالی از ناحیۀ جبل</w:t>
      </w:r>
      <w:r>
        <w:rPr>
          <w:rStyle w:val="FootnoteAnchor"/>
          <w:rtl w:val="true"/>
        </w:rPr>
        <w:footnoteReference w:id="38"/>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خاست ما نیز برخاستیم تا به نزد خربندگان و ساربانان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گرد آمده بودند آنسان که بر او ازدحام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چند ریسمان بگرفت و آنها را به هم گره زد </w:t>
      </w:r>
    </w:p>
    <w:p>
      <w:pPr>
        <w:pStyle w:val="BookText"/>
        <w:rPr/>
      </w:pPr>
      <w:r>
        <w:rPr>
          <w:rFonts w:ascii="IRNazanin" w:hAnsi="IRNazanin" w:eastAsia="IRNazanin"/>
          <w:color w:val="111111"/>
          <w:sz w:val="28"/>
          <w:sz w:val="28"/>
          <w:szCs w:val="28"/>
          <w:rtl w:val="true"/>
          <w:lang w:bidi="fa-IR"/>
        </w:rPr>
        <w:t>و به گرد آن اموال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حق ندارد که از این ریسمان پای به درون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پشت ریسمان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درون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هفتگانه کجایند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بیامدند پس از این جوال در آن جوال می‌ریختند و از آن یک به این یک تا آن مال به هفت قسمت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میان گرده نانی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نیز هفت تکه کرد و بر هر قسمت تکه‌ای از آن نهاد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 خیاره فیه اذ کلّ جان یده الی فیه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بر آن جوالها قرعه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سران،قوم خود فراخواند تا جوالهای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w:t>
      </w:r>
      <w:r>
        <w:rPr>
          <w:rStyle w:val="FootnoteAnchor"/>
          <w:rtl w:val="true"/>
        </w:rPr>
        <w:footnoteReference w:id="4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رحبه در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پسرکی بودم در میان دیگر پسرکان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را دیدم که میان دو کپه زر و سیم ایستاده بود و تازیانه‌ای سبک در دست داشت که مردم به آن دور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سمت آن اموال رفت و آن را میان مردم تقسیم کرد تا هیچ از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با دست خالی به خانه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 پدرم 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که امروز بهترین مردم را دیده‌ام یا احمق‌ترین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پسرم کرا دیده‌ای؟گفتم امیر المؤمنین علی علیه السلام را و آنچه دیده بودم به شرح بازگفتم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پسر،بهترین مردم را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زاذان</w:t>
      </w:r>
      <w:r>
        <w:rPr>
          <w:rStyle w:val="FootnoteAnchor"/>
          <w:rtl w:val="true"/>
        </w:rPr>
        <w:footnoteReference w:id="4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قنبر</w:t>
      </w:r>
      <w:r>
        <w:rPr>
          <w:rStyle w:val="FootnoteAnchor"/>
          <w:rtl w:val="true"/>
        </w:rPr>
        <w:footnoteReference w:id="42"/>
      </w:r>
      <w:r>
        <w:rPr>
          <w:rFonts w:ascii="IRNazanin" w:hAnsi="IRNazanin" w:eastAsia="IRNazanin"/>
          <w:color w:val="111111"/>
          <w:sz w:val="28"/>
          <w:sz w:val="28"/>
          <w:szCs w:val="28"/>
          <w:rtl w:val="true"/>
          <w:lang w:bidi="fa-IR"/>
        </w:rPr>
        <w:t>به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برخیز که برای شما گنجینه‌ای نهفته‌ام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گنجینه‌ای؟گفت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با او به خانه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جوال پر از جامهای زر و سیم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شما را عادت بر این است که هر چه هست به میان مردم تقسیم می‌کنید و من اینها را برای شما اندوخته‌ام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آتشی فراوان به خانۀ من می‌افکندی خوشتر از این می‌داشتم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شمشیر خود بر کشید و بر آن جوالها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 به اطراف پراکنده شد در حالی که از هر یک نیمی یا ثلثی بریده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فرمان داد که آنها را تقسیم کنند و تقسیم کردند و علی این شعر را خواندن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جنای و خیاره فیه اذ کل جان یده الی فیه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 سیم سپید،دیگری جز مرا بفریب و ای طلای زرد دیگری جز مرا بفریب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المال چند سوزن بزرگ و کوچک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هم تقسیم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 ما را نیازی به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 او چنان بود که کارگزارانش هر چه می‌فرستادند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به دست اوست باید بد و خوبش با هم بستانید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عجلان برجمی</w:t>
      </w:r>
      <w:r>
        <w:rPr>
          <w:rStyle w:val="FootnoteAnchor"/>
          <w:rtl w:val="true"/>
        </w:rPr>
        <w:footnoteReference w:id="44"/>
      </w:r>
      <w:r>
        <w:rPr>
          <w:rFonts w:ascii="IRNazanin" w:hAnsi="IRNazanin" w:eastAsia="IRNazanin"/>
          <w:color w:val="111111"/>
          <w:sz w:val="28"/>
          <w:sz w:val="28"/>
          <w:szCs w:val="28"/>
          <w:rtl w:val="true"/>
          <w:lang w:bidi="fa-IR"/>
        </w:rPr>
        <w:t>از جده‌اش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حتی حبوبات و خردل و زیره را میان ما تقسیم می‌کرد و از این قبیل</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عمرو بن حریث</w:t>
      </w:r>
      <w:r>
        <w:rPr>
          <w:rStyle w:val="FootnoteAnchor"/>
          <w:rtl w:val="true"/>
        </w:rPr>
        <w:footnoteReference w:id="45"/>
      </w:r>
      <w:r>
        <w:rPr>
          <w:rFonts w:ascii="IRNazanin" w:hAnsi="IRNazanin" w:eastAsia="IRNazanin"/>
          <w:color w:val="111111"/>
          <w:sz w:val="28"/>
          <w:sz w:val="28"/>
          <w:szCs w:val="28"/>
          <w:rtl w:val="true"/>
          <w:lang w:bidi="fa-IR"/>
        </w:rPr>
        <w:t>از پدرش روایت کرد که دهقانی جامۀ دیبای معلم زربفتی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به چهار هزار درهم خریدم که بهای آن به هنگام عطا بپردازم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بن محجن تیمی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شمشیر خود به بازار آورده بود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این شمشیر را از من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بهای ازاری داشتم آن را نمی‌فروختم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رجاء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شمشیر خود به بازار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شمشیر از من می‌خرد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بهای ازاری داشتم آن را نمی‌فروختم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رجاء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یا امیر المؤمنین من برای تو ازاری می‌خرم و بهای آن را به هنگام پرداخت عطا از تو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برایش ازاری خریدم تا آن زمان بهایش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عطای خویش بستد،دین من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جعفر بن محمد علیه السلام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 مسجد کوفه نشسته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یا امیر المؤمنین و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علیک السلام ای ابو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روی به فرزند خود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عمّت را به خانه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حسن،عقیل را به خانه برد و نزد پدر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جامه‌ای نو بخر و ردایی نو و ازاری نو و کفشی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روز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سراپا به نو آراسته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السلام ای ابو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نمی‌بینم که جز این سنگریزه‌ها چیزی از دنیا نصیبت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یزید چون عطای خویش گرفتم آن را به تو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از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معاویه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معاویه از آمدنش خبر یافت،فرمان داد کرسیها نهادند و یاران خویش بر آنها 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به مجلس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فرمان داد که صد هزار درهم به او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درهمها بستد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بگویی که میان لشکرگاه من و لشکرگاه علی چه فرقی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لشکرگاه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داشت چون شبهای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چون روزهای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فرق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لشکرگاه تو در آمدم جمعی از منافقین را از آن کسان که در شب عقبه</w:t>
      </w:r>
      <w:r>
        <w:rPr>
          <w:rStyle w:val="FootnoteAnchor"/>
          <w:rtl w:val="true"/>
        </w:rPr>
        <w:footnoteReference w:id="46"/>
      </w:r>
      <w:r>
        <w:rPr>
          <w:rFonts w:ascii="IRNazanin" w:hAnsi="IRNazanin" w:eastAsia="IRNazanin"/>
          <w:color w:val="111111"/>
          <w:sz w:val="28"/>
          <w:sz w:val="28"/>
          <w:szCs w:val="28"/>
          <w:rtl w:val="true"/>
          <w:lang w:bidi="fa-IR"/>
        </w:rPr>
        <w:t>بر رسول اللّه غدر کردند،دیدم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آن کیست در دست راست تو نشسته است؟</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است که شش مرد ادعا می‌کردند که پدر او هستند و عاقبت از آن میان آنکه قصاب بود،بر دیگران غلبه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بگوی که آن دیگری کیست؟</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قیس الفهری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زمان جاهلیت کار پدرش این بود که مزدی می‌گرفت و حیوان نر را بر مادگان می‌جهانید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بگوی که آن دیگری کیست؟</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دزد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معاویه دید که عقیل مجلس‌نشینانش را به خشم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یزید از من چه می‌دانی؟</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 را می‌شناسی؟</w:t>
      </w:r>
    </w:p>
    <w:p>
      <w:p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 کیست؟</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تو کیستی و بر خاست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یکی از نسب‌شناسان را خواست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بگوی که حمامه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و زن و فرزندم را امان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امانش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حمامه جدّه تو بود در جاهلیت آن کاره بود،از آنان که بر سر خانۀ خود علم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که حمامه مادر مادر ابو سفیان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ابی ثابت</w:t>
      </w:r>
      <w:r>
        <w:rPr>
          <w:rStyle w:val="FootnoteAnchor"/>
          <w:rtl w:val="true"/>
        </w:rPr>
        <w:footnoteReference w:id="47"/>
      </w:r>
      <w:r>
        <w:rPr>
          <w:rFonts w:ascii="IRNazanin" w:hAnsi="IRNazanin" w:eastAsia="IRNazanin"/>
          <w:color w:val="111111"/>
          <w:sz w:val="28"/>
          <w:sz w:val="28"/>
          <w:szCs w:val="28"/>
          <w:rtl w:val="true"/>
          <w:lang w:bidi="fa-IR"/>
        </w:rPr>
        <w:t>گوید که عبد اللّه بن جعفر بن ابی طالب علی علیه السلام را گفت که یا امیر المؤمنین،دستور دهید که چیزی بر آنچه مرا می‌دهند بیفزایند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 قدر تنگدست شده‌ام که باید برخی از ستوران خود را بفروشم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چیزی ندارم که تو را بدهم مگر اینکه از عموی خود</w:t>
      </w:r>
      <w:r>
        <w:rPr>
          <w:rStyle w:val="FootnoteAnchor"/>
          <w:rtl w:val="true"/>
        </w:rPr>
        <w:footnoteReference w:id="48"/>
      </w:r>
      <w:r>
        <w:rPr>
          <w:rFonts w:ascii="IRNazanin" w:hAnsi="IRNazanin" w:eastAsia="IRNazanin"/>
          <w:color w:val="111111"/>
          <w:sz w:val="28"/>
          <w:sz w:val="28"/>
          <w:szCs w:val="28"/>
          <w:rtl w:val="true"/>
          <w:lang w:bidi="fa-IR"/>
        </w:rPr>
        <w:t>بخواهی که چیزی بدزدد و به تو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عمیر</w:t>
      </w:r>
      <w:r>
        <w:rPr>
          <w:rStyle w:val="FootnoteAnchor"/>
          <w:rtl w:val="true"/>
        </w:rPr>
        <w:footnoteReference w:id="4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دوستی بود که ابو مریمش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شنید که مردم از گرد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می‌شوند،نزد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دید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به چه کار آمده‌ای؟ابو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حاجتی نیامده‌ام ولی می‌بینمت که چون کار این امّت به تو واگذارند آنها را از هم می‌پراکنی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مریم،من همان دوست توام که می‌شناسی،ولی گرفتار خبیث‌ترین مردم روی زمین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می‌خوانم،فرمان من نمی‌برند،و چون به میل آنها رفتار کنم،از گرد من می‌پراکنند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 اگر در آن روز که از نزد شما می‌روم جز اثاثۀ خانه‌ام و ستوران باربرم و غلامم چیز دیگری با خود داشتم بدانید که خائنم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هزینۀ زندگی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غلّه‌ای که برای او از مدینه می‌رسید و آن حاصل مزرعۀ او در ینبع</w:t>
      </w:r>
      <w:r>
        <w:rPr>
          <w:rStyle w:val="FootnoteAnchor"/>
          <w:rtl w:val="true"/>
        </w:rPr>
        <w:footnoteReference w:id="50"/>
      </w:r>
      <w:r>
        <w:rPr>
          <w:rFonts w:ascii="IRNazanin" w:hAnsi="IRNazanin" w:eastAsia="IRNazanin"/>
          <w:color w:val="111111"/>
          <w:sz w:val="28"/>
          <w:sz w:val="28"/>
          <w:szCs w:val="28"/>
          <w:rtl w:val="true"/>
          <w:lang w:bidi="fa-IR"/>
        </w:rPr>
        <w:t>بود تأمین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مردم را نان و گوشت می‌خورانید و خود نان در روغن زیتون ترید می‌کرد و با خرمای عجوه</w:t>
      </w:r>
      <w:r>
        <w:rPr>
          <w:rStyle w:val="FootnoteAnchor"/>
          <w:rtl w:val="true"/>
        </w:rPr>
        <w:footnoteReference w:id="51"/>
      </w: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طعام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هر چه در بیت المال بود تقسیم می‌کرد، آنسان که دیگر در روز جمعه در آنجا هیچ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هر پنجشنبه آنجا را آب می‌پاشید و دو رکعت نماز به جای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گویند که دست روی شکم خود می‌گذاشت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دانه را رویانید و جانداران بیافرید که هر چند هیچ نیابم شکم به خیانت نیالایم و گرسنه از ورطۀ خیانت بیرون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همدانی</w:t>
      </w:r>
      <w:r>
        <w:rPr>
          <w:rStyle w:val="FootnoteAnchor"/>
          <w:rtl w:val="true"/>
        </w:rPr>
        <w:footnoteReference w:id="5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تقسیم مال دو زن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عرب و یکی از 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یک بیست و پنج درهم و یک کرّ خوردنی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که عرب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من عربم و این زن 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غنیمت که رسیده برای فرزندان اسماعیل برتریی نسبت به فرزندان اسحاق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مالک اشتر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مردم از نزد او می‌گریزند و به معاویه می‌گرایند نزد مالک اشتر شکوه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ما با مردم بصره به نیروی مردم بصره و مردم کوفه پیکار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مردم همه یک رأی داشتند و سپس میانشان اختلاف افتاد و دشمنی آغاز کردند و ایمانشان به سستی گرایید و شمارشان روی به کاهش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آنان را به عدالت بازخواست می‌کنی و به حق عمل می‌نمایی و حق فرومایه از صاحب سرمایه می‌ستانی و آن صاحب سرمایه را بر آن فرومایه برتری نمی‌دهی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همه به حق و عدالت رفتار کرده‌ای طایفه‌ای از آنان که با تو بودند،این شیوه برنتافتند و از اینکه پنجۀ عدالت تو گریبانشان را می‌گرفت غمگین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بخششهای معاویه همه به مالداران و اشراف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مردم به دنیا مشتاق است و در میان مردم دوستداران دنیا اندک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مردم حق را ناخوش دارند و باطل در کامشان شیرین آید و دنیا را بر هر چیز برتری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نیز دست به بذل مال گشایی،مردم در برابر تو سر فرود آرند و از روی صدق و صفا خیر خواه تو شوند و خالصانه دوستی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خدایت خیر دهاد و دشمنت را سرنگون کناد و جمعشان بپراکناد و کیدشان سست و پیوندشان گسسته گرداناد که او به آنچه می‌کنند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پس از حمد و ثنای پروردگار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در سیرت دادگری ما گفتی،خدای تعالی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کاری نیک کند سودش به خود او می‌رسد و هر که کاری بد کند زیانش به خود او رسد و پروردگار تو در حق بندگان ستم نمی‌کند</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 من بیشتر از این است که با این همه بازهم در امر عدالت قصور ورزیده باشم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اینکه گفتی که جمعی نتوانستند حق را برتابند و از ما جدا شدند،خدا می‌داند که آنان اگر از ما جدا شده‌اند به سبب جور ما نبوده و اگر رفته‌اند نه برای دست یافتن به عدالت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ایشان چیزی جز دنیا نمی‌طلبیدند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می‌نمودند که از دنیا دوری می‌کنند و حال آنکه به مال دنیا دست نیافته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 از ایشان خواهند پرسید که آیا قصدشان دنیا بوده یا برای خدا عمل می‌کرده‌اند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در مورد بذل اموال و دلجویی از مردان به مال،ما نمی‌توانیم به هیچ کس بیش از آنچه حق اوست از بیت المال چیزی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گروهی اندک بر گروهی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کند و خدا با صابران است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مبعوث داشت و او تنها یک 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بر شمار یاران او در افزود و یارانش را بعد از ذلت عزت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بخواهد که ما این مهمّ بر عهده داشته باشیم ما را بر کارهای صعب چیره گرداند و ناهمواریهای راه هموار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رأی تو آنچه خشنودی خدا را در بر داشته باشد 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یکی از باایمانترین یاران من هستی و اعتماد من بر تو بیش از همه است تو در نزد من نیکخواه‌ترین یاران منی و اندیشه و رأیت از همه به صواب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ربیعه</w:t>
      </w:r>
      <w:r>
        <w:rPr>
          <w:rStyle w:val="FootnoteAnchor"/>
          <w:rtl w:val="true"/>
        </w:rPr>
        <w:footnoteReference w:id="55"/>
      </w:r>
      <w:r>
        <w:rPr>
          <w:rFonts w:ascii="IRNazanin" w:hAnsi="IRNazanin" w:eastAsia="IRNazanin"/>
          <w:color w:val="111111"/>
          <w:sz w:val="28"/>
          <w:sz w:val="28"/>
          <w:szCs w:val="28"/>
          <w:rtl w:val="true"/>
          <w:lang w:bidi="fa-IR"/>
        </w:rPr>
        <w:t>و عماره</w:t>
      </w:r>
      <w:r>
        <w:rPr>
          <w:rStyle w:val="FootnoteAnchor"/>
          <w:rtl w:val="true"/>
        </w:rPr>
        <w:footnoteReference w:id="56"/>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این اموال به مردم ده و در تقسیم این اشراف عرب و قریش را بر موالی و عجم برتری نه و نیز به کسانی که بیم آن است که به خلاف تو برخیزند و از نزد تو بگریزند مالی بذل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این سخن از آن روی می‌گفتند که معاویه به هر که نزد او می‌رفت چیزی عطا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من می‌گویید که پیروزی را به پایمردی ستم فرا چنگ آرم؟به خدا سوگند،تا این خورشید می‌دمد و اختری بر آسمان می‌درخشد چنین نکنم که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اگر که آن مال نه از بیت المال،که از آن من می‌بود بازهم میانشان مواسات می‌ورزیدم، پس چگونه چنین نکنم در حالی که مال متعلق به آنهاست؟</w:t>
      </w:r>
    </w:p>
    <w:p>
      <w:pPr>
        <w:pStyle w:val="BookText"/>
        <w:rPr/>
      </w:pPr>
      <w:r>
        <w:rPr>
          <w:rFonts w:ascii="IRNazanin" w:hAnsi="IRNazanin" w:eastAsia="IRNazanin"/>
          <w:color w:val="111111"/>
          <w:sz w:val="28"/>
          <w:sz w:val="28"/>
          <w:szCs w:val="28"/>
          <w:rtl w:val="true"/>
          <w:lang w:bidi="fa-IR"/>
        </w:rPr>
        <w:t>سپس چندی خاموش ماند،آنگاه سر بر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مالی در دست است باید که از فساد بر حذر باشد،زیرا بذل مال به کسی که حق او نیست تبذیر و اسراف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کار اگر چه بخشنده را در میان مردم پرآوازه می‌کند،در نزد خدای تعالی پست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مال خود نه به جای خود صرف کند یا نزد نااهل نهد خداوند او را از سپاس آنان محروم گرداند و دوستی‌شان نصیب دیگر کسان کند و اگر در میان آنها کسی باقی ماند که بازهم به او اظهار دوستی کند و سپاسش گوید به یقین چاپلوس و دروغزن است که خود را به او نزدیک می‌کند تا بازهم از داراییش بهره جوید،زیرا اگر دوستش مسکین شود و به یاری او نیازش افتد و خواهد که بخششهای او جبران کند،در این حال بدترین دوست خود را در مقابل خود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مالی را که خدایش عطا کرده بخواهد انفاق کند،باید به درد خویشاوندان رسد یا ضیافتی نیکو دهد یا اسیری را از اسارتش برهاند یا وامداری را یاری کند یا در راه مانده و فقیر و مهاجری را مدد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در برابر نوائب دهر و حوادث روزگار پایداری ورزد و دستیابی به این خصال دستیابی به مکارم دنیا و درک فضایل آخرت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بن حوشب</w:t>
      </w:r>
      <w:r>
        <w:rPr>
          <w:rStyle w:val="FootnoteAnchor"/>
          <w:rtl w:val="true"/>
        </w:rPr>
        <w:footnoteReference w:id="57"/>
      </w:r>
      <w:r>
        <w:rPr>
          <w:rFonts w:ascii="IRNazanin" w:hAnsi="IRNazanin" w:eastAsia="IRNazanin"/>
          <w:color w:val="111111"/>
          <w:sz w:val="28"/>
          <w:sz w:val="28"/>
          <w:szCs w:val="28"/>
          <w:rtl w:val="true"/>
          <w:lang w:bidi="fa-IR"/>
        </w:rPr>
        <w:t>گوید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امتهایی که پیش از شما بودند، هلاک نشدند مگر بدان سبب که مرتکب معاصی می‌شدند و پیشوایان دینی آنان را منع </w:t>
      </w:r>
    </w:p>
    <w:p>
      <w:pPr>
        <w:pStyle w:val="BookText"/>
        <w:rPr/>
      </w:pPr>
      <w:r>
        <w:rPr>
          <w:rFonts w:ascii="IRNazanin" w:hAnsi="IRNazanin" w:eastAsia="IRNazanin"/>
          <w:color w:val="111111"/>
          <w:sz w:val="28"/>
          <w:sz w:val="28"/>
          <w:szCs w:val="28"/>
          <w:rtl w:val="true"/>
          <w:lang w:bidi="fa-IR"/>
        </w:rPr>
        <w:t>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گناهکاری خویش ادامه دادند و پیشوایان منعشان نکردند عقوبت الهی همه را در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قبل از آنکه بر سر شما نیز آن آید که بر سر ایشان آمد،امر به معروف و نهی از منکر کنید و بدانید که امر به معروف و نهی از منکر نه مرگ کسی را نزدیک می‌کند و نه در روزی او نقصان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هرآینه که تقدیر از آسمان بر هر کس فرود می‌آید آن سان که قطره‌های باران فرود آیند و نصیب هر کس بدان گونه که خدای تعالی مقرر کرده چه بسیار و چه اندک،در جان یا خاندان یا مال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را نقصانی بود و در نصیب برادرش افزونی بیند نباید که فریفته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 مادام که به پستی نیالوده و کاری که چون آشکار شود سبب حقارتش گردد و فرومایگان را بر او چیره سازد،از او سر نزده است،چون قمار کنندۀ چربدستی است که از تیرهای قمار خویش نخستین پیروزی را چشم دارد تا همۀ آن مال ببرد و از غرامت نیز برهد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نیالوده به خیانت نیز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به راه یکی از دو پاداش نیک است یا خدایش به نزد خود خواند که در آن صورت هر چه در نزد خداست برای او بهتر است یا در روزی او گشایش دهد که در این صورت صاحب زن و فرزند و مال گردد که نعمتهای این جهانی است یا از عمل صالح بهره برد که توشۀ آخرت است و گاه خدا آن دو را یکجا به مردمی عطا کند</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055_16074"/>
      <w:bookmarkStart w:id="49" w:name="pg1055_16074"/>
      <w:bookmarkEnd w:id="49"/>
    </w:p>
    <w:p>
      <w:pPr>
        <w:pStyle w:val="Heading3"/>
        <w:numPr>
          <w:ilvl w:val="2"/>
          <w:numId w:val="1"/>
        </w:numPr>
        <w:rPr/>
      </w:pPr>
      <w:bookmarkStart w:id="50" w:name="pg1055_16074"/>
      <w:bookmarkStart w:id="51" w:name="__RefHeading___Toc1764507_373438147"/>
      <w:bookmarkStart w:id="52" w:name="_Toc16"/>
      <w:bookmarkEnd w:id="50"/>
      <w:bookmarkEnd w:id="51"/>
      <w:r>
        <w:rPr>
          <w:rtl w:val="true"/>
        </w:rPr>
        <w:t>رفتار علی علیه السلام با خود</w:t>
      </w:r>
      <w:bookmarkEnd w:id="52"/>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کار که در هر دو رضای خدا بود قرار می‌گرفت،همواره آن کار را بر می‌گزید که سخت‌تر از دیگری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از دسترنج خود می‌خورد و آن را برای او از مدینه می‌آوردند و اگر خوردن را سویق</w:t>
      </w:r>
      <w:r>
        <w:rPr>
          <w:rStyle w:val="FootnoteAnchor"/>
          <w:rtl w:val="true"/>
        </w:rPr>
        <w:footnoteReference w:id="58"/>
      </w:r>
      <w:r>
        <w:rPr>
          <w:rFonts w:ascii="IRNazanin" w:hAnsi="IRNazanin" w:eastAsia="IRNazanin"/>
          <w:color w:val="111111"/>
          <w:sz w:val="28"/>
          <w:sz w:val="28"/>
          <w:szCs w:val="28"/>
          <w:rtl w:val="true"/>
          <w:lang w:bidi="fa-IR"/>
        </w:rPr>
        <w:t>اختیار می‌کرد آن را در انبانی می‌کرد و بر سر آن مهر می‌نهاد مبادا کسی چیزی جز آن بر آن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دنیا چه کسی زاهدتر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حارث</w:t>
      </w:r>
      <w:r>
        <w:rPr>
          <w:rStyle w:val="FootnoteAnchor"/>
          <w:rtl w:val="true"/>
        </w:rPr>
        <w:footnoteReference w:id="5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عمّالش را گفت که در ماه رمضان برای مردم طعامی بپزند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بیست و پنج تغار غذا پختند و کاسه‌ای نیز برای او آوردند که چند دنده در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را بر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مرا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تمام شد بازهم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بجلی</w:t>
      </w:r>
      <w:r>
        <w:rPr>
          <w:rStyle w:val="FootnoteAnchor"/>
          <w:rtl w:val="true"/>
        </w:rPr>
        <w:footnoteReference w:id="6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در یک سال سه بار عطا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خراج اصفهان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در داد که ای مردم فردا بیایید و عطای خود بستانید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نمی‌توانم خزانه‌دار شما بشوم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فرمان داد بیت المال را جاروب کنند و آب بپاشند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 رکعت نماز گزارد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دنیا،دیگری جز مرا بفریب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بیت المال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ریسمان بر در مسجد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ریسمانها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بلاد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هم میان مسلمانان قسمت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کارگزاران به آن ارجی ننهاده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را باز کرد،کتان بود که به کار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خریدنش به رقابت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روز بهای هر ریسمان به چند درهم رسید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عقبة بن علقمه</w:t>
      </w:r>
      <w:r>
        <w:rPr>
          <w:rStyle w:val="FootnoteAnchor"/>
          <w:rtl w:val="true"/>
        </w:rPr>
        <w:footnoteReference w:id="6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در مقابلش ظرفی شیر ترش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ترش که ترشی‌اش مرا آزار داد و تکه‌ای نان خشک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المؤمنین،غذای شما چنین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الجنوب،دیدم که رسول اللّه نانی خشک‌تر از این می‌خورد و جامه‌ای خشن‌تر از این جامه می‌پوشید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جامۀ خود اشارت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من همانند او نخورم و نپوشم </w:t>
      </w:r>
    </w:p>
    <w:p>
      <w:pPr>
        <w:pStyle w:val="BookText"/>
        <w:rPr/>
      </w:pPr>
      <w:r>
        <w:rPr>
          <w:rFonts w:ascii="IRNazanin" w:hAnsi="IRNazanin" w:eastAsia="IRNazanin"/>
          <w:color w:val="111111"/>
          <w:sz w:val="28"/>
          <w:sz w:val="28"/>
          <w:szCs w:val="28"/>
          <w:rtl w:val="true"/>
          <w:lang w:bidi="fa-IR"/>
        </w:rPr>
        <w:t>می‌ترسم که به او ملحق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به مردم نان و گوشت می‌خورانید و خود طعامی دیگر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دیگری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می‌توانستیم طعام امیر المؤمنین را ببینیم که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هنگام طعام خوردنش بیامدند و طعامش روغن زیتون بود که نان در آن ترید کرده بود و بر روی آن خرمای عجوه</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خرما را برای او از مدینه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w:t>
      </w:r>
      <w:r>
        <w:rPr>
          <w:rStyle w:val="FootnoteAnchor"/>
          <w:rtl w:val="true"/>
        </w:rPr>
        <w:footnoteReference w:id="6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و او در کوفه در قصر امارت بود و در مقابلش کاسه‌ای شیر که بوی ترشیدگی آن به مشامم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نان جوینی در دست داشت که هنوز خردک پوستهای جو بر روی آن پیدا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نان می‌شکست و گاهگاهی برای شکستن از سر زانوی خود مدد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خادمه‌اش فضّه بالای سرش ایستاده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خدا نمی‌ترسید که برای این پیر مرد چنین طعامی می‌آورید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می‌شد اقلا آرد را می‌بیختید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می‌ترسیم که مخالفتش کنیم و گناهکار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قول گرفته که تا با او هستیم،آردش را غربال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می‌گوید؟فضّه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او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فضّه گفته بودم به او 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بفرمایید آردتان را غربال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فدای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که هرگز سه روز پی‌درپی خود را از نان گندم سیر نکرد تا رخت از این جهان بر بست و آرد خود را هرگز غربال 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عدیّ بن ثابت</w:t>
      </w:r>
      <w:r>
        <w:rPr>
          <w:rStyle w:val="FootnoteAnchor"/>
          <w:rtl w:val="true"/>
        </w:rPr>
        <w:footnoteReference w:id="6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 پالوده آوردند از خوردن آن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w:t>
      </w:r>
      <w:r>
        <w:rPr>
          <w:rStyle w:val="FootnoteAnchor"/>
          <w:rtl w:val="true"/>
        </w:rPr>
        <w:footnoteReference w:id="65"/>
      </w:r>
      <w:r>
        <w:rPr>
          <w:rFonts w:ascii="IRNazanin" w:hAnsi="IRNazanin" w:eastAsia="IRNazanin"/>
          <w:color w:val="111111"/>
          <w:sz w:val="28"/>
          <w:sz w:val="28"/>
          <w:szCs w:val="28"/>
          <w:rtl w:val="true"/>
          <w:lang w:bidi="fa-IR"/>
        </w:rPr>
        <w:t>گوید که جده‌ام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خرما به دوش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جده‌ام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خرما را بدهید من برایتان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صاحب زن و فرزند است به حمل آن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نمی‌خوری؟جده‌ام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خرما به منزل خود برد و بازگردید و آن ملحفه که هنوز پوست خرما به آن چسبیده بود بر دوش داشت و همچنان به نماز جمعه ایستاد و مردم به او اقتدا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طعامی آوردند از خرما و مویز و روغن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ولی بیم آن دارم که نفس مشتاق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دنیوی از چیزهای پاکیزه و خوش بهره‌مند شوید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بعضی 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صدقه می‌دهی؛ آیا قدری امساک نمی‌کنی؟گفت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خدا،اگر می‌دانستم که خدا یکی از این اعمال را که می‌گزارم پذیرفته است،بس می‌کردم،ولی به خدا سوگند که نمی‌دانم چیزی از من پذیرفته است،یا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حسن</w:t>
      </w:r>
      <w:r>
        <w:rPr>
          <w:rStyle w:val="FootnoteAnchor"/>
          <w:rtl w:val="true"/>
        </w:rPr>
        <w:footnoteReference w:id="6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برده را آزاد کرد که بهای آنها را از پینۀ دست و عرق پیشانی پرداخت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برده را از دسترنج خود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را دیده </w:t>
      </w:r>
    </w:p>
    <w:p>
      <w:pPr>
        <w:pStyle w:val="BookText"/>
        <w:rPr/>
      </w:pPr>
      <w:r>
        <w:rPr>
          <w:rFonts w:ascii="IRNazanin" w:hAnsi="IRNazanin" w:eastAsia="IRNazanin"/>
          <w:color w:val="111111"/>
          <w:sz w:val="28"/>
          <w:sz w:val="28"/>
          <w:szCs w:val="28"/>
          <w:rtl w:val="true"/>
          <w:lang w:bidi="fa-IR"/>
        </w:rPr>
        <w:t>بودید می‌دیدید که حلوایش خرما و شیر است و جامه‌اش از کرباس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لیلی را به زنی گرفت،برایش حجله‌ای بستند،علی آن را به کناری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علی را همان که دارند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مغیرۀ ضبی</w:t>
      </w:r>
      <w:r>
        <w:rPr>
          <w:rStyle w:val="FootnoteAnchor"/>
          <w:rtl w:val="true"/>
        </w:rPr>
        <w:footnoteReference w:id="6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لیلی دخت مسعود نهشلی را به زنی گرفت لیلی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که دیدم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رسول اللّه شد،همواره آرزو داشتم که میان ما پیوند زناشویی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لیلی دخت مسعود برای او عبید اللّه بن علی را آورد که در نبرد مصعب و مختار با مصعب بیعت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قدامة بن عتاب</w:t>
      </w:r>
      <w:r>
        <w:rPr>
          <w:rStyle w:val="FootnoteAnchor"/>
          <w:rtl w:val="true"/>
        </w:rPr>
        <w:footnoteReference w:id="6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ستبر شکم و ستبر شانه و ستبر بازو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عضلات دستش ستبر و پیچیده و عضلات پایش ستبر و پیچیده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یک روز زمستانی دیدم که برای ما سخن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 پشمین و ازاری بر 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مردی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بنی تمیم را دریاب که در کناسه</w:t>
      </w:r>
      <w:r>
        <w:rPr>
          <w:rStyle w:val="FootnoteAnchor"/>
          <w:rtl w:val="true"/>
        </w:rPr>
        <w:footnoteReference w:id="70"/>
      </w:r>
      <w:r>
        <w:rPr>
          <w:rFonts w:ascii="IRNazanin" w:hAnsi="IRNazanin" w:eastAsia="IRNazanin"/>
          <w:color w:val="111111"/>
          <w:sz w:val="28"/>
          <w:sz w:val="28"/>
          <w:szCs w:val="28"/>
          <w:rtl w:val="true"/>
          <w:lang w:bidi="fa-IR"/>
        </w:rPr>
        <w:t>قبیلۀ بکر بن وائل ایشان را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به سخن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دیگری آمد و همان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به سخن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سومی آمد و همان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چهارمی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وائل را دریاب که در کناسه بنی تمیم آنها را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شداد،بنی تمیم و بکر بن وائل را دریاب و آنها را از یکدیگر جدا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خود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 دراز و فراخ خرید به چهار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خیاط را فرا خواند و آستینش را کشید و آنچه از انگشتان افزون آمد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w:t>
      </w:r>
      <w:r>
        <w:rPr>
          <w:rStyle w:val="FootnoteAnchor"/>
          <w:rtl w:val="true"/>
        </w:rPr>
        <w:footnoteReference w:id="71"/>
      </w:r>
      <w:r>
        <w:rPr>
          <w:rFonts w:ascii="IRNazanin" w:hAnsi="IRNazanin" w:eastAsia="IRNazanin"/>
          <w:color w:val="111111"/>
          <w:sz w:val="28"/>
          <w:sz w:val="28"/>
          <w:szCs w:val="28"/>
          <w:rtl w:val="true"/>
          <w:lang w:bidi="fa-IR"/>
        </w:rPr>
        <w:t>بن ابی هذیل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جامه‌ای بر تن داشت که چون آستینهایش را می‌کشید تا سر انگشتانش می‌رسید و چون رها می‌کرد به بالای مچش می‌جهید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الاشعث عنزی</w:t>
      </w:r>
      <w:r>
        <w:rPr>
          <w:rStyle w:val="FootnoteAnchor"/>
          <w:rtl w:val="true"/>
        </w:rPr>
        <w:footnoteReference w:id="72"/>
      </w:r>
      <w:r>
        <w:rPr>
          <w:rFonts w:ascii="IRNazanin" w:hAnsi="IRNazanin" w:eastAsia="IRNazanin"/>
          <w:color w:val="111111"/>
          <w:sz w:val="28"/>
          <w:sz w:val="28"/>
          <w:szCs w:val="28"/>
          <w:rtl w:val="true"/>
          <w:lang w:bidi="fa-IR"/>
        </w:rPr>
        <w:t>از پدرش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روز جمعه در فرات غسل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جامه‌ای از کرباس خرید به سه درهم و با مردم نماز جمعه گزارد و هنوز گریبان جامه را ندوخته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سبیعی</w:t>
      </w:r>
      <w:r>
        <w:rPr>
          <w:rStyle w:val="FootnoteAnchor"/>
          <w:rtl w:val="true"/>
        </w:rPr>
        <w:footnoteReference w:id="7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جمعه‌ای بر دوش پدرم بودم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ادای خطبه می‌کرد و خود را به آستینش باد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پدر،امیر المؤمنین گرمش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نه،نه سردش شده است و نه گرمش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جامه‌اش را شسته است و هنوز تر است و جامۀ دیگر هم ندارد،بادش می‌دهد تا خشک 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مرا بلند کرد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موی سر و ریشش سفید بود و سینه‌اش فراخ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عباد بن عبد اللّه</w:t>
      </w:r>
      <w:r>
        <w:rPr>
          <w:rStyle w:val="FootnoteAnchor"/>
          <w:rtl w:val="true"/>
        </w:rPr>
        <w:footnoteReference w:id="7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منبری آجری سخن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صمیت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موی سر و ریشش سفید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سوادة بن حنظله</w:t>
      </w:r>
      <w:r>
        <w:rPr>
          <w:rStyle w:val="FootnoteAnchor"/>
          <w:rtl w:val="true"/>
        </w:rPr>
        <w:footnoteReference w:id="7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موی ریشش زرد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مردم بصره به نام ابو مطر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مسجد کوفه می‌خوابیدم و برای قضای حاجت به رحبه می‌رفتم و از بقال نان می‌گرفتم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قصد بازار بیرون آمدم کسی مرا صدا زد که ای مرد،دامن فراچین تا هم جامه‌ات پاکیزه‌تر ماند و هم برای پروردگارت پرهیزکاری کرده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کیست؟گفتند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او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بازار شترفروشان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بازار رسید،ایستاد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فروشندگان از سوگند دروغ بپرهیزید،که سوگند خوردن اگر کالا را به فروش برساند،برکت را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بازار کرباس‌فروشان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دکانی مردی نشسته بود خوش‌روی،علی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جامه می‌خواهم که به پنج درهم بیرزد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به ناگاه از جای بر جست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فرمانبردارم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فروشنده او را شناخته بود،از او چیزی نخرید و به جای دیگر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دو جامه می‌خواهم به پنج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جامه دارم آنکه بهتر از دیگری است،به سه درهم می‌دهم و آن دیگر را دو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بیاور و قنبر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به سه درهم می‌ارزد از آن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مناسب‌تر است که به منبر می‌روید و برای مردم سخن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نه،تو جوانی و در تو شور جوانی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پروردگارم شرم دارم که خود را بر تو برتری دهم،که از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زیردستان را همان پوشانید که خود می‌پوشید و همان خورانید که خود می‌خورید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جامه را بر تن کرد و دست در آستین کرد،از انگشتانش افزون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این تکه را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ببرید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 مرد بگذار لبه‌اش را بدوزم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هست رهایش کن که شتاب در کار بیش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w:t>
      </w:r>
      <w:r>
        <w:rPr>
          <w:rStyle w:val="FootnoteAnchor"/>
          <w:rtl w:val="true"/>
        </w:rPr>
        <w:footnoteReference w:id="7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مردم بصره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میان مردی از رؤسای خوارج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جعد بن نعجه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لباسش از او پرسید که چرا جامه‌ای بهتر نمی‌پوشد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لباس مرا از خودپسندی دورتر می‌دارد و برای تأسّی کردن مسلمانان به من شایسته‌تر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خارجی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بترس،تو خواهی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خدا،کشته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بر سرم فرود می‌آید و این ریشم به خونم خضاب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قضایی است که خواهد رسید و عهدی است دیرین و آنکه دروغ بندد نومید 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سعید</w:t>
      </w:r>
      <w:r>
        <w:rPr>
          <w:rStyle w:val="FootnoteAnchor"/>
          <w:rtl w:val="true"/>
        </w:rPr>
        <w:footnoteReference w:id="7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بازار می‌آمد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بازاریان از خدا بترسید و حذر کنید از سوگند خوردن که اگر سوگند کالا را به فروش رساند ولی برکت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هرآینه تاجر </w:t>
      </w:r>
    </w:p>
    <w:p>
      <w:pPr>
        <w:pStyle w:val="BookText"/>
        <w:rPr/>
      </w:pPr>
      <w:r>
        <w:rPr>
          <w:rFonts w:ascii="IRNazanin" w:hAnsi="IRNazanin" w:eastAsia="IRNazanin"/>
          <w:color w:val="111111"/>
          <w:sz w:val="28"/>
          <w:sz w:val="28"/>
          <w:szCs w:val="28"/>
          <w:rtl w:val="true"/>
          <w:lang w:bidi="fa-IR"/>
        </w:rPr>
        <w:t>فاجر است مگر آنکه به حق بخرد و به حق بفروشد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چند روز باز به بازار می‌آمد و همان سخن بازمی‌گفت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که به بازار می‌آمد بازاریان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شکنبه</w:t>
      </w:r>
      <w:r>
        <w:rPr>
          <w:rStyle w:val="FootnoteAnchor"/>
          <w:rtl w:val="true"/>
        </w:rPr>
        <w:footnoteReference w:id="78"/>
      </w:r>
      <w:r>
        <w:rPr>
          <w:rFonts w:ascii="IRNazanin" w:hAnsi="IRNazanin" w:eastAsia="IRNazanin"/>
          <w:color w:val="111111"/>
          <w:sz w:val="28"/>
          <w:sz w:val="28"/>
          <w:szCs w:val="28"/>
          <w:rtl w:val="true"/>
          <w:lang w:bidi="fa-IR"/>
        </w:rPr>
        <w:t>آمد و این اشارت به شکم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بازار می‌آیم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شکنبه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مقصودشان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مرد شکم بزرگ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پایینش طعام است و بالایش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w:t>
      </w:r>
      <w:r>
        <w:rPr>
          <w:rStyle w:val="FootnoteAnchor"/>
          <w:rtl w:val="true"/>
        </w:rPr>
        <w:footnoteReference w:id="7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بازار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قصابان هر که در گوشت بدمد</w:t>
      </w:r>
      <w:r>
        <w:rPr>
          <w:rStyle w:val="FootnoteAnchor"/>
          <w:rtl w:val="true"/>
        </w:rPr>
        <w:footnoteReference w:id="80"/>
      </w:r>
      <w:r>
        <w:rPr>
          <w:rFonts w:ascii="IRNazanin" w:hAnsi="IRNazanin" w:eastAsia="IRNazanin"/>
          <w:color w:val="111111"/>
          <w:sz w:val="28"/>
          <w:sz w:val="28"/>
          <w:szCs w:val="28"/>
          <w:rtl w:val="true"/>
          <w:lang w:bidi="fa-IR"/>
        </w:rPr>
        <w:t>از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به او پشت کرده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هرگز،قسم به کسی که پس هفت پرده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پشت او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گوشت‌فروش کیست که در پس هفت پرده است؟مرد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المؤمنین،آفریدگار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کردی،مادرت در عزایت زاری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خدا و آفریدگانش هیچ پرده‌ای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جا که باشند خدا با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اکنون کفّارۀ سخنی که من گفتم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بدانی که در هر جا که باشی خدا با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مسکینان را طعام بدهم؟علی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کفاره ندارد مثل این است که به غیر نام اللّه قسم خورده‌ای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سعد</w:t>
      </w:r>
      <w:r>
        <w:rPr>
          <w:rStyle w:val="FootnoteAnchor"/>
          <w:rtl w:val="true"/>
        </w:rPr>
        <w:footnoteReference w:id="8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بازار می‌رفت و تازیانه خود به دست می‌گرفت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 تو پناه می‌برم از فسق و فجور و شر این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صالح از ثقات اصحاب او روایت کرده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بندۀ خدا علی امیر المؤمنین به عوسجة بن شدّاد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بعد،بندگان نادان دلشان به آزمندی آرام گیرد و به مکر و خدعه مایل شود و مغلوب آرزوها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تو به سبب آن کنیز که دستور خریدنش را از مالکش به تو دادم و مرا آگاه نکردی که هنگامی که او را خریده‌ای شوی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 من آمد و از او پرسیدم او را با خادم خود مثعب نزد تو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را که کنیز را از او خریده‌ای و نیز شوی آن کنیز را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راضی شود،آن کابین که داده است به او بازپس ده و زن از قید زوجیت او رها کن و اگر آن مرد نپذیرفت،بهایی که داده‌ای بستان و کنیز را به فروشنده‌اش باز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نامه‌ای هم به عبید اللّه بن ابی رافع</w:t>
      </w:r>
      <w:r>
        <w:rPr>
          <w:rStyle w:val="FootnoteAnchor"/>
          <w:rtl w:val="true"/>
        </w:rPr>
        <w:footnoteReference w:id="82"/>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ضمره</w:t>
      </w:r>
      <w:r>
        <w:rPr>
          <w:rStyle w:val="FootnoteAnchor"/>
          <w:rtl w:val="true"/>
        </w:rPr>
        <w:footnoteReference w:id="8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 را میان مردم تقسیم کرد و همه را یکسان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بن عباس از قدم ضبّی</w:t>
      </w:r>
      <w:r>
        <w:rPr>
          <w:rStyle w:val="FootnoteAnchor"/>
          <w:rtl w:val="true"/>
        </w:rPr>
        <w:footnoteReference w:id="84"/>
      </w:r>
      <w:r>
        <w:rPr>
          <w:rFonts w:ascii="IRNazanin" w:hAnsi="IRNazanin" w:eastAsia="IRNazanin"/>
          <w:color w:val="111111"/>
          <w:sz w:val="28"/>
          <w:sz w:val="28"/>
          <w:szCs w:val="28"/>
          <w:rtl w:val="true"/>
          <w:lang w:bidi="fa-IR"/>
        </w:rPr>
        <w:t>روایت 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فرستاد تا لبید بن عطارد تمیمی را نزد او بیاورد،در راه که می‌آمد به یکی از منازل بنی اسد رسید،نعیم بن دجاجه آنجا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برخاست و لبید 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 که ما لبید را دستگیر کردیم و بیاوردیم،در راه بر نعیم بن دجاجه گذشتیم او بندی را برهانید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نعیم از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الخمیس</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نعیم را حاضر آوردند و سخت بزدند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بازمی‌گردانیدند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می‌گردانیدند،گفت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با تو زیستن سبب خوار شدن است و جدا شدن از تو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چنین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 کنید</w:t>
      </w:r>
      <w:r>
        <w:rPr>
          <w:rFonts w:eastAsia="IRNazanin" w:cs="IRNazanin"/>
          <w:color w:val="111111"/>
          <w:sz w:val="28"/>
          <w:szCs w:val="28"/>
          <w:rtl w:val="true"/>
          <w:lang w:bidi="fa-IR"/>
        </w:rPr>
        <w:t xml:space="preserve">. </w:t>
      </w:r>
      <w:bookmarkStart w:id="53" w:name="pg1055_16080"/>
    </w:p>
    <w:p>
      <w:pPr>
        <w:pStyle w:val="Heading3"/>
        <w:numPr>
          <w:ilvl w:val="2"/>
          <w:numId w:val="1"/>
        </w:numPr>
        <w:rPr/>
      </w:pPr>
      <w:bookmarkStart w:id="54" w:name="__RefHeading___Toc1764509_373438147"/>
      <w:bookmarkStart w:id="55" w:name="_Toc17"/>
      <w:bookmarkEnd w:id="53"/>
      <w:bookmarkEnd w:id="54"/>
      <w:r>
        <w:rPr>
          <w:rtl w:val="true"/>
        </w:rPr>
        <w:t>کارگزاران و کارهای علی علیه السلام</w:t>
      </w:r>
      <w:bookmarkEnd w:id="55"/>
    </w:p>
    <w:p>
      <w:pPr>
        <w:pStyle w:val="BookText"/>
        <w:rPr/>
      </w:pPr>
      <w:r>
        <w:rPr>
          <w:rFonts w:ascii="IRNazanin" w:hAnsi="IRNazanin" w:eastAsia="IRNazanin"/>
          <w:color w:val="111111"/>
          <w:sz w:val="28"/>
          <w:sz w:val="28"/>
          <w:szCs w:val="28"/>
          <w:rtl w:val="true"/>
          <w:lang w:bidi="fa-IR"/>
        </w:rPr>
        <w:t>ابن ابی لیلی</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رک به شمارۀ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شریح قاضی پانصد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یا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قاضی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فرستاد که به همان شیوه که قضاوت می‌کنی، قضاوت کن تا کار مردم به سامان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w:t>
      </w:r>
      <w:r>
        <w:rPr>
          <w:rStyle w:val="FootnoteAnchor"/>
          <w:rtl w:val="true"/>
        </w:rPr>
        <w:footnoteReference w:id="8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 خویش در نزد مردی نصرانی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شریح برد،تا اقامۀ دعوا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شریح را چشم به او افتاد از جای خود به یک سو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جایت بنشین و در کنارش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شریح،اگر خصم من مسلمان بود حتما در کنار او می‌نشستم ولی خصم من نصرانی است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 اگر شما و ایشان در راهی بودید،آنها را در تنگنا افکنید و تحقیرشان کنید همان گونه که خدا ایشان را تحقیر کرده است،البته بی‌آنکه بر آنان ستم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زره از آن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را به او فروخته‌ام و نه به او بخشیده‌ام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نصرانی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چه می‌گوید؟نصرانی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نه،زره،زره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نمی‌گویم که امیر المؤمنین دروغ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رو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آیا بر ادعای خود شاهد و دلیلی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به سود آن نصرانی رأی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اندکی رفت و بازگردید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این گونه قضاوتها قضاوت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مرا نزد قاضی خود آورده و قاضی به زیان او رأی می‌دهد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می‌دهم که جز خدای یکتا خدایی نیست و شهادت می‌دهم که محمد بنده و پیامبر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به خدا سوگند که این زره،زره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لشکرت حرکت کرد و تو به صفین می‌رفتی این زره از پشت اشتر خاکستری تو فرو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اسلام آوردی این زره از آن تو باد و اسبی نیز به او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 را دیده بود مرا گفت که 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نهروان با خوارج 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برای جمع‌آوری زکات به بادیه فرستاد و او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زنهار،ای بندۀ خدا،از خدا بترس و دنیایت را بر آخرتت ترجیح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تو را امین آن گردانیده‌ام نیک نگهبانی کن و حق خدا را رعایت نمای تا به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 بر آستانۀ ایشان فرود آی و به خانه‌هایشان داخل مشو،سپس با آرامش و وقار به نزد آنان رو،چون به میانشان رسیدی بر آنان سلام کن و چون درود گویی درودی به کمال 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بگوی که ای بندگان خدا،ولیّ خدا مرا نزد شما فرستاده تا حق خدا را از شما بستانم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اموال شما چیزی از حق خدا هست که آن را به ولی او ادا کنید؟اگر یکی از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نه،از او مطالبه مکن و اگر 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آری،همراه او برو بدون آنکه بترسانیش و او را وعده‌های نیکو ده تا بر سر اموالش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که بی‌اذن او در آن دخالت کنی زیرا بیشتر آن مال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خدا،مرا اجازت می‌دهی که در این اموال دخالت کنم؟اگر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کن،اما نه بسان کسی که بر آن مال چیره شده و نه به عنف و شدت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مال به دو بخش کن و از او بخواه که هر بخش را که می‌خواهد اختیار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آنچه اختیار کرده بر او اعتراض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را نیز دو بخش کن و پیوسته چنین کنی تا آنچه حق خدا از مال اوست باقی بماند و تو آن را برگیر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نپذیرفت و خواست که بار دیگر تقسیم کنی،قبول کن و همه را مخلوط کن و آنچه به پایان رسانیده بودی از سر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خدا را از مال او جدا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مال به دست مردی نیکخواه و مسلمان و مشفق و امین بسپار که به ذره‌ای از آن تجاوز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 چه از هر جای گرد آورده‌ای برای ما بفرست تا در جایی که خدا فرمان داده صرفش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رسولی که از طرف تو آن مال را برای ما می‌آورد،سفارش کن که میان ماده شتر و کرّه‌اش حایل نشود و آنها را از هم جدا نکند و همۀ شیر مادر را ندوشد آن سان که به کرّه زیان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قدر بر یکی از شتران سوار نشود که خسته‌اش کند،باید میان آنها عدالت ورزد و به هر آب که می‌گذرد آبشان دهد و در ساعاتی که باید بیارامند آنها را از علفزارها به میان جاده‌ها نکشاند و با آنها به مدارا رفتار کند تا نزد ما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فربه،نه خسته و کوفته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آنها را به روش کتاب خدا و سنت پیامبرش تقسیم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اجر تو را بزرگتر گرداند و رستگاری تو را نزدیکتر دارد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آن شتران و در تو نظر می‌کند و کوشش و نیکخواهی تو را در حق کسی که تو را فرستاده و تو برای بر آوردن نیاز او رفته‌ای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دوستداری را که خویشتن را به فرمانبرداری و نیکخواهی در راه اوامر امامش به رنج می‌اندازد نبیند،مگر آنکه در جهان برین با ما همنشینش می‌گرداند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سالم بن ابی الجعد</w:t>
      </w:r>
      <w:r>
        <w:rPr>
          <w:rStyle w:val="FootnoteAnchor"/>
          <w:rtl w:val="true"/>
        </w:rPr>
        <w:footnoteReference w:id="8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قاریان قرآن دو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یا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می‌فرمود و پدر من یکی از قاریان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بربری</w:t>
      </w:r>
      <w:r>
        <w:rPr>
          <w:rStyle w:val="FootnoteAnchor"/>
          <w:rtl w:val="true"/>
        </w:rPr>
        <w:footnoteReference w:id="8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دیدم که زندان کوفه را در نزدیکی بازار روغن‌فروشان وجب به وجب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آغاز،زندان کوفه خانه‌ای نیین بود و زندانیان آن را می‌شکافتند و می‌گریختند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گچ و آجر بنا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شنیدم که به هنگام بنا می‌گفت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ترانی کیّسا مکیسا بنیت بعد نافع مخّیسا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055_16084"/>
      <w:bookmarkStart w:id="57" w:name="pg1055_16084"/>
      <w:bookmarkEnd w:id="57"/>
    </w:p>
    <w:p>
      <w:pPr>
        <w:pStyle w:val="Heading3"/>
        <w:numPr>
          <w:ilvl w:val="2"/>
          <w:numId w:val="1"/>
        </w:numPr>
        <w:rPr/>
      </w:pPr>
      <w:bookmarkStart w:id="58" w:name="pg1055_16084"/>
      <w:bookmarkStart w:id="59" w:name="__RefHeading___Toc1764511_373438147"/>
      <w:bookmarkStart w:id="60" w:name="_Toc18"/>
      <w:bookmarkEnd w:id="58"/>
      <w:bookmarkEnd w:id="59"/>
      <w:r>
        <w:rPr>
          <w:rtl w:val="true"/>
        </w:rPr>
        <w:t>از سخنان علی علیه السلام</w:t>
      </w:r>
      <w:bookmarkEnd w:id="60"/>
    </w:p>
    <w:p>
      <w:pPr>
        <w:pStyle w:val="Heading4"/>
        <w:numPr>
          <w:ilvl w:val="3"/>
          <w:numId w:val="1"/>
        </w:numPr>
        <w:rPr/>
      </w:pPr>
      <w:bookmarkStart w:id="61" w:name="__RefHeading___Toc1764513_373438147"/>
      <w:bookmarkStart w:id="62" w:name="_Toc19"/>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علاء بن عبد الرحمن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او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چیست؟علی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بر چهار ستون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صبر و بر یقین و بر عدل و بر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نیز چهار شاخه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و خوف و زهد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شوق بهشت دارد،شهوات از دل دور سازد و آنکه از آتش جهنم ترسد گرد محرّمات نگردد و آنکه در دنیا زهد ورزد،مصیبتها را به چیزی نینگارد و آنکه در انتظار مرگ بود به انجام کارهای نیک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را نیز چهار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به زیرکی،رسیدن به دقایق حکمت و پند گرفتن از گذشت روزگار و نگهداشتن روش اسلاف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نگرش زیرکانه‌اش بود،به دقایق حکمت دست یابد و آنکه به دقایق حکمت دست یابد سیرت روزگار بشناسد و آنکه سیرت روزگار بشناسد چنان است که با اسلاف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را نیز چهار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ژرفای فهم رسیدن،به عمق دانایی فرو شدن،نیکو داوری کردن و به بردباری خو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آنکه نیکو فهم کند مجملات علم را تفسیر کند و آنکه دانا شود آیینهای حکمت را بشناسد و آنکه بردباری ورزد در کار خود تفریط نکند و به پایمردی بردباری خویش در میان مردم ستوده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را نیز چهار شعبه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و پایداری در آنجا که پایداری باید و دشمنی با فاسقان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که امر به معروف کند از مؤمنان نیک پشتیبانی کرده و آنکه نهی از منکر کند بینی منافقان به خاک مالیده و آنکه با فاسقان دشمنی ورزد به خاطر خدا خشمگین شده و آنکه به خاطر خدا خشمگین شود خدا نیز به خاطر او به خشم آید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زکریا از اصحاب دانشمند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بعد،خداوند آیین اسلام بیاورد و راه آبشخور آن برای هر که خواهد که خویشتن از آن سیراب سازد آسان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ارکانش را در برابر کسانی که آهنگ جنگ با آن در سر دارند نیرومند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 عزت کسانی گردانید که با آن دوستی می‌کنند و امن سلامت برای کسی که به آن داخل می‌شود و راهنمایی برای کسی که آن را پیشوای خود قرار می‌دهد و زینت برای کسی که بدان خود را می‌آراید و عدالت برای کسی که آن را به خود می‌بندد و استواری برای کسی که بدان چنگ می‌زند و ریسمان برای کسی که بدان تمسک می‌جوید و برهان برای کسی که از آن سخن می‌گوید و روشنایی برای کسی که از آن فروغ می‌گیرد و گواه برای کسی که به آن اقامۀ دعوا می‌کند و پیروزی برای کسی که حجت خویش از آن می‌گیرد و علم برای کسی که آگاهیش باشد و حدیث برای کسی که روایت می‌کند و حکم برای کسی که به قضاوت می‌نشیند و بردباری برای کسی که همه اموالش به غارت رفته و خرد برای کسی که به تدبیر امور می‌پردازد و فهم برای کسی که در صدد فهم است و یقین برای کسی که به سرچشمۀ علم دست یافته و بصیرت برای کسی که آهنگ کاری می‌کند و عبرت برای کسی که پند می‌پذیرد و رهایی برای کسی که راست می‌گوید و مودّت برای کسی که آشتی می‌ورزد و نزدیکی برای کسی که تقرب می‌جوید و اعتماد برای کسی که توکل می‌کند و راحت برای کسی که کار خود به خدا واگذارد و فطرت برای کسی که نیکی کند و خیر برای کسی که شتاب کند و سپر برای کسی که شکیبایی ورزد و لباس برای کسی که پرهیزکاری کند و حامی برای کسی که ایمان آرد و ایمنی برای کسی که تسلیم حق شود و آرامش برای راستگویان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حق،راهش هدایت است و صفتش نیکی است و عملش رفعت است و آن روشنترین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چراغش افروخته است و افروزندۀ چراغهاست و نهایتش برتری است و رسیدن به میدان مسابقه‌اش آسان است، گردآورندۀ سواران تیزتک است که برای دست یافتن جایزه با یکدیگر به رقابت 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خشمش دردناک است،ساز و برگش دیر ساله است، سوارکارانش بزرگوارانند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راه روشن اوست،اعمال نیک نشانه‌های اوست،پاکدامنی چراغهای اوست،مرگ غایت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میدان مسابقۀ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جای گرد آمدن سواران اوست و بهشت جایزۀ اوست و جهنم رنج و عذاب اوست و پرهیزکاری ساز و برگ اوست و نیکوکاران سوارکاران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اسلام کردارهای نیک توان شناخت به کردارهای نیک فهم و علم بارور شود و فهم و علم سبب ترس از مرگ بود و به مرگ دنیا پایان گیرد و به دنیا راه قیامت گشوده شود و به قیامت بهشت نزدیک آید و بهشت حسرت دنیاداران است و آتش موعظۀ پرهیزکاران و تقوا اصل ایمان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ایمان بر چهار ستون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صبر و بر یقین و بر عدل و بر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نیز چهار شاخه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و خوف و زهد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که شوق بهشت دارد،شهوات از دل دور سازد و آنکه از آتش جهنم ترسد گرد محرمات نگردد و آنکه در دنیا زهد ورزد مصیبتها را به چیزی نینگارد و آنکه در انتظار مرگ بود به انجام کارهای نیک بشتابد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یقین را نیز چهار شعبه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به زیرکی،رسیدن به دقایق حکمت،پند گرفتن از گذشت روزگار و نگهداشتن روش اسلاف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نگرشی زیرکانه‌اش بود به دقایق حکمت دست یابد و آنکه به دقایق حکمت دست یابد،سیرت روزگار بشناسد و آنکه سیرت روزگار بشناسد چنان است که با اسلاف 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را نیز چهار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ژرفای فهم رسیدن به عمق دانایی فرو شدن،نیکو داوری کردن و به بردباری خو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آنکه نیکو فهم کند،مجملات علم را تفسیر کند و آنکه دانا شود آیینهای حکمت را بشناسد و آنکه بردباری ورزد در کار خود تفریط نکند و به پایمردی بردباری خویش در میان مردم ستوده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را نیز چهار شعبه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و پایداری در آنجا که پایداری یابد و دشمنی با فاسقان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که امر به معروف کند از مؤمنان نیک پشتیبانی نماید و هر که نهی از منکر کند بینی منافقان بر خاک مالد و آنکه با فاسقان دشمنی ورزد به خاطر خدا خشمگین شده و آنکه به خاطر خدا خشمگین شود،خدا به خاطر او به خشم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ایمان و ستونها و شاخه‌هایش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نیز بر چهار پایه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فسق،بر غلوّ،بر شک و بر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را چهار شعبه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جفا،کوری باطن،غفلت و سرکشی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اهل جفا بود حق را حقیر شمارد و با فقیهان ناسازگار بود و بر شکستن سوگند اصرار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کور باطن بود یاد خدا از یاد ببرد و در پی باطل رود و با خدای خود به مبارزت برخیزد و با او مخالفت کند و شیطان بر او در آویزد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غفلت ورزد شیطان بر او سوار شود و گمراهیهای خویش راه هدایت پندارد و آرزوها بفریبدش و چون کار به پایان آمد و پرده از مقابل چشمانش به یک سو شد و از خدا چیزهایی برایش آشکار شد که انتظارش را نداشت،گرفتار حسرت شود و آنکه از فرمان خدا سر بکشد خداوند بر او غلبه یابد و به نیرو و قدرت خویش خوارش گرداند و به جلال و عظمت خود خردش سازد،همان گونه که او در اوامر پروردگارش کوتاهی کرد و به پروردگار کریم خود مغرور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 را نیز چهار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شدن در بیابان وهم و خصومت کردن و انحراف و شقاق</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آنکه سر در بیابان وهم نهد به خدا بازنگردد و هر چه کند بیشتر در گردابها غرق شود و فتنه‌ای را از سر نگذراند جز آنکه فتنۀ دیگرش فروگیرد و دین خود پاره کند و در کاری شوریده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راه تنازع و خصومت پوید کارش به سستی گراید و به سبب مداومت در لجاج اثرش کهنه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از حق منحرف شود نیکی در نظرش بدی آید و بدی در کسوت نیکی ظاهر شود و از بادۀ گمراهی مست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به راه شقاق و دشمنی گام زند راهها در پیش پایش ناهموار گردد و کارش مشکل شود و بیرون شدنش از تنگناها دشوار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سزاوار است که از مرتبت خویش فرو افتد زیرا در راهی که همۀ مؤمنان گام می‌زنند،نمی‌پوید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شک را چهار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و جدال و ترس و دودلی و تسلیم پذیرفتن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شک کنندگان به کدام یک از نعمتهای پروردگارشان شک می‌کنند،آن کس که چیزی که در پیش روی اوست بترساندش به ناچار به واپس گردد و هر که در عرصۀ تردید سرگردان شود همراهان بر او سبقت گیرند و واپس‌ماندگان به او رسند و در زیر سم شیاطین مالیده شود و هر که در برابر مهالک دنیا و آخرت تسلیم شود در هر دو به هلاکت رسد و آنکه از آن مهالک رهایی یابد به سبب یقین خود رهایی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را نیز چهار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خودپسندی به زیور و زینت،فریب خوردن از نفس، کج‌اندیشی و در آمیختن حق به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زینت آدمی را از دلیل روشن منصرف می‌دارد و فریب نفس او را به گرداب شهوت می‌افکند و کج‌اندیشی به انحراف از حق می‌انجامد و آمیختن حق به باطل تاریکیهایی است فراز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کفر و پایه‌ها و شاخه‌هایش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نفاق بر چهار ستون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 و تکبر و خودخواهی و آزمندی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هوا و هوس را چهار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ستم،تجاوز،شهوت و 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ستم کند شر و فسادش بسیار بود و مردم از گردش بپراکنند و به خلافش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تجاوز ورزد از خصومت او در امان نتوان بود و دلش سلامت نپذیرد و نفسش از شهوات روی گردان نباشد و در دریای حسرتها فرو رود و آنکه طغیان و سرکشی کند بی‌هیچ عذری و حجتی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خودپسندی را نیز چهار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هیبت،غرور،مماطلت و 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شوق به شکوهمندی آدمی را از حق بازگرداند و مغرور شدن به زندگی زودگذر این جهانی و فرو گذاشتن آخرت و افراط در مماطلت دیده بصیرت کور کند تا مرگ فرا رسد و اگر آرزوها نمی‌بود آدمی می‌توانست به حساب خویش برسد که اکنون در چگونه حالی است و کسی که چنین کند و حال اکنون خود بداند از وحشت به ناگهان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بازداشت از ناروا را چهار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و فخر و حمیت و عصبیت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کبر ورزد واپس افتد و آنکه فخر فروشد به گناه افتد و آنکه حمیّت به خرج دهد گران‌بار شود و هر که دچار عصبیت شود از راه به در رود و بد دردی است گرفتار آمدن میان ادبار و فجور و گران‌باری و دور افتادن از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آزمندی را چهار شاخه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شادمانی،نوشخواری،لجاج و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شادمانی در نزد خدا مکروه است و نوشخواری خودپسندی است و لجاج بلاست برای کسی و او را به ارتکاب گناه ناچار سازد و کبر،لهو و لعب است و سرگرمی است و برگزیدن چیزی که پست‌تر است به جای چیزی که نیکوتر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بود نفاق و پایه‌ها و شاخه‌های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تعالی بر فراز همه بندگان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 است عظمت او و مستولی است قوت او و سخت است نیروی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او از خود اوست و هر چه را خود آفریده است جمالش در عین جلالت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به نیکوترین وجه بیافریده،دست قدرتش گشاده است و رحمتش همه جا رسیده و فرمانش آشکار و نورش درخشان و نعمتش بهرۀ همگان است و نور حکمتش تابان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 پیروزمند است و حجتش و دینش از هر آلودگی پالوده است و سخنش حق است و نیکهایش به سوی همگان پیش می‌تازد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ترازوهایش عادلانه است و رسولانش به رهنمایی مردم رسیده‌اند و نگهبانانش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تعالی بدی را گناه قرار داد و گناه را فتنه و فتنه را زشتی و نیکی را پوزش قرار داده و پوزش را توبه و توبه را پاکیزگی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توبه کرد هدایت یافت و هر که به فتنه افتاد تا به درگاه خداوندی توبه نکرده و به گناه خویش اعتراف نکرده و به نیکی خستو نشده در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را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گسترده است توبه و رحمت و بشارتهای او و چه وحشتناک است خشم او و جهنم او و عزت و قدرت و سلطۀ عظیم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به فرمانبرداری او ظفر یافت کرامتش را به خود جلب کرد و هر که در معصیتش به خواری افتاد وبال خشم او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خانۀ آخرت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آخرت از آخرت بسی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نومیدی است و اهل آن را هیچ اختیاری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تعالی آن دارندۀ سلطۀ عظیم و جمال کریم و حلم بی‌نهایت می‌خواهیم که ما را پاداش نیک عنایت دارد و پاداش نیک که پاداش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w:t>
      </w:r>
      <w:r>
        <w:rPr>
          <w:rStyle w:val="FootnoteAnchor"/>
          <w:rtl w:val="true"/>
        </w:rPr>
        <w:footnoteReference w:id="91"/>
      </w:r>
      <w:r>
        <w:rPr>
          <w:rFonts w:ascii="IRNazanin" w:hAnsi="IRNazanin" w:eastAsia="IRNazanin"/>
          <w:color w:val="111111"/>
          <w:sz w:val="28"/>
          <w:sz w:val="28"/>
          <w:szCs w:val="28"/>
          <w:rtl w:val="true"/>
          <w:lang w:bidi="fa-IR"/>
        </w:rPr>
        <w:t>بن زیاد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المؤمنین،دست مرا بگرفت که به گورستان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صحرا رسیدیم آهی بلند بر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 این دلها همانند ظرفهایی است؛بهترینشان آنهایی هستند که سخنان حکیمانه را بهتر در خود نگه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آنچه تو را می‌گویم به دل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خدایی و دانش‌پژوهی که قدم در راه رهایی خویش دارد و فرومایه مردمی که از پی هر آواز می‌روند و به وزش هر باد به چپ و راست می‌گرایند و از فروغ دانش روشنی نمی‌جویند و به هیچ ستونی استوار پناه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کمیل،علم بهتر از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علم نگهبان توست و حال آنکه تو باید مال را نگهبانی کنی،چون علم را انفاق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دیگرانش بیاموزی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گردد ولی مال را هزینه کردن بکاهد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کمیل دوست داشتن دانش آیینی است که باید بدان اعتراف کرد که در زندگی فرمانبرداری از پروردگار را سبب شود و پس از مرگ سبب نام نیک گردد و چون مال از دست رود سود آن نیز از دست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فرمانرواست و مال فرمانبردار</w:t>
      </w:r>
      <w:r>
        <w:rPr>
          <w:rFonts w:eastAsia="IRNazanin" w:cs="IRNazanin"/>
          <w:color w:val="111111"/>
          <w:sz w:val="28"/>
          <w:szCs w:val="28"/>
          <w:rtl w:val="true"/>
          <w:lang w:bidi="fa-IR"/>
        </w:rPr>
        <w:t xml:space="preserve">. </w:t>
      </w:r>
      <w:bookmarkStart w:id="63" w:name="pg1055_16089"/>
    </w:p>
    <w:p>
      <w:pPr>
        <w:pStyle w:val="BookText"/>
        <w:rPr/>
      </w:pPr>
      <w:bookmarkEnd w:id="63"/>
      <w:r>
        <w:rPr>
          <w:rFonts w:ascii="IRNazanin" w:hAnsi="IRNazanin" w:eastAsia="IRNazanin"/>
          <w:color w:val="111111"/>
          <w:sz w:val="28"/>
          <w:sz w:val="28"/>
          <w:szCs w:val="28"/>
          <w:rtl w:val="true"/>
          <w:lang w:bidi="fa-IR"/>
        </w:rPr>
        <w:t>ای کمیل گنجینه‌داران مال،مردگانند،هر چند در شمار زندگان باشند ولی دانشمندان تا جهان باقی است زنده‌اند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تن‌هایشان از میان رفته است ولی آثارشان در دلها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سینۀ خود اشارت فرمودند و گفتند که در اینجا دانشی است بسیار،اگر کسانی می‌یافتم که توان حمل آن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کسی را یافتم که تندیاب بود ولی امین نبود و دین را وسیلۀ دنیا ساخته بود و به یاری ادله و برهانهای الهی بر دوستان خدا می‌تاخت و با کتاب خدا دشمنی می‌ورزید و نیز کسی را یافتم که فرمانبردار حاملان حق بود ولی به دقایق حقایق آن بصیرتی نداشت و با نخستین شبهت،تردید در دلش راه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بلی،نه آن و نه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بود به لذات جسمانی سخت آزمند و عنان شهوت از دست داده و مشتاق گردآوری و اندوختن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با پاسداری دین کاری نبود و بیش از هر چیز به ستوران چرنده شباهت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که با مرگ حاملان علم،علم هم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زمین هرگز از کسی که حجت قائم خداوند است یا ظاهر و آشکار یا ترسان و پنهان خالی نمی‌ماند،تا حجتها و نشانه‌های خدا از میان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شمارشان چند است و در کجا می‌زیند؟به خدا سوگند هر چند در نزد خداوند مقامی ارجمند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شمارشان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حجتها و نشانه‌های خود را به وجود اینان نگه می‌دارد تا آنان نیز به کسانی همانند خود ودیعت دهند و بذر آن در دلهای همانندان خویش بیفشانند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آنان را به حقیقت امر بصیرت داده و با روح یقین دمساز کرده و آنچه نازپروردگان دشوار می‌پنداشتند به آسانی بر خود هموار داشته‌اند و با آنچه نادانان از آنها می‌گریختند انس و الفت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 در این جهان فرو دین‌اند و به جان در آن جهان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خلیفگان خدا در روی زمین و داعیان دین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آه،آه که مرا چسان شوق دیدار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برای خود و برای تو آمرزش می‌طلبم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کمیل هر زمان که خواهی بازگرد</w:t>
      </w:r>
      <w:r>
        <w:rPr>
          <w:rFonts w:eastAsia="IRNazanin" w:cs="IRNazanin"/>
          <w:color w:val="111111"/>
          <w:sz w:val="28"/>
          <w:szCs w:val="28"/>
          <w:rtl w:val="true"/>
          <w:lang w:bidi="fa-IR"/>
        </w:rPr>
        <w:t>.</w:t>
      </w:r>
    </w:p>
    <w:p>
      <w:pPr>
        <w:pStyle w:val="Heading4"/>
        <w:numPr>
          <w:ilvl w:val="3"/>
          <w:numId w:val="1"/>
        </w:numPr>
        <w:rPr/>
      </w:pPr>
      <w:bookmarkStart w:id="64" w:name="__RefHeading___Toc1764515_373438147"/>
      <w:bookmarkStart w:id="65" w:name="_Toc20"/>
      <w:bookmarkEnd w:id="64"/>
      <w:r>
        <w:rPr>
          <w:rtl w:val="true"/>
        </w:rPr>
        <w:t>خطبه ای از امیر المؤمنین علی علیه السلام</w:t>
      </w:r>
      <w:bookmarkEnd w:id="65"/>
    </w:p>
    <w:p>
      <w:pPr>
        <w:pStyle w:val="BookText"/>
        <w:rPr/>
      </w:pPr>
      <w:r>
        <w:rPr>
          <w:rFonts w:ascii="IRNazanin" w:hAnsi="IRNazanin" w:eastAsia="IRNazanin"/>
          <w:color w:val="111111"/>
          <w:sz w:val="28"/>
          <w:sz w:val="28"/>
          <w:szCs w:val="28"/>
          <w:rtl w:val="true"/>
          <w:lang w:bidi="fa-IR"/>
        </w:rPr>
        <w:t>ابو زکریای حریری</w:t>
      </w:r>
      <w:r>
        <w:rPr>
          <w:rStyle w:val="FootnoteAnchor"/>
          <w:rtl w:val="true"/>
        </w:rPr>
        <w:footnoteReference w:id="92"/>
      </w:r>
      <w:r>
        <w:rPr>
          <w:rFonts w:ascii="IRNazanin" w:hAnsi="IRNazanin" w:eastAsia="IRNazanin"/>
          <w:color w:val="111111"/>
          <w:sz w:val="28"/>
          <w:sz w:val="28"/>
          <w:szCs w:val="28"/>
          <w:rtl w:val="true"/>
          <w:lang w:bidi="fa-IR"/>
        </w:rPr>
        <w:t>از اصحابش روایت کرد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می‌راند و می‌گفت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 ستایش خدای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می‌ستایمش و از او یاری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 از شر و فساد نفسهایمان و از بدیهای اعمالمان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 راه نماید او را گمراه کننده‌ای نیست و هر کس را که او گمراه خواهد او را راهنمایی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می‌دهم که خدایی جز اللّه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یکتاست و بی‌شریک است و محمد بنده و پیامبر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موهبت ولایت برگزید و به اکرام خاص خود مکرم گردانید و به پیامبری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محبوب‌ترین آفریدگان اوست در نزد او و گرامی‌ترین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رسالتهای پروردگارش را نیک بگزارد و امت خود را نیکخواهی کرد و آن وظیفه که بر عهده داشت به انجام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ترس از خدا سفارش می‌کنم زیرا سفارش به ترس از خدا بندگان را بهترین سفارشهاست که به خشنودی او نزدیکتر است و بهترین چیزی است سرانجام کارها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ترس از خدا مأمور شده‌اید و برای آن آفریده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خدای بترسید نه برای آنکه نام نیک شما بر زبانها افتد یا ترس شما برای پوزش خواستن باشد از خطایی که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شما را بیهوده نیافریده و همچنان رها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 را محاسبه می‌کند و مدت عمرتان را معین کرده و کارهای نیک و بدتان را نوشته است پس مبادا دنیا بفریبدتان که دنیا فریبنده است و هر که فریب آن خورد گول و نادان است و سرانجامش فنا و نیستی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آن پروردگار خود و شما،می‌خواهم که ما و شما را روزی دهد خشیت سعیدان را و مقام و منزلت شهیدان را و همدلی و دوستی پیامبران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ما به او زنده‌ایم و به سوی او بازمی‌گردیم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زکریا گوید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خطبه‌ای چنین می‌گفت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 ستایش خدای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می‌ستاییمش و منزهش می‌داریم و به عظمت یادش می‌کنیم آن سان که سزای عظمت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عظمتش را به بزرگی یاد می‌کنیم به سبب جلالت ذات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می‌ستاییمش به یکتایی و خلوص و سپاسش می‌داریم در برابر نیکی‌هایش در حق ما ستایندگان و ثناگویانش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آمرزش می‌خواهیم تا خطاهای ما ببخشاید و بخشایش او را می‌طلبیم به سبب سنگینی بار گناهانمان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ایمان می‌آوریم از روی یقین و از او راهنمایی می‌خواهیم،آن رهنمود که ما را از هر گناه در امان نگاه دارد و از هر خطا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می‌بریم به خدا از گرفتار آمدن در تنگناهای طریق پس از آنکه به راه گشاده قدم نهاده‌ایم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گرفتار آمدن بدان سبب است که نشانه‌های روشن راه هدایت را از دست نهاده باشیم و جامۀ ضلالت بر تن کرده باشیم و شهادت می‌دهیم بی‌هیچ شک و تردیدی در برابر یقین خالصانه که خدای تعالی یکتاست،به وعدۀ خویش وفا می‌کند،پیمانش استوار است،گفتارش راست است،او را در کار انبازی نیست و به خواری نیفتد که نیازش به یاوری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بزرگش می‌داریم آن سان که در خور بزرگ داشتن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 او نیست پیروزمند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می‌دهیم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او مبعوث شده و حامل وحی اوست و پیامبر اوست و به نور او روشنایی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رسالت فرستاد، اجابت‌کننده،اندرز دهنده، ادب‌کننده و پرهیزکار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چراغهای چون شهابها و با فروغی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محوکننده و زداینده آیینهای باطل آن بیهوده‌گویان،در آن جامعه که تاریکی کفر آن را در خود پیچیده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پردۀ تاریکی به نیروی آیات واضح و روشن خود بردرید و پندگیرندگان را به آیات محکمات و </w:t>
      </w:r>
    </w:p>
    <w:p>
      <w:pPr>
        <w:pStyle w:val="BookText"/>
        <w:rPr/>
      </w:pPr>
      <w:r>
        <w:rPr>
          <w:rFonts w:ascii="IRNazanin" w:hAnsi="IRNazanin" w:eastAsia="IRNazanin"/>
          <w:color w:val="111111"/>
          <w:sz w:val="28"/>
          <w:sz w:val="28"/>
          <w:szCs w:val="28"/>
          <w:rtl w:val="true"/>
          <w:lang w:bidi="fa-IR"/>
        </w:rPr>
        <w:t>آیات متشابهات به گفتار روشنگر خود،هدایت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جماعتی که در دلشان گونه‌ای بیماری بود از پی متشابهات آیات رفتند تا با تأویل آنها فتنه‌ها برانگیزند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چنین می‌کنند خود در مرکز فتنه‌اند و حال آنکه راه حق راهی است روشن و آنکه از پیامبر فرمان برد،چنان است که خدا را فرمان برده است و آنکه خدا را فرمان برد شایان این کرامت است که خدایش سپاس گوید و پاداش نیکش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خدا و پیامبرش را نافرمانی کند در آن روز که مردمان در محکمۀ عدل الهی گرد آیند به سختی از او حساب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بعد،آنکه خاموش باشد و به اندرز گوش فرا دهد خاموشیش سود کند و خردمند خاموش همواره دلش در اندیشۀ خداست تا دیدۀ باطنش بینا گردد و رجحان اطاعت بر معصیت بازشناسد و شرف و ارج راه ثوابش را بر گرفتار شدن به عذاب و مؤاخذت او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یابد و بنگرد که چسان سر برافرازند آنان که مستوجب خشنودی او شده‌اند بر جماعتی که مستوجب عقاب او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میان این دو گروه بس تفاوتهاست و فاصلۀ آنها از یکدیگر بسیار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می‌کنم شما را به ترس از خدای آفرینندۀ جانها و برآرندۀ بامدادها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سلام کندی</w:t>
      </w:r>
      <w:r>
        <w:rPr>
          <w:rStyle w:val="FootnoteAnchor"/>
          <w:rtl w:val="true"/>
        </w:rPr>
        <w:footnoteReference w:id="9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می‌آموخت که چگونه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درود 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خدایا،ای آنکه گستردنیها را گسترده‌ای و ای آنکه این چرخ بلند بر افراشته‌ای و ای آنکه دلها را بر فطرت و سرشتشان آفریده‌ای که برخی اهل سعادتند و برخی اهل شقاوت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شریفترین درودهایت را و بارورترین برکاتت را و رأفت و مهرت را بر بندۀ خود و پیامبر خود و فرستادۀ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ارزانی دار آنکه خاتم پیامبران پیشین است و گشایندۀ درهای فرو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اعلان کنندۀ حق به نیروی دلایل و آن از میان برندۀ جوش و خروش اهل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سرکوب کنندۀ قدرت گمراهان که با توانی هر چه تمامتر بار فرمان تو بر دوش کشید و در راه خشنودی تو شتاب ورزید،بی‌آنکه در کار درنگ کند یا عزمش سستی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به وحی تو داشت و عهد تو نیک نگه داشت و نفاذ امر تو را به جان در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چراغ آن را که به طلب آتش آمده بود و راه درشتناک و تاریک کسی را که در وادی حیرت سرگردان بود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از پس آنکه در گردابهای فتنه‌ها و گناهان غوطه می‌خوردند به هدایت او از آن گردابها به کنار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علامتهای آشکار برافراشت و احکام نورانی بر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محمد امین درستکار توست و گنجور خزاین علم توست و در روز قیامت گواه توست مبعوث توست به پیامبری و رسول توست بر مردم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خدایا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فضل خود فراوان پاداش نیک ده و شریعتی را که او پی‌افکنده است برافراز تا بر هر شریعت دیگر برتری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او در نزد خویش مکرّم دار و فروغ آیین او به کمال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اکنون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رسالت فرستاده‌ای پاداشش را آن ده که گواهیش پذیرفته آید و سخنش خشنودی زاید و گفتارش همه عدل باشد و از سخن روشن و آشکار و حجت و برهانی شگرف بهره‌اش فرمای چنین باد ای آفریدگار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از یکی از فرزندان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توصیف می‌کرد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نه زیاده از معمول بلند بود و نه زیاده از معمول کوتاه،بل میانه بالا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مویش نه بسیار مجعد بود و نه بسیار صاف و بی‌شکن بل چین و شکنی اندک و دلپذیر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چهره‌اش نه لاغر بود و نه فربه بل چهره‌ای مدور داشت با رنگی سفید به سرخی آمیخته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چشمانش سیاه و مژگانش برگشته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درشت استخوان بود و گشاده 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بدنش را موی اندک بود و تنها روی سینه‌اش مویی تنک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و پاهایش زمخت می‌نمودند با انگشتانی مایل به ستبری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راه می‌رفت محکم و استوار می‌رفت و چنان پای از زمین بر می‌کند که گویی از بلندی به پستی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می‌خواست به کسی روی کند سر بر نمی‌گردانید که با تمام بدن به سوی او بر می‌گشت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شانه‌هایش مهر نبوت بود و او خاتم پیامبران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دلیرترین آنها و راستگوترینشان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خود سخت پایبند بود،از همه مردم زبانش نرمتر بود و در معاشرت از همه بهتر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اسماعیل یشکری</w:t>
      </w:r>
      <w:r>
        <w:rPr>
          <w:rStyle w:val="FootnoteAnchor"/>
          <w:rtl w:val="true"/>
        </w:rPr>
        <w:footnoteReference w:id="95"/>
      </w:r>
      <w:r>
        <w:rPr>
          <w:rFonts w:ascii="IRNazanin" w:hAnsi="IRNazanin" w:eastAsia="IRNazanin"/>
          <w:color w:val="111111"/>
          <w:sz w:val="28"/>
          <w:sz w:val="28"/>
          <w:szCs w:val="28"/>
          <w:rtl w:val="true"/>
          <w:lang w:bidi="fa-IR"/>
        </w:rPr>
        <w:t>گوید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صفت پروردگار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 را خدایی که یکتا و بی‌نیاز است و یگانه است نه خود از چیزی پدید آمده و نه عالم را از چیزی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دیگر است و آفریدگان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وصفش نتواند کرد و حدّش نتواند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فصیحان از توصیف او عاجز است که توصیفگران او در این وادی سرگشته‌اند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صاحبان اندیشه‌های توانا در ملکوت او حیرانند و تفسیرگران در عرصۀ پهناور علم او سرگردان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پرده سرای غیب او حجابهاست که خردهای والا در آن آستان راه به جایی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بزرگوار است خداوندی که نیابدش اندیشۀ اندیشمندان هر چه فرارود و به کنه ذاتش نرسد هوشیاری هوشمندان هر چه در دریای فکرت فرو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متعالی است ایزدی که اوصافش را حد و نهایتی نیست و توصیفش را نه کلامی در خور توان یافت و نه زمانی محدود و نه مدتی هر چند به درازا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خداوندی که آغازش را ابتدایی نیست و پایانش را انتهایی نه،که آخرش به ابد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خداوند آن سان که خود خویش را وصف کرده است که واصفان از توصیف او عاجزند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چیزها را بیافرید آنها را حدی نهاد آن سان که نه آنها به او همانند باشند و نه او همانند آنها در آنها حلول نکرده است که بگویند در آنها موجود است و نه از آنها جداست که بگویند از آنها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پنهان است که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کجاست؟ولی علمش بر همه چیز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آفرینشش را نیکو بر آورده و زمام کار آن و نگهداری آن را درید قدرت خویش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نهفته‌ای،هر چند بسیار نهفته بود از او پوشیده نیست و اسرار مکنون هر چیز را حتی در ژرفای تاریکی می‌داند خواه در سپهر فرازین باشد یا در زمین فرودین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حافظ و نگهبان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بر دیگر چیز محیط است و خداوند بر آنکه محیط است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 یگانه بی‌نیاز که همه چیز از هیچ بیافریده است و از هیچ پدید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که ابداع کرده چون از میان برود آفرینشی تازه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و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روزگاران در او دگرگونی پدید نیاورد و آفرینش چیزها بر او گران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قصد آفرینش چیزی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گویدش موجود شو و موجود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آفرینش اشیاء نه پشتیبانی داشته و نه یاورانی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آفرینش مثال و نمونه‌ای نبوده است و نه خستگی و نه درماندگی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سازنده‌ای که چیزی می‌سازد،آن را از چیزی می‌سازد و خدا هر چه ساخته از چیزی نساخته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دانایی نخست نادان بوده سپس علم آموخته و خدا نادان نبوده که علم آموخته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بر همۀ چیزها احاطه دارد و تجربه بر آگاهیش نیفزاید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 به موجودات پیش از تکوین آنها همانند علم اوست به آنها بعد از تکوین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که می‌آفریند نه برای استواری بخشیدن به سلطۀ خویش است و نه از بیم زوال و نقصان خود و نه بدان سبب که بخواهد در برابر همتایی ستیزه‌گر یا ضدی متجاوز یا شریکی افزونی جوی از آنچه می‌آفریند یاری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خلایق آفریدگانند و بندگان خوارمایگانند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خداوندی که او را مانده و ملول نساخته آفرینش آنچه آفریده است و نگهداری و تدبیر کار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آنچه پدید آورده نه ناتوان شده و نه در کار خود سست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علمش گذشت بیافرید و آنچه در اراده‌اش بود در علمش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و علم او در آفرینش اشیای نو پدید آمده نبوده و بر چهرۀ اراده‌اش آژنگ تردید ننشسته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هست اراده‌ای است استوار و علمی است متین که خود در آن یکتاست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 خاص اوست و او را هم الوهیت است و هم 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عزت است و کبریا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و سپاس ویژۀ اوست،و بلندی و درخشندگی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یکتایی یکتاست و در عزت و بزرگی بی‌همتا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آن است که او را مثل و مانندی باشد و فراتر از آن است که فرزندی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پاکتر و مقدستر از این است که دست به زنان پساود و عزیزتر و جلیل‌تر از آن است که او را شریکی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آفریدگانش او را ضدی نیست و در فرمانرواییش همتانی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ملک هیچ انبازی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است خدای یکتای یگانۀ بی‌نیاز،ابدی و ازلی که نه آغازش هست و نه انجامش</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متعالی است آن خداوندی که فراترین فراتران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هر رازی است و آگاه از هر </w:t>
      </w:r>
    </w:p>
    <w:p>
      <w:pPr>
        <w:pStyle w:val="BookText"/>
        <w:rPr/>
      </w:pPr>
      <w:r>
        <w:rPr>
          <w:rFonts w:ascii="IRNazanin" w:hAnsi="IRNazanin" w:eastAsia="IRNazanin"/>
          <w:color w:val="111111"/>
          <w:sz w:val="28"/>
          <w:sz w:val="28"/>
          <w:szCs w:val="28"/>
          <w:rtl w:val="true"/>
          <w:lang w:bidi="fa-IR"/>
        </w:rPr>
        <w:t>نجوایی نه آن سان که دیگران را آگاهی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آسمانهای برین و زمینهای فرودین فراتر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بر همۀ اشیاء احاطه دارد هم بر هر چه فرود است و هم بر هر چه بالاست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مثل اعلی و اسماء حسنی،تبارک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کندی</w:t>
      </w:r>
      <w:r>
        <w:rPr>
          <w:rStyle w:val="FootnoteAnchor"/>
          <w:rtl w:val="true"/>
        </w:rPr>
        <w:footnoteReference w:id="9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بودیم،مردم آن حضرت را سرخوش و شاد دیدند،پس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برای ما از اصحاب خود چیزی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یک از اصحابم؟گفتند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هستند،از کدام یک می‌پرسید؟گفتند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که می‌بینیم از ایشان به مهربانی یاد می‌کنی و بر آنان درود می‌فرستی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میان کدام یک؟گفتند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از عبد اللّه بن مسعود</w:t>
      </w:r>
      <w:r>
        <w:rPr>
          <w:rStyle w:val="FootnoteAnchor"/>
          <w:rtl w:val="true"/>
        </w:rPr>
        <w:footnoteReference w:id="97"/>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قرآن می‌خواند و از سنت پیامبر آگاه بود همین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نیافتیم که منظور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منظور او قرآن خواندن و آگاهی از سنت پیامبر بود یا اینکه می‌گفت دربارۀ ابن مسعود بیش از این مپرسید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ذر</w:t>
      </w:r>
      <w:r>
        <w:rPr>
          <w:rStyle w:val="FootnoteAnchor"/>
          <w:rtl w:val="true"/>
        </w:rPr>
        <w:footnoteReference w:id="98"/>
      </w:r>
      <w:r>
        <w:rPr>
          <w:rFonts w:ascii="IRNazanin" w:hAnsi="IRNazanin" w:eastAsia="IRNazanin"/>
          <w:color w:val="111111"/>
          <w:sz w:val="28"/>
          <w:sz w:val="28"/>
          <w:szCs w:val="28"/>
          <w:rtl w:val="true"/>
          <w:lang w:bidi="fa-IR"/>
        </w:rPr>
        <w:t>چیزی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فراوان سؤال می‌کرد،گاه رسول اللّه به او پاسخ می‌داد و گاه پاسخ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به دینش آزمند بود و به فرا گرفتن علم حریص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علم آموخت که تا پیمانۀ علمش پر شد آن گونه که از تحمل آن عاجز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نیافتیم که منظور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بود،آیا از کشف آنچه در نزد او بود یا از سؤال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حذیفة بن یمان</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منافقان را می‌دانست و از مسائل مشکلی که دیگران از آن غفلت می‌ورزیدند سؤال می‌کرد و هرگاه از آن مسائل از او می‌پرسیدند،در می‌یافتند که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 فارسی</w:t>
      </w:r>
      <w:r>
        <w:rPr>
          <w:rStyle w:val="FootnoteAnchor"/>
          <w:rtl w:val="true"/>
        </w:rPr>
        <w:footnoteReference w:id="100"/>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همانند لقمان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از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پیشینیان و آنان را که بعد از آنها آمده بودند می‌دانست،نخستین کتاب آسمانی و آخرین کتاب آسمانی را خوانده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 بود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عمار یاسر</w:t>
      </w:r>
      <w:r>
        <w:rPr>
          <w:rStyle w:val="FootnoteAnchor"/>
          <w:rtl w:val="true"/>
        </w:rPr>
        <w:footnoteReference w:id="101"/>
      </w:r>
      <w:r>
        <w:rPr>
          <w:rFonts w:ascii="IRNazanin" w:hAnsi="IRNazanin" w:eastAsia="IRNazanin"/>
          <w:color w:val="111111"/>
          <w:sz w:val="28"/>
          <w:sz w:val="28"/>
          <w:szCs w:val="28"/>
          <w:rtl w:val="true"/>
          <w:lang w:bidi="fa-IR"/>
        </w:rPr>
        <w:t>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مردی بود که ایمان با گوشت و خون و موی و پوست او آمیخته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جای که بود و به هر جای که می‌رفت ایمانش را به همراه داشت و آتش جهنم را نرسد که به او آسیبی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از خودستایی منع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پروردگارت سخن گوی</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پروردگارم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سوگند،هر چه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می‌پرسیدم برای من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سؤالی نمی‌کردم او خود به تعلیم من آغاز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که در سینۀ من علم بسیاری است،از من بپرسید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الکوّاء</w:t>
      </w:r>
      <w:r>
        <w:rPr>
          <w:rStyle w:val="FootnoteAnchor"/>
          <w:rtl w:val="true"/>
        </w:rPr>
        <w:footnoteReference w:id="103"/>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معنی این سخن خداوند 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مراد ملائکه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هر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سؤالها که می‌کنی از روی عناد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الکوّاء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ذاتِ 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معنی است؟علی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آفرینش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سیاهی که در درون ماه است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تو،کوری از چیزی نادیدنی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پرسی برای فهمیدن بپرس نه از روی عناد و از چیزی بپرس که تو را به کار آید و واگذار هر چه را که به کارت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آنچه از تو می‌پرسم به کارم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شب و روز را دو آیت از آیات خدا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شب را تاریک گردانیدیم</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سیاهی درون ماه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 چیست؟علی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می‌پرسی برای فهمیدن بپرس نه از روی عناد و از چیزی بپرس که به کارت آید و واگذار هر چه را که به کارت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سوگند،آنچه از تو می‌پرسم به کارم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شکاف 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نوح آسمان از اینجا گشاده شد و بر قوم نوح آب فرو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قوس قزح چیست؟علی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مگوی قوس قزح،که قزح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کمانی است که امان است برای مردم زمین که بعد از قوم نوح هرگز در آب غرق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الکوّاء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میان آسمان و زمین چند است؟علی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کشش یک نگاه و به همان اندازه که صدای کسی در راه است که به دعا خدا را یاد می‌کند و خدا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مقدار نمی‌گویم،بشنو،بیش از این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الکوّاء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میان مشرق و مغرب چقدر است؟علی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یک روز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خاستنگاهش که طلوع می‌کند،تا آنجا که فرو می‌نشیند،هر کس تو را جز این بگوید،دروغ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الکوّاء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چه کسانی هستند که در این آیه از آنان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شما را آگاه کنیم که کردار چه کسانی بیش از همه به زیانشان بود؟آنهایی که کوشششان در زندگی دنیا تباه شد ولی پنداشتند کاری نیکو می‌کنند</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اهل کتابند که پیشینیان آنها بر راه راست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دین خود بدعت آوردند و به پروردگارشان شرک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عبادت می‌کوشند ولی پندارند که کاری می‌کنند و از عبادتشان سودی حاصل می‌کنند و حال آنکه،از همه زیانکارترند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کوشششان در زندگی دنیا تباه شد و می‌پنداشتند کاری نیکو می‌کنند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بانگ بر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فردا اهل نهروان از اینان چندان دور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الکوّاء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تو پیروی نمی‌کنیم و جز از تو از دیگر کس نمی‌پرسیم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به دست توست چنین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پایان سخنی است که ابن جریح</w:t>
      </w:r>
      <w:r>
        <w:rPr>
          <w:rStyle w:val="FootnoteAnchor"/>
          <w:rtl w:val="true"/>
        </w:rPr>
        <w:footnoteReference w:id="106"/>
      </w:r>
      <w:r>
        <w:rPr>
          <w:rFonts w:ascii="IRNazanin" w:hAnsi="IRNazanin" w:eastAsia="IRNazanin"/>
          <w:color w:val="111111"/>
          <w:sz w:val="28"/>
          <w:sz w:val="28"/>
          <w:szCs w:val="28"/>
          <w:rtl w:val="true"/>
          <w:lang w:bidi="fa-IR"/>
        </w:rPr>
        <w:t>از زادان و مرد دیگری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ابن جریح گوید جز زادان و آن مرد کسی دیگری مرا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الکوّاء پرسید چه 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خدا را به کفر بدل کردند</w:t>
      </w:r>
      <w:r>
        <w:rPr>
          <w:rStyle w:val="FootnoteAnchor"/>
          <w:rtl w:val="true"/>
        </w:rPr>
        <w:footnoteReference w:id="10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گمراهیشان واگذار،ایشان قریش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کیست؟علی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بود که خدا او را بر قومش مبعوث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دعوتش را دروغ شمردند و ضربتی بر یک طرف سرش زدند و او از آن ضربت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بار دیگر زنده‌اش کرد،و به سوی قومش به رسالت فرستاد،بازهم دعوتش دروغ شمردند و ضربتی بر طرف دیگر سرش زدند و او از آن ضربت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او را زنده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ذو القرنین نام گرفت زیرا بر دو جانب سرش ضربت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این روایت نقل شده و این عبارت را افزوده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هم کسی هست که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شعبی</w:t>
      </w:r>
      <w:r>
        <w:rPr>
          <w:rStyle w:val="FootnoteAnchor"/>
          <w:rtl w:val="true"/>
        </w:rPr>
        <w:footnoteReference w:id="10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الکوّاء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سخت‌ترین آفریدگان خداوند چیست؟علی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 بلند و استوار و آهن که بدان کوه را کند و آتش که آهن را می‌خورد و آب که آتش را خاموش کند و ابرهایی که میان آسمانها و زمین به فرمان خدایند و حامل آب هستند و باد که ابرها را به حرکت می‌آورد و انسان که بر باد غلبه می‌یابد و خود را با دستهای خود از آن حفظ می‌کند و از پی کار خود می‌رود و مستی که بر انسان چیره می‌شود و خواب که بر مستی چیره می‌شود و اندوه که بر خواب غلبه می‌یابد پس سخت‌ترین آفریدگان پروردگار تو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بر دو زانوی خود نشست و 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قضاوت از همۀ عرب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امیر المؤمنین بسیار آموخت و بعد از علی مدتی بزیست گویند در اوایل قرن دوم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و اسانیده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الاعتدال </w:t>
      </w:r>
      <w:r>
        <w:rPr>
          <w:rFonts w:eastAsia="IRNazanin" w:cs="IRNazanin"/>
          <w:color w:val="111111"/>
          <w:sz w:val="28"/>
          <w:szCs w:val="28"/>
          <w:lang w:bidi="fa-IR"/>
        </w:rPr>
        <w:t>271/1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چیست؟آیا جبرئیل نیست؟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از ملائکه است و روح غیر از جبرئیل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در تردید بود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شگفت گفتی،هیچ یک از مردم نپندارد که روح غیر از جبرئیل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گمراهی و از گمراهان نقل سخن می‌کنی خدای تعالی به پیامبرش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در رسید به شتابش مخواهید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منزه است و از هر چه شریک او می‌سازید برتر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را همراه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یک از بندگانش که بخواهد فرو می‌فرستد</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غیر از ملائکه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ملائکه و روح به فرمان پروردگارشان فرود می‌آیند</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روح و ملائکه در یک صف می‌ایستند</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دربارۀ آدم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بشری از گل می‌آفرینم،چون تمامش </w:t>
      </w:r>
    </w:p>
    <w:p>
      <w:pPr>
        <w:pStyle w:val="BookText"/>
        <w:rPr/>
      </w:pPr>
      <w:r>
        <w:rPr>
          <w:rFonts w:ascii="IRNazanin" w:hAnsi="IRNazanin" w:eastAsia="IRNazanin"/>
          <w:color w:val="111111"/>
          <w:sz w:val="28"/>
          <w:sz w:val="28"/>
          <w:szCs w:val="28"/>
          <w:rtl w:val="true"/>
          <w:lang w:bidi="fa-IR"/>
        </w:rPr>
        <w:t>کردم و در آن از روح خود دمیدم همه سجده‌اش کنید</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خطاب به ملائکه بود و جبرئیل نیز از ملائکه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با ملائکه برای روح سجده کردند و دربارۀ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روح خود را نزدش فرستادیم و چون انسانی تمام بر او نمودار شد</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روح الامین نازل کرده است بر دل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بیم‌دهندگان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نوشته‌های پیشینیان نیز هست</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روح یکی است و صورتها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w:t>
      </w:r>
      <w:r>
        <w:rPr>
          <w:rStyle w:val="FootnoteAnchor"/>
          <w:rtl w:val="true"/>
        </w:rPr>
        <w:footnoteReference w:id="11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که در تردید افتاده بود سخن امیر المؤمنین در نیافت جز اینکه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غیر از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لیلة القدر پرسید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از لیلة القدر یاد کردی و فرود آمدن ملائکه و روح در آن شب؟</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نزول ملائکه تنها اشارتی کردم،اگر هنوز هم در نیافته‌ای ظاهر مطلب را برای تو خواهم گفت،تا تو داناترین مردم بلاد خود به معنی لیلة القدر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کنی مرا نعمتی فراوان بخشیده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یکتاست و طاق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یکتاست و طاق را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قاعدۀ هفت بر همۀ اشیاء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بیافرید و همانند آنها زمین</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 طبقه طبقه بیافرید</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را هفت در است</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سنبلۀ سبز و هفت سنبلۀ خشک</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گاو فربه که هفت گاو لاغر آنها را خورد</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دانه‌ای که هفت خوشه رویانید</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المثانی و قرآن بزرگ</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سخن من به یارانت برسان شاید خداوند در میان آنها نجیبی قرار دهد که سخن ما بشنود و دلش به محبت ما گراید و برتری علم ما بداند و ما مثلها می‌زنیم که معنی آنها را جز کسانی که به برکت ما علم آموخته‌اند در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 که من شب قدر را در کدام شب سراغ گیرم؟گفت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هفتهای آخری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آخرین هفت را بشناسی اولین هفت را هم شناخته‌ای و اگر اولین آنها را شناخته باشی لیلة القدر را دریافته‌ای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نفهمیدم که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 دلهای قومی مهر نهاده است و در حق آنان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به هدایت فراخوانی هرگز هدایت نمی‌شوند</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فهم سخن بر تو دشوار است؛پس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بیست و سه شب از ماه رمضان رفت تو لیلة القدر را در شب بیست و چهارم بطلب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هفتمین شب است و شناخت هفت که هر که به هفت دست یابد،همۀ دین را کامل کرده است و آنها برای بندگان رحمت‌اند و بر آنها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در رهایی هستند که خدای تعالی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در از ایشان جزئی قسمت شده است</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در جزئی هلاک می‌شوند و در نزد ولایت همۀ درهاست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اصبغ نباته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روم به معاویه نامه نوشت و از او در باب ده مسأله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درماند،آن سان که خر در گل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سواری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مردم سرزمین من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بلی،من مردی از مردم شام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مرا نزد تو فرستاده تا پاسخ ده سؤال را که فرمانروای روم از او کرده است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پاسخ دادی من به تو خراج می‌دهم و اگر پاسخ ندادی تو باید خراجت را برای من روانه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پاسخ آن سؤالها نمی‌دانست و مرا به نزد تو فرستاده است تا از تو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چیستند؟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بر روی زمین جنبید چه بود؟نخستین چیزی که بر روی زمین زاری کرد چه بود؟فاصلۀ میان حق و باطل چقدر است؟فاصله میان مشرق و مغرب چیست؟فاصلۀ میان زمین و آسمان چند است؟ارواح مسلمانان در کجا جای گیرند؟ارواح مشرکین در کجا جای گیرند؟این رنگین کمان چیست؟این کهکشان چیست؟خنثی چگونه ارث می‌برد؟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بر روی زمین جنبید نخل بود و آن همانند فرزند آدم است که اگر سرش را قطع کنند،می‌میرد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سر نخل را ببرند تنۀ بیجانی از آن بر جای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نخستین چیزی که در روی زمین زاری کرد،دره‌ای بود در یمن و آن اولین دره‌ای است که آب از آن جوشید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 چهار انگشت است و آن همان است که می‌گویی چشمم دید و گوشم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فاصلۀ میان آسمان و زمین همان قدر است که نگاه گسترش می‌یابد و دعای مظلوم از زمین به آسمان می‌رود و فاصلۀ میان مشرق و مغرب یک روزه راه خورشید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مسلمانان در چشمه‌ای در بهشت به نام سلمی جای گیرند و ارواح مشرکین در چاهی در جهنم به نام برهوت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کمان نشان امان یافتن مردم روی زمین است از غرق،هنگامی که آن را در آسمان بنگرند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کهکشان درهای آسمان است که خدا برای قوم نوح گشود،سپس آنها را بست و دیگر نگشود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خنثی باید بول کند اگر بول او از آلت مردیش بیرون آمد مرد است و احکام مردان دربارۀ او جاری می‌شود و اگر از آلت زنانگیش بیرون آمد زن است و احکام زنان دربارۀ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این پاسخها برای فرمانروای روم نوشت او هم خراج خود برای معاویه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پاسخها از کتابهای پیامبران بیرون آمده و در انجیل هم که خدا بر عیسی بن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کرده است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شیوخ فزاره گوید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نیکیهای خدا در حق شما یکی این است که دشمنتان به شما نامه می‌نویسد و مسائل دین خویش از شما می‌پرسد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مسیب</w:t>
      </w:r>
      <w:r>
        <w:rPr>
          <w:rStyle w:val="FootnoteAnchor"/>
          <w:rtl w:val="true"/>
        </w:rPr>
        <w:footnoteReference w:id="12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شام بود به نام ابن الخیبری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را با زن خود دید و </w:t>
      </w:r>
    </w:p>
    <w:p>
      <w:pPr>
        <w:pStyle w:val="BookText"/>
        <w:rPr/>
      </w:pPr>
      <w:r>
        <w:rPr>
          <w:rFonts w:ascii="IRNazanin" w:hAnsi="IRNazanin" w:eastAsia="IRNazanin"/>
          <w:color w:val="111111"/>
          <w:sz w:val="28"/>
          <w:sz w:val="28"/>
          <w:szCs w:val="28"/>
          <w:rtl w:val="true"/>
          <w:lang w:bidi="fa-IR"/>
        </w:rPr>
        <w:t>آن مرد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به معاویه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یکی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 و حکم آن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قلمرو ما چنین اتفاقی افتاده؟گفتند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نامه نوشته و پرسیده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چهار شاهد نیاورد که به آن عمل شهادت دهند باید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حیره</w:t>
      </w:r>
      <w:r>
        <w:rPr>
          <w:rStyle w:val="FootnoteAnchor"/>
          <w:rtl w:val="true"/>
        </w:rPr>
        <w:footnoteReference w:id="12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مردی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عراق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کجای عراق؟گفت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اولین شهری است که ویران می‌شود یا در آب غرق می‌شود،یا در آتش 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بیت المال و مسجدش بر جای مانند و چون سینۀ کشتی نمودار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آن مرد پرسید که خانۀ تو در کجای شهر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اطراف شهر،به اطراف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w:t>
      </w:r>
      <w:r>
        <w:rPr>
          <w:rStyle w:val="FootnoteAnchor"/>
          <w:rtl w:val="true"/>
        </w:rPr>
        <w:footnoteReference w:id="12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خواهید کرد با فرمانروایی کودکانی از قریش؟ قومی که در آخر الزمان می‌آیند اموال را میان خود دست به دست می‌کنند و مردان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بن حجر ثمالی که از حاضران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می‌جنگیم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 خدا سوگند که تو دروغ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بکر بجلی</w:t>
      </w:r>
      <w:r>
        <w:rPr>
          <w:rStyle w:val="FootnoteAnchor"/>
          <w:rtl w:val="true"/>
        </w:rPr>
        <w:footnoteReference w:id="12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 که ما،در رحبه،در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نزد او آمدند و سلام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ایشان نگریست،نشناختشان و پرسید از مردم عراق هستید،یا جزیره</w:t>
      </w:r>
      <w:r>
        <w:rPr>
          <w:rStyle w:val="FootnoteAnchor"/>
          <w:rtl w:val="true"/>
        </w:rPr>
        <w:footnoteReference w:id="13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نه،از مردم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پدرمان مرده و مالی بسیار و فرزندانی بسیار،از زن و مرد،بر جای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میراث بران کسی است که هم شرم زنان دارد و هم آلت مردان و مدعی است که باید چون مردان ارث برد و ما نمی‌پذیریم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معاویه چه کاره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داوری برده‌ایم،در قضاوت در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چپ و راست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قومی را که به قضاوت ما رضا می‌دهند و در دین،بر ما طعنه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او روید و بنگرید که از کجا بول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آلت مردیش بول می‌کند،چون مردان ارث می‌برد و اگر از جای دیگر،چون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بول کرد و همانند مردان به او ارث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که اولین جماعتی از مردم روی زمین که هلاک شوند، قریش و ربیعه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را پادشاهی هلاک کند و ربیعه را تعصب</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حذف اسناد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به خدا سوگند قتال نمی‌کنم مگر از بیم آنکه بزی از بنی امیه بر کرسی خلافت بجهد و دین خدا را به بازی گیرد</w:t>
      </w:r>
      <w:r>
        <w:rPr>
          <w:rFonts w:eastAsia="IRNazanin" w:cs="IRNazanin"/>
          <w:color w:val="111111"/>
          <w:sz w:val="28"/>
          <w:szCs w:val="28"/>
          <w:rtl w:val="true"/>
          <w:lang w:bidi="fa-IR"/>
        </w:rPr>
        <w:t xml:space="preserve">. </w:t>
      </w:r>
      <w:bookmarkStart w:id="66" w:name="pg1055_16100"/>
    </w:p>
    <w:p>
      <w:pPr>
        <w:pStyle w:val="Heading4"/>
        <w:numPr>
          <w:ilvl w:val="3"/>
          <w:numId w:val="1"/>
        </w:numPr>
        <w:rPr/>
      </w:pPr>
      <w:bookmarkStart w:id="67" w:name="__RefHeading___Toc1764517_373438147"/>
      <w:bookmarkStart w:id="68" w:name="_Toc21"/>
      <w:bookmarkEnd w:id="66"/>
      <w:bookmarkEnd w:id="67"/>
      <w:r>
        <w:rPr>
          <w:rtl w:val="true"/>
        </w:rPr>
        <w:t>نامه ای از علی علیه السلام به معاویه</w:t>
      </w:r>
      <w:bookmarkEnd w:id="68"/>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معاویه در نامه‌ای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بندۀ خدا علی بن ابی طالب امیر المؤمنین به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که ذو الجلال و الاکرام است،خلق را بیافرید و بهترین و گزیده‌ترین بندگان خویش را اختیار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هر چه را که بخواهد می‌آفریند و برمی‌گزیند ولی ایشان را توان اختیار نیست منزه است خدا و از هر چه برایش شریک می‌سازید برتر است</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صادر نمود و دین را بنیاد نهاد و بر مبنای آن قسمت هر کس معین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کننده‌اش و آفریننده‌اش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آفریدگار و اوست برگزیننده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بنیانگذار دین و اوست تقسیم‌کننده و اوست که هر چه خواهد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از آن اوست و فرمان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اختیار و خواست و مشیّت و اراده و قدرت و ملک و 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اختیار کرده و برگزیدۀ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و اشاعۀ دین حق بفرستاد و کتاب خود بر او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که بیان و شرح هر چیز از قوانین دینش در اوست و آن را برای قومی که می‌دانند بیان کرد و در آن احکام را که انجامشان واجب است معین کرد و مراتب حلال و حرام برای هر کس آشکار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معاویه،اگر تو را از حجت آگاهی است آنها را بیان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زد که جز عالمان درنیابند و من پاره‌ای از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چیز حجت بر مردم روی زمین تمام می‌شود،بگوی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چیستند و برای کیستند؟</w:t>
      </w:r>
    </w:p>
    <w:p>
      <w:pPr>
        <w:pStyle w:val="BookText"/>
        <w:rPr/>
      </w:pPr>
      <w:r>
        <w:rPr>
          <w:rFonts w:ascii="IRNazanin" w:hAnsi="IRNazanin" w:eastAsia="IRNazanin"/>
          <w:color w:val="111111"/>
          <w:sz w:val="28"/>
          <w:sz w:val="28"/>
          <w:szCs w:val="28"/>
          <w:rtl w:val="true"/>
          <w:lang w:bidi="fa-IR"/>
        </w:rPr>
        <w:t>و بدان آنها حجت ما اهل بیت هستند بر کسی که با ما مخالفت ورزد و با ما منازعه کند و از ما جدا شود و بر ما ستم روا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فریادرس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توکل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توکل کنندگان بر او توکل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تبلیغ او تبلیغ رسالت پروردگارش بود،آنچه را به آن فرمان داده است و در احکامی که مقرر داشته و در آنچه انجامش را بر مردم واجب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اطاعت کنید و از رسول و اولو الامر خویش فرمان برید</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حق ما اهل بیت است نه در حق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نزاع و تفرقه نهی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تسلیم و اتحاد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 قومی هستید که به خدا و رسولش اقرار کردید و بدان خستو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خبر داد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هیچ یک از مردانتان نبوده او رسول خدا و خاتم پیامبران است</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بمیرد یا کشته شود شما به عقب بازگردید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معاویه و یارانت به عقب بازگشتید و مرتد شدید و عهدی را که با خدا بسته بودید شکستید و بیعت گسستید و اینها به خدا زیانی نرساند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معاویه،آیا نمی‌دانی که امامان از ما هستند و از شما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خبر داد که اولو الامر باید استنباط کنندگان علم باشند و نیز خبر داد که در همۀ اموری که مورد اختلاف شما واقع می‌شود به خدا و رسول او و اولو الامر که حاملان علم هستند رجوع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عهد خود با خدا وفا کند خدا را وفاکننده به عهد خود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من وفا کنید تا به عهد شما وفا کنم و از من بترسید</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مردم به خاطر نعمتی که خدا از فضل خویش به آنان ارزانی داشته حسد می‌برند؟در حالی که ما به خاندان ابراهیم کتاب و حکمت دادیم فرمانروایی بزرگ ارزانی داشتیم</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مردمی که بعد از ایشان بودند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بدان ایمان آوردند و بعضی از آن اعراض کردند دوزخ آن آتش افروخته ایشان را بس</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ابراهیم هستیم که بر ما حسد می‌برند و شمایید که بر ما حسد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آدم را به دست خود بیافرید و از روح خود در او دمید و ملائکه را به سجدۀ او واداشت و همۀ نامها را به او بیاموخت و او را بر همۀ مردم جهان برتری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 او حسد برد و در زمرۀ گمراهان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هم بر نوح حسد بردند،آنگاه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انسانی است همانند شما می‌خواهد بر شما برتری جوید</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نوح حسد می‌بردند که به فضل او در عین آنکه انسانی است همانند آنان اقرار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نوح بر هود حسد بردند،قومش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انسانی است همانند شما،از آنچه می‌خورید می‌خورد و از آنچه می‌آشامید می‌آشامد اگر از انسانی همانند خود اطاعت کنید زیان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روی حسد می‌گفتند و حال آنکه خدا هر کس را که بخواهد برتری می‌دهد و هر کس را که بخواهد مورد رحمت خویش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اینها فرزند آدم،قابیل برادر خود هابیل را از روی حسد کشت و او در زمرۀ زیانکاران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طایفه‌ای از بنی اسرائیل بودند که به پیامبر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پادشاهی قرار ده تا در راه خدا بجنگیم</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 طالوت را به پادشاهی فرستاد،بر او حسد بردند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او را بر ما پادشاهی است</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پنداشتند که خود سزاوارتر از او به پادشاهی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چیزهایی است که پیش از این اتفاق افتاده و اینک آنها را برای تو حکایت می‌کنیم و تفسیر و تأویل آنها نزد ماست و آنکه دروغ بندد نومید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آن را در شما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آیات و هشدارها قومی را که ایمان نمی‌آورند سود نمی‌کند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بیامد بر او کافر شدند و بر او حسد بردند و حال آنکه نبوت چیزی است که خدای تعالی به هر یک از بندگانش که بخواهد ارزانیش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اینکه خداوند ما را بر یکدیگر فضیلت نهاده است قومی حسد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ما اهل بیت،همان خاندان ابراهیم هستیم که بر آنان رشک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مورد حسد واقع شدیم همچنان که پدرانمان زین پیش مورد حسد واقع شده بودند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فرمود آل ابراهیم و آل لوط و آل عمران و آل یعقوب و آل موسی و آل هارون و آل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خود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معاویه ندانسته‌ای که خدا می‌گوید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کسان به ابراهیم همانا پیروان او و این پیامبر و مؤمنان هستند و خدا یاور مؤمنان است</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هستیم اولو الارحام که در این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مؤمنان از خودشان سزاوارتر است و زنانش مادر مؤمنان هستند و در کتاب خدا خویشاوندان نسبی از مؤمنان و مهاجران به یکدیگر سزاوارترند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اهل بیت هستیم،خداوند ما را اختیار کرده و برگزیده و نبوت را در ما قرار داده و کتاب و حکمت و علم از آن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خانۀ خدا و مسکن اسماعیل و مقام ابراهیم از آن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فرمانروایی ما را سزد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معاویه،ما به ابراهیم سزاوارتریم ما آل او هستیم و آل عمران به عمران سزاوارترند و آل لوط و ما سزاوارتر به لوط هستیم و آل یعقوب و ما سزاوارتر به یعقوبیم و آل موسی و آل هارون و آل داوود به ایشان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 سزاوارتر به محمداند ما اهل بیت هستیم که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ناپاکی از آنها بزدوده و آنان را پاکیزه ساخته است</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پیامبری را دعوتی است ویژۀ خود او و فرزندان و خاندانش و هر پیامبری را در حق خاندانش وصیتی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ابراهیم به پسرش یعقوب وصیت کرد و یعقوب چون مرگش فرا رسید پسرانش را وصیت کرد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خاندانش وصیت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ابراهیم و دیگر پیامبران بود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خدا به آن پیامبران اقتدا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گوید که ابراهیم و اسماعیل چون پایه‌های خانه را بالا می‌آوردند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ما،ما را فرمانبردار خویش ساز و نیز فرزندان ما را فرمانبردار خویش گردان</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همان امت مسلمه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 از میانشان پیامبری بر آنان مبعوث گردان تا آیات تو را بر ایشان بخواند و به آنها کتاب و حکمت بیاموزد</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اهل این دعوت و رسول اللّه از ماست و ما از او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ما از برخی دیگر و بعضی از ما در ولایت و میراث اولی به بعض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فرزندانی بعضی از بعض دیگر و خدا شنوا و داناست</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بر ما نازل شده و رسول اللّه در میان ما مبعوث شده و آیات بر ما خوانده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وابستگان کتاب و ماییم گواهان بر آن و داعیان به سوی آن و بر پای دارندگان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حَدِیثٍ بَعْدَهُ یُؤْمِنُونَ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معاویه،آیا تو جز اللّه خدای دیگری را می‌طلبی؟یا جز کتاب اللّه،کتاب دیگری می‌جویی؟یا جز کعبه،خانۀ خدا و مسکن اسماعیل و جایگاه پدرمان ابراهیم قبلۀ دیگری می‌خواهی؟یا جز آیین ابراهیم در پی آیینی دیگر هستی؟یا غیر از خدا ملک یا فرمانروای دیگری طلب می‌کنی؟خداوند این ملک و فرمانروایی را در میان ما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دشمنی‌ات را نسبت به ما آشکار گردانیدی و حسد و کینه‌ات نیک فرا نمودی و نشان دادی که پیمان خدای می‌شکنی و آیات او را تحریف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سخن خدا را دگرگون کردی که به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شما این دین را برگزیده است</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آیین ابراهیم روی می‌گردانی و حال آنکه خدای تعالی او را در دنیا برگزیده و او در آخرت از صالحان است؟آیا جز حکم خدا </w:t>
      </w:r>
    </w:p>
    <w:p>
      <w:pPr>
        <w:pStyle w:val="BookText"/>
        <w:rPr/>
      </w:pPr>
      <w:r>
        <w:rPr>
          <w:rFonts w:ascii="IRNazanin" w:hAnsi="IRNazanin" w:eastAsia="IRNazanin"/>
          <w:color w:val="111111"/>
          <w:sz w:val="28"/>
          <w:sz w:val="28"/>
          <w:szCs w:val="28"/>
          <w:rtl w:val="true"/>
          <w:lang w:bidi="fa-IR"/>
        </w:rPr>
        <w:t>حکم دیگری را می‌جویی؟یا امامی بیرون از خاندان ما می‌طلبی؟امامت از آن ابراهیم و ذرّیۀ او و مؤمنانی است که پیرو آنهایند و از آیین او روی نمی‌گردانند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از من پیروی کند از من است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معاویه،تو را به خدا و پیامبرش و کتابش و ولیّ امر حکیم او از خاندان ابراهیم فرا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برابر خدا به او اقرار کرده‌ای که به عهدی که با خدای می‌بندی وفا کنی،که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گفتی 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همانند آنان که پس از آگاهی اختلاف کردند و پراکنده شدند مباشید و یا مانند آن زن که چون پنبۀ خود رشت آن رشته‌ها از نو پنبه کرد مباشید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سوگندهای خود را وسیلۀ فریب یکدیگر سازید بدین بهانه که گروهی بیشتر از گروه دیگر است</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ماییم همان گروه که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که گفتند شنیدیم و حال آنکه نمی‌شنوند مباشید</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متابعت کردیم و اقتدا نمودیم و در میان همۀ مردم جهان این ویژگی از آن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مؤمنان و مسلمانان هوای ما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دعوت مرد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اینکه به خدا و کتابی که بر ما نازل شده ایمان آورده‌ایم و به آیین ابراهیم اقتدا کرده‌ایم و از آن متابعت نموده‌ایم کاری دیگر کرده‌ایم که کینۀ ما به دل گرفته‌ای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باد بر ابراهیم و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معاویة بن ابی سفیان بن علی بن ابی طالب،نامه‌ات به من رسید در آن از ابراهیم و اسماعیل و آدم و نوح و پیامبران بسیار یاد کرده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بودی و خویشاوندیتان با او و منزلتتان در نزد او و حق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خویشاوندیت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نشده خود را به همۀ پیامبران نسبت داده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رسولان بود که بر همۀ مردم مبعوث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پروردگارش را رسانید و جز این مالک چیزی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خدا از قومی یاد کرده میان خود با بهشت نسبتی قرار داده بودند،از آن می‌ترسم که تو نیز همانند آنها شده باشی و بدان که خدا در کتاب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نگرفته و او را در ملک شریکی نیست و به مذلت نیفتد که به یاری محتاج شود</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ما بگوی که فضیلت خویشاوندی تو چیست؟و فضیلت حق تو کدام است؟و نام خود را در کجای کتاب خدا یافته‌ای؟و ملک و امامت و برتری تو در کجای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ما به امامان و خلفایی که پیش از ما بودند اقتدا می‌کنیم و تو خود نیز به آنان اقتدا می‌کردی و تو خود کسی بودی که اختیار کرد و رضا داد و ما از شما نیستیم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خلیفۀ ما امیر المؤمنین عثمان بن عفان کشته شد و خدا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مظلوم کشته شود ما برای ولیّ او قدرتی قرار دادیم</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به عثمان و فرزندان او سزاوارتر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روی رضایت خویش او را بر گرفتید و خلیفه ساختید و به سخنش گوش نهادید و فرمان بردید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برنامۀ من عیب گرفتی که بسیار از پدرانم ابراهیم و اسماعیل و دیگر پیامبران یاد کرده‌ام، هرآینه هر کس پدرانش را دوست داشته باشد،فراوان از آنان یاد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یاد کردن از آنها دوست داشتن خدا و رسول اوست و من بر تو عیب می‌گیرم کینه‌توزی تو را نسبت به آنها،زیرا دشمن داشتن آنها،دشمن داشتن خدا و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دوست داشتن پدرانت را و بسیار یاد کردن تو را از آنان بر تو عیب می‌گیرم زیرا دوست داشتن آنها دوست داشتن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منکر آن هستی که من نسب به ابراهیم و اسماعیل می‌رسانم یا خویشاوندی مرا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می‌کنی و فضل و حق مرا و فرمانروایی و امامت مرا منکر هستی،آری،تو همیشه منکر آن بوده‌ای و هرگز دلت ایمان نیاورده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ما اهل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ما را دوست ندارد و مؤمن کینۀ ما به دل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کردی و پنداشته‌ای که او رسول است و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انکار این امر سبب می‌شود که امامت همۀ پیامبران را انکار کنی ولی ما شهادت می‌دهیم که او رسول و امام بود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تو حکایت از دلت دارد و خدای تعالی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که در دلشان مرضی است می‌پندارند که خدا کینه‌ای را که در دل نهفته دارند،آشکار نخواهد کرد؟اگر بخواهیم،آنها را به تو می‌نمایانیم تو آنها را به سیمایشان یا از شیوۀ سخنشان خواهی شناخت و خدا از اعمالتان آگاه است</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پیش از این شناخته‌ایم و به دشمنی و حسد تو آگاه بوده‌ایم و می‌دانیم که در دل چه بیماری داری که خداوند آن را نمایان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اینکه خویشاوندی من با رسول خدا و حق مرا انکار کردی، هرآینه سهم ما و حق ما در کتاب خداست و در تقسیم ما را همراه پیامبر آورده آنجا که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چیزی به غنیمت گرفتید،خمس آن از آن خدا و پیامبر و خویشاوندان است</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خویشاوند حقش را بده</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سهم ما با سهم خدا و پیامبر او آمده است و سهم تو با بیگانگان و اگر از اسلام جدا شوی هیچ سهمی نخواهی داشت؟خدا سهم ما را مقرر داشته و سهم تو را به سبب دوریت حذف 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امامت و فرمانروایی مرا انکار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 خدای تعالی را در قرآن دیده‌ای که در بارۀ خاندان ابراهیم گوید که آنان را بر جهانیان برتری داده است</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 که ما را بر جهانیان فضیلت داد،آیا می‌پنداری که تو خود یکی از مردم جهان نیستی؟یا می‌پنداری که ما از خاندان ابراهیم نیستیم؟اگر این را انکار کنی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کرده‌ای که او از ماست و ما از اوییم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توانی که میان ما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اسماعیل و محمد و آل محمد،در کتاب خدا جدایی افکنی پس چنان کن</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055_16106"/>
      <w:bookmarkStart w:id="70" w:name="pg1055_16106"/>
      <w:bookmarkEnd w:id="70"/>
    </w:p>
    <w:p>
      <w:pPr>
        <w:pStyle w:val="Heading3"/>
        <w:numPr>
          <w:ilvl w:val="2"/>
          <w:numId w:val="1"/>
        </w:numPr>
        <w:rPr/>
      </w:pPr>
      <w:bookmarkStart w:id="71" w:name="pg1055_16106"/>
      <w:bookmarkStart w:id="72" w:name="__RefHeading___Toc1764519_373438147"/>
      <w:bookmarkStart w:id="73" w:name="_Toc22"/>
      <w:bookmarkEnd w:id="71"/>
      <w:bookmarkEnd w:id="72"/>
      <w:r>
        <w:rPr>
          <w:rtl w:val="true"/>
        </w:rPr>
        <w:t>خبر مصر</w:t>
      </w:r>
      <w:bookmarkEnd w:id="73"/>
    </w:p>
    <w:p>
      <w:pPr>
        <w:pStyle w:val="Heading4"/>
        <w:numPr>
          <w:ilvl w:val="3"/>
          <w:numId w:val="1"/>
        </w:numPr>
        <w:rPr/>
      </w:pPr>
      <w:bookmarkStart w:id="74" w:name="__RefHeading___Toc1764521_373438147"/>
      <w:bookmarkStart w:id="75" w:name="_Toc23"/>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عباس بن سهل</w:t>
      </w:r>
      <w:r>
        <w:rPr>
          <w:rStyle w:val="FootnoteAnchor"/>
          <w:rtl w:val="true"/>
        </w:rPr>
        <w:footnoteReference w:id="15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حذیفه</w:t>
      </w:r>
      <w:r>
        <w:rPr>
          <w:rStyle w:val="FootnoteAnchor"/>
          <w:rtl w:val="true"/>
        </w:rPr>
        <w:footnoteReference w:id="159"/>
      </w:r>
      <w:r>
        <w:rPr>
          <w:rFonts w:ascii="IRNazanin" w:hAnsi="IRNazanin" w:eastAsia="IRNazanin"/>
          <w:color w:val="111111"/>
          <w:sz w:val="28"/>
          <w:sz w:val="28"/>
          <w:szCs w:val="28"/>
          <w:rtl w:val="true"/>
          <w:lang w:bidi="fa-IR"/>
        </w:rPr>
        <w:t>بود که مصریان را بر کشتن عثمان تحریض کرد و آنان را به سوی او گسیل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مصریان آمدند و عثمان را محاصره کردند،او که در مصر مانده بود بر عبد اللّه بن ابی 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بنی عامرین 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عثمان عامل مصر بود خروج کرد و او را از شهر براند و خود به مردم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سرح از مصر بیرون آمد و در آن قسمت از اراضی مصر که هم مرز فلسطین است،فرود آمد و چشم به راه فرمان عثمان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سواری از راه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سرح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چه خبر آورده‌ای؟ما را از آنچه مردم می‌کنند خبر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جایت بنشین که مسلمانان عثمان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سرح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خدا،سپس چه کردند؟سوار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پسر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سرح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همان قدر فاجعه است که قتل عثمان؟گفت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در او نیک بنگریست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پندارم که عبد اللّه بن ابی سرح امیر مصر باشی؟گفت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آری،همانم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جان خویش می‌خواهی بی‌درنگ بگریز تا جان برهانی،که رأی امیر المؤمنین درباره تو و یارانت،بس ناگوار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شما دست یابد یا شما را خواهد کشت یا از بلاد مسلمانان تبعید خواهد کرد و بعد از من امیری که برای مصر معین شده از راه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سرح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چه نام است؟گفت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سعد بن عبادۀ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سرح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بن ابی حذیفه را از رحمت خود دور کند که در حق پسر عمّش ستم کرد و بر او خروج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سرپرستی کرده بود و پرورده بود و در حق او نیکیها کرده بود و او در حقش بدی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عاملش بشورید و مردان بر سر او فرستاد تا کشته شد</w:t>
      </w:r>
      <w:r>
        <w:rPr>
          <w:rFonts w:eastAsia="IRNazanin" w:cs="IRNazanin"/>
          <w:color w:val="111111"/>
          <w:sz w:val="28"/>
          <w:szCs w:val="28"/>
          <w:rtl w:val="true"/>
          <w:lang w:bidi="fa-IR"/>
        </w:rPr>
        <w:t xml:space="preserve">. </w:t>
      </w:r>
      <w:bookmarkStart w:id="76" w:name="pg1055_16107"/>
    </w:p>
    <w:p>
      <w:pPr>
        <w:pStyle w:val="BookText"/>
        <w:rPr/>
      </w:pPr>
      <w:bookmarkEnd w:id="76"/>
      <w:r>
        <w:rPr>
          <w:rFonts w:ascii="IRNazanin" w:hAnsi="IRNazanin" w:eastAsia="IRNazanin"/>
          <w:color w:val="111111"/>
          <w:sz w:val="28"/>
          <w:sz w:val="28"/>
          <w:szCs w:val="28"/>
          <w:rtl w:val="true"/>
          <w:lang w:bidi="fa-IR"/>
        </w:rPr>
        <w:t>ابن ابی سرح از مصر بیرون آمد و به دمشق نزد معاویه رفت</w:t>
      </w:r>
      <w:r>
        <w:rPr>
          <w:rFonts w:eastAsia="IRNazanin" w:cs="IRNazanin"/>
          <w:color w:val="111111"/>
          <w:sz w:val="28"/>
          <w:szCs w:val="28"/>
          <w:rtl w:val="true"/>
          <w:lang w:bidi="fa-IR"/>
        </w:rPr>
        <w:t>.</w:t>
      </w:r>
    </w:p>
    <w:p>
      <w:pPr>
        <w:pStyle w:val="Heading4"/>
        <w:numPr>
          <w:ilvl w:val="3"/>
          <w:numId w:val="1"/>
        </w:numPr>
        <w:rPr/>
      </w:pPr>
      <w:bookmarkStart w:id="77" w:name="__RefHeading___Toc1764523_373438147"/>
      <w:bookmarkStart w:id="78" w:name="_Toc24"/>
      <w:bookmarkEnd w:id="77"/>
      <w:r>
        <w:rPr>
          <w:rtl w:val="true"/>
        </w:rPr>
        <w:t>حکومت قیس بن سعد بن عبادۀ انصاری رحمة اللّه علیه در مصر</w:t>
      </w:r>
      <w:bookmarkEnd w:id="78"/>
    </w:p>
    <w:p>
      <w:pPr>
        <w:pStyle w:val="BookText"/>
        <w:rPr/>
      </w:pPr>
      <w:r>
        <w:rPr>
          <w:rFonts w:ascii="IRNazanin" w:hAnsi="IRNazanin" w:eastAsia="IRNazanin"/>
          <w:color w:val="111111"/>
          <w:sz w:val="28"/>
          <w:sz w:val="28"/>
          <w:szCs w:val="28"/>
          <w:rtl w:val="true"/>
          <w:lang w:bidi="fa-IR"/>
        </w:rPr>
        <w:t>قیس بن سعد از یاران نیکخواه علی بن ابی طالب صلوات اللّه علیه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او امارت مصر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سعد گوید که چون عثمان کشته 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رسید،قیس بن سعد را فراخواند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مصر شو که تو را امارت مصر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خارج شهر برو و یاران مؤتمن خود و هر کس دیگر را که خواهی با تو همراه شود گرد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همراه لشکری به مصر برو که این کار دشمنت را بیشتر بترساند و فرمانرواییت را پیروزمندتر جلوه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مصر 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نیکوکاران نیکی کن و بر آنکه در دل تردیدی دارد سخت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خواص خود و عوام مردم به مدارا رفتار کن که مدارا کردن خجسته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خدایت رحمت کناد آنچه گفتی دریافتم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می‌گویی با لشکری به مصر روم به خدا سوگند با لشکری که از مدینه آورده‌ام به مصر نروم،بلکه آن لشکر را برای تو می‌گذارم تا اگر تو را به آن نیاز افتد در دسترس تو باشد و اگر خواهی آن را به سویی بفرستی بازهم در فرمان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با خانواده‌ام به مصر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باب اینکه مرا به مدارا و احسان وصیت کردی،خدای تعالی یار و یاور من در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بن عباده با چند تن از یارانش از شهر بیرون آمد و برفت تا به مصر داخل شد و بر منبر فرا رفت و فرمان داد تا منشور امارت او بر مردم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چنین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از بندۀ خدا علی امیر المؤمنین به هر کس از مسلمانان که این فرمان من به او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می‌ستایم خداوندی یکتا را که جز او خدایی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بعد،خدای تعالی از روی نیکخواهی و حسن تقدیر و تدبیرش اسلام را دین خود و فرشتگانش و رسولانش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تبلیغ آن پیامبران را به میان بندگان خویش فرستاد و بندگان برگزیدۀ خود را ویژۀ امر رسالت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مواردی که خدای عزّ و جلّ مردم را بنواخت و فضیلت خویش ارزانی داشت این بود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ایشان مبعوث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کتاب و حکمت و سنت و فرایض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مگر هدایت شوند تأدیب کرد و تا پراکنده نشوند،متحد ساخت و تا از آلایشها پاک گردند جسم و جانشان تزکیه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وظایف به پایان برد،جانش بگرفت و به نزد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و سلام و بخشایش و خشنودی خدا نصیب او باد که او ستوده و صاحب مجد و </w:t>
      </w:r>
    </w:p>
    <w:p>
      <w:pPr>
        <w:pStyle w:val="BookText"/>
        <w:rPr/>
      </w:pPr>
      <w:r>
        <w:rPr>
          <w:rFonts w:ascii="IRNazanin" w:hAnsi="IRNazanin" w:eastAsia="IRNazanin"/>
          <w:color w:val="111111"/>
          <w:sz w:val="28"/>
          <w:sz w:val="28"/>
          <w:szCs w:val="28"/>
          <w:rtl w:val="true"/>
          <w:lang w:bidi="fa-IR"/>
        </w:rPr>
        <w:t>عظمت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او دو مرد را،جانشینی‌اش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صالح که به کتاب خدا عمل می‌کردند و سیرت نیکو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سنت و آیین او تجاوز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دو را رحمت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آن دو حاکمی آمد که بدعتها آورد و مردم به عیبجویی او زبان گشادند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زبان گفتند و سپس بر او خشم و کین آشکار کردند و او را بر افکندند و نزد من آمدند و با من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هدایت می‌خواهم و می‌خواهم که مرا در پرهیزگاری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ما در برابر شما این است که به کتاب خدا و سنت رسول او عمل کنیم و حق او بگزاریم و نیکخواه شما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یاری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بس است و بهترین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انصاری را به امارت به سوی شما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یاریش کنید و مددش رسانید در کارهایی که بر مقتضای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فرمان داده‌ام به نیکوکار شما نیکی کند و بر آنان که در این امر در تردیدند سخت بگیرد و با عوام و خواص به مدارا 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از کسانی است که من از ایمان او خشنودم و امیدم بر آن است که این مهم را صالح باشد و جز نیکی و خیر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برای خود و برای شما عملی پسندیده و پاک و ثوابی فراوان و بخشایشی فراخ خواستارم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ابی رافع</w:t>
      </w:r>
      <w:r>
        <w:rPr>
          <w:rStyle w:val="FootnoteAnchor"/>
          <w:rtl w:val="true"/>
        </w:rPr>
        <w:footnoteReference w:id="160"/>
      </w:r>
      <w:r>
        <w:rPr>
          <w:rFonts w:ascii="IRNazanin" w:hAnsi="IRNazanin" w:eastAsia="IRNazanin"/>
          <w:color w:val="111111"/>
          <w:sz w:val="28"/>
          <w:sz w:val="28"/>
          <w:szCs w:val="28"/>
          <w:rtl w:val="true"/>
          <w:lang w:bidi="fa-IR"/>
        </w:rPr>
        <w:t>در ماه صفر سال سی و شش چنین نویسد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خواندن آن منشور به پایان آمد قیس از جای بر خاست برای سخن گفتن و حمد و ثنای خدای به جای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خداوندی را که باطل را میرانید و حق را زنده داشت و ستمکاران را به خواری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کسی بیعت کردیم که پس پیامبرمان صلی اللّه علیه و آله بهتر از او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برخیزید و بر کتاب خدا و سنت پیامبرش بیعت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با شما بر طبق کتاب خدا و سنت رسولش عمل نکردیم بیعتی بر عهدۀ شما نخواهیم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برخاستند و بیعت کردند و ملک مصر و اعمال مصر بر او قرار گرفت و کارگزاران او به همۀ نواحی روانه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یکی از قراء آن که مردمش قتل عثمان را بر نمی‌تافتند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مردی بود از بنی کنانه که او را یزید بن حارث می‌گفتند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حارث نزد قیس بن سعد کس فرستاد که ما نزد تو نمی‌آییم کارگزاران خود را بفرست که زمین،زمین توست ولی ما را به حال خود رها کن تا ببینیم که کار مردم به کجا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گوید که مسلمة بن مخلّد بن صامت انصاری از جای بر جست و برای عثمان زاری کرد و مردم را به گرفتن انتقام خونش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نزد او کس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آیا به خلاف من برمی‌خیزی؟به خدا سوگند دوست ندارم که اگر از شام تا مصر در زیر فرمان من باشد و تو را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خود به دست خود مریز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پیام داد که تا تو والی مصر هستی بر ضد تو سخنی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مردی صاحب حزم و رأی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کسانی که از بیعت اعراض کرده بودند کس فرستاد که من شما را به بیعت اکراه نمی‌کنم ولی کاری به کارتان هم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راه سازش در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بن مخلّد هم سازش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خراج مصر گرد آورد و کسی با او به منازعه برنخاست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نبرد جمل شد و قیس بن سعد در مصر بود چون 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 به کوفه بازگشت،قیس همچنان در مقر خویش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قیس بر معاویه بار گرانی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قیس به شام نزدیک بود و معاویه از آن بیم داشت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عراق از یک سو آید و قیس با لشکر مصر از دیگر سو و او در میان دو لشکر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قیس بن سعد نامه نوشت و علی آن روزها در کوفه بود و هنوز رهسپار صفین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معاویة بن ابی سفیان به قیس بن سعد سلام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را که جز او خدایی نیست حمد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بعد،شما با عثمان دشمنی ورزیدید،به بهانۀ اینکه خودکامگی پیشه گرفته یا مردم را تازیانه می‌زند یا فلان کس را دشنام داده است یا سرزنش کرده،یا آنکه جوانانی را از خاندان خویش در جاهایی امارت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خود می‌دانستید که این اعمال ریختن خون او را ایجاب نمی‌کرده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مرتکب گناهی عظیم شده‌اید و کاری فجیع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قیس،اگر تو نیز از کسانی بوده‌ای که مردم را به قتل عثمان تحریض کرده‌ای توبه کن و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کسی که مؤمنی را بکشد توبه‌اش سود خواهد کرد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دوست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داریم که او مردم را بر ضد عثمان ترغیب می‌کرده و آنان را به کشتن او وامی‌داشته تا کشتندش و حال آنکه بیشتر قوم تو هم در کشتن او دست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قیس،اگر می‌توانی که به خونخواهی عثمان برخیزی چنین کن و با ما در این کار بیعت نمای و من در 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پیروزی یافتم تا زنده‌ام فرمانروایی دو عراق را به تو خواهم داد و به هر کس از خاندانت که بخواهی حکومت حجاز را می‌دهم و افزون بر اینها هر چه دوست می‌داری از من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چه از من بخواهی به تو ارزانی خواهم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 و رأی خویش برای من بنویس</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نامۀ معاویه به قیس رسید صلاح در آن دید که دفع الوقت کند و او را از تصمیم خود آگاه نسازد و در لشکرکشی به جنگ او شتاب نورزد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پاسخ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بعد،نامه‌ات رسید و در باب قتل عثمان هر چه گفتی دریافتم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حادثه شرکت نزدیک نداشته‌ام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که دوست من مردم را بر ضد عثمان برانگیخت تا او را کشتند،من از این امر بی‌خبرم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 که عشیرۀ من از این واقعه بر کنار نبوده‌اند،به جان خودم سوگند که عشیرۀ من در کار او سزاوارترین مردم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من خواسته بودی که در خونخواهی عثمان از تو متابعت کنم و وعده‌هایی هم به من داده‌ای،این چیزی است که باید در آن بیندیشم و کاری نیست که در انجامش شتاب 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تعرضی نخواهم کرد و از من عملی که تو از آن ناخشنود باشی سر نخواهد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ببینی و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نامۀ قیس را بر خواند ندانست که می‌خواهد به او نزدیک شود یا دور گردد ولی هر چه باشد از کید و خدعۀ او در امان نتوان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پاسخش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اما بعد،نامه‌ات را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می‌بینمت به ما نزدیک می‌شوی تا آمادۀ آشتی گردیم و نه می‌بینمت که از من دور شده‌ای تا ساز نبرد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این میان چونان اشتر سرکشی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نیستم که بتوان با این سخنان خدعه‌آمیز به بازیش گرفت یا فریب این خدعه‌ها را بخورد،در حالی که سپاهی از پیاده و سوار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آنچه از تو خواسته‌ام پذیرفته‌ای،آنچه در عوض پیشنهاد کرده‌ام از آن توست وگرنه ،مصر را از پیادگان و سواران رزمجو پر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قیس بن سعد نامۀ معاویه را خواند و دانست که از او دفع الوقت و سر دواندن نمی‌پذیرد آنچه در دل داشت عیان ساخت و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قیس بن سعد به معاویة بن ابی سفیان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بعد،در شگفتم که رأی مرا ناچیز می‌شماری و می‌خواهی فریبم دهی و بر آن سری که مرا واداری که از اطاعت مردی که از هر کس دیگر به خلافت شایسته‌تر است و بیش از همه سخن حق بر زبان اوست و به راه هدایت می‌رود و به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نزدیک‌تر است،بیرون آیم و به اطاعت تو گردن نهم یعنی به اطاعت کسی درآیم که از همۀ مردم به امر خلافت ناسزاوارتر است و بیش از همه دروغ می‌گوید و از همه گمراهتر است و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تو قومی هستند خود گمراه و گمراه کنندۀ دیگران و همه یاران طغیانگر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نوشته بودی که مصر را پر از سواره و پیاده می‌کنی،تو را از این اقدام بازندارم ، </w:t>
      </w:r>
    </w:p>
    <w:p>
      <w:pPr>
        <w:pStyle w:val="BookText"/>
        <w:rPr/>
      </w:pPr>
      <w:r>
        <w:rPr>
          <w:rFonts w:ascii="IRNazanin" w:hAnsi="IRNazanin" w:eastAsia="IRNazanin"/>
          <w:color w:val="111111"/>
          <w:sz w:val="28"/>
          <w:sz w:val="28"/>
          <w:szCs w:val="28"/>
          <w:rtl w:val="true"/>
          <w:lang w:bidi="fa-IR"/>
        </w:rPr>
        <w:t>اکنون بخت خویش بیازمای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نامۀ قیس بن سعد به معاویه رسید،از او نومید شد و بودن قیس در مصر بر او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کس دیگر جز او در مصر می‌بود برای معاویه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معاویه دلیری و رزم‌آوری او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به مردم چنین نمود که قیس بن سعد از آنان متابعت می‌کند،پس در حق او دعا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آن‌گاه،نامۀ نخست قیس را که اندکی در آن نرمش نشان داده بود برای مردم بر خواند و سپس نامه‌ای از زبان قیس بن سعد جعل کرد و برای شامیان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مجعول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به امیر معاویة بن ابی سفیان از قیس 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بعد،قتل عثمان در اسلام حادثه‌ای عظیم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کار خود و دین خود نگریستم،دیدم نمی‌توانم از کسانی پشتیبانی کنم که امام خود،مردی مسلمان و نیکوکار و پرهیزگار را که ریختن خونش حرام است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گناهانی که مرتکب شده‌ایم از خداوند آمرزش می‌طلبیم و از او می‌خواهیم که دین ما را از هر آسیب مصون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من با تو صلح می‌کنم و در نبرد با قاتلان عثمان، آن امام راهنمای مظلوم،دعوتت را اجابت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متکی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مردان جنگی را هر چه زودتر برای تو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اهل شام پیچید که قیس بن سعد با معاویه صلح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علی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خبر در شگفت شد و پسران خود حسن و حسین و محمد حنفیه و نیز عبد اللّه بن جعفر را بخواند و آنان را از واقعه آگاه ساخت و پرسید که رأی ایشان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آن شک داری رها کن،قیس بن سعد را از مصر عزل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باور نمی‌کنم که چنین عملی از قیس سر زده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عزلش کن،به خدا سوگند،اگر آنچه می‌گویند درست باشد چون عزلش کنی،دیگر برای عزل تو فرصت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این گفتگو بودند که نامۀ قیس بن سعد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خدایش گرامی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می‌دهم که در اینجا مردمی هستند که از بیعت به کناری کشیده‌اند و خواسته‌اند که دست از آنان بدارم </w:t>
      </w:r>
    </w:p>
    <w:p>
      <w:pPr>
        <w:pStyle w:val="BookText"/>
        <w:rPr/>
      </w:pPr>
      <w:r>
        <w:rPr>
          <w:rFonts w:ascii="IRNazanin" w:hAnsi="IRNazanin" w:eastAsia="IRNazanin"/>
          <w:color w:val="111111"/>
          <w:sz w:val="28"/>
          <w:sz w:val="28"/>
          <w:szCs w:val="28"/>
          <w:rtl w:val="true"/>
          <w:lang w:bidi="fa-IR"/>
        </w:rPr>
        <w:t>و به حال خود رهایشان کنم تا ببینند که کار مردم به کجا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صلاح در آن دیدم که دست از ایشان بدارم و در بیعت گرفتن از ایشان شتاب نکنم و در این میان با آنان مهربانی کنم باشد که خدا دلهایشان به ما مایل کند و آنان را از گمراهیشان برهاند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المؤمنین،می‌ترسم که این کار از نشانه‌های اتهام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عمل او بپذیری و آنها را به حال خود گذاری تا از بیعت اعتزال جویند، کار بالا خواهد گرفت و از آن فتنه‌ها زاده خواهد شد،زیرا در دیگر جایها هم بسیاری از کسانی که باید با تو بیعت کنند دست از بیعت بدارند به این بهانه که می‌خواهند بدانند سرانجام کارها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فرمان به قتالشان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قیس بن سعد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 بعد،بر سر آن قوم که از آنان یاد کردی لشکر ببر اگر در امر بیعت با همۀ مسلمانان شرکت کردند،که هیچ وگرنه با آنان نبرد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قیس بن سعد رسید،خودداری نتوانست و در حال نامه‌ای به امیر المؤمنین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بعد،یا امیر المؤمنین در شگفتم از تو که مرا به جنگ با قومی فرمان می‌دهی که دست تعرض از تو بازداشته‌اند و در صدد فتنه‌انگیزی هم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المؤمنین،حرف مرا بشنو و دست از آنان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صواب این است که ایشان را به حال خود واگذاری 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نامۀ قیس بن سعد رسید،عبد اللّه بن 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محمد بن ابی بکر را به مصر بفرست تا تو را کفایت کند و قیس را عزل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شنیده‌ام که قیس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فرمانروایی که جز به کشتن مسلمة بن مخلّد راست نیاید فرمانروایی ناستوده‌ای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دوست ندارم فرمانروایی سرزمینهای شام و مصر را به من دهند و مجبور باشم ابن مخلّد را بکشم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جعفر برادر مادری محمد بن ابی بکر بود</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می‌داشت که او نیز در شمار فرمانروایان در آید</w:t>
      </w:r>
      <w:r>
        <w:rPr>
          <w:rFonts w:eastAsia="IRNazanin" w:cs="IRNazanin"/>
          <w:color w:val="111111"/>
          <w:sz w:val="28"/>
          <w:szCs w:val="28"/>
          <w:rtl w:val="true"/>
          <w:lang w:bidi="fa-IR"/>
        </w:rPr>
        <w:t xml:space="preserve">. </w:t>
      </w:r>
      <w:bookmarkStart w:id="79" w:name="pg1055_16113"/>
    </w:p>
    <w:p>
      <w:pPr>
        <w:pStyle w:val="Heading4"/>
        <w:numPr>
          <w:ilvl w:val="3"/>
          <w:numId w:val="1"/>
        </w:numPr>
        <w:rPr/>
      </w:pPr>
      <w:bookmarkStart w:id="80" w:name="__RefHeading___Toc1764525_373438147"/>
      <w:bookmarkStart w:id="81" w:name="_Toc25"/>
      <w:bookmarkEnd w:id="79"/>
      <w:bookmarkEnd w:id="80"/>
      <w:r>
        <w:rPr>
          <w:rtl w:val="true"/>
        </w:rPr>
        <w:t>و امارت محمد بن ابو بکر عزل قیس بن سعد از مصر</w:t>
      </w:r>
      <w:bookmarkEnd w:id="81"/>
    </w:p>
    <w:p>
      <w:pPr>
        <w:pStyle w:val="BookText"/>
        <w:rPr/>
      </w:pPr>
      <w:r>
        <w:rPr>
          <w:rFonts w:ascii="IRNazanin" w:hAnsi="IRNazanin" w:eastAsia="IRNazanin"/>
          <w:color w:val="111111"/>
          <w:sz w:val="28"/>
          <w:sz w:val="28"/>
          <w:szCs w:val="28"/>
          <w:rtl w:val="true"/>
          <w:lang w:bidi="fa-IR"/>
        </w:rPr>
        <w:t>چنین 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را به مصر فرستاد و قیس بن سعد را عزل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برای مردم مصر نامه‌ای نوشت و آن را به محمد بن ابی بکر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به مصر در آمد،بر قیس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از او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سبب را که خاطر امیر المؤمنین از من رنجیده است؟چه چیز نظر او را به من دیگرگون کرده؟باید میان من و او کسی فتنه انگیخته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قدرت،قدرت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 خویشاوندی بود،یعنی قریبه دخت ابو قحافه و خواهر ابو بکر صدیق زوجۀ قیس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شوی عمۀ محمد بن ابی بکر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سوگند،با تو حتی یک ساعت هم در اینجا نخواهم ماند و از اینکه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عزلش کرده بود سخت به خشم آمد و از مصر رهسپار مدینه شد و به کوفه نزد علی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در عین شجاعت مردی بخشنده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ابی سیف از هشام ابن عروه و او از پدرش برای من نقل کرد که قیس چون از مصر بیرون آمد بر سر راه خود در بلقین بر خانواده‌ای گذشت و در میان آنان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صاحبخانه شتری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او و همراهانش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نیز شتری کشت قضا را باران می‌بارید و قیس و یاران مجبور بودند که در آنجا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سوم نیز شتری کشت و نزد آنان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ابرها پراکنده شدند قیس آهنگ سفر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جامه از جامه‌های مصری و چهار هزار درهم به زن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چون شوی تو آمد این جامه‌ها و درهم به او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بعد مرد صاحبخانه سوار بر اسب خود را به او رسانید با نیزۀ آخته در دست و جامه‌ها و درهم‌ها در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مردان جامه‌ها و درهمهای خود 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بازگرد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چیزی را که بخشیده‌ایم پس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سوگند،آنها را بستانید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در شگفت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آنکه ما را اکرام کردی و به خوبی میزبانی نمودی،این پاداش خدمت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ما داده‌ایم چیزی در خور آن اکرام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مهمان و مسافر بهای میزبانی خویش نمی‌گیریم و به خدا سوگند که من هرگز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نمی‌خواهد قبولش کند،از او بازپسش 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کسی از عرب بر من فضیلت نیافت مگر این مرد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گوید که ابو منذر گفت که قیس در راه به مردی از قبیلۀ بلیّ رسید که او را اسود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بر او فرود آمد و آن مرد اکرامش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آهنگ سفر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جامه و چند درهم نزد زنش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مرد بازگردید ،زن آن جامه‌ها و درهمها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خود را به قیس رسانید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مهمانی فروش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آنچه داده‌اید بازپس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با این نیزه‌ام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آنها را از او بگیرید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قیس بن سعد بیامد تا به مدینه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پیش آمد و او را شماتت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عثمانی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عثمان را کشتی،علی هم تو را از مقامت عزل کرد؟اینک تنها بار گناه بر دوش تو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بر او بانگ زد و گفتش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کور دل بی‌بصیرت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روزی میان گروه من و گروه تو جنگی واقع شود،خود گردنت را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من بیرون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و سهل بن حنیف از مدینه بیرون آمدند و در کوفه به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آنچه در مصر گذشته بود خبر داد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و سهل بن حنیف در جنگ صفین در 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مردی بلند بالا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ریشی بر چانه داشت و دو طرف صورتش موی نداشت موی جلو سرش هم ریخته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دلیر و تجربت دیده بود و تا زنده بود از نیکخواهان علی و فرزندان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عباده در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بکر و عمر به سفری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دست سخاوت گشود و برای آن دو و دیگر همسفران از مال خود بسیار هزینه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قیس مال پدر خویش تباه می‌کنی،دست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سفر بازگشتند ، سعد بن عباده به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می‌خواستی پسرم خسّت ورزد،ما قومی هستیم که خسّت نتوانیم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در دعا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مرا سپاسگزاری و بزرگی و شکر عنایت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سپاس نبود مگر در برابر اعمال و بزرگی نبود جز به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روزی من فراخ کن،زیرا تنگی روزی چیزی است که نه او مرا بر خواهد تافت و نه من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که در مصر کارگزار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بود،معاویه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را دشنام مدهید که او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قیس را عزل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به مدینه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او را بر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نیکخواهی کردی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عزل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قیس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با او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هزار مرد جنگی همراه او بودند همه آماده جانبازی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یاران قیس بن سعد پیام داد که اگر خواهید چنان کنید که همۀ مردم کرده‌اند و اگر خواهید در بیعت خود باقی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کسانی که با او بودند با معاویه بیعت کردند مگر خثیمۀ ضبی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خثیمه را رها کنید تا به حال خود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عروه</w:t>
      </w:r>
      <w:r>
        <w:rPr>
          <w:rStyle w:val="FootnoteAnchor"/>
          <w:rtl w:val="true"/>
        </w:rPr>
        <w:footnoteReference w:id="162"/>
      </w:r>
      <w:r>
        <w:rPr>
          <w:rFonts w:ascii="IRNazanin" w:hAnsi="IRNazanin" w:eastAsia="IRNazanin"/>
          <w:color w:val="111111"/>
          <w:sz w:val="28"/>
          <w:sz w:val="28"/>
          <w:szCs w:val="28"/>
          <w:rtl w:val="true"/>
          <w:lang w:bidi="fa-IR"/>
        </w:rPr>
        <w:t>از پدرش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عباده با علی بن ابی طالب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مقدمۀ لشکر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هزار مرد با او بودند که همه سر خود تراشیده بودند</w:t>
      </w:r>
      <w:r>
        <w:rPr>
          <w:rFonts w:eastAsia="IRNazanin" w:cs="IRNazanin"/>
          <w:color w:val="111111"/>
          <w:sz w:val="28"/>
          <w:szCs w:val="28"/>
          <w:rtl w:val="true"/>
          <w:lang w:bidi="fa-IR"/>
        </w:rPr>
        <w:t xml:space="preserve">. </w:t>
      </w:r>
      <w:bookmarkStart w:id="82" w:name="pg1055_16115"/>
    </w:p>
    <w:p>
      <w:pPr>
        <w:pStyle w:val="Heading4"/>
        <w:numPr>
          <w:ilvl w:val="3"/>
          <w:numId w:val="1"/>
        </w:numPr>
        <w:rPr/>
      </w:pPr>
      <w:bookmarkStart w:id="83" w:name="__RefHeading___Toc1764527_373438147"/>
      <w:bookmarkStart w:id="84" w:name="_Toc26"/>
      <w:bookmarkEnd w:id="82"/>
      <w:bookmarkEnd w:id="83"/>
      <w:r>
        <w:rPr>
          <w:rtl w:val="true"/>
        </w:rPr>
        <w:t>خبر رفتن محمد بن ابی بکر به مصر و حکومت او بر مصر</w:t>
      </w:r>
      <w:bookmarkEnd w:id="84"/>
    </w:p>
    <w:p>
      <w:pPr>
        <w:pStyle w:val="Heading5"/>
        <w:numPr>
          <w:ilvl w:val="4"/>
          <w:numId w:val="1"/>
        </w:numPr>
        <w:rPr/>
      </w:pPr>
      <w:bookmarkStart w:id="85" w:name="__RefHeading___Toc1764529_373438147"/>
      <w:bookmarkStart w:id="86" w:name="_Toc27"/>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حارث بن کعب</w:t>
      </w:r>
      <w:r>
        <w:rPr>
          <w:rStyle w:val="FootnoteAnchor"/>
          <w:rtl w:val="true"/>
        </w:rPr>
        <w:footnoteReference w:id="163"/>
      </w:r>
      <w:r>
        <w:rPr>
          <w:rFonts w:ascii="IRNazanin" w:hAnsi="IRNazanin" w:eastAsia="IRNazanin"/>
          <w:color w:val="111111"/>
          <w:sz w:val="28"/>
          <w:sz w:val="28"/>
          <w:szCs w:val="28"/>
          <w:rtl w:val="true"/>
          <w:lang w:bidi="fa-IR"/>
        </w:rPr>
        <w:t>از پدر خود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محمد بن ابی بکر بودم هنگامی که به مصر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مصر در آمد نخست منشور حکومت خویش برای مصریان خواند و آن منشور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فرمان بندۀ خدا علی بن ابی طالب است به محمد بن ابی بکر،به هنگامی که او را به مصر می‌فرستد،او را به تقوا در نهان و آشکارا و ترس از خدا در غیبت و حضور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می‌خواهد که با مسلمانان به نرمی رفتار کند و با فاجران به درشتی و با اهل ذمه به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مظلومان بستاند و بر ظالمان سخت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خطاهای مردم درگذرد و با آنان تا آنجا که می‌تواند نیکی کند و خدا نیکوکاران را پاداش نیک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امر می‌کند که مردم را خود به فرمانبرداری و اتحاد فراخواند که این دو سبب عاقبت نیک و ثواب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ثوابی که حد بزرگی آن درنیابند و به حقیقت و کنه آن نتوانند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می‌کند او را که خراج زمینها را به همان مقدار که پیش از این می‌گرفته‌اند بستاند نه از آن کم کند و نه بر آن بیفزاید و به همان شیوه که پیش از این در میانشان تقسیم می‌شده تقسیم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امر می‌کند که با مردم فروتنی کند و آنان را یکسان در مجلس خود راه دهد و در مواجهه،میانشان مساوات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خویشاوند و بیگانه در برابر حق یکسان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می‌کند او را که در میان مردم به حق داوری کند و عدل و داد بر پای دارد و از هوای نفس پیروی نکند و در برابر اجرای قانون خدایی از ملامت هیچ ملامتگری بیم به دل راه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با کسی است که فقط از او می‌ترسد و فرمانبرداری او را بر فرمانبرداری دیگری برتری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شد به دست عبید اللّه بن ابی رافع غلام آزادشدۀ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غرّه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گوید که محمد بن ابی بکر برخاست،سخن آغاز کرد و حمد خدای به جای آورد و بر او ثنا خواند سپس چنین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بعد،سپاس خداوندی را که ما را و شما را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در موضوع حق میان ما اختلاف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دیدگان ما را به بسیاری از چیزهایی که جاهلان از دیدن آن نابینا بودند بینا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امیر المؤمنین زمام امور شما به دست من سپرده و فرمانی را که شنیدید به من داده و من تا آنجا که بتوانم،در نیکی کردن در حق شما قصور نمی‌ورزم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یافتن من در کارها به دست خداست،بر او توکل می‌کنم و به سوی او بازمی‌گردم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در اعمال و آثار </w:t>
      </w:r>
    </w:p>
    <w:p>
      <w:pPr>
        <w:pStyle w:val="BookText"/>
        <w:rPr/>
      </w:pPr>
      <w:r>
        <w:rPr>
          <w:rFonts w:ascii="IRNazanin" w:hAnsi="IRNazanin" w:eastAsia="IRNazanin"/>
          <w:color w:val="111111"/>
          <w:sz w:val="28"/>
          <w:sz w:val="28"/>
          <w:szCs w:val="28"/>
          <w:rtl w:val="true"/>
          <w:lang w:bidi="fa-IR"/>
        </w:rPr>
        <w:t>من اطاعت از فرمان خدا و ترس از او را مشاهده کردید،من خدا را به سبب این نعمت که مرا ارزانی داشته سپاس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راهنمای من به این کارها بوده است و اگر در اعمال من چیزی بر خلاف حق مشاهده کردید آن را نپذیرید و مرا سرزنش کنید که من در این صورت به سعادت نزدیکترم و شما به آن عتاب و سرزنش سزاوارتر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و شما را به رحمت خود بر انجام کارهای نیک موفق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هنگام که محمد بن ابی بکر کارگزار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او را از مسائل حلال و حرام و سنتها پرسید و نیز از او خواستار راهنمایی و اندرز گردید و آن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بندۀ خدا امیر المؤمنین از محمد بن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را که هیچ خدایی جز او نیست حمد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بعد،اگر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والاترین سرورها و آرزوهای ما و همۀ مسلمانان را در وجود او متجلی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می‌داند،برای ما نامه‌ای نویسد که وظایف ما و نیز مواردی را که امثال من در قضاوت میان مردم با آنها سر و کار پیدا می‌کنیم در آن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امیر المؤمنین پاداش بزرگ دهد و اندوختۀ آن جهانیش را نیکو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عبد اللّه امیر المؤمنین علی بن ابی طالب به محمد بن ابی بکر و مردم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را که هیچ خدایی جز او نیست حمد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بعد،نامۀ تو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خواندم و دریافتم که از من چه خواسته‌ای و از اینکه به اموری پرداخته‌ای که از دانستن آنها،چاره‌ای نداری و جز آنها برای مسلمانان پسندیده نیست،خرسند شدم و یقین دارم آنچه تو را بر این امر وادار کرده نیت خیر تو بوده است و رأی بی‌آلایش تو که از هر دنائتی مبراست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 ابوابی از احکام را فرستادم که هر چه می‌خواهی در آن گرد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قدرتی جز قدرت خداوند نیست و خدا ما را بس است و اوست بهترین کارساز</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هر چه محمد بن ابی بکر در باب قضاء پرسیده بود پاسخ داد و از مرگ و حساب قیامت و وصف بهشت و دوزخ سخن گفت و در باب امامت و وضو و اوقات نماز و رکوع و سجود مطالبی مستوفا بیان فرمود و نیز از ادب و امر به معروف و نهی از منکر و روزه و اعتکاف آگاهش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راجع به زنادقه و راجع به آن نصرانی که با زنی مسلمان فجور کرده بود احکامی صادر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چیزهای بسیار دیگر نوشت که جز این چند مورد چیزی به یادها </w:t>
      </w:r>
    </w:p>
    <w:p>
      <w:pPr>
        <w:pStyle w:val="BookText"/>
        <w:rPr/>
      </w:pPr>
      <w:r>
        <w:rPr>
          <w:rFonts w:ascii="IRNazanin" w:hAnsi="IRNazanin" w:eastAsia="IRNazanin"/>
          <w:color w:val="111111"/>
          <w:sz w:val="28"/>
          <w:sz w:val="28"/>
          <w:szCs w:val="28"/>
          <w:rtl w:val="true"/>
          <w:lang w:bidi="fa-IR"/>
        </w:rPr>
        <w:t>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عبایة بن رفاعه</w:t>
      </w:r>
      <w:r>
        <w:rPr>
          <w:rStyle w:val="FootnoteAnchor"/>
          <w:rtl w:val="true"/>
        </w:rPr>
        <w:footnoteReference w:id="16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ابی بکر و مردم مصر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بعد،تو را به ترس از خدا وصیت می‌کنم چه به نهان و چه به آشکارا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حال که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دنیا سرای بلا و فناست و آخرت سرای بقا و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توانی که آنچه را باقی و فناناپذیر است،بر آنچه فانی است برگزینی و برتری دهی،چنان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باقی است و دنیا 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و تو را چشمی داده است برای دیدن و فهمی برای درک کردن تا در انجام آنچه به ما فرموده کوتاهی نکنیم و از مرز آنچه ما را از آن نهی کرده تجاوز ننماییم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که باید نصیب خود از این جهان برگیری ولی به نصیب آن جهانیت نیازمندتری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تو دو کار پیش آمد که یکی مربوط به آخرت بود و یکی مربوط به دنیا،بدان کار بیاغاز که مربوط به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بیشتر به خیر روی‌آور و در انجام آن نیت خویش خالص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خدای تعالی به بندۀ خود به قدر نیتش عطا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دوستدار خیر و اهل خیر بود و فرصت عمل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کسی است که آن خیر به جای آورده،زیرا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تبوک برگشت اصحاب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گروهی بودند که در هر راه که شما می‌رفتید با شما بودند و از هر دره که سرازیر شدید همراه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اینان را از این سفر جنگی بازداشت بیماری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اینان را نیت 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بدان،ای محمد،من تو را بر بزرگترین قلمرو خود یعنی مصر فرمانروایی دادم و شایسته است که در این کار بر جان خود بترسی و هم دین خویش نیک نگهداری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ساعت از روز،اگر می‌توانی که برای خشنودی یک تن از مردم،خدا را خشمگین نکنی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خشنودی خدا جای هر چیز را تواند گرفت ولی هیچ چیز جای خشنودی خدا را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ستمگر درشتی کن و با اهل خیر نرمی و آنان را مقرب درگاه خود ساز و مشاوران و رازداران و برادران خود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کعب</w:t>
      </w:r>
      <w:r>
        <w:rPr>
          <w:rStyle w:val="FootnoteAnchor"/>
          <w:rtl w:val="true"/>
        </w:rPr>
        <w:footnoteReference w:id="165"/>
      </w:r>
      <w:r>
        <w:rPr>
          <w:rFonts w:ascii="IRNazanin" w:hAnsi="IRNazanin" w:eastAsia="IRNazanin"/>
          <w:color w:val="111111"/>
          <w:sz w:val="28"/>
          <w:sz w:val="28"/>
          <w:szCs w:val="28"/>
          <w:rtl w:val="true"/>
          <w:lang w:bidi="fa-IR"/>
        </w:rPr>
        <w:t>از پدر خود روایت کند که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را بر مصر امارت داد،محمد به او نامه نوشت و دربارۀ مردی مسلمان که با زنی مسیحی زنا کرده بود سؤال کرد و نیز در باب زنادقه پرسید که در میان آنها قومی هستند که ماه و آفتاب را می‌پرستند و قومی هستند که چیزهای دیگر را می‌پرستند و در میان ایشان کسانی هستند که از اسلام مرتد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پرسید که بندۀ مکاتبی که مرده و از او دارایی و فرزندان بر جای مانده حکمش چیست؟</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مرد مسلمان که با زن مسیحی زنا کرده حد جاری کن و آن زن را به مسیحیان بازگردان تا خود هر چه خواهند در حق او حکم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زنادقه آنان را که ادعای اسلام می‌کرده‌اند و مرتد شده‌اند بکش و دیگران را رها کن تا هر چه خواهند بپرستند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بندۀ مکاتب،اگر مرده است و آن پول که قرار داد کرده نپرداخته،وامدار سروران خود است،حق خود از اموال او بر می‌گیرند و باقی را برای فرزندانش می‌گذارند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از عبایه روایت شده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ابی بکر و مردم مصر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بعد،شما را به ترس از خدا و عمل به چیزی که از آن بازخواست می‌شوید وصیت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رهین آن هستید و به سوی آن رهسپارید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یُحَذِّرُکُمُ اللّهُ نَفْسَهُ وَ إِلَی اللّهِ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 رَبِّکَ لَنَسْالَنَّهُمْ أَجْمَعِینَ عَمّا کانُوا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ای بندگان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از اعمالتان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 و 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بازخواست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عذاب کند ما ستمکارتر بوده‌ایم و اگر ببخشاید او بخشاینده‌ترین بخشایندگان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بندۀ خدا هنگامی به بخشایش و آمرزش خدا نزدیکتر است که در راه فرمانبرداری او گام بر دارد و از خطاهای خویش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ترس از خدای عزّ و جل زیرا در خدای ترسی آن چنان خیری است که در هیچ چیز دیگر نیست و به پایمردی آن چنان خیری به دست آید که از هیچ چیز دیگر به دست نیابد و آن خیر،خیر دنیا و خیر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پرهیزگاران 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چه چیز نازل کرده است؟گویند بهترین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در این دنیا نیکی کنند نیکی پاداش دهند و سرای آخرت از آن نیکوکاران است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بدانید ای بندگان خدا که مؤمن برای سه هدف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خیر دنیاست که پاداش آن را در دنیا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پاداشش را در دنیا به او دادیم و او در آخرت از صالحان است</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خدای تعالی است که پاداش او در دنیا و آخرت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سرای مهمات او کفایت کند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آورده‌اید از پروردگارتان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در حیات این جهانی نیکی کرده‌اند،پاداش نیک است و زمین خدا پهناور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صابران بی‌حساب و کامل ادا می‌شود</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خدا در دنیا به آنها می‌دهد در آخرت از آنان حسابش را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آنان که نیکی می‌کنند نیکی است و چیزی افزون بر آن</w:t>
      </w:r>
      <w:r>
        <w:rPr>
          <w:rStyle w:val="FootnoteAnchor"/>
          <w:rtl w:val="true"/>
        </w:rPr>
        <w:footnoteReference w:id="169"/>
      </w:r>
      <w:r>
        <w:rPr>
          <w:rFonts w:ascii="IRNazanin" w:hAnsi="IRNazanin" w:eastAsia="IRNazanin"/>
          <w:color w:val="111111"/>
          <w:sz w:val="28"/>
          <w:sz w:val="28"/>
          <w:szCs w:val="28"/>
          <w:rtl w:val="true"/>
          <w:lang w:bidi="fa-IR"/>
        </w:rPr>
        <w:t>حسنی در این آیه همان بهشت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نعمتی است که در دنیا به آنان ارزانی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خیر آخرت،خداوند تعالی با هر حسنه‌ای سیّئه‌ای را زایل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 بدیها را از میان می‌برند،این اندرزی است برای اندرزپذیران</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حسناتشان را حساب کند و در برابر هر حسنه‌ای ده برابر تا هفتصد برابر پاداش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پاداشی است کافی از جانب پروردگارت</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اینان به سبب اعمالشان دو برابر است و ایمن در غرفه‌های بهشت هستند</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 رغبت کنید و بدان عمل کنید و بدان بشتابید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پرهیزگار خیر این جهان و آن جهان را بهرۀ خویش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دنیاداران در دنیایشان شریک شدند ولی دنیاداران در ثوابهای آخرت با آنان شریک </w:t>
      </w:r>
    </w:p>
    <w:p>
      <w:pPr>
        <w:pStyle w:val="BookText"/>
        <w:rPr/>
      </w:pPr>
      <w:r>
        <w:rPr>
          <w:rFonts w:ascii="IRNazanin" w:hAnsi="IRNazanin" w:eastAsia="IRNazanin"/>
          <w:color w:val="111111"/>
          <w:sz w:val="28"/>
          <w:sz w:val="28"/>
          <w:szCs w:val="28"/>
          <w:rtl w:val="true"/>
          <w:lang w:bidi="fa-IR"/>
        </w:rPr>
        <w:t>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لباسهایی را که خدا برای بندگانش پدید آورده و خوردنیهای خوش طعم را حرام کرده است؟بگو این چیزها در این جهان برای کسانی است که ایمان آورده‌اند و در روز قیامت نیز خاص آنها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برای دانایان این چنین به روشنی بیان می‌کنیم</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مسکن گزیدند بهترین مسکنها را و خوردند بهترین خوردنیها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دنیاداران در دنیاشان انباز شدند،خوردند بهتر از آنچه آنان می‌خوردند و نوشیدند بهتر از آنچه آنان می‌نوشیدند و پوشیدند بهتر از آنچه آنان می‌پوشیدند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گزیدند در بهترین جای که آنان مسکن می‌گزیدند و زن می‌گرفتند بهتر از آن زنان که ایشان می‌گرفتند و سوار می‌شدند بر مرکبهایی بهتر از مرکبهای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 مردم دنیا از لذت دنیا بهره‌مند شدند،در حالی که فردا در جوار رحمت پروردگارشان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تمناها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آرزو کنند به آنان عطا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بخواهند دست رد فرارویشان ندارند و از نصیبشان از لذات کاسته نگردد آری آنکه خردی دارد مشتاق چنین مقامی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ای بندگان خدا،اگر از خدای بترسید و حق پیامبرتان را در پیروی از اهل بیت او نگه دارید به یقین خدا را پرستیده‌اید نیکوترین پرستشها،و او را یاد کرده‌اید نیکوترین یادکردنها و سپاسش گفته‌اید نیکوترین سپاسها و شکیبایی ورزیده‌اید نیکوترین شکیباییها و جهاد کرده‌اید نیکوترین جهادها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دیگران را نمازی باشد درازتر از نماز شما و روزه‌ای بیشتر از روزۀ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شما خدای‌ترس‌تر از آنها هستید و فرمانروایان از آل محمد را نیکخواه‌ترید و در برابر فرمان ایشان خاشع‌تر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خدای،بترسید از مرگ و فرود آمدنش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سفر مهیا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کاری بزرگ را پیش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است از هر شری پیراسته یا شری است از هر خیری عاری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به بهشت نزدیکتر است،از کسی که برای بهشت عمل می‌کند؟و چه کسی به دوزخ نزدیکتر است از کسی که برای دوزخ عمل می‌کند؟کسی از مردم نیست که روحش از بدنش بیرون رود و نداند به کدام یک از این دو منزلگاه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یا به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دشمن خداست یا دوست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دوستان خدا باشد درهای بهشت به رویش بازشود و راههایش هموار گردد و آنچه خداوند به او وعده کرده،به عیان ببیند و از هر رنج آسوده گردد و هر بار گران از دوش او بر داشته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دشمن خدای باشد،درهای جهنم به رویش بازشود و راههایش هموار گردد و آنچه خدا برای او مهیا کرده است به عیان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هر اندوهی رویاروی گردد و هر شادمانی را ترک 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اینها به هنگام مرگ است و به یقین صورت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چون فرشتگانشان پاک سیرت بمیرانند،می‌گویند سلام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کارهایی که می‌کرده‌اید به بهشت درآیید</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بر خود ستم روا داشته‌اند،چون فرشتگان جانشان بستانند سر تسلیم فرود آرند 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هیچ کار بدی نمی‌کردیم،آری خداوند از کارهایی که </w:t>
      </w:r>
    </w:p>
    <w:p>
      <w:pPr>
        <w:pStyle w:val="BookText"/>
        <w:rPr/>
      </w:pPr>
      <w:r>
        <w:rPr>
          <w:rFonts w:ascii="IRNazanin" w:hAnsi="IRNazanin" w:eastAsia="IRNazanin"/>
          <w:color w:val="111111"/>
          <w:sz w:val="28"/>
          <w:sz w:val="28"/>
          <w:szCs w:val="28"/>
          <w:rtl w:val="true"/>
          <w:lang w:bidi="fa-IR"/>
        </w:rPr>
        <w:t>می‌کرده‌اند آگاه است</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درهای جهنم داخل شوید و تا ابد در آنجا بمانید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جایگاهی است جایگاه گردنکشان</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خدا،که از مرگ گریزی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بترسید پیش از آنکه فرا رسد ساز و برگ مرگ آماده کنید که شما را از خانه‌هایتان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ثواب آخرت کوشش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بایستید فروگیردتان و اگر بگریزید بگیردتان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سایه شما با شما همراه‌تر است،چسبیده به پیشانی شماست و دنیا از پس شما درهم‌می‌نوردد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هنگامی که نفسهای شما،شما را به شهوات ترغیب می‌کند،فراوان از مرگ یاد کنید،که اندرز مرگ ما را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خود را فراوان سفارش می‌کرد که یاد مرگ کنند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بسیار یاد کنید که ویران کنندۀ لذتهاست و میان شما و هوسها و امیال حایل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ای بندگان خدا،که پس از مرگ سخت‌تر از مرگ است،برای کسی که خداوند او را نیامرزیده و نبخشوده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 و تنگی آن و تاریکی آن و غربت آن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هر روز به سخن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سرای خاکم،من خانۀ غربتم،من جای کرمها و حشراتم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 باغی است از باغهای بهشت یا حفره‌ای از حفره‌های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چون به خاک رود،زمین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آمدی،تو از کسانی بودی که دوست داشتم بر پشت من راه بروی و به زودی خواهی دانست که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دوستت 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قدر یک مدّ بصر برایش گشاده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کافر به خاک رود زمین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خوش نیامدی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کسانی بودی که هیچ‌گاه نمی‌خواستم بر پشت من راه بروی،اکنون بنگر که با تو چه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گور به هم می‌آید آن سان که استخوانهای پهلوهایش به هم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بدانید که زندگی تنگ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 در قبرش نود و نه مار بزرگ مسلط می‌شوند که گوشت تنش را می‌کنند تا روز رستاخیز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از آن مارها بر زمین بدمد هرگز گیاهی بر روی آن نخواهد رویید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ای بندگان خدا جانها و تن‌های نازک و نازپروردۀ شما که به اندک شکنجه‌ای می‌آزارد در برابر این عذابها بس ناتوان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توانید به جانها و تن‌های خود رحمت آورید تا به چنین عذابی که طاقت آن ندارید و بر آن شکیبایی نتوانید گرفتار نیایید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خدای سبحان را پسند است به جای آورید و آنچه ناپسند اوست واگذارید،خدا را چنین کنید و لا حول و لا قوة الاّ باللّه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بدانید ای بندگان خدا،پس از قبر مراحلی است دشوارتر از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 می‌رسد که کودک در آن روز پیر شود و کلان سال بی‌خویشتن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جنین‌ها ساقط 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 شیرده کودک خود را از یاد ببرد</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بترسید از روز عبوس و سخت هولناک</w:t>
      </w:r>
      <w:r>
        <w:rPr>
          <w:rStyle w:val="FootnoteAnchor"/>
          <w:rtl w:val="true"/>
        </w:rPr>
        <w:footnoteReference w:id="178"/>
      </w:r>
      <w:r>
        <w:rPr>
          <w:rFonts w:ascii="IRNazanin" w:hAnsi="IRNazanin" w:eastAsia="IRNazanin"/>
          <w:color w:val="111111"/>
          <w:sz w:val="28"/>
          <w:sz w:val="28"/>
          <w:szCs w:val="28"/>
          <w:rtl w:val="true"/>
          <w:lang w:bidi="fa-IR"/>
        </w:rPr>
        <w:t>و از روزی که شرّ آن همه جا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شرّ آن چنان فراگیر است که فرشتگان بی‌گناه آسمان و هفت آسمان سخت محکم و کوهها که میخهای زمینند و زمینها همه به فریاد و فغان آیند و آسمان از هم </w:t>
      </w:r>
    </w:p>
    <w:p>
      <w:pPr>
        <w:pStyle w:val="BookText"/>
        <w:rPr/>
      </w:pPr>
      <w:r>
        <w:rPr>
          <w:rFonts w:ascii="IRNazanin" w:hAnsi="IRNazanin" w:eastAsia="IRNazanin"/>
          <w:color w:val="111111"/>
          <w:sz w:val="28"/>
          <w:sz w:val="28"/>
          <w:szCs w:val="28"/>
          <w:rtl w:val="true"/>
          <w:lang w:bidi="fa-IR"/>
        </w:rPr>
        <w:t>بشکافد و در آن روز سرگردان ماند و دگرگون شود و رنگی سرخ چون رنگ چرم گیرد</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جبال سخت و استوار به سراب بدل شود</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شود،پس هر که در آسمانها و هرکه در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آنها که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بیهوش می‌شوند</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حال آن کس که او را به گوش و چشم و زبان و دست و پا و فرج و شکم معصیت می‌کند چه خواهد بود،اگر خدای تعالی نیامرزد و نبخشایدش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ای بندگان خدا،آنچه پس از روز رستاخیز آید سخت‌تر است و ناگوارتر بر کسانی که خداوند در آن روز نیامرزدشان و از گناهانشان در 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آتشی برند که ژرفای آن بسیار است و حرارتش شدید است و عذابش از گونه‌ای تازه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عذابش را تخفیفی است و نه ساکنش را مرگی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سرایی است که رحمت خداوند سبحان را در آن راه نیست و کسی به دعا و زاری کس گوش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ای بندگان خدا،با وجود این عذابها،رحمت خداست که همه جا را فراگرفته</w:t>
      </w:r>
      <w:r>
        <w:rPr>
          <w:rStyle w:val="FootnoteAnchor"/>
          <w:rtl w:val="true"/>
        </w:rPr>
        <w:footnoteReference w:id="182"/>
      </w:r>
      <w:r>
        <w:rPr>
          <w:rFonts w:ascii="IRNazanin" w:hAnsi="IRNazanin" w:eastAsia="IRNazanin"/>
          <w:color w:val="111111"/>
          <w:sz w:val="28"/>
          <w:sz w:val="28"/>
          <w:szCs w:val="28"/>
          <w:rtl w:val="true"/>
          <w:lang w:bidi="fa-IR"/>
        </w:rPr>
        <w:t>که از بندگان دور نشود و بهشتی است که پهنای آن به قدر پهنای آسمانها و زمین است و برای پرهیزگاران مهیا شد</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همه خیر است و شر هرگز با آن نباشد و میل و خواهشی است که پایان نگیرد و لذتی است که هرگز فنا نپذیرد و محفلی است که گسسته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هستند در جوار خدای رحمان،در برابرشان غلامان ایستاده‌اند با طبقهای زرین پر از میوه و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اسب دوست دارم،آیا در بهشت اسب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اسبهایی است از یاقوت سرخ با زینهای طلا، بهشتیان بر آن سوار شوند و آنها میان درختان بچمند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آواز خوش دوست دارم،آیا در بهشت آواز خوش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کسی که آواز خوش آرزو کند به یکی از درختان فرمان دهد که آوازی بخواند و او با نغمه‌ای که هیچ‌گاه کسی زیباتر از آن نشنیده،آواز بر کشد و تسبیح ذات حق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شتر دوست دارم،در بهشت شتر هست؟گفت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جانم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اشتران بختی باشد از یاقوت سرخ با جهازهایی از زر با تکیه‌گاههایی از دیبا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اشتران در میان درختان می‌چمند و بهشتیان را به تفرج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صورتهایی از زنان و مردان باشد که بر مرکبهای اهل بهشت سوار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بهشتی را از جمالی خوش آید،می‌گوید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جمال من همانند این جمال کن،خدا جمالش را همانند آن جمال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او را از صورت زنی خوش آید،می‌گوید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صورت زن مرا همانند او کن،چون بازگردد بیند که صورت زنش چنان شده که او می‌خواسته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بهشتیان در هر جمعه خداوند جبار را زیارت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میان آنها که نزدیکتر به او هستند بر پلکانهای نور نشینند و آنان که بعد از آنهایند بر پلکانهای یاقوت و آنان که بعد از آنهایند بر </w:t>
      </w:r>
      <w:bookmarkStart w:id="87" w:name="pg1055_16122"/>
    </w:p>
    <w:p>
      <w:pPr>
        <w:pStyle w:val="BookText"/>
        <w:rPr/>
      </w:pPr>
      <w:bookmarkEnd w:id="87"/>
      <w:r>
        <w:rPr>
          <w:rFonts w:ascii="IRNazanin" w:hAnsi="IRNazanin" w:eastAsia="IRNazanin"/>
          <w:color w:val="111111"/>
          <w:sz w:val="28"/>
          <w:sz w:val="28"/>
          <w:szCs w:val="28"/>
          <w:rtl w:val="true"/>
          <w:lang w:bidi="fa-IR"/>
        </w:rPr>
        <w:t>پلکانهای زبرجد و آنان که بعد از آنهایند بر پلکانهای مشک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آنان به نور خدای جل جلاله می‌نگرند و خدا به چهره‌های آنان می‌نگرد،ابری فرا می‌رسد و آنان را در خود می‌پوشاند و از نعمت و لذت و سرور و شادمانی آن قدر بر آنها بارد که کس جز خدای مقدار آن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 همۀ اینها چیزی است برتر از همه و آن خشنودی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بیمناک نشویم مگر به برخی از آنچه ما را از آن بیم داده،شایسته است که ترسمان از آنچه طاقت آن را نداریم و بر آن صبر نتوانیم شدیدتر شود و شوقمان به چیزی که از آن بی‌نیاز نباشیم و چاره‌ای از آن نداریم بیشتر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چه بیشتر از خدای خود بترسید و به او گمان خوش برید،چنین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اطاعت بنده به اندازه ترس اوست و آنان خدا را بهتر اطاعت کنند که بیشتر از او بترسند</w:t>
      </w:r>
      <w:r>
        <w:rPr>
          <w:rFonts w:eastAsia="IRNazanin" w:cs="IRNazanin"/>
          <w:color w:val="111111"/>
          <w:sz w:val="28"/>
          <w:szCs w:val="28"/>
          <w:rtl w:val="true"/>
          <w:lang w:bidi="fa-IR"/>
        </w:rPr>
        <w:t>.</w:t>
      </w:r>
    </w:p>
    <w:p>
      <w:pPr>
        <w:pStyle w:val="Heading5"/>
        <w:numPr>
          <w:ilvl w:val="4"/>
          <w:numId w:val="1"/>
        </w:numPr>
        <w:rPr/>
      </w:pPr>
      <w:bookmarkStart w:id="88" w:name="__RefHeading___Toc1764531_373438147"/>
      <w:bookmarkStart w:id="89" w:name="_Toc28"/>
      <w:bookmarkEnd w:id="88"/>
      <w:r>
        <w:rPr>
          <w:rtl w:val="true"/>
        </w:rPr>
        <w:t>در نماز و وضو</w:t>
      </w:r>
      <w:bookmarkEnd w:id="89"/>
    </w:p>
    <w:p>
      <w:pPr>
        <w:pStyle w:val="BookText"/>
        <w:rPr/>
      </w:pPr>
      <w:r>
        <w:rPr>
          <w:rFonts w:ascii="IRNazanin" w:hAnsi="IRNazanin" w:eastAsia="IRNazanin"/>
          <w:color w:val="111111"/>
          <w:sz w:val="28"/>
          <w:sz w:val="28"/>
          <w:szCs w:val="28"/>
          <w:rtl w:val="true"/>
          <w:lang w:bidi="fa-IR"/>
        </w:rPr>
        <w:t>ای محمد بنگر که نمازت را چگونه به جای می‌آوری که تو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سزاوار است که نماز را کامل ادا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ارکان آن را حفظ کنی و در آن تخفیف روا نداری و به وقت گزاری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چون امامی به قومی نماز گزارد و در نماز ایشان نقصی پدید آید گناه آن نقص به گردن آن امام است و این نقص در نماز مأمومان هیچ به حساب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وضو متمم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دستهایت را بشوی و سه بار آب در دهان بگردان و سه بار آب در بینی کن و سه بار روی خود بشوی و سه بار دست راست را تا آرنج و سه بار دست چپ را تا آرنج،پس سرت را مسح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پای راستت را مسح کن و پای چپت را مسح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این چنین وضو می‌ساخت</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نیمی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ظهر توجه کن و آن را در وقت خود به جای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بدان سبب که کاری نداری به جلو مینداز و به سبب داشتن کاری به تأخیر میفکن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او را از وقت نماز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من آمد و اوقات نماز را به من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ظهر را زمان متمایل شدن خورشید از وسط آسمان به مغرب بگزار و نماز عصر را زمانی بگزار که هنوز خورشید سفید و درخشان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مغرب را زمانی بگزار که خورشید غروب کرده باشد و نماز عشاء را زمانی که شفق برچیده شود و نماز صبح را آنگاه که هنوز هوا تاریک و روشن است و ستاره‌ها در آسمان نمایانند و انبوه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بدین گونه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پسندیده نگاه دار و در این راه روشن قدم نه که آنها رفته‌اند و چنین کن شاید فردا نزد آنان روی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رکوعت بنگر و به سجودت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خود را کاملتر از همه ادا می‌کرد و </w:t>
      </w:r>
      <w:bookmarkStart w:id="90" w:name="pg1055_16123"/>
    </w:p>
    <w:p>
      <w:pPr>
        <w:pStyle w:val="BookText"/>
        <w:rPr/>
      </w:pPr>
      <w:bookmarkEnd w:id="90"/>
      <w:r>
        <w:rPr>
          <w:rFonts w:ascii="IRNazanin" w:hAnsi="IRNazanin" w:eastAsia="IRNazanin"/>
          <w:color w:val="111111"/>
          <w:sz w:val="28"/>
          <w:sz w:val="28"/>
          <w:szCs w:val="28"/>
          <w:rtl w:val="true"/>
          <w:lang w:bidi="fa-IR"/>
        </w:rPr>
        <w:t>بیش از همه در حفظ آن می‌کوشید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رکوع می‌کرد سه بار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 و چون کمر راست می‌کرد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حمده،اللّهم لک الحمد مل سماواتک و مل ارضک و مل ما شئت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سجده می‌رفت سه بار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محمد که هر عملی که به جای آوری تابع نماز توست و بدان که هر که نماز را ضایع گذارد اعمال دیگرش را ضایعتر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خداوندی که می‌بیند و دیده نمی‌شود و او از آن جایگاه رفیع به ما می‌نگرد می‌خواهم که ما را و تو را از کسانی قرار دهد که دوستشان می‌دارد و از آنها خشنود است،تا ما را از گورهایمان برانگیزاند در حالی که سپاس او به جای آورده باشیم و همواره به یاد او بوده باشیم و نیکو پرستشش کرده باشیم و حق او نیکو گزارده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آنچه او برای ما اختیار کرده از دنیای ما و دین ما و آغاز ما و سرانجام ما راضی بوده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و شما را در زمرۀ آن پرهیزگاران در آورد که بر آنها بیمی نیست و محزون نمی‌شوند</w:t>
      </w:r>
      <w:r>
        <w:rPr>
          <w:rFonts w:eastAsia="IRNazanin" w:cs="IRNazanin"/>
          <w:color w:val="111111"/>
          <w:sz w:val="28"/>
          <w:szCs w:val="28"/>
          <w:rtl w:val="true"/>
          <w:lang w:bidi="fa-IR"/>
        </w:rPr>
        <w:t>.</w:t>
      </w:r>
    </w:p>
    <w:p>
      <w:pPr>
        <w:pStyle w:val="Heading5"/>
        <w:numPr>
          <w:ilvl w:val="4"/>
          <w:numId w:val="1"/>
        </w:numPr>
        <w:rPr/>
      </w:pPr>
      <w:bookmarkStart w:id="91" w:name="__RefHeading___Toc1764533_373438147"/>
      <w:bookmarkStart w:id="92" w:name="_Toc29"/>
      <w:bookmarkEnd w:id="91"/>
      <w:r>
        <w:rPr>
          <w:rtl w:val="true"/>
        </w:rPr>
        <w:t>در سفارش به مصریان</w:t>
      </w:r>
      <w:bookmarkEnd w:id="92"/>
    </w:p>
    <w:p>
      <w:pPr>
        <w:pStyle w:val="BookText"/>
        <w:rPr/>
      </w:pPr>
      <w:r>
        <w:rPr>
          <w:rFonts w:ascii="IRNazanin" w:hAnsi="IRNazanin" w:eastAsia="IRNazanin"/>
          <w:color w:val="111111"/>
          <w:sz w:val="28"/>
          <w:sz w:val="28"/>
          <w:szCs w:val="28"/>
          <w:rtl w:val="true"/>
          <w:lang w:bidi="fa-IR"/>
        </w:rPr>
        <w:t>ای مردم مصر،اگر توانید که گفتارتان با کردارتان و نهانتان را با آشکارتان یکی کنید و آنچه در دل دارید همان باشد که بر زبان می‌آرید،چنان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و شما را به نیروی هدایت خویش از خطا نگه دارد و ما را و شما را به راه اعتدال راه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بپرهیزید از دعوت این کذّاب،پسر هند</w:t>
      </w:r>
      <w:r>
        <w:rPr>
          <w:rStyle w:val="FootnoteAnchor"/>
          <w:rtl w:val="true"/>
        </w:rPr>
        <w:footnoteReference w:id="185"/>
      </w:r>
      <w:r>
        <w:rPr>
          <w:rFonts w:ascii="IRNazanin" w:hAnsi="IRNazanin" w:eastAsia="IRNazanin"/>
          <w:color w:val="111111"/>
          <w:sz w:val="28"/>
          <w:sz w:val="28"/>
          <w:szCs w:val="28"/>
          <w:rtl w:val="true"/>
          <w:lang w:bidi="fa-IR"/>
        </w:rPr>
        <w:t>و بیندیشید و بدانید که پیشوایی که شما را به راه هدایت می‌برد و پیشوایی که به گمراهیتان می‌کشد برابر نیستند و جانشین پیامبر و دشمن پیامبر یکسان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و شما را در شمار کسانی در آورد که دوستشان دارد و از آنان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امتم نه از مؤمن بیم دارم و نه از مشرک؛زیرا مؤمن را ایمانش از آسیب رسانیدن بازمی‌دارد و مشرک را خداوند به سبب شرکش خوار و رسوا می‌گرداند،آنچه بر شما از آن بیمناکم منافق است که داناست و شیرین زبان،چیزها می‌گوید که پسند شما می‌افتد و کارها می‌کند که ناپسند 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اعمال نیکش او را خوشدل سازد و کارهای زشتش او را غمگین کند،چنین کسی مؤمن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خصلت‌اند که در منافق گرد نیایند سیرت و روش نیکو و آگاهی از سنت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محمد،که فقه پارسایی است در دین خدا و عمل به طاعت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و شما را یاری دهاد تا او را سپاس گوییم و یاد کنیم و حقش را ادا نماییم و فرمانبردار فرمان او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 را به ترس از خدا در همۀ کارهایت از نهان و آشکار و در هر حال که هستی وصیت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و تو را در زمرۀ پرهیزگاران در آورد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تو را به هفت چیز وصیت می‌کنم که آن هفت همه خصال اسلامی‌اند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خدای </w:t>
      </w:r>
      <w:bookmarkStart w:id="93" w:name="pg1055_16124"/>
    </w:p>
    <w:p>
      <w:pPr>
        <w:pStyle w:val="BookText"/>
        <w:rPr/>
      </w:pPr>
      <w:bookmarkEnd w:id="93"/>
      <w:r>
        <w:rPr>
          <w:rFonts w:ascii="IRNazanin" w:hAnsi="IRNazanin" w:eastAsia="IRNazanin"/>
          <w:color w:val="111111"/>
          <w:sz w:val="28"/>
          <w:sz w:val="28"/>
          <w:szCs w:val="28"/>
          <w:rtl w:val="true"/>
          <w:lang w:bidi="fa-IR"/>
        </w:rPr>
        <w:t>بترس و از مردم در کارهایی که برای خدا انجام می‌دهی بیمی به دل راه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گفتار آن است که با کردار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موضوع دو گونه داوری مکن که در تناقض افتی و از حق منحرف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خود و خاندانت می‌خواهی برای همۀ رعیت نیز همان را بخواه و آنچه برای خود و خاندانت ناپسند می‌داری بر آنان هم ناپسند انگار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به آنچه خدا گفته است استدلال کن و در اصلاح حال رعیت خویش بکوش و برای رسیدن به حق در عمق اندیشه خوض کن و در کارهایی که برای خدا می‌کنی از ملامت ملامتگران بیم به دل راه مده و آن کس را که با تو مشورت می‌کند نیکخواه باش و چنان باش که برای مسلمانان چه آنان که به تو نزدیکند و چه آنان که از تو دورند بهترین پیشوا و سرمشق باشی</w:t>
      </w:r>
      <w:r>
        <w:rPr>
          <w:rFonts w:eastAsia="IRNazanin" w:cs="IRNazanin"/>
          <w:color w:val="111111"/>
          <w:sz w:val="28"/>
          <w:szCs w:val="28"/>
          <w:rtl w:val="true"/>
          <w:lang w:bidi="fa-IR"/>
        </w:rPr>
        <w:t>.</w:t>
      </w:r>
    </w:p>
    <w:p>
      <w:pPr>
        <w:pStyle w:val="Heading5"/>
        <w:numPr>
          <w:ilvl w:val="4"/>
          <w:numId w:val="1"/>
        </w:numPr>
        <w:rPr/>
      </w:pPr>
      <w:bookmarkStart w:id="94" w:name="__RefHeading___Toc1764535_373438147"/>
      <w:bookmarkStart w:id="95" w:name="_Toc30"/>
      <w:bookmarkEnd w:id="94"/>
      <w:r>
        <w:rPr>
          <w:rtl w:val="true"/>
        </w:rPr>
        <w:t>در روزه و اعتکاف</w:t>
      </w:r>
      <w:bookmarkEnd w:id="95"/>
    </w:p>
    <w:p>
      <w:pPr>
        <w:pStyle w:val="BookText"/>
        <w:rPr/>
      </w:pPr>
      <w:r>
        <w:rPr>
          <w:rFonts w:ascii="IRNazanin" w:hAnsi="IRNazanin" w:eastAsia="IRNazanin"/>
          <w:color w:val="111111"/>
          <w:sz w:val="28"/>
          <w:sz w:val="28"/>
          <w:szCs w:val="28"/>
          <w:rtl w:val="true"/>
          <w:lang w:bidi="fa-IR"/>
        </w:rPr>
        <w:t>و بر تو باد به روزه گرفتن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در ده روز نخست ماه رمضان اعتکاف کرد و در سال بعد در ده روز دوم 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سوم از جنگ بدر بازگشت و اعتکاف به جای آورد پس به خواب رفت و در خواب دید که شب قدر در ده روز آخر است و گویی در میان آب و گل سجده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بیدار شد همان شب بازگردید ،زنانش و جمعی از اصحابش با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شب بیست و سوم باران در گرفت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به جای آورد چون صبح شد بر پیشانی پیامبر گل دیده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از آن پس تا زمان وفات در ده روز آخر ماه رمضان اعتکاف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ماه رمضان را روزه دارد سپس شش روز از ماه شوال را چنان است که یک سال تمام روزه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سیرت ما و شما را سیرت پرهیزگاران گرداناد و دوستی پاکدلان ما را ارزانی دارد و ما و شما را در بهشت خویش جای دهاد،در حالی که بر تختها تکیه زده رو به روی یکدیگر نشسته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مصر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نیک یاری کنید و در اطاعت خویش پایداری ورزید و ثابت قدم باشید تا در سرای دیگر بر کنار حوض،بر پیامبرتان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ابی سیف از یاران خود روایت کند که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محمد بن ابی بکر این جواب فرستاد،محمد همواره در آن نظر می‌کرد و آن را می‌آموخت و بر وفق آن قضاوت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کشته شد هر کتاب و نوشته که در نزد او بود به دست عمرو بن العاص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آنها را نزد معاویة بن ابی سفیان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در این نامه می‌نگریست و در شگفت می‌شد و از خواندش لذت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 در نزد او بود،چون اعجاب او بدید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بفرمای تا این سخنان را بسوزانند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کن ای پسر ابو معیط که این رأیی پسندیده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تو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خردمندانه است که مردم بدانند سخنان ابو تراب نزد توست و تو از آنها </w:t>
      </w:r>
      <w:bookmarkStart w:id="96" w:name="pg1055_16125"/>
    </w:p>
    <w:p>
      <w:pPr>
        <w:pStyle w:val="BookText"/>
        <w:rPr/>
      </w:pPr>
      <w:bookmarkEnd w:id="96"/>
      <w:r>
        <w:rPr>
          <w:rFonts w:ascii="IRNazanin" w:hAnsi="IRNazanin" w:eastAsia="IRNazanin"/>
          <w:color w:val="111111"/>
          <w:sz w:val="28"/>
          <w:sz w:val="28"/>
          <w:szCs w:val="28"/>
          <w:rtl w:val="true"/>
          <w:lang w:bidi="fa-IR"/>
        </w:rPr>
        <w:t>چیزها می‌آموزی و به مقتضای آن قضاوت می‌کنی؟پس چرا با او جنگیدی؟معاویه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به من می‌گویی دانشی این چنین را بسوزانم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دانشی جامعتر از این و حکیمانه‌تر از این و روشنتر از این در هیچ جای و از هیچ کس نشنیده‌ام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علم و قضاوت علی در شگفت هستی،چرا با او جنگیدی؟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ابو تراب عثمان را نکشته بود و فتوا می‌داد ما به فتوایش عمل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اندکی خاموش ماند و به مجلسیان خود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نمی‌گوییم که این از نوشته‌های علی بن ابی طالب است،بلکه می‌گوییم از نوشته‌های ابو بکر صدیق است که در نزد پسرش محمد بود و ما بر وفق آنها قضاوت می‌کنیم و فتوا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نوشته‌ها پیوسته در خزاین بنی امیه بود تا زمانی که عمر بن عبد العزیز به حکومت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بود که اظهار کرد که این سخنان،سخنان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خبر دادند که نامۀ او به دست معاویه افتاده است بر آن حضرت گران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سلمه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ما نماز می‌خواند چون بازمی‌گشت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عثرت عثرة لا اعتذر سوف اکیس بعدها و استمر</w:t>
      </w:r>
    </w:p>
    <w:p>
      <w:pPr>
        <w:pStyle w:val="BookText"/>
        <w:rPr/>
      </w:pPr>
      <w:r>
        <w:rPr>
          <w:rFonts w:ascii="IRNazanin" w:hAnsi="IRNazanin" w:eastAsia="IRNazanin"/>
          <w:color w:val="111111"/>
          <w:sz w:val="28"/>
          <w:sz w:val="28"/>
          <w:szCs w:val="28"/>
          <w:rtl w:val="true"/>
          <w:lang w:bidi="fa-IR"/>
        </w:rPr>
        <w:t>و اجمع الأمر الشّتیت المنتشر</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پرسیدیم یا امیر المؤمنین چه پیش آمده که چنین سخنی می‌شنویم؟گفت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را به امارت مصر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می‌پنداشت که به سنت آگاهی ندارد،نامه‌ای برایش نوشتم حاوی ادب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کشته شد و آن نامه به دست دیگران افتاد</w:t>
      </w:r>
      <w:r>
        <w:rPr>
          <w:rFonts w:eastAsia="IRNazanin" w:cs="IRNazanin"/>
          <w:color w:val="111111"/>
          <w:sz w:val="28"/>
          <w:szCs w:val="28"/>
          <w:rtl w:val="true"/>
          <w:lang w:bidi="fa-IR"/>
        </w:rPr>
        <w:t>.</w:t>
      </w:r>
    </w:p>
    <w:p>
      <w:pPr>
        <w:pStyle w:val="Heading5"/>
        <w:numPr>
          <w:ilvl w:val="4"/>
          <w:numId w:val="1"/>
        </w:numPr>
        <w:rPr/>
      </w:pPr>
      <w:bookmarkStart w:id="97" w:name="__RefHeading___Toc1764537_373438147"/>
      <w:bookmarkStart w:id="98" w:name="_Toc31"/>
      <w:bookmarkEnd w:id="97"/>
      <w:r>
        <w:rPr>
          <w:rtl w:val="true"/>
        </w:rPr>
        <w:t>داستان محمّد بن ابی بکر</w:t>
      </w:r>
      <w:bookmarkEnd w:id="98"/>
    </w:p>
    <w:p>
      <w:pPr>
        <w:pStyle w:val="BookText"/>
        <w:rPr/>
      </w:pPr>
      <w:r>
        <w:rPr>
          <w:rFonts w:ascii="IRNazanin" w:hAnsi="IRNazanin" w:eastAsia="IRNazanin"/>
          <w:color w:val="111111"/>
          <w:sz w:val="28"/>
          <w:sz w:val="28"/>
          <w:szCs w:val="28"/>
          <w:rtl w:val="true"/>
          <w:lang w:bidi="fa-IR"/>
        </w:rPr>
        <w:t>مداینی</w:t>
      </w:r>
      <w:r>
        <w:rPr>
          <w:rStyle w:val="FootnoteAnchor"/>
          <w:rtl w:val="true"/>
        </w:rPr>
        <w:footnoteReference w:id="187"/>
      </w:r>
      <w:r>
        <w:rPr>
          <w:rFonts w:ascii="IRNazanin" w:hAnsi="IRNazanin" w:eastAsia="IRNazanin"/>
          <w:color w:val="111111"/>
          <w:sz w:val="28"/>
          <w:sz w:val="28"/>
          <w:szCs w:val="28"/>
          <w:rtl w:val="true"/>
          <w:lang w:bidi="fa-IR"/>
        </w:rPr>
        <w:t>از اصحاب خود روایت کند که از اقامت محمد بن ابی بکر در مصر،هنوز یک ماه نگذشته بود که نزد آن گروه که از بیعت با علی خود را به یک سو کشیده بودند و قیس بن سعد نیز با آنها کنار آمده بود،کس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طاعت ما داخل شوید یا از بلاد ما بیرون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جواب دادند که چنین که تو می‌گویی نکنیم ولی ما را مهلت ده تا بنگریم که کار به کجا خواهد کشید و برای نبرد با ما شتاب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بسیج نیرو کردند و آماده پیکار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جنگ صفین واقع شد و آنان در اندیشۀ سرنوشت محمد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پیروزی معاویه و مردم شام را شنیدند که حکومت نصیب آنان 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عراق از مقابل معاویه و شامیان بازگشتند آنان نیز بر محمد بن ابی بکر دلیر شدند و بدگویی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چنان دید حارث بن جمهان بلوی</w:t>
      </w:r>
      <w:r>
        <w:rPr>
          <w:rStyle w:val="FootnoteAnchor"/>
          <w:rtl w:val="true"/>
        </w:rPr>
        <w:footnoteReference w:id="188"/>
      </w:r>
      <w:r>
        <w:rPr>
          <w:rFonts w:ascii="IRNazanin" w:hAnsi="IRNazanin" w:eastAsia="IRNazanin"/>
          <w:color w:val="111111"/>
          <w:sz w:val="28"/>
          <w:sz w:val="28"/>
          <w:szCs w:val="28"/>
          <w:rtl w:val="true"/>
          <w:lang w:bidi="fa-IR"/>
        </w:rPr>
        <w:t>را با گروهی به سوی آنان فرستاد و یزید بن حارث از بنی کنانه هم در میان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در گرفت و او کشته 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مردی از قبیلۀ کلب را فرستاد او را نیز کشتند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معاویة بن حدیج سکسکی خروج کرد و مردم را به خونخواهی عثمان دعوت کرد جمعی دیگر هم با او هم آواز شدند و مصر بر محمد بن ابی بکر برآشفت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مصر تنها دو مرد در خور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همان دوست ما که دیروز عزلش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مالک بن الحارث الاشتر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صفین بازگردید مالک را به محل امارتش جزیره</w:t>
      </w:r>
      <w:r>
        <w:rPr>
          <w:rStyle w:val="FootnoteAnchor"/>
          <w:rtl w:val="true"/>
        </w:rPr>
        <w:footnoteReference w:id="189"/>
      </w:r>
      <w:r>
        <w:rPr>
          <w:rFonts w:ascii="IRNazanin" w:hAnsi="IRNazanin" w:eastAsia="IRNazanin"/>
          <w:color w:val="111111"/>
          <w:sz w:val="28"/>
          <w:sz w:val="28"/>
          <w:szCs w:val="28"/>
          <w:rtl w:val="true"/>
          <w:lang w:bidi="fa-IR"/>
        </w:rPr>
        <w:t>فرستاد و قیس بن سعد را گفت که تو با من بمان و فرمانده شرطۀ من باش تا از گرفتاری این حکومت آسوده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لشکر به آذربایجان فرستم و قیس بن سعد رئیس شرطۀ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حکومت به پایان رسید به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روزها در نصیبین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بعد،تو از کسانی هستی که در بر پای داشتن دین پشتیبانیش را می‌جویم و گناهکارانی را که باد غرور در سر دارند به او فرو می‌کوبم و رخنه‌های مرزهای ملک را که از آنها بیم تجاوز دشمن است به او فرو می‌بندم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ابی بکر را امارت مصر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بر او خروج کرده‌اند که او جوانی نو خاسته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جنگها تجربه‌ای دارد و نه در دیگر کارها آزموده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بیا تا بنگریم که چه بایدمان کرد و یکی از کسانی را که مورد اعتماد و خیر خواه توست به جای خود بگمار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مالک،شبیب بن عامر ازدی را به جای خود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شبیب جد کرمانی است که در خراسان از یاران نصر بن سیّار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مالک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حوادث مصر و مردم مصر آگاهش ساخت،گفتش که این مهم را کسی جز تو کفایت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من چیزی را به تو سفارش نمی‌کنم بدین سبب است که به رأی و خرد تو اطمینان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مهم که در پیش داری از خدای یاری بخواه و درشتی به نرمی بیامیز و هر جا که مدارا کارسازتر بود مدارا کن و چون راهی جز شدت عمل در پیش نداشتی آنگاه شدت عمل به خرج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از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 خود رفت تا آماده رفتن به مصر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جاسوسان معاویه نزد او رفتند و او را از امارت مالک بر مصر خبر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بر معاویه گران آمد زیرا در مصر طمع کرده بود و می‌دانست که اگر مالک بر مصر فرمان راند کار او دشوارتر از زمانی است که محمد بن ابی بکر در آنجا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نزد یکی از کارگزاران خراج که مورد اعتمادش بود کس فرستاد و او را گفت که اشتر امارت مصر یافته اگر ما را از اندیشۀ او فارغ گردانی،از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زنده‌ام و زنده‌ای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نخواهم اکنون به هر طریق که توانی حیله‌ای بیندیش</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از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تا به قلزم</w:t>
      </w:r>
      <w:r>
        <w:rPr>
          <w:rStyle w:val="FootnoteAnchor"/>
          <w:rtl w:val="true"/>
        </w:rPr>
        <w:footnoteReference w:id="190"/>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کسانی که می‌خواستند از مصر به حجاز آیند به کشتی می‌نشستند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چندی در قلزم درنگ کرد</w:t>
      </w:r>
      <w:r>
        <w:rPr>
          <w:rFonts w:eastAsia="IRNazanin" w:cs="IRNazanin"/>
          <w:color w:val="111111"/>
          <w:sz w:val="28"/>
          <w:szCs w:val="28"/>
          <w:rtl w:val="true"/>
          <w:lang w:bidi="fa-IR"/>
        </w:rPr>
        <w:t xml:space="preserve">. </w:t>
      </w:r>
      <w:bookmarkStart w:id="99" w:name="pg1055_16127"/>
    </w:p>
    <w:p>
      <w:pPr>
        <w:pStyle w:val="Heading5"/>
        <w:numPr>
          <w:ilvl w:val="4"/>
          <w:numId w:val="1"/>
        </w:numPr>
        <w:rPr/>
      </w:pPr>
      <w:bookmarkStart w:id="100" w:name="__RefHeading___Toc1764539_373438147"/>
      <w:bookmarkStart w:id="101" w:name="_Toc32"/>
      <w:bookmarkEnd w:id="99"/>
      <w:bookmarkEnd w:id="100"/>
      <w:r>
        <w:rPr>
          <w:rtl w:val="true"/>
        </w:rPr>
        <w:t>خبر قتل مالک اشتر رحمه اللّه و امارت مصر</w:t>
      </w:r>
      <w:bookmarkEnd w:id="101"/>
    </w:p>
    <w:p>
      <w:pPr>
        <w:pStyle w:val="BookText"/>
        <w:rPr/>
      </w:pPr>
      <w:r>
        <w:rPr>
          <w:rFonts w:ascii="IRNazanin" w:hAnsi="IRNazanin" w:eastAsia="IRNazanin"/>
          <w:color w:val="111111"/>
          <w:sz w:val="28"/>
          <w:sz w:val="28"/>
          <w:szCs w:val="28"/>
          <w:rtl w:val="true"/>
          <w:lang w:bidi="fa-IR"/>
        </w:rPr>
        <w:t>مصریان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نوشتند که یکی را به امارت بلاد ایشان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را به مصر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اشتر به قلزم رسید آن کارگزار خراج که معاویه با او توطئه کرده بود به نزدش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منزلی است که هم در آن طعام هست و هم علف و من هم مردی از کارگزاران خراج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در آنجا فرود آمد و آن مرد برای ستورانش علف برد و برای او و همراهانش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طعام خوردند شربتی ساخته از عسل آورد که آن را زهرآگین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از آن شربت بخورد و جان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صعصعة بن صوحان</w:t>
      </w:r>
      <w:r>
        <w:rPr>
          <w:rStyle w:val="FootnoteAnchor"/>
          <w:rtl w:val="true"/>
        </w:rPr>
        <w:footnoteReference w:id="19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بندۀ خدای علی بن ابی طالب امیر المؤمنین به مسلمانان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باد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را که جز او خدایی نیست حمد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بعد،بنده‌ای از بندگان خدا را به سوی شما فرستادم که در ورطه‌های وحشتزا نخوابد و چون در حلقۀ محاصره افتد از دشمن سر بر نتابد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در وجود او نیست که از تاختن بازماند و در عزمش سستی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عرصۀ نبرد سخت‌ترین بندگان خدا و از حیث حسب گرامی‌ترین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فاجران را سوزنده‌تر از لهیب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کس دیگر از پلیدی و ننگ دورتر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مرد مالک بن الحارث اشتر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شمشیر فرود آورد شمشیرش پس ننشیند که تیغش خارا شکاف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 بردبار است و در جنگ استوار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اندیشه‌ای است اصیل و صبری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سخنش گوش فرا دهید و فرمانش 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فرمان داد که برای نبرد در حرکت آیید،در حرکت آیید و اگر فرمودتان که در جای خود درنگ کنید،درنگ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گامی پیش ننهد یا در کاری اقدام نکند جز به فرمان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 و صلاح شما را بر خیر و صلاح خود برگزیدم وقتی که او را به نزد شما فرستادم تا راهتان بنماید و در برابر دشمنانتان پایداری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نور هدایت خود شما را از لغزش بازدارد و به تقوا ثابت قدم گرداند و ما را و شما را به آنچه دوست می‌دارد و از آن خشنود است توفیق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زمانی که به گردنه افیق</w:t>
      </w:r>
      <w:r>
        <w:rPr>
          <w:rStyle w:val="FootnoteAnchor"/>
          <w:rtl w:val="true"/>
        </w:rPr>
        <w:footnoteReference w:id="192"/>
      </w:r>
      <w:r>
        <w:rPr>
          <w:rFonts w:ascii="IRNazanin" w:hAnsi="IRNazanin" w:eastAsia="IRNazanin"/>
          <w:color w:val="111111"/>
          <w:sz w:val="28"/>
          <w:sz w:val="28"/>
          <w:szCs w:val="28"/>
          <w:rtl w:val="true"/>
          <w:lang w:bidi="fa-IR"/>
        </w:rPr>
        <w:t>رسید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کلیب</w:t>
      </w:r>
      <w:r>
        <w:rPr>
          <w:rStyle w:val="FootnoteAnchor"/>
          <w:rtl w:val="true"/>
        </w:rPr>
        <w:footnoteReference w:id="193"/>
      </w:r>
      <w:r>
        <w:rPr>
          <w:rFonts w:ascii="IRNazanin" w:hAnsi="IRNazanin" w:eastAsia="IRNazanin"/>
          <w:color w:val="111111"/>
          <w:sz w:val="28"/>
          <w:sz w:val="28"/>
          <w:szCs w:val="28"/>
          <w:rtl w:val="true"/>
          <w:lang w:bidi="fa-IR"/>
        </w:rPr>
        <w:t>از پدر خود روایت کند که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را به امارت مصر فرستاد و این خبر به معاویه رسید،کسی را فرستاد تا او را تا مصر تعقیب کند و چون فرصتی فرا چنگ آورد بکشدش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مرد دو مشک آب بود یکی به زهر آغشته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خود را به مالک اشتر رسانید و همراه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مالک تشنه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آنکه زهرآلود نبود جامی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مالک تشنه شد این بار از آنکه زهرآلود بود جامی به دستش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بخورد و کارش ساخته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را طلب کردند از آنجا گریخته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مغیرۀ ضبّی</w:t>
      </w:r>
      <w:r>
        <w:rPr>
          <w:rStyle w:val="FootnoteAnchor"/>
          <w:rtl w:val="true"/>
        </w:rPr>
        <w:footnoteReference w:id="19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برای کشتن مالک اشتر چنین توطئه کرد که یکی از موالی آل عمر را به نزد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پیوسته از فضایل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بنی هاشم سخن می‌گفت،تا </w:t>
      </w:r>
    </w:p>
    <w:p>
      <w:pPr>
        <w:pStyle w:val="BookText"/>
        <w:rPr/>
      </w:pPr>
      <w:r>
        <w:rPr>
          <w:rFonts w:ascii="IRNazanin" w:hAnsi="IRNazanin" w:eastAsia="IRNazanin"/>
          <w:color w:val="111111"/>
          <w:sz w:val="28"/>
          <w:sz w:val="28"/>
          <w:szCs w:val="28"/>
          <w:rtl w:val="true"/>
          <w:lang w:bidi="fa-IR"/>
        </w:rPr>
        <w:t>اعتماد مالک را به خود جلب کرد و مالک با او دوست و همدم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مالک باروبنۀ خود از پیش فرستاد یا خود بر آن پیشی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آب خواست،آن مرد که از موالی آل عمر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 شربت سویق می‌خواهی؟آنگاه جامی از آن شربت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 زهرآلود بود،اشتر بخورد و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معاویه آن مرد را در نهان برای کشتن مالک فرستاد،به مردم شام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را نفرین کنید و آنها نفرین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وفات او 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 که چگونه خداوند دعایتان را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دیگر نیز روایت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در مصر پس از جنگ سختی کشته شد و صحیح این است که پیش از آنکه به مصر برسد او را زهر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از بعضی از اصحابش روایت کند که معاویه به مردم شام می‌گفت که ای مردم، علی،مالک اشتر را به مصر روانه داشته،از خدا بخواهید که شما را از او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هر روز پس از هر نماز اشتر را نفرین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احوال کسی که برای زهر دادنش رفته بود بیامد و خبر هلاک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برای مردم به سخن گفتن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را دو دست توانا بود یکی در جنگ صفین بریده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مالک اشتر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صوحان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وفات مالک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می‌دانم که مالک اکنون در نزد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یکی از مصائب روزگار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مالک را رحمت کناد که به عهد خویش وفا کرد و از این جهان برفت و پروردگارش را دیدار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 خود مقرر کرده‌ایم که پس از مصیبتی که از مرگ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وارد آمد بر هر مصیبتی دیگر صبر کنیم،زیرا مرگ او بزرگترین مصیبتها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مغیرۀ ضبی گوید که پیوسته پشت علی محکم بود تا اشتر وفات کرد و سروری و رفعت منزلت اشتر در کوفه بیش از احنف</w:t>
      </w:r>
      <w:r>
        <w:rPr>
          <w:rStyle w:val="FootnoteAnchor"/>
          <w:rtl w:val="true"/>
        </w:rPr>
        <w:footnoteReference w:id="19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مشایخ نخع روایت شده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مرگ مالک اشتر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رسید،در نزد او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بر او افسوس خورد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چه نیکیها که به مالک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مالک،چه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کوه می‌بود،کوهی عظیم بود،اگر سنگ می‌بود،سنگی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آری،به خدا سوگند ای مالک،مرگ تو بسیاری را لرزانید و بسیاری را خوشدل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گریندگان باید بر چونان کسی بگریند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مردی چون مالک هرگز توان یافت؟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علقمة بن قیس نخعی</w:t>
      </w:r>
      <w:r>
        <w:rPr>
          <w:rStyle w:val="FootnoteAnchor"/>
          <w:rtl w:val="true"/>
        </w:rPr>
        <w:footnoteReference w:id="19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می‌خورد و دریغ می‌گفت تا آنجا که پنداشتیم که این مصیبت به او رسیده نه به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روز نشان این غم بر چهره‌اش آشکار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غلام مالک اشتر گوید که چون مالک اشتر در گذشت نامه‌ای را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مصر نوشته بود،در میان بارهای او یافتیم و آن نامه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بندۀ خدا علی امیر المؤمنین به جماعتی از مسلمانان که برای خدا به خشم آمدند،آنگاه که جماعت دیگر در زمین عصیان می‌کردند،تا اینکه ستم بر سر نیکوکار و بدکار،خیمه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حقی بر جای نماند که در سایۀ آن توان آسود و نه کس را یارای آن که مردم را از زشتکاریها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باد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می‌کنم خدای یکتا را که هیچ خدای دیگری با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بعد،بنده‌ای از بندگان خدا را به سوی شما فرستادم که در عرصه‌های وحشت دستخوش غفلت نگردد و در هجوم خصم روی بر نتابد و بر کافران از آتش سوزنده‌تر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مالک بن الحارث الاشتر است از قبیلۀ 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گوش فرا دهید و اطاعتش کنید که او شمشیری از شمشیرهای خداست که ضربتش کارگر افتد و هرگز کند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فرمانتان داد که بر جای بمانید،بر جای مانید و اگر فرمانتان داد که بسیج نبرد کنید بسیج نبرد کنید و اگر فرمانتان داد که بازپس نشینید،بازپس نشینید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جز به فرمان من پیش نتازد و جز به فرمان من واپس ننشیند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فرستادن او به سوی شما،شما را بر خود ترجیح نهادم،به خاطر نیکخواهی او و سرسختی او در برابر دشمنش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به حق حفظ کند و به یقین ثابت قدم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سیف مداینی به روایت از اصحابش مرا گفت که محمد بن ابی بکر چون شنید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را به مصر می‌فرستد بر او گران آمد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مالک اشتر به محمد بن ابی بکر نوشت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تو،خبر یافتم که ملول شده‌ای از اینکه مالک اشتر را به قلمرو تو فرستاده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من بدان سبب نبود که بگویم که تو در امر جهاد کندی می‌کنی یا آنکه می‌خواسته‌ام که تو در کارها کوششی بیشتر نمایی،اگر آنچه در قبضۀ فرمانروایی داشتی از تو گرفتم تو را به جایی فرستادم که حکومت بر آن تو را آسانتر است و تو آن را خوشتر خواهی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مردی را که به امارت مصر فرستاده بودم،مردی بود از نیکخواهان ما سختکوش در برابر دشمن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روزگارش به پایان رسید و مرگ خود بدید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او خشنودیم،خدا از او خشنود باد و ثوابش مضاعف کناد و به جایی نیکو بازگرداناد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به سوی دشمن بیرون شو و آماده پیکار باش و مردم را به حکمت و اندرز نیکو به راه پروردگارت راهنمای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فراوان یاد دار و از او فراوان یاری بخواه و بترس از او تا مهمّات تو را کفایت کند و تو را در کاری که به عهدۀ تو نهاده‌ام </w:t>
      </w:r>
    </w:p>
    <w:p>
      <w:pPr>
        <w:pStyle w:val="BookText"/>
        <w:rPr/>
      </w:pPr>
      <w:r>
        <w:rPr>
          <w:rFonts w:ascii="IRNazanin" w:hAnsi="IRNazanin" w:eastAsia="IRNazanin"/>
          <w:color w:val="111111"/>
          <w:sz w:val="28"/>
          <w:sz w:val="28"/>
          <w:szCs w:val="28"/>
          <w:rtl w:val="true"/>
          <w:lang w:bidi="fa-IR"/>
        </w:rPr>
        <w:t>یاری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و تو را یاری کند تا به آنچه جز به رحمت او نتوان رسید،برسیم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محمد بن ابی بکر رضی اللّه عنه در پاسخ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بندۀ خدا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ابی بکر،سلام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یکتا را که هیچ خدایی جز او نیست حمد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بعد،نامۀ امیر المؤمنین به من رسید،آن را دریافتم و به آنچه در آن بود آگاه شدم در میان مردم کسی نیست که با دشمن امیر المؤمنین دشمن‌تر از من باشد و با دوستانش مهربانتر و دلسوزتر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بسیج نبرد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امان داده‌ام جز کسانی را که با ما سر جنگ دارند و مخالفت با ما را آشکار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پیرو فرمان امیر المؤمنین هستم و نگهبان او و به او پناه می‌برم و به نیروی او بر پای ایستاده‌ام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در هر حال باید یاری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حوالۀ ازدی</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شام چون از صفّین بازگشتند منتظر رأی آن دو حکم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موسی اشعری و 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بازآمدند و حکم خود بدادند و از یکدیگر جدا شدند،شامیان با معاویه به خلافت بیعت کردند و بر قوت و توان معاویه 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مردم عراق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افتاد،همۀ همّ معاویه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سبب نزدیکی مصر به شام،از مردم مصر بیمناک بود،از سوی دیگر مصریان با طرفداران عثمان سخت مخالف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فهمیده بود که در آنجا فرقه‌ای هستند که کشتن عثمان را نکوهش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علی سر خلاف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امید معاویه آن بود که اگر جنگ بر سر مصر میان او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 شود اینان به یاریش برخیزند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دلبستگی معاویه به مصر به سبب فراوانی خراج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 که معاویه جمعی از قریش را که با او بودند،چون عمرو بن العاص سهمی و حبیب بن مسلمۀ فهری و بسر بن ارطاة عامری و ضحّاک بن قیس فهری و عبد الرّحمن ابن خالد بن ولید و از غیر قریش جماعتی را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 بن السّمط و ابو الاعور سلمی و حمزة بن مالک همدانی را فراخواند و پرسید می‌دانید برای چه شما را فراخوانده‌ام؟گفتند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کاری که ذهن مرا به خود مشغول داشته و امید آن دارم که خدا مرا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خدا هیچ کس را از غیب خود آگاه نساخته است و ما نیز نمی‌دانیم که تو چه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پندارم که بلاد مصر به سبب کثرت خراج و شمار مردمش تو را به خود مشغول داشته و اکنون ما را فراخوانده‌ای که رأی ما را دربارۀ آن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 را برای مشورت دربارۀ چنین امری گرد آورده‌ای،بدان که در فتح مصر عزّت </w:t>
      </w:r>
    </w:p>
    <w:p>
      <w:pPr>
        <w:pStyle w:val="BookText"/>
        <w:rPr/>
      </w:pPr>
      <w:r>
        <w:rPr>
          <w:rFonts w:ascii="IRNazanin" w:hAnsi="IRNazanin" w:eastAsia="IRNazanin"/>
          <w:color w:val="111111"/>
          <w:sz w:val="28"/>
          <w:sz w:val="28"/>
          <w:szCs w:val="28"/>
          <w:rtl w:val="true"/>
          <w:lang w:bidi="fa-IR"/>
        </w:rPr>
        <w:t>توست و عزّت یاران توست و نیز خواری دشمنانت و ذلّت مخالفانت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است،ای عمرو آنچه تو را به خود مشغول داشته همان است که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بدان سبب بود که عمرو با معاویه شرط کرده بود که در صورتی همراه او به جنگ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که تا زنده است حکومت مصر از آن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روی به اصحاب خود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معنی است عمرو بن عاص چنین گمانی دارد و خیالش جامۀ واقع خواهد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نمی‌دانیم شاید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ابو عبد اللّه ام معتقدم که بهترین گمانها،گمانی است که به یقین همانند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معاویه زبان به سخن گشود و پس از حمد و ثنای خداوند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بعد،دیدید که خداوند در این نبرد در حق شما چه نیکوییها کرد و چسان شما را بر دشمنتان پیروز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آمده بودند که شما را از بیخ بر کنند و در پیروزی خویش هیچ تردید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 شهرتان را در حیطۀ تصرف خود در آورند و شما را در چنگال خویش اسیر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کینۀ آنها از شما دور داشت،آن سان که هیچ به دست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هنگام نبرد مؤمنان را کفایت کرد و رنج و زحمت آنان از سر شما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طلب کردید که کسانی میان ما داوری کنند و خداوند داوری را به سود شما به پایان رسانید و میان ما اتحاد کلمه پدید آورد و ما را هر چه بیشتر با هم آشتی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میان آنها اختلاف و دشمنی افکند و جمعشان از هم بپراکند و بر یکدیگر اتهام کفر زدند و خون هم 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امیدم این است که ما را در این کار پیروز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دیدم که آهنگ نبرد مصر کنم،شما را در این کار چه رأیی است؟</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آنچه پرسیدی خبر دادم و نظر و رأی من همان بود که 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دیگران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می‌گویید؟گفتند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عمرو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 که عزم و آهنگ چنین کاری دارد و نگفت که تا این مهم بر آید ما را چه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اشارت خواهم کرد که چه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لشکری گران با فرماندهی قاطع کارها که امین و مورد اعتماد تو باشد بر سرشان روان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لشکر به مصر رود و به مصر داخل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کسانی که در آنجایند و همرأی ما،به یاری او و بر ضد دشمنان ما قدم در راه نهند و بر او گرد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امیدم آن است که خدایت در این پیکار پیروزی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جز این هم تو را رأیی و نظری هست که پیش از فرستادن لشکر چنان کنیم؟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این 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رأی من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آنم که با پیروان خود و هم با دشمنان خود باب مکاتبه بگشاییم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عمل کنیم که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پیروانمان را به پایداری فراخوانیم و امیدشان دهیم که به زودی خواهیم آمد و دشمنانمان را نخست به صلح دعوت کنیم و وعده دهیم که چون بیاییم پاس خدمتشان خواهیم داشت و در عین حال از جنگ بیمناکشان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بدون پیکار با ما مصالحه کردند،دیگر جنگی </w:t>
      </w:r>
    </w:p>
    <w:p>
      <w:pPr>
        <w:pStyle w:val="BookText"/>
        <w:rPr/>
      </w:pPr>
      <w:r>
        <w:rPr>
          <w:rFonts w:ascii="IRNazanin" w:hAnsi="IRNazanin" w:eastAsia="IRNazanin"/>
          <w:color w:val="111111"/>
          <w:sz w:val="28"/>
          <w:sz w:val="28"/>
          <w:szCs w:val="28"/>
          <w:rtl w:val="true"/>
          <w:lang w:bidi="fa-IR"/>
        </w:rPr>
        <w:t>نخواهد بود و این همان چیزی است که ما می‌خواهیم وگرنه جنگ را آغاز می‌کنیم که هر زمان که بخواهیم توانیم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عمرو،تو مردی هستی که شتاب در کارها را خجسته می‌دانی و من مردی هستم که درنگ در کارها را خجسته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رأی که خدا تو را نموده است عمل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نپندارم که میان تو و آنان هرگز کار به جنگ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این هنگام نامه‌ای به مسلمة بن مخلّد انصاری و معاویة بن حدیج کندی نوشت و این دو از مخالفان علی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 بعد،خدای عزّ و جلّ شما را برای کاری عظیم برانگیخته و بدان شما را پاداشی بزرگ خواهد داد و نام و آوازۀ شما بلند خواهد کرد و در میان مسلمانان آراسته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طالب انتقام خون عثمان بودید و چون به حکم کتاب خدا عمل نشد، برای رضای خدا خشمگین شدید و با اهل ستم و تجاوز به پیکار برخاستید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خشنودی خدا و پیروزی دوستان او در همین نزدیکی،بشارت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 جهان با دولت ما یار و غمخوارید،تا این کار به آنجا که پسند خاطر شماست منتهی شود و حق شما گزارده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از کار نکشید و با دشمنتان پیکار کنید و آنان را که به شما پشت کرده‌اند به راه راست خویش فراخوانید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می‌بینم که لشکر اکنون بر سر شما سایه افکنده و هر چه با خواست شما موافق نیست از میان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موافق میل و هوای شماست بر دوام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نامه را با یکی از موالی خود موسوم به سبیع</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به مصر آمد و محمد بن ابی بکر در مصر بود،محمد والی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با او بسیج پیکار کرده بودند ولی از او بیمناک بودند و جنگ آغاز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نامه به مسلمة بن مخلّد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خواند،رسول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معاویة بن حدیج ده،سپس نزد من بیار تا از جانب خود و او پاسخ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نامۀ معاویه نزد او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مسلمه مرا گفته است که نامه به او بازگردانم تا از جانب تو و خود به معاویه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بگوی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نامه را نزد مسلمه آورد و او از جانب خود و معاویة بن حدیج چنین پاسخ نوشت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معاویة بن ابی سفیان،اما بعد،این کار که ما در پیش گرفته‌ایم و خداوند ما را برای دفع دشمنمان بدان برانگیخته کاری است که در آن از پروردگار خود امید ثواب داریم و امید پیروزی </w:t>
      </w:r>
      <w:bookmarkStart w:id="102" w:name="pg1055_16133"/>
    </w:p>
    <w:p>
      <w:pPr>
        <w:pStyle w:val="BookText"/>
        <w:rPr/>
      </w:pPr>
      <w:bookmarkEnd w:id="102"/>
      <w:r>
        <w:rPr>
          <w:rFonts w:ascii="IRNazanin" w:hAnsi="IRNazanin" w:eastAsia="IRNazanin"/>
          <w:color w:val="111111"/>
          <w:sz w:val="28"/>
          <w:sz w:val="28"/>
          <w:szCs w:val="28"/>
          <w:rtl w:val="true"/>
          <w:lang w:bidi="fa-IR"/>
        </w:rPr>
        <w:t>بر آنکه به خلاف ما برخاسته است و می‌خواهد به زودی از کسانی که به امام ما گرایش یافته‌اند انتقام بگیرد و اکنون برای پیکار با ما در تکاپوست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سرزمین هر ستم‌پیشۀ عصیانگر را رانده‌ایم و آنان را که اهل عدل و داد بودند یاری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بودی که اگر به یاریت برخیزیم ما را در حکومت خود،در قلمرو خود جاه و مقام خواهی داد،به خدا سوگند اگر به خشم آمده‌ایم نه برای خواستۀ این جهانی است که هرگز آهنگ آن نکرده‌ایم،زیرا اگر آنچه آهنگ آن داریم و به طلبش برخاسته‌ایم و در آرزویش هستیم خدا برای ما میسر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دنیا و آخرت از آن خدا،پروردگار جهانیان است و همۀ آنها را به کسانی از بندگان خود می‌دهد که در بارۀ آنها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ثواب دنیا و حسن ثواب آخرت را به آنان داده و او نیکوکاران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 سواران و پیادگان خویش بفرست که دشمن ما با ما آماده پیکار است و ما را شمار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ما ترسانند و ما با آنان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از سوی تو مددی رسد خداوند درهای پیروزی به رویت خواهد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قوّة الاّ به،حسبنا اللّه و نعم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فلسطین بود که این نامه به دست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قریش و غیر قریش فراخواند و نامه بر ایشان بر خواند و گفتشان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چه نظر دارید؟گفتند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لشکر بفرست که ان شاء اللّه تعالی مصر را فتح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عمرو بن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عبد اللّه،اکنون بسیج سپاه کن و به مصر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عاص را با شش هزار سپاهی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او از شهر بیرون آمد تا وداع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وداع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عمرو تو را به ترس از خدا سفارش می‌کنم و به مدارا که مدارا، کاری خجسته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شکیبایی و درنگ که شتاب‌کاری کار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سفارش که هر کس را که به سوی تو آید نیک استقبال کن و هر کس را که به تو پشت کند عفو کن و مهلتش ده، اگر توبه کرد و بازگردید او را بپذیرد و اگر سر برتافت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آن کن که سزا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اگر پس از شناخت دست به اقدام زنی،حجت را رساتر است و عاقبت آن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صلح و اتحاد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ظفر یافتی باید که یارانت برگزیده‌ترین مردم در نزد تو باشند و با همۀ مردم نیکی کن</w:t>
      </w:r>
      <w:r>
        <w:rPr>
          <w:rFonts w:eastAsia="IRNazanin" w:cs="IRNazanin"/>
          <w:color w:val="111111"/>
          <w:sz w:val="28"/>
          <w:szCs w:val="28"/>
          <w:rtl w:val="true"/>
          <w:lang w:bidi="fa-IR"/>
        </w:rPr>
        <w:t>.</w:t>
      </w:r>
    </w:p>
    <w:p>
      <w:pPr>
        <w:pStyle w:val="Heading5"/>
        <w:numPr>
          <w:ilvl w:val="4"/>
          <w:numId w:val="1"/>
        </w:numPr>
        <w:rPr/>
      </w:pPr>
      <w:bookmarkStart w:id="103" w:name="__RefHeading___Toc1764541_373438147"/>
      <w:bookmarkStart w:id="104" w:name="_Toc33"/>
      <w:bookmarkEnd w:id="103"/>
      <w:r>
        <w:rPr>
          <w:rtl w:val="true"/>
        </w:rPr>
        <w:t>فرستادن معاویه عمرو بن عاص را به مصر</w:t>
      </w:r>
      <w:bookmarkEnd w:id="104"/>
    </w:p>
    <w:p>
      <w:pPr>
        <w:pStyle w:val="BookText"/>
        <w:rPr/>
      </w:pPr>
      <w:r>
        <w:rPr>
          <w:rFonts w:ascii="IRNazanin" w:hAnsi="IRNazanin" w:eastAsia="IRNazanin"/>
          <w:color w:val="111111"/>
          <w:sz w:val="28"/>
          <w:sz w:val="28"/>
          <w:szCs w:val="28"/>
          <w:rtl w:val="true"/>
          <w:lang w:bidi="fa-IR"/>
        </w:rPr>
        <w:t>چون معاویه شنید که مردم از گرد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شده‌اند و او را فرو گذاشته‌اند عمرو بن عاص را با لشکری از مردم شام به مصر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برفت تا نزدیک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از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عمرو در آنجا فرود آمد عثمانیان بر او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در همان جا که بود،درنگ کرد و نامه به محمد بن ابی بکر نوشت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بعد،ای پسر ابو بکر نگذار خونت را بریزم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دوست ندارم حتی سر ناخنی به تو آسیب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این بلاد همه به خلاف تو متفق شده‌اند و فرمان تو را واگذاشته‌اند و از متابعت تو </w:t>
      </w:r>
    </w:p>
    <w:p>
      <w:pPr>
        <w:pStyle w:val="BookText"/>
        <w:rPr/>
      </w:pPr>
      <w:r>
        <w:rPr>
          <w:rFonts w:ascii="IRNazanin" w:hAnsi="IRNazanin" w:eastAsia="IRNazanin"/>
          <w:color w:val="111111"/>
          <w:sz w:val="28"/>
          <w:sz w:val="28"/>
          <w:szCs w:val="28"/>
          <w:rtl w:val="true"/>
          <w:lang w:bidi="fa-IR"/>
        </w:rPr>
        <w:t>پشیمانند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 سخت شود تو را گرفته و تسلیم ما خواهند کرد از اینجا بیرون برو،من از نیکخواهان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عمرو همراه این نامه،نامه‌ای را هم که معاویه نوشته بود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بعد،سرانجام عصیان و ستم وبال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خون دیگری را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ریختنش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از انتقام در امان نخواهد ماند و در آخرت از عذاب مهلک آن رهایی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کسی را نمی‌شناسیم که بیش از تو بر عثمان عصیان کرده باشد و بیش از تو از او به بدی یاد کرده باشد و بیش از تو به خلاف او برخاسته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میان جمعی دیگر بر سر او تاختی و بر ضد او با دیگران همدستی کردی و با خونخواران دیگر خونش را ریختی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می‌پنداری که از تو غافلم،آنگاه به شهری می‌روی و در آنجا برای خود جای امنی بر می‌گزینی و نمی‌دانی که بیشتر مردم آن دیار از یاران من‌اند و به رأی من عمل می‌کنند و سخن مرا برتر از هر سخن می‌شناسند و از من بر ضد تو یاری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قومی را که سخت کینۀ تو در دل دارند بر سر تو فرستادم تا خونت بریزند و در نبرد با تو به خدا تقرب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با خدا پیمان بسته‌اند که تو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حذر می‌دارم تو را و هشدارت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به سبب ستمگری و بی‌شرمیت و تجاوزت بر عثمان در روزی که او را در خانه‌اش محبوس داشتید تو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تو زوبین خود را گاه در شکم او فرو می‌کردی و گاه رگهای گردنش را می‌بریدی و من خوش ندارم که کشته شوی ولی خداوند هرگز تو را از قصاص در امان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بکر،هر دو نامه را در پیچید و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بعد،آن مرد عاصی پسر عاص با لشکری جرار در حوالی مصر فرود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شهر آنان که با او همرأی و هم عقیدتند بر او گرد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در جانب من برخی سستیهاست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به مصر نیاز است برای من مرد و مال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نامۀ او نوشت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بعد،رسول تو رسید و نامه‌ات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گفته‌ای که پسر عاص در نزدیکیهای مصر با لشکری جرار فرود آمده و گروهی از هم‌مسلکانش به نزد او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رفتن هم مسلکان او به نزد او بهتر از آن است که نزد تو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گفته‌ای که در جبهۀ خویش احساس سستی می‌کنی،نه،اگر آنان سستی کنند تو سستی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باروهای شهرت را استوار کن و یارانت را به گرد خود فراز آور و نگهبانان و جاسوسان در لشکر خویش بگمار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کنانة بن بشر را که به نیکخواهی و آزمودگی و دلیری شهره است به نزد آن قوم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هر طریق که میسر شود به یاریت لشکر 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دشمنت پایداری ورز و چشم و گوش بازدار و بر آن عقیدت که هستی با آنان پیکار کن و اگر شمار سپاهیان تو در برابر سپاهیان او اندک است چه بسا خداوند گروه اندک را عزت دهد و بسیار را خوار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نامه‌های آن دو فاجر و آن دو دوستدار </w:t>
      </w:r>
    </w:p>
    <w:p>
      <w:pPr>
        <w:pStyle w:val="BookText"/>
        <w:rPr/>
      </w:pPr>
      <w:r>
        <w:rPr>
          <w:rFonts w:ascii="IRNazanin" w:hAnsi="IRNazanin" w:eastAsia="IRNazanin"/>
          <w:color w:val="111111"/>
          <w:sz w:val="28"/>
          <w:sz w:val="28"/>
          <w:szCs w:val="28"/>
          <w:rtl w:val="true"/>
          <w:lang w:bidi="fa-IR"/>
        </w:rPr>
        <w:t>معصیت،آن دو همدل در گمراهی،آن دو سینه چاکان منتظر حکومت که جز تمتع از نصیب خویش چیزی نمی‌شناسند،به دستم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 و برق آنها تو را نلرزاند،اگر تا کنون آن سان که مستحق آن هستند پاسخشان نداده‌ای اکنون پاسخشان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گونه که بخواهی پاسخشان دهی،توانی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 که محمد بن ابی بکر در پاسخ نامۀ معاویه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بعد،نامه‌ات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عثمان چیزی گفته بودی که من در آن باره از تو پوزش نمی‌خواهم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گویی که خویشتن از آسیب تو دور دارم،به خیال خود اندرزم می‌دهی و نیکخواهی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از مثله شدن می‌ترسانی یعنی دلت بر من مهربان است؛در حالی که همۀ امید من این است که در این پیکار شمایید که روی به هزیمت خواهید نهاد و خداوند در ورطه کارزارتان هلاک خواهد کرد و به خواری و مذلت خواهد افکند و شکسته بازخواهیدگشت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زمان حکومت به دست شما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بسا ستمکاران را که در ستمکاریشان یاری دهید یا چه بسا مؤمنان را که بکشید یا مثله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به خداست و کارها به او بازمی‌گردد و او بخشنده‌ترین بخشندگان است و اللّه المستعان علی ما تصفون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 که محمد بن ابی بکر نامه‌ای هم در پاسخ نامۀ عمرو بن العاص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بعد،نامه‌ات را خواندم و دانستم که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 که دوست نداری که از تو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ناخنی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شهادت می‌دهم که دروغ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وانموده‌ای که خیر خواه منی و حال آنکه،در نظر من متهمی بیش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گفته‌ای که اهل شهر مرا ترک گفته‌اند و از متابعت من پشیمان شده‌اند،آنهایی که چنین‌اند دار و دستۀ تو هستند و دار و دستۀ شیطان رجیم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خدا،آن پروردگار جهانیان ما را بس است و او بهترین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خداوند پیروزمند بخشاینده توکل کرده‌ام آن خداوندی که پروردگار عرش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به آهنگ ورود به شهر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برای مردم سخن راند،خدا را ستایش کرد و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بعد،ای مؤمنان،قومی که پردۀ حرمت می‌درند و سراپا در ضلالت غرقه‌اند و آتش فتنه می‌افروزند،اینک ساز نبرد کرده‌اند و لشکر به سوی شما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خواهان بهشت و آمرزش پروردگار است برای کارزار با مهاجمان قدم در راه نهد و برای خدا با آنان در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رحمت کناد،همراه با کنانة بن بشر و آن گروه از قبیلۀ کنده که آمادۀ پیکارند،در حرکت آیید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دو هزار تن با کنانة بن بشر رهسپار نبرد شدند و محمد بن ابی بکر نیز با حدود دو هزار تن در شهر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به سوی کنانه آمد و کنانه بر مقدمه لشکر محمد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به کنانه نزدیک شد و گروه گروه از پس یکدیگر لشکر به پیش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گروهی از شامیان پیش </w:t>
      </w:r>
      <w:bookmarkStart w:id="105" w:name="pg1055_16136"/>
    </w:p>
    <w:p>
      <w:pPr>
        <w:pStyle w:val="BookText"/>
        <w:rPr/>
      </w:pPr>
      <w:bookmarkEnd w:id="105"/>
      <w:r>
        <w:rPr>
          <w:rFonts w:ascii="IRNazanin" w:hAnsi="IRNazanin" w:eastAsia="IRNazanin"/>
          <w:color w:val="111111"/>
          <w:sz w:val="28"/>
          <w:sz w:val="28"/>
          <w:szCs w:val="28"/>
          <w:rtl w:val="true"/>
          <w:lang w:bidi="fa-IR"/>
        </w:rPr>
        <w:t xml:space="preserve">می‌تاختند،کنانه نیک مقاومت می‌کرد و آن را در هم می‌شکست تا به نزد عمرو بازمی‌گشتند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عمرو چنان دید نزد معاویة بن حدیج کندی فرستاد و به یاریش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حدیج با سپاهی گران در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کنانه را چشم بر آن سپاه افتاد از اسب فرو جست،یاران او نیز پیاده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 یاران معاویه را به شمشیر می‌زد 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لِنَفْسٍ أَنْ تَمُوتَ إِلَّا بِإِذْنِ اللَّهِ كِتَابًا مُؤَجَّلًا وَمَنْ يُرِدْ ثَوَابَ الدُّنْيَا نُؤْتِهِ مِنْهَا وَمَنْ يُرِدْ ثَوَابَ الْآخِرَةِ نُؤْتِهِ مِنْهَا وَسَنَجْزِي الشَّاكِرِينَ</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شمشیر می‌زد تا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رحمت کناد</w:t>
      </w:r>
      <w:r>
        <w:rPr>
          <w:rFonts w:eastAsia="IRNazanin" w:cs="IRNazanin"/>
          <w:color w:val="111111"/>
          <w:sz w:val="28"/>
          <w:szCs w:val="28"/>
          <w:rtl w:val="true"/>
          <w:lang w:bidi="fa-IR"/>
        </w:rPr>
        <w:t>.</w:t>
      </w:r>
    </w:p>
    <w:p>
      <w:pPr>
        <w:pStyle w:val="Heading5"/>
        <w:numPr>
          <w:ilvl w:val="4"/>
          <w:numId w:val="1"/>
        </w:numPr>
        <w:rPr/>
      </w:pPr>
      <w:bookmarkStart w:id="106" w:name="__RefHeading___Toc1764543_373438147"/>
      <w:bookmarkStart w:id="107" w:name="_Toc34"/>
      <w:bookmarkEnd w:id="106"/>
      <w:r>
        <w:rPr>
          <w:rtl w:val="true"/>
        </w:rPr>
        <w:t>کشته شدن محمد بن ابی بکر رحمة اللّه علیه</w:t>
      </w:r>
      <w:bookmarkEnd w:id="107"/>
    </w:p>
    <w:p>
      <w:pPr>
        <w:pStyle w:val="BookText"/>
        <w:rPr/>
      </w:pPr>
      <w:r>
        <w:rPr>
          <w:rFonts w:ascii="IRNazanin" w:hAnsi="IRNazanin" w:eastAsia="IRNazanin"/>
          <w:color w:val="111111"/>
          <w:sz w:val="28"/>
          <w:sz w:val="28"/>
          <w:szCs w:val="28"/>
          <w:rtl w:val="true"/>
          <w:lang w:bidi="fa-IR"/>
        </w:rPr>
        <w:t>چون عمرو بن عاص کنانه را کشت به سوی محمد بن ابی بکر روی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محمد از گردش پراکنده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خود را تنها دید بیرون آمد و به راه افتاد تا بر سر راه خود به خرابه‌ای رسید،در آنجا مأوا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به فسطاط</w:t>
      </w:r>
      <w:r>
        <w:rPr>
          <w:rStyle w:val="FootnoteAnchor"/>
          <w:rtl w:val="true"/>
        </w:rPr>
        <w:footnoteReference w:id="200"/>
      </w:r>
      <w:r>
        <w:rPr>
          <w:rFonts w:ascii="IRNazanin" w:hAnsi="IRNazanin" w:eastAsia="IRNazanin"/>
          <w:color w:val="111111"/>
          <w:sz w:val="28"/>
          <w:sz w:val="28"/>
          <w:szCs w:val="28"/>
          <w:rtl w:val="true"/>
          <w:lang w:bidi="fa-IR"/>
        </w:rPr>
        <w:t>در آمد معاویة بن حدیج که برای یافتن محمد بن ابی بکر به هر جا سر می‌کشید،به چند تن از عجمان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پرسید که آیا به کسی که نشناسندش بر نخورده‌اند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یکی از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فلان خرابه رفتم مردی در آنجا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حدیج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کعبه سوگند که او خود محمد است و شتابان به سوی خرابه روی نهادند و بیرونش آوردند،از تشنگی نزدیک به مردن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فسطاط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عبد الرحمن بن ابی بکر</w:t>
      </w:r>
      <w:r>
        <w:rPr>
          <w:rStyle w:val="FootnoteAnchor"/>
          <w:rtl w:val="true"/>
        </w:rPr>
        <w:footnoteReference w:id="201"/>
      </w:r>
      <w:r>
        <w:rPr>
          <w:rFonts w:ascii="IRNazanin" w:hAnsi="IRNazanin" w:eastAsia="IRNazanin"/>
          <w:color w:val="111111"/>
          <w:sz w:val="28"/>
          <w:sz w:val="28"/>
          <w:szCs w:val="28"/>
          <w:rtl w:val="true"/>
          <w:lang w:bidi="fa-IR"/>
        </w:rPr>
        <w:t>در لشکر معاویه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خشم آمد،بر جست و عمرو را گفت به خدا سوگند نمی‌گذارم برادرم را اسیر و دست بسته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معاویة بن حدیج کس بفرست و او را از کشتن محمد بازدار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نزد معاویة بن حدیج کس فرستاد که محمد را نزد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پسر عمّ من کنانة بن بشر را می‌کشید و من از محمد دست بر دارم؟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کفار شما از ایشان نیرومندترند یا در کتابها آمده که در امان هستید</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قطره آب به من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حدیج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همواره مرا لب تشنه دارد، اگر قطره‌ای آب به تو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عثمان را بی‌گناه تشنه کشتید و خدا او را از شراب گوارای بهشت سیراب کرد و تو را ای پسر ابو بکر تشنه می‌کشم و خدا تو را حمیم و غسلین بنوشاند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زن یهودی جولاه،این کار به دست تو نیست که در آن جهان به هر کس چه بنوشانند،به دست خداست که دوستانش را سیراب کند و دشمنانش را،یعنی تو را و همانندان تو را و آنان که تو را دوست دارند و آنکه تو دوستش داری،حمیم</w:t>
      </w:r>
      <w:r>
        <w:rPr>
          <w:rStyle w:val="FootnoteAnchor"/>
          <w:rtl w:val="true"/>
        </w:rPr>
        <w:footnoteReference w:id="203"/>
      </w:r>
      <w:r>
        <w:rPr>
          <w:rFonts w:ascii="IRNazanin" w:hAnsi="IRNazanin" w:eastAsia="IRNazanin"/>
          <w:color w:val="111111"/>
          <w:sz w:val="28"/>
          <w:sz w:val="28"/>
          <w:szCs w:val="28"/>
          <w:rtl w:val="true"/>
          <w:lang w:bidi="fa-IR"/>
        </w:rPr>
        <w:t>و غسلین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سوگند،اگر شمشیرم در دست من بود،هرگز تا به این حد زبان درازی نمی‌کردید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حدیج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با تو چه خواهم کرد؟تو را در شکم این خر مرده می‌کنم و آتشش می‌زنم 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من چنین کنید،تازگی ندارد،بسا با اولیای خدا چنین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سوگند،امید آن دارم که خدا آن آتشی را که مرا از آن می‌ترسانی بر من سرد و </w:t>
      </w:r>
    </w:p>
    <w:p>
      <w:pPr>
        <w:pStyle w:val="BookText"/>
        <w:rPr/>
      </w:pPr>
      <w:r>
        <w:rPr>
          <w:rFonts w:ascii="IRNazanin" w:hAnsi="IRNazanin" w:eastAsia="IRNazanin"/>
          <w:color w:val="111111"/>
          <w:sz w:val="28"/>
          <w:sz w:val="28"/>
          <w:szCs w:val="28"/>
          <w:rtl w:val="true"/>
          <w:lang w:bidi="fa-IR"/>
        </w:rPr>
        <w:t>سلامت گرداند،آن سان که بر دوست خود ابراهیم سرد و سلامت گردانید و بر تو و یارانت چنان کند که با نمرود و نمرودیان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آن دارم که خدا تو را و امامت معاویة بن ابی سفیان و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عمرو بن عاص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لهیب جهنم خود بسوزاند و هر زمان که شعله‌اش کم شود آن را بیش از پیش بر 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حدیج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از سر ستمکاری نمی‌کشم،بلکه به خونخواهی عثمان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عثمان سخن مگوی،عثمان به حق عمل نکرد و حکم قرآن دیگرگون نمود و خدای عز و جل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آنچه خدا نازل کرده داوری نمی‌کنند کافرانند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آیات دیگر ستمکارانند یا فاسقانند</w:t>
      </w:r>
      <w:r>
        <w:rPr>
          <w:rStyle w:val="FootnoteAnchor"/>
          <w:rtl w:val="true"/>
        </w:rPr>
        <w:footnoteReference w:id="204"/>
      </w:r>
      <w:r>
        <w:rPr>
          <w:rFonts w:ascii="IRNazanin" w:hAnsi="IRNazanin" w:eastAsia="IRNazanin"/>
          <w:color w:val="111111"/>
          <w:sz w:val="28"/>
          <w:sz w:val="28"/>
          <w:szCs w:val="28"/>
          <w:rtl w:val="true"/>
          <w:lang w:bidi="fa-IR"/>
        </w:rPr>
        <w:t>عثمان مرتکب اعمالی شد که سبب دشمنی ما با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خواستیم که از مسند فرمانروایی کناره جوید،نپذیرفت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حدیج او را پیش کشید و گردنش را بزد،سپس پیکر او در درون شکم خر جا داد و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خواهر او ام المؤمنین عایشه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زاری و بی‌تابی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پس،در پی هر نماز معاویة بن ابی سفیان و عمرو بن عاص و معاویة بن حدیج را نفرین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فرزند برادر خود محمد را نزد خود آورد و تعهد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بن ابی بکر در کفالت او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حدیج مردی ملعون و ناپاک بود،علی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ابی عوف</w:t>
      </w:r>
      <w:r>
        <w:rPr>
          <w:rStyle w:val="FootnoteAnchor"/>
          <w:rtl w:val="true"/>
        </w:rPr>
        <w:footnoteReference w:id="20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حدیج نزد 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مدینه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معاویه،تو کسی هستی که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سبّ می‌کنی؟به خدا سوگند اگر روز قیامت بشود او 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گمان ندارم که تو را لیاقت آن باشد که دیده بر او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دامن بر کمر زده و بر روی منافقین می‌زند آن سان که اشتران غریب را از آب دور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شدّاد</w:t>
      </w:r>
      <w:r>
        <w:rPr>
          <w:rStyle w:val="FootnoteAnchor"/>
          <w:rtl w:val="true"/>
        </w:rPr>
        <w:footnoteReference w:id="20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سوگند خورد که از آن پس هرگز گوشت کباب شده نخورد و تا زنده بود لب به کباب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بار که پایش می‌لغزید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بر زمین خورد معاویة بن ابی سفیان و عمرو بن عاص و معاویة بن حدیج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w:t>
      </w:r>
      <w:r>
        <w:rPr>
          <w:rStyle w:val="FootnoteAnchor"/>
          <w:rtl w:val="true"/>
        </w:rPr>
        <w:footnoteReference w:id="20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خبر قتل محمد بن ابی بکر و آنچه بر سر او آمده بود به مادرش اسماء بنت عمیس رسید،اندوه خود فرو خورد و به مصلاّی خود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ناگاه از پستانهایش خون جاری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اسماعیل کثیر النّواء</w:t>
      </w:r>
      <w:r>
        <w:rPr>
          <w:rStyle w:val="FootnoteAnchor"/>
          <w:rtl w:val="true"/>
        </w:rPr>
        <w:footnoteReference w:id="20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غزوه‌ای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که زوجۀ او بود در خواب دید که گویی شویش سر و ریش را به حنا خضاب کرده است و جامه‌ای سفید بر تن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نزد عایشه آمد و از خوابی که دیده بود آگاهش کرد 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خوابت راست باشد تعبیرش این است که ابو بکر کشته شده و آن خضاب خون است و آن جامۀ سفید </w:t>
      </w:r>
      <w:bookmarkStart w:id="108" w:name="pg1055_16138"/>
    </w:p>
    <w:p>
      <w:pPr>
        <w:pStyle w:val="BookText"/>
        <w:rPr/>
      </w:pPr>
      <w:bookmarkEnd w:id="108"/>
      <w:r>
        <w:rPr>
          <w:rFonts w:ascii="IRNazanin" w:hAnsi="IRNazanin" w:eastAsia="IRNazanin"/>
          <w:color w:val="111111"/>
          <w:sz w:val="28"/>
          <w:sz w:val="28"/>
          <w:szCs w:val="28"/>
          <w:rtl w:val="true"/>
          <w:lang w:bidi="fa-IR"/>
        </w:rPr>
        <w:t>کفن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گریستن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 و او را گریان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سبب گریه او شده؟گفتند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او را نیازرده ولی اسماء خوابی را که دیده بود برایش نقل کرده و آن خواب برای پیامبر حکایت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چنان نیست که عایشه بیان کرده ابو بکر تندرست بازمی‌گردد و با اسماء دیدار می‌کند و اسماء از او بار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پسری می‌آورد که او را محمد می‌نامد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پسر را خصم کافران و منافقان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پسر زاده شد و او همان محمد بن ابی بکر بود که در آن روز کشته شد،خدایش بیامرزاد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چنان شد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خبر قتل محمد بن ابی بکر و کنانة بن بشر را به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بعد،محمد بن ابی بکر و کنانة بن بشر را با لشکر مصر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کتاب و سنت دعوت کردیم ولی از حق سر برتافتند و کورکورانه راه ضلالت خویش در پیش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ایشان جهاد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پیروز گردانید و بر سر و پشت آنان زد و اسیر ما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و کنانة بن بشر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 جهانیان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5"/>
        <w:numPr>
          <w:ilvl w:val="4"/>
          <w:numId w:val="1"/>
        </w:numPr>
        <w:rPr/>
      </w:pPr>
      <w:bookmarkStart w:id="109" w:name="__RefHeading___Toc1764545_373438147"/>
      <w:bookmarkStart w:id="110" w:name="_Toc35"/>
      <w:bookmarkEnd w:id="109"/>
      <w:r>
        <w:rPr>
          <w:rtl w:val="true"/>
        </w:rPr>
        <w:t>رسیدن خبر قتل محمد بن ابی بکر به علی علیه السلام</w:t>
      </w:r>
      <w:bookmarkEnd w:id="110"/>
    </w:p>
    <w:p>
      <w:pPr>
        <w:pStyle w:val="BookText"/>
        <w:rPr/>
      </w:pPr>
      <w:r>
        <w:rPr>
          <w:rFonts w:ascii="IRNazanin" w:hAnsi="IRNazanin" w:eastAsia="IRNazanin"/>
          <w:color w:val="111111"/>
          <w:sz w:val="28"/>
          <w:sz w:val="28"/>
          <w:szCs w:val="28"/>
          <w:rtl w:val="true"/>
          <w:lang w:bidi="fa-IR"/>
        </w:rPr>
        <w:t>جندب بن عبد اللّه</w:t>
      </w:r>
      <w:r>
        <w:rPr>
          <w:rStyle w:val="FootnoteAnchor"/>
          <w:rtl w:val="true"/>
        </w:rPr>
        <w:footnoteReference w:id="20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که عبد اللّه بن قعین جد کعب از جانب محمد بن ابی بکر بیامد و خواست که به فریادش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از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خاست و مردم را ندا داد که همگان در مسجد گرد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گرد آمدند و او بر منبر شد،حمد و ثنای خدای به جای آورد و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مردم،این فریاد محمد بن ابی بکر و برادران شما مردم مصر است که به گوش شما می‌رسد و می‌خواهند که به فریادشان رسید،پسر نابغه</w:t>
      </w:r>
      <w:r>
        <w:rPr>
          <w:rStyle w:val="FootnoteAnchor"/>
          <w:rtl w:val="true"/>
        </w:rPr>
        <w:footnoteReference w:id="210"/>
      </w:r>
      <w:r>
        <w:rPr>
          <w:rFonts w:ascii="IRNazanin" w:hAnsi="IRNazanin" w:eastAsia="IRNazanin"/>
          <w:color w:val="111111"/>
          <w:sz w:val="28"/>
          <w:sz w:val="28"/>
          <w:szCs w:val="28"/>
          <w:rtl w:val="true"/>
          <w:lang w:bidi="fa-IR"/>
        </w:rPr>
        <w:t>،آن دشمن خدا و دشمن شما لشکر بر سر آنها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مباد که گمراهان که به سوی باطل می‌روند و در راه طاغوت رهسپرند،در باطل و ضلالت خود متحدتر از شما باشند که راهتان راه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همدردی و یاری به سوی ایشان بشتابید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نعمتها و خیرات مصر بسی بیشتر از شام است و مردمش بهتر از مردم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که در مصر مغلوب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ماندن مصر در دست شما عزت شما و خواری دشمن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جرعه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جرعه مکانی است میان کوفه و 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فردا در آنجا گرد آییم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روز بامداد پگاه خود به سوی جرعه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نیمروز درنگ کرد حتی صد تن هم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شبانگاه اشرافشان را فراخواند آنان در </w:t>
      </w:r>
    </w:p>
    <w:p>
      <w:pPr>
        <w:pStyle w:val="BookText"/>
        <w:rPr/>
      </w:pPr>
      <w:r>
        <w:rPr>
          <w:rFonts w:ascii="IRNazanin" w:hAnsi="IRNazanin" w:eastAsia="IRNazanin"/>
          <w:color w:val="111111"/>
          <w:sz w:val="28"/>
          <w:sz w:val="28"/>
          <w:szCs w:val="28"/>
          <w:rtl w:val="true"/>
          <w:lang w:bidi="fa-IR"/>
        </w:rPr>
        <w:t>قصر امارت نزد او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غمگین و شکسته خاطر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سخن گفت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می‌گویم خدا را بر آنچه مقرر ساخته و مقدر فرموده،و مرا گرفتار شما ساخته شما مردمی که چون فرمان می‌دهم اطاعت نمی‌کنید و چون فرا می‌خوانم پاسخ نمی‌گویید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نمی‌گویم که شما بی‌پدرانید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یاری من این همه درنگ می‌کنید و چرا برای گرفتن حقتان نمی‌جنگید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شما باد یا مذلّت،در این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کاش مرگ من فرا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من و شما جدایی افتد،که من صحبت شما را خوش نمی‌دارم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هیچ آیینی نیست که شما بر آن گرد آیید آیا در وجود شما چندان حمیت نیست که به خشمتان آورد؟خود به گوش خود شنیدید که دشمن بلاد شما را یک یک می‌گیرد و بر شما حمله و هجوم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شگفتی نیست که معاویه مشتی مردم بی‌سروپا و سفله را فرا می‌خواند و آنان اجابتش می‌کنند،بی‌آنکه به آنان مالی بخشیده باشد یا در هزینه مددی رسانده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در هر سال یک یا دو یا سه بار به هر جا که بخواهد گسیل می‌دارد و من شما را که مردمی شریف و خردمندید و بقایای مردم دیندار هستید فرا می‌خوانم و مدد می‌رسانم و مال می‌بخشم اما در خانه‌های خود می‌نشینید و از گرد من پراکنده می‌شوید و به خلاف من برمی‌خیزید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کعب ارحبی</w:t>
      </w:r>
      <w:r>
        <w:rPr>
          <w:rStyle w:val="FootnoteAnchor"/>
          <w:rtl w:val="true"/>
        </w:rPr>
        <w:footnoteReference w:id="211"/>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 المؤمنین مردم را با من بفرست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شوی چه نیازی به 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خویش برای چنین روزی اندوخته بودم و پاداش نیک جز با تحمل مکاره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چهرۀ مردم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امامتان را اجابت کنید و اکنون که شما را فرا می‌خواند یاریش نمایید و با دشمنتان کارزار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المؤمنین،اینک من،به جنگ دشمن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تا سعد منادی‌اش ندا در دهد که با مالک بن کعب رهسپار مصر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 کشید کسی نزد مالک نرفت،گویی او را خوش 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شماری بر او گرد آمد مالک با آنان از کوفه بیرون شد و در خارج شهر لشکرگاه برپا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سوی مصر در حرکت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 او از شهر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کرد همۀ کسانی که جمع شده بودند حدود دو هزار 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در حرکت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نپندارم که به آنان برسید مگر وقتی که کارشان ساخته شده 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کعب با این لشکر پنج شب راه سپرده بود که حجاج بن غزیّة الانصاری از مصر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هم عبد الرحمن بن مسیّب فزاری از شام در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فزاری جاسوس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شام ولی انصاری با محمد بن ابی بکر در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 در باب کشته شدن محمد بن ابی بکر آنچه به چشم خود دیده بود بازگفت و فزاری گفت که در شام بوده که از سوی عمرو عاص بشارت قتل محمد بن ابی بکر رسیده بود و </w:t>
      </w:r>
    </w:p>
    <w:p>
      <w:pPr>
        <w:pStyle w:val="BookText"/>
        <w:rPr/>
      </w:pPr>
      <w:r>
        <w:rPr>
          <w:rFonts w:ascii="IRNazanin" w:hAnsi="IRNazanin" w:eastAsia="IRNazanin"/>
          <w:color w:val="111111"/>
          <w:sz w:val="28"/>
          <w:sz w:val="28"/>
          <w:szCs w:val="28"/>
          <w:rtl w:val="true"/>
          <w:lang w:bidi="fa-IR"/>
        </w:rPr>
        <w:t>خبرهایی پی‌درپی از فتح مصر و کشته شدن محمد بن ابی بکر در می‌رسیده معاویه بر منبر شده و از قتل محمد بن ابی بکر مردم را آگاه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هرگز مردم شام را ندیده بودم که مثل آن روز شادمانی کنند،روزی که خبر قتل محمد بن ابی بکر به آنها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همان اندازه که آنان از قتل او شادمانند ما محزونیم،حتی چند برابر بیش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شریح شامی را از پی مالک بن کعب فرستاد و او را از راه بازگردانید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مرگ محمد بن ابی بکر سخت اندوهگین شد،آن سان که نشان این اندوه بر چهرۀ او آشکار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خاست و برای مردم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خدا را ستایش کرد و بر او ثنا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مصر را جماعتی فاجران و دوستداران جور و ستم و کسانی که مردم را از راه خدا منحرف می‌سازند و اسلام را به کژراهه می‌خواهند تصرف کردند و محمد بن ابی بکر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رحمت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اکنون بر آستان خداوندی جای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آن زمان که او را شناخته بودم همواره در انتظار قضای الهی بود و چشم به راه پاداش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کجتابیهای فاجران را دشمن بود و نرمی و وقار مؤمنان را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خدا سوگند خود را ملامت نمی‌کنم که در کار کوتاهی کرده‌ام یا ناتوانی نموده‌ام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جنگاوری و لشکرکشی نیک آگاهم،قدم در راه می‌نهم و موارد خطر را می‌شناسم و در فرماندهی اندیشه‌ام استوار و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شما را به یاری خواندم با فریاد بلند و چون فریاد خواهان آشکارا ندا در دادم که ای مردم به فریاد رسید و شما سخن من نشنیدید و فرمان من اطاعت نکردید تا عواقب ناگوار کار نمودار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گونه کسانید که نه به یاری شما انتقامی توان گرفت و نه به پایمردی شما به مقصودی توان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پنجاه روز است که شما را به یاری برادرانتان دعوت کرده بودم چونان اشتری که لفجهایش شکافته باشد و از خستگی بنالد،نالیدید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زمین چسبیدید همانند کسی که هیچ‌گاه آهنگ جهاد با دشمن در دل ندارد و نمی‌خواهد از این راه ثوابی اندوزد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از میان شما خردک سپاهی پریشانحال و ناتوان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گویی آنان را به سوی مرگ می‌کشند و آنان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منبر فرود آمد و به مقام خود رفت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عبد اللّه بن عباس که والی بصره بود نامه‌ای چنین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از بندۀ خدا علی امیر المؤمنین به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او باد و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بعد،مصر گشوده شد و محمد بن ابی بکر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اکنون در نزد خدای عز و جلّ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به مردم نامه نوشتم و در آغاز کار در مقابلشان ایستادم و آنان را پیش از آنکه جنگ درگیر شود به یاری خواندم و در نهان و آشکار فرا خواندم و بازهم و بازهم دعوت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شماری از ایشان با اکراه آمدند و بعضی به دروغ اظهار بیماری کردند و جمعی هم مرا واگذاشته در خانه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تعالی می‌خواهم که مرا از ایشان برهاند و به زودی آسوده‌ام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نه این بود که آرزوی شهادت در رویارویی با دشمن دارم و دلبستگی به مرگ در عرصۀ پیکار با آنان،دلم نمی‌خواست حتی یک روز هم در میان این مردم می‌زیستم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ما را و تو را به تقوای خود و هدایت خود رهنمون آید که او بر هر کاری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در پاسخ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بنده خدا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باد،یا امیر المؤمنین و رحمت خدا و برکات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بعد،نامه‌ات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فتح مصر و مرگ محمد بن ابی بکر سخن گفته بودی،و از پروردگارت خواسته بودی که تو را از مردمی که گرفتار آنان شده‌ای برهاند و من از او می‌خواهم که سخن تو متعالی دارد و فرمانت بر افرازد و تو را به زودی به نیروی فرشتگان آسمان یاری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خداوند کارساز توست و عزت دهندۀ توست و اجابت کنندۀ دعای توست و سرکوب‌کننده و خوار دارنده دشمن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را،یا امیر المؤمنین،خبر می‌دهم که بسا شود که مردم در آغاز در کارها درنگ کنند و کندی ولی سرانجام به نشاط آیند و نیک فعّال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ایشان سخت مگیر یا امیر المؤمنین،و با آنان مدارا نمای و احسان خویش بر ایشان ارزانی دار و برایشان از خدا یاری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گرفتاری را بسنده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سیف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 از بصره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او را در مرگ محمد بن ابی بکر رحمه اللّه تسلیت گفت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جون الحضرمی</w:t>
      </w:r>
      <w:r>
        <w:rPr>
          <w:rStyle w:val="FootnoteAnchor"/>
          <w:rtl w:val="true"/>
        </w:rPr>
        <w:footnoteReference w:id="21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محمد را رحمت کناد جوانی نوخاسته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می‌خواستم که هاشم بن عتبة بن ابی وقاص را به مصر امارت </w:t>
      </w:r>
      <w:bookmarkStart w:id="111" w:name="pg1055_16142"/>
    </w:p>
    <w:p>
      <w:pPr>
        <w:pStyle w:val="BookText"/>
        <w:rPr/>
      </w:pPr>
      <w:bookmarkEnd w:id="111"/>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او را امارت داده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را برای عمرو بن عاص و یاران او خالی نمی‌کرد و کشته نمی‌شد مگر آنکه شمشیرش را همچنان در کف می‌فشرد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محمد بن ابی بکر را نکوهش نمی‌کنم تا توان داشت از کوشش بازنایستاد و بر سر او آن آمد که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در مرگ محمد بن ابی بکر بسیار بی‌تابی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نکنم،او پروردۀ من بود،فرزندانم را برادر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پدر او بودم و او را فرزند خود می‌شمردم</w:t>
      </w:r>
      <w:r>
        <w:rPr>
          <w:rFonts w:eastAsia="IRNazanin" w:cs="IRNazanin"/>
          <w:color w:val="111111"/>
          <w:sz w:val="28"/>
          <w:szCs w:val="28"/>
          <w:rtl w:val="true"/>
          <w:lang w:bidi="fa-IR"/>
        </w:rPr>
        <w:t>.</w:t>
      </w:r>
    </w:p>
    <w:p>
      <w:pPr>
        <w:pStyle w:val="Heading5"/>
        <w:numPr>
          <w:ilvl w:val="4"/>
          <w:numId w:val="1"/>
        </w:numPr>
        <w:rPr/>
      </w:pPr>
      <w:bookmarkStart w:id="112" w:name="__RefHeading___Toc1764547_373438147"/>
      <w:bookmarkStart w:id="113" w:name="_Toc36"/>
      <w:bookmarkEnd w:id="112"/>
      <w:r>
        <w:rPr>
          <w:rtl w:val="true"/>
        </w:rPr>
        <w:t>نامۀ امیر المؤمنین علی علیه السلام به یاران خود بعد از کشته شدن</w:t>
      </w:r>
      <w:bookmarkEnd w:id="113"/>
    </w:p>
    <w:p>
      <w:pPr>
        <w:pStyle w:val="BookText"/>
        <w:rPr/>
      </w:pPr>
      <w:r>
        <w:rPr>
          <w:rFonts w:ascii="IRNazanin" w:hAnsi="IRNazanin" w:eastAsia="IRNazanin"/>
          <w:color w:val="111111"/>
          <w:sz w:val="28"/>
          <w:sz w:val="28"/>
          <w:szCs w:val="28"/>
          <w:rtl w:val="true"/>
          <w:lang w:bidi="fa-IR"/>
        </w:rPr>
        <w:t>محمد بن ابی بکر رحمه اللّه</w:t>
      </w:r>
    </w:p>
    <w:p>
      <w:pPr>
        <w:pStyle w:val="BookText"/>
        <w:rPr/>
      </w:pPr>
      <w:r>
        <w:rPr>
          <w:rFonts w:ascii="IRNazanin" w:hAnsi="IRNazanin" w:eastAsia="IRNazanin"/>
          <w:color w:val="111111"/>
          <w:sz w:val="28"/>
          <w:sz w:val="28"/>
          <w:szCs w:val="28"/>
          <w:rtl w:val="true"/>
          <w:lang w:bidi="fa-IR"/>
        </w:rPr>
        <w:t>عبد الرحمن بن جندب از پدر خود جندب روایت کند که عمرو بن الحمق و حجر بن عدیّ و حبّة العرنی و حارث اعور و عبد اللّه بن سبأ بر امیر المؤمنین علیه السلام داخل شدند و این بعد از فتح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غمگین و حزین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گفتندش ما را بگوی که در بارۀ ابو بکر و عمر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طرح چنین مسائلی فراغت یافته‌اید؟مصر از دست رفت و شیعیان من در آنجا کشتار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رساله‌ای در این باب خواهم نوشت و شما را از آنچه پرسیده‌اید پاسخ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خواستارم که هر چه از حق من تباه کرده‌اید جبران کنید و آن نوشته را برای شیعیان من بخوانید و همواره یاران حقیقت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نسخۀ آن رساله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بندۀ خدا علی امیر المؤمنین به هر کس از مؤمنان و مسلمانان که این رسالۀ مرا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یکتایی را که هیچ خدایی جز او نیست ستایش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هشدار دادن به مردم جهان به پیامبری فرستاد، آنکه امین وحی او بود و گواه بر این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ای عربها در آن روز بدترین دینها داشتید و در بدترین خانه‌ها می‌زیستید بر سنگهای خشن و صخره‌های سخت یا بر روی خارهای گزنده که در بلاد پراکنده بود می‌نشستید و می‌خوابیدید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آبهای بدبو و ناگوار می‌نوشیدید و طعامهای درشت و ناهموار می‌خوردید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یکدیگر را می‌ریختید و فرزندانتان را می‌کشتید و رشتۀ پیوند خویشاوندی بریده بودید و اموالتان را با یکدیگر تلف می‌کردید و به باطل می‌خوردید و راههایتان پرهراس بود،بتانتان در میان شما برپا بود و خود غرقه در گناهان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بیشترشان به خدا ایمان نداشتند و جز مشرکانی نبودند</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شما منت نهاد به وجود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رسالت بر شما فرستاد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رسولی از خودتان و در کتاب منزل خود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خدایی که از میان مردمی بی‌کتاب </w:t>
      </w:r>
    </w:p>
    <w:p>
      <w:pPr>
        <w:pStyle w:val="BookText"/>
        <w:rPr/>
      </w:pPr>
      <w:r>
        <w:rPr>
          <w:rFonts w:ascii="IRNazanin" w:hAnsi="IRNazanin" w:eastAsia="IRNazanin"/>
          <w:color w:val="111111"/>
          <w:sz w:val="28"/>
          <w:sz w:val="28"/>
          <w:szCs w:val="28"/>
          <w:rtl w:val="true"/>
          <w:lang w:bidi="fa-IR"/>
        </w:rPr>
        <w:t>پیامبری از خودشان مبعوث داشت تا آیاتش را بر آنها بخواند و آنها را پاکیزه گرداند و حکمتشان بیاموزد اگر چه بیش از آن در گمراهی آشکار بودند</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پیامبری از خود شما بر شما مبعوث شد،هر آنچه شما را رنج می‌دهد بر او گران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به شما وابسته است و با مؤمنان رئوف و مهربان است</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مؤمنان انعام فرمود آنگاه که از خودشان به میان خودشان پیامبری مبعوث کرد</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فضل خداست که به هر کس که بخواهد می‌دهدش و خدا صاحب فضلی بزرگ است</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آری،پیامبری که آمد از خود شما بود و به زبان شما سخن می‌گفت و شما نخستین کسان بودید که چهرۀ او را شناختید و خاندان او را و عشیرۀ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کتاب و حکمت آموخت و فرایض و سنت،و شما را به پیوند با خویشاوندان و خودداری از خون ریختن و به صلح و صفا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داد که امانتها را به صاحبانشان بازگردانید و به عهد خود وفا کنید و سوگندهای خود را پس از مؤکّد ساختن آنها مشکنید و گفت که با یکدیگر مهربان باشید و در حق هم نیکی کنید و بخشش نمایید و بر یکدیگر رحمت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غارت اموال یکدیگر و ظلم به یکدیگر و حسد بر یکدیگر و دشنام دادن به یکدیگر و تعدی و تجاوز به حق یکدیگر منع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شراب‌خواری و کم‌فروشی در کیل و ترازو نهی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حسب آن آیات که نازل شده بود از شما خواست که زنا نکنید و ربا نخورید و اموال یتیمان را به ستم تباه نکنید و امانتها را به صاحبانشان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از فساد کردن بپرهیزید و تجاوز نکنید که خدا تجاوز کنندگان را دوست ندارد و شما را به خیری که به بهشت نزدیکتان می‌کند و از آتش دوزخ دور می‌دارد فرمان داد و از هر بدی که شما را از بهشت دور می‌کند و به آتش نزدیک می‌نماید،نهی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مدت عمرش سپری گردید خداوند جان او بستد و سعید و ستوده به جهان دیگر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که مصیبت از دست دادنش چه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برای اقربای او و هم برای همۀ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بوده چنان مصیبتی به کس نرسیده و تا باشد چنان مصیبتی به کس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جهان باقی رفت مسلمانان بر سر جانشینی‌اش به نزاع برخاستند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هرگز در خیالم نمی‌گنجید و به خاطرم نمی‌گذشت که عرب بعد از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خلافت از اهل بیت او رخ برتابند یا خلافت را پس از او به دیگری جز من واگذارند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به وحشت نینداخت بجز هجوم مردم از هر سو به سوی ابو بکر تا با او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لختی از بیعت کردن دست بازداشتم که می‌دیدم که خود از هر کس دیگر که به جانشینی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می‌شود 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درنگ کردم تا وقتی که دیدم برخی مردم از دین بازمی‌گردند و به نابودی دین خدا و آیین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می‌کنند،ترسیدم که اگر به یاری اسلام و مسلمانان برنخیزم </w:t>
      </w:r>
    </w:p>
    <w:p>
      <w:pPr>
        <w:pStyle w:val="BookText"/>
        <w:rPr/>
      </w:pPr>
      <w:r>
        <w:rPr>
          <w:rFonts w:ascii="IRNazanin" w:hAnsi="IRNazanin" w:eastAsia="IRNazanin"/>
          <w:color w:val="111111"/>
          <w:sz w:val="28"/>
          <w:sz w:val="28"/>
          <w:szCs w:val="28"/>
          <w:rtl w:val="true"/>
          <w:lang w:bidi="fa-IR"/>
        </w:rPr>
        <w:t>در دین رخنه‌ای پدید آید و بنای مسلمانی ویران گردد و اگر چنین شود مصیبت آن بر من بزرگتر خواهد بود از محروم شدن از حکومت بر شما که متاعی است چند روزه و زوال‌پذیر و چنان زایل می‌شود که سراب بیابان و چنان پراکنده می‌شود که ابرهای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نزد ابو بکر رفتم و با او بیعت کردم و در کشمکش این حوادث دامن عزم بر کمر زدم تا باطل نابود گردید و سخن خدا بر فراز هر سخن قرار گرفت هر چند کافرانش ناخوش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زمام آن امور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به نرمی و گاه به سختی و شدت کارها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مصاحب نیکخواه او بودم و در هر کاری که در آن اطاعت خداوند بود،از او اطاعت کردم و در راه آن مجاهدت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امید داشتم که چون او را حادثه‌ای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زنده باشم،امری که کشمکش بر سر آن است به من داده شود و این امید همراه با یقین بود و ذره‌ای نومیدی با آن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میان او و عمر خصوصیتی نبود یقین داشتم که راه مرا به سوی خلافت نخواهد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مرگش فرا رسید عمر را فراخواند و خلافت به او واگذاشت بازهم ما بر آن رأی گوش نهادیم و اطاعت کردیم و از نیکخواهی و راهنمایی دریغ ننمودیم و عمر عهده‌دار امر خلافت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پسندیده سیرت بود و خجسته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را مرگ فرا رسید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خلافت را از من باز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مرا ششمین کس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آن قدر که از حکومت من کراهت داشتند از حکومت هیچ یک از خودشان کراهت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سخنان مرا به هنگام وفات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ابو بکر محاجّه می‌کردم و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قریش ما اهل بیت تا زمانی که در میان ما کسی باشد که قرآن را می‌خواند و سنت را می‌شناسد و به دین حق ایمان دارد به این امر از همۀ شما سزاوارتریم،به یاد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ترسیدند که اگر من بر آنان حکومت یابم دیگر ایشان را تا هستند در آن نصیبی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خلافت را به عثمان دادند و مرا از آن به در راندند بدان امید که بر آن چنگ اندازند و آن را میان خود دست به دست گردانند و به راستی از اینکه از جانب من چیزی به آنان رسد نومید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و با عثمان بیعت کن وگرنه با تو جهاد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اکراه بیعت کردم و شکیبایی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ابی طالب،چقدر به این امر آزمندی،گفتم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آزمندتری و حال آنکه دورتر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آزمندم که میراثم را طلب می‌کنم و حقی که خدا و پیامبر او برای من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سزاوار آن هستم یا شما که مرا از آن می‌رانید و میان من و آن حایل می‌شوید؟از شنیدن این سخن بهت زده شدند و اللّه لا یهدی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از تو در برابر قریش یاری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پیوند خویشاوندی من بریدند و سهم من به هدر دادند و منزلت عظیم مرا خرد شمردند و دست اتفاق به هم دادند تا بر سر حقی که از آن من است و آن را از من گرفته‌اند با من ستیزه کنند و گفتند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حق را می‌توانی فراچنگ آری و توانند تو را از آن منع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اکنون شکیبایی </w:t>
      </w:r>
    </w:p>
    <w:p>
      <w:pPr>
        <w:pStyle w:val="BookText"/>
        <w:rPr/>
      </w:pPr>
      <w:r>
        <w:rPr>
          <w:rFonts w:ascii="IRNazanin" w:hAnsi="IRNazanin" w:eastAsia="IRNazanin"/>
          <w:color w:val="111111"/>
          <w:sz w:val="28"/>
          <w:sz w:val="28"/>
          <w:szCs w:val="28"/>
          <w:rtl w:val="true"/>
          <w:lang w:bidi="fa-IR"/>
        </w:rPr>
        <w:t>پیشه ساز،شکیبایی همراه با اندوه و ناگواری،یا در تأسف و غصه بمیر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نه یاوری بود نه مدافعی و نه مددکاری جز اهل بیتم،که دریغم آمد که به کام مرگشان 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خار در چشمم خلیده بود چشم فرو بستم و شرنگ اندوه را اندک اندک نوشیدم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شکیبایی ورزیدم و خشم خود فرو خوردم،چیزی که تلخ‌تر از حنظل بود و دل را دردآورنده‌تر از تیغ برنده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آنگاه که به خلاف عثمان برخاستید،آمدید و او را کشتید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به من نهادید که با من بیعت کنید و من سربازمی‌زدم و دستم را واپس داشته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به کشاکش پرداختید تا دستم بگشایید و من مانع می‌شدم و شما دستم را می‌کشیدید و من نمی‌گذاشتم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سر من چنان ازدحام کردید که پنداشتم یا یکدیگر را خواهید کشت،یا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گفتید که بیعت می‌کنیم زیرا جز تو کسی را نیابیم و به جز تو به دیگری رضا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بیعت کردیم نه پراکنده می‌شویم و نه میان ما خلافی پدید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با شما بیعت کردم و مردم به بیعت خود فراخواندم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میل خود بیعت کرد،از او پذیرفتم و هر کس نخواست اکراهش نکردم و به حال خودش واگذاشتم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کسانی که با من بیعت کردند طلحه و زبیر هم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نمی‌خواستند بیعت کنند،من به زور وادارشان نمی‌کردم،نه آنها را و نه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 نگذشت که شنیدم آن دو به مکه رفته‌اند و آهنگ بصره دارند،با سپاهی که یک یک آنها با من بیعت کرده بودند و اظهار فرمانبرداری نموده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بر عامل من و خازنان بیت المال من تعرض کردند و بر مردم شهری که همه در بیعت من بودند تاخت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مردم اختلاف افتاد و اتحادشان به هم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 شیعیان من هجوم آوردند و بعضی را به غدر و بعضی را در حبس و بعضی را به شمشیر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آنان را کشتند و آنان در عین صدق عقیدت خدا را دیدار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حتی یک تن از آنها را به عمد کشته باشند،قتل همۀ آن لشکر مهاجم برای من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بگذریم از آنکه آنان شماری را از مسلمانان کشتند که بیش از شمار مهاجمانی بود که به شهر داخل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دولت و فرمانروایی را به دستشان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فَبُعْداً لِلْقَوْمِ الظّاشارهالِمِینَ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مردم شام نظر کردم دسته‌هایی از عربهای بدوی گرسنه چشم سفله و بی‌سروپا که هر یک از ناحیتی آمده بودند،مردمی که باید که ادبشان آموخت تا کارآزموده شوند و کسی زمام کارشان در دست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مهاجران بودند و نه از انصار و نه از 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لشکر بدان سو بردم و آنان را به اطاعت و اتحاد فرا خواندم ولی جز جدایی و نفاق نیفزودند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در روی مسلمانان ایستادند و آنان را هدف تیر قرار دادند و نیزه بر تنشان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موقعی بود که من با مسلمانان بر سرشان تاختن آوردم و جنگ در پیوستم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طعم تیرها و شمشیرهای جانشکار ما چشیدند و درد زخمها احساس کردند،قرآنها برافراشتند،یعنی شما را به آنچه در این کتاب آمده است دعوت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گفتم که اینان نه دین می‌شناسند و نه قرآن و این کار از روی مکر و خدعه کرده‌اند و به سبب ناتوانی در برابر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نبرد خویش ادامه دهید </w:t>
      </w:r>
    </w:p>
    <w:p>
      <w:pPr>
        <w:pStyle w:val="BookText"/>
        <w:rPr/>
      </w:pPr>
      <w:r>
        <w:rPr>
          <w:rFonts w:ascii="IRNazanin" w:hAnsi="IRNazanin" w:eastAsia="IRNazanin"/>
          <w:color w:val="111111"/>
          <w:sz w:val="28"/>
          <w:sz w:val="28"/>
          <w:szCs w:val="28"/>
          <w:rtl w:val="true"/>
          <w:lang w:bidi="fa-IR"/>
        </w:rPr>
        <w:t>که حق با شماست، ولی شما سر برتافتید و مرا گفتید که پیشنهادشان بپذیر،اگر آنچه در قرآن آمده است قبول کردند که در این صورت با ما در پذیرفتن سخن حق همداستانند و اگر از آنچه در قرآن آمده است سر برتافتند این بزرگترین دلیل ماست برای پیکار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شما قبول کردم زیرا هم سر به نافرمانی کشیده بودید و هم در پیکار سست شده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بر آن شد که کار مصالحه میان شما و میان ایشان بر عهدۀ دو مرد باشد و آنان هر چه را قرآن زنده کرده زنده کنند و آنچه را میرانیده است بمیرانند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دو را رأی دیگرگون شد و به مقتضای آن شرط عمل نیارستند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قرآن آمده بود به یک سو افکندند و با آنچه در کتاب خدا آمده بود مخالفت کردند،خداوند نیز آنان را از اندیشۀ درست به دور داشت و به وادی ضلالت راه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 به دور افکندند و به راستی چنان کسان چنان کاری توانستند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پیمان ما گسستند</w:t>
      </w:r>
      <w:r>
        <w:rPr>
          <w:rStyle w:val="FootnoteAnchor"/>
          <w:rtl w:val="true"/>
        </w:rPr>
        <w:footnoteReference w:id="218"/>
      </w:r>
      <w:r>
        <w:rPr>
          <w:rFonts w:ascii="IRNazanin" w:hAnsi="IRNazanin" w:eastAsia="IRNazanin"/>
          <w:color w:val="111111"/>
          <w:sz w:val="28"/>
          <w:sz w:val="28"/>
          <w:szCs w:val="28"/>
          <w:rtl w:val="true"/>
          <w:lang w:bidi="fa-IR"/>
        </w:rPr>
        <w:t>و ما نیز آنان را واگذاشتیم تا آنگاه که در زمین تبهکاریها کردند،کشتند و فساد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آنان به گفتگو پرداختیم،گفتیم،نخست قاتلان برادران ما را به دست ما بسپارید سپس کتاب خدا میان ما و شما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ما قاتلان آنها هستیم و ریختن خون آنها و شما را حلال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بسیج پیکار ما کردند و خداوند آنان را به آنجا که ظالمان را سرنگون می‌نماید سرنگون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کار آنان ساخته آمد گفتمتان که بر فور به دشمنتان روی نهید،گفتید شمشیرهایمان کند شده و ترکشهایمان از تیر خالی است و نیزه‌هایمان را سرنیزه نیست و آنچه نیزه‌اش می‌خوانیم جز چوبدستی نیست ما را به شهرمان بازگردان تا ساز نبرد کنیم با بهترین اسب و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شهر بازگردی به جای آن شمار که از جنگجویان ما کشته شده‌اند یا از ما جدا شده‌اند،گروه دیگری را به لشکر خواهی آورد که این کار ما را در برابر دشمنمان تقویت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شهر بازگرداندم چون به نزدیکی کوفه رسیدیم فرمان دادم در نخیله فرود آیید و لشکرگاه برپا کنید و همواره در لشکرگاه خود بمانید و آنچه کم دارید فراهم آرید و دل به جهاد بندید و از دیدار با زنان و فرزندانتان بکاهید که مردان جنگی مردانی شکیبایند و همواره دامن عزم بر کمر دارند و ماندگی نمی‌شناسند و ملول نمی‌شوند نه از بیداری کشیدن در شب و نه از تشنگی در روز و نه از تهی بودن شکم و نه از کوفتگی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شما نزد من ماندند و عذرهای واهی آوردند و گروهی نافرمانی کردند و به شهر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آنها که مانده بودند صبر و ثباتی بود و نه آنان که به شهر رفتند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روز که به لشکرگاه خود نگریستم،شمار سربازان من به پنجاه تن هم نمی‌رسید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چنان دیدمتان من هم به کوفه در آمدم ولی شما تا به امروز نتوانسته‌اید با من از شهر پای بیرون نهید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انتظار می‌کشید؟نمی‌بینید که از هر طرف زمینهای شما روی به نقصان می‌نهد و شهرهایتان یکی پس از دیگری به دست دشمن می‌افتد و شیعیان من در آن شهرها کشته می‌شوند و مرزهایتان را مرزبانی نیست و این دشمن است که به بلاد شما لشکر می‌کشد؟در </w:t>
      </w:r>
    </w:p>
    <w:p>
      <w:pPr>
        <w:pStyle w:val="BookText"/>
        <w:rPr/>
      </w:pPr>
      <w:r>
        <w:rPr>
          <w:rFonts w:ascii="IRNazanin" w:hAnsi="IRNazanin" w:eastAsia="IRNazanin"/>
          <w:color w:val="111111"/>
          <w:sz w:val="28"/>
          <w:sz w:val="28"/>
          <w:szCs w:val="28"/>
          <w:rtl w:val="true"/>
          <w:lang w:bidi="fa-IR"/>
        </w:rPr>
        <w:t>حالی که شمار شما بسیار است و نیرو و توانتان 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می‌شود؟از کجا می‌آیید؟به کجا می‌روید؟چه کسی شما را جادو کرده است؟اگر عزم نبرد جزم کنید و دست اتحاد به هم دهید کس قصد شما نتواند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آن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دشمنانتان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 و متحد شدند و همه نیکخواه یکدیگرند و شما سستی ورزیدید و اختلاف کردید و پراکنده شدید و می‌دانم که اگر بدین وضع ادامه دهید هرگز در زمرۀ سعیدان نخواهید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به خواب غفلت در شده‌اند بیدار شوند و بر آن سخن حق که می‌گویند متحد شوند و برای نبرد با دشمن از هر علاقه مجرد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آنچه روی نهفته بود آشکار شده و برای آنان که چشمان بینا دارند صبح روشن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آزادشدگان</w:t>
      </w:r>
      <w:r>
        <w:rPr>
          <w:rStyle w:val="FootnoteAnchor"/>
          <w:rtl w:val="true"/>
        </w:rPr>
        <w:footnoteReference w:id="219"/>
      </w:r>
      <w:r>
        <w:rPr>
          <w:rFonts w:ascii="IRNazanin" w:hAnsi="IRNazanin" w:eastAsia="IRNazanin"/>
          <w:color w:val="111111"/>
          <w:sz w:val="28"/>
          <w:sz w:val="28"/>
          <w:szCs w:val="28"/>
          <w:rtl w:val="true"/>
          <w:lang w:bidi="fa-IR"/>
        </w:rPr>
        <w:t>و فرزندان آزادشدگان و سفلگان می‌جنگید،با قومی می‌ستیزید که از روی اکراه اسلام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آغاز اسلام همواره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بودند،دشمنان خدا و سنت و قرآن و بدعتگذاران و نو پدیدآوران در دین،کسانی که همواره باید از عواقب تبهکاریشان بیمناک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برای اسلام و مسلمانان چهره‌هایی ترسناک بوده‌اند،جماعت رشوه‌خواران و دنیاپرستان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خبر داده‌اند که ابن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 بیعت نکرد تا چیزی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کرد،در صورتی بیعت خواهد کرد که چیزی بیش از آنچه اکنون در قلمرو اوست به او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 باد دست چنین فروشنده‌ای که دینش را به دنیا می‌فروشد و به خواری افتد چنین خریداری که کارش نصرت دادن فاسقان است و اموال مسلمانان را به تباهی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ایشان کسانی هستند که شراب خورده‌اند و حد اسلام بر آنها جاری شده و به فساد در دین و کردار ناپسند شهره‌اند و در میان ایشان هستند کسانی که اسلام نیاوردند تا اندک مالی به آنان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آری،اینان هستند پیشوایان این قوم و آن گروه دیگر که از عیبهایشان یاد نکردم همانند اینان هستند بلکه از اینان بدتر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که یاد کردم اگر بر شما فرمانروایی یابند تباهی و تکبر و فجور و خودکامگی و زورگویی و فساد کردن در زمین را در میان شما رواج خواهند داد و از پی هوا و هوس خود خواهند رفت و به ناحق حکم خواهند داد و هرآینه شما با همۀ اینکه مرا یاری نکرده‌اید و فروگذاشته‌اید بازهم از آنها بهترید و راه‌یافته‌تر به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عالمانند و فقیهان و نجبا و حکما و حاملان قرآن و شب‌زنده‌داران به عبادت و رونق بخشندگان مسجدها به تلاوت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خشم نمی‌آیید و بر سر آن نیستید که نگذارید مشتی سفیهان و اشرار و اراذل بر شما حکومت کنند؟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مرا بشنوید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خدایتان هدایت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سخنی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شما را به چیزی فرمان می‌دهم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از من فرمان برید فریب نمی‌خورید و اگر مرا عصیان کنید روی رهایی نخواهید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نبرد کنید و سلاحهای نبرد آماده سازید و به کارزار شتابید که آتش آن را شعله‌ور می‌بینم و لهیب آن را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فاسقان تبهکار مهیا شده‌اند که بندگان خدا را شکنجه کنند و نور خدا را خاموش 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آگاه باشید که دوستداران شیطان که جمعی طمعکاران و جفاجویان و خودپسندان هستند در گمراهی و گمگشتگی و باطل خود سر گردانند،نباید از دوستان خدا که جماعتی نیکان و زاهدان و خاشعانند،و سخن به حق می‌گویند و از پروردگار خود اطاعت می‌کنند،در اطاعت از پیشوای خود پایدارتر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یکه و تنها با آنها رویاروی شوم در حالی که انبوهی آنان زمین را پر کرده باشد،بیمی به دل راه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می‌دانم که آنان در ضلالت غوطه‌ورند و ما با هدایت همراه و همین به من اعتماد و یقین و صبر ارزانی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مشتاق دیدار پروردگارم هستم و ثواب نیک پروردگارم در انتظار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تأسف و اندوه من از آن است که بر این امت سفیهانشان و اهل فسق و فجورشان فرمانروایی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خدا را بستانند و دست به دست کنند و بندگان خدا را بردگان خود سازند و با صالحان بجنگند و یا فاسقان را به گرد خود جمع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غم اینم نبود؛این همه ملامتتان نمی‌کردم و این همه ترغیب و تشویقتان نمی‌نمودم بلکه همان زمان که سر برتافته و سستی کرده بودید ترکتان می‌کردم،و خود به تن خویش با آنان رویاروی می‌شدم،هر زمان رویاروی با آنها مقدور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بر حقم و سخت دوستدار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بروید خواه بر شما آسان باشد و خواه دشوار و با مال و جان خویش در راه خدا جهاد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بدانید خیر شما در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از جای برخیزید که اگر کندی کنید در پستی خواهید افتاد و به ذلت و خواری گرفتار خواهید شد و بهره‌ای جز خسران نخواهید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جنگجو بیدار دل است و بیدار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خود به خواب رود،بداند که دیدۀ دشمنان او به خواب نرفته و هر که خویشتن ناتوان کند به هلاکت رسد و هر که جهاد در راه خدا را ترک گوید مغبون و اهانت شده گردد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 ما و ایشان را به راه هدایت انداز،ما و ایشان را در دنیا پارسایی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آخرتمان را از دنیایمان بهتر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055_16150"/>
      <w:bookmarkStart w:id="115" w:name="pg1055_16150"/>
      <w:bookmarkEnd w:id="115"/>
    </w:p>
    <w:p>
      <w:pPr>
        <w:pStyle w:val="Heading3"/>
        <w:numPr>
          <w:ilvl w:val="2"/>
          <w:numId w:val="1"/>
        </w:numPr>
        <w:rPr/>
      </w:pPr>
      <w:bookmarkStart w:id="116" w:name="pg1055_16150"/>
      <w:bookmarkStart w:id="117" w:name="__RefHeading___Toc1764549_373438147"/>
      <w:bookmarkStart w:id="118" w:name="_Toc37"/>
      <w:bookmarkEnd w:id="116"/>
      <w:bookmarkEnd w:id="117"/>
      <w:r>
        <w:rPr>
          <w:rtl w:val="true"/>
        </w:rPr>
        <w:t>داستان مرج مرینا</w:t>
      </w:r>
      <w:bookmarkEnd w:id="118"/>
    </w:p>
    <w:p>
      <w:pPr>
        <w:pStyle w:val="BookText"/>
        <w:rPr/>
      </w:pPr>
      <w:r>
        <w:rPr>
          <w:rFonts w:ascii="IRNazanin" w:hAnsi="IRNazanin" w:eastAsia="IRNazanin"/>
          <w:color w:val="111111"/>
          <w:sz w:val="28"/>
          <w:sz w:val="28"/>
          <w:szCs w:val="28"/>
          <w:rtl w:val="true"/>
          <w:lang w:bidi="fa-IR"/>
        </w:rPr>
        <w:t>بکر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بن ابی بکر کشته شد و معاویه بر مصر پیروز گردید کارش نیرو گرفت و اموالش بسیار شد و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بیشتر از گرد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شدند و از جنگ بیزار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بن 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بود،علی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عزلش کرد و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اشتر به مصر رود در بلاد جزیره</w:t>
      </w:r>
      <w:r>
        <w:rPr>
          <w:rStyle w:val="FootnoteAnchor"/>
          <w:rtl w:val="true"/>
        </w:rPr>
        <w:footnoteReference w:id="220"/>
      </w:r>
      <w:r>
        <w:rPr>
          <w:rFonts w:ascii="IRNazanin" w:hAnsi="IRNazanin" w:eastAsia="IRNazanin"/>
          <w:color w:val="111111"/>
          <w:sz w:val="28"/>
          <w:sz w:val="28"/>
          <w:szCs w:val="28"/>
          <w:rtl w:val="true"/>
          <w:lang w:bidi="fa-IR"/>
        </w:rPr>
        <w:t>جنگهایی داشت، از این قرار که معاویه ضحاک بن قیس را بر قلمرو خویش در سرزمین جزیره امارت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 و رقّه و قرقیسیا در دست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 از عثمانیان که در بصره و کوفه بودند به بلاد جزیره یعنی قلمرو معاویه گریخته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اشتر رسید به قصد ضحاک بن قیس رهسپار حرّان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این خبر به ضحاک رسید از مردم رقّه یاری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یاریش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ساکنان آنجا عثمانیان بودند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گریخته به رقّه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رئیسشان سماک بن مخرمۀ اسدی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رقّه او را بر خود امیر ساخته بودند،پس بیامدند و در مرج مرینا مکانی میان رقّه و حرّان لشکرگاه برپا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با سپاه خود برسید و جنگی سخت در گرفت در این روز بنی اسد از روی نیت و بصیرت می‌جنگیدند و بسیاری مجروح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شامگاه اشتر همچنان می‌کوشید و برای پیروزی می‌شتابید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در رسید در پردۀ تاریکی ضحاک بن قیس خود را به حرّان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دیگر اشتر از پی ایشان برفت و آنان را در حرّان محاصره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از معاویه یاری خواست،او هم عبد الرحمن بن خالد بن ولید را به یاریش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اشتر از حرکت عبد الرحمن آگاه شد افواج لشکر بیاراست و سپاه خویش از پیاده و سواره تعبیه داد،آنگاه ندا در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قبیله عزیز است و در امان،بدانید که هر چه حفظ و دفاع از آن ضروری است محفوظ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روبهان گریزان آیا تسلیم نمی‌شوید؟ای سوسماران از چیست که در سوراخها خزیده‌اید؟سپس اشتر رهسپار رقّه شد،مردم رقّه در </w:t>
      </w:r>
    </w:p>
    <w:p>
      <w:pPr>
        <w:pStyle w:val="BookText"/>
        <w:rPr/>
      </w:pPr>
      <w:r>
        <w:rPr>
          <w:rFonts w:ascii="IRNazanin" w:hAnsi="IRNazanin" w:eastAsia="IRNazanin"/>
          <w:color w:val="111111"/>
          <w:sz w:val="28"/>
          <w:sz w:val="28"/>
          <w:szCs w:val="28"/>
          <w:rtl w:val="true"/>
          <w:lang w:bidi="fa-IR"/>
        </w:rPr>
        <w:t>حصار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همچنان برفت تا به قرقیسیا رسید آنان نیز از بیم او در حصار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به عبد الرحمن بن خالد رسید او نیز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واقعه ایمن بن خریم ابن فاتک اسدی شعری سرود برای معاویه فرستاد و آنچه در نبرد مرج مرینا بر سر قومش آمده بود به گوش او رسانید و از آن ابیات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نامه‌ای از پرخاشگرانی که در تنور جنگ می‌سوزند به پسر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برساند و بگوید که از ایشان خواستی که تو را بر ثواب آخرت برتری دهند پس به هدف خود رسیده‌ای اگر چه هنوز به وعده وفا نکرده‌ای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یاد برده‌ای که در هر روز به ناحیه‌ای حمله‌ای می‌شد با لشکری چون انبوه ملخان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دید آتش قوم من افروخته شده و حال آنکه ابو انیس ضحاک بن قیس را آتش در حال فرو نشستن است،سواران و پیادگانش را بر سر ما راند و چنان شتاب کرد که راه رهایی ما بر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در این هنگام بر ایشان حمله آوردیم با نیزه‌هایمان که چون آذرخش در درون ابرها می‌درخشیدند و تشنۀ خون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ما نشنیده‌ای که در مرج مرینا خلافت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می‌طلبیدیم و در آنجا پیکار کردیم اگر مقام کردن عشیرۀ من در آنجا نبود و ضربتهای آنان در مرج مرینا و دلیریهای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مذحجی خود بر سر تو می‌آمد با آن لشکر نیرومند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w:t>
      </w:r>
      <w:r>
        <w:rPr>
          <w:rStyle w:val="FootnoteAnchor"/>
          <w:rtl w:val="true"/>
        </w:rPr>
        <w:footnoteReference w:id="22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محمد بن ابی بکر کشته شد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آمدم و او را تعزیت گفتم و حدیثی که محمد بن ابی بکر برایم نقل کرده بود بازگفتم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اکنون زنده است و به او روزی داده می‌شود</w:t>
      </w:r>
      <w:r>
        <w:rPr>
          <w:rFonts w:eastAsia="IRNazanin" w:cs="IRNazanin"/>
          <w:color w:val="111111"/>
          <w:sz w:val="28"/>
          <w:szCs w:val="28"/>
          <w:rtl w:val="true"/>
          <w:lang w:bidi="fa-IR"/>
        </w:rPr>
        <w:t xml:space="preserve">. </w:t>
      </w:r>
      <w:bookmarkStart w:id="119" w:name="pg1055_16152"/>
    </w:p>
    <w:p>
      <w:pPr>
        <w:pStyle w:val="Heading3"/>
        <w:numPr>
          <w:ilvl w:val="2"/>
          <w:numId w:val="1"/>
        </w:numPr>
        <w:rPr/>
      </w:pPr>
      <w:bookmarkStart w:id="120" w:name="__RefHeading___Toc1764551_373438147"/>
      <w:bookmarkStart w:id="121" w:name="_Toc38"/>
      <w:bookmarkEnd w:id="119"/>
      <w:bookmarkEnd w:id="120"/>
      <w:r>
        <w:rPr>
          <w:rtl w:val="true"/>
        </w:rPr>
        <w:t>کشته شدن محمد بن ابی حذیفة بن</w:t>
      </w:r>
      <w:bookmarkEnd w:id="121"/>
    </w:p>
    <w:p>
      <w:pPr>
        <w:pStyle w:val="Heading4"/>
        <w:numPr>
          <w:ilvl w:val="3"/>
          <w:numId w:val="1"/>
        </w:numPr>
        <w:rPr/>
      </w:pPr>
      <w:bookmarkStart w:id="122" w:name="__RefHeading___Toc1764553_373438147"/>
      <w:bookmarkStart w:id="123" w:name="_Toc39"/>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عتبة بن ربیعة بن عبد شمس</w:t>
      </w:r>
    </w:p>
    <w:p>
      <w:pPr>
        <w:pStyle w:val="BookText"/>
        <w:rPr/>
      </w:pPr>
      <w:r>
        <w:rPr>
          <w:rFonts w:ascii="IRNazanin" w:hAnsi="IRNazanin" w:eastAsia="IRNazanin"/>
          <w:color w:val="111111"/>
          <w:sz w:val="28"/>
          <w:sz w:val="28"/>
          <w:szCs w:val="28"/>
          <w:rtl w:val="true"/>
          <w:lang w:bidi="fa-IR"/>
        </w:rPr>
        <w:t>علی بن محمد بن ابی سیف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عمرو بن عاص مصر را گشود،محمد بن ابی حذیفة بن عتبة بن ربیعة بن عبد شمس به اسارت افتاد عمرو او را نزد معاویه فرستاد و معاویه در آن ایام در فلسطین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او را به زندان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حذیفه اندک زمانی در زندان ماند،سپس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دایی معاویه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مردم چنان نمود که از فرار او از زندان خشنود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شامیان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از پی او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دوست داشت که محمد نجات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قبیلۀ خثعم به نام عبید اللّه بن عمرو بن ظلام که مردی دلیر و هم عثمانی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 او می‌روم و با چند سوار روی به راه نهاد تا او را در حوّارین</w:t>
      </w:r>
      <w:r>
        <w:rPr>
          <w:rStyle w:val="FootnoteAnchor"/>
          <w:rtl w:val="true"/>
        </w:rPr>
        <w:footnoteReference w:id="222"/>
      </w:r>
      <w:r>
        <w:rPr>
          <w:rFonts w:ascii="IRNazanin" w:hAnsi="IRNazanin" w:eastAsia="IRNazanin"/>
          <w:color w:val="111111"/>
          <w:sz w:val="28"/>
          <w:sz w:val="28"/>
          <w:szCs w:val="28"/>
          <w:rtl w:val="true"/>
          <w:lang w:bidi="fa-IR"/>
        </w:rPr>
        <w:t>بیافت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آن بود که محمد در غاری پنهان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مرد با خران خود آنجا رسیدند،باران گرفته بود و خران به درون غار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را در غار دیدند برمیدند، مردان که در نزدیکی غار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رمیدن خران از غار به سببی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درون رفتند و او را دیدند و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عمرو بن ظلام که در پی محمد بن ابی حذیفه آمده بود آنها را دید و پرسید که آیا کسی را به چنین نشانیها ندیده‌اید؟گفتند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آنکه شما می‌گویید در آن غار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بیامد و او را از غار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 اگر نزد معاویه‌اش فرستد، آزادش کند،پس خود گردن او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محمد بن ابی حذیفه را رحمت کناد</w:t>
      </w:r>
      <w:r>
        <w:rPr>
          <w:rFonts w:eastAsia="IRNazanin" w:cs="IRNazanin"/>
          <w:color w:val="111111"/>
          <w:sz w:val="28"/>
          <w:szCs w:val="28"/>
          <w:rtl w:val="true"/>
          <w:lang w:bidi="fa-IR"/>
        </w:rPr>
        <w:t>.</w:t>
      </w:r>
    </w:p>
    <w:p>
      <w:pPr>
        <w:pStyle w:val="Heading4"/>
        <w:numPr>
          <w:ilvl w:val="3"/>
          <w:numId w:val="1"/>
        </w:numPr>
        <w:rPr/>
      </w:pPr>
      <w:bookmarkStart w:id="124" w:name="__RefHeading___Toc1764555_373438147"/>
      <w:bookmarkStart w:id="125" w:name="_Toc40"/>
      <w:bookmarkEnd w:id="124"/>
      <w:r>
        <w:rPr>
          <w:rtl w:val="true"/>
        </w:rPr>
        <w:t>خبر بنی ناجیه</w:t>
      </w:r>
      <w:bookmarkEnd w:id="12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سه دسته تقسیم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مسلمانان بیعت بگیر و آزادشان کن و از مسیحیان جزیه بستان و خود و زن و فرزندشان را آزاد کن،اما مرتدان ایشان را و زن و فرزندشان و اموالشان را از دیگران جدا نمای و سه بار به اسلام دعوتشان کن،اگر پذیرفتند که هیچ وگرنه جنگجویانشان را بکش و زن و فرزندشان را به اسارت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مرتدان اجابت </w:t>
      </w:r>
    </w:p>
    <w:p>
      <w:pPr>
        <w:pStyle w:val="BookText"/>
        <w:rPr/>
      </w:pPr>
      <w:r>
        <w:rPr>
          <w:rFonts w:ascii="IRNazanin" w:hAnsi="IRNazanin" w:eastAsia="IRNazanin"/>
          <w:color w:val="111111"/>
          <w:sz w:val="28"/>
          <w:sz w:val="28"/>
          <w:szCs w:val="28"/>
          <w:rtl w:val="true"/>
          <w:lang w:bidi="fa-IR"/>
        </w:rPr>
        <w:t>نکردند،او نیز جنگجویانشان را کشت و زن و فرزندشان را اسیر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 همۀ اسیران را به پانصد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آزاد کرد و خود به معاویه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المؤمنین،بهرۀ ما از غنایم؛گفت او نزد وامداری از وامداران شد،به چنگش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بصره پس از شکست در جنگ جمل به اطاعت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آمدند و بیعت کردند جز بنی ناجیه که بر ضد علی به لشکرگاه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خود را با سواران بر سرشان فرستاد،آن مرد بیامد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می‌خواهید بجنگید،در حالی که جز شما همه بیعت کرده‌اند و به اطاعت آمده‌اند؟</w:t>
      </w:r>
    </w:p>
    <w:p>
      <w:pPr>
        <w:pStyle w:val="BookText"/>
        <w:rPr/>
      </w:pPr>
      <w:r>
        <w:rPr>
          <w:rFonts w:ascii="IRNazanin" w:hAnsi="IRNazanin" w:eastAsia="IRNazanin"/>
          <w:color w:val="111111"/>
          <w:sz w:val="28"/>
          <w:sz w:val="28"/>
          <w:szCs w:val="28"/>
          <w:rtl w:val="true"/>
          <w:lang w:bidi="fa-IR"/>
        </w:rPr>
        <w:t>در این حال بنی ناجیه سه گروه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گفتند که ما مسیحی بودیم و اسلام آوردیم و با مردم دیگر در این فتنه شرکت جستیم،اکنون مانند دیگران بیعت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دست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دیگری گفتند که ما مسیحی هستیم و اسلام نیاورده بودیم این قوم به جنگ آمدند ما نیز همراه آنان شدیم،زیرا ما را مجبور کردند و ما خود نمی‌خواستیم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شکست خوردند،ما هم همان کردیم که آنها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به شما جزیه می‌دهیم همچنان که زین پیش به آنان جزیه 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که از آنان نیز دست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سوم گفتند که ما مسیحی بودیم،اسلام آوردیم ولی از اسلام خوشمان نیامد بار دیگر به مسیحیت بازگشتیم ،اکنون چون دیگر مسیحیان به شما جزیه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فرمانده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نه،باید توبه کنید و به اسلام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مردانشان را کشت و زن و فرزندشان اسیر کرد و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قعین الازدی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بن راشد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 شرکت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با سی تن از یارانش که او را در میان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در برابر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امر تو را اطاعت نمی‌کنم و پشت سرت نماز نمی‌خوانم و فردا از نزد تو خواهم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بعد از واقعۀ صفّین و رأی آن دو 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برایت زاری کند،اگر چنین کنی پیمان خود گسسته‌ای و پروردگارت را معصیت کرده‌ای و جز به خود زیان نرسانده‌ای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بگو چرا چنین می‌کنی؟خرّیت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 حکمیّت و اینکه تو در نصرت حق ناتوانی نشان داده‌ای و به قومی که بر خود ستم کرده‌اند میل نموده‌ای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 بر گشته‌ام و با آنها نیز دشمنم و از هر دو طرف کناره می‌جویم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تو،نزد من بیا تا با تو بحث کنم و در سنن مناظره کنم،دریچه‌های حق را به رویت بگشایم که به آنها داناتر از توام،شاید آنچه اکنون منکر آن هستی بشناسی و آنچه دیدگان بصیرتت نمی‌بیند و دربارۀ آنها هیچ نمی‌دانی،نیک بنگری و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فردا به نزد تو بازمی‌گردم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بیا ولی مباد که شیطان عقلت را بدزدد و تو را حیران سازد و مباد که اندیشۀ بد در تو راه یابد و نادانانی که حقیقت را نمی‌دانند تو را سبک رأی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از من راهنمایی خواهی و خواهی که اندرزت دهم و از من </w:t>
      </w:r>
    </w:p>
    <w:p>
      <w:pPr>
        <w:pStyle w:val="BookText"/>
        <w:rPr/>
      </w:pPr>
      <w:r>
        <w:rPr>
          <w:rFonts w:ascii="IRNazanin" w:hAnsi="IRNazanin" w:eastAsia="IRNazanin"/>
          <w:color w:val="111111"/>
          <w:sz w:val="28"/>
          <w:sz w:val="28"/>
          <w:szCs w:val="28"/>
          <w:rtl w:val="true"/>
          <w:lang w:bidi="fa-IR"/>
        </w:rPr>
        <w:t>بپذیری آنچه می‌گویم،راه راست به تو 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از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قعین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شتابان از پی او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میان پسر عموهای او دوستی بود، آهنگ آن کردم که پسر عمش را دیدار کنم و او را از آنچه خرّیت به امیر المؤمنین گفته بود و جوابی که امیر المؤمنین به او داده بود آگاه کنم تا او از پسر عمّ خود بخواهد که زبانش را نگه دارد و از امیر المؤمنین اطاعت کند و نیکخواه او باشد و به او بگوید که اگر چنین کند،در این جهان و آن جهان،خیر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او رفتم تا به منزلش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 از من به خانه داخل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ایستادم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مردانی بودند که هنگام گفتگویش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نداشته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سوگند،از آنچه به علی گفته بود پشیمان نبود و از جوابی که علی به او داده بود عقیده‌اش بر نگشته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دوستان تصمیم گرفته بودم که از این مرد جدا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نزدش که بیرون آمدم به این قصد بودم که فردا بازهم نزد او روم ولی نپندارم که چنین کنم، هرگز با او دیدار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یارانش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نه،چنین مکن،بلکه دیگر بار با او دیدار کن شاید سخنی گوید که تو را قانع گرداند و اگر نتوانست تو را قانع کند آنگاه از او جدا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بلی،چنین می‌کنم که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اجازه خواستم که به خانه درآیم،اجازتم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پسر عمّ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بن الریّان ناجی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او از بزرگان عرب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 من حقی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در دین و دوستی که میان ماست و حق مسلمان بر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عمّت گفت که به امیر المؤمنین چه گفته و چه پاسخ شنیده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در خلوت دیدار کن و از تصمیمش بازگردان و بگویش که دست به چه کار بزرگی زده است و من بیم آن دارم که اگر از امیر المؤمنین جدا شود تو را و خودش را و عشیره‌اش را به کشتن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جزای خیر دهد که حق برادری ادا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خرّیت بخواهد از امیر المؤمنین جدا شود من با او مخالفت خواهم کرد و از او پیوند خویش خواهم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او را به خلوت خواهم خواند و به اطاعت امیر المؤمنین دعوت خواهم کرد که نیکخواه او باشد و در خدمت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برخاستم تا به نزد امیر المؤمنین بازگردم و از آنچه کرده بودم آگاهش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چون به سخن دوست خود اطمینان کرده بودم به خانۀ خود رفتم و شب را به روز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 که آفتاب بالا آمد نزد امیر المؤمنین شدم،باشد که فرصتی پیش آید و در خلوت کار خویش به او گزارش کنم ولی هر لحظه بر شمار مردم افزوده می‌شد به ناچار پیش رفتم و پشت سرش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واپس داشت تا به سخن من گوش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هر چه خرّیت و پسر عمّش گفته بودند به عرض رسانیدم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بگذارش،اگر حق را پذیرفت و بازگردید ارج او خواهیم داشت و او را خواهیم پذیرفت و اگر نه به طلب او خواهیم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امیر المؤمنین،چرا اکنون او را نگیریم و به زندان نکنیم؟گفت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باشد که هر کس را که مورد اتهام است بگیریم و به زندان کنیم باید همۀ زندانها را از مردم پر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نمی‌توانم مردم </w:t>
      </w:r>
    </w:p>
    <w:p>
      <w:pPr>
        <w:pStyle w:val="BookText"/>
        <w:rPr/>
      </w:pPr>
      <w:r>
        <w:rPr>
          <w:rFonts w:ascii="IRNazanin" w:hAnsi="IRNazanin" w:eastAsia="IRNazanin"/>
          <w:color w:val="111111"/>
          <w:sz w:val="28"/>
          <w:sz w:val="28"/>
          <w:szCs w:val="28"/>
          <w:rtl w:val="true"/>
          <w:lang w:bidi="fa-IR"/>
        </w:rPr>
        <w:t>را بگیرم و به زندان بفرستم و عقوبت کنم پیش از آنکه مخالفت آشکار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خاموش شدم و به میان یاران خود نشستم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درنگ کردم دیدم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نزدیک خود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نزدیکش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و راز گونه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خانۀ آن مرد برو و بنگر که چه می‌کند،زیرا کمتر روزی بود که دیرتر از این به مجلس ما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خانۀ او رفتم هیچ کس در آنجا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خانه‌های دیگر سر کشیدم جمعی از یارانش در آن خانه‌ها بودند ولی در آنجاها نشانی از توطئه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مرا دید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احساس ایمنی می‌کنند و مانده‌اند یا ترسیده‌اند و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ترسیده‌اند و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رحمت خود دورشان گرداند،همچنان که قوم ثمود را از رحمت خود دور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نیزه‌ها سینه‌ها و شمشیرها سرهایشان را بشکافد،آن‌گاه پشیمان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شیطان عقلشان را دزدیده است و گمراهشان کرده و فردا از آنها بیزاری می‌جوید و تنها رهایشان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خصفه</w:t>
      </w:r>
      <w:r>
        <w:rPr>
          <w:rStyle w:val="FootnoteAnchor"/>
          <w:rtl w:val="true"/>
        </w:rPr>
        <w:footnoteReference w:id="224"/>
      </w:r>
      <w:r>
        <w:rPr>
          <w:rFonts w:ascii="IRNazanin" w:hAnsi="IRNazanin" w:eastAsia="IRNazanin"/>
          <w:color w:val="111111"/>
          <w:sz w:val="28"/>
          <w:sz w:val="28"/>
          <w:szCs w:val="28"/>
          <w:rtl w:val="true"/>
          <w:lang w:bidi="fa-IR"/>
        </w:rPr>
        <w:t>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اینان از ما زیانی نیست که در نظر آید آنسان که سبب تأسّف 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آنها چیزی بر ما نیفزاید و رفتنشان چیزی از ما نکاهد ولی از آن می‌ترسیم که بسیاری از فرمانبرداران تو را که با آنان در رابطه‌اند بر ما بشورانند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اجازت فرمای که از پی ایشان روم،شاید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بازپس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ایشان برو خداوند تو را پیروز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زیاد خواست که بیرون رود،علی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به کدام سوی رفته‌اند؟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نه،ولی از این و آن می‌پرسم و پیشان را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رحمت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دیر ابو موسی فرود 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بمان تا دستور من به تو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آشکارا با جماعتی خروج کرده باشند،عمّال من به من خواهند نوشت و اگر پراکنده و در نهان دست به توطئه زده‌اند و از چشم عمال من مخفی شده‌اند،دربارۀ آنها خود به ایشان می‌نویسم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نامه‌ای همانند به همه عمال خود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نامه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بندۀ خدا علی امیر المؤمنین به هر کس از عمال من که این نامه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بعد،گروهی از مردم که با ما بیعت کرده‌اند،از نزد ما گریخته‌اند،پنداریم که رهسپار بصره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بلاد خود دربارۀ آنها سؤال کن و در هر ناحیه از قلمروت جاسوسان و گزارشگران بگمار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شنیدی به من گزارش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خصفه به خانۀ خود رفت و یاران خویش گرد آورد و حمد و ثنای خدای به جای آورد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بعد،ای جماعت بکر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مرا برای یکی از کارهای مهمّ </w:t>
      </w:r>
    </w:p>
    <w:p>
      <w:pPr>
        <w:pStyle w:val="BookText"/>
        <w:rPr/>
      </w:pPr>
      <w:r>
        <w:rPr>
          <w:rFonts w:ascii="IRNazanin" w:hAnsi="IRNazanin" w:eastAsia="IRNazanin"/>
          <w:color w:val="111111"/>
          <w:sz w:val="28"/>
          <w:sz w:val="28"/>
          <w:szCs w:val="28"/>
          <w:rtl w:val="true"/>
          <w:lang w:bidi="fa-IR"/>
        </w:rPr>
        <w:t>خود اختیار کرده است و دستور داده که در انجام آن شتاب کنم و عشیرۀ من هم با من انباز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منتظر فرمان او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شما،شیعیان و یاران او هستید و در نزد او مطمئنترین خاندانهای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ساعت با من برخیزید و در کار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هنوز یک ساعت نگذشته بود که صد و بیست یا صد و سی مرد آماده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خصفه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است،بیش از این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بیرون آمد تا از پل گذشت و به دیر ابو موسی رسید،باقی روز را در آنجا مقام کرد و منتظر فرمان امیر المؤمنین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وأل تیمی</w:t>
      </w:r>
      <w:r>
        <w:rPr>
          <w:rStyle w:val="FootnoteAnchor"/>
          <w:rtl w:val="true"/>
        </w:rPr>
        <w:footnoteReference w:id="225"/>
      </w:r>
      <w:r>
        <w:rPr>
          <w:rFonts w:ascii="IRNazanin" w:hAnsi="IRNazanin" w:eastAsia="IRNazanin"/>
          <w:color w:val="111111"/>
          <w:sz w:val="28"/>
          <w:sz w:val="28"/>
          <w:szCs w:val="28"/>
          <w:rtl w:val="true"/>
          <w:lang w:bidi="fa-IR"/>
        </w:rPr>
        <w:t>گوید که من در نزد امیر المؤمنین بودم که پیکی آمد و نامه‌ای قرظة بن کعب بن عمرو</w:t>
      </w:r>
      <w:r>
        <w:rPr>
          <w:rStyle w:val="FootnoteAnchor"/>
          <w:rtl w:val="true"/>
        </w:rPr>
        <w:footnoteReference w:id="226"/>
      </w:r>
      <w:r>
        <w:rPr>
          <w:rFonts w:ascii="IRNazanin" w:hAnsi="IRNazanin" w:eastAsia="IRNazanin"/>
          <w:color w:val="111111"/>
          <w:sz w:val="28"/>
          <w:sz w:val="28"/>
          <w:szCs w:val="28"/>
          <w:rtl w:val="true"/>
          <w:lang w:bidi="fa-IR"/>
        </w:rPr>
        <w:t>انصاری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قرظه از عمّال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به عبد اللّه علی امیر المؤمنین از قرظة بن 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را که هیچ خدایی جز او نیست حمد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بعد،به امیر المؤمنین خبر می‌دهم که جمعی سواران که از سوی کوفه می‌آمدند بر ما گذشتند و رهسپار نفّر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دهقانان نواحی سفلای فرات که مسلمان شده بود و نماز می‌خواند به نام زادان فرّخ از نزد برادران خود می‌آمد اینان در ناحیۀ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سواران از او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هستی یا کافر؟گفت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اعتقاد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نیکی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امیر المؤمنین و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سرور همۀ آدمیان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دشمن خدا،تو کافری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چند تن از آنان بر او حمله کردند و با شمشیر تکه‌تکه‌اش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مردی یهودی از اهل ذمه را که با او بود،گرفتند و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تو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را رها کنید؛ شما را بر او حقی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یهودی خود را به ما رسانید و ماجرا بازگفت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و آن،دربارۀ آنان،سؤال کردم کس ندانست که به کجا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رأی خود دربارۀ آنها به من بنویسد تا به مقتضای آن عمل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نوشت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بعد،از مضمون نامه‌ات آگاه شدم که گفته بودی آن گروه از قلمرو تو گذشته‌اند و مسلمانی را کشته‌اند و مخالف مشرکی را امان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مردمی هستند که شیطان عقلشان را دزدیده است و کافر شده‌اند،مانند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پنداشتند دیگر فتنه‌ای نیست و کور و کر شدند آن‌گاه خدا توبه‌شان را بپذیرفت باز بسیاری از آنها کور و کر شدند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دیگر کدام شنوایی و کدام بینایی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سر کار خود باش و خراج گردآوری شده را بفرست که تو همچنان که خود گفتی فرمانبردار و نیکخواه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زیاد بن خصفه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بعد،به تو فرمان داده بودم که در دیر ابو موسی درنگ کنی تا فرمان من به تو رسد ولی من هنوز ندانسته‌ام که آن قوم به کدام سوی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به سوی قریه‌ای از قراء سواد</w:t>
      </w:r>
      <w:r>
        <w:rPr>
          <w:rStyle w:val="FootnoteAnchor"/>
          <w:rtl w:val="true"/>
        </w:rPr>
        <w:footnoteReference w:id="228"/>
      </w:r>
      <w:r>
        <w:rPr>
          <w:rFonts w:ascii="IRNazanin" w:hAnsi="IRNazanin" w:eastAsia="IRNazanin"/>
          <w:color w:val="111111"/>
          <w:sz w:val="28"/>
          <w:sz w:val="28"/>
          <w:szCs w:val="28"/>
          <w:rtl w:val="true"/>
          <w:lang w:bidi="fa-IR"/>
        </w:rPr>
        <w:t>موسوم به نفّر رفته‌اند،از پی آنها برو و سراغشان را از هر کس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مردی مسلمان از مردم سواد را که نماز می‌خوانده کشته‌اند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را یافتی به نزد من بازگردان و اگر سر برتافتند با آن جنگ کن و برای پیروزی بر ایشان از خداوند یاری بخواه که این قوم از حق جدا شده‌اند و خونی حرام ریخته‌اند و در جاده‌ها هراس انگیخته‌اند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وأل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گرفتم و از نزد او بیرون آمدم و من در آن روزها جوانی نو خاسته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رفتم و بازگردیدم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آیا زمانی که نامه را به زیاد بن خصفه دادم اجازت می‌دهی که با او به جنگ دشمنت بروم؟گفت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برادرم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امید آن دارم که تو از یاران من باشی برای پیروزی حق و از یاوران من برای سرکوب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به خدا سوگند که من چنین خواهم بود و در زمره آنان، آن گونه که تو دوست داشته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وأل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دوست نداشتم لذت سخن گفتن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یک جهان ثروت معاوضه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نزد زیاد رفتم و نامۀ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دادم و همچنان بر پشت توسن باد پای خود نشسته بودم و سراپای در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چون مرا در آن حال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برادرم به خدا سوگند از تو بی‌نیاز نیستم و می‌خواهم در این پیکار همراه من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 اجازت آن خواسته‌ام و مرا اجازت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بسی خوش‌حال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راندیم تا به موضعی که قبلا در آنجا بودند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سراغشان را گرفتیم،گفتند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مداین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مداین راندیم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و یک روز بود که در آنجا فرود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آرمیده بودند و ستوران خویش علف داده بودند ولی ما سخت خسته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را دیدند بر اسبها جستند و راست بر آنها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آمدیم تا به نزدیکشان رسیدیم و رو به رویشان ایستادیم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بن راشد از آن میان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کوردلان و کوردیدگان،آیا با خدا و کتاب خدا و سنت پیامبر خدا هستید یا با قوم ظالمان؟زیاد بن خصفه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نه،ما با خدا و کتاب خدا و سنت پیامبر خدا و با پسر عمّ رسول او یعنی کسی که خدا و رسول خدا و کتاب خدا را بر همۀ دنیا ترجیح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کوردیدگان ای کسانی که گوش دل و گوش سرتان را پنبۀ غفلت گرفته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بگویید که چه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که مردی جنگ‌آزموده و در عین حال اهل رفق و مدارا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سخت خسته‌ایم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آن آمده‌ایم نتوانیم که در برابر همۀ یاران تو بیان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فرود آی،ما نیز فرود می‌آییم،سپس ما خلوت می‌کنیم و به گفتگو می‌پردازیم،اگر در آنچه ما می‌گوییم فایدتی یافتی از ما بپذیر و اگر من در آنچه از تو می‌شنوم امید عافیتی یافتم آن را مردود نمی‌شمارم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آی،زیاد فرود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روی به ما نهاد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آن آب فرود آیید،برفتیم تا به آب رسیدیم و در آنجا پیاده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پیاده شدیم دسته دسته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ما ده ده،نه نه،هشت هشت و هفت هفت گرد هم حلقه زدند و طعامی که داشتند در میان نهادند و به خوردن پرداختند،سپس بر سر آب رفتند و آب آشامیدند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اسبانتان را علف دهید ما توبره‌ها بر سر اسبان 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با پنج سوار که یکی از آنها عبد اللّه بن وأل بود،میان ما و آن قوم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سویی رفتند و اندکی از ما دور شدند و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خود به سوی ما آمد،وقتی که دید پراکنده شده‌ایم و هر چند تن در جایی حلقه زده‌ایم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اللّه،شما برای نبرد آمده‌اید،به خدا سوگند اگر این قوم در این ساعت که غافل از دشمن نشسته‌اید بر سر شما می‌آمدند به همۀ آرزوهای خود 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بشتابید و به نزد اسبانتان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برخاستیم و به نزد اسبانمان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وضو می‌ساختیم و بعضی آب می‌خوردیم و بعضی اسبانمان را آب می‌دادیم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این کارها فراغت یافتیم زیاد نزد ما آمد،استخوانی را که به آن اندکی گوشت چسبیده بود،دندان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سه بار دندان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ابریقی آب نوشید و استخوان را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مردان ما با دشمن رویاروی هستیم شمار این قوم همانند شمار شماست و نپندارم که بیش از پنج تن یک گروه از دیگری افزون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کار به جنگ خواهد کشید و اگر چنان شد نباید شما عاجزتر از آنها باشید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شما عنان اسب خود بگیرد تا برویم و نزدیک آنها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فرمانده آنان را فراخوانم،و با او سخن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می‌گویم نپذیرفت،چون شما را فراخواندم بر اسبها سوار شوید و همه عنان در عنان به نزد من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پیش افتاد و برفت و من هم با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یکی از آن قوم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خسته و کوفته از راه رسیدند و شما راحت کرده و آرمیده 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رهایشان کردید تا پیاده شدند و خوردند و آشامیدند و خود و اسبانشان خستگی به در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خدا قسم بدترین تدبیرها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خصفه،خرّیت را پیش خواند و او را گفت به یک سو شویم تا به گفتگو 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با چهار سوار بیامد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دیگر از اصحاب ما را فراخوان تا به هنگام گفتگو شمار ما و آنان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خواهی صدا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دیگر را صدا زدم و هر دو طرف پنج سوار بودیم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از خرّیت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با امیر المؤمنین دشمن شدی و با ما خصومت ورزیدی و از ما جدا شدی؟خرّیت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از امام شما خشنودم و نه از راه و روش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بهتر این است که از شما جدا شوم و در کنار کسانی باشم که به شورا دعوت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به کسی رأی دادند که مورد موافقت همگان بود من نیز با مردم خواهم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تو،آیا مردم توانند به مردی از میان خود رأی دهند که در شناخت خدا و کتاب او و سنت رسول او همتای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باشد،افزون بر اینها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خویشاوند باشد و در اسلام سابقه‌ای چون او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پرسید که چرا آن مرد مسلمان را کشتید؟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نکشتم،جمعی از یاران من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من تسلیم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کاری نشاید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خود در قتل او شریکی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یارانمان را به پیش خواندیم،او نیز به پیش خواند و جنگ آغاز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از آن زمان که دیده به جهان گشوده‌ام جنگی این چنین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 نیزه حمله کردند و چنان کردند که دیگر نیزه‌ای در دستهای ما نماند،به ناچار دست به شمشیر بردیم،و بر هم زدیم تا شمشیرهایمان کج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ما و اسبان آنان مجروح شده بود و از ما و از آنان بسیاری مجروح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از ما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سوید غلام زیاد که همواره در کنار او بود و مردی از ابناء</w:t>
      </w:r>
      <w:r>
        <w:rPr>
          <w:rStyle w:val="FootnoteAnchor"/>
          <w:rtl w:val="true"/>
        </w:rPr>
        <w:footnoteReference w:id="229"/>
      </w:r>
      <w:r>
        <w:rPr>
          <w:rFonts w:ascii="IRNazanin" w:hAnsi="IRNazanin" w:eastAsia="IRNazanin"/>
          <w:color w:val="111111"/>
          <w:sz w:val="28"/>
          <w:sz w:val="28"/>
          <w:szCs w:val="28"/>
          <w:rtl w:val="true"/>
          <w:lang w:bidi="fa-IR"/>
        </w:rPr>
        <w:t>به نام واقد بن بکر و پنج نفر ما از آنان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شب در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آنان سخت از ما کراهت داشتند و هم ما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و کینه‌توزی به اوج خود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و من نیز مجروح شده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زیاد در جانبی خوابیدیم و آنان در جانبی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و یارانش ساعتی از شب درنگ کردند ولی به ناگاه از آنجا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بامدادان دیدیم که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رفتنشان را ناخوش نمی‌داشتیم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پی ایشان به بصره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به اهواز رفته‌اند و در کنار شهر فرود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یارانشان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به دویست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در کوفه می‌بودند به آنها پیوسته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به هنگام قیام خرّیت آمادگی نداشتند و بعدا خود را به اهواز رسانیده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گزارش کار خویش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بعد،با دشمن خدا،خرّیت بن راشد و اصحابش در مداین بر خورد کردیم آنان را به هدایت و حق و آنچه هر دو ما بدان معتقدیم فراخواندیم ولی آنان را غرورشان به گناه کشانید و از حق سر برتافتند و شیطان کردارهایشان را در چشمشان بیاراست و از راه راست منحرف شدند پس آهنگ نبرد ما کردند و ما در برابرشان نیک پایداری کردیم و میان ما جنگی سخت در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نیمروز تا وقت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مرد صالح از ما به شهادت رسید و پنج تن از آنان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 نبرد را به سود ما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طرف جمعی مجروح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شب بر سر دست آمد در زیر پردۀ تاریکی بی‌خبر گریختند و به اهواز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خبردار شدم که در محلی از شهر مقام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بصره هستیم و جراحات خود را مداوا می‌کنیم و منتظر فرمان امیر المؤمنین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خود بر تو ارزانی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آن را برای مردم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w:t>
      </w:r>
      <w:r>
        <w:rPr>
          <w:rStyle w:val="FootnoteAnchor"/>
          <w:rtl w:val="true"/>
        </w:rPr>
        <w:footnoteReference w:id="230"/>
      </w:r>
      <w:r>
        <w:rPr>
          <w:rFonts w:ascii="IRNazanin" w:hAnsi="IRNazanin" w:eastAsia="IRNazanin"/>
          <w:color w:val="111111"/>
          <w:sz w:val="28"/>
          <w:sz w:val="28"/>
          <w:szCs w:val="28"/>
          <w:rtl w:val="true"/>
          <w:lang w:bidi="fa-IR"/>
        </w:rPr>
        <w:t>ریاحی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امیر المؤمنین،خداوند کار تو را به صلاح آورد،می‌بایست به جای هر نفر که فرستاده‌ای ده نفر از مسلمانان می‌فرستادی تا چون به آنان می‌رسیدند مهلتشان نمی‌دادند و رشتۀ حیاتشان می‌بریدند و اما اگر آنان با گروهی همچند خود رویاروی شوند مقاومت خواهند کرد که اینان عرب‌اند و از لشکری همچند خود روی برنتابند و سخت پایداری کنند و از دل و </w:t>
      </w:r>
    </w:p>
    <w:p>
      <w:pPr>
        <w:pStyle w:val="BookText"/>
        <w:rPr/>
      </w:pPr>
      <w:r>
        <w:rPr>
          <w:rFonts w:ascii="IRNazanin" w:hAnsi="IRNazanin" w:eastAsia="IRNazanin"/>
          <w:color w:val="111111"/>
          <w:sz w:val="28"/>
          <w:sz w:val="28"/>
          <w:szCs w:val="28"/>
          <w:rtl w:val="true"/>
          <w:lang w:bidi="fa-IR"/>
        </w:rPr>
        <w:t>جان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معقل،تو خود بسیج نبردشان کن و دو هزار تن از سپاه کوفه همراه ببر و یزید بن مغفّل</w:t>
      </w:r>
      <w:r>
        <w:rPr>
          <w:rStyle w:val="FootnoteAnchor"/>
          <w:rtl w:val="true"/>
        </w:rPr>
        <w:footnoteReference w:id="231"/>
      </w:r>
      <w:r>
        <w:rPr>
          <w:rFonts w:ascii="IRNazanin" w:hAnsi="IRNazanin" w:eastAsia="IRNazanin"/>
          <w:color w:val="111111"/>
          <w:sz w:val="28"/>
          <w:sz w:val="28"/>
          <w:szCs w:val="28"/>
          <w:rtl w:val="true"/>
          <w:lang w:bidi="fa-IR"/>
        </w:rPr>
        <w:t>هم در آن میان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عبد اللّه بن عباس هم که در بصره بود،نامه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بعد،مردی دلیر و سختکوش و معروف به صلاح و سداد،از سوی خود بفرست با دو هزار تن از سپاهیان بصره و بگو که از پی معقل بن قیس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بصره بیرون شدند او سردار این لشکر باشد و چون به معقل رسیدند،معقل فرمانده هر دو گروه خواهد بود و باید گوش به سخن او دارد و از او اطاعت کند و با او مخالفت نکند و زیاد بن خصفه را بگوی به نزد ما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مردی نیک است و گروه او گروهی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زیاد بن خصفه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بعد،نامه‌ات رسید و از آنچه به خرّیت بن راشد و یاران او گفته بودی آگاه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مردمی هستند که بر دلهایشان مهر نهاده شده و شیطان اعمالشان را در چشمانشان بیاراسته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مشتی مردم حیرت‌زده و کور باطن که می‌پندارند کاری که می‌کنند کاری نیکوست و گفتی که کار تو و آنان به کجا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و اصحابت همه کوششتان برای خدای بوده و پاداشتان نیز با اوست و کمترین ثوابی که خدا به مؤمن می‌دهد،در نظر او از دنیایی که جاهلان برای آن تلاش می‌کنند بسی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شماست پایان پذیرد و آنچه نزد خداست پاینده است ما پرهیزگاران به پاداش صبری که کرده‌اند پاداش دهیم</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دشمن که با آنها روبه‌رو شده‌ای،خارج شدن از طریق هدایت و سرگردانی در وادی ضلالت و مردود شمردن حق و گرفتاری در بیابان گمراهی برایشان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با دروغی که می‌بندند به حال خود رها کن و بگذار در طغیان خویش سرگردان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آنها دو گروه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اسیر و گروهی 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و یارانت نزد من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نیک شما بر جای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امام خود اطاعت کردید و به سخن او گوش دادید و از آزمایش پیروز بیرون آمدید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خرّیت در طرفی از اهواز فرود آمد و جمعی از عجمان از مردم اهواز که بسیاری می‌خواستند از خراجشان کاسته شود و نیز جماعتی از دزدان و جمعی از عربهایی که با او هم عقیده بودند گردش را فرا گرفته بودند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قعین آورده‌اند که گوید من و برادرم کعب در لشکر معقل بن قیس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 سپاه بیرون برد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که با او وداع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معقل،تا توانی از خدای بترس که سفارش خدا به مؤمنان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اهل قبله عصیان منمای و بر اهل ذمه ستم مکن و از تکبر بپرهیز که خدا متکبران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یاری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کسی است که از او یاری توان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معقل بر خاست و بیرون شد ما نیز با او بیرون آمدیم تا به اهواز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چشم به راه اهل </w:t>
      </w:r>
    </w:p>
    <w:p>
      <w:pPr>
        <w:pStyle w:val="BookText"/>
        <w:rPr/>
      </w:pPr>
      <w:r>
        <w:rPr>
          <w:rFonts w:ascii="IRNazanin" w:hAnsi="IRNazanin" w:eastAsia="IRNazanin"/>
          <w:color w:val="111111"/>
          <w:sz w:val="28"/>
          <w:sz w:val="28"/>
          <w:szCs w:val="28"/>
          <w:rtl w:val="true"/>
          <w:lang w:bidi="fa-IR"/>
        </w:rPr>
        <w:t>بصره 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آمدند و درنگ کردند معقل برای مردم سخن گفت و گفت ای مردم ما چشم به راه اهل بصره ماندیم ولی دیر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نه شمار ما اندک است و نه از دشمن می‌هراسیم ما را بر سر این دشمن اندک شمار و خوار مایه ببرید،امید می‌دارم که خداوند شما را بر آنان پیروزی دهد و به هلاکتشان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برادر کعب بن قعین بر 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بخواهد موفق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همان رأی تو را داریم و من نیز بدان امیدم که خداوند ما را بر آنان پیروز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چنان شد که امید می‌داریم مرگ در راه خدا،ما را در جدایی از دنیا تسلی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افتید خداوند خجسته دارد حرکت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راه افتادیم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همواره معقل بن قیس مرا گرامی می‌داشت و به من محبت می‌نمود و هیچ یک از افراد سپاه را با من برابر نمی‌شمرد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برادرم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شد که این سخن بر زبان آوردی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راه خدا ما را در جدایی از دنیا تسلی است؟راست گفتی و نیک آوردی و موفق شدی خداوند همیشه تو را در کارهایت توفیق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یک روز راه نرفته بودیم که پیکی که نامه‌ای در دست می‌فشرد از سوی عبد اللّه بن عباس در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به معقل بن قیس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بعد،فرستادۀ من در هر جا به تو رسید،اگر اقامت کرده‌ای همان جا بمان و اگر در راه هستی همان جا که فرستادۀ من به تو رسیده بایست تا لشکری که به یاری تو روانه داشته‌ایم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لشکر را به سرداری خالد بن معدان طایی فرستاده‌ایم او مردی صالح و دلیر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می‌گوید بشنو و حق او بشناس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قیس چون نامه را برای اصحابش خواند،شادمان شدند و خدا را ستایش کردند زیرا از وضعی که پیش آمده بود وحشت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کردیم تا خالد طائی برسید و بر سردار ما معقل داخل شد و بر او به امارت سپاه سلام کرد و دو لشکر یک لشکر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سوی خرّیت و یارانش حرکت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طرف کوههای رامهرمز رفته بودند و قصد آن داشتند که به قلعه‌ای استوار که در آنجا بود تحصن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مردم شهر به ما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پیشان رفتیم و رفتیم تا به آنها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کوه نزدیک شده بودند ما صفهایمان را راست کردیم و به سویشان در حرکت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 جانب راست لشکر را به یزید بن مغفّل ازدی سپرد و جانب چپ را منجاب بن راشد ضبّی</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بن راشد ناجی نیز سپاه خود تعبیه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عربهایی که همراه او بودند در جناح راست ایستاد و اهل شهر و عجمان و آنان را که خواستار تخفیف خراج بودند و جماعتی از کردان را در جناح چپ جای داده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معقل در میان صفوف ما می‌گردید و به جنگ تحریضمان می‌نمود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خدا،شما در جنگ پیشدستی نکنید،چشم فرو بندید و کم سخن گویید و به چیزی جز نیزه‌گذاری و شمشیر زنی نیندیشید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نبرد با ایشان شما را به پاداشی بزرگ بشارت باد،شما </w:t>
      </w:r>
    </w:p>
    <w:p>
      <w:pPr>
        <w:pStyle w:val="BookText"/>
        <w:rPr/>
      </w:pPr>
      <w:r>
        <w:rPr>
          <w:rFonts w:ascii="IRNazanin" w:hAnsi="IRNazanin" w:eastAsia="IRNazanin"/>
          <w:color w:val="111111"/>
          <w:sz w:val="28"/>
          <w:sz w:val="28"/>
          <w:szCs w:val="28"/>
          <w:rtl w:val="true"/>
          <w:lang w:bidi="fa-IR"/>
        </w:rPr>
        <w:t>با جماعتی برگشته از دین و مشتی عجمان که از دادن خراج سر بر تافته‌اند و جمعی از دزدان و کردان پیکار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بنگرید،چون حمله کردم شما نیز همانند یک تن شانه به شانه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بر همۀ صفوف گذر کرد و همه را چنین سفارش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بازگردید و به میان صفوف در قلب جای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می‌نگریستیم تا چه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خود را دو بار تکان داد و بار سوم که تکان داد حمله کرد و ما همگان از پی او حمله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ساعتی بیش مقاومت نتوانستند رو به گریز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عرب از بنی ناجیه و پاره‌ای دیگر که به یاریشان آمده بودند و قریب به سیصد تن از عجمان و کردان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قعین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کشتگان عرب دوست خود مدرک بن ریّان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همچنان که می‌گریخت برفت تا به ساحل دریا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جماعتی کثیر از قومش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در میان آنان به گردش پرداخت و ایشان را به مخالفت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 و به جدایی از او ترغیبشان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 بدانید که هدایت در جدایی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با او و مخالفت با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جمع کثیری از مردم متابعتش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قیس در اهواز ماند 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فتحنامه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فتحنامه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نامۀ معقل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به بندۀ خدا علی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معقل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باد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را که هیچ خدایی جز او نیست ستایش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بعد،ما با آن گروه از دین برگشتگان رویاروی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تا بر ما غلبه یابند از جماعتی از مشرکان یاری خواسته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آنها را کشتیم و در این کار از سیرت و روش تو تجاوز نکردیم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را که در حال گریز بود نکشتیم و هیچ اسیری را نکشتیم و آن را که مجروح شده بود نکشتیم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و مسلمانان را پیروز گردانید،سپاس خدای جهانیان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به امیر المؤمنین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اصحابش خواند و از ایشان رأی و نظر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یک رأی داشتند و آن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معقل نامه نویسد که از پی آنان برود و آن قدر تعقیبشان کند که همه را بکشد،یا به کلی از سرزمین اسلام دورشان کند،زیرا بیم آن است که مردم را بر تو بشورانند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با این نامه به نزد معقل بازگردانید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بعد،سپاس خدای را که یارانش را مؤید گردانید و دشمنانش را خوار و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و مسلمانان را جزای نیکو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امتحان نیکو بر آمدید و وظیفۀ خویش نیکو به جای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افراد قبیلۀ بنی ناجیه سراغ بگیر،اگر شنیدی که در بلدی از بلاد مسلمانان جای </w:t>
      </w:r>
    </w:p>
    <w:p>
      <w:pPr>
        <w:pStyle w:val="BookText"/>
        <w:rPr/>
      </w:pPr>
      <w:r>
        <w:rPr>
          <w:rFonts w:ascii="IRNazanin" w:hAnsi="IRNazanin" w:eastAsia="IRNazanin"/>
          <w:color w:val="111111"/>
          <w:sz w:val="28"/>
          <w:sz w:val="28"/>
          <w:szCs w:val="28"/>
          <w:rtl w:val="true"/>
          <w:lang w:bidi="fa-IR"/>
        </w:rPr>
        <w:t>گرفته‌اند بر سر آنان رویا بکش یا تبعیدشان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اینان همواره دشمن مسلمانان خواهند بود و یار و یاور 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یاران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از مسیر آنان و مکانی که در آنجا فرود آمده‌اند،جویا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دادند که خرّیت در سواحل دریاست و در آنجا قوم خود را از فرمان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 کرده و طوایف عبد القیس و عربهای وابستگان آنها را نیز فاسد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او زکات سالی را که جنگ صفین در آن اتفاق افتاده نداده‌اند و زکات سال بعد را هم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با همان سپاهی که در اختیار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کوفیان و بصریان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سواحل دریای فارس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خرّیت بن راشد از حرکت او آگاه گردید،در میان قوم و اصحاب خود به تبلیغ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بر رأی خوارج بودند،در نهان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نمی‌بایست،در فرمان خدا،مردان را حکم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جمعی دیگر در نهان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حکمیت راضی شد و کسی که او خود به حکمیت برگزیده بود از خلافت خلعش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همان راضی شده‌ام که او خود برای خود خواسته بود،و این رأی کسانی بود که از کوفه با او بیرون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طرفداران عثمان در نهان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با شما هم عقیده‌ام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مظلوم و در بند و در محاصره به قتل رسید و به آن گروه که از دادن زکات خودداری کرده بودند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صدقاتتان را خود نگه دارید و به دست خود به خویشاوندان و فقرای خود دهید، خلاصه خرّیت هر گروهی را به گونه‌ای از خود خشنود می‌ساخت و به گونه‌ای بر وفق رأی و نظرشان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بسیاری از مسیحیان بودند که اسلام آورده بودند،چون اختلاف میان مردم بالا گرفت،اینان گفتند،دینی که آن را ترک کردیم بهتر و هدایت‌آمیزتر از دینی است که اینان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دینشان از خونریزی و راهزنی منع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همه به دین پیشین خود بازگردیدند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خرّیت به نزد ایشان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کشتن نجات نمی‌دهد مگر پایداری در برابر این قوم و قتال با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رأی علی دربارۀ مسیحیی که مسلمان شده و سپس به دین خود بازگردد چیست؟به خدا سوگند نه به حرف کس گوش می‌دهد و نه توبۀ کس می‌پذیرد،فقط در همان ساعت که به چنگش بیاورد گردنش را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آن قدر تلاش کرد تا عاقبت فریبشان داد و آنان را در زمرۀ یاران خویش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ناجیه که در آن ناحیه بودند یا مردم دیگر بسیاری بر او گرد 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الصّدّیق ناجی</w:t>
      </w:r>
      <w:r>
        <w:rPr>
          <w:rStyle w:val="FootnoteAnchor"/>
          <w:rtl w:val="true"/>
        </w:rPr>
        <w:footnoteReference w:id="234"/>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با همۀ مردم چنین می‌کرد و آنان را به مکر و خدعه گرد خود جمع می‌کرد که مردی زیرک و هوشیار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معقل بازگشت نامه‌ای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اصحاب خود خواند که در آن آمده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از بندۀ خدا علی امیر المؤمنین به هر کس از مسلمانان و مؤمنان و مارقین و مسیحیان و مرتدان که این نامه بر آنها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کسی که از راه هدایت پیروی کند و به خدا و پیامبرش و کتابش و رستاخیز پس از مرگ معتقد باشد و به عهد خدا وفا کند و از خائنین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بعد،من شما را به کتاب خدا و سنت پیامبرش فرا 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 به حق و آنچه خدای تعالی در کتابش بدان فرمان داده عمل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شما که به خانۀ خود بازگردد و دست از جنگ بدارد و از این مارق هلاک‌شوندۀ محاربی که با خدا و پیامبرش و مسلمانان به جنگ برخاسته و در زمین فساد می‌کند،کناره گیرد،مال و خونش در امان است و هر کس که در جنگ با ما و خروج از طاعت ما از او متابعت کند،برای دفع او از خدا یاری می‌خواهیم و خدا میان ما و او حکم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دوست شما باشد،شما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قیس پرچم امان بیفراشت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همگی به نزد او آمدند و امان خواستند،جز خرّیت و قومش که همچنان بدگویی و بد خواهی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مردمی که بر خرّیت گرد آمده بودند،جز قومش،از گرد او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 لشکر بیاراست و یزید بن مغفّل ازدی را در جناح راست قرار داد و منجاب بن راشد ضبّی را در جناح چپ و به سوی خرّیت و یارانش در حرکت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قوم او از مسلمان و مسیحی و آنان که از پرداختن زکات سر برتافته بودند بر او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خرّیت مسلمانان را در جناح راست جای داد و مسیحیان و آنان را که از دادن زکات مردم را منع می‌کردند در جناح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خرّیت در این روز به قومش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باید از حریم خویش و از زنان و فرزندانتان دفاع کنید،به خدا سوگند اگر اینان پیروز شوند شما را خواهند کشت و زنان و فرزندانتان را اسیر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میان قومش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بدبختی را دست و زبان تو بر سر ما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خرّیت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بجنگید که شمشیر بر هر ملامتی سبقت می‌گیرد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قعین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 در میان جناح راست و جناح چپ لشکر می‌گردید و ما را به جنگ تحریض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مردم،نمی‌دانید در این وضعی که هستید چه پاداش بزرگی در انتظار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بر سر قومی که از دادن زکات بازمی‌زنند و از اسلام بر گشته‌اند و از روی ستم و دشمنی بیعت گسسته‌اند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می‌دهم که هر کس از شما در این پیکار کشته شود به بهشت خواهد رفت و هر کس زنده بماند دیدگانش </w:t>
      </w:r>
    </w:p>
    <w:p>
      <w:pPr>
        <w:pStyle w:val="BookText"/>
        <w:rPr/>
      </w:pPr>
      <w:r>
        <w:rPr>
          <w:rFonts w:ascii="IRNazanin" w:hAnsi="IRNazanin" w:eastAsia="IRNazanin"/>
          <w:color w:val="111111"/>
          <w:sz w:val="28"/>
          <w:sz w:val="28"/>
          <w:szCs w:val="28"/>
          <w:rtl w:val="true"/>
          <w:lang w:bidi="fa-IR"/>
        </w:rPr>
        <w:t>به پیروزی و غنیمت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قیس این سخنان تکرار می‌کرد تا به گوش همه 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قلب لشکر آنجا که درفش خویش افراشته بود بایستاد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یزید بن مغفّل که در جناح راست ایستاده بود پیام داد که بر دشمن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حمله کرد،دشمن در برابرش نیک پایداری کرد و دلیرانه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یزید بن مغفّل به موضع خود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نزد منجاب بن راشد ضبی که در جناح چپ ایستاده بود پیام داد که بر دشمن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منجاب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در برابرش نیک پایداری کرد و دلیرانه جنگید و جدال و آویز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منجاب نیز به موضع خود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به جناح راست و چپ خود پیام داد که چون من حمله کردم شما نیز حمله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اسبش را به جنبش در آورد و تازیانه‌ای زد و بر دشمن تاخت یارانش نیز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نبرد ساعتی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نعمان بن صهبان</w:t>
      </w:r>
      <w:r>
        <w:rPr>
          <w:rStyle w:val="FootnoteAnchor"/>
          <w:rtl w:val="true"/>
        </w:rPr>
        <w:footnoteReference w:id="235"/>
      </w:r>
      <w:r>
        <w:rPr>
          <w:rFonts w:ascii="IRNazanin" w:hAnsi="IRNazanin" w:eastAsia="IRNazanin"/>
          <w:color w:val="111111"/>
          <w:sz w:val="28"/>
          <w:sz w:val="28"/>
          <w:szCs w:val="28"/>
          <w:rtl w:val="true"/>
          <w:lang w:bidi="fa-IR"/>
        </w:rPr>
        <w:t>راسبی را چشم بر خرّیت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تاخت و بزد و از اسبش به زیر انداخت و خود از اسب به زیر جست که بکشدش،میانشان چند ضربت رد و بدل شد و نعمان خرّیت را بکشت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پیکار صد و هفتاد تن از یاران خرّیت کشته شدند و باقی به چپ و راست پا به فرار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به خیمه‌هایشان اسب راند و هر که از آنان یافت اسیر کرد،از مرد و زن و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آنها نظر کرد هر کس مسلمان بود از او بیعت گرفت و رهایش کرد،زن فرزندش را نیز آزاد ساخت و هر کس از اسلام برگشته بود،از او خواست که به اسلام بازگردد وگرنه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اسلام آوردند و او ایشان را و زن و فرزندانشان را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میان پیر مردی مسیحی بود که اسلام آورده،سپس مرتد شده بود به نام رماحس بن منصور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آن وقت که به سن عقل رسیده‌ام دچار خطا نشده‌ام مگر آن‌گاه که دین راستین خویش رها کردم و به دین بد شما در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خدا،تا زنده‌ام دین خود رها نمی‌کنم و به دین شما در نمی‌آیم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 او را پیش آورد و گردنش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را گرد آورد و گفت هر چه از صدقات که در این سالها بر عهدۀ شماست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مسلمانان زکات دوساله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آهنگ مسیحیان و زن و فرزند ایشان کرد و آنان را بر گرفت که با خود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مسلمانشان،از پیشان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بازپسشان 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خواستند که بازگردند صدا به گریه بلند کردند و زن و مرد یکدیگر را ندا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رقّت آوردم به گونه‌ای که نه زین پیش سابقه داشت و نه زان پس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بعد،امیر المؤمنین را از پیروزی لشکرش و سرنوشت دشمنش خبر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سواحل دریا بر سر دشمن تاختیم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قبایلی بود دارای ساز و برگ بسیار و تندی و صلابت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پیکار ما آماده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به اطاعت و اتحاد و حکم کتاب و سنت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و نامۀ امیر المؤمنین به گوششان رسانیدیم و برایشان پرچم امان برافراشتیم طایفه‌ای به سوی ما آمدند و طایفه‌ای در اعتقاد خود ثبات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که به سوی ما آمده بودند پذیرا </w:t>
      </w:r>
    </w:p>
    <w:p>
      <w:pPr>
        <w:pStyle w:val="BookText"/>
        <w:rPr/>
      </w:pPr>
      <w:r>
        <w:rPr>
          <w:rFonts w:ascii="IRNazanin" w:hAnsi="IRNazanin" w:eastAsia="IRNazanin"/>
          <w:color w:val="111111"/>
          <w:sz w:val="28"/>
          <w:sz w:val="28"/>
          <w:szCs w:val="28"/>
          <w:rtl w:val="true"/>
          <w:lang w:bidi="fa-IR"/>
        </w:rPr>
        <w:t>شدیم و در برابر آنان که از ما رخ برتافتند مقاومت ورزیدیم و خداوند بر روی آنان زد و ما را بر ایشان پیروز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را که مسلمان بودند،بر ایشان منت نهادیم و از ایشان برای امیر المؤمنین بیعت گرفتیم و زکاتی که بر عهدۀ آنها بود بستدیم و اما آنان که مرتد شده بودند به بازگشت به اسلامشان فرا خواندیم،که اگر بازنگردند کشته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جز یک تن به اسلام بازگشتند،آن یک تن را هم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مسیحیان،آنها را اسیر کرده‌ایم و می‌آوریم تا برای اهل ذمه پندی شود که دیگر از دادن جزیه سر برنتابند و جرئت جنگ با اهل قبله نیابند و اینان شایستۀ تحقیر و خواری‌اند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رحمت آورد یا امیر المؤمنین و بهشتهای پرنعمت خود به تو ارزانی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همراه با اسیران به سوی کوفه در حرکت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به مصقلة بن هبیرۀ شیبانی که از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اردشیرخرّه بود گذر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اسیران پانصد تن بودند زنان و کودکان در نزد او گریه کردند و مردان بانگ بر داشتند که ای ابو الفضل ای کسی که کارهای سخت و سنگین از تو ساخته است،ای مأوای ناتوانان و ای آزاد کنندۀ اسیران بر ما منت نه،ما را بخر و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صدقه کنم و ایشان را آزاد نمایم که خداوند صدقه‌دهندگان را پاداش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گوش معقل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بدانم که مصقله این سخن از روی همدردی با آنها و تحقیر شما گفته باشد گردنش را می‌زنم،اگر چه این عمل به نابودی بنی تمیم و بکر بن وائل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مصقلة بن هبیره،ذهل بن حارث ذهلی</w:t>
      </w:r>
      <w:r>
        <w:rPr>
          <w:rStyle w:val="FootnoteAnchor"/>
          <w:rtl w:val="true"/>
        </w:rPr>
        <w:footnoteReference w:id="236"/>
      </w:r>
      <w:r>
        <w:rPr>
          <w:rFonts w:ascii="IRNazanin" w:hAnsi="IRNazanin" w:eastAsia="IRNazanin"/>
          <w:color w:val="111111"/>
          <w:sz w:val="28"/>
          <w:sz w:val="28"/>
          <w:szCs w:val="28"/>
          <w:rtl w:val="true"/>
          <w:lang w:bidi="fa-IR"/>
        </w:rPr>
        <w:t>را نزد معقل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بنی ناجیه را به من 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می‌فروشم به هزار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نپذیرفت و پیوسته در آمد و شد بود تا آنها را به پانصد هزار درهم خرید،معقل اسیران را به او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فرستادن آن مال برای امیر المؤمنین شتاب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قسمتی از آن را می‌فرستم و قسمت دیگر را هم وقت دیگر همچنین تا دیگر چیزی بر عهدۀ من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 و ماجرا بازگفت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نیکو کردی و درست و در آن موفق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 منتظر مصقله ماند که مال نزد او فرستد و او درنگ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مصقله همۀ اسیران را از بند رهانیده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نخواسته است برای رهایی خویش چیزی ادا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مصقله غرامت بزرگی به گردن گرفته و شما خواهید دید که به وعده وفا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نوشت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بعد،بدان که یکی از بزرگترین خیانتها خیانت به ملت است و از بزرگترین تقلبها، تقلب در حق پیشوای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هزار درهم از حقوق مسلمانان در نزد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من به نزد تو آید آن را روانه دار وگرنه تا نامۀ مرا خواندی به نزد من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رسول خود گفته‌ام که حتی یک ساعت هم پس از رسیدنش به نزد تو مهلتت ندهد مگر اینکه آن مال نزد من </w:t>
      </w:r>
    </w:p>
    <w:p>
      <w:pPr>
        <w:pStyle w:val="BookText"/>
        <w:rPr/>
      </w:pPr>
      <w:r>
        <w:rPr>
          <w:rFonts w:ascii="IRNazanin" w:hAnsi="IRNazanin" w:eastAsia="IRNazanin"/>
          <w:color w:val="111111"/>
          <w:sz w:val="28"/>
          <w:sz w:val="28"/>
          <w:szCs w:val="28"/>
          <w:rtl w:val="true"/>
          <w:lang w:bidi="fa-IR"/>
        </w:rPr>
        <w:t>فرستی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حرّۀ حنفی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مال را بفرست یا با من به نزد امیر المؤمنین بیا،چون نامه بر خواند حرکت کرد تا به بصره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حکومت اموال استان بصره را به بصره می‌فرستادند و ابن عباس آن اموال به نزد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آری روزی چند مرا مهلت ده،سپس از بصره به کوفه به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در آن باب با او سخنی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او خواستار مال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 دویست هزار درهم پرداخت کرد و از ادای باقی اظهار ناتوانی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 که ذهل بن حارث گوید که مصقله مرا به خانۀ خود خواند و شام داد و گفت که امیر المؤمنین این مال از من خواسته است و من به خدا سوگند قادر به پرداخت آن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اگر بخواهی یک هفته نگذشته آن را مهیا توانی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نه،نمی‌خواهم آن را بر قوم خود تحمیل کنم و از کسی هم چیزی طلب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پسر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طلبی از من داشتند آن را به من می‌بخشیدند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یاد نداری که عثمان به اشعث بن قیس صد هزار درهم از خراج آذربایجان را هر ساله می‌خورانید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کارها نخواهد کرد و این مال را از تو خواهد 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خاموش ماند و من هم خاموش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 یک شب بعد از این گفتگو برفت و به معاویه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کرد؟خدایش غمگین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 کار آزاد مردان بود و فرارش چون فرار بردگان و خیانتش به خیانت فاجران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مانده بود و از پرداخت مال اظهار ناتوانی کرده بود بر او سخت نمی‌گرفتیم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در نزد او می‌یافتیم،از او می‌ستدیم و اگر هیچ نداشت رهایش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خانۀ او رفت و خرابش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نعیم بن هبیرۀ شیبانی شیعه و دوستدار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 از شام نامه‌ای به او نوشت و با مردی از مسیحیان بنی تغلب برایش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را حلوان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بعد،دربارۀ تو با معاویه سخن گفته‌ام،وعدۀ اکرامت داده و امارت جایی را برایت در نظر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ساعت که فرستادۀ مرا دیدار می‌کنی به شام نزد ما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کوفه رسید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خبر یافت،آن قاصد مسیحی را بگرفت و دستهایش را ببرید و او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نعیم در جواب نامۀ برادر خود مصقله این ابیات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ترمینّی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هداک اللّه معترضا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بالظنّ منک فما بالی و حلوان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هدایت کناد،مرا عیب مکن و به من بد گمان مشو،مرا با حلوان چه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اندوهگین مشو که او آزمند آن بود که از روی طمع مالی فرا چنگ آرد،حلوان مردی بیگانه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روی بی‌خردی او را نزد من فرستادی و از این کار چه قصدی داشتی آیا می‌خواستی مردی را که هرگز به خواب غفلت نرفته است به ورطۀ سقوط کشی؟</w:t>
      </w:r>
    </w:p>
    <w:p>
      <w:pPr>
        <w:pStyle w:val="BookText"/>
        <w:rPr/>
      </w:pPr>
      <w:r>
        <w:rPr>
          <w:rFonts w:ascii="IRNazanin" w:hAnsi="IRNazanin" w:eastAsia="IRNazanin"/>
          <w:color w:val="111111"/>
          <w:sz w:val="28"/>
          <w:sz w:val="28"/>
          <w:szCs w:val="28"/>
          <w:rtl w:val="true"/>
          <w:lang w:bidi="fa-IR"/>
        </w:rPr>
        <w:t>او را به نزد علی فرستادی و علی شیری است در تک‌وتاز از شیران خفّان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در جوار امیر المؤمنین در امن و راحت بودی و عراق را حمایت می‌کردی و بهترین مردان بنی شیبان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آن‌گاه که به کاری پرخطر دست زدی،کاری که خود در نهان و آشکار کسانی را که مرتکب آن کارها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 می‌داشتی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خدا صبر می‌کردی و مال خدا را می‌پرداختی زنده‌ها و مرده‌های ما را خوشنام و پاکیزه می‌گردانیدی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به شامیان پیوستی و فضل و انعام پسر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خواستار شدی و این کار تو مرا سخت غمگین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روی پشیمانی لب به دندان بگز،وقتی که کار از کار گذشته است،چه می‌گویی؟ به گونه‌ای در آمده‌ای که همه خاندانها دشمنت می‌دارند و خداوند هیچ کس را که مردم را با او کینه باشد رفعت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نامۀ برادر به مصقله رسید،دانست که آن قاصد مسیحی به هلاکت رسیده است پس از اندک زمانی بنی تغلب از مرگ حلوان خبر یافتند و نزد مصقله شتافتند و گفتند،تو یار ما را به کشتن دادی یا باید زنده‌اش کنی و یا خونبهایش را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زنده‌اش کنم ولی خونبهایش را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خونبهای او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جندب از پدرش روایت کند که چون مصقله گریخت کسانی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اسیران که بهای آزادیشان داده نشده بار دیگر دستگیر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قضاوتی عادلانه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آزاد شده‌اند،و مردی که آنها را خریده بود آزادشان کرده و آن مال که از آن من است دینی است بر کسی که آنها را خریده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ظبیان بن عماره یکی از بنی سعد بن زید مناة دربارۀ بنی ناجیه شعری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ناجیه چرا در برابر ضربات دشمن مقاومت نکردید،در برابر شمشیرهای آخته‌ای که سرها بر باد می‌داد،نماندید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نیزه‌هایی که از پی یکدیگر گردنهایتان را می‌سنبید و پیکانهایی تیزپرواز که بر شما می‌بارید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جندب بن عبد الرحمن بن جندب از پدرش حکایت می‌کرد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خبر حادثۀ </w:t>
      </w:r>
    </w:p>
    <w:p>
      <w:pPr>
        <w:pStyle w:val="BookText"/>
        <w:rPr/>
      </w:pPr>
      <w:r>
        <w:rPr>
          <w:rFonts w:ascii="IRNazanin" w:hAnsi="IRNazanin" w:eastAsia="IRNazanin"/>
          <w:color w:val="111111"/>
          <w:sz w:val="28"/>
          <w:sz w:val="28"/>
          <w:szCs w:val="28"/>
          <w:rtl w:val="true"/>
          <w:lang w:bidi="fa-IR"/>
        </w:rPr>
        <w:t>بنی ناجیه و قتل خرّیت بن راشد ناجی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او چه مرد کم خردی بود و چه در نافرمانی پروردگارش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اصحابت مردانی هستند که بیم آن دارم که رهایت کنند و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چه می‌کنی؟او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به صرف اتهام مؤاخذت نکنم و به صرف گمان به عقوبت نکشم،و فقط با کسی قتال می‌کنم که به خلاف من برخیزد و در برابر من بایستد و عداوت آشکار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بازهم با او پیکار نکنم تا آن زمان که او را بخوانم و عذر او بشنوم،اگر توبه کرد و به نزد ما بازگشت از او می‌پذیریم ولی اگر سر برتافت و همچنان با ما بر سر جنگ بود،از خدا یاری می‌جوییم و با او پیکار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مرا از هر آسیب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باز نزد من آمد و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آن دارم که عبد اللّه بن وهب</w:t>
      </w:r>
      <w:r>
        <w:rPr>
          <w:rStyle w:val="FootnoteAnchor"/>
          <w:rtl w:val="true"/>
        </w:rPr>
        <w:footnoteReference w:id="238"/>
      </w:r>
      <w:r>
        <w:rPr>
          <w:rFonts w:ascii="IRNazanin" w:hAnsi="IRNazanin" w:eastAsia="IRNazanin"/>
          <w:color w:val="111111"/>
          <w:sz w:val="28"/>
          <w:sz w:val="28"/>
          <w:szCs w:val="28"/>
          <w:rtl w:val="true"/>
          <w:lang w:bidi="fa-IR"/>
        </w:rPr>
        <w:t>و زید بن حصین</w:t>
      </w:r>
      <w:r>
        <w:rPr>
          <w:rStyle w:val="FootnoteAnchor"/>
          <w:rtl w:val="true"/>
        </w:rPr>
        <w:footnoteReference w:id="239"/>
      </w:r>
      <w:r>
        <w:rPr>
          <w:rFonts w:ascii="IRNazanin" w:hAnsi="IRNazanin" w:eastAsia="IRNazanin"/>
          <w:color w:val="111111"/>
          <w:sz w:val="28"/>
          <w:sz w:val="28"/>
          <w:szCs w:val="28"/>
          <w:rtl w:val="true"/>
          <w:lang w:bidi="fa-IR"/>
        </w:rPr>
        <w:t>طائی بر تو بر آشوبند،از آنها در حق تو چیزهایی شنیده‌ام که اگر تو خود می‌شنیدی بی‌درنگ یا آنها را می‌کشتی یا در بند می‌کردی و هرگز از زندان آزاد نمی‌ساختی او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دو اینک با تو مشورت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با آنها چه کنم؟گفت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من این است که هر دو را بخواهی و گردن بزنی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دانستم که نه او را پرهیزگاری است و نه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نپندارم تو را پرهیزگاری و عقلی باشد که به کار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شایسته بود بدانی که من با کسی که به جنگ با من دست نیازیده و دشمنی با من آشکار نکرده و رو در روی من نایستاده پیکار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اول که نزد من آمدی و به بدگویی از یارانت پرداختی به تو گفتم و حال نیز چنان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آن بود که اگر من قصد قتل آنان می‌داشتم تو قدم پیش می‌گذاشتی و مرا می‌گفتی که از خدا بترس و چرا کشتنشان روا می‌شماری؟اینان نه کسی را کشته‌اند و نه از تو بدگویی کرده‌اند و نه از اطاعت تو خارج شده‌اند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بنی ناجیه به پایان آمد</w:t>
      </w:r>
      <w:r>
        <w:rPr>
          <w:rFonts w:eastAsia="IRNazanin" w:cs="IRNazanin"/>
          <w:color w:val="111111"/>
          <w:sz w:val="28"/>
          <w:szCs w:val="28"/>
          <w:rtl w:val="true"/>
          <w:lang w:bidi="fa-IR"/>
        </w:rPr>
        <w:t xml:space="preserve">. </w:t>
      </w:r>
      <w:bookmarkStart w:id="126" w:name="pg1055_16170"/>
    </w:p>
    <w:p>
      <w:pPr>
        <w:pStyle w:val="Heading2"/>
        <w:numPr>
          <w:ilvl w:val="1"/>
          <w:numId w:val="1"/>
        </w:numPr>
        <w:rPr/>
      </w:pPr>
      <w:bookmarkStart w:id="127" w:name="__RefHeading___Toc1764557_373438147"/>
      <w:bookmarkStart w:id="128" w:name="_Toc41"/>
      <w:bookmarkEnd w:id="126"/>
      <w:bookmarkEnd w:id="127"/>
      <w:r>
        <w:rPr>
          <w:rtl w:val="true"/>
        </w:rPr>
        <w:t>بخش دوّم</w:t>
      </w:r>
      <w:bookmarkEnd w:id="12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1764559_373438147"/>
      <w:bookmarkStart w:id="130" w:name="_Toc42"/>
      <w:bookmarkEnd w:id="129"/>
      <w:r>
        <w:rPr>
          <w:rtl w:val="true"/>
        </w:rPr>
        <w:t>اشاره</w:t>
      </w:r>
      <w:bookmarkEnd w:id="13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1055_16172"/>
      <w:bookmarkStart w:id="132" w:name="pg1055_16172"/>
      <w:bookmarkEnd w:id="132"/>
    </w:p>
    <w:p>
      <w:pPr>
        <w:pStyle w:val="Heading3"/>
        <w:numPr>
          <w:ilvl w:val="2"/>
          <w:numId w:val="1"/>
        </w:numPr>
        <w:rPr/>
      </w:pPr>
      <w:bookmarkStart w:id="133" w:name="pg1055_16172"/>
      <w:bookmarkStart w:id="134" w:name="__RefHeading___Toc1764561_373438147"/>
      <w:bookmarkStart w:id="135" w:name="_Toc43"/>
      <w:bookmarkEnd w:id="133"/>
      <w:bookmarkEnd w:id="134"/>
      <w:r>
        <w:rPr>
          <w:rtl w:val="true"/>
        </w:rPr>
        <w:t>خبر عبد اللّه بن عامر حضرمی در بصره</w:t>
      </w:r>
      <w:bookmarkEnd w:id="135"/>
    </w:p>
    <w:p>
      <w:pPr>
        <w:pStyle w:val="Heading4"/>
        <w:numPr>
          <w:ilvl w:val="3"/>
          <w:numId w:val="1"/>
        </w:numPr>
        <w:rPr/>
      </w:pPr>
      <w:bookmarkStart w:id="136" w:name="__RefHeading___Toc1764563_373438147"/>
      <w:bookmarkStart w:id="137" w:name="_Toc44"/>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عمرو بن محصن</w:t>
      </w:r>
      <w:r>
        <w:rPr>
          <w:rStyle w:val="FootnoteAnchor"/>
          <w:rtl w:val="true"/>
        </w:rPr>
        <w:footnoteReference w:id="24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محمد بن ابی بکر در مصر کشته شد و معاویه بر آن دیار غلبه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عبد اللّه بن عامر حضرمی را فراخواند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که به بصره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بیشتر مردم آن دیار دربارۀ عثمان بر همان عقیدت‌اند که ما هستیم و قتل او را بس بزرگ می‌دارند و در طلب خون او بسی کشته داده‌اند و انتقام کشتگان خویش نگرفته‌اند و از آنچه بر سرشان آمده سخت به دل کینه گرفته‌اند و در پی بی‌آن هستند که کسی را بیابند که آنان را فراخواند و گرد آورد و برای گرفتن انتقام خون عثمان بسیج کند و چون به بصره روی باید که از قبایل ربیعه حذر کنی و در میان قبایل مضر فرود آیی و با قبایل ازد دوستی 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تواند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مخالفت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از هر که نزد او می‌روی بیمناک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تیر ترکش توام و بارها مرا آزموده‌ای با هر که با تواش سر جنگ باشد می‌جنگم و در نبردی که بر ضد قاتلان عثمان ساز کرده‌ای پشتیبان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خواهی مرا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فردا،بامداد،اگر خدا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اللّه بن عامر با معاویه وداع کرد و دست به دست او داد و از نزدش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معاویه و یارانش به گفتگو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ماه در کدام منزل است؟گفتند در منزل سعد ذابح</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این زمان را ناخوش داشت و نزد عبد اللّه بن عامر کس فرستاد که از حرکت بازایست تا رسول من به نزد تو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درنگ کرد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صلاح در آن دید که به عمرو بن عاص نامه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در آن روزگار عامل او در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نظر و رأی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عمرو چنین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معاویه امیر المؤمنین به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صفین و رأی آن دو حکم امیر المؤمنین خوانده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بعد،اندیشه‌ای در سر دارم و بر آنم که به انجامش رسانم ولی آنچه مرا از آن بازمی‌دارد این است که می‌خواهم از رأی تو آگاه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آنچه در سر دارم با من موافقت کنی،خدا را سپاس گویم و آن اندیشه را جامۀ عمل می‌پوشم و اگر مخالفت ورزی به خدا پناه می‌برم و از او رهنمود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کار مردم بصره نگریستم،دیدم که بیشترین یاران و دوستان ما هستند و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خود می‌دانی که علی خون آنان بریخت و اکنون آن کینه در دلهایشان جای گرفته به گونه‌ای که هرگز بیرون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می‌دانی که قتل محمد بن ابی بکر به دست ما و سرکوبی مصریان،آتش افروختۀ اصحاب علی را در سرتاسر آفاق خاموش کرده و پیروان ما را در هر جای که باشند سرفرازی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بصره هستند در این باب چون دیگر مردم به همان رأی و نظر رسیده‌اند که ما رسیده‌ایم ولی در هیچ جای دیگر کسانی را نتوان یافت که در مخالفت با علی از مردم بصره به شمار بیشتر و سرسخت‌تر و پایدارتر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دیدم که عبد اللّه بن عامر حضرمی را به نزد آنان 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عامر را گفته‌ام که بر قبایل مضر فرود آید و با قبایل ازد دوستی ورزد و از ربیعه حذر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خونخواهی عثمان آواز در دهد و آنچه علی بر سر مردم آن دیار آورده فرایادشان آورد که چگونه خون جمعی از صالحان که برادران یا پدران یا فرزندان ایشان بودند،بر زمین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من این است که با این کار مردم این ناحیه از زمین به خلاف علی برخیزند و از آن پس یاران علی از هر سو که آیند و هر چند که کوشند راه به جایی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رأی من است تا رأی تو چه باشد؟</w:t>
      </w:r>
    </w:p>
    <w:p>
      <w:pPr>
        <w:pStyle w:val="BookText"/>
        <w:rPr/>
      </w:pPr>
      <w:r>
        <w:rPr>
          <w:rFonts w:ascii="IRNazanin" w:hAnsi="IRNazanin" w:eastAsia="IRNazanin"/>
          <w:color w:val="111111"/>
          <w:sz w:val="28"/>
          <w:sz w:val="28"/>
          <w:szCs w:val="28"/>
          <w:rtl w:val="true"/>
          <w:lang w:bidi="fa-IR"/>
        </w:rPr>
        <w:t>فرستادۀ مرا بیش از یک ساعت که جواب نامۀ مرا می‌نویسی نزد خود نگاه مدار خداوند ما را و تو را راه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در پاسخ نامۀ معاویه چنین نوشت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بعد،نامه‌ات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خواندم و رأیی را که اندیشیده بودی دریافتم و از شگرفی آن در شگفت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آنچه این اندیشه در دل تو افکنده چیزی جز خونخواهی عثمان و گرفتن انتقام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هنگام که این نبرد آغاز کرده‌ایم و مردم را بدان فراخوانده‌ایم نه از تو و نه از ما و نه از مردم رأیی زیانمندتر از این رأی برای دشمنان تو و شادی‌افزاتر برای دوستان تو به تو الهام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خویش به انجام رسان که رأیی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مردی سختکوش و </w:t>
      </w:r>
    </w:p>
    <w:p>
      <w:pPr>
        <w:pStyle w:val="BookText"/>
        <w:rPr/>
      </w:pPr>
      <w:r>
        <w:rPr>
          <w:rFonts w:ascii="IRNazanin" w:hAnsi="IRNazanin" w:eastAsia="IRNazanin"/>
          <w:color w:val="111111"/>
          <w:sz w:val="28"/>
          <w:sz w:val="28"/>
          <w:szCs w:val="28"/>
          <w:rtl w:val="true"/>
          <w:lang w:bidi="fa-IR"/>
        </w:rPr>
        <w:t>هوشیار که در نیکخواهیش تردیدی نمی‌توان داشت برای چنین کاری نامزد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نامۀ عمرو برسید،معاویه ابن عامر حضرمی را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چند روز که معاویه فرمان حرکتش نمی‌داد،می‌پنداشت که دیگر از گسیل داشتن او منصرف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حضرمی به سوی مردم بصره در حرکت آی خدا سفرت را با برکت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مضریان فرود آی و از ربیعه حذر نمای و با ازد دوستی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بانگ عزای عثمان بلند کن و به یاد مردم آور که علی چه خونی از آنها ریخته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سخن تو بشنود و فرمانت برد هر چه خواهد از دنیاوی،به او ارزانی دار و هر بار که مالی می‌بخشی او را بر دیگران مقدّم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احسان و انعام بر دوام است تا روزی که یا او ما را از دست بدهد یا ما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او وداع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نامه‌ای به ابن عامر داد و گفت که چون به بصره رسد آن را بر مردم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محصن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ابن عامر از نزد معاویه بیرون آمد من با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قدری راه پیمودیم،آهویی در راه ما نمایان شد که شاخش شکسته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چهرۀ او نگریستم نشان ناخشنودی آشکار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بیامدیم تا به بصره در آمدیم،بر 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از آمدن ما خبر یافتند همه کسانی که در باب عثمان عقیدتی چون عقیدت ما داشتند بیامدند و سرانشان به نزد ما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عامر حمد و ثنای خدای به جای آورد،سپس خطاب به ایشان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بعد،ای مردم،عثمان پیشوای شما بود به راه هدایت و علی بن ابی طالب او را به ستم بکشت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طلب خون او قیام کردید و با قاتلان او پیکار نمودید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مردم این شهر را جزای خیر دهاد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کثیر از مهتران برگزیدۀ شما بر خاک هلاک افتادند</w:t>
      </w:r>
      <w:r>
        <w:rPr>
          <w:rStyle w:val="FootnoteAnchor"/>
          <w:rtl w:val="true"/>
        </w:rPr>
        <w:footnoteReference w:id="242"/>
      </w:r>
      <w:r>
        <w:rPr>
          <w:rFonts w:ascii="IRNazanin" w:hAnsi="IRNazanin" w:eastAsia="IRNazanin"/>
          <w:color w:val="111111"/>
          <w:sz w:val="28"/>
          <w:sz w:val="28"/>
          <w:szCs w:val="28"/>
          <w:rtl w:val="true"/>
          <w:lang w:bidi="fa-IR"/>
        </w:rPr>
        <w:t>آن‌گاه برادران شما،دلیر مردانی که کس را یارای ایستادگی در برابرشان نبود با سپاهی بیشمار بیامدند آنان با دشمنانی که با شما جنگیده بودند بار دیگر جنگ بیاغازیدند و به تمامی هدفی که پیش روی داشتند،در حالی که نیک پایداری می‌کردند رسیدند و پیروزمند و کام یافته بازگشتند</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یاریشان برخیزید و خونی را که آهنگ انتقامش را دارید همواره به یاد داشته باشید تا با کشتار دشمنان خویش دلهایتان را خنک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عبد اللّه هلالی</w:t>
      </w:r>
      <w:r>
        <w:rPr>
          <w:rStyle w:val="FootnoteAnchor"/>
          <w:rtl w:val="true"/>
        </w:rPr>
        <w:footnoteReference w:id="244"/>
      </w:r>
      <w:r>
        <w:rPr>
          <w:rFonts w:ascii="IRNazanin" w:hAnsi="IRNazanin" w:eastAsia="IRNazanin"/>
          <w:color w:val="111111"/>
          <w:sz w:val="28"/>
          <w:sz w:val="28"/>
          <w:szCs w:val="28"/>
          <w:rtl w:val="true"/>
          <w:lang w:bidi="fa-IR"/>
        </w:rPr>
        <w:t>بر 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ما آورده‌ای و آنچه ما را بدان فرامی‌خوانی در نزد خداوند چه زشت و ناستوده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هم همان سخن را می‌گویی که دو دوست تو طلحه و زبیر می‌گفتند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آنها آمدند،ما با علی بیعت کرده بودیم و همه یک سخن می‌گفتیم و متحد شده بودیم و به راهی راست رهسپار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ما را به تفرقه فراخواندند و از این سخنان به ظاهر آراسته برای ما </w:t>
      </w:r>
    </w:p>
    <w:p>
      <w:pPr>
        <w:pStyle w:val="BookText"/>
        <w:rPr/>
      </w:pPr>
      <w:r>
        <w:rPr>
          <w:rFonts w:ascii="IRNazanin" w:hAnsi="IRNazanin" w:eastAsia="IRNazanin"/>
          <w:color w:val="111111"/>
          <w:sz w:val="28"/>
          <w:sz w:val="28"/>
          <w:szCs w:val="28"/>
          <w:rtl w:val="true"/>
          <w:lang w:bidi="fa-IR"/>
        </w:rPr>
        <w:t>گفتند تا آنجا که با یکدیگر خصومت آغاز نهادیم و کارمان به ستم و تجاوز کشید و با هم در آویختیم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وبال عظیم این فتنه هنوز هم نرسته‌ایم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همگان بر بیعت این بندۀ صالح خداوند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،همدست و همداستانیم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خطاها و لغزشهای ما را بخشیده است و بدیهایمان را عفو کرده و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آنان که حاضر بوده‌اند و چه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گرفته حالا شما چه می‌گویید؟می‌گویید که بار دیگر شمشیرها از نیامها بر کشیم و بر سر یکدیگر زنیم تا معاویه بر اورنگ امارت نشیند و تو بر مسند وزارت او تکیه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پیمانی را 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بسته‌ایم بشکنیم؟به خدا سوگند یک روز از روزهای عمر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رسول اللّه سپری شده از کارهای معاویه و خاندان معاویه تا دنیا دنیاست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عبد اللّه بن خازم سلمی</w:t>
      </w:r>
      <w:r>
        <w:rPr>
          <w:rStyle w:val="FootnoteAnchor"/>
          <w:rtl w:val="true"/>
        </w:rPr>
        <w:footnoteReference w:id="245"/>
      </w:r>
      <w:r>
        <w:rPr>
          <w:rFonts w:ascii="IRNazanin" w:hAnsi="IRNazanin" w:eastAsia="IRNazanin"/>
          <w:color w:val="111111"/>
          <w:sz w:val="28"/>
          <w:sz w:val="28"/>
          <w:szCs w:val="28"/>
          <w:rtl w:val="true"/>
          <w:lang w:bidi="fa-IR"/>
        </w:rPr>
        <w:t>بر خاست و خطاب به ضحاک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 تو شایسته آن نیستی که در کار همگان سخن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روی به حضرمی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دوست تو و یاران تو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همان است که تو 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سخنت را دریافتیم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هر کار که خواهی فراخوان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عبد اللّه به این خازم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کنیزک سیاه،به خدا سوگند کسی که تو یاریش کنی پیروز نخواهد شد و آنکه تو او را فروگذاری به خواری نخواهد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زبان به ناسزا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عبد اللّه همان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ایّهذ السائلی عن نسبی ای آنکه از نسب من می‌پرسی جایگاه</w:t>
      </w:r>
    </w:p>
    <w:p>
      <w:pPr>
        <w:pStyle w:val="BookText"/>
        <w:rPr/>
      </w:pPr>
      <w:r>
        <w:rPr>
          <w:rFonts w:ascii="IRNazanin" w:hAnsi="IRNazanin" w:eastAsia="IRNazanin"/>
          <w:color w:val="111111"/>
          <w:sz w:val="28"/>
          <w:sz w:val="28"/>
          <w:szCs w:val="28"/>
          <w:rtl w:val="true"/>
          <w:lang w:bidi="fa-IR"/>
        </w:rPr>
        <w:t>بین هلال و ثقیف منصبی من میان قبایل هلال و ثقیف هستم</w:t>
      </w:r>
    </w:p>
    <w:p>
      <w:pPr>
        <w:pStyle w:val="BookText"/>
        <w:rPr/>
      </w:pPr>
      <w:r>
        <w:rPr>
          <w:rFonts w:ascii="IRNazanin" w:hAnsi="IRNazanin" w:eastAsia="IRNazanin"/>
          <w:color w:val="111111"/>
          <w:sz w:val="28"/>
          <w:sz w:val="28"/>
          <w:szCs w:val="28"/>
          <w:rtl w:val="true"/>
          <w:lang w:bidi="fa-IR"/>
        </w:rPr>
        <w:t>امّی اسماء و ضحّاک ابی نام مادرم اسماء است و نام پدرم ضحاک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 در باب فرزندان عباس بن عبد المطلب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ولدت من ناقة لفحل در هیچ کوه و دشتی که من می‌شناسم</w:t>
      </w:r>
    </w:p>
    <w:p>
      <w:pPr>
        <w:pStyle w:val="BookText"/>
        <w:rPr/>
      </w:pPr>
      <w:r>
        <w:rPr>
          <w:rFonts w:ascii="IRNazanin" w:hAnsi="IRNazanin" w:eastAsia="IRNazanin"/>
          <w:color w:val="111111"/>
          <w:sz w:val="28"/>
          <w:sz w:val="28"/>
          <w:szCs w:val="28"/>
          <w:rtl w:val="true"/>
          <w:lang w:bidi="fa-IR"/>
        </w:rPr>
        <w:t>بجبل نعلمه و سهل از هیچ مادری برای هیچ پدری همانند آن</w:t>
      </w:r>
    </w:p>
    <w:p>
      <w:pPr>
        <w:pStyle w:val="BookText"/>
        <w:rPr/>
      </w:pPr>
      <w:r>
        <w:rPr>
          <w:rFonts w:ascii="IRNazanin" w:hAnsi="IRNazanin" w:eastAsia="IRNazanin"/>
          <w:color w:val="111111"/>
          <w:sz w:val="28"/>
          <w:sz w:val="28"/>
          <w:szCs w:val="28"/>
          <w:rtl w:val="true"/>
          <w:lang w:bidi="fa-IR"/>
        </w:rPr>
        <w:t>کستة من بطن ام الفضل شش فرزند که ام الفضل زایید،زاییده نشده</w:t>
      </w:r>
    </w:p>
    <w:p>
      <w:pPr>
        <w:pStyle w:val="BookText"/>
        <w:rPr/>
      </w:pPr>
      <w:r>
        <w:rPr>
          <w:rFonts w:ascii="IRNazanin" w:hAnsi="IRNazanin" w:eastAsia="IRNazanin"/>
          <w:color w:val="111111"/>
          <w:sz w:val="28"/>
          <w:sz w:val="28"/>
          <w:szCs w:val="28"/>
          <w:rtl w:val="true"/>
          <w:lang w:bidi="fa-IR"/>
        </w:rPr>
        <w:t>اکرم بها من کهلة و کهل چه بزرگوارند آن زن و آن مردی که</w:t>
      </w:r>
    </w:p>
    <w:p>
      <w:pPr>
        <w:pStyle w:val="BookText"/>
        <w:rPr/>
      </w:pPr>
      <w:r>
        <w:rPr>
          <w:rFonts w:ascii="IRNazanin" w:hAnsi="IRNazanin" w:eastAsia="IRNazanin"/>
          <w:color w:val="111111"/>
          <w:sz w:val="28"/>
          <w:sz w:val="28"/>
          <w:szCs w:val="28"/>
          <w:rtl w:val="true"/>
          <w:lang w:bidi="fa-IR"/>
        </w:rPr>
        <w:t>عمّ النّبی المصطفی ذی الفضل عموی محمد مصطفی است،آن پیامبر صاحب</w:t>
      </w:r>
    </w:p>
    <w:p>
      <w:pPr>
        <w:pStyle w:val="BookText"/>
        <w:rPr/>
      </w:pPr>
      <w:r>
        <w:rPr>
          <w:rFonts w:ascii="IRNazanin" w:hAnsi="IRNazanin" w:eastAsia="IRNazanin"/>
          <w:color w:val="111111"/>
          <w:sz w:val="28"/>
          <w:sz w:val="28"/>
          <w:szCs w:val="28"/>
          <w:rtl w:val="true"/>
          <w:lang w:bidi="fa-IR"/>
        </w:rPr>
        <w:t>و خاتم الابناء بعد الرسل فضایل و خاتم همه پیامبران</w:t>
      </w:r>
    </w:p>
    <w:p>
      <w:pPr>
        <w:pStyle w:val="BookText"/>
        <w:rPr/>
      </w:pPr>
      <w:r>
        <w:rPr>
          <w:rFonts w:ascii="IRNazanin" w:hAnsi="IRNazanin" w:eastAsia="IRNazanin"/>
          <w:color w:val="111111"/>
          <w:sz w:val="28"/>
          <w:sz w:val="28"/>
          <w:szCs w:val="28"/>
          <w:rtl w:val="true"/>
          <w:lang w:bidi="fa-IR"/>
        </w:rPr>
        <w:t>عبد الرحمن بن عمیر بن عثمان قرشیّ تیمی</w:t>
      </w:r>
      <w:r>
        <w:rPr>
          <w:rStyle w:val="FootnoteAnchor"/>
          <w:rtl w:val="true"/>
        </w:rPr>
        <w:footnoteReference w:id="246"/>
      </w:r>
      <w:r>
        <w:rPr>
          <w:rFonts w:ascii="IRNazanin" w:hAnsi="IRNazanin" w:eastAsia="IRNazanin"/>
          <w:color w:val="111111"/>
          <w:sz w:val="28"/>
          <w:sz w:val="28"/>
          <w:szCs w:val="28"/>
          <w:rtl w:val="true"/>
          <w:lang w:bidi="fa-IR"/>
        </w:rPr>
        <w:t>بر پای خاست و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ما شما را به اختلاف و تفرقه نمی‌خوانیم و نمی‌خواهیم که با یکدیگر پیکار کنید یا زبان به دشنام هم گشایید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را به اتحاد و همداستانی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برادرانتان را که همرأی و هم عقیدت شما هستند یاری کنید تا از پراکندگی به اجتماع بازآیید و با یکدیگر </w:t>
      </w:r>
    </w:p>
    <w:p>
      <w:pPr>
        <w:pStyle w:val="BookText"/>
        <w:rPr/>
      </w:pPr>
      <w:r>
        <w:rPr>
          <w:rFonts w:ascii="IRNazanin" w:hAnsi="IRNazanin" w:eastAsia="IRNazanin"/>
          <w:color w:val="111111"/>
          <w:sz w:val="28"/>
          <w:sz w:val="28"/>
          <w:szCs w:val="28"/>
          <w:rtl w:val="true"/>
          <w:lang w:bidi="fa-IR"/>
        </w:rPr>
        <w:t>دست دوستی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شما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نامه‌ای که برای شما می‌خواند گوش فرا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پس،مهر از سر نامۀ معاویه بر گرفتند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بندۀ خدا معاویه،امیر المؤمنین،به هر کس از مؤمنان و مسلمانان بصره که این نامه بر او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باد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بعد،ریختن خونی که ریختنش جایز نباشد و کشتن کسی که خدا کشتن او را حرام کرده سبب هلاکتی است سخت و زیانی آشکار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چنین خونی را بریزد خدا نه توبه‌اش را می‌پذیرد و نه از او فدیه قبول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رحمت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سیرت پسر عفّان را خود دیدید و از دلبستگی او به عافیت و دادگری و نگهداری مرزها آگاه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می‌دانید که او حق هیچ کس ضایع نمی‌کرد و داد مظلومان می‌داد و ناتوانان را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 جمعی به خلاف او برخاستند و ستمکاران بر ضد او دست به دست هم دادند و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مسلمان بود و ریختن خونش حرام بود و تشنه‌کام بود و روزه‌دار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که بر سر او تاخته بودند نه قطره خونی ریخته بود و نه کسی را کشته بود حتی دعوی یک ضربت شمشیر یا تازیانه بر او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 شما را به طلب خون او و قتال با قاتلان او فرامی‌خوانم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در یک راه مستقیم راه روشن هدایت گام بر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دست به دست ما بدهید آتش این فتنه فروخواهد نشست و کار این امت استقامت خواهد یافت و آن ستمگران آشوبگری که بدون هیچ تقصیری امامشان را کشته‌اند خود اقرار خواهند کرد و بار گناه خویش به گردن خواهند گرفت و به سزای عمل خویش 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که شما به گردن من دارید این است که در میان شما به کتاب خدا عمل کنم و هر سال شما را دو بار عطا دهم و از زیادی حاصل شما هیچ‌گاه چیزی نستانم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خدایتان رحمت کناد به آنچه شما را بدان می‌خوانند گرایش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نیکخواهان را به نزد شما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امینان خلیفۀ مظلوم شما عثمان بن عفّان و از عمّال و یاران اوست بر طریق هدایت و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و شما را از کسانی قرار دهد که به ندای حق پاسخ می‌دهند و حق را می‌شناسند و باطل را ناپسند می‌شمارند و انکار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 و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خوانده شد بزرگانشان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فرمان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احنف بن 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این ماجرا هیچ سود و زیانی نیست و خود را به یک سو کشید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مرجوم</w:t>
      </w:r>
      <w:r>
        <w:rPr>
          <w:rStyle w:val="FootnoteAnchor"/>
          <w:rtl w:val="true"/>
        </w:rPr>
        <w:footnoteReference w:id="247"/>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بر اطاعت خویش استوار باشید و بیعت خود مگسلید که </w:t>
      </w:r>
    </w:p>
    <w:p>
      <w:pPr>
        <w:pStyle w:val="BookText"/>
        <w:rPr/>
      </w:pPr>
      <w:r>
        <w:rPr>
          <w:rFonts w:ascii="IRNazanin" w:hAnsi="IRNazanin" w:eastAsia="IRNazanin"/>
          <w:color w:val="111111"/>
          <w:sz w:val="28"/>
          <w:sz w:val="28"/>
          <w:szCs w:val="28"/>
          <w:rtl w:val="true"/>
          <w:lang w:bidi="fa-IR"/>
        </w:rPr>
        <w:t>می‌ترسم بر سر شما حادثه‌ای آید که پس از آن کس از شما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شما را اندرز دادم و شما نیکخواهان را دوست ندارید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ثعلبة بن عباد</w:t>
      </w:r>
      <w:r>
        <w:rPr>
          <w:rStyle w:val="FootnoteAnchor"/>
          <w:rtl w:val="true"/>
        </w:rPr>
        <w:footnoteReference w:id="248"/>
      </w:r>
      <w:r>
        <w:rPr>
          <w:rFonts w:ascii="IRNazanin" w:hAnsi="IRNazanin" w:eastAsia="IRNazanin"/>
          <w:color w:val="111111"/>
          <w:sz w:val="28"/>
          <w:sz w:val="28"/>
          <w:szCs w:val="28"/>
          <w:rtl w:val="true"/>
          <w:lang w:bidi="fa-IR"/>
        </w:rPr>
        <w:t>گوید آنچه معاویه را به فرستادن ابن حضرمی برانگیخت نامه‌ای بود که صحار بن عباس</w:t>
      </w:r>
      <w:r>
        <w:rPr>
          <w:rStyle w:val="FootnoteAnchor"/>
          <w:rtl w:val="true"/>
        </w:rPr>
        <w:footnoteReference w:id="249"/>
      </w:r>
      <w:r>
        <w:rPr>
          <w:rFonts w:ascii="IRNazanin" w:hAnsi="IRNazanin" w:eastAsia="IRNazanin"/>
          <w:color w:val="111111"/>
          <w:sz w:val="28"/>
          <w:sz w:val="28"/>
          <w:szCs w:val="28"/>
          <w:rtl w:val="true"/>
          <w:lang w:bidi="fa-IR"/>
        </w:rPr>
        <w:t>عبدی برای او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صحار اکنون از طرفداران عثمان شده بود و با قوم خود که دوستدار علی بودند و او را یاری می‌نمودند مخالفت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صحار به معاویه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بعد،خبر یافتیم که مردم مصر را که بر امام خود عصیان ورزیده بودند و از روی ستم خلیفۀ خود را کشته‌اند،سخت گوشمال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کشتن عثمان را ناپسند می‌دانستند و از دشمنان او بریده و به شما پیوسته بودند و از کارهای شما خشنود بودند،چون این خبر شنیدند دیدگانشان روشنی گرفت و جانهایشان آرامش یافت و دلهایشان خنک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بدانی و امیری پاکیزه خوی و پاکدامن و دیندار برای ما بفرستی تا به طلب خون عثمان قیام کند،درنگ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یقین دارم که مردم گرد او خواهند گرفت و ابن عباس هم فعلا از میان مردم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نامۀ او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رأی که این مرد برای من نوشته رأی دیگری به کار نبندم و در پاسخ نامۀ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بعد،نامه‌ات را خواندم و اندرز و نیکخواهیت را شناختم و اشارتت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 رحمت کناد و به راه راست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بر راه و رأی درست خویش ثابت بمان خدایت راه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پندارم مردی که برای این مهمّ خواسته‌ای اینک به نزد تو می‌آید،و پندارم که لشکر او اینک مشرف بر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شدم و تحیتت گفتم و اندیشه‌ات را پذیرا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ابن حضرمی به میان بنی تمیم رسید سران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بیامدند،ایشان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حق دعوت من اجابت کنید و در این کار یاور من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روزها فرمانروای بصره زیاد بن عبید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عبد اللّه بن عباس به جای خود نهاده بود و خود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رفته بود تا مرگ محمد بن ابی بکر را به او تعزیت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کسی که برای او می‌کوشم و از او می‌ترسم که تو را با تیغهای آخته خود و به دست خود یاری می‌کنیم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مثنی بن مخرّبۀ عبدی</w:t>
      </w:r>
      <w:r>
        <w:rPr>
          <w:rStyle w:val="FootnoteAnchor"/>
          <w:rtl w:val="true"/>
        </w:rPr>
        <w:footnoteReference w:id="250"/>
      </w:r>
      <w:r>
        <w:rPr>
          <w:rFonts w:ascii="IRNazanin" w:hAnsi="IRNazanin" w:eastAsia="IRNazanin"/>
          <w:color w:val="111111"/>
          <w:sz w:val="28"/>
          <w:sz w:val="28"/>
          <w:szCs w:val="28"/>
          <w:rtl w:val="true"/>
          <w:lang w:bidi="fa-IR"/>
        </w:rPr>
        <w:t>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سوگند،اگر به همان جا که آمده‌ای بازنگردی تو را زیر ضربتهای شمشیرهامان و مشتهایمان و باران تیرهایمان و سر نیزه‌هایمان 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پسر عمّ پیامبرمان و سرور همۀ مسلمانان را رها کنیم و در طاعت دار و دستۀ طاغیان درآییم؟به خدا سوگند،هرگز چنین نخواهد شد مگر آن‌گاه که افواج سپاه از پی هم روان سازیم و سرها به شمشیر بشکافیم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حضرمی،روی به صبرة بن شیمان ازدی</w:t>
      </w:r>
      <w:r>
        <w:rPr>
          <w:rStyle w:val="FootnoteAnchor"/>
          <w:rtl w:val="true"/>
        </w:rPr>
        <w:footnoteReference w:id="251"/>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صبره،تو سرور قوم خود هستی و از بزرگان عرب و یکی از طلب کنندگان خون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تو رأی ماست و رأی ما رأی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چشیده‌ای و به عیان دیده‌ای که از آن قوم بر سر تو و عشیرۀ تو 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یاری ده و همراه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خانۀ من فرود آمده بودی یاریت می‌کردم و به دفاع از تو برمی‌خاستم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حضرمی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معاویه مرا فرمان داده که به میان قوم او یعنی قبایل مضر فرود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پس،چنان کن که تو را فرمان داده و از نزد او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ابن حضرمی روی نهادند و پیروانش افزون شد و زیاد بن عبید که اکنون در سرای امارت بود بیمناک شد و نزد حضین بن منذر</w:t>
      </w:r>
      <w:r>
        <w:rPr>
          <w:rStyle w:val="FootnoteAnchor"/>
          <w:rtl w:val="true"/>
        </w:rPr>
        <w:footnoteReference w:id="252"/>
      </w:r>
      <w:r>
        <w:rPr>
          <w:rFonts w:ascii="IRNazanin" w:hAnsi="IRNazanin" w:eastAsia="IRNazanin"/>
          <w:color w:val="111111"/>
          <w:sz w:val="28"/>
          <w:sz w:val="28"/>
          <w:szCs w:val="28"/>
          <w:rtl w:val="true"/>
          <w:lang w:bidi="fa-IR"/>
        </w:rPr>
        <w:t>و مالک بن مسمع</w:t>
      </w:r>
      <w:r>
        <w:rPr>
          <w:rStyle w:val="FootnoteAnchor"/>
          <w:rtl w:val="true"/>
        </w:rPr>
        <w:footnoteReference w:id="253"/>
      </w:r>
      <w:r>
        <w:rPr>
          <w:rFonts w:ascii="IRNazanin" w:hAnsi="IRNazanin" w:eastAsia="IRNazanin"/>
          <w:color w:val="111111"/>
          <w:sz w:val="28"/>
          <w:sz w:val="28"/>
          <w:szCs w:val="28"/>
          <w:rtl w:val="true"/>
          <w:lang w:bidi="fa-IR"/>
        </w:rPr>
        <w:t>کس فرستاد و به نزد خود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حمد و ثنای باری تعالی به جای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بعد،شما یاران و شیعیان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 و مورد اعتماد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یافته‌اید که این مرد به چه کار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یاری دهید تا فرمان و رأی امیر المؤمنین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مسمع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است که مرا در آن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بازمی‌گردم و در آن می‌اندیشم و با دیگران مشاورت می‌کنم آن‌گاه با تو دیدار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حضین بن منذر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یاریت خواهیم کرد و تو را فرو نخواهیم گذاشت و به دست دشمنت نخواهیم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زیاد چیزی که دلش بدان آرام گیرد احساس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نزد صبرة بن شیمان ازدی کس فرستاد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شیمان تو سرور قوم خود و یکی از بزرگان این شهر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باشد که بتوان او را بزرگترین قوم خود دانست،همان او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پناه نمی‌دهی و از من و بیت المال مسلمانان دفاع نمی‌کنی؟من امین بیت المال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آن قدر پایداری توانی کرد که خود را به سرای من برسانی از تو دفاع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 المال بر گرفت و شب هنگام به سرای صبرة بن شیمان رفت و به عبد اللّه بن عباس نامه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معاویه در آن زمان هنوز زیاد را برادر خود نخوانده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پس از وفات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نامۀ زیاد به عبد اللّه بن عباس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به امیر عبد اللّه بن عباس از زیاد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بعد،عبد اللّه بن عامر بن حضرمی از سوی معاویه آمده است و بر بنی تمیم فرود آمده و آوازۀ خونخواهی عثمان در افکنده و مردم را به جنگ فرامی‌خواند و </w:t>
      </w:r>
    </w:p>
    <w:p>
      <w:pPr>
        <w:pStyle w:val="BookText"/>
        <w:rPr/>
      </w:pPr>
      <w:r>
        <w:rPr>
          <w:rFonts w:ascii="IRNazanin" w:hAnsi="IRNazanin" w:eastAsia="IRNazanin"/>
          <w:color w:val="111111"/>
          <w:sz w:val="28"/>
          <w:sz w:val="28"/>
          <w:szCs w:val="28"/>
          <w:rtl w:val="true"/>
          <w:lang w:bidi="fa-IR"/>
        </w:rPr>
        <w:t>بیشتر مردم بصره با او بیعت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چنان دیدم به عشیرۀ ازد پناهنده شدم، به صبرة بن شیمان و قوم او،تا مرا و بیت المال مسلمانان را در پناه خود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قصر امارت بیرون آمده‌ام و به میان آنها 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ازدیان با من‌اند و شیعیان امیر المؤمنین از دیگر قبایل نزد من آمد و شد می‌کنند و پیروان عثمان هم با ابن 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در قصر امارت هستیم و نه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ماجرا به امیر المؤمنین برسان تا در آن تصمیم کند و هر چه صلاح می‌داند فورا مرا از آن بیاگاهاند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نامه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ماجرای بصره در کوفه بر سر زبانها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تمیم و قیس که طرفداران عثمان بودند،ابن حضرمی را گفتند که اکنون که زیاد قصر امارت را خالی گذاشته به آنجا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 حضرمی آمادۀ حرکت شد و یاران خود را فراخواند،ازدیان سوار شدند و نزد او و نزد بنی تمیم و قیس پیام فرستادند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نمی‌گذاریم که به قصر درآیید و کسی را در آنجا بنشانید که ما نمی‌خواهیم و او را ناخوش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مردی از ما یا از شما بر سر کار آید که هر دو بدو رضا داده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ابن حضرمی همچنان پای می‌فشردند که به قصر امارت داخل شوند و ازدیان نمی‌گذاشتند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 سوار شد و به یاران ابن حضرمی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اینان به این قصر سزاوارتر نیستید و شما را نرسد که به میل خود کسی را که اینان نمی‌خواهند بر ایشان امارت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که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نزد ازدیان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خدایتان رحمت کناد،بازگردید که کاری که شما نپسندید صورت نخواهد بست و آنها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 حضرمی به بصره در آمد و بر بنی تمیم در سرای سنبل داخل شد و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و جماعاتی از مضر را به نزد خود خواند،زیاد ابو الاسود دئلی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که مردم بصره چگونه به سخن معاویه گوش می‌سپارند،و مرا به قبیلۀ ازد امیدی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الاسود گفتش اگر تو خود از میان ایشان بروی یاریت نکنند و اگر در میان ایشان بمانی از دفاع تو دریغ نورزند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همان شب به میان ازدیان رفت و در خانۀ صبرة بن شیمان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 پناهش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شب را در آنجا به سر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بامدادان صبره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زیاد،ما را نشاید که بیش از یک روز تو را مخفی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او منبری و تختی در مسجد حدّان</w:t>
      </w:r>
      <w:r>
        <w:rPr>
          <w:rStyle w:val="FootnoteAnchor"/>
          <w:rtl w:val="true"/>
        </w:rPr>
        <w:footnoteReference w:id="254"/>
      </w:r>
      <w:r>
        <w:rPr>
          <w:rFonts w:ascii="IRNazanin" w:hAnsi="IRNazanin" w:eastAsia="IRNazanin"/>
          <w:color w:val="111111"/>
          <w:sz w:val="28"/>
          <w:sz w:val="28"/>
          <w:szCs w:val="28"/>
          <w:rtl w:val="true"/>
          <w:lang w:bidi="fa-IR"/>
        </w:rPr>
        <w:t>ترتیب داد و شرطگانی به حفاظت از او بر گماشت و زیاد در مسجد حدّان با مردم نماز جمعه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حضرمی هر چه میسرش بود از بصره در تصرف آورد و اموال بستد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ازدیان بر زیاد گرد آمدند و او بر منبر شد،حمد و ثنای خداوند به جای آورد و سپس گفت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ازدیان،شما زین پیش دشمنان من بودید و اکنون دوستانید و از همۀ مردم به من نزدیکتر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میان بنی تمیم بودم و ابن حضرمی در میان شما فرود آمده بود،هرگز غلبۀ بر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شما از او دفاع 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نمی‌بستم،اکنون هم ابن حضرمی نتواند </w:t>
      </w:r>
    </w:p>
    <w:p>
      <w:pPr>
        <w:pStyle w:val="BookText"/>
        <w:rPr/>
      </w:pPr>
      <w:r>
        <w:rPr>
          <w:rFonts w:ascii="IRNazanin" w:hAnsi="IRNazanin" w:eastAsia="IRNazanin"/>
          <w:color w:val="111111"/>
          <w:sz w:val="28"/>
          <w:sz w:val="28"/>
          <w:szCs w:val="28"/>
          <w:rtl w:val="true"/>
          <w:lang w:bidi="fa-IR"/>
        </w:rPr>
        <w:t>طمع غلبه بر مرا در سر پزد،در حالی که شما مدافعان من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که فرزند آن زن جگرخوار</w:t>
      </w:r>
      <w:r>
        <w:rPr>
          <w:rStyle w:val="FootnoteAnchor"/>
          <w:rtl w:val="true"/>
        </w:rPr>
        <w:footnoteReference w:id="255"/>
      </w:r>
      <w:r>
        <w:rPr>
          <w:rFonts w:ascii="IRNazanin" w:hAnsi="IRNazanin" w:eastAsia="IRNazanin"/>
          <w:color w:val="111111"/>
          <w:sz w:val="28"/>
          <w:sz w:val="28"/>
          <w:szCs w:val="28"/>
          <w:rtl w:val="true"/>
          <w:lang w:bidi="fa-IR"/>
        </w:rPr>
        <w:t>،در میان باقی بقایای احزاب و دوستان شیطان،بر امیر المؤمنین که مهاجران و انصار او را در میان گرفته‌اند غلبه تواند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جای دارم و شما ضمانت کرده‌اید،نگاهداشت مرا و من امانتی هستم که آن را به شایستگی ادا خواهید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در نبرد جمل چگونه پایداری ورزیدید و دلاوریها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در یاری باطل پایداری می‌کردید اکنون در دفاع از حق استوار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دلاوریهایتان ستوده شوید و برای ترس و هراس عذر شما پذیرفته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شیمان،پدر صبره،بر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جنگ جمل را ندیده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ازدیان شرکت در نبرد جمل جز سرانجامی ناستوده برای شما باقی نگذاشت دیروز به خلاف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بودید،امروز به سود او قدم در میدان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کسی را که به شما پناه جسته به دشمنش تسلیم کنید نشان ذلت شماست،و اگر او را یاری نکنید ننگی بزرگ به جان خریده‌اید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ازدیان،میدانگاه شما شکیبایی است و سرانجام شما وفای به عهد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آنان همراه سردار خود برای نبرد در حرکت آمدند،شما نیز همراه سردار خود در حرکت آیید و اگر آنان از معاویه مدد خواستند،شما هم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سازش و مدارا دست فرا کردند شما نیز دست فرا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صبرة بن شیمان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ازدیان،در نبرد جمل ما گفتیم،از شهرمان دفاع می‌کنیم و از مادرمان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می‌بریم و خلیفۀ ستمدیدۀ خویش را یاری می‌نماییم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جنگ در آمدیم و چون مردم گریختند ما پایداری کردیم تا کسانی را به کشتن دادیم که پس از آنها در دنیا خیری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زیاد است که امروز به شما پناهنده شده و کسی که پناهنده شود،در ضمانت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سان که از معاویه می‌ترسیم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جانهای خود به ما ارزانی دارید و از این مرد که به شما پناه آورده دفاع کنید یا او را به جایی امنش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اینک پیروان شما هستیم،او را پناه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صبره،آیا بیم آن دارید که در برابر تمیم پایداری نتوانید؟صبره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احنف را بر سر ما بیاورند با ابو صبره بر سرشان خواهیم شتافت،و اگر حتات</w:t>
      </w:r>
      <w:r>
        <w:rPr>
          <w:rStyle w:val="FootnoteAnchor"/>
          <w:rtl w:val="true"/>
        </w:rPr>
        <w:footnoteReference w:id="256"/>
      </w:r>
      <w:r>
        <w:rPr>
          <w:rFonts w:ascii="IRNazanin" w:hAnsi="IRNazanin" w:eastAsia="IRNazanin"/>
          <w:color w:val="111111"/>
          <w:sz w:val="28"/>
          <w:sz w:val="28"/>
          <w:szCs w:val="28"/>
          <w:rtl w:val="true"/>
          <w:lang w:bidi="fa-IR"/>
        </w:rPr>
        <w:t>را بیاورند من خود به سوی ایشان خواهم رفت،اگر به جوانانشان می‌بالند ما نیز جوانان بسیاری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 کرده بودم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بنی تمیم دیدند که ازد به یاری زیاد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 کس فرستادند که شما امیرتان را بیرون کنید و ما نیز بیرون می‌کنیم،و درنگ می‌کنیم تا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شود یا معاویه،هر یک از این دو پیروز شدند در فرمان او می‌آییم و دیگر مردم را به کشتن نمی‌دهیم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صبره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اگر او را پناه نداده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راندن زیاد همان است و </w:t>
      </w:r>
    </w:p>
    <w:p>
      <w:pPr>
        <w:pStyle w:val="BookText"/>
        <w:rPr/>
      </w:pPr>
      <w:r>
        <w:rPr>
          <w:rFonts w:ascii="IRNazanin" w:hAnsi="IRNazanin" w:eastAsia="IRNazanin"/>
          <w:color w:val="111111"/>
          <w:sz w:val="28"/>
          <w:sz w:val="28"/>
          <w:szCs w:val="28"/>
          <w:rtl w:val="true"/>
          <w:lang w:bidi="fa-IR"/>
        </w:rPr>
        <w:t>کشته شدن او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می‌دانید که ما زیاد را از روی جوانمردی پناه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اندیشه از سر به در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الکنود</w:t>
      </w:r>
      <w:r>
        <w:rPr>
          <w:rStyle w:val="FootnoteAnchor"/>
          <w:rtl w:val="true"/>
        </w:rPr>
        <w:footnoteReference w:id="25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Style w:val="FootnoteAnchor"/>
          <w:rtl w:val="true"/>
        </w:rPr>
        <w:footnoteReference w:id="258"/>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به این عشیره از بنی تمیم کس فرست و آنان را به اطاعت خود دعوت کن و بخواه تا بیعت تو نگه دارند و ازد عمان را بر آنان مسلط منمای که بیگانه و کینه‌توزانند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هرآینه یک تن از قوم تو تو را از ده تن غیر ایشان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 سلیم ازدی</w:t>
      </w:r>
      <w:r>
        <w:rPr>
          <w:rStyle w:val="FootnoteAnchor"/>
          <w:rtl w:val="true"/>
        </w:rPr>
        <w:footnoteReference w:id="259"/>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بیگانگان کینه‌توز که گویی کسانی هستند که خدا را عصیان کنند و با امیر المؤمنین راه خلاف در پیش گیرند یعنی قوم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هرآینه محبوبان نزدیک،آنان که خدا را فرمان می‌برند و امیر المؤمنین را یاری می‌نمایند،قوم من‌اند که یک تن از ایشان بهتر از ده تن از قوم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امیر المؤمنین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باشید،ای مردم بس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که اسلام و حیثیت اسلام شما را از ستم بر یکدیگر و از ناسزا گویی بازدارد و شما را همداستان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دین خدا باشید که جز آن از هیچ کس پذیرفته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کلمۀ اخلاص که قوام دین است و حجت خداست بر کافران،پایدار 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آرید آن زمان را که شمارتان اندک بود و مشرک بودید و پراکنده بودید و با هم دشمن بودید، خدای تعالی به وسیلۀ اسلام میان دلهایتان الفت افکند پس شمارتان افزون گردید و از پراکندگی رهایی یافتید و با یکدیگر دوستی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مردم از یکدیگر بریدند و تیغ خونخواهی کشیدند و عشیره‌ها و قبیله‌ها را به یاری خواندند،سرها و صورتهایشان را طعمه شمشیر سازید تا به خدا و کتاب خدا و سنت پیامبرش روی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حمیت و دلیری اگر نه برای خدا باشد به یقین از وسوسه‌های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آن بپرهیزید تا رستگار شوید و پیروز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بن ضبیعة مجاشعی</w:t>
      </w:r>
      <w:r>
        <w:rPr>
          <w:rStyle w:val="FootnoteAnchor"/>
          <w:rtl w:val="true"/>
        </w:rPr>
        <w:footnoteReference w:id="260"/>
      </w:r>
      <w:r>
        <w:rPr>
          <w:rFonts w:ascii="IRNazanin" w:hAnsi="IRNazanin" w:eastAsia="IRNazanin"/>
          <w:color w:val="111111"/>
          <w:sz w:val="28"/>
          <w:sz w:val="28"/>
          <w:szCs w:val="28"/>
          <w:rtl w:val="true"/>
          <w:lang w:bidi="fa-IR"/>
        </w:rPr>
        <w:t>را پیش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اعین،خبر نداری که قومت با ابن حضرمی همدست شده و در بصره بر عامل من شوریده‌اند؟اکنون مردم را به جدایی از من فرا می‌خوانند و گمراهان فاسق را بر ضدّ من یاری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المؤمنین،گزندت مباد و مباد آنچه آن را ناخوش می‌داری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سوی آنان بفرست که من تعهد می‌کنم که همه را به فرمان تو آرم و جمعشان بپراکنم و ابن حضرمی را یا بکشم یا از بصره برانم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ساعت در حرکت آی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اعین از نزد آن حضرت بیرون آمد و رهسپار بصره شد سپس بر زیاد داخل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در میان ازدیان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خوشامد گفت و در کنار خود جایش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بگفت و نیز سخنان مخالفان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تصمیم دارد،که با او در این باب گفتگو کرده و این نامه‌ای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 از بندۀ خدا علی بن ابی طالب امیر المؤمنین به زیاد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بعد،اعین بن ضبیعه را فرستاده‌ام که قوم خود را از گرد ابن حضرمی بپراکند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که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کرد و به آنچه می‌پندارد رسید و توانست آن اوباش را پراکنده کند کاری است در خور و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کار به دشمنی و عصیان کشید با همان گروه که فرمانبردار تو هستند بر آن گروه که به خلاف تو برخاسته‌اند بتاز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پیروزی نصیب تو گردد،همان است که چشم آن دارم و اگر نه،با آنان مدارا کن و در کار درنگ کن ولی چشم و گوش به آنان دار که به زودی افواج سپاه مسلمانان در خواهند رسید و خدا مفسدان ستمکار را نابود خواهد کرد و مؤمنان بر حق 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نامه را خود خواند و برای اعین بن ضبیعه هم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که تو خود این مهم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نزد او بیرون آمد و به جایگاه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قومش گرد او را گرفتند،تا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حمد و ثنای خدا به جای آورد،سپس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چرا خویشتن به کشتن می‌دهید و خون خود بر زمین می‌ریزید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برای امری باطل و با مشتی سفیهان و اشرار؟به خدا سوگند وقتی به نزد شما می‌آمدم دیدم که لشکرها تعبیه کرده‌اند تا بر سر شما 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بازگردید از شما می‌پذیرند و دست از شما بازخواهندداشت و اگر سر برتابید و اللّه مرگ و نابودیتان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می‌شنویم و فرمان می‌بریم،گفت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برکت خدا 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آنان را به نزد جماعت ابن حضرمی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ابن حضرمی نیز همراه او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اعین در برابر ابن حضرمی صف کشیدند و او جلو ایستاد و در تمام روز با ابن حضرمی و یارانش سخن گفت و سوگندشان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بیعت خود مشکنید و با امام خود مخالفت مکنید و به زیان خویش کاری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 و آزمودید که چون بیعت شکستید و راه مخالفت در پیش گرفتید خدا با شما چه کرد؟پس از این کار دست بر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میانشان جنگی در نگرفت ولی زبان به دشنامش گشودند و ناسزایش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از نزدشان بازگردید ،در حالی که به انصاف آنان امید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جایگاه خود بازگردید ده تن که گویا از خوارج بودند،از پی‌اش آمدند و او را در بسترش شمشیر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تصور نمی‌کرد که چنان اتفاقی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برهنه تن از خانه بیرون جست و بگریخت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راه به او رسیدند و کشتندش</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اعین کشته شد زیاد می‌خواست با جماعت ازدیان و جمعی دیگر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 نزد آنها کس فرستادند و پیام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متعرض کسی که شما پناهش داده بودید نشدیم،نه به مالش تجاوز کردیم و نه به جان او و نه به مال و جان کسی که با ما همعقیده نبود،پس شما چگونه می‌خواهید به جنگ ما و کسی که او را پناه داده‌ایم بیایید؟ ازدیان چون این سخن بشنیدند،کارزار با آنان را نپسندیدند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اما بعد،یا امیر المؤمنین،اعین بن ضبیعه از سوی شما با جدیت و نیکخواهی و صدق و یقین به نزد 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عشیرۀ خود کسانی را که از او فرمان می‌بردند گرد آورد و آنان را به اطاعت و اتحاد تحریض کرد و از جدایی و مخالفت بر حذر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آن گروه که به او روی آوردند،به سوی آن گروه که از او روی‌گردان شده بودند،نهضت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روز در مقابلشان ایستاد و بر همان حال ببود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 گمراهان از آمدنش بیمناک شدند و بسیاری از یاران ابن حضرمی که آهنگ یاریش،داشتند،او را ترک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بر این منوال بود تا شب در رسید و اعین به سرای خود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خوارج از دین بیرون شده،بر او شبیخون زدند و کشتندش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آهنگ آن بود که با ابن حضرمی رویاروی شوم ولی حادثه‌ای رخ داد که کسی که این نامۀ من آورده است برای امیر المؤمنین بشرح بازخواهدگفت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من این است که اگر امیر المؤمنین صلاح بداند جاریة بن قدامه</w:t>
      </w:r>
      <w:r>
        <w:rPr>
          <w:rStyle w:val="FootnoteAnchor"/>
          <w:rtl w:val="true"/>
        </w:rPr>
        <w:footnoteReference w:id="261"/>
      </w:r>
      <w:r>
        <w:rPr>
          <w:rFonts w:ascii="IRNazanin" w:hAnsi="IRNazanin" w:eastAsia="IRNazanin"/>
          <w:color w:val="111111"/>
          <w:sz w:val="28"/>
          <w:sz w:val="28"/>
          <w:szCs w:val="28"/>
          <w:rtl w:val="true"/>
          <w:lang w:bidi="fa-IR"/>
        </w:rPr>
        <w:t>را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بصیر است و در میان عشیرۀ خویش مطاع و بر دشمن امیر المؤمنین سخت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جاریه بیاید به اذن خداوند جمع ایشان پراکنده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نامه رسید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خواند،جاریة بن قدامه را فراخواند و گفتش ای پسر قدامه ازدیان عامل من و بیت المال مرا پناه داده‌اند ولی مضر به خلاف من برخاسته و با من دشمنی می‌کنند و حال آنکه خداوند به وسیلۀ ما نخستین بار آنان را کرامت ارزانی داشت و راه هدایت به ایشان فرانمود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به جماعتی پیوسته‌اند که با خدا و رسولش دشمنی می‌ورزند و می‌خواهند نور خدا را خاموش کنند ولی سخن حق اعتلا خواهد یافت و کافران به هلاکت 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المؤمنین،مرا به سوی آنان بفرست،از خدا بر دفع آنان یاری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تو را می‌فرستم و بر دفع آنان از خدا یاری می‌جویم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بن قعین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با جاریه از کوفه بیرون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پنجاه مرد از بنی تمیم </w:t>
      </w:r>
    </w:p>
    <w:p>
      <w:pPr>
        <w:pStyle w:val="BookText"/>
        <w:rPr/>
      </w:pPr>
      <w:r>
        <w:rPr>
          <w:rFonts w:ascii="IRNazanin" w:hAnsi="IRNazanin" w:eastAsia="IRNazanin"/>
          <w:color w:val="111111"/>
          <w:sz w:val="28"/>
          <w:sz w:val="28"/>
          <w:szCs w:val="28"/>
          <w:rtl w:val="true"/>
          <w:lang w:bidi="fa-IR"/>
        </w:rPr>
        <w:t>همراه او بود و از مردم یمن کسی جز من همراه او نبود و مرا در تشیع عقیدتی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جاریه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 با تو بیایم و اگر نخواهی به نزد قوم خود می‌روم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بیا و در آنجا که من فرود می‌آیم فرود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دوست دارم پرندگان هوا و حیوانات صحرا هم مرا بر ضد آنان یاری کنند تا چه رسد به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قعین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جاریه داد و گفت آن را برای اصحابش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 تا به بصره در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نخست پیش زیاد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او را خوشامد گفت و در کنار خویش جای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نجوا می‌کرد و چیزهایی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از نزد او بیرون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سفارشی که زیاد به او کرد این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 خویش بترس، مباد به تو هم آن رسد که به آن مرد که پیش از تو آمده بود،رسید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از نزد زیاد به میان ازدیان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آغاز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خدایتان جزای خیر دهاد،رنج شما چه بزرگ است و ابتلای شما چه نیکو و امیرتان را چه نیک فرمان می‌برید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 را که منکرانش ضایع کردند شما شناختید و چون دیگران دعوت به راه هدایت را ترک گفتند،شما به راه هدایت دعوت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نامۀ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آنان و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بندۀ خدا،علی امیر المؤمنین،به هر کس از ساکنان بصره که این نامه بر او خوانده می‌شود،از مؤمنان 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هرآینه خدا بردبار است و در عقوبت درنگ‌کننده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حجت و بینت کس در عقوبت شتاب نکند و در نخستین وهله گناهکار را بازخواست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توبه‌پذیر است و همچنان در عقوبت درنگ می‌کند و با توبه و بازگشت خشنود می‌گردد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حجت تمام شود و پوزش خواهندگان بهتر پوزش 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مردم،با این ستیزه‌جویی و دشمنی که در پیش گرفته‌اید همگان مستحق عقوبت شده‌اند ولی من گناهکارتان را عفو کردم و از آن کسان که از من روی بر گردانده‌اند شمشیر بر داشتم و آن را که به من روی می‌آورد پذیرا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بیعت گرفته‌ام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بیعت من وفا کنید و اندرز من بپذیرید و به فرمان من عمل کنید به حکم کتاب خدا و سنت پیامبر و طریق حق با شما رفتار خواهم کرد و طریق هدایت را در میان شما اقامه خواهم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آن زمان 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جهان رخت بر کشیده فرمانروایی را نمی‌شناسم که این راه و روش بهتر از من شناسد و در این راه بهتر از من گام 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می‌گویم سخنی راست است بی‌آنکه قصد نکوهش گذشتگان داشته باشم یا بخواهم در اعمال، آنان را به نقص موصوف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هواهای ناروا و اندیشه‌های نابخردانه و دور از حق شما را به دشمنی و مخالفت با من وادارد،بدانید که اسبهایم را با زین و ستام مهیّای پیکار ساخته‌ام و پای در رکاب عزیمت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سوگند،اگر مرا ناچار سازید که به </w:t>
      </w:r>
    </w:p>
    <w:p>
      <w:pPr>
        <w:pStyle w:val="BookText"/>
        <w:rPr/>
      </w:pPr>
      <w:r>
        <w:rPr>
          <w:rFonts w:ascii="IRNazanin" w:hAnsi="IRNazanin" w:eastAsia="IRNazanin"/>
          <w:color w:val="111111"/>
          <w:sz w:val="28"/>
          <w:sz w:val="28"/>
          <w:szCs w:val="28"/>
          <w:rtl w:val="true"/>
          <w:lang w:bidi="fa-IR"/>
        </w:rPr>
        <w:t>سوی شما آیم کاری بر سرتان آورم که واقعۀ جمل در برابر آن بازی کودکانه‌ای آید و من چنان پندارم که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نخواهید که جان بر سر این کار 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که به دست شما می‌رسد حجت را بر شما تمام می‌کند و بعد از آن دیگر نامه‌ای نخواهم نوشت اگر اندرز من به کار نبندید و رسول مرا بیازارید بی‌درنگ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شما تاختن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شد،صبرة بن شیمان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هر کس امیر المؤمنین را جنگ باشد می‌جنگیم و با هر کس صلح باشد صلح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جاریه،اگر با همین گروه از قوم خود که آمده‌ای با آن گروه دیگر از قوم خود توانی بر آمد چنین کن وگرنه چنانچه دوست داشته باشی به یاریت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بزرگان قوم نیز چنین سخنان گفتند جاریه به هیچ یک از آنان اجازت نداد که با او همراه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به سوی بنی تمیم در حرکت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که در میان ازدیان بود بر خاست و سخن آغاز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جماعت ازدیان،اینان دیروز در طریق آشتی بودند و امروز بر سر جنگ‌اند و شما دیروز بر سر جنگ بودید و امروز در طریق آشتی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اگر شما را اختیار کرده‌ام جز از روی،تجربت نبوده است،و اگر در میان شما مانده‌ام جز از روی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به پناه دادن من رضا دادید که برایم تخت و منبر هم مهیا کردید و شرطه و نگهبان برگزیدید و ندا در دادید و به نماز جمعه‌ام بردید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که به میان شما آرام گرفته‌ام هیچ از دست نداده‌ام جز همان خراج که نتوانسته‌ام گرد آورم و غمی نیست،اگر امروز خراجی گرد نیاورده‌ام فردا گرد خواهم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امروز جنگیدن با معاویه برای شما از لحاظ دینی و دنیایی بسی آسانتر است از پیکار دیروزتان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ابن قدامه نزد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فرستاده تا بنگرد که قومش چه می‌گویند و چه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جاریه نیامده است که برای شما امیری فرمانروا باشد و نیز مرد مغلوبی نیست که به استغاثه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مقصود خود برسد و آنچه از قومش می‌خواهد حاصل کند به نزد امیر المؤمنین بازمی‌گردد یا تابع فرمان من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شمایید سران و سرکردگان بزرگ و چونان اخگرهای افروخته،او را به نزد قومش برید و اگر به یاری شما نیازش افتاد یاریش کنید اگر این رأی می‌پسندید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صبرة بن شیمان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زیاد،اگر من در روز پیکار جمل همراه قوم خود بودم بسا 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آن روز با همۀ حوادثش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بود در برابر روزی و کاری در برابر کاری و خدا پاداش نیکی را زودتر از کیفر بدی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همراه حق است و عفو همراه پشیمانی اگر این فتنه‌ای می‌بود قوم را فرامی‌خواندیم به ابطال خونها و از سر گرفتن کارها ولی جماعتی هستند که ریختن خونشان حرام است و مجروح کردنشان را قصاص در پی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تو هستیم،آنچه هوای توست به انجام رسان که هر چه را تو دوست </w:t>
      </w:r>
    </w:p>
    <w:p>
      <w:pPr>
        <w:pStyle w:val="BookText"/>
        <w:rPr/>
      </w:pPr>
      <w:r>
        <w:rPr>
          <w:rFonts w:ascii="IRNazanin" w:hAnsi="IRNazanin" w:eastAsia="IRNazanin"/>
          <w:color w:val="111111"/>
          <w:sz w:val="28"/>
          <w:sz w:val="28"/>
          <w:szCs w:val="28"/>
          <w:rtl w:val="true"/>
          <w:lang w:bidi="fa-IR"/>
        </w:rPr>
        <w:t>بداری ما نیز دوست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از سخن او در شگفت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نپندارم که در میان مردم او را همانندی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صبره پسرش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سوگند،هرگز در دین خود و در دنیای خود به مصیبتی صعب‌تر از مصیبتی که در روز پیکار جمل بدان دچار شده‌ایم،دچار نشده‌ایم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امیدمان این است که خطای دیروز را با فرمانبرداری از خدا و فرمانبرداری از امیر المؤمنین جبران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ای زیاد تو در میان ما به آرزویت نخواهی رسید و ما نیز آن آرزو که در تو بسته‌ایم نخواهیم یافت مگر آن روز که تو را به سرای امارتت بازگردانیم و اگر خدای تعالی خواهد،فردا این کار صورت خواهد بست و اگر چنین کردیم،آن‌گاه نباید کسی از ما به تو نزدیکتر باشد و اگر تو خلاف وعده کنی آن وقت کاری کرده‌ای که از چون تویی سزاوار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خدا سوگند آن قدر که از جنگ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می‌ترسیم از جنگ با معاویه در دنیا بیم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خواست خود بر خواست ما مقدم دار که ما با تو و در اطاعت توییم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جیفر العمانی</w:t>
      </w:r>
      <w:r>
        <w:rPr>
          <w:rStyle w:val="FootnoteAnchor"/>
          <w:rtl w:val="true"/>
        </w:rPr>
        <w:footnoteReference w:id="262"/>
      </w:r>
      <w:r>
        <w:rPr>
          <w:rFonts w:ascii="IRNazanin" w:hAnsi="IRNazanin" w:eastAsia="IRNazanin"/>
          <w:color w:val="111111"/>
          <w:sz w:val="28"/>
          <w:sz w:val="28"/>
          <w:szCs w:val="28"/>
          <w:rtl w:val="true"/>
          <w:lang w:bidi="fa-IR"/>
        </w:rPr>
        <w:t>بر پای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زبان گویای قوم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امیر،اگر تو به چیزی از ما خشنود می‌شوی که سبب خشنودی تو از دیگران می‌شود ما خود بدان خشنود نیستیم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حق تو به همان اندازه خشنود باشیم به تو خیانت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ما را در پیمان سابقه‌ای دیرین است و همواره مورد ستایش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خواهی،ما را بر سر این قوم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که ما هرگاه که با دشمن رویاروی شده‌ایم عفو و بخشایش خویش بر جنگ و ستیز مقدم 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دیگر در رسید،ازدیان جاریه را اشارت کردند که با یاران خویش بر سر دشمن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زیاد نیز زیاد را به سرای امارت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جاریه،عشیرۀ خود را ندا در داد که از گرد ابن حضرمی پراکنده شوند،ولی قوم اجابتش ننمودند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گروهی از اوباش به نزدیک او شدند و دشنامش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نزد زیاد کس فرستاد و یاری خواست زیاد فرمان داد که به سوی او در حرکت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 نیز آمادۀ پیکار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خازم سلمی فرمانده سوارانش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میان دو طرف نبرد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ابن اعور</w:t>
      </w:r>
      <w:r>
        <w:rPr>
          <w:rStyle w:val="FootnoteAnchor"/>
          <w:rtl w:val="true"/>
        </w:rPr>
        <w:footnoteReference w:id="263"/>
      </w:r>
      <w:r>
        <w:rPr>
          <w:rFonts w:ascii="IRNazanin" w:hAnsi="IRNazanin" w:eastAsia="IRNazanin"/>
          <w:color w:val="111111"/>
          <w:sz w:val="28"/>
          <w:sz w:val="28"/>
          <w:szCs w:val="28"/>
          <w:rtl w:val="true"/>
          <w:lang w:bidi="fa-IR"/>
        </w:rPr>
        <w:t>حارثی که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 جاریه بود پیش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 همراه تو با دشمنت نبرد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اندکی بنی تمیم شکست خوردند و گریختند و به ناچار به خانۀ سنبل سعدی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جاریه،آن روز تا شب ابن حضرمی را در آن خانه محاصره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خازم نیز با او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ابن خازم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زنی سیاه و از حبشیان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عجلی بیامد و فرزند خویش 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 سر بام آمد تا بنگرد که مادرش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پسرم،از آنجا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سر برتافت زن سر برهنه ساخت و روی بند بر گرفت و از پسر خواست که از آنجا بیرون آید و گفت که اگر نیاید در برابر مردم عریان خواهد شد و دست برد که جامه از تن بیرون کند چون ابن خازم چنان دید از </w:t>
      </w:r>
    </w:p>
    <w:p>
      <w:pPr>
        <w:pStyle w:val="BookText"/>
        <w:rPr/>
      </w:pPr>
      <w:r>
        <w:rPr>
          <w:rFonts w:ascii="IRNazanin" w:hAnsi="IRNazanin" w:eastAsia="IRNazanin"/>
          <w:color w:val="111111"/>
          <w:sz w:val="28"/>
          <w:sz w:val="28"/>
          <w:szCs w:val="28"/>
          <w:rtl w:val="true"/>
          <w:lang w:bidi="fa-IR"/>
        </w:rPr>
        <w:t>بام فرود آمد و مادر را به 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و زیاد،خانه را در میان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ازدیان گفتند که موافق آن نیستیم که آتش در خانه 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قوم تواند و تو بهتر 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جاریه خانه را به آتش کشید و ابن حضرمی با هفتاد تن از مردان خود بسوخت و هلاک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عبد الرحمن ابن عمیر بن عثمان قرشی تیمی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از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حضرمی در آتش بسوخت و ازدیان زیاد را و بیت المال را در سرای امارت جای دادند 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هنوز هم در باب پناهندگیت بر گردن ما حقی هست؟زیاد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ازدیان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پناه دادن تو،دیگر برائت یافته‌ایم؟زیاد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دیار خویش بازگردیدند و کار بصره بر زیاد قرار گرفت و بیت المال نیز به قصر امارت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العرندس عوذی در باب زیاد و سوختن ابن حضرمی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رددنا زیادا الی داره</w:t>
      </w:r>
    </w:p>
    <w:p>
      <w:pPr>
        <w:pStyle w:val="BookText"/>
        <w:rPr/>
      </w:pPr>
      <w:r>
        <w:rPr>
          <w:rFonts w:ascii="IRNazanin" w:hAnsi="IRNazanin" w:eastAsia="IRNazanin"/>
          <w:color w:val="111111"/>
          <w:sz w:val="28"/>
          <w:sz w:val="28"/>
          <w:szCs w:val="28"/>
          <w:rtl w:val="true"/>
          <w:lang w:bidi="fa-IR"/>
        </w:rPr>
        <w:t>زیاد را به سرایش بازگردانیدیم و پناهنده</w:t>
      </w:r>
    </w:p>
    <w:p>
      <w:pPr>
        <w:pStyle w:val="BookText"/>
        <w:rPr/>
      </w:pPr>
      <w:r>
        <w:rPr>
          <w:rFonts w:ascii="IRNazanin" w:hAnsi="IRNazanin" w:eastAsia="IRNazanin"/>
          <w:color w:val="111111"/>
          <w:sz w:val="28"/>
          <w:sz w:val="28"/>
          <w:szCs w:val="28"/>
          <w:rtl w:val="true"/>
          <w:lang w:bidi="fa-IR"/>
        </w:rPr>
        <w:t>و جار تمیم ینادی الشّجب</w:t>
      </w:r>
    </w:p>
    <w:p>
      <w:pPr>
        <w:pStyle w:val="BookText"/>
        <w:rPr/>
      </w:pPr>
      <w:r>
        <w:rPr>
          <w:rFonts w:ascii="IRNazanin" w:hAnsi="IRNazanin" w:eastAsia="IRNazanin"/>
          <w:color w:val="111111"/>
          <w:sz w:val="28"/>
          <w:sz w:val="28"/>
          <w:szCs w:val="28"/>
          <w:rtl w:val="true"/>
          <w:lang w:bidi="fa-IR"/>
        </w:rPr>
        <w:t>به تمیم،فریاد می‌کشید که به هلاکت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 اللّه قوما شووا جارهم</w:t>
      </w:r>
    </w:p>
    <w:p>
      <w:pPr>
        <w:pStyle w:val="BookText"/>
        <w:rPr/>
      </w:pPr>
      <w:r>
        <w:rPr>
          <w:rFonts w:ascii="IRNazanin" w:hAnsi="IRNazanin" w:eastAsia="IRNazanin"/>
          <w:color w:val="111111"/>
          <w:sz w:val="28"/>
          <w:sz w:val="28"/>
          <w:szCs w:val="28"/>
          <w:rtl w:val="true"/>
          <w:lang w:bidi="fa-IR"/>
        </w:rPr>
        <w:t>خداوند لعنت کناد قومی را که پناهندۀ خود را</w:t>
      </w:r>
    </w:p>
    <w:p>
      <w:pPr>
        <w:pStyle w:val="BookText"/>
        <w:rPr/>
      </w:pPr>
      <w:r>
        <w:rPr>
          <w:rFonts w:ascii="IRNazanin" w:hAnsi="IRNazanin" w:eastAsia="IRNazanin"/>
          <w:color w:val="111111"/>
          <w:sz w:val="28"/>
          <w:sz w:val="28"/>
          <w:szCs w:val="28"/>
          <w:rtl w:val="true"/>
          <w:lang w:bidi="fa-IR"/>
        </w:rPr>
        <w:t>و للشاء بالدّرهمین الشصب</w:t>
      </w:r>
    </w:p>
    <w:p>
      <w:pPr>
        <w:pStyle w:val="BookText"/>
        <w:rPr/>
      </w:pPr>
      <w:r>
        <w:rPr>
          <w:rFonts w:ascii="IRNazanin" w:hAnsi="IRNazanin" w:eastAsia="IRNazanin"/>
          <w:color w:val="111111"/>
          <w:sz w:val="28"/>
          <w:sz w:val="28"/>
          <w:szCs w:val="28"/>
          <w:rtl w:val="true"/>
          <w:lang w:bidi="fa-IR"/>
        </w:rPr>
        <w:t>کباب کردند و با دو درهم برای کباب</w:t>
      </w:r>
    </w:p>
    <w:p>
      <w:pPr>
        <w:pStyle w:val="BookText"/>
        <w:rPr/>
      </w:pPr>
      <w:r>
        <w:rPr>
          <w:rFonts w:ascii="IRNazanin" w:hAnsi="IRNazanin" w:eastAsia="IRNazanin"/>
          <w:color w:val="111111"/>
          <w:sz w:val="28"/>
          <w:sz w:val="28"/>
          <w:szCs w:val="28"/>
          <w:rtl w:val="true"/>
          <w:lang w:bidi="fa-IR"/>
        </w:rPr>
        <w:t>ینادی الحباق و حمّانها</w:t>
      </w:r>
    </w:p>
    <w:p>
      <w:pPr>
        <w:pStyle w:val="BookText"/>
        <w:rPr/>
      </w:pPr>
      <w:r>
        <w:rPr>
          <w:rFonts w:ascii="IRNazanin" w:hAnsi="IRNazanin" w:eastAsia="IRNazanin"/>
          <w:color w:val="111111"/>
          <w:sz w:val="28"/>
          <w:sz w:val="28"/>
          <w:szCs w:val="28"/>
          <w:rtl w:val="true"/>
          <w:lang w:bidi="fa-IR"/>
        </w:rPr>
        <w:t>کردن پوست گوسفند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عشیره‌های</w:t>
      </w:r>
    </w:p>
    <w:p>
      <w:pPr>
        <w:pStyle w:val="BookText"/>
        <w:rPr/>
      </w:pPr>
      <w:r>
        <w:rPr>
          <w:rFonts w:ascii="IRNazanin" w:hAnsi="IRNazanin" w:eastAsia="IRNazanin"/>
          <w:color w:val="111111"/>
          <w:sz w:val="28"/>
          <w:sz w:val="28"/>
          <w:szCs w:val="28"/>
          <w:rtl w:val="true"/>
          <w:lang w:bidi="fa-IR"/>
        </w:rPr>
        <w:t>و قد حرّقوا رأسه فالتهب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 حباق و حمان را ندا می‌داد در حالی که کله‌اش را آتش زده بودند و شعله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ظبیان بن عماره</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مرا فراخواند و نامه‌ای که نوشته بود به من داد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برسانم و آن نامه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بعد،بندۀ صالح،جاریة بن قدامه از نزد تو آمد و با جمعی از ازدیان که به یاریش گرد آمدند بر سر ابن حضرمی تاختن آورد و او را در هم شکست و مجبورش کرد که با جمع کثیری از یارانش به یکی از خانه‌های بصره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 از آنجا بیرون نیامد تا خدای میان آن دو داوری کرد و ابن حضرمی و یارانش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در آتش سوختند و بر سر بعضی دیوار افکنده شد و بر سر بعضی خانه خراب گردید،بعضی نیز طعمۀ شمشیر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نفری که باقی مانده بودند،توبه کردند و از گناهشان عفو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دور باد کسی که عصیان می‌کند و گمراه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 امیر المؤمنین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نامۀ زیاد رسید،علی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مردم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شد یارانش نیز شادمان شدند و بر جاریة بن قدامه و ازد ثنا گفتند و بصریان را نکوهش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بصره اولین بلدی است که ویران شود یا به غرق در آب یا به سوختن در آتش تا فقط مسجدش باقی بماند چون سینۀ کشتی نمودار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ظبیان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کجای بصره </w:t>
      </w:r>
      <w:bookmarkStart w:id="138" w:name="pg1055_16188"/>
    </w:p>
    <w:p>
      <w:pPr>
        <w:pStyle w:val="BookText"/>
        <w:rPr/>
      </w:pPr>
      <w:bookmarkEnd w:id="138"/>
      <w:r>
        <w:rPr>
          <w:rFonts w:ascii="IRNazanin" w:hAnsi="IRNazanin" w:eastAsia="IRNazanin"/>
          <w:color w:val="111111"/>
          <w:sz w:val="28"/>
          <w:sz w:val="28"/>
          <w:szCs w:val="28"/>
          <w:rtl w:val="true"/>
          <w:lang w:bidi="fa-IR"/>
        </w:rPr>
        <w:t>خانه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به حومه شهر برو،به حومۀ شهر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ابن حضرمی به پایان آمد</w:t>
      </w:r>
      <w:r>
        <w:rPr>
          <w:rFonts w:eastAsia="IRNazanin" w:cs="IRNazanin"/>
          <w:color w:val="111111"/>
          <w:sz w:val="28"/>
          <w:szCs w:val="28"/>
          <w:rtl w:val="true"/>
          <w:lang w:bidi="fa-IR"/>
        </w:rPr>
        <w:t>.</w:t>
      </w:r>
    </w:p>
    <w:p>
      <w:pPr>
        <w:pStyle w:val="Heading4"/>
        <w:numPr>
          <w:ilvl w:val="3"/>
          <w:numId w:val="1"/>
        </w:numPr>
        <w:rPr/>
      </w:pPr>
      <w:bookmarkStart w:id="139" w:name="__RefHeading___Toc1764565_373438147"/>
      <w:bookmarkStart w:id="140" w:name="_Toc45"/>
      <w:bookmarkEnd w:id="139"/>
      <w:r>
        <w:rPr>
          <w:rtl w:val="true"/>
        </w:rPr>
        <w:t>سخن علی علیه السلام دربارۀ کوفه</w:t>
      </w:r>
      <w:bookmarkEnd w:id="140"/>
    </w:p>
    <w:p>
      <w:pPr>
        <w:pStyle w:val="BookText"/>
        <w:rPr/>
      </w:pPr>
      <w:r>
        <w:rPr>
          <w:rFonts w:ascii="IRNazanin" w:hAnsi="IRNazanin" w:eastAsia="IRNazanin"/>
          <w:color w:val="111111"/>
          <w:sz w:val="28"/>
          <w:sz w:val="28"/>
          <w:szCs w:val="28"/>
          <w:rtl w:val="true"/>
          <w:lang w:bidi="fa-IR"/>
        </w:rPr>
        <w:t>هارون بن خارجه</w:t>
      </w:r>
      <w:r>
        <w:rPr>
          <w:rStyle w:val="FootnoteAnchor"/>
          <w:rtl w:val="true"/>
        </w:rPr>
        <w:footnoteReference w:id="26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میان خانۀ تو و مسجد کوفه چند است؟گفتم که چند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ملک مقرّب و پیامبر مرسل و بندۀ صالحی نیست،مگر که در آنجا نماز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بر مسجد کوفه گذشت و اجازت خواست و داخل شد و دو رکعت نماز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رکعت نماز واجب در آن مسجد برابر هزار رکعت است و هر رکعت نماز نافله برابر پانصد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در آن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تلاوت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است پس به مسجد کوفه رو اگر چه خود را بر زمین کشی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حبّۀ عرنی</w:t>
      </w:r>
      <w:r>
        <w:rPr>
          <w:rStyle w:val="FootnoteAnchor"/>
          <w:rtl w:val="true"/>
        </w:rPr>
        <w:footnoteReference w:id="266"/>
      </w:r>
      <w:r>
        <w:rPr>
          <w:rFonts w:ascii="Amiri" w:hAnsi="Amiri" w:eastAsia="Amiri" w:cs="Amiri"/>
          <w:color w:val="111111"/>
          <w:sz w:val="28"/>
          <w:sz w:val="28"/>
          <w:szCs w:val="28"/>
          <w:rtl w:val="true"/>
          <w:lang w:bidi="ar-SA"/>
        </w:rPr>
        <w:t>و میثم تمّار</w:t>
      </w:r>
      <w:r>
        <w:rPr>
          <w:rStyle w:val="FootnoteAnchor"/>
          <w:rtl w:val="true"/>
        </w:rPr>
        <w:footnoteReference w:id="267"/>
      </w:r>
      <w:r>
        <w:rPr>
          <w:rFonts w:ascii="IRNazanin" w:hAnsi="IRNazanin" w:eastAsia="IRNazanin"/>
          <w:color w:val="111111"/>
          <w:sz w:val="28"/>
          <w:sz w:val="28"/>
          <w:szCs w:val="28"/>
          <w:rtl w:val="true"/>
          <w:lang w:bidi="fa-IR"/>
        </w:rPr>
        <w:t>روایت شده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المؤمنین،من توشۀ راه تهیه کرده‌ام و چارپایی خریده‌ام و همۀ کارهای خود به سامان آورده‌ام،تا به زیارت بیت المقدس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راه‌توشه‌ات را بخور و چارپایت را بفروش و بر تو باد به این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مسجد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یکی از چهار مسجد روی زمین است که دو رکعت نماز در آنجا برابر ده رکعت است در دیگر مسجدها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سو که به این مسجد آیی تا دوازده میل برکت باشد و از پی بنای آن هزار ذراع وانهاده شده و در زاویۀ آن،تنور</w:t>
      </w:r>
      <w:r>
        <w:rPr>
          <w:rStyle w:val="FootnoteAnchor"/>
          <w:rtl w:val="true"/>
        </w:rPr>
        <w:footnoteReference w:id="268"/>
      </w:r>
      <w:r>
        <w:rPr>
          <w:rFonts w:ascii="IRNazanin" w:hAnsi="IRNazanin" w:eastAsia="IRNazanin"/>
          <w:color w:val="111111"/>
          <w:sz w:val="28"/>
          <w:sz w:val="28"/>
          <w:szCs w:val="28"/>
          <w:rtl w:val="true"/>
          <w:lang w:bidi="fa-IR"/>
        </w:rPr>
        <w:t>فوران کرده است و در کنار ستون پنجم آن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خوانده هزار پیغمبر و هزار وصی پیغمبر در آنجا نماز گزارده‌اند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موسی و درخت کدو</w:t>
      </w:r>
      <w:r>
        <w:rPr>
          <w:rStyle w:val="FootnoteAnchor"/>
          <w:rtl w:val="true"/>
        </w:rPr>
        <w:footnoteReference w:id="269"/>
      </w:r>
      <w:r>
        <w:rPr>
          <w:rFonts w:ascii="IRNazanin" w:hAnsi="IRNazanin" w:eastAsia="IRNazanin"/>
          <w:color w:val="111111"/>
          <w:sz w:val="28"/>
          <w:sz w:val="28"/>
          <w:szCs w:val="28"/>
          <w:rtl w:val="true"/>
          <w:lang w:bidi="fa-IR"/>
        </w:rPr>
        <w:t>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یعوق و یغوث</w:t>
      </w:r>
      <w:r>
        <w:rPr>
          <w:rStyle w:val="FootnoteAnchor"/>
          <w:rtl w:val="true"/>
        </w:rPr>
        <w:footnoteReference w:id="270"/>
      </w:r>
      <w:r>
        <w:rPr>
          <w:rFonts w:ascii="IRNazanin" w:hAnsi="IRNazanin" w:eastAsia="IRNazanin"/>
          <w:color w:val="111111"/>
          <w:sz w:val="28"/>
          <w:sz w:val="28"/>
          <w:szCs w:val="28"/>
          <w:rtl w:val="true"/>
          <w:lang w:bidi="fa-IR"/>
        </w:rPr>
        <w:t>در آنجا هلاک شده‌اند و آن مسجد تمیز دهندۀ حق است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اهواز از آنجا به 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مسجد نماز خوانده و در روز قیامت هفتاد هزار تن از آنجا محشور شوند که نه حساب دارند و نه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آن باغی است از باغهای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سه چشمه است درخشان و زلال که آن دسته‌های ترکه</w:t>
      </w:r>
      <w:r>
        <w:rPr>
          <w:rStyle w:val="FootnoteAnchor"/>
          <w:rtl w:val="true"/>
        </w:rPr>
        <w:footnoteReference w:id="271"/>
      </w:r>
      <w:r>
        <w:rPr>
          <w:rFonts w:ascii="IRNazanin" w:hAnsi="IRNazanin" w:eastAsia="IRNazanin"/>
          <w:color w:val="111111"/>
          <w:sz w:val="28"/>
          <w:sz w:val="28"/>
          <w:szCs w:val="28"/>
          <w:rtl w:val="true"/>
          <w:lang w:bidi="fa-IR"/>
        </w:rPr>
        <w:t>را رویانید که پلیدی را ببرد و مؤمنان را پاکیزه گردانید چشمه‌ای از شیر و چشمه‌ای از روغن و چشمه‌ای از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جانب راستش ذکر است و در جانب چپش 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بدانند چه ثواب و فضیلتی در آن است به سوی آن آیند اگر چه بر زانو و دست راه بروند</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055_16190"/>
      <w:bookmarkStart w:id="142" w:name="pg1055_16190"/>
      <w:bookmarkEnd w:id="142"/>
    </w:p>
    <w:p>
      <w:pPr>
        <w:pStyle w:val="Heading3"/>
        <w:numPr>
          <w:ilvl w:val="2"/>
          <w:numId w:val="1"/>
        </w:numPr>
        <w:rPr/>
      </w:pPr>
      <w:bookmarkStart w:id="143" w:name="pg1055_16190"/>
      <w:bookmarkStart w:id="144" w:name="__RefHeading___Toc1764567_373438147"/>
      <w:bookmarkStart w:id="145" w:name="_Toc46"/>
      <w:bookmarkEnd w:id="143"/>
      <w:bookmarkEnd w:id="144"/>
      <w:r>
        <w:rPr>
          <w:rtl w:val="true"/>
        </w:rPr>
        <w:t>تاختن ضحّاک بن قیس</w:t>
      </w:r>
      <w:bookmarkEnd w:id="145"/>
    </w:p>
    <w:p>
      <w:pPr>
        <w:pStyle w:val="BookText"/>
        <w:rPr/>
      </w:pPr>
      <w:r>
        <w:rPr>
          <w:rFonts w:ascii="IRNazanin" w:hAnsi="IRNazanin" w:eastAsia="IRNazanin"/>
          <w:color w:val="111111"/>
          <w:sz w:val="28"/>
          <w:sz w:val="28"/>
          <w:szCs w:val="28"/>
          <w:rtl w:val="true"/>
          <w:lang w:bidi="fa-IR"/>
        </w:rPr>
        <w:t>و رویارویی حجر بن عدیّ با او و هزیمت ضحّاک</w:t>
      </w:r>
    </w:p>
    <w:p>
      <w:pPr>
        <w:pStyle w:val="BookText"/>
        <w:rPr/>
      </w:pPr>
      <w:r>
        <w:rPr>
          <w:rFonts w:ascii="IRNazanin" w:hAnsi="IRNazanin" w:eastAsia="IRNazanin"/>
          <w:color w:val="111111"/>
          <w:sz w:val="28"/>
          <w:sz w:val="28"/>
          <w:szCs w:val="28"/>
          <w:rtl w:val="true"/>
          <w:lang w:bidi="fa-IR"/>
        </w:rPr>
        <w:t>جندب ازدی از پدرش روایت کند که نخستین حمله به عراق،حملۀ ضحاک بن قیس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به جنگ مردم عراق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واقعه بعد از رأی دادن آن دو حکم بود و پیش از کشتن نهروانیان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که به معاویه خبر رسید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رأی دادن آن دو حکم بسیج نبرد کرده و رهسپار شام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بترسید و در بیرون دمشق لشکرگاه بر پای کرد و به اطراف شام منادیان فرستاد و فریاد بر آورد که اینک علی رهسپار شام است آن‌گاه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برای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فرمان داد که برای مردم بخوانندش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بعد،ما و علی محضری نوشته و شروطی گذاشته بودیم و دو مرد را برگزیدیم که دربارۀ ما بر طبق کتاب خدا حکم کنند و از آن درنگذرند و مقرر داشتیم که هر کس آن پیمان نقض کند چنان است که عهد و پیمان خدا را نقض کرده است یا آن حکم اجرا ننموده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داور که من برگزیده بودم مرا اثبات کرد و آن داور که علی برگزیده بود،علی را خلع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علی ستمکارانه به سوی شما می‌آید پس هر کس که پیمان گسلد به زیان خود گسسته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کار بر این منوال است،با بهترین ساز و برگ برای نبرد مهیا شوید جنگ‌افزارهای خویش آماده سازید که جنگی در پیش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گران‌بار یا سبکبار،چه از روی بی‌میلی و چه شادمانه به کارزار شتابید،خداوند برای ما و شما انجام کارهای نیک را میسر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همه سوی بلاد بدو روی نهادند،خلقی گرد آمد و خواستند رهسپار صفین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معاویه با آنان رأی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که علی از کوفه می‌آید و کسی که از ماجرا خبر دارد گفته است که او از نخیله بیرون آمده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مسلمه</w:t>
      </w:r>
      <w:r>
        <w:rPr>
          <w:rStyle w:val="FootnoteAnchor"/>
          <w:rtl w:val="true"/>
        </w:rPr>
        <w:footnoteReference w:id="27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معتقدم که به حرکت آییم تا در همان منزلی که قبلا در آنجا بوده‌ایم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آییم،که آنجا منزلی مبارک است و در آنجا بود که خدا ما را بهره‌مند ساخت و داد ما از دشمنانمان بستد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آنم که لشکر را پیش برانیم تا به قلمرو او درآییم در سرزمین جزیره،این کار سپاه تو را نیرومندتر و دشمن تو را خوارتر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چه می‌گویی،ولی مردم را تاب و توان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سرزمینی است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مردم سعیشان این است به جایگاهی که زین پیش در آنجا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 همچنان در گفتگو بودند تا جاسوسان برسیدند و خبر آوردند که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او برخاسته‌اند و گروهی از او جدا شده‌اند و موضوع حکمیت را امری منکر 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روی به آنها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انصراف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اختلاف که به میان یاران او افتاده بود،مردم شام بسی شادمان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همچنان لشکرگاه خویش بر پای می‌داشت و چشم به راه اقدام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بود که آیا طلایه‌داران سپاهش از دور هویدا می‌شوند،یا نه؟</w:t>
      </w:r>
    </w:p>
    <w:p>
      <w:pPr>
        <w:pStyle w:val="BookText"/>
        <w:rPr/>
      </w:pPr>
      <w:r>
        <w:rPr>
          <w:rFonts w:ascii="IRNazanin" w:hAnsi="IRNazanin" w:eastAsia="IRNazanin"/>
          <w:color w:val="111111"/>
          <w:sz w:val="28"/>
          <w:sz w:val="28"/>
          <w:szCs w:val="28"/>
          <w:rtl w:val="true"/>
          <w:lang w:bidi="fa-IR"/>
        </w:rPr>
        <w:t>زمانی نگذشت که برای معاویه خبر آوردند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خوارج را کشته است و پس از قتل آنها می‌خواهد مردم را به سوی او در حرکت آورد ولی مردم همچنان از او مهلت می‌خواهند و با او مخالفت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این خبر هم شادمان شد و مردمی که گردش را گرفته بودند شاد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مسعدة الفزاری</w:t>
      </w:r>
      <w:r>
        <w:rPr>
          <w:rStyle w:val="FootnoteAnchor"/>
          <w:rtl w:val="true"/>
        </w:rPr>
        <w:footnoteReference w:id="27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عمارة بن عقبة بن ابی معیط</w:t>
      </w:r>
      <w:r>
        <w:rPr>
          <w:rStyle w:val="FootnoteAnchor"/>
          <w:rtl w:val="true"/>
        </w:rPr>
        <w:footnoteReference w:id="274"/>
      </w:r>
      <w:r>
        <w:rPr>
          <w:rFonts w:ascii="IRNazanin" w:hAnsi="IRNazanin" w:eastAsia="IRNazanin"/>
          <w:color w:val="111111"/>
          <w:sz w:val="28"/>
          <w:sz w:val="28"/>
          <w:szCs w:val="28"/>
          <w:rtl w:val="true"/>
          <w:lang w:bidi="fa-IR"/>
        </w:rPr>
        <w:t>از کوفه آمد و ما به معاویه در لشکرگاه بودیم و همه ترسان و لرزان که نکند علی از آن جماعت که بر او خروج کرده بودند،فارغ شود و به سوی ما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می‌گفتیم که اگر علی آمد،بهترین جایی که با او رویاروی می‌شویم همان جایی است که در سال پیش با او پیکار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نامۀ عماره چنین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بعد،شماری از قاریان قرآن و زهّاد یاران علی بر او خروج کرده‌اند،علی نیز لشکر بر سرشان برده و آنها را کشته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لشکرش و اهل شهرش بر او شوریده‌اند و میانشان دشمنی افتاده و سخت پراکنده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که تو را خبر دهم تا سپاس خدای به جای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نامه را برای من و برادر خود و ابو اعور سلمی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برادر خود عتبه و برادر عماره،ولید بن عقبه نگریست و ولید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راضی شده که برای ما جاسوسی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 هم سودی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ولید بن عقبه دربارۀ برادرش عمارة بن عقبة بن ابی معیط سروده است،و او را تحریض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یک ظنّی بابن امّی صادقا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گمان من دربارۀ برادرم عماره صادق باشد </w:t>
      </w:r>
    </w:p>
    <w:p>
      <w:pPr>
        <w:pStyle w:val="BookText"/>
        <w:rPr/>
      </w:pPr>
      <w:r>
        <w:rPr>
          <w:rFonts w:ascii="IRNazanin" w:hAnsi="IRNazanin" w:eastAsia="IRNazanin"/>
          <w:color w:val="111111"/>
          <w:sz w:val="28"/>
          <w:sz w:val="28"/>
          <w:szCs w:val="28"/>
          <w:rtl w:val="true"/>
          <w:lang w:bidi="fa-IR"/>
        </w:rPr>
        <w:t>عمارة لا یطلب بذحل و لا وتر</w:t>
      </w:r>
    </w:p>
    <w:p>
      <w:pPr>
        <w:pStyle w:val="BookText"/>
        <w:rPr/>
      </w:pPr>
      <w:r>
        <w:rPr>
          <w:rFonts w:ascii="IRNazanin" w:hAnsi="IRNazanin" w:eastAsia="IRNazanin"/>
          <w:color w:val="111111"/>
          <w:sz w:val="28"/>
          <w:sz w:val="28"/>
          <w:szCs w:val="28"/>
          <w:rtl w:val="true"/>
          <w:lang w:bidi="fa-IR"/>
        </w:rPr>
        <w:t>باید بگویم که عماره نه هرگز در طلب خون است و نه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یبیت و او تار بن عفّان عنده</w:t>
      </w:r>
    </w:p>
    <w:p>
      <w:pPr>
        <w:pStyle w:val="BookText"/>
        <w:rPr/>
      </w:pPr>
      <w:r>
        <w:rPr>
          <w:rFonts w:ascii="IRNazanin" w:hAnsi="IRNazanin" w:eastAsia="IRNazanin"/>
          <w:color w:val="111111"/>
          <w:sz w:val="28"/>
          <w:sz w:val="28"/>
          <w:szCs w:val="28"/>
          <w:rtl w:val="true"/>
          <w:lang w:bidi="fa-IR"/>
        </w:rPr>
        <w:t>شب هنگام که میان خورنق و قصر به خواب</w:t>
      </w:r>
    </w:p>
    <w:p>
      <w:pPr>
        <w:pStyle w:val="BookText"/>
        <w:rPr/>
      </w:pPr>
      <w:r>
        <w:rPr>
          <w:rFonts w:ascii="IRNazanin" w:hAnsi="IRNazanin" w:eastAsia="IRNazanin"/>
          <w:color w:val="111111"/>
          <w:sz w:val="28"/>
          <w:sz w:val="28"/>
          <w:szCs w:val="28"/>
          <w:rtl w:val="true"/>
          <w:lang w:bidi="fa-IR"/>
        </w:rPr>
        <w:t>مخیمة بین الخورنق و القصر</w:t>
      </w:r>
    </w:p>
    <w:p>
      <w:pPr>
        <w:pStyle w:val="BookText"/>
        <w:rPr/>
      </w:pPr>
      <w:r>
        <w:rPr>
          <w:rFonts w:ascii="IRNazanin" w:hAnsi="IRNazanin" w:eastAsia="IRNazanin"/>
          <w:color w:val="111111"/>
          <w:sz w:val="28"/>
          <w:sz w:val="28"/>
          <w:szCs w:val="28"/>
          <w:rtl w:val="true"/>
          <w:lang w:bidi="fa-IR"/>
        </w:rPr>
        <w:t>می‌رود خون پسر عفان بر سر او خیمه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تمشّی رخیّ البال مستشزرا القدوی</w:t>
      </w:r>
    </w:p>
    <w:p>
      <w:pPr>
        <w:pStyle w:val="BookText"/>
        <w:rPr/>
      </w:pPr>
      <w:r>
        <w:rPr>
          <w:rFonts w:ascii="IRNazanin" w:hAnsi="IRNazanin" w:eastAsia="IRNazanin"/>
          <w:color w:val="111111"/>
          <w:sz w:val="28"/>
          <w:sz w:val="28"/>
          <w:szCs w:val="28"/>
          <w:rtl w:val="true"/>
          <w:lang w:bidi="fa-IR"/>
        </w:rPr>
        <w:t>آسوده خاطر و بی‌خیال قدم می‌زنی گویی که</w:t>
      </w:r>
    </w:p>
    <w:p>
      <w:pPr>
        <w:pStyle w:val="BookText"/>
        <w:rPr/>
      </w:pPr>
      <w:r>
        <w:rPr>
          <w:rFonts w:ascii="IRNazanin" w:hAnsi="IRNazanin" w:eastAsia="IRNazanin"/>
          <w:color w:val="111111"/>
          <w:sz w:val="28"/>
          <w:sz w:val="28"/>
          <w:szCs w:val="28"/>
          <w:rtl w:val="true"/>
          <w:lang w:bidi="fa-IR"/>
        </w:rPr>
        <w:t>کانّک لم تشعر بقتل ابی عمرو</w:t>
      </w:r>
    </w:p>
    <w:p>
      <w:pPr>
        <w:pStyle w:val="BookText"/>
        <w:rPr/>
      </w:pPr>
      <w:r>
        <w:rPr>
          <w:rFonts w:ascii="IRNazanin" w:hAnsi="IRNazanin" w:eastAsia="IRNazanin"/>
          <w:color w:val="111111"/>
          <w:sz w:val="28"/>
          <w:sz w:val="28"/>
          <w:szCs w:val="28"/>
          <w:rtl w:val="true"/>
          <w:lang w:bidi="fa-IR"/>
        </w:rPr>
        <w:t>از قتل ابو عمر و عثمان بن عفان بی‌خبری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این هنگام ضحاک بن قیس فهری را بخواند و گفتش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 آی تا به ناحیۀ کوفه برسی و هر چه توانی،از هر جای بر بای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اعرابی بر خورد کردی که در اطاعت علی بودند،تارومارشان کن و اگر در راه به سواران مسلح لشکر علی رسیدی بر آنها تاختن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جایی چنین کردی،درنگ مکن و به جای دیگر رو و همچنان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را گفتند که دسته‌ای از سواران به جنگ تو روانه کرده‌اند برای رویارویی با آن 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با سه هزار یا چهار هزار سرداران یکّه‌تاز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به سوی کوفه آمد هر که را مال و خواسته‌ای بود بستد و به هر کس از اعراب بدوی رسید او را بکشت تا به ثعلبیّه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افواج سپاهش بر قافلۀ حاجیان حمله کردند و متاعشان بربودند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که می‌آمد،عمرو بن عمیس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حجاج،در قطقطانیه او را با جمعی از صحابه که همراهش بودند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روق</w:t>
      </w:r>
      <w:r>
        <w:rPr>
          <w:rStyle w:val="FootnoteAnchor"/>
          <w:rtl w:val="true"/>
        </w:rPr>
        <w:footnoteReference w:id="27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برای من حکایت کرد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مردم آمد و بر منبر شد و سخن گفت و ندا داد که ای مردم کوفه به جایی که بندۀ صالح خدا عمرو بن عمیس کشته شده و به یاری لشکرهایتان که بعضی به هلاکت رسیده‌اند بیرون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شوید و با دشمنتان بجنگید و حریم خویش حفظ کنید،اگر خواهید که کاری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پاسخی از روی سستی و بی‌حالی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و سستی را در وجود آنان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سوگند،دوست دارم به جای هر صد مرد از شما یکی از آنها از آن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با من به جنگ بیرون آیید و سپس اگر پشیمان شدید،از گرد من بگریزید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سوگند،دیدار با پروردگارم را با همین نیت و بصیرت که مراست ناخوش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شادمانی بزرگ من است و رهایی من است از این همه مدارایی که با شما می‌کنم و رنجی که از شما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اشتران جوان که در کوهانشان به ظاهر رنجی مشاهده نمی‌شود ولی از درون دردناک است یا همانند آن جامۀ کهنه که چون یک جای آن را بدوزند از جای دیگرش پاره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 و از منبر فرود آمد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برفت تا به غریین</w:t>
      </w:r>
      <w:r>
        <w:rPr>
          <w:rStyle w:val="FootnoteAnchor"/>
          <w:rtl w:val="true"/>
        </w:rPr>
        <w:footnoteReference w:id="276"/>
      </w:r>
      <w:r>
        <w:rPr>
          <w:rFonts w:ascii="IRNazanin" w:hAnsi="IRNazanin" w:eastAsia="IRNazanin"/>
          <w:color w:val="111111"/>
          <w:sz w:val="28"/>
          <w:sz w:val="28"/>
          <w:szCs w:val="28"/>
          <w:rtl w:val="true"/>
          <w:lang w:bidi="fa-IR"/>
        </w:rPr>
        <w:t xml:space="preserve">رسید،در آنجا حجر بن عدیّ کندی را از میان سواران خود </w:t>
      </w:r>
    </w:p>
    <w:p>
      <w:pPr>
        <w:pStyle w:val="BookText"/>
        <w:rPr/>
      </w:pP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علمی بست و با چهار هزار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برفت تا به سماوه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سرزمین بنی کلاب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 بن عدیّ بن اوس بن جابر بن کعب بن علیم کلبی،پدر زن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بود حجر با او دیدار کرد اینان او را در راه و دریافتن آب راه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شتابان در پی ضحّاک می‌رفت تا در ناحیۀ تدمر به او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متوقف ساخت و ساعتی نبرد کردند،از یاران ضحاک نوزده نفر و از یاران حجر 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و عبد اللّه غامدی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پرده افکند و ضحاک از صحنۀ نبرد بگریخت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بردمید نشانی از او و یارانش 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بعدها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الضحاک و انا ابو انیس</w:t>
      </w:r>
    </w:p>
    <w:p>
      <w:pPr>
        <w:pStyle w:val="BookText"/>
        <w:rPr/>
      </w:pPr>
      <w:r>
        <w:rPr>
          <w:rFonts w:ascii="IRNazanin" w:hAnsi="IRNazanin" w:eastAsia="IRNazanin"/>
          <w:color w:val="111111"/>
          <w:sz w:val="28"/>
          <w:sz w:val="28"/>
          <w:szCs w:val="28"/>
          <w:rtl w:val="true"/>
          <w:lang w:bidi="fa-IR"/>
        </w:rPr>
        <w:t>من ضحاک بن قیس و</w:t>
      </w:r>
    </w:p>
    <w:p>
      <w:pPr>
        <w:pStyle w:val="BookText"/>
        <w:rPr/>
      </w:pPr>
      <w:r>
        <w:rPr>
          <w:rFonts w:ascii="IRNazanin" w:hAnsi="IRNazanin" w:eastAsia="IRNazanin"/>
          <w:color w:val="111111"/>
          <w:sz w:val="28"/>
          <w:sz w:val="28"/>
          <w:szCs w:val="28"/>
          <w:rtl w:val="true"/>
          <w:lang w:bidi="fa-IR"/>
        </w:rPr>
        <w:t>و قاتل عمرو و هو ابن عمیس</w:t>
      </w:r>
    </w:p>
    <w:p>
      <w:pPr>
        <w:pStyle w:val="BookText"/>
        <w:rPr/>
      </w:pPr>
      <w:r>
        <w:rPr>
          <w:rFonts w:ascii="IRNazanin" w:hAnsi="IRNazanin" w:eastAsia="IRNazanin"/>
          <w:color w:val="111111"/>
          <w:sz w:val="28"/>
          <w:sz w:val="28"/>
          <w:szCs w:val="28"/>
          <w:rtl w:val="true"/>
          <w:lang w:bidi="fa-IR"/>
        </w:rPr>
        <w:t>کشندۀ عمرو بن عمیس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مسعر بن کدام</w:t>
      </w:r>
      <w:r>
        <w:rPr>
          <w:rStyle w:val="FootnoteAnchor"/>
          <w:rtl w:val="true"/>
        </w:rPr>
        <w:footnoteReference w:id="27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که دوست دارم در برابر مردم کوفه یا در برابر اصحاب خود،هزار تن از بنی فراس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خبر یافت که مردم کوفه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واگذاشته و بر ضد او عصیان کرده‌اند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بندۀ خدا علی امیر المؤمنین از عقیل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به جای می‌آورم که هیچ خدایی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بعد،خدای تعالی تو را از بدی نگهدارد و در هر حال از مکروه در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گزاردن عمره به مکه رفته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سعد بن ابی سرح را با حدود چهل جوان از فرزندان طلقاء</w:t>
      </w:r>
      <w:r>
        <w:rPr>
          <w:rStyle w:val="FootnoteAnchor"/>
          <w:rtl w:val="true"/>
        </w:rPr>
        <w:footnoteReference w:id="278"/>
      </w:r>
      <w:r>
        <w:rPr>
          <w:rFonts w:ascii="IRNazanin" w:hAnsi="IRNazanin" w:eastAsia="IRNazanin"/>
          <w:color w:val="111111"/>
          <w:sz w:val="28"/>
          <w:sz w:val="28"/>
          <w:szCs w:val="28"/>
          <w:rtl w:val="true"/>
          <w:lang w:bidi="fa-IR"/>
        </w:rPr>
        <w:t>دیدم و نشان انکار در چهره‌های ایشان 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نابکارزادگان به کجا می‌روید؟آیا آهنگ پیوستن به معاویه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دشمنی شما دیرینه است و انکارناپذیر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نور خدا را خاموش کنید و کار او دگرگون سازید؟آنان مرا به زشتی یاد کردند و من نیز ناسزایشان گفتم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که بودم از مردمش شنیدم که ضحاک بن قیس به حیره حمله کرده و هر چه خواسته از اموال مردم را تاراج کرده و بی‌هیچ آسیبی بازگشته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روزگاری که کسی چون ضحاک را بر تو چیره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ضحاک کیست؟زبون بی‌ریشه‌ای چون قارچی بی‌ارزش در بیابانی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این خبر شنیدم با خود گفتم مگر شیعیان و یاران تو تو را واگذاشته‌اند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برادر تصمیم خویش به من بنویس،اگر می‌خواهی تن به مرگ دهی برادرزادگان و برادرانت را به نزد تو آرم که تا زنده‌ای ما نیز زنده باشیم و چون تو را مرگ در رسد ساعتی بعد از تو در دنیا </w:t>
      </w:r>
    </w:p>
    <w:p>
      <w:pPr>
        <w:pStyle w:val="BookText"/>
        <w:rPr/>
      </w:pPr>
      <w:r>
        <w:rPr>
          <w:rFonts w:ascii="IRNazanin" w:hAnsi="IRNazanin" w:eastAsia="IRNazanin"/>
          <w:color w:val="111111"/>
          <w:sz w:val="28"/>
          <w:sz w:val="28"/>
          <w:szCs w:val="28"/>
          <w:rtl w:val="true"/>
          <w:lang w:bidi="fa-IR"/>
        </w:rPr>
        <w:t>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 عز و جلّ سوگند که زندگی بعد از تو هرگز به کام ما گوارا نباشد و دلپذیر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خدای علی امیر المؤمنین به عقیل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را که هیچ خدایی جز او نیست می‌ستایم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بعد،خداوند ما را و تو را از بد نگه دارد چونان کسی که از او به دل بیمناک است،خدایی ستوده است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نامه‌ات همراه عبد الرحمن بن عبید ازدی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بودی که عبد اللّه ابن سعد بن ابی سرح را دیده‌ای که با حدود چهل مرد جوان از فرزندان طلقاء از قدید رهسپار 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سرح مدتها با خدا و پیامبرش و کتابش دشمنی ورزیده و مردم را از راه خدا بازداشته و منحرف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ابی سرح را واگذار و قریش را نیز بهل تا همچنان در گمراهی خویش روان باشند و در دشمنی و خلاف 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عرب برای جنگ با برادرت دست اتحاد به هم داده‌اند،همچنان که در گذشته هم برای جنگ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اتحاد به هم داده بودند و حق او را نشناختند و فضلش را انکار کردند و دشمنی با او آغاز نهادند و جنگ با او در پیوستند و کوشیدند و سخت کوشیدند و لشکرهای احزاب را به سوی او در حرکت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قریش را کیفری از کیفرهای خود ده که رشته خویشاوندی با مرا بریدند و بر ضد من همدست شدند و مرا از حقی که داشتم دور ساختند و آن فرمانروایی را که میراث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از من ربودند و آن را به کسی دادند که نه در خویشاوندی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من بود و نه سابقه‌اش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مدّعی مردی ادعای چیزی کند که مرا از آن آگاهی نباشد و نپندارم که خدا هم بدان معترف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سپاس خدای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حملۀ ضحاک بن قیس بر مردم حیره گفتی،ضحاک بسی کمتر و حقیرتر از آن است که در حیره جای کند یا حتی به آن نزدیک شود،بلکه او با چند سوار آمد،آهنگ سماوه داشت و بر واقصه و شراف و قطقطانه و حوالی آن گذشت من سپاهی گران از مسلمانان بر سرش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به او رسید بگریخت و با آنکه دور شده بود به او رسیدند و خورشید نزدیک به غروب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گروه اندک پیکاری در گرفت ولی ضحاک و یارانش تاب شمشیرهای ما نیاوردند و پا به گریز نهادند در حالی که نوزده تن از یارانش کشته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دل خسته و تن خسته پس از آنکه کارشان به جان رسیده بود و جز رمقی بیش نداشتند،پس از رنج و تلاش بسیار نجات یافتند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از من خواسته‌ای که رأی خویش را در باب وضعی که در آن هستم برایت بنویسم، رأی من جهاد با پیمان‌شکنان است تا زمانی که با خدا دیدار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راه اگر شمار یارانم </w:t>
      </w:r>
    </w:p>
    <w:p>
      <w:pPr>
        <w:pStyle w:val="BookText"/>
        <w:rPr/>
      </w:pPr>
      <w:r>
        <w:rPr>
          <w:rFonts w:ascii="IRNazanin" w:hAnsi="IRNazanin" w:eastAsia="IRNazanin"/>
          <w:color w:val="111111"/>
          <w:sz w:val="28"/>
          <w:sz w:val="28"/>
          <w:szCs w:val="28"/>
          <w:rtl w:val="true"/>
          <w:lang w:bidi="fa-IR"/>
        </w:rPr>
        <w:t>افزون باشد بر عزت من نیفزاید و اگر از گرد من بپراکنند هراسان نشوم زیرا که من بر حقم و خدا همراه کسی است که بر 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در راه حق مرگ را ناخوش ندارم که پس از مرگ هر خیر که باشد از آن کسی است که بر حق است و من بر حقم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پیشنهاد کرده بودی که با فرزندان و برادرانت به یاری من بیایی مرا بدان نیازی نیست و در همان جای که هستی بمان ره یافته و پسندیده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دوست ندارم که اگر من هلاک می‌شوم شما نیز به هلاکت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مپندار که برادرت هر چند مردم واگذارندش و بروند اظهار خشوع و تضرع کند یا به زیر بار ستم در آید یا زمام کار خود به دست دیگری سپارد یا برای سواری دیگران پشت خم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همانند آن کسم که آن شاعر بنی سلیم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تسألینی کیف انت فانّنی</w:t>
      </w:r>
    </w:p>
    <w:p>
      <w:pPr>
        <w:pStyle w:val="BookText"/>
        <w:rPr/>
      </w:pPr>
      <w:r>
        <w:rPr>
          <w:rFonts w:ascii="IRNazanin" w:hAnsi="IRNazanin" w:eastAsia="IRNazanin"/>
          <w:color w:val="111111"/>
          <w:sz w:val="28"/>
          <w:sz w:val="28"/>
          <w:szCs w:val="28"/>
          <w:rtl w:val="true"/>
          <w:lang w:bidi="fa-IR"/>
        </w:rPr>
        <w:t>اگر از من بپرسی که چگونه‌ای،من</w:t>
      </w:r>
    </w:p>
    <w:p>
      <w:pPr>
        <w:pStyle w:val="BookText"/>
        <w:rPr/>
      </w:pPr>
      <w:r>
        <w:rPr>
          <w:rFonts w:ascii="IRNazanin" w:hAnsi="IRNazanin" w:eastAsia="IRNazanin"/>
          <w:color w:val="111111"/>
          <w:sz w:val="28"/>
          <w:sz w:val="28"/>
          <w:szCs w:val="28"/>
          <w:rtl w:val="true"/>
          <w:lang w:bidi="fa-IR"/>
        </w:rPr>
        <w:t>صبور علی ریب الزمان صلیب</w:t>
      </w:r>
    </w:p>
    <w:p>
      <w:pPr>
        <w:pStyle w:val="BookText"/>
        <w:rPr/>
      </w:pPr>
      <w:r>
        <w:rPr>
          <w:rFonts w:ascii="IRNazanin" w:hAnsi="IRNazanin" w:eastAsia="IRNazanin"/>
          <w:color w:val="111111"/>
          <w:sz w:val="28"/>
          <w:sz w:val="28"/>
          <w:szCs w:val="28"/>
          <w:rtl w:val="true"/>
          <w:lang w:bidi="fa-IR"/>
        </w:rPr>
        <w:t>در برابر سختی روزگار شکیبایم و</w:t>
      </w:r>
    </w:p>
    <w:p>
      <w:pPr>
        <w:pStyle w:val="BookText"/>
        <w:rPr/>
      </w:pPr>
      <w:r>
        <w:rPr>
          <w:rFonts w:ascii="Amiri" w:hAnsi="Amiri" w:eastAsia="Amiri" w:cs="Amiri"/>
          <w:color w:val="111111"/>
          <w:sz w:val="28"/>
          <w:sz w:val="28"/>
          <w:szCs w:val="28"/>
          <w:rtl w:val="true"/>
          <w:lang w:bidi="ar-SA"/>
        </w:rPr>
        <w:t>یعزّ علیّ ان تری بی کآبة</w:t>
      </w:r>
    </w:p>
    <w:p>
      <w:pPr>
        <w:pStyle w:val="BookText"/>
        <w:rPr/>
      </w:pPr>
      <w:r>
        <w:rPr>
          <w:rFonts w:ascii="IRNazanin" w:hAnsi="IRNazanin" w:eastAsia="IRNazanin"/>
          <w:color w:val="111111"/>
          <w:sz w:val="28"/>
          <w:sz w:val="28"/>
          <w:szCs w:val="28"/>
          <w:rtl w:val="true"/>
          <w:lang w:bidi="fa-IR"/>
        </w:rPr>
        <w:t>پایدار بر من دشوار است که اندوهناک</w:t>
      </w:r>
    </w:p>
    <w:p>
      <w:pPr>
        <w:pStyle w:val="BookText"/>
        <w:rPr/>
      </w:pPr>
      <w:r>
        <w:rPr>
          <w:rFonts w:ascii="IRNazanin" w:hAnsi="IRNazanin" w:eastAsia="IRNazanin"/>
          <w:color w:val="111111"/>
          <w:sz w:val="28"/>
          <w:sz w:val="28"/>
          <w:szCs w:val="28"/>
          <w:rtl w:val="true"/>
          <w:lang w:bidi="fa-IR"/>
        </w:rPr>
        <w:t>فیشمت عاد او یساء حبیب</w:t>
      </w:r>
    </w:p>
    <w:p>
      <w:pPr>
        <w:pStyle w:val="BookText"/>
        <w:rPr/>
      </w:pPr>
      <w:r>
        <w:rPr>
          <w:rFonts w:ascii="IRNazanin" w:hAnsi="IRNazanin" w:eastAsia="IRNazanin"/>
          <w:color w:val="111111"/>
          <w:sz w:val="28"/>
          <w:sz w:val="28"/>
          <w:szCs w:val="28"/>
          <w:rtl w:val="true"/>
          <w:lang w:bidi="fa-IR"/>
        </w:rPr>
        <w:t>دیده شوم تا دشمنم شماتت کند و دوست اندوهناک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مخنف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قیس چندی پس از این واقعه بر منبر کوفه بر ایمان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قیسم و من ابو انیسم و من کشندۀ عمرو بن عمیسم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او را بدین سخن واداشته بود،این بود که گفته بودندش که در کوفه کسانی هستند که به آشکارا عثمان را ناسزا می‌گویند و از او بیزاری می‌جویند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قیس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مردمی از گمراهان شما پیشوایان هدایت را دشنام می‌دهند و پیشینیان صالح ما را عیب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خدایی که او را همتایی و انبازی نیست که اگر از آنچه شنیده‌ام بس نکنید،شمشیری چون شمشیر زیاد را بر سر شما فرود آرم و شما نه سطوت مرا سست خواهید یافت و نه شمشیر مرا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همان هم نبرد شمایم که بر بلادتان حمله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سلطۀ اسلام نخستین کسی هستم که به غزای سرزمین شما آمده‌ام و سرزمینهای میان ثعلبیه و سواحل فرات را زیر پی سپردم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بخواهم به شکنجه می‌کشم و هر که را بخواهم بر او می‌بخشایم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پرده‌نشین در پرده سراهای خویش از بیم من لرزیده‌اند و اگر زنی برای فرزندش زاری کرده چون نام مرا شنیده ترسیده و خاموش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عراق،پس از خدا بترسید و بدانید که من ضحاک بن قیسم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عبید برخاست و سخن سر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راست می‌گوید و نیکو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نیز به آنچه گفتی نیک آگاهیم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تدمر با تو رویاروی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تو را مردی دلیر و پایدار و جنگ‌آزموده‌ای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کاری که در اولین </w:t>
      </w:r>
    </w:p>
    <w:p>
      <w:pPr>
        <w:pStyle w:val="BookText"/>
        <w:rPr/>
      </w:pPr>
      <w:r>
        <w:rPr>
          <w:rFonts w:ascii="IRNazanin" w:hAnsi="IRNazanin" w:eastAsia="IRNazanin"/>
          <w:color w:val="111111"/>
          <w:sz w:val="28"/>
          <w:sz w:val="28"/>
          <w:szCs w:val="28"/>
          <w:rtl w:val="true"/>
          <w:lang w:bidi="fa-IR"/>
        </w:rPr>
        <w:t>ورودش در شهر ما مرتکب شده مباهات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سوگند،کینه‌توزانه‌ترین اعمالش را به یادش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چون بشنید اندک زمانی چون رسواشدگان و شرمساران خاموش شد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بلی،آن روز سرانجام چنان شد و این سخن به دشواری بر زبان آورد و از منبر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عبد الرحمن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دلیری کردی وقتی که آن روز را به یادش آوردی و اعتراف کردی که در آن روز خود هم در میان لشکر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یُصِیبَنا إِلاّ ما کَتَبَ اللّهُ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نخواهد رسید مگر آنچه خدا برای ما مقرّر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مخنف از پدرش و او از عمش روایت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ضحاک به کوفه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مخنف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در مغرب تدمر پیکار می‌کردیم،مردی در میان شما دیدم که هرگز چنو مردی ندیده‌ام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حمله کرد آن سان که فوجی را که من در آن بودم در هم کوفت و چون رفت که بازگردد ،من بر او حمله کردم و نیزه‌ای بر او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افتاد،سپس بر پای خاست،چنانکه گویی آسیبی ندیده بود،برفت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اندک زمانی بازگردید و بازهم به همان فوج که من در آن بودم تاختن آورد و یکی را به خاک هلاک افکند چون آهنگ بازگشت نمود،من بر او حمله کردم و با شمشیر ضربتی بر سرش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پنداری که تیغ من در استخوان سرش جای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مرا ضربتی زد که کارگر نیامد و از میدان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که دیگر بازنمی‌گردد ولی به خدا سوگند چه سهمناک بود وقتی که دیدم که سربندی بر سر بسته 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مادرت برایت زاری کند،آیا آن دو ضربت تو را از پیکار ما بازنداشت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نه،که این جنگ را جهاد در راه خدا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ما تاختن آورد مرا ضربتی زد و او را ضربتی زدم یارانش نیز بر ما حمله کردند و ما از هم جدا شدیم که شب میان ما پردۀ قیرگون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مخنف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روزی است که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ربیعة بن ناجد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عرصه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سوار دلیر خاندان است و نپندارم که آن مرد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از ربیعه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می‌شناسی؟گفت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ضربه‌ها را به من بنمای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 به او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بود در استخوان جای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دربارۀ ما چه می‌گویی؟آیا هنوز همان می‌گویی که آن روز می‌گفتی؟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امروز رأی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شما باکی نیست و تا زمانی که خلافی از شما سر نزده در امان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شگفت در این است که چگونه از زیاد رهایی یافته‌ای و تو را با آن کسان که کشت،نکشت؟و تو را چون دیگران نراند؟گفت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راند ولی خدا مرا از کشته شدن به دست او نجات داد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ضحاک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در آن راه سخت تشنه شدم،زیرا اشتری که بر آن آب نهاده بودیم 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 به خواب رفتم و از راه به دور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بیدار شدم تنها چند تن از </w:t>
      </w:r>
    </w:p>
    <w:p>
      <w:pPr>
        <w:pStyle w:val="BookText"/>
        <w:rPr/>
      </w:pPr>
      <w:r>
        <w:rPr>
          <w:rFonts w:ascii="IRNazanin" w:hAnsi="IRNazanin" w:eastAsia="IRNazanin"/>
          <w:color w:val="111111"/>
          <w:sz w:val="28"/>
          <w:sz w:val="28"/>
          <w:szCs w:val="28"/>
          <w:rtl w:val="true"/>
          <w:lang w:bidi="fa-IR"/>
        </w:rPr>
        <w:t>یاران من با من بودند و کس آب به همراه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فرستادم که از جایی آب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راهی رسیدم و آن را در پیش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کسی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الهوی فازددت شوقا و ربّما</w:t>
      </w:r>
    </w:p>
    <w:p>
      <w:pPr>
        <w:pStyle w:val="BookText"/>
        <w:rPr/>
      </w:pPr>
      <w:r>
        <w:rPr>
          <w:rFonts w:ascii="IRNazanin" w:hAnsi="IRNazanin" w:eastAsia="IRNazanin"/>
          <w:color w:val="111111"/>
          <w:sz w:val="28"/>
          <w:sz w:val="28"/>
          <w:szCs w:val="28"/>
          <w:rtl w:val="true"/>
          <w:lang w:bidi="fa-IR"/>
        </w:rPr>
        <w:t>عشق مرا فراخواند و بر شوق من در افزود</w:t>
      </w:r>
    </w:p>
    <w:p>
      <w:pPr>
        <w:pStyle w:val="BookText"/>
        <w:rPr/>
      </w:pPr>
      <w:r>
        <w:rPr>
          <w:rFonts w:ascii="IRNazanin" w:hAnsi="IRNazanin" w:eastAsia="IRNazanin"/>
          <w:color w:val="111111"/>
          <w:sz w:val="28"/>
          <w:sz w:val="28"/>
          <w:szCs w:val="28"/>
          <w:rtl w:val="true"/>
          <w:lang w:bidi="fa-IR"/>
        </w:rPr>
        <w:t>دعانی الهوی من ساعة فاجیب</w:t>
      </w:r>
    </w:p>
    <w:p>
      <w:pPr>
        <w:pStyle w:val="BookText"/>
        <w:rPr/>
      </w:pPr>
      <w:r>
        <w:rPr>
          <w:rFonts w:ascii="IRNazanin" w:hAnsi="IRNazanin" w:eastAsia="IRNazanin"/>
          <w:color w:val="111111"/>
          <w:sz w:val="28"/>
          <w:sz w:val="28"/>
          <w:szCs w:val="28"/>
          <w:rtl w:val="true"/>
          <w:lang w:bidi="fa-IR"/>
        </w:rPr>
        <w:t>چه بسا دعوت عشق را در همان ساعت پاسخ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سوی من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خدا،مرا آبی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خدا،مگر آنکه بهای آن به من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می‌دهی؟گفت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بهای خونبهایت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نمی‌پنداری،بر تو واجب است که مهمان را نان و آب دهی و اکرام 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سخاوت می‌ورزیم و گاه بخل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نپندارم که هرگز از تو کار نیکی سر زده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اندکی آب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تو نیکی خواهم کرد و تو را جامه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آب به جرعه‌ای کمتر از صد دینار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مرا آب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بهای آن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که اکنون هیچ ندارم تو مرا آب ده و سپس با من بیا تا بهای آن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به من بده،اسبم را نزد تو به گرو می‌گذارم و بعد بهای آن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پیشاپیش من به راه افتاد تا به خیمه‌هایی رسیدیم و مردم بر سر آبی گرد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بایست تا برایت آب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نه،با تو نزد آن مردم 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مردم را و آب را دیده بودم ملول شد و رفت تا به خانه‌ای داخل شد و با کاسۀ آبی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و خود به نزدیک آن مردم رفتم و گفتم مرا آب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به دخترش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بر پای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زیباتر از او ندیده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کاسه‌ای آب و شیر برایم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که از او آب خواسته بودم و نداده بود پیش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تشنگی نجات دادم،اکنون مزد مرا نمی‌دهی؟به خدا قسم رهایت نمی‌کنم تا مزد من تمام بدهی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تا مزد 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فرود آمدم و آب و شیر از دست آن دوشیزه بستدم و بخوردم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در آنجا بودند بر ما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فرومایه‌ترین مردمان است و با من چنین و چنان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پیرمرد بهتر از اوست که از او آب خواستم و بی‌هیچ چشم‌داشتی به دختر خویش فرمان داد که مرا آب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این صد دینار بر عهده 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مرد بخیل را دشنام دادند و نکوهش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جمعی از یاران من برسیدند و مرا به عنوان امیر 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بترسید و زاری کرد و خواست برخیزد که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مرو تا آن صد دینار که باید به تو بدهم ادا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مرا گرفته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 و نمی‌دانست که با او چه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بسیاری از یاران من گرد آمدند،گفتم تا بار مرا نزدیک آورند،بیاوردند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را فراخواندم و صد تازیانه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مرد و دخترش را پیش خواندم و صد دینار زر و چند دست جامه دادم و هر یک از آن مردم را که بر سر آب بودند جامه‌ای بخشیدم و به او هیچ ندادم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که بر سر آب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او سزاوار این کیفر بود و تو نیز شایستۀ چنین خیری هستی که کردی</w:t>
      </w:r>
      <w:r>
        <w:rPr>
          <w:rFonts w:eastAsia="IRNazanin" w:cs="IRNazanin"/>
          <w:color w:val="111111"/>
          <w:sz w:val="28"/>
          <w:szCs w:val="28"/>
          <w:rtl w:val="true"/>
          <w:lang w:bidi="fa-IR"/>
        </w:rPr>
        <w:t xml:space="preserve">.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نزد معاویه بازگشتم و داستان خود بگفتم در شگفت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سفر چیزی عجیب دیده‌ای</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 w:name="pg1055_16200"/>
      <w:bookmarkStart w:id="147" w:name="pg1055_16200"/>
      <w:bookmarkEnd w:id="147"/>
    </w:p>
    <w:p>
      <w:pPr>
        <w:pStyle w:val="Heading3"/>
        <w:numPr>
          <w:ilvl w:val="2"/>
          <w:numId w:val="1"/>
        </w:numPr>
        <w:rPr/>
      </w:pPr>
      <w:bookmarkStart w:id="148" w:name="pg1055_16200"/>
      <w:bookmarkStart w:id="149" w:name="__RefHeading___Toc1764569_373438147"/>
      <w:bookmarkStart w:id="150" w:name="_Toc47"/>
      <w:bookmarkEnd w:id="148"/>
      <w:bookmarkEnd w:id="149"/>
      <w:r>
        <w:rPr>
          <w:rtl w:val="true"/>
        </w:rPr>
        <w:t>سخن علی</w:t>
      </w:r>
      <w:r>
        <w:rPr>
          <w:rtl w:val="true"/>
        </w:rPr>
        <w:t>(</w:t>
      </w:r>
      <w:r>
        <w:rPr>
          <w:rtl w:val="true"/>
        </w:rPr>
        <w:t>علیه السلام</w:t>
      </w:r>
      <w:r>
        <w:rPr>
          <w:rtl w:val="true"/>
        </w:rPr>
        <w:t>)</w:t>
      </w:r>
      <w:r>
        <w:rPr>
          <w:rtl w:val="true"/>
        </w:rPr>
        <w:t>در باب شهادت خویش</w:t>
      </w:r>
      <w:bookmarkEnd w:id="150"/>
    </w:p>
    <w:p>
      <w:pPr>
        <w:pStyle w:val="BookText"/>
        <w:rPr/>
      </w:pPr>
      <w:r>
        <w:rPr>
          <w:rFonts w:ascii="IRNazanin" w:hAnsi="IRNazanin" w:eastAsia="IRNazanin"/>
          <w:color w:val="111111"/>
          <w:sz w:val="28"/>
          <w:sz w:val="28"/>
          <w:szCs w:val="28"/>
          <w:rtl w:val="true"/>
          <w:lang w:bidi="fa-IR"/>
        </w:rPr>
        <w:t>ابو حمزه</w:t>
      </w:r>
      <w:r>
        <w:rPr>
          <w:rStyle w:val="FootnoteAnchor"/>
          <w:rtl w:val="true"/>
        </w:rPr>
        <w:footnoteReference w:id="280"/>
      </w:r>
      <w:r>
        <w:rPr>
          <w:rFonts w:ascii="IRNazanin" w:hAnsi="IRNazanin" w:eastAsia="IRNazanin"/>
          <w:color w:val="111111"/>
          <w:sz w:val="28"/>
          <w:sz w:val="28"/>
          <w:szCs w:val="28"/>
          <w:rtl w:val="true"/>
          <w:lang w:bidi="fa-IR"/>
        </w:rPr>
        <w:t>از پدرش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این محاسن من از خون سرم رنگین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مازن</w:t>
      </w:r>
      <w:r>
        <w:rPr>
          <w:rStyle w:val="FootnoteAnchor"/>
          <w:rtl w:val="true"/>
        </w:rPr>
        <w:footnoteReference w:id="28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دیدم که محاسن خود به دست گرفته بود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از خون سرم رنگین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شقی‌ترین مردم را که چنین خواهد کرد چه کسی از کارش بازداشته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ثعلبة بن یزید حمّانی</w:t>
      </w:r>
      <w:r>
        <w:rPr>
          <w:rStyle w:val="FootnoteAnchor"/>
          <w:rtl w:val="true"/>
        </w:rPr>
        <w:footnoteReference w:id="28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برای مردم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پدرم آمدم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از سخن او شنیده‌ام حکایت از آن دارد که به زودی کشته خواهد شد؟ 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می‌گفت؟گفتم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دانه را رویانید و جانداران را بیافرید که این محاسنم از خون سرم رنگین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این سخن را شنیده‌ام</w:t>
      </w:r>
      <w:r>
        <w:rPr>
          <w:rFonts w:eastAsia="IRNazanin" w:cs="IRNazanin"/>
          <w:color w:val="111111"/>
          <w:sz w:val="28"/>
          <w:szCs w:val="28"/>
          <w:rtl w:val="true"/>
          <w:lang w:bidi="fa-IR"/>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055_16202"/>
      <w:bookmarkStart w:id="152" w:name="pg1055_16202"/>
      <w:bookmarkEnd w:id="152"/>
    </w:p>
    <w:p>
      <w:pPr>
        <w:pStyle w:val="Heading3"/>
        <w:numPr>
          <w:ilvl w:val="2"/>
          <w:numId w:val="1"/>
        </w:numPr>
        <w:rPr/>
      </w:pPr>
      <w:bookmarkStart w:id="153" w:name="pg1055_16202"/>
      <w:bookmarkStart w:id="154" w:name="__RefHeading___Toc1764571_373438147"/>
      <w:bookmarkStart w:id="155" w:name="_Toc48"/>
      <w:bookmarkEnd w:id="153"/>
      <w:bookmarkEnd w:id="154"/>
      <w:r>
        <w:rPr>
          <w:rtl w:val="true"/>
        </w:rPr>
        <w:t>حمله نعمان بن بشیر انصاری بر عین تمر و مالک بن کعب ارحبی</w:t>
      </w:r>
      <w:bookmarkEnd w:id="155"/>
    </w:p>
    <w:p>
      <w:pPr>
        <w:pStyle w:val="BookText"/>
        <w:rPr/>
      </w:pPr>
      <w:r>
        <w:rPr>
          <w:rFonts w:ascii="IRNazanin" w:hAnsi="IRNazanin" w:eastAsia="IRNazanin"/>
          <w:color w:val="111111"/>
          <w:sz w:val="28"/>
          <w:sz w:val="28"/>
          <w:szCs w:val="28"/>
          <w:rtl w:val="true"/>
          <w:lang w:bidi="fa-IR"/>
        </w:rPr>
        <w:t>محمد بن یوسف بن ثابت</w:t>
      </w:r>
      <w:r>
        <w:rPr>
          <w:rStyle w:val="FootnoteAnchor"/>
          <w:rtl w:val="true"/>
        </w:rPr>
        <w:footnoteReference w:id="28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 و ابو هریره از نزد معاویه به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این بعد از آمدن ابو مسلم خولانی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خواستند که قاتلان عثمان را نزد معاویه فرستد تا به قصاص خون عثمان بکشد،باشد که آتش جنگ خاموشی گیرد و میان مردم صلح بر قرار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را قصد آن بود که کسانی چون نعمان و ابو هریره از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بازگردند ، بدون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عثمان را به دست آنها داده باشد و این امر سبب شود که مردم شام معاویه را از جنگ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دارند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ملامت کنند و این دو نیز در نزد مردم شام شهادت دهند که معاویه به خونخواهی عثمان برخاسته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عثمان را حمایت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آن دو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 روید و او را به خدا سوگند دهید و از او بخواهید که قاتلان عثمان را به ما 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علی آنها را نزد خود جای داده و از آنان حمایت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کند دیگر میان ما جنگ و ستیزی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سر برتافت شما بر ضد او برای خدا شهادت دهید و نزد مردم آیید و از هر چه دیده‌اید و شنیده‌اید،آنها را بیاگاهانید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بیامدند و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الحسن خدا تو را در اسلام فضیلت و شرف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عمّ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مسلمانان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تو معاویه مرا نزد تو فرستاده و از تو چیزی خواسته که اگر چنان کنی این جنگ پایان پذیرد و میان مردم صلح افتد و آن این است که قاتلان عثمان را به دست پسر عمّش سپاری تا آنها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این عمل خود، خداوند میان شما اتحادی پدید آورد و دشمنی بدل به دوستی کند و این امت هم از جنگ و فتنه و تفرقه بیاساید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نعمان هم سخنانی از این دست بازگفت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 دو،فرمود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این باب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نعمان مرا بگوی که آیا تو </w:t>
      </w:r>
    </w:p>
    <w:p>
      <w:pPr>
        <w:pStyle w:val="BookText"/>
        <w:rPr/>
      </w:pPr>
      <w:r>
        <w:rPr>
          <w:rFonts w:ascii="IRNazanin" w:hAnsi="IRNazanin" w:eastAsia="IRNazanin"/>
          <w:color w:val="111111"/>
          <w:sz w:val="28"/>
          <w:sz w:val="28"/>
          <w:szCs w:val="28"/>
          <w:rtl w:val="true"/>
          <w:lang w:bidi="fa-IR"/>
        </w:rPr>
        <w:t>راه‌یافته‌ترین 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قوم تو پیروان من هستند جز سه یا چهار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نیز از آن شمار اندک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سلامتت بدارد،من آمده‌ام که با تو باشم و همراه تو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من خواسته است که این سخن ادا کنم و امید می‌داشتم که وضعی پیش آید که تو را ببینم و آرزو دارم که خدا میان شما دو تن صلح افکند و اگر رأی تو جز این باشد من همراه تو خواهم بود و با تو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هریره به شام بازگردید و نزد معاویه رفت و خبر به او بازگفت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فرمان داد که برود و از آنچه رفته است مردم را آگاه کند و ابو هریره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چند ماهی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ماند،سپس از نزد او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التمر مالک بن کعب ارحبی او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عامل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به زندانش فرستد و پرسید به چه کار اینجا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رسولی هستم که رسالت خویش گزارده‌ام و اینک به نزد کسی که مرا فرستاده بازمی‌گردم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کعب،نعمان را به زندان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باش تا من در باب تو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او را سوگند داد که در باب او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ننویسد که از این کار بیم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 که آمده‌ام تا نزد تو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بشیر نزد قرظة بن کعب انصاری که در همان حوالی عین التمر کارگزار خراج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نامه نوشت و ماجرای خویش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قرظة بن کعب شتابان به نزد مالک بن کعب آمد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را آزاد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گفت که از خدای بترس و دربارۀ او هیچ مگوی که اگر از عابدان و پرهیزگاران انصار می‌بود هرگز از امیر المؤمنین نمی‌گریخت و به نزد امیر المنافقین نمی‌رفت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قرظه همچنان سوگندش می‌داد تا نعمان آزادش کرد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فلان،امروز و امشب و فردا تو را امان است،اگر بعد از این مهلت تو را ببینم گردنت را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 بیرون آمد،بی‌آنکه به چیزی پردازد بر اشتر خود سوار شد و برفت در حالی که خود نمی‌دانست که به کجا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راه پیمود و نمی‌دانست در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نمی‌دانستم در کجا هستم تا آواز کسی را شنیدم که می‌خواند و گندم آرد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مع الجوزاء کأسا رویّة</w:t>
      </w:r>
    </w:p>
    <w:p>
      <w:pPr>
        <w:pStyle w:val="BookText"/>
        <w:rPr/>
      </w:pPr>
      <w:r>
        <w:rPr>
          <w:rFonts w:ascii="IRNazanin" w:hAnsi="IRNazanin" w:eastAsia="IRNazanin"/>
          <w:color w:val="111111"/>
          <w:sz w:val="28"/>
          <w:sz w:val="28"/>
          <w:szCs w:val="28"/>
          <w:rtl w:val="true"/>
          <w:lang w:bidi="fa-IR"/>
        </w:rPr>
        <w:t>چون جوزا طلوع کرد جامی پر نوشیدم</w:t>
      </w:r>
    </w:p>
    <w:p>
      <w:pPr>
        <w:pStyle w:val="BookText"/>
        <w:rPr/>
      </w:pPr>
      <w:r>
        <w:rPr>
          <w:rFonts w:ascii="IRNazanin" w:hAnsi="IRNazanin" w:eastAsia="IRNazanin"/>
          <w:color w:val="111111"/>
          <w:sz w:val="28"/>
          <w:sz w:val="28"/>
          <w:szCs w:val="28"/>
          <w:rtl w:val="true"/>
          <w:lang w:bidi="fa-IR"/>
        </w:rPr>
        <w:t>و اخری مع الشّعری اذا ما استقلّت</w:t>
      </w:r>
    </w:p>
    <w:p>
      <w:pPr>
        <w:pStyle w:val="BookText"/>
        <w:rPr/>
      </w:pPr>
      <w:r>
        <w:rPr>
          <w:rFonts w:ascii="IRNazanin" w:hAnsi="IRNazanin" w:eastAsia="IRNazanin"/>
          <w:color w:val="111111"/>
          <w:sz w:val="28"/>
          <w:sz w:val="28"/>
          <w:szCs w:val="28"/>
          <w:rtl w:val="true"/>
          <w:lang w:bidi="fa-IR"/>
        </w:rPr>
        <w:t>و جام دیگر آن‌گاه که شعرای یمانی پدیدار شد</w:t>
      </w:r>
    </w:p>
    <w:p>
      <w:pPr>
        <w:pStyle w:val="BookText"/>
        <w:rPr/>
      </w:pPr>
      <w:r>
        <w:rPr>
          <w:rFonts w:ascii="IRNazanin" w:hAnsi="IRNazanin" w:eastAsia="IRNazanin"/>
          <w:color w:val="111111"/>
          <w:sz w:val="28"/>
          <w:sz w:val="28"/>
          <w:szCs w:val="28"/>
          <w:rtl w:val="true"/>
          <w:lang w:bidi="fa-IR"/>
        </w:rPr>
        <w:t>معتقة کانت قریش تصونها</w:t>
      </w:r>
    </w:p>
    <w:p>
      <w:pPr>
        <w:pStyle w:val="BookText"/>
        <w:rPr/>
      </w:pPr>
      <w:r>
        <w:rPr>
          <w:rFonts w:ascii="IRNazanin" w:hAnsi="IRNazanin" w:eastAsia="IRNazanin"/>
          <w:color w:val="111111"/>
          <w:sz w:val="28"/>
          <w:sz w:val="28"/>
          <w:szCs w:val="28"/>
          <w:rtl w:val="true"/>
          <w:lang w:bidi="fa-IR"/>
        </w:rPr>
        <w:t>شرابی کهن که قریش از آن پرهیز می‌کرد</w:t>
      </w:r>
    </w:p>
    <w:p>
      <w:pPr>
        <w:pStyle w:val="BookText"/>
        <w:rPr/>
      </w:pPr>
      <w:r>
        <w:rPr>
          <w:rFonts w:ascii="Amiri" w:hAnsi="Amiri" w:eastAsia="Amiri" w:cs="Amiri"/>
          <w:color w:val="111111"/>
          <w:sz w:val="28"/>
          <w:sz w:val="28"/>
          <w:szCs w:val="28"/>
          <w:rtl w:val="true"/>
          <w:lang w:bidi="ar-SA"/>
        </w:rPr>
        <w:t>فلمّا استحلّوا قتل عثمان حلّت</w:t>
      </w:r>
    </w:p>
    <w:p>
      <w:pPr>
        <w:pStyle w:val="BookText"/>
        <w:rPr/>
      </w:pPr>
      <w:r>
        <w:rPr>
          <w:rFonts w:ascii="IRNazanin" w:hAnsi="IRNazanin" w:eastAsia="IRNazanin"/>
          <w:color w:val="111111"/>
          <w:sz w:val="28"/>
          <w:sz w:val="28"/>
          <w:szCs w:val="28"/>
          <w:rtl w:val="true"/>
          <w:lang w:bidi="fa-IR"/>
        </w:rPr>
        <w:t>ولی چون ریختن خون عثمان را حلال دانستند آن نیز حلال 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دانستم که نزد یکی از منازل یاران معاویه هستم و اینجا آبی از آن بنی القین است و اکنون به جایی امن رسیده‌ام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نعمان بن بشیر به نزد معاویه رفت و آنچه دیده بود برای او به شرح بازگفت و همچنان در نزد او بماند 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کینه‌توزی می‌کرد و در تعقیب قاتلان عثمان بود،تا آن‌گاه که ضحاک بن قیس به جنگ عراق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 معاویه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دو یا سه ماه پیش از این واقعه گفته بود،مردی خواهم که با سواری چند بفرستم تا به سواحل فرات روی نهد،تا خدا به وسیلۀ او مردم عراق را بترساند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بفرست که من در آرزوی رزم با ایشانم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نعمان عثمانی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بسیج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دو هزار مرد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سفارش کرد که از شهرها اجتناب کند و از جماعات بپرهیزد و فقط بر پادگانها حمله کند و زود هم بازگردد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 در حرکت آمد تا به عین التمر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کعب ارحبی، همان که ماجراهایش را با نعمان نقل کردیم در آنجا بود با هزار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مالک در همان نزدیکی آنان را اجازه داده بود که به کوفه بازگردند و اینک تنها در حدود صد تن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کعب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بعد،نعمان بن بشیر با سپاهی سترگ بر سر من تاخته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رأی توست بفرمای تا چنان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تو را استواری بخشد و 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مخنف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 سلیم کارگزار صدقات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او سرزمین فرات بود تا بکر بن وائل و حوالی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مخنف،مالک بن کعب ارحبی را به عین التمر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 خود با هزار مرد بیامد و بر عین التمر تاختن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کعب از مخنف بن سلیم یاری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کثیر ولی پراکنده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مخنف گوید،پدرم مخنف پنجاه مرد همراه من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بیش از این با او موافقت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با این پنجاه تن مرا به نزد مالک بن کعب فرستاد او نیز صد تن همراه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بود که در این پیکار نعمان بشیر غلبه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آب و توشه که همراه داشتیم به نزدیکی آنها رسیدیم چون ما را دیدند پنداشتند که لشکری در پی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جایهای خویش رها کردند و کمی واپس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دشمن رویارویی و نبرد 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پیوستیم تا شب در رسید و میان ما پرده افکند و هنوز در آن گمان بودند که لشکر از پی می‌رسد از این رو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مالک بن کعب،عبد الرحمن بن حرم غامدی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ابن عمرو ازدی،بر سر او زده بود و سرش را شکسته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 شکسته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بر منبر بر آمد و حمد و ثنای خدای به جای آورد و سپس گفت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کوفه،چون طلایه‌های لشکر شام نمودار شود درهای خانه‌هایتان می‌بندید و خود در خانه‌هایتان می‌خزید،آن سان که سوسمار به سوراخ خود می‌خزد،و کفتار در کنامش پنهان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خوار و ذلیل است آنکه شما به یاریش برخیزید و آنکه خواهد که شما را چون تیر بر دشمن افکند چونان کسی است که با تیر بی‌سوفار می‌جنگد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رنجه‌ام از شما که از شما اندوه بسیار در دل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شما،روزی شما را آهسته فراخواندم و روزی ندایتان </w:t>
      </w:r>
    </w:p>
    <w:p>
      <w:pPr>
        <w:pStyle w:val="BookText"/>
        <w:rPr/>
      </w:pPr>
      <w:r>
        <w:rPr>
          <w:rFonts w:ascii="IRNazanin" w:hAnsi="IRNazanin" w:eastAsia="IRNazanin"/>
          <w:color w:val="111111"/>
          <w:sz w:val="28"/>
          <w:sz w:val="28"/>
          <w:szCs w:val="28"/>
          <w:rtl w:val="true"/>
          <w:lang w:bidi="fa-IR"/>
        </w:rPr>
        <w:t>در دادم هیچ کس به ندای من پاسخ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شما هرگز برادرانی در دوستی صادق، نبوده‌اید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شما گرفتار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کرانی هستید که نمی‌شنوید و لالانی که سخن نمی‌گویید و کورانی که دیدن نتوانید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شما،به یاری برادرتان مالک بن کعب برخیزید که نعمان بن بشیر با جمعی از مردم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چندان هم شمارشان افزون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او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و بسیج نبرد کنید،شاید خدا به نیروی شما دست ستمکاران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بگفت و از منبر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جای نجنبید،علی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سران و بزرگانشان کس فرستاد و فرمان داد که از جای برخیزند و مردم را به جنگ تحریض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کاری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بر خاست و سخن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بن خلیفه</w:t>
      </w:r>
      <w:r>
        <w:rPr>
          <w:rStyle w:val="FootnoteAnchor"/>
          <w:rtl w:val="true"/>
        </w:rPr>
        <w:footnoteReference w:id="28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به مقر خود در آمد عدیّ بن حاتم بر پای 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خدا قسم خذلانی زشت است این به خدا قسم خذلانی نکوهیده است ما با امیر المؤمنین علی بن ابی طالب بیعت نکردیم که او را واگذاریم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با من هزار مرد از قبیلۀ طی هستند که از فرمان من سرپیچی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فرمایی که با آنان رهسپار نبرد شوم،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نه،نمی‌خواهم یک قبیله از قبایل عرب را به جنگ بفرستم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به نخیله رو و در آنجا لشکرگاه بر پای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 برفت و لشکرگاه برپا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مرد هفتصد درهم مقرر کرد و جمعا جز قبیلۀ 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سوار بر او گرد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 آنان را به سواحل فرات برد به اراضی پایین دست شام حمله‌هایی کرد و بازگشت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جوزۀ ازدی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مالک بن کعب بودم،هنگامی که نعمان بن بشیر با دو هزار بر سر ما تاختن آورد و ما بیش از صد تن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به ما گفت،در همین قریه پیکار کنید و در پشت دیوارها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خویشتن به هلاکت میفکنید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خدای تعالی ده تن را بر صد تن و صد تن را بر هزار تن و اندک را بر بسیار غلبه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از کارهای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ناحیه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و کارگزاران او،نزدیکتر به ما قرظة بن کعب و مخنف بن سلیم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ایشان بشتاب و حال ما با ایشان بگوی و بگوی که تا آنجا که در توان دارند به یاری ما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شتابان برفتم و او و یارانش را در برابر دشمن ترک کردم،آنان همچنان به سوی هم تیر می‌انداختند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قرظة بن کعب رفتم و از او یاری خواستم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کارگزار خراجم و کسی را ندارم که با تو همراه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 مخنف بن سلیم شدم و او را بیاگاهانیدم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عبد الرحمن بن مخنف را با پنجاه مرد جنگی با من بفرستاد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کعب و یارانش خود تا عصر با آنان جنگیده بودند که ما 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 و یارانش غلافهای </w:t>
      </w:r>
    </w:p>
    <w:p>
      <w:pPr>
        <w:pStyle w:val="BookText"/>
        <w:rPr/>
      </w:pPr>
      <w:r>
        <w:rPr>
          <w:rFonts w:ascii="IRNazanin" w:hAnsi="IRNazanin" w:eastAsia="IRNazanin"/>
          <w:color w:val="111111"/>
          <w:sz w:val="28"/>
          <w:sz w:val="28"/>
          <w:szCs w:val="28"/>
          <w:rtl w:val="true"/>
          <w:lang w:bidi="fa-IR"/>
        </w:rPr>
        <w:t>شمشیرهای خود شکسته و دل بر هلاک نهاده بودند،اگر اندکی دیر می‌رسیدیم همه هلاک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شامیان ما را دیدند که به سوی آنها می‌تازیم از آنان دست بر داشتند و اندکی عقب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یارانش ما را دیدند و بر آنان دلیر شدند آنسان که ایشان را از قریه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حمله کردیم و سه مرد را بر خاک هلاک افکندیم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بترسیدند و پنداشتند که برای ما مدد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نمی‌پنداشتند و بر ما زده بودند همۀ ما را هلاک می‌کردند شب در رسید و آنان به سرزمین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کعب نامۀ پیروزی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بعد،نعمان بن بشیر با جمعی از مردم شام بر سر ما تاختند،و چنان می‌نمود که بر ما پیروز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یاران من در اطراف پراکنده بودند زیرا خود را از آسیب دشمن در امان می‌دانستیم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نبردشان بیرون آمدیم پیاده و با شمشیرهای آخته و تا شامگاه میان ما جدال و آویز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مخنف بن سلیم یاری خواستیم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مردانی جنگجو از شیعیان امیر المؤمنین را همراه با پسرش به یاری ما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تا شامگاه پیکار کردیم چه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یارانی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 حمله کردیم و بر آنان سخت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خداوند،پیروزی خود نصیب ما کرد و دشمن امیر المؤمنین منهزم گردید و لشکر او پیروز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جهانیان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 یا امیر المؤمنین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رسید،آن را بر مردم کوفه بخواند و حمد و ثنای خدا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کسانی که در آنجا نشسته بودند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ایشان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طفیل</w:t>
      </w:r>
      <w:r>
        <w:rPr>
          <w:rStyle w:val="FootnoteAnchor"/>
          <w:rtl w:val="true"/>
        </w:rPr>
        <w:footnoteReference w:id="28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کوفه،من به شهر شما در آمدم و حال آنکه برای زدن چیزی جز درّه</w:t>
      </w:r>
      <w:r>
        <w:rPr>
          <w:rStyle w:val="FootnoteAnchor"/>
          <w:rtl w:val="true"/>
        </w:rPr>
        <w:footnoteReference w:id="286"/>
      </w:r>
      <w:r>
        <w:rPr>
          <w:rFonts w:ascii="IRNazanin" w:hAnsi="IRNazanin" w:eastAsia="IRNazanin"/>
          <w:color w:val="111111"/>
          <w:sz w:val="28"/>
          <w:sz w:val="28"/>
          <w:szCs w:val="28"/>
          <w:rtl w:val="true"/>
          <w:lang w:bidi="fa-IR"/>
        </w:rPr>
        <w:t>نداشتم و شما مرا با تازیانه آشنا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مرا به زدن با سنگ یا آهن وادار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دسته دسته و پراکنده ساخت و دسته‌ای را طعم ستم دسته دیگر چشانید آنکه بخواهد به یاری شما پیروز شود چون کسی است که با تیر بی‌سوفار تیر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بن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شما را به حق فرا خواندم،از من روی‌گردان شدید،شما را به درّه زدم مرا خسته و مانده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پس از من والیانی خواهند آمد که بدین مقدار راضی نشوند که برای شکنجه دادن شما تازیانه برگیرند یا شمشیر و من شما را به این دو شکنجه نکنم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که مردم را در دنیا شکنجه کند،خدا در آخرت شکنجه‌اش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آن امر این است که فرمانروای یمن بیاید تا در میان شما جای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او را یوسف بن عمرو گویند بیاید و کارگزاران را بگیرد و کارگزاران آنها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مردی از خاندان ما قیام می‌کند،او را یاری کنید که او شما را به حق دعوت می‌کند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یکدیگر می‌گفتند که این مرد همان زید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صالح حنفی</w:t>
      </w:r>
      <w:r>
        <w:rPr>
          <w:rStyle w:val="FootnoteAnchor"/>
          <w:rtl w:val="true"/>
        </w:rPr>
        <w:footnoteReference w:id="28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برای مردم سخن می‌راند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سر نهاده بود آنسان که خود دیدم که ورق قرآن روی سرش خش خش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مرا از آنچه در این کتاب است منع کردند تو مرا آنچه در این کتاب است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خدایا،من اینان را ناخوش می‌دارم و اینان مرا،من از اینان ملول شده‌ام و اینان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مرا به اعمالی وامی‌دارند که خلاف خلق و طبیعت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اخلاقی که تا کنون نمی‌شناخته‌ام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مرا یارانی بهتر از اینان ارزانی دار و آنان را فرمانروایی بدتر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دلشان را آب کن آنسان که نمک در آب حل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ابراهیم</w:t>
      </w:r>
      <w:r>
        <w:rPr>
          <w:rStyle w:val="FootnoteAnchor"/>
          <w:rtl w:val="true"/>
        </w:rPr>
        <w:footnoteReference w:id="28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ابی رافع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دیدم که مردم چنان بر او ازدحام کرده بودند که پاهایش را خونین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از اینان کراهت دارم اینان نیز از من کراهت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مرا از آنان راحت کن و آنان را از من</w:t>
      </w:r>
      <w:r>
        <w:rPr>
          <w:rFonts w:eastAsia="IRNazanin" w:cs="IRNazanin"/>
          <w:color w:val="111111"/>
          <w:sz w:val="28"/>
          <w:szCs w:val="28"/>
          <w:rtl w:val="true"/>
          <w:lang w:bidi="fa-IR"/>
        </w:rPr>
        <w:t xml:space="preserve">. </w:t>
      </w:r>
      <w:bookmarkStart w:id="156" w:name="pg1055_16208"/>
    </w:p>
    <w:p>
      <w:pPr>
        <w:pStyle w:val="Heading3"/>
        <w:numPr>
          <w:ilvl w:val="2"/>
          <w:numId w:val="1"/>
        </w:numPr>
        <w:rPr/>
      </w:pPr>
      <w:bookmarkStart w:id="157" w:name="__RefHeading___Toc1764573_373438147"/>
      <w:bookmarkStart w:id="158" w:name="_Toc49"/>
      <w:bookmarkEnd w:id="156"/>
      <w:bookmarkEnd w:id="157"/>
      <w:r>
        <w:rPr>
          <w:rtl w:val="true"/>
        </w:rPr>
        <w:t>قضیۀ دومة الجندل</w:t>
      </w:r>
      <w:bookmarkEnd w:id="158"/>
    </w:p>
    <w:p>
      <w:pPr>
        <w:pStyle w:val="BookText"/>
        <w:rPr/>
      </w:pPr>
      <w:r>
        <w:rPr>
          <w:rFonts w:ascii="IRNazanin" w:hAnsi="IRNazanin" w:eastAsia="IRNazanin"/>
          <w:color w:val="111111"/>
          <w:sz w:val="28"/>
          <w:sz w:val="28"/>
          <w:szCs w:val="28"/>
          <w:rtl w:val="true"/>
          <w:lang w:bidi="fa-IR"/>
        </w:rPr>
        <w:t>و داستان ابن عشبه</w:t>
      </w:r>
    </w:p>
    <w:p>
      <w:pPr>
        <w:pStyle w:val="BookText"/>
        <w:rPr/>
      </w:pPr>
      <w:r>
        <w:rPr>
          <w:rFonts w:ascii="IRNazanin" w:hAnsi="IRNazanin" w:eastAsia="IRNazanin"/>
          <w:color w:val="111111"/>
          <w:sz w:val="28"/>
          <w:sz w:val="28"/>
          <w:szCs w:val="28"/>
          <w:rtl w:val="true"/>
          <w:lang w:bidi="fa-IR"/>
        </w:rPr>
        <w:t>عبد الرحمن بن جندب از پدرش روایت کند که مردم دومة الجندل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فرمان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بودند،نه در فرمان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ما به همین حال باقی می‌مانیم تا مردم در باب امامی همرأی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معاویه به یاد آنان افتاد و مسلم بن عقبۀ مرّی را بر سرشان فرستاد و مسلم از آنان زکات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گوش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 هم به گوش امرء القیس بن عدیّ که پدر زن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مالک بن کعب کس فرستاد و گفت که یکی را به جای خود در عین التمر گذارد و خود به نزد او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کعب،عبد الرحمن بن عبد اللّه بن کعب ارحبی را به جای خود نهاد و به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هزار سوار روانۀ دومة الجندل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مسلم بن عقبه به خود آمد،مالک بن کعب را در مقابل خود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درنگ کردند،سپس جنگ آغاز نمودند و آن روز را تا شب پیکار کردند ولی از هیچ طرف پیروزی رخ ننمود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روز مسلم با یارانش نماز خواند و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کعب در دومة الجندل بماند و ده روز مردم را به صلح دعوت کرد و سودی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او نیز به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مثنای کلبی</w:t>
      </w:r>
      <w:r>
        <w:rPr>
          <w:rStyle w:val="FootnoteAnchor"/>
          <w:rtl w:val="true"/>
        </w:rPr>
        <w:footnoteReference w:id="28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جلاس بن عمیر و عمرو بن مالک بن عشبه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از بنی کلاب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جعفر بن عبد اللّه اشجعی کس فرستاد و آنان را به جنگ مردی که او را زهیر بن مکحول بن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 روان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زهیر به سماوه آمده بود و از مردم زکات می‌ستاند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 نبردی سخت در گرفت و زهیر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منهزم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جلاس خود را به شترچرانان بنی کلب رسانید،آنان شناختندش و شیرش خوراندند و روانه‌اش داشتند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عشبه و اشجعی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ابن عشبه به یاران سفارش می‌کرد که چون برای نبرد گرد آمدید سردار شما ابن عشبه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چشم بر او </w:t>
      </w:r>
    </w:p>
    <w:p>
      <w:pPr>
        <w:pStyle w:val="BookText"/>
        <w:rPr/>
      </w:pPr>
      <w:r>
        <w:rPr>
          <w:rFonts w:ascii="IRNazanin" w:hAnsi="IRNazanin" w:eastAsia="IRNazanin"/>
          <w:color w:val="111111"/>
          <w:sz w:val="28"/>
          <w:sz w:val="28"/>
          <w:szCs w:val="28"/>
          <w:rtl w:val="true"/>
          <w:lang w:bidi="fa-IR"/>
        </w:rPr>
        <w:t>افتاد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شکست خوردی؟و با درّه بر سر او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ساکت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به نزد معاویه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جمعی را به خانه‌اش فرستاد تا خرابش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عشبه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کنت فینا یوم لاقانا العدی</w:t>
      </w:r>
    </w:p>
    <w:p>
      <w:pPr>
        <w:pStyle w:val="BookText"/>
        <w:rPr/>
      </w:pPr>
      <w:r>
        <w:rPr>
          <w:rFonts w:ascii="IRNazanin" w:hAnsi="IRNazanin" w:eastAsia="IRNazanin"/>
          <w:color w:val="111111"/>
          <w:sz w:val="28"/>
          <w:sz w:val="28"/>
          <w:szCs w:val="28"/>
          <w:rtl w:val="true"/>
          <w:lang w:bidi="fa-IR"/>
        </w:rPr>
        <w:t>اگر در روزی که با دشمن روبه‌رو شدیم تو</w:t>
      </w:r>
    </w:p>
    <w:p>
      <w:pPr>
        <w:pStyle w:val="BookText"/>
        <w:rPr/>
      </w:pPr>
      <w:r>
        <w:rPr>
          <w:rFonts w:ascii="IRNazanin" w:hAnsi="IRNazanin" w:eastAsia="IRNazanin"/>
          <w:color w:val="111111"/>
          <w:sz w:val="28"/>
          <w:sz w:val="28"/>
          <w:szCs w:val="28"/>
          <w:rtl w:val="true"/>
          <w:lang w:bidi="fa-IR"/>
        </w:rPr>
        <w:t>جانت الیک النّفس و الاحشاء</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می‌بودی جانت و آنچه در شکم داری به جوش می‌آمد</w:t>
      </w:r>
      <w:r>
        <w:rPr>
          <w:rFonts w:eastAsia="IRNazanin" w:cs="IRNazanin"/>
          <w:color w:val="111111"/>
          <w:sz w:val="28"/>
          <w:szCs w:val="28"/>
          <w:rtl w:val="true"/>
          <w:lang w:bidi="fa-IR"/>
        </w:rPr>
        <w:t xml:space="preserve">. </w:t>
      </w:r>
      <w:bookmarkStart w:id="159" w:name="pg1055_16210"/>
    </w:p>
    <w:p>
      <w:pPr>
        <w:pStyle w:val="Heading3"/>
        <w:numPr>
          <w:ilvl w:val="2"/>
          <w:numId w:val="1"/>
        </w:numPr>
        <w:rPr/>
      </w:pPr>
      <w:bookmarkStart w:id="160" w:name="__RefHeading___Toc1764575_373438147"/>
      <w:bookmarkStart w:id="161" w:name="_Toc50"/>
      <w:bookmarkEnd w:id="159"/>
      <w:bookmarkEnd w:id="160"/>
      <w:r>
        <w:rPr>
          <w:rtl w:val="true"/>
        </w:rPr>
        <w:t>حملۀ سفیان بن عوف غامدی بر انبار</w:t>
      </w:r>
      <w:bookmarkEnd w:id="161"/>
    </w:p>
    <w:p>
      <w:pPr>
        <w:pStyle w:val="BookText"/>
        <w:rPr/>
      </w:pPr>
      <w:r>
        <w:rPr>
          <w:rFonts w:ascii="IRNazanin" w:hAnsi="IRNazanin" w:eastAsia="IRNazanin"/>
          <w:color w:val="111111"/>
          <w:sz w:val="28"/>
          <w:sz w:val="28"/>
          <w:szCs w:val="28"/>
          <w:rtl w:val="true"/>
          <w:lang w:bidi="fa-IR"/>
        </w:rPr>
        <w:t>و رویارویی اشرس بن حسّان بکری و سعید بن قیس با او</w:t>
      </w:r>
    </w:p>
    <w:p>
      <w:pPr>
        <w:pStyle w:val="BookText"/>
        <w:rPr/>
      </w:pPr>
      <w:r>
        <w:rPr>
          <w:rFonts w:ascii="IRNazanin" w:hAnsi="IRNazanin" w:eastAsia="IRNazanin"/>
          <w:color w:val="111111"/>
          <w:sz w:val="28"/>
          <w:sz w:val="28"/>
          <w:szCs w:val="28"/>
          <w:rtl w:val="true"/>
          <w:lang w:bidi="fa-IR"/>
        </w:rPr>
        <w:t>ابو الکنود</w:t>
      </w:r>
      <w:r>
        <w:rPr>
          <w:rStyle w:val="FootnoteAnchor"/>
          <w:rtl w:val="true"/>
        </w:rPr>
        <w:footnoteReference w:id="290"/>
      </w:r>
      <w:r>
        <w:rPr>
          <w:rFonts w:ascii="IRNazanin" w:hAnsi="IRNazanin" w:eastAsia="IRNazanin"/>
          <w:color w:val="111111"/>
          <w:sz w:val="28"/>
          <w:sz w:val="28"/>
          <w:szCs w:val="28"/>
          <w:rtl w:val="true"/>
          <w:lang w:bidi="fa-IR"/>
        </w:rPr>
        <w:t>گوید که سفیان بن عوف غامدی مرا گفت که معاویه مرا به نزد خود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تو را با لشکری گران با ساز و برگ فراوان روانۀ کارزار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فرات را در پیش گیر تا به هیت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آنجا لشکری یافتی بر آن حمله کن و اگر نیافتی همچنان برو تا به انبار رسی و بر انبار حمله بر و تاراج نمای،سپس اگر در انبار هم مدافعی چنانکه باید،نبود برو تا به مداین برسی و آنجا حمله کن و تاراج،آن‌گاه بازگرد و به نزد من آی و مبادا به کوفه نزدیک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اگر بر مردم انبار و مداین بتازی و قتل و تاراج کنی چنان است که به کوفه حمله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سفیان این قتل و تاراجها مردم عراق را می‌ترساند و کسانی را که در زمرۀ مخالفان‌اند،یا تصمیم به جدایی دارند در کار خود دلیر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که از این کشاکشها بیمناکند به نزد ما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روستا که رسیدی ویرانش کن و هر که را با عقیدۀ خود مخالف یافتی بکش و هر چه یافتی تاراج کن که این کار نیز همانند قتل است و دلها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گوید که از نزد معاویه بیرون آمدم و لشکر بسیج کردم و معاویه برای مردم سخن راند و پس از حمد و ثنای باری تعالی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بعد،ای مردم با سفیان بن عوف داوطلب جنگ شوید که حرکتی بس ارجمند است و ثوابی بزرگ در پی دارد و به زودی به خانه‌های خود بازمی‌گردید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منبر به زیر آمد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سه روز نگذشته بود که با شش هزار سپاهی بیرون آمدم ساحل فرات، در پیش گرفتم و همچنان می‌تاختم تا به هیت رسیدم به مردم خبر رسید که من به شهرشان می‌آیم از این رو،از آب فرات گذشته و به آن سوی آب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شهر در آمدم هیچ کس در آنجا نبود،چنانکه گویی هرگز کسی در آنجا نمی‌زیسته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صندودا گذشتم،مردم آنجا نیز گریخته بودند و هیچ کس را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پیش راندم به قصد فتح 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انبار را از من ترسانده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پادگان آنجا بیامد و در برابر من بایستاد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پیش ننهادم تا چند تن از جوانان اهل روستا را گرفتم و پرسیدمشان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که در انبار چند تن از یاران علی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همه افراد پادگان علی پانصد نفر هستند آنها هم پراکنده شده و به کوفه بازگشته‌اند و نمی‌دانیم اکنون چند تن باقی مانده‌اند،گویا همه بیش از دویست تن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آنجا فرود آمدم و یاران خود به افواجی تقسیم کردم و فوجی پس از فوج دیگر می‌فرستادم،اینان می‌رفتند و جنگ در می‌پیوستند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من جنگ را پای می‌داشتند و آنان را در درون کوچه‌ها فرار می‌دادند،چون چنین دیدم نخست حدود دویست نفر پیاده پیش فرستادم و پس از ایشان سواران را روانه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پیادگان و سواران حمله کردند دیری نپایید که سپاه خصم همگان پای به گریز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آنان با شماری از مردان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سرشان رفتیم،سی و چند مرد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در شهر انبار بود از اموال مردم همه را بار کردیم و بازگردیدیم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تا کنون جنگی نکرده‌ام که مانند این جنگ تندرست بیرون آمده باشم و خوشدل و شادمان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یافته‌ام که مردم سخت ترسیده‌اند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معاویه آمدم و ماجرا به مشافهت گفتم،گفت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 چیزی هستی که به تو گمان می‌بردم به شهری از شهرهای من وارد نشوی جز آنکه همانند فرمانروایی سترگ عمل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هر جا که خواهی امارت دهم تو در هر جا که باشی امین من هستی و هیچ کس از مردم جز من به تو فرمان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سوگند،جز اندکی درنگ نکردیم که دیدیم مردانی از مردم عراق سوار بر شتران به سوی ما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لشکرگاه علی گریخته بودند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 بن عفیف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در سپاه انبار بودم با اشرس بن حسّان بکری،که به ناگاه سفیان بن عوف با افواجی از مردان جنگی که زره بر تنشان می‌درخشید فراز آمد و ما را سخت ترسانیدند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دانستیم که توان پایداریمان در برابر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ما به جنگ او بیرون آمد و ما پراکنده شدیم،تنها نیمی از ما حاضر شد با آنان پیکار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جنگ در پیوستیم و نیکو جنگیدیم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نزدیک بود به هزیمت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سردار ما از اسب فرود آمد و در حالی که این آیه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ایشان بر سر پیمان خویش جان باختند و بعضی چشم به راهند و هیچ پیمان خود دگرگون نکرده‌اند</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نمی‌خواهد با خدا دیدار کند و خواستار مرگ نیست،تا ما با آنها در نبردیم از این قریه به در رود،زیرا سرگرم شدن ما به جنگ ما را از تعقیب فراریان بازمی‌دارد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خواستار چیزی است که در نزد خداست بداند که آنچه در نزد خداست برای نیکوکاران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سی مرد پیاده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نیز نخست قصد آن کردم که پیاده شوم و همراه او بجنگم ولی بعدا </w:t>
      </w:r>
    </w:p>
    <w:p>
      <w:pPr>
        <w:pStyle w:val="BookText"/>
        <w:rPr/>
      </w:pPr>
      <w:r>
        <w:rPr>
          <w:rFonts w:ascii="IRNazanin" w:hAnsi="IRNazanin" w:eastAsia="IRNazanin"/>
          <w:color w:val="111111"/>
          <w:sz w:val="28"/>
          <w:sz w:val="28"/>
          <w:szCs w:val="28"/>
          <w:rtl w:val="true"/>
          <w:lang w:bidi="fa-IR"/>
        </w:rPr>
        <w:t>منصرف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یارانش پیش تاختند و جنگیدند تا همه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ایشان را رحمت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کشته شدند ما نیز بگریختیم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مخنف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عوف چون بر انبار حمله کرد،یکی از عجمان انبار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او را از واقعه آگاه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برادر بکری شما در انبار کشته شده و او مردی صاحب عزت بود که از هیچ پیشامدی بیم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خدایی بود بر این دنیای فانی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انتقام مهیا شوید و به سوی دشمن بشتابید تا با آنان رویاروی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آنان پیروز شوید تا ابد آنان را از عراق رانده‌اید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خاموش شد،بدین امید که پاسخش گویند،یا حرفی بر زبان آرند یا کسی سخنی گوید که از آن بوی خیری آید ولی هیچ کس،هیچ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سکوت آنان مشاهده کرد و دانست که در دلشان چه می‌گذرد،از منبر فرود آمد و همچنان پیاده به سوی نخیله در حرکت آمد و مردم از پی او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جمعی از بزرگانشان گرد او حلقه زدند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بازگرد و ما یاریت می‌کنیم و تو را بسنده‌ایم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مرا به کار آیید و نه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اصرار می‌کردند تا او را به سرایش بازگردانیدند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اندوهگین و آزرده خاطر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سعید بن قیس همدانی را بخواند و او را با هشت هزار مرد به نخیله فرستاد زیرا شنیده بود که آن قوم با جمعی کثیر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هشت هزار تن فرستادم آن لشکر را تعقیب کن تا از عراق 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قیس بر ساحل فرات به راه افتاد تا به عانات رسید و از آنجا هانی بن خطاب همدانی را از پیش روان کرد و او از پی آنان برفت تا به حدود قنّسرین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رفته بودند و او هم بازگردید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اندوهگین بماند تا سعید بن قیس بازآمد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نوشت و او در این روزها بیمار بود و نمی‌توانست بایستد و هر چه می‌خواهد برای مردم بگوید از این رو بر آن در مسجد کوفه که باب السدّه‌اش می‌گفتند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بن 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کنار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که غلام آزاد کردۀ او بود،فراخواند و نامه به او داد که برای مردم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بر خاست و به گونه‌ای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بشنود که چه می‌خواند و مردم چه جوابش می‌دهند،به خواندن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نامه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به هر کس از مسلمانان که این نامه بر او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بعد،سپس سپاس و ستایش خدای جهانیان را و سلام بر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قیّوم را شریکی نیست و درود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مردم جهان بر او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پس از سلام و درود ای مردم،هر بار که شما را سرزنش کردم که از جادۀ هدایت منحرف شده‌اید شما با سخنی آمیخته به مزاح و مسخره پاسخم دادید به گونه‌ای که از شما ملول و دلتنگ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مسخره‌آمیز راه به جایی نمی‌برد و در آن فایدتی نیست و اعمال احمقانه کسی را عزت و پیروزی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چاره‌ای می‌یافتم که لب فروبندم و شما را مورد خطاب و عتاب خود قرار ندهم،هرگز سخنی نمی‌گفتم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نامۀ من است که بر شما خوانده می‌شود،نیک پاسخش دهید و به آن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نپندارم که به آن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 یاری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مردم،جهاد دری است از درهای بهشت که خدا آن را به روی دوستان خاص خود گشوده است و آن جامه پرهیزگاری است و زره محکم و سپر راستین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جهاد در راه خدا را واگذارد،خداوند جامۀ ذلت بر او پوشد و بلاها بر سر او کشد آنسان که از هر سو احاطه‌اش کنند و دلش را از شک و شبهه بیاکند و در حقارت و ذلت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امر جهاد ضایع گذارد حق از او روی برتابد و خواری بر او چیره شود و چهرۀ عدالت و انصاف از او محجوب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من شما را به پیکار دشمنتان فراخواندم چه در شب و چه در روز چه نهان و چه آشکار و گفتم پیش از آنکه آنان به جنگ شما آیند،شما به جنگ آنها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هیچ قومی در آستانۀ خانه‌هایشان با دشمن ستیزه نکردند مگر آنکه به ذلت شکست گرفتار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ناتوانی و زبونی آشکار کردید و سخن من بر شما گران آمد و نافرمانی کردید و آن را پس پشت افکندید تا بلادتان مورد حملۀ دشمن واقع شد وطن‌گاههایتان مسخر خصم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این غامدی است که بر انبار تاختن آورده و اشرس بن حسّان را کشته و پادگان و سلاحهایش را غارت کرده و مردانی صالح را به خاک هلاک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شنیده‌ام که مردی از دشمنان شما به خانه زنی مسلمان و زنی از اهل ذمه درآمده و خلخالهایش را از پای بیرون کرده است و گوشواره از گوشهایش و هیچ کس مانع او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بازگشته‌اند بی‌آنکه حتی یک تن جراحتی برداشته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مسلمانی به سبب این خواری از شدت اندوه بمیرد به نظر من سرزنشش نباید کرد،زیرا سزاوار است که بمیرد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شگفتا،شگفتا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آب می‌شود و اندوه بر جان می‌نشیند و شعلۀ غم در دل می‌افروزد وقتی که می‌بینم این قوم در باطلشان هماهنگ‌اند و شما در حق خود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قباحت بر شما باد و محنت و اندوه پایگیرتان،که خویشتن هدف پیکانهای حوادث ساخته‌اید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حمله می‌آورند و شما از جای نمی‌جنبید،با </w:t>
      </w:r>
    </w:p>
    <w:p>
      <w:pPr>
        <w:pStyle w:val="BookText"/>
        <w:rPr/>
      </w:pPr>
      <w:r>
        <w:rPr>
          <w:rFonts w:ascii="IRNazanin" w:hAnsi="IRNazanin" w:eastAsia="IRNazanin"/>
          <w:color w:val="111111"/>
          <w:sz w:val="28"/>
          <w:sz w:val="28"/>
          <w:szCs w:val="28"/>
          <w:rtl w:val="true"/>
          <w:lang w:bidi="fa-IR"/>
        </w:rPr>
        <w:t>شما می‌جنگند و شما دست فرانمی‌کنید،خدا را معصیت می‌کنند و خشنودید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تجاوز روا می‌دارند و شما روی درهم نمی‌کشید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تابستان که بود شما را به جهاد دشمنتان فراخواندم،گفتید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گرمای طاقت‌سوز؟ما را بهل تا این گرما از سرما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زمستان که بود شما را به جهاد دشمنتان فراخواندم،گفتید چه کسی را تاب تحمل چنین سوز سرمایی است ما را بهل تا سرما از سر ما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سرما می‌گریزید و هم از گرما،نه،از گرما و سرما نمی‌گریزید که از سوزش ضربت شمشیر بیشتر می‌گریزید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کسی که جان پسر ابی طالب به دست اوست از شمشیر است که حذر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تا کی؟</w:t>
      </w:r>
    </w:p>
    <w:p>
      <w:pPr>
        <w:pStyle w:val="BookText"/>
        <w:rPr/>
      </w:pPr>
      <w:r>
        <w:rPr>
          <w:rFonts w:ascii="IRNazanin" w:hAnsi="IRNazanin" w:eastAsia="IRNazanin"/>
          <w:color w:val="111111"/>
          <w:sz w:val="28"/>
          <w:sz w:val="28"/>
          <w:szCs w:val="28"/>
          <w:rtl w:val="true"/>
          <w:lang w:bidi="fa-IR"/>
        </w:rPr>
        <w:t>ای به صورت مردان که نه مردانید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دار و دسته بی‌خردان چون کودکان که در عقل و درایت عروسان حجله‌نشین را 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داند که از زیستن در میان شما ملول شده‌ام دوست دارم که خدا مرا از میان شما بر گیرد و به آستان رحمت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کاش که هرگز شما را ندیده بودم و نمی‌شناختم که این آشنایی به تأسف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داند که سینۀ مرا از خشم لبریز کردید و شرنگ غم به کامم ریختید و اندیشه‌ام تباه ساختید با این نافرمانیها و فروگذاشتنها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قریش و جز قریش گفتند که فرزند ابو طالب مردی دلیر است ولی از فنون نبرد بی‌خبر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پدرشان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بین آنان مردی هست که بیش از من در میدانهای کارزار رنج برده و تجربت اندوخته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رهسپار آوردگاه شدم و هنوز سالم به بیست نرسیده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اکنون از شصت در گذشته‌ام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کسی که از او فرمان نبرند رأی و اندیشه به چه کارش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قبیلۀ ازد که جندب بن عفیف نام داشت،دست پسر برادر خود عبد الرحمن بن عبد اللّه بن عفیف را گرفت و او را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باب السدّه آورد،سپس بر دو زانو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المؤمنین،این منم که جز مالک خود و برادرم نیستم،ما را فرمان ده تا هر چه گویی آن را به جای آریم اگر چه میان ما و مقصد ما بیابانی باشد همه خار مغیلان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راه می‌میریم یا فرمان تو را اجرا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حق آنان دعا کرد و گفت شما دو تن چگونه می‌توانید نیاز ما برآورید؟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حارث اعور همدانی را گفت که در میان مردم ندا 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آنکه جان خود به پروردگارش می‌فروشد و دنیا را می‌دهد و آخرت را می‌ستاند؟ای مردم،فردا در رحبه گرد آیید،اگر خدا خواهد و فردا که برای جهاد با دشمن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مردان صادق نیت حاضر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روز نزدیک به سیصد تن در رحبه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عرض داد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هزار تن بودند،دربارۀ آنها نظری می‌داشتم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آمدند و پوزش خواستند و </w:t>
      </w:r>
    </w:p>
    <w:p>
      <w:pPr>
        <w:pStyle w:val="BookText"/>
        <w:rPr/>
      </w:pPr>
      <w:r>
        <w:rPr>
          <w:rFonts w:ascii="IRNazanin" w:hAnsi="IRNazanin" w:eastAsia="IRNazanin"/>
          <w:color w:val="111111"/>
          <w:sz w:val="28"/>
          <w:sz w:val="28"/>
          <w:szCs w:val="28"/>
          <w:rtl w:val="true"/>
          <w:lang w:bidi="fa-IR"/>
        </w:rPr>
        <w:t>جمعی در خانه ماندند،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 خواهندگان آمدند و تکذیب کنندگان در خانه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چند همچنان درنگ کرد،نشان غمی جانکاه بر چهره‌اش هویدا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داد که ندا دهند تا مردم گرد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 خاست که سخن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حمد و ثنای خداوندی به جای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مردم،شمار مردم شهر شما از شمار مردم مدینه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یاری کردند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آن روز که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کردند که به یاری او و حمایت مهاجران برخیزند،تا رسول رسالت پروردگارش را بگزارد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دو قبیلۀ کوچک بیش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قبیله نه از دیگر قبایل عرب کهن‌تر بودند و نه به شمار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و اصحابش را نزد خود جای دادند و خدا و دین او را یاری کردند،همۀ عرب به خلاف آنها برخاستند و طعمۀ تیر خود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بر ضد آنها همدست شدند و هر قبیله از پس قبیلۀ دیگر به جنگشان آمدند ولی آنان دامن عزم بر کمر زدند و یاری دین خدا را به جد در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رشته‌های پیوند میان خود و عرب را گسیختند و هر پیمان که با یهود داشتند بر هم زدند و با مردم نجد و تهامه و مکه و یمامه،و مردم دشت و کوهسار جنگ آغاز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دفاع از دین نیزه‌ها بر افراشتند و در رزم سخت پایداری کردند تا عرب به دین پیامبر خدا در آمد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 شد از آنها،پیش از آنکه خداوند جانش بستاند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در میان مردم این زمان شمارتان بیشتر از آنهاست در میان مردم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بلند قامت و سیاه‌چرده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 محمد هستی و نه ما آن مردم که یاد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به فزونتر از طاقتمان مکلّف نساخته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درست گوش بده تا بتوانی به درستی پاسخ دهی،زنان فرزند مرده برایت زاری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اندوه من نیفزودی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گفتم که من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شما انصار هستید؟این مثلی بود که زدم و امیدم آن بود که به آن تأسی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دیگری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و همراهانش امروز چه بسیار به اهل 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در نهروان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هر کس از سویی سخنی گفت و صداها درهم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 خاست و با صدای بلند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برای مردم عراق زیان فقدان اشتر آشکار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اگر اشتر زنده بود مردم این گونه جنجال نمی‌کردند و هر کس می‌دانست که چه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مادرانتان در عزایتان بگریند،حق من بر شما واجب‌تر از حق اشتر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اشتر جز حق مسلمانی و هم کیشی حق دیگری بر شما داشت؟ پس خشمگین شد و فرود آمد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عدیّ کندی و سعید بن قیس همدانی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المؤمنین،بدت مرساد،هر چه خواهی فرمان ده که فرمان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اگر در فرمانبرداری تو اموالمان تباه شود یا </w:t>
      </w:r>
    </w:p>
    <w:p>
      <w:pPr>
        <w:pStyle w:val="BookText"/>
        <w:rPr/>
      </w:pPr>
      <w:r>
        <w:rPr>
          <w:rFonts w:ascii="IRNazanin" w:hAnsi="IRNazanin" w:eastAsia="IRNazanin"/>
          <w:color w:val="111111"/>
          <w:sz w:val="28"/>
          <w:sz w:val="28"/>
          <w:szCs w:val="28"/>
          <w:rtl w:val="true"/>
          <w:lang w:bidi="fa-IR"/>
        </w:rPr>
        <w:t>خاندانهایمان بر باد رود باک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نبرد کنید که به سوی دشمن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خانه در آمد،بزرگان اصحاب نیز با او به خانه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دلیر و پایدار و نیکخواه را به من پیشنهاد کنید تا برود و مردم را از سواد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اگر نیکخواه و ادیب و دلیر و پایدار خواهی تو را به معقل بن قیس تمیمی اشارت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 او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برفت ولی بازنگردید تا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بقیۀ مسلمانان نبودند،شما هلاک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رجاء زبیدی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گفتار برایشان سخن راند،و پس از حمد و ثنای باری تعالی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 به تن در یکجا گرد آمده‌اید و به رأی و عقیدت پراکنده‌اید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شما را به یاری فراخواند پیروز نشود و آنکه شما گریبانگیرش شوید روی آسودگی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شما صخره‌های سخت را سست گرداند و اعمال شما دشمنانتان را به طمع دست یافتن بر شما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گفتم که در گرما به سوی ایشان در حرکت آیید،گفتید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تا گرما دست از سر ما بر دارد و اگر گفتم که در زمستان به سوی ایشان در حرکت آیید،گفتید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تا زمستان سر آید،چون وامداری که پی‌درپی مهلت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از شما پیروزی جوید چونان کسی است که از تیر بی‌سوفار پیروزی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سخن شما باور نمی‌دارم و به یاری شما امید نمی‌بندم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میان ما و شما جدایی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دیگر خانه‌ای ندارید از کدام خانه دفاع می‌کنید؟و بعد از من همراه کدام امام به جهاد می‌روید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پس از من به استبدادی گرفتار آیید که گمراهان آن را شیوه و سیرت خویش خواهند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 به خانه‌هایتان در آید و شمشیر برنده بر گردنهایتان جای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تمنّای آن دارید که کاش مرا می‌دیدید و همراه من جنگ می‌کردید و کشته می‌شدید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آنچه شما را گفتم چنان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عطیّه</w:t>
      </w:r>
      <w:r>
        <w:rPr>
          <w:rStyle w:val="FootnoteAnchor"/>
          <w:rtl w:val="true"/>
        </w:rPr>
        <w:footnoteReference w:id="29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مسجدهایی است مبارک و مسجدهایی است لعنت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مساجد مبارک،مسجد قبیلۀ غنیّ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در قبله‌اش کژی نیست،مردی مؤمن آن مسجد بنا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آن در ناف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سرزمینش لطیف است،شبی و روزی نمی‌گذرد جز آنکه چشمه‌ای در آنجا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جانبش دو باغ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 ملعون‌اند و از آن مسجد بی‌بهره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مسجد جعفی،مسجدی است مبارک،بسا که مردمی از غیب در آنجا گرد آیند،و نماز خوانند دیگر مسجد ابن ظفر،مسجدی است مبارک به خدا سوگند در زیر آن صخرۀ سبزی است که هر پیامبری که خدا مبعوث کرده تصویرش در آن صخره نقش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مسجد سهله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مسجد حمراء که مسجد یونس بن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است،خداوند چشمه‌ای در آن پدید آورده که بر نمکزار و حوالی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مسجد لعنت شده،مسجد اشعث بن قیس است و مسجد جریر بن عبد اللّه بجلی و مسجد ثقیف و مسجد سماک که بر روی قبر یکی از فرعونان بنا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حمله‌ها و تاراجهای معاویه همواره در نزدیکیهای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عیسی گوید که آنان در سواد دست به تاراج و حمله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خاست و سخن آغاز کرد که ای مردم این هم روزگاری است که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سوگند،زمانی بود که اگر هفت تن از مؤمنان در قریه‌ای بودند از آن دفاع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بن یزید حمّانی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بازار بودیم که به ناگاه منادی ندا در داد در مسجد گرد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مسجد دویدم،دیگر مردمان هم می‌دویدند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 در آمدیم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منبری که از گل و گچ ساخته شده بود نشسته بود،خشمگین زیرا شنیده بود که قومی بر سواد تاخته‌اند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هان،سوگند به پروردگار آسمانها و زمین بازهم به پروردگار آسمانها و زمین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گفته است که امت من به زودی با تو غدر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بن نجبه فزاری</w:t>
      </w:r>
      <w:r>
        <w:rPr>
          <w:rStyle w:val="FootnoteAnchor"/>
          <w:rtl w:val="true"/>
        </w:rPr>
        <w:footnoteReference w:id="29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بیم دارم که این قوم زمام کار شما به دست گیرند به چند سبب،یکی آنکه آنان فرمانبردار پیشوای خود هستند و شما امام خود را نافرمانی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آنکه آنان حق امانت به جای می‌آورند و شما در امانت خیانت می‌کنید،سه دیگر آنکه آنان در زمین خود اصلاح می‌کنند و شما در زمین خود فساد و چهارم آنکه آنان بر باطلشان مجتمع و متحدند و شما از حقتان جدا و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زمام کار شما به دست گیرند و دولتشان مدت گیرد تا آنجا که حرامی نباشد جز آنکه مباحش دارند و خیمه‌ای در بادیه و خانه‌ای در شهر نباشد مگر اینکه ظلم و ستمشان در آن داخل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دو تن را بینی که می‌گریند،یکی برای دینش می‌گرید و یکی برای دنیایش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به جایی می‌رسد که مردم به دو گروه تقسیم شوند گروهی سودمند به حال حکومت و گروهی بی‌زیان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مردم مجبورند که خودکامگان را خدمت کنند آنسان که برده‌ای به سرور خود خدمت می‌کند،بدین گونه چون ببیندش اطاعتش کند و چون از نظرش دور شود دشنامش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روزها اگر خدایتان عافیت عطا کرد بپذیریدش و اگر به بلا مبتلایتان ساخت،صبر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عاقبت نیکو از آن پرهیزگاران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صالح از اصحاب خود روایت می‌کند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هنگامی که نواحی سواد مورد حمله و تاراج قرار گرفت مردم را برای جنگ فراخواند و شرطة الخمیس داوطلب پیکار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قیس بن سعد بن عبادۀ انصاری را سرداری آنان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لشکر روانه ساخت و آنان برفتند تا به حدود شام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معاویه نوشت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پنداشته‌ای که آنچه تو را به ارتکاب این نبرد واداشته، انتقام خون عثمان است ولی میان گفتار تو و اعمالت فاصلۀ بسیاری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تو،گناه اهل ذمه در قتل عثمان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بهانه گرفتن خراج از مسلمانان را برای خود جایز می‌شماری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کن و دیگر چنین مکن و از عاقبت ستم و جور بترس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در پاسخ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بعد،خداوند مرا به کاری در آورد که تو را از آن معزول نمود،در حالی که از حق دور شده بودی و من در آن کار به بهترین آرزوهای خود رسیدم و من خلیفه‌ای هستم مورد تأیید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عبد اللّه وائلی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بعد از من به سه بلا گرفتار خواهید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و ذلتی همه‌گیر،شمشیری کشنده و استبداد و خودکامگی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حالات مرا یاد خواهید کرد و آرزو کنید که کاش مرا می‌دیدید و یاریم می‌کردید و خونهای خود برای دفاع از من بر خاک می‌ریختید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جز ستمکار را از رحمت خود دور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جندب هرگاه چیزی می‌دید که او را ناپسند می‌افتاد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جز ستمکار را از رحمت خود دور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عبد اللّه ازدی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آنان را فراخواند که برای رفتن به جنگ در حرکت آیند ولی آنان از جای نجنبیدند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خاست و برای مردم چنین سخن 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بعد،ای مردم،من از شما خواستم که برای نبرد بسیج شوید و در حرکت آیید و شما از جای خود نجنبیدید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اندرزتان دادم،نپذیرفتید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تن حاضرید و به دل 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گوشهایی دارید ولی سخن نمی‌شنوید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سخنان حکمت‌آمیز خواندم و به اندرزهای نیکو اندرزتان دادم و به جهاد دشمنان ستم‌پیشه‌تان فرا خواندم،هنوز سخن به پایان نیاورده‌ام که می‌بینم چنان به اطراف پراکنده می‌شوید که قوم سبا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از شما دست بازمی‌دارم باز به جایهای خویش بازمی‌گردید و حلقه‌های دوستانه تشکیل می‌دهید و برای یکدیگر مثلها می‌آورید و شعرها می‌خوانید و از اینجا و آنجا خبر می‌گیرید و خبر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مهیا شدن برای جنگ را از یاد می‌برید و دل به اباطیل می‌سپارید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خاکتان بر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اینکه این قوم به غزایتان آیند و به غزایشان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هیچ قومی بر آستان خانه‌هایشان جنگ نکردند جز اینکه به خواری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این شما هستید که دست به کاری نمی‌زنید تا دشمن هر کار که خواهد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که به مقتضای نیت و بصیرت خویش با آنان رویاروی شوم و از رنجی که به من می‌دهید آسوده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همانند آن رمه اشترانید که ساربان خویش گم کرده‌اند و هرگاه از یک سو به هم پیوندند از دیگر سو پراکنده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گویی شما را می‌بینم که چون آتش جنگ افروخته شود و تنور پیکار گداخته آید از گرد پسر ابی طالب پراکنده می‌شوید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اشعث بن قیس بر خاست و سخن آغاز کرد که یا امیر المؤمنین چرا چنان نکردی که عثمان بن </w:t>
      </w:r>
    </w:p>
    <w:p>
      <w:pPr>
        <w:pStyle w:val="BookText"/>
        <w:rPr/>
      </w:pPr>
      <w:r>
        <w:rPr>
          <w:rFonts w:ascii="IRNazanin" w:hAnsi="IRNazanin" w:eastAsia="IRNazanin"/>
          <w:color w:val="111111"/>
          <w:sz w:val="28"/>
          <w:sz w:val="28"/>
          <w:szCs w:val="28"/>
          <w:rtl w:val="true"/>
          <w:lang w:bidi="fa-IR"/>
        </w:rPr>
        <w:t>عفان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پاسخش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دوزخیان وای بر تو،آنچه عثمان بن عفان کرد، رسوایی بود و آن در حق کسی بود که نه او را دین بود و نه حجتی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چگونه چنان توانم کرد،و حال آنکه به مقتضای بینتی از سوی پروردگارم عمل می‌کنم و حق در دست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کسی که دشمن را واگذارد تا بر او چیره شود،همان دشمن گوشتش را تکه‌تکه کند و استخوانش را خرد نماید و پوستش را بر درد و خونش را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را دلی است سست و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اگر دوست داری چنان باش،اما من نه چنانم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شمشیری است برّان که از ضربت آن کاسه‌های سر به اطراف پرانده شوند و دستها و ساعدها بریزند و خدا هر چه خواهد چنان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خالد بن زید انصاری که صاحبخانه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مردم،امیر المؤمنین سخن خویش به گوش کسانی که گوشهای شنوایشان باشد و دلهای نگهدار سخن،رسانید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کرامتی ارزانی داشت و شما آن چنان که سزاوار آن است آن را نپذیرفتید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عمّ پیامبرتان و سرور مسلمانان را پس از پیامبرتان در میان شما قرار داد تا شما را دین آموزد و به جهاد قومی که حرام خدای حلال کرده‌اند گسیل دارد ولی شما چون کران نمی‌شنوید و دلهایتان در حجاب است و فرو بسته و مهر بر نهاده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اندیشیدن نتوانید؛آیا شرم و حیا را نیز از دست داده‌اید؟</w:t>
      </w:r>
    </w:p>
    <w:p>
      <w:pPr>
        <w:pStyle w:val="BookText"/>
        <w:rPr/>
      </w:pPr>
      <w:r>
        <w:rPr>
          <w:rFonts w:ascii="IRNazanin" w:hAnsi="IRNazanin" w:eastAsia="IRNazanin"/>
          <w:color w:val="111111"/>
          <w:sz w:val="28"/>
          <w:sz w:val="28"/>
          <w:szCs w:val="28"/>
          <w:rtl w:val="true"/>
          <w:lang w:bidi="fa-IR"/>
        </w:rPr>
        <w:t>ای مردم،دیروز با ستم و تجاوز پیمان بستید و سبب شدید که بلا همه‌گیر شود و در بلاد شایع گردد و صاحبان حق محروم گردند و بر صورتشان زنند و پای بر شکمشان کوبند و پیکرشان در بیابان افتد و بادهای و زنده بر آنها ریگ روان ریزد و هیچ چیز آنها را از گرما و سرما و پرتو سوزان خورشید پناه ندهد جز جامه‌های مندرس و خیمه‌های مویین کهنه و فرسوده،تا آن‌گاه که خداوند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شما عطا کرد و او کارها را از روی حق فیصله داد و رسوم عدل بپراکند و به آنچه در کتاب خدا آمده است عمل نمود ای قوم سپاس نعمتی که خدا به شما ارزانی داشته است به جای آورید و رخ برمتابید،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کسانی مباشید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در حالی که نمی‌شنوند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 آخته دارید و مهیای جهاد دشمن خود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شما را ندا در می‌دهند پاسخ گویید و چون فرمانتان می‌دهند بشنوید و فرمان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چیزی بر زبان می‌آورید باید که در دلتان نیز همان باشد تا در شمار راستگویان باشید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عبد اللّه اسدی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آدینه‌ای در مسجد نشسته بودم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منبری ساخته از آجر سخن می‌راند و صعصعة بن صوحان هم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به مسجد آمد پای بر سر مردم می‌نهاد و پیش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این موالی سرخ روی بر ما غلبه یافته‌اند و تو خود می‌بینی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خشمگین شد و ابن صوحان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معلوم خواهد شد که عرب را چه پایه و منزلت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کسی مرا از کیفر دادن به این مردم ستبراندام که تا نیمروز بر بستر خود می‌غلتند معذور می‌دارد در حالی که قومی </w:t>
      </w:r>
    </w:p>
    <w:p>
      <w:pPr>
        <w:pStyle w:val="BookText"/>
        <w:rPr/>
      </w:pPr>
      <w:r>
        <w:rPr>
          <w:rFonts w:ascii="IRNazanin" w:hAnsi="IRNazanin" w:eastAsia="IRNazanin"/>
          <w:color w:val="111111"/>
          <w:sz w:val="28"/>
          <w:sz w:val="28"/>
          <w:szCs w:val="28"/>
          <w:rtl w:val="true"/>
          <w:lang w:bidi="fa-IR"/>
        </w:rPr>
        <w:t>برای شب‌زنده‌داری از بستر خود پهلو تهی می‌کنند؟مرا می‌گویی که آنان را طرد کنم و از ستمکاران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کسی که دانه را رویانید و جانداران را بیافرید که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آنان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خواهند زد تا به دین بازگردید همچنان که شما ایشان را در آغاز می‌زدید تا به دین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مغیرۀ ضبّی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موالی علاقه می‌ورزید و به آنان مهربان بود ولی عمر از آنان بیزار بود و دوری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سعد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 که بر منبر سخن می‌راند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ثمودی کجاست؟اشعث سر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مشتی سنگریزه برداشت و بر صورت او زد چنانکه خونین شد و او بگریخت و مردم نیز با او گریختند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باد صاحب این چهره،هلاک باد صاحب این 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از پدر خود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می‌راند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هرآینه مردم را دو خصلت به هلاکت رسانید و آن دو خصلت کسانی را نیز که پیش از شما بودند هلاک کرد و کسانی را هم که بعد از شما آیند هلاک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آرزویی که آخرت را از یاد ببرد و هوا و هوسی که انسان را گمراه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منبر به زیر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آغاز کرد و پس از حمد و ثنای خداوند و درود و سلام بر پیامبر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بعد،شما را به ترس از خدا سفارش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دوستانش از اطاعت او سود می‌برند و دشمنانش از معصیت او زیانمند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عذر کسی که از روی عمد ضلالت را هدایت پندارد و حق را به بهانۀ اینکه ضلالت است ترک گوید پذیرفته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هرآینه،شایسته‌ترین چیزی که رهبر باید در باب رعیتش بر عهده گیرد این است که آنان را به وظایف دینی‌شان آشنا سازد و بر ماست که شما را به انجام فرایض امر کنیم همان گونه که خدا امر کرده است و از آنچه خدای تعالی نهی کرده است نهی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خدا در میان مردم دور و نزدیک بر پای داریم و از کسی که حکمی درباره او صادر گردیده باک نداریم و ما می‌دانیم که مردمی هستند که در دین خود در پی آرزوها و هواهای خویشتن هستند و می‌گویند که ما با نمازگزاران نماز می‌گزاریم و همراه با جهاد کنندگان،جهاد می‌کنیم و تحمل رنج هجرت می‌نماییم و دشمن را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اینها کارهایی است که مردم دیگر هم به انجام می‌رسانند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ظاهرسازی و آرزو در دل پروردن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وقتی است که رسول خدا مقرر کرده و جز در آن وقت نماز درست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 نماز صبح وقتی است که شب سپری گردد و خوردن و آشامیدن بر روزه‌دار حرام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وقت نماز ظهر در گرمای تابستان وقتی است که سایۀ تو به قدر تو شود و در زمستان از وقت زوال خورشید است از فلک و این زمانی است که </w:t>
      </w:r>
    </w:p>
    <w:p>
      <w:pPr>
        <w:pStyle w:val="BookText"/>
        <w:rPr/>
      </w:pPr>
      <w:r>
        <w:rPr>
          <w:rFonts w:ascii="IRNazanin" w:hAnsi="IRNazanin" w:eastAsia="IRNazanin"/>
          <w:color w:val="111111"/>
          <w:sz w:val="28"/>
          <w:sz w:val="28"/>
          <w:szCs w:val="28"/>
          <w:rtl w:val="true"/>
          <w:lang w:bidi="fa-IR"/>
        </w:rPr>
        <w:t>آفتاب را بر ابروی راست خود 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شروطی که خدا مقرر کرده در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عصر وقتی است که خورشید هنوز سفید و تابناک است و به زردی نگراییده است و مدت آن به قدر مدت زمانی است که مردی بر اشتری سنگین دو فرسخ تواند رفت و آن‌گاه خورشید غروب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مغرب از غروب خورشید است که روزه‌دار افطار می‌کند و وقت عشاء آخری از زمانی است که شب فرا رسد و سرخی افق برود تا ثلثی از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نماز عشاء ناخوانده در این هنگام بخوابد خدا خواب از چشمانش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بود اوقات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مؤمنان در وقتهای معین واجب گشته است</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مهاجرت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مهاجران کسانی هستند که از بدیها مهاجرت می‌کنند و دوری می‌گزینند و هرگز به آنها بازنمی‌گردند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کرده‌ام،در حالی که جهاد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اجتناب از حرامهاست و مجاهدت با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مردمی به جنگ می‌روند و نیکو هم می‌جنگند و جز ذکر خدا و اجر اخروی نمی‌خواهند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می‌جنگد به سبب خصلت دلیری که در اوست و از هر کس حمایت می‌کند چه او را بشناسد و چه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سبب خصلت ترس که در اوست به گرد پیکار نمی‌گردد در این حال پدرش و مادرش را هم به دشمن تسلیم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 کردن بسا ثمره‌اش مرگ باشد،و ارزش هر پیکارگری در چیزی است که به خاطر آن پیکار می‌کند وگرنه سگ هم به دفاع از لانه و بچه‌هایش می‌جنگد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اجتناب از حرامهاست،همچنان که از خوردن و آشامیدن باید اجتناب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زکاتی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داشته به طیب خاطر بپردازید و مگذارید سال بر آن سرآید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اندرزی را که به شما می‌دهم نیک دریابید؛غارت زده کسی است که دینش را از او ربوده باشند و نیکبخت کسی است که از دیگران پند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شما را موعظه کردم و نیکخواهی نمودم دیگر بهانه‌ای در برابر خدا نخواهید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خود را می‌زنم و برای خود و شما از خدا آمرزش می‌طلبم</w:t>
      </w:r>
      <w:r>
        <w:rPr>
          <w:rFonts w:eastAsia="IRNazanin" w:cs="IRNazanin"/>
          <w:color w:val="111111"/>
          <w:sz w:val="28"/>
          <w:szCs w:val="28"/>
          <w:rtl w:val="true"/>
          <w:lang w:bidi="fa-IR"/>
        </w:rPr>
        <w:t xml:space="preserve">. </w:t>
      </w:r>
      <w:bookmarkStart w:id="162" w:name="pg1055_16222"/>
    </w:p>
    <w:p>
      <w:pPr>
        <w:pStyle w:val="Heading3"/>
        <w:numPr>
          <w:ilvl w:val="2"/>
          <w:numId w:val="1"/>
        </w:numPr>
        <w:rPr/>
      </w:pPr>
      <w:bookmarkStart w:id="163" w:name="__RefHeading___Toc1764577_373438147"/>
      <w:bookmarkStart w:id="164" w:name="_Toc51"/>
      <w:bookmarkEnd w:id="162"/>
      <w:bookmarkEnd w:id="163"/>
      <w:r>
        <w:rPr>
          <w:rtl w:val="true"/>
        </w:rPr>
        <w:t>حملۀ یزید بن شجرۀ رهاوی بر مردم مکه</w:t>
      </w:r>
      <w:bookmarkEnd w:id="164"/>
    </w:p>
    <w:p>
      <w:pPr>
        <w:pStyle w:val="BookText"/>
        <w:rPr/>
      </w:pPr>
      <w:r>
        <w:rPr>
          <w:rFonts w:ascii="IRNazanin" w:hAnsi="IRNazanin" w:eastAsia="IRNazanin"/>
          <w:color w:val="111111"/>
          <w:sz w:val="28"/>
          <w:sz w:val="28"/>
          <w:szCs w:val="28"/>
          <w:rtl w:val="true"/>
          <w:lang w:bidi="fa-IR"/>
        </w:rPr>
        <w:t>و رویارویی معقل بن قیس ریاحی رحمة اللّه علیه با او</w:t>
      </w:r>
    </w:p>
    <w:p>
      <w:pPr>
        <w:pStyle w:val="BookText"/>
        <w:rPr/>
      </w:pPr>
      <w:r>
        <w:rPr>
          <w:rFonts w:ascii="IRNazanin" w:hAnsi="IRNazanin" w:eastAsia="IRNazanin"/>
          <w:color w:val="111111"/>
          <w:sz w:val="28"/>
          <w:sz w:val="28"/>
          <w:szCs w:val="28"/>
          <w:rtl w:val="true"/>
          <w:lang w:bidi="fa-IR"/>
        </w:rPr>
        <w:t>جابر بن عمرو بن قعین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یزید بن شجرۀ رهاوی را فراخواند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را با تو در میان می‌نهم مبادا کسی را از آن آگاه کنی تا زمانی که از همۀ سرزمین شام بیرون روی تو را بر سر ساکنان بیت اللّه و حرم خدا و خاندان و عشیرۀ خود که از میان آنان بیرون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سان که جوجه از تخم مرغ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آنجا مردی است از قاتلان عثمان و از کسانی که خون او بر زمین 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از او سبب شفای دل ما و دل تو و نزدیکی به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حرکت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برکت دهاد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مکه فرود آیی در آنجا مردمی را که برای حج آمده‌اند خواهی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اطاعت و پیروی ما 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اجابت کردند،دست از آنان بدار و از آنان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رخ برتافتند به زبان با آنان محاجّه کن ولی به جنگ مپرداز تا آنچه گفته‌ام که به آنان بگویی گفته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اصل و عشیرۀ من هستند و من خواهان بقای ایشانم و برکندنشان را خوش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مردم نماز بخوان و امور حج را بر عهده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شجرۀ رهاوی معاویه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به جایی که مرا می‌فرستی نخواهم رفت تا آنگاه که سخن من بشنوی و نیاز مرا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باد،اکنون هر چه باید بگویی بگوی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شجره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خدایی را که سزاوار سپاس و ستایش است و شهادت می‌دهم که خدایی جز اللّه پروردگار جهانیان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او و پیامبر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بعد،تو مرا به سوی قوم خدا و مجمع صالحان می‌فرستی،اگر می‌پسندی که به سوی آنها روم و با آنها بدان گونه رفتار کنم که خود می‌پسندم و کاری کنم که در آن امید پیوستن آنها به تو باشد که خواهم رفت،و اگر می‌خواهی کار من ستم بر مردم و کشتن آنها و ایجاد خوف در دل بی‌گناهان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هیچ عذری از هیچ کس نپذیرم،این کار از من نیاید و دیگری را نامزد آن نمای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خود رو که خدایت راه بنماید که از راه و روش تو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شجره مردی عابد و خدای ترس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عثمانی بود و در جنگ صفین با معاویه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دمشق بیرون آمد شتابان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دمشق که مشایعتش می‌کردند و در حق صحابه دعای خیر می‌نمودند،و از او می‌پرسیدند به کجا می‌روی؟و او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بدین پاسخ راضی نشدند،گفت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از شتاب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پندارید که دانستید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راه خویش در پیش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خدایا،اگر مقرر کرده‌ای که میان این لشکر که به صوب مکه می‌رود و میان اهل حرمت که این لشکر را به سوی آنها فرستاده‌اند،جدالی درگیر شود،مرا از آن برکناردار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جنگ با کسانی که در قتل عثمان خلیفۀ مظلوم شریک شدند،و جنگ با کسانی که او را واگذاشتند یا در اطاعت او در نیامدند و حرمتش نگه نداشتند باک نداشته‌ام و ندارم ولی از جنگ در حرم تو که حرمت آن را بر ما مقرر داشته‌ای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یزید بن شجره براند و حارث بن نمیر تنوخی را بر مقدمه بفرستاد،اینان برفتند تا به وادی القری رسیدند و از آنجا رهسپار جحفه شدند و رفتند تا در دهم ذی الحجّه به مکه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سهل بن سعد انصاری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 بن عبد المطلب شنید که آنان به مکه نزدیک می‌شوند و هنوز از جحفه بیرون نیامده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عامل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مکه بود و این سال،سال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مردم مکه را گرد آورد و برای ایشان سخن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ثنای باری تعالی به جای آورد،سپس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بعد،لشکری عظیم از شام بر سر شما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طاعت و بیعت خود وفا دارید برخیزید و بسیج کنید تا به مقابله رویم و اگر نه،هر چه در دل دارید بگویید و مرا نفریبید زیرا فریب اندیشه را می‌میراند و صاحب رأی را بر زمین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زمانی خاموش ماندند و هیچ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آری،آنچه در دل داشتید بیان کردید و خواست که به زیر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 ابن 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اندیشۀ بد به ما مبر و گمان بد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طاعت و بیعت خویش پایبندیم و تو امیر ما و پسر عمّ خلیفۀ ما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را بخوانی پاسخت گوییم و اگر فرمان دهی فرمانت بریم ولی به قدر طاقت و توانمان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قثم ستوران خویش بیاورد و بار خود بر آن نهاد و خواست که از مکه کناری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سهل بن سعد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آمد و پرسید که قثم کجاست؟و میانشان دوستی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ستوران خود آورده و بار بر آنها ده تا از مکه بیرون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نزد او رفت و بر او 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آهنگ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حادثه پیش آمده که شنیده‌ای و مرا لشکری که با آن بتوانم از خود و از شهر دفاع کنم،نیست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بهتر آن است که از مکه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من سپاهی گرد آمد می‌جنگم وگرنه جان خویش نجات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در مدینه بودم که حاجیان و بازرگانان عراقی آمدند و گفتند که لشکری از کوفه به سرداری </w:t>
      </w:r>
    </w:p>
    <w:p>
      <w:pPr>
        <w:pStyle w:val="BookText"/>
        <w:rPr/>
      </w:pPr>
      <w:r>
        <w:rPr>
          <w:rFonts w:ascii="IRNazanin" w:hAnsi="IRNazanin" w:eastAsia="IRNazanin"/>
          <w:color w:val="111111"/>
          <w:sz w:val="28"/>
          <w:sz w:val="28"/>
          <w:szCs w:val="28"/>
          <w:rtl w:val="true"/>
          <w:lang w:bidi="fa-IR"/>
        </w:rPr>
        <w:t>معقل بن قیس ریاحی به یاری تو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است ای ابو سعید،که تا آن لشکر به یاری ما رسد کسی از فرزندان ما زنده 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کناد،نزد پسر عمّت چه عذرآوری و نزد عرب چه پوزش خواهی در حالی که بی‌آنکه جدال و آویزی در گرفته باشد تو پای به گریز نهاده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سعید،هرگز نمی‌توانی دشمنت را شکست دهی و از حریم خود دفاع کنی با وعده و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دوست خود علی بن ابی طالب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نامه بستد و بخواند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علی امیر المؤمنین به قثم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بعد،جاسوس من در نواحی غربی به من نوشته و خبر داده که جماعتی از مردم را در موسم حج به مکه فرستاده‌اند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مردمی هستند کوردل که نه گوش شنوایشان هست و نه چشم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باطل می‌آمیزند و آفریننده را معصیت می‌کنند تا مخلوق را فرمان برند و دین را می‌دهند تا دنیا را طلب کنند آن وقت آرزو دارند که خدایشان در جوار نیکان در آورد و حال آنکه کسی به خیر دست می‌یابد که کار خیر کرده باشد و بدکار را جز به بدی کیفر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جمعی از دلیر مردان مسلمان را همراه مردی با گوهری والا و ورع تقوایی پسندیده یعنی با معقل بن قیس ریاحی به سوی شما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معقل را فرمان دادم که مهاجمان را تعقیب کند و آثارشان براندازد تا آنان را از سراسر سرزمین حجاز بر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هر که در نزدیک توست برخیز و در مقابل دشمن پایداری کن و از فرمانروای خود که نیکخواه امت است دفاع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من خبر رسد که در کار خود سستی کرده‌ای یا اظهار ناتوانی نموده‌ای یا عذر و بهانه‌ای تراشیده‌ای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پایداری در همۀ سختیها شیوۀ تو باشد سستی مکن و بی‌خویشتن مباش و در برابر حوادث ترس و لرز از خود دور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سعید نامه به پایان آورد،قثم 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نامه چه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شنیده‌ام که لشکر شام بر لشکر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ممکن است،لشکر او پیش از پایان یافتن مراسم حج به مکه رسد؟</w:t>
      </w:r>
    </w:p>
    <w:p>
      <w:pPr>
        <w:pStyle w:val="BookText"/>
        <w:rPr/>
      </w:pP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نیکخواهی امامت خویشتن به رنج افکنده‌ای مردم این کار تو را می‌بینند و حق تو را می‌شناسند و از ملامت آنان رسته‌ای و آن وظیفه که بر عهده داشته‌ای گزارده‌ای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شامیان برسند و تو در حرم باشی همانا حرم را خدای تعالی مکان امن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 اسلام حرم را محترم می‌داشتیم و امروز سزاوار است که نیز چنان کنیم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قثم در مکه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شجرۀ رهاوی بیامد تا به مکه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منادی را گفت تا </w:t>
      </w:r>
    </w:p>
    <w:p>
      <w:pPr>
        <w:pStyle w:val="BookText"/>
        <w:rPr/>
      </w:pPr>
      <w:r>
        <w:rPr>
          <w:rFonts w:ascii="IRNazanin" w:hAnsi="IRNazanin" w:eastAsia="IRNazanin"/>
          <w:color w:val="111111"/>
          <w:sz w:val="28"/>
          <w:sz w:val="28"/>
          <w:szCs w:val="28"/>
          <w:rtl w:val="true"/>
          <w:lang w:bidi="fa-IR"/>
        </w:rPr>
        <w:t>ندا در دهد که مردم همگی در امانند مگر کسی که متعرض کار ما و سلطۀ ما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او یک روز پیش از روز ترویه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چنین شد قریش و انصار و آن گروه از صحابه و صالحان میان دو طرف به آمد و شد پرداختند و خواستند که مصالحه کنند و هر دو طرف از این صلح خوشدل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قثم بن عباس به مردم مکه و نیکخواهی آنان اعتماد نداشت،اما یزید بن شجره مردی پارسا بود و نمی‌خواست در حرم کعبه از او شری 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محصن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شجره بر خاست و حمد و ثنای حق به جای آورد،سپس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بعد،ای ساکنان حرم و ای کسانی که به حج آمده‌اید،مرا فرستاده‌اند که بر شما در نماز امامت کنم و نماز جمعه بگزارم و امر به معروف و نهی از منکر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که والی این شهر از آمدن ما در رنج است و نمی‌خواهد با ما نماز بخواند و ما نیز از نماز گزاردن با او کراهت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می‌خواهد نه او در نماز امامت کند و نه ما و مردم مکه را واگذاریم تا یکی را اختیار کنند و در نماز به او اقتدا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از این پیشنهاد سرباززند ،ما نیز سر بازخواهیم‌زد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جز او خدایی نیست،اگر بخواهم بر مردم نماز می‌گزارم و او را و همه یارانش را که از او دفاع می‌کنند دستگیر می‌کنم و به شام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نمی‌خواهم که حرمت این حرم را بشکنم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یزید بن شجره،نزد ابو سعید خدری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کناد،این مرد را ملاقات کن و او را بگوی که هم من از نماز کنار می‌جویم و هم تو بجوی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 را واگذار تا هر که را می‌خواهند به امامت نماز خویش بر 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بخواهم تو را و ایشان را به شام گسیل دارم ولی آنچه مرا به سخنی واداشت که شنیدی جز خشنودی خدای و نگهداشت حرمت حرم او نبود زیرا این کار به پرهیزگاری نزدیکتر است و پایانی بهتر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مردم شام ندیده‌ام که گفتارش از تو به صواب نزدیکتر باشد و اندیشه‌اش بهتر از اندیشۀ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به نزد قثم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که خدا چه نیکی بزرگی در حق تو نمود؟و آنچه رفته بود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 از امامت نماز کناره جستند و مردم شیبة بن عثمان را بر گزیدند و او نماز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مردم حج خویش بگزاردند یزید بن شجره به شام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دانستند که به شام بازگشته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سپاه معقل بن قیس بود از پی او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به او رسید که از وادی القری هم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نفری را اسیر کردند و هر چه با آنان بود گرفتند و نزد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را فدیۀ اسیرانی که از یاران او در نزد معاویه بود قرار داد و آنها را آزاد نمود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این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چیره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این به چه حجت می‌گویی؟گفت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می‌بینم که کارشان بالا گرفته و آتش شما روی به خاموشی نهاده،آنان را می‌بینم که در کار خود سخت کوشند و شما سست و ناتوان،آنان را می‌بینم که متحدند و شما پراکنده،آنان را می‌بینم که فرمانبردار امام خودند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نافرمان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بر شما پیروز شوند می‌بینید که پس از من شما را سرورانی نابکار خواهند بود می‌بینم که در بلاد شما شریک شده‌اند،و منافع بلاد شما را تاراج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می‌بینم که چون سوسمارها در هم می‌لولید و نمی‌توانید از حق خود دفاع کنید و نمی‌توانید حرمت حرم خدا را حفظ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عیان می‌بینم که قرّاء شما را می‌کشند و از حقتان محروم می‌دارند و به دادخواهیتان گوش فرا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مقام و منزلتی که هست از شما دریغش می‌دارند و اهل شام را مقرب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محرومیت و استبداد و شمشیر را بنگرید انگشت ندامت به دندان خواهید گرفت و محزون خواهید شد که چرا در جهاد سستی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یاد خواهید آورد که در جهاد چه منافع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پشیمانی زان پس سودتان نکند</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055_16228"/>
      <w:bookmarkStart w:id="166" w:name="pg1055_16228"/>
      <w:bookmarkEnd w:id="166"/>
    </w:p>
    <w:p>
      <w:pPr>
        <w:pStyle w:val="Heading3"/>
        <w:numPr>
          <w:ilvl w:val="2"/>
          <w:numId w:val="1"/>
        </w:numPr>
        <w:rPr/>
      </w:pPr>
      <w:bookmarkStart w:id="167" w:name="pg1055_16228"/>
      <w:bookmarkStart w:id="168" w:name="__RefHeading___Toc1764579_373438147"/>
      <w:bookmarkStart w:id="169" w:name="_Toc52"/>
      <w:bookmarkEnd w:id="167"/>
      <w:bookmarkEnd w:id="168"/>
      <w:r>
        <w:rPr>
          <w:rtl w:val="true"/>
        </w:rPr>
        <w:t>دربارۀ عیبجویان و دشمنان علی</w:t>
      </w:r>
      <w:r>
        <w:rPr>
          <w:rtl w:val="true"/>
        </w:rPr>
        <w:t>(</w:t>
      </w:r>
      <w:r>
        <w:rPr>
          <w:rtl w:val="true"/>
        </w:rPr>
        <w:t>علیه السلام</w:t>
      </w:r>
      <w:r>
        <w:rPr>
          <w:rtl w:val="true"/>
        </w:rPr>
        <w:t>)</w:t>
      </w:r>
      <w:bookmarkEnd w:id="169"/>
    </w:p>
    <w:p>
      <w:pPr>
        <w:pStyle w:val="Heading4"/>
        <w:numPr>
          <w:ilvl w:val="3"/>
          <w:numId w:val="1"/>
        </w:numPr>
        <w:rPr/>
      </w:pPr>
      <w:bookmarkStart w:id="170" w:name="__RefHeading___Toc1764581_373438147"/>
      <w:bookmarkStart w:id="171" w:name="_Toc53"/>
      <w:bookmarkEnd w:id="170"/>
      <w:r>
        <w:rPr>
          <w:rtl w:val="true"/>
        </w:rPr>
        <w:t>از دشمنان و عیبجویان علی</w:t>
      </w:r>
      <w:r>
        <w:rPr>
          <w:rtl w:val="true"/>
        </w:rPr>
        <w:t>(</w:t>
      </w:r>
      <w:r>
        <w:rPr>
          <w:rtl w:val="true"/>
        </w:rPr>
        <w:t>علیه السلام</w:t>
      </w:r>
      <w:r>
        <w:rPr>
          <w:rtl w:val="true"/>
        </w:rPr>
        <w:t>)</w:t>
      </w:r>
      <w:r>
        <w:rPr>
          <w:rtl w:val="true"/>
        </w:rPr>
        <w:t>یکی عمرو بن عاص بود</w:t>
      </w:r>
      <w:r>
        <w:rPr>
          <w:rtl w:val="true"/>
        </w:rPr>
        <w:t>.</w:t>
      </w:r>
      <w:bookmarkEnd w:id="171"/>
    </w:p>
    <w:p>
      <w:pPr>
        <w:pStyle w:val="BookText"/>
        <w:rPr/>
      </w:pP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رسید که عمرو بن عاص در شام بر منبر شده و از او عیب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منبر رفت و حمد و ثنای خداوند به جای آورد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پسر نابغه</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شام گفته است که علی مردی شوخ طبع است و اهل لعب و بازیچه که کارهای عبث می‌کند و همواره چنین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دروغ گفته و به سخنی گناه‌آلود زبان گشوده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یاد کردن مرگ و ترس از خدا و روز شمار او را از این کردارهای ناپسند بازنمی‌دارد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بدترین سخنان،سخن دروغ است و او می‌گوید و دروغ می‌گوید،وعده می‌دهد و خلاف وعده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و با ستیزه می‌خواهد و چون از او چیزی خواهند بخل می‌ورزد و پیمان می‌شکند و پیوند خویشاوندی می‌گسلد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جنگ فرا رسد،تا آن‌گاه که هنوز شمشیرها بر فرقها ننشسته امر و نهی فراوان می‌کند و چون کشتار فرا رسد مکیدت خویش آشکار کند و بر قفا افتد و بند از شلوار بگشاید و عورت خویش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قباحت بر او باد و خدا صورتش را زشت گرداند</w:t>
      </w:r>
      <w:r>
        <w:rPr>
          <w:rFonts w:eastAsia="IRNazanin" w:cs="IRNazanin"/>
          <w:color w:val="111111"/>
          <w:sz w:val="28"/>
          <w:szCs w:val="28"/>
          <w:rtl w:val="true"/>
          <w:lang w:bidi="fa-IR"/>
        </w:rPr>
        <w:t>.</w:t>
      </w:r>
    </w:p>
    <w:p>
      <w:pPr>
        <w:pStyle w:val="Heading4"/>
        <w:numPr>
          <w:ilvl w:val="3"/>
          <w:numId w:val="1"/>
        </w:numPr>
        <w:rPr/>
      </w:pPr>
      <w:bookmarkStart w:id="172" w:name="__RefHeading___Toc1764583_373438147"/>
      <w:bookmarkStart w:id="173" w:name="_Toc54"/>
      <w:bookmarkEnd w:id="172"/>
      <w:r>
        <w:rPr>
          <w:rtl w:val="true"/>
        </w:rPr>
        <w:t>و از ایشان بود</w:t>
      </w:r>
      <w:r>
        <w:rPr>
          <w:rtl w:val="true"/>
        </w:rPr>
        <w:t>:</w:t>
      </w:r>
      <w:r>
        <w:rPr>
          <w:rtl w:val="true"/>
        </w:rPr>
        <w:t>مغیرة بن شعبة</w:t>
      </w:r>
      <w:bookmarkEnd w:id="173"/>
    </w:p>
    <w:p>
      <w:pPr>
        <w:pStyle w:val="BookText"/>
        <w:rPr/>
      </w:pPr>
      <w:r>
        <w:rPr>
          <w:rFonts w:ascii="IRNazanin" w:hAnsi="IRNazanin" w:eastAsia="IRNazanin"/>
          <w:color w:val="111111"/>
          <w:sz w:val="28"/>
          <w:sz w:val="28"/>
          <w:szCs w:val="28"/>
          <w:rtl w:val="true"/>
          <w:lang w:bidi="fa-IR"/>
        </w:rPr>
        <w:t>علی بن نعمان</w:t>
      </w:r>
      <w:r>
        <w:rPr>
          <w:rStyle w:val="FootnoteAnchor"/>
          <w:rtl w:val="true"/>
        </w:rPr>
        <w:footnoteReference w:id="29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قدرتی به دست آورم مغیره را سنگسار می‌کنم و مغیره همواره علی را عیب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عبد اللّه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مغیرة بن شعبه وجد او با معاویه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چیست؟اسلام آوردن او به این سبب بود که در میان قوم خود قتلی مرتکب شد و مالی ربود و به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اسلام آورد و به او پناهنده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آن زمان که اسلام آورده هیچ کس در او خضوع و خشوعی 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قبیلۀ ثقیف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فرعونان پیش از رسیدن روز قیامت که از حق دوری جویند و آتش افروزان جنگند و یاریگران </w:t>
      </w:r>
      <w:bookmarkStart w:id="174" w:name="pg1055_16229"/>
    </w:p>
    <w:p>
      <w:pPr>
        <w:pStyle w:val="BookText"/>
        <w:rPr/>
      </w:pPr>
      <w:bookmarkEnd w:id="174"/>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ثقیف مردمی غدارند که عهد و پیمان نمی‌شناسند و عرب را دشمن دارند،چنانکه گویی خود عرب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میان آنان مردمان صالح هم کم نبوده‌اند،از جمله عروة بن مسعود</w:t>
      </w:r>
      <w:r>
        <w:rPr>
          <w:rStyle w:val="FootnoteAnchor"/>
          <w:rtl w:val="true"/>
        </w:rPr>
        <w:footnoteReference w:id="297"/>
      </w:r>
      <w:r>
        <w:rPr>
          <w:rFonts w:ascii="IRNazanin" w:hAnsi="IRNazanin" w:eastAsia="IRNazanin"/>
          <w:color w:val="111111"/>
          <w:sz w:val="28"/>
          <w:sz w:val="28"/>
          <w:szCs w:val="28"/>
          <w:rtl w:val="true"/>
          <w:lang w:bidi="fa-IR"/>
        </w:rPr>
        <w:t>و ابو عبید بن مسعود</w:t>
      </w:r>
      <w:r>
        <w:rPr>
          <w:rStyle w:val="FootnoteAnchor"/>
          <w:rtl w:val="true"/>
        </w:rPr>
        <w:footnoteReference w:id="298"/>
      </w:r>
      <w:r>
        <w:rPr>
          <w:rFonts w:ascii="IRNazanin" w:hAnsi="IRNazanin" w:eastAsia="IRNazanin"/>
          <w:color w:val="111111"/>
          <w:sz w:val="28"/>
          <w:sz w:val="28"/>
          <w:szCs w:val="28"/>
          <w:rtl w:val="true"/>
          <w:lang w:bidi="fa-IR"/>
        </w:rPr>
        <w:t>که در قس الناطف بر ساحل فرات کشته شد هر چند مرد صالح در میان قبیلۀ ثقیف عجیب می‌نماید</w:t>
      </w:r>
      <w:r>
        <w:rPr>
          <w:rFonts w:eastAsia="IRNazanin" w:cs="IRNazanin"/>
          <w:color w:val="111111"/>
          <w:sz w:val="28"/>
          <w:szCs w:val="28"/>
          <w:rtl w:val="true"/>
          <w:lang w:bidi="fa-IR"/>
        </w:rPr>
        <w:t>.</w:t>
      </w:r>
    </w:p>
    <w:p>
      <w:pPr>
        <w:pStyle w:val="Heading4"/>
        <w:numPr>
          <w:ilvl w:val="3"/>
          <w:numId w:val="1"/>
        </w:numPr>
        <w:rPr/>
      </w:pPr>
      <w:bookmarkStart w:id="175" w:name="__RefHeading___Toc1764585_373438147"/>
      <w:bookmarkStart w:id="176" w:name="_Toc55"/>
      <w:bookmarkEnd w:id="175"/>
      <w:r>
        <w:rPr>
          <w:rtl w:val="true"/>
        </w:rPr>
        <w:t>و دیگر ولید بن عقبه</w:t>
      </w:r>
      <w:r>
        <w:rPr>
          <w:rtl w:val="true"/>
        </w:rPr>
        <w:t>.</w:t>
      </w:r>
      <w:bookmarkEnd w:id="176"/>
    </w:p>
    <w:p>
      <w:pPr>
        <w:pStyle w:val="BookText"/>
        <w:rPr/>
      </w:pPr>
      <w:r>
        <w:rPr>
          <w:rFonts w:ascii="IRNazanin" w:hAnsi="IRNazanin" w:eastAsia="IRNazanin"/>
          <w:color w:val="111111"/>
          <w:sz w:val="28"/>
          <w:sz w:val="28"/>
          <w:szCs w:val="28"/>
          <w:rtl w:val="true"/>
          <w:lang w:bidi="fa-IR"/>
        </w:rPr>
        <w:t>این همان کسی است که خدا در قرآن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و یکی از کودکانی بود که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آتش وعده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شعری است که 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کنید، هدایت‌کننده و هدایت‌شده‌اش خواهید یافت و شما را به راه راست رهبری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می‌کند و آن بیت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یک قد ضل البعیر بحمله</w:t>
      </w:r>
    </w:p>
    <w:p>
      <w:pPr>
        <w:pStyle w:val="BookText"/>
        <w:rPr/>
      </w:pPr>
      <w:r>
        <w:rPr>
          <w:rFonts w:ascii="IRNazanin" w:hAnsi="IRNazanin" w:eastAsia="IRNazanin"/>
          <w:color w:val="111111"/>
          <w:sz w:val="28"/>
          <w:sz w:val="28"/>
          <w:szCs w:val="28"/>
          <w:rtl w:val="true"/>
          <w:lang w:bidi="fa-IR"/>
        </w:rPr>
        <w:t>اگر شتری که او را حمل می‌کرده گم شده باشد</w:t>
      </w:r>
    </w:p>
    <w:p>
      <w:pPr>
        <w:pStyle w:val="BookText"/>
        <w:rPr/>
      </w:pPr>
      <w:r>
        <w:rPr>
          <w:rFonts w:ascii="IRNazanin" w:hAnsi="IRNazanin" w:eastAsia="IRNazanin"/>
          <w:color w:val="111111"/>
          <w:sz w:val="28"/>
          <w:sz w:val="28"/>
          <w:szCs w:val="28"/>
          <w:rtl w:val="true"/>
          <w:lang w:bidi="fa-IR"/>
        </w:rPr>
        <w:t>فلم یک مهدیا و لا کان هادیا</w:t>
      </w:r>
    </w:p>
    <w:p>
      <w:pPr>
        <w:pStyle w:val="BookText"/>
        <w:rPr/>
      </w:pPr>
      <w:r>
        <w:rPr>
          <w:rFonts w:ascii="IRNazanin" w:hAnsi="IRNazanin" w:eastAsia="IRNazanin"/>
          <w:color w:val="111111"/>
          <w:sz w:val="28"/>
          <w:sz w:val="28"/>
          <w:szCs w:val="28"/>
          <w:rtl w:val="true"/>
          <w:lang w:bidi="fa-IR"/>
        </w:rPr>
        <w:t>پس او نه هدایت شده بود و نه هدایت‌کننده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عقبه از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دشمنان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به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اسیر شد و در جایی به نام 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بدر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مغیرۀ ضبّی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که به عیادت ولید بن عقبه می‌رفتند بر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سخت بیمار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آنان به عیادت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به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چه با مردم دیگر کرده‌ام نزد خدا توبه کردم مگر آنچه در حق پدر تو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هر بد که در حق علی کرده‌ام توبه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گیاه را رویانید و مردم را بیافرید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مؤمن تو را دوست ندارد و جز منافق با تو دشمنی نکند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حبّه عرنی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از هر مؤمن پیمان گرفته که مرا دوست بدارد و از هر منافق که مرا دشمن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را با شمشیر بر روی زنند با من دشمنی نکند و اگر دنیا را به منافق دهند مرا دوست ندارد</w:t>
      </w:r>
      <w:r>
        <w:rPr>
          <w:rFonts w:eastAsia="IRNazanin" w:cs="IRNazanin"/>
          <w:color w:val="111111"/>
          <w:sz w:val="28"/>
          <w:szCs w:val="28"/>
          <w:rtl w:val="true"/>
          <w:lang w:bidi="fa-IR"/>
        </w:rPr>
        <w:t xml:space="preserve">. </w:t>
      </w:r>
      <w:bookmarkStart w:id="177" w:name="pg1055_16230"/>
    </w:p>
    <w:p>
      <w:pPr>
        <w:pStyle w:val="Heading3"/>
        <w:numPr>
          <w:ilvl w:val="2"/>
          <w:numId w:val="1"/>
        </w:numPr>
        <w:rPr/>
      </w:pPr>
      <w:bookmarkStart w:id="178" w:name="__RefHeading___Toc1764587_373438147"/>
      <w:bookmarkStart w:id="179" w:name="_Toc56"/>
      <w:bookmarkEnd w:id="177"/>
      <w:bookmarkEnd w:id="178"/>
      <w:r>
        <w:rPr>
          <w:rtl w:val="true"/>
        </w:rPr>
        <w:t>کسانی که از علی</w:t>
      </w:r>
      <w:r>
        <w:rPr>
          <w:rtl w:val="true"/>
        </w:rPr>
        <w:t>(</w:t>
      </w:r>
      <w:r>
        <w:rPr>
          <w:rtl w:val="true"/>
        </w:rPr>
        <w:t>علیه السلام</w:t>
      </w:r>
      <w:r>
        <w:rPr>
          <w:rtl w:val="true"/>
        </w:rPr>
        <w:t>)</w:t>
      </w:r>
      <w:r>
        <w:rPr>
          <w:rtl w:val="true"/>
        </w:rPr>
        <w:t>جدا شدند</w:t>
      </w:r>
      <w:bookmarkEnd w:id="179"/>
    </w:p>
    <w:p>
      <w:pPr>
        <w:pStyle w:val="Heading4"/>
        <w:numPr>
          <w:ilvl w:val="3"/>
          <w:numId w:val="1"/>
        </w:numPr>
        <w:rPr/>
      </w:pPr>
      <w:bookmarkStart w:id="180" w:name="__RefHeading___Toc1764589_373438147"/>
      <w:bookmarkStart w:id="181" w:name="_Toc57"/>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ابو ذرّ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من جدا شود از خدا جدا شده و هر کس از علی جدا شود از من جدا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او جدا شدند و به معاویه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گروه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حجیّه و وائل بن حجر الحضرمی و مصقلة بن هبیره و قعقاع بن شور و طارق بن عبد اللّه و نجاشی شاعر و چند تن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او چون بلا و فتنه در دلشان آشیان می‌کرد و به دنیا میل می‌کردند و غدر می‌ورزیدند و خیانت و اموال خراج را به ناحق تصرف می‌کردند به نزد معاویه می‌گریختند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ولایات و اعمال امارت می‌داد ولی آنها اموال را می‌ربودند و به نزد معاویه می‌گریختند</w:t>
      </w:r>
      <w:r>
        <w:rPr>
          <w:rFonts w:eastAsia="IRNazanin" w:cs="IRNazanin"/>
          <w:color w:val="111111"/>
          <w:sz w:val="28"/>
          <w:szCs w:val="28"/>
          <w:rtl w:val="true"/>
          <w:lang w:bidi="fa-IR"/>
        </w:rPr>
        <w:t>.</w:t>
      </w:r>
    </w:p>
    <w:p>
      <w:pPr>
        <w:pStyle w:val="Heading4"/>
        <w:numPr>
          <w:ilvl w:val="3"/>
          <w:numId w:val="1"/>
        </w:numPr>
        <w:rPr/>
      </w:pPr>
      <w:bookmarkStart w:id="182" w:name="__RefHeading___Toc1764591_373438147"/>
      <w:bookmarkStart w:id="183" w:name="_Toc58"/>
      <w:bookmarkEnd w:id="182"/>
      <w:r>
        <w:rPr>
          <w:rtl w:val="true"/>
        </w:rPr>
        <w:t>منذر بن جارود عبدی</w:t>
      </w:r>
      <w:bookmarkEnd w:id="183"/>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را امارت فارس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مالی گزاف از خراج گرد آورد و از پرداخت آن امتناع کرد گویند چهار صد هزار درهم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زندان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 در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کرد و در کار او به جد بایستاد تا آزادش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اعور شنّی از رنجی که صعصعه در کار او تحمل کرد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سراة بنی الجارود ایّ فتی</w:t>
      </w:r>
    </w:p>
    <w:p>
      <w:pPr>
        <w:pStyle w:val="BookText"/>
        <w:rPr/>
      </w:pPr>
      <w:r>
        <w:rPr>
          <w:rFonts w:ascii="IRNazanin" w:hAnsi="IRNazanin" w:eastAsia="IRNazanin"/>
          <w:color w:val="111111"/>
          <w:sz w:val="28"/>
          <w:sz w:val="28"/>
          <w:szCs w:val="28"/>
          <w:rtl w:val="true"/>
          <w:lang w:bidi="fa-IR"/>
        </w:rPr>
        <w:t>از سران بنی جارود بپرس که چه جوانمردی</w:t>
      </w:r>
    </w:p>
    <w:p>
      <w:pPr>
        <w:pStyle w:val="BookText"/>
        <w:rPr/>
      </w:pPr>
      <w:r>
        <w:rPr>
          <w:rFonts w:ascii="Amiri" w:hAnsi="Amiri" w:eastAsia="Amiri" w:cs="Amiri"/>
          <w:color w:val="111111"/>
          <w:sz w:val="28"/>
          <w:sz w:val="28"/>
          <w:szCs w:val="28"/>
          <w:rtl w:val="true"/>
          <w:lang w:bidi="ar-SA"/>
        </w:rPr>
        <w:t>عند الشفاعة و الباب ابن صوحانا</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صوحان که برای شفاعت بر در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الاّ کامّ ارضعت ولدا</w:t>
      </w:r>
    </w:p>
    <w:p>
      <w:pPr>
        <w:pStyle w:val="BookText"/>
        <w:rPr/>
      </w:pPr>
      <w:r>
        <w:rPr>
          <w:rFonts w:ascii="IRNazanin" w:hAnsi="IRNazanin" w:eastAsia="IRNazanin"/>
          <w:color w:val="111111"/>
          <w:sz w:val="28"/>
          <w:sz w:val="28"/>
          <w:szCs w:val="28"/>
          <w:rtl w:val="true"/>
          <w:lang w:bidi="fa-IR"/>
        </w:rPr>
        <w:t>او همانند مادری بود که فرزندی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عقّت فلم تجز بالاحسان احسانا</w:t>
      </w:r>
    </w:p>
    <w:p>
      <w:pPr>
        <w:pStyle w:val="BookText"/>
        <w:rPr/>
      </w:pPr>
      <w:r>
        <w:rPr>
          <w:rFonts w:ascii="IRNazanin" w:hAnsi="IRNazanin" w:eastAsia="IRNazanin"/>
          <w:color w:val="111111"/>
          <w:sz w:val="28"/>
          <w:sz w:val="28"/>
          <w:szCs w:val="28"/>
          <w:rtl w:val="true"/>
          <w:lang w:bidi="fa-IR"/>
        </w:rPr>
        <w:t>فرزند نافرمانیش کند و جزای نیکی را نیکی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صعصعه از یاران نیکخواه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اسود بن قیس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عیادت صعصعه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وارد شد گفت</w:t>
      </w:r>
      <w:r>
        <w:rPr>
          <w:rFonts w:eastAsia="IRNazanin" w:cs="IRNazanin"/>
          <w:color w:val="111111"/>
          <w:sz w:val="28"/>
          <w:szCs w:val="28"/>
          <w:rtl w:val="true"/>
          <w:lang w:bidi="fa-IR"/>
        </w:rPr>
        <w:t xml:space="preserve">: </w:t>
      </w:r>
      <w:bookmarkStart w:id="184" w:name="pg1055_16231"/>
    </w:p>
    <w:p>
      <w:pPr>
        <w:pStyle w:val="BookText"/>
        <w:rPr/>
      </w:pPr>
      <w:bookmarkEnd w:id="184"/>
      <w:r>
        <w:rPr>
          <w:rFonts w:ascii="IRNazanin" w:hAnsi="IRNazanin" w:eastAsia="IRNazanin"/>
          <w:color w:val="111111"/>
          <w:sz w:val="28"/>
          <w:sz w:val="28"/>
          <w:szCs w:val="28"/>
          <w:rtl w:val="true"/>
          <w:lang w:bidi="fa-IR"/>
        </w:rPr>
        <w:t>ای صعصعه مبادا عیادت مرا از خود دلیل عظمت قوم خود به حساب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یا امیر المؤمنین،بلکه آن را نعمتی در خور سپاس به حساب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صعصعه تا آنجا که می‌دانم تو مردی اندک هزینه بوده‌ای و یاریگر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صعصعه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امیر المؤمنین تا آنجا که می‌دانم به کتاب خدا دانایی و خدا را در دل بزرگ می‌داری و بر مؤمنان مهربانی و رحمت می‌آوری</w:t>
      </w:r>
      <w:r>
        <w:rPr>
          <w:rFonts w:eastAsia="IRNazanin" w:cs="IRNazanin"/>
          <w:color w:val="111111"/>
          <w:sz w:val="28"/>
          <w:szCs w:val="28"/>
          <w:rtl w:val="true"/>
          <w:lang w:bidi="fa-IR"/>
        </w:rPr>
        <w:t>.</w:t>
      </w:r>
    </w:p>
    <w:p>
      <w:pPr>
        <w:pStyle w:val="Heading4"/>
        <w:numPr>
          <w:ilvl w:val="3"/>
          <w:numId w:val="1"/>
        </w:numPr>
        <w:rPr/>
      </w:pPr>
      <w:bookmarkStart w:id="185" w:name="__RefHeading___Toc1764593_373438147"/>
      <w:bookmarkStart w:id="186" w:name="_Toc59"/>
      <w:bookmarkEnd w:id="185"/>
      <w:r>
        <w:rPr>
          <w:rtl w:val="true"/>
        </w:rPr>
        <w:t>داستان یزید بن حجیّه</w:t>
      </w:r>
      <w:bookmarkEnd w:id="186"/>
    </w:p>
    <w:p>
      <w:pPr>
        <w:pStyle w:val="BookText"/>
        <w:rPr/>
      </w:pPr>
      <w:r>
        <w:rPr>
          <w:rFonts w:ascii="IRNazanin" w:hAnsi="IRNazanin" w:eastAsia="IRNazanin"/>
          <w:color w:val="111111"/>
          <w:sz w:val="28"/>
          <w:sz w:val="28"/>
          <w:szCs w:val="28"/>
          <w:rtl w:val="true"/>
          <w:lang w:bidi="fa-IR"/>
        </w:rPr>
        <w:t>از جمله کسانی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بریدند و به معاویه پیوستند یکی هم یزید بن حجیه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تیمی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خصفة تیمی،علی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اگر مرا از پی یزید بن حجیّه فرستی او را نزد تو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حجیّه را امارت ری و دشتبی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خراج گرد آورد و همه را خود تصرف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زندان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 سعد نام را به نگهبانی او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اشتران خود نزدیک آورد و چون سعد به خواب رفت بگریخت و به معاویه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فرار چنین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خادعت سعدا و ارتمت بی رکائبی</w:t>
      </w:r>
    </w:p>
    <w:p>
      <w:pPr>
        <w:pStyle w:val="BookText"/>
        <w:rPr/>
      </w:pPr>
      <w:r>
        <w:rPr>
          <w:rFonts w:ascii="IRNazanin" w:hAnsi="IRNazanin" w:eastAsia="IRNazanin"/>
          <w:color w:val="111111"/>
          <w:sz w:val="28"/>
          <w:sz w:val="28"/>
          <w:szCs w:val="28"/>
          <w:rtl w:val="true"/>
          <w:lang w:bidi="fa-IR"/>
        </w:rPr>
        <w:t>سعد را فریب دادم و اشترانم مرا الی الشام و اخترت الّذی هو افضل</w:t>
      </w:r>
    </w:p>
    <w:p>
      <w:pPr>
        <w:pStyle w:val="BookText"/>
        <w:rPr/>
      </w:pPr>
      <w:r>
        <w:rPr>
          <w:rFonts w:ascii="IRNazanin" w:hAnsi="IRNazanin" w:eastAsia="IRNazanin"/>
          <w:color w:val="111111"/>
          <w:sz w:val="28"/>
          <w:sz w:val="28"/>
          <w:szCs w:val="28"/>
          <w:rtl w:val="true"/>
          <w:lang w:bidi="fa-IR"/>
        </w:rPr>
        <w:t>به شام بردند و کسی را برگزیدم که برتر بود و غادرت سعدا نائما فی غیابة</w:t>
      </w:r>
    </w:p>
    <w:p>
      <w:pPr>
        <w:pStyle w:val="BookText"/>
        <w:rPr/>
      </w:pPr>
      <w:r>
        <w:rPr>
          <w:rFonts w:ascii="IRNazanin" w:hAnsi="IRNazanin" w:eastAsia="IRNazanin"/>
          <w:color w:val="111111"/>
          <w:sz w:val="28"/>
          <w:sz w:val="28"/>
          <w:szCs w:val="28"/>
          <w:rtl w:val="true"/>
          <w:lang w:bidi="fa-IR"/>
        </w:rPr>
        <w:t>سعد را در خواب گران رها کردم و سعد غلام مستهل مضلل</w:t>
      </w:r>
    </w:p>
    <w:p>
      <w:pPr>
        <w:pStyle w:val="BookText"/>
        <w:rPr/>
      </w:pPr>
      <w:r>
        <w:rPr>
          <w:rFonts w:ascii="IRNazanin" w:hAnsi="IRNazanin" w:eastAsia="IRNazanin"/>
          <w:color w:val="111111"/>
          <w:sz w:val="28"/>
          <w:sz w:val="28"/>
          <w:szCs w:val="28"/>
          <w:rtl w:val="true"/>
          <w:lang w:bidi="fa-IR"/>
        </w:rPr>
        <w:t>و سعد غلامی است زبون و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رقه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مردمی که می‌خواستند به نزد معاویه گریزند،نخست به رقه می‌رفتند تا معاویه اجازت دهد که نزد او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 و رها و قرقیسیا و حرّان در قلمرو معاویه بودند و امیر آن نواحی ضحاک بن قیس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هیت و عانات و نصیبین و دارا و آمد و سنجار در قلمرو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امیر آن نواحی مالک اشتر بود پیش از هلاک شدنش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ضحاک و اشتر در هر ماه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حجیّه در رقّه بود که خبر یافت زیاد بن خصفه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گفته است که اگر اجازت دهد او را بازمی‌گرداند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 باب شعری سرود و دعوی زیاد بن خصفه را به باد تمسخر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شعر دیگری بدین گونه مردم شام را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هند قومک اسلموک فسلّمی</w:t>
      </w:r>
    </w:p>
    <w:p>
      <w:pPr>
        <w:pStyle w:val="BookText"/>
        <w:rPr/>
      </w:pPr>
      <w:r>
        <w:rPr>
          <w:rFonts w:ascii="IRNazanin" w:hAnsi="IRNazanin" w:eastAsia="IRNazanin"/>
          <w:color w:val="111111"/>
          <w:sz w:val="28"/>
          <w:sz w:val="28"/>
          <w:szCs w:val="28"/>
          <w:rtl w:val="true"/>
          <w:lang w:bidi="fa-IR"/>
        </w:rPr>
        <w:t>ای هند،قوم تو تو را تسلیم کردند و تو و استبدلی وطنا من الاوطان</w:t>
      </w:r>
    </w:p>
    <w:p>
      <w:pPr>
        <w:pStyle w:val="BookText"/>
        <w:rPr/>
      </w:pPr>
      <w:r>
        <w:rPr>
          <w:rFonts w:ascii="IRNazanin" w:hAnsi="IRNazanin" w:eastAsia="IRNazanin"/>
          <w:color w:val="111111"/>
          <w:sz w:val="28"/>
          <w:sz w:val="28"/>
          <w:szCs w:val="28"/>
          <w:rtl w:val="true"/>
          <w:lang w:bidi="fa-IR"/>
        </w:rPr>
        <w:t>هم تسلیم شو و جای دیگری را برای ارضا مقدسة و قوما فیهم</w:t>
      </w:r>
    </w:p>
    <w:p>
      <w:pPr>
        <w:pStyle w:val="BookText"/>
        <w:rPr/>
      </w:pPr>
      <w:r>
        <w:rPr>
          <w:rFonts w:ascii="IRNazanin" w:hAnsi="IRNazanin" w:eastAsia="IRNazanin"/>
          <w:color w:val="111111"/>
          <w:sz w:val="28"/>
          <w:sz w:val="28"/>
          <w:szCs w:val="28"/>
          <w:rtl w:val="true"/>
          <w:lang w:bidi="fa-IR"/>
        </w:rPr>
        <w:t>وطن خویش بگزین سرزمینی مقدس و اهل التفقه تابعوا الفرقان</w:t>
      </w:r>
    </w:p>
    <w:p>
      <w:pPr>
        <w:pStyle w:val="BookText"/>
        <w:rPr/>
      </w:pPr>
      <w:r>
        <w:rPr>
          <w:rFonts w:ascii="IRNazanin" w:hAnsi="IRNazanin" w:eastAsia="IRNazanin"/>
          <w:color w:val="111111"/>
          <w:sz w:val="28"/>
          <w:sz w:val="28"/>
          <w:szCs w:val="28"/>
          <w:rtl w:val="true"/>
          <w:lang w:bidi="fa-IR"/>
        </w:rPr>
        <w:t>قومی که همه اهل فقه و تابعان،قرآنند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احببت اهل الشام لما جئتهم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شام را دوست دارم چون به نزدشان </w:t>
      </w:r>
    </w:p>
    <w:p>
      <w:pPr>
        <w:pStyle w:val="BookText"/>
        <w:rPr/>
      </w:pPr>
      <w:r>
        <w:rPr>
          <w:rFonts w:ascii="IRNazanin" w:hAnsi="IRNazanin" w:eastAsia="IRNazanin"/>
          <w:color w:val="111111"/>
          <w:sz w:val="28"/>
          <w:sz w:val="28"/>
          <w:szCs w:val="28"/>
          <w:rtl w:val="true"/>
          <w:lang w:bidi="fa-IR"/>
        </w:rPr>
        <w:t>و بکیت من جزع علی عثمان</w:t>
      </w:r>
    </w:p>
    <w:p>
      <w:pPr>
        <w:pStyle w:val="BookText"/>
        <w:rPr/>
      </w:pPr>
      <w:r>
        <w:rPr>
          <w:rFonts w:ascii="IRNazanin" w:hAnsi="IRNazanin" w:eastAsia="IRNazanin"/>
          <w:color w:val="111111"/>
          <w:sz w:val="28"/>
          <w:sz w:val="28"/>
          <w:szCs w:val="28"/>
          <w:rtl w:val="true"/>
          <w:lang w:bidi="fa-IR"/>
        </w:rPr>
        <w:t>آمدم و در آنجا از سر درد بر عثمان 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شعری سرود و در آن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نکوهش کرد و او را خبر داد که اکنون در زمرۀ دشمنانش 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لعنت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او را نفرین کرد و اصحاب خود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به آسمان بر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دستها فرا کردند،علی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کرد و آنان آمین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الصلت تیمی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یرید بن حجیّه مال مسلمانان را بربود و بگریخت و به قوم فاسقین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مکر و حیلۀ او حفظ کن و او را کیفری ده چون کیفر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دستها به دعا برداشته آمین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عفاق بن شرحبیل بن ابی رهم تیمی آن دشمن خدا هم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بعدها بر ضد حجر بن عدیّ شهادت داد و موجب قتل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عفاق پرسید این قوم چه کسی را نفرین می‌کنند؟گفتند یزید بن حجیّه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دستهایشان پرخاک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اشراف ما را نفرین می‌کنند؟یاران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زدند آنسان که نزدیک بود هلاک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خصفه که از یاران نیکخواه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مرا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 این مرد را رها کنید و مردم از او دست بر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دستش را گرفت و از مسجد بیرون برد و همچنان که با او می‌رفت خاک از چهره‌اش می‌زدود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عفاق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تا زنده‌ام و دویدن و راه رفتن توانم شما را دوست نخواهم داشت و شما را دوست نخواهم داشت تا فرق است میان نشخوار کردن و شیر دادن اشتران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 پیوسته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بیشتر به زیان توست و این برای تو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از آن پس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دفاعی عن عفاق و مشهدی</w:t>
      </w:r>
    </w:p>
    <w:p>
      <w:pPr>
        <w:pStyle w:val="BookText"/>
        <w:rPr/>
      </w:pPr>
      <w:r>
        <w:rPr>
          <w:rFonts w:ascii="IRNazanin" w:hAnsi="IRNazanin" w:eastAsia="IRNazanin"/>
          <w:color w:val="111111"/>
          <w:sz w:val="28"/>
          <w:sz w:val="28"/>
          <w:szCs w:val="28"/>
          <w:rtl w:val="true"/>
          <w:lang w:bidi="fa-IR"/>
        </w:rPr>
        <w:t>اگر نبود دفاع من از عفاق و حضور من هوت بعفاق عوض عنقاء مغرب</w:t>
      </w:r>
    </w:p>
    <w:p>
      <w:pPr>
        <w:pStyle w:val="BookText"/>
        <w:rPr/>
      </w:pPr>
      <w:r>
        <w:rPr>
          <w:rFonts w:ascii="IRNazanin" w:hAnsi="IRNazanin" w:eastAsia="IRNazanin"/>
          <w:color w:val="111111"/>
          <w:sz w:val="28"/>
          <w:sz w:val="28"/>
          <w:szCs w:val="28"/>
          <w:rtl w:val="true"/>
          <w:lang w:bidi="fa-IR"/>
        </w:rPr>
        <w:t>عفاق سرنوشتی چون سرنوشت عنقای انبئه انّ الهدی فی اتباعنا</w:t>
      </w:r>
    </w:p>
    <w:p>
      <w:pPr>
        <w:pStyle w:val="BookText"/>
        <w:rPr/>
      </w:pPr>
      <w:r>
        <w:rPr>
          <w:rFonts w:ascii="IRNazanin" w:hAnsi="IRNazanin" w:eastAsia="IRNazanin"/>
          <w:color w:val="111111"/>
          <w:sz w:val="28"/>
          <w:sz w:val="28"/>
          <w:szCs w:val="28"/>
          <w:rtl w:val="true"/>
          <w:lang w:bidi="fa-IR"/>
        </w:rPr>
        <w:t>مغرب در پیش داشت او را آگاه کردم که فیابی فیضریه المراء فیشقب</w:t>
      </w:r>
    </w:p>
    <w:p>
      <w:pPr>
        <w:pStyle w:val="BookText"/>
        <w:rPr/>
      </w:pPr>
      <w:r>
        <w:rPr>
          <w:rFonts w:ascii="IRNazanin" w:hAnsi="IRNazanin" w:eastAsia="IRNazanin"/>
          <w:color w:val="111111"/>
          <w:sz w:val="28"/>
          <w:sz w:val="28"/>
          <w:szCs w:val="28"/>
          <w:rtl w:val="true"/>
          <w:lang w:bidi="fa-IR"/>
        </w:rPr>
        <w:t>راه هدایت راه متابعت ماست و او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برتافت و زیان این سرسختی را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عفاق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شاعر می‌بودم پاسخت را می‌دادم ولی تو را از سه اشتباه که کرده‌اید خبر می‌دهم و با وجود آن سه اشتباه نپندارم که به جایی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نخستین آنکه لشکر بر سر مردم شام بردید تا به بلادشان داخل شدید و با آنان جنگیدید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شامیان دریافتند که شما بر آنان غلبه می‌یابید قرآنها بر افراشتند و با این کار شما را فریفتند و بازگردانیدند به خدا سوگند هرگز میسرتان نشود که با آن حدّت و جدیت و شمار که به شام داخل شدید بار دیگر داخل توانید شد</w:t>
      </w:r>
      <w:r>
        <w:rPr>
          <w:rFonts w:eastAsia="IRNazanin" w:cs="IRNazanin"/>
          <w:color w:val="111111"/>
          <w:sz w:val="28"/>
          <w:szCs w:val="28"/>
          <w:rtl w:val="true"/>
          <w:lang w:bidi="fa-IR"/>
        </w:rPr>
        <w:t xml:space="preserve">. </w:t>
      </w:r>
      <w:bookmarkStart w:id="187" w:name="pg1055_16233"/>
    </w:p>
    <w:p>
      <w:pPr>
        <w:pStyle w:val="BookText"/>
        <w:rPr/>
      </w:pPr>
      <w:bookmarkEnd w:id="187"/>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حکمی معین کردید و آنها هم حکمی معین کردند،حکم شما شما را خلع کرد و حکم آنها اثباتشان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آنها با لقب امیر المؤمنین بازگردید و شما با لعنت و خشم بازگشتید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همواره آن قوم دست بالا را دارند و شما زیر دست ایشان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قران و دلیر سوارانتان به خلاف شما برخاستند و شما بر سرشان تاخت آوردید و به دست خویش آنها را کشتید به خدا سوگند از آن پس پیوسته عاجز و حقیر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پیروزیهای شامیان به سبب فراست یکی از آنها بود و از آنجا برفت و یارانش دشنامش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هر بار بر آنان می‌گذشت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از علی بیزارم و پسر عفّان را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عبد اللّه بن وأل تیمی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دارم و از پسر عفان و از تو ای عفاق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عفاق دست از کار خود بر نمی‌داشت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سجع</w:t>
      </w:r>
      <w:r>
        <w:rPr>
          <w:rStyle w:val="FootnoteAnchor"/>
          <w:rtl w:val="true"/>
        </w:rPr>
        <w:footnoteReference w:id="301"/>
      </w:r>
      <w:r>
        <w:rPr>
          <w:rFonts w:ascii="IRNazanin" w:hAnsi="IRNazanin" w:eastAsia="IRNazanin"/>
          <w:color w:val="111111"/>
          <w:sz w:val="28"/>
          <w:sz w:val="28"/>
          <w:szCs w:val="28"/>
          <w:rtl w:val="true"/>
          <w:lang w:bidi="fa-IR"/>
        </w:rPr>
        <w:t>گوی بود که می‌توانست عباراتی مسجّع چون عبارات کاهنان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بیاوردند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توانی با عبارات مسجع خود ما را از زبان این مرد رهایی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عفاق بر آنان گذشت و چنان سخنان درهم بافت آن مرد مهلتش نداد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عفاق را که در دل دارد نفاق و سخنش پدید آرد شقاق و رواج دهد فراق و متلوّن است او را اخلاق،بکش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عفاق چون بشنید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چه کسی این مرد را بر من مسلط ساخته؟</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بر تو مسلط کرده که زبانت را ببرم و دندانهایت را از دهانت بر کنم و آن شیطان که در تن تو لانه کرده است بتارانم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عفاق از آن پس دیگر بر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نگذشت بلکه بنزد بنی مزینه می‌رفت</w:t>
      </w:r>
      <w:r>
        <w:rPr>
          <w:rFonts w:eastAsia="IRNazanin" w:cs="IRNazanin"/>
          <w:color w:val="111111"/>
          <w:sz w:val="28"/>
          <w:szCs w:val="28"/>
          <w:rtl w:val="true"/>
          <w:lang w:bidi="fa-IR"/>
        </w:rPr>
        <w:t>.</w:t>
      </w:r>
    </w:p>
    <w:p>
      <w:pPr>
        <w:pStyle w:val="Heading4"/>
        <w:numPr>
          <w:ilvl w:val="3"/>
          <w:numId w:val="1"/>
        </w:numPr>
        <w:rPr/>
      </w:pPr>
      <w:bookmarkStart w:id="188" w:name="__RefHeading___Toc1764595_373438147"/>
      <w:bookmarkStart w:id="189" w:name="_Toc60"/>
      <w:bookmarkEnd w:id="188"/>
      <w:r>
        <w:rPr>
          <w:rtl w:val="true"/>
        </w:rPr>
        <w:t>دیگر هجنّع عبد اللّه بن عبد الرحمن بود</w:t>
      </w:r>
      <w:r>
        <w:rPr>
          <w:rtl w:val="true"/>
        </w:rPr>
        <w:t>.</w:t>
      </w:r>
      <w:bookmarkEnd w:id="189"/>
    </w:p>
    <w:p>
      <w:pPr>
        <w:pStyle w:val="BookText"/>
        <w:rPr/>
      </w:pPr>
      <w:r>
        <w:rPr>
          <w:rFonts w:ascii="IRNazanin" w:hAnsi="IRNazanin" w:eastAsia="IRNazanin"/>
          <w:color w:val="111111"/>
          <w:sz w:val="28"/>
          <w:sz w:val="28"/>
          <w:szCs w:val="28"/>
          <w:rtl w:val="true"/>
          <w:lang w:bidi="fa-IR"/>
        </w:rPr>
        <w:t>عبد اللّه بن عبد الرحمن بن مسعود بن اویس بن مغیث ثقفی همراه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از یاران معاویه بود سپس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 و بار دیگر نزد معاویه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هجنّع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بی‌هنر</w:t>
      </w:r>
      <w:r>
        <w:rPr>
          <w:rFonts w:eastAsia="IRNazanin" w:cs="IRNazanin"/>
          <w:color w:val="111111"/>
          <w:sz w:val="28"/>
          <w:szCs w:val="28"/>
          <w:rtl w:val="true"/>
          <w:lang w:bidi="fa-IR"/>
        </w:rPr>
        <w:t>.</w:t>
      </w:r>
    </w:p>
    <w:p>
      <w:pPr>
        <w:pStyle w:val="Heading4"/>
        <w:numPr>
          <w:ilvl w:val="3"/>
          <w:numId w:val="1"/>
        </w:numPr>
        <w:rPr/>
      </w:pPr>
      <w:bookmarkStart w:id="190" w:name="__RefHeading___Toc1764597_373438147"/>
      <w:bookmarkStart w:id="191" w:name="_Toc61"/>
      <w:bookmarkEnd w:id="190"/>
      <w:r>
        <w:rPr>
          <w:rtl w:val="true"/>
        </w:rPr>
        <w:t>دیگر قعقاع بن شور بود</w:t>
      </w:r>
      <w:r>
        <w:rPr>
          <w:rtl w:val="true"/>
        </w:rPr>
        <w:t>.</w:t>
      </w:r>
      <w:bookmarkEnd w:id="19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شیبانی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از من مال می‌طلبید؟در حالی که قعقاع ابن شور را به امارت کسکر فرستادم و او زنی را به صد هزار درهم کابین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همسری در خور بود،آن زن را به این مبلغ کابین نمی‌داد</w:t>
      </w:r>
      <w:r>
        <w:rPr>
          <w:rFonts w:eastAsia="IRNazanin" w:cs="IRNazanin"/>
          <w:color w:val="111111"/>
          <w:sz w:val="28"/>
          <w:szCs w:val="28"/>
          <w:rtl w:val="true"/>
          <w:lang w:bidi="fa-IR"/>
        </w:rPr>
        <w:t xml:space="preserve">. </w:t>
      </w:r>
      <w:bookmarkStart w:id="192" w:name="pg1055_16234"/>
    </w:p>
    <w:p>
      <w:pPr>
        <w:pStyle w:val="Heading4"/>
        <w:numPr>
          <w:ilvl w:val="3"/>
          <w:numId w:val="1"/>
        </w:numPr>
        <w:rPr/>
      </w:pPr>
      <w:bookmarkStart w:id="193" w:name="__RefHeading___Toc1764599_373438147"/>
      <w:bookmarkStart w:id="194" w:name="_Toc62"/>
      <w:bookmarkEnd w:id="192"/>
      <w:bookmarkEnd w:id="193"/>
      <w:r>
        <w:rPr>
          <w:rtl w:val="true"/>
        </w:rPr>
        <w:t>و دیگر نجاشی شاعر بود</w:t>
      </w:r>
      <w:r>
        <w:rPr>
          <w:rtl w:val="true"/>
        </w:rPr>
        <w:t>.</w:t>
      </w:r>
      <w:bookmarkEnd w:id="194"/>
    </w:p>
    <w:p>
      <w:pPr>
        <w:pStyle w:val="BookText"/>
        <w:rPr/>
      </w:pPr>
      <w:r>
        <w:rPr>
          <w:rFonts w:ascii="IRNazanin" w:hAnsi="IRNazanin" w:eastAsia="IRNazanin"/>
          <w:color w:val="111111"/>
          <w:sz w:val="28"/>
          <w:sz w:val="28"/>
          <w:szCs w:val="28"/>
          <w:rtl w:val="true"/>
          <w:lang w:bidi="fa-IR"/>
        </w:rPr>
        <w:t>نجاشی در صفین شاعر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حد زد و نجاشی در خشم شد و به معاویه پیوست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عوانه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رمضان بود،نجاشی از خانه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ابو سمّال اسدی</w:t>
      </w:r>
      <w:r>
        <w:rPr>
          <w:rStyle w:val="FootnoteAnchor"/>
          <w:rtl w:val="true"/>
        </w:rPr>
        <w:footnoteReference w:id="302"/>
      </w:r>
      <w:r>
        <w:rPr>
          <w:rFonts w:ascii="IRNazanin" w:hAnsi="IRNazanin" w:eastAsia="IRNazanin"/>
          <w:color w:val="111111"/>
          <w:sz w:val="28"/>
          <w:sz w:val="28"/>
          <w:szCs w:val="28"/>
          <w:rtl w:val="true"/>
          <w:lang w:bidi="fa-IR"/>
        </w:rPr>
        <w:t>را دید که بر در خانۀ خود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سمّال پرسید به کجا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محلّه 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سمّال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از کله و دنبۀ گوسفندی که از اول شب در تنور گذاشته‌ام و اکنون پخته شده بخوری؟نجاشی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تو،آیا در روز اول رمضان؟</w:t>
      </w:r>
    </w:p>
    <w:p>
      <w:pPr>
        <w:pStyle w:val="BookText"/>
        <w:rPr/>
      </w:pPr>
      <w:r>
        <w:rPr>
          <w:rFonts w:ascii="IRNazanin" w:hAnsi="IRNazanin" w:eastAsia="IRNazanin"/>
          <w:color w:val="111111"/>
          <w:sz w:val="28"/>
          <w:sz w:val="28"/>
          <w:szCs w:val="28"/>
          <w:rtl w:val="true"/>
          <w:lang w:bidi="fa-IR"/>
        </w:rPr>
        <w:t>ابو سمّال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از آن خبر نداریم به یاد ما میاور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سمّال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 شرابی صاف و گوارا می‌دهم که خاطر را خوش کند و در رگها بدود و قوت بیفزاید و طعام بگوارد و زبان به سخن گویا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فرود آمد و چاشت خوردند و ابو سمّال نبید آورد و 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روز بود که صدا بلند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همسایگی آنها یکی 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شیعیان او 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و ماجرا بازگفت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را بر سر آنان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بیامدند و خانه را محاصره کردند ابو سمّال چون وضع را چنان دید خود را به محله بنی اسد افکند و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نجاشی را گرفتند و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دیگر او را که تنها شلواری بر پای داشت بداشت و هشتاد تازیانه زد و بیست تازیانۀ دیگر بر آن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آن هشتاد تازیانه حد بود ولی این بیست که افزودی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گستاخیت در برابر پروردگارت و روزه نداشتنت در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اجرای حد نجاشی را همچنان با تنها شلواری به پای در برابر دید مردم نگاه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در اطراف او بانگ و خروش می‌کردند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خود را آلوده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نجاشی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خدا،آن مشک یمنی است و سربندی محکم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بن عاصم سلولی بر او گذشت و ردای خود بر او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هر کس ردای خود بر روی او افکند تا شمارشان افزون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اللّه حیّا صالحا من عباده</w:t>
      </w:r>
    </w:p>
    <w:p>
      <w:pPr>
        <w:pStyle w:val="BookText"/>
        <w:rPr/>
      </w:pPr>
      <w:r>
        <w:rPr>
          <w:rFonts w:ascii="IRNazanin" w:hAnsi="IRNazanin" w:eastAsia="IRNazanin"/>
          <w:color w:val="111111"/>
          <w:sz w:val="28"/>
          <w:sz w:val="28"/>
          <w:szCs w:val="28"/>
          <w:rtl w:val="true"/>
          <w:lang w:bidi="fa-IR"/>
        </w:rPr>
        <w:t>هرگاه خدا بخواهد بر یکی از بندگان تقیّا فحیّا اللّه هند بن عاصم</w:t>
      </w:r>
    </w:p>
    <w:p>
      <w:pPr>
        <w:pStyle w:val="BookText"/>
        <w:rPr/>
      </w:pPr>
      <w:r>
        <w:rPr>
          <w:rFonts w:ascii="IRNazanin" w:hAnsi="IRNazanin" w:eastAsia="IRNazanin"/>
          <w:color w:val="111111"/>
          <w:sz w:val="28"/>
          <w:sz w:val="28"/>
          <w:szCs w:val="28"/>
          <w:rtl w:val="true"/>
          <w:lang w:bidi="fa-IR"/>
        </w:rPr>
        <w:t>صالح خود درود فرستد،پس درود باد بر و کل سلولی اذا ما دعوته</w:t>
      </w:r>
    </w:p>
    <w:p>
      <w:pPr>
        <w:pStyle w:val="BookText"/>
        <w:rPr/>
      </w:pPr>
      <w:r>
        <w:rPr>
          <w:rFonts w:ascii="IRNazanin" w:hAnsi="IRNazanin" w:eastAsia="IRNazanin"/>
          <w:color w:val="111111"/>
          <w:sz w:val="28"/>
          <w:sz w:val="28"/>
          <w:szCs w:val="28"/>
          <w:rtl w:val="true"/>
          <w:lang w:bidi="fa-IR"/>
        </w:rPr>
        <w:t>هند 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سلولی که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الی داعی العلی و المکارم</w:t>
      </w:r>
    </w:p>
    <w:p>
      <w:pPr>
        <w:pStyle w:val="BookText"/>
        <w:rPr/>
      </w:pPr>
      <w:r>
        <w:rPr>
          <w:rFonts w:ascii="IRNazanin" w:hAnsi="IRNazanin" w:eastAsia="IRNazanin"/>
          <w:color w:val="111111"/>
          <w:sz w:val="28"/>
          <w:sz w:val="28"/>
          <w:szCs w:val="28"/>
          <w:rtl w:val="true"/>
          <w:lang w:bidi="fa-IR"/>
        </w:rPr>
        <w:t>خوانده‌ام،شتابان به سوی کسی که به برتری و مکارم دعوت می‌کند رفته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به معاویه پیوست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هجو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 من مبلغ عنّی علیا</w:t>
      </w:r>
    </w:p>
    <w:p>
      <w:pPr>
        <w:pStyle w:val="BookText"/>
        <w:rPr/>
      </w:pPr>
      <w:r>
        <w:rPr>
          <w:rFonts w:ascii="IRNazanin" w:hAnsi="IRNazanin" w:eastAsia="IRNazanin"/>
          <w:color w:val="111111"/>
          <w:sz w:val="28"/>
          <w:sz w:val="28"/>
          <w:szCs w:val="28"/>
          <w:rtl w:val="true"/>
          <w:lang w:bidi="fa-IR"/>
        </w:rPr>
        <w:t>هان چه کسی از من به علی پیام می‌برد بانّی قد امنت فلا اخاف</w:t>
      </w:r>
    </w:p>
    <w:p>
      <w:pPr>
        <w:pStyle w:val="BookText"/>
        <w:rPr/>
      </w:pPr>
      <w:r>
        <w:rPr>
          <w:rFonts w:ascii="IRNazanin" w:hAnsi="IRNazanin" w:eastAsia="IRNazanin"/>
          <w:color w:val="111111"/>
          <w:sz w:val="28"/>
          <w:sz w:val="28"/>
          <w:szCs w:val="28"/>
          <w:rtl w:val="true"/>
          <w:lang w:bidi="fa-IR"/>
        </w:rPr>
        <w:t>که ایمنی یافتم و دیگر نمی‌ترسم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عمدت لمستقر الحق لمّا</w:t>
      </w:r>
    </w:p>
    <w:p>
      <w:pPr>
        <w:pStyle w:val="BookText"/>
        <w:rPr/>
      </w:pPr>
      <w:r>
        <w:rPr>
          <w:rFonts w:ascii="IRNazanin" w:hAnsi="IRNazanin" w:eastAsia="IRNazanin"/>
          <w:color w:val="111111"/>
          <w:sz w:val="28"/>
          <w:sz w:val="28"/>
          <w:szCs w:val="28"/>
          <w:rtl w:val="true"/>
          <w:lang w:bidi="fa-IR"/>
        </w:rPr>
        <w:t>جایگاه حق کردم چون قضیّه‌ای را دیدم رایت قضیة فیها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شما در آن اختلاف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زناد</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رک معارف ابن قتیبه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الاعتدال </w:t>
      </w:r>
      <w:r>
        <w:rPr>
          <w:rFonts w:eastAsia="IRNazanin" w:cs="IRNazanin"/>
          <w:color w:val="111111"/>
          <w:sz w:val="28"/>
          <w:szCs w:val="28"/>
          <w:lang w:bidi="fa-IR"/>
        </w:rPr>
        <w:t>418/4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بر معاویه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بود که معاویه بار عام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حاجب خود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نجاشی در نزد او بود ولی معاویه چنان نمود که او را 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المؤمنین،من نجاشی هستم و نزد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مردان به جسم آنها نیست بل به دو خردک عضو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شعر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 ابن حرب سابح ذو علالة</w:t>
      </w:r>
    </w:p>
    <w:p>
      <w:pPr>
        <w:pStyle w:val="BookText"/>
        <w:rPr/>
      </w:pPr>
      <w:r>
        <w:rPr>
          <w:rFonts w:ascii="IRNazanin" w:hAnsi="IRNazanin" w:eastAsia="IRNazanin"/>
          <w:color w:val="111111"/>
          <w:sz w:val="28"/>
          <w:sz w:val="28"/>
          <w:szCs w:val="28"/>
          <w:rtl w:val="true"/>
          <w:lang w:bidi="fa-IR"/>
        </w:rPr>
        <w:t>حاصل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اجشّ هزیم و الرماح دوان</w:t>
      </w:r>
    </w:p>
    <w:p>
      <w:pPr>
        <w:pStyle w:val="BookText"/>
        <w:rPr/>
      </w:pPr>
      <w:r>
        <w:rPr>
          <w:rFonts w:ascii="IRNazanin" w:hAnsi="IRNazanin" w:eastAsia="IRNazanin"/>
          <w:color w:val="111111"/>
          <w:sz w:val="28"/>
          <w:sz w:val="28"/>
          <w:szCs w:val="28"/>
          <w:rtl w:val="true"/>
          <w:lang w:bidi="fa-IR"/>
        </w:rPr>
        <w:t>را اسبی تیزتک از معرکه برهانید،در اذا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الرماح تنوشه</w:t>
      </w:r>
    </w:p>
    <w:p>
      <w:pPr>
        <w:pStyle w:val="BookText"/>
        <w:rPr/>
      </w:pPr>
      <w:r>
        <w:rPr>
          <w:rFonts w:ascii="IRNazanin" w:hAnsi="IRNazanin" w:eastAsia="IRNazanin"/>
          <w:color w:val="111111"/>
          <w:sz w:val="28"/>
          <w:sz w:val="28"/>
          <w:szCs w:val="28"/>
          <w:rtl w:val="true"/>
          <w:lang w:bidi="fa-IR"/>
        </w:rPr>
        <w:t>حالی که در معرض ضربت نیزه‌ها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مرته له الساقان و القدمان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با خود گفتیم سر نیزه‌ها او را در میان گرفت دستها و پاهای آن اسب تیزتک او را از میدان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با دست بر سینۀ او زد و گفت وای بر تو،چون منی را اسب از میدان جنگ به در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المؤمنین،من این شعرها برای تو نگفته‌ام برای عتبة بن ابی سفیان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را حد زد یمنیانی که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به خشم آمدند،بویژه طارق ابن عبد اللّه بن کعب بن اسامۀ 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ما ندیده بودیم که عصیانگران و فرمانبرداران و تفرقه‌افکنان و آنان که خواستار اتحادند از حکام عادل و معادن فضل یکسان کیفر ببینند،تا آن‌گاه که تو با برادرم حارث چنان کردی و دلهای ما از خشم انباشتی و کارهای ما در هم و پریشان ساختی و ما را به راهی انداختی که سرانجامش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می‌آید مگر بر خاشعان</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نهدی آیا نه چنین است که او یکی از مسلمانانی است که هتک حرمت دین کرده و مرتکب حرام شده؟ما نیز حدی را که کفارۀ گناه اوست بر او جاری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نهدی خدای 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دشمنی با گروه دیگر وادارتان نکند که عدالت نورزید،عدالت ورزید که به تقوا نزدیکتر است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 از نزد علی خارج شد و چنان می‌نمود که هر چه علی گفته پذیرفته است و او را از این کار معذور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نخعی او را دید و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طارق آیا تو به امیر المؤمنین گفته‌ای که دلهای ما از خشم انباشتی و کارهای ما در هم و پریشان ساختی؟ </w:t>
      </w:r>
    </w:p>
    <w:p>
      <w:pPr>
        <w:pStyle w:val="BookText"/>
        <w:rPr/>
      </w:pP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چنین نیست که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ما گوش به فرمان او نهاده و کارهای ما همه در مسیر اطاعت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در غضب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اشتر خواهی دانست که خلاف آن چیزی است که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تاریک شد طارق و نجاشی بی‌درنگ به نزد معاویه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معاویه از آمدن آن دو آگاهش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بزرگان شام در نزد او بودند،از جمله عمرو بن مرّه جهنی و عمرو بن 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و نجاشی داخل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 را چشم بر طارق افتاد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 مردی که چون درختی است با شاخه‌های پربرگ و ریشه‌هایی در زمین فرو شده،آن سروری که کس بر او سروری نیافته و نژاده‌ای ارجمند که کس به پایگاه رفیع او فرا نتواند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از او لغزشی پدید آمد و خطایی سر زد و تن به پیروی فتنه‌انگیز مردی داد که سر گمراهی و شبهه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پای در رکاب مرکب فتنه نهاد و بر پشت آن نشست و چشم بسته در آن وادی تاریک به تاخت‌وتاز پرداخت و جمعی از سفلگان بی‌سروپا نیز در پی‌اش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هر اندیشه صوابی بی‌بهره‌اند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قرآن نمی‌اندیشند یا بر دلهایشان قفل نهاده شده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طارق بر پای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من سخن می‌گویم ولی مباد که سخن من تو را به خشم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شمشیر خویش تکیه داد و چنین سخن سر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 هر حال در خور حمد و ستایش است پروردگاری است فراز همۀ بندگانش که آنان را می‌بیند و سخنشان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خودشان بر خودشان مبعوث داشت و آن پیامبر زان پیش نه خواندن می‌توانست و نه نوشتن و اگر نه چنین بود اهل باطل به شک می‌افتادند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باد بر پیامبری که در حق مؤمنان نیکی می‌کرد و بر آنان رحمت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بعد،ما به خدمت در ایستاده بودیم امامی را که پرهیزگار است و دادگر همراه با جمعی از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پرهیزگاران‌اند و راه یافتگان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همواره چراغ هدایت بوده‌اند و رهبر دین،هم پدران و هم پسران به هدایت رسیدگان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دین،نه دنیا و اهل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خیر که توان یافت در آنها توان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ایشان کنند از میان مردم پادشاهان و سروران و خانه زادان شرف و ارجمندی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پیمان‌گسلانند و نه 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ایشان روی‌گردان شدند تنها بدین سبب بود که حق تلخ است و آنان تحمل آن نتوانستند و راهی که می‌روند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اینان میل به دنیا غلبه یافت و هوا و هوس گریبانشان رها ننمود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فرمانی است بی‌هیچ زیاده و نقصان</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ما جبلة بن ایهم</w:t>
      </w:r>
      <w:r>
        <w:rPr>
          <w:rStyle w:val="FootnoteAnchor"/>
          <w:rtl w:val="true"/>
        </w:rPr>
        <w:footnoteReference w:id="308"/>
      </w:r>
      <w:r>
        <w:rPr>
          <w:rFonts w:ascii="IRNazanin" w:hAnsi="IRNazanin" w:eastAsia="IRNazanin"/>
          <w:color w:val="111111"/>
          <w:sz w:val="28"/>
          <w:sz w:val="28"/>
          <w:szCs w:val="28"/>
          <w:rtl w:val="true"/>
          <w:lang w:bidi="fa-IR"/>
        </w:rPr>
        <w:t>از اسلام رخ برتافت زیرا نخواسته بود به مذلت قصاص تن در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از اینکه بار بسته و به نزد تو آمده‌ایم مبادا بر خود ببالی که تو خود ما را می‌شناسی هر چند خود را به نادانی زنی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خود گفتم و از خدای بزرگ آمرزش می‌طلبم برای خود و برای همۀ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نجاشی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جای تو نیست خود را از آن بیرون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سخنان </w:t>
      </w:r>
    </w:p>
    <w:p>
      <w:pPr>
        <w:pStyle w:val="BookText"/>
        <w:rPr/>
      </w:pPr>
      <w:r>
        <w:rPr>
          <w:rFonts w:ascii="IRNazanin" w:hAnsi="IRNazanin" w:eastAsia="IRNazanin"/>
          <w:color w:val="111111"/>
          <w:sz w:val="28"/>
          <w:sz w:val="28"/>
          <w:szCs w:val="28"/>
          <w:rtl w:val="true"/>
          <w:lang w:bidi="fa-IR"/>
        </w:rPr>
        <w:t>بر معاویه گران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 شد ولی خشم خویش آشکار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خدا،ما نخواستیم تو را به سر چشمۀ خشک درآوریم یا از آبشخوری سرشار برانیم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گاه عنان سخن از دست برود و گوینده چیزهایی گوید که در عمل چنان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در کنار خود بر تخت نشاند و فرمان داد جامه‌ها و بردها آوردند و بر او پوشید،سپس رو به سوی او کرد و با او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مجلس به پایان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طارق از در خارج شد عمرو بن مرّه و عمرو بن 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جهنی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بیرون آمدند و زبان به ملامتش گشودند که آن سخن چه بود که در روی معاویه گفتی؟</w:t>
      </w:r>
    </w:p>
    <w:p>
      <w:pPr>
        <w:pStyle w:val="BookText"/>
        <w:rPr/>
      </w:pP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آن سخنان که شنیدید تحریض نشدم مگر زمانی که به نظرم رسید که خفتن در زیر زمین بسی گواراتر از زیستن بر روی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آن همه از اصحاب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گویی کرد و زبان به عیب و نقص آنان گشود و کسی را به ناسزا یاد کرد که در این جهان و آن جهان بهتر از اویی نیست و بر خود و بر پادشاهی خود ببالید و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عیب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برابر او دست به کاری زدم که خدای تعالی انجام آن را بر من واجب کرده بود و در آن مقام جز حق نشاید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خیری است در کسی که ننگرد که فردا سرانجامش چه خواهد بود؟</w:t>
      </w:r>
    </w:p>
    <w:p>
      <w:pPr>
        <w:pStyle w:val="BookText"/>
        <w:rPr/>
      </w:pPr>
      <w:r>
        <w:rPr>
          <w:rFonts w:ascii="IRNazanin" w:hAnsi="IRNazanin" w:eastAsia="IRNazanin"/>
          <w:color w:val="111111"/>
          <w:sz w:val="28"/>
          <w:sz w:val="28"/>
          <w:szCs w:val="28"/>
          <w:rtl w:val="true"/>
          <w:lang w:bidi="fa-IR"/>
        </w:rPr>
        <w:t>خبر این ماجرا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که طارق با معاویه 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اگر طارق در آن روز کشته شده بود،در زمرۀ شهیدان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که طارق بن عبد اللّه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بازگردید و نجاشی هم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همچنان طارق را استمالت می‌کرد و تکریمش می‌نمود تا کم‌کم آن کدورت از دلش زدوده شد و با معاویه دل خوش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العریان هیثم بن اسود،خود عثمانی بود و زنش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او اخبار معاویه را می‌نوشت و در عنان اسبان پنهان می‌کرد و به لشکرگاه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صفین سر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 را می‌گرفتند و اخبار را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قضیّه حکمیت روزی معاویه هیثم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عراق بیشتر نیکخواه علی هستند یا مردم شام نیکخواه من؟هیثم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 پیش از آنکه بدین گونه گرفتار بلا شوند بیشتر از مردم شام نیکخواه امیرشان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کجا می‌گویی؟گفت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مردم عراق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سبب دین‌داریشان دوست دارند که همه اهل بصیرت و بصراند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شام تو را به سبب تمتع از دنیا دوست دارند که دنیاپرستان اهل طمع‌اند و چون چیزی نیابند نومید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 دین را پس پشت افکندند و چشم به دست تو دوختند و تنها کسانی از آن بهره گرفتند که به تو پیوستند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اشعث بن قیس نزد ما نمی‌آید تا از آنچه داریم بهره‌ای برد؟گفت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بزرگتر از آن است که سر کردۀ عار و ننگ باشد یا دنباله‌رو آزمندان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درست </w:t>
      </w:r>
    </w:p>
    <w:p>
      <w:pPr>
        <w:pStyle w:val="BookText"/>
        <w:rPr/>
      </w:pPr>
      <w:r>
        <w:rPr>
          <w:rFonts w:ascii="IRNazanin" w:hAnsi="IRNazanin" w:eastAsia="IRNazanin"/>
          <w:color w:val="111111"/>
          <w:sz w:val="28"/>
          <w:sz w:val="28"/>
          <w:szCs w:val="28"/>
          <w:rtl w:val="true"/>
          <w:lang w:bidi="fa-IR"/>
        </w:rPr>
        <w:t>است که زن تو اخبار را بر افسار اسبها می‌نوشت و به علی می‌فروخت؟هیثم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این سؤال به خشم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او را دلداری داد و امیدوار ساخت و وعدۀ صله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محارب بن ساعدۀ ایادی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معاویة بن ابی سفیان بودم جمعی از مردم شام هم بودند و جز شامیان دیگری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شام می‌دانید که تا چه حد شما را دوست می‌دارم و می‌دانید که با شما چگونه رفتار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خبر یافته‌اید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عراق چه می‌کند و مردم شریف را با مردم گمنام و کم قدر برابر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شامیان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دولتت پاینده باد بالهای قدرتت نشکند و فرزندت همواره در کنارت باد و فقدان تو را نبینیم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ابو تراب چه می‌گویید؟یکی از حاضران هر چه بر زبانش آمد بگفت و معاویه خاموش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و مروان بن حکم نیز زبان به نکوهش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گشودند و به ناحق سخنانی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مردم کوفه که خود را در میان شامیان جای داده و به مجلس در آمده بود از آخر مجلس بر جست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در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سخن می‌پرسی که در گمراهی خویش سر گردانند و دنیا را بر آخرت ترجیح داده‌اند،به خدا سوگند اینان را اگر از مسائل دینشان بپرسی در جواب درمانند،چگونه توانند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فضایل او را بشناسند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من گوش فرا ده تا بگویم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آنسان که نه تو فضایل او انکار توانی کرد و نه آنکه بر دست راستت نشسته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کریم الاصل و سرفراز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وجود او بنیاد فساد بر افکند و اساس شرک درنوردید و شیطان و دوستان او را فرو مالید و کاخ ستم سرنگون نمود و بساط عدل بگسترد و زبان دین بر گشاد و چشمه‌سار آن دلپذیر ساخت و تاریکیها را روشن نمود و ستمدیدگان را یاری کرد و بنای نفاق را فرو ریخت و از ظالمان انتقام گرفت و مسلمانان را پیروز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برافراشتۀ حق است و پناه بی‌پناهان است و بهار روح است و ملجأ خواهندگان است و دوست و یاور گریختگان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باد رحمت است که ابرهای پراکنده را در یک جای گرد آورد تا به یکدیگر بپیوندند و یکپارچه شوند،آن‌گاه در جای خویش قرار گیرد و آذرخشهایش بدرخشد و رعدش بغرد و بارانش فرو ریزد و تشنگان سیراب کند و باغها برویاند و شهرها را آب دهد و بستانها و کشتزارها سرسبز گرداند و پرگل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این 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عرب است و امام امت است و برترین همۀ آنها و داناترین همۀ آنها و زیباترین همۀ آنها و خردمندترین همۀ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 راه و روش هدایت بشرح بازگفت در حالی که آنان در ورطۀ هلاکت بودند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سوگند،چون کارها شبهه‌انگیز شود و مردان جسور به وحشت افتند و چشمها در چشم‌خانه به خون نشیند و همگان دستخوش اضطراب شوند و شمشیرها بدرخشد در چنین حالتی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بینی با دلی استوار و هیبت و سطوتی بی‌همانند که ترسندگان بدو پناه جویند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زیر چتر حمایت خود گیرد و بدان هنگام و در آن هنگامه که سواران خصم در </w:t>
      </w:r>
      <w:bookmarkStart w:id="195" w:name="pg1055_16239"/>
    </w:p>
    <w:p>
      <w:pPr>
        <w:pStyle w:val="BookText"/>
        <w:rPr/>
      </w:pPr>
      <w:bookmarkEnd w:id="195"/>
      <w:r>
        <w:rPr>
          <w:rFonts w:ascii="IRNazanin" w:hAnsi="IRNazanin" w:eastAsia="IRNazanin"/>
          <w:color w:val="111111"/>
          <w:sz w:val="28"/>
          <w:sz w:val="28"/>
          <w:szCs w:val="28"/>
          <w:rtl w:val="true"/>
          <w:lang w:bidi="fa-IR"/>
        </w:rPr>
        <w:t>تک‌وتاز آیند و عقاب حوادث بال بگشاید،علی به پایمردی اندیشۀ استوار و بردباری خردمندانۀ خود از مشورت هر صاحب خردی بی‌نیاز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خاموش ماندند و معاویه فرمان داد او را از مجلس بیرون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مرد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جاءَ الْحَقُّ وَ زَهَقَ الْباطِلُ إِنَّ الْباطِلَ کانَ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سخن فصیح را دوست می‌داشت و چون گوینده زبان فصاحت می‌گشود خاموش می‌ماند تا سخنش به پایان آید</w:t>
      </w:r>
      <w:r>
        <w:rPr>
          <w:rFonts w:eastAsia="IRNazanin" w:cs="IRNazanin"/>
          <w:color w:val="111111"/>
          <w:sz w:val="28"/>
          <w:szCs w:val="28"/>
          <w:rtl w:val="true"/>
          <w:lang w:bidi="fa-IR"/>
        </w:rPr>
        <w:t>.</w:t>
      </w:r>
    </w:p>
    <w:p>
      <w:pPr>
        <w:pStyle w:val="Heading4"/>
        <w:numPr>
          <w:ilvl w:val="3"/>
          <w:numId w:val="1"/>
        </w:numPr>
        <w:rPr/>
      </w:pPr>
      <w:bookmarkStart w:id="196" w:name="__RefHeading___Toc1764601_373438147"/>
      <w:bookmarkStart w:id="197" w:name="_Toc63"/>
      <w:bookmarkEnd w:id="196"/>
      <w:r>
        <w:rPr>
          <w:rtl w:val="true"/>
        </w:rPr>
        <w:t>دیگر از کسانی که از نزد علی رفتند،عقیل بن ابی طالب بود</w:t>
      </w:r>
      <w:r>
        <w:rPr>
          <w:rtl w:val="true"/>
        </w:rPr>
        <w:t>.</w:t>
      </w:r>
      <w:bookmarkEnd w:id="197"/>
    </w:p>
    <w:p>
      <w:pPr>
        <w:pStyle w:val="BookText"/>
        <w:rPr/>
      </w:pPr>
      <w:r>
        <w:rPr>
          <w:rFonts w:ascii="IRNazanin" w:hAnsi="IRNazanin" w:eastAsia="IRNazanin"/>
          <w:color w:val="111111"/>
          <w:sz w:val="28"/>
          <w:sz w:val="28"/>
          <w:szCs w:val="28"/>
          <w:rtl w:val="true"/>
          <w:lang w:bidi="fa-IR"/>
        </w:rPr>
        <w:t>ابو عمرو بن علاء</w:t>
      </w:r>
      <w:r>
        <w:rPr>
          <w:rStyle w:val="FootnoteAnchor"/>
          <w:rtl w:val="true"/>
        </w:rPr>
        <w:footnoteReference w:id="30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ابی طالب به کوفه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او خواستار بخشش شد،علی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سهم او بود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مرا از بیت المال چیزی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جمعه بپای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عقیل تا روز جمعه بپایید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امیر المؤمنین نماز جمعه به جای آورد،عقیل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در حق کسی که به این همه مردم خیانت کند؟عقیل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مردی است چنین مردی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آیا می‌خواهی که من به این همه مردم خیانت کنم و از بیت المال تو را عطا دهم؟</w:t>
      </w:r>
    </w:p>
    <w:p>
      <w:pPr>
        <w:pStyle w:val="BookText"/>
        <w:rPr/>
      </w:pPr>
      <w:r>
        <w:rPr>
          <w:rFonts w:ascii="IRNazanin" w:hAnsi="IRNazanin" w:eastAsia="IRNazanin"/>
          <w:color w:val="111111"/>
          <w:sz w:val="28"/>
          <w:sz w:val="28"/>
          <w:szCs w:val="28"/>
          <w:rtl w:val="true"/>
          <w:lang w:bidi="fa-IR"/>
        </w:rPr>
        <w:t>عقیل از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 و به نزد معاویه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 که وارد شد معاویه صد هزار درهم به او تقدیم 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عقیل برای تو من بهترم یا علی؟گفت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دیدم که در فکر آتیۀ خود بیشتر از آن است که در اندیشۀ من باشد و تو در فکر من بیشتر از آن هستی که در اندیشۀ آتیۀ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عقیل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خصلتی است که آن را نمی‌پسندم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کدام خصلت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نرمش؟ 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تو را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در ما نرمشی است عاری از ناتوانی و عزتی است عاری از خشونت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 فرزند صخر،نرمش شما غدر است و سازش شما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یزید نه تا به این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لذی الحلم قبل الیوم ما تقرع العصا</w:t>
      </w:r>
    </w:p>
    <w:p>
      <w:pPr>
        <w:pStyle w:val="BookText"/>
        <w:rPr/>
      </w:pPr>
      <w:r>
        <w:rPr>
          <w:rFonts w:ascii="IRNazanin" w:hAnsi="IRNazanin" w:eastAsia="IRNazanin"/>
          <w:color w:val="111111"/>
          <w:sz w:val="28"/>
          <w:sz w:val="28"/>
          <w:szCs w:val="28"/>
          <w:rtl w:val="true"/>
          <w:lang w:bidi="fa-IR"/>
        </w:rPr>
        <w:t>تا آن مرد حلیم از خطایش آگاه شود عصا و ما علّم الانسان الاّ لیعلما</w:t>
      </w:r>
    </w:p>
    <w:p>
      <w:pPr>
        <w:pStyle w:val="BookText"/>
        <w:rPr/>
      </w:pPr>
      <w:r>
        <w:rPr>
          <w:rFonts w:ascii="IRNazanin" w:hAnsi="IRNazanin" w:eastAsia="IRNazanin"/>
          <w:color w:val="111111"/>
          <w:sz w:val="28"/>
          <w:sz w:val="28"/>
          <w:szCs w:val="28"/>
          <w:rtl w:val="true"/>
          <w:lang w:bidi="fa-IR"/>
        </w:rPr>
        <w:t>را بر زمین کوبند و آدمی را تا چیزی انّ السفاهة طیش من خلائقکم</w:t>
      </w:r>
    </w:p>
    <w:p>
      <w:pPr>
        <w:pStyle w:val="BookText"/>
        <w:rPr/>
      </w:pPr>
      <w:r>
        <w:rPr>
          <w:rFonts w:ascii="IRNazanin" w:hAnsi="IRNazanin" w:eastAsia="IRNazanin"/>
          <w:color w:val="111111"/>
          <w:sz w:val="28"/>
          <w:sz w:val="28"/>
          <w:szCs w:val="28"/>
          <w:rtl w:val="true"/>
          <w:lang w:bidi="fa-IR"/>
        </w:rPr>
        <w:t>نیاموزند عالم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 و لا قدّس اللّه اخلاق الملاعین</w:t>
      </w:r>
    </w:p>
    <w:p>
      <w:pPr>
        <w:pStyle w:val="BookText"/>
        <w:rPr/>
      </w:pPr>
      <w:r>
        <w:rPr>
          <w:rFonts w:ascii="IRNazanin" w:hAnsi="IRNazanin" w:eastAsia="IRNazanin"/>
          <w:color w:val="111111"/>
          <w:sz w:val="28"/>
          <w:sz w:val="28"/>
          <w:szCs w:val="28"/>
          <w:rtl w:val="true"/>
          <w:lang w:bidi="fa-IR"/>
        </w:rPr>
        <w:t>بی‌خردی از صفات و خصال شماست خداوند ملعونان را پاکیزه نگرداناد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خواست کلامش را قطع 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کلمۀ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چیست؟عقیل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هستیم و این دربارۀ ما نازل شده نه دربارۀ پدرت و نه درباره خاندانت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عبری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عقبه عقیل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یزید برادرت بر هر چه ثروت بود چنگ انداخت و تو را </w:t>
      </w:r>
      <w:bookmarkStart w:id="198" w:name="pg1055_16240"/>
    </w:p>
    <w:p>
      <w:pPr>
        <w:pStyle w:val="BookText"/>
        <w:rPr/>
      </w:pPr>
      <w:bookmarkEnd w:id="198"/>
      <w:r>
        <w:rPr>
          <w:rFonts w:ascii="IRNazanin" w:hAnsi="IRNazanin" w:eastAsia="IRNazanin"/>
          <w:color w:val="111111"/>
          <w:sz w:val="28"/>
          <w:sz w:val="28"/>
          <w:szCs w:val="28"/>
          <w:rtl w:val="true"/>
          <w:lang w:bidi="fa-IR"/>
        </w:rPr>
        <w:t>محروم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در راه رسیدن به بهشت هم بر من پیشی گرفت و هم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علی به خون عثمان آغشته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قریش چه کار؟تو در میان ما همانند کسی هستی که بزغاله‌ای او را شاخ زده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از سخن او به خشم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سوگند،اگر همۀ اهل زمین هم در قتل عثمان شرکت می‌داشتند همه مستحق عذاب می‌شدند و عذاب از عذاب همۀ این امت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رغبت ما به بنده‌ای از بندگان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است از مصاحبت با پدرت عقبة بن ابی معیط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بن علاء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عمرو بن عاص در نزد معاویه بود که عقیل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به عقیل بخندیم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عقیل سلام کرد،معاویه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 مردی که عمویش ابو لهب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مردی که عمه‌اش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حَمّاشارهالَةَ الْحَطَبِ فِی جِیدِهاشارها حَبْلٌ مِنْ مَسَدٍ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است مراد او ام جمیل دختر حرب و زن ابو لهب بود که عمه معاویه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عقیل از ابو لهب چه خبر داری؟عقیل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دوزخ روی به دست چپ برو ابو لهب را خواهی یافت که عمه‌ات حمالة الحطب را به زیر افکنده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در آتش به رو خوابیده است بهتر است یا آنکه در زیر؟معاویه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که هر دو بدند</w:t>
      </w:r>
      <w:r>
        <w:rPr>
          <w:rFonts w:eastAsia="IRNazanin" w:cs="IRNazanin"/>
          <w:color w:val="111111"/>
          <w:sz w:val="28"/>
          <w:szCs w:val="28"/>
          <w:rtl w:val="true"/>
          <w:lang w:bidi="fa-IR"/>
        </w:rPr>
        <w:t>.</w:t>
      </w:r>
    </w:p>
    <w:p>
      <w:pPr>
        <w:pStyle w:val="Heading4"/>
        <w:numPr>
          <w:ilvl w:val="3"/>
          <w:numId w:val="1"/>
        </w:numPr>
        <w:rPr/>
      </w:pPr>
      <w:bookmarkStart w:id="199" w:name="__RefHeading___Toc1764603_373438147"/>
      <w:bookmarkStart w:id="200" w:name="_Toc64"/>
      <w:bookmarkEnd w:id="199"/>
      <w:r>
        <w:rPr>
          <w:rtl w:val="true"/>
        </w:rPr>
        <w:t>دیگر حنظلۀ کاتب بود</w:t>
      </w:r>
      <w:r>
        <w:rPr>
          <w:rtl w:val="true"/>
        </w:rPr>
        <w:t>.</w:t>
      </w:r>
      <w:bookmarkEnd w:id="200"/>
    </w:p>
    <w:p>
      <w:pPr>
        <w:pStyle w:val="BookText"/>
        <w:rPr/>
      </w:pPr>
      <w:r>
        <w:rPr>
          <w:rFonts w:ascii="IRNazanin" w:hAnsi="IRNazanin" w:eastAsia="IRNazanin"/>
          <w:color w:val="111111"/>
          <w:sz w:val="28"/>
          <w:sz w:val="28"/>
          <w:szCs w:val="28"/>
          <w:rtl w:val="true"/>
          <w:lang w:bidi="fa-IR"/>
        </w:rPr>
        <w:t>مغیرۀ ضبی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 و جریر بن عبد اللّه بجلی و حنظلۀ کاتب از کوفه به قرقیسیا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در شهری که عثمان را عیب کنند نخواهیم ماند</w:t>
      </w:r>
      <w:r>
        <w:rPr>
          <w:rFonts w:eastAsia="IRNazanin" w:cs="IRNazanin"/>
          <w:color w:val="111111"/>
          <w:sz w:val="28"/>
          <w:szCs w:val="28"/>
          <w:rtl w:val="true"/>
          <w:lang w:bidi="fa-IR"/>
        </w:rPr>
        <w:t>.</w:t>
      </w:r>
    </w:p>
    <w:p>
      <w:pPr>
        <w:pStyle w:val="Heading4"/>
        <w:numPr>
          <w:ilvl w:val="3"/>
          <w:numId w:val="1"/>
        </w:numPr>
        <w:rPr/>
      </w:pPr>
      <w:bookmarkStart w:id="201" w:name="__RefHeading___Toc1764605_373438147"/>
      <w:bookmarkStart w:id="202" w:name="_Toc65"/>
      <w:bookmarkEnd w:id="201"/>
      <w:r>
        <w:rPr>
          <w:rtl w:val="true"/>
        </w:rPr>
        <w:t>دیگر از یاران علی که به معاویه پیوستند</w:t>
      </w:r>
      <w:r>
        <w:rPr>
          <w:rtl w:val="true"/>
        </w:rPr>
        <w:t>.</w:t>
      </w:r>
      <w:bookmarkEnd w:id="202"/>
    </w:p>
    <w:p>
      <w:pPr>
        <w:pStyle w:val="BookText"/>
        <w:rPr/>
      </w:pPr>
      <w:r>
        <w:rPr>
          <w:rFonts w:ascii="IRNazanin" w:hAnsi="IRNazanin" w:eastAsia="IRNazanin"/>
          <w:color w:val="111111"/>
          <w:sz w:val="28"/>
          <w:sz w:val="28"/>
          <w:szCs w:val="28"/>
          <w:rtl w:val="true"/>
          <w:lang w:bidi="fa-IR"/>
        </w:rPr>
        <w:t>دیگر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معاویه پیوستند ابن عشبه بود و وائل بن حجر حضرمی و خبر او در قصۀ بسر بن ابی ارطاة لعنه اللّه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عیسی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پراکنده شدن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کردن و فروگذاشتن آنان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را،به معاویه رسید و شنید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است که ایشان را به سواد فرستد و سر بر تافته‌اند،بسر بن ابی ارطاة را با لشکری از مردم شام به مدینه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بیامد تا به مدینه رسید و آنان را به بیعت با معاویه فرا خواند،اجابت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چند خانه از خانه‌های انصار و غیر ایشان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آتش زد و رهسپار مکه شد و از آنجا به سوی یمن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هر قومی را 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خوش داشتند می‌کشت و اموالشان را تاراج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سخن راند و نخست حمد و ثنای پروردگار به جای آورد و بر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 و گفت که چگونه بسر بن ابی ارطاة به یمن رفته و گفت که این همه به سبب آن است که یارانش او را فرو گذاشته‌اند و حق را ترک گفته‌اند،و چنین ادامۀ سخن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که برحقم آن گونه فرمان برده بودید که دشمنانتان از فرمانروای خود که بر باطل است،فرمان می‌برند،بر شما چیرگی نمی‌یافتند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علی را خوش نمی‌داشتند و در وجودشان شک و فتنه‌انگیزی رخنه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 به </w:t>
      </w:r>
    </w:p>
    <w:p>
      <w:pPr>
        <w:pStyle w:val="BookText"/>
        <w:rPr/>
      </w:pPr>
      <w:r>
        <w:rPr>
          <w:rFonts w:ascii="IRNazanin" w:hAnsi="IRNazanin" w:eastAsia="IRNazanin"/>
          <w:color w:val="111111"/>
          <w:sz w:val="28"/>
          <w:sz w:val="28"/>
          <w:szCs w:val="28"/>
          <w:rtl w:val="true"/>
          <w:lang w:bidi="fa-IR"/>
        </w:rPr>
        <w:t>دنیا گراییده بودند و یاران و نیکخواهان او اندک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بصره هم به خلاف او بودند و کینۀ او در دل می‌پروردند و نیز بیشتر اهل کوفه و قرّاءشان و اهل حجاز و اهل شام و همۀ قریش با او دل بد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فاخته</w:t>
      </w:r>
      <w:r>
        <w:rPr>
          <w:rStyle w:val="FootnoteAnchor"/>
          <w:rtl w:val="true"/>
        </w:rPr>
        <w:footnoteReference w:id="311"/>
      </w:r>
      <w:r>
        <w:rPr>
          <w:rFonts w:ascii="IRNazanin" w:hAnsi="IRNazanin" w:eastAsia="IRNazanin"/>
          <w:color w:val="111111"/>
          <w:sz w:val="28"/>
          <w:sz w:val="28"/>
          <w:szCs w:val="28"/>
          <w:rtl w:val="true"/>
          <w:lang w:bidi="fa-IR"/>
        </w:rPr>
        <w:t>غلام ام هانی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 که مردی در جامۀ سفر بیامد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المؤمنین،من از شهری به نزد تو آمده‌ام که تو را در هیچ دوستی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می‌توانستند مرا دوست بدارند، دوست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شیعیان من در عهد و پیمان خداییم تا روز قیامت نه یک تن بر شمار ما افزوده شود و نه یک تن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جماعتی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بریدند و به معاویه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هم مطرّف بن عبد اللّه بن شخّیر بود که کینۀ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جای داد و او را رها کرد و به معاویه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 بر ابو مسعود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شخّیر نزد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شخّیر به گونه‌ای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 که جایز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فاسق،تو اینجا چه می‌کنی؟ ابو مسعود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یقطان تو را به خدا،این مرد مهمان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مسعود جریری</w:t>
      </w:r>
      <w:r>
        <w:rPr>
          <w:rStyle w:val="FootnoteAnchor"/>
          <w:rtl w:val="true"/>
        </w:rPr>
        <w:footnoteReference w:id="312"/>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تن از مردم بصره در دشمنی علی بن ابی طالب همدست و همعقیده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بن عبد اللّه بن شخّیر و علاء بن زیاد و عبد اللّه بن شقیق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غسّان بصری</w:t>
      </w:r>
      <w:r>
        <w:rPr>
          <w:rStyle w:val="FootnoteAnchor"/>
          <w:rtl w:val="true"/>
        </w:rPr>
        <w:footnoteReference w:id="31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مساجدی در بصره بنا کرد که کارشان کینه‌توزی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نکوهش او بود،چون مسجد بنی عدیّ و مسجد بنی مجاشع و مسجدی که در بازار علاّفان بود بر ساحل و مسجدی در محلّه 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نیز فقهایی بودند که با علی دشمنی ورزیدند و او را ترک کردند و از اطاعت او خارج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تشیع در کوفه غلبه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مرّۀ همدانی و مسروق بن اجدع و اسود بن یزید و ابو وائل شقیق بن سلمه و شریح بن حارث قاضی و ابو بردۀ پسر ابو موسی اشعری و نام او عامر بن عبد اللّه بن قیس بود و عبد اللّه بن قیس به مکه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او دوری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عبد الرحمن سلمی و عبد اللّه بن عکیم و قیس بن حازم و سهم بن طریف و زهری و شعبی پس از 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 بن خلیفه</w:t>
      </w:r>
      <w:r>
        <w:rPr>
          <w:rStyle w:val="FootnoteAnchor"/>
          <w:rtl w:val="true"/>
        </w:rPr>
        <w:footnoteReference w:id="31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مرّه</w:t>
      </w:r>
      <w:r>
        <w:rPr>
          <w:rStyle w:val="FootnoteAnchor"/>
          <w:rtl w:val="true"/>
        </w:rPr>
        <w:footnoteReference w:id="315"/>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شتری می‌بود که خاندانش با آن آب می‌کشیدند،برای او بهتر از این کاری بود که در پیش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حسناتش بر ما پیشی گرفت و ما به سیئاتش گرفتار آمدیم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کسانی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بریدند و به معاویه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یزید و مسروق بن اجدع بودند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سلمة بن کهیل</w:t>
      </w:r>
      <w:r>
        <w:rPr>
          <w:rStyle w:val="FootnoteAnchor"/>
          <w:rtl w:val="true"/>
        </w:rPr>
        <w:footnoteReference w:id="316"/>
      </w:r>
      <w:r>
        <w:rPr>
          <w:rFonts w:ascii="IRNazanin" w:hAnsi="IRNazanin" w:eastAsia="IRNazanin"/>
          <w:color w:val="111111"/>
          <w:sz w:val="28"/>
          <w:sz w:val="28"/>
          <w:szCs w:val="28"/>
          <w:rtl w:val="true"/>
          <w:lang w:bidi="fa-IR"/>
        </w:rPr>
        <w:t>از پدرش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و مسروق نزد عایشه می‌رفتند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اسود با این کینه‌توزی بمرد ولی مسروق نمرد تا </w:t>
      </w:r>
      <w:bookmarkStart w:id="203" w:name="pg1055_16242"/>
    </w:p>
    <w:p>
      <w:pPr>
        <w:pStyle w:val="BookText"/>
        <w:rPr/>
      </w:pPr>
      <w:bookmarkEnd w:id="203"/>
      <w:r>
        <w:rPr>
          <w:rFonts w:ascii="IRNazanin" w:hAnsi="IRNazanin" w:eastAsia="IRNazanin"/>
          <w:color w:val="111111"/>
          <w:sz w:val="28"/>
          <w:sz w:val="28"/>
          <w:szCs w:val="28"/>
          <w:rtl w:val="true"/>
          <w:lang w:bidi="fa-IR"/>
        </w:rPr>
        <w:t>آن‌گاه که در خانۀ خود گوشه گرفت و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از پدرش بازهم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زبید ایامی بر قمیر زن مسروق وارد شدیم،پس از مرگ 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برای ما حکایت کرد که مسروق و اسود بن یزید دشنام دادن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حد گذرانیده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مسروق نمرد تا آن‌گاه که در هر نماز که در خانه می‌خواند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سبب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عایشه شنیده بود که در نکوهش خوارج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اسود با همان باور که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از دنیا برفت</w:t>
      </w:r>
      <w:r>
        <w:rPr>
          <w:rFonts w:eastAsia="IRNazanin" w:cs="IRNazanin"/>
          <w:color w:val="111111"/>
          <w:sz w:val="28"/>
          <w:szCs w:val="28"/>
          <w:rtl w:val="true"/>
          <w:lang w:bidi="fa-IR"/>
        </w:rPr>
        <w:t>.</w:t>
      </w:r>
    </w:p>
    <w:p>
      <w:pPr>
        <w:pStyle w:val="Heading4"/>
        <w:numPr>
          <w:ilvl w:val="3"/>
          <w:numId w:val="1"/>
        </w:numPr>
        <w:rPr/>
      </w:pPr>
      <w:bookmarkStart w:id="204" w:name="__RefHeading___Toc1764607_373438147"/>
      <w:bookmarkStart w:id="205" w:name="_Toc66"/>
      <w:bookmarkEnd w:id="204"/>
      <w:r>
        <w:rPr>
          <w:rtl w:val="true"/>
        </w:rPr>
        <w:t>دیگر ابو برده،پسر ابو موسی اشعری بود</w:t>
      </w:r>
      <w:r>
        <w:rPr>
          <w:rtl w:val="true"/>
        </w:rPr>
        <w:t>.</w:t>
      </w:r>
      <w:bookmarkEnd w:id="205"/>
    </w:p>
    <w:p>
      <w:pPr>
        <w:pStyle w:val="BookText"/>
        <w:rPr/>
      </w:pPr>
      <w:r>
        <w:rPr>
          <w:rFonts w:ascii="IRNazanin" w:hAnsi="IRNazanin" w:eastAsia="IRNazanin"/>
          <w:color w:val="111111"/>
          <w:sz w:val="28"/>
          <w:sz w:val="28"/>
          <w:szCs w:val="28"/>
          <w:rtl w:val="true"/>
          <w:lang w:bidi="fa-IR"/>
        </w:rPr>
        <w:t>عبد الرحمن بن جندب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برده زیاد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حجر بن عدیّ به خدا کافر بود چونان کفر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برده پسر ابو موسی اشعری به ابو العادیه جهنی قاتل عمّار بن یاسر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عمّار را کشته‌ای؟گفت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بگشای چون گشود بر آن بوسه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 را هرگز آتش دوزخ نسوزاند</w:t>
      </w:r>
      <w:r>
        <w:rPr>
          <w:rFonts w:eastAsia="IRNazanin" w:cs="IRNazanin"/>
          <w:color w:val="111111"/>
          <w:sz w:val="28"/>
          <w:szCs w:val="28"/>
          <w:rtl w:val="true"/>
          <w:lang w:bidi="fa-IR"/>
        </w:rPr>
        <w:t>.</w:t>
      </w:r>
    </w:p>
    <w:p>
      <w:pPr>
        <w:pStyle w:val="Heading4"/>
        <w:numPr>
          <w:ilvl w:val="3"/>
          <w:numId w:val="1"/>
        </w:numPr>
        <w:rPr/>
      </w:pPr>
      <w:bookmarkStart w:id="206" w:name="__RefHeading___Toc1764609_373438147"/>
      <w:bookmarkStart w:id="207" w:name="_Toc67"/>
      <w:bookmarkEnd w:id="206"/>
      <w:r>
        <w:rPr>
          <w:rtl w:val="true"/>
        </w:rPr>
        <w:t>دیگر ابو عبد الرحمن سلمی بود</w:t>
      </w:r>
      <w:r>
        <w:rPr>
          <w:rtl w:val="true"/>
        </w:rPr>
        <w:t>.</w:t>
      </w:r>
      <w:bookmarkEnd w:id="207"/>
    </w:p>
    <w:p>
      <w:pPr>
        <w:pStyle w:val="BookText"/>
        <w:rPr/>
      </w:pPr>
      <w:r>
        <w:rPr>
          <w:rFonts w:ascii="IRNazanin" w:hAnsi="IRNazanin" w:eastAsia="IRNazanin"/>
          <w:color w:val="111111"/>
          <w:sz w:val="28"/>
          <w:sz w:val="28"/>
          <w:szCs w:val="28"/>
          <w:rtl w:val="true"/>
          <w:lang w:bidi="fa-IR"/>
        </w:rPr>
        <w:t>عطاء بن سائب</w:t>
      </w:r>
      <w:r>
        <w:rPr>
          <w:rStyle w:val="FootnoteAnchor"/>
          <w:rtl w:val="true"/>
        </w:rPr>
        <w:footnoteReference w:id="31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ابو عبد الرحمن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خدا سوگند می‌دهم که آنچه از تو می‌پرسم به من بازگویی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دشمنی تو با علی از آن روزی نبود که او به مردم کوفه مالی تقسیم می‌کرد و به تو و اهل بیتت هیچ چیز نرسید؟گفت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مرا به خدا سوگند داده‌ای،آری،چنین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عبیده</w:t>
      </w:r>
      <w:r>
        <w:rPr>
          <w:rStyle w:val="FootnoteAnchor"/>
          <w:rtl w:val="true"/>
        </w:rPr>
        <w:footnoteReference w:id="31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حیّان و ابو عبد الرحمن سلمی در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الرحمن روی به حیّان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سرورت را چه چیز به خون ریختن دلیر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ابی طالب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تا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او را به خون ریختن دلیر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بدر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خواهید بکنید،خدا شما را آمرزیده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سخنی به همین مضمون</w:t>
      </w:r>
      <w:r>
        <w:rPr>
          <w:rFonts w:eastAsia="IRNazanin" w:cs="IRNazanin"/>
          <w:color w:val="111111"/>
          <w:sz w:val="28"/>
          <w:szCs w:val="28"/>
          <w:rtl w:val="true"/>
          <w:lang w:bidi="fa-IR"/>
        </w:rPr>
        <w:t>.</w:t>
      </w:r>
    </w:p>
    <w:p>
      <w:pPr>
        <w:pStyle w:val="Heading4"/>
        <w:numPr>
          <w:ilvl w:val="3"/>
          <w:numId w:val="1"/>
        </w:numPr>
        <w:rPr/>
      </w:pPr>
      <w:bookmarkStart w:id="208" w:name="__RefHeading___Toc1764611_373438147"/>
      <w:bookmarkStart w:id="209" w:name="_Toc68"/>
      <w:bookmarkEnd w:id="208"/>
      <w:r>
        <w:rPr>
          <w:rtl w:val="true"/>
        </w:rPr>
        <w:t>از مخالفان علی</w:t>
      </w:r>
      <w:r>
        <w:rPr>
          <w:rtl w:val="true"/>
        </w:rPr>
        <w:t>(</w:t>
      </w:r>
      <w:r>
        <w:rPr>
          <w:rtl w:val="true"/>
        </w:rPr>
        <w:t>علیه السلام</w:t>
      </w:r>
      <w:r>
        <w:rPr>
          <w:rtl w:val="true"/>
        </w:rPr>
        <w:t>)</w:t>
      </w:r>
      <w:r>
        <w:rPr>
          <w:rtl w:val="true"/>
        </w:rPr>
        <w:t>در حجاز،ابو هریره بود و عبد اللّه بن عمر و عبد اللّه بن زبیر و زید بن ثابت و</w:t>
      </w:r>
      <w:bookmarkEnd w:id="209"/>
    </w:p>
    <w:p>
      <w:pPr>
        <w:pStyle w:val="BookText"/>
        <w:rPr/>
      </w:pPr>
      <w:r>
        <w:rPr>
          <w:rFonts w:ascii="IRNazanin" w:hAnsi="IRNazanin" w:eastAsia="IRNazanin"/>
          <w:color w:val="111111"/>
          <w:sz w:val="28"/>
          <w:sz w:val="28"/>
          <w:szCs w:val="28"/>
          <w:rtl w:val="true"/>
          <w:lang w:bidi="fa-IR"/>
        </w:rPr>
        <w:t>قبیصة بن ذؤیب و عروة بن زبیر و سعید بن مسیّب</w:t>
      </w:r>
      <w:r>
        <w:rPr>
          <w:rFonts w:eastAsia="IRNazanin" w:cs="IRNazanin"/>
          <w:color w:val="111111"/>
          <w:sz w:val="28"/>
          <w:szCs w:val="28"/>
          <w:rtl w:val="true"/>
          <w:lang w:bidi="fa-IR"/>
        </w:rPr>
        <w:t>.</w:t>
      </w:r>
    </w:p>
    <w:p>
      <w:pPr>
        <w:pStyle w:val="Heading4"/>
        <w:numPr>
          <w:ilvl w:val="3"/>
          <w:numId w:val="1"/>
        </w:numPr>
        <w:rPr/>
      </w:pPr>
      <w:bookmarkStart w:id="210" w:name="__RefHeading___Toc1764613_373438147"/>
      <w:bookmarkStart w:id="211" w:name="_Toc69"/>
      <w:bookmarkEnd w:id="210"/>
      <w:r>
        <w:rPr>
          <w:rtl w:val="true"/>
        </w:rPr>
        <w:t>قریش و بنی امیه یکسره مخالف او بودند</w:t>
      </w:r>
      <w:r>
        <w:rPr>
          <w:rtl w:val="true"/>
        </w:rPr>
        <w:t>.</w:t>
      </w:r>
      <w:bookmarkEnd w:id="211"/>
    </w:p>
    <w:p>
      <w:pPr>
        <w:pStyle w:val="BookText"/>
        <w:rPr/>
      </w:pPr>
      <w:r>
        <w:rPr>
          <w:rFonts w:ascii="IRNazanin" w:hAnsi="IRNazanin" w:eastAsia="IRNazanin"/>
          <w:color w:val="111111"/>
          <w:sz w:val="28"/>
          <w:sz w:val="28"/>
          <w:szCs w:val="28"/>
          <w:rtl w:val="true"/>
          <w:lang w:bidi="fa-IR"/>
        </w:rPr>
        <w:t>شریح بن هانی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در برابر قریش از تو یاری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پیوند خویشاوندی با مرا بریدند و مرا محروم داشتند و عظمت منزلت من کوچک شمردند و همگان همدست شده به خلاف من برخاستند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مسیّب بن نجبۀ فزاری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که هر کس از بنی امیه را یافتید سرش را در آب فرو کنید و همچنان در آب نگاهش دارید تا اندرونش پر از آب شود</w:t>
      </w:r>
      <w:r>
        <w:rPr>
          <w:rFonts w:eastAsia="IRNazanin" w:cs="IRNazanin"/>
          <w:color w:val="111111"/>
          <w:sz w:val="28"/>
          <w:szCs w:val="28"/>
          <w:rtl w:val="true"/>
          <w:lang w:bidi="fa-IR"/>
        </w:rPr>
        <w:t xml:space="preserve">. </w:t>
      </w:r>
      <w:bookmarkStart w:id="212" w:name="pg1055_16243"/>
    </w:p>
    <w:p>
      <w:pPr>
        <w:pStyle w:val="BookText"/>
        <w:rPr/>
      </w:pPr>
      <w:bookmarkEnd w:id="212"/>
      <w:r>
        <w:rPr>
          <w:rFonts w:ascii="IRNazanin" w:hAnsi="IRNazanin" w:eastAsia="IRNazanin"/>
          <w:color w:val="111111"/>
          <w:sz w:val="28"/>
          <w:sz w:val="28"/>
          <w:szCs w:val="28"/>
          <w:rtl w:val="true"/>
          <w:lang w:bidi="fa-IR"/>
        </w:rPr>
        <w:t>مسور بن مخرمه</w:t>
      </w:r>
      <w:r>
        <w:rPr>
          <w:rStyle w:val="FootnoteAnchor"/>
          <w:rtl w:val="true"/>
        </w:rPr>
        <w:footnoteReference w:id="31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خطاب،عبد الرحمن بن عوف را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نمی‌خواندیم که با ایشان قتال کنید در پایان کار همچنان که قتال می‌کردید در آغاز کار؟گفت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بلی،و این به هنگامی است که امیران از بنی امیه باشند و وزیران از بنی مخزوم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البختری</w:t>
      </w:r>
      <w:r>
        <w:rPr>
          <w:rStyle w:val="FootnoteAnchor"/>
          <w:rtl w:val="true"/>
        </w:rPr>
        <w:footnoteReference w:id="32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مکه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آمدی قریش و مردم در چه حال بودند؟گفتم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در میان صفا و مروه سرگرم بازیچه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خدا سوگند،دوست دارم آن قدر از عمر زمان یابم که خداوند قریش را خوار و زبون و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علی بن الحسین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مکه و مدینه بیست تن نیست که ما را دوست بدارند</w:t>
      </w:r>
      <w:r>
        <w:rPr>
          <w:rFonts w:eastAsia="IRNazanin" w:cs="IRNazanin"/>
          <w:color w:val="111111"/>
          <w:sz w:val="28"/>
          <w:szCs w:val="28"/>
          <w:rtl w:val="true"/>
          <w:lang w:bidi="fa-IR"/>
        </w:rPr>
        <w:t>.</w:t>
      </w:r>
    </w:p>
    <w:p>
      <w:pPr>
        <w:pStyle w:val="Heading4"/>
        <w:numPr>
          <w:ilvl w:val="3"/>
          <w:numId w:val="1"/>
        </w:numPr>
        <w:rPr/>
      </w:pPr>
      <w:bookmarkStart w:id="213" w:name="__RefHeading___Toc1764615_373438147"/>
      <w:bookmarkStart w:id="214" w:name="_Toc70"/>
      <w:bookmarkEnd w:id="213"/>
      <w:r>
        <w:rPr>
          <w:rtl w:val="true"/>
        </w:rPr>
        <w:t>دیگر قبیصة بن ذؤیب بود</w:t>
      </w:r>
      <w:r>
        <w:rPr>
          <w:rtl w:val="true"/>
        </w:rPr>
        <w:t>.</w:t>
      </w:r>
      <w:bookmarkEnd w:id="214"/>
    </w:p>
    <w:p>
      <w:pPr>
        <w:pStyle w:val="BookText"/>
        <w:rPr/>
      </w:pPr>
      <w:r>
        <w:rPr>
          <w:rFonts w:ascii="IRNazanin" w:hAnsi="IRNazanin" w:eastAsia="IRNazanin"/>
          <w:color w:val="111111"/>
          <w:sz w:val="28"/>
          <w:sz w:val="28"/>
          <w:szCs w:val="28"/>
          <w:rtl w:val="true"/>
          <w:lang w:bidi="fa-IR"/>
        </w:rPr>
        <w:t>عمران بن ابی کثیر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رفتم،در آنجا قبیصة بن ذؤیب را دیدم که مردی از عراقیان را با خود آورد و به نزد عبد الملک بن مروان برد و برای او حدیثی بیان کرد از پدرش از مغیره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را قسم ندهند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او را جامه و دینار داد چون به مدینه آمدم سعید بن مسیب را در مسجد رسول اللّه دیدم و ماجرا به او بگفتم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دستها بر هم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قبیصه را بکشد،چگونه دین خود به دنیای فانی می‌فروشد؟به خدا قسم هیچ زن خانه‌نشینی از خزاعه نیست مگر این گفتۀ عمرو بن سالم خزاعی را به یاد دارد که دربارۀ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انیّ ناشد محمدا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محمد را قسم می‌دهم آیا پیامبر را سوگند توان داد و خلیفه را نتوان؟خدا قبیصه را بکشد چگونه دین خویش به دنیای فانی می‌فروشد</w:t>
      </w:r>
      <w:r>
        <w:rPr>
          <w:rFonts w:eastAsia="IRNazanin" w:cs="IRNazanin"/>
          <w:color w:val="111111"/>
          <w:sz w:val="28"/>
          <w:szCs w:val="28"/>
          <w:rtl w:val="true"/>
          <w:lang w:bidi="fa-IR"/>
        </w:rPr>
        <w:t>.</w:t>
      </w:r>
    </w:p>
    <w:p>
      <w:pPr>
        <w:pStyle w:val="Heading4"/>
        <w:numPr>
          <w:ilvl w:val="3"/>
          <w:numId w:val="1"/>
        </w:numPr>
        <w:rPr/>
      </w:pPr>
      <w:bookmarkStart w:id="215" w:name="__RefHeading___Toc1764617_373438147"/>
      <w:bookmarkStart w:id="216" w:name="_Toc71"/>
      <w:bookmarkEnd w:id="215"/>
      <w:r>
        <w:rPr>
          <w:rtl w:val="true"/>
        </w:rPr>
        <w:t>دیگر عروة بن زبیر بود</w:t>
      </w:r>
      <w:r>
        <w:rPr>
          <w:rtl w:val="true"/>
        </w:rPr>
        <w:t>.</w:t>
      </w:r>
      <w:bookmarkEnd w:id="216"/>
    </w:p>
    <w:p>
      <w:pPr>
        <w:pStyle w:val="BookText"/>
        <w:rPr/>
      </w:pPr>
      <w:r>
        <w:rPr>
          <w:rFonts w:ascii="IRNazanin" w:hAnsi="IRNazanin" w:eastAsia="IRNazanin"/>
          <w:color w:val="111111"/>
          <w:sz w:val="28"/>
          <w:sz w:val="28"/>
          <w:szCs w:val="28"/>
          <w:rtl w:val="true"/>
          <w:lang w:bidi="fa-IR"/>
        </w:rPr>
        <w:t>یحیی بن عروة بن زبیر</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حدود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را نزد پدرم یاد می‌کردند زبان به نکوهشش می‌گشود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پسرم،به خدا سوگند مردم از او بر نگشتند مگر برای مال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 نزد او فرستاد که عطای مرا برای من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می‌دانی که اگر به کام شیر می‌رفتی من هم با تو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به او نوشت به خدا سوگند این مال که در اینجاست برای کسانی است که برای آن جهاد کرده‌اند ولی اموال من در مدینه است از آن هر چه خواهی برگیر</w:t>
      </w:r>
      <w:r>
        <w:rPr>
          <w:rFonts w:eastAsia="IRNazanin" w:cs="IRNazanin"/>
          <w:color w:val="111111"/>
          <w:sz w:val="28"/>
          <w:szCs w:val="28"/>
          <w:rtl w:val="true"/>
          <w:lang w:bidi="fa-IR"/>
        </w:rPr>
        <w:t>.</w:t>
      </w:r>
    </w:p>
    <w:p>
      <w:pPr>
        <w:pStyle w:val="Heading4"/>
        <w:numPr>
          <w:ilvl w:val="3"/>
          <w:numId w:val="1"/>
        </w:numPr>
        <w:rPr/>
      </w:pPr>
      <w:bookmarkStart w:id="217" w:name="__RefHeading___Toc1764619_373438147"/>
      <w:bookmarkStart w:id="218" w:name="_Toc72"/>
      <w:bookmarkEnd w:id="217"/>
      <w:r>
        <w:rPr>
          <w:rtl w:val="true"/>
        </w:rPr>
        <w:t>دیگر زهری بود</w:t>
      </w:r>
      <w:r>
        <w:rPr>
          <w:rtl w:val="true"/>
        </w:rPr>
        <w:t>.</w:t>
      </w:r>
      <w:bookmarkEnd w:id="21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شیبه</w:t>
      </w:r>
      <w:r>
        <w:rPr>
          <w:rStyle w:val="FootnoteAnchor"/>
          <w:rtl w:val="true"/>
        </w:rPr>
        <w:footnoteReference w:id="32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مدینه بودم که زهری و عروة بن زبیر نشسته بودند و علی را نکوهش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بیامد تا به نزد ایشان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عروه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پدرت داوری به نزد خدا بردند و خدا به سود پدرم و زیان پدرت حکم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تو ای زهری،اگر من و تو در مکه بودیم کورۀ آهنگری پدرت را به تو نشان می‌دادم</w:t>
      </w:r>
      <w:r>
        <w:rPr>
          <w:rFonts w:eastAsia="IRNazanin" w:cs="IRNazanin"/>
          <w:color w:val="111111"/>
          <w:sz w:val="28"/>
          <w:szCs w:val="28"/>
          <w:rtl w:val="true"/>
          <w:lang w:bidi="fa-IR"/>
        </w:rPr>
        <w:t xml:space="preserve">. </w:t>
      </w:r>
      <w:bookmarkStart w:id="219" w:name="pg1055_16244"/>
    </w:p>
    <w:p>
      <w:pPr>
        <w:pStyle w:val="Heading4"/>
        <w:numPr>
          <w:ilvl w:val="3"/>
          <w:numId w:val="1"/>
        </w:numPr>
        <w:rPr/>
      </w:pPr>
      <w:bookmarkStart w:id="220" w:name="__RefHeading___Toc1764621_373438147"/>
      <w:bookmarkStart w:id="221" w:name="_Toc73"/>
      <w:bookmarkEnd w:id="219"/>
      <w:bookmarkEnd w:id="220"/>
      <w:r>
        <w:rPr>
          <w:rtl w:val="true"/>
        </w:rPr>
        <w:t>دیگر سعید بن مسیّب بود</w:t>
      </w:r>
      <w:r>
        <w:rPr>
          <w:rtl w:val="true"/>
        </w:rPr>
        <w:t>.</w:t>
      </w:r>
      <w:bookmarkEnd w:id="221"/>
    </w:p>
    <w:p>
      <w:pPr>
        <w:pStyle w:val="BookText"/>
        <w:rPr/>
      </w:pPr>
      <w:r>
        <w:rPr>
          <w:rFonts w:ascii="IRNazanin" w:hAnsi="IRNazanin" w:eastAsia="IRNazanin"/>
          <w:color w:val="111111"/>
          <w:sz w:val="28"/>
          <w:sz w:val="28"/>
          <w:szCs w:val="28"/>
          <w:rtl w:val="true"/>
          <w:lang w:bidi="fa-IR"/>
        </w:rPr>
        <w:t>ابو داود همدانی</w:t>
      </w:r>
      <w:r>
        <w:rPr>
          <w:rStyle w:val="FootnoteAnchor"/>
          <w:rtl w:val="true"/>
        </w:rPr>
        <w:footnoteReference w:id="32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سعید بن مسیب بودم که عمر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برادرم نمی‌بینم که فراوان به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بیایی،آن چنان که برادران و پسر عمّان تو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هر وقت که می‌آیم تو را به گواهی گیرم؟سعید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ندارم که خشمگین شوی که از پدرت علی 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مرا نزد خدا مقامی است که برای فرزندان عبد المطلب از هر چه بر روی زمین است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هم شنیده‌ای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حکمت که در دل منافق باشد تا نمرده است آن را بر زبان خواهد آورد؟سعید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برادرم،آیا مرا در زمرۀ منافقان می‌آوری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بود که به تو گفتم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دشمنان خدا بودند و دشمنان کتاب او و رسول او و اهل بیت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رذل بودند و جفا جوی و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ستمکاران و دوستان شیطان 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امامی که بعد از من آید با مردم شام پیکار کنید</w:t>
      </w:r>
      <w:r>
        <w:rPr>
          <w:rFonts w:eastAsia="IRNazanin" w:cs="IRNazanin"/>
          <w:color w:val="111111"/>
          <w:sz w:val="28"/>
          <w:szCs w:val="28"/>
          <w:rtl w:val="true"/>
          <w:lang w:bidi="fa-IR"/>
        </w:rPr>
        <w:t>.</w:t>
      </w:r>
    </w:p>
    <w:p>
      <w:pPr>
        <w:pStyle w:val="Heading4"/>
        <w:numPr>
          <w:ilvl w:val="3"/>
          <w:numId w:val="1"/>
        </w:numPr>
        <w:rPr/>
      </w:pPr>
      <w:bookmarkStart w:id="222" w:name="__RefHeading___Toc1764623_373438147"/>
      <w:bookmarkStart w:id="223" w:name="_Toc74"/>
      <w:bookmarkEnd w:id="222"/>
      <w:r>
        <w:rPr>
          <w:rtl w:val="true"/>
        </w:rPr>
        <w:t>دیگر عمر بن ثابت بود</w:t>
      </w:r>
      <w:r>
        <w:rPr>
          <w:rtl w:val="true"/>
        </w:rPr>
        <w:t>.</w:t>
      </w:r>
      <w:bookmarkEnd w:id="223"/>
    </w:p>
    <w:p>
      <w:p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ثابت که از ابو ایوب انصاری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روز از شوال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در شام سوار می‌شد و در روستاها می‌گردید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روستایی در می‌آمد،مردم را جمع می‌کرد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مردم،علی بن ابی طالب مردی منافق است،در شب عقبه می‌خواست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برساند پس لعنتش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این روستا لعنت می‌کردند و او به روستای دیگر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ایام معاویه بود</w:t>
      </w:r>
      <w:r>
        <w:rPr>
          <w:rFonts w:eastAsia="IRNazanin" w:cs="IRNazanin"/>
          <w:color w:val="111111"/>
          <w:sz w:val="28"/>
          <w:szCs w:val="28"/>
          <w:rtl w:val="true"/>
          <w:lang w:bidi="fa-IR"/>
        </w:rPr>
        <w:t>.</w:t>
      </w:r>
    </w:p>
    <w:p>
      <w:pPr>
        <w:pStyle w:val="Heading4"/>
        <w:numPr>
          <w:ilvl w:val="3"/>
          <w:numId w:val="1"/>
        </w:numPr>
        <w:rPr/>
      </w:pPr>
      <w:bookmarkStart w:id="224" w:name="__RefHeading___Toc1764625_373438147"/>
      <w:bookmarkStart w:id="225" w:name="_Toc75"/>
      <w:bookmarkEnd w:id="224"/>
      <w:r>
        <w:rPr>
          <w:rtl w:val="true"/>
        </w:rPr>
        <w:t>دیگر مکحول بود</w:t>
      </w:r>
      <w:r>
        <w:rPr>
          <w:rtl w:val="true"/>
        </w:rPr>
        <w:t>.</w:t>
      </w:r>
      <w:bookmarkEnd w:id="225"/>
    </w:p>
    <w:p>
      <w:pPr>
        <w:pStyle w:val="BookText"/>
        <w:rPr/>
      </w:pPr>
      <w:r>
        <w:rPr>
          <w:rFonts w:ascii="IRNazanin" w:hAnsi="IRNazanin" w:eastAsia="IRNazanin"/>
          <w:color w:val="111111"/>
          <w:sz w:val="28"/>
          <w:sz w:val="28"/>
          <w:szCs w:val="28"/>
          <w:rtl w:val="true"/>
          <w:lang w:bidi="fa-IR"/>
        </w:rPr>
        <w:t>حسن بن حر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 را دیدم،مردی بود دل آکنده از بغض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همواره با او سخن گفتم تا نرم شد و دیگ کینه‌اش از جوشش بیفتاد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ابی بکره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 دیدم هیچ یک از مردم روزگار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گریه شد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 بن احنف</w:t>
      </w:r>
      <w:r>
        <w:rPr>
          <w:rStyle w:val="FootnoteAnchor"/>
          <w:rtl w:val="true"/>
        </w:rPr>
        <w:footnoteReference w:id="32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سخن می‌راند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هدایت را چونان بینی و چشمان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خویش به صورت خود اشارت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راهیان راه هدایت اندک هستند بیمناک مشوید،زیرا مردم بر خوان طعامی گرد آمده‌اند که مدت سیری‌اش کوتاه است و زمان گرسنگی‌اش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یاری می‌جویم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مردم را خشنودی و خشم از چیزی در عواقب آن شریک می‌سازد و بدانید که کشندۀ ماده شتر قوم ثمود یک تن بود ولی همۀ آن قوم را عذاب در بر گرفت،زیرا در دل خواستار کشتن آن بودند و خدای تعالی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یارشان را ندا دادند و او شمشیر بر گرفت و آن را پی کرد</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از سوی خدا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 خدا را به آبشخورش واگذارید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تکذیبش کردند و شتر را </w:t>
      </w:r>
    </w:p>
    <w:p>
      <w:pPr>
        <w:pStyle w:val="BookText"/>
        <w:rPr/>
      </w:pPr>
      <w:r>
        <w:rPr>
          <w:rFonts w:ascii="IRNazanin" w:hAnsi="IRNazanin" w:eastAsia="IRNazanin"/>
          <w:color w:val="111111"/>
          <w:sz w:val="28"/>
          <w:sz w:val="28"/>
          <w:szCs w:val="28"/>
          <w:rtl w:val="true"/>
          <w:lang w:bidi="fa-IR"/>
        </w:rPr>
        <w:t>پی کردند</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مردم،بدانید که هر که پندارد که کشندۀ من مؤمن است او نیز در قتل من شریک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 که به راه درست رود به آب رسد و هر که راه کج پیش گیرد به سراب بیابان گرفتار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شما را از حاجبان درگاه ضلالت خبر ندهم؟آری در آخر الزمان رسواییهاشان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عقیل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در این مسأله و در این مسأله با یکدیگر اختلاف کردند و یهودیان نیز در این مسأله و در این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اسلام می‌بینم که شما نیز در چیزهایی با یکدیگر اختلاف خواهید کرد و یک فرقه در خواهید افزود بدانید که همۀ فرقه‌ها گمراهند مگر من و کسانی که از من متابعت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حبیش بن معتمر</w:t>
      </w:r>
      <w:r>
        <w:rPr>
          <w:rStyle w:val="FootnoteAnchor"/>
          <w:rtl w:val="true"/>
        </w:rPr>
        <w:footnoteReference w:id="32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 مسجد کوفه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المؤمنین،روز را چگونه به شب آوردید؟گفت؛در حالتی که دوستدار دوستدارمان بودم و دشمن دشمنمان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خود را دیدم که به سبب دوستی ما به رحمت خدا می‌بالید و منتظر آن بود و دشمن خود را دیدم که بنیان خود بر کنار سیلگاهی که آب زیر آن را شسته نهاده و چنان می‌بینم که در آتش جهنم سرنگون شده و چنان است که درهای بهشت را می‌بینم که بر روی بهشتیان گشاده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اهل رحمت را رحمتشان و بدبختی باد برای اهل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خواهد که بداند که دوستدار ماست یا خصم ما،دل خویش به محبت ما بیازماید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بندگان خدا ما را دوست ندارد مگر آنکه خدا او را برای دوستی ما برگزیده باشد و هیچ کس از بندگان خدا ما را دشمن ندارد مگر آنکه خدا او را برای دشمنی ما برگزیده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نجباییم و پیشوایی از خاندان ما پیشوای همه پیامبران است و من سرور همۀ اوصیایم،من از گروه خدایم و از گروه رسول او و اما جماعت ستمگران گروه شیطانند و شیطان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و دوستداران آنها از امت من اینچنین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انگشتان سبابه به هم چسباند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میانشان جدایی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الجحّاف</w:t>
      </w:r>
      <w:r>
        <w:rPr>
          <w:rStyle w:val="FootnoteAnchor"/>
          <w:rtl w:val="true"/>
        </w:rPr>
        <w:footnoteReference w:id="328"/>
      </w:r>
      <w:r>
        <w:rPr>
          <w:rFonts w:ascii="IRNazanin" w:hAnsi="IRNazanin" w:eastAsia="IRNazanin"/>
          <w:color w:val="111111"/>
          <w:sz w:val="28"/>
          <w:sz w:val="28"/>
          <w:szCs w:val="28"/>
          <w:rtl w:val="true"/>
          <w:lang w:bidi="fa-IR"/>
        </w:rPr>
        <w:t>از مردی که از او نام برده،حکایت کند که در رحبه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تخت کوتاهی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انگیزه آمده‌اید؟گفتند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انگیزه حب تو و شنیدن سخن تو،یا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آنکه مرا دوست دارد مرا ببیند،آنجا که دوست دارد مرا ببیند و آنکه مرا دشمن دارد مرا ببیند آنجا که دوست ندارد مرا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کس،بیش از من،همراه پیامبر خدا،خدا را نپرستید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بر سر من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من و او در سجده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طالب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سجده می‌کنید؟سپس مرا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یاریش کن،یاریش کن و همچنان مرا به یاری و مددکاری او تحریض می‌کرد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حبّۀ عرنی از علی روایت کند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همه عمر روزه بداری و همه شب نماز </w:t>
      </w:r>
    </w:p>
    <w:p>
      <w:pPr>
        <w:pStyle w:val="BookText"/>
        <w:rPr/>
      </w:pPr>
      <w:r>
        <w:rPr>
          <w:rFonts w:ascii="IRNazanin" w:hAnsi="IRNazanin" w:eastAsia="IRNazanin"/>
          <w:color w:val="111111"/>
          <w:sz w:val="28"/>
          <w:sz w:val="28"/>
          <w:szCs w:val="28"/>
          <w:rtl w:val="true"/>
          <w:lang w:bidi="fa-IR"/>
        </w:rPr>
        <w:t>بگزاری و در میان رکن و مقام به شهادت رسی،خداوند تو را در روز قیامت با همان میل و هوا که داری هر چه باشد،زنده کند،اگر میل و هوای تو بهشتی باشد به بهشت می‌روی و اگر میل و هوای تو دوزخی باشد به دوزخ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ما اهل بیت را دوست بدارد،باید مهیای بلاهایی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به سبب من به هلاکت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در محبت من افراط کند و یکی آنکه در دشمنی من کارش به افترا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گروه به سبب من هلاک شوند و سه گروه نجات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گروه که هلاک شوند،یکی آنکه مرا لعنت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دیگر آنکه می‌شنود و اقرار می‌آورد و سوم عامل گناه و آن پادشاه شادخواری است که مردم لعنت به مرا وسیلۀ تقرب به او گیرند و در نزد او از آیین و عقیدت من برائت می‌جویند و در حب من نزد او طعن می‌کنند و حال آنکه حب من 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دین من دین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سه گروه که به سبب من نجات می‌یابند، یکی دوستدار وابستۀ به من و دوم دشمن دشمن من و سه دیگر دوست دوست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بنده‌ای مرا دوست دارد و دوست مرا نیز دوست دارد و دشمن مرا دشمن دارد،چنین کسی از من پیروی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باید قلب خود را بیازماید خداوند در درون هیچ کس دو قلب جای نداده است که با یکی دوست بدارد و با یکی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دلش محبت ما با محبت دیگری آمیخته شود و مردم را بر ضد ما بر انگیزد،بداند که خدا و جبرئیل و میکائیل دشمن او هستند و خدا دشمن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ربیعة بن ناجد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فراخواند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تو نیز همانند عیسی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با او دشمنی کردند تا آنجا که به مادرش تهمت زدند و مسیحیان با او دوستی ورزیدند تا آنجا که او را منزلتی نهادند که نه از آن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من هلاک شود دوستداری که در دوستی من افراط ورزد و دشمنی افترازننده که خصومتش با من سبب شود که به من بهتان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 پیامبر نیستم و بر من وحی نازل نمی‌شود ولی تا آنجا که بتوانم به کتاب خدا عمل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شما را فرمان می‌دهم در اطاعت خدای تعالی،بر شماست که از من اطاعت کنید چه شما را خوش آید و چه ناخوش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من یا دیگری جز من شما را به معصیت خدا فرمان دهد،در معصیت اطاعت نشاید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سه بار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در کار نیک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حنفیّه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ما را دوست بدارد خداوند سود آن به او رساند اگر چه در دیلم اسیر باشد</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055_16248"/>
      <w:bookmarkStart w:id="227" w:name="pg1055_16248"/>
      <w:bookmarkEnd w:id="227"/>
    </w:p>
    <w:p>
      <w:pPr>
        <w:pStyle w:val="Heading3"/>
        <w:numPr>
          <w:ilvl w:val="2"/>
          <w:numId w:val="1"/>
        </w:numPr>
        <w:rPr/>
      </w:pPr>
      <w:bookmarkStart w:id="228" w:name="pg1055_16248"/>
      <w:bookmarkStart w:id="229" w:name="__RefHeading___Toc1764627_373438147"/>
      <w:bookmarkStart w:id="230" w:name="_Toc76"/>
      <w:bookmarkEnd w:id="228"/>
      <w:bookmarkEnd w:id="229"/>
      <w:r>
        <w:rPr>
          <w:rtl w:val="true"/>
        </w:rPr>
        <w:t>حرکت بسر بن ابی ارطاة و حمله و تاراج او بر مسلمانان و اهل</w:t>
      </w:r>
      <w:bookmarkEnd w:id="230"/>
    </w:p>
    <w:p>
      <w:pPr>
        <w:pStyle w:val="Heading4"/>
        <w:numPr>
          <w:ilvl w:val="3"/>
          <w:numId w:val="1"/>
        </w:numPr>
        <w:rPr/>
      </w:pPr>
      <w:bookmarkStart w:id="231" w:name="__RefHeading___Toc1764629_373438147"/>
      <w:bookmarkStart w:id="232" w:name="_Toc77"/>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ذمّه و گرفتن او اموال را و بازگشتش به شام</w:t>
      </w:r>
    </w:p>
    <w:p>
      <w:pPr>
        <w:pStyle w:val="BookText"/>
        <w:rPr/>
      </w:pPr>
      <w:r>
        <w:rPr>
          <w:rFonts w:ascii="IRNazanin" w:hAnsi="IRNazanin" w:eastAsia="IRNazanin"/>
          <w:color w:val="111111"/>
          <w:sz w:val="28"/>
          <w:sz w:val="28"/>
          <w:szCs w:val="28"/>
          <w:rtl w:val="true"/>
          <w:lang w:bidi="fa-IR"/>
        </w:rPr>
        <w:t>ابو روق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سبب شد که معاویه بسر بن ابی ارطاة را به حجاز و یمن روانه دارد، این بود که قومی بودند در صنعاء از پیروان عثمان که کشتن او را امری منکر می‌پنداشتند ولی دارای نظام و رئیسی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با وجود علاقه‌ای که در دل با عثمان داشتند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روزگار در صنعاء،عبید اللّه بن عباس بود و عامل او در جند سعید بن نمران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در عراق در باب علی اختلاف کردند و محمد بن ابی بکر در مصر کشته شد و مردم شام بر عراق حمله و تاراج آغاز کردند،اینان نیز که در یمن بودند به زبان آمدند و به طلب خون عثمان برخاستند و زکات ندادند و خلاف آشکار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عبید اللّه بن عباس رسید نزد جماعتی از سرانشان کس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خبرهایی است که از شما به من رسیده؟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قتل عثمان را منکر می‌داریم و بر آنیم که بر ضد کسانی که در خون او سعی کرده‌اند مجاهدت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عباس آنان را به زندان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که در صنعاء بودند به یاران خود در جند نوشتند مردم جند نیز بر سعید بن نمران بشوریدند و او را از جند بیرون راندند و شورش آشکار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صنعاء کسانی که با آنان همعقیده بودند به ایشان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هم که سودای انتقام خون عثمان در سر نداشتند به سودای ندادن زکات با آنان همراه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و سعید بن نمران و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رویاروی شدند ابن عباس سعید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که چگونه بر ضد ما متحد شده‌اند و اینک در نزدیکی ما هستند و من نمی‌دانم که اگر با آنان پیکار کنیم سرنوشت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به امیر المؤمنین ماجرا بنویسیم و از شمار آنان و جایگاهشان آگاهش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نوشتند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بعد،به امیر المؤمنین خبر می‌دهیم که پیروان عثمان بر ما شوریده‌اند و اظهار می‌دارند </w:t>
      </w:r>
    </w:p>
    <w:p>
      <w:pPr>
        <w:pStyle w:val="BookText"/>
        <w:rPr/>
      </w:pPr>
      <w:r>
        <w:rPr>
          <w:rFonts w:ascii="IRNazanin" w:hAnsi="IRNazanin" w:eastAsia="IRNazanin"/>
          <w:color w:val="111111"/>
          <w:sz w:val="28"/>
          <w:sz w:val="28"/>
          <w:szCs w:val="28"/>
          <w:rtl w:val="true"/>
          <w:lang w:bidi="fa-IR"/>
        </w:rPr>
        <w:t>که معاویه کارش بالا گرفته و بیشتر مردم ربقۀ طاعت او بر گردن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پیروان امیر المؤمنین و کسانی که در اطاعت او هستند به سوی آنان 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آنان را بیشتر به خشم آورد و بر مقاومت تحریض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مقابل ما صف‌آرایی کردند و هر کس را از هر جا که بود فراخواندند و کسانی هم که با آنان همرأی نبودند به انگیزۀ ندادن حق مفروض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ما علم مخالفت بر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تا کنون از ادای آنچه بر ایشان مقرر شده بود سر بر نمی‌تافتند و ما نیز بیش از حق مقرر چیزی نمی‌گرفتیم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آری،شیطان بر آنان غلبه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وضع ما بهتر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ما را از پیکار بازمی‌دارد انتظار فرمان مولای ما امیر المؤمنین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عزّه و أیّده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همۀ کارها آنچه خیر امیر المؤمنین است پیش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نامۀ آن دو رسید،بر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آمد و خشم گرفت و در پاسخشان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به عبید اللّه بن عباس و سعید بن نمران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یکتا را که خدایی جز او نیست حمد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بعد،نامۀ شما به من رسید،از شورش این شورشگران یاد کرده بودید و در عین خردی بزرگشان جلوه داده بودید و در عین اندک‌مایگی،پرشمار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دانستم که بزدلی شما و حقارت شما و پراکندگی رأی شما و سوء تدبیر شماست که جماعتی را که همواره مترصد شما بوده‌اند اینچنین بر شما شورانیده است و جماعتی را که جرئت رویارویی با شما را نداشتند در برابرتان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من بیاید بر سر آن قوم روید و نامۀ من بر آنها بخوانید و آنان را به چیزی که خیر آنهاست و ترس از پروردگارشان دعوت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اجابت کردند خدا را سپاس می‌گوییم و از آنها می‌پذیریم و اگر سر پیکار داشتند،از خدا یاری می‌جوییم و عادلانه پیکار می‌کنیم،که خداوند خائنان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قیس ارحبی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 که قوم تو با ما چه کرده‌اند؟ یزید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قوم خود گمان خوش دارم که در طاعت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اجازت فرمایی من خود بروم و کارشان بسازم و اگر خواهی به ایشان نامه‌ای بنویس و بنگر که چه پاسخ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به ایشان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خدا،علی امیر المؤمنین بر کسانی از مردم جند و صنعاء که جدایی گزیده‌اند و غدر کرده‌اند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بعد،حمد می‌کنم خدای یکتا را که هیچ خدایی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حکمش به تأخیر نیفتد و قضایش بازنگردد و مجرمان از خشمش نرهند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رسید که گروهی جدا از دیگران ساخته‌اید و راه شقاق پیموده‌اید و از دین خویش اعراض کرده‌اید و پس از آنکه پیمان فرمانبرداری بسته‌اید و دست به شورش </w:t>
      </w:r>
    </w:p>
    <w:p>
      <w:pPr>
        <w:pStyle w:val="BookText"/>
        <w:rPr/>
      </w:pPr>
      <w:r>
        <w:rPr>
          <w:rFonts w:ascii="IRNazanin" w:hAnsi="IRNazanin" w:eastAsia="IRNazanin"/>
          <w:color w:val="111111"/>
          <w:sz w:val="28"/>
          <w:sz w:val="28"/>
          <w:szCs w:val="28"/>
          <w:rtl w:val="true"/>
          <w:lang w:bidi="fa-IR"/>
        </w:rPr>
        <w:t>زده‌اید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خرد،و دینداران بی‌شائبه و پارسایان راست گفتار و راست کردار در باب آغاز شورش شما و آنچه در دل نهان کرده‌اید و آنچه موجب عصیان شما گشته سخن پرسیدم،چیزهایی که گفتند اعمال شورشگرانۀ شما را توجیه نمی‌کند و جایی برای عذری آشکار و کلامی در خور و دلیلی روشن باقی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من به نزد شما آمد در حال پراکنده شوید و به خانه‌های خود روید،شما را عفو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به اطاعت بازآیید تا بر جاهلانتان ببخشایم و دوران از ماجرا را نیکو نگه دارم و در میان شما بساط عدل بگسترم و به کتاب خدا عمل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سر برتافتید و نکردید آنچه بایدتان کرد پس آمادۀ پیکار باشید که سواران جنگجوی من در لشکری کشن بر سر شما خواهند آمد و اهل طغیان و عصیان را گوشمال خواهند داد و در زیر سنگهای آسیاب جنگ خردشان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نیکی کند به سود اوست و هر که بدی کند بر زیان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 تو بر بندگان خود ستم روا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هیچ ستاینده جز پروردگارش را نستاید و هیچ ملامتگر جز خود را ملامت نکند و 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با مردی از قبیلۀ همدان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بیامد و نامه بیاورد ولی چندی پاسخ ندادندش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می‌آمدم امیر المؤمنین را دیدم که یزید بن قیس را با سپاهی انبوه به سوی شما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سبب درنگ او شده این است که منتظر پاسخ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میان پیروان عثمان شایع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گوش به فرمان او هستیم ولی به شرطی که عبید اللّه ابن عباس و سعید بن نمران را از بلاد ما عزل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بازگردید و خبر قوم بازگفت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باقی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بسر بن ابی ارطاة لعنه اللّه را به یمن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عاصم</w:t>
      </w:r>
      <w:r>
        <w:rPr>
          <w:rStyle w:val="FootnoteAnchor"/>
          <w:rtl w:val="true"/>
        </w:rPr>
        <w:footnoteReference w:id="32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شورشیان شنیدند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قیس را می‌فرستد،نزد معاویه کس فرستادند و ماجرا در نامه‌ای به او نوشتند که با این شعر آغاز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الا تسرع السیر نحونا ای معاویه اگر شتابان به سوی ما نیایی</w:t>
      </w:r>
    </w:p>
    <w:p>
      <w:pPr>
        <w:pStyle w:val="BookText"/>
        <w:rPr/>
      </w:pPr>
      <w:r>
        <w:rPr>
          <w:rFonts w:ascii="IRNazanin" w:hAnsi="IRNazanin" w:eastAsia="IRNazanin"/>
          <w:color w:val="111111"/>
          <w:sz w:val="28"/>
          <w:sz w:val="28"/>
          <w:szCs w:val="28"/>
          <w:rtl w:val="true"/>
          <w:lang w:bidi="fa-IR"/>
        </w:rPr>
        <w:t>نبایع علیا او یزید الیمانیا</w:t>
      </w:r>
    </w:p>
    <w:p>
      <w:pPr>
        <w:pStyle w:val="BookText"/>
        <w:rPr/>
      </w:pPr>
      <w:r>
        <w:rPr>
          <w:rFonts w:ascii="IRNazanin" w:hAnsi="IRNazanin" w:eastAsia="IRNazanin"/>
          <w:color w:val="111111"/>
          <w:sz w:val="28"/>
          <w:sz w:val="28"/>
          <w:szCs w:val="28"/>
          <w:rtl w:val="true"/>
          <w:lang w:bidi="fa-IR"/>
        </w:rPr>
        <w:t>یا با علی بیعت می‌کنیم یا با یزید یمنی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نامه به معاویه رسید،بسر بن ابی ارطاة را که مردی سخت دل و خونریز و بی‌رحم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 و راهی یمن نمود و فرمان داد که از راه حجاز و مکه و مدینه رود تا به یمن رسد و گفت که چون به مکانی رسیدی که مردمش در اطاعت علی بودند،نخست زبان برگشای و چنان تهدید کن که یقین کنند از تو رهایی نیابند و تو بر آنها چیره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اندکی از آنان دست بدار و به بیعت با من دعوت کن،و هر کس که سر برتافت بکش و شیعیان علی را هر جا که </w:t>
      </w:r>
    </w:p>
    <w:p>
      <w:pPr>
        <w:pStyle w:val="BookText"/>
        <w:rPr/>
      </w:pPr>
      <w:r>
        <w:rPr>
          <w:rFonts w:ascii="IRNazanin" w:hAnsi="IRNazanin" w:eastAsia="IRNazanin"/>
          <w:color w:val="111111"/>
          <w:sz w:val="28"/>
          <w:sz w:val="28"/>
          <w:szCs w:val="28"/>
          <w:rtl w:val="true"/>
          <w:lang w:bidi="fa-IR"/>
        </w:rPr>
        <w:t>یافتی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دیگر از یزید بن جابر ازدی</w:t>
      </w:r>
      <w:r>
        <w:rPr>
          <w:rStyle w:val="FootnoteAnchor"/>
          <w:rtl w:val="true"/>
        </w:rPr>
        <w:footnoteReference w:id="330"/>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خلافت عبد الملک بن مروان از عبد الرحمن بن مسعده شنیدم که چون سال چهلم هجری فرا رسید مردم شام می‌گفتند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عراق را به جنگ بسیج کرده ولی کسی به لشکرگاه او نرفته است و می‌گفتند که مردم را عقیدت دیگرگون شده و میانشان تفرقه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جمعی از مردم شام نزد ولید بن عقبه رفتیم و گفتیم که مردم شک ندارند که در عراق میان یاران علی تفرقه افتاده، اکنون نزد سرور خود معاویه رو تا پیش از آنکه بار دیگر متحد شوند،یا علی بتواند امور پریشیدۀ خویش سامان دهد،ما را به عراق ببرد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 او گفتگو کرده‌ام،حتی کار به سرزنش و ملامت کشید آنسان که ملول شد و دیدار مرا ناخوش پنداشت و به خدا سوگند رها نکنم تا آنچه برای آن به نزد من آمده‌اید به او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معاویه داخل شد و او را از آمدن ما و سخن ما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ما را رخصت داد که داخل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داخل شدیم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خبری بود که ولید از شما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همۀ مردم می‌دانند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عزم برای نبرد بر کمر زن و آهنگ خصم نمای و فرصت غنیمت بشمار و از غفلت دشمن سود ببر که نمی‌دانی بار دیگر چنین فرصتی دست دهد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بر سر دشمن بتازی بهتر از آن است که او بر سر تو بتازد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رأی و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شما بی‌نیاز نیستم و هرگاه که بدان حاجت افتد فرامی‌خوانمتان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 کسان که می‌گویید با فرمانروای خویش طریق تفرقه می‌پیمایند و میانشان خلاف افتاده هنوز اختلافشان به آن درجت نرسیده که با حمله‌ای از جای کنده شوند،و من نتوانم لشکر خود به مخاطره افکنم و به جنگ آنان روم چه بسا من پیروز شوم و چه بسا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مباد مرا به درنگ در کارها نسبت دهید،که من خود از طریقی آنان را فرو خواهم گرفت که هم شما را خوشتر آید و هم هلاک آنان را در پی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از همه سو آنان را مورد تاراج و حمله قرار داده‌ام سپاهیان من روزی در جزیره‌اند و روزی در حجاز و در همین گیرودار مصر را فتح کردیم با فتح آن دوستان ما عزت یافتند و دشمنان ما به مذلت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عراق هم وقتی می‌بینند که خدا با ماست بر پشت اشتران خود نشسته،هر روز جمعی به سوی ما می‌شتابند و این سبب افزونی شما و کاستن آنهاست،شما را نیرو می‌دهد و آنان را ناتوانی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عزیز می‌گرداند و آنان را ذلیل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کنید و شتاب مکنید که من هر وقت فرصت مناسب یافتم، از چنگش فرو ننهم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نزد او بیرون آمدیم و برتری نظر او شناختیم و در جایی در همان نزدیکی نشستیم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بیرون آمدن ما معاویه از پی بسر بن ابی ارطاة که مردی از بنی عامر بن لؤیّ بود،فرستاد چون بیامد او را با سه هزار سپاهی رهسپار نبرد کرد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برو تا به مدینه 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راه که می‌روی مردم را از خانه‌هایشان بران و به هر جا که رسی وحشت برپا کن و به هر کس که رسی اگر در اطاعت ما نبود اموالش تاراج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مدینه درآمدی چنان بنمای که آهنگ کشتارشان داری و اعلام کن که هیچ یک از مردم شهر در نزد تو بی‌گناه نیستند و عذر کس نمی‌پذیری تا یقین کنند که آنها را خواهی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از ایشان بردار و از مدینه رهسپار مکه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متعرض کس مشو ولی مردم میان مکه و مدینه را سخت بترسان و به هر سو آواره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می‌رو تا به صنعاء و جند 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در آنجا پیروانی است و نامه‌های آنها به نزد من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بن ابی ارطاة در حرکت آمد تا به دیر مرّان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خود عرض داد،چهار صد تن از آنان از رفتن بازمانده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هزار و ششصد تن به راه خویش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عقبه چون ماجرا بشنید گفت ما به معاویه توصیه کرده بودیم که به کوفه لشکر برد او به مدینه لشکر می‌فرستد،مثل ما و او همان است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سها می‌گویم و او ماه را به من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 شنید به خشم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که این احمق را که از حسن تدبیر بی‌بهره است و سیاست امور نداند گوشمال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خطایش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بن ابی ارطاة با باقی سپاهش همچنان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هر آبی که می‌رسید اشترانی را که برای آب دادن آورده بودند می‌گرفت و یاران خود بر آنها سوار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آب دیگری می‌رسیدند،آن‌گاه آن اشتران بازمی‌گردانیدند و اشتران اینان می‌ستاندند و همواره چنین می‌کرد تا به مدینه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قبیلۀ قضاعه استقبال کردند و گوسفندهایی برایشان کشتند و آنها به مدینه داخل شدند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در این روزها ابو ایّوب انصاری بود تا خبر شنید از شهر بگریخت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به شهر در آمد و برای مردم سخن راند و دشنامشان داد و تهدیدشان کرد و وعده‌های وحشت‌آور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رویتان زشت باد،خداوند مثلی زده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بود ایمن و مطمئن که روزیشان به فراوانی می‌رسید</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همانند مردم این ده هستید که اینک گرفتار رنج و عذاب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شما جای مهاجرت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خانۀ او بود و مکان قبر او و منازل خلفای بعد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پروردگارتان را سپاس نگفتید و حق امامان خود رعایت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شما خلیفۀ خدا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برخی در قتل او دست داشتید و برخی او را فرو گذاشتید و به یاریش برنخاستید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شماتت کردید و خوشدل شدید و بعضی مترصد قتل او بودید تا اگر به سود مؤمنان تمام شود بگویید آیا ما هم با شما نبودیم؟و اگر به سود کافران بود بگویید آیا شما را در کارتان یاری ندادیم؟ و شرّ مؤمنان از سر شما دفع نکردیم؟آن‌گاه بسر انصار را دشنام داد و گفت ای جهودان، ای برده‌زادگان بنی زریق و بنی نجّار و بنی سالم و بنی عبد الاشهل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می‌کوبمتان آنچنان که دلهای تشنه و سوزان مؤمنان و آل عثمان خنک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p>
    <w:p>
      <w:pPr>
        <w:pStyle w:val="BookText"/>
        <w:rPr/>
      </w:pPr>
      <w:r>
        <w:rPr>
          <w:rFonts w:ascii="IRNazanin" w:hAnsi="IRNazanin" w:eastAsia="IRNazanin"/>
          <w:color w:val="111111"/>
          <w:sz w:val="28"/>
          <w:sz w:val="28"/>
          <w:szCs w:val="28"/>
          <w:rtl w:val="true"/>
          <w:lang w:bidi="fa-IR"/>
        </w:rPr>
        <w:t>چنان نابودتان می‌کنم که چون امتهای پیشین از شما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ابی ارطاة وعید و تهدید به جایی رسانید که مردم بترسیدند که نزد حویطب بن عبد العزی استغاثه کردند و گویند او شوی مادرش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حویطب بر منبر قرار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بسر عشیرۀ تو و انصار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 عثمان نیستند و حویطب همچنان می‌گفت تا بسر آرام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مردم را به بیعت با معاویه فراخواند و مردم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فرود آمد و خانه‌هایی را به آتش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خانۀ زراة بن جرول یکی از بنی عمرو بن عوف و خانۀ رفاعة بن رافع زرقی و خانۀ ابو 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جابر بن عبد اللّه انصاری را در روز بیعت ندید،گفت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سلمه چرا جابر را نمی‌بینم؟شما را امان نمی‌دهم تا جابر بن عبد اللّه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نزد بسر کس فرستاد تا شفاعت کند و بسر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بیعت کند تا امانش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جابر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 برو و بیعت کن و به پسر خود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بیعت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 رفتند 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کیسان</w:t>
      </w:r>
      <w:r>
        <w:rPr>
          <w:rStyle w:val="FootnoteAnchor"/>
          <w:rtl w:val="true"/>
        </w:rPr>
        <w:footnoteReference w:id="332"/>
      </w:r>
      <w:r>
        <w:rPr>
          <w:rFonts w:ascii="IRNazanin" w:hAnsi="IRNazanin" w:eastAsia="IRNazanin"/>
          <w:color w:val="111111"/>
          <w:sz w:val="28"/>
          <w:sz w:val="28"/>
          <w:szCs w:val="28"/>
          <w:rtl w:val="true"/>
          <w:lang w:bidi="fa-IR"/>
        </w:rPr>
        <w:t>گوید که جابر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بسر بن ابی ارطاة را به مدینه فرستاد تا از مردمش همگان بیعت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سلمه نزد او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ابی ارطاة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جابر هم در آن میان هست؟گفتند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بازگردید که من از کس بیعت نگیرم تا جابر هم حاضر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نزد من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که با ما بیایی و بیعت کنی و نگذاری خون تو و خون قومت بر زمین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نکنی مردانمان را به کشتن دهی و زن و فرزندانمان را به 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آن شب را مهلت خواستم،و نزد ام سلمه زوجۀ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و ماجرا بازگفتم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برو و بیعت کن و مگذار خون تو و قومت ریخته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پسر برادرم را فرمان دهم که برود و بیعت کند،هر چند می‌دانم که این بیعت ضلالت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چند روز درنگ کرد،سپس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عفو کردم هر چند شایان این عفو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که امامشان در برابرشان کشته شود شایستۀ آن نیستند که عذاب از ایشان بازداشته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که من در این دنیا شما را عفو کنم،امیدم این است که از رحمت حق تعالی محروم خواهید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ابو هریره را به جانشینی خود بر می‌گزینم مباد آنکه خلاف او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رهسپار مکه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هشام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بسر بن ابی ارطاة یکی از بنی عامر بن لؤیّ را فرستاد تا هر کس را که پیرو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به مدینه آمد و بر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مدینه ریشهای خود خضاب کردید و ریش عثمان را به خونش رنگین ساختید،به خدا سوگند،در این مسجد هر کس را که ریشش را خضاب کرده است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یاران خود را گفت که درهای مسجد را بربندند و می‌خواست همه را بدون هیچ پرسشی بکشد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زبیر و ابو قیس مردی از بنی عامر بن لؤیّ برخاستند و از او خواستند که چنین نکند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نیز از کشتنشان دست بداشت و از مدینه بیرون آمد و راهی مکه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به نزدیکی مکه رسید قثم بن العباس بگریخت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عامل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به مکه در آمد و زبان به دشنامشان گشود و تهدیدشان کرد و از مکه بیرون آمد و شیبة بن عثمان حجبی را بر آنان امارت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بسر از مدینه رهسپار مکه می‌شد در راه شماری از مردان را کشت و اموال بسیاری را تاراج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مردم مکه رسید،همگان شهر را واگذاشتند و 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 نیز از شهر بیرون رفت و مردم شیبة بن عثمان را به امارت خویش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جماعتی از قریش به دیدار بسر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آنان را دشنام داد و ناسزا گفت،و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بگذارند عقیدۀ خویش دربارۀ شما به کار بندم یک تن باقی نگذارم که بر روی زمین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دهیم به خاندان و عشیرۀ خود رحم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هیچ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مکه داخل شد و گرد خانه طواف کرد و دو رکعت نماز گزارد و چنین سخن آغاز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دعوت ما پیروز گردانید و میان ما الفت افکند و دشمن ما زبون گردانید بدین گونه که جمعی را کشت و جمعی را طرد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 ابو طالب است که در ناحیۀ عراق به تنگنا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به خطایش مبتلا نموده و او را تسلیم گناهش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 از گرد او پراکنده شده‌اند و کینۀ او در دل پرورده‌اند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معاویه که می‌خواهد انتقام خون عثمان را بگیرد زمام حکومت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بیعت کنید و جان خویش بر باد مدهید و با او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نگریست و سعید بن عاص را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درنگ کرد و سپس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مکه شما را عفو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حذر کنید به خدا سوگند اگر چنین نکنید کاری می‌کنم که ریشۀ شما بر کنده شود و اموالتان به تاراج رود و خانه‌هایتان ویران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از مکه به طائف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 با او دیدار کرد و گفتگو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طریق دیگر شنیده‌ام که چون بسر از مکه رهسپار طائف گردید مغیره به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بعد،خبر یافتم که به حجاز آمده‌ای و به مکه رفته‌ای و بر آنان که در دلهایشان زنگ تردید بوده سخت گرفته‌ای و از گناهکاران عفو کرده‌ای و خردمندان را نواخته‌ای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 روش تو را می‌ستایم به همین راه ادامه بده که راهی نیکوست که خداوند اهل خیر را پاداش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و تو را در زمرۀ امر کنندگان به معروف و نهی کنندگان از منکر و روندگان راه حق و بسیار یاد کنندگان از خدا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بسر مغیره را دیدار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مغیره قصد آن دارم که قوم تو را هلاک کنم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که در این کار به خدا پناه بری که از آن وقت که به حرکت در آمده‌ای خبر سختگیری تو را با دشمنان امیر المؤمنین عثمان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اندیشه و عملی پسندیده داشته‌ای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اگر دشمن تو و دوست تو در نظرت یکسان آیند آن‌گاه به درگاه خدا مرتکب گناه </w:t>
      </w:r>
    </w:p>
    <w:p>
      <w:pPr>
        <w:pStyle w:val="BookText"/>
        <w:rPr/>
      </w:pPr>
      <w:r>
        <w:rPr>
          <w:rFonts w:ascii="IRNazanin" w:hAnsi="IRNazanin" w:eastAsia="IRNazanin"/>
          <w:color w:val="111111"/>
          <w:sz w:val="28"/>
          <w:sz w:val="28"/>
          <w:szCs w:val="28"/>
          <w:rtl w:val="true"/>
          <w:lang w:bidi="fa-IR"/>
        </w:rPr>
        <w:t>شده‌ای و دشمن را بر ضد خود ترغیب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مردی از قریش را به تباله فرستاد،در آنجا شماری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بسر فرمان داد که همه را بکشد و اموالشان تاراج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در این مورد با او سخن گفتند و گفتند که اینان قوم تواند،دست از ایشان بدار تا مگر از بسر نامۀ امان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منیع باهلی راهی طائف شد و نزد بسر شفاعت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مردم طائف را هم واداشت تا در این باب با او سخن گفتند و نامۀ آزادی ایشان طلب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نوشتن نامه مماطله می‌کرد به این خیال که آنها کشته شوند و نامه وقتی برسد که آنها سر باخته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نامۀ امان نوشت و به منیع باهلی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منیع به خانه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خانۀ یکی از مردم طائف فرود آمده بود و باروبنه‌اش در نزد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را زن در خانه نبود،منیع هم ردای خویش بر پشت اشترش افکند و بر آن سوار شد و روز جمعه و شب شنبه را همچنان به تاخت بیامد و هیچ نیاسود تا نیمروز به تباله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بسر دیر رسیده بود و آن مردم را برای کشتن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پیش آوردند و مردی از شامیان شمشیر او زد ولی شمشیرش بشکست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گفتند که شمشیرهای خود با آفتاب گرم کنید تا نرم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شمشیرهای خود در برابر آفتاب به جنبش آوردند و منیع برق شمشیرها را بدید و جامۀ خود در هوا تکان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کنید که این سوار خبری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کردند تا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اشتر فرو جست و نامه به آنها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برای کشتن پیش آورده بودند و بر او شمشیر زده و شمشیر شکسته بود برادر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شد که همه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ابی سنان</w:t>
      </w:r>
      <w:r>
        <w:rPr>
          <w:rStyle w:val="FootnoteAnchor"/>
          <w:rtl w:val="true"/>
        </w:rPr>
        <w:footnoteReference w:id="33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مکه را از کارهای بسر خبر رسید بترسیدند و از شهر گریختند پسران عبید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شهر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این دو ام حکیم جویریه دخت خالد بن قارظ کنانی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خلیفان بنی زهره،این دو با مردم مکه می‌رفتند و در نزدیکی چاه میمون آن دو را گم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حضرمی صاحب این چاه برادر علاء بن حضرمی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را به دست بسر گرفتار آمدند و بسر هر دو را سر برید و مادرشان در مرثیۀ آن دو چنین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من احسّ بابنیّ اللّذین هما</w:t>
      </w:r>
    </w:p>
    <w:p>
      <w:pPr>
        <w:pStyle w:val="BookText"/>
        <w:rPr/>
      </w:pPr>
      <w:r>
        <w:rPr>
          <w:rFonts w:ascii="IRNazanin" w:hAnsi="IRNazanin" w:eastAsia="IRNazanin"/>
          <w:color w:val="111111"/>
          <w:sz w:val="28"/>
          <w:sz w:val="28"/>
          <w:szCs w:val="28"/>
          <w:rtl w:val="true"/>
          <w:lang w:bidi="fa-IR"/>
        </w:rPr>
        <w:t>هان،چه کسی خبر دارد از آن دو پسر کالدرتین تشظّی عنهما الصدف</w:t>
      </w:r>
    </w:p>
    <w:p>
      <w:pPr>
        <w:pStyle w:val="BookText"/>
        <w:rPr/>
      </w:pPr>
      <w:r>
        <w:rPr>
          <w:rFonts w:ascii="IRNazanin" w:hAnsi="IRNazanin" w:eastAsia="IRNazanin"/>
          <w:color w:val="111111"/>
          <w:sz w:val="28"/>
          <w:sz w:val="28"/>
          <w:szCs w:val="28"/>
          <w:rtl w:val="true"/>
          <w:lang w:bidi="fa-IR"/>
        </w:rPr>
        <w:t>من،که چون دو مرواریدند از صدف جدا مانده ها من احس بنبیّ الذین هما</w:t>
      </w:r>
    </w:p>
    <w:p>
      <w:pPr>
        <w:pStyle w:val="BookText"/>
        <w:rPr/>
      </w:pPr>
      <w:r>
        <w:rPr>
          <w:rFonts w:ascii="IRNazanin" w:hAnsi="IRNazanin" w:eastAsia="IRNazanin"/>
          <w:color w:val="111111"/>
          <w:sz w:val="28"/>
          <w:sz w:val="28"/>
          <w:szCs w:val="28"/>
          <w:rtl w:val="true"/>
          <w:lang w:bidi="fa-IR"/>
        </w:rPr>
        <w:t>هان چه کسی خبر دارد از آن دو پسر من سمعی و قلبی و قلبی الیوم مختطف</w:t>
      </w:r>
    </w:p>
    <w:p>
      <w:pPr>
        <w:pStyle w:val="BookText"/>
        <w:rPr/>
      </w:pPr>
      <w:r>
        <w:rPr>
          <w:rFonts w:ascii="IRNazanin" w:hAnsi="IRNazanin" w:eastAsia="IRNazanin"/>
          <w:color w:val="111111"/>
          <w:sz w:val="28"/>
          <w:sz w:val="28"/>
          <w:szCs w:val="28"/>
          <w:rtl w:val="true"/>
          <w:lang w:bidi="fa-IR"/>
        </w:rPr>
        <w:t>که همانند گوش من و دل من بودند،دل ها من احسّ نیّتی الذین هما</w:t>
      </w:r>
    </w:p>
    <w:p>
      <w:pPr>
        <w:pStyle w:val="BookText"/>
        <w:rPr/>
      </w:pPr>
      <w:r>
        <w:rPr>
          <w:rFonts w:ascii="IRNazanin" w:hAnsi="IRNazanin" w:eastAsia="IRNazanin"/>
          <w:color w:val="111111"/>
          <w:sz w:val="28"/>
          <w:sz w:val="28"/>
          <w:szCs w:val="28"/>
          <w:rtl w:val="true"/>
          <w:lang w:bidi="fa-IR"/>
        </w:rPr>
        <w:t>از کف ربودۀ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چه کسی خبر دارد مفح العظام فمخّی الیوم مزدهف</w:t>
      </w:r>
    </w:p>
    <w:p>
      <w:pPr>
        <w:pStyle w:val="BookText"/>
        <w:rPr/>
      </w:pPr>
      <w:r>
        <w:rPr>
          <w:rFonts w:ascii="IRNazanin" w:hAnsi="IRNazanin" w:eastAsia="IRNazanin"/>
          <w:color w:val="111111"/>
          <w:sz w:val="28"/>
          <w:sz w:val="28"/>
          <w:szCs w:val="28"/>
          <w:rtl w:val="true"/>
          <w:lang w:bidi="fa-IR"/>
        </w:rPr>
        <w:t>از دو پسر من که مغز استخوان من بودند مغز از هم پاشیدۀ استخوان من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بسر به طائف در آمد و مغیره با او سخن گفت،در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به راستی سخن گفتی و نیکخواهی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شب را در آنجا به سر آورد و بامداد بیرون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مغیره ساعتی </w:t>
      </w:r>
    </w:p>
    <w:p>
      <w:pPr>
        <w:pStyle w:val="BookText"/>
        <w:rPr/>
      </w:pPr>
      <w:r>
        <w:rPr>
          <w:rFonts w:ascii="IRNazanin" w:hAnsi="IRNazanin" w:eastAsia="IRNazanin"/>
          <w:color w:val="111111"/>
          <w:sz w:val="28"/>
          <w:sz w:val="28"/>
          <w:szCs w:val="28"/>
          <w:rtl w:val="true"/>
          <w:lang w:bidi="fa-IR"/>
        </w:rPr>
        <w:t xml:space="preserve">مشایعتش کرد،سپس با او وداع کرد و بازگردید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برفت تا به بنی کنانه رسید،پسران عبید اللّه بن عباس،عبد الرحمن و قثم در نزد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مادرشان جویریه نام داشت و دخت خالد بن قارظ کنانی بود و قارظ از خلیفان بنی زهره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پسرانش را نزد مردی از بنی کنانه گذاشته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بسر بر سرشان لشکر برد، آهنگ قتل آن دو را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 کنانی چنان دید به خانه رفت و با شمشیر آخته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گفتش مادرت در عزایت بگرید،ما قصد قتل تو نداشته‌ایم از چه روی خویشتن به کشتن دهی؟گفت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کسانی که به من پناه آورده‌اند،آمده‌ام تا در نزد خدا و مردم معذور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بی‌آنکه سپر و کلاه‌خودی داشته باشد بر بسر و یاران او حمله نمود 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آلیت لا یمنع حافات الدار</w:t>
      </w:r>
    </w:p>
    <w:p>
      <w:pPr>
        <w:pStyle w:val="BookText"/>
        <w:rPr/>
      </w:pPr>
      <w:r>
        <w:rPr>
          <w:rFonts w:ascii="IRNazanin" w:hAnsi="IRNazanin" w:eastAsia="IRNazanin"/>
          <w:color w:val="111111"/>
          <w:sz w:val="28"/>
          <w:sz w:val="28"/>
          <w:szCs w:val="28"/>
          <w:rtl w:val="true"/>
          <w:lang w:bidi="fa-IR"/>
        </w:rPr>
        <w:t>سوگند می‌خورم که دفاع نکند از صاحبان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یموت مصلتا دون الجار</w:t>
      </w:r>
    </w:p>
    <w:p>
      <w:pPr>
        <w:pStyle w:val="BookText"/>
        <w:rPr/>
      </w:pPr>
      <w:r>
        <w:rPr>
          <w:rFonts w:ascii="IRNazanin" w:hAnsi="IRNazanin" w:eastAsia="IRNazanin"/>
          <w:color w:val="111111"/>
          <w:sz w:val="28"/>
          <w:sz w:val="28"/>
          <w:szCs w:val="28"/>
          <w:rtl w:val="true"/>
          <w:lang w:bidi="fa-IR"/>
        </w:rPr>
        <w:t>خانه و از آنان که پناه آورده‌اند به خانه الاّ فتی اروع غیر غدار</w:t>
      </w:r>
    </w:p>
    <w:p>
      <w:pPr>
        <w:pStyle w:val="BookText"/>
        <w:rPr/>
      </w:pPr>
      <w:r>
        <w:rPr>
          <w:rFonts w:ascii="IRNazanin" w:hAnsi="IRNazanin" w:eastAsia="IRNazanin"/>
          <w:color w:val="111111"/>
          <w:sz w:val="28"/>
          <w:sz w:val="28"/>
          <w:szCs w:val="28"/>
          <w:rtl w:val="true"/>
          <w:lang w:bidi="fa-IR"/>
        </w:rPr>
        <w:t>جز مردی با تیغ آخته و پایبند عهد و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همواره شمشیر می‌زد تا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آن دو پسر پیش آورد و بکشت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زنان بنی کنانه از خانه‌ها بیرون آمدند،یکی از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مردان را که می‌کشی،چرا کودکان را می‌کشی؟به خدا سوگند نه در جاهلیت هرگز کودکان را می‌کشته‌اند و نه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که پایه‌هایش بر کشتن کودکان ناتوان و پیران سالخورده و بیرحمی و قطع خویشاوندی استوار باشد چه حکومت نابکار و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قصد آن دارم که شمشیر در شما زنان بگذارم و یک تن از شما زنده نگذارم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دوست دارم که چنین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جویریه ابیات خود بسرود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من احسّ بابنی الذین هما کالدرتین تشظی عنهما الصدف</w:t>
      </w:r>
    </w:p>
    <w:p>
      <w:pPr>
        <w:pStyle w:val="BookText"/>
        <w:rPr/>
      </w:pPr>
      <w:r>
        <w:rPr>
          <w:rFonts w:ascii="IRNazanin" w:hAnsi="IRNazanin" w:eastAsia="IRNazanin"/>
          <w:color w:val="111111"/>
          <w:sz w:val="28"/>
          <w:sz w:val="28"/>
          <w:szCs w:val="28"/>
          <w:rtl w:val="true"/>
          <w:lang w:bidi="fa-IR"/>
        </w:rPr>
        <w:t>و ما زین پیش این شعرها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که بسر پسران عبید اللّه بن عباس را در راه صنعاء سر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بسر نبخشاید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از طائف به نجران رفت و در آنجا عبد اللّه اصغر بن عبد المدان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عبد الحجر می‌گفتند و پسرش مالک را نیز به قتل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گویند که عبد اللّه را نکشت بلکه مالک را کشت و مردی دیگر از فرزندان عبد المدان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از قریش آنها را چنین مرثیه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آن تعنّفنی قریش</w:t>
      </w:r>
    </w:p>
    <w:p>
      <w:pPr>
        <w:pStyle w:val="BookText"/>
        <w:rPr/>
      </w:pPr>
      <w:r>
        <w:rPr>
          <w:rFonts w:ascii="IRNazanin" w:hAnsi="IRNazanin" w:eastAsia="IRNazanin"/>
          <w:color w:val="111111"/>
          <w:sz w:val="28"/>
          <w:sz w:val="28"/>
          <w:szCs w:val="28"/>
          <w:rtl w:val="true"/>
          <w:lang w:bidi="fa-IR"/>
        </w:rPr>
        <w:t>اگر نه بیم از سرزنش قریش بود بکیت علی بنی عبد المدان</w:t>
      </w:r>
    </w:p>
    <w:p>
      <w:pPr>
        <w:pStyle w:val="BookText"/>
        <w:rPr/>
      </w:pPr>
      <w:r>
        <w:rPr>
          <w:rFonts w:ascii="IRNazanin" w:hAnsi="IRNazanin" w:eastAsia="IRNazanin"/>
          <w:color w:val="111111"/>
          <w:sz w:val="28"/>
          <w:sz w:val="28"/>
          <w:szCs w:val="28"/>
          <w:rtl w:val="true"/>
          <w:lang w:bidi="fa-IR"/>
        </w:rPr>
        <w:t>بر پسران عبد المدان می‌گریستم لهم ابوان قد علمت معدّ</w:t>
      </w:r>
    </w:p>
    <w:p>
      <w:pPr>
        <w:pStyle w:val="BookText"/>
        <w:rPr/>
      </w:pPr>
      <w:r>
        <w:rPr>
          <w:rFonts w:ascii="IRNazanin" w:hAnsi="IRNazanin" w:eastAsia="IRNazanin"/>
          <w:color w:val="111111"/>
          <w:sz w:val="28"/>
          <w:sz w:val="28"/>
          <w:szCs w:val="28"/>
          <w:rtl w:val="true"/>
          <w:lang w:bidi="fa-IR"/>
        </w:rPr>
        <w:t>آنان را پدران و مادرانی بود که علی انبائهم متفضلان</w:t>
      </w:r>
    </w:p>
    <w:p>
      <w:pPr>
        <w:pStyle w:val="BookText"/>
        <w:rPr/>
      </w:pPr>
      <w:r>
        <w:rPr>
          <w:rFonts w:ascii="IRNazanin" w:hAnsi="IRNazanin" w:eastAsia="IRNazanin"/>
          <w:color w:val="111111"/>
          <w:sz w:val="28"/>
          <w:sz w:val="28"/>
          <w:szCs w:val="28"/>
          <w:rtl w:val="true"/>
          <w:lang w:bidi="fa-IR"/>
        </w:rPr>
        <w:t>بسی برتر از فرزندان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عبد المدان پدر زن عبید اللّه بن عباس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او را گرفت و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پسرش مالک را که در یمن حتی برتر از پدر بود بخواند و گردنش را بزد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همۀ مردم نجران را گرد آورد و به سخنانی تهدیدآمیز و وحشت‌انگیز پرداخت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مسیحیان،ای بوزینه‌زادگان،بدانید به خدا سوگند اگر از شما خبری ناخوشایند به من رسد بازمی‌گردم و چنان می‌کنم که نسلتان منقطع شود و مزارعتان نابود گردد و شهرهایتان ویران شود،تا می‌توانید جانب احتیاط از دست مدهید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از نجران به ارحب رفت و در آنجا ابو کرب را که اظهار تشیع می‌کرد بکشت و گویند او سرور بادیه‌نشینان قبایل همدان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پیش آورد و به گونه‌ای دلگداز بکشت و به صنعاء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عباس و سعید بن نمران از شهر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اللّه،عمرو بن اراکة بن عبد اللّه بن حارث بن حبیب ثقفی را به جای خود نهاده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بسر را از دخول به شهر مانع شد و با او جنگ در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بسر او را به قتل آورد و به صنعاء در آمد و جمعی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مأرب نزد او آمدند،همه را بکشت و فقط یک تن رهایی یافت و نزد قومش بازگردید و بانگ بر داشت که همه را کشتند از پیر تا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بن نوفل از پدر خود روایت می‌کند که چون بسر آهنگ جنگ با عبید اللّه بن عباس نمود و به سوی مردم صنعاء در حرکت آمد،عبید اللّه در صنعاء مهیای دفاع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گرد آمدند و بسر نیز بر سرایشان 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شیعیان عثمان هم گرد آمدند و با بسر رهسپار صنعاء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الودّاک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سعید بن نمران وارد کوفه شد و به نزد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عبید اللّه بن عباس را سرزنش کرد که چرا با بسر بن ابی ارطاة رویاروی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جنگیدن آغاز کردم ولی ابن عباس مرا تنها گذاشت و نخواست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بسر به ما نزدیک می‌شد من در خلوت به او گفتم که پسر عمّت از تو و از من خشنود نخواهد بود مگر آنکه جنگ را بجدّ در ایستیم و عذر نیاوریم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مرا طاقت پایداری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میان مردم رفتم و پس از حمد و ثنای پروردگار سخن سر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یمن هر کس در اطاعت ما و در بیعت با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سوی من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آمدند و من با آنان به جنگ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نبردی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یاران من از گرد من پراکنده شدند و من نیز بازگشتم و نزد عبید اللّه بن عباس رفتم و او را از خشم تو ترسانیدم و گفتم پس در شهر حصار می‌گیریم و نزد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می‌فرستیم و مدد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چنین کنیم باز عذر ما پذیرفته‌تر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نه،در برابر اینکه بر سر ما لشکر آورده مرا هیچ تاب و توانی نیست می‌ترسم که به هلاکت رسم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بسر به صنعاء نزدیک شد،سعید بن نمران با جمعی به دفاع بیرون آمد بر یاران سعید حمله‌ای کردند و او اندکی پایداری کرد،آنگاه او و یارانش به نزد عبید اللّه بن عباس بازگردیدند و در شهر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از شهر خارج شد و برفت تا به مردم جیشان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آنان تاخت آورد و به هر سو پراکنده ساخت و بسیاری را بر خاک هلاکت افکند بعضی از آنان به دژ خود پناه گرفتند و بسر باز به صنعاء بازگردید </w:t>
      </w:r>
      <w:r>
        <w:rPr>
          <w:rFonts w:eastAsia="IRNazanin" w:cs="IRNazanin"/>
          <w:color w:val="111111"/>
          <w:sz w:val="28"/>
          <w:szCs w:val="28"/>
          <w:rtl w:val="true"/>
          <w:lang w:bidi="fa-IR"/>
        </w:rPr>
        <w:t xml:space="preserve">. </w:t>
      </w:r>
      <w:bookmarkStart w:id="233" w:name="pg1055_16258"/>
    </w:p>
    <w:p>
      <w:pPr>
        <w:pStyle w:val="BookText"/>
        <w:rPr/>
      </w:pPr>
      <w:bookmarkEnd w:id="233"/>
      <w:r>
        <w:rPr>
          <w:rFonts w:ascii="IRNazanin" w:hAnsi="IRNazanin" w:eastAsia="IRNazanin"/>
          <w:color w:val="111111"/>
          <w:sz w:val="28"/>
          <w:sz w:val="28"/>
          <w:szCs w:val="28"/>
          <w:rtl w:val="true"/>
          <w:lang w:bidi="fa-IR"/>
        </w:rPr>
        <w:t>ولید بن هشام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از مکه بیرون آمد،شیبة بن عثمان را در آنجا به امارت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آهنگ یمن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مکه دور شد قثم بن عباس به مکه بازگردید و بر آن غلبه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به هر منزلی که می‌رسید یکی از یاران خود را به نزد مردمی که بر سر آب گرد آمده بودند می‌فرستاد،آن مرد سلام می‌کرد و 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 مردی که چندی پیش کشته شد،یعنی عثمان،چه نظر دارید؟اگر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 کشته شد متعرض آنها نمی‌شد،اگر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کشتن بود،می‌گفت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را طعمۀ تیغ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همین منوال بود تا به صنعاء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عباس والی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صنعاء بگریخت عبید اللّه بن عباس،عمرو بن اراکه را به جای خود نهاد،بسر او را بگرفت و گردن زد و پسران عبید اللّه بن عباس را در راه صنعاء سر برید و از پی آنها صد تن از مشایخ را که همه از ایرانی‌زادگان بودند سر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دو پسر در خانۀ ام نعمان دخت بزرج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 یکی از ایرانیان بود پنهان شده بودند</w:t>
      </w:r>
      <w:r>
        <w:rPr>
          <w:rFonts w:eastAsia="IRNazanin" w:cs="IRNazanin"/>
          <w:color w:val="111111"/>
          <w:sz w:val="28"/>
          <w:szCs w:val="28"/>
          <w:rtl w:val="true"/>
          <w:lang w:bidi="fa-IR"/>
        </w:rPr>
        <w:t>.</w:t>
      </w:r>
    </w:p>
    <w:p>
      <w:pPr>
        <w:pStyle w:val="Heading4"/>
        <w:numPr>
          <w:ilvl w:val="3"/>
          <w:numId w:val="1"/>
        </w:numPr>
        <w:rPr/>
      </w:pPr>
      <w:bookmarkStart w:id="234" w:name="__RefHeading___Toc1764631_373438147"/>
      <w:bookmarkStart w:id="235" w:name="_Toc78"/>
      <w:bookmarkEnd w:id="234"/>
      <w:r>
        <w:rPr>
          <w:rtl w:val="true"/>
        </w:rPr>
        <w:t>حرکت جاریة بن قدامه رحمه اللّه</w:t>
      </w:r>
      <w:bookmarkEnd w:id="235"/>
    </w:p>
    <w:p>
      <w:pPr>
        <w:pStyle w:val="BookText"/>
        <w:rPr/>
      </w:pPr>
      <w:r>
        <w:rPr>
          <w:rFonts w:ascii="IRNazanin" w:hAnsi="IRNazanin" w:eastAsia="IRNazanin"/>
          <w:color w:val="111111"/>
          <w:sz w:val="28"/>
          <w:sz w:val="28"/>
          <w:szCs w:val="28"/>
          <w:rtl w:val="true"/>
          <w:lang w:bidi="fa-IR"/>
        </w:rPr>
        <w:t>لوط بن یحیی ازدی</w:t>
      </w:r>
      <w:r>
        <w:rPr>
          <w:rStyle w:val="FootnoteAnchor"/>
          <w:rtl w:val="true"/>
        </w:rPr>
        <w:footnoteReference w:id="33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قیس بن زرارۀ شاذی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خاندانهای قبیلۀ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او را از خروج بسر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جنگ دعوت کرد ولی مردم اظهار ملالت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من خود با گروه اندکی بیرون آیم و از پی آنان کوهها و بیابانها را بپیمایم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مردان خردمند و صاحبان فضیلت از میان شما رفته‌اند،مردانی که چون به پیکار خوانده می‌شدند پاسخ می‌دادند و چون آنان را فرمان می‌دادم اطاعت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قصدم این است که از میان شما بروم و تا زنده‌ام دست یاری پیش شما دراز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جاریة بن قدامه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المؤمنین،من به ندای تو پاسخ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سوگند،تو مردی خجسته سیرت و پاک نیتی و از خاندانی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دو هزار تن یا هزار تن سپاهی با او آمادۀ پیکار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گفت به بصره رود تا همین شمار بر او افزوده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در حرکت آمد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مشایعت او از شهر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وداع گفتش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خدایی که سرانجامت به نزد اوست بترس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که مسلمان یا معاهدی را خوار بشماری و مباد که مال کسی را یا فرزند کسی را یا ستور کسی را به زور بستانی هر چند برهنه پای یا پیاده باشی و نمازها را به وقت ادا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به بصره رفت و همچند سپاهش بر سپاه او بیفزود و از آنجا راه حجاز در پیش گرفت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جاریه در راه نه مال کسی را غصب کرد و نه کسی را کشت مگر جماعتی را که در یمن مرتد شده بودند که آنان را کشت و به آتش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از مردم پرسید که بسر به کدام سو رفته است، گفتند به بلاد بنی 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به میان قومی رفته است که از خود دفاع توانند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بازگشت و در جرش مقام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ودّاک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قیس شاذی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او را از شمار لشکر بسر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منبر رفت و حمد و ثنای خداوندی به جای آورد،سپس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بعد،ای مردم،سر آغاز پراکندگی شما و ابتدای نقصان شما از زمانی بود که خردمندان و اهل رأی از میان شما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اگر چیزی می‌گفتند راست می‌گفتند و عادلانه و چون آنان را به یاری می‌خواندم اجابت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بارها و بارها،در نهان و آشکار،در شب و در روز،در بامداد و شامگاه فراخواندم نه تنها به دعوت من پاسخ ندادید که هر چه بیشتر پراکنده شدید و رو در گریز نهادید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اندرز و دعوت به هدایت و حکمت شما را سود نمی‌کند؟ من نیک می‌دانم که چه چیز شما را به صلاح می‌آورد و کژیتان را راستی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با به فساد کشیدن خویش شما را به صلاح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مرا واگذارید،گویی مردی را می‌بینم که بر سر شما می‌آید که محرومتان می‌دارد و شکنجه‌تان می‌دهد،خداوند هم او را عذاب می‌کند آنچنان که او شما را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این ذلت و خواری مسلمانان است و هلاک دین است که پسر ابو سفیان اراذل و اشرار را فراخواند و آنان پاسخش دهند و من شما را که مردمی افاضل و اخیار هستید فراخوانم و شما تن زنید و استنکاف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عمل،عمل پرهیزگاران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ابی ارطاة رهسپار حجاز شده،این بسر مگر کیست؟خدایش لعنت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که جمعی از شما آمادۀ پیکار شوند تا او را از کشتار و تاراجش بازدارند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سپاه او ششصد تن است یا اندکی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مدتی دراز همچنان خاموش ماندند و هیچ نگفتند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می‌شود؟آیا لال شده‌اید که سخن گفتن نتوانید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بن عفیف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بردة بن عوف ازدی</w:t>
      </w:r>
      <w:r>
        <w:rPr>
          <w:rStyle w:val="FootnoteAnchor"/>
          <w:rtl w:val="true"/>
        </w:rPr>
        <w:footnoteReference w:id="335"/>
      </w:r>
      <w:r>
        <w:rPr>
          <w:rFonts w:ascii="IRNazanin" w:hAnsi="IRNazanin" w:eastAsia="IRNazanin"/>
          <w:color w:val="111111"/>
          <w:sz w:val="28"/>
          <w:sz w:val="28"/>
          <w:szCs w:val="28"/>
          <w:rtl w:val="true"/>
          <w:lang w:bidi="fa-IR"/>
        </w:rPr>
        <w:t>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اگر تو خود رهسپار پیکار شوی با تو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روی سخن درست بر زبان نمی‌آورند؟آیا برای کاری اینچنین باید من از شهر بیرون 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 یکی از سواران دلیرتان را که بدان رضا دهید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که من کار لشکر و امور ملک و بیت المال و جمع‌آوری خراج و داوری در میان مسلمانان و نظر در حقوق مردم را رها کنم و با یک دسته از سواران در پی یک دسته دیگر از این بیابان به آن کوه و از آن کوه به این بیابان در تاخت‌وتاز 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این اندیشه‌ای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نه این بود که امید در آن بسته‌ام که روزگاری بار دیگر با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شوم هرآینه پای در رکاب می‌کردم از میان شما می‌رفتم و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باد شمال و جنوب می‌وزد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از شما نمی‌کردم زیرا دوری از شما مرا راحت جان است و آسایش تن</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جاریة بن قدامۀ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المؤمنین،خدا تو را از ما نستاند،خدا ما را به فراقت مبتلا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آمادۀ پیکار آن قوم هستم،مرا روانه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بسیج کن که تا می‌دانم تو مردی خجسته سیرت بوده‌ای وهب بن مسعود هم بر پای </w:t>
      </w:r>
      <w:bookmarkStart w:id="236" w:name="pg1055_16260"/>
    </w:p>
    <w:p>
      <w:pPr>
        <w:pStyle w:val="BookText"/>
        <w:rPr/>
      </w:pPr>
      <w:bookmarkEnd w:id="236"/>
      <w:r>
        <w:rPr>
          <w:rFonts w:ascii="IRNazanin" w:hAnsi="IRNazanin" w:eastAsia="IRNazanin"/>
          <w:color w:val="111111"/>
          <w:sz w:val="28"/>
          <w:sz w:val="28"/>
          <w:szCs w:val="28"/>
          <w:rtl w:val="true"/>
          <w:lang w:bidi="fa-IR"/>
        </w:rPr>
        <w:t>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المؤمنین،من نیز آمادۀ پیکارم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برکت عطا کند تو نیز بسیج نبرد کن و از منبر به زیر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قدامه را پیش خواند و فرمود که رهسپار بصره شود و با دو هزار تن بیرون آید خثعمی نیز دو هزار تن از کوفه بسیج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بسر بن ابی ارطاة بیرون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جا که به او رسیدید پیکار را آغاز کنید و چون عزم پیکار کردید جاریة ابن قدامه فرمانده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در طلب بسر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مسعود از کوفه بیرون شد و جاریه به بصره رفت و از بصره رهسپار نبرد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حجاز به هم رسیدند و به طلب بسر در حرکت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عبید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رسید که بسر به سرزمین حجاز داخل شده و پسران عبید اللّه بن عباس را و عبد اللّه بن عبد المدان و مالک بن عبد اللّه را کشته است،مرا با نامه‌ای در پی جاریة بن قدامه فرستاد و هنوز خبر چیره شدن بسر بر صنعاء و بیرون آمدن عبید اللّه و ابن نمران را نشنیده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نامه را بر گرفتم و به جاریه پیوستم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نامه را گشود و چنین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بعد،تو را به همان راهی که در پیش گرفته‌ای فرستاده‌ام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ترس از خدا وصیت می‌کنم و ترس از پروردگارمان که مجموعه همۀ خیرات است و سر هر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همه چیز را عینا برای تو نگفتم و اکنون آنها را شرح می‌دهم باشد که دریابی‌اش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و یاری خداوند به پیش برو تا به دشمن 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کسی از بندگان خدا را تحقیر کنی یا شتر و خر کسی را به زور بستانی اگر چه پیاده و برهنه پای باشی و چون بر سر آبی رسی خود را بر صاحبان آن آب ترجیح منه و تا خشنود نباشند از آبشان منوش و مرد و زن مسلمانی را دشنام مده و بر معاهد یا غیر معاهد ستم روا مدار و نماز خود به وقت بگزار و خدا را در شب و روز 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پیادگان خود را سوار کن و از هر چه دارید به دیگران که ندارند سهمی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رفتن شتاب کن تا با دشمنت رو به روی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را از بلاد یمن بران و خوار و زبون بازگردان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 و رحمة اللّه و برکاته</w:t>
      </w:r>
      <w:r>
        <w:rPr>
          <w:rFonts w:eastAsia="IRNazanin" w:cs="IRNazanin"/>
          <w:color w:val="111111"/>
          <w:sz w:val="28"/>
          <w:szCs w:val="28"/>
          <w:rtl w:val="true"/>
          <w:lang w:bidi="fa-IR"/>
        </w:rPr>
        <w:t>.»</w:t>
      </w:r>
    </w:p>
    <w:p>
      <w:pPr>
        <w:pStyle w:val="Heading4"/>
        <w:numPr>
          <w:ilvl w:val="3"/>
          <w:numId w:val="1"/>
        </w:numPr>
        <w:rPr/>
      </w:pPr>
      <w:bookmarkStart w:id="237" w:name="__RefHeading___Toc1764633_373438147"/>
      <w:bookmarkStart w:id="238" w:name="_Toc79"/>
      <w:bookmarkEnd w:id="237"/>
      <w:r>
        <w:rPr>
          <w:rtl w:val="true"/>
        </w:rPr>
        <w:t>داستان وائل بن حجر حضرمی</w:t>
      </w:r>
      <w:bookmarkEnd w:id="238"/>
    </w:p>
    <w:p>
      <w:pPr>
        <w:pStyle w:val="BookText"/>
        <w:rPr/>
      </w:pP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بن حجر به بسر بن ابی ارطاة نوشت که نیمی از مردم حضرموت شیعیان علی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کسی که راه بر تو گیرد،نیابی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رهسپار حضرموت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نزدیک شد وائل بن حجر با ساز و برگ بسیار برسید و از او پرسید می‌خواهی با مردم حضرموت چه 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از هر چهار یکی را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چنین قصدی است نخست عبد اللّه بن ثوابه را بکش که او به تنهایی ربع همه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بسر به حضرموت در آمد و عبد اللّه بن ثوابه را بدید و از جایگاهی که داشت فرو کشید و با آنکه </w:t>
      </w:r>
    </w:p>
    <w:p>
      <w:pPr>
        <w:pStyle w:val="BookText"/>
        <w:rPr/>
      </w:pPr>
      <w:r>
        <w:rPr>
          <w:rFonts w:ascii="IRNazanin" w:hAnsi="IRNazanin" w:eastAsia="IRNazanin"/>
          <w:color w:val="111111"/>
          <w:sz w:val="28"/>
          <w:sz w:val="28"/>
          <w:szCs w:val="28"/>
          <w:rtl w:val="true"/>
          <w:lang w:bidi="fa-IR"/>
        </w:rPr>
        <w:t>نمی‌پنداشت که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را از راهی که جاریه در پیش گرفته بود خبر دادند و دانست که به سوی حجاز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از یمن بیرون آمد و به سوی یمامه در حرکت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خدیج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بن حجر در کوفه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او از پیروان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رخصت دهی به دیار خویش روم و کارهای خویش به صلاح آرم و پس از اندک درنگی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رخصت داد و می‌پنداشت همان می‌کند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به میان قوم خود رفت و او در میان قوم خود چونان پادشاهی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آنجا دو دسته بودند دسته‌ای طرفداران عثمان بودند و دسته‌ای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در آنجا بماند تا بسر به صنعاء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نامه‌ای به 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بعد،طرفداران عثمان در بلاد ما نیمی از مردم هستند،عنان عزم بدین سو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حضرموت مانعی بر سر راه خود نخواهی یافت و کسی تو را به رنج نخواهد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با یاران خویش به حضرموت راند و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وائل بن حجر بسر بن ابی ارطاة را استقبال کرد و دو هزار دینار به او داد و در باب حضرموت با او سخن گفت و پرسید که در حضرموت چه خواهد کرد؟بسر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مردمش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 بن حجر گفت اگر می‌خواهی ربع مردم را بکشی،عبد اللّه بن ثوابه را بکش که در آنجا مردی بزرگ است و از بزرگان یمن،و وائل با او سخت مخالفت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بیامد تا دژ او در محاصره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دژ از بناهای حبشیان بود که به هنگامی که به آن بلاد آمده بودند،ساخته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بنایی شگفت داشت که کس در آن زمان همانند آن ندیده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بسر،عبد اللّه را فراخواند او نیز که خود را از کشتن در امان می‌دانست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بیامد،بسر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 مرا بکشی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چنین است مرا رخصت ده که وضویی بسازم و دو رکعت نماز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خواهی چنان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غسلی بر آورد و وضویی بساخت و جامه‌ای سفید پوشید و دو رکعت نماز به جای آورد،سپس پیش آمد تا بکشدش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تو به کار من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پای پیش نهاد و گردنش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و پنجاه قطعه زر داشت که خواهرش نیز در آن شریک بود،یعنی ثلث آن از آن خواهر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اللّه کشته شد و مالش را گرفتند خواهرش به زبان خودشان عبارتی گفت بدین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چه کسی خونبهای مقتول را می‌دهد؟این سخن به معاویه رسید و ثلث مال را به آن زن بازگردانید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که وائل بن حجر شیعۀ عثمان را بر ضد شیعۀ او یاری کرده است و با بسر مکاتبه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دو فرزند او را حبس کرد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عبید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قدامه شتابان در طلب بسر به حرکت آمد در راه به هیچ شهر و هیچ دژ که از آنجا می‌گذشت نپرداخت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 که همراهانش را توشه به پایان </w:t>
      </w:r>
      <w:bookmarkStart w:id="239" w:name="pg1055_16262"/>
    </w:p>
    <w:p>
      <w:pPr>
        <w:pStyle w:val="BookText"/>
        <w:rPr/>
      </w:pPr>
      <w:bookmarkEnd w:id="239"/>
      <w:r>
        <w:rPr>
          <w:rFonts w:ascii="IRNazanin" w:hAnsi="IRNazanin" w:eastAsia="IRNazanin"/>
          <w:color w:val="111111"/>
          <w:sz w:val="28"/>
          <w:sz w:val="28"/>
          <w:szCs w:val="28"/>
          <w:rtl w:val="true"/>
          <w:lang w:bidi="fa-IR"/>
        </w:rPr>
        <w:t>می‌رسید دیگران را می‌گفت از توشۀ خود بدو دهند و هرگاه کسی را استر در راه می‌ماند یا مرکبش را سم می‌سایید دیگران را می‌گفت تا او را بر مرکب خود 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برفت تا به بلاد یمن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عثمان گریخته به کوهستانها 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از پی ایشان برفت و از هر سو بر آنان تاخت و جمعی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به تعقیب آنان پرداخت و به هیچ شهری در نیامد و همچنان در پی بسر می‌تاخت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از حضرموت برفت و چون شنید که سپاه جاریه در پی اوست راه بگردانید و از راه جوف بازگردید ،نه از راهی که از آن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خبر یافت و از پی او بتاخت تا او را از سراسر یمن به سرزمین حجاز راند و در آنجا با او درآویخت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چون بسر بن ابی ارطاة را گوشمالی چنین داد در جرش درنگ کرد و خود و یارانش بیاسودند</w:t>
      </w:r>
      <w:r>
        <w:rPr>
          <w:rFonts w:eastAsia="IRNazanin" w:cs="IRNazanin"/>
          <w:color w:val="111111"/>
          <w:sz w:val="28"/>
          <w:szCs w:val="28"/>
          <w:rtl w:val="true"/>
          <w:lang w:bidi="fa-IR"/>
        </w:rPr>
        <w:t>.</w:t>
      </w:r>
    </w:p>
    <w:p>
      <w:pPr>
        <w:pStyle w:val="Heading4"/>
        <w:numPr>
          <w:ilvl w:val="3"/>
          <w:numId w:val="1"/>
        </w:numPr>
        <w:rPr/>
      </w:pPr>
      <w:bookmarkStart w:id="240" w:name="__RefHeading___Toc1764635_373438147"/>
      <w:bookmarkStart w:id="241" w:name="_Toc80"/>
      <w:bookmarkEnd w:id="240"/>
      <w:r>
        <w:rPr>
          <w:rtl w:val="true"/>
        </w:rPr>
        <w:t>آمدن عبید اللّه بن عباس و سعید بن نمران</w:t>
      </w:r>
      <w:bookmarkEnd w:id="241"/>
    </w:p>
    <w:p>
      <w:pPr>
        <w:pStyle w:val="BookText"/>
        <w:rPr/>
      </w:pPr>
      <w:r>
        <w:rPr>
          <w:rFonts w:ascii="IRNazanin" w:hAnsi="IRNazanin" w:eastAsia="IRNazanin"/>
          <w:color w:val="111111"/>
          <w:sz w:val="28"/>
          <w:sz w:val="28"/>
          <w:szCs w:val="28"/>
          <w:rtl w:val="true"/>
          <w:lang w:bidi="fa-IR"/>
        </w:rPr>
        <w:t>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p>
    <w:p>
      <w:pPr>
        <w:pStyle w:val="BookText"/>
        <w:rPr/>
      </w:pPr>
      <w:r>
        <w:rPr>
          <w:rFonts w:ascii="IRNazanin" w:hAnsi="IRNazanin" w:eastAsia="IRNazanin"/>
          <w:color w:val="111111"/>
          <w:sz w:val="28"/>
          <w:sz w:val="28"/>
          <w:szCs w:val="28"/>
          <w:rtl w:val="true"/>
          <w:lang w:bidi="fa-IR"/>
        </w:rPr>
        <w:t>عبد الرحمن بن نعیم</w:t>
      </w:r>
      <w:r>
        <w:rPr>
          <w:rStyle w:val="FootnoteAnchor"/>
          <w:rtl w:val="true"/>
        </w:rPr>
        <w:footnoteReference w:id="336"/>
      </w:r>
      <w:r>
        <w:rPr>
          <w:rFonts w:ascii="IRNazanin" w:hAnsi="IRNazanin" w:eastAsia="IRNazanin"/>
          <w:color w:val="111111"/>
          <w:sz w:val="28"/>
          <w:sz w:val="28"/>
          <w:szCs w:val="28"/>
          <w:rtl w:val="true"/>
          <w:lang w:bidi="fa-IR"/>
        </w:rPr>
        <w:t>از پیران قوم خود روایت می‌کند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خطبه‌های خود بسیار می‌گفت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مردم،دنیا روی در رفتن دارد و مردم دنیا را آواز وداع در داده و آخرت روی در آمدن دارد و از جایی بلند ندا می‌دهد که اینک فرا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امروز روز مهیا داشتن اسبان است و فردا روز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جایزۀ این مسابقه بهشت است و هر که واماند به جهنم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اکنون در روزهای مهلت هستید و پس از این روزها مرگتان فرامی‌رسد هر کس که در روزهای مهلت و پیش از فرا رسیدن اجل کاری کند کارش او را سود کند و آرزوی درازش زیان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دل را به غفلت می‌اندازد و وعدۀ خدا را دروغ می‌شمارد و غفلت را افزون می‌سازد و موجب حسرت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دوری جویید و هر چه توانید بیشتر دوری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دنیا سراسر فریب است و دنیاداران را پردۀ فریب دیدگان فرو پوشیده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وقت بگزارید تا سبب قوام دین شما گردد و زکات را به موقع دهید و در برابر خدا زاری نمایید و خشوع کنید و صله رحم به جای آورید و از روز رستاخیز بترسید و به سائلان چیزی دهید و مهمان را گرامی دارید و قرآن را فراگیرید و به آن عمل کنید و در سخن راست گویید و چون پیمان بستید به آن وفا نمایید و امانات را که به دست شما سپرده‌اند به صاحبانشان بازگردانید و در ثوابهای خدایی رغبت کنید و از عقاب خدا بترسید و من در شگفتم که خواستار بهشت از طلب آن به خواب غفلت رود و کسی که از دوزخ می‌گریزد به خواب خوش رود و برای روز بازپسین عمل خیری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دنیا،از این دنیا توشه‌ای بر دارید که در قیامت شما را از آتش عذاب خدا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کنید تا پاداش نیک یابید،در روزی که نیکوکاران پاداش نیکوکاری خود بیابند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قاسم بن ولید</w:t>
      </w:r>
      <w:r>
        <w:rPr>
          <w:rStyle w:val="FootnoteAnchor"/>
          <w:rtl w:val="true"/>
        </w:rPr>
        <w:footnoteReference w:id="33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عباس و سعید بن نمران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عامل او در صنعاء بود و سعید عامل او بود در 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از بسر بن ابی ارطاة گریخته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بسر دو پسر عبید اللّه بن عباس را که هنوز به حد بلوغ نرسیده بودند،بیافت و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بعد از نماز صبح در جایی از مسجد اعظم می‌نشست و تسبیح می‌گفت تا آفتاب سر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آفتاب سر زد بر خاست و بر منبر شد و با دو انگشت خود بر کف دست خویش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کوفه که بست و گشاد آن با من است چیزی برای من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 ابیک الخیر یا عمرو اننی</w:t>
      </w:r>
    </w:p>
    <w:p>
      <w:pPr>
        <w:pStyle w:val="BookText"/>
        <w:rPr/>
      </w:pPr>
      <w:r>
        <w:rPr>
          <w:rFonts w:ascii="IRNazanin" w:hAnsi="IRNazanin" w:eastAsia="IRNazanin"/>
          <w:color w:val="111111"/>
          <w:sz w:val="28"/>
          <w:sz w:val="28"/>
          <w:szCs w:val="28"/>
          <w:rtl w:val="true"/>
          <w:lang w:bidi="fa-IR"/>
        </w:rPr>
        <w:t>ای عمرو،به جان پدرت سوگند که علی و ضر من ذا الاناء قلیل</w:t>
      </w:r>
    </w:p>
    <w:p>
      <w:pPr>
        <w:pStyle w:val="BookText"/>
        <w:rPr/>
      </w:pPr>
      <w:r>
        <w:rPr>
          <w:rFonts w:ascii="IRNazanin" w:hAnsi="IRNazanin" w:eastAsia="IRNazanin"/>
          <w:color w:val="111111"/>
          <w:sz w:val="28"/>
          <w:sz w:val="28"/>
          <w:szCs w:val="28"/>
          <w:rtl w:val="true"/>
          <w:lang w:bidi="fa-IR"/>
        </w:rPr>
        <w:t>از این کوزه جز اندک آب گندیده‌ای که می‌تراود دیگر مرا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 که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کوفه اگر جز تو که طوفان حوادث در تو می‌غرد نباشد،خدایت زشت روی گرداناد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ماجرای بسر بن ابی ارطاة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مردم،بدانید که بسر بر یمن چیره شده و این دو عبید اللّه بن عباس و سعید بن نمران‌اند که گریخته و نزد من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 قوم بر شما غلبه خواهند یافت، زیرا آنان در یاری عقیدۀ باطل خویش دست اتحاد به هم داده‌اند و شما در عین حقانیت پراکنده شده‌اید،آنها از پیشوای خود اطاعت کنند و شما از پیشوای خود فرمان نمی‌برید،آنها امانتی را که به حفظ آن تعهد کرده‌اند به فرمانروای خود نیک ادا کنند و شما در ادای آن به من خیانت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را در فلان شهر امارت می‌دهم ولی خیانت می‌کند و غدر می‌ورزد و خراج مسلمانان را می‌رباید و به نزد معاویه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در جای دیگر همین گونه خیانت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آنسان که دیگر اعتماد نمی‌کنم که بند بی‌ارزش تازیانه‌ای را هم به دست شما بسپارم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تابستان به پیکارتان می‌خوانم،گویید،بگذار تا گرما از سر ما برود و اگر در زمستان شما را به جنگ می‌خوانم گویید ما را مهلت ده تا سرما به پایان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از ایشان ملول شده‌ام و ایشان از من،من از ایشان خسته گشته‌ام و ایشان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جای اینان یارانی ده بهتر از اینان و اینان را به جای من فرمانروایی ده بدتر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دلهایشان بفرسای آنسان که نمک در آب فرساید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منبر به زیر آمد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حارث بن سلیمان از پدرش روایت 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این قوم بر شما غلبه یابند زیرا شما با آنکه برحقید،پراکنده‌اید و آنان با آنکه بر باطل‌اند متحدند 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خصیصه امامت که بگذریم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شماست او نیز گاه خطا می‌کند و گاه مصیب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میان شما والیی باشد که نسبت به رعیت عدالت ورزد و اموال را به تساوی تقسیم کند،پس به سخن او گوش فرا دهید و فرمانش برید زیرا مردمان را به صلاح نیاورد جز آن والی چه نیک باشد و چه بد اگر نیکو والیی باشد هم به سود خود اوست و هم به سود رعیتش و اگر بد </w:t>
      </w:r>
    </w:p>
    <w:p>
      <w:pPr>
        <w:pStyle w:val="BookText"/>
        <w:rPr/>
      </w:pPr>
      <w:r>
        <w:rPr>
          <w:rFonts w:ascii="IRNazanin" w:hAnsi="IRNazanin" w:eastAsia="IRNazanin"/>
          <w:color w:val="111111"/>
          <w:sz w:val="28"/>
          <w:sz w:val="28"/>
          <w:szCs w:val="28"/>
          <w:rtl w:val="true"/>
          <w:lang w:bidi="fa-IR"/>
        </w:rPr>
        <w:t>باشد بندۀ مؤمن در سایۀ او پروردگارش عبادت کند و آن بدکار رهسپار راه مرگ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بعد از من وادارند تا مرا دشنام دهید و از من برائت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مرا دشنام دهد او را بحل می‌کنم ولی مباد که از من تبرّی جویید که من بر آیین اسلامم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الرحمن سلمی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یکدیگر دیدار کردند و زبان به ملامت یکدیگر گشودند و شیعیان به نزد یکدیگر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مردم گرد آمدند و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المؤمنین از میان ما مردی برگزین و همراه او به سوی این مرد سپاهی روانه دار تا مگر کار او یکسره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آن به هر چه خواهی ما را فرمان ده که تا با توایم کاری به خلاف میل تو نخواهیم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به پیکار او می‌فرستم که هرگز بازنمی‌گردد تا یکی از آن دو دیگر را بکشد یا از شهر براند ولی در آن زمان که شما را به جنگ شام و مردم شام فرمان می‌دهم و به آن فرا می‌خوانم بکوشید که پایداری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قیس همدانی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المؤمنین،به خدا سوگند اگر مرا فرمان دهی که پیاده و برهنه پای بی‌هیچ مزد و توشه‌ای به قسطنطنیه یا روم روم نه خود فرمان تو خلاف کنم و نه هیچ یک از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 خدایت پاداش خیر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زیاد بن خصفه و وعلة بن مخدوع برخاستند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شیعیان تو هستیم یا امیر المؤمنین،شیعیانی که نه نافرمانیت کنیم و نه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آری،شما چنین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غزای شام مهیا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را به من بنمایید که مردم را از سواد و روستاها و از هر جا که هستند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قیس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اشارت به مردی می‌کنم که سوار دلیر عرب است و در برابر دشمنان تو سخت نیکخواه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 ریاحی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پس او را فراخواند و برای گردآوری لشکر از اطراف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معقل بن قیس زمانی بازگردید که امیر المؤمنین صلوات اللّه و سلامه علیه به شهادت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داستان جاریة بن قدامه و بسر بازمی‌گردیم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جاریه آمد،یک ماه در جرش مقام کرد و بیاسود و یارانش نیز بیاسودند و از مسیر بسر بن ابی ارطاة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رهسپار مکه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که در راه می‌رفت به سبب رفتار ناشایستش مورد تعرض مردم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بر سر آبها گرد می‌آمدند از رویارویی با او پرهیز می‌کردند و از او می‌گریختند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بسر مردم را می‌آزرد و بر آنان ستم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بیامد تا به مکه رسید، بسر از مکه بیرون آمده به یمامه می‌رفت جاریه در مکه به منبر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مکه بر چه رأیی هستید و با چه کسی؟گفتند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رأی که شما راست و همان بیعت که با شما کرده‌ایم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قوم بر سر ما هجوم آوردند ما را یارای مقاومت در برابر آنها نبود بر همان بیعت هستیم که پیشی از آمدن آنها بر گردن ما بود ولی آنان بر ما قهر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شما مثل آنهاست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کسانی،را که ایمان آورده‌اند دیدار کردند،گفتند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آورده‌ایم و چون با یاران </w:t>
      </w:r>
    </w:p>
    <w:p>
      <w:pPr>
        <w:pStyle w:val="BookText"/>
        <w:rPr/>
      </w:pPr>
      <w:r>
        <w:rPr>
          <w:rFonts w:ascii="IRNazanin" w:hAnsi="IRNazanin" w:eastAsia="IRNazanin"/>
          <w:color w:val="111111"/>
          <w:sz w:val="28"/>
          <w:sz w:val="28"/>
          <w:szCs w:val="28"/>
          <w:rtl w:val="true"/>
          <w:lang w:bidi="fa-IR"/>
        </w:rPr>
        <w:t>شیطان صفت خود تنها ماندند،گفتند ما با شما هستیم و ما آنان را به مسخره می‌گیریم</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برخیزید و بیعت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رحمت کناد بیعت نمی‌کنیم،که امیر المؤمنین شهید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رحمت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هنوز نمی‌دانیم که مردم چه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می‌پندارید که چه کرده‌اند جز آنکه با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کرده‌اند؟برخیزید 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 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از مکه بیرون آمد و به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مدینه مصالحه کرده بودند که ابو هریره بر مردم در نماز امامت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آمدن جاریه به مدینه رسید ابو هریره متواری شد و جاریه به شهر در آمد و بر منبر فرا رفت و حمد و ثنای پروردگار به جای آورد و بر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 سپس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زاده شد و در آن روز که خدایش میرانید و در آن روز که برای روز بازپسین زنده شود،بنده‌ای باشد از بندگان صالح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که مقدّر او بود بزیست و چون زمانش سر آمد رخت به جهان دیگر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شماتت کنندگان گوارا مباد مرگ سرور مسلمانان و برترین مهاجران و پسر عمّ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خدایی جز او نیست اگر بدانم چنین شماتت کننده‌ای در میان شما هست تا به خدای عزّ و جل تقرب یافته باشم، خونش را می‌ریزم و هر چه زودتر رهسپار دوزخش می‌نمایم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و با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برخاستند 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جاریه آن روز را در مدینه ماند و فردا به کوفه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آشکار شد تا در نماز بر مردم امامت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نیز برگشت و راه سماوه در پیش گرفت و به شام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 معاویه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سپاس خدا را که با این لشکر که مرا داده بودی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دشمنانت را هم در رفتن و هم در بازگشتن 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سپاه حتی یک تن آسیب 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 که این خواست خدا بود نه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کسانی که بسر در این سفر رفت و بازگشت کشته بود سی هزار تن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 نیز به آتش سوخت و ابن مفرغ 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حیث سار المرء بسر بجیشه</w:t>
      </w:r>
    </w:p>
    <w:p>
      <w:pPr>
        <w:pStyle w:val="BookText"/>
        <w:rPr/>
      </w:pPr>
      <w:r>
        <w:rPr>
          <w:rFonts w:ascii="IRNazanin" w:hAnsi="IRNazanin" w:eastAsia="IRNazanin"/>
          <w:color w:val="111111"/>
          <w:sz w:val="28"/>
          <w:sz w:val="28"/>
          <w:szCs w:val="28"/>
          <w:rtl w:val="true"/>
          <w:lang w:bidi="fa-IR"/>
        </w:rPr>
        <w:t>به هر جا که بسر لشکرش را در حرکت فقتل بسر ما استطاع و حرّقا</w:t>
      </w:r>
    </w:p>
    <w:p>
      <w:pPr>
        <w:pStyle w:val="BookText"/>
        <w:rPr/>
      </w:pPr>
      <w:r>
        <w:rPr>
          <w:rFonts w:ascii="IRNazanin" w:hAnsi="IRNazanin" w:eastAsia="IRNazanin"/>
          <w:color w:val="111111"/>
          <w:sz w:val="28"/>
          <w:sz w:val="28"/>
          <w:szCs w:val="28"/>
          <w:rtl w:val="true"/>
          <w:lang w:bidi="fa-IR"/>
        </w:rPr>
        <w:t>آورد تا توانست کشت و به آتش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که جاریة بن قدامه در جرش بود که خبر قتل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مکه در آمد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معاویه بیعت کرده‌اید؟گفتند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اکراه واداشتند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از آن گروه باشید که خداوند در حق آنها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کسانی را که ایمان آورند دیدار کردند گفتند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مکه به مدینه رفت و مردم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امیر المؤمنین نمی‌شناسم،اگر می‌شناختم خود به بیعت با او آغاز می‌کردم،پس با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وفات خود بسر بن ابی ارطاة لعنه اللّه را نفرین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بسر دینش را به دنیایش فروخت و حرمتهای تو ناچیز شمرد اطاعت یک مخلوق فاجر را بر آنچه در نزد توست برتری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او را نمیران تا عقلش را از او بستانی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اندکی بعد از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وسواس گردید و دیوانه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ابی سیف</w:t>
      </w:r>
      <w:r>
        <w:rPr>
          <w:rStyle w:val="FootnoteAnchor"/>
          <w:rtl w:val="true"/>
        </w:rPr>
        <w:footnoteReference w:id="33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معاویه را و عمرو را و بسر را لعنت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اینان از روز قیامت نمی‌ترسند؟بسر پس از این به جنون گرفتار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هذیان می‌گفت و هر بار شمشیر خود را می‌خواست برایش شمشیری چوبین ساخته بودند و چون شمشیر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شمشیر چوبین به او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چون شمشیر زنان آن را به حرکت می‌آورد و آن قدر چنان می‌کرد تا بیهوش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هوش می‌آمد باز شمشیر طلب می‌کرد و همان را به دستش می‌دادند و بازهم چنان می‌کرد تا بیهوش می‌شد و این سبب مرگش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خدایش نیامرزاد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آورده‌اند که در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بسر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بار خدایا بسر را و عمرو را لعنت کن و غضب خود بر ایشان بفرست و خشم خویش نصیبشان گردان آن خشم و عذاب که از ستمکاران بازنمی‌داری بر آنان فرود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بسر گرفتار بیماری وسواس شد و این بعد از صلح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هذیان می‌گفت و می‌گفت شمشیر مرا بیاورید تا با آن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شمشیری از چوب ساختند و نزدیک پشتی او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شمشیر چوبین بر می‌گرفت و با آن بر آن پشتی می‌زد و می‌زد تا بیهوش می‌افتاد و بر همین حال بود تا بمرد خدایش نیامرزاد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جاریه بیامد تا بر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 و دست بر دست او زد و بیعت کرد آن‌گاه تعزیتش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نشسته‌ای،خدایت رحمت کناد به حرکت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به سوی دشمنت ببر پیش از آنکه دشمن به سوی تو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همۀ مردم همانند تو بودند آنان را به جنگ بسیج می‌کردم و حال آنکه بخشی از آنها یا حتی عشر آنها به رأی من کار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برفت تا به یمامه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بر سر آبی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یمامه بعد از عثمان به اطاعت کس در نیامده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همه اعتزال جسته و گرد امیر خود قاسم بن وبره را گرفته بودند و او را بر خود امیر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بسر بر آنان گذشت و خواست گوشمالشان دهد مجّاعة بن مراره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مرا رها کن و متعرض ایشان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معاویه می‌روم تا در بارۀ قومم با او مصالحه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او را با خود نزد معاویه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با او مصالحه کرد و او از سوی قومش خط داد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معاویه نزد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با او صلح کرد،عبید اللّه بن عباس در مسکن بود و به اطاعت معاویه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اکرامش کرد و او را به خود نزدیک کرد و به وعدۀ صلح با او وفا کرد و مالی را که بر عهده گرفته بود به او بپرداخت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 به نخیله آمد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w:t>
      </w:r>
    </w:p>
    <w:p>
      <w:pPr>
        <w:pStyle w:val="BookText"/>
        <w:rPr/>
      </w:pPr>
      <w:r>
        <w:rPr>
          <w:rFonts w:ascii="IRNazanin" w:hAnsi="IRNazanin" w:eastAsia="IRNazanin"/>
          <w:color w:val="111111"/>
          <w:sz w:val="28"/>
          <w:sz w:val="28"/>
          <w:szCs w:val="28"/>
          <w:rtl w:val="true"/>
          <w:lang w:bidi="fa-IR"/>
        </w:rPr>
        <w:t>بیعت کرد در این هنگام بسر بن ابی ارطاة فرمانده مقدمۀ لشکر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 معاویه کارگزاران خود را معین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مغیرة بن شعبه را امارت کوفه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 دوازده شب پیش از این از طایف به کوفه آمده بود و عتبة بن ابی سفیان را به بصره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 بر خاست و معاویه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المؤمنین،عثمان هلاک شد و من عامل بصره بودم و علی مرا عزل کرد من مال و ودایع خویش نزد مردم نهاده‌ام اگر مرا امارت بصره ندهی مالی که در دست مردم دارم از دستم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بگفت معاویه او را امارت بصره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به بصره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بسر بن ابی ارطاة را با لشکری همراه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ابن عامر به بصره در آمد بر منبر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کار امت به صلاح آورد و همگان همرأی گردانید و انتقام خونی را که از ما ریخته بود بستد و ما را در برابر رنجی که از دشمن به ما می‌رسید کفایت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مردم در امن و امان غنوده‌اند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ما از کس کینه‌ای نیست و کسی را به جای دیگری مؤاخذت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بسر بر پلۀ دوم منبر قرار گرفت و به آواز بلند ندا داد که هر کس نیاید و بیعت کند ذمّه خدا از او برئ است و بدانید که خدا انتقام خون عثمان را طلب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قاتلان او را بکشت و کار را به اهلش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سو بیامدند 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عبید در فارس کارگزار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شنیده‌ایم که معاویه در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نامه نوشت و او را به نزد خود خواند و تهدیدش کرد و زیاد نیز چنانکه برخی از بصریان نوشته‌اند باب مکاتبت با او بگشود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معاویه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بعد،نامه‌ات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زنده بمانم سزای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نامۀ زیاد بن عبید به معاویة بن ابی سفیان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بعد،نامۀ تو ای باقیماندۀ احزاب و ای پسر اساس نفاق و ای فرزند هند جگرخوار به من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حالی که پسر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هفتاد هزار مرد جنگی شمشیر زن،میان من و تو قرار گرفته مرا تهدید می‌کنی؟سوگند به خدا اگر آهنگ من کنی شمشیر مرا خونچکان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بازمی‌گردیم به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زیاد از آمدن عبد اللّه بن عامر به امارت بصره خبر یافت به یکی از دژهای فارس که امروز آن را قلعۀ زیاد گویند روی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پسران زیاد را یعنی عبید اللّه و سالم و محمد را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عمّشان ابو بکره از بصره بیرون آمده به نزد معاویه رفت چون معاویه را چشم بر او 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بکره برای اصلاح کار برادرش به نزد ما آمده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گویند که چون ابو بکره بر معاویه داخل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یا امیر المؤمنین و رحمت و برکات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از خدای بترس و بدان که هر روز و شب که بر تو می‌گذرد از تو کاسته شود و تو هر چه بیشتر از دنیا دور گردی و به آخرت نزدیکتر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تو طلبکاری است که </w:t>
      </w:r>
    </w:p>
    <w:p>
      <w:pPr>
        <w:pStyle w:val="BookText"/>
        <w:rPr/>
      </w:pPr>
      <w:r>
        <w:rPr>
          <w:rFonts w:ascii="IRNazanin" w:hAnsi="IRNazanin" w:eastAsia="IRNazanin"/>
          <w:color w:val="111111"/>
          <w:sz w:val="28"/>
          <w:sz w:val="28"/>
          <w:szCs w:val="28"/>
          <w:rtl w:val="true"/>
          <w:lang w:bidi="fa-IR"/>
        </w:rPr>
        <w:t>تو را لحظه‌ای از نظر دور ندارد و برای تو حدی قرار داده که تو از آن نتوانی گذشت چه زود به آن مانع برسی و چه زود آن طلبکار در تو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جهان که جایگاه من و توست زوال پذیرد و آن جهان که به سوی آن می‌رویم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آن ما را خیر رسد و چه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 خیر می‌طلبیم و از شر بدو پناه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بکره این بگفت و ساعتی خاموش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بکره دیدار ما به اینجایت کشانده یا نیازی به ما 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خدا،سخن باطل نگویم،نیازی پیش آمده که به دست تو بر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خود بگوی که دوست داریم تو را خوشدل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برادرم زیاد را امان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هر گزندی به جان ایمن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اموال فارس در نزد اوست و آن خراج مسلمانان است و آن را برای او نگذارند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نشاید حقوق مسلمانان را نزد کسی چه دور و چه نزدیک رها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نمی‌خواهد که آن اموال به او صلح کنی و معتقد است که هر چه از حقوق مسلمانان در دست اوست باید بپردازد و معتقد است که خوردن مال مسلمانان بر او حلال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پرسید که آن مال چه مبلغ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امانش دادم و به همان راضی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بسر بن ابی ارطاة بنویس تا پسران برادرم را که حبس کرده است آزاد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بسر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بعد،ابو بکره نزد من آمده و برای برادر خود امان خواسته و مقرر شد به هر مقدار از اموال که در دست اوست با او مصالحه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به نزد تو می‌آید پسران برادرش را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هشام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به مشرق بلاد عرب روی نهاد تا از دریا گذشت و به فارس در آمد و قصد زیاد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در دژ پناه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به بصره بازگردید و بر منبر شد و از علی یاد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علی کافر بود و منافق؟مردم خاموش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سخن خود تکرار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خدا،نمی‌دانید؟</w:t>
      </w:r>
    </w:p>
    <w:p>
      <w:pPr>
        <w:pStyle w:val="BookText"/>
        <w:rPr/>
      </w:pPr>
      <w:r>
        <w:rPr>
          <w:rFonts w:ascii="IRNazanin" w:hAnsi="IRNazanin" w:eastAsia="IRNazanin"/>
          <w:color w:val="111111"/>
          <w:sz w:val="28"/>
          <w:sz w:val="28"/>
          <w:szCs w:val="28"/>
          <w:rtl w:val="true"/>
          <w:lang w:bidi="fa-IR"/>
        </w:rPr>
        <w:t>ابو بکره بر 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ما را به خدا قسم می‌دهی نمی‌دانیم که او کافر یا منافق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فرمان داد او را در هم کوبند آنسان که نزدیک بود کشته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جستند و او را برهانیدند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به زیاد نوشت که یا نزد من آی یا فرزندانت را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نه،نمی‌آیم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تو بر من دست نخواهی یافت هر چند فرزندان مرا هم بکشی و حال آنکه آنان خردسال‌اند و بی‌گناه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بکره بر مرکب خود سوار شد و به کوفه آمد،معاویه در کوفه بود و به نزد معاویه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با تو چنین بیعت کردیم که کودکان را بکشی؟معاویه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کودکان؟ </w:t>
      </w:r>
    </w:p>
    <w:p>
      <w:pPr>
        <w:pStyle w:val="BookText"/>
        <w:rPr/>
      </w:pPr>
      <w:r>
        <w:rPr>
          <w:rFonts w:ascii="IRNazanin" w:hAnsi="IRNazanin" w:eastAsia="IRNazanin"/>
          <w:color w:val="111111"/>
          <w:sz w:val="28"/>
          <w:sz w:val="28"/>
          <w:szCs w:val="28"/>
          <w:rtl w:val="true"/>
          <w:lang w:bidi="fa-IR"/>
        </w:rPr>
        <w:t>گفت که بسر آهنگ کشتن فرزندان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بسر نوشت که فرزندان زیاد را نکشد و متعرض آنان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بکره بازگردید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بکره به نزد بسر بازگردید ،به مربد که رسید مرکبش بمرد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سه روز بود که همچنان در آمد و شد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معاویه به بسر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فرمان داده بود که دارها بر پای دارند ولی هنوز آنان را بر دار نکرده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 از ایشان بداشت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در پی دستگیری کسانی بود که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رابطه‌ای داشته‌اند یا از اصحاب او بوده‌اند یا در بیعت درنگ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خانه‌های چنین کسان را آتش می‌زد و اموالشان تاراج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هواداران و پیروان معاویه در نخیله نزد او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بکره از بصره آمد و ابو هریره از حجاز و مغیرة بن شعبه از طائف و عبد اللّه بن قیس اشعری از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به نخیله آمد،ابو موسی اشعری به دیدارش شتافت جبه‌ای سیاه در بر و برنسی سیاه بر سر و عصایی سیاه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قارب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 معاویه بودم که ابو موسی بر او داخل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موسی بازگردید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بر دو تن هم حکومت نخواهد یافت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بصره آمده بود،ابو بکره حسن بن ابی الحسن</w:t>
      </w:r>
      <w:r>
        <w:rPr>
          <w:rStyle w:val="FootnoteAnchor"/>
          <w:rtl w:val="true"/>
        </w:rPr>
        <w:footnoteReference w:id="340"/>
      </w:r>
      <w:r>
        <w:rPr>
          <w:rFonts w:ascii="IRNazanin" w:hAnsi="IRNazanin" w:eastAsia="IRNazanin"/>
          <w:color w:val="111111"/>
          <w:sz w:val="28"/>
          <w:sz w:val="28"/>
          <w:szCs w:val="28"/>
          <w:rtl w:val="true"/>
          <w:lang w:bidi="fa-IR"/>
        </w:rPr>
        <w:t>را دید که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به کجا می‌روی؟گفت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فتنه‌ای پدید آید که آنکه خوابیده بهتر از کسی است که نشسته و آنکه نشسته بهتر است از آنکه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گفت پس از آن در خانۀ خود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دیدار جاریة بن عبد اللّه و ابو سعید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دیروز کجا بوده‌ای؟آنچه ابو بکره گفته بود برایشان حکایت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ابو بکره را لعنت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شنیده و بد پاسخ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را گفته است که بعد از من فتنه‌ای پدید آید که تو در آن فتنه اگر خوابیده باشی بهتر از آن است که نشسته باشی و اگر نشسته باشی بهتر از آن است که راه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به کوفه در آمد،ابو هریره به مسجد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هریره حدیث می‌گفت،که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 و ابو القاسم چنین گفت و دوست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انصار از میان مردم پیش آمد تا به نزدیکی او رسید و او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از تو می‌پرسم،اگر آن را تو خود از پیامبر شنیده‌ای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قسم،آیا از پیامبر شنیده‌ای که دربارۀ علی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دوست بدار کسی را که او را دوست بدارد و دشمن باش هر کس را که با او دشمنی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آری،سوگند به خدایی که جز او هیچ خدایی نیست که این سخن از پیامبر شنیده‌ام که دربارۀ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w:t>
      </w:r>
    </w:p>
    <w:p>
      <w:pPr>
        <w:pStyle w:val="BookText"/>
        <w:rPr/>
      </w:pPr>
      <w:r>
        <w:rPr>
          <w:rFonts w:ascii="IRNazanin" w:hAnsi="IRNazanin" w:eastAsia="IRNazanin"/>
          <w:color w:val="111111"/>
          <w:sz w:val="28"/>
          <w:sz w:val="28"/>
          <w:szCs w:val="28"/>
          <w:rtl w:val="true"/>
          <w:lang w:bidi="fa-IR"/>
        </w:rPr>
        <w:t>دوست بدار کسی را که او را دوست بدارد و دشمن باش هر کس را که با او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تو با دشمن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می‌کنی و با دوست او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حاضران آن جوان را سنگباران کردند و ابو هریره از مسجد بیرون آمد و دیگر به مسجد بازنگردید تا از کوفه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خبر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معاویه پیوست و صلح خود با او کامل کرد و پس از آنکه معاویه او را برادر خود خواند و به پدر خود ابو سفیان ملحق نمود،بازگردید و او را بعد از مغیرة بن شعبه امارت کوفه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در بصره ماند تا اموال عبد اللّه بن عامر را به تمامی از مردم بستد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نزد معاویه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او و عبید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معاویه نشسته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معاویه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مرد بی‌رحم دور از شفقت را فرمان دادی که دو پسر مرا بکشد؟معاویه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فرمانی داده‌ام و نه چنین چیزی خواسته‌ام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خشمگین شد و شمشیر خویش بر زمین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این شمشیر به گردن آویختی و گفتی مردم را با آن فروکوب تا اکنون به این مقام رسیده‌ای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می‌گویی نه چنین چیزی می‌خواسته‌ام و نه به آن فرمان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شمشیرت را برگیر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قسم،هنگامی که شمشیرت را در برابر مردی از بنی عبد مناف که دیروز بچه‌هایش را کشته‌ای می‌افکنی دیگر هیچ کار از دستت برنیاید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پنداری او را به انتقام خون پسرانم خواهم کشت؟یکی از فرزندان عبید اللّه بن عباس که در مجلس حاضر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انتقام خون آن دو جز یزید و عبد اللّه پسران معاویه را نخواهیم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خندید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عبد اللّه چه گناهی کرده‌اند؟ عبید اللّه بن عباس از برادرش عبد اللّه بن عباس به سال کمتر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الغارات با حذف زیادات و تکرارات به پایان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وحده و صلی اللّه علی سیدنا محمد و آله الطیبین الطاهرین</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055_16272"/>
      <w:bookmarkStart w:id="243" w:name="pg1055_16272"/>
      <w:bookmarkEnd w:id="243"/>
    </w:p>
    <w:p>
      <w:pPr>
        <w:pStyle w:val="Heading2"/>
        <w:numPr>
          <w:ilvl w:val="1"/>
          <w:numId w:val="1"/>
        </w:numPr>
        <w:rPr/>
      </w:pPr>
      <w:bookmarkStart w:id="244" w:name="pg1055_16272"/>
      <w:bookmarkStart w:id="245" w:name="__RefHeading___Toc1764637_373438147"/>
      <w:bookmarkStart w:id="246" w:name="_Toc81"/>
      <w:bookmarkEnd w:id="244"/>
      <w:bookmarkEnd w:id="245"/>
      <w:r>
        <w:rPr>
          <w:rtl w:val="true"/>
        </w:rPr>
        <w:t>حواشی بخش اوّل</w:t>
      </w:r>
      <w:bookmarkEnd w:id="246"/>
    </w:p>
    <w:p>
      <w:pPr>
        <w:pStyle w:val="BookText"/>
        <w:rPr/>
      </w:pP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 است وسیع میان بغداد و واسط در جانب شرقی دجله حدّ بالای آن متصل است به بغداد و در آن بلادی است چون اسکاف و جرجرا یا وصافیه و دیر 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خوارج در این مکان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زرّ بن حبیش یا زرّ بن حباشه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کوفه و همگان او را از ثقات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جاهلیت را درک کرده ولی به دیدار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عالم به قرآن و فاضل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صد و بیست سالگی به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محمد بن عبد الرحمن بن ابی لیلی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 شیعه و از اصحاب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تیره‌های قبیلۀ غطفان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قبیله‌ای از قیس عیلان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ابی بردة بن ابی موسی الاشعری،از مردم کوفه بود و از راویان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فیروز دیلمی از بزرگان تابعین و ثقات روات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قوی حکم بن سعید حنفی،از اصحاب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جامع الرواة </w:t>
      </w:r>
      <w:r>
        <w:rPr>
          <w:rFonts w:eastAsia="IRNazanin" w:cs="IRNazanin"/>
          <w:color w:val="111111"/>
          <w:sz w:val="28"/>
          <w:szCs w:val="28"/>
          <w:lang w:bidi="fa-IR"/>
        </w:rPr>
        <w:t>424/2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حصیره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نعمان ازدیّ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جامع الرواة </w:t>
      </w:r>
      <w:r>
        <w:rPr>
          <w:rFonts w:eastAsia="IRNazanin" w:cs="IRNazanin"/>
          <w:color w:val="111111"/>
          <w:sz w:val="28"/>
          <w:szCs w:val="28"/>
          <w:lang w:bidi="fa-IR"/>
        </w:rPr>
        <w:t>172/1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عمیر بن محجن حنفی کوفی،شیخ در رجال خود او را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شمرده بنابراین روایت پدرش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چیزی از سند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بن نوف همدانی بکالی،از مردم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125/1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مکرر در اسنادهای این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بن قیس کندی،نامش معدی کرب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منافقان بود و از بد خواهان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 آن حضرت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نخست 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بعد از واقعۀ صفین در شمار خوارج در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از شهادت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بن سکن اسدی،از مردم کوفه بود،در تقریب التهذیب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قیس از ثقات بود و پیش از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است نزدیک اوانا بر ساحل نهر دجیل،نزدیک دیر جاثلیق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حیه کنیه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امیر المؤمنین بود و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جهان را بدرود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طوسی،تقریب التهذیب </w:t>
      </w:r>
      <w:r>
        <w:rPr>
          <w:rFonts w:eastAsia="IRNazanin" w:cs="IRNazanin"/>
          <w:color w:val="111111"/>
          <w:sz w:val="28"/>
          <w:szCs w:val="28"/>
          <w:lang w:bidi="fa-IR"/>
        </w:rPr>
        <w:t>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 است نزدیک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نمیر بن وعلۀ همدانی باشد که از روات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محدث،الغارات ص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مستظل بن حصین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البارقی ازدی عصر جاهلیت را درک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353/4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 جهنی از اجلّه تابعین است و از ثقات روات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 از آن وفات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الانفال</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گرفته از آیۀ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عبید اللّه بن ابی سعید ثقفی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کنیۀ او ابو 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ثقات راویان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ابی حازم بجلیّ کوفی،کنیه‌اش ابو عبد اللّه بود و از روات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آگاهی بیشتر رک الغارات،محدث ذیل صفحۀ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مراد گروههای کفار مکه است که متفق شده به جنگ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جنگ احزاب همان جنگ خندق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رفیع بن فرقد،چنانکه باید شناخته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محدث،ذیل صفحه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گرفته از آیه‌های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مغیرة بن مقسم ضبی،فقیه کوفی،در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بدرود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270/2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w:t>
      </w:r>
      <w:r>
        <w:rPr>
          <w:rFonts w:eastAsia="IRNazanin" w:cs="IRNazanin"/>
          <w:color w:val="111111"/>
          <w:sz w:val="28"/>
          <w:szCs w:val="28"/>
          <w:lang w:bidi="fa-IR"/>
        </w:rPr>
        <w:t>269/10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مجمّع بن یسار 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او را ابن جوزی در صفة الصفوة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او یک شب پیش از قیام زید بن علی بود یعنی به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ضحاک بن مزاحم هلالی،از تابعین بود و مفسر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اصلش از کوفه بود ولی در بلخ و مرو و بخارا 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راست التفسیر الکبیر و التفسیر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بلخ وفات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المفسرین </w:t>
      </w:r>
      <w:r>
        <w:rPr>
          <w:rFonts w:eastAsia="IRNazanin" w:cs="IRNazanin"/>
          <w:color w:val="111111"/>
          <w:sz w:val="28"/>
          <w:szCs w:val="28"/>
          <w:lang w:bidi="fa-IR"/>
        </w:rPr>
        <w:t>216/1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معلم اطفال بود و در مکتبخانه‌اش سه هزار کودک درس می‌خواندند و او به سبب ناتوانی خود و کثرت شاگردان سوار بر خر،میان ایشان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عمرو خواهر زاده جذیمة الابرش،از زمین کماة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همکاران او بهترین کماتی که می‌یافتند خود می‌خوردند ولی عمرو آنها را در آستین می‌نهاد تا برای دایی خود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بیت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من چیده‌ام خوبهایش هم در میان آنهاست،در حالی که دیگر کماةچینان همیشه دستشان به دهنشان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کلیب جرمی کوفی،به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خلافت منصور در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یا جبال،نامی است که به سرزمینهای میان اصفهان تا زنجان و قزوین و همدان و دینور و ری و بلاد میان آنها اطلاق می‌شده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مراصد الاطلاع ج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 به شمارۀ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شعبی،ابو عمرو عامر بن شراحیل بن عبد یا عامر بن عبد اللّه بن شراحیل،منسوب به شعب که تیره‌ای است از قبیلۀ همدان،حمیری،کوفی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بن ابی وقاص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الرواة </w:t>
      </w:r>
      <w:r>
        <w:rPr>
          <w:rFonts w:eastAsia="IRNazanin" w:cs="IRNazanin"/>
          <w:color w:val="111111"/>
          <w:sz w:val="28"/>
          <w:szCs w:val="28"/>
          <w:lang w:bidi="fa-IR"/>
        </w:rPr>
        <w:t>427/1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زادان،ابو عبد اللّه یا ابو عمرو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حجاج در کوفه وفات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طبقات ابن سعد </w:t>
      </w:r>
      <w:r>
        <w:rPr>
          <w:rFonts w:eastAsia="IRNazanin" w:cs="IRNazanin"/>
          <w:color w:val="111111"/>
          <w:sz w:val="28"/>
          <w:szCs w:val="28"/>
          <w:lang w:bidi="fa-IR"/>
        </w:rPr>
        <w:t>124/6</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قنبر،غلام علی بن ابی طالب که به دست حجاج بن یوسف در ایام امارت حجاج بر عراق کشته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رک به شماره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برجمی منسوب به است برجم از قبایل بنی تمیم،عبد الرحمن بن عجلان از راویان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الغارات،ذیل صفحه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عمرو بن حریث مخزومی،پدرش عمرو بن حریث در زمرۀ صحابه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او خود 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رجال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شب عقبه شبی است که جماعتی از منافقان می‌خواستند ناقۀ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عقبه رم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حسان کوفی،فقیه کوفه بود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حسین 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عبد اللّه بن جعفر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عمارة بن عمیر التیمی کوفی از ثقات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صدم یا یکی دو سال پیش از آن وفات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ابن سعد </w:t>
      </w:r>
      <w:r>
        <w:rPr>
          <w:rFonts w:eastAsia="IRNazanin" w:cs="IRNazanin"/>
          <w:color w:val="111111"/>
          <w:sz w:val="28"/>
          <w:szCs w:val="28"/>
          <w:lang w:bidi="fa-IR"/>
        </w:rPr>
        <w:t>201/6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بندری است در کنارۀ دریای سرخ به محاذات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قریه‌ای بوده که در تقسیم غنایم جنگی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زمین را حفر کرد و آب بیرون آورد از آن پس آنجا را ینبع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ینبوع به معنی 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خوبی است از خرمای مدینه و نخل آن را لینه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عمرو بن عبد اللّه سبیعی همدانی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اعیان تابعین و سران محدثین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ربیعة بن ناجذ الاسدی باشد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محدث،الغارات ذیل صفحۀ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بن حوشب،اشعری شامی از روات صادق است به سال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355/1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سویق آرد جو یا آرد گندم بو داده،پست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به جای سوید،سعید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او،سعید بن حارث بن ابی سعید بن معلّی الانصاری مدنی است که از راویان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از شادروان محدث ارموی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محدث،الغارات ذیل صفحۀ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شادروان محدث ارموی احتمال داده‌اند که بجلی،تصحیف عجلی است و او چنانکه در تقریب التهذیب آمده هارون بن مسلم بن هرمز عجلی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محدث،الغارات ذیل صفحۀ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علقمۀ یشکری،ابو الجنوب کنیه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در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او نیز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الاعتدال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شمارۀ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غفله،کنیۀ او ابو امیه بود و از بزرگان تابعین در عام الفیل متولد شد و به اسلام گروید در روز دفن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شمار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جنگ یرموک و صفین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دراز کرد و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کنید به الاصابه و نیز تقریب التهذیب </w:t>
      </w:r>
      <w:r>
        <w:rPr>
          <w:rFonts w:eastAsia="IRNazanin" w:cs="IRNazanin"/>
          <w:color w:val="111111"/>
          <w:sz w:val="28"/>
          <w:szCs w:val="28"/>
          <w:lang w:bidi="fa-IR"/>
        </w:rPr>
        <w:t>341/1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ثابت انصاری،کوفی عالم شیعه بود و از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التهذیب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بزاز،یا لباس‌فروش،از جدۀ خود روایت می‌کند و جده‌اش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304/2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گرفته از آیۀ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حسن،مراد عبد اللّه بن حسن بن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مقسم ضبّی مردی نابینا و از ثقات راویان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لیدن </w:t>
      </w:r>
      <w:r>
        <w:rPr>
          <w:rFonts w:eastAsia="IRNazanin" w:cs="IRNazanin"/>
          <w:color w:val="111111"/>
          <w:sz w:val="28"/>
          <w:szCs w:val="28"/>
          <w:lang w:bidi="fa-IR"/>
        </w:rPr>
        <w:t>235/6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التهذیب </w:t>
      </w:r>
      <w:r>
        <w:rPr>
          <w:rFonts w:eastAsia="IRNazanin" w:cs="IRNazanin"/>
          <w:color w:val="111111"/>
          <w:sz w:val="28"/>
          <w:szCs w:val="28"/>
          <w:lang w:bidi="fa-IR"/>
        </w:rPr>
        <w:t>270/2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قدامة بن عتّاب کوفی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کناسه از محله‌های کوفه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 معجم البلدان 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المغیره عبد اللّه بن ابی هذیل کوفی،از روات ثقه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امارت خالد بن عبد اللّه القسری بر عراق،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التهذیب </w:t>
      </w:r>
      <w:r>
        <w:rPr>
          <w:rFonts w:eastAsia="IRNazanin" w:cs="IRNazanin"/>
          <w:color w:val="111111"/>
          <w:sz w:val="28"/>
          <w:szCs w:val="28"/>
          <w:lang w:bidi="fa-IR"/>
        </w:rPr>
        <w:t>458/1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الاشعث عنزی پسر عبد اللّه بن ابی هذیل است که ذکر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به شمارۀ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ابو اسحاق عمرو بن عبد اللّه همدانی سبیعی از راویان ثقه بود و مردی عابد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و نیز بنگرید به الغارات،محدث،صفحۀ </w:t>
      </w: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بن عبد اللّه اسدی کوفی،از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سوادة بن حنظلۀ قشیری بصری از راویان ثقه و صادق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339/1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 از نخستین کسانی است که خطبه‌های علی و کلمات او را جمع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بنگرید به مصادر نهج البلاغه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دینار 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رک،محدث؛الغارات صفحۀ </w:t>
      </w:r>
      <w:r>
        <w:rPr>
          <w:rFonts w:eastAsia="IRNazanin" w:cs="IRNazanin"/>
          <w:color w:val="111111"/>
          <w:sz w:val="28"/>
          <w:szCs w:val="28"/>
          <w:lang w:bidi="fa-IR"/>
        </w:rPr>
        <w:t>715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شکنبه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است فارسی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در آن زمان در کوفه زبان فارسی رواج داشته و این امر به سبب مهاجرت ایرانیان به آن شهر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عبد اللّه اعور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تابعین و از اصحاب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بسیار روایت کرده و چند خطبه را نیز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مصادر نهج البلاغه و اسانیده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فربه جلوه دادن گوسفند است،با دمیدن در زیر پوست آن پس از سر بریدن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سعد بن حبته یا حبتر انصاری کوفی،از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265/4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ابی رافع غلام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برادرش علی بن ابی رافع هر دو کاتب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رافع و عبید اللّه بن ابی رافع از مؤلّفان اولیه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عبید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قضایا امیر المؤمنین و کتاب من شهد مع امیر المؤمنین حروبه الثلاثة من الصحابة و از تألیفات علی بن ابی رافع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الوضوء و الصلاه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شیخ طوسی 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مصادر نهج البلاغه و اسانیده </w:t>
      </w:r>
      <w:r>
        <w:rPr>
          <w:rFonts w:eastAsia="IRNazanin" w:cs="IRNazanin"/>
          <w:color w:val="111111"/>
          <w:sz w:val="28"/>
          <w:szCs w:val="28"/>
          <w:lang w:bidi="fa-IR"/>
        </w:rPr>
        <w:t>196/3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ضمرۀ سلولی،از علی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 امارت مروان،در کوفه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155/6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شادروان محدث احتمال داده که در روایت تحریفی رخ داده و در اصل چنین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بکر بن عیاش عن المغیرة بن مقسم الضبی عن أبیه مقسم الضبی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نامی که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چهار طبقۀ شیعۀ خویش داد و خمیس به معنی لشکر است از آن جهت که پنج رکن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مقدمه،قلب میمنه،میسره و ساقه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ابی لیلی،انصاری مدنی از ثقات راویان است و از اصحاب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 به شمارۀ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 بن ابی الجعد رافع غطفانی اشجعی از راویان ثقه بود به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279/1</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عبد اللّه البربری 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حنیفه روایت می‌کند و به زهد اشتهار دارد و در زهدیات سخنانی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زندان کوفه که از 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زیرک و باهوش نمی‌بینی که پس از نافع،زندان مخیّس را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بن زیاد نخعی از اصحاب خاص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صاحب 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هجده سال از زندگی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 در 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حجاج بن یوسف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زکریای حریری،یحیی بن صالح درست شناخته نشد ممکن است یحیی بن صالح و خاطی حمصی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الغارات،محدث،ذیل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سلاّم اسود بن هلال المحاربی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جاهلیت و اسلام را درک کرد و به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راویان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الکندی در نسبت او تحریف الکوفی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اسماعیل یشکری،منسوب است به یشکر بن بکر بن 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پیشه‌اش تیرگری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 به شمارۀ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هذلی،صحابی جلیل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کسی بود که اسلام آورد و او نخستین کسی است که قرآن را در مکه بر سر جمع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به حبشه هجرت کرد و یک بار 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غزوات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داشت و ابو جهل را او به دست خود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از عشرۀ مبشره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ده تن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وعدۀ بهشت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مدینه،در بیش از شصت سالگی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گرفته از لغت‌نامۀ دهخدا،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غفاری جندب بن جناده از اصحاب بزرگوار پیامبر،چهارمین کسی بود که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اغوای معاویه او را به ربذه در سه منزلی مدینه تبعید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یمان،ابو عبد اللّه با پدر خود به مدینه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مخیر کرد که در زمرۀ مهاجران در آید یا انصار و او انصاری بودن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رازدار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حضرت نامهای منافقین را به او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عمر در جنگ نهاوند شرکت داشت و پس از کشته شدن نعمان بن مقرّن فرماندهی لشکر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فارسی،از صحابۀ بزرگ پیامبر و از شخصیتهای بزرگ اسلام،گویند اصل او از اصفهان بود ناحیۀ جی و گویند از رامهرمز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اصلی او ماهو یا روزبه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کودکی به کیش عیسوی گرایید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به نزد رسول اکرم آمد و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اصحاب خاص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زمان عمر به حکومت مداین منصوب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الیقظان کنیه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 پدرش از نخستین کسانی بودند که به اسلام گرویدند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مهاجرت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خاص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در جنگ جمل و صفین در کنار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صفین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الضّحی</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الکوّاء،عبد اللّه بن عمرو،از بنی یشکر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بسیار می‌کرد و این سؤالها بیشتر از روی عناد بود مگر آن حضرت در جواب درماند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جزء خوارج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نهروان در زمرۀ خوارج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جریح،عبد الملک بن عبد العزیز از موالی بنی امیه و فقیه معروف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هفتاد سالگی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520/1</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رک به شمارۀ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مجاشعی کوفی از بزرگان تابعین است و از اصحاب خاص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شرطة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المؤمنین بسیار آموخت و بعد از علی مدتی بزیست گویند در اوایل قرن دوم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نهج البلاغه و اسانیده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الاعتدال </w:t>
      </w:r>
      <w:r>
        <w:rPr>
          <w:rFonts w:eastAsia="IRNazanin" w:cs="IRNazanin"/>
          <w:color w:val="111111"/>
          <w:sz w:val="28"/>
          <w:szCs w:val="28"/>
          <w:lang w:bidi="fa-IR"/>
        </w:rPr>
        <w:t>271/1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نباء</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شعراء</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شادروان محدث احتمال داده که به جای سعد،سعید باشد و مراد از او ابن المسیب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به شمارۀ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آن حزن قرشی مخزومی،از تابعین بود و از فقهای مدینه در سالهای بعد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بیش از هشتاد سالگی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سعید بعدها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 دیگر ابو حمزه و ابو 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احتمال داده که منظور شرحبیل بن سعد المدنی از موالی انصار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محدث،الغارات،ذیل صفحۀ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بکر،شناخته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محدث،الغارات،ذیل صفحۀ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ناحیۀ شمالی بین النهرین که چون جزیره‌ای میان دجله و فرات قرار دارد و شهرهایی چون حرّان و رها و رقّه و رأس عین و نصیبین و 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نساء</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مؤمنون</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است به آیۀ تطهیر،آیۀ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میان دو پرانتز از سوره‌های مائده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عمران</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نحل</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است به آیۀ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بن سهل السعدی در حدود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درگذشته از نزدیکان ابن زبیر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397/1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محمد بن ابی حذیفه،پسر دایی معاویه بود و از یاران و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 به شمارۀ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نخست زوجۀ جعفر بن ابی طالب بود و عبد اللّه بن جعفر را آورد پس از او ابو بکر او را به زنی گرفت و محمد بن ابی بکر را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ابو بکر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فرزند اسماء با مادر به خانۀ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را پرورش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گویند که محمد بن ابی بکر ربیب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هم برادر مادری 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ابن عروة بن زبیر،در تهذیب التهذیب </w:t>
      </w:r>
      <w:r>
        <w:rPr>
          <w:rFonts w:eastAsia="IRNazanin" w:cs="IRNazanin"/>
          <w:color w:val="111111"/>
          <w:sz w:val="28"/>
          <w:szCs w:val="28"/>
          <w:lang w:bidi="fa-IR"/>
        </w:rPr>
        <w:t>48/11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و 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کعب ازدی از مردم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رجال خود او را از اصحاب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عبایة بن رفاعة بن رافع انصاری چنانکه در فهرست شیخ طوسی آمده 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 به شمارۀ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عنکبوت</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نباء</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آیۀ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نباء</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کنید به حواشی شادروان محدث ارموی و نقل آنچه شیخ مفید در امالی خود در باب وضو آورده از همین نامۀ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بن ابی بکر و در آنجا به جای شستن 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پاها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معلوم می‌شود صورتی که در الغارات آمده تصحیف عامه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الغارات،محدث،ص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زن ابو سفیان و مادر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لغزشی کردم،لغزشی که مرا از آن پوزشی نیست و از آن پس زیرکی خواهم کرد و کارهای پراکنده گرد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مداینی،علی بن محمد بن ابی سیف مداینی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جمهان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فهرست شیخ طوسی 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جزیره بلادی است در شمال بین النهرین رک به شمارۀ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قلزم شهری بوده در مصر بر رأس خلیج قلزم در شمال بحر احمر،این دریا را به مناسبت این شهر دریای قلزم می‌گفته‌اند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ویرانه‌های آن در نزدیکی شهر سوئز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صوحان عبدی از اصحاب جلیل القدر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افیق،قریه‌ای است از حوران در راه غور،در اول گردنه‌ای به همین نام چون از آن گردنه پایین آیند به اردن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 یاقوت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عاصم بن کلیب،رک به شمارۀ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مغیرۀ ضبی،رک به شمارۀ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احنف،مراد احنف بن قیس است که از بزرگان بصره بود ابو بحر کنیه داشت و به حلم و بردباری معروف بود به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علقمة بن قیس بن عبد اللّه نخعی کوفی از راویان ثقه بود و مردی بود فقیه و عابد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یا هفتاد سالگی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حواله،ابو حواله کنیه داشت در اردن سکونت گزید و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صحابه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سبیع بن یزید همدانی از یاران معاویه بود و در قضیۀ حکمیت از فعالین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148</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جز به فرمان خدا نمی‌میرد،مدت مکتوب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خواهان ثواب این جهانی باشد به او می‌دهیم و </w:t>
      </w:r>
    </w:p>
    <w:p>
      <w:pPr>
        <w:pStyle w:val="BookText"/>
        <w:rPr/>
      </w:pPr>
      <w:r>
        <w:rPr>
          <w:rFonts w:ascii="IRNazanin" w:hAnsi="IRNazanin" w:eastAsia="IRNazanin"/>
          <w:color w:val="111111"/>
          <w:sz w:val="28"/>
          <w:sz w:val="28"/>
          <w:szCs w:val="28"/>
          <w:rtl w:val="true"/>
          <w:lang w:bidi="fa-IR"/>
        </w:rPr>
        <w:t>هر کس خواهان ثواب آن جهانی باشد به او می‌دهیم و شاکران را پاداش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فسطاط،شهری در مصر در ساحل شرقی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شهر را عمرو بن العاص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مصر را فتح کرد،بنا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 یاقوت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ابی بکر،نام مادرش رومان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و مادر برادر عایشه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در زمرۀ کفار بود که بعدها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 در کنار خواهر خود عایشه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حمیم آب جوشان و غسلین چرک و پلیدی است که از شکم اهل جهنم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گرفته از آیات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ابی عوف سوید تمیمی ابو الجحّاف،از راویان شیعه و از اصحاب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 و رجال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شداد بن الهاد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الولید کنیه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تابعین و ثقات ایشان در جنگ نهروان در کنار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حجاج بن یوسف خروج کرد و در نبرد دجیل به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اسحاق،شادروان محدث احتمال داده که ابو اسحاق سبیعی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به شمارۀ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 اسحاق دوسی از موالی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نوّاء فروشندۀ نوا یعنی هسته خرما و دیگر میوه‌ها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عبد اللّه ازدی از اصحاب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نام مادر عمرو بن عاص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یاران و کارگزاران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جور یا جوین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است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الغارات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صفحه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خوارج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آزادشدگان،در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ابو سفیان پدر معاویه و خاندان او نیز در آن زمره‌اند پس از فتح مکه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منت نهاد و به جای آنکه اسیرشان کند آزادشان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بلاد جزیره رک به شمارۀ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شادروان محدث نوشته که ابن سلیم معلوم نشد که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سلیم بن اسود باشد یا سلیم بن بلج فزاری یا سلیم بن قیس 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حوارین،از قراء حلب در ناحیۀ 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عبارت بر می‌آید که جمله‌ای چند از اول روایت افتاده و در نسخه‌های اصل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خصفۀ تیمی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از اصحاب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محدث الغارات،ص </w:t>
      </w:r>
      <w:r>
        <w:rPr>
          <w:rFonts w:eastAsia="IRNazanin" w:cs="IRNazanin"/>
          <w:color w:val="111111"/>
          <w:sz w:val="28"/>
          <w:szCs w:val="28"/>
          <w:lang w:bidi="fa-IR"/>
        </w:rPr>
        <w:t>336</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وأل از وجوه شیعه و 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با مردم کوفه به جنگ امام حسین آمد ولی بعدها از توابین شد و در این راه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247" w:name="pg1055_16281"/>
    </w:p>
    <w:p>
      <w:pPr>
        <w:pStyle w:val="BookText"/>
        <w:rPr/>
      </w:pPr>
      <w:bookmarkEnd w:id="247"/>
      <w:r>
        <w:rPr>
          <w:rFonts w:ascii="IRNazanin" w:hAnsi="IRNazanin" w:eastAsia="IRNazanin"/>
          <w:color w:val="111111"/>
          <w:sz w:val="28"/>
          <w:sz w:val="28"/>
          <w:szCs w:val="28"/>
          <w:rtl w:val="true"/>
          <w:lang w:bidi="fa-IR"/>
        </w:rPr>
        <w:t xml:space="preserve">ابو عمرو قرظة بن کعب خزرجی،فاتح ری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از یاران علی بود و در هر سه جنگ جمل و صفین و نهروان در کنار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گرفته از آیه </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سورۀ مائده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سواد،ناحیه‌ای از عراق که در عهد عمر بن خطاب به دست مسلمانان افتاده و به سبب نخلستانها و کشتزارهای سبزش چنین نام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ایرانیانی هستند که در زمان خسرو انوشیروان برای راندن حبشیان به یمن رفتند و در آنجا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بن قیس تمیمی ریاحی،از رجال کوفه و ابطال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آن را 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شادروان محدث احتمال داده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عبد اللّه بن یزید بن مغفل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آیۀ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منجاب بن راشد بن اصرم مردی از بنی ضبه در کوفه سکونت گرفت و از پیامبر روایت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صحابه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اثیر،اسد الغابه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الصّدیق،بکر بن عمرو،از مردم بصره بود و از راویان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التهذیب و میزان الاعتدال </w:t>
      </w:r>
      <w:r>
        <w:rPr>
          <w:rFonts w:eastAsia="IRNazanin" w:cs="IRNazanin"/>
          <w:color w:val="111111"/>
          <w:sz w:val="28"/>
          <w:szCs w:val="28"/>
          <w:lang w:bidi="fa-IR"/>
        </w:rPr>
        <w:t>539/4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صهبان راسبی،شیخ طوسی رجال او را از اصحاب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ذهل بن حارث ذهلی در کوفه به دست خوارج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حوادث سال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خفّان مکانی است نزدیک کوفه و جای شیران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وهب راسبی نخست از یاران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بود،بعد از واقعۀ حکمیت بر او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 او را امیر خود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بسیار نماز می‌خواند آنسان که پیشانی و زانوها و دستهایش پینه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نهروان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الاصابه،حرف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حصین اسلمی از مهاجرین و از یاران علی بود</w:t>
      </w:r>
      <w:r>
        <w:rPr>
          <w:rFonts w:eastAsia="IRNazanin" w:cs="IRNazanin"/>
          <w:color w:val="111111"/>
          <w:sz w:val="28"/>
          <w:szCs w:val="28"/>
          <w:rtl w:val="true"/>
          <w:lang w:bidi="fa-IR"/>
        </w:rPr>
        <w:t>.</w:t>
      </w:r>
    </w:p>
    <w:p>
      <w:pPr>
        <w:pStyle w:val="Heading2"/>
        <w:numPr>
          <w:ilvl w:val="1"/>
          <w:numId w:val="1"/>
        </w:numPr>
        <w:rPr/>
      </w:pPr>
      <w:bookmarkStart w:id="248" w:name="__RefHeading___Toc1764639_373438147"/>
      <w:bookmarkStart w:id="249" w:name="_Toc82"/>
      <w:bookmarkEnd w:id="248"/>
      <w:r>
        <w:rPr>
          <w:rtl w:val="true"/>
        </w:rPr>
        <w:t>حواشی بخش دوّم</w:t>
      </w:r>
      <w:bookmarkEnd w:id="249"/>
    </w:p>
    <w:p>
      <w:pPr>
        <w:pStyle w:val="BookText"/>
        <w:rPr/>
      </w:pPr>
      <w:r>
        <w:rPr>
          <w:rFonts w:ascii="IRNazanin" w:hAnsi="IRNazanin" w:eastAsia="IRNazanin"/>
          <w:color w:val="111111"/>
          <w:sz w:val="28"/>
          <w:sz w:val="28"/>
          <w:szCs w:val="28"/>
          <w:rtl w:val="true"/>
          <w:lang w:bidi="fa-IR"/>
        </w:rPr>
        <w:t>جبلة بن ایهم از امرای شام بود که اسلام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یکی از رعیت را زد و آن مرد شکایت به عمر برد،مقرر شد که قصاص شود و سیلی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جبله از اسلام بازگردید و به روم رفت و به هرقل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بن علاء مازنی،قاری قرآن بود و عالم اهل بصره در سال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556/4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 او هیزم کش است و طنابی از لیف خرما بر گردن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است نام او سعید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مسعود جریری،سعید بن ایاس بصری از راویان است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غسّان یحیی بن کثیر بن درهم عنبری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درگذشته،از راویان اخبار است رک الغارات حاشیۀ شادروان محدث صفحۀ </w:t>
      </w:r>
      <w:r>
        <w:rPr>
          <w:rFonts w:eastAsia="IRNazanin" w:cs="IRNazanin"/>
          <w:color w:val="111111"/>
          <w:sz w:val="28"/>
          <w:szCs w:val="28"/>
          <w:lang w:bidi="fa-IR"/>
        </w:rPr>
        <w:t>557</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فطر بن خلیفه مخزومی از راویان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آن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مرّۀ همدانی از اصحاب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سلمة بن کهیل،ابو جعفر کنیه داشت،از مردم کوفه بود و از دلبستگان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عطاء بن سائب کوفی ثقفی از علمای تابعین و از قراء بود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رک میزان الاعتدال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عبیده از راویان ثقۀ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عمر بن هبیره بر کوفه سعد دیده از جهان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مسور بن مخرمه،در سال دوم هجری در مکه زاده شد،وقتی پدرش او را در روز وفات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حوادث عبد اللّه بن زبیر و سنگباران کعبه در مکه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حصین نمیر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استیعاب </w:t>
      </w:r>
      <w:r>
        <w:rPr>
          <w:rFonts w:eastAsia="IRNazanin" w:cs="IRNazanin"/>
          <w:color w:val="111111"/>
          <w:sz w:val="28"/>
          <w:szCs w:val="28"/>
          <w:lang w:bidi="fa-IR"/>
        </w:rPr>
        <w:t>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الإصابة حرف 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البختری سعید بن فیروز از مردم کوفه بود و از راویان حدیث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زبیر،برادر عبد اللّه بن زبیر و پسر زبیر بن عوّام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بسیاری از خالۀ خود عایشه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حدود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شیبة بن نعامه از مردم کوفه است و از راویان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میزان الاعتدال </w:t>
      </w:r>
      <w:r>
        <w:rPr>
          <w:rFonts w:eastAsia="IRNazanin" w:cs="IRNazanin"/>
          <w:color w:val="111111"/>
          <w:sz w:val="28"/>
          <w:szCs w:val="28"/>
          <w:lang w:bidi="fa-IR"/>
        </w:rPr>
        <w:t>581/3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همدانی نفیع بن حارث به تشیع سخت دلبسته بود و از راویان حدیث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بن احنف از شیعیان بسیار دلبسته به تشیع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که باید شناخته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الغارات چاپ شادروان محدث 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الجحاف داود بن ابی عون برجمی از راویان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جامع الرواة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عاصم حمّانی،ابو سعید کنیه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بصره بود و از راویان 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جابر ازدی شناخته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الغارات چاپ شادروان محدث ص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نعیم وهب بن کیسان از راویان حدیث است و به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ابی سنان دئلی مدنی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لوط بن یحیی ازدی مراد ابو مخنف است که از مشاهیر راویان اخبار است و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برده در میان اصحاب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 بود و عاقبت در زمرۀ خواص معاویه و یزید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نعیم،از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 رجال 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ولید قرشی از کسانی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جامع الرواة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مدائنی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حسن بصری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250" w:name="pg1055_16283"/>
    </w:p>
    <w:p>
      <w:pPr>
        <w:pStyle w:val="Heading2"/>
        <w:numPr>
          <w:ilvl w:val="1"/>
          <w:numId w:val="1"/>
        </w:numPr>
        <w:rPr/>
      </w:pPr>
      <w:bookmarkStart w:id="251" w:name="__RefHeading___Toc1764641_373438147"/>
      <w:bookmarkStart w:id="252" w:name="_Toc83"/>
      <w:bookmarkEnd w:id="250"/>
      <w:bookmarkEnd w:id="251"/>
      <w:r>
        <w:rPr>
          <w:rtl w:val="true"/>
        </w:rPr>
        <w:t>فهرست اعلام</w:t>
      </w:r>
      <w:bookmarkEnd w:id="252"/>
    </w:p>
    <w:p>
      <w:pPr>
        <w:pStyle w:val="Heading3"/>
        <w:numPr>
          <w:ilvl w:val="2"/>
          <w:numId w:val="1"/>
        </w:numPr>
        <w:rPr/>
      </w:pPr>
      <w:bookmarkStart w:id="253" w:name="__RefHeading___Toc1764643_373438147"/>
      <w:bookmarkStart w:id="254" w:name="_Toc84"/>
      <w:bookmarkEnd w:id="253"/>
      <w:r>
        <w:rPr>
          <w:rtl w:val="true"/>
        </w:rPr>
        <w:t>اشاره</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 و جایها</w:t>
      </w:r>
      <w:r>
        <w:rPr>
          <w:rFonts w:eastAsia="IRNazanin" w:cs="IRNazanin"/>
          <w:color w:val="111111"/>
          <w:sz w:val="28"/>
          <w:szCs w:val="28"/>
          <w:rtl w:val="true"/>
          <w:lang w:bidi="fa-IR"/>
        </w:rPr>
        <w:t>)</w:t>
      </w:r>
    </w:p>
    <w:p>
      <w:pPr>
        <w:pStyle w:val="Heading3"/>
        <w:numPr>
          <w:ilvl w:val="2"/>
          <w:numId w:val="1"/>
        </w:numPr>
        <w:rPr/>
      </w:pPr>
      <w:bookmarkStart w:id="255" w:name="__RefHeading___Toc1764645_373438147"/>
      <w:bookmarkStart w:id="256" w:name="_Toc85"/>
      <w:bookmarkEnd w:id="255"/>
      <w:r>
        <w:rPr>
          <w:rtl w:val="true"/>
        </w:rPr>
        <w:t>آ</w:t>
      </w:r>
      <w:bookmarkEnd w:id="256"/>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آل داود</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آل عثمان</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آل لوط</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آل موسی</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آل هارون</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آل یعقوب</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Heading3"/>
        <w:numPr>
          <w:ilvl w:val="2"/>
          <w:numId w:val="1"/>
        </w:numPr>
        <w:rPr/>
      </w:pPr>
      <w:bookmarkStart w:id="257" w:name="__RefHeading___Toc1764647_373438147"/>
      <w:bookmarkStart w:id="258" w:name="_Toc86"/>
      <w:bookmarkEnd w:id="257"/>
      <w:r>
        <w:rPr>
          <w:rtl w:val="true"/>
        </w:rPr>
        <w:t>الف</w:t>
      </w:r>
      <w:bookmarkEnd w:id="258"/>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ابراهیم بن اسماعیل یشکری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ابراهیم بن محمد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ابن ابی سرح</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ابن ابی سیف مداینی</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ابن ابی لیلی</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ابن ابی معیط</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ابن الخیبری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ابن الکواء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ابن جریح</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ابن ظفر،مسجد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p>
    <w:p>
      <w:pPr>
        <w:pStyle w:val="BookText"/>
        <w:rPr/>
      </w:pPr>
      <w:r>
        <w:rPr>
          <w:rFonts w:ascii="IRNazanin" w:hAnsi="IRNazanin" w:eastAsia="IRNazanin"/>
          <w:color w:val="111111"/>
          <w:sz w:val="28"/>
          <w:sz w:val="28"/>
          <w:szCs w:val="28"/>
          <w:rtl w:val="true"/>
          <w:lang w:bidi="fa-IR"/>
        </w:rPr>
        <w:t>ابن قیس بن زراة الشاذی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ابن مثنای کلبی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ابو اسحاق ابراهیم بن محمد ثقفی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ابو اسحاق سبیعی</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ابو اسحاق شیبانی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ابو اسحاق همدانی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ابو اسماعیل کثیر النواء</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ابو الاسود دؤلی</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ابو الاشعث عنزی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ابو الاعور سلمی</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ابو البختری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ابو الجحاف</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ابو الصدیق ناجی</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ابو الصلت تیمی</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ابو العادیه جهنی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ابو العرندس عوذی</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ابو العریان هیثم بن اسود</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ابو الکنود وائلی عبد الرحمن بن عبید</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ابو القاسم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انیس</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ابن قیس</w:t>
      </w:r>
    </w:p>
    <w:p>
      <w:pPr>
        <w:pStyle w:val="BookText"/>
        <w:rPr/>
      </w:pP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ابو بردة بن ابی موسی اشعری</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ابو بردة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بکر بن ابی قحافه</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ابو بکر بن عباس</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ابو بکره</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حرۀ حنفی</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ابو حمزه</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ابو داود همدانی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ابو رجاء</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ابو روق</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ابو زکریا حریری</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ابو زناد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ابو سعید دینار</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ابو سفیان بن حرب</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ابو سلام کندی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ابو سمال اسدی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ابو صالح حنفی</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ابو صبره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ابو طالب بن عبد المطلب</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ابو طفیل عامر بن وائله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ابو عبد الرحمن سلمی</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ابو عبید بن مسعود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ابو عقیل</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ابو عمرو بن علاء</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ابو عمرو کندی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ابو غسان بصری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ابو فاخته</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ابو قحافه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ابو قیس</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ابو کرب</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ابو مریم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ابو مسعود جریری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ابو مسلم خولانی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ابو مطر بصری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ابو معیط</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ابو منذر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ابو موسی،دیر</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ابو وائل شقیق بن سلمه</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ابو وداک</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ابو یحیی حکم بن سعید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ابو یزید</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ابی طالب</w:t>
      </w:r>
    </w:p>
    <w:p>
      <w:pPr>
        <w:pStyle w:val="BookText"/>
        <w:rPr/>
      </w:pPr>
      <w:r>
        <w:rPr>
          <w:rFonts w:ascii="IRNazanin" w:hAnsi="IRNazanin" w:eastAsia="IRNazanin"/>
          <w:color w:val="111111"/>
          <w:sz w:val="28"/>
          <w:sz w:val="28"/>
          <w:szCs w:val="28"/>
          <w:rtl w:val="true"/>
          <w:lang w:bidi="fa-IR"/>
        </w:rPr>
        <w:t>ابو یقظان عمار بن یاسر</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احنف،ضحاک بن قیس</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ارحب،قبیله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اردشیر خره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ازد،قبیله</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اسماعیل بن ابراهیم</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اسماعیل بن رجاء زبیدی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اسود بلی</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اسود بن قیس</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اسود بن یزید</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اشجعی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اشرس بن حسان بکری</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اشعث بن قیس،مسجد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اعمش</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اعورشنی</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اعین بن ضبیعه مجاشعی</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افیق،گردنه</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ام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bookmarkStart w:id="259" w:name="pg1055_16285"/>
    </w:p>
    <w:p>
      <w:pPr>
        <w:pStyle w:val="BookText"/>
        <w:rPr/>
      </w:pPr>
      <w:bookmarkEnd w:id="259"/>
      <w:r>
        <w:rPr>
          <w:rFonts w:ascii="IRNazanin" w:hAnsi="IRNazanin" w:eastAsia="IRNazanin"/>
          <w:color w:val="111111"/>
          <w:sz w:val="28"/>
          <w:sz w:val="28"/>
          <w:szCs w:val="28"/>
          <w:rtl w:val="true"/>
          <w:lang w:bidi="fa-IR"/>
        </w:rPr>
        <w:t>امرؤ القیس بن عدی بن اوس</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ام الفضل</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ام نعمان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اوس بن حجر ثمالی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ایمن بن خریم بن فاتک</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Heading3"/>
        <w:numPr>
          <w:ilvl w:val="2"/>
          <w:numId w:val="1"/>
        </w:numPr>
        <w:rPr/>
      </w:pPr>
      <w:bookmarkStart w:id="260" w:name="__RefHeading___Toc1764649_373438147"/>
      <w:bookmarkStart w:id="261" w:name="_Toc87"/>
      <w:bookmarkEnd w:id="260"/>
      <w:r>
        <w:rPr>
          <w:rtl w:val="true"/>
        </w:rPr>
        <w:t>ب</w:t>
      </w:r>
      <w:bookmarkEnd w:id="261"/>
    </w:p>
    <w:p>
      <w:pPr>
        <w:pStyle w:val="BookText"/>
        <w:rPr/>
      </w:pPr>
      <w:r>
        <w:rPr>
          <w:rFonts w:ascii="IRNazanin" w:hAnsi="IRNazanin" w:eastAsia="IRNazanin"/>
          <w:color w:val="111111"/>
          <w:sz w:val="28"/>
          <w:sz w:val="28"/>
          <w:szCs w:val="28"/>
          <w:rtl w:val="true"/>
          <w:lang w:bidi="fa-IR"/>
        </w:rPr>
        <w:t>باب السده</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باهله</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برهوت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بسر بن ابی ارطاة عامری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بکر بن عیسی</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بکر بن وائل</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بلقین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بلی،قبیله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بنی القین</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بنی تغلب</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بنی جارود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بنی زریق</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بنی زهره</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بنی سالم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بنی سعد بن زیده مناة</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بنی سلمه</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بنی سلیم</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بنی سید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بنی شیبان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بنی ضبه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بنی عامر بن لؤی</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بنی عبد الاشهل</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بنی عبد مناف</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بنی عبس</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بنی عدی،مسجد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بنی فراس</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بنی کلاب</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بنی کلابه</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بنی مجاشع،مسجد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بنی مخزوم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بنی مزینه</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بنی ناجیه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بنی نجار</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Heading3"/>
        <w:numPr>
          <w:ilvl w:val="2"/>
          <w:numId w:val="1"/>
        </w:numPr>
        <w:rPr/>
      </w:pPr>
      <w:bookmarkStart w:id="262" w:name="__RefHeading___Toc1764651_373438147"/>
      <w:bookmarkStart w:id="263" w:name="_Toc88"/>
      <w:bookmarkEnd w:id="262"/>
      <w:r>
        <w:rPr>
          <w:rtl w:val="true"/>
        </w:rPr>
        <w:t>ت</w:t>
      </w:r>
      <w:bookmarkEnd w:id="263"/>
    </w:p>
    <w:p>
      <w:pPr>
        <w:pStyle w:val="BookText"/>
        <w:rPr/>
      </w:pPr>
      <w:r>
        <w:rPr>
          <w:rFonts w:ascii="IRNazanin" w:hAnsi="IRNazanin" w:eastAsia="IRNazanin"/>
          <w:color w:val="111111"/>
          <w:sz w:val="28"/>
          <w:sz w:val="28"/>
          <w:szCs w:val="28"/>
          <w:rtl w:val="true"/>
          <w:lang w:bidi="fa-IR"/>
        </w:rPr>
        <w:t>تباله</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Heading3"/>
        <w:numPr>
          <w:ilvl w:val="2"/>
          <w:numId w:val="1"/>
        </w:numPr>
        <w:rPr/>
      </w:pPr>
      <w:bookmarkStart w:id="264" w:name="__RefHeading___Toc1764653_373438147"/>
      <w:bookmarkStart w:id="265" w:name="_Toc89"/>
      <w:bookmarkEnd w:id="264"/>
      <w:r>
        <w:rPr>
          <w:rtl w:val="true"/>
        </w:rPr>
        <w:t>ث</w:t>
      </w:r>
      <w:bookmarkEnd w:id="265"/>
    </w:p>
    <w:p>
      <w:pPr>
        <w:pStyle w:val="BookText"/>
        <w:rPr/>
      </w:pPr>
      <w:r>
        <w:rPr>
          <w:rFonts w:ascii="IRNazanin" w:hAnsi="IRNazanin" w:eastAsia="IRNazanin"/>
          <w:color w:val="111111"/>
          <w:sz w:val="28"/>
          <w:sz w:val="28"/>
          <w:szCs w:val="28"/>
          <w:rtl w:val="true"/>
          <w:lang w:bidi="fa-IR"/>
        </w:rPr>
        <w:t>ثعلبة بن عباد عبدی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ثعلبة بن یزید حمانی</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ثقیف،قبیله</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ثقیف،مسجد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266" w:name="pg1055_16286"/>
    </w:p>
    <w:p>
      <w:pPr>
        <w:pStyle w:val="Heading3"/>
        <w:numPr>
          <w:ilvl w:val="2"/>
          <w:numId w:val="1"/>
        </w:numPr>
        <w:rPr/>
      </w:pPr>
      <w:bookmarkStart w:id="267" w:name="__RefHeading___Toc1764655_373438147"/>
      <w:bookmarkStart w:id="268" w:name="_Toc90"/>
      <w:bookmarkEnd w:id="266"/>
      <w:bookmarkEnd w:id="267"/>
      <w:r>
        <w:rPr>
          <w:rtl w:val="true"/>
        </w:rPr>
        <w:t>ج</w:t>
      </w:r>
      <w:bookmarkEnd w:id="268"/>
    </w:p>
    <w:p>
      <w:pPr>
        <w:pStyle w:val="BookText"/>
        <w:rPr/>
      </w:pPr>
      <w:r>
        <w:rPr>
          <w:rFonts w:ascii="IRNazanin" w:hAnsi="IRNazanin" w:eastAsia="IRNazanin"/>
          <w:color w:val="111111"/>
          <w:sz w:val="28"/>
          <w:sz w:val="28"/>
          <w:szCs w:val="28"/>
          <w:rtl w:val="true"/>
          <w:lang w:bidi="fa-IR"/>
        </w:rPr>
        <w:t>جابر بن عبد اللّه انصاری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جابر بن عمرو بن قعین</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جاریة بن عبد اللّه</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جاریة بن قدامه</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جبل،ناحیه</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جرعه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جریر بن عبد اللّه بجلی</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جریر بن عبد اللّه بجلی،مسجد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جزیره،ناحیه</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جعد بن نعجه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جعفر بن عبد اللّه اشجعی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جعفر بن عمرو بن حریث</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جعفی،مسجد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جلاس بن عمیر</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جمل،نبرد</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جند</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جندب بن عبد الرحمن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جندب بن عبد اللّه ازدی</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جندب بن عبد اللّه وائلی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جندب بن عفیف</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حکیم</w:t>
      </w:r>
    </w:p>
    <w:p>
      <w:pPr>
        <w:pStyle w:val="BookText"/>
        <w:rPr/>
      </w:pPr>
      <w:r>
        <w:rPr>
          <w:rFonts w:ascii="IRNazanin" w:hAnsi="IRNazanin" w:eastAsia="IRNazanin"/>
          <w:color w:val="111111"/>
          <w:sz w:val="28"/>
          <w:sz w:val="28"/>
          <w:szCs w:val="28"/>
          <w:rtl w:val="true"/>
          <w:lang w:bidi="fa-IR"/>
        </w:rPr>
        <w:t>جیشان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جیفر بن الجلندی عمانی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Heading3"/>
        <w:numPr>
          <w:ilvl w:val="2"/>
          <w:numId w:val="1"/>
        </w:numPr>
        <w:rPr/>
      </w:pPr>
      <w:bookmarkStart w:id="269" w:name="__RefHeading___Toc1764657_373438147"/>
      <w:bookmarkStart w:id="270" w:name="_Toc91"/>
      <w:bookmarkEnd w:id="269"/>
      <w:r>
        <w:rPr>
          <w:rtl w:val="true"/>
        </w:rPr>
        <w:t>ح</w:t>
      </w:r>
      <w:bookmarkEnd w:id="270"/>
    </w:p>
    <w:p>
      <w:pPr>
        <w:pStyle w:val="BookText"/>
        <w:rPr/>
      </w:pPr>
      <w:r>
        <w:rPr>
          <w:rFonts w:ascii="IRNazanin" w:hAnsi="IRNazanin" w:eastAsia="IRNazanin"/>
          <w:color w:val="111111"/>
          <w:sz w:val="28"/>
          <w:sz w:val="28"/>
          <w:szCs w:val="28"/>
          <w:rtl w:val="true"/>
          <w:lang w:bidi="fa-IR"/>
        </w:rPr>
        <w:t>حارث بن جمهان بلوی</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حارث بن حصیره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حارث بن عبد اللّه الاعور همدانی</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حارث بن کعب</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حارث بن نمیر</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حبشیان</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حبة العرنی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حبیب بن ابی ثابت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حبیب بن مسلمه فهری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حبیش بن معتمر</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حتات</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حجاج بن غزیۀ انصاری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حجر بن عدی کندی</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حدان،مسجد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حرب بن امیه</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حسن بن ابی الحسن</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حسن بن بکر بجلی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حضین بن منذر</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حکیم بن صمیت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حمالة الحطب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حمامه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حمراء،مسجد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حمزة بن مالک همدانی</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حنظلۀ کاتب</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حوارین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bookmarkStart w:id="271" w:name="pg1055_16287"/>
    </w:p>
    <w:p>
      <w:pPr>
        <w:pStyle w:val="BookText"/>
        <w:rPr/>
      </w:pPr>
      <w:bookmarkEnd w:id="271"/>
      <w:r>
        <w:rPr>
          <w:rFonts w:ascii="IRNazanin" w:hAnsi="IRNazanin" w:eastAsia="IRNazanin"/>
          <w:color w:val="111111"/>
          <w:sz w:val="28"/>
          <w:sz w:val="28"/>
          <w:szCs w:val="28"/>
          <w:rtl w:val="true"/>
          <w:lang w:bidi="fa-IR"/>
        </w:rPr>
        <w:t>حویطب بن عبد العزی العامری</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Heading3"/>
        <w:numPr>
          <w:ilvl w:val="2"/>
          <w:numId w:val="1"/>
        </w:numPr>
        <w:rPr/>
      </w:pPr>
      <w:bookmarkStart w:id="272" w:name="__RefHeading___Toc1764659_373438147"/>
      <w:bookmarkStart w:id="273" w:name="_Toc92"/>
      <w:bookmarkEnd w:id="272"/>
      <w:r>
        <w:rPr>
          <w:rtl w:val="true"/>
        </w:rPr>
        <w:t>خ</w:t>
      </w:r>
      <w:bookmarkEnd w:id="273"/>
    </w:p>
    <w:p>
      <w:pPr>
        <w:pStyle w:val="BookText"/>
        <w:rPr/>
      </w:pPr>
      <w:r>
        <w:rPr>
          <w:rFonts w:ascii="IRNazanin" w:hAnsi="IRNazanin" w:eastAsia="IRNazanin"/>
          <w:color w:val="111111"/>
          <w:sz w:val="28"/>
          <w:sz w:val="28"/>
          <w:szCs w:val="28"/>
          <w:rtl w:val="true"/>
          <w:lang w:bidi="fa-IR"/>
        </w:rPr>
        <w:t>خالد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w:t>
      </w:r>
    </w:p>
    <w:p>
      <w:pPr>
        <w:pStyle w:val="BookText"/>
        <w:rPr/>
      </w:pPr>
      <w:r>
        <w:rPr>
          <w:rFonts w:ascii="IRNazanin" w:hAnsi="IRNazanin" w:eastAsia="IRNazanin"/>
          <w:color w:val="111111"/>
          <w:sz w:val="28"/>
          <w:sz w:val="28"/>
          <w:szCs w:val="28"/>
          <w:rtl w:val="true"/>
          <w:lang w:bidi="fa-IR"/>
        </w:rPr>
        <w:t>خالد بن معدان طایی</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خثعم،قبیله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خریت بن راشد ناجی</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خیثمه ضبی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Heading3"/>
        <w:numPr>
          <w:ilvl w:val="2"/>
          <w:numId w:val="1"/>
        </w:numPr>
        <w:rPr/>
      </w:pPr>
      <w:bookmarkStart w:id="274" w:name="__RefHeading___Toc1764661_373438147"/>
      <w:bookmarkStart w:id="275" w:name="_Toc93"/>
      <w:bookmarkEnd w:id="274"/>
      <w:r>
        <w:rPr>
          <w:rtl w:val="true"/>
        </w:rPr>
        <w:t>د</w:t>
      </w:r>
      <w:bookmarkEnd w:id="275"/>
    </w:p>
    <w:p>
      <w:pPr>
        <w:pStyle w:val="BookText"/>
        <w:rPr/>
      </w:pP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داود بن 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داود بن عوف</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دریای فارس</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دشتبی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دومة الجندل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175</w:t>
      </w:r>
    </w:p>
    <w:p>
      <w:pPr>
        <w:pStyle w:val="Heading3"/>
        <w:numPr>
          <w:ilvl w:val="2"/>
          <w:numId w:val="1"/>
        </w:numPr>
        <w:rPr/>
      </w:pPr>
      <w:bookmarkStart w:id="276" w:name="__RefHeading___Toc1764663_373438147"/>
      <w:bookmarkStart w:id="277" w:name="_Toc94"/>
      <w:bookmarkEnd w:id="276"/>
      <w:r>
        <w:rPr>
          <w:rtl w:val="true"/>
        </w:rPr>
        <w:t>ذ</w:t>
      </w:r>
      <w:bookmarkEnd w:id="277"/>
    </w:p>
    <w:p>
      <w:pPr>
        <w:pStyle w:val="BookText"/>
        <w:rPr/>
      </w:pP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ذهل بن حارث</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p>
    <w:p>
      <w:pPr>
        <w:pStyle w:val="Heading3"/>
        <w:numPr>
          <w:ilvl w:val="2"/>
          <w:numId w:val="1"/>
        </w:numPr>
        <w:rPr/>
      </w:pPr>
      <w:bookmarkStart w:id="278" w:name="__RefHeading___Toc1764665_373438147"/>
      <w:bookmarkStart w:id="279" w:name="_Toc95"/>
      <w:bookmarkEnd w:id="278"/>
      <w:r>
        <w:rPr>
          <w:rtl w:val="true"/>
        </w:rPr>
        <w:t>ر</w:t>
      </w:r>
      <w:bookmarkEnd w:id="279"/>
    </w:p>
    <w:p>
      <w:pPr>
        <w:pStyle w:val="BookText"/>
        <w:rPr/>
      </w:pP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ربیعه،قبیله</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ربیعة بن ناجد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ناجذ</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رفاعة بن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رفیع بن فرقد</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رماحس بن منصور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Heading3"/>
        <w:numPr>
          <w:ilvl w:val="2"/>
          <w:numId w:val="1"/>
        </w:numPr>
        <w:rPr/>
      </w:pPr>
      <w:bookmarkStart w:id="280" w:name="__RefHeading___Toc1764667_373438147"/>
      <w:bookmarkStart w:id="281" w:name="_Toc96"/>
      <w:bookmarkEnd w:id="280"/>
      <w:r>
        <w:rPr>
          <w:rtl w:val="true"/>
        </w:rPr>
        <w:t>ز</w:t>
      </w:r>
      <w:bookmarkEnd w:id="281"/>
    </w:p>
    <w:p>
      <w:pPr>
        <w:pStyle w:val="BookText"/>
        <w:rPr/>
      </w:pPr>
      <w:r>
        <w:rPr>
          <w:rFonts w:ascii="IRNazanin" w:hAnsi="IRNazanin" w:eastAsia="IRNazanin"/>
          <w:color w:val="111111"/>
          <w:sz w:val="28"/>
          <w:sz w:val="28"/>
          <w:szCs w:val="28"/>
          <w:rtl w:val="true"/>
          <w:lang w:bidi="fa-IR"/>
        </w:rPr>
        <w:t>زادان فرخ</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زاذان،ابو عمر الکندی</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زبید بن حارث ایامی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زبیر بن العوام</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زرارة بن جرول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زرارة بن قیس شادی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زهیر بن مکحول</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زیاد بن خصفه تیمی</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زیاد 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أبیه</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زید بن حصین</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زید بن علی بن الحسین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زید بن وهب جهنی</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160</w:t>
      </w:r>
    </w:p>
    <w:p>
      <w:pPr>
        <w:pStyle w:val="Heading3"/>
        <w:numPr>
          <w:ilvl w:val="2"/>
          <w:numId w:val="1"/>
        </w:numPr>
        <w:rPr/>
      </w:pPr>
      <w:bookmarkStart w:id="282" w:name="__RefHeading___Toc1764669_373438147"/>
      <w:bookmarkStart w:id="283" w:name="_Toc97"/>
      <w:bookmarkEnd w:id="282"/>
      <w:r>
        <w:rPr>
          <w:rtl w:val="true"/>
        </w:rPr>
        <w:t>س</w:t>
      </w:r>
      <w:bookmarkEnd w:id="283"/>
    </w:p>
    <w:p>
      <w:pPr>
        <w:pStyle w:val="BookText"/>
        <w:rPr/>
      </w:pPr>
      <w:r>
        <w:rPr>
          <w:rFonts w:ascii="IRNazanin" w:hAnsi="IRNazanin" w:eastAsia="IRNazanin"/>
          <w:color w:val="111111"/>
          <w:sz w:val="28"/>
          <w:sz w:val="28"/>
          <w:szCs w:val="28"/>
          <w:rtl w:val="true"/>
          <w:lang w:bidi="fa-IR"/>
        </w:rPr>
        <w:t>سابق بربری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سالم بن ابی الجعد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سالم بن زیاد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سبیع بن یزید همدانی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سعد منادی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سعد بن ابراهیم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سعد بن عبیده</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سعید اشعری ابن ابی بردة بن ابی موسی الاشعری</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bookmarkStart w:id="284" w:name="pg1055_16288"/>
    </w:p>
    <w:p>
      <w:pPr>
        <w:pStyle w:val="BookText"/>
        <w:rPr/>
      </w:pPr>
      <w:bookmarkEnd w:id="284"/>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سعید بن قیس همدانی</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سعید بن نمران</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سفیان بن عوف غامدی</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سلمی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سلیمان بن 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سماک،مسجد</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سماک بن مخرمه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سماوه</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سنان بن ابی سنان</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سنبل سعدی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سوادة بن حنظله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زید</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سوید بن حارث</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سوید بن غفله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سهله،مسجد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سهم بن طریف</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Heading3"/>
        <w:numPr>
          <w:ilvl w:val="2"/>
          <w:numId w:val="1"/>
        </w:numPr>
        <w:rPr/>
      </w:pPr>
      <w:bookmarkStart w:id="285" w:name="__RefHeading___Toc1764671_373438147"/>
      <w:bookmarkStart w:id="286" w:name="_Toc98"/>
      <w:bookmarkEnd w:id="285"/>
      <w:r>
        <w:rPr>
          <w:rtl w:val="true"/>
        </w:rPr>
        <w:t>ش</w:t>
      </w:r>
      <w:bookmarkEnd w:id="286"/>
    </w:p>
    <w:p>
      <w:pPr>
        <w:pStyle w:val="BookText"/>
        <w:rPr/>
      </w:pP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شبث ربعی</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شبیب بن عامر ازدی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شداد بن ازمع</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شرحبیل بن سمط</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شریح بن حارث قاضی</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شریح بن هانی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شیبة بن عثمان</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صبره</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Heading3"/>
        <w:numPr>
          <w:ilvl w:val="2"/>
          <w:numId w:val="1"/>
        </w:numPr>
        <w:rPr/>
      </w:pPr>
      <w:bookmarkStart w:id="287" w:name="__RefHeading___Toc1764673_373438147"/>
      <w:bookmarkStart w:id="288" w:name="_Toc99"/>
      <w:bookmarkEnd w:id="287"/>
      <w:r>
        <w:rPr>
          <w:rtl w:val="true"/>
        </w:rPr>
        <w:t>ص</w:t>
      </w:r>
      <w:bookmarkEnd w:id="288"/>
    </w:p>
    <w:p>
      <w:pPr>
        <w:pStyle w:val="BookText"/>
        <w:rPr/>
      </w:pPr>
      <w:r>
        <w:rPr>
          <w:rFonts w:ascii="IRNazanin" w:hAnsi="IRNazanin" w:eastAsia="IRNazanin"/>
          <w:color w:val="111111"/>
          <w:sz w:val="28"/>
          <w:sz w:val="28"/>
          <w:szCs w:val="28"/>
          <w:rtl w:val="true"/>
          <w:lang w:bidi="fa-IR"/>
        </w:rPr>
        <w:t>صالح بزاز</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صبرة بن شیمان ازدی</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صحار بن عباس بن عبدی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صعصعة بن صوحان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صندودا</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Heading3"/>
        <w:numPr>
          <w:ilvl w:val="2"/>
          <w:numId w:val="1"/>
        </w:numPr>
        <w:rPr/>
      </w:pPr>
      <w:bookmarkStart w:id="289" w:name="__RefHeading___Toc1764675_373438147"/>
      <w:bookmarkStart w:id="290" w:name="_Toc100"/>
      <w:bookmarkEnd w:id="289"/>
      <w:r>
        <w:rPr>
          <w:rtl w:val="true"/>
        </w:rPr>
        <w:t>ض</w:t>
      </w:r>
      <w:bookmarkEnd w:id="290"/>
    </w:p>
    <w:p>
      <w:pPr>
        <w:pStyle w:val="BookText"/>
        <w:rPr/>
      </w:pPr>
      <w:r>
        <w:rPr>
          <w:rFonts w:ascii="IRNazanin" w:hAnsi="IRNazanin" w:eastAsia="IRNazanin"/>
          <w:color w:val="111111"/>
          <w:sz w:val="28"/>
          <w:sz w:val="28"/>
          <w:szCs w:val="28"/>
          <w:rtl w:val="true"/>
          <w:lang w:bidi="fa-IR"/>
        </w:rPr>
        <w:t>ضحاک بن عبد اللّه هلالی</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ضحاک بن قیس فهری</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ضحاک بن مزاحم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Heading3"/>
        <w:numPr>
          <w:ilvl w:val="2"/>
          <w:numId w:val="1"/>
        </w:numPr>
        <w:rPr/>
      </w:pPr>
      <w:bookmarkStart w:id="291" w:name="__RefHeading___Toc1764677_373438147"/>
      <w:bookmarkStart w:id="292" w:name="_Toc101"/>
      <w:bookmarkEnd w:id="291"/>
      <w:r>
        <w:rPr>
          <w:rtl w:val="true"/>
        </w:rPr>
        <w:t>ط</w:t>
      </w:r>
      <w:bookmarkEnd w:id="292"/>
    </w:p>
    <w:p>
      <w:pPr>
        <w:pStyle w:val="BookText"/>
        <w:rPr/>
      </w:pP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طارق بن شهاب</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طارق بن عبد اللّه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طلحة بن عبید اللّه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طی،قبیله</w:t>
      </w:r>
      <w:r>
        <w:rPr>
          <w:rFonts w:eastAsia="IRNazanin" w:cs="IRNazanin"/>
          <w:color w:val="111111"/>
          <w:sz w:val="28"/>
          <w:szCs w:val="28"/>
          <w:rtl w:val="true"/>
          <w:lang w:bidi="fa-IR"/>
        </w:rPr>
        <w:t>:</w:t>
      </w:r>
      <w:r>
        <w:rPr>
          <w:rFonts w:eastAsia="IRNazanin" w:cs="IRNazanin"/>
          <w:color w:val="111111"/>
          <w:sz w:val="28"/>
          <w:szCs w:val="28"/>
          <w:lang w:bidi="fa-IR"/>
        </w:rPr>
        <w:t>172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293" w:name="pg1055_16289"/>
    </w:p>
    <w:p>
      <w:pPr>
        <w:pStyle w:val="Heading3"/>
        <w:numPr>
          <w:ilvl w:val="2"/>
          <w:numId w:val="1"/>
        </w:numPr>
        <w:rPr/>
      </w:pPr>
      <w:bookmarkStart w:id="294" w:name="__RefHeading___Toc1764679_373438147"/>
      <w:bookmarkStart w:id="295" w:name="_Toc102"/>
      <w:bookmarkEnd w:id="293"/>
      <w:bookmarkEnd w:id="294"/>
      <w:r>
        <w:rPr>
          <w:rtl w:val="true"/>
        </w:rPr>
        <w:t>ظ</w:t>
      </w:r>
      <w:bookmarkEnd w:id="295"/>
    </w:p>
    <w:p>
      <w:pPr>
        <w:pStyle w:val="BookText"/>
        <w:rPr/>
      </w:pPr>
      <w:r>
        <w:rPr>
          <w:rFonts w:ascii="IRNazanin" w:hAnsi="IRNazanin" w:eastAsia="IRNazanin"/>
          <w:color w:val="111111"/>
          <w:sz w:val="28"/>
          <w:sz w:val="28"/>
          <w:szCs w:val="28"/>
          <w:rtl w:val="true"/>
          <w:lang w:bidi="fa-IR"/>
        </w:rPr>
        <w:t>ظاهریه،کتابخانه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ظبیان بن عماره</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154</w:t>
      </w:r>
    </w:p>
    <w:p>
      <w:pPr>
        <w:pStyle w:val="Heading3"/>
        <w:numPr>
          <w:ilvl w:val="2"/>
          <w:numId w:val="1"/>
        </w:numPr>
        <w:rPr/>
      </w:pPr>
      <w:bookmarkStart w:id="296" w:name="__RefHeading___Toc1764681_373438147"/>
      <w:bookmarkStart w:id="297" w:name="_Toc103"/>
      <w:bookmarkEnd w:id="296"/>
      <w:r>
        <w:rPr>
          <w:rtl w:val="true"/>
        </w:rPr>
        <w:t>ع</w:t>
      </w:r>
      <w:bookmarkEnd w:id="297"/>
    </w:p>
    <w:p>
      <w:pPr>
        <w:pStyle w:val="BookText"/>
        <w:rPr/>
      </w:pPr>
      <w:r>
        <w:rPr>
          <w:rFonts w:ascii="IRNazanin" w:hAnsi="IRNazanin" w:eastAsia="IRNazanin"/>
          <w:color w:val="111111"/>
          <w:sz w:val="28"/>
          <w:sz w:val="28"/>
          <w:szCs w:val="28"/>
          <w:rtl w:val="true"/>
          <w:lang w:bidi="fa-IR"/>
        </w:rPr>
        <w:t>عاصم بن ضمره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عاصم بن کلیب</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عامر بن شراحیل شعبی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عانات</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عایشه بنت ابی بکر</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عباد بن عبد اللّه اسدی</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عباس بن سهل</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عبایة بن رفاعه</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عبد الحجر</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عبد الزهراء،خطیب</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عبد الملک بن نوفل</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عبد اللّه بن ابی هذیل</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عبد اللّه بن ثوابه</w:t>
      </w:r>
      <w:r>
        <w:rPr>
          <w:rFonts w:eastAsia="IRNazanin" w:cs="IRNazanin"/>
          <w:color w:val="111111"/>
          <w:sz w:val="28"/>
          <w:szCs w:val="28"/>
          <w:rtl w:val="true"/>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عبد اللّه بن جعفر بن ابی طالب</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عبد اللّه بن حارث بن سلیمان</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عبد اللّه بن حسن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عبد اللّه بن حوالة ازدی</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حوزه</w:t>
      </w:r>
    </w:p>
    <w:p>
      <w:pPr>
        <w:pStyle w:val="BookText"/>
        <w:rPr/>
      </w:pPr>
      <w:r>
        <w:rPr>
          <w:rFonts w:ascii="IRNazanin" w:hAnsi="IRNazanin" w:eastAsia="IRNazanin"/>
          <w:color w:val="111111"/>
          <w:sz w:val="28"/>
          <w:sz w:val="28"/>
          <w:szCs w:val="28"/>
          <w:rtl w:val="true"/>
          <w:lang w:bidi="fa-IR"/>
        </w:rPr>
        <w:t>عبد اللّه بن حوزة الازدی</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عبد اللّه بن خازم سلمی</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عبد اللّه بن رومی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عبد اللّه بن سعد بن ابی سرح</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عبد اللّه بن سلمه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عبد اللّه بن شداد</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عبد اللّه بن شقیق</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عبد اللّه بن عاصم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عبد اللّه بن عامر حضرمی</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عبد اللّه بن عبد الرحمن</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عبد اللّه بن عبد المدان</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عبد اللّه بن عکیم</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عبد اللّه بن عمرو بن ظلام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عبد اللّه بن قعین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عبد اللّه بن قیس اشعری</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اشعری</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عبد اللّه بن معاویه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عبد اللّه بن وأل تیمی</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عبد اللّه بن وهب راسبی</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عبد اللّه غامدی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عبد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المدان</w:t>
      </w:r>
    </w:p>
    <w:p>
      <w:pPr>
        <w:pStyle w:val="BookText"/>
        <w:rPr/>
      </w:pPr>
      <w:r>
        <w:rPr>
          <w:rFonts w:ascii="IRNazanin" w:hAnsi="IRNazanin" w:eastAsia="IRNazanin"/>
          <w:color w:val="111111"/>
          <w:sz w:val="28"/>
          <w:sz w:val="28"/>
          <w:szCs w:val="28"/>
          <w:rtl w:val="true"/>
          <w:lang w:bidi="fa-IR"/>
        </w:rPr>
        <w:t>عبد الرحمن بن ابی بکر</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عبد الرحمن بن جندب</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عبد الرحمن بن حرم غامدی</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عبد الرحمن بن خالد بن ولید</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عبد الرحمن بن شریح</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عبد الرحمن بن عبد اللّه بن عفیف</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عبد الرحمن بن عبد اللّه بن کعب ارحبی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عبد الرحمن بن عبید ازدی</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عبد الرحمن بن عبید اللّه بن عباس</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عبد الرحمن بن عجلان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عبد الرحمن بن عمیر بن عثمان قرشی</w:t>
      </w:r>
      <w:r>
        <w:rPr>
          <w:rFonts w:eastAsia="IRNazanin" w:cs="IRNazanin"/>
          <w:color w:val="111111"/>
          <w:sz w:val="28"/>
          <w:szCs w:val="28"/>
          <w:rtl w:val="true"/>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عبد الرحمن غامدی</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عبد الرحمن بن مخنف</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عبد الرحمن بن مسعدة الفزاری</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عبد الرحمن بن نعیم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عبد الرحمن مسیب فزاری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عبد الزهراء</w:t>
      </w:r>
      <w:r>
        <w:rPr>
          <w:rFonts w:eastAsia="IRNazanin" w:cs="IRNazanin"/>
          <w:color w:val="111111"/>
          <w:sz w:val="28"/>
          <w:szCs w:val="28"/>
          <w:rtl w:val="true"/>
          <w:lang w:bidi="fa-IR"/>
        </w:rPr>
        <w:t>:</w:t>
      </w:r>
      <w:r>
        <w:rPr>
          <w:rFonts w:eastAsia="IRNazanin" w:cs="IRNazanin"/>
          <w:color w:val="111111"/>
          <w:sz w:val="28"/>
          <w:szCs w:val="28"/>
          <w:lang w:bidi="fa-IR"/>
        </w:rPr>
        <w:t>10</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القیس</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عبید اللّه بن ابی رافع</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عبید اللّه بن زیاد</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عبید اللّه بن عباس</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عبید اللّه بن علی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عتبة بن ابی سفیان</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عجلی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عدی بن ثابت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عراقین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عروة بن زبیر</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عروة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عطاء بن سائب</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عطیة بن سعد عوفی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عفاق بن شرجیل</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عفان</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عقبة بن علقمه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عقیل بن ابی طالب،ابو یزید</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علاء بن حضرمی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علاء بن زید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علاء بن عبد الرحمن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علافان،مسجد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علقمة بن قیس</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علی بن محمد بن ابی سیف</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علی بن نعمان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عمارة بن عقبة بن ابی معیط</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عمارة بن عمیر</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عمران بن کثیر</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عمر بن ثابت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عمر بن عبد العزیز</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عمر بن علی بن ابی طالب</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عمرو بن اراکه</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عمرو بن سالم خزاعی</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عمرو بن صیفی</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عمرو بن عمیر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عمرو بن عمیس بن مسعود</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عمرو بن مالک بن عشبه</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عمرو بن محصن</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عمرو بن مرۀ جهنی</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عوانة بن حکم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عوسجة بن شداد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175</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298" w:name="pg1055_16291"/>
    </w:p>
    <w:p>
      <w:pPr>
        <w:pStyle w:val="Heading3"/>
        <w:numPr>
          <w:ilvl w:val="2"/>
          <w:numId w:val="1"/>
        </w:numPr>
        <w:rPr/>
      </w:pPr>
      <w:bookmarkStart w:id="299" w:name="__RefHeading___Toc1764683_373438147"/>
      <w:bookmarkStart w:id="300" w:name="_Toc104"/>
      <w:bookmarkEnd w:id="298"/>
      <w:bookmarkEnd w:id="299"/>
      <w:r>
        <w:rPr>
          <w:rtl w:val="true"/>
        </w:rPr>
        <w:t>غ</w:t>
      </w:r>
      <w:bookmarkEnd w:id="300"/>
    </w:p>
    <w:p>
      <w:pPr>
        <w:pStyle w:val="BookText"/>
        <w:rPr/>
      </w:pPr>
      <w:r>
        <w:rPr>
          <w:rFonts w:ascii="IRNazanin" w:hAnsi="IRNazanin" w:eastAsia="IRNazanin"/>
          <w:color w:val="111111"/>
          <w:sz w:val="28"/>
          <w:sz w:val="28"/>
          <w:szCs w:val="28"/>
          <w:rtl w:val="true"/>
          <w:lang w:bidi="fa-IR"/>
        </w:rPr>
        <w:t>غریین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غنی،قبیله</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غنی،مسجد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Heading3"/>
        <w:numPr>
          <w:ilvl w:val="2"/>
          <w:numId w:val="1"/>
        </w:numPr>
        <w:rPr/>
      </w:pPr>
      <w:bookmarkStart w:id="301" w:name="__RefHeading___Toc1764685_373438147"/>
      <w:bookmarkStart w:id="302" w:name="_Toc105"/>
      <w:bookmarkEnd w:id="301"/>
      <w:r>
        <w:rPr>
          <w:rtl w:val="true"/>
        </w:rPr>
        <w:t>ف</w:t>
      </w:r>
      <w:bookmarkEnd w:id="302"/>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فرات بن احنف</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فروة بن نوفل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فزاره</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فضیل بن خدیج</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فطر بن خلیفه</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Heading3"/>
        <w:numPr>
          <w:ilvl w:val="2"/>
          <w:numId w:val="1"/>
        </w:numPr>
        <w:rPr/>
      </w:pPr>
      <w:bookmarkStart w:id="303" w:name="__RefHeading___Toc1764687_373438147"/>
      <w:bookmarkStart w:id="304" w:name="_Toc106"/>
      <w:bookmarkEnd w:id="303"/>
      <w:r>
        <w:rPr>
          <w:rtl w:val="true"/>
        </w:rPr>
        <w:t>ق</w:t>
      </w:r>
      <w:bookmarkEnd w:id="304"/>
    </w:p>
    <w:p>
      <w:pPr>
        <w:pStyle w:val="BookText"/>
        <w:rPr/>
      </w:pP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قاسم بن محمد بن ابی بکر</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قاسم بن وبره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قاسم بن ولید</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قبصة بن ذؤیب</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قثم بن عبید اللّه بن عباس</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قدامة بن عتاب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قدم ضبی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قرظة بن کعب</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قریبه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قس الناطف</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قضاعه،قبیله</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قطقطانیه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قعقاع بن شور</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قلزم</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قمیز</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قیس،قبیله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قیس بن ابی حازم</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قیس بن سعد بن عباده</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قیس بن سکن</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نصر بن سیار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کعب بن قعین</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کلیب الجرمی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کنانة بن بشر</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کنده،قبیله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کوثر،حوض</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کوفه،مسجد</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Heading3"/>
        <w:numPr>
          <w:ilvl w:val="2"/>
          <w:numId w:val="1"/>
        </w:numPr>
        <w:rPr/>
      </w:pPr>
      <w:bookmarkStart w:id="305" w:name="__RefHeading___Toc1764689_373438147"/>
      <w:bookmarkStart w:id="306" w:name="_Toc107"/>
      <w:bookmarkEnd w:id="305"/>
      <w:r>
        <w:rPr>
          <w:rtl w:val="true"/>
        </w:rPr>
        <w:t>ل</w:t>
      </w:r>
      <w:bookmarkEnd w:id="306"/>
    </w:p>
    <w:p>
      <w:pPr>
        <w:pStyle w:val="BookText"/>
        <w:rPr/>
      </w:pPr>
      <w:r>
        <w:rPr>
          <w:rFonts w:ascii="IRNazanin" w:hAnsi="IRNazanin" w:eastAsia="IRNazanin"/>
          <w:color w:val="111111"/>
          <w:sz w:val="28"/>
          <w:sz w:val="28"/>
          <w:szCs w:val="28"/>
          <w:rtl w:val="true"/>
          <w:lang w:bidi="fa-IR"/>
        </w:rPr>
        <w:t>لبید بن عطاء تمیمی</w:t>
      </w:r>
      <w:r>
        <w:rPr>
          <w:rFonts w:eastAsia="IRNazanin" w:cs="IRNazanin"/>
          <w:color w:val="111111"/>
          <w:sz w:val="28"/>
          <w:szCs w:val="28"/>
          <w:rtl w:val="true"/>
          <w:lang w:bidi="fa-IR"/>
        </w:rPr>
        <w:t>:</w:t>
      </w:r>
      <w:r>
        <w:rPr>
          <w:rFonts w:eastAsia="IRNazanin" w:cs="IRNazanin"/>
          <w:color w:val="111111"/>
          <w:sz w:val="28"/>
          <w:szCs w:val="28"/>
          <w:lang w:bidi="fa-IR"/>
        </w:rPr>
        <w:t>45</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307" w:name="pg1055_16292"/>
    </w:p>
    <w:p>
      <w:pPr>
        <w:pStyle w:val="BookText"/>
        <w:rPr/>
      </w:pPr>
      <w:bookmarkEnd w:id="307"/>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لوط بن یحیی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مسعود نهشلی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Heading3"/>
        <w:numPr>
          <w:ilvl w:val="2"/>
          <w:numId w:val="1"/>
        </w:numPr>
        <w:rPr/>
      </w:pPr>
      <w:bookmarkStart w:id="308" w:name="__RefHeading___Toc1764691_373438147"/>
      <w:bookmarkStart w:id="309" w:name="_Toc108"/>
      <w:bookmarkEnd w:id="308"/>
      <w:r>
        <w:rPr>
          <w:rtl w:val="true"/>
        </w:rPr>
        <w:t>م</w:t>
      </w:r>
      <w:bookmarkEnd w:id="309"/>
    </w:p>
    <w:p>
      <w:pPr>
        <w:pStyle w:val="BookText"/>
        <w:rPr/>
      </w:pP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مازن بن حنظله</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مالک بن جون الحضرمی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مالک بن کعب ارحبی</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مالک بن مسمح</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مثعب</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مثنی بن مخربۀ عبدی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مجاعة بن مراره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مجمع تیمی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محارب بن ساعده</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محدث ارموی</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محل بن خلیفه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lang w:bidi="fa-IR"/>
        </w:rPr>
        <w:t>،</w:t>
      </w:r>
      <w:r>
        <w:rPr>
          <w:rFonts w:eastAsia="IRNazanin" w:cs="IRNazanin"/>
          <w:color w:val="111111"/>
          <w:sz w:val="28"/>
          <w:szCs w:val="28"/>
          <w:lang w:bidi="fa-IR"/>
        </w:rPr>
        <w:t>97</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محمد بن ابی حذیفة</w:t>
      </w:r>
      <w:r>
        <w:rPr>
          <w:rFonts w:eastAsia="IRNazanin" w:cs="IRNazanin"/>
          <w:color w:val="111111"/>
          <w:sz w:val="28"/>
          <w:szCs w:val="28"/>
          <w:rtl w:val="true"/>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محمد بن شیبه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محمد بن عبد اللّه بن قارب</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محمد بن عبید اللّه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محمد بن مخنف</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محمد بن یوسف بن ثابت</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مختار بن ابی عبیده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مخنف بن سلیم</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مخیس</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مداین</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مداینی،علی بن محمد بن ابی سیف</w:t>
      </w:r>
      <w:r>
        <w:rPr>
          <w:rFonts w:eastAsia="IRNazanin" w:cs="IRNazanin"/>
          <w:color w:val="111111"/>
          <w:sz w:val="28"/>
          <w:szCs w:val="28"/>
          <w:rtl w:val="true"/>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مدرک بن الریان</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مذحج،قبیله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مران،دیر</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مرج مرینا</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مره همدانی</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مسافر بن عفیف</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مستظل بن حصین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مسجد اعظم</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مسروق بن اجدع</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مسعر بن فدک</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مسعر بن کدام</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مسعود نهشلی</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مسلم بجلی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مسلم بن عقبه مری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مسلمة بن مخلد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مسور بن مخرمه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مسیب بن نجبه</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مصقلة بن هبیره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مضر،قبایل</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مطرف بن عبد اللّه</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bookmarkStart w:id="310" w:name="pg1055_16293"/>
    </w:p>
    <w:p>
      <w:pPr>
        <w:pStyle w:val="BookText"/>
        <w:rPr/>
      </w:pPr>
      <w:bookmarkEnd w:id="310"/>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97-101</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117-119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139-143</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232-236</w:t>
      </w:r>
    </w:p>
    <w:p>
      <w:pPr>
        <w:pStyle w:val="BookText"/>
        <w:rPr/>
      </w:pPr>
      <w:r>
        <w:rPr>
          <w:rFonts w:ascii="IRNazanin" w:hAnsi="IRNazanin" w:eastAsia="IRNazanin"/>
          <w:color w:val="111111"/>
          <w:sz w:val="28"/>
          <w:sz w:val="28"/>
          <w:szCs w:val="28"/>
          <w:rtl w:val="true"/>
          <w:lang w:bidi="fa-IR"/>
        </w:rPr>
        <w:t>معاویة بن حدیج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معقل بن قیس</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مغیره ضبی</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منجاب بن راشد</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منذر بن جارود</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منیع باهلی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میمون حضرمی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Heading3"/>
        <w:numPr>
          <w:ilvl w:val="2"/>
          <w:numId w:val="1"/>
        </w:numPr>
        <w:rPr/>
      </w:pPr>
      <w:bookmarkStart w:id="311" w:name="__RefHeading___Toc1764693_373438147"/>
      <w:bookmarkStart w:id="312" w:name="_Toc109"/>
      <w:bookmarkEnd w:id="311"/>
      <w:r>
        <w:rPr>
          <w:rtl w:val="true"/>
        </w:rPr>
        <w:t>ن</w:t>
      </w:r>
      <w:bookmarkEnd w:id="312"/>
    </w:p>
    <w:p>
      <w:pPr>
        <w:pStyle w:val="BookText"/>
        <w:rPr/>
      </w:pP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عمرو بن عاص</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نخع،قبیله</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نصر بن سیار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نعمان بن سعد</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نعمان بن صهبان راسبی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نعیم بن دجاجه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نعیم بن هبیره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نغر</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نمیر عبسی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182</w:t>
      </w:r>
    </w:p>
    <w:p>
      <w:pPr>
        <w:pStyle w:val="Heading3"/>
        <w:numPr>
          <w:ilvl w:val="2"/>
          <w:numId w:val="1"/>
        </w:numPr>
        <w:rPr/>
      </w:pPr>
      <w:bookmarkStart w:id="313" w:name="__RefHeading___Toc1764695_373438147"/>
      <w:bookmarkStart w:id="314" w:name="_Toc110"/>
      <w:bookmarkEnd w:id="313"/>
      <w:r>
        <w:rPr>
          <w:rtl w:val="true"/>
        </w:rPr>
        <w:t>و</w:t>
      </w:r>
      <w:bookmarkEnd w:id="314"/>
    </w:p>
    <w:p>
      <w:pPr>
        <w:pStyle w:val="BookText"/>
        <w:rPr/>
      </w:pPr>
      <w:r>
        <w:rPr>
          <w:rFonts w:ascii="IRNazanin" w:hAnsi="IRNazanin" w:eastAsia="IRNazanin"/>
          <w:color w:val="111111"/>
          <w:sz w:val="28"/>
          <w:sz w:val="28"/>
          <w:szCs w:val="28"/>
          <w:rtl w:val="true"/>
          <w:lang w:bidi="fa-IR"/>
        </w:rPr>
        <w:t>وائل بن حجر حضرمی</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واقد بن بکر</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وعلة بن مخدوع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ولید بن هشام</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وهب بن کیسان</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وهب بن مسعود</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227</w:t>
      </w:r>
    </w:p>
    <w:p>
      <w:pPr>
        <w:pStyle w:val="Heading3"/>
        <w:numPr>
          <w:ilvl w:val="2"/>
          <w:numId w:val="1"/>
        </w:numPr>
        <w:rPr/>
      </w:pPr>
      <w:bookmarkStart w:id="315" w:name="__RefHeading___Toc1764697_373438147"/>
      <w:bookmarkStart w:id="316" w:name="_Toc111"/>
      <w:bookmarkEnd w:id="315"/>
      <w:r>
        <w:rPr>
          <w:rtl w:val="true"/>
        </w:rPr>
        <w:t>ه</w:t>
      </w:r>
      <w:bookmarkEnd w:id="316"/>
    </w:p>
    <w:p>
      <w:pPr>
        <w:pStyle w:val="BookText"/>
        <w:rPr/>
      </w:pP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هارون بن خارجه</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هاشم بن عتبة بن ابی وقاص</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هانی بن خطاب همدانی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هانی بن هوذه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هجنع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الرحمن هشام بن عروه</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همدان،قبیله</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معاویه</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هند بن عاصم سلولی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198</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317" w:name="pg1055_16294"/>
    </w:p>
    <w:p>
      <w:pPr>
        <w:pStyle w:val="Heading3"/>
        <w:numPr>
          <w:ilvl w:val="2"/>
          <w:numId w:val="1"/>
        </w:numPr>
        <w:rPr/>
      </w:pPr>
      <w:bookmarkStart w:id="318" w:name="__RefHeading___Toc1764699_373438147"/>
      <w:bookmarkStart w:id="319" w:name="_Toc112"/>
      <w:bookmarkEnd w:id="317"/>
      <w:bookmarkEnd w:id="318"/>
      <w:r>
        <w:rPr>
          <w:rtl w:val="true"/>
        </w:rPr>
        <w:t>ی</w:t>
      </w:r>
      <w:bookmarkEnd w:id="319"/>
    </w:p>
    <w:p>
      <w:pPr>
        <w:pStyle w:val="BookText"/>
        <w:rPr/>
      </w:pPr>
      <w:r>
        <w:rPr>
          <w:rFonts w:ascii="IRNazanin" w:hAnsi="IRNazanin" w:eastAsia="IRNazanin"/>
          <w:color w:val="111111"/>
          <w:sz w:val="28"/>
          <w:sz w:val="28"/>
          <w:szCs w:val="28"/>
          <w:rtl w:val="true"/>
          <w:lang w:bidi="fa-IR"/>
        </w:rPr>
        <w:t>یحیی بن جابر ازدی</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یحیی بن سلمة بن کهیل</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یحیی بن سعید</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یحیی بن صالح</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یحیی بن عروه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یزید بن حارث</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یزید بن حجیه</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یزید بن شجره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یزید بن قیس</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یزید بن محجن تیمی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یزید بن مغفل</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یعوق</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یغوث</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یوسف بن عمر ثقفی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یونس بن متی،مسجد</w:t>
      </w:r>
      <w:r>
        <w:rPr>
          <w:rFonts w:eastAsia="IRNazanin" w:cs="IRNazanin"/>
          <w:color w:val="111111"/>
          <w:sz w:val="28"/>
          <w:szCs w:val="28"/>
          <w:rtl w:val="true"/>
          <w:lang w:bidi="fa-IR"/>
        </w:rPr>
        <w:t>:</w:t>
      </w:r>
      <w:r>
        <w:rPr>
          <w:rFonts w:eastAsia="IRNazanin" w:cs="IRNazanin"/>
          <w:color w:val="111111"/>
          <w:sz w:val="28"/>
          <w:szCs w:val="28"/>
          <w:lang w:bidi="fa-IR"/>
        </w:rPr>
        <w:t>184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مکانی است وسیع میان بغداد و واسط در جانب شرقی دجله حدّ بالای آن متصل است به بغداد و در آن بلادی است چون اسکاف و جرجرا یا وصافیه و دیر قنیّ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خوارج در این مکان اتفاق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زرّ بن حبیش یا زرّ بن حباشه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مردم کوفه و همگان او را از ثقات 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 جاهلیت را درک کرده ولی به دیدار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نائل نشده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مردی عالم به قرآن و فاضل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صد و بیست سالگی به سال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کرد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محمد بن عبد الرحمن بن ابی لیلی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راویان شیعه و از اصحاب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تیرره های قبیله غطفان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قبیله‌ای از قیس عیلان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الاشعری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بن ابی بردة بن ابی موسی الاشعری،از مردم کوفه بود و از راویان ثقه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رومی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فیروز دیلمی از بزرگان تابعین و ثقات روات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یحیی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احتمال قوی حکم بن سعید حنفی،از اصحاب امیر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جامع الرواة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حصیره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نعمان ازدیّ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تابعین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محمد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جامع الرواة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عمیر بن محجن حنفی کوفی،شیخ در رجال خود او را از اصحاب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شمرده بنابراین روایت پدرش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 می‌نماید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چیزی از سند افتاده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ودّاک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 بن نوف همدانی بکالی،از مردم 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او مکرر در اسنادهای این کتاب آمده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اشعث بن قیس کندی،نامش معدی کرب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ایام امیر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منافقان بود و از بد خواهان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قتل آن حضرت شرکت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چند نخست از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بعد از واقعۀ صفین در شمار خوارج در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بعد از شهادت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قیس بن سکن اسدی،از مردم کوفه بود،در تقریب التهذیب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که قیس از ثقات بود و پیش از سال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درگذشت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وزن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موضعی است نزدیک اوانا بر ساحل نهر دجیل،نزدیک دیر جاثلیق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 بن 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حیه کنیه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اصحاب امیر المؤمنین بود و در سال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جهان را بدرود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طوسی،تقریب التهذیب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موضعی است نزدیک کوفه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نمیر بن وعلۀ همدانی باشد که از روات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محدث،الغارات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مستظل بن حصین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البارقی ازدی عصر جاهلیت را درک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تابعین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عمر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وهب جهنی از اجلّه تابعین است و از ثقات روات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پیش از آن وفات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آیۀ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عبید اللّه بن ابی سعید ثقفی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کنیۀ او ابو عون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ثقات راویان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ابی حازم بجلیّ کوفی،کنیه‌اش ابو عبد اللّه بود و از روات ثقه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آگاهی بیشتر رک الغارات،محدث ذیل صفحۀ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مراد گروههای کفار مکه است که متفق شده به جنگ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آمدند و جنگ احزاب همان جنگ خندق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رفیع بن فرقد،چنانکه باید شناخته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محدث،ذیل 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آیه‌های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آیه‌های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مغیرة بن مقسم ضبی،فقیه کوفی،در سال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را بدرود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حمزه مجمّع بن یسار تیمی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احوال او را ابن جوزی در صفة الصفوة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او یک شب پیش از قیام زید بن علی بود یعنی به سال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ضحاک بن مزاحم هلالی،از تابعین بود و مفسر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اصلش از کوفه بود ولی در بلخ و مرو و بخارا می‌زیست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اصحاب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راست التفسیر الکبیر و التفسیر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بلخ وفات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المفسرین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 معلم اطفال بود و در مکتبخانه‌اش سه هزار کودک درس می‌خواندند و او به سبب ناتوانی خود و کثرت شاگردان سوار بر خر،میان ایشان می‌گشت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مثل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 که عمرو خواهر زاده جذیمة الابرش،از زمین کماة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همکاران او بهترین کماتی که می‌یافتند خود می‌خوردند ولی عمرو آنها را در آستین می‌نهاد تا برای دایی خود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این بیت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چیزی است که من چیده‌ام خوبهایش هم در میان آنهاست،در حالی که دیگر کماةچینان همیشه دستشان به دهنشان بود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کلیب جرمی کوفی،به سال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خلافت منصور در 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یا جبال،نامی است که به سرزمینهای میان اصفهان تا زنجان و قزوین و همدان و دینور و ری و بلاد میان آنها اطلاق می‌شده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شمارۀ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شهبی ابوعمرو عامر بن شراحبل بن با عامر بن عبدالله بن شراحیل ، منسوب به شعب که تیره ای است از قبیله همدان حمیری کوفی فقیه از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بن ابی وقاص روایت می کند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الرواه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زادان،ابو عبد اللّه یا ابو عمرو کندی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راویان ثقه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ایام حجاج در کوفه وفات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طبقات ابن سعد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قنبر،غلام علی بن ابی طالب که به دست حجاج بن یوسف در ایام امارت حجاج بر عراق کشته 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برجمی منسوب به است برجم از قبایل بنی تمیم،عبد الرحمن بن عجلان از راویان ثقه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الغارات،ذیل صفحه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عمرو بن حریث مخزومی،پدرش عمرو بن حریث در زمرۀ صحابه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او خود از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رجال شیخ طوسی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شب عقبه شبی است که جماعتی از منافقان می‌خواستند ناقۀ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 عقبه رم بدهند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حسان کوفی،فقیه کوفه بود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حسین و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 عبد اللّه بن جعفر بود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عمیر التیمی کوفی از ثقات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سال صدم یا یکی دو سال پیش از آن وفات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بندری است در کنارۀ دریای سرخ به محاذات مدینه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قریه‌ای بوده که در تقسیم غنایم جنگی 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رسید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زمین را حفر کرد و آب بیرون آورد از آن پس آنجا را ینبع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ینبوع به معنی چشمه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خوبی است از خرمای مدینه و نخل آن را لینه گویند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 عمرو بن عبد اللّه سبیعی همدانی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اعیان تابعین و سران محدثین کوفه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کرده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ربیعة بن ناجذ الاسدی باشد که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محدث،الغارات ذیل صفحۀ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بن حوشب،اشعری شامی از روات صادق است به سال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سویق آرد جو یا آرد گندم بو داده،پست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به جای سوید،سعید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او،سعید بن حارث بن ابی سعید بن معلّی الانصاری مدنی است که از راویان ثقه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احتمال از شادروان محدث ارموی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محدث،الغارات ذیل صفحۀ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شادروان محدث ارموی احتمال داده‌اند که بجلی،تصحیف عجلی است و او چنانکه در تقریب التهذیب آمده هارون بن مسلم بن هرمز عجلی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محدث،الغارات ذیل صفحۀ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علقمۀ یشکری،ابو الجنوب کنیه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جمل در سپاه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از او نیز روایت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الاعتدال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سوید بن غفله،کنیۀ او ابو امیه بود و از بزرگان تابعین در عام الفیل متولد شد و به اسلام گروید در روز دفن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مدینه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شمار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در جنگ یرموک و صفین شرکت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دراز کرد و در 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یا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کنید به الاصابه و نیز تقریب التهذیب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شیخ طوسی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عدیّ بن ثابت انصاری،کوفی عالم شیعه بود و از 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التهذیب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بزاز،یا لباس‌فروش،از جدۀ خود روایت می‌کند و جده‌اش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حسن،مراد عبد اللّه بن حسن بن حسن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مغیرة بن مقسم ضبّی مردی نابینا و از ثقات راویان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لیدن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التهذیب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قدامة بن عتّاب کوفی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می‌کند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کناسه از محله‌های کوفه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بنگرید به معجم البلدان یاقوت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المغیره عبد اللّه بن ابی هذیل کوفی،از روات ثقه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امارت خالد بن عبد اللّه القسری بر عراق،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التهذیب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الاشعث عنزی پسر عبد اللّه بن ابی هذیل است که ذکر آن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به شمارۀ </w:t>
      </w:r>
      <w:r>
        <w:rPr>
          <w:rFonts w:eastAsia="IRNazanin" w:cs="IRNazanin"/>
          <w:b w:val="false"/>
          <w:bCs w:val="false"/>
          <w:i w:val="false"/>
          <w:iCs w:val="false"/>
          <w:color w:val="333333"/>
          <w:sz w:val="20"/>
          <w:szCs w:val="20"/>
        </w:rPr>
        <w:t>70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عمرو بن عبد اللّه همدانی سبیعی از راویان ثقه بود و مردی عابد در سال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و نیز بنگرید به الغارات،محدث،صفحۀ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عبد اللّه اسدی کوفی،از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سوادة بن حنظلۀ قشیری بصری از راویان ثقه و صادق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وهب از نخستین کسانی است که خطبه‌های علی و کلمات او را جمع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بنگرید به مصادر نهج البلاغه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سعید دینار تیمی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رک،محدث؛الغارات صفحۀ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شکنبه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ترکیبی است فارسی 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می‌شود در آن زمان در کوفه زبان فارسی رواج داشته و این امر به سبب مهاجرت ایرانیان به آن شهر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عبد اللّه اعور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تابعین و از اصحاب علی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علی بسیار روایت کرده و چند خطبه را نیز نقل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مصادر نهج البلاغه و اسانیده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فربه جلوه دادن گوسفند است،با دمیدن در زیر پوست آن پس از سر بریدن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سعد بن حبته یا حبتر انصاری کوفی،از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ابی رافع غلام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و برادرش علی بن ابی رافع هر دو کاتب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ابی رافع و عبید اللّه بن ابی رافع از مؤلّفان اولیه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آثار عبید اللّه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قضایا امیر المؤمنین و کتاب من شهد مع امیر المؤمنین حروبه الثلاثة من الصحابة و از تألیفات علی بن ابی رافع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الوضوء و الصلاه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مصادر نهج البلاغه و اسانیده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عاصم بن ضمرۀ سلولی،از علی روایت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عهد امارت مروان،در کوفه وفات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راویان ثقه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شادروان محدث احتمال داده که در روایت تحریفی رخ داده و در اصل چنین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بکر بن عیاش عن المغیرة بن مقسم الضبی عن أبیه مقسم الضبی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نامی که امیر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یکی از چهار طبقۀ شیعۀ خویش داد و خمیس به معنی لشکر است از آن جهت که پنج رکن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مقدمه،قلب میمنه،میسره و ساقه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ابی لیلی،انصاری مدنی از ثقات راویان است و از اصحاب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شماره </w:t>
      </w:r>
      <w:r>
        <w:rPr>
          <w:rFonts w:eastAsia="IRNazanin" w:cs="IRNazanin"/>
          <w:b w:val="false"/>
          <w:bCs w:val="false"/>
          <w:i w:val="false"/>
          <w:iCs w:val="false"/>
          <w:color w:val="333333"/>
          <w:sz w:val="20"/>
          <w:szCs w:val="20"/>
        </w:rPr>
        <w:t>39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ابی الجعد رافع غطفانی اشجعی از راویان ثقه بود به سال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عبد اللّه البربری 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ابو حنیفه روایت می‌کند و به زهد اشتهار دارد و در زهدیات سخنانی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زندان کوفه که از نی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مرا زیرک و باهوش نمی‌بینی که پس از نافع،زندان مخیّس را ساختم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کمیل بن زیاد نخعی از اصحاب خاص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صاحب سرّ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کمیل هجده سال از زندگی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درک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صفین در کنار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دست حجاج بن یوسف کشته 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زکریای حریری،یحیی بن صالح درست شناخته نشد ممکن است یحیی بن صالح و خاطی حمصی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الغارات،محدث،ذیل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شادروان محدث ارموی در ذیل این خطبه افزوده‌اند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پوشیده نیست که غالب عبارات و الفاظ این خطبه مشوش است و معانی و مبانی آنها روشن نیست ما نیز آن را به همان گونه که بود نقل کردیم و از خوض در بیان آن خودداری ورزیدیم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سلاّم اسود بن هلال المحاربی 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جاهلیت و اسلام را درک کرد و به سال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راویان ثقه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شاید الکندی در نسبت او تحریف الکوفی بوده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اسماعیل یشکری،منسوب است به یشکر بن بکر بن وائل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پیشه‌اش تیرگری بود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شمارۀ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مسعود هذلی،صحابی جلیل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ششمین کسی بود که اسلام آورد و او نخستین کسی است که قرآن را در مکه بر سر جمع تلاوت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بار به حبشه هجرت کرد و یک بار به مدینه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همۀ غزوات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شرکت داشت و ابو جهل را او به دست خود کشت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 از عشرۀ مبشره نیز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آن ده تن که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را وعدۀ بهشت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مدینه،در بیش از شصت سالگی وفات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گرفته از لغت‌نامۀ دهخدا، ابن مسعود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ذر غفاری جندب بن جناده از اصحاب بزرگوار پیامبر،چهارمین کسی بود که اسلام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به اغوای معاویه او را به ربذه در سه منزلی مدینه تبعید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حذیفة بن یمان،ابو عبد اللّه با پدر خود به مدینه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مخیر کرد که در زمرۀ مهاجران در آید یا انصار و او انصاری بودن را پذیرفت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رازدار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حضرت نامهای منافقین را به او گفته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عمر در جنگ نهاوند شرکت داشت و پس از کشته شدن نعمان بن مقرّن فرماندهی لشکر یافت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فارسی،از صحابۀ بزرگ پیامبر و از شخصیتهای بزرگ اسلام،گویند اصل او از اصفهان بود ناحیۀ جی و گویند از رامهرمز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اصلی او ماهو یا روزبه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کودکی به کیش عیسوی گرایید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مدینه به نزد رسول اکرم آمد و اسلام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از اصحاب خاص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در زمان عمر به حکومت مداین منصوب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یاسر بن عامر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الیقظان کنیه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و پدرش از نخستین کسانی بودند که به اسلام گرویدند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با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مدینه مهاجرت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یاران خاص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در جنگ جمل و صفین در کنار آن حضرت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جنگ صفین در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شهادت رسید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الکوّاء،عبد اللّه بن عمرو،از بنی یشکر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بسیار می‌کرد و این سؤالها بیشتر از روی عناد بود مگر آن حضرت در جواب درماند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جزء خوارج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جنگ نهروان در زمرۀ خوارج کشته شد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جریح،عبد الملک بن عبد العزیز از موالی بنی امیه و فقیه معروف 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بیش از هفتاد سالگی درگذشته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شمارۀ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اصبغ بن نباته مجاشعی کوفی از بزرگان تابعین است و از اصحاب خاص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شرطة الخمیس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Pr>
        <w:t>31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78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شادروان محدث احتمال داده که به جای سعد،سعید باشد و مراد از او ابن المسیب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به شمارۀ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12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43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43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87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57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44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مسیب آن حزن قرشی مخزومی،از تابعین بود و از فقهای مدینه در سالهای بعد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بیش از هشتاد سالگی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سعید بعدها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 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 دیگر ابو حمزه و ابو حیره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حال شناخته نشد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احتمال داده که منظور شرحبیل بن سعد المدنی از موالی انصار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محدث،الغارات،ذیل صفحۀ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بکر،شناخته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محدث،الغارات،ذیل صفحۀ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ناحیۀ شمالی بین النهرین که چون جزیره‌ای میان دجله و فرات قرار دارد و شهرهایی چون حرّان و رها و رقّه و رأس عین و نصیبین و 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68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40</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24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101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آیۀ تطهیر،آیۀ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احزاب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34</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132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36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میان دو پرانتز از سوره‌های مائده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111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آل عمران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بن سهل السعدی در حدود سال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درگذشته از نزدیکان ابن زبیر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محمد بن ابی حذیفه،پسر دایی معاویه بود و از یاران و شیعیان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شمارۀ </w:t>
      </w:r>
      <w:r>
        <w:rPr>
          <w:rFonts w:eastAsia="IRNazanin" w:cs="IRNazanin"/>
          <w:b w:val="false"/>
          <w:bCs w:val="false"/>
          <w:i w:val="false"/>
          <w:iCs w:val="false"/>
          <w:color w:val="333333"/>
          <w:sz w:val="20"/>
          <w:szCs w:val="20"/>
        </w:rPr>
        <w:t>81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عمیس نخست زوجۀ جعفر بن ابی طالب بود و عبد اللّه بن جعفر را آورد پس از او ابو بکر او را به زنی گرفت و محمد بن ابی بکر را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ابو بکر به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ابی بکر فرزند اسماء با مادر به خانۀ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ابی بکر را پرورش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این رو گویند که محمد بن ابی بکر ربیب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خواندۀ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هم برادر مادری عبد اللّه بن جعفر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ابن عروة بن زبیر،در تهذیب التهذیب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شده و در سال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کعب ازدی از مردم کوفه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در رجال خود او را از اصحاب علی بن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شمرده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عبایة بن رفاعة بن رافع انصاری چنانکه در فهرست شیخ طوسی آمده از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به شمارۀ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27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Pr>
        <w:t>114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37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10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آیۀ </w:t>
      </w:r>
      <w:r>
        <w:rPr>
          <w:rFonts w:eastAsia="IRNazanin" w:cs="IRNazanin"/>
          <w:b w:val="false"/>
          <w:bCs w:val="false"/>
          <w:i w:val="false"/>
          <w:iCs w:val="false"/>
          <w:color w:val="333333"/>
          <w:sz w:val="20"/>
          <w:szCs w:val="20"/>
        </w:rPr>
        <w:t>37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نباء</w:t>
      </w:r>
      <w:r>
        <w:rPr>
          <w:rFonts w:eastAsia="IRNazanin" w:cs="IRNazanin"/>
          <w:b w:val="false"/>
          <w:bCs w:val="false"/>
          <w:i w:val="false"/>
          <w:iCs w:val="false"/>
          <w:color w:val="333333"/>
          <w:sz w:val="20"/>
          <w:szCs w:val="20"/>
        </w:rPr>
        <w:t>20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156</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133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 حواشی شادروان محدث ارموی و نقل آنچه شیخ مفید در امالی خود در باب وضو آورده از همین نامۀ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محمد بن ابی بکر و در آنجا به جای شستن پاها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 پاها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معلوم می‌شود صورتی که در الغارات آمده تصحیف عامه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الغارات،محدث،ص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 زن ابو سفیان و مادر معاویه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لغزشی کردم،لغزشی که مرا از آن پوزشی نیست و از آن پس زیرکی خواهم کرد و کارهای پراکنده گرد آورم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مداینی،علی بن محمد بن ابی سیف مداینی</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حارث بن جمهان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جیم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فهرست شیخ طوسی از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شمرده شده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بلادی است در شمال بین النهرین رک به شمارۀ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قلزم شهری بوده در مصر بر رأس خلیج قلزم در شمال بحر احمر،این دریا را به مناسبت این شهر دریای قلزم می‌گفته‌اند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ویرانه‌های آن در نزدیکی شهر سوئز باقی 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صعصعة بن صوحان عبدی از اصحاب جلیل القدر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افیق،قریه‌ای است از حوران در راه غور،در اول گردنه‌ای به همین نام چون از آن گردنه پایین آیند به اردن 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یاقوت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بن کلیب،رک به شمارۀ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مغیرۀ ضبی،رک به شمارۀ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احنف،مراد احنف بن قیس است که از بزرگان بصره بود ابو بحر کنیه داشت و به حلم و بردباری معروف بود به سال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وفات کرد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علقمة بن قیس بن عبد اللّه نخعی کوفی از راویان ثقه بود و مردی بود فقیه و عابد در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یا هفتاد سالگی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حواله،ابو حواله کنیه داشت در اردن سکونت گزید و در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شام درگذشت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صحابه بود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سبیع بن یزید همدانی از یاران معاویه بود و در قضیۀ حکمیت از فعالین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 کس جز به فرمان خدا نمی‌میرد،مدت مکتوب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خواهان ثواب این جهانی باشد به او می‌دهیم و هر کس خواهان ثواب آن جهانی باشد به او می‌دهیم و شاکران را پاداش خواهیم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فسطاط،شهری در مصر در ساحل شرقی نیل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شهر را عمرو بن العاص در سال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که مصر را فتح کرد،بنا نموده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یاقوت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ابی بکر،نام مادرش رومان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پدر و مادر برادر عایشه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بدر در زمرۀ کفار بود که بعدها اسلام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جمل در کنار خواهر خود عایشه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درگذشت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44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حمیم آب جوشان و غسلین چرک و پلیدی است که از شکم اهل جهنم بیرون می‌آید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آیات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ابی عوف سوید تمیمی ابو الجحّاف،از راویان شیعه و از اصحاب امام جعفر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تقریب التهذیب و رجال شیخ طوسی</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شداد بن الهاد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الولید کنیه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بزرگان تابعین و ثقات ایشان در جنگ نهروان در کنار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حجاج بن یوسف خروج کرد و در نبرد دجیل به 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قتل رسید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اسحاق،شادروان محدث احتمال داده که ابو اسحاق سبیعی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به شمارۀ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ابو اسحاق دوسی از موالی بنی هاشم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نوّاء فروشندۀ نوا یعنی هسته خرما و دیگر میوه‌ها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جندب بن عبد اللّه ازدی از اصحاب امیر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نام مادر عمرو بن عاص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یاران و کارگزاران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جون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جور یا جوین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کسانی است که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 الغارات 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صفحه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خوارج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آزادشدگان،در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که ابو سفیان پدر معاویه و خاندان او نیز در آن زمره‌اند پس از فتح مکه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آنان منت نهاد و به جای آنکه اسیرشان کند آزادشان کرد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جزیره رک به شمارۀ </w:t>
      </w:r>
      <w:r>
        <w:rPr>
          <w:rFonts w:eastAsia="IRNazanin" w:cs="IRNazanin"/>
          <w:b w:val="false"/>
          <w:bCs w:val="false"/>
          <w:i w:val="false"/>
          <w:iCs w:val="false"/>
          <w:color w:val="333333"/>
          <w:sz w:val="20"/>
          <w:szCs w:val="20"/>
        </w:rPr>
        <w:t>128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شادروان محدث نوشته که ابن سلیم معلوم نشد که کیست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سلیم بن اسود باشد یا سلیم بن بلج فزاری یا سلیم بن قیس هلالی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حوارین،از قراء حلب در ناحیۀ 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عبارت بر می‌آید که جمله‌ای چند از اول روایت افتاده و در نسخه‌های اصل نبوده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خصفۀ تیمی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اصحاب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پس از او از اصحاب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محدث الغارات،ص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وأل از وجوه شیعه و از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که با مردم کوفه به جنگ امام حسین آمد ولی بعدها از توابین شد و در این راه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عمرو قرظة بن کعب خزرجی،فاتح ری در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از یاران علی بود و در هر سه جنگ جمل و صفین و نهروان در کنار آن حضرت بود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گرفته از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سورۀ مائده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سواد،ناحیه‌ای از عراق که در عهد عمر بن خطاب به دست مسلمانان افتاده و به سبب نخلستانها و کشتزارهای سبزش چنین نام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معجم البلدان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ایرانیانی هستند که در زمان خسرو انوشیروان برای راندن حبشیان به یمن رفتند و در آنجا ماندند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معقل بن قیس تمیمی ریاحی،از رجال کوفه و ابطال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 آن را از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شمرده 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شادروان محدث احتمال داده 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بن مغفل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عبد اللّه بن یزید بن مغفل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او خواهد آمد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نحل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منجاب بن راشد بن اصرم مردی از بنی ضبه در کوفه سکونت گرفت و از پیامبر روایت می‌کرد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از صحابه شمرده‌اند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اثیر،اسد الغابه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الصّدیق،بکر بن عمرو،از مردم بصره بود و از راویان ثقه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درگذشته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تقریب التهذیب و میزان الاعتدال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صهبان راسبی،شیخ طوسی رجال او را از اصحاب امیر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ذهل بن حارث ذهلی در کوفه به دست خوارج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خفّان مکانی است نزدیک کوفه و جای شیران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وهب راسبی نخست از یاران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بود،بعد از واقعۀ حکمیت بر او خروج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 نهروان او را امیر خود ساختند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بسیار نماز می‌خواند آنسان که پیشانی و زانوها و دستهایش پینه بسته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نهروان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الاصابه،حرف عین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بن حصین اسلمی از مهاجرین و از یاران علی بود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عمرو بن محصن شناخته نشده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شادروان محدث می‌گوید عمرو بن محصن که ابو احیحه کنیه داشته و از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در صفین کشته شده و در واقعه ابن حضرمی حضور نداشته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محتمل است که این عمرو بن محصن از اصحاب معاویه بوده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الغارات چاپ محدث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ذابح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صورتهای فلکی و آن دو ستاره است که میان آنها به قدر یک ذراع فاصله است در نزدیک یکی از آنها ستارۀ کوچکی است که گویی می‌خواهد آن را ذبح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ذابح از منازل قمر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آنکه ماه را در مسیر فلکی خود بیست و هشت منزل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اعتبار اینکه ماه قمری بیست و هشت روز و کسری است و از کسر صرف نظر شده و قمر هر روز تقریبا در یکی از منازل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یک از این منزلها به نام صورت فلکی یا ستاره‌ای نامیده شده است که قمر از برابر آن می‌گذرد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منازل عبارتند از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شاخ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ثریا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هقعه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ذراع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حبهه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صرفه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اعزل و رامح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غفر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زبانی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اکلیل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نعائم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ذابح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بلع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الاخبیه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 مقدم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فرغ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الحوت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جنگ جمل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پیروزی معاویه در جنگ صفین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است از شیعیان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خویشاوندان مادری ابن عباس</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صالح عبد اللّه بن خازم به امارت خراسان رسید و از دلیران بنام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خراسان کشته شد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عمیر،یا عمیره یا ابن ابی عمیره،از راویان حدیث است و از مردم شام و از طرفداران معاویه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مرحوم العبدی از صحابۀ رسول خدا بود از قبیلۀ عبد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جمل با چهار هزار سپاهی به یاری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عباد عبدی از مردم بصره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تابعین به شمار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تهذیب التهذیب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صحار بن عباس العبدی از اصحاب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از راویان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طبقات ابن سعد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مثنّی بن مخرّبۀ عبدی بعدها از توابین شد یعنی از کسانی که پس از شهادت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 کردند و سپس از کسانی بود که با مختار بن ابی عبیده خروج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تاریخ طبری،حوادث سال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صبرة بن شیمان الازدی،در جنگ جمل سرور مردان قبیلۀ ازد بود رک الاصابه حرف شین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حضین بن منذر ابو ساسان کنیه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صفین پرچمدار لشکر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هنگام جوانی نوزده‌ساله بود در آغاز سال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رک تقریب التهذیب</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مسمع به بنی امیه متمایل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تاریخ طبری حوادث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حدّان نام یکی از محلات بصره است منسوب به یکی از قبایل به نام بنی حدّان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جگرخوار مراد هند زن ابو سفیان و مادر معاویه است که جگر حمزه را پس از شهادت او بیرون آورد و خورد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حتات بن زید بن علقمۀ تمیمی از اصحاب پیغمبر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با وفد بنی تمیم نزد آن حضرت رفت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الکنود،ممکن است ابو الکنود وائلی باشد که شیخ طوسی در رجال خود او را از یاران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شبث بن ربعی،نخست مؤذن سجاح بود که ادعای پیغمبری کرده بود،سپس اسلام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کسانی بود که با عثمان مخالفت می‌کرد و در زمرۀ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از خوارج شد،آن‌گاه توبه کرد ولی در کشتن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بود،آن‌گاه با مختار به طلب خون امام حسین بر خاست و سرانجام در قتل مختار حضور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کوفه در حدود سال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مخنف سلیم،از اصحاب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بود،به کوفه آمد و در جنگ صفین پرچم قبیلۀ ازد را بر دوش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عین الورده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اسد الغابه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اعین بن ضبیعه را شیخ طوسی در رجال خود از اصحاب امیر المؤمنین شمرده و رک تاریخ طبری حوادث سال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جاریة بن قدامه هم از اصحاب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هم از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سه جنگ جمل و صفین و نهروان در کنار علی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جاریه پسر عمّ احنف بن قیس بود و در ایام یزید بن معاویه وفات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اسد الغابه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جیفر بن جلندی عمانی ازدی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شاهزادگان عمان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برادرش عبد اللّه به دست عمرو بن عاص آن‌گاه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به عثمان فرستاده بود،اسلام آوردند و جمع کثیری نیز با آنها مسلمان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استیعاب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 الغابه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شریک بن اعور،از شیعیان و یاران علی بود و در جنگ جمل و صفین با او همراه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حواشی شادروان محدث بر الغارات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ظبیان بن عماره،از یاران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و از آن حضرت روایت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جنگ صفین رشادتها نموده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هارون بن خارجۀ صیرفی فرزند او حسن از اصحاب امام صادق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جامع الرواة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حبّۀ عرنی منسوب است به عرنه که بطنی است از بجیله حبّه از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در جنگهای آن حضرت شرکت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خلافت عبد الملک بن مروان درگذشته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طبقات ابن سعد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 تمّار اسدی،نخست غلام زنی بود از بنی 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 خرید و آزاد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میثم از اصحاب خاص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الاصابه،حرف میم شرح نهج البلاغه ابن ابی الحدید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فوران آب از تنور پیرزالی به هنگام طوفان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قرآن کریم نیز به آن اشارت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یونس پیامبر از شکم ماهیی که او را بلعیده بود در ساحل دریا افتاد درخت کدویی بر سر او سایه افکند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سورۀ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بت از بتان عرب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دسته‌های ترکه،چوبهای باریکی است که ایوب زن خود را با آنها زد تا سوگند نشکسته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زیرا شیطان زن را در نزد ایوب به بدی یاد کرده بود و ایوب سوگند خورده بود که او را سخت بزند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حقیقت بر او آشکار شد تا قسم خود خلاف نکرده باشد دسته‌ای از ترکه‌های باریک بر گرفت و یک بار بر زن 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سورۀ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بن مسلمۀ فهری از مردم مکه بود و در شام می‌زیست و چون بسیار در روم جنگیده بود او را حبیب الروم می‌خواندند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زمان معاویه در ارمینیه به سال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در آن هنگام امیر آن بلاد بود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شادروان محدث معتقد است که نام این شخص عبد اللّه است نه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 از موافقان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بعدها به معاویه پیوست و از دشمنان سرسخت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زمان یزید از جانب او به جنگ عبد اللّه بن زبیر رفته است و نیز تا زمان عبد الملک بن مروان زنده 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الغارات چاپ محدث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عقبة بن ابی معیط در فتح مکه اسلام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برادر ولید بن عقبه است که از مخالفان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روق،عطیة بن حارث همدانی،از تابعین است و از معتقدان به ولایت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جامع الرواة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غریین،نام دو بنا چون صومعه‌ای در نزدیکی مشهد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می‌گفتند آنها را یکی از پادشاهان آل 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 گور دو ندیم خود که به هنگام مستی کشته بود ساخته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مسعر بن کدام،ابو سلمه کنیه داشت و از مردم کوفه بود و از راویان ثقه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طلقاء آزادشدگان،مراد کسانی است که در فتح مکه اسیر شدند 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 آزاد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ابو سفیان از این گروه بودند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51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حمزه،شادروان محدث احتمال داده که ابو جمره باشد که نام او نصر بن عمران ضبعی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راویان ثقه است از مردم بصره بود و در خراسان می‌زیست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ممکن است ابو حمزه عمران بن ابی عطاء واسطی باشد،معروف به القصاب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راویان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الغارات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زن بن حنظله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در رجال خود وی را از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شمرده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یزید حمّانی،صاحب شرطۀ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از شیعیان سخت دلبستۀ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میزان الاعتدال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بن ثابت از راویان ثقه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تقریب التهذیب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بن خلیفۀ طالبی،از راویان ثقه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تهذیب التهذیب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طفیل عامر بن واثله کنانی در سال اول هجری متولد شده به کوفه آمد و در زمره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و در جنگهای او شرکت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شهادت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مکه بازگردید و در آنجا بود تا در سال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را بدرود گفت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 نوعی تازیانۀ سبک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صالح عبد الرحمن حنفی از راویان ثقه است از تابعین بود و از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تهذیب التهذیب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شادروان محدث گوید که او را نشناخته است رک الغارات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یا ابو مثنی شرق بن قطامی کلبی نام او ولید بن حصین از راویان اخبار و عالمان انساب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عباسی فرزند خود مهدی را به او سپرد تا ادبش آموزد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میزان الاعتدال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الکنود ازدی کوفی نامش عبد اللّه بن عامر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جاهلیت را درک کرد و هم اسلام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از تابعین و ثقات راویان به شمار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 حرف کاف باب الکنی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عطیة بن سعد عوفی از مردم کوفه بود و از راویان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میزان الاعتدال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مسیّب بن نجبه فزاری از مردم کوفه بود و از بزرگان تابعین در عین الوردیه سال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،همراه با توابین کشته شد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103</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نابغه نام مادر عمرو بن عاص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ابو الحسن علی بن نعمان اعلم نخعی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نزد شیعه به وثوق و جلالت معروف است از اصحاب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شمار می‌رود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بن مسعود ثقفی،ابو مسعود کنیه داشت در صلح حدیبیه حاضر بود و بشارت اسلام به میان قوم خود برد و جان بر سر همین کار نهاد رک الاستیعاب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 حرف ع</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عبید بن مسعود ثقفی پدر مختار است که در نبرد با ایرانیان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گویند پیل بر سر او پای نهاد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 الاصابه باب الکنی حرف العین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گویند که آیۀ أَ فَمَنْ کاشارهانَ مُؤْمِناً کَمَنْ کاشارهانَ فاشارهاسِقاً لااشاره یَسْتَوُونَ دربارۀ او نازل شده سورۀ سجده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آیۀ إِنْ جاشارهاءَکُمْ فاشارهاسِقٌ بِنَبَإٍ فَتَبَیَّنُوا در باب اوست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واقعه است که پس از شهادت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پیکر مبارک او را در نجف دفن کردند ولی چند اشتر نیز که هر یک تابوتی بر پشت به سویی فرستادند تا مردم پندارند که پیکر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مدینه یا به جای دیگر برده‌اند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این شتران از راه خارج شد و به دست دیگران افتاد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حاشیه شادروان محدث بر الغارات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الحکم عوانة بن حکم کلبی از علمای کوفه بود و راوی اخبار و عالم به شعر و انساب مردی فصیح بود و نابینا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 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ندیم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سمال از اشراف بود و سمعان بن هبیرة نام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کوفه منزل کرد گویند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 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 سین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الزّناد عبد اللّه بن ذکوان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طرفداران بنی امیه و کاتب دستگاه ایشان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ماه رمضان سال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24</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38</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جبلة بن ایهم از امرای شام بود که اسلام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مدینه یکی از رعیت را زد و آن مرد شکایت به عمر برد،مقرر شد که قصاص شود و سیلی بخورد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جبله از اسلام بازگردید و به روم رفت و به هرقل پیوست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عمرو بن علاء مازنی،قاری قرآن بود و عالم اهل بصره در سال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زن او هیزم کش است و طنابی از لیف خرما بر گردن دارد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شمار است نام او سعید بود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مسعود جریری،سعید بن ایاس بصری از راویان است در سال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غسّان یحیی بن کثیر بن درهم عنبری در سال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درگذشته،از راویان اخبار است رک الغارات حاشیۀ شادروان محدث صفحۀ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 بن خلیفه مخزومی از راویان شیعه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بعد از آن درگذشت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مرّۀ همدانی از اصحاب امیر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سلمة بن کهیل،ابو جعفر کنیه داشت،از مردم کوفه بود و از دلبستگان تشیع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بن سائب کوفی ثقفی از علمای تابعین و از قراء بود در سال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کرده رک میزان الاعتدال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عبیده از راویان ثقۀ حدیث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حکومت عمر بن هبیره بر کوفه سعد دیده از جهان بر بست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مسور بن مخرمه،در سال دوم هجری در مکه زاده شد،وقتی پدرش او را در روز وفات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مدینه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در حوادث عبد اللّه بن زبیر و سنگباران کعبه در مکه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حصین نمیر کشته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استیعاب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 حرف میم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البختری سعید بن فیروز از مردم کوفه بود و از راویان حدیث در سال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از جهان بر بست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زبیر،برادر عبد اللّه بن زبیر و پسر زبیر بن عوّام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بسیاری از خالۀ خود عایشه نقل کرده است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شیبة بن نعامه از مردم کوفه است و از راویان اخبار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میزان الاعتدال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داود همدانی نفیع بن حارث به تشیع سخت دلبسته بود و از راویان حدیث بود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احنف از شیعیان بسیار دلبسته به تشیع بوده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آنچنان که باید شناخته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الغارات چاپ شادروان محدث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الجحاف داود بن ابی عون برجمی از راویان ثقه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جامع الرواة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عاصم حمّانی،ابو سعید کنیه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مردم بصره بود و از راویان موثق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یزید بن جابر ازدی شناخته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الغارات چاپ شادروان محدث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وهب بن کیسان از راویان حدیث است و به سال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ابی سنان دئلی مدنی از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لوط بن یحیی ازدی مراد ابو مخنف است که از مشاهیر راویان اخبار است و در سال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برده در میان اصحاب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منافقان بود و عاقبت در زمرۀ خواص معاویه و یزید در آمد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نعیم،از اصحاب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 رجال نجاشی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قاسم بن ولید قرشی از کسانی است که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رک جامع الرواة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مدائنی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حسن بصری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image" Target="media/image3.jpeg"/><Relationship Id="rId25" Type="http://schemas.openxmlformats.org/officeDocument/2006/relationships/image" Target="media/image3.jpeg"/><Relationship Id="rId26" Type="http://schemas.openxmlformats.org/officeDocument/2006/relationships/footer" Target="footer19.xml"/><Relationship Id="rId27" Type="http://schemas.openxmlformats.org/officeDocument/2006/relationships/image" Target="media/image4.jpeg"/><Relationship Id="rId28" Type="http://schemas.openxmlformats.org/officeDocument/2006/relationships/image" Target="media/image4.jpeg"/><Relationship Id="rId29" Type="http://schemas.openxmlformats.org/officeDocument/2006/relationships/footer" Target="footer20.xml"/><Relationship Id="rId30" Type="http://schemas.openxmlformats.org/officeDocument/2006/relationships/image" Target="media/image5.jpeg"/><Relationship Id="rId31" Type="http://schemas.openxmlformats.org/officeDocument/2006/relationships/image" Target="media/image5.jpeg"/><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2.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278</Pages>
  <Words>100286</Words>
  <Characters>406513</Characters>
  <CharactersWithSpaces>503807</CharactersWithSpaces>
  <Paragraphs>3579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2026-08-16T11:46:35Z</dcterms:created>
  <dc:creator>ghaemiyeh.com</dc:creator>
  <dc:description/>
  <dc:language>en-US</dc:language>
  <cp:lastModifiedBy/>
  <dcterms:modified xsi:type="dcterms:W3CDTF">2026-08-16T15:16:45Z</dcterms:modified>
  <cp:revision>1</cp:revision>
  <dc:subject/>
  <dc:title>ترجمه الغارات</dc:title>
</cp:coreProperties>
</file>

<file path=docProps/custom.xml><?xml version="1.0" encoding="utf-8"?>
<Properties xmlns="http://schemas.openxmlformats.org/officeDocument/2006/custom-properties" xmlns:vt="http://schemas.openxmlformats.org/officeDocument/2006/docPropsVTypes"/>
</file>