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مقتل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3123_373438147">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033125_3734381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33127_373438147">
            <w:r>
              <w:rPr>
                <w:webHidden/>
                <w:rStyle w:val="IndexLink"/>
                <w:rtl w:val="true"/>
              </w:rPr>
              <w:t>مقدمة الناشر</w:t>
            </w:r>
            <w:r>
              <w:rPr>
                <w:rStyle w:val="IndexLink"/>
                <w:rtl w:val="true"/>
              </w:rPr>
              <w:tab/>
            </w:r>
            <w:r>
              <w:rPr>
                <w:rStyle w:val="IndexLink"/>
              </w:rPr>
              <w:t>9</w:t>
            </w:r>
          </w:hyperlink>
        </w:p>
        <w:p>
          <w:pPr>
            <w:pStyle w:val="Contents3"/>
            <w:tabs>
              <w:tab w:val="clear" w:pos="8459"/>
              <w:tab w:val="right" w:pos="9026" w:leader="dot"/>
            </w:tabs>
            <w:rPr/>
          </w:pPr>
          <w:hyperlink w:anchor="__RefHeading___Toc1033129_373438147">
            <w:r>
              <w:rPr>
                <w:webHidden/>
                <w:rStyle w:val="IndexLink"/>
                <w:rtl w:val="true"/>
              </w:rPr>
              <w:t>اشارة</w:t>
            </w:r>
            <w:r>
              <w:rPr>
                <w:rStyle w:val="IndexLink"/>
                <w:rtl w:val="true"/>
              </w:rPr>
              <w:t>:</w:t>
              <w:tab/>
            </w:r>
            <w:r>
              <w:rPr>
                <w:rStyle w:val="IndexLink"/>
              </w:rPr>
              <w:t>9</w:t>
            </w:r>
          </w:hyperlink>
        </w:p>
        <w:p>
          <w:pPr>
            <w:pStyle w:val="Contents3"/>
            <w:tabs>
              <w:tab w:val="clear" w:pos="8459"/>
              <w:tab w:val="right" w:pos="9026" w:leader="dot"/>
            </w:tabs>
            <w:rPr/>
          </w:pPr>
          <w:hyperlink w:anchor="__RefHeading___Toc1033131_373438147">
            <w:r>
              <w:rPr>
                <w:webHidden/>
                <w:rStyle w:val="IndexLink"/>
                <w:rtl w:val="true"/>
              </w:rPr>
              <w:t>تمهيد</w:t>
            </w:r>
            <w:r>
              <w:rPr>
                <w:rStyle w:val="IndexLink"/>
                <w:rtl w:val="true"/>
              </w:rPr>
              <w:tab/>
            </w:r>
            <w:r>
              <w:rPr>
                <w:rStyle w:val="IndexLink"/>
              </w:rPr>
              <w:t>15</w:t>
            </w:r>
          </w:hyperlink>
        </w:p>
        <w:p>
          <w:pPr>
            <w:pStyle w:val="Contents3"/>
            <w:tabs>
              <w:tab w:val="clear" w:pos="8459"/>
              <w:tab w:val="right" w:pos="9026" w:leader="dot"/>
            </w:tabs>
            <w:rPr/>
          </w:pPr>
          <w:hyperlink w:anchor="__RefHeading___Toc1033133_373438147">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033135_373438147">
            <w:r>
              <w:rPr>
                <w:webHidden/>
                <w:rStyle w:val="IndexLink"/>
                <w:rtl w:val="true"/>
              </w:rPr>
              <w:t>خاتمة حياته</w:t>
            </w:r>
            <w:r>
              <w:rPr>
                <w:rStyle w:val="IndexLink"/>
                <w:rtl w:val="true"/>
              </w:rPr>
              <w:t>:</w:t>
              <w:tab/>
            </w:r>
            <w:r>
              <w:rPr>
                <w:rStyle w:val="IndexLink"/>
              </w:rPr>
              <w:t>29</w:t>
            </w:r>
          </w:hyperlink>
        </w:p>
        <w:p>
          <w:pPr>
            <w:pStyle w:val="Contents2"/>
            <w:tabs>
              <w:tab w:val="clear" w:pos="8743"/>
              <w:tab w:val="right" w:pos="9026" w:leader="dot"/>
            </w:tabs>
            <w:rPr/>
          </w:pPr>
          <w:hyperlink w:anchor="__RefHeading___Toc1033137_373438147">
            <w:r>
              <w:rPr>
                <w:webHidden/>
                <w:rStyle w:val="IndexLink"/>
                <w:rtl w:val="true"/>
              </w:rPr>
              <w:t>نهضة الحسين</w:t>
            </w:r>
            <w:r>
              <w:rPr>
                <w:rStyle w:val="IndexLink"/>
                <w:rtl w:val="true"/>
              </w:rPr>
              <w:tab/>
            </w:r>
            <w:r>
              <w:rPr>
                <w:rStyle w:val="IndexLink"/>
              </w:rPr>
              <w:t>33</w:t>
            </w:r>
          </w:hyperlink>
        </w:p>
        <w:p>
          <w:pPr>
            <w:pStyle w:val="Contents3"/>
            <w:tabs>
              <w:tab w:val="clear" w:pos="8459"/>
              <w:tab w:val="right" w:pos="9026" w:leader="dot"/>
            </w:tabs>
            <w:rPr/>
          </w:pPr>
          <w:hyperlink w:anchor="__RefHeading___Toc1033139_373438147">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033141_373438147">
            <w:r>
              <w:rPr>
                <w:webHidden/>
                <w:rStyle w:val="IndexLink"/>
                <w:rtl w:val="true"/>
              </w:rPr>
              <w:t>الانبياء مع الحسين</w:t>
            </w:r>
            <w:r>
              <w:rPr>
                <w:rStyle w:val="IndexLink"/>
                <w:rtl w:val="true"/>
              </w:rPr>
              <w:tab/>
            </w:r>
            <w:r>
              <w:rPr>
                <w:rStyle w:val="IndexLink"/>
              </w:rPr>
              <w:t>49</w:t>
            </w:r>
          </w:hyperlink>
        </w:p>
        <w:p>
          <w:pPr>
            <w:pStyle w:val="Contents3"/>
            <w:tabs>
              <w:tab w:val="clear" w:pos="8459"/>
              <w:tab w:val="right" w:pos="9026" w:leader="dot"/>
            </w:tabs>
            <w:rPr/>
          </w:pPr>
          <w:hyperlink w:anchor="__RefHeading___Toc1033143_373438147">
            <w:r>
              <w:rPr>
                <w:webHidden/>
                <w:rStyle w:val="IndexLink"/>
                <w:rtl w:val="true"/>
              </w:rPr>
              <w:t>الاقدام علي القتل‌</w:t>
            </w:r>
            <w:r>
              <w:rPr>
                <w:rStyle w:val="IndexLink"/>
                <w:rtl w:val="true"/>
              </w:rPr>
              <w:tab/>
            </w:r>
            <w:r>
              <w:rPr>
                <w:rStyle w:val="IndexLink"/>
              </w:rPr>
              <w:t>51</w:t>
            </w:r>
          </w:hyperlink>
        </w:p>
        <w:p>
          <w:pPr>
            <w:pStyle w:val="Contents3"/>
            <w:tabs>
              <w:tab w:val="clear" w:pos="8459"/>
              <w:tab w:val="right" w:pos="9026" w:leader="dot"/>
            </w:tabs>
            <w:rPr/>
          </w:pPr>
          <w:hyperlink w:anchor="__RefHeading___Toc1033145_373438147">
            <w:r>
              <w:rPr>
                <w:webHidden/>
                <w:rStyle w:val="IndexLink"/>
                <w:rtl w:val="true"/>
              </w:rPr>
              <w:t>آية التهلكة</w:t>
            </w:r>
            <w:r>
              <w:rPr>
                <w:rStyle w:val="IndexLink"/>
                <w:rtl w:val="true"/>
              </w:rPr>
              <w:tab/>
            </w:r>
            <w:r>
              <w:rPr>
                <w:rStyle w:val="IndexLink"/>
              </w:rPr>
              <w:t>62</w:t>
            </w:r>
          </w:hyperlink>
        </w:p>
        <w:p>
          <w:pPr>
            <w:pStyle w:val="Contents3"/>
            <w:tabs>
              <w:tab w:val="clear" w:pos="8459"/>
              <w:tab w:val="right" w:pos="9026" w:leader="dot"/>
            </w:tabs>
            <w:rPr/>
          </w:pPr>
          <w:hyperlink w:anchor="__RefHeading___Toc1033147_373438147">
            <w:r>
              <w:rPr>
                <w:webHidden/>
                <w:rStyle w:val="IndexLink"/>
                <w:rtl w:val="true"/>
              </w:rPr>
              <w:t>علم الحسين بالشهادة</w:t>
            </w:r>
            <w:r>
              <w:rPr>
                <w:rStyle w:val="IndexLink"/>
                <w:rtl w:val="true"/>
              </w:rPr>
              <w:tab/>
            </w:r>
            <w:r>
              <w:rPr>
                <w:rStyle w:val="IndexLink"/>
              </w:rPr>
              <w:t>71</w:t>
            </w:r>
          </w:hyperlink>
        </w:p>
        <w:p>
          <w:pPr>
            <w:pStyle w:val="Contents3"/>
            <w:tabs>
              <w:tab w:val="clear" w:pos="8459"/>
              <w:tab w:val="right" w:pos="9026" w:leader="dot"/>
            </w:tabs>
            <w:rPr/>
          </w:pPr>
          <w:hyperlink w:anchor="__RefHeading___Toc1033149_373438147">
            <w:r>
              <w:rPr>
                <w:webHidden/>
                <w:rStyle w:val="IndexLink"/>
                <w:rtl w:val="true"/>
              </w:rPr>
              <w:t>الحسين فاتح</w:t>
            </w:r>
            <w:r>
              <w:rPr>
                <w:rStyle w:val="IndexLink"/>
                <w:rtl w:val="true"/>
              </w:rPr>
              <w:tab/>
            </w:r>
            <w:r>
              <w:rPr>
                <w:rStyle w:val="IndexLink"/>
              </w:rPr>
              <w:t>74</w:t>
            </w:r>
          </w:hyperlink>
        </w:p>
        <w:p>
          <w:pPr>
            <w:pStyle w:val="Contents3"/>
            <w:tabs>
              <w:tab w:val="clear" w:pos="8459"/>
              <w:tab w:val="right" w:pos="9026" w:leader="dot"/>
            </w:tabs>
            <w:rPr/>
          </w:pPr>
          <w:hyperlink w:anchor="__RefHeading___Toc1033151_373438147">
            <w:r>
              <w:rPr>
                <w:webHidden/>
                <w:rStyle w:val="IndexLink"/>
                <w:rtl w:val="true"/>
              </w:rPr>
              <w:t>الحسين مع اصحابه‌</w:t>
            </w:r>
            <w:r>
              <w:rPr>
                <w:rStyle w:val="IndexLink"/>
                <w:rtl w:val="true"/>
              </w:rPr>
              <w:tab/>
            </w:r>
            <w:r>
              <w:rPr>
                <w:rStyle w:val="IndexLink"/>
              </w:rPr>
              <w:t>81</w:t>
            </w:r>
          </w:hyperlink>
        </w:p>
        <w:p>
          <w:pPr>
            <w:pStyle w:val="Contents3"/>
            <w:tabs>
              <w:tab w:val="clear" w:pos="8459"/>
              <w:tab w:val="right" w:pos="9026" w:leader="dot"/>
            </w:tabs>
            <w:rPr/>
          </w:pPr>
          <w:hyperlink w:anchor="__RefHeading___Toc1033153_373438147">
            <w:r>
              <w:rPr>
                <w:webHidden/>
                <w:rStyle w:val="IndexLink"/>
                <w:rtl w:val="true"/>
              </w:rPr>
              <w:t>الحسين يوم الطف‌</w:t>
            </w:r>
            <w:r>
              <w:rPr>
                <w:rStyle w:val="IndexLink"/>
                <w:rtl w:val="true"/>
              </w:rPr>
              <w:tab/>
            </w:r>
            <w:r>
              <w:rPr>
                <w:rStyle w:val="IndexLink"/>
              </w:rPr>
              <w:t>91</w:t>
            </w:r>
          </w:hyperlink>
        </w:p>
        <w:p>
          <w:pPr>
            <w:pStyle w:val="Contents3"/>
            <w:tabs>
              <w:tab w:val="clear" w:pos="8459"/>
              <w:tab w:val="right" w:pos="9026" w:leader="dot"/>
            </w:tabs>
            <w:rPr/>
          </w:pPr>
          <w:hyperlink w:anchor="__RefHeading___Toc1033155_373438147">
            <w:r>
              <w:rPr>
                <w:webHidden/>
                <w:rStyle w:val="IndexLink"/>
                <w:rtl w:val="true"/>
              </w:rPr>
              <w:t>الرخصة في المفارقة</w:t>
            </w:r>
            <w:r>
              <w:rPr>
                <w:rStyle w:val="IndexLink"/>
                <w:rtl w:val="true"/>
              </w:rPr>
              <w:tab/>
            </w:r>
            <w:r>
              <w:rPr>
                <w:rStyle w:val="IndexLink"/>
              </w:rPr>
              <w:t>94</w:t>
            </w:r>
          </w:hyperlink>
        </w:p>
        <w:p>
          <w:pPr>
            <w:pStyle w:val="Contents3"/>
            <w:tabs>
              <w:tab w:val="clear" w:pos="8459"/>
              <w:tab w:val="right" w:pos="9026" w:leader="dot"/>
            </w:tabs>
            <w:rPr/>
          </w:pPr>
          <w:hyperlink w:anchor="__RefHeading___Toc1033157_373438147">
            <w:r>
              <w:rPr>
                <w:webHidden/>
                <w:rStyle w:val="IndexLink"/>
                <w:rtl w:val="true"/>
              </w:rPr>
              <w:t>بقاء الشريعة بالحسين‌</w:t>
            </w:r>
            <w:r>
              <w:rPr>
                <w:rStyle w:val="IndexLink"/>
                <w:rtl w:val="true"/>
              </w:rPr>
              <w:tab/>
            </w:r>
            <w:r>
              <w:rPr>
                <w:rStyle w:val="IndexLink"/>
              </w:rPr>
              <w:t>102</w:t>
            </w:r>
          </w:hyperlink>
        </w:p>
        <w:p>
          <w:pPr>
            <w:pStyle w:val="Contents3"/>
            <w:tabs>
              <w:tab w:val="clear" w:pos="8459"/>
              <w:tab w:val="right" w:pos="9026" w:leader="dot"/>
            </w:tabs>
            <w:rPr/>
          </w:pPr>
          <w:hyperlink w:anchor="__RefHeading___Toc1033159_373438147">
            <w:r>
              <w:rPr>
                <w:webHidden/>
                <w:rStyle w:val="IndexLink"/>
                <w:rtl w:val="true"/>
              </w:rPr>
              <w:t>البكاء علي الحسين‌</w:t>
            </w:r>
            <w:r>
              <w:rPr>
                <w:rStyle w:val="IndexLink"/>
                <w:rtl w:val="true"/>
              </w:rPr>
              <w:tab/>
            </w:r>
            <w:r>
              <w:rPr>
                <w:rStyle w:val="IndexLink"/>
              </w:rPr>
              <w:t>105</w:t>
            </w:r>
          </w:hyperlink>
        </w:p>
        <w:p>
          <w:pPr>
            <w:pStyle w:val="Contents3"/>
            <w:tabs>
              <w:tab w:val="clear" w:pos="8459"/>
              <w:tab w:val="right" w:pos="9026" w:leader="dot"/>
            </w:tabs>
            <w:rPr/>
          </w:pPr>
          <w:hyperlink w:anchor="__RefHeading___Toc1033161_373438147">
            <w:r>
              <w:rPr>
                <w:webHidden/>
                <w:rStyle w:val="IndexLink"/>
                <w:rtl w:val="true"/>
              </w:rPr>
              <w:t>التباكي‌</w:t>
            </w:r>
            <w:r>
              <w:rPr>
                <w:rStyle w:val="IndexLink"/>
                <w:rtl w:val="true"/>
              </w:rPr>
              <w:tab/>
            </w:r>
            <w:r>
              <w:rPr>
                <w:rStyle w:val="IndexLink"/>
              </w:rPr>
              <w:t>107</w:t>
            </w:r>
          </w:hyperlink>
        </w:p>
        <w:p>
          <w:pPr>
            <w:pStyle w:val="Contents3"/>
            <w:tabs>
              <w:tab w:val="clear" w:pos="8459"/>
              <w:tab w:val="right" w:pos="9026" w:leader="dot"/>
            </w:tabs>
            <w:rPr/>
          </w:pPr>
          <w:hyperlink w:anchor="__RefHeading___Toc1033163_373438147">
            <w:r>
              <w:rPr>
                <w:webHidden/>
                <w:rStyle w:val="IndexLink"/>
                <w:rtl w:val="true"/>
              </w:rPr>
              <w:t>السجود علي التربة</w:t>
            </w:r>
            <w:r>
              <w:rPr>
                <w:rStyle w:val="IndexLink"/>
                <w:rtl w:val="true"/>
              </w:rPr>
              <w:tab/>
            </w:r>
            <w:r>
              <w:rPr>
                <w:rStyle w:val="IndexLink"/>
              </w:rPr>
              <w:t>111</w:t>
            </w:r>
          </w:hyperlink>
        </w:p>
        <w:p>
          <w:pPr>
            <w:pStyle w:val="Contents3"/>
            <w:tabs>
              <w:tab w:val="clear" w:pos="8459"/>
              <w:tab w:val="right" w:pos="9026" w:leader="dot"/>
            </w:tabs>
            <w:rPr/>
          </w:pPr>
          <w:hyperlink w:anchor="__RefHeading___Toc1033165_373438147">
            <w:r>
              <w:rPr>
                <w:webHidden/>
                <w:rStyle w:val="IndexLink"/>
                <w:rtl w:val="true"/>
              </w:rPr>
              <w:t>تشريع الزيارة</w:t>
            </w:r>
            <w:r>
              <w:rPr>
                <w:rStyle w:val="IndexLink"/>
                <w:rtl w:val="true"/>
              </w:rPr>
              <w:tab/>
            </w:r>
            <w:r>
              <w:rPr>
                <w:rStyle w:val="IndexLink"/>
              </w:rPr>
              <w:t>112</w:t>
            </w:r>
          </w:hyperlink>
        </w:p>
        <w:p>
          <w:pPr>
            <w:pStyle w:val="Contents3"/>
            <w:tabs>
              <w:tab w:val="clear" w:pos="8459"/>
              <w:tab w:val="right" w:pos="9026" w:leader="dot"/>
            </w:tabs>
            <w:rPr/>
          </w:pPr>
          <w:hyperlink w:anchor="__RefHeading___Toc1033167_373438147">
            <w:r>
              <w:rPr>
                <w:webHidden/>
                <w:rStyle w:val="IndexLink"/>
                <w:rtl w:val="true"/>
              </w:rPr>
              <w:t xml:space="preserve">ايثارهم </w:t>
            </w:r>
            <w:r>
              <w:rPr>
                <w:rStyle w:val="IndexLink"/>
                <w:rtl w:val="true"/>
              </w:rPr>
              <w:t>(</w:t>
            </w:r>
            <w:r>
              <w:rPr>
                <w:rStyle w:val="IndexLink"/>
                <w:rtl w:val="true"/>
              </w:rPr>
              <w:t>عَلَيهِم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1033169_373438147">
            <w:r>
              <w:rPr>
                <w:webHidden/>
                <w:rStyle w:val="IndexLink"/>
                <w:rtl w:val="true"/>
              </w:rPr>
              <w:t>قول الشعر فيهم‌</w:t>
            </w:r>
            <w:r>
              <w:rPr>
                <w:rStyle w:val="IndexLink"/>
                <w:rtl w:val="true"/>
              </w:rPr>
              <w:tab/>
            </w:r>
            <w:r>
              <w:rPr>
                <w:rStyle w:val="IndexLink"/>
              </w:rPr>
              <w:t>119</w:t>
            </w:r>
          </w:hyperlink>
        </w:p>
        <w:p>
          <w:pPr>
            <w:pStyle w:val="Contents3"/>
            <w:tabs>
              <w:tab w:val="clear" w:pos="8459"/>
              <w:tab w:val="right" w:pos="9026" w:leader="dot"/>
            </w:tabs>
            <w:rPr/>
          </w:pPr>
          <w:hyperlink w:anchor="__RefHeading___Toc1033171_373438147">
            <w:r>
              <w:rPr>
                <w:webHidden/>
                <w:rStyle w:val="IndexLink"/>
                <w:rtl w:val="true"/>
              </w:rPr>
              <w:t>مشكلة الخروج بالعيال‌</w:t>
            </w:r>
            <w:r>
              <w:rPr>
                <w:rStyle w:val="IndexLink"/>
                <w:rtl w:val="true"/>
              </w:rPr>
              <w:tab/>
            </w:r>
            <w:r>
              <w:rPr>
                <w:rStyle w:val="IndexLink"/>
              </w:rPr>
              <w:t>123</w:t>
            </w:r>
          </w:hyperlink>
        </w:p>
        <w:p>
          <w:pPr>
            <w:pStyle w:val="Contents3"/>
            <w:tabs>
              <w:tab w:val="clear" w:pos="8459"/>
              <w:tab w:val="right" w:pos="9026" w:leader="dot"/>
            </w:tabs>
            <w:rPr/>
          </w:pPr>
          <w:hyperlink w:anchor="__RefHeading___Toc1033173_373438147">
            <w:r>
              <w:rPr>
                <w:webHidden/>
                <w:rStyle w:val="IndexLink"/>
                <w:rtl w:val="true"/>
              </w:rPr>
              <w:t>نهضات العلويين‌</w:t>
            </w:r>
            <w:r>
              <w:rPr>
                <w:rStyle w:val="IndexLink"/>
                <w:rtl w:val="true"/>
              </w:rPr>
              <w:tab/>
            </w:r>
            <w:r>
              <w:rPr>
                <w:rStyle w:val="IndexLink"/>
              </w:rPr>
              <w:t>126</w:t>
            </w:r>
          </w:hyperlink>
        </w:p>
        <w:p>
          <w:pPr>
            <w:pStyle w:val="Contents2"/>
            <w:tabs>
              <w:tab w:val="clear" w:pos="8743"/>
              <w:tab w:val="right" w:pos="9026" w:leader="dot"/>
            </w:tabs>
            <w:rPr/>
          </w:pPr>
          <w:hyperlink w:anchor="__RefHeading___Toc1033175_373438147">
            <w:r>
              <w:rPr>
                <w:webHidden/>
                <w:rStyle w:val="IndexLink"/>
                <w:rtl w:val="true"/>
              </w:rPr>
              <w:t>حدیث کربلا</w:t>
            </w:r>
            <w:r>
              <w:rPr>
                <w:rStyle w:val="IndexLink"/>
                <w:rtl w:val="true"/>
              </w:rPr>
              <w:tab/>
            </w:r>
            <w:r>
              <w:rPr>
                <w:rStyle w:val="IndexLink"/>
              </w:rPr>
              <w:t>131</w:t>
            </w:r>
          </w:hyperlink>
        </w:p>
        <w:p>
          <w:pPr>
            <w:pStyle w:val="Contents3"/>
            <w:tabs>
              <w:tab w:val="clear" w:pos="8459"/>
              <w:tab w:val="right" w:pos="9026" w:leader="dot"/>
            </w:tabs>
            <w:rPr/>
          </w:pPr>
          <w:hyperlink w:anchor="__RefHeading___Toc1033177_373438147">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033179_373438147">
            <w:r>
              <w:rPr>
                <w:webHidden/>
                <w:rStyle w:val="IndexLink"/>
                <w:rtl w:val="true"/>
              </w:rPr>
              <w:t>يزيد بعد معاوية</w:t>
            </w:r>
            <w:r>
              <w:rPr>
                <w:rStyle w:val="IndexLink"/>
                <w:rtl w:val="true"/>
              </w:rPr>
              <w:tab/>
            </w:r>
            <w:r>
              <w:rPr>
                <w:rStyle w:val="IndexLink"/>
              </w:rPr>
              <w:t>134</w:t>
            </w:r>
          </w:hyperlink>
        </w:p>
        <w:p>
          <w:pPr>
            <w:pStyle w:val="Contents3"/>
            <w:tabs>
              <w:tab w:val="clear" w:pos="8459"/>
              <w:tab w:val="right" w:pos="9026" w:leader="dot"/>
            </w:tabs>
            <w:rPr/>
          </w:pPr>
          <w:hyperlink w:anchor="__RefHeading___Toc1033181_373438147">
            <w:r>
              <w:rPr>
                <w:webHidden/>
                <w:rStyle w:val="IndexLink"/>
                <w:rtl w:val="true"/>
              </w:rPr>
              <w:t>جماعة يتخوفون علي الحسين</w:t>
            </w:r>
            <w:r>
              <w:rPr>
                <w:rStyle w:val="IndexLink"/>
                <w:rtl w:val="true"/>
              </w:rPr>
              <w:tab/>
            </w:r>
            <w:r>
              <w:rPr>
                <w:rStyle w:val="IndexLink"/>
              </w:rPr>
              <w:t>143</w:t>
            </w:r>
          </w:hyperlink>
        </w:p>
        <w:p>
          <w:pPr>
            <w:pStyle w:val="Contents4"/>
            <w:tabs>
              <w:tab w:val="clear" w:pos="8176"/>
              <w:tab w:val="right" w:pos="9026" w:leader="dot"/>
            </w:tabs>
            <w:rPr/>
          </w:pPr>
          <w:hyperlink w:anchor="__RefHeading___Toc1033183_373438147">
            <w:r>
              <w:rPr>
                <w:webHidden/>
                <w:rStyle w:val="IndexLink"/>
              </w:rPr>
              <w:t>1</w:t>
            </w:r>
            <w:r>
              <w:rPr>
                <w:rStyle w:val="IndexLink"/>
                <w:rtl w:val="true"/>
              </w:rPr>
              <w:t xml:space="preserve">- </w:t>
            </w:r>
            <w:r>
              <w:rPr>
                <w:rStyle w:val="IndexLink"/>
                <w:rtl w:val="true"/>
              </w:rPr>
              <w:t>رأي عمر الاطرف‌</w:t>
            </w:r>
            <w:r>
              <w:rPr>
                <w:rStyle w:val="IndexLink"/>
                <w:rtl w:val="true"/>
              </w:rPr>
              <w:tab/>
            </w:r>
            <w:r>
              <w:rPr>
                <w:rStyle w:val="IndexLink"/>
              </w:rPr>
              <w:t>143</w:t>
            </w:r>
          </w:hyperlink>
        </w:p>
        <w:p>
          <w:pPr>
            <w:pStyle w:val="Contents4"/>
            <w:tabs>
              <w:tab w:val="clear" w:pos="8176"/>
              <w:tab w:val="right" w:pos="9026" w:leader="dot"/>
            </w:tabs>
            <w:rPr/>
          </w:pPr>
          <w:hyperlink w:anchor="__RefHeading___Toc1033185_373438147">
            <w:r>
              <w:rPr>
                <w:webHidden/>
                <w:rStyle w:val="IndexLink"/>
              </w:rPr>
              <w:t>2</w:t>
            </w:r>
            <w:r>
              <w:rPr>
                <w:rStyle w:val="IndexLink"/>
                <w:rtl w:val="true"/>
              </w:rPr>
              <w:t xml:space="preserve">- </w:t>
            </w:r>
            <w:r>
              <w:rPr>
                <w:rStyle w:val="IndexLink"/>
                <w:rtl w:val="true"/>
              </w:rPr>
              <w:t>رأي ابن‌الحنفية</w:t>
            </w:r>
            <w:r>
              <w:rPr>
                <w:rStyle w:val="IndexLink"/>
                <w:rtl w:val="true"/>
              </w:rPr>
              <w:tab/>
            </w:r>
            <w:r>
              <w:rPr>
                <w:rStyle w:val="IndexLink"/>
              </w:rPr>
              <w:t>143</w:t>
            </w:r>
          </w:hyperlink>
        </w:p>
        <w:p>
          <w:pPr>
            <w:pStyle w:val="Contents4"/>
            <w:tabs>
              <w:tab w:val="clear" w:pos="8176"/>
              <w:tab w:val="right" w:pos="9026" w:leader="dot"/>
            </w:tabs>
            <w:rPr/>
          </w:pPr>
          <w:hyperlink w:anchor="__RefHeading___Toc1033187_373438147">
            <w:r>
              <w:rPr>
                <w:webHidden/>
                <w:rStyle w:val="IndexLink"/>
              </w:rPr>
              <w:t>3</w:t>
            </w:r>
            <w:r>
              <w:rPr>
                <w:rStyle w:val="IndexLink"/>
                <w:rtl w:val="true"/>
              </w:rPr>
              <w:t xml:space="preserve">- </w:t>
            </w:r>
            <w:r>
              <w:rPr>
                <w:rStyle w:val="IndexLink"/>
                <w:rtl w:val="true"/>
              </w:rPr>
              <w:t>رأي ام‌سلمة</w:t>
            </w:r>
            <w:r>
              <w:rPr>
                <w:rStyle w:val="IndexLink"/>
                <w:rtl w:val="true"/>
              </w:rPr>
              <w:tab/>
            </w:r>
            <w:r>
              <w:rPr>
                <w:rStyle w:val="IndexLink"/>
              </w:rPr>
              <w:t>145</w:t>
            </w:r>
          </w:hyperlink>
        </w:p>
        <w:p>
          <w:pPr>
            <w:pStyle w:val="Contents4"/>
            <w:tabs>
              <w:tab w:val="clear" w:pos="8176"/>
              <w:tab w:val="right" w:pos="9026" w:leader="dot"/>
            </w:tabs>
            <w:rPr/>
          </w:pPr>
          <w:hyperlink w:anchor="__RefHeading___Toc1033189_373438147">
            <w:r>
              <w:rPr>
                <w:webHidden/>
                <w:rStyle w:val="IndexLink"/>
              </w:rPr>
              <w:t>4</w:t>
            </w:r>
            <w:r>
              <w:rPr>
                <w:rStyle w:val="IndexLink"/>
                <w:rtl w:val="true"/>
              </w:rPr>
              <w:t xml:space="preserve">- </w:t>
            </w:r>
            <w:r>
              <w:rPr>
                <w:rStyle w:val="IndexLink"/>
                <w:rtl w:val="true"/>
              </w:rPr>
              <w:t>رأي عبدالله بن عمر</w:t>
            </w:r>
            <w:r>
              <w:rPr>
                <w:rStyle w:val="IndexLink"/>
                <w:rtl w:val="true"/>
              </w:rPr>
              <w:tab/>
            </w:r>
            <w:r>
              <w:rPr>
                <w:rStyle w:val="IndexLink"/>
              </w:rPr>
              <w:t>148</w:t>
            </w:r>
          </w:hyperlink>
        </w:p>
        <w:p>
          <w:pPr>
            <w:pStyle w:val="Contents3"/>
            <w:tabs>
              <w:tab w:val="clear" w:pos="8459"/>
              <w:tab w:val="right" w:pos="9026" w:leader="dot"/>
            </w:tabs>
            <w:rPr/>
          </w:pPr>
          <w:hyperlink w:anchor="__RefHeading___Toc1033191_373438147">
            <w:r>
              <w:rPr>
                <w:webHidden/>
                <w:rStyle w:val="IndexLink"/>
                <w:rtl w:val="true"/>
              </w:rPr>
              <w:t xml:space="preserve">الوصية </w:t>
            </w:r>
            <w:r>
              <w:rPr>
                <w:rStyle w:val="IndexLink"/>
                <w:rtl w:val="true"/>
              </w:rPr>
              <w:t>(</w:t>
            </w:r>
            <w:r>
              <w:rPr>
                <w:rStyle w:val="IndexLink"/>
                <w:rtl w:val="true"/>
              </w:rPr>
              <w:t>عَلَيهِ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1033193_373438147">
            <w:r>
              <w:rPr>
                <w:webHidden/>
                <w:rStyle w:val="IndexLink"/>
                <w:rtl w:val="true"/>
              </w:rPr>
              <w:t>الخروج من المدينة</w:t>
            </w:r>
            <w:r>
              <w:rPr>
                <w:rStyle w:val="IndexLink"/>
                <w:rtl w:val="true"/>
              </w:rPr>
              <w:tab/>
            </w:r>
            <w:r>
              <w:rPr>
                <w:rStyle w:val="IndexLink"/>
              </w:rPr>
              <w:t>150</w:t>
            </w:r>
          </w:hyperlink>
        </w:p>
        <w:p>
          <w:pPr>
            <w:pStyle w:val="Contents3"/>
            <w:tabs>
              <w:tab w:val="clear" w:pos="8459"/>
              <w:tab w:val="right" w:pos="9026" w:leader="dot"/>
            </w:tabs>
            <w:rPr/>
          </w:pPr>
          <w:hyperlink w:anchor="__RefHeading___Toc1033195_373438147">
            <w:r>
              <w:rPr>
                <w:webHidden/>
                <w:rStyle w:val="IndexLink"/>
                <w:rtl w:val="true"/>
              </w:rPr>
              <w:t>نزوله في مكة</w:t>
            </w:r>
            <w:r>
              <w:rPr>
                <w:rStyle w:val="IndexLink"/>
                <w:rtl w:val="true"/>
              </w:rPr>
              <w:tab/>
            </w:r>
            <w:r>
              <w:rPr>
                <w:rStyle w:val="IndexLink"/>
              </w:rPr>
              <w:t>151</w:t>
            </w:r>
          </w:hyperlink>
        </w:p>
        <w:p>
          <w:pPr>
            <w:pStyle w:val="Contents3"/>
            <w:tabs>
              <w:tab w:val="clear" w:pos="8459"/>
              <w:tab w:val="right" w:pos="9026" w:leader="dot"/>
            </w:tabs>
            <w:rPr/>
          </w:pPr>
          <w:hyperlink w:anchor="__RefHeading___Toc1033197_373438147">
            <w:r>
              <w:rPr>
                <w:webHidden/>
                <w:rStyle w:val="IndexLink"/>
                <w:rtl w:val="true"/>
              </w:rPr>
              <w:t>كتب الكوفيين‌</w:t>
            </w:r>
            <w:r>
              <w:rPr>
                <w:rStyle w:val="IndexLink"/>
                <w:rtl w:val="true"/>
              </w:rPr>
              <w:tab/>
            </w:r>
            <w:r>
              <w:rPr>
                <w:rStyle w:val="IndexLink"/>
              </w:rPr>
              <w:t>154</w:t>
            </w:r>
          </w:hyperlink>
        </w:p>
        <w:p>
          <w:pPr>
            <w:pStyle w:val="Contents3"/>
            <w:tabs>
              <w:tab w:val="clear" w:pos="8459"/>
              <w:tab w:val="right" w:pos="9026" w:leader="dot"/>
            </w:tabs>
            <w:rPr/>
          </w:pPr>
          <w:hyperlink w:anchor="__RefHeading___Toc1033199_373438147">
            <w:r>
              <w:rPr>
                <w:webHidden/>
                <w:rStyle w:val="IndexLink"/>
                <w:rtl w:val="true"/>
              </w:rPr>
              <w:t>جواب الحسين‌</w:t>
            </w:r>
            <w:r>
              <w:rPr>
                <w:rStyle w:val="IndexLink"/>
                <w:rtl w:val="true"/>
              </w:rPr>
              <w:tab/>
            </w:r>
            <w:r>
              <w:rPr>
                <w:rStyle w:val="IndexLink"/>
              </w:rPr>
              <w:t>155</w:t>
            </w:r>
          </w:hyperlink>
        </w:p>
        <w:p>
          <w:pPr>
            <w:pStyle w:val="Contents3"/>
            <w:tabs>
              <w:tab w:val="clear" w:pos="8459"/>
              <w:tab w:val="right" w:pos="9026" w:leader="dot"/>
            </w:tabs>
            <w:rPr/>
          </w:pPr>
          <w:hyperlink w:anchor="__RefHeading___Toc1033201_373438147">
            <w:r>
              <w:rPr>
                <w:webHidden/>
                <w:rStyle w:val="IndexLink"/>
                <w:rtl w:val="true"/>
              </w:rPr>
              <w:t>سفر مسلم</w:t>
            </w:r>
            <w:r>
              <w:rPr>
                <w:rStyle w:val="IndexLink"/>
                <w:rtl w:val="true"/>
              </w:rPr>
              <w:tab/>
            </w:r>
            <w:r>
              <w:rPr>
                <w:rStyle w:val="IndexLink"/>
              </w:rPr>
              <w:t>156</w:t>
            </w:r>
          </w:hyperlink>
        </w:p>
        <w:p>
          <w:pPr>
            <w:pStyle w:val="Contents3"/>
            <w:tabs>
              <w:tab w:val="clear" w:pos="8459"/>
              <w:tab w:val="right" w:pos="9026" w:leader="dot"/>
            </w:tabs>
            <w:rPr/>
          </w:pPr>
          <w:hyperlink w:anchor="__RefHeading___Toc1033203_373438147">
            <w:r>
              <w:rPr>
                <w:webHidden/>
                <w:rStyle w:val="IndexLink"/>
                <w:rtl w:val="true"/>
              </w:rPr>
              <w:t>دخول الكوفة</w:t>
            </w:r>
            <w:r>
              <w:rPr>
                <w:rStyle w:val="IndexLink"/>
                <w:rtl w:val="true"/>
              </w:rPr>
              <w:tab/>
            </w:r>
            <w:r>
              <w:rPr>
                <w:rStyle w:val="IndexLink"/>
              </w:rPr>
              <w:t>157</w:t>
            </w:r>
          </w:hyperlink>
        </w:p>
        <w:p>
          <w:pPr>
            <w:pStyle w:val="Contents3"/>
            <w:tabs>
              <w:tab w:val="clear" w:pos="8459"/>
              <w:tab w:val="right" w:pos="9026" w:leader="dot"/>
            </w:tabs>
            <w:rPr/>
          </w:pPr>
          <w:hyperlink w:anchor="__RefHeading___Toc1033205_373438147">
            <w:r>
              <w:rPr>
                <w:webHidden/>
                <w:rStyle w:val="IndexLink"/>
                <w:rtl w:val="true"/>
              </w:rPr>
              <w:t>البيعة</w:t>
            </w:r>
            <w:r>
              <w:rPr>
                <w:rStyle w:val="IndexLink"/>
                <w:rtl w:val="true"/>
              </w:rPr>
              <w:tab/>
            </w:r>
            <w:r>
              <w:rPr>
                <w:rStyle w:val="IndexLink"/>
              </w:rPr>
              <w:t>157</w:t>
            </w:r>
          </w:hyperlink>
        </w:p>
        <w:p>
          <w:pPr>
            <w:pStyle w:val="Contents3"/>
            <w:tabs>
              <w:tab w:val="clear" w:pos="8459"/>
              <w:tab w:val="right" w:pos="9026" w:leader="dot"/>
            </w:tabs>
            <w:rPr/>
          </w:pPr>
          <w:hyperlink w:anchor="__RefHeading___Toc1033207_373438147">
            <w:r>
              <w:rPr>
                <w:webHidden/>
                <w:rStyle w:val="IndexLink"/>
                <w:rtl w:val="true"/>
              </w:rPr>
              <w:t>موقف مسلم‌</w:t>
            </w:r>
            <w:r>
              <w:rPr>
                <w:rStyle w:val="IndexLink"/>
                <w:rtl w:val="true"/>
              </w:rPr>
              <w:tab/>
            </w:r>
            <w:r>
              <w:rPr>
                <w:rStyle w:val="IndexLink"/>
              </w:rPr>
              <w:t>162</w:t>
            </w:r>
          </w:hyperlink>
        </w:p>
        <w:p>
          <w:pPr>
            <w:pStyle w:val="Contents3"/>
            <w:tabs>
              <w:tab w:val="clear" w:pos="8459"/>
              <w:tab w:val="right" w:pos="9026" w:leader="dot"/>
            </w:tabs>
            <w:rPr/>
          </w:pPr>
          <w:hyperlink w:anchor="__RefHeading___Toc1033209_373438147">
            <w:r>
              <w:rPr>
                <w:webHidden/>
                <w:rStyle w:val="IndexLink"/>
                <w:rtl w:val="true"/>
              </w:rPr>
              <w:t>موقف هـاني‌</w:t>
            </w:r>
            <w:r>
              <w:rPr>
                <w:rStyle w:val="IndexLink"/>
                <w:rtl w:val="true"/>
              </w:rPr>
              <w:tab/>
            </w:r>
            <w:r>
              <w:rPr>
                <w:rStyle w:val="IndexLink"/>
              </w:rPr>
              <w:t>165</w:t>
            </w:r>
          </w:hyperlink>
        </w:p>
        <w:p>
          <w:pPr>
            <w:pStyle w:val="Contents3"/>
            <w:tabs>
              <w:tab w:val="clear" w:pos="8459"/>
              <w:tab w:val="right" w:pos="9026" w:leader="dot"/>
            </w:tabs>
            <w:rPr/>
          </w:pPr>
          <w:hyperlink w:anchor="__RefHeading___Toc1033211_373438147">
            <w:r>
              <w:rPr>
                <w:webHidden/>
                <w:rStyle w:val="IndexLink"/>
                <w:rtl w:val="true"/>
              </w:rPr>
              <w:t>نهضة مسلم‌</w:t>
            </w:r>
            <w:r>
              <w:rPr>
                <w:rStyle w:val="IndexLink"/>
                <w:rtl w:val="true"/>
              </w:rPr>
              <w:tab/>
            </w:r>
            <w:r>
              <w:rPr>
                <w:rStyle w:val="IndexLink"/>
              </w:rPr>
              <w:t>166</w:t>
            </w:r>
          </w:hyperlink>
        </w:p>
        <w:p>
          <w:pPr>
            <w:pStyle w:val="Contents3"/>
            <w:tabs>
              <w:tab w:val="clear" w:pos="8459"/>
              <w:tab w:val="right" w:pos="9026" w:leader="dot"/>
            </w:tabs>
            <w:rPr/>
          </w:pPr>
          <w:hyperlink w:anchor="__RefHeading___Toc1033213_373438147">
            <w:r>
              <w:rPr>
                <w:webHidden/>
                <w:rStyle w:val="IndexLink"/>
                <w:rtl w:val="true"/>
              </w:rPr>
              <w:t>حبس المختار</w:t>
            </w:r>
            <w:r>
              <w:rPr>
                <w:rStyle w:val="IndexLink"/>
                <w:rtl w:val="true"/>
              </w:rPr>
              <w:tab/>
            </w:r>
            <w:r>
              <w:rPr>
                <w:rStyle w:val="IndexLink"/>
              </w:rPr>
              <w:t>168</w:t>
            </w:r>
          </w:hyperlink>
        </w:p>
        <w:p>
          <w:pPr>
            <w:pStyle w:val="Contents3"/>
            <w:tabs>
              <w:tab w:val="clear" w:pos="8459"/>
              <w:tab w:val="right" w:pos="9026" w:leader="dot"/>
            </w:tabs>
            <w:rPr/>
          </w:pPr>
          <w:hyperlink w:anchor="__RefHeading___Toc1033215_373438147">
            <w:r>
              <w:rPr>
                <w:webHidden/>
                <w:rStyle w:val="IndexLink"/>
                <w:rtl w:val="true"/>
              </w:rPr>
              <w:t>مسلم في بيت طوعة</w:t>
            </w:r>
            <w:r>
              <w:rPr>
                <w:rStyle w:val="IndexLink"/>
                <w:rtl w:val="true"/>
              </w:rPr>
              <w:tab/>
            </w:r>
            <w:r>
              <w:rPr>
                <w:rStyle w:val="IndexLink"/>
              </w:rPr>
              <w:t>169</w:t>
            </w:r>
          </w:hyperlink>
        </w:p>
        <w:p>
          <w:pPr>
            <w:pStyle w:val="Contents3"/>
            <w:tabs>
              <w:tab w:val="clear" w:pos="8459"/>
              <w:tab w:val="right" w:pos="9026" w:leader="dot"/>
            </w:tabs>
            <w:rPr/>
          </w:pPr>
          <w:hyperlink w:anchor="__RefHeading___Toc1033217_373438147">
            <w:r>
              <w:rPr>
                <w:webHidden/>
                <w:rStyle w:val="IndexLink"/>
                <w:rtl w:val="true"/>
              </w:rPr>
              <w:t>مسلم و ابن‌زياد</w:t>
            </w:r>
            <w:r>
              <w:rPr>
                <w:rStyle w:val="IndexLink"/>
                <w:rtl w:val="true"/>
              </w:rPr>
              <w:tab/>
            </w:r>
            <w:r>
              <w:rPr>
                <w:rStyle w:val="IndexLink"/>
              </w:rPr>
              <w:t>171</w:t>
            </w:r>
          </w:hyperlink>
        </w:p>
        <w:p>
          <w:pPr>
            <w:pStyle w:val="Contents3"/>
            <w:tabs>
              <w:tab w:val="clear" w:pos="8459"/>
              <w:tab w:val="right" w:pos="9026" w:leader="dot"/>
            </w:tabs>
            <w:rPr/>
          </w:pPr>
          <w:hyperlink w:anchor="__RefHeading___Toc1033219_373438147">
            <w:r>
              <w:rPr>
                <w:webHidden/>
                <w:rStyle w:val="IndexLink"/>
                <w:rtl w:val="true"/>
              </w:rPr>
              <w:t>السفر الي العراق‌</w:t>
            </w:r>
            <w:r>
              <w:rPr>
                <w:rStyle w:val="IndexLink"/>
                <w:rtl w:val="true"/>
              </w:rPr>
              <w:tab/>
            </w:r>
            <w:r>
              <w:rPr>
                <w:rStyle w:val="IndexLink"/>
              </w:rPr>
              <w:t>177</w:t>
            </w:r>
          </w:hyperlink>
        </w:p>
        <w:p>
          <w:pPr>
            <w:pStyle w:val="Contents3"/>
            <w:tabs>
              <w:tab w:val="clear" w:pos="8459"/>
              <w:tab w:val="right" w:pos="9026" w:leader="dot"/>
            </w:tabs>
            <w:rPr/>
          </w:pPr>
          <w:hyperlink w:anchor="__RefHeading___Toc1033221_373438147">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في مكة</w:t>
            </w:r>
            <w:r>
              <w:rPr>
                <w:rStyle w:val="IndexLink"/>
                <w:rtl w:val="true"/>
              </w:rPr>
              <w:tab/>
            </w:r>
            <w:r>
              <w:rPr>
                <w:rStyle w:val="IndexLink"/>
              </w:rPr>
              <w:t>178</w:t>
            </w:r>
          </w:hyperlink>
        </w:p>
        <w:p>
          <w:pPr>
            <w:pStyle w:val="Contents3"/>
            <w:tabs>
              <w:tab w:val="clear" w:pos="8459"/>
              <w:tab w:val="right" w:pos="9026" w:leader="dot"/>
            </w:tabs>
            <w:rPr/>
          </w:pPr>
          <w:hyperlink w:anchor="__RefHeading___Toc1033223_373438147">
            <w:r>
              <w:rPr>
                <w:webHidden/>
                <w:rStyle w:val="IndexLink"/>
                <w:rtl w:val="true"/>
              </w:rPr>
              <w:t>محاولات لصرفه عن السفر</w:t>
            </w:r>
            <w:r>
              <w:rPr>
                <w:rStyle w:val="IndexLink"/>
                <w:rtl w:val="true"/>
              </w:rPr>
              <w:tab/>
            </w:r>
            <w:r>
              <w:rPr>
                <w:rStyle w:val="IndexLink"/>
              </w:rPr>
              <w:t>178</w:t>
            </w:r>
          </w:hyperlink>
        </w:p>
        <w:p>
          <w:pPr>
            <w:pStyle w:val="Contents3"/>
            <w:tabs>
              <w:tab w:val="clear" w:pos="8459"/>
              <w:tab w:val="right" w:pos="9026" w:leader="dot"/>
            </w:tabs>
            <w:rPr/>
          </w:pPr>
          <w:hyperlink w:anchor="__RefHeading___Toc1033225_373438147">
            <w:r>
              <w:rPr>
                <w:webHidden/>
                <w:rStyle w:val="IndexLink"/>
                <w:rtl w:val="true"/>
              </w:rPr>
              <w:t>منازل السفر</w:t>
            </w:r>
            <w:r>
              <w:rPr>
                <w:rStyle w:val="IndexLink"/>
                <w:rtl w:val="true"/>
              </w:rPr>
              <w:tab/>
            </w:r>
            <w:r>
              <w:rPr>
                <w:rStyle w:val="IndexLink"/>
              </w:rPr>
              <w:t>185</w:t>
            </w:r>
          </w:hyperlink>
        </w:p>
        <w:p>
          <w:pPr>
            <w:pStyle w:val="Contents3"/>
            <w:tabs>
              <w:tab w:val="clear" w:pos="8459"/>
              <w:tab w:val="right" w:pos="9026" w:leader="dot"/>
            </w:tabs>
            <w:rPr/>
          </w:pPr>
          <w:hyperlink w:anchor="__RefHeading___Toc1033227_373438147">
            <w:r>
              <w:rPr>
                <w:webHidden/>
                <w:rStyle w:val="IndexLink"/>
                <w:rtl w:val="true"/>
              </w:rPr>
              <w:t>قري الطف‌</w:t>
            </w:r>
            <w:r>
              <w:rPr>
                <w:rStyle w:val="IndexLink"/>
                <w:rtl w:val="true"/>
              </w:rPr>
              <w:tab/>
            </w:r>
            <w:r>
              <w:rPr>
                <w:rStyle w:val="IndexLink"/>
              </w:rPr>
              <w:t>202</w:t>
            </w:r>
          </w:hyperlink>
        </w:p>
        <w:p>
          <w:pPr>
            <w:pStyle w:val="Contents3"/>
            <w:tabs>
              <w:tab w:val="clear" w:pos="8459"/>
              <w:tab w:val="right" w:pos="9026" w:leader="dot"/>
            </w:tabs>
            <w:rPr/>
          </w:pPr>
          <w:hyperlink w:anchor="__RefHeading___Toc1033229_373438147">
            <w:r>
              <w:rPr>
                <w:webHidden/>
                <w:rStyle w:val="IndexLink"/>
                <w:rtl w:val="true"/>
              </w:rPr>
              <w:t>كربلاء</w:t>
            </w:r>
            <w:r>
              <w:rPr>
                <w:rStyle w:val="IndexLink"/>
                <w:rtl w:val="true"/>
              </w:rPr>
              <w:tab/>
            </w:r>
            <w:r>
              <w:rPr>
                <w:rStyle w:val="IndexLink"/>
              </w:rPr>
              <w:t>205</w:t>
            </w:r>
          </w:hyperlink>
        </w:p>
        <w:p>
          <w:pPr>
            <w:pStyle w:val="Contents3"/>
            <w:tabs>
              <w:tab w:val="clear" w:pos="8459"/>
              <w:tab w:val="right" w:pos="9026" w:leader="dot"/>
            </w:tabs>
            <w:rPr/>
          </w:pPr>
          <w:hyperlink w:anchor="__RefHeading___Toc1033231_373438147">
            <w:r>
              <w:rPr>
                <w:webHidden/>
                <w:rStyle w:val="IndexLink"/>
                <w:rtl w:val="true"/>
              </w:rPr>
              <w:t>ابن‌زياد مع الحسين‌</w:t>
            </w:r>
            <w:r>
              <w:rPr>
                <w:rStyle w:val="IndexLink"/>
                <w:rtl w:val="true"/>
              </w:rPr>
              <w:tab/>
            </w:r>
            <w:r>
              <w:rPr>
                <w:rStyle w:val="IndexLink"/>
              </w:rPr>
              <w:t>208</w:t>
            </w:r>
          </w:hyperlink>
        </w:p>
        <w:p>
          <w:pPr>
            <w:pStyle w:val="Contents3"/>
            <w:tabs>
              <w:tab w:val="clear" w:pos="8459"/>
              <w:tab w:val="right" w:pos="9026" w:leader="dot"/>
            </w:tabs>
            <w:rPr/>
          </w:pPr>
          <w:hyperlink w:anchor="__RefHeading___Toc1033233_373438147">
            <w:r>
              <w:rPr>
                <w:webHidden/>
                <w:rStyle w:val="IndexLink"/>
                <w:rtl w:val="true"/>
              </w:rPr>
              <w:t>خطبة ابن‌زياد</w:t>
            </w:r>
            <w:r>
              <w:rPr>
                <w:rStyle w:val="IndexLink"/>
                <w:rtl w:val="true"/>
              </w:rPr>
              <w:tab/>
            </w:r>
            <w:r>
              <w:rPr>
                <w:rStyle w:val="IndexLink"/>
              </w:rPr>
              <w:t>210</w:t>
            </w:r>
          </w:hyperlink>
        </w:p>
        <w:p>
          <w:pPr>
            <w:pStyle w:val="Contents3"/>
            <w:tabs>
              <w:tab w:val="clear" w:pos="8459"/>
              <w:tab w:val="right" w:pos="9026" w:leader="dot"/>
            </w:tabs>
            <w:rPr/>
          </w:pPr>
          <w:hyperlink w:anchor="__RefHeading___Toc1033235_373438147">
            <w:r>
              <w:rPr>
                <w:webHidden/>
                <w:rStyle w:val="IndexLink"/>
                <w:rtl w:val="true"/>
              </w:rPr>
              <w:t>الحسين عند الكوفيين‌</w:t>
            </w:r>
            <w:r>
              <w:rPr>
                <w:rStyle w:val="IndexLink"/>
                <w:rtl w:val="true"/>
              </w:rPr>
              <w:tab/>
            </w:r>
            <w:r>
              <w:rPr>
                <w:rStyle w:val="IndexLink"/>
              </w:rPr>
              <w:t>211</w:t>
            </w:r>
          </w:hyperlink>
        </w:p>
        <w:p>
          <w:pPr>
            <w:pStyle w:val="Contents3"/>
            <w:tabs>
              <w:tab w:val="clear" w:pos="8459"/>
              <w:tab w:val="right" w:pos="9026" w:leader="dot"/>
            </w:tabs>
            <w:rPr/>
          </w:pPr>
          <w:hyperlink w:anchor="__RefHeading___Toc1033237_373438147">
            <w:r>
              <w:rPr>
                <w:webHidden/>
                <w:rStyle w:val="IndexLink"/>
                <w:rtl w:val="true"/>
              </w:rPr>
              <w:t>الجيوش‌</w:t>
            </w:r>
            <w:r>
              <w:rPr>
                <w:rStyle w:val="IndexLink"/>
                <w:rtl w:val="true"/>
              </w:rPr>
              <w:tab/>
            </w:r>
            <w:r>
              <w:rPr>
                <w:rStyle w:val="IndexLink"/>
              </w:rPr>
              <w:t>212</w:t>
            </w:r>
          </w:hyperlink>
        </w:p>
        <w:p>
          <w:pPr>
            <w:pStyle w:val="Contents3"/>
            <w:tabs>
              <w:tab w:val="clear" w:pos="8459"/>
              <w:tab w:val="right" w:pos="9026" w:leader="dot"/>
            </w:tabs>
            <w:rPr/>
          </w:pPr>
          <w:hyperlink w:anchor="__RefHeading___Toc1033239_373438147">
            <w:r>
              <w:rPr>
                <w:webHidden/>
                <w:rStyle w:val="IndexLink"/>
                <w:rtl w:val="true"/>
              </w:rPr>
              <w:t>المشرعة</w:t>
            </w:r>
            <w:r>
              <w:rPr>
                <w:rStyle w:val="IndexLink"/>
                <w:rtl w:val="true"/>
              </w:rPr>
              <w:tab/>
            </w:r>
            <w:r>
              <w:rPr>
                <w:rStyle w:val="IndexLink"/>
              </w:rPr>
              <w:t>213</w:t>
            </w:r>
          </w:hyperlink>
        </w:p>
        <w:p>
          <w:pPr>
            <w:pStyle w:val="Contents3"/>
            <w:tabs>
              <w:tab w:val="clear" w:pos="8459"/>
              <w:tab w:val="right" w:pos="9026" w:leader="dot"/>
            </w:tabs>
            <w:rPr/>
          </w:pPr>
          <w:hyperlink w:anchor="__RefHeading___Toc1033241_373438147">
            <w:r>
              <w:rPr>
                <w:webHidden/>
                <w:rStyle w:val="IndexLink"/>
                <w:rtl w:val="true"/>
              </w:rPr>
              <w:t>اليوم السابع‌</w:t>
            </w:r>
            <w:r>
              <w:rPr>
                <w:rStyle w:val="IndexLink"/>
                <w:rtl w:val="true"/>
              </w:rPr>
              <w:tab/>
            </w:r>
            <w:r>
              <w:rPr>
                <w:rStyle w:val="IndexLink"/>
              </w:rPr>
              <w:t>215</w:t>
            </w:r>
          </w:hyperlink>
        </w:p>
        <w:p>
          <w:pPr>
            <w:pStyle w:val="Contents3"/>
            <w:tabs>
              <w:tab w:val="clear" w:pos="8459"/>
              <w:tab w:val="right" w:pos="9026" w:leader="dot"/>
            </w:tabs>
            <w:rPr/>
          </w:pPr>
          <w:hyperlink w:anchor="__RefHeading___Toc1033243_373438147">
            <w:r>
              <w:rPr>
                <w:webHidden/>
                <w:rStyle w:val="IndexLink"/>
                <w:rtl w:val="true"/>
              </w:rPr>
              <w:t>غرور ابن‌سعد</w:t>
            </w:r>
            <w:r>
              <w:rPr>
                <w:rStyle w:val="IndexLink"/>
                <w:rtl w:val="true"/>
              </w:rPr>
              <w:tab/>
            </w:r>
            <w:r>
              <w:rPr>
                <w:rStyle w:val="IndexLink"/>
              </w:rPr>
              <w:t>217</w:t>
            </w:r>
          </w:hyperlink>
        </w:p>
        <w:p>
          <w:pPr>
            <w:pStyle w:val="Contents3"/>
            <w:tabs>
              <w:tab w:val="clear" w:pos="8459"/>
              <w:tab w:val="right" w:pos="9026" w:leader="dot"/>
            </w:tabs>
            <w:rPr/>
          </w:pPr>
          <w:hyperlink w:anchor="__RefHeading___Toc1033245_373438147">
            <w:r>
              <w:rPr>
                <w:webHidden/>
                <w:rStyle w:val="IndexLink"/>
                <w:rtl w:val="true"/>
              </w:rPr>
              <w:t>افتراء ابن ‌سعد</w:t>
            </w:r>
            <w:r>
              <w:rPr>
                <w:rStyle w:val="IndexLink"/>
                <w:rtl w:val="true"/>
              </w:rPr>
              <w:tab/>
            </w:r>
            <w:r>
              <w:rPr>
                <w:rStyle w:val="IndexLink"/>
              </w:rPr>
              <w:t>218</w:t>
            </w:r>
          </w:hyperlink>
        </w:p>
        <w:p>
          <w:pPr>
            <w:pStyle w:val="Contents3"/>
            <w:tabs>
              <w:tab w:val="clear" w:pos="8459"/>
              <w:tab w:val="right" w:pos="9026" w:leader="dot"/>
            </w:tabs>
            <w:rPr/>
          </w:pPr>
          <w:hyperlink w:anchor="__RefHeading___Toc1033247_373438147">
            <w:r>
              <w:rPr>
                <w:webHidden/>
                <w:rStyle w:val="IndexLink"/>
                <w:rtl w:val="true"/>
              </w:rPr>
              <w:t>طغيان الشمر</w:t>
            </w:r>
            <w:r>
              <w:rPr>
                <w:rStyle w:val="IndexLink"/>
                <w:rtl w:val="true"/>
              </w:rPr>
              <w:tab/>
            </w:r>
            <w:r>
              <w:rPr>
                <w:rStyle w:val="IndexLink"/>
              </w:rPr>
              <w:t>219</w:t>
            </w:r>
          </w:hyperlink>
        </w:p>
        <w:p>
          <w:pPr>
            <w:pStyle w:val="Contents3"/>
            <w:tabs>
              <w:tab w:val="clear" w:pos="8459"/>
              <w:tab w:val="right" w:pos="9026" w:leader="dot"/>
            </w:tabs>
            <w:rPr/>
          </w:pPr>
          <w:hyperlink w:anchor="__RefHeading___Toc1033249_373438147">
            <w:r>
              <w:rPr>
                <w:webHidden/>
                <w:rStyle w:val="IndexLink"/>
                <w:rtl w:val="true"/>
              </w:rPr>
              <w:t>الامان‌</w:t>
            </w:r>
            <w:r>
              <w:rPr>
                <w:rStyle w:val="IndexLink"/>
                <w:rtl w:val="true"/>
              </w:rPr>
              <w:tab/>
            </w:r>
            <w:r>
              <w:rPr>
                <w:rStyle w:val="IndexLink"/>
              </w:rPr>
              <w:t>222</w:t>
            </w:r>
          </w:hyperlink>
        </w:p>
        <w:p>
          <w:pPr>
            <w:pStyle w:val="Contents3"/>
            <w:tabs>
              <w:tab w:val="clear" w:pos="8459"/>
              <w:tab w:val="right" w:pos="9026" w:leader="dot"/>
            </w:tabs>
            <w:rPr/>
          </w:pPr>
          <w:hyperlink w:anchor="__RefHeading___Toc1033251_373438147">
            <w:r>
              <w:rPr>
                <w:webHidden/>
                <w:rStyle w:val="IndexLink"/>
                <w:rtl w:val="true"/>
              </w:rPr>
              <w:t>اليوم التاسع‌</w:t>
            </w:r>
            <w:r>
              <w:rPr>
                <w:rStyle w:val="IndexLink"/>
                <w:rtl w:val="true"/>
              </w:rPr>
              <w:tab/>
            </w:r>
            <w:r>
              <w:rPr>
                <w:rStyle w:val="IndexLink"/>
              </w:rPr>
              <w:t>223</w:t>
            </w:r>
          </w:hyperlink>
        </w:p>
        <w:p>
          <w:pPr>
            <w:pStyle w:val="Contents3"/>
            <w:tabs>
              <w:tab w:val="clear" w:pos="8459"/>
              <w:tab w:val="right" w:pos="9026" w:leader="dot"/>
            </w:tabs>
            <w:rPr/>
          </w:pPr>
          <w:hyperlink w:anchor="__RefHeading___Toc1033253_373438147">
            <w:r>
              <w:rPr>
                <w:webHidden/>
                <w:rStyle w:val="IndexLink"/>
                <w:rtl w:val="true"/>
              </w:rPr>
              <w:t>الضمائر الحرة</w:t>
            </w:r>
            <w:r>
              <w:rPr>
                <w:rStyle w:val="IndexLink"/>
                <w:rtl w:val="true"/>
              </w:rPr>
              <w:tab/>
            </w:r>
            <w:r>
              <w:rPr>
                <w:rStyle w:val="IndexLink"/>
              </w:rPr>
              <w:t>226</w:t>
            </w:r>
          </w:hyperlink>
        </w:p>
        <w:p>
          <w:pPr>
            <w:pStyle w:val="Contents3"/>
            <w:tabs>
              <w:tab w:val="clear" w:pos="8459"/>
              <w:tab w:val="right" w:pos="9026" w:leader="dot"/>
            </w:tabs>
            <w:rPr/>
          </w:pPr>
          <w:hyperlink w:anchor="__RefHeading___Toc1033255_373438147">
            <w:r>
              <w:rPr>
                <w:webHidden/>
                <w:rStyle w:val="IndexLink"/>
                <w:rtl w:val="true"/>
              </w:rPr>
              <w:t>ليلة عاشوراء</w:t>
            </w:r>
            <w:r>
              <w:rPr>
                <w:rStyle w:val="IndexLink"/>
                <w:rtl w:val="true"/>
              </w:rPr>
              <w:tab/>
            </w:r>
            <w:r>
              <w:rPr>
                <w:rStyle w:val="IndexLink"/>
              </w:rPr>
              <w:t>229</w:t>
            </w:r>
          </w:hyperlink>
        </w:p>
        <w:p>
          <w:pPr>
            <w:pStyle w:val="Contents3"/>
            <w:tabs>
              <w:tab w:val="clear" w:pos="8459"/>
              <w:tab w:val="right" w:pos="9026" w:leader="dot"/>
            </w:tabs>
            <w:rPr/>
          </w:pPr>
          <w:hyperlink w:anchor="__RefHeading___Toc1033257_373438147">
            <w:r>
              <w:rPr>
                <w:webHidden/>
                <w:rStyle w:val="IndexLink"/>
                <w:rtl w:val="true"/>
              </w:rPr>
              <w:t>يوم عاشوراء</w:t>
            </w:r>
            <w:r>
              <w:rPr>
                <w:rStyle w:val="IndexLink"/>
                <w:rtl w:val="true"/>
              </w:rPr>
              <w:tab/>
            </w:r>
            <w:r>
              <w:rPr>
                <w:rStyle w:val="IndexLink"/>
              </w:rPr>
              <w:t>236</w:t>
            </w:r>
          </w:hyperlink>
        </w:p>
        <w:p>
          <w:pPr>
            <w:pStyle w:val="Contents3"/>
            <w:tabs>
              <w:tab w:val="clear" w:pos="8459"/>
              <w:tab w:val="right" w:pos="9026" w:leader="dot"/>
            </w:tabs>
            <w:rPr/>
          </w:pPr>
          <w:hyperlink w:anchor="__RefHeading___Toc1033259_373438147">
            <w:r>
              <w:rPr>
                <w:webHidden/>
                <w:rStyle w:val="IndexLink"/>
                <w:rtl w:val="true"/>
              </w:rPr>
              <w:t xml:space="preserve">الحسين يوم عاشوراء </w:t>
            </w:r>
            <w:r>
              <w:rPr>
                <w:rStyle w:val="IndexLink"/>
                <w:rtl w:val="true"/>
              </w:rPr>
              <w:t>(</w:t>
            </w:r>
            <w:r>
              <w:rPr>
                <w:rStyle w:val="IndexLink"/>
                <w:rtl w:val="true"/>
              </w:rPr>
              <w:t>مصرع الامام</w:t>
            </w:r>
            <w:r>
              <w:rPr>
                <w:rStyle w:val="IndexLink"/>
                <w:rtl w:val="true"/>
              </w:rPr>
              <w:t>)</w:t>
              <w:tab/>
            </w:r>
            <w:r>
              <w:rPr>
                <w:rStyle w:val="IndexLink"/>
              </w:rPr>
              <w:t>239</w:t>
            </w:r>
          </w:hyperlink>
        </w:p>
        <w:p>
          <w:pPr>
            <w:pStyle w:val="Contents3"/>
            <w:tabs>
              <w:tab w:val="clear" w:pos="8459"/>
              <w:tab w:val="right" w:pos="9026" w:leader="dot"/>
            </w:tabs>
            <w:rPr/>
          </w:pPr>
          <w:hyperlink w:anchor="__RefHeading___Toc1033261_373438147">
            <w:r>
              <w:rPr>
                <w:webHidden/>
                <w:rStyle w:val="IndexLink"/>
                <w:rtl w:val="true"/>
              </w:rPr>
              <w:t>دعاء الحسين‌</w:t>
            </w:r>
            <w:r>
              <w:rPr>
                <w:rStyle w:val="IndexLink"/>
                <w:rtl w:val="true"/>
              </w:rPr>
              <w:tab/>
            </w:r>
            <w:r>
              <w:rPr>
                <w:rStyle w:val="IndexLink"/>
              </w:rPr>
              <w:t>240</w:t>
            </w:r>
          </w:hyperlink>
        </w:p>
        <w:p>
          <w:pPr>
            <w:pStyle w:val="Contents3"/>
            <w:tabs>
              <w:tab w:val="clear" w:pos="8459"/>
              <w:tab w:val="right" w:pos="9026" w:leader="dot"/>
            </w:tabs>
            <w:rPr/>
          </w:pPr>
          <w:hyperlink w:anchor="__RefHeading___Toc1033263_373438147">
            <w:r>
              <w:rPr>
                <w:webHidden/>
                <w:rStyle w:val="IndexLink"/>
                <w:rtl w:val="true"/>
              </w:rPr>
              <w:t>الخطبة الاولي‌</w:t>
            </w:r>
            <w:r>
              <w:rPr>
                <w:rStyle w:val="IndexLink"/>
                <w:rtl w:val="true"/>
              </w:rPr>
              <w:tab/>
            </w:r>
            <w:r>
              <w:rPr>
                <w:rStyle w:val="IndexLink"/>
              </w:rPr>
              <w:t>241</w:t>
            </w:r>
          </w:hyperlink>
        </w:p>
        <w:p>
          <w:pPr>
            <w:pStyle w:val="Contents3"/>
            <w:tabs>
              <w:tab w:val="clear" w:pos="8459"/>
              <w:tab w:val="right" w:pos="9026" w:leader="dot"/>
            </w:tabs>
            <w:rPr/>
          </w:pPr>
          <w:hyperlink w:anchor="__RefHeading___Toc1033265_373438147">
            <w:r>
              <w:rPr>
                <w:webHidden/>
                <w:rStyle w:val="IndexLink"/>
                <w:rtl w:val="true"/>
              </w:rPr>
              <w:t>كرامة وهـداية</w:t>
            </w:r>
            <w:r>
              <w:rPr>
                <w:rStyle w:val="IndexLink"/>
                <w:rtl w:val="true"/>
              </w:rPr>
              <w:tab/>
            </w:r>
            <w:r>
              <w:rPr>
                <w:rStyle w:val="IndexLink"/>
              </w:rPr>
              <w:t>244</w:t>
            </w:r>
          </w:hyperlink>
        </w:p>
        <w:p>
          <w:pPr>
            <w:pStyle w:val="Contents3"/>
            <w:tabs>
              <w:tab w:val="clear" w:pos="8459"/>
              <w:tab w:val="right" w:pos="9026" w:leader="dot"/>
            </w:tabs>
            <w:rPr/>
          </w:pPr>
          <w:hyperlink w:anchor="__RefHeading___Toc1033267_373438147">
            <w:r>
              <w:rPr>
                <w:webHidden/>
                <w:rStyle w:val="IndexLink"/>
                <w:rtl w:val="true"/>
              </w:rPr>
              <w:t>خطبة زهير بن القين‌</w:t>
            </w:r>
            <w:r>
              <w:rPr>
                <w:rStyle w:val="IndexLink"/>
                <w:rtl w:val="true"/>
              </w:rPr>
              <w:tab/>
            </w:r>
            <w:r>
              <w:rPr>
                <w:rStyle w:val="IndexLink"/>
              </w:rPr>
              <w:t>245</w:t>
            </w:r>
          </w:hyperlink>
        </w:p>
        <w:p>
          <w:pPr>
            <w:pStyle w:val="Contents3"/>
            <w:tabs>
              <w:tab w:val="clear" w:pos="8459"/>
              <w:tab w:val="right" w:pos="9026" w:leader="dot"/>
            </w:tabs>
            <w:rPr/>
          </w:pPr>
          <w:hyperlink w:anchor="__RefHeading___Toc1033269_373438147">
            <w:r>
              <w:rPr>
                <w:webHidden/>
                <w:rStyle w:val="IndexLink"/>
                <w:rtl w:val="true"/>
              </w:rPr>
              <w:t>خطبة برير</w:t>
            </w:r>
            <w:r>
              <w:rPr>
                <w:rStyle w:val="IndexLink"/>
                <w:rtl w:val="true"/>
              </w:rPr>
              <w:tab/>
            </w:r>
            <w:r>
              <w:rPr>
                <w:rStyle w:val="IndexLink"/>
              </w:rPr>
              <w:t>246</w:t>
            </w:r>
          </w:hyperlink>
        </w:p>
        <w:p>
          <w:pPr>
            <w:pStyle w:val="Contents3"/>
            <w:tabs>
              <w:tab w:val="clear" w:pos="8459"/>
              <w:tab w:val="right" w:pos="9026" w:leader="dot"/>
            </w:tabs>
            <w:rPr/>
          </w:pPr>
          <w:hyperlink w:anchor="__RefHeading___Toc1033271_373438147">
            <w:r>
              <w:rPr>
                <w:webHidden/>
                <w:rStyle w:val="IndexLink"/>
                <w:rtl w:val="true"/>
              </w:rPr>
              <w:t>خطبة الحسين الثانية</w:t>
            </w:r>
            <w:r>
              <w:rPr>
                <w:rStyle w:val="IndexLink"/>
                <w:rtl w:val="true"/>
              </w:rPr>
              <w:tab/>
            </w:r>
            <w:r>
              <w:rPr>
                <w:rStyle w:val="IndexLink"/>
              </w:rPr>
              <w:t>247</w:t>
            </w:r>
          </w:hyperlink>
        </w:p>
        <w:p>
          <w:pPr>
            <w:pStyle w:val="Contents3"/>
            <w:tabs>
              <w:tab w:val="clear" w:pos="8459"/>
              <w:tab w:val="right" w:pos="9026" w:leader="dot"/>
            </w:tabs>
            <w:rPr/>
          </w:pPr>
          <w:hyperlink w:anchor="__RefHeading___Toc1033273_373438147">
            <w:r>
              <w:rPr>
                <w:webHidden/>
                <w:rStyle w:val="IndexLink"/>
                <w:rtl w:val="true"/>
              </w:rPr>
              <w:t>توبة الحر</w:t>
            </w:r>
            <w:r>
              <w:rPr>
                <w:rStyle w:val="IndexLink"/>
                <w:rtl w:val="true"/>
              </w:rPr>
              <w:tab/>
            </w:r>
            <w:r>
              <w:rPr>
                <w:rStyle w:val="IndexLink"/>
              </w:rPr>
              <w:t>250</w:t>
            </w:r>
          </w:hyperlink>
        </w:p>
        <w:p>
          <w:pPr>
            <w:pStyle w:val="Contents3"/>
            <w:tabs>
              <w:tab w:val="clear" w:pos="8459"/>
              <w:tab w:val="right" w:pos="9026" w:leader="dot"/>
            </w:tabs>
            <w:rPr/>
          </w:pPr>
          <w:hyperlink w:anchor="__RefHeading___Toc1033275_373438147">
            <w:r>
              <w:rPr>
                <w:webHidden/>
                <w:rStyle w:val="IndexLink"/>
                <w:rtl w:val="true"/>
              </w:rPr>
              <w:t>نصيحة الحر لأهل الكوفة</w:t>
            </w:r>
            <w:r>
              <w:rPr>
                <w:rStyle w:val="IndexLink"/>
                <w:rtl w:val="true"/>
              </w:rPr>
              <w:tab/>
            </w:r>
            <w:r>
              <w:rPr>
                <w:rStyle w:val="IndexLink"/>
              </w:rPr>
              <w:t>251</w:t>
            </w:r>
          </w:hyperlink>
        </w:p>
        <w:p>
          <w:pPr>
            <w:pStyle w:val="Contents3"/>
            <w:tabs>
              <w:tab w:val="clear" w:pos="8459"/>
              <w:tab w:val="right" w:pos="9026" w:leader="dot"/>
            </w:tabs>
            <w:rPr/>
          </w:pPr>
          <w:hyperlink w:anchor="__RefHeading___Toc1033277_373438147">
            <w:r>
              <w:rPr>
                <w:webHidden/>
                <w:rStyle w:val="IndexLink"/>
                <w:rtl w:val="true"/>
              </w:rPr>
              <w:t>الحملة الأولي‌</w:t>
            </w:r>
            <w:r>
              <w:rPr>
                <w:rStyle w:val="IndexLink"/>
                <w:rtl w:val="true"/>
              </w:rPr>
              <w:tab/>
            </w:r>
            <w:r>
              <w:rPr>
                <w:rStyle w:val="IndexLink"/>
              </w:rPr>
              <w:t>251</w:t>
            </w:r>
          </w:hyperlink>
        </w:p>
        <w:p>
          <w:pPr>
            <w:pStyle w:val="Contents3"/>
            <w:tabs>
              <w:tab w:val="clear" w:pos="8459"/>
              <w:tab w:val="right" w:pos="9026" w:leader="dot"/>
            </w:tabs>
            <w:rPr/>
          </w:pPr>
          <w:hyperlink w:anchor="__RefHeading___Toc1033279_373438147">
            <w:r>
              <w:rPr>
                <w:webHidden/>
                <w:rStyle w:val="IndexLink"/>
                <w:rtl w:val="true"/>
              </w:rPr>
              <w:t>مبارزة الاثنين و الاربعة</w:t>
            </w:r>
            <w:r>
              <w:rPr>
                <w:rStyle w:val="IndexLink"/>
                <w:rtl w:val="true"/>
              </w:rPr>
              <w:tab/>
            </w:r>
            <w:r>
              <w:rPr>
                <w:rStyle w:val="IndexLink"/>
              </w:rPr>
              <w:t>253</w:t>
            </w:r>
          </w:hyperlink>
        </w:p>
        <w:p>
          <w:pPr>
            <w:pStyle w:val="Contents3"/>
            <w:tabs>
              <w:tab w:val="clear" w:pos="8459"/>
              <w:tab w:val="right" w:pos="9026" w:leader="dot"/>
            </w:tabs>
            <w:rPr/>
          </w:pPr>
          <w:hyperlink w:anchor="__RefHeading___Toc1033281_373438147">
            <w:r>
              <w:rPr>
                <w:webHidden/>
                <w:rStyle w:val="IndexLink"/>
                <w:rtl w:val="true"/>
              </w:rPr>
              <w:t>استغاثة وهـداية</w:t>
            </w:r>
            <w:r>
              <w:rPr>
                <w:rStyle w:val="IndexLink"/>
                <w:rtl w:val="true"/>
              </w:rPr>
              <w:tab/>
            </w:r>
            <w:r>
              <w:rPr>
                <w:rStyle w:val="IndexLink"/>
              </w:rPr>
              <w:t>253</w:t>
            </w:r>
          </w:hyperlink>
        </w:p>
        <w:p>
          <w:pPr>
            <w:pStyle w:val="Contents3"/>
            <w:tabs>
              <w:tab w:val="clear" w:pos="8459"/>
              <w:tab w:val="right" w:pos="9026" w:leader="dot"/>
            </w:tabs>
            <w:rPr/>
          </w:pPr>
          <w:hyperlink w:anchor="__RefHeading___Toc1033283_373438147">
            <w:r>
              <w:rPr>
                <w:webHidden/>
                <w:rStyle w:val="IndexLink"/>
                <w:rtl w:val="true"/>
              </w:rPr>
              <w:t>ثبات الميمنة</w:t>
            </w:r>
            <w:r>
              <w:rPr>
                <w:rStyle w:val="IndexLink"/>
                <w:rtl w:val="true"/>
              </w:rPr>
              <w:tab/>
            </w:r>
            <w:r>
              <w:rPr>
                <w:rStyle w:val="IndexLink"/>
              </w:rPr>
              <w:t>254</w:t>
            </w:r>
          </w:hyperlink>
        </w:p>
        <w:p>
          <w:pPr>
            <w:pStyle w:val="Contents3"/>
            <w:tabs>
              <w:tab w:val="clear" w:pos="8459"/>
              <w:tab w:val="right" w:pos="9026" w:leader="dot"/>
            </w:tabs>
            <w:rPr/>
          </w:pPr>
          <w:hyperlink w:anchor="__RefHeading___Toc1033285_373438147">
            <w:r>
              <w:rPr>
                <w:webHidden/>
                <w:rStyle w:val="IndexLink"/>
                <w:rtl w:val="true"/>
              </w:rPr>
              <w:t>مسلم بن عوسجة</w:t>
            </w:r>
            <w:r>
              <w:rPr>
                <w:rStyle w:val="IndexLink"/>
                <w:rtl w:val="true"/>
              </w:rPr>
              <w:tab/>
            </w:r>
            <w:r>
              <w:rPr>
                <w:rStyle w:val="IndexLink"/>
              </w:rPr>
              <w:t>255</w:t>
            </w:r>
          </w:hyperlink>
        </w:p>
        <w:p>
          <w:pPr>
            <w:pStyle w:val="Contents3"/>
            <w:tabs>
              <w:tab w:val="clear" w:pos="8459"/>
              <w:tab w:val="right" w:pos="9026" w:leader="dot"/>
            </w:tabs>
            <w:rPr/>
          </w:pPr>
          <w:hyperlink w:anchor="__RefHeading___Toc1033287_373438147">
            <w:r>
              <w:rPr>
                <w:webHidden/>
                <w:rStyle w:val="IndexLink"/>
                <w:rtl w:val="true"/>
              </w:rPr>
              <w:t>ثبات الميسرة</w:t>
            </w:r>
            <w:r>
              <w:rPr>
                <w:rStyle w:val="IndexLink"/>
                <w:rtl w:val="true"/>
              </w:rPr>
              <w:tab/>
            </w:r>
            <w:r>
              <w:rPr>
                <w:rStyle w:val="IndexLink"/>
              </w:rPr>
              <w:t>255</w:t>
            </w:r>
          </w:hyperlink>
        </w:p>
        <w:p>
          <w:pPr>
            <w:pStyle w:val="Contents3"/>
            <w:tabs>
              <w:tab w:val="clear" w:pos="8459"/>
              <w:tab w:val="right" w:pos="9026" w:leader="dot"/>
            </w:tabs>
            <w:rPr/>
          </w:pPr>
          <w:hyperlink w:anchor="__RefHeading___Toc1033289_373438147">
            <w:r>
              <w:rPr>
                <w:webHidden/>
                <w:rStyle w:val="IndexLink"/>
                <w:rtl w:val="true"/>
              </w:rPr>
              <w:t>عزرة يستمد الرجال‌</w:t>
            </w:r>
            <w:r>
              <w:rPr>
                <w:rStyle w:val="IndexLink"/>
                <w:rtl w:val="true"/>
              </w:rPr>
              <w:tab/>
            </w:r>
            <w:r>
              <w:rPr>
                <w:rStyle w:val="IndexLink"/>
              </w:rPr>
              <w:t>256</w:t>
            </w:r>
          </w:hyperlink>
        </w:p>
        <w:p>
          <w:pPr>
            <w:pStyle w:val="Contents3"/>
            <w:tabs>
              <w:tab w:val="clear" w:pos="8459"/>
              <w:tab w:val="right" w:pos="9026" w:leader="dot"/>
            </w:tabs>
            <w:rPr/>
          </w:pPr>
          <w:hyperlink w:anchor="__RefHeading___Toc1033291_373438147">
            <w:r>
              <w:rPr>
                <w:webHidden/>
                <w:rStyle w:val="IndexLink"/>
                <w:rtl w:val="true"/>
              </w:rPr>
              <w:t>ابوالشعثاء</w:t>
            </w:r>
            <w:r>
              <w:rPr>
                <w:rStyle w:val="IndexLink"/>
                <w:rtl w:val="true"/>
              </w:rPr>
              <w:tab/>
            </w:r>
            <w:r>
              <w:rPr>
                <w:rStyle w:val="IndexLink"/>
              </w:rPr>
              <w:t>257</w:t>
            </w:r>
          </w:hyperlink>
        </w:p>
        <w:p>
          <w:pPr>
            <w:pStyle w:val="Contents3"/>
            <w:tabs>
              <w:tab w:val="clear" w:pos="8459"/>
              <w:tab w:val="right" w:pos="9026" w:leader="dot"/>
            </w:tabs>
            <w:rPr/>
          </w:pPr>
          <w:hyperlink w:anchor="__RefHeading___Toc1033293_373438147">
            <w:r>
              <w:rPr>
                <w:webHidden/>
                <w:rStyle w:val="IndexLink"/>
                <w:rtl w:val="true"/>
              </w:rPr>
              <w:t>الزوال‌</w:t>
            </w:r>
            <w:r>
              <w:rPr>
                <w:rStyle w:val="IndexLink"/>
                <w:rtl w:val="true"/>
              </w:rPr>
              <w:tab/>
            </w:r>
            <w:r>
              <w:rPr>
                <w:rStyle w:val="IndexLink"/>
              </w:rPr>
              <w:t>257</w:t>
            </w:r>
          </w:hyperlink>
        </w:p>
        <w:p>
          <w:pPr>
            <w:pStyle w:val="Contents3"/>
            <w:tabs>
              <w:tab w:val="clear" w:pos="8459"/>
              <w:tab w:val="right" w:pos="9026" w:leader="dot"/>
            </w:tabs>
            <w:rPr/>
          </w:pPr>
          <w:hyperlink w:anchor="__RefHeading___Toc1033295_373438147">
            <w:r>
              <w:rPr>
                <w:webHidden/>
                <w:rStyle w:val="IndexLink"/>
                <w:rtl w:val="true"/>
              </w:rPr>
              <w:t>حبيب بن مظاهر</w:t>
            </w:r>
            <w:r>
              <w:rPr>
                <w:rStyle w:val="IndexLink"/>
                <w:rtl w:val="true"/>
              </w:rPr>
              <w:tab/>
            </w:r>
            <w:r>
              <w:rPr>
                <w:rStyle w:val="IndexLink"/>
              </w:rPr>
              <w:t>258</w:t>
            </w:r>
          </w:hyperlink>
        </w:p>
        <w:p>
          <w:pPr>
            <w:pStyle w:val="Contents3"/>
            <w:tabs>
              <w:tab w:val="clear" w:pos="8459"/>
              <w:tab w:val="right" w:pos="9026" w:leader="dot"/>
            </w:tabs>
            <w:rPr/>
          </w:pPr>
          <w:hyperlink w:anchor="__RefHeading___Toc1033297_373438147">
            <w:r>
              <w:rPr>
                <w:webHidden/>
                <w:rStyle w:val="IndexLink"/>
                <w:rtl w:val="true"/>
              </w:rPr>
              <w:t>الحر الرياحي‌</w:t>
            </w:r>
            <w:r>
              <w:rPr>
                <w:rStyle w:val="IndexLink"/>
                <w:rtl w:val="true"/>
              </w:rPr>
              <w:tab/>
            </w:r>
            <w:r>
              <w:rPr>
                <w:rStyle w:val="IndexLink"/>
              </w:rPr>
              <w:t>258</w:t>
            </w:r>
          </w:hyperlink>
        </w:p>
        <w:p>
          <w:pPr>
            <w:pStyle w:val="Contents3"/>
            <w:tabs>
              <w:tab w:val="clear" w:pos="8459"/>
              <w:tab w:val="right" w:pos="9026" w:leader="dot"/>
            </w:tabs>
            <w:rPr/>
          </w:pPr>
          <w:hyperlink w:anchor="__RefHeading___Toc1033299_373438147">
            <w:r>
              <w:rPr>
                <w:webHidden/>
                <w:rStyle w:val="IndexLink"/>
                <w:rtl w:val="true"/>
              </w:rPr>
              <w:t>الصلاة</w:t>
            </w:r>
            <w:r>
              <w:rPr>
                <w:rStyle w:val="IndexLink"/>
                <w:rtl w:val="true"/>
              </w:rPr>
              <w:tab/>
            </w:r>
            <w:r>
              <w:rPr>
                <w:rStyle w:val="IndexLink"/>
              </w:rPr>
              <w:t>259</w:t>
            </w:r>
          </w:hyperlink>
        </w:p>
        <w:p>
          <w:pPr>
            <w:pStyle w:val="Contents3"/>
            <w:tabs>
              <w:tab w:val="clear" w:pos="8459"/>
              <w:tab w:val="right" w:pos="9026" w:leader="dot"/>
            </w:tabs>
            <w:rPr/>
          </w:pPr>
          <w:hyperlink w:anchor="__RefHeading___Toc1033301_373438147">
            <w:r>
              <w:rPr>
                <w:webHidden/>
                <w:rStyle w:val="IndexLink"/>
                <w:rtl w:val="true"/>
              </w:rPr>
              <w:t>الخيل تعقر</w:t>
            </w:r>
            <w:r>
              <w:rPr>
                <w:rStyle w:val="IndexLink"/>
                <w:rtl w:val="true"/>
              </w:rPr>
              <w:tab/>
            </w:r>
            <w:r>
              <w:rPr>
                <w:rStyle w:val="IndexLink"/>
              </w:rPr>
              <w:t>260</w:t>
            </w:r>
          </w:hyperlink>
        </w:p>
        <w:p>
          <w:pPr>
            <w:pStyle w:val="Contents3"/>
            <w:tabs>
              <w:tab w:val="clear" w:pos="8459"/>
              <w:tab w:val="right" w:pos="9026" w:leader="dot"/>
            </w:tabs>
            <w:rPr/>
          </w:pPr>
          <w:hyperlink w:anchor="__RefHeading___Toc1033303_373438147">
            <w:r>
              <w:rPr>
                <w:webHidden/>
                <w:rStyle w:val="IndexLink"/>
                <w:rtl w:val="true"/>
              </w:rPr>
              <w:t>ابوثمامة</w:t>
            </w:r>
            <w:r>
              <w:rPr>
                <w:rStyle w:val="IndexLink"/>
                <w:rtl w:val="true"/>
              </w:rPr>
              <w:tab/>
            </w:r>
            <w:r>
              <w:rPr>
                <w:rStyle w:val="IndexLink"/>
              </w:rPr>
              <w:t>261</w:t>
            </w:r>
          </w:hyperlink>
        </w:p>
        <w:p>
          <w:pPr>
            <w:pStyle w:val="Contents3"/>
            <w:tabs>
              <w:tab w:val="clear" w:pos="8459"/>
              <w:tab w:val="right" w:pos="9026" w:leader="dot"/>
            </w:tabs>
            <w:rPr/>
          </w:pPr>
          <w:hyperlink w:anchor="__RefHeading___Toc1033305_373438147">
            <w:r>
              <w:rPr>
                <w:webHidden/>
                <w:rStyle w:val="IndexLink"/>
                <w:rtl w:val="true"/>
              </w:rPr>
              <w:t>زهير و ابن‌مضارب‌</w:t>
            </w:r>
            <w:r>
              <w:rPr>
                <w:rStyle w:val="IndexLink"/>
                <w:rtl w:val="true"/>
              </w:rPr>
              <w:tab/>
            </w:r>
            <w:r>
              <w:rPr>
                <w:rStyle w:val="IndexLink"/>
              </w:rPr>
              <w:t>261</w:t>
            </w:r>
          </w:hyperlink>
        </w:p>
        <w:p>
          <w:pPr>
            <w:pStyle w:val="Contents3"/>
            <w:tabs>
              <w:tab w:val="clear" w:pos="8459"/>
              <w:tab w:val="right" w:pos="9026" w:leader="dot"/>
            </w:tabs>
            <w:rPr/>
          </w:pPr>
          <w:hyperlink w:anchor="__RefHeading___Toc1033307_373438147">
            <w:r>
              <w:rPr>
                <w:webHidden/>
                <w:rStyle w:val="IndexLink"/>
                <w:rtl w:val="true"/>
              </w:rPr>
              <w:t>عمرو بن قرظة</w:t>
            </w:r>
            <w:r>
              <w:rPr>
                <w:rStyle w:val="IndexLink"/>
                <w:rtl w:val="true"/>
              </w:rPr>
              <w:tab/>
            </w:r>
            <w:r>
              <w:rPr>
                <w:rStyle w:val="IndexLink"/>
              </w:rPr>
              <w:t>262</w:t>
            </w:r>
          </w:hyperlink>
        </w:p>
        <w:p>
          <w:pPr>
            <w:pStyle w:val="Contents3"/>
            <w:tabs>
              <w:tab w:val="clear" w:pos="8459"/>
              <w:tab w:val="right" w:pos="9026" w:leader="dot"/>
            </w:tabs>
            <w:rPr/>
          </w:pPr>
          <w:hyperlink w:anchor="__RefHeading___Toc1033309_373438147">
            <w:r>
              <w:rPr>
                <w:webHidden/>
                <w:rStyle w:val="IndexLink"/>
                <w:rtl w:val="true"/>
              </w:rPr>
              <w:t>نافع الجملي‌</w:t>
            </w:r>
            <w:r>
              <w:rPr>
                <w:rStyle w:val="IndexLink"/>
                <w:rtl w:val="true"/>
              </w:rPr>
              <w:tab/>
            </w:r>
            <w:r>
              <w:rPr>
                <w:rStyle w:val="IndexLink"/>
              </w:rPr>
              <w:t>262</w:t>
            </w:r>
          </w:hyperlink>
        </w:p>
        <w:p>
          <w:pPr>
            <w:pStyle w:val="Contents3"/>
            <w:tabs>
              <w:tab w:val="clear" w:pos="8459"/>
              <w:tab w:val="right" w:pos="9026" w:leader="dot"/>
            </w:tabs>
            <w:rPr/>
          </w:pPr>
          <w:hyperlink w:anchor="__RefHeading___Toc1033311_373438147">
            <w:r>
              <w:rPr>
                <w:webHidden/>
                <w:rStyle w:val="IndexLink"/>
                <w:rtl w:val="true"/>
              </w:rPr>
              <w:t>واضح و أسلم‌</w:t>
            </w:r>
            <w:r>
              <w:rPr>
                <w:rStyle w:val="IndexLink"/>
                <w:rtl w:val="true"/>
              </w:rPr>
              <w:tab/>
            </w:r>
            <w:r>
              <w:rPr>
                <w:rStyle w:val="IndexLink"/>
              </w:rPr>
              <w:t>263</w:t>
            </w:r>
          </w:hyperlink>
        </w:p>
        <w:p>
          <w:pPr>
            <w:pStyle w:val="Contents3"/>
            <w:tabs>
              <w:tab w:val="clear" w:pos="8459"/>
              <w:tab w:val="right" w:pos="9026" w:leader="dot"/>
            </w:tabs>
            <w:rPr/>
          </w:pPr>
          <w:hyperlink w:anchor="__RefHeading___Toc1033313_373438147">
            <w:r>
              <w:rPr>
                <w:webHidden/>
                <w:rStyle w:val="IndexLink"/>
                <w:rtl w:val="true"/>
              </w:rPr>
              <w:t>برير بن خضير</w:t>
            </w:r>
            <w:r>
              <w:rPr>
                <w:rStyle w:val="IndexLink"/>
                <w:rtl w:val="true"/>
              </w:rPr>
              <w:tab/>
            </w:r>
            <w:r>
              <w:rPr>
                <w:rStyle w:val="IndexLink"/>
              </w:rPr>
              <w:t>263</w:t>
            </w:r>
          </w:hyperlink>
        </w:p>
        <w:p>
          <w:pPr>
            <w:pStyle w:val="Contents3"/>
            <w:tabs>
              <w:tab w:val="clear" w:pos="8459"/>
              <w:tab w:val="right" w:pos="9026" w:leader="dot"/>
            </w:tabs>
            <w:rPr/>
          </w:pPr>
          <w:hyperlink w:anchor="__RefHeading___Toc1033315_373438147">
            <w:r>
              <w:rPr>
                <w:webHidden/>
                <w:rStyle w:val="IndexLink"/>
                <w:rtl w:val="true"/>
              </w:rPr>
              <w:t>حنظلة الشبامي‌</w:t>
            </w:r>
            <w:r>
              <w:rPr>
                <w:rStyle w:val="IndexLink"/>
                <w:rtl w:val="true"/>
              </w:rPr>
              <w:tab/>
            </w:r>
            <w:r>
              <w:rPr>
                <w:rStyle w:val="IndexLink"/>
              </w:rPr>
              <w:t>265</w:t>
            </w:r>
          </w:hyperlink>
        </w:p>
        <w:p>
          <w:pPr>
            <w:pStyle w:val="Contents3"/>
            <w:tabs>
              <w:tab w:val="clear" w:pos="8459"/>
              <w:tab w:val="right" w:pos="9026" w:leader="dot"/>
            </w:tabs>
            <w:rPr/>
          </w:pPr>
          <w:hyperlink w:anchor="__RefHeading___Toc1033317_373438147">
            <w:r>
              <w:rPr>
                <w:webHidden/>
                <w:rStyle w:val="IndexLink"/>
                <w:rtl w:val="true"/>
              </w:rPr>
              <w:t>عابس بن شبيب</w:t>
            </w:r>
            <w:r>
              <w:rPr>
                <w:rStyle w:val="IndexLink"/>
                <w:rtl w:val="true"/>
              </w:rPr>
              <w:tab/>
            </w:r>
            <w:r>
              <w:rPr>
                <w:rStyle w:val="IndexLink"/>
              </w:rPr>
              <w:t>265</w:t>
            </w:r>
          </w:hyperlink>
        </w:p>
        <w:p>
          <w:pPr>
            <w:pStyle w:val="Contents3"/>
            <w:tabs>
              <w:tab w:val="clear" w:pos="8459"/>
              <w:tab w:val="right" w:pos="9026" w:leader="dot"/>
            </w:tabs>
            <w:rPr/>
          </w:pPr>
          <w:hyperlink w:anchor="__RefHeading___Toc1033319_373438147">
            <w:r>
              <w:rPr>
                <w:webHidden/>
                <w:rStyle w:val="IndexLink"/>
                <w:rtl w:val="true"/>
              </w:rPr>
              <w:t>جون مولي ابي‌ذر</w:t>
            </w:r>
            <w:r>
              <w:rPr>
                <w:rStyle w:val="IndexLink"/>
                <w:rtl w:val="true"/>
              </w:rPr>
              <w:tab/>
            </w:r>
            <w:r>
              <w:rPr>
                <w:rStyle w:val="IndexLink"/>
              </w:rPr>
              <w:t>266</w:t>
            </w:r>
          </w:hyperlink>
        </w:p>
        <w:p>
          <w:pPr>
            <w:pStyle w:val="Contents3"/>
            <w:tabs>
              <w:tab w:val="clear" w:pos="8459"/>
              <w:tab w:val="right" w:pos="9026" w:leader="dot"/>
            </w:tabs>
            <w:rPr/>
          </w:pPr>
          <w:hyperlink w:anchor="__RefHeading___Toc1033321_373438147">
            <w:r>
              <w:rPr>
                <w:webHidden/>
                <w:rStyle w:val="IndexLink"/>
                <w:rtl w:val="true"/>
              </w:rPr>
              <w:t>انس الكاهلي</w:t>
            </w:r>
            <w:r>
              <w:rPr>
                <w:rStyle w:val="IndexLink"/>
                <w:rtl w:val="true"/>
              </w:rPr>
              <w:tab/>
            </w:r>
            <w:r>
              <w:rPr>
                <w:rStyle w:val="IndexLink"/>
              </w:rPr>
              <w:t>266</w:t>
            </w:r>
          </w:hyperlink>
        </w:p>
        <w:p>
          <w:pPr>
            <w:pStyle w:val="Contents3"/>
            <w:tabs>
              <w:tab w:val="clear" w:pos="8459"/>
              <w:tab w:val="right" w:pos="9026" w:leader="dot"/>
            </w:tabs>
            <w:rPr/>
          </w:pPr>
          <w:hyperlink w:anchor="__RefHeading___Toc1033323_373438147">
            <w:r>
              <w:rPr>
                <w:webHidden/>
                <w:rStyle w:val="IndexLink"/>
                <w:rtl w:val="true"/>
              </w:rPr>
              <w:t>عمرو بن جنادة</w:t>
            </w:r>
            <w:r>
              <w:rPr>
                <w:rStyle w:val="IndexLink"/>
                <w:rtl w:val="true"/>
              </w:rPr>
              <w:tab/>
            </w:r>
            <w:r>
              <w:rPr>
                <w:rStyle w:val="IndexLink"/>
              </w:rPr>
              <w:t>267</w:t>
            </w:r>
          </w:hyperlink>
        </w:p>
        <w:p>
          <w:pPr>
            <w:pStyle w:val="Contents3"/>
            <w:tabs>
              <w:tab w:val="clear" w:pos="8459"/>
              <w:tab w:val="right" w:pos="9026" w:leader="dot"/>
            </w:tabs>
            <w:rPr/>
          </w:pPr>
          <w:hyperlink w:anchor="__RefHeading___Toc1033325_373438147">
            <w:r>
              <w:rPr>
                <w:webHidden/>
                <w:rStyle w:val="IndexLink"/>
                <w:rtl w:val="true"/>
              </w:rPr>
              <w:t>الحجاج الجعفي‌</w:t>
            </w:r>
            <w:r>
              <w:rPr>
                <w:rStyle w:val="IndexLink"/>
                <w:rtl w:val="true"/>
              </w:rPr>
              <w:tab/>
            </w:r>
            <w:r>
              <w:rPr>
                <w:rStyle w:val="IndexLink"/>
              </w:rPr>
              <w:t>267</w:t>
            </w:r>
          </w:hyperlink>
        </w:p>
        <w:p>
          <w:pPr>
            <w:pStyle w:val="Contents3"/>
            <w:tabs>
              <w:tab w:val="clear" w:pos="8459"/>
              <w:tab w:val="right" w:pos="9026" w:leader="dot"/>
            </w:tabs>
            <w:rPr/>
          </w:pPr>
          <w:hyperlink w:anchor="__RefHeading___Toc1033327_373438147">
            <w:r>
              <w:rPr>
                <w:webHidden/>
                <w:rStyle w:val="IndexLink"/>
                <w:rtl w:val="true"/>
              </w:rPr>
              <w:t>سوار</w:t>
            </w:r>
            <w:r>
              <w:rPr>
                <w:rStyle w:val="IndexLink"/>
                <w:rtl w:val="true"/>
              </w:rPr>
              <w:tab/>
            </w:r>
            <w:r>
              <w:rPr>
                <w:rStyle w:val="IndexLink"/>
              </w:rPr>
              <w:t>268</w:t>
            </w:r>
          </w:hyperlink>
        </w:p>
        <w:p>
          <w:pPr>
            <w:pStyle w:val="Contents3"/>
            <w:tabs>
              <w:tab w:val="clear" w:pos="8459"/>
              <w:tab w:val="right" w:pos="9026" w:leader="dot"/>
            </w:tabs>
            <w:rPr/>
          </w:pPr>
          <w:hyperlink w:anchor="__RefHeading___Toc1033329_373438147">
            <w:r>
              <w:rPr>
                <w:webHidden/>
                <w:rStyle w:val="IndexLink"/>
                <w:rtl w:val="true"/>
              </w:rPr>
              <w:t>سويد بن عمرو</w:t>
            </w:r>
            <w:r>
              <w:rPr>
                <w:rStyle w:val="IndexLink"/>
                <w:rtl w:val="true"/>
              </w:rPr>
              <w:tab/>
            </w:r>
            <w:r>
              <w:rPr>
                <w:rStyle w:val="IndexLink"/>
              </w:rPr>
              <w:t>268</w:t>
            </w:r>
          </w:hyperlink>
        </w:p>
        <w:p>
          <w:pPr>
            <w:pStyle w:val="Contents3"/>
            <w:tabs>
              <w:tab w:val="clear" w:pos="8459"/>
              <w:tab w:val="right" w:pos="9026" w:leader="dot"/>
            </w:tabs>
            <w:rPr/>
          </w:pPr>
          <w:hyperlink w:anchor="__RefHeading___Toc1033331_373438147">
            <w:r>
              <w:rPr>
                <w:webHidden/>
                <w:rStyle w:val="IndexLink"/>
                <w:rtl w:val="true"/>
              </w:rPr>
              <w:t xml:space="preserve">شهادة اهل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علي الأكبر</w:t>
            </w:r>
            <w:r>
              <w:rPr>
                <w:rStyle w:val="IndexLink"/>
                <w:rtl w:val="true"/>
              </w:rPr>
              <w:tab/>
            </w:r>
            <w:r>
              <w:rPr>
                <w:rStyle w:val="IndexLink"/>
              </w:rPr>
              <w:t>269</w:t>
            </w:r>
          </w:hyperlink>
        </w:p>
        <w:p>
          <w:pPr>
            <w:pStyle w:val="Contents3"/>
            <w:tabs>
              <w:tab w:val="clear" w:pos="8459"/>
              <w:tab w:val="right" w:pos="9026" w:leader="dot"/>
            </w:tabs>
            <w:rPr/>
          </w:pPr>
          <w:hyperlink w:anchor="__RefHeading___Toc1033333_373438147">
            <w:r>
              <w:rPr>
                <w:webHidden/>
                <w:rStyle w:val="IndexLink"/>
                <w:rtl w:val="true"/>
              </w:rPr>
              <w:t>عبدالله بن مسلم‌</w:t>
            </w:r>
            <w:r>
              <w:rPr>
                <w:rStyle w:val="IndexLink"/>
                <w:rtl w:val="true"/>
              </w:rPr>
              <w:tab/>
            </w:r>
            <w:r>
              <w:rPr>
                <w:rStyle w:val="IndexLink"/>
              </w:rPr>
              <w:t>276</w:t>
            </w:r>
          </w:hyperlink>
        </w:p>
        <w:p>
          <w:pPr>
            <w:pStyle w:val="Contents3"/>
            <w:tabs>
              <w:tab w:val="clear" w:pos="8459"/>
              <w:tab w:val="right" w:pos="9026" w:leader="dot"/>
            </w:tabs>
            <w:rPr/>
          </w:pPr>
          <w:hyperlink w:anchor="__RefHeading___Toc1033335_373438147">
            <w:r>
              <w:rPr>
                <w:webHidden/>
                <w:rStyle w:val="IndexLink"/>
                <w:rtl w:val="true"/>
              </w:rPr>
              <w:t>حملة آل ابي‌طالب‌</w:t>
            </w:r>
            <w:r>
              <w:rPr>
                <w:rStyle w:val="IndexLink"/>
                <w:rtl w:val="true"/>
              </w:rPr>
              <w:tab/>
            </w:r>
            <w:r>
              <w:rPr>
                <w:rStyle w:val="IndexLink"/>
              </w:rPr>
              <w:t>276</w:t>
            </w:r>
          </w:hyperlink>
        </w:p>
        <w:p>
          <w:pPr>
            <w:pStyle w:val="Contents3"/>
            <w:tabs>
              <w:tab w:val="clear" w:pos="8459"/>
              <w:tab w:val="right" w:pos="9026" w:leader="dot"/>
            </w:tabs>
            <w:rPr/>
          </w:pPr>
          <w:hyperlink w:anchor="__RefHeading___Toc1033337_373438147">
            <w:r>
              <w:rPr>
                <w:webHidden/>
                <w:rStyle w:val="IndexLink"/>
                <w:rtl w:val="true"/>
              </w:rPr>
              <w:t>القاسم بن الحسن و اخوه‌</w:t>
            </w:r>
            <w:r>
              <w:rPr>
                <w:rStyle w:val="IndexLink"/>
                <w:rtl w:val="true"/>
              </w:rPr>
              <w:tab/>
            </w:r>
            <w:r>
              <w:rPr>
                <w:rStyle w:val="IndexLink"/>
              </w:rPr>
              <w:t>278</w:t>
            </w:r>
          </w:hyperlink>
        </w:p>
        <w:p>
          <w:pPr>
            <w:pStyle w:val="Contents3"/>
            <w:tabs>
              <w:tab w:val="clear" w:pos="8459"/>
              <w:tab w:val="right" w:pos="9026" w:leader="dot"/>
            </w:tabs>
            <w:rPr/>
          </w:pPr>
          <w:hyperlink w:anchor="__RefHeading___Toc1033339_373438147">
            <w:r>
              <w:rPr>
                <w:webHidden/>
                <w:rStyle w:val="IndexLink"/>
                <w:rtl w:val="true"/>
              </w:rPr>
              <w:t>اخوة العباس بن امیر المومنین</w:t>
            </w:r>
            <w:r>
              <w:rPr>
                <w:rStyle w:val="IndexLink"/>
                <w:rtl w:val="true"/>
              </w:rPr>
              <w:tab/>
            </w:r>
            <w:r>
              <w:rPr>
                <w:rStyle w:val="IndexLink"/>
              </w:rPr>
              <w:t>280</w:t>
            </w:r>
          </w:hyperlink>
        </w:p>
        <w:p>
          <w:pPr>
            <w:pStyle w:val="Contents3"/>
            <w:tabs>
              <w:tab w:val="clear" w:pos="8459"/>
              <w:tab w:val="right" w:pos="9026" w:leader="dot"/>
            </w:tabs>
            <w:rPr/>
          </w:pPr>
          <w:hyperlink w:anchor="__RefHeading___Toc1033341_373438147">
            <w:r>
              <w:rPr>
                <w:webHidden/>
                <w:rStyle w:val="IndexLink"/>
                <w:rtl w:val="true"/>
              </w:rPr>
              <w:t xml:space="preserve">شهادة العباس </w:t>
            </w:r>
            <w:r>
              <w:rPr>
                <w:rStyle w:val="IndexLink"/>
                <w:rtl w:val="true"/>
              </w:rPr>
              <w:t>(</w:t>
            </w:r>
            <w:r>
              <w:rPr>
                <w:rStyle w:val="IndexLink"/>
                <w:rtl w:val="true"/>
              </w:rPr>
              <w:t>عَلَيهِ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1033343_373438147">
            <w:r>
              <w:rPr>
                <w:webHidden/>
                <w:rStyle w:val="IndexLink"/>
                <w:rtl w:val="true"/>
              </w:rPr>
              <w:t xml:space="preserve">سيدالشهداء </w:t>
            </w:r>
            <w:r>
              <w:rPr>
                <w:rStyle w:val="IndexLink"/>
                <w:rtl w:val="true"/>
              </w:rPr>
              <w:t>(</w:t>
            </w:r>
            <w:r>
              <w:rPr>
                <w:rStyle w:val="IndexLink"/>
                <w:rtl w:val="true"/>
              </w:rPr>
              <w:t>عَلَيهِ السَّلَامُ</w:t>
            </w:r>
            <w:r>
              <w:rPr>
                <w:rStyle w:val="IndexLink"/>
                <w:rtl w:val="true"/>
              </w:rPr>
              <w:t xml:space="preserve">) </w:t>
            </w:r>
            <w:r>
              <w:rPr>
                <w:rStyle w:val="IndexLink"/>
                <w:rtl w:val="true"/>
              </w:rPr>
              <w:t>في الميدان‌</w:t>
            </w:r>
            <w:r>
              <w:rPr>
                <w:rStyle w:val="IndexLink"/>
                <w:rtl w:val="true"/>
              </w:rPr>
              <w:tab/>
            </w:r>
            <w:r>
              <w:rPr>
                <w:rStyle w:val="IndexLink"/>
              </w:rPr>
              <w:t>285</w:t>
            </w:r>
          </w:hyperlink>
        </w:p>
        <w:p>
          <w:pPr>
            <w:pStyle w:val="Contents3"/>
            <w:tabs>
              <w:tab w:val="clear" w:pos="8459"/>
              <w:tab w:val="right" w:pos="9026" w:leader="dot"/>
            </w:tabs>
            <w:rPr/>
          </w:pPr>
          <w:hyperlink w:anchor="__RefHeading___Toc1033345_373438147">
            <w:r>
              <w:rPr>
                <w:webHidden/>
                <w:rStyle w:val="IndexLink"/>
                <w:rtl w:val="true"/>
              </w:rPr>
              <w:t>الرضيع‌</w:t>
            </w:r>
            <w:r>
              <w:rPr>
                <w:rStyle w:val="IndexLink"/>
                <w:rtl w:val="true"/>
              </w:rPr>
              <w:tab/>
            </w:r>
            <w:r>
              <w:rPr>
                <w:rStyle w:val="IndexLink"/>
              </w:rPr>
              <w:t>286</w:t>
            </w:r>
          </w:hyperlink>
        </w:p>
        <w:p>
          <w:pPr>
            <w:pStyle w:val="Contents3"/>
            <w:tabs>
              <w:tab w:val="clear" w:pos="8459"/>
              <w:tab w:val="right" w:pos="9026" w:leader="dot"/>
            </w:tabs>
            <w:rPr/>
          </w:pPr>
          <w:hyperlink w:anchor="__RefHeading___Toc1033347_373438147">
            <w:r>
              <w:rPr>
                <w:webHidden/>
                <w:rStyle w:val="IndexLink"/>
                <w:rtl w:val="true"/>
              </w:rPr>
              <w:t>الوداع الثاني‌</w:t>
            </w:r>
            <w:r>
              <w:rPr>
                <w:rStyle w:val="IndexLink"/>
                <w:rtl w:val="true"/>
              </w:rPr>
              <w:tab/>
            </w:r>
            <w:r>
              <w:rPr>
                <w:rStyle w:val="IndexLink"/>
              </w:rPr>
              <w:t>291</w:t>
            </w:r>
          </w:hyperlink>
        </w:p>
        <w:p>
          <w:pPr>
            <w:pStyle w:val="Contents3"/>
            <w:tabs>
              <w:tab w:val="clear" w:pos="8459"/>
              <w:tab w:val="right" w:pos="9026" w:leader="dot"/>
            </w:tabs>
            <w:rPr/>
          </w:pPr>
          <w:hyperlink w:anchor="__RefHeading___Toc1033349_373438147">
            <w:r>
              <w:rPr>
                <w:webHidden/>
                <w:rStyle w:val="IndexLink"/>
                <w:rtl w:val="true"/>
              </w:rPr>
              <w:t>محمد بن ابي‌سعيد</w:t>
            </w:r>
            <w:r>
              <w:rPr>
                <w:rStyle w:val="IndexLink"/>
                <w:rtl w:val="true"/>
              </w:rPr>
              <w:tab/>
            </w:r>
            <w:r>
              <w:rPr>
                <w:rStyle w:val="IndexLink"/>
              </w:rPr>
              <w:t>295</w:t>
            </w:r>
          </w:hyperlink>
        </w:p>
        <w:p>
          <w:pPr>
            <w:pStyle w:val="Contents3"/>
            <w:tabs>
              <w:tab w:val="clear" w:pos="8459"/>
              <w:tab w:val="right" w:pos="9026" w:leader="dot"/>
            </w:tabs>
            <w:rPr/>
          </w:pPr>
          <w:hyperlink w:anchor="__RefHeading___Toc1033351_373438147">
            <w:r>
              <w:rPr>
                <w:webHidden/>
                <w:rStyle w:val="IndexLink"/>
                <w:rtl w:val="true"/>
              </w:rPr>
              <w:t>عبدالله بن الحسن‌</w:t>
            </w:r>
            <w:r>
              <w:rPr>
                <w:rStyle w:val="IndexLink"/>
                <w:rtl w:val="true"/>
              </w:rPr>
              <w:tab/>
            </w:r>
            <w:r>
              <w:rPr>
                <w:rStyle w:val="IndexLink"/>
              </w:rPr>
              <w:t>295</w:t>
            </w:r>
          </w:hyperlink>
        </w:p>
        <w:p>
          <w:pPr>
            <w:pStyle w:val="Contents3"/>
            <w:tabs>
              <w:tab w:val="clear" w:pos="8459"/>
              <w:tab w:val="right" w:pos="9026" w:leader="dot"/>
            </w:tabs>
            <w:rPr/>
          </w:pPr>
          <w:hyperlink w:anchor="__RefHeading___Toc1033353_373438147">
            <w:r>
              <w:rPr>
                <w:webHidden/>
                <w:rStyle w:val="IndexLink"/>
                <w:rtl w:val="true"/>
              </w:rPr>
              <w:t>الدعاء</w:t>
            </w:r>
            <w:r>
              <w:rPr>
                <w:rStyle w:val="IndexLink"/>
                <w:rtl w:val="true"/>
              </w:rPr>
              <w:tab/>
            </w:r>
            <w:r>
              <w:rPr>
                <w:rStyle w:val="IndexLink"/>
              </w:rPr>
              <w:t>297</w:t>
            </w:r>
          </w:hyperlink>
        </w:p>
        <w:p>
          <w:pPr>
            <w:pStyle w:val="Contents3"/>
            <w:tabs>
              <w:tab w:val="clear" w:pos="8459"/>
              <w:tab w:val="right" w:pos="9026" w:leader="dot"/>
            </w:tabs>
            <w:rPr/>
          </w:pPr>
          <w:hyperlink w:anchor="__RefHeading___Toc1033355_373438147">
            <w:r>
              <w:rPr>
                <w:webHidden/>
                <w:rStyle w:val="IndexLink"/>
                <w:rtl w:val="true"/>
              </w:rPr>
              <w:t>الجواد</w:t>
            </w:r>
            <w:r>
              <w:rPr>
                <w:rStyle w:val="IndexLink"/>
                <w:rtl w:val="true"/>
              </w:rPr>
              <w:tab/>
            </w:r>
            <w:r>
              <w:rPr>
                <w:rStyle w:val="IndexLink"/>
              </w:rPr>
              <w:t>298</w:t>
            </w:r>
          </w:hyperlink>
        </w:p>
        <w:p>
          <w:pPr>
            <w:pStyle w:val="Contents3"/>
            <w:tabs>
              <w:tab w:val="clear" w:pos="8459"/>
              <w:tab w:val="right" w:pos="9026" w:leader="dot"/>
            </w:tabs>
            <w:rPr/>
          </w:pPr>
          <w:hyperlink w:anchor="__RefHeading___Toc1033357_373438147">
            <w:r>
              <w:rPr>
                <w:webHidden/>
                <w:rStyle w:val="IndexLink"/>
                <w:rtl w:val="true"/>
              </w:rPr>
              <w:t>سلبه‌</w:t>
            </w:r>
            <w:r>
              <w:rPr>
                <w:rStyle w:val="IndexLink"/>
                <w:rtl w:val="true"/>
              </w:rPr>
              <w:tab/>
            </w:r>
            <w:r>
              <w:rPr>
                <w:rStyle w:val="IndexLink"/>
              </w:rPr>
              <w:t>299</w:t>
            </w:r>
          </w:hyperlink>
        </w:p>
        <w:p>
          <w:pPr>
            <w:pStyle w:val="Contents2"/>
            <w:tabs>
              <w:tab w:val="clear" w:pos="8743"/>
              <w:tab w:val="right" w:pos="9026" w:leader="dot"/>
            </w:tabs>
            <w:rPr/>
          </w:pPr>
          <w:hyperlink w:anchor="__RefHeading___Toc1033359_373438147">
            <w:r>
              <w:rPr>
                <w:webHidden/>
                <w:rStyle w:val="IndexLink"/>
                <w:rtl w:val="true"/>
              </w:rPr>
              <w:t>حوادث بعد الشهادة</w:t>
            </w:r>
            <w:r>
              <w:rPr>
                <w:rStyle w:val="IndexLink"/>
                <w:rtl w:val="true"/>
              </w:rPr>
              <w:tab/>
            </w:r>
            <w:r>
              <w:rPr>
                <w:rStyle w:val="IndexLink"/>
              </w:rPr>
              <w:t>302</w:t>
            </w:r>
          </w:hyperlink>
        </w:p>
        <w:p>
          <w:pPr>
            <w:pStyle w:val="Contents3"/>
            <w:tabs>
              <w:tab w:val="clear" w:pos="8459"/>
              <w:tab w:val="right" w:pos="9026" w:leader="dot"/>
            </w:tabs>
            <w:rPr/>
          </w:pPr>
          <w:hyperlink w:anchor="__RefHeading___Toc1033361_373438147">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1033363_373438147">
            <w:r>
              <w:rPr>
                <w:webHidden/>
                <w:rStyle w:val="IndexLink"/>
                <w:rtl w:val="true"/>
              </w:rPr>
              <w:t>الليلة الحادية عشرة</w:t>
            </w:r>
            <w:r>
              <w:rPr>
                <w:rStyle w:val="IndexLink"/>
                <w:rtl w:val="true"/>
              </w:rPr>
              <w:tab/>
            </w:r>
            <w:r>
              <w:rPr>
                <w:rStyle w:val="IndexLink"/>
              </w:rPr>
              <w:t>304</w:t>
            </w:r>
          </w:hyperlink>
        </w:p>
        <w:p>
          <w:pPr>
            <w:pStyle w:val="Contents3"/>
            <w:tabs>
              <w:tab w:val="clear" w:pos="8459"/>
              <w:tab w:val="right" w:pos="9026" w:leader="dot"/>
            </w:tabs>
            <w:rPr/>
          </w:pPr>
          <w:hyperlink w:anchor="__RefHeading___Toc1033365_373438147">
            <w:r>
              <w:rPr>
                <w:webHidden/>
                <w:rStyle w:val="IndexLink"/>
                <w:rtl w:val="true"/>
              </w:rPr>
              <w:t xml:space="preserve">الليلة الحادية عشرة عند الحسين‌ سلبه </w:t>
            </w:r>
            <w:r>
              <w:rPr>
                <w:rStyle w:val="IndexLink"/>
                <w:rtl w:val="true"/>
              </w:rPr>
              <w:t>(</w:t>
            </w:r>
            <w:r>
              <w:rPr>
                <w:rStyle w:val="IndexLink"/>
                <w:rtl w:val="true"/>
              </w:rPr>
              <w:t>عَلَيهِ السَّلَامُ</w:t>
            </w:r>
            <w:r>
              <w:rPr>
                <w:rStyle w:val="IndexLink"/>
                <w:rtl w:val="true"/>
              </w:rPr>
              <w:t>)</w:t>
              <w:tab/>
            </w:r>
            <w:r>
              <w:rPr>
                <w:rStyle w:val="IndexLink"/>
              </w:rPr>
              <w:t>312</w:t>
            </w:r>
          </w:hyperlink>
        </w:p>
        <w:p>
          <w:pPr>
            <w:pStyle w:val="Contents3"/>
            <w:tabs>
              <w:tab w:val="clear" w:pos="8459"/>
              <w:tab w:val="right" w:pos="9026" w:leader="dot"/>
            </w:tabs>
            <w:rPr/>
          </w:pPr>
          <w:hyperlink w:anchor="__RefHeading___Toc1033367_373438147">
            <w:r>
              <w:rPr>
                <w:webHidden/>
                <w:rStyle w:val="IndexLink"/>
                <w:rtl w:val="true"/>
              </w:rPr>
              <w:t>الخيل‌</w:t>
            </w:r>
            <w:r>
              <w:rPr>
                <w:rStyle w:val="IndexLink"/>
                <w:rtl w:val="true"/>
              </w:rPr>
              <w:tab/>
            </w:r>
            <w:r>
              <w:rPr>
                <w:rStyle w:val="IndexLink"/>
              </w:rPr>
              <w:t>317</w:t>
            </w:r>
          </w:hyperlink>
        </w:p>
        <w:p>
          <w:pPr>
            <w:pStyle w:val="Contents3"/>
            <w:tabs>
              <w:tab w:val="clear" w:pos="8459"/>
              <w:tab w:val="right" w:pos="9026" w:leader="dot"/>
            </w:tabs>
            <w:rPr/>
          </w:pPr>
          <w:hyperlink w:anchor="__RefHeading___Toc1033369_373438147">
            <w:r>
              <w:rPr>
                <w:webHidden/>
                <w:rStyle w:val="IndexLink"/>
                <w:rtl w:val="true"/>
              </w:rPr>
              <w:t>الرؤوس‌</w:t>
            </w:r>
            <w:r>
              <w:rPr>
                <w:rStyle w:val="IndexLink"/>
                <w:rtl w:val="true"/>
              </w:rPr>
              <w:tab/>
            </w:r>
            <w:r>
              <w:rPr>
                <w:rStyle w:val="IndexLink"/>
              </w:rPr>
              <w:t>318</w:t>
            </w:r>
          </w:hyperlink>
        </w:p>
        <w:p>
          <w:pPr>
            <w:pStyle w:val="Contents3"/>
            <w:tabs>
              <w:tab w:val="clear" w:pos="8459"/>
              <w:tab w:val="right" w:pos="9026" w:leader="dot"/>
            </w:tabs>
            <w:rPr/>
          </w:pPr>
          <w:hyperlink w:anchor="__RefHeading___Toc1033371_373438147">
            <w:r>
              <w:rPr>
                <w:webHidden/>
                <w:rStyle w:val="IndexLink"/>
                <w:rtl w:val="true"/>
              </w:rPr>
              <w:t>السفر من كربلاء</w:t>
            </w:r>
            <w:r>
              <w:rPr>
                <w:rStyle w:val="IndexLink"/>
                <w:rtl w:val="true"/>
              </w:rPr>
              <w:tab/>
            </w:r>
            <w:r>
              <w:rPr>
                <w:rStyle w:val="IndexLink"/>
              </w:rPr>
              <w:t>320</w:t>
            </w:r>
          </w:hyperlink>
        </w:p>
        <w:p>
          <w:pPr>
            <w:pStyle w:val="Contents3"/>
            <w:tabs>
              <w:tab w:val="clear" w:pos="8459"/>
              <w:tab w:val="right" w:pos="9026" w:leader="dot"/>
            </w:tabs>
            <w:rPr/>
          </w:pPr>
          <w:hyperlink w:anchor="__RefHeading___Toc1033373_373438147">
            <w:r>
              <w:rPr>
                <w:webHidden/>
                <w:rStyle w:val="IndexLink"/>
                <w:rtl w:val="true"/>
              </w:rPr>
              <w:t>في الكوفة</w:t>
            </w:r>
            <w:r>
              <w:rPr>
                <w:rStyle w:val="IndexLink"/>
                <w:rtl w:val="true"/>
              </w:rPr>
              <w:tab/>
            </w:r>
            <w:r>
              <w:rPr>
                <w:rStyle w:val="IndexLink"/>
              </w:rPr>
              <w:t>324</w:t>
            </w:r>
          </w:hyperlink>
        </w:p>
        <w:p>
          <w:pPr>
            <w:pStyle w:val="Contents3"/>
            <w:tabs>
              <w:tab w:val="clear" w:pos="8459"/>
              <w:tab w:val="right" w:pos="9026" w:leader="dot"/>
            </w:tabs>
            <w:rPr/>
          </w:pPr>
          <w:hyperlink w:anchor="__RefHeading___Toc1033375_373438147">
            <w:r>
              <w:rPr>
                <w:webHidden/>
                <w:rStyle w:val="IndexLink"/>
                <w:rtl w:val="true"/>
              </w:rPr>
              <w:t>خطبة زينب‌</w:t>
            </w:r>
            <w:r>
              <w:rPr>
                <w:rStyle w:val="IndexLink"/>
                <w:rtl w:val="true"/>
              </w:rPr>
              <w:tab/>
            </w:r>
            <w:r>
              <w:rPr>
                <w:rStyle w:val="IndexLink"/>
              </w:rPr>
              <w:t>325</w:t>
            </w:r>
          </w:hyperlink>
        </w:p>
        <w:p>
          <w:pPr>
            <w:pStyle w:val="Contents3"/>
            <w:tabs>
              <w:tab w:val="clear" w:pos="8459"/>
              <w:tab w:val="right" w:pos="9026" w:leader="dot"/>
            </w:tabs>
            <w:rPr/>
          </w:pPr>
          <w:hyperlink w:anchor="__RefHeading___Toc1033377_373438147">
            <w:r>
              <w:rPr>
                <w:webHidden/>
                <w:rStyle w:val="IndexLink"/>
                <w:rtl w:val="true"/>
              </w:rPr>
              <w:t>خطبة فاطمة بنت الحسين‌</w:t>
            </w:r>
            <w:r>
              <w:rPr>
                <w:rStyle w:val="IndexLink"/>
                <w:rtl w:val="true"/>
              </w:rPr>
              <w:tab/>
            </w:r>
            <w:r>
              <w:rPr>
                <w:rStyle w:val="IndexLink"/>
              </w:rPr>
              <w:t>328</w:t>
            </w:r>
          </w:hyperlink>
        </w:p>
        <w:p>
          <w:pPr>
            <w:pStyle w:val="Contents3"/>
            <w:tabs>
              <w:tab w:val="clear" w:pos="8459"/>
              <w:tab w:val="right" w:pos="9026" w:leader="dot"/>
            </w:tabs>
            <w:rPr/>
          </w:pPr>
          <w:hyperlink w:anchor="__RefHeading___Toc1033379_373438147">
            <w:r>
              <w:rPr>
                <w:webHidden/>
                <w:rStyle w:val="IndexLink"/>
                <w:rtl w:val="true"/>
              </w:rPr>
              <w:t>خطبة ام كلثوم</w:t>
            </w:r>
            <w:r>
              <w:rPr>
                <w:rStyle w:val="IndexLink"/>
                <w:rtl w:val="true"/>
              </w:rPr>
              <w:tab/>
            </w:r>
            <w:r>
              <w:rPr>
                <w:rStyle w:val="IndexLink"/>
              </w:rPr>
              <w:t>331</w:t>
            </w:r>
          </w:hyperlink>
        </w:p>
        <w:p>
          <w:pPr>
            <w:pStyle w:val="Contents3"/>
            <w:tabs>
              <w:tab w:val="clear" w:pos="8459"/>
              <w:tab w:val="right" w:pos="9026" w:leader="dot"/>
            </w:tabs>
            <w:rPr/>
          </w:pPr>
          <w:hyperlink w:anchor="__RefHeading___Toc1033381_373438147">
            <w:r>
              <w:rPr>
                <w:webHidden/>
                <w:rStyle w:val="IndexLink"/>
                <w:rtl w:val="true"/>
              </w:rPr>
              <w:t>خطبة السجاد</w:t>
            </w:r>
            <w:r>
              <w:rPr>
                <w:rStyle w:val="IndexLink"/>
                <w:rtl w:val="true"/>
              </w:rPr>
              <w:t>(</w:t>
            </w:r>
            <w:r>
              <w:rPr>
                <w:rStyle w:val="IndexLink"/>
                <w:rtl w:val="true"/>
              </w:rPr>
              <w:t>عَلَيهِ السَّلَامُ</w:t>
            </w:r>
            <w:r>
              <w:rPr>
                <w:rStyle w:val="IndexLink"/>
                <w:rtl w:val="true"/>
              </w:rPr>
              <w:t>)</w:t>
              <w:tab/>
            </w:r>
            <w:r>
              <w:rPr>
                <w:rStyle w:val="IndexLink"/>
              </w:rPr>
              <w:t>331</w:t>
            </w:r>
          </w:hyperlink>
        </w:p>
        <w:p>
          <w:pPr>
            <w:pStyle w:val="Contents3"/>
            <w:tabs>
              <w:tab w:val="clear" w:pos="8459"/>
              <w:tab w:val="right" w:pos="9026" w:leader="dot"/>
            </w:tabs>
            <w:rPr/>
          </w:pPr>
          <w:hyperlink w:anchor="__RefHeading___Toc1033383_373438147">
            <w:r>
              <w:rPr>
                <w:webHidden/>
                <w:rStyle w:val="IndexLink"/>
                <w:rtl w:val="true"/>
              </w:rPr>
              <w:t>الدفن‌</w:t>
            </w:r>
            <w:r>
              <w:rPr>
                <w:rStyle w:val="IndexLink"/>
                <w:rtl w:val="true"/>
              </w:rPr>
              <w:tab/>
            </w:r>
            <w:r>
              <w:rPr>
                <w:rStyle w:val="IndexLink"/>
              </w:rPr>
              <w:t>333</w:t>
            </w:r>
          </w:hyperlink>
        </w:p>
        <w:p>
          <w:pPr>
            <w:pStyle w:val="Contents3"/>
            <w:tabs>
              <w:tab w:val="clear" w:pos="8459"/>
              <w:tab w:val="right" w:pos="9026" w:leader="dot"/>
            </w:tabs>
            <w:rPr/>
          </w:pPr>
          <w:hyperlink w:anchor="__RefHeading___Toc1033385_373438147">
            <w:r>
              <w:rPr>
                <w:webHidden/>
                <w:rStyle w:val="IndexLink"/>
                <w:rtl w:val="true"/>
              </w:rPr>
              <w:t>في قصر الامارة</w:t>
            </w:r>
            <w:r>
              <w:rPr>
                <w:rStyle w:val="IndexLink"/>
                <w:rtl w:val="true"/>
              </w:rPr>
              <w:tab/>
            </w:r>
            <w:r>
              <w:rPr>
                <w:rStyle w:val="IndexLink"/>
              </w:rPr>
              <w:t>338</w:t>
            </w:r>
          </w:hyperlink>
        </w:p>
        <w:p>
          <w:pPr>
            <w:pStyle w:val="Contents3"/>
            <w:tabs>
              <w:tab w:val="clear" w:pos="8459"/>
              <w:tab w:val="right" w:pos="9026" w:leader="dot"/>
            </w:tabs>
            <w:rPr/>
          </w:pPr>
          <w:hyperlink w:anchor="__RefHeading___Toc1033387_373438147">
            <w:r>
              <w:rPr>
                <w:webHidden/>
                <w:rStyle w:val="IndexLink"/>
                <w:rtl w:val="true"/>
              </w:rPr>
              <w:t>ابن‌عفيف‌</w:t>
            </w:r>
            <w:r>
              <w:rPr>
                <w:rStyle w:val="IndexLink"/>
                <w:rtl w:val="true"/>
              </w:rPr>
              <w:tab/>
            </w:r>
            <w:r>
              <w:rPr>
                <w:rStyle w:val="IndexLink"/>
              </w:rPr>
              <w:t>342</w:t>
            </w:r>
          </w:hyperlink>
        </w:p>
        <w:p>
          <w:pPr>
            <w:pStyle w:val="Contents3"/>
            <w:tabs>
              <w:tab w:val="clear" w:pos="8459"/>
              <w:tab w:val="right" w:pos="9026" w:leader="dot"/>
            </w:tabs>
            <w:rPr/>
          </w:pPr>
          <w:hyperlink w:anchor="__RefHeading___Toc1033389_373438147">
            <w:r>
              <w:rPr>
                <w:webHidden/>
                <w:rStyle w:val="IndexLink"/>
                <w:rtl w:val="true"/>
              </w:rPr>
              <w:t>المختار الثقفي‌</w:t>
            </w:r>
            <w:r>
              <w:rPr>
                <w:rStyle w:val="IndexLink"/>
                <w:rtl w:val="true"/>
              </w:rPr>
              <w:tab/>
            </w:r>
            <w:r>
              <w:rPr>
                <w:rStyle w:val="IndexLink"/>
              </w:rPr>
              <w:t>344</w:t>
            </w:r>
          </w:hyperlink>
        </w:p>
        <w:p>
          <w:pPr>
            <w:pStyle w:val="Contents3"/>
            <w:tabs>
              <w:tab w:val="clear" w:pos="8459"/>
              <w:tab w:val="right" w:pos="9026" w:leader="dot"/>
            </w:tabs>
            <w:rPr/>
          </w:pPr>
          <w:hyperlink w:anchor="__RefHeading___Toc1033391_373438147">
            <w:r>
              <w:rPr>
                <w:webHidden/>
                <w:rStyle w:val="IndexLink"/>
                <w:rtl w:val="true"/>
              </w:rPr>
              <w:t>كلام الرأس المقدس‌</w:t>
            </w:r>
            <w:r>
              <w:rPr>
                <w:rStyle w:val="IndexLink"/>
                <w:rtl w:val="true"/>
              </w:rPr>
              <w:tab/>
            </w:r>
            <w:r>
              <w:rPr>
                <w:rStyle w:val="IndexLink"/>
              </w:rPr>
              <w:t>346</w:t>
            </w:r>
          </w:hyperlink>
        </w:p>
        <w:p>
          <w:pPr>
            <w:pStyle w:val="Contents3"/>
            <w:tabs>
              <w:tab w:val="clear" w:pos="8459"/>
              <w:tab w:val="right" w:pos="9026" w:leader="dot"/>
            </w:tabs>
            <w:rPr/>
          </w:pPr>
          <w:hyperlink w:anchor="__RefHeading___Toc1033393_373438147">
            <w:r>
              <w:rPr>
                <w:webHidden/>
                <w:rStyle w:val="IndexLink"/>
                <w:rtl w:val="true"/>
              </w:rPr>
              <w:t>طغيان الأشدق‌</w:t>
            </w:r>
            <w:r>
              <w:rPr>
                <w:rStyle w:val="IndexLink"/>
                <w:rtl w:val="true"/>
              </w:rPr>
              <w:tab/>
            </w:r>
            <w:r>
              <w:rPr>
                <w:rStyle w:val="IndexLink"/>
              </w:rPr>
              <w:t>349</w:t>
            </w:r>
          </w:hyperlink>
        </w:p>
        <w:p>
          <w:pPr>
            <w:pStyle w:val="Contents3"/>
            <w:tabs>
              <w:tab w:val="clear" w:pos="8459"/>
              <w:tab w:val="right" w:pos="9026" w:leader="dot"/>
            </w:tabs>
            <w:rPr/>
          </w:pPr>
          <w:hyperlink w:anchor="__RefHeading___Toc1033395_373438147">
            <w:r>
              <w:rPr>
                <w:webHidden/>
                <w:rStyle w:val="IndexLink"/>
                <w:rtl w:val="true"/>
              </w:rPr>
              <w:t>ام البنين‌</w:t>
            </w:r>
            <w:r>
              <w:rPr>
                <w:rStyle w:val="IndexLink"/>
                <w:rtl w:val="true"/>
              </w:rPr>
              <w:tab/>
            </w:r>
            <w:r>
              <w:rPr>
                <w:rStyle w:val="IndexLink"/>
              </w:rPr>
              <w:t>351</w:t>
            </w:r>
          </w:hyperlink>
        </w:p>
        <w:p>
          <w:pPr>
            <w:pStyle w:val="Contents3"/>
            <w:tabs>
              <w:tab w:val="clear" w:pos="8459"/>
              <w:tab w:val="right" w:pos="9026" w:leader="dot"/>
            </w:tabs>
            <w:rPr/>
          </w:pPr>
          <w:hyperlink w:anchor="__RefHeading___Toc1033397_373438147">
            <w:r>
              <w:rPr>
                <w:webHidden/>
                <w:rStyle w:val="IndexLink"/>
                <w:rtl w:val="true"/>
              </w:rPr>
              <w:t>عبدالله بن جعفر</w:t>
            </w:r>
            <w:r>
              <w:rPr>
                <w:rStyle w:val="IndexLink"/>
                <w:rtl w:val="true"/>
              </w:rPr>
              <w:tab/>
            </w:r>
            <w:r>
              <w:rPr>
                <w:rStyle w:val="IndexLink"/>
              </w:rPr>
              <w:t>355</w:t>
            </w:r>
          </w:hyperlink>
        </w:p>
        <w:p>
          <w:pPr>
            <w:pStyle w:val="Contents3"/>
            <w:tabs>
              <w:tab w:val="clear" w:pos="8459"/>
              <w:tab w:val="right" w:pos="9026" w:leader="dot"/>
            </w:tabs>
            <w:rPr/>
          </w:pPr>
          <w:hyperlink w:anchor="__RefHeading___Toc1033399_373438147">
            <w:r>
              <w:rPr>
                <w:webHidden/>
                <w:rStyle w:val="IndexLink"/>
                <w:rtl w:val="true"/>
              </w:rPr>
              <w:t>عبدالله بن عباس‌</w:t>
            </w:r>
            <w:r>
              <w:rPr>
                <w:rStyle w:val="IndexLink"/>
                <w:rtl w:val="true"/>
              </w:rPr>
              <w:tab/>
            </w:r>
            <w:r>
              <w:rPr>
                <w:rStyle w:val="IndexLink"/>
              </w:rPr>
              <w:t>357</w:t>
            </w:r>
          </w:hyperlink>
        </w:p>
        <w:p>
          <w:pPr>
            <w:pStyle w:val="Contents3"/>
            <w:tabs>
              <w:tab w:val="clear" w:pos="8459"/>
              <w:tab w:val="right" w:pos="9026" w:leader="dot"/>
            </w:tabs>
            <w:rPr/>
          </w:pPr>
          <w:hyperlink w:anchor="__RefHeading___Toc1033401_373438147">
            <w:r>
              <w:rPr>
                <w:webHidden/>
                <w:rStyle w:val="IndexLink"/>
                <w:rtl w:val="true"/>
              </w:rPr>
              <w:t>السبايا الي الشام‌</w:t>
            </w:r>
            <w:r>
              <w:rPr>
                <w:rStyle w:val="IndexLink"/>
                <w:rtl w:val="true"/>
              </w:rPr>
              <w:tab/>
            </w:r>
            <w:r>
              <w:rPr>
                <w:rStyle w:val="IndexLink"/>
              </w:rPr>
              <w:t>359</w:t>
            </w:r>
          </w:hyperlink>
        </w:p>
        <w:p>
          <w:pPr>
            <w:pStyle w:val="Contents3"/>
            <w:tabs>
              <w:tab w:val="clear" w:pos="8459"/>
              <w:tab w:val="right" w:pos="9026" w:leader="dot"/>
            </w:tabs>
            <w:rPr/>
          </w:pPr>
          <w:hyperlink w:anchor="__RefHeading___Toc1033403_373438147">
            <w:r>
              <w:rPr>
                <w:webHidden/>
                <w:rStyle w:val="IndexLink"/>
                <w:rtl w:val="true"/>
              </w:rPr>
              <w:t>في الشام</w:t>
            </w:r>
            <w:r>
              <w:rPr>
                <w:rStyle w:val="IndexLink"/>
                <w:rtl w:val="true"/>
              </w:rPr>
              <w:tab/>
            </w:r>
            <w:r>
              <w:rPr>
                <w:rStyle w:val="IndexLink"/>
              </w:rPr>
              <w:t>362</w:t>
            </w:r>
          </w:hyperlink>
        </w:p>
        <w:p>
          <w:pPr>
            <w:pStyle w:val="Contents3"/>
            <w:tabs>
              <w:tab w:val="clear" w:pos="8459"/>
              <w:tab w:val="right" w:pos="9026" w:leader="dot"/>
            </w:tabs>
            <w:rPr/>
          </w:pPr>
          <w:hyperlink w:anchor="__RefHeading___Toc1033405_373438147">
            <w:r>
              <w:rPr>
                <w:webHidden/>
                <w:rStyle w:val="IndexLink"/>
                <w:rtl w:val="true"/>
              </w:rPr>
              <w:t>يزيد مع السجاد</w:t>
            </w:r>
            <w:r>
              <w:rPr>
                <w:rStyle w:val="IndexLink"/>
                <w:rtl w:val="true"/>
              </w:rPr>
              <w:tab/>
            </w:r>
            <w:r>
              <w:rPr>
                <w:rStyle w:val="IndexLink"/>
              </w:rPr>
              <w:t>366</w:t>
            </w:r>
          </w:hyperlink>
        </w:p>
        <w:p>
          <w:pPr>
            <w:pStyle w:val="Contents3"/>
            <w:tabs>
              <w:tab w:val="clear" w:pos="8459"/>
              <w:tab w:val="right" w:pos="9026" w:leader="dot"/>
            </w:tabs>
            <w:rPr/>
          </w:pPr>
          <w:hyperlink w:anchor="__RefHeading___Toc1033407_373438147">
            <w:r>
              <w:rPr>
                <w:webHidden/>
                <w:rStyle w:val="IndexLink"/>
                <w:rtl w:val="true"/>
              </w:rPr>
              <w:t>الرأس الأطهر</w:t>
            </w:r>
            <w:r>
              <w:rPr>
                <w:rStyle w:val="IndexLink"/>
                <w:rtl w:val="true"/>
              </w:rPr>
              <w:tab/>
            </w:r>
            <w:r>
              <w:rPr>
                <w:rStyle w:val="IndexLink"/>
              </w:rPr>
              <w:t>369</w:t>
            </w:r>
          </w:hyperlink>
        </w:p>
        <w:p>
          <w:pPr>
            <w:pStyle w:val="Contents3"/>
            <w:tabs>
              <w:tab w:val="clear" w:pos="8459"/>
              <w:tab w:val="right" w:pos="9026" w:leader="dot"/>
            </w:tabs>
            <w:rPr/>
          </w:pPr>
          <w:hyperlink w:anchor="__RefHeading___Toc1033409_373438147">
            <w:r>
              <w:rPr>
                <w:webHidden/>
                <w:rStyle w:val="IndexLink"/>
                <w:rtl w:val="true"/>
              </w:rPr>
              <w:t>الشامي مع فاطمة</w:t>
            </w:r>
            <w:r>
              <w:rPr>
                <w:rStyle w:val="IndexLink"/>
                <w:rtl w:val="true"/>
              </w:rPr>
              <w:tab/>
            </w:r>
            <w:r>
              <w:rPr>
                <w:rStyle w:val="IndexLink"/>
              </w:rPr>
              <w:t>371</w:t>
            </w:r>
          </w:hyperlink>
        </w:p>
        <w:p>
          <w:pPr>
            <w:pStyle w:val="Contents3"/>
            <w:tabs>
              <w:tab w:val="clear" w:pos="8459"/>
              <w:tab w:val="right" w:pos="9026" w:leader="dot"/>
            </w:tabs>
            <w:rPr/>
          </w:pPr>
          <w:hyperlink w:anchor="__RefHeading___Toc1033411_373438147">
            <w:r>
              <w:rPr>
                <w:webHidden/>
                <w:rStyle w:val="IndexLink"/>
                <w:rtl w:val="true"/>
              </w:rPr>
              <w:t>في المدينة</w:t>
            </w:r>
            <w:r>
              <w:rPr>
                <w:rStyle w:val="IndexLink"/>
                <w:rtl w:val="true"/>
              </w:rPr>
              <w:tab/>
            </w:r>
            <w:r>
              <w:rPr>
                <w:rStyle w:val="IndexLink"/>
              </w:rPr>
              <w:t>388</w:t>
            </w:r>
          </w:hyperlink>
        </w:p>
        <w:p>
          <w:pPr>
            <w:pStyle w:val="Contents3"/>
            <w:tabs>
              <w:tab w:val="clear" w:pos="8459"/>
              <w:tab w:val="right" w:pos="9026" w:leader="dot"/>
            </w:tabs>
            <w:rPr/>
          </w:pPr>
          <w:hyperlink w:anchor="__RefHeading___Toc1033413_373438147">
            <w:r>
              <w:rPr>
                <w:webHidden/>
                <w:rStyle w:val="IndexLink"/>
                <w:rtl w:val="true"/>
              </w:rPr>
              <w:t>المراثي‌</w:t>
            </w:r>
            <w:r>
              <w:rPr>
                <w:rStyle w:val="IndexLink"/>
                <w:rtl w:val="true"/>
              </w:rPr>
              <w:tab/>
            </w:r>
            <w:r>
              <w:rPr>
                <w:rStyle w:val="IndexLink"/>
              </w:rPr>
              <w:t>393</w:t>
            </w:r>
          </w:hyperlink>
        </w:p>
        <w:p>
          <w:pPr>
            <w:pStyle w:val="Contents2"/>
            <w:tabs>
              <w:tab w:val="clear" w:pos="8743"/>
              <w:tab w:val="right" w:pos="9026" w:leader="dot"/>
            </w:tabs>
            <w:rPr/>
          </w:pPr>
          <w:hyperlink w:anchor="__RefHeading___Toc1033415_373438147">
            <w:r>
              <w:rPr>
                <w:webHidden/>
                <w:rStyle w:val="IndexLink"/>
                <w:rtl w:val="true"/>
              </w:rPr>
              <w:t>مواضیع الکتاب</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1_6235"/>
      <w:bookmarkStart w:id="1" w:name="pg981_6235"/>
      <w:bookmarkEnd w:id="1"/>
    </w:p>
    <w:p>
      <w:pPr>
        <w:pStyle w:val="Heading2"/>
        <w:numPr>
          <w:ilvl w:val="1"/>
          <w:numId w:val="1"/>
        </w:numPr>
        <w:rPr/>
      </w:pPr>
      <w:bookmarkStart w:id="2" w:name="pg981_6235"/>
      <w:bookmarkStart w:id="3" w:name="__RefHeading___Toc1033123_37343814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مَقتَلُ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الرزاق الموسوی المقرم</w:t>
      </w:r>
    </w:p>
    <w:p>
      <w:pPr>
        <w:pStyle w:val="BookText"/>
        <w:rPr/>
      </w:pPr>
      <w:r>
        <w:rPr>
          <w:rFonts w:ascii="IRNazanin" w:hAnsi="IRNazanin" w:eastAsia="IRNazanin"/>
          <w:color w:val="111111"/>
          <w:sz w:val="28"/>
          <w:sz w:val="28"/>
          <w:szCs w:val="28"/>
          <w:rtl w:val="true"/>
          <w:lang w:bidi="fa-IR"/>
        </w:rPr>
        <w:t>قدم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المولف المغفورله محمد حسین المقرم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3125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الموسوی المقرم</w:t>
      </w:r>
    </w:p>
    <w:p>
      <w:pPr>
        <w:pStyle w:val="BookText"/>
        <w:rPr/>
      </w:pPr>
      <w:r>
        <w:rPr>
          <w:rFonts w:ascii="IRNazanin" w:hAnsi="IRNazanin" w:eastAsia="IRNazanin"/>
          <w:color w:val="111111"/>
          <w:sz w:val="28"/>
          <w:sz w:val="28"/>
          <w:szCs w:val="28"/>
          <w:rtl w:val="true"/>
          <w:lang w:bidi="fa-IR"/>
        </w:rPr>
        <w:t>قدم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المولف المغفورله محمد حسین المقرم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الدراسات الاسلامیة</w:t>
      </w:r>
    </w:p>
    <w:p>
      <w:pPr>
        <w:pStyle w:val="BookText"/>
        <w:rPr/>
      </w:pP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موسسةالبعثة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 طهران – شارع سویة 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821159</w:t>
      </w:r>
      <w:r>
        <w:rPr>
          <w:rFonts w:eastAsia="IRNazanin" w:cs="IRNazanin"/>
          <w:color w:val="111111"/>
          <w:sz w:val="28"/>
          <w:szCs w:val="28"/>
          <w:rtl w:val="true"/>
          <w:lang w:bidi="fa-IR"/>
        </w:rPr>
        <w:t xml:space="preserve"> </w:t>
      </w:r>
      <w:bookmarkStart w:id="7" w:name="pg981_6237"/>
    </w:p>
    <w:p>
      <w:pPr>
        <w:pStyle w:val="Heading2"/>
        <w:numPr>
          <w:ilvl w:val="1"/>
          <w:numId w:val="1"/>
        </w:numPr>
        <w:rPr/>
      </w:pPr>
      <w:bookmarkStart w:id="8" w:name="__RefHeading___Toc1033127_373438147"/>
      <w:bookmarkStart w:id="9" w:name="_Toc3"/>
      <w:bookmarkEnd w:id="7"/>
      <w:bookmarkEnd w:id="8"/>
      <w:r>
        <w:rPr>
          <w:rtl w:val="true"/>
        </w:rPr>
        <w:t>مقدمة الناشر</w:t>
      </w:r>
      <w:bookmarkEnd w:id="9"/>
    </w:p>
    <w:p>
      <w:pPr>
        <w:pStyle w:val="Heading3"/>
        <w:numPr>
          <w:ilvl w:val="2"/>
          <w:numId w:val="1"/>
        </w:numPr>
        <w:rPr/>
      </w:pPr>
      <w:bookmarkStart w:id="10" w:name="__RefHeading___Toc1033129_373438147"/>
      <w:bookmarkStart w:id="11" w:name="_Toc4"/>
      <w:bookmarkEnd w:id="10"/>
      <w:r>
        <w:rPr>
          <w:rtl w:val="true"/>
        </w:rPr>
        <w:t>اشارة</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الحجة السيد عبدالرزاق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كتاب نقدمه الى القارئ الكريم من سلسلة كتبسننشرها باذن الله تعالى عن تاريخ الشهادة و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نقف ولو قليلا فى مقدمةهـذه السلسلة عند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في التاريخ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مسار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الحسين في تاريخنا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الحاضر و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الحركة الاجتماعية في أي مجتمع من المجتمعات تتكيف وفق طبيعة ذلك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المجتمعات لها حركة و مسار، غير أن الحركة في بعضها بطيئة لا تكاد تكون محسوسة، ولذلك لا تستحق الدراسة والتحقيق مثل المجتمعات البدائية والمتوحشة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تتميز محركة سريعة متدفقة يصعب على الباحث أن يتابع مسيرتها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والمجتمعات المتحركة بشكل عام تنقسم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المجتمعات المتحركة على طريق إشباع نزعات الانسان العادية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والمجتمعات المتحركة على طريق تحقيق المُثل والغايات والاهداف الانسانية النبيلة السامية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المجتمعات المتحركة على طريق مادّي تتحكم فيها القوة المادية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فالمجموعة المتمتعة بقوة المال و السلاحهـي التي تسيطر، والفئة المحرومة من هـذه القوّة تستسلم بشكل طبيعي للاقوياً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w:t>
      </w:r>
    </w:p>
    <w:p>
      <w:pPr>
        <w:pStyle w:val="BookText"/>
        <w:rPr/>
      </w:pPr>
      <w:r>
        <w:rPr>
          <w:rFonts w:ascii="Amiri" w:hAnsi="Amiri" w:eastAsia="Amiri" w:cs="Amiri"/>
          <w:color w:val="111111"/>
          <w:sz w:val="28"/>
          <w:sz w:val="28"/>
          <w:szCs w:val="28"/>
          <w:rtl w:val="true"/>
          <w:lang w:bidi="ar-SA"/>
        </w:rPr>
        <w:t>أوتيهـؤلاء الضعفاء نصيبا من القوة فانهم يقفون بوجه الاقوياء للمطالبة بحقوقهم المادية، فاما أن يبادوا بيد الاقوياء، أو يعودوا الى السكوت والرضوخ بعد أن يغدق الاقوياء عليهم بعض العطايا و يمنحونهم بعض الامتيازات أو تسنح الفرضة لان ينقض الضعفاء على الاقوياء و يستلموا منهم السلطة، و يصبحواهم المتحكمون و تعود معادلة القوة المادية تفرض نفسها بشكل جديد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نشاهده بوضوح في حركة البلدان الأوربية المعاصرة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المجتمعات المتحركة على طريق المثل الانسانية الالهية فلها شأن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قدينشب في مثل هـذه المجتمعات أيضا صراع مادي، لكنه صراع جانبي يدور على هـامش الصراع الاساسي في هـذا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الاساس للصراع في هـذا المجتمع يتمثل في صراع الحق مع الباطل؛ أي صراع بين نوعين من القيم، و نوعين من التفكير ونوعين من الاتجاهات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مسرح هذا الصراع تقف فئتان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راسفة في أغلال البهيمية ومزودة بكل ألوان الحيل والمكر والخديعة و معتمدة على قوة المال والسلاح والاخرى متحررة من أغلال الطين و الحمأ المسنون ومتسامية في أهدافها وتطلعاتها وغاياتها، پز و ملتزمة بالسير على طريق التكامل الانساني و تحرير الانسان من قيود العبودية لغير الله و من الرضوخ الى الظلم والاستعباد و الاستبداد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الفئه الاخيرة تواجه مشكلين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 مشكلة الظالمينالمستبدين المسيطرين على مقدرات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الجماهير الخاضعة المستكينة أمام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والمشكلة الثانية أصعب وأمر و أشق؛ لان الاولى يحلّها حد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تتطلب بعث الحياة في الارواح الميتة الهامدة الجامدة وبث الهمم في النفوس المرتخية الشلوة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مالايتم بالوعظ والارشاد وحده، بل لابد أن تقدم الفئة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دمها على طريق مقارعة الباطل لتكون قدوة للآخرين ولتبعثهـزة في المجتمع، و لتزرق في شرايين الامة دماً جديداً ساخنا متدفقا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هـنا كانت الشهادة جزء لا يتجزأ من خصائص حركة الامة المسلمة المتجهة نحو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هـنا أيضا كان مفهوم الشهادة غامضا مدهشا للمجتمعات الاوربية الغارقة في صراع مادي مصلحي محموم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دماء دماء الشهداءهـي قوام حركة المجتمع الاسلامي وهي الطاقةالمحركة لمسيرة التاريخ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قدر لاهل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في طليعة قوافل الشهداء التي صانت بدمها حركة المجتمع الاسلامي والمفاهيم الاسلامية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ثورة الحسين تحتل مكانة الذرورة بين قوافل الشهداء، لانها رأس الحرية، ولأنها حفلت بألوان التضحيات الجسيمة والمواقف البطولية مما جعلها تدخل في ضمير الامة وتمت الاجبال التالية بالعزم والقوة و إبا الصيم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كسرت الاطار الديني المزيف الذي أحاط الامويون به أنفسهم باعتبارهم خلفاء لرسول الله وفتحت الطريق أمام الثورةعلى كل ظالم و منحرف مهما تشدّق كذبا بتمسكه بالاسلام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أمدت الامة بالمعنوية اللازمة، ونبهتها على الحضيضالذيهـوت اليه برضوخها و استكانتها وذلها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مناقبية الثورة على الظلم في المجتمع الاسلامي مما أدّى الى نشوب ثورات عديدة على الظالمين مثل ثورة التوابين وثورة المدينة وثورة المختار الثقفى وثورة مطرف بن المغيرة وثورة ابنالاشعث وثورة زيد بن علي بن الحسين وثورة أبي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لولم تكن ثورة الحسين لتحوّل الاسلام الى ما تفرزه إرادة الطغاة و الظالمين ولتحول المجتمع الاسلامي الى مجتمع خاضع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منطق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ولعدمت الساحة الاسلامية تلك المثل والقيم اللازمة لحركة التاريخ الاسلامي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ثورة الحسين ظلمها معظم المؤرخين كما ظلموا كل الحركات الثورية الان كتاب التاريخ الاسلامي حرصوا غالبا على كسب </w:t>
      </w:r>
    </w:p>
    <w:p>
      <w:pPr>
        <w:pStyle w:val="BookText"/>
        <w:rPr/>
      </w:pPr>
      <w:r>
        <w:rPr>
          <w:rFonts w:ascii="Amiri" w:hAnsi="Amiri" w:eastAsia="Amiri" w:cs="Amiri"/>
          <w:color w:val="111111"/>
          <w:sz w:val="28"/>
          <w:sz w:val="28"/>
          <w:szCs w:val="28"/>
          <w:rtl w:val="true"/>
          <w:lang w:bidi="ar-SA"/>
        </w:rPr>
        <w:t>رضا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هـنا فهم أكثروا من وصف غزو السلطان و لهوه و مرحه و قصوره و خدمه و حشمه غاضين أنظارهم عما تعانيهالشعوب من آلام و ما يبرز فيها من ثورات و مواقف بطولية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الطغاة والمتسلطون وهكذا الاذلاء الخانعون يمقتون الحديثعن الثورة والثوار لانه ينبه النفوس ويزيل الغفلة ويبعث الهمة ولذلك بقي ذكر الحسين في التاريخ محدوداً في الفئة الموالية لمدرسة أهل بيت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واليقظة المعاصرة في عالمنا الاسلامى بحاجة الى عودة الى تاريخنا الثوري والا تزيغ و تنحرف و تتحوّل الى سبات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الثوري بحاجة الى تحقيق ودراسة و نشر، كي ننفض عنه غبار السنين المتطاولة، ونكسر الاطار الذي فرضه الظالمون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 ايران المعاصر، نهضت ثورة الحسين بدورهام على ساحة 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ذكر الحسين عاملاهـاما على صيانة الروح الاسلامية الملتهبة المتوهجة فى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عمد الطغاة الحاكمون الى محاولة تحويل هـذا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تقليد خال من الروح و الحركة؛ بل إنهم لم يتحملوا أحيانا حتىهـذه التقاليد فحاربوها كما فعل رضا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الشاه الا خير المقبور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القيادة الواعية المتمثلة في علماء الدين في إيران حاربت كل هـذه المحاولات، وسعت الى عرض ثورة الحسين على الجماهير بكل ما فيها من بطولات و تضحيات و بكل ما تفرضه من مسؤوليات على جيلنا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أن تسمى الثورة الاسلامية في إيران بأنها ثورة حسينية، لانها نمت في مجالس ذكر الحسين، وتغذت بالطاقات والمعنويات التي بثتها دماء الحسين، وقادها علوي ثائر من أولاد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الثورة باعتبارها مرحلة حاسمةهـامة من تاريخ الاسلام الثوريقادرة على أن تصون مسيرة كل الثائرين المسلمين، وتغذيهم بالعزم والارادة واليقين والاستمرار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أجدر بأمنا الناهضة أن تحيي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العاشر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اكراما لدور الشهيد في التاريخ </w:t>
      </w:r>
    </w:p>
    <w:p>
      <w:pPr>
        <w:pStyle w:val="BookText"/>
        <w:rPr/>
      </w:pPr>
      <w:r>
        <w:rPr>
          <w:rFonts w:ascii="Amiri" w:hAnsi="Amiri" w:eastAsia="Amiri" w:cs="Amiri"/>
          <w:color w:val="111111"/>
          <w:sz w:val="28"/>
          <w:sz w:val="28"/>
          <w:szCs w:val="28"/>
          <w:rtl w:val="true"/>
          <w:lang w:bidi="ar-SA"/>
        </w:rPr>
        <w:t>الاسلامي و استشعاراً الضرورة مواصلة طريق الشهداء الثائرين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كثيرةهـي الكتب التي تناولت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وقليل من هـذه الكتب جمع بين الجانب القصصي و التحليل لواقعة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الكتاب الذي بين يدي القارئي الكريم جمع بين الجانبين، في أسلوب يمزج الفكر والعاطفة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مؤلفه العلامة السيد عبد الرزاق المقرم، ولد سنة </w:t>
      </w:r>
      <w:r>
        <w:rPr>
          <w:rFonts w:ascii="Amiri" w:hAnsi="Amiri" w:eastAsia="Amiri" w:cs="Amiri"/>
          <w:color w:val="111111"/>
          <w:sz w:val="28"/>
          <w:sz w:val="28"/>
          <w:szCs w:val="28"/>
          <w:lang w:bidi="ar-SA"/>
        </w:rPr>
        <w:t>١٣١٦</w:t>
      </w:r>
      <w:r>
        <w:rPr>
          <w:rFonts w:ascii="Amiri" w:hAnsi="Amiri" w:eastAsia="Amiri" w:cs="Amiri"/>
          <w:color w:val="111111"/>
          <w:sz w:val="28"/>
          <w:sz w:val="28"/>
          <w:szCs w:val="28"/>
          <w:rtl w:val="true"/>
          <w:lang w:bidi="ar-SA"/>
        </w:rPr>
        <w:t xml:space="preserve">هـجرية في مدينة النجف الاشرف بالعراق وتوفي فيها سنة </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 xml:space="preserve">هـجرية، قضى حياته العلمية في هـذه المدينة المقدسة وألف أغلب كتبه في تاريخ الشهداء العلويين وأئمة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بلغ ما كتبه اثنين و أربعين كتاب أو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القارئي في هـذا الكتاب جمعا واسعاً الماروي في ذكر الحسين من أمهات المصادر، كما تناول بالنقد بعض الروايات غير الصحيحة في هـذا المجال، وضمن الكتاب بعض الآراء والمعتقدات التي لا يمكن أن تكون جميعها بالضّرورة من المعتقدات الشيعية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كذلك نثر كتابه أبيات من الشعر قيلت في المناسبة، كي يمزج بين النثر الذي يحاكي العقل و الشعر الذي يناغي المعاطفة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نأمل أن نقدم للقارئي بعد هـذا الكتاب سائر ماكتب المرحوم المقرّم في ذكر شهداء الرسالة الاسلامية، آملين أن نقطع بذلك خطوة على طريق إحياء تاريخا الثوري الاسلامي المحرك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التوفيق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الدراسات الاسلامية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81_6243"/>
      <w:bookmarkStart w:id="13" w:name="pg981_6243"/>
      <w:bookmarkEnd w:id="13"/>
    </w:p>
    <w:p>
      <w:pPr>
        <w:pStyle w:val="Heading3"/>
        <w:numPr>
          <w:ilvl w:val="2"/>
          <w:numId w:val="1"/>
        </w:numPr>
        <w:rPr/>
      </w:pPr>
      <w:bookmarkStart w:id="14" w:name="pg981_6243"/>
      <w:bookmarkStart w:id="15" w:name="__RefHeading___Toc1033131_373438147"/>
      <w:bookmarkStart w:id="16" w:name="_Toc5"/>
      <w:bookmarkEnd w:id="14"/>
      <w:bookmarkEnd w:id="15"/>
      <w:r>
        <w:rPr>
          <w:rtl w:val="true"/>
        </w:rPr>
        <w:t>تمهيد</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نافح ائمة الهدي عن شريعة سيد المرسلين، فاقاموا معالم الدين و اوضحوا السنن و نشروا ألوية الحق، وهـم يلقون التعاليم كلما و اتتهم الفرصة و سنحت لهم السانحة و قد كابدوا في سبيل ذلك شتي البلايا و المحن و صابروا كلما اعتكر الجو في وجوههم و نفس عليهم اعداؤهم و حقد عليهم الشانئون و المبغضون، قسم قطع امعاؤهم و فتتت اكبادهم و سيوف وزعت اوصالهم و سجون دامسة القوا في غياهبها، ولكن انوار الحق كانت كاشفة لظلماء الضلال، و صدق الحقيقة مزهق للباطل الزائف، و قد انمحت قرون و أتت اجيال و علماء شريعة بيت العصمة يحوطونها، و تكفلوا بمدارستها و استجلاء غوامضها و استكناه لبابها، و قد حظيت علوم آل البيت بكثير من العناية و حفلت بكثير من الاهتمام، فزخرت امهات المدن الاسلامية بجهابذة افذاذ و بعلماء اساطين قعدوا القواعد و فرعوا الفروع، و جالت اقلامهم في كل ميدان و صالت مزابرهم في كل رحب من رحاب العلم و ركضت افراسهم في كل مضمار من مضامير المعارف و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اجدني لست بصدد الحديث عن هـذه العلوم التي ألفوا فيها و الفنون التي صنفوا في مسائلها او وقفوا انفسهم و حيواتهم في صيانة نفائسها و ان في مكتبات العالم الغربي في كبريات مدنه تزخر باعدادهـائلة من تلك المؤلفات الجليلة و ازدحمت صالات معاهدها بالوف المؤلفات مما حررته اقلام اولئك الاساطين، ناهيك بما تضمه بين جوانحها المدن الاسلامية في الشرق من هـذه المؤلفات الجليلة و المصنفات العتيدة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دور النشر و المعاهد العلمية </w:t>
      </w:r>
    </w:p>
    <w:p>
      <w:pPr>
        <w:pStyle w:val="BookText"/>
        <w:rPr/>
      </w:pPr>
      <w:r>
        <w:rPr>
          <w:rFonts w:ascii="Amiri" w:hAnsi="Amiri" w:eastAsia="Amiri" w:cs="Amiri"/>
          <w:color w:val="111111"/>
          <w:sz w:val="28"/>
          <w:sz w:val="28"/>
          <w:szCs w:val="28"/>
          <w:rtl w:val="true"/>
          <w:lang w:bidi="ar-SA"/>
        </w:rPr>
        <w:t>في الجامعات و المجامع العلمية فشمرت عن ساعد الجد فاخذت في تحقيق المؤلفات و استخرجتها من كنوزها، فاخذت بالشرح و التحقيق و الابانة و المقارنة و الفحص، و غاصت اقلام المحققين في الاغوار فاستخرجت الدرر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اهتبلت الفرصة كل مؤسسة ناشرة محبة في العلم أو راغبة في الثراء حيث النفوس فيها طموح للعلم و عشق للارتشاف من معين المعارف و نميرها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النجف الاشرف، سيدة المدن الاسلامية في البحث و النظر و التدريس و التأليف منذ أن اسسها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الخامس الهجري تعج منتدياتها بعلماء اماثل سطعوا كواكب في دياجير الظلم، و شموسا باهرة في الازمنة التي اعقبت عصور ائمتنا، و لم ينكصوا عن مواصلة المسيرة و لم يلقوا الاقلام التي جردوها لازاحة الشبهات و لا تخلوا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فالمساجد الشريفة تعج بوجوه نيرة من المشايخ و تحفل بعقول لماحة الخواطر و اذهان وقادة الاشعاع و قرائح عذبة الموارد و لذا نجد النجف لم تبرحها الزعامة و الرئاسة فهي موئل اهل العلم و الشادين به و مباءة اهل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أتظن ان رئاسة التدريس و مكانتها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تفارقها و تبارحها و اشعاعات سيد العارفين و امام المتقين اميرالمؤمنين تغمر الكون الاسلامي و القبسات من حكمه و احكامه تعمر القلوب و تغمرها و تملا الافئدة و تفعمها كل ذلك من انفاس سيد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بحر هـذه الامواج من الفيوضات العلمية الزاخرة نشا و عاش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 في نفسه ان يجد اخبار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مطموسة المعالم في كثير من الجوانب، و آلمه ان لا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باستجلاء حيواتهم و استبطان مكنونات مآثرهم و فواضلهم؟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تكفي المكتبة الاسلاميةهـذه الالوف المؤلفة و المجاميع المصنفة في الفقه و الاصوال، و يبقي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سادات الوري مطموسا يغلب عليه التضليل و التمويه و التحريف من الاقلام المعادية التي انصرفت في العهود التي ماهـادنتهم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ركنت الي موادعتهم فشنت عليهم حروبا شنيعة فظيعة من البهتان و الافك في تزوير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تكون كذلك، و السلطة غاشمة و ولاة الامور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ينفسون عليهم و يكيدون لهم، فجاءت الاراجيف و الاباطيل و انتشر المتملقون للحكام القائمين آنذاك بالامور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بخبرته الواسعة بهؤلاء الرواة الكاذبين، و باسماء الشخصيات المفتعلة وجد من حق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ان يصرف جهده، و يبذل نشاطه في ان يحقق و يدرس تعاليمهم التي انهيت الينا و ان يجيل النظر في كثير من الاخبار المرتبكة المروية عنهم، و بيان سبب ذلك الارتباك في الاخبار و مؤدي مضامينها،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النفاذ الي دقائق الاحكام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وجد التاليف احق بان يقصر في بيان احوالهم و تراجمهم، اليس ظلما لهم منا و نحن نملك، القلم، و لدينا المعرفة، و تتوفر بين ايدينا كل اسباب البحث و الدراسة ان نتقاعس عن ذلك و لا نكشف ماران علي اخبارهم من شبهات؟ اذا كان الامويون و الزبيريون و العباسيون شنوا عليهم حروبا شعواء في اخفات اشعاعاتهم و طمس معالمهم و استخدموا من يواليهم و يناصرهم، افلا يتوجب علينا ان نوجه الهمم و النشاط لمواصلة الاشواط التي ساروا عليها و بالاحري ان نؤلف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فنناصرهم و نعضدهم في نضالهم و كفاحهم و بيان حقائقهم الناصعة التي رانت عليها ترهات الاباطيل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يكتف علماؤنا من الخوض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فقهية و اصولية و كلامية و فلسفية امضينا عليها قرونا و قرونا فلم يبق مجال لقائل او بيان لمجادل و مناظر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حقهم علينا ان نكتب فيهم و ندرس نهضاتهم و نستجلي غوامض اقوالهم و ندفع ما الصق بهم و بطرائقهم من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العبث ان يبذل المؤلف جهده و يفني نفسه في فروع من امور العلم الحديث او القديم و لا يخصص شيئا من هذا الجهد و ذلك الاضناء في دراسة شخصياتهم و شخصيات ذراريهم و المشايعين لهم، الذين ركبوا اعواد المشانق و القي بهم في الحبوس و شردوا في الآفاق فلاقوا الحتوف ثابتين علي المبدا السامي و دينهم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هـذا ما حرره في مقدمة شرحه لقصيدة الشيخ حسن ابن الشيخ كاظم سبتي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 هو اول ما بدا في كتابته،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لذلك كان الواجب بعد الاصول الاعتقادية النظر في فضائلهم و مناقبهم و احوالهم قياما بواجب حقهم من جهة و لنقتدي و نتبع اقوالهم من جهة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w:t>
      </w:r>
    </w:p>
    <w:p>
      <w:pPr>
        <w:pStyle w:val="BookText"/>
        <w:rPr/>
      </w:pPr>
      <w:r>
        <w:rPr>
          <w:rFonts w:ascii="Amiri" w:hAnsi="Amiri" w:eastAsia="Amiri" w:cs="Amiri"/>
          <w:color w:val="111111"/>
          <w:sz w:val="28"/>
          <w:sz w:val="28"/>
          <w:szCs w:val="28"/>
          <w:rtl w:val="true"/>
          <w:lang w:bidi="ar-SA"/>
        </w:rPr>
        <w:t xml:space="preserve">عبدالرزاق بن محمد بن عباس ابن العالم حسن ابن العالم قاسم بن حسون ابن سعيد بن حسن بن كمل‌الدين، بن حسن بن سعيد بن ثابت بن يحيي بن دويس بن عاصم بن حسن بن محمد بن علي بن سالم بن علي بن صبرة بن موسي ابن علي بن جعفر بن الامام ابي‌الحسن موسي الكاظم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لقب العائلة و سببه ان احد اجداده كان عليلا في رجليه من مرض اجهده و انحله فاقعده في البيت علي ان اللقب الذي كان يغلب علي العائلة قبل هـذا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الي جده سعيد بن ثابت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و نشأته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الاشرف من والدين شريفين عام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هــ الموافق لعام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الميلادي كما استعلم منه العلامة الشيخ علي اصغر احمدي و كما ذكرته مقالة الصحفي الايراني مدير مجلة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المنشورة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بطهران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عام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ابوه السيد محمد بن السيد عباس كثير الاعتكاف بالجامع الاعظم بالكوفة و كثير الاقامة فيها، ولكن جده لامه السيد حسين العالم اخذه بمزيد من الرعاية و التنشئة الدينية علي غرار ما ينشا عليه ابناء اهل العلم و الفضل من دراسة العربية بادواتها و الفقه بفروعه و العقائد بمسائله و كانت وفاة جده هـذا في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آلمته كثيرا و حملته جهدا و نصبا في العيش و الحياة، فتحمل الشظف و كابد قساوة الاحوال ولكن هـذه لم تصرفه عن طلب العلم و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اساتذته، و كان يذكر والده السيد محمد المتوفي عام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هــ بكثير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والدته العلوية كانت بارة به و قد بر بها كانت صالحة و قارئة للقرآن و قد وافاها الاجل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عمه السيد مهدي ابن السيد عباس كثير التجوال بين المدن و كثير الاختلاف الي الارحام المنبثين في النعمانية و الديوانية و الهندية و اماكن اخري و كان هـذا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مناوئا و شديدا علي العثمانين و كثيرا التقريع لهم لما ينزلون بالناس من الاذي و الجور حتي ظفروا به في الكوت و اعدموه شنقا بدخوله اليها عام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اما جد 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السيد قاسم و قد نزح من اراضي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له اراض يباشرها و جاء الي النجف الاشرف لجوار سيد الوصيين و لان بعض افراد العائلة كان يقيم في النجف كذا سجل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اوراقه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نزوحه في القرن الثاني الهجري، و منذ حل في دارهم الحالية جد في طلب العلم حتي صار علما من الاعلام و كان مرموقا لدي علمائها و افاضلها و كانت داره مرتادا لذوي الفضل و كثيرا ما كان يقيم الحفلات لاهل البيت و يعقد المجالس لذكراهم، كان نسابة و من ائمة الجماعة له مؤلفات، منها حاشية علي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لابي‌الحسن الفتوني العاملي المتوفي سنة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حاشيته هـذه غير متصلة في ذكر الاباء و لاجداد او ذكر الفروع بالاحري، و حاشية اخري علي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عنبه الداودي الحسيني المتوفي سنة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مترجمنا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يشتغل في قضايا الانساب المتاخرة و قد كان يتحرج من الخوض في شؤونها، علي انه ملم واسع المعرفة باخبار الرجال و الرواة و بمن يتفرع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لا يعسر عليه فهم قيمة الجديث و الخبر او الرواية من معرفة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بالاحري المفتعل او الخلائق التي كان يتسم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يشتهر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يعزب عن البال ان جده لامه السيد حسين المتوفي في اواخر عام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هــ كان هـو الاخر امام جماعة و من المشتغلين بالتدريس و كان خاله السيد احمد ابن السيد حسين المتوفي ايضا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هــ من اهل الفضل و العلم و قد انجب اولادا اربعة عرف منهم السيد ابراهيم ابن السيد احمد المتوفي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هــ عالم فاضل و كان ذا نظر وفقه واسع و حضر عنده كثير ممن صاروا في منازل عليمة جليلة، و قد درس ردحا من الزمن في مدرسة الامام الشيخ محمد حسين آل شيخ علي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العالم الورع التقي السيد حسين المتوفي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هــ و قد عني بتنشئته و تربيته و تعلمه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الحجة الشيخ محمد رضا آل شيخهـادي آل كاشف الغطاء المتوفي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 عليه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الحجة الفقيه الشيخ حسين الحلي النجفي، مد ظله، و قد قرأ عليه السطوح فقها و اصولا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الاعلي المغفور له السيد محسن الحكيم المتوفي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 حضر عليه خارج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المجتهد الشيخ اغا ضياء العراقي المتوفي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هـ و حضر عليه خارج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الزعيم الديني المرجع في الفتوي السيد ابوالحسن الاصفهاني النجفي المتوفي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هـ حضر عليه خارج الفقه و كتب تقريراته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المرجع في الفتوي الميرزا محمد حسين النائيني النجفي المتوفي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هـ حضر عليه خارج الفقه و الاصول و كتب تقريراته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المدرس الاكبر المرجع اليوم السيد ابوالقاسم الخوئي النجفي مد ظله، حضر عليه في الفقه و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المجاهد الكبير الشيخ محمد جواد البلاغي المتوفي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هـ فكانت في نفسه له مكانة اثيرة، و كان كثير التحدث عن منزلته و لتشابه الرجلين في اسلوب العمل و النضال عن شريعة المصطفي مما قوي العلاقة بينهما، و قد ساهم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الحجة البلاغي في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المدرسية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 الي دين المصطفي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المرحوم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تملا نفسه اعجابا و اكبارا في كثير من المواقف التي يبدو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البيت خالصا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تلاحظ ذلك فيما سجله علي قصيدة البلاغي المثبتة في باب المراثي و علي كثير من الكتب التي اشتراها منه مثل تصحيح المترجم له نسخة له من كتاب الرحلة المدرسية و شرائه مسند احمد حيث فهرسه و عليه عبارة تنم عن تقديره لشخصيته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المرحوم الحجة المرجع في الفتوي الشيخ محمد حسين الاصفهاني النجفي المتوفي سنة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هـ فقد كانت له صحبة جليلة و قد استفاد من دروسه </w:t>
      </w:r>
    </w:p>
    <w:p>
      <w:pPr>
        <w:pStyle w:val="BookText"/>
        <w:rPr/>
      </w:pPr>
      <w:r>
        <w:rPr>
          <w:rFonts w:ascii="Amiri" w:hAnsi="Amiri" w:eastAsia="Amiri" w:cs="Amiri"/>
          <w:color w:val="111111"/>
          <w:sz w:val="28"/>
          <w:sz w:val="28"/>
          <w:szCs w:val="28"/>
          <w:rtl w:val="true"/>
          <w:lang w:bidi="ar-SA"/>
        </w:rPr>
        <w:t xml:space="preserve">في الفلسفة و الكلام و برغبة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المرحوم الشيخ الاصفهاني ارجوزته الكبري في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 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ان الناظم استاذ في الفلسفة و ملا جوانب هـذه الارجوزة بالمصطلحات العقلية الفلسفية فقد جاءت سلسة في تراكيبها، واضحة في افكارها و معانيها عذبة في جرسها، و نحن ندري ان الفلسفة بمصطلحاتها ترهق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تثقل كاهل الشعر فلا تدعه شعرا، و لم يفتأ المغفور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من قراءة المناسب من هـذه الارجوزة في عديد من المجالس التي يقيمها في ذكري المعصومين،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هـذا لم يغفل الارجوزة من الالماع الي بعضها و في باب المراثي تجد فصلا من هـذه الارجوزة مثبتة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الحجة الشيخ عبدالرسول بن الشيخ شريف الجواهري المتوفي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نور الله ضريحه فقد كان مثال الورع و العفة و في اعلي درجات طهارة النفس و التقي فقد 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ممن يعرف بالاجتهاد و المنزلة العالية في العلم، و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صلة وثيقة به خصوصا عند المذاكرة في امهات المسائل و دقائق المباحث، و قد سألت صديقي الفاضل الاستاذ الحاج يحيي الجواهري و كان يحضر مجلسهما عن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تدور بين الشيخ و السيد، اجاب ان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يورد ايرادات فيما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الشيخ الكبير صاحب الجواهر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الفقيه الشيخ عبدالرسول يقره علي تلك و يوقفه علي الملاحظات التي يبديها في بعض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 العلمية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الموضوع لا اجده يسمح لي في الحديث عن مكانة السيد العلمية و هو والدي، ولكن هـذه المكانة العلمية اذا اراد ان يستشفها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فيكفيه ما ادرج في قائمة المؤلفات التي حررها قلمه، فالخطية منها و المطبوعة ما فيه غنية للباحث و نجعة للمرتاد، ناهيك عن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التي منحها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وهـي محفوظة الي جنب مخطوطاته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يتبجح بها و لا ادري ما اثرها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المقدمات التي كتبها لكثير من </w:t>
      </w:r>
    </w:p>
    <w:p>
      <w:pPr>
        <w:pStyle w:val="BookText"/>
        <w:rPr/>
      </w:pPr>
      <w:r>
        <w:rPr>
          <w:rFonts w:ascii="Amiri" w:hAnsi="Amiri" w:eastAsia="Amiri" w:cs="Amiri"/>
          <w:color w:val="111111"/>
          <w:sz w:val="28"/>
          <w:sz w:val="28"/>
          <w:szCs w:val="28"/>
          <w:rtl w:val="true"/>
          <w:lang w:bidi="ar-SA"/>
        </w:rPr>
        <w:t xml:space="preserve">المؤلفات التي اخرجتها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تلك البحوث و التعليقات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وهـي تقريرات سيدنا الخوئي و كذلك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 في الفقه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تنم عن العقلية التي يتمتع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الذهنية التي توفرت له، ثم الصبر الطويل في تقليب الصفحات للمراجع و المصادر العديدة و يغلب علي ظني انه اعان كثيرا من الباحثين المحدثين في النجف المعاصرين الذين اخرجوا شهيرات الكتب و ربما قدم لهم فصولا تامة، للكتب التي نشروها، كل ذلك خدمة للعلم و اهل العلم و اليك ما كتبه الشيخ محمدهـادي الاميني نجل المرحوم الحجة الاميني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الحجة السيد المقرم بحرا متدفقا لا في الفقه و اصوله و انما تجده يخوض في الحديث و الادب و الفلسفة و الدراية و الحكمة الالهية، كعبة القاصد و ملاذ المحتاج، واسع الثقافة، وافر العلم، صريحا في جميع اقواله و اعماله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كتابا واحدا من كتبه يكفي ان يعطيك فكرة واضحة عن ثقافته الحية التي تتجلي فيها نفحات العبقرية، و هو مع هـذا العلم الغزير و البحث الجم لا يزدهيه الفخر و لا يداخله الغرور لذلك كنت تجده دائما موطأ الجانب يلقي اليك بما عنده و كانه ياخذ منك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اسلوبه</w:t>
      </w:r>
    </w:p>
    <w:p>
      <w:pPr>
        <w:pStyle w:val="BookText"/>
        <w:rPr/>
      </w:pPr>
      <w:r>
        <w:rPr>
          <w:rFonts w:ascii="Amiri" w:hAnsi="Amiri" w:eastAsia="Amiri" w:cs="Amiri"/>
          <w:color w:val="111111"/>
          <w:sz w:val="28"/>
          <w:sz w:val="28"/>
          <w:szCs w:val="28"/>
          <w:rtl w:val="true"/>
          <w:lang w:bidi="ar-SA"/>
        </w:rPr>
        <w:t>ان اساليب الباحثين تعتمد علي الوضوح و الابانة و اقامة الدليل و سطوع الحجة، و اذا استقرأنا مؤلفات المغفور له، فبما ذا يظهر اسلوبه الكتابي؟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اكبر الظن انك اذا تفحصت كتبه في مواضيعها المختلفة و التعليقات التي حررها للآخرين، او التي كتبها مقدمات لكتب علماء اجلاء، فلا شك انك ستجد سمة الوضوح و طابع الاشواقهـي الاساس في التراكيب، و لا يبعد عن البال ان البحث الذي تتميز به كتبه، هـي دراسة و فحص و مقارنة، و هذا يستدعي منه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بوجوهها المختلفة مع نقد للقائلين و الرواة، و عرض لشخصياتهم و بعد هـذا كله، اما ان يستقيم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يتهاوي، و علي هـذا صدر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المختار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سكينة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كتابه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التاريخ في مسائل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اسلوب الكتابة في عصره كان يعتمد السجع و الاحتفال بالزخرفة اللفظية و شحن التراكيب بما يثقل كاهل العبارة من رموز و اشارات و اشياء اخري يجفوها البيان العربي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هـذه اشياء خلا منها اسلوبه، و اعتمد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الفهم الجيد، لذلك قامت مؤلفاته علي الاصالة في الفكرة و الاسترسال في سرد الحقائق و عرض المعاني، و تراه يستدرجك الي الرضا بالمسألة الخطيرة التي يثيرها، و قد حفل هـذا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هـذه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يستمر في البحث و الدراسة و الفحص و المقارنة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هـذا نستفيد فقها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مؤلفاته</w:t>
      </w:r>
    </w:p>
    <w:p>
      <w:pPr>
        <w:pStyle w:val="BookText"/>
        <w:rPr/>
      </w:pPr>
      <w:r>
        <w:rPr>
          <w:rFonts w:ascii="Amiri" w:hAnsi="Amiri" w:eastAsia="Amiri" w:cs="Amiri"/>
          <w:color w:val="111111"/>
          <w:sz w:val="28"/>
          <w:sz w:val="28"/>
          <w:szCs w:val="28"/>
          <w:rtl w:val="true"/>
          <w:lang w:bidi="ar-SA"/>
        </w:rPr>
        <w:t xml:space="preserve">ان شدة حبه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حين يقرأ الكتاب ان يلتقط منه تلك الاخبار و الاحاديث التي تشير الي شي‌ء من امورهم او شي‌ء من امور من يناوئهم ثمهـو يجمع هـذه الشذرات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نقدر ان نقول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وهـي في عرف الباحثين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البحث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كثيرا ما يهب هـذه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كل من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ينفعه هـذا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الي علمه ان الخطيب الشاعر المرحوم الشيخ حسن سبتي قد نظم قصيدة مطولة بائية في احوال المعصومين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 الزاد ليوم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فشرحها و جاء في صدر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اول ما كتبته، و بعدها كتبت احوال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اخر هـذا الشرح جاءت 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ارغب في اختصاره و عاقني عنه الشغل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نذر نفسه الي شرحها و التعليق عليها و بيان ما يحتاج الي بيان،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يحسبه في عداد مؤلفاته، لان الشرح لا يقوم علي جهد اساسي منه فلذلك لم يحفل 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صدر له اول كتاب هـو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به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المختار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هـو ترجمة لاحوال ابن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يذكر في المقدمة دواعي التأليف، و في اكبر ظني ان حبه الاصيل لثورة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لان يكتب عنه و تعرض الاطاحة بحكم الامويين الجائر و لتشابه كثير من المواقف بينها و بين 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يحفل بكثير </w:t>
      </w:r>
      <w:bookmarkStart w:id="17" w:name="pg981_6252"/>
    </w:p>
    <w:p>
      <w:pPr>
        <w:pStyle w:val="BookText"/>
        <w:rPr/>
      </w:pPr>
      <w:bookmarkEnd w:id="17"/>
      <w:r>
        <w:rPr>
          <w:rFonts w:ascii="Amiri" w:hAnsi="Amiri" w:eastAsia="Amiri" w:cs="Amiri"/>
          <w:color w:val="111111"/>
          <w:sz w:val="28"/>
          <w:sz w:val="28"/>
          <w:szCs w:val="28"/>
          <w:rtl w:val="true"/>
          <w:lang w:bidi="ar-SA"/>
        </w:rPr>
        <w:t>من القضايا التي زورتها الاقلام المسخرة لتركيز دعائهم الامويين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هـذا امر لا يهمنا بقدر ما يهمنا الالماع الي شي‌ء و هو ان الكتاب صدر في الثلاثينات و كان يومئذ من المعيب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يجرد نفسه في الاشتغال بامور ليست من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و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عمله مزريا به و بمنزلته و فضله، و المترجم له كسر اقفال الحديد التي تمنع الرجل العالم ان يبحث و ينشط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التحقيق في كتاب لجهبذ من اعلامنا في القرون المتقدمة، و لذلك لم تتطامن نفوس الحوزة العلمية الي ان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من اعلامها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البحث في امور لا تتصل بالفقه او الاصول و اشتد الاستغراب لدي الحوزة ان يبرز كتاب للمرحوم الشيخ عبدالحسين 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الباحث المنقب المرحوم اغا بزرك فيباشر فباخراج موسوعته الجليلة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تخرج اجزاءه الاولي مطابع النجف و يسبقهم في العمل المرحوم الحجة الثقة الشيخ عباس القمي فيخرج كتابه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 و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منتدي النشر فيحقق كتاب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 له مقدمة نفيسة الحجة العالم و الشاعر الشيخ عبدالحسين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وهـكذا ألف اهل الفضل و العلم هـذا اللون من طرائق الكتابة و الدراسة فتتابعت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لا يمكن ان يبقي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يتراكم عليه غبار النسيان و الاهمال، فالمطابع و دور النشر و القراء يقبلون عليها في كثير من الرضا و حينئذ 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و العامة، و كثر المنتفعون بتحقيقات اهل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مقتل الحسين</w:t>
      </w:r>
    </w:p>
    <w:p>
      <w:pPr>
        <w:pStyle w:val="Heading3"/>
        <w:numPr>
          <w:ilvl w:val="2"/>
          <w:numId w:val="1"/>
        </w:numPr>
        <w:rPr/>
      </w:pPr>
      <w:bookmarkStart w:id="18" w:name="__RefHeading___Toc1033133_373438147"/>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 هونت الرزايا الاتية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يشير الي رزية كربلاء حيثهـي الفاجعة العظمي و الكارثة الكبري التي نزلت بساحة آل المصطفي حيث الدواهي التي صاحبتها في سلسلة مسيرة آل بيت الوحي من المدينة الي العراق و الشام كانت تقرح القلب و تدمي الفؤاد، و قد كان الائمة الامجاد يستحثون شيعتهم بان لا يتناسوها و يعملوا كل شي‌ء في سبيل احياء ذكراها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احيوا امرنا، رحم الله من احيا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رافقتها فصول دخلت رواية الحادثة فيها و الطابع الحزين و المثير للعواطف و المستفز </w:t>
      </w:r>
    </w:p>
    <w:p>
      <w:pPr>
        <w:pStyle w:val="BookText"/>
        <w:rPr/>
      </w:pPr>
      <w:r>
        <w:rPr>
          <w:rFonts w:ascii="Amiri" w:hAnsi="Amiri" w:eastAsia="Amiri" w:cs="Amiri"/>
          <w:color w:val="111111"/>
          <w:sz w:val="28"/>
          <w:sz w:val="28"/>
          <w:szCs w:val="28"/>
          <w:rtl w:val="true"/>
          <w:lang w:bidi="ar-SA"/>
        </w:rPr>
        <w:t>لكوامن النفوس و دفائن الخواطر، و قلوب الشيعة تلتاع بالاسي و تعتلج فيها الخواطر الكئيبة المشحونة بالصور المفزعة و القلوب تحتدم غيظا علي كل من اتي بتلك الفعلة النكراء، و جاء ارباب التاريخ فسجلوا كل ما سمعوا و دونوا كل ما وصل الي سمعهم فدخلت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اشياء و اشياء يأباها الذوق و لا تنسجم مع ما رواه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يأتلف مع الحقيقة، هـذا من جانبنا حيث اضفنا الكثير و الكثير الي احداث كربلاء و ما تبعها من 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جانب اعداء آل البيت فقد عمدت اقلامهم الي التحريف، و الي التمويه و الي ازواء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هـذه مرت الفاجعة و قطعت العصور و الازمان وهـي الي القيامة باقية، ولكن لابد من ازاحة الستار عما خفي و استتر و لابد من رواية الصحيح من الاخبار، و ننسف كل ما لا يتفق مع اساس نهضة سيد الشهداء في صراعه الدامي للاطاحة بمن امات السنة واحيا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يدفعك الاستغراب الي ان ناخذ الرواية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يبدو رقيق القلب في ميدان المعركة و هو ممن رافق حمل رأس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يهدي الي كوفان و الي الشامات و ندع اخبار كربلاء و لا ناخذها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صبت عليهم بلاياها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هـو ابوالفرج؟ انه اموي في النزعة و النسب و المعتمد في اخباره علي زبيريين او امويين مناوئين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الطبري في كتابه المشهور، كل روايته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مجاهد و غيرهما و اهل العلم يعرفون السدي من هـو؟ ولكن اخبار كربلاء جاءت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كله انبري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حفل كتاب المقتل الاشارة الي الكثير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تنهض علي اساس، و بالمقارنة و بالفحص ابطل تلك التي راحت تنقلها الافواه ازمانا و ازمانا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فيهـوامشه علي بحوث فقهية و لغوية و ادبية و تحقيقات عديدة لكثير من الفاظ روايات تتضارب علي السنة رواتها و يجد القاري‌ء فيضا من المصادر التي يستند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تحقيقاته و دراساته لرواية كربلاء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شخصيات عديدة في رواية كربلاء، رجال و نساء و صبية، فيها التباس، </w:t>
      </w:r>
    </w:p>
    <w:p>
      <w:pPr>
        <w:pStyle w:val="BookText"/>
        <w:rPr/>
      </w:pPr>
      <w:r>
        <w:rPr>
          <w:rFonts w:ascii="Amiri" w:hAnsi="Amiri" w:eastAsia="Amiri" w:cs="Amiri"/>
          <w:color w:val="111111"/>
          <w:sz w:val="28"/>
          <w:sz w:val="28"/>
          <w:szCs w:val="28"/>
          <w:rtl w:val="true"/>
          <w:lang w:bidi="ar-SA"/>
        </w:rPr>
        <w:t xml:space="preserve">بالاسماء و بالمسميات فازاح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ماران عليها، الا تدري بان المراد بام‌كلثومهـي العقيلة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وهـل تذهب بك الظنون الي ان ام ‌البنين لم تكن علي قيد الحياة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الشعر الذي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نصيب له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تدعوني ويك ام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 xml:space="preserve">و نحن نروي الخبر و نكون الي جانب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فنظهره رقيق الحاشية دامع العين من حيث 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ماذا تعرف عن ذابح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و مزاجا، و عبيدالله الامير؟ يستنبط السيد احكاما شرعية من تصرفات الامام ابي‌عبدالله و اقواله في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هـذا تجده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 امورا اخري اجد نفسي لا اعرضها لك، ولكن نفسك ايها القاري‌ء تدفعك للوقوف عليها و استشراف مضامين الكتاب كما نستشرف مواضيعه الحبيبة اليك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آثاره</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الشيهد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بن عبيد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 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و 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بني‌هاشم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الايمان في الشهادة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و دراسة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الاربعين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مآثر و طاعات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في الفقه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للسيد علي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و دراسة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و تصدير لكتب تراثية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لابن‌جرير الطبري الامامي‌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 العكبري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للسيد الرضي‌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احمد بن طاووس‌</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عبدالكريم ابن طاووس‌</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للمسعودي‌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حيدر بن علي العبيدي الحسيني الآملي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لعمادالدين الطبري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و ملاحظات‌</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 المخطوطة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 في الاسلام، نقد و تاريخ‌</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الاعياد في الاسلام، تاريخ‌</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اجزاء منه 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العقيلة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الاموات في الفقه الاسلامي، دراسة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التاريخ في مسائل ست، دراسة و تحليل‌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اللحية، نقد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الفقه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 تحليل لاحاديث‌</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ربائب الرسول، تاريخ و دراسة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 و الالقاب، تراجم‌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علي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كاظم الخراساني، اصول‌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علي المكاسب للشيخ مرتضي الانصاري، فقه‌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 شتي‌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حجة الوداع، تاريخ</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ولاؤه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اكبر ذخيرة من ان يحيا المرء، بل و يموت علي محبة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انفس شي‌ء يحرزه المرء حين تصفر الأكف مما يملكه لنفسه من حيازة محبتهم و يضمن شفاعتهم و تكون مثوبته في الدار الاخري ان ينزل منارله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كلهم ينشأون عل محبتهم و ولائهم، ولكن درجة تركز هـذه الصفة تتباين لديهم، فواحد يرضي من نفسه ان يحضر مجالسهم و آخر لا يرضي الا ان يقيم لهم المجالس و آخر يرضي لنفسه ان يحضر او يرحل لزيارتهم في ضرائحهم و آخر ينشط لتهيأة الناس و ربما ينفق لتهيأة الزائرين لحضور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سيدنا المترجم كان تزدهيه هـذه الالوان من النشاط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و تربي و وجد نفسه في بيت تكثر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تعقد لآل البيت، هـكذا كان يري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الناس عنده و يتذاكرون بل و يلقون من نتاجاتهم الادبية الشي‌ء الكثير، و وجد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مفعمة بهذا الولاء فاستزاد منه، و اخذ يتحين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لاقامة المجلس حتي لأولئك الذين شايعوهم و تابعوهم و علوا صهوات الاعواد او ماتوا في ديار الغربة و تجرعوا كؤوس الردي 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الشواهد كثيرة جدا، و كتابه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تلك القصائد التي كان يلقيها الشعراء الذاهبين رحمهم الله في مناسبات افراحهم، و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لا تكفي باقامة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بل الانصراف الي نشر آرائهم و بيان طرائقهم في السلوك و الحياة و قد مارس ذلك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يجمع عليها اهل المكاسب من اخوانه و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ايام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وهـكذا كنت اري البيت يمتلي‌ء بهم و يتكرر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بعد ليلة و رمضانا بعد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راحته و وقته فشواهدها هـذه </w:t>
      </w:r>
      <w:bookmarkStart w:id="20" w:name="pg981_6257"/>
    </w:p>
    <w:p>
      <w:pPr>
        <w:pStyle w:val="BookText"/>
        <w:rPr/>
      </w:pPr>
      <w:bookmarkEnd w:id="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خلفها، و نرجو منه تعالي ان يسدد الخطي لنشرها بين الناس و اجل مخطوطاته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المنقذ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مضي علي تأليفهما اكثر من ثلاثين عاما 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التاريخ في مسائل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كثيرا ما يتحدث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الشعر و لا يتعاطاه و لم يعان قرضه غير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يحبه لا سيما اذا قيل في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كثيرا ما كان يقتبس من شعر شعراء اهل البيت في مؤلفاته في ذكراهم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احياء لذكر شعرائهم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هـو فلا نعهد له شيئا سوي نزر قليل منه قوله في ابي‌الفضل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متوسلا الي الله تعالي به لكشف ما 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اباالفضل يا نور عين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كافل الظعن يوم المسير</w:t>
      </w:r>
    </w:p>
    <w:p>
      <w:pPr>
        <w:pStyle w:val="BookText"/>
        <w:rPr/>
      </w:pPr>
      <w:r>
        <w:rPr>
          <w:rFonts w:ascii="Amiri" w:hAnsi="Amiri" w:eastAsia="Amiri" w:cs="Amiri"/>
          <w:color w:val="111111"/>
          <w:sz w:val="28"/>
          <w:sz w:val="28"/>
          <w:szCs w:val="28"/>
          <w:rtl w:val="true"/>
          <w:lang w:bidi="ar-SA"/>
        </w:rPr>
        <w:t xml:space="preserve">اتعرض عني و انت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كهف لمن بالحمي يستجير</w:t>
      </w:r>
    </w:p>
    <w:p>
      <w:pPr>
        <w:pStyle w:val="BookText"/>
        <w:rPr/>
      </w:pPr>
      <w:r>
        <w:rPr>
          <w:rFonts w:ascii="Amiri" w:hAnsi="Amiri" w:eastAsia="Amiri" w:cs="Amiri"/>
          <w:color w:val="111111"/>
          <w:sz w:val="28"/>
          <w:sz w:val="28"/>
          <w:szCs w:val="28"/>
          <w:rtl w:val="true"/>
          <w:lang w:bidi="ar-SA"/>
        </w:rPr>
        <w:t xml:space="preserve">و منه ارجوزته التي نظمها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الاطهار ولكنه لم يتمها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نحمدك اللهم يا من شرفا هـذا الوجود بالنبي المصطفي‌</w:t>
      </w:r>
    </w:p>
    <w:p>
      <w:pPr>
        <w:pStyle w:val="BookText"/>
        <w:rPr/>
      </w:pPr>
      <w:r>
        <w:rPr>
          <w:rFonts w:ascii="Amiri" w:hAnsi="Amiri" w:eastAsia="Amiri" w:cs="Amiri"/>
          <w:color w:val="111111"/>
          <w:sz w:val="28"/>
          <w:sz w:val="28"/>
          <w:szCs w:val="28"/>
          <w:rtl w:val="true"/>
          <w:lang w:bidi="ar-SA"/>
        </w:rPr>
        <w:t>محمد و آله الاطايب نهج الهدي كفاية للطالب‌</w:t>
      </w:r>
    </w:p>
    <w:p>
      <w:pPr>
        <w:pStyle w:val="BookText"/>
        <w:rPr/>
      </w:pPr>
      <w:r>
        <w:rPr>
          <w:rFonts w:ascii="Amiri" w:hAnsi="Amiri" w:eastAsia="Amiri" w:cs="Amiri"/>
          <w:color w:val="111111"/>
          <w:sz w:val="28"/>
          <w:sz w:val="28"/>
          <w:szCs w:val="28"/>
          <w:rtl w:val="true"/>
          <w:lang w:bidi="ar-SA"/>
        </w:rPr>
        <w:t>ارشاد من ضل عن الهداية الي طريق الحق و الولاية</w:t>
      </w:r>
    </w:p>
    <w:p>
      <w:pPr>
        <w:pStyle w:val="BookText"/>
        <w:rPr/>
      </w:pPr>
      <w:r>
        <w:rPr>
          <w:rFonts w:ascii="Amiri" w:hAnsi="Amiri" w:eastAsia="Amiri" w:cs="Amiri"/>
          <w:color w:val="111111"/>
          <w:sz w:val="28"/>
          <w:sz w:val="28"/>
          <w:szCs w:val="28"/>
          <w:rtl w:val="true"/>
          <w:lang w:bidi="ar-SA"/>
        </w:rPr>
        <w:t>و فيها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حديث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فينا واحدا من بيت‌</w:t>
      </w:r>
    </w:p>
    <w:p>
      <w:pPr>
        <w:pStyle w:val="BookText"/>
        <w:rPr/>
      </w:pPr>
      <w:r>
        <w:rPr>
          <w:rFonts w:ascii="Amiri" w:hAnsi="Amiri" w:eastAsia="Amiri" w:cs="Amiri"/>
          <w:color w:val="111111"/>
          <w:sz w:val="28"/>
          <w:sz w:val="28"/>
          <w:szCs w:val="28"/>
          <w:rtl w:val="true"/>
          <w:lang w:bidi="ar-SA"/>
        </w:rPr>
        <w:t xml:space="preserve">ايده الله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 عنه كل ريب ملبس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احببت ان انظم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دونوه في الصحاح العلما</w:t>
      </w:r>
    </w:p>
    <w:p>
      <w:pPr>
        <w:pStyle w:val="BookText"/>
        <w:rPr/>
      </w:pPr>
      <w:r>
        <w:rPr>
          <w:rFonts w:ascii="Amiri" w:hAnsi="Amiri" w:eastAsia="Amiri" w:cs="Amiri"/>
          <w:color w:val="111111"/>
          <w:sz w:val="28"/>
          <w:sz w:val="28"/>
          <w:szCs w:val="28"/>
          <w:rtl w:val="true"/>
          <w:lang w:bidi="ar-SA"/>
        </w:rPr>
        <w:t xml:space="preserve">من فضل عترة النبي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هـم ولاة رب الامر</w:t>
      </w:r>
    </w:p>
    <w:p>
      <w:pPr>
        <w:pStyle w:val="Heading3"/>
        <w:numPr>
          <w:ilvl w:val="2"/>
          <w:numId w:val="1"/>
        </w:numPr>
        <w:rPr/>
      </w:pPr>
      <w:bookmarkStart w:id="21" w:name="__RefHeading___Toc1033135_373438147"/>
      <w:bookmarkStart w:id="22" w:name="_Toc7"/>
      <w:bookmarkEnd w:id="21"/>
      <w:r>
        <w:rPr>
          <w:rtl w:val="true"/>
        </w:rPr>
        <w:t>خاتمة حياته</w:t>
      </w:r>
      <w:r>
        <w:rPr>
          <w:rtl w:val="true"/>
        </w:rPr>
        <w:t>:</w:t>
      </w:r>
      <w:bookmarkEnd w:id="2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عاني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شظف العيش و قساوة الحياة شيئا كثيرا و سار في حياته سيرة فيها الاباء و الترفع و كان يربأ بها أن تتدني الي مالا يليق بها، و غرامه </w:t>
      </w:r>
    </w:p>
    <w:p>
      <w:pPr>
        <w:pStyle w:val="BookText"/>
        <w:rPr/>
      </w:pPr>
      <w:r>
        <w:rPr>
          <w:rFonts w:ascii="Amiri" w:hAnsi="Amiri" w:eastAsia="Amiri" w:cs="Amiri"/>
          <w:color w:val="111111"/>
          <w:sz w:val="28"/>
          <w:sz w:val="28"/>
          <w:szCs w:val="28"/>
          <w:rtl w:val="true"/>
          <w:lang w:bidi="ar-SA"/>
        </w:rPr>
        <w:t>بحضور الدرس و اداء مهمة التدريس و الاعتكاف شغله الشاغل فكان يرضي من عيشه بالبلغة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رغب اليه المرحوم آية الله الزعيم الديني ابوالحسن الاصفهاني ان يحضر اليه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احديهـذه الحواضر الكبري من مدن العراق و حينئذ يكون رخاء الحياة ولكنه لا يرضيه ذلك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تزدهيه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ما في نفسه انه راض بقسمه تعالي قانع بما يتهيأ له من اسباب الحياة و يهمه ان يملأ نفسه من زاد العلم و يشبع مما في كنوزها من دقائق الذخائر بالجد و المثابرة المتواصلة نال المكانة المحترمة بين اهل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عن مثل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يريدها له اصحاب المراجع، كان يعلل رفضه، بان النفس لا يكبح جماحها اذا تهيأت لها غضارة العيش و رخاء الحياة و ربما تغمسه في اشياء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هـذه التعلات و امور اخري لم يفصح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هـي سبب الرفض و كان كتوما في مثل هـذه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صفاته الجسمية، فقد كان نحيفا في قامة معتدلة، و في اخريات ايامه حينما اصطلمت عليه العلل كان يغالب نفسه بان يكون معتدل القامة رافع الرأس، كان يرتاح ان يباشر شؤون اقامة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المناسبات العديدة للائمة الاطهار و لاصحابهم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ايمانه بهم و بكرامتهم عند الله كان كثيرا ما يتوسل اليهم في رفع البلوي و رفع الضر، و لم لا يفعل </w:t>
      </w:r>
      <w:r>
        <w:rPr>
          <w:rStyle w:val="FootnoteAnchor"/>
          <w:rtl w:val="true"/>
        </w:rPr>
        <w:footnoteReference w:id="4"/>
      </w:r>
      <w:r>
        <w:rPr>
          <w:rFonts w:ascii="Amiri" w:hAnsi="Amiri" w:eastAsia="Amiri" w:cs="Amiri"/>
          <w:color w:val="111111"/>
          <w:sz w:val="28"/>
          <w:sz w:val="28"/>
          <w:szCs w:val="28"/>
          <w:rtl w:val="true"/>
          <w:lang w:bidi="ar-SA"/>
        </w:rPr>
        <w:t>ذلك؟ الم يكن الامام ابوالحسن علي الهادي يأمر اباهاشم الجعفري ان يطلب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يدعو له عند مرقد 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مستوفز الاعصاب، تستثيره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يرضاها و ينفعل لسماع ما لا تطمئن اليه النفس، رقيق القلب و وافر الدمعة لدي سماعه مصاب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هـذه امور تضعف الركن الشديد، فكيف بعلل و شدائد صحية عديدة و لا تفارقه واحدة حتي تنتابه اخري و مع هـذا كله يفزع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يتوسل اليهم بجاههم عنده تعالي ان يكشف العسر و يدفع الضر، و كان يعتقد اعتقادا جازما ان الله تعالي لم يمد في عمره الا </w:t>
      </w:r>
    </w:p>
    <w:p>
      <w:pPr>
        <w:pStyle w:val="BookText"/>
        <w:rPr/>
      </w:pPr>
      <w:r>
        <w:rPr>
          <w:rFonts w:ascii="Amiri" w:hAnsi="Amiri" w:eastAsia="Amiri" w:cs="Amiri"/>
          <w:color w:val="111111"/>
          <w:sz w:val="28"/>
          <w:sz w:val="28"/>
          <w:szCs w:val="28"/>
          <w:rtl w:val="true"/>
          <w:lang w:bidi="ar-SA"/>
        </w:rPr>
        <w:t xml:space="preserve">بسببهم و بحرمتهم حيث ان الواحدة من العلل التي تصيبه كفيلة بان تقضي عليه، وهـكذا سار علي هـذه الشاكلة حتي وافته المنية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الموافق </w:t>
      </w:r>
      <w:r>
        <w:rPr>
          <w:rFonts w:eastAsia="Amiri" w:cs="Amiri" w:ascii="Amiri" w:hAnsi="Amiri"/>
          <w:color w:val="111111"/>
          <w:sz w:val="28"/>
          <w:szCs w:val="28"/>
          <w:lang w:bidi="ar-SA"/>
        </w:rPr>
        <w:t>1971/3/15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من الله الرضوان و جزيل 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اطرف ما رثي به قول الاستاذ الشيخ احمد الوائلي مؤرخا عام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 عبدالرزاق يا الق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الايمان و الاخلاق‌</w:t>
      </w:r>
    </w:p>
    <w:p>
      <w:pPr>
        <w:pStyle w:val="BookText"/>
        <w:rPr/>
      </w:pPr>
      <w:r>
        <w:rPr>
          <w:rFonts w:ascii="Amiri" w:hAnsi="Amiri" w:eastAsia="Amiri" w:cs="Amiri"/>
          <w:color w:val="111111"/>
          <w:sz w:val="28"/>
          <w:sz w:val="28"/>
          <w:szCs w:val="28"/>
          <w:rtl w:val="true"/>
          <w:lang w:bidi="ar-SA"/>
        </w:rPr>
        <w:t xml:space="preserve">ان قبرا حللت فيه 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تبقي به ليوم التلاقي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ما بعثت حفت بك لاعمـ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ـال بيضاء حلوة الاشراق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فحسان الاصول و الفقه و التاريـ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قلدن منك بالاعناق‌</w:t>
      </w:r>
    </w:p>
    <w:p>
      <w:pPr>
        <w:pStyle w:val="BookText"/>
        <w:rPr/>
      </w:pPr>
      <w:r>
        <w:rPr>
          <w:rFonts w:ascii="Amiri" w:hAnsi="Amiri" w:eastAsia="Amiri" w:cs="Amiri"/>
          <w:color w:val="111111"/>
          <w:sz w:val="28"/>
          <w:sz w:val="28"/>
          <w:szCs w:val="28"/>
          <w:rtl w:val="true"/>
          <w:lang w:bidi="ar-SA"/>
        </w:rPr>
        <w:t xml:space="preserve">و مدي الطف يوم سجلت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ـلحسين و آله و الرفاق‌</w:t>
      </w:r>
    </w:p>
    <w:p>
      <w:pPr>
        <w:pStyle w:val="BookText"/>
        <w:rPr/>
      </w:pPr>
      <w:r>
        <w:rPr>
          <w:rFonts w:ascii="Amiri" w:hAnsi="Amiri" w:eastAsia="Amiri" w:cs="Amiri"/>
          <w:color w:val="111111"/>
          <w:sz w:val="28"/>
          <w:sz w:val="28"/>
          <w:szCs w:val="28"/>
          <w:rtl w:val="true"/>
          <w:lang w:bidi="ar-SA"/>
        </w:rPr>
        <w:t xml:space="preserve">صفحات من التبحر و التمحيـ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ـص تزري بانفس الاعلاق‌</w:t>
      </w:r>
    </w:p>
    <w:p>
      <w:pPr>
        <w:pStyle w:val="BookText"/>
        <w:rPr/>
      </w:pPr>
      <w:r>
        <w:rPr>
          <w:rFonts w:ascii="Amiri" w:hAnsi="Amiri" w:eastAsia="Amiri" w:cs="Amiri"/>
          <w:color w:val="111111"/>
          <w:sz w:val="28"/>
          <w:sz w:val="28"/>
          <w:szCs w:val="28"/>
          <w:rtl w:val="true"/>
          <w:lang w:bidi="ar-SA"/>
        </w:rPr>
        <w:t xml:space="preserve">في حسين و سوف تلقي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 الحوض مترعا و الساقي‌</w:t>
      </w:r>
    </w:p>
    <w:p>
      <w:pPr>
        <w:pStyle w:val="BookText"/>
        <w:rPr/>
      </w:pPr>
      <w:r>
        <w:rPr>
          <w:rFonts w:ascii="Amiri" w:hAnsi="Amiri" w:eastAsia="Amiri" w:cs="Amiri"/>
          <w:color w:val="111111"/>
          <w:sz w:val="28"/>
          <w:sz w:val="28"/>
          <w:szCs w:val="28"/>
          <w:rtl w:val="true"/>
          <w:lang w:bidi="ar-SA"/>
        </w:rPr>
        <w:t xml:space="preserve">هذه عندك الشفيع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الهي خير و ابقي البواقي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مستميحا عطاء ربك ارخ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رحت عبدالرزاق للرزاق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وَلَاهـمْ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أَوْفَى بِعَهْدِهِ مِنَ اللَّهِ فَاسْتَبْشِرُوا بِبَيْعِكُمُ الَّذِي بَايَعْتُمْ بِهِ وَذَلِكَهـوَ الْفَوْزُ الْعَظِيمُ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الکریم </w:t>
      </w:r>
      <w:bookmarkStart w:id="23" w:name="pg981_6261"/>
    </w:p>
    <w:p>
      <w:pPr>
        <w:pStyle w:val="Heading2"/>
        <w:numPr>
          <w:ilvl w:val="1"/>
          <w:numId w:val="1"/>
        </w:numPr>
        <w:rPr/>
      </w:pPr>
      <w:bookmarkStart w:id="24" w:name="__RefHeading___Toc1033137_373438147"/>
      <w:bookmarkStart w:id="25" w:name="_Toc8"/>
      <w:bookmarkEnd w:id="23"/>
      <w:bookmarkEnd w:id="24"/>
      <w:r>
        <w:rPr>
          <w:rtl w:val="true"/>
        </w:rPr>
        <w:t>نهضة الحسين</w:t>
      </w:r>
      <w:bookmarkEnd w:id="25"/>
    </w:p>
    <w:p>
      <w:pPr>
        <w:pStyle w:val="Heading3"/>
        <w:numPr>
          <w:ilvl w:val="2"/>
          <w:numId w:val="1"/>
        </w:numPr>
        <w:rPr/>
      </w:pPr>
      <w:bookmarkStart w:id="26" w:name="__RefHeading___Toc1033139_373438147"/>
      <w:bookmarkStart w:id="27" w:name="_Toc9"/>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 xml:space="preserve">كان المغزي الوحيد لشهيد الدين و حامية الاسلام الحسين بن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 احدوثة الامويين و دحض المعرات عن قدس الشريعة و لفت الانظار الي براءتها و براءة الصادع بها عما الصقوه بدينه من شية العار و البدع المخزية و الفجور الظاهر و السياسة القاسية </w:t>
      </w:r>
      <w:r>
        <w:rPr>
          <w:rStyle w:val="FootnoteAnchor"/>
          <w:rtl w:val="true"/>
        </w:rPr>
        <w:footnoteReference w:id="5"/>
      </w:r>
      <w:r>
        <w:rPr>
          <w:rFonts w:ascii="Amiri" w:hAnsi="Amiri" w:eastAsia="Amiri" w:cs="Amiri"/>
          <w:color w:val="111111"/>
          <w:sz w:val="28"/>
          <w:sz w:val="28"/>
          <w:szCs w:val="28"/>
          <w:rtl w:val="true"/>
          <w:lang w:bidi="ar-SA"/>
        </w:rPr>
        <w:t xml:space="preserve">فنال سيدالشهداء مبتغاه بنهضته الكريمة و اوحي الي الملا الديني ما هـنالك من مجون فاضح و عرف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بيزيد المخازي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لاث به من قادة الشر و جراثيم الفتن فمجتهم الاسماع و لم يبق في المسلمين الا من يرميهم بنظرة شزراء حتي توقدت عليهم العزائم و احتدمت الحمية الدينية من اناس و نزعات من آخرين فاستحال الجدال جلادا و اعقبت بلهنية عيشهم حروبا دامية اجهزت علي حياتهم و دمرت ملكهم المؤسس علي انقاض الخلافة الاسلامية من دون اية حنكة او جدارة، فاصاب هـذا الفاتح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شاكلة الغرض بذكره السائر، وصيته الطائر، و مجده المؤثل، و شرفه المعلي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امواتا بل احياء عند ربهم يرزقون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اجدك ايها القاري‌ء و انت تسبر التاريخ و تتحري الحقائق بنظر التحليل الا و قد تجلت لك 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الشريفة، و مغزاه المقدس و نواياه الصالحة، و غاياته الكريمة، في حله و مرتحله، في اقدامه و احجامه في دعواه و دعوته، و لا احسبك في حاجة الي التعريف بتفاصيل تلكم الجمل بعد ان </w:t>
      </w:r>
    </w:p>
    <w:p>
      <w:pPr>
        <w:pStyle w:val="BookText"/>
        <w:rPr/>
      </w:pPr>
      <w:r>
        <w:rPr>
          <w:rFonts w:ascii="Amiri" w:hAnsi="Amiri" w:eastAsia="Amiri" w:cs="Amiri"/>
          <w:color w:val="111111"/>
          <w:sz w:val="28"/>
          <w:sz w:val="28"/>
          <w:szCs w:val="28"/>
          <w:rtl w:val="true"/>
          <w:lang w:bidi="ar-SA"/>
        </w:rPr>
        <w:t>عرفت ان شهيد العظمة من هـو و ماهـي اعماله و بطبع الحال تعرف قبل كل شي‌ء موقف مناوئه و ما شيبت به نفسيته من المخازي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لو تجردنا عما نرتئيه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لحسين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الامامة و الحق الواضح الذي يقصر عنه في وقته اي ابن انثي لم تدع لنا النصفة مساغا لاحتمال مباراته في سيرة طاغية مصره، او انه ينافسه علي شي‌ء من المفاخر فان سيد شباب اهل اجنة متي كان يري له شيئا من الكفاءة حتي يتنازل الي مجاراته، و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يربا بنفسه الكريمة حتي عن مقابلة اسلافه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اتري ان الحسين يقابل اباسفيان بالنبي الكريم، او معاوية باميرالمؤمنين، او آكلة الاكباد بام‌المومنين خديجة، او ميسون بسيدة العالمين او خلاعة الجاهلية بوحي الاسلام او الجهل المطبق بعلمه المتدفق، او الشره المخزي بنزاهة نفسه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غيرها مما يكل عنه القلم و يضيق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بين الله سبحانه و تعالي و بين اوليائه المخلصين اسرار غامضة تنبو عنها بصائر غيرهم و تنحسر افكار القاصرين، حتي اعمتهم العصبية فتجرؤا علي قدس المنقذ الاكبر و ابوا الا الركون الي التعصب الشائن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قتل بسيف جده لانه خرج علي امام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تمت البيعة له و كملت شروط الخلافة باجماع اهل الحل و العقد و لم يظهر منه ما يشينه و يزري به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العجب من التزامه بصحة خلافة يزيد و هو يقرأ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امر امتي قائما بالقسط حتي يكون اول من يثلمه رجل من بني‌امية يقال له يزيد، رواه ابن‌حجر في مجع الزوائد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ابي‌يعلي و البزاز و في الصواعق المحرقة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الروياني عن ابي‌الدرداء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يبدل سنتي رجل من بني‌امية يقال له يزيد و في كتاب الفتن من صحيح البخاري باب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هـلاك امتي علي يدي اغيلمة من امتي عن ابي‌هريرة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هـلكة امتي علي يدي غلمة من قريش، قال ابن‌حجر في شرح الحديث من فتح الباري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ابوهريرة يمشي في السوق و يقول اللهم لا تدركني سنة ستين و لا امارة الصبيان قال ابن‌حجر اشار بذلك الي خلافة يزيد فانها في سنة ستين و لم يتعقبه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غفل هـذا القائل عن ان ابن‌ميسون لم يكن له يوم صلاح حتي يشينه ما يبدو منه و ليس لطاماته و مخازيه قبل و بعد و قد ارتضع در ثدي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المزيج بالشهوات، و تربي في حجر من لعن علي لسان الرسول الاقدس </w:t>
      </w:r>
      <w:r>
        <w:rPr>
          <w:rStyle w:val="FootnoteAnchor"/>
          <w:rtl w:val="true"/>
        </w:rPr>
        <w:footnoteReference w:id="7"/>
      </w:r>
      <w:r>
        <w:rPr>
          <w:rFonts w:ascii="Amiri" w:hAnsi="Amiri" w:eastAsia="Amiri" w:cs="Amiri"/>
          <w:color w:val="111111"/>
          <w:sz w:val="28"/>
          <w:sz w:val="28"/>
          <w:szCs w:val="28"/>
          <w:rtl w:val="true"/>
          <w:lang w:bidi="ar-SA"/>
        </w:rPr>
        <w:t xml:space="preserve">و امر الامة بقتله متي شاهدته متسنما صهوة منبره </w:t>
      </w:r>
      <w:r>
        <w:rPr>
          <w:rStyle w:val="FootnoteAnchor"/>
          <w:rtl w:val="true"/>
        </w:rPr>
        <w:footnoteReference w:id="8"/>
      </w:r>
      <w:r>
        <w:rPr>
          <w:rFonts w:ascii="Amiri" w:hAnsi="Amiri" w:eastAsia="Amiri" w:cs="Amiri"/>
          <w:color w:val="111111"/>
          <w:sz w:val="28"/>
          <w:sz w:val="28"/>
          <w:szCs w:val="28"/>
          <w:rtl w:val="true"/>
          <w:lang w:bidi="ar-SA"/>
        </w:rPr>
        <w:t xml:space="preserve">و لو امتثلت الامة الامر الواجب لامنت العذاب الواصب المطل عليها من نافذة بدع الطاغية و من جراء قسوته المبيدة لها، لكنها كفرت بانعم الله فطفقت تستمري‌ء ذلك المورد الوبي‌ء ذعافا ممقرا فالبسها الله لباس الخوف و تركها ترزح تحت نير الاضطهاد و ترسف في قيود الذل و الاستعباد و نصب عينها استهتار الماجنين و تهتك المنهمكين بالشهوات، و كلما تنضح به الآنية الاموية الممقوتة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الاهواء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بينهـاتيك النواجم من مظاهر الخلاعة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اعرب عن كل ما اضمره من النوايا السيئة علي الاسلام و الصادع به جذلا بخلاء الجو له فيقول العلامة الآلوسي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يقول ان يزيد لم يعص بذلك و لا يجوز لعنه فيبتغي ان ينتظم في سلسلة انصار يزيد و انا اقول ان الخبيث لم يكن مصدقا بالرسالة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مجموع ما فعله مع اهل حرم الله و اهل حرم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عترته الطليبين الطاهرين في الحياة و بعد الممات و ما صدر منه من المخازي ليس باضعف دلالة علي عدم تصديقه من القاء ورقة من المصحف الشريف في قذر و لا اظن ان امره كان خافيا علي اجلة المسلمين اذا ذاك ولكن كانوا مغلوبين مقهورين و لم يسعهم الا الصبر و لو سُلِّم ان الخبيث كان مسلما فهو مسلم جمع من الكبائر ما لا يحيط </w:t>
      </w:r>
    </w:p>
    <w:p>
      <w:pPr>
        <w:pStyle w:val="BookText"/>
        <w:rPr/>
      </w:pPr>
      <w:r>
        <w:rPr>
          <w:rFonts w:ascii="Amiri" w:hAnsi="Amiri" w:eastAsia="Amiri" w:cs="Amiri"/>
          <w:color w:val="111111"/>
          <w:sz w:val="28"/>
          <w:sz w:val="28"/>
          <w:szCs w:val="28"/>
          <w:rtl w:val="true"/>
          <w:lang w:bidi="ar-SA"/>
        </w:rPr>
        <w:t>به نطاق البيان و انا اذهب الي جواز لعن مثله علي التعيين و لو لم يتصور ان يكون له مثل من الفاسقين و الظاهر انه لم يتب و احتمال توبته اضعف من ايمانه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به ابن‌زياد و ابن‌سعد و جماعة فلعنة الله عليهم و علي انصارهم و اعوانهم و شيعتهم و من مال اليهم الي يوم الدين ما دمعت عين علي ابي‌عبدالله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يعجبني قول شاعر العصر ذي الفضل الجلي عبدالباقي افندي العمري الموصلي و قد سئل عن لعن يزيد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علي لعني عريض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فاغدو به طول المدي العن اللعنا</w:t>
      </w:r>
    </w:p>
    <w:p>
      <w:pPr>
        <w:pStyle w:val="BookText"/>
        <w:rPr/>
      </w:pPr>
      <w:r>
        <w:rPr>
          <w:rFonts w:ascii="Amiri" w:hAnsi="Amiri" w:eastAsia="Amiri" w:cs="Amiri"/>
          <w:color w:val="111111"/>
          <w:sz w:val="28"/>
          <w:sz w:val="28"/>
          <w:szCs w:val="28"/>
          <w:rtl w:val="true"/>
          <w:lang w:bidi="ar-SA"/>
        </w:rPr>
        <w:t xml:space="preserve">و من يخشي القيل و القال من التصريح بلعن ذلك الضليل فليقل لعن الله عز و جل من رضي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آذي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غصبهم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لاعنا له لدخوله تحت العموم دخولا اوليا في نفس الامر و لا يخالف احد في جواز اللعن بهذه الالفاظ و نحوها سوي ابن‌العربي المار ذكره و موافقيه، فانهم علي ظاهر ما نقل عنهم لا يجوزون لعن من رضي بقتل الحسين و ذلك لعمريهـو الضلال البعيد الذي يكاد يزيد علي ضلال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البرزنجي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احمد لما سأله ابنه عبدالله عن لعن يزيد قال كيف لا يلعن من لعنه الله في كتابه فقال عبدالله قرأت كتاب الله عزوجل فلم اجد فيه لعن يزيد فقال الامام ان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ان توليتم ان تفسدوا في الارض و تقطعوا ارحامكم اولئك الذين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 فساد و قطيعة اشد مما فعله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جزم بكفره و صرح بلعنه جماعة من العلماء منهم القاضي ابويعلي و الحافظ ابن الجوزي و قال التفتازاني لا نتوقف في شأنه بل في ايمانه لعنة الله عليه و علي أعوانه و أنصاره و صرح بلعنه الجلال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ابن‌الوردي و كتاب 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علي يزيد نساء الحسين و اطفاله و الرؤوس علي الرماح و قد اشرف علي ثنية جيرون و نعب الغراب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الحمول و اشرقت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علي ربي جيرون‌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نعب الغراب فقلت قل او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قضيت من النبي ديوني </w:t>
      </w:r>
    </w:p>
    <w:p>
      <w:pPr>
        <w:pStyle w:val="BookText"/>
        <w:rPr/>
      </w:pPr>
      <w:r>
        <w:rPr>
          <w:rFonts w:ascii="Amiri" w:hAnsi="Amiri" w:eastAsia="Amiri" w:cs="Amiri"/>
          <w:color w:val="111111"/>
          <w:sz w:val="28"/>
          <w:sz w:val="28"/>
          <w:szCs w:val="28"/>
          <w:rtl w:val="true"/>
          <w:lang w:bidi="ar-SA"/>
        </w:rPr>
        <w:t xml:space="preserve">يعني انه قتل بمن قتله رسول الله يوم بدر كجده عتبة و خاله ولد عتبة و غيرهما و هذا كفر صريح فاذا صح عنه فقد كفر به و مثله تمثله بقول عبدالله بن الزبعري قبل اسلامه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اشياخي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الابيات انتهي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 كثير من موبقاته و الحاده فاستحق بذلك اللعن من الله و ملائكته و انبيائه و من دان بهم من المؤمنين الي يوم الدين و لم يتوقف في ذلك الا من حرم ريح الايمان و اعمته العصبية عن السلوك في جادة الحق فاخذ يتردد في سيره، حيران لا يهتدي الي طريق، و لا يخرج من 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يتوقف المحققون من العلماء في كفره و زندقته فيقول ابن‌خلدون غلط القاضي ابوبكر ابن العربي المالكي اذ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و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قتل بسيف شرعه غفلة عن اشتراط الامام العادل في الخلافة الاسلامية و من اعدل من الحسين في زمانه و امامته و عدالته في قتال اهل الآراء، و في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الاجماع علي فسق يزيد و معه لا يكون صالحا للامامة، و من اجله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من المتعين الخروج عليه و قعود الصحابة و التابعين عن نصرة الحسين لا لعدم تصويب فعله بل لانهم يرون عدم جواز اراقة الدماء فلا يجوز نصرة يزيد بقتال الحسين بل قتله من فعلات يزيد المؤكدة لفسقه و الحسين فيها شهيد</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ابن‌مفلح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ابن عقيل و ابن‌الجوزي الخروج علي الامام غير العادل بدليل خروج الحسين علي يزيد لاقامة الحق و ذكره ابن‌الجوزي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المصون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الاعتقادات العامية التي غلبت علي جماعة من المنتسبين الي السنة انهم قالوا كان يزيد علي الصواب و الحسين مخطي‌ء في الخروج عليه، و لو نظروا في السير لعلموا كيف عقدت البيعة له و الزم الناس بها و لقد فعل مع الناس في ذلك كل قبيح، ثم لو قدرنا صحة خلافته فقد بدرت منه بوادر ظهرت منه امور كل منها يوجب فسخ ذلك العقد من نهب المدينة و رمي الكعبة بالمنجنيق و قتل الحسين و اهل بيته و ضربه علي ثناياه بالقضيب و حمل </w:t>
      </w:r>
    </w:p>
    <w:p>
      <w:pPr>
        <w:pStyle w:val="BookText"/>
        <w:rPr/>
      </w:pPr>
      <w:r>
        <w:rPr>
          <w:rFonts w:ascii="Amiri" w:hAnsi="Amiri" w:eastAsia="Amiri" w:cs="Amiri"/>
          <w:color w:val="111111"/>
          <w:sz w:val="28"/>
          <w:sz w:val="28"/>
          <w:szCs w:val="28"/>
          <w:rtl w:val="true"/>
          <w:lang w:bidi="ar-SA"/>
        </w:rPr>
        <w:t xml:space="preserve">رأسه علي خشبة، و انما يميل الي هـذا جاهل بالسيرة عامي المذهب يظن انه يغيظ بذلك الرافضة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التفتازاني الحق ان رضا يزيد بقتل الحسين و استبشاره به و اهانته اهل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تواتر معناه و ان كان تفاصيله آحاد فنحن لا نتوقف في شأنه بل في ايمانه لعنة الله عليه و علي انصاره و اعوانه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يزيد بن معاوية لغرض دنيا فقط فلا تأويل له و هو بغي مجرد </w:t>
      </w:r>
      <w:r>
        <w:rPr>
          <w:rStyle w:val="FootnoteAnchor"/>
          <w:rtl w:val="true"/>
        </w:rPr>
        <w:footnoteReference w:id="13"/>
      </w:r>
      <w:r>
        <w:rPr>
          <w:rFonts w:ascii="Amiri" w:hAnsi="Amiri" w:eastAsia="Amiri" w:cs="Amiri"/>
          <w:color w:val="111111"/>
          <w:sz w:val="28"/>
          <w:sz w:val="28"/>
          <w:szCs w:val="28"/>
          <w:rtl w:val="true"/>
          <w:lang w:bidi="ar-SA"/>
        </w:rPr>
        <w:t>و يقول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افرط بعض اهل اعلم فحكموا بان الحسين السبط رضي الله عنه و ارضاه باغ علي الخمير السكير الهاتك لحرمة الشريعة المطهرة يزيد بن معاوية لعنهم الله فيا للعجب من مقالات تقشعر منها الجلود و يتصدع من سماعها كل جلمود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الجاحظ المنكرات التي اقترفها يزيد من قتل الحسين و حمله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سبايا و قرعه ثنايا الحسين بالعود و اخافته اهل المدينة وهـدم الكعبة تدل علي القسوة و الغلظة و النصب و سوء الرأي و الحقد و البغضاء و النفاق والخروج عن الايمان، فالفاسق ملعون و من نهي عن شتم الملعون فملعون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يحدث البرهان الحلبي ان الاستاذ الشيخ محمد البكري تبعا لوالده كان يلعن يزيد و يقول زاده الله خزيا وضعة و في اسفل سجين وضعه </w:t>
      </w:r>
      <w:r>
        <w:rPr>
          <w:rStyle w:val="FootnoteAnchor"/>
          <w:rtl w:val="true"/>
        </w:rPr>
        <w:footnoteReference w:id="16"/>
      </w:r>
      <w:r>
        <w:rPr>
          <w:rFonts w:ascii="Amiri" w:hAnsi="Amiri" w:eastAsia="Amiri" w:cs="Amiri"/>
          <w:color w:val="111111"/>
          <w:sz w:val="28"/>
          <w:sz w:val="28"/>
          <w:szCs w:val="28"/>
          <w:rtl w:val="true"/>
          <w:lang w:bidi="ar-SA"/>
        </w:rPr>
        <w:t xml:space="preserve">كما لعنه ابوالحسن علي بن محمد الكياهراسي و قال لو مددت ببياض لمددت العنان في مخازي الرجل </w:t>
      </w:r>
      <w:r>
        <w:rPr>
          <w:rStyle w:val="FootnoteAnchor"/>
          <w:rtl w:val="true"/>
        </w:rPr>
        <w:footnoteReference w:id="17"/>
      </w:r>
      <w:r>
        <w:rPr>
          <w:rFonts w:ascii="Amiri" w:hAnsi="Amiri" w:eastAsia="Amiri" w:cs="Amiri"/>
          <w:color w:val="111111"/>
          <w:sz w:val="28"/>
          <w:sz w:val="28"/>
          <w:szCs w:val="28"/>
          <w:rtl w:val="true"/>
          <w:lang w:bidi="ar-SA"/>
        </w:rPr>
        <w:t xml:space="preserve">و حكي ابن العماد عنه انه سئل عن يزيد بن معاوية فقال لم يكن من الصحابة لانه ولد ايام عمر بن الخطاب و لاحمد فيه قولان تلويح و تصريح و لمالك قولان تلويح و تصريح و لابي‌حنيفة قولان تلويح و تصريح و لنا قول واحد </w:t>
      </w:r>
    </w:p>
    <w:p>
      <w:pPr>
        <w:pStyle w:val="BookText"/>
        <w:rPr/>
      </w:pPr>
      <w:r>
        <w:rPr>
          <w:rFonts w:ascii="Amiri" w:hAnsi="Amiri" w:eastAsia="Amiri" w:cs="Amiri"/>
          <w:color w:val="111111"/>
          <w:sz w:val="28"/>
          <w:sz w:val="28"/>
          <w:szCs w:val="28"/>
          <w:rtl w:val="true"/>
          <w:lang w:bidi="ar-SA"/>
        </w:rPr>
        <w:t xml:space="preserve">و تصريح دون تلويح و كيف لا يكون كذلك و هو اللاعب بالنرد و مدمن الخمر و شعره في الخمر معلوم </w:t>
      </w:r>
      <w:r>
        <w:rPr>
          <w:rStyle w:val="FootnoteAnchor"/>
          <w:rtl w:val="true"/>
        </w:rPr>
        <w:footnoteReference w:id="18"/>
      </w:r>
      <w:r>
        <w:rPr>
          <w:rFonts w:ascii="Amiri" w:hAnsi="Amiri" w:eastAsia="Amiri" w:cs="Amiri"/>
          <w:color w:val="111111"/>
          <w:sz w:val="28"/>
          <w:sz w:val="28"/>
          <w:szCs w:val="28"/>
          <w:rtl w:val="true"/>
          <w:lang w:bidi="ar-SA"/>
        </w:rPr>
        <w:t xml:space="preserve">و يقول الدكتور علي ابراهيم حسن كان يزيد من المتصفين بشرب الخمر و اللهو و الصيد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 في 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يزيد بن معاوية ناصبيا فظا غليظا جلفا يتناول المسكر و يفعل المنكر، افتتح دولته بقتل الشهيد الحسين و ختمها بوقعة الحرة فمقته الناس و لم يبارك في عمره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محمد عبده اذا وجد في الدنيا حكومة عادلة تقيم الشرع و حكومة جائرة تعطله وجب علي كل مسلم نصر الاولي ثم قال و من هذا الباب خروج الامام الحسين سبط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امام الجور و البغي الذي ولي امر المسلمين بالقوة و المكر يزيد بن معاوية خذله الله و خذل من انتصر له من الكرامية و النواصب </w:t>
      </w:r>
      <w:r>
        <w:rPr>
          <w:rStyle w:val="FootnoteAnchor"/>
          <w:rtl w:val="true"/>
        </w:rPr>
        <w:footnoteReference w:id="21"/>
      </w:r>
      <w:r>
        <w:rPr>
          <w:rFonts w:ascii="Amiri" w:hAnsi="Amiri" w:eastAsia="Amiri" w:cs="Amiri"/>
          <w:color w:val="111111"/>
          <w:sz w:val="28"/>
          <w:sz w:val="28"/>
          <w:szCs w:val="28"/>
          <w:rtl w:val="true"/>
          <w:lang w:bidi="ar-SA"/>
        </w:rPr>
        <w:t>و قال ابن‌تعربردي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يزيد فاسقا مدمن الخمر </w:t>
      </w:r>
      <w:r>
        <w:rPr>
          <w:rStyle w:val="FootnoteAnchor"/>
          <w:rtl w:val="true"/>
        </w:rPr>
        <w:footnoteReference w:id="22"/>
      </w:r>
      <w:r>
        <w:rPr>
          <w:rFonts w:ascii="Amiri" w:hAnsi="Amiri" w:eastAsia="Amiri" w:cs="Amiri"/>
          <w:color w:val="111111"/>
          <w:sz w:val="28"/>
          <w:sz w:val="28"/>
          <w:szCs w:val="28"/>
          <w:rtl w:val="true"/>
          <w:lang w:bidi="ar-SA"/>
        </w:rPr>
        <w:t xml:space="preserve">و قال اخذت فتاوي العلماء بتعزير عمر بن عبدالعزيز القزويني اذ قال اميرالمؤمنين يزيد ثم اخرج من بغداد الي قزوين </w:t>
      </w:r>
      <w:r>
        <w:rPr>
          <w:rStyle w:val="FootnoteAnchor"/>
          <w:rtl w:val="true"/>
        </w:rPr>
        <w:footnoteReference w:id="23"/>
      </w:r>
      <w:r>
        <w:rPr>
          <w:rFonts w:ascii="Amiri" w:hAnsi="Amiri" w:eastAsia="Amiri" w:cs="Amiri"/>
          <w:color w:val="111111"/>
          <w:sz w:val="28"/>
          <w:sz w:val="28"/>
          <w:szCs w:val="28"/>
          <w:rtl w:val="true"/>
          <w:lang w:bidi="ar-SA"/>
        </w:rPr>
        <w:t xml:space="preserve">و قال ابوشامة دخل بغداد احمد بن اسماعيل بن يوسف القزويني فوعظ بالنظامية و في يوم عاشوراء قيل له العن يزيد بن معاوية قال ذاك امام مجتهد ففاجأه احدهم فكاد يقتل و سقط عن المنبر ثم اخرجوه الي قزوين و مات بها سنة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هـ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سبط ابن‌الجوزي سئل ابن‌الجوزي عن لعن يزيد فقال اجاز احمد لعنه و نحن نقول لا نحبه لما فعل بابن بنت نبيا و حمله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سبايا الي الشام علي اقتاب الجمال و تجريه علي آل رسول الله فان رضيتم بهذه المصالحة بقولنا لا نحبه و الا رجعنا الي اصل الدعوي جواز لعنته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ابوالقاسم الزجاجي باسناده عن عمر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يزيد ابن معاوية ينادم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فاخذه يوما و حمله علي اتان وحشي و شد عليها رباطا و ارسل الخيل في اثرها حتي حسرتها الخيل فماتت الاتان فقال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اباقيس بفضل عنانها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علينا انهـلكت ضمان‌</w:t>
      </w:r>
    </w:p>
    <w:p>
      <w:pPr>
        <w:pStyle w:val="BookText"/>
        <w:rPr/>
      </w:pPr>
      <w:r>
        <w:rPr>
          <w:rFonts w:ascii="Amiri" w:hAnsi="Amiri" w:eastAsia="Amiri" w:cs="Amiri"/>
          <w:color w:val="111111"/>
          <w:sz w:val="28"/>
          <w:sz w:val="28"/>
          <w:szCs w:val="28"/>
          <w:rtl w:val="true"/>
          <w:lang w:bidi="ar-SA"/>
        </w:rPr>
        <w:t xml:space="preserve">كما فعل الشيخ الذي سبقت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زيادا اميرالمؤمنين اتان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ذكره ابن‌الاثير عن ابي‌يعلي حمزة بن محمد بن احمد بن جعفر بن محمد ابن زيد بن علي بن الحسين بن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انا لا اكفر يزيد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تعالي ان لا يسلط علي بني من غيرهم فاعطاني ذلك </w:t>
      </w:r>
      <w:r>
        <w:rPr>
          <w:rStyle w:val="FootnoteAnchor"/>
          <w:rtl w:val="true"/>
        </w:rPr>
        <w:footnoteReference w:id="27"/>
      </w:r>
      <w:r>
        <w:rPr>
          <w:rFonts w:ascii="Amiri" w:hAnsi="Amiri" w:eastAsia="Amiri" w:cs="Amiri"/>
          <w:color w:val="111111"/>
          <w:sz w:val="28"/>
          <w:sz w:val="28"/>
          <w:szCs w:val="28"/>
          <w:rtl w:val="true"/>
          <w:lang w:bidi="ar-SA"/>
        </w:rPr>
        <w:t xml:space="preserve">لا يتابع عليه لان شرف ابي‌يعلي و جلالته و ثقته تبعد صدور هـذه الكلمة الجافة عنه و ان سبقه اليها الرافعي في التدوين في علماء قزوين </w:t>
      </w:r>
      <w:r>
        <w:rPr>
          <w:rStyle w:val="FootnoteAnchor"/>
          <w:rtl w:val="true"/>
        </w:rPr>
        <w:footnoteReference w:id="28"/>
      </w:r>
      <w:r>
        <w:rPr>
          <w:rFonts w:ascii="Amiri" w:hAnsi="Amiri" w:eastAsia="Amiri" w:cs="Amiri"/>
          <w:color w:val="111111"/>
          <w:sz w:val="28"/>
          <w:sz w:val="28"/>
          <w:szCs w:val="28"/>
          <w:rtl w:val="true"/>
          <w:lang w:bidi="ar-SA"/>
        </w:rPr>
        <w:t>و علي فرض صدورها منه فمن المقطوع به صدورها منه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 قد بالغ ميرزا عبدالله افندي تلميذ المجلسي في انكارها </w:t>
      </w:r>
      <w:r>
        <w:rPr>
          <w:rStyle w:val="FootnoteAnchor"/>
          <w:rtl w:val="true"/>
        </w:rPr>
        <w:footnoteReference w:id="29"/>
      </w:r>
      <w:r>
        <w:rPr>
          <w:rFonts w:ascii="Amiri" w:hAnsi="Amiri" w:eastAsia="Amiri" w:cs="Amiri"/>
          <w:color w:val="111111"/>
          <w:sz w:val="28"/>
          <w:sz w:val="28"/>
          <w:szCs w:val="28"/>
          <w:rtl w:val="true"/>
          <w:lang w:bidi="ar-SA"/>
        </w:rPr>
        <w:t>لان كل من ترجم له من علماء الرجال مدحه و اطراه بالجميل و لم يذكر ذلك عنه و لو كان لصدورها عنه عين او اثر لمقتوه من 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ترحم عليه الشيخ الصدوق في كتبه و ترضي عنه لانه من مشائخه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العيون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 بقم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كتبه اليه علي بن ابراهيم بنهـاشم سنة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عن ياسر الخادم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حتي ان الخطيب البغدادي مع تعصبه ترجم له و لم يذكر عنه هـذه الكلمة النابية </w:t>
      </w:r>
      <w:r>
        <w:rPr>
          <w:rStyle w:val="FootnoteAnchor"/>
          <w:rtl w:val="true"/>
        </w:rPr>
        <w:footnoteReference w:id="30"/>
      </w:r>
      <w:r>
        <w:rPr>
          <w:rFonts w:ascii="Amiri" w:hAnsi="Amiri" w:eastAsia="Amiri" w:cs="Amiri"/>
          <w:color w:val="111111"/>
          <w:sz w:val="28"/>
          <w:sz w:val="28"/>
          <w:szCs w:val="28"/>
          <w:rtl w:val="true"/>
          <w:lang w:bidi="ar-SA"/>
        </w:rPr>
        <w:t>فهذه الكلمة من زيادات الرافعي و ابن‌الاثير غير المقرونة باصل وثيق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مقت اعلام الامة ليزيد نحاسب عبدالمغيث بن زهير بن علوي الحربي عن الاصول الصحيحة التي استقي منها كتابه الذي صنفه في فضائل يزيد </w:t>
      </w:r>
      <w:r>
        <w:rPr>
          <w:rStyle w:val="FootnoteAnchor"/>
          <w:rtl w:val="true"/>
        </w:rPr>
        <w:footnoteReference w:id="31"/>
      </w:r>
      <w:r>
        <w:rPr>
          <w:rFonts w:ascii="Amiri" w:hAnsi="Amiri" w:eastAsia="Amiri" w:cs="Amiri"/>
          <w:color w:val="111111"/>
          <w:sz w:val="28"/>
          <w:sz w:val="28"/>
          <w:szCs w:val="28"/>
          <w:rtl w:val="true"/>
          <w:lang w:bidi="ar-SA"/>
        </w:rPr>
        <w:t>و أي مأثرة صحيحة وجدها له حتي سجلها في كتابه وهـل حياته كلها الا مخاز و تهجمات علي قدس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لم يعبأ العلماء بهذا الكتاب فيقول </w:t>
      </w:r>
    </w:p>
    <w:p>
      <w:pPr>
        <w:pStyle w:val="BookText"/>
        <w:rPr/>
      </w:pPr>
      <w:r>
        <w:rPr>
          <w:rFonts w:ascii="Amiri" w:hAnsi="Amiri" w:eastAsia="Amiri" w:cs="Amiri"/>
          <w:color w:val="111111"/>
          <w:sz w:val="28"/>
          <w:sz w:val="28"/>
          <w:szCs w:val="28"/>
          <w:rtl w:val="true"/>
          <w:lang w:bidi="ar-SA"/>
        </w:rPr>
        <w:t xml:space="preserve">ابن‌العماد في شذرات الذهب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هـ اتي فيه بالموضوعات و في البداية لابن‌كثير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ابن‌الجوزي فاجاد و اصاب و في كامل ابن‌الاثير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مروج الذهب اتي فيه بالعجائب و في طبقات الحنابلة لابن‌رجب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ابن‌الجوزي في الرد عليه سماه الرد علي المتعصب العنيد المانع من لعن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افتي به عبدالغني المقدسي حين سئل عن يزيد فقال خلافته صحيحة لان ستين صحابيا بايعه منهم ابن‌عمر و من لم يحبه لا ينكر عليه لانه ليس من الصحابة و انما يمنع من لعنه خوفا من التسلق الي ابيه و سدا لباب الفتنة </w:t>
      </w:r>
      <w:r>
        <w:rPr>
          <w:rStyle w:val="FootnoteAnchor"/>
          <w:rtl w:val="true"/>
        </w:rPr>
        <w:footnoteReference w:id="32"/>
      </w:r>
      <w:r>
        <w:rPr>
          <w:rFonts w:ascii="Amiri" w:hAnsi="Amiri" w:eastAsia="Amiri" w:cs="Amiri"/>
          <w:color w:val="111111"/>
          <w:sz w:val="28"/>
          <w:sz w:val="28"/>
          <w:szCs w:val="28"/>
          <w:rtl w:val="true"/>
          <w:lang w:bidi="ar-SA"/>
        </w:rPr>
        <w:t xml:space="preserve">و اغرب من هذا انكار ابن‌الحجر الهيثمي رضا يزيد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انه امر به </w:t>
      </w:r>
      <w:r>
        <w:rPr>
          <w:rStyle w:val="FootnoteAnchor"/>
          <w:rtl w:val="true"/>
        </w:rPr>
        <w:footnoteReference w:id="33"/>
      </w:r>
      <w:r>
        <w:rPr>
          <w:rFonts w:ascii="Amiri" w:hAnsi="Amiri" w:eastAsia="Amiri" w:cs="Amiri"/>
          <w:color w:val="111111"/>
          <w:sz w:val="28"/>
          <w:sz w:val="28"/>
          <w:szCs w:val="28"/>
          <w:rtl w:val="true"/>
          <w:lang w:bidi="ar-SA"/>
        </w:rPr>
        <w:t>مع تواتر الخبر برضاه و لم ينكره الا من انكر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ابن‌جرير و السيوطي لما قتل الحسين سر يزيد بمقتله و حسنت حال ابن‌زياد عنده ثم بعد ذلك ندم </w:t>
      </w:r>
      <w:r>
        <w:rPr>
          <w:rStyle w:val="FootnoteAnchor"/>
          <w:rtl w:val="true"/>
        </w:rPr>
        <w:footnoteReference w:id="34"/>
      </w:r>
      <w:r>
        <w:rPr>
          <w:rFonts w:ascii="Amiri" w:hAnsi="Amiri" w:eastAsia="Amiri" w:cs="Amiri"/>
          <w:color w:val="111111"/>
          <w:sz w:val="28"/>
          <w:sz w:val="28"/>
          <w:szCs w:val="28"/>
          <w:rtl w:val="true"/>
          <w:lang w:bidi="ar-SA"/>
        </w:rPr>
        <w:t xml:space="preserve">و قال الخوارزمي قال يزيد للنعمان بن بشير الحمد لله الذي قتل الحسين </w:t>
      </w:r>
      <w:r>
        <w:rPr>
          <w:rStyle w:val="FootnoteAnchor"/>
          <w:rtl w:val="true"/>
        </w:rPr>
        <w:footnoteReference w:id="35"/>
      </w:r>
      <w:r>
        <w:rPr>
          <w:rFonts w:ascii="Amiri" w:hAnsi="Amiri" w:eastAsia="Amiri" w:cs="Amiri"/>
          <w:color w:val="111111"/>
          <w:sz w:val="28"/>
          <w:sz w:val="28"/>
          <w:szCs w:val="28"/>
          <w:rtl w:val="true"/>
          <w:lang w:bidi="ar-SA"/>
        </w:rPr>
        <w:t>و قد احتفظوا بمنكراته كاحتفاظهم ببغي ابيه معاوية و معاندته لقوانين صاحب الدعوة الالهية، اليسهـو القائل لابيه صخر لما اظهر الاسلام فرقا من بوارق المسلمين؟</w:t>
      </w:r>
    </w:p>
    <w:p>
      <w:pPr>
        <w:pStyle w:val="BookText"/>
        <w:rPr/>
      </w:pPr>
      <w:r>
        <w:rPr>
          <w:rFonts w:ascii="Amiri" w:hAnsi="Amiri" w:eastAsia="Amiri" w:cs="Amiri"/>
          <w:color w:val="111111"/>
          <w:sz w:val="28"/>
          <w:sz w:val="28"/>
          <w:szCs w:val="28"/>
          <w:rtl w:val="true"/>
          <w:lang w:bidi="ar-SA"/>
        </w:rPr>
        <w:t xml:space="preserve">يا صخر لا تسلمن طوعا فتفضحنا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الذين ببدر اصبحوا مزقا</w:t>
      </w:r>
    </w:p>
    <w:p>
      <w:pPr>
        <w:pStyle w:val="BookText"/>
        <w:rPr/>
      </w:pPr>
      <w:r>
        <w:rPr>
          <w:rFonts w:ascii="Amiri" w:hAnsi="Amiri" w:eastAsia="Amiri" w:cs="Amiri"/>
          <w:color w:val="111111"/>
          <w:sz w:val="28"/>
          <w:sz w:val="28"/>
          <w:szCs w:val="28"/>
          <w:rtl w:val="true"/>
          <w:lang w:bidi="ar-SA"/>
        </w:rPr>
        <w:t xml:space="preserve">لا تركنن الي امر تقلدنا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الراقصات بنعمان به الحرقا </w:t>
      </w:r>
      <w:r>
        <w:rPr>
          <w:rStyle w:val="FootnoteAnchor"/>
          <w:rtl w:val="true"/>
        </w:rPr>
        <w:footnoteReference w:id="36"/>
      </w:r>
      <w:r>
        <w:rPr>
          <w:rFonts w:ascii="Amiri" w:hAnsi="Amiri" w:eastAsia="Amiri" w:cs="Amiri"/>
          <w:color w:val="111111"/>
          <w:sz w:val="28"/>
          <w:sz w:val="28"/>
          <w:szCs w:val="28"/>
          <w:rtl w:val="true"/>
          <w:lang w:bidi="ar-SA"/>
        </w:rPr>
        <w:t xml:space="preserve">فالموت اهون من قيل الصباة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ابن‌هند عن العزي كذا فرقا</w:t>
      </w:r>
    </w:p>
    <w:p>
      <w:pPr>
        <w:pStyle w:val="BookText"/>
        <w:rPr/>
      </w:pPr>
      <w:r>
        <w:rPr>
          <w:rFonts w:ascii="Amiri" w:hAnsi="Amiri" w:eastAsia="Amiri" w:cs="Amiri"/>
          <w:color w:val="111111"/>
          <w:sz w:val="28"/>
          <w:sz w:val="28"/>
          <w:szCs w:val="28"/>
          <w:rtl w:val="true"/>
          <w:lang w:bidi="ar-SA"/>
        </w:rPr>
        <w:t xml:space="preserve">فان ابيت ابينا ما تريد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عن اللات و العزي اذا اعتنقا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ابن ابي‌الحديد طعن كثير من اصحابنا في دين معاوية و قالوا انه كان ملحدا لا يعتقد النبوة و نقلوا عنه في فلتات كلامه ما يدل عليه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وجده صخرهـو القائل للعباس يوم الفتح ان هـذه ملوكية فقال العباس ويلك انها نبوة </w:t>
      </w:r>
      <w:r>
        <w:rPr>
          <w:rStyle w:val="FootnoteAnchor"/>
          <w:rtl w:val="true"/>
        </w:rPr>
        <w:footnoteReference w:id="39"/>
      </w:r>
      <w:r>
        <w:rPr>
          <w:rFonts w:ascii="Amiri" w:hAnsi="Amiri" w:eastAsia="Amiri" w:cs="Amiri"/>
          <w:color w:val="111111"/>
          <w:sz w:val="28"/>
          <w:sz w:val="28"/>
          <w:szCs w:val="28"/>
          <w:rtl w:val="true"/>
          <w:lang w:bidi="ar-SA"/>
        </w:rPr>
        <w:t xml:space="preserve">و في معاوية يقول احمد بن الحسين البيهقي خرج معاوية من الكفر الي النفاق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رجع الي كفره الاصلي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فابن ميسون عصارة تلكم المنكرات، فمتي كان يصلح لشي‌ء من الملك فضلا عن الخلافة الالهية و في الامة ريحانة الرسول و سيد شباب اهل الجنة ابوه من قام الدين بجهاده و امه سيدة نساء العالمين، و هو الخامس لاصحاب الكساء و عديل الكتاب المجيد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يتفجر العلم من جوانبه و يزدهي الخلق العظيم معه اينما يتوجه و عبق النبوة بين اعطافه و الق الامامة في اسارير وجهه و الي هـذا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عرض الوليد البيعة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الامير انا اهل بيت النبوة و معدن الرسالة و مختلف الملائكة بنا فتح الله و بنا يختم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رجل فاسق شارب الخمر و قاتل النفس المحترمة معلن بالفسق و مثلي لا يبايع مثله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هـذا فلنسال هـذا المتحذلق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الحسين بعد انعقاد 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انعقدت هـاتيك البيعة الغاشمة و متي اجتمع عليها اهل الحل و العقد، أيوم كان ياخذها ابوه تحت بوارق الارهاب ام يوم اسعاف الصلات لرواد الشره رضيخة يتلمضون بها </w:t>
      </w:r>
      <w:r>
        <w:rPr>
          <w:rStyle w:val="FootnoteAnchor"/>
          <w:rtl w:val="true"/>
        </w:rPr>
        <w:footnoteReference w:id="42"/>
      </w:r>
      <w:r>
        <w:rPr>
          <w:rFonts w:ascii="Amiri" w:hAnsi="Amiri" w:eastAsia="Amiri" w:cs="Amiri"/>
          <w:color w:val="111111"/>
          <w:sz w:val="28"/>
          <w:sz w:val="28"/>
          <w:szCs w:val="28"/>
          <w:rtl w:val="true"/>
          <w:lang w:bidi="ar-SA"/>
        </w:rPr>
        <w:t xml:space="preserve">ام يوم عرضها عمال يزيد علي الناس فتسلل عنها ابن الرسول و معه الهاشميون وفر ابن‌الزبير الي مكة و تخفي ابن‌عمر في بيته </w:t>
      </w:r>
      <w:r>
        <w:rPr>
          <w:rStyle w:val="FootnoteAnchor"/>
          <w:rtl w:val="true"/>
        </w:rPr>
        <w:footnoteReference w:id="43"/>
      </w:r>
      <w:r>
        <w:rPr>
          <w:rFonts w:ascii="Amiri" w:hAnsi="Amiri" w:eastAsia="Amiri" w:cs="Amiri"/>
          <w:color w:val="111111"/>
          <w:sz w:val="28"/>
          <w:sz w:val="28"/>
          <w:szCs w:val="28"/>
          <w:rtl w:val="true"/>
          <w:lang w:bidi="ar-SA"/>
        </w:rPr>
        <w:t xml:space="preserve">و كان عبد الرحمن ابن ابي ‌بكر يجاهر بانها هـرقلية كلما مات هـرقل قام هـرقل مكانه </w:t>
      </w:r>
      <w:r>
        <w:rPr>
          <w:rStyle w:val="FootnoteAnchor"/>
          <w:rtl w:val="true"/>
        </w:rPr>
        <w:footnoteReference w:id="44"/>
      </w:r>
      <w:r>
        <w:rPr>
          <w:rFonts w:ascii="Amiri" w:hAnsi="Amiri" w:eastAsia="Amiri" w:cs="Amiri"/>
          <w:color w:val="111111"/>
          <w:sz w:val="28"/>
          <w:sz w:val="28"/>
          <w:szCs w:val="28"/>
          <w:rtl w:val="true"/>
          <w:lang w:bidi="ar-SA"/>
        </w:rPr>
        <w:t xml:space="preserve">و كان يقول انها بيعة قوقية وقوقهـو اسم قيصر </w:t>
      </w:r>
      <w:r>
        <w:rPr>
          <w:rStyle w:val="FootnoteAnchor"/>
          <w:rtl w:val="true"/>
        </w:rPr>
        <w:footnoteReference w:id="45"/>
      </w:r>
      <w:r>
        <w:rPr>
          <w:rFonts w:ascii="Amiri" w:hAnsi="Amiri" w:eastAsia="Amiri" w:cs="Amiri"/>
          <w:color w:val="111111"/>
          <w:sz w:val="28"/>
          <w:sz w:val="28"/>
          <w:szCs w:val="28"/>
          <w:rtl w:val="true"/>
          <w:lang w:bidi="ar-SA"/>
        </w:rPr>
        <w:t xml:space="preserve">فارسل له معاوية مائة الف درهم يستعطفه بها فردها و قال لا ابيع ديني بدنياي </w:t>
      </w:r>
      <w:r>
        <w:rPr>
          <w:rStyle w:val="FootnoteAnchor"/>
          <w:rtl w:val="true"/>
        </w:rPr>
        <w:footnoteReference w:id="46"/>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 xml:space="preserve">عبد الله بن عمرو بن العاص لعابس بن سعيد الذي حثه علي البيعة ليزيد انا اعرف به منك و قد بعت دينك بدنياك </w:t>
      </w:r>
      <w:r>
        <w:rPr>
          <w:rStyle w:val="FootnoteAnchor"/>
          <w:rtl w:val="true"/>
        </w:rPr>
        <w:footnoteReference w:id="47"/>
      </w:r>
      <w:r>
        <w:rPr>
          <w:rFonts w:ascii="Amiri" w:hAnsi="Amiri" w:eastAsia="Amiri" w:cs="Amiri"/>
          <w:color w:val="111111"/>
          <w:sz w:val="28"/>
          <w:sz w:val="28"/>
          <w:szCs w:val="28"/>
          <w:rtl w:val="true"/>
          <w:lang w:bidi="ar-SA"/>
        </w:rPr>
        <w:t>و قال سعيد بن زيد بن عمرو بن نفيل العدوي للشامي الذي أرسله مروان بن الحكم ليبايع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يأمرني مروان ان ابايع لقوم ضربتهم بسيفي حتي اسلموا و الله ما اسلموا ولكن استسلموا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زياد بن ابيه لعبيد بن كعب النميوي كتب الي معاوية في البيعة ليزيد و ضمان امر الاسلام عظيم ان يزيد صاحب رسله و تهاون مع ما اولع به من الصيد فاخبر معاوية عني و اخبره عن تهاون يزيد بأمر الدين و فعلاته المنكرة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انكر علي معاوية سعيد بن عثمان بن عفان و فيما كتب اليه ان ابي خير من اب يزيد و امي خير من امه و انا خير منه </w:t>
      </w:r>
      <w:r>
        <w:rPr>
          <w:rStyle w:val="FootnoteAnchor"/>
          <w:rtl w:val="true"/>
        </w:rPr>
        <w:footnoteReference w:id="50"/>
      </w:r>
      <w:r>
        <w:rPr>
          <w:rFonts w:ascii="Amiri" w:hAnsi="Amiri" w:eastAsia="Amiri" w:cs="Amiri"/>
          <w:color w:val="111111"/>
          <w:sz w:val="28"/>
          <w:sz w:val="28"/>
          <w:szCs w:val="28"/>
          <w:rtl w:val="true"/>
          <w:lang w:bidi="ar-SA"/>
        </w:rPr>
        <w:t xml:space="preserve">و كان الاحنف بن قيس منكرا لها و كتب اليه يعرفه الخطأ فيما قصده من البيعة لابنه يزيد و تقديمه علي الحسن و الحسين مع ماهـما عليه من الفضل و الي من ينتميان و ذكره بالشروط التي اعطاها الحسن و كان فيها ان لا يقدم عليه احدا و ان اهل العراق لم يبغضوا الحسنين منذ احبوهما و القلوب التي ابغضوه بها بين جوانحهم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حرض ابي‌الضيم سيدالشهداء علي نصح معاوية و ارشاده الي لا حب الطريق و تعريفه منكرات يزيد و ان له الفضل عليه بكل جهاته و فيما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 خير من امه و ابي خير من ابيه فقال معاوية اما امك فهي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خير من امراة من كلب و اما حبي يزيد فلو اعطيت به مل‌ء الغوطة لما رضيت و اما ابوك و ابوه فقد تحاكما الي الله تعالي فحكم لابيه علي ابيك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 هـنا سكت ابوعبدالله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عرف ان لا مقنع لابن آكلة الاكباد بالحقيقة و انما لم يقل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اباه افضل من ابيك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بعدم سماع كل احد مه ذلك لشهرة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الاسلام و اجتماع المحامد </w:t>
      </w:r>
    </w:p>
    <w:p>
      <w:pPr>
        <w:pStyle w:val="BookText"/>
        <w:rPr/>
      </w:pPr>
      <w:r>
        <w:rPr>
          <w:rFonts w:ascii="Amiri" w:hAnsi="Amiri" w:eastAsia="Amiri" w:cs="Amiri"/>
          <w:color w:val="111111"/>
          <w:sz w:val="28"/>
          <w:sz w:val="28"/>
          <w:szCs w:val="28"/>
          <w:rtl w:val="true"/>
          <w:lang w:bidi="ar-SA"/>
        </w:rPr>
        <w:t>فيه و تقدمه علي غيره في الفضائل جمعاء لذلك عدل معاوية الي الايهام بايجاد شبهة المنافرة و المحاكمة و هذا ما يسميه علماء البلاغة بالاستدراج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مرة اخري قال له سيدالشهداء ابوعبدالله لقد فهمت ما ذكرته عن يزيد من اكتماله و سياسة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ان توهم علي الناس كانك تصف محجوبا او تنعت غائبا او تخبر عما احتويته بعلم خاص و قد دل يزيد من نفسه علي موقع رأيه فخذ ليزيد من استقرائه الكلاب المهارسة </w:t>
      </w:r>
      <w:r>
        <w:rPr>
          <w:rStyle w:val="FootnoteAnchor"/>
          <w:rtl w:val="true"/>
        </w:rPr>
        <w:footnoteReference w:id="53"/>
      </w:r>
      <w:r>
        <w:rPr>
          <w:rFonts w:ascii="Amiri" w:hAnsi="Amiri" w:eastAsia="Amiri" w:cs="Amiri"/>
          <w:color w:val="111111"/>
          <w:sz w:val="28"/>
          <w:sz w:val="28"/>
          <w:szCs w:val="28"/>
          <w:rtl w:val="true"/>
          <w:lang w:bidi="ar-SA"/>
        </w:rPr>
        <w:t xml:space="preserve">و الحمام السبق و القينات ذوات المعازف و ضرب الملاهي تجده ناصرا ودع ما تحاول فما اغناك ان تلقي الله بوزر هـذا الخلق باكثر مما انت فيه فو الله ما برحت تقدم باطلا في جور و حنقا في ظلم حتي ملأت الاسقية و ما بينك و بين الموت الا غمضة فتقدم علي عمل محفوظ في يوم مشهود و لات حين مناص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مرة ثالثة اعلم ان لله عزوجل كتابا لا يغادر صغيرة و لا كبيرة الا احصاها و ليس الله تعالي بناس اخذك بالظنة و قتلك اولياءه علي التهم و نفيك لهم عن دورهم الي دار الغربة او لست قاتل حجر اخا كندة و المصلين العابدين الذين كانوا ينكرون الظلم و يستعظمون البدع و لا يخافون في الله تعالي لومة لائم او لست قاتل عمرو بن الحمق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الصالح الذي ابلته العبادة فنحل جسمه و اصفر لونه بعد ما آمنته و أعطيته من عهود الله عزوجل ما لو أعطيته طائرا لنزل اليك من رأس جبل جراة منك علي ربك و استخفافا بذلك العهد او لست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علي فراش عبيد ثقيف فزعمت انه من ابيك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 للعاهر الحجر فتركت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تعمدا و اتبعتهـواك بغيرهـدي من الله تعالي ثم سلطته علي العراقين يقطع ايدي المسلمين و يسمل اعينهم و يصلبهم علي جذوع النخل كانك لست من هـذه الامة و ليسوا منك او لست الكاتب لزياد ان يقتل كل من كان علي دين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فقتلهم و مثل بهم بامرك و 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هـو دين الله عزوجل الذي به ضرب اباك و ضربك و به جلست مجلسك الذي جلست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 اخذك الناس ببيعة ابنك يزيد و هو غلام حدث يشرب الخمر و يلعب بالكلاب فقد خسرت نفسك و بترت دينك و اخرجت امانتك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اليه مرة رابعة يعدد عليه بوائقه و ذلك لما قتل زياد ابن ابيه مسلم بن زيمر و عبدالله بن نجي الحضرميين و صلبهما علي ابواب دورهما بالكوفة اياما و كانا من شيعة علي اميرالمؤمنين و فيما 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صاحب حجر و الحضرميين الذين كتب اليك ابن‌سمية انهما علي 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رأيه فكتبت اليه اقتل كل من كان علي 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يضرب عليه اباك و يضربه عليه ابوك و به جلست مجلسك الذي انت فيه و لولا ذلك كان افضل شرفك و شرف تجشم الرحلتين اللتين بنا من الله عليك بوضعها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كلام طويل يوبخه فيه بادعائه زيادا و توليته علي العراقين </w:t>
      </w:r>
      <w:r>
        <w:rPr>
          <w:rStyle w:val="FootnoteAnchor"/>
          <w:rtl w:val="true"/>
        </w:rPr>
        <w:footnoteReference w:id="56"/>
      </w:r>
      <w:r>
        <w:rPr>
          <w:rFonts w:ascii="Amiri" w:hAnsi="Amiri" w:eastAsia="Amiri" w:cs="Amiri"/>
          <w:color w:val="111111"/>
          <w:sz w:val="28"/>
          <w:sz w:val="28"/>
          <w:szCs w:val="28"/>
          <w:rtl w:val="true"/>
          <w:lang w:bidi="ar-SA"/>
        </w:rPr>
        <w:t xml:space="preserve">و لم تجدهـذه النصائح من ابن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دحض باطل معاوية بعد ان كانت بوارق الارهاب و بواعث الطمع سدا طريق الحق لكن معاوية بدهائه المعلوم لم يرقه ان يمس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خشية سوء الفتنة و انتكاث الامر لما يعلمه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الضميم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يتنازل الي الدنية الي نفس يلفظه، و ان شيعته يومئذ غيرهم بالامس علي عهد اخيه الامام المجتبي فانهم ما زالوا يتذمرون من عمال معاوية للتنكيل الذريع بهم حتي بلغ الحال ان الرجل منهم يستهين ان يقال له زنديق و لا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مرة واجهوا الامام المجتبي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امر من الحنظل مع اعترافهم له بالامانة و اذعانهم بان ما صدر منه عن صلاح الهي و امر ربوبي و حتي انهم استنهضوا الحسين غير مرة فلم ينهض معهم رعاية للميثاق و ارجاء الامر الي وقته المعلوم لديه من جده و ابيه الوصي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فمعاوية يعلم انه لو اصيب الحسين بسوء و الحالةهـذه تلتف الشيعة حوله فيستفحل الخطب بينه و بين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للعلة هـذه بعينها اوصي ولده يزيد بالمسالمة مع الحسين ان استبد بلامر مهما يجد من ابي‌الضيم مخاشنة و شدة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اهل العراق لن يدعوا الحسين حتي يخرجوه فان خرج عليك و ظفرت به فاصفح عنه فان له رحما ماسة و حقا عظيما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لغروره المردي لم يكترث بتلك الوصية فتعاورت عليه بوادره و انتكث فتله و لئن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الخزاية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العاجل فقد اعقب فشلا قريبا و كاشفه الناس بالسباب المقذع و اكثروا اللائمة عليه حتي ممن لم ينتحل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رسول ملك الروم مع يزيد في المجلس حين شاهد الرأس الازهر بين يديه يقرعه بالعود احدثهـزة في المجلس و عرف يزيد انه لم تجد فيهم التمويهات و كيف تجدي و قد سمع من حضر المجلس صوتا عاليا من الرأس المقدس لما امر يزيد بقتل ذلك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 احد رأي او سمع قبل يوم الحسين رأسا مفصولا عن الجسد ينطق بالكلام الفصيح وهل قدر ابن‌ميسون ان يقاوم اسرار الله او يطفي‌ء نوره الاقدس؟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فشا الانكار عليه من حريمه و حامته حتي ان زوجته هـند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 الخوارزمي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الهذلي عن ابن‌سيرين ان عبدالرحمن بن عناب بن اسيد كان ابا عذرتها طلقها و تزوجها عبدالله بن عامر بن كريز و ذكركما في الصورة الاولي الا انه ابدل الحسين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قال لعبدالله بن عامر بعد ان 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محللا خيرا لكما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كانتهـند تقول سيدهم حسن و اسخاهم عبدالله و احبهم الي عبدالرحمن و في تهذيب التهذيب لابن‌حجر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الهذلي هـو ابوبكر كذاب عند ابن ‌معين ضعيف عند ابي‌زرعة متروك الحديث عند النسائي و في الوافي بالوفيات للصفدي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محمد بن سيرين علي نفسه بانه يسمع الحديث و ينقص منه و كان من سبي جرجايا و في طرح التثريب ج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سيرين من سبي عن 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الارب للنويري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بالزاء المعجمة عند عبدالله بن سلام عامل معاوية علي العراق فطلب منه معاوية طلاق زوجته لرغبة يزيد فيها علي ان يزوجه من ابنته فلما طلقها لم توافق ابنة معاوية علي التزويج منه فأرسل معاوية اباهريرة و اباالدرداء الي العراق ليخطبا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بنت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ليزيد فقدما الكوفة و كان بها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فذكرا له القصة فقال لهما اذكراني فاختارت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تزوجها و لما عرف رغبة عبدالله بن سلام فيها طلقها ليحلها لزوجها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هـذه القصة المطولة التي ارسلها النويري في نهاية الارب من دون اسناد ارسلها ابن بدرون في شرح قصيدة ابن‌عبدون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هـ و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الي الكوفة بعد ارتحالهم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الامثال للميداني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الراء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ساع 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مرسلا ان معاوية سال يزيد عن رغباته فذكر له رغبته في التزويج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سلمي ام‌خالد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عبدالله بن عامر بن كريز فاستقدمه معاوية و ساله طلاق امراته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ان يعطيه خراج فارس خمس سنين فطلقها فكتب معاوية الي و اليه علي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ام‌خالد بطلاقها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انقضاء العدة ارسل معاوية ابا هريرة و معه ستون الفا، عشرون الف دينار مهرها و عشرون الف كرامتها و عشرون الفهـديتها و في المدينة حكي القصة لابي‌محمد الحسن بن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لابي ‌هريرة اذكرني و قال له الحسين اذكرني لها و قال عبيدالله بن العباس بن عبدالمطلب اذكرني و قال عبدالله بن جعفر الطيار اذكرني و قال عبدالله بن الزبير اذكرني و قال عبدالله بن مطيع بن الاسود اذكرني و لما دخل عليها ابوهريرة حكي لها ما اراده معاوية ثم ذكر رغبة الجماعة فيها فقالت له اخترلي انت فاختار لها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منه و انصرف الي معاوية بالمال و لما بلغ معاوية القصة عتب علي ابي‌هريرة فرد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هـذا كل ما في عيبة المؤرخين الامناء علي تسجيل الحقايق كما وقعت و من المؤسف عدم تحفظهم عن الطعن بكرامة المسلمين و التأمل في هـذه الاسطورة لا يعدوه الاذعان بان الغاية منها هـو النيل من ابني رسول الله صلي الله عليه و آله الامامين علي الامة ان قاما و ان قعدا لعل من يبصر الاشياء علي علاتها من دون تمحيص و قد وجد من انطلت عليه هـذه الاكذوبة فرمي ابامحمد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تسيخ منه الجبال بالاعتذار عن كثرة الزوجات للحسن ان الطلاق بالثلاث شايع و لم يجدوا محللا صادقا بان يتزوج المراة علي الدوام ثم يطلقها الا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ادري بما يعتذر يوم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اي استناد وثيق هـتكتني و لم تتبصر؟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ابصرت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الرؤس مصلوبا علي باب دارها و الانوار العلوية تتصاعد الي عنان السماء و شاهدت الدم يتقاطر و يشم منه رائحة طيبة </w:t>
      </w:r>
      <w:r>
        <w:rPr>
          <w:rStyle w:val="FootnoteAnchor"/>
          <w:rtl w:val="true"/>
        </w:rPr>
        <w:footnoteReference w:id="60"/>
      </w:r>
      <w:r>
        <w:rPr>
          <w:rFonts w:ascii="Amiri" w:hAnsi="Amiri" w:eastAsia="Amiri" w:cs="Amiri"/>
          <w:color w:val="111111"/>
          <w:sz w:val="28"/>
          <w:sz w:val="28"/>
          <w:szCs w:val="28"/>
          <w:rtl w:val="true"/>
          <w:lang w:bidi="ar-SA"/>
        </w:rPr>
        <w:t xml:space="preserve">عظم مصابه في قلبها فلم تتماسك دون ان دخلت عليه مجلسه مهتوكة الحجاب وهـي تصيح رأس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مصلوب علي دارنا و قام اليها و غطاها و قال لها اعولي علي الحسين فانه صريخة بني‌هاشم، عجل عليه ابن‌زياد</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28" w:name="pg981_6276"/>
    </w:p>
    <w:p>
      <w:pPr>
        <w:pStyle w:val="BookText"/>
        <w:rPr/>
      </w:pPr>
      <w:bookmarkEnd w:id="28"/>
      <w:r>
        <w:rPr>
          <w:rFonts w:ascii="Amiri" w:hAnsi="Amiri" w:eastAsia="Amiri" w:cs="Amiri"/>
          <w:color w:val="111111"/>
          <w:sz w:val="28"/>
          <w:sz w:val="28"/>
          <w:szCs w:val="28"/>
          <w:rtl w:val="true"/>
          <w:lang w:bidi="ar-SA"/>
        </w:rPr>
        <w:t xml:space="preserve">قصدا منه تعمية الامر و تبعيد السبة عنه بالقاء الجريمة علي العامل لكن الثابت لا يزول و هذا هـو السر في انشائه الكتاب الصغير الذي وصفه المؤرخون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ارفقه مع كتابه الكبير الي و اليه المدينة الوليد بن عتبة باخذ البيعة من اهلها عامة و في هـذا الكتاب الصغير الزام الحسين بها </w:t>
      </w:r>
      <w:r>
        <w:rPr>
          <w:rStyle w:val="FootnoteAnchor"/>
          <w:rtl w:val="true"/>
        </w:rPr>
        <w:footnoteReference w:id="62"/>
      </w:r>
      <w:r>
        <w:rPr>
          <w:rFonts w:ascii="Amiri" w:hAnsi="Amiri" w:eastAsia="Amiri" w:cs="Amiri"/>
          <w:color w:val="111111"/>
          <w:sz w:val="28"/>
          <w:sz w:val="28"/>
          <w:szCs w:val="28"/>
          <w:rtl w:val="true"/>
          <w:lang w:bidi="ar-SA"/>
        </w:rPr>
        <w:t>و ان ابي فاضرب عنقه و ابعث الي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الغرض من هذا الا ان يزيد لما كان عالما بان بيعته لم يتفق عليها صلحاء الوقت و اشراف الامة و ما صدر من الوافقة منهم يوم ارادها ابوه معاوية انما هـو بالوعيد و 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ان يخلي رسمياته عن الامر بقتل الحسين بحيث لو صدر ذلك من عامله و لامه الناس و خطاوه تذرع بنسبة القتل الي العامل فان كتابه الذي يأمره فيه باخذ البيعة من اهل المدينة عامة خاليا من هـذه الجرأة فيكون له المجال في القاء التبعة بذلك علي عاتق العامل كما انه في الوقت تذرع بهذا العذر و انطلي علي بعض المؤرخين وهـل ينفعه هـذا؟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لبسوا بما صنعوا ثياب خزاية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تولي صبغهن العار</w:t>
      </w:r>
    </w:p>
    <w:p>
      <w:pPr>
        <w:pStyle w:val="Heading3"/>
        <w:numPr>
          <w:ilvl w:val="2"/>
          <w:numId w:val="1"/>
        </w:numPr>
        <w:rPr/>
      </w:pPr>
      <w:bookmarkStart w:id="29" w:name="__RefHeading___Toc1033141_373438147"/>
      <w:bookmarkStart w:id="30" w:name="_Toc10"/>
      <w:bookmarkEnd w:id="29"/>
      <w:r>
        <w:rPr>
          <w:rtl w:val="true"/>
        </w:rPr>
        <w:t>الانبياء مع الحسين</w:t>
      </w:r>
      <w:bookmarkEnd w:id="3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حديث مقتل الحسين من اسرار الخليقة و ودائع النبوات فكان هـذا النباء العظيم مالكة </w:t>
      </w:r>
      <w:r>
        <w:rPr>
          <w:rStyle w:val="FootnoteAnchor"/>
          <w:rtl w:val="true"/>
        </w:rPr>
        <w:footnoteReference w:id="63"/>
      </w:r>
      <w:r>
        <w:rPr>
          <w:rFonts w:ascii="Amiri" w:hAnsi="Amiri" w:eastAsia="Amiri" w:cs="Amiri"/>
          <w:color w:val="111111"/>
          <w:sz w:val="28"/>
          <w:sz w:val="28"/>
          <w:szCs w:val="28"/>
          <w:rtl w:val="true"/>
          <w:lang w:bidi="ar-SA"/>
        </w:rPr>
        <w:t xml:space="preserve">افواه النبيين دائرة بين اشداق الوصيين و حملة الاسرار ليعرفهم المولي سبحانه عظمةهـذا الناهض الكريم و منته علي الجميع بحفظ الشريعة الخاتمة التي جاؤا لتمهيد امرها و توطيد الطريق اليها و تمرين النفوس لها فيثيبهم بحزنهم و استيائهم لتلك الفاجعة المؤلمة فبكاه آدم و الخليل و موسي و لعن عيسي قاتله و امر بني‌اسرائيل بلعنه و قال من ادرك ايامه فليقاتل معه فانه كالشهيد مع الانبياء مقبلا غير مدبر و كاني انظر الي بقعته، و ما من نبي الا </w:t>
      </w:r>
    </w:p>
    <w:p>
      <w:pPr>
        <w:pStyle w:val="BookText"/>
        <w:rPr/>
      </w:pPr>
      <w:r>
        <w:rPr>
          <w:rFonts w:ascii="Amiri" w:hAnsi="Amiri" w:eastAsia="Amiri" w:cs="Amiri"/>
          <w:color w:val="111111"/>
          <w:sz w:val="28"/>
          <w:sz w:val="28"/>
          <w:szCs w:val="28"/>
          <w:rtl w:val="true"/>
          <w:lang w:bidi="ar-SA"/>
        </w:rPr>
        <w:t xml:space="preserve">و زارها و قال انك لبقعة كثيرة الخير، فيك يدفن القمر الزاهر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شاء اسماعيل صادق الوعد الاسوة به لما انبا بشهادته فيكون الآخذ بثاره الامام المنتظر عجل الله فرجه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اختار يحيي ان يطاف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التأسي بالحسين يكون‌</w:t>
      </w:r>
    </w:p>
    <w:p>
      <w:pPr>
        <w:pStyle w:val="BookText"/>
        <w:rPr/>
      </w:pPr>
      <w:r>
        <w:rPr>
          <w:rFonts w:ascii="Amiri" w:hAnsi="Amiri" w:eastAsia="Amiri" w:cs="Amiri"/>
          <w:color w:val="111111"/>
          <w:sz w:val="28"/>
          <w:sz w:val="28"/>
          <w:szCs w:val="28"/>
          <w:rtl w:val="true"/>
          <w:lang w:bidi="ar-SA"/>
        </w:rPr>
        <w:t xml:space="preserve">و حديث مقتل الحسين ابكي الرسول الا قدس و اشجاه </w:t>
      </w:r>
      <w:r>
        <w:rPr>
          <w:rStyle w:val="FootnoteAnchor"/>
          <w:rtl w:val="true"/>
        </w:rPr>
        <w:footnoteReference w:id="66"/>
      </w:r>
      <w:r>
        <w:rPr>
          <w:rFonts w:ascii="Amiri" w:hAnsi="Amiri" w:eastAsia="Amiri" w:cs="Amiri"/>
          <w:color w:val="111111"/>
          <w:sz w:val="28"/>
          <w:sz w:val="28"/>
          <w:szCs w:val="28"/>
          <w:rtl w:val="true"/>
          <w:lang w:bidi="ar-SA"/>
        </w:rPr>
        <w:t>و هو حي فكيف به لو رآه صريعا بكربلا في عصابة من آله كانهم مصابيح الدجي و قد حلؤوه و من معه عن الورد المباح لعامة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شهد نبي الرحمة فلذة كبده بتلك الحالة التي تنفطر لها السموات و رأي ذلك الجمع المغمور بالاضاليل متألبا علي استئصال آله من جديد الارض فشاهده بعض من حضر ينظر الجمع مرة و السماء اخري مسلما للقضاء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مر اميرالمؤمنين بكربلا في مسيره الي صفين نزل فيها و اوما بيده الي موضع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هـهنا موضع رحالهم و مناخ ركابهم، ثم اشار الي موضع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هـهنا مهراق دمائهم، ثقل لآل محمد ينزله هنا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يا تربة ليحشرن منك اقوام يدخلون الجنة بغير حساب </w:t>
      </w:r>
      <w:r>
        <w:rPr>
          <w:rStyle w:val="FootnoteAnchor"/>
          <w:rtl w:val="true"/>
        </w:rPr>
        <w:footnoteReference w:id="68"/>
      </w:r>
      <w:r>
        <w:rPr>
          <w:rFonts w:ascii="Amiri" w:hAnsi="Amiri" w:eastAsia="Amiri" w:cs="Amiri"/>
          <w:color w:val="111111"/>
          <w:sz w:val="28"/>
          <w:sz w:val="28"/>
          <w:szCs w:val="28"/>
          <w:rtl w:val="true"/>
          <w:lang w:bidi="ar-SA"/>
        </w:rPr>
        <w:t xml:space="preserve">و ارسل عبرته و بكي من معه لبكائه و اعلم الخواص من صحبه بان ولده الحسين يقتله هنا في عصابة من اهل بيته و صحبه هـم سادة الشهداء لا يسبقهم سابق و لا يلحقهم لاحق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حديثه الآخر بعد الاخبار بان في موضع كربلا يقتل فتية من آل محمد قال تبكي عليهم السماء و الارض </w:t>
      </w:r>
      <w:r>
        <w:rPr>
          <w:rStyle w:val="FootnoteAnchor"/>
          <w:rtl w:val="true"/>
        </w:rPr>
        <w:footnoteReference w:id="70"/>
      </w:r>
      <w:r>
        <w:rPr>
          <w:rFonts w:ascii="Amiri" w:hAnsi="Amiri" w:eastAsia="Amiri" w:cs="Amiri"/>
          <w:color w:val="111111"/>
          <w:sz w:val="28"/>
          <w:sz w:val="28"/>
          <w:szCs w:val="28"/>
          <w:rtl w:val="true"/>
          <w:lang w:bidi="ar-SA"/>
        </w:rPr>
        <w:t xml:space="preserve">بابي من لا ناصر له الا الله </w:t>
      </w:r>
      <w:r>
        <w:rPr>
          <w:rStyle w:val="FootnoteAnchor"/>
          <w:rtl w:val="true"/>
        </w:rPr>
        <w:footnoteReference w:id="71"/>
      </w:r>
      <w:r>
        <w:rPr>
          <w:rFonts w:ascii="Amiri" w:hAnsi="Amiri" w:eastAsia="Amiri" w:cs="Amiri"/>
          <w:color w:val="111111"/>
          <w:sz w:val="28"/>
          <w:sz w:val="28"/>
          <w:szCs w:val="28"/>
          <w:rtl w:val="true"/>
          <w:lang w:bidi="ar-SA"/>
        </w:rPr>
        <w:t xml:space="preserve">ثم قال لا يزال </w:t>
      </w:r>
      <w:bookmarkStart w:id="31" w:name="pg981_6278"/>
    </w:p>
    <w:p>
      <w:pPr>
        <w:pStyle w:val="BookText"/>
        <w:rPr/>
      </w:pPr>
      <w:bookmarkEnd w:id="31"/>
      <w:r>
        <w:rPr>
          <w:rFonts w:ascii="Amiri" w:hAnsi="Amiri" w:eastAsia="Amiri" w:cs="Amiri"/>
          <w:color w:val="111111"/>
          <w:sz w:val="28"/>
          <w:sz w:val="28"/>
          <w:szCs w:val="28"/>
          <w:rtl w:val="true"/>
          <w:lang w:bidi="ar-SA"/>
        </w:rPr>
        <w:t xml:space="preserve">بنوامية يمعنون في سجل ضلالتهم حتي يهريقوا الدم الحرام في الشهر الحرام و لكاني انظر الي غرنوق من قريش يتشحط في دمه فاذا فعلوا ذلك لم يبق لهم في الارض عاذر و لم يبق ملك لهم </w:t>
      </w:r>
      <w:r>
        <w:rPr>
          <w:rStyle w:val="FootnoteAnchor"/>
          <w:rtl w:val="true"/>
        </w:rPr>
        <w:footnoteReference w:id="72"/>
      </w:r>
      <w:r>
        <w:rPr>
          <w:rFonts w:ascii="Amiri" w:hAnsi="Amiri" w:eastAsia="Amiri" w:cs="Amiri"/>
          <w:color w:val="111111"/>
          <w:sz w:val="28"/>
          <w:sz w:val="28"/>
          <w:szCs w:val="28"/>
          <w:rtl w:val="true"/>
          <w:lang w:bidi="ar-SA"/>
        </w:rPr>
        <w:t xml:space="preserve">و مر سليمان الفارسي علي كربلا حين مجيئه الي المدائن فقال هـذه مصارع اخواني و هذا موضع مناخهم و مهراق دمائهم يقتل بها ابن خير الاولين و الاخرين </w:t>
      </w:r>
      <w:r>
        <w:rPr>
          <w:rStyle w:val="FootnoteAnchor"/>
          <w:rtl w:val="true"/>
        </w:rPr>
        <w:footnoteReference w:id="73"/>
      </w:r>
      <w:r>
        <w:rPr>
          <w:rFonts w:ascii="Amiri" w:hAnsi="Amiri" w:eastAsia="Amiri" w:cs="Amiri"/>
          <w:color w:val="111111"/>
          <w:sz w:val="28"/>
          <w:sz w:val="28"/>
          <w:szCs w:val="28"/>
          <w:rtl w:val="true"/>
          <w:lang w:bidi="ar-SA"/>
        </w:rPr>
        <w:t xml:space="preserve">و مر عيسي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بارض كربلا فرأي ظباء ترعي هـناك فكلمته بانها ترعي هـنا شوقا الي تربة الفرخ المبارك فرخ الرسول احمد و انها آمنة في هـذه الارض ثم اخذ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ابعارها و شمه و قال اللهم ابقه حتي يشمها ابوه فتكون له عزاء و سلوة فبقيت الابعار الي مجي‌ء اميرالمؤمنين بكربلا و قد اصفرت لطول المدة فاخذها و شمها و بكي ثم دفعها الي ابن‌عباس و قال احتفظ بها فاذا رأيتها تفور دما فاعلم ان الحسين قد قتل و في يوم عاشوراء بعد الظهر رآها تفور دما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033143_373438147"/>
      <w:bookmarkStart w:id="33" w:name="_Toc11"/>
      <w:bookmarkEnd w:id="32"/>
      <w:r>
        <w:rPr>
          <w:rtl w:val="true"/>
        </w:rPr>
        <w:t>الاقدام علي القتل‌</w:t>
      </w:r>
      <w:bookmarkEnd w:id="33"/>
    </w:p>
    <w:p>
      <w:pPr>
        <w:pStyle w:val="BookText"/>
        <w:rPr/>
      </w:pPr>
      <w:r>
        <w:rPr>
          <w:rFonts w:ascii="Amiri" w:hAnsi="Amiri" w:eastAsia="Amiri" w:cs="Amiri"/>
          <w:color w:val="111111"/>
          <w:sz w:val="28"/>
          <w:sz w:val="28"/>
          <w:szCs w:val="28"/>
          <w:rtl w:val="true"/>
          <w:lang w:bidi="ar-SA"/>
        </w:rPr>
        <w:t>تمهيد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الضروري احتياج المجتمع البشري الي مصلح يسد خلته و يسدد زلته و يكمل اعوازه و يقوم اوده لتوفر دواعي الفساد فيه، فلو لم يكن في الامة من يكبح جماح النفوس الشريرة للعبت الاهواء بهم و فرقتهم ايدي سبا و بات حميم لا يأمن حميمه، و اصبحت افراد البشر ضحايا 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المصلح يختاره المولي سبحانه من بين عباده لانه العارف بطهارة النفوس و نزاهتها عما لا يرضي به رب العالمين، و يكون الواجب عصمته مما في العباد من الرذائل و السجايا الذميمة حتي لا يشاركهم فيها فيزداد الطين بلة و يفوته التعريف و الارشاد الي مناهج الاصلاح و مساقط الهلكة و قد برأ الله ذات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قدسه و حباه باكمل الصفات الحميدة حتي بذ العالم وفاق من في الوجود فكان محلا </w:t>
      </w:r>
    </w:p>
    <w:p>
      <w:pPr>
        <w:pStyle w:val="BookText"/>
        <w:rPr/>
      </w:pPr>
      <w:r>
        <w:rPr>
          <w:rFonts w:ascii="Amiri" w:hAnsi="Amiri" w:eastAsia="Amiri" w:cs="Amiri"/>
          <w:color w:val="111111"/>
          <w:sz w:val="28"/>
          <w:sz w:val="28"/>
          <w:szCs w:val="28"/>
          <w:rtl w:val="true"/>
          <w:lang w:bidi="ar-SA"/>
        </w:rPr>
        <w:t xml:space="preserve">للتجليات الالهية و ممنوحا بالوحي العزيز، و ان اليراع ليقف مترددا عن تحديد تلك الشخصية الفذة التي انبا عنها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الله الا انا و انت و لا يعرفني الا الله و انت و لا يعرفك الا الله و انا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ان عمر النبي غير باق الي الابد لانه لم يخرج عما عليه الناس في مدة الاجل و جملة من تعالميه لا تخلو من ان تكون كليات لم تأت ازمنة تطبيقها علي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في شريعة الحق الداعية الي اصلاح الامة اقامة خليفة مقامه يحذو حذوه في نفسياته و اخلاصه و عصمته، لان السرائر الكامنة بين الجوانح لا يعلمها الا خالقها و لو أوكل معرفتها الي الامة لتعذر عليها التمييز لعدم الاهتداء الي تلك المزايا الخاصة في الامام فتحصل الفوضي و ينتشر الفساد و يعود النزاع و التخاصم و هو خلاف اللطف الواجب علي المولي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يخلق ما يشاء و يختار ما كان لهم الخيرة في الامر</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لمؤمن و لا مؤمنة اذا قضي الله و رسوله امرا ان يكون لهم الخيرة من امرهم و من يعص الله و 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فالخلافة منصب الهي يقيض الله تعالي رجلا ينوء باثقال النبوة فيبلغ الدعوة لمن تبلغه و يدعو الي تفاصيل الشريعة التي جاء بها المنقذ الاكبر فيرشد الجاهل و ينبه الغافل و يؤدب المتعدي و يبين ما اجمله النبي صلي الله عليه و آله لضرب من المصلحة او اهمله لعدم السعة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انقضاء امد الرسالة في شخصية اميرالمؤمنين ثم ابنه الحسن و بعده اخوه سيدالشهداء الحسين فابنه زين‌العابدين علي ثم ابنه الباقر محمد فابنه الصادق جعفر فابنه الكاظم موسي فابنه الرضا علي فابنه الجواد محمد فابنه الهادي علي فابنه الحسن العسكري ثم ابنه المنتظر ابوالقاسم محمد عجل الله فرجه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افاد المتواتر من الاحاديث بان الله عز شانه اودع في الامام المنصوب حجة للعباد و منارا يهتدي به الضالون، قوة قدسية نورية يتمكن بوساطتها من </w:t>
      </w:r>
    </w:p>
    <w:p>
      <w:pPr>
        <w:pStyle w:val="BookText"/>
        <w:rPr/>
      </w:pPr>
      <w:r>
        <w:rPr>
          <w:rFonts w:ascii="Amiri" w:hAnsi="Amiri" w:eastAsia="Amiri" w:cs="Amiri"/>
          <w:color w:val="111111"/>
          <w:sz w:val="28"/>
          <w:sz w:val="28"/>
          <w:szCs w:val="28"/>
          <w:rtl w:val="true"/>
          <w:lang w:bidi="ar-SA"/>
        </w:rPr>
        <w:t xml:space="preserve">استعلام الكائنات و ما يقع في الوجود من حوادث و ملاحم فيقول الحديث الصحيح اذا ولد المولود منا رفع له عمود نور يري به اعمال العباد و ما يحدث في البلدان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التعبير بذلك اشارة الي القوة القدسية المفاضة من 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ليكتشف بها جميع الحقائق علي ماهـي عليه من قول أو عمل او غيرهما من اجزاء الكيان الملكي و الملكوتي و بتلك القوة القدسية يرتفع سدول الجهل و استتار الغفلة فلا تدع لهم شيئا الا و هو حاضر بذاته عند ذواتهم القدسية، كما أن النور يجلو ما اسدلته غياهب الظلمة فيجد المبصر ما حجبه الحلك الدامس نصب عينيه و قد انبا ابوعبدالله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حباهم به المولي جل شأنه من الوقوف علي امر الاولين و الآخرين و ما في السماوات و الارضين و ما كان و يكون حتي كان الاشياء كلها حاضرة لديهم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يسجل التدليل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مثله الا النبوة و الازواج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غلو في ذلك بعد قابلية تلك الذوات المطهرة بنص الذكر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لتحمل الفيض الاقدس و عدم الشح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الاعلي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تعالت آلاؤه و المغالاة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لو ان برد المصطفي اذ لبسته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لظن البرد انك صاحبه</w:t>
      </w:r>
    </w:p>
    <w:p>
      <w:pPr>
        <w:pStyle w:val="BookText"/>
        <w:rPr/>
      </w:pPr>
      <w:r>
        <w:rPr>
          <w:rFonts w:ascii="Amiri" w:hAnsi="Amiri" w:eastAsia="Amiri" w:cs="Amiri"/>
          <w:color w:val="111111"/>
          <w:sz w:val="28"/>
          <w:sz w:val="28"/>
          <w:szCs w:val="28"/>
          <w:rtl w:val="true"/>
          <w:lang w:bidi="ar-SA"/>
        </w:rPr>
        <w:t xml:space="preserve">و قال و قد اعطيته و لبسته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هـذه اعطافه و مناكبه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الآثار النبوية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 تيمور باشا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شخص عبارة عن اثبات صفة له اما ان يحملها العقل او لعدم القابلية لها و العقل لا يمنع الكرم الالهي كيف و الجليل عز لطفه يدر النعم علي المتمادين في الطغيان المتمردين علي قدس جلاله حتي كان المنة لهم عليه فلم يمنعه ذلك من الرحمة بهم و الاحسان اليهم و التفضل عليهم لا تنفذ خزائنه و لا يفوته من طلبه و هذا من القضايا التي قياساتها معها و اذا كان حال المهيمن سبحانه كما وصفناه مع اولئك</w:t>
      </w:r>
    </w:p>
    <w:p>
      <w:pPr>
        <w:pStyle w:val="BookText"/>
        <w:rPr/>
      </w:pPr>
      <w:r>
        <w:rPr>
          <w:rFonts w:ascii="Amiri" w:hAnsi="Amiri" w:eastAsia="Amiri" w:cs="Amiri"/>
          <w:color w:val="111111"/>
          <w:sz w:val="28"/>
          <w:sz w:val="28"/>
          <w:szCs w:val="28"/>
          <w:rtl w:val="true"/>
          <w:lang w:bidi="ar-SA"/>
        </w:rPr>
        <w:t xml:space="preserve">الطغاة فكيف به عزوجل مع من اشتقهم من الحقيقة الاحمدية التيهـي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الشعاع الاقدس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فالتقي مبدا فياض و ذوات قابلة للافاضة، فلا بدع في كل ما ورد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الغيب و الوقوف علي اعمال العباد و ما يحدث في البلدان مما كان 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فالغيب المدعي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المختص بالباري تعالي ليستحيل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فيه تعالي شانه ذاتي، و اما في الائمة فمجعول من الله سبحانه، فبوساطة فيضه و لطفه كانوا يتمكنون من استعلام خواص الطبائع و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الغيب علي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هـو عين واجب الوجود بحيث لم يكن صادرا عن علة غير ذات فاطر السماوات و الارضين و منه ما كان صادرا عن علة و متوقفا علي وجود الفيض الالهي و هو ما كان موجودا في الانبياء و الاوصياء و الي هـذا الذي قررناه تنبه العلامة الآلوسي المفسر فانه عند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السموات و الارض الغيب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 الحق ان يقال ان علم الغيب للنفي عن غيره جل و علا هـو ما كان للشخص بذاته أي بلا وساطة في ثبوته له و ما وقع للخواص ليس من هذا العلم المنفي في شي‌ء و انما هـو من الواجب عزوجل افاضة منه عليهم بوجه من الوجوه فلا يقال انهم عملوا الغيب بذلك المعني فانه كفر بل يقال انهم اظهروا و اطلعوا علي الغيب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يشهد له ما جاء عن ابي‌جعفر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لما اخبر ام‌الفضل بنت المامون بما فاجاها مما يعتري النساء عند العادة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الغيب الا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اعلمه من علم الله تعالي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فالائمة محتاجون في جميع الاوقات الي الفضل الالهي بحيث لولا دوام الاتصال و تتابع الفيوضات لنفد ما عندهم علي حد تعبير الامام ابي‌عبدالله الصادق فانه قال لولا انا نزداد في كل ليلة جمعة لنفد ما عندنا </w:t>
      </w:r>
      <w:r>
        <w:rPr>
          <w:rStyle w:val="FootnoteAnchor"/>
          <w:rtl w:val="true"/>
        </w:rPr>
        <w:footnoteReference w:id="85"/>
      </w:r>
      <w:r>
        <w:rPr>
          <w:rFonts w:ascii="Amiri" w:hAnsi="Amiri" w:eastAsia="Amiri" w:cs="Amiri"/>
          <w:color w:val="111111"/>
          <w:sz w:val="28"/>
          <w:sz w:val="28"/>
          <w:szCs w:val="28"/>
          <w:rtl w:val="true"/>
          <w:lang w:bidi="ar-SA"/>
        </w:rPr>
        <w:t xml:space="preserve">و مراده التعريف </w:t>
      </w:r>
    </w:p>
    <w:p>
      <w:pPr>
        <w:pStyle w:val="BookText"/>
        <w:rPr/>
      </w:pPr>
      <w:r>
        <w:rPr>
          <w:rFonts w:ascii="Amiri" w:hAnsi="Amiri" w:eastAsia="Amiri" w:cs="Amiri"/>
          <w:color w:val="111111"/>
          <w:sz w:val="28"/>
          <w:sz w:val="28"/>
          <w:szCs w:val="28"/>
          <w:rtl w:val="true"/>
          <w:lang w:bidi="ar-SA"/>
        </w:rPr>
        <w:t xml:space="preserve">بأن علمهم مجعول من الباري تعالي و انهم في حاجة الي استمرار ذلك الفيض الاقدس و تتابع الرحمات السبحانية و التخصيص بليلة الجمعة من جهة بركتها بنزول الالطاف الربانية فيها من اول الليل الي آخره علي العكس من سائر الليالي و الي هـذا يرجع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يبسط لنا العلم فنعلم و يقبض عنا فلا نعلم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وهـل يشك من يقرأ في سورة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علي غيبه احدا الا من ارتضي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كان من ربه قاب قوسين او ادنيهـو خاتم الانبياء الرسول المرتضي لانه لم يفضله احد من الخلق و كان ابوجعفر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محمدا ممن ارتضاه </w:t>
      </w:r>
      <w:r>
        <w:rPr>
          <w:rStyle w:val="FootnoteAnchor"/>
          <w:rtl w:val="true"/>
        </w:rPr>
        <w:footnoteReference w:id="87"/>
      </w:r>
      <w:r>
        <w:rPr>
          <w:rFonts w:ascii="Amiri" w:hAnsi="Amiri" w:eastAsia="Amiri" w:cs="Amiri"/>
          <w:color w:val="111111"/>
          <w:sz w:val="28"/>
          <w:sz w:val="28"/>
          <w:szCs w:val="28"/>
          <w:rtl w:val="true"/>
          <w:lang w:bidi="ar-SA"/>
        </w:rPr>
        <w:t xml:space="preserve">و لم يبعد الله الخلفاء عن هـذه المنزلة بعد اشتقاقهم من النور المحمدي و يشهد له جواب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بنهـداب فانه لما نفي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 محتجا بهذه الآية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هـو المرتضي عندالله و نحن ورثة ذلك الرسول الذي اطلعه الله علي غيبه، فعلمنا ما كان و يكون الي يوم القيامة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لا يكون حبيب الله هـو ذلك الرسول المرتضي و قد شرفه الباري سبحانه بمخاطبته اياه بلا وسيط ملك، يحدث زرارة انه سأل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الغشية التي كانت تأخذ رسول الله اهي عند الوحي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فانها تعتريه عند مخاطبته الله عزوجل اياه بلا وساطة احد و اما جبرئيل فانه لم يدخل عليه الا مستأذنا فاذا دخل جلس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جلسة العبد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كان رسول الله علي حال لا ينبغي ان يؤذن له قام مكانه الي ان يخرج الاذن و المكان الذي يقف فيه حيال الميزاب </w:t>
      </w:r>
      <w:r>
        <w:rPr>
          <w:rStyle w:val="FootnoteAnchor"/>
          <w:rtl w:val="true"/>
        </w:rPr>
        <w:footnoteReference w:id="90"/>
      </w:r>
      <w:r>
        <w:rPr>
          <w:rFonts w:ascii="Amiri" w:hAnsi="Amiri" w:eastAsia="Amiri" w:cs="Amiri"/>
          <w:color w:val="111111"/>
          <w:sz w:val="28"/>
          <w:sz w:val="28"/>
          <w:szCs w:val="28"/>
          <w:rtl w:val="true"/>
          <w:lang w:bidi="ar-SA"/>
        </w:rPr>
        <w:t xml:space="preserve">و قد اذعن بالوحي بلا وساطة </w:t>
      </w:r>
    </w:p>
    <w:p>
      <w:pPr>
        <w:pStyle w:val="BookText"/>
        <w:rPr/>
      </w:pPr>
      <w:r>
        <w:rPr>
          <w:rFonts w:ascii="Amiri" w:hAnsi="Amiri" w:eastAsia="Amiri" w:cs="Amiri"/>
          <w:color w:val="111111"/>
          <w:sz w:val="28"/>
          <w:sz w:val="28"/>
          <w:szCs w:val="28"/>
          <w:rtl w:val="true"/>
          <w:lang w:bidi="ar-SA"/>
        </w:rPr>
        <w:t xml:space="preserve">ملك، برهان الدين الحلبي </w:t>
      </w:r>
      <w:r>
        <w:rPr>
          <w:rStyle w:val="FootnoteAnchor"/>
          <w:rtl w:val="true"/>
        </w:rPr>
        <w:footnoteReference w:id="91"/>
      </w:r>
      <w:r>
        <w:rPr>
          <w:rFonts w:ascii="Amiri" w:hAnsi="Amiri" w:eastAsia="Amiri" w:cs="Amiri"/>
          <w:color w:val="111111"/>
          <w:sz w:val="28"/>
          <w:sz w:val="28"/>
          <w:szCs w:val="28"/>
          <w:rtl w:val="true"/>
          <w:lang w:bidi="ar-SA"/>
        </w:rPr>
        <w:t xml:space="preserve">و السهيلي </w:t>
      </w:r>
      <w:r>
        <w:rPr>
          <w:rStyle w:val="FootnoteAnchor"/>
          <w:rtl w:val="true"/>
        </w:rPr>
        <w:footnoteReference w:id="92"/>
      </w:r>
      <w:r>
        <w:rPr>
          <w:rFonts w:ascii="Amiri" w:hAnsi="Amiri" w:eastAsia="Amiri" w:cs="Amiri"/>
          <w:color w:val="111111"/>
          <w:sz w:val="28"/>
          <w:sz w:val="28"/>
          <w:szCs w:val="28"/>
          <w:rtl w:val="true"/>
          <w:lang w:bidi="ar-SA"/>
        </w:rPr>
        <w:t xml:space="preserve">و ابن سيد الناس </w:t>
      </w:r>
      <w:r>
        <w:rPr>
          <w:rStyle w:val="FootnoteAnchor"/>
          <w:rtl w:val="true"/>
        </w:rPr>
        <w:footnoteReference w:id="93"/>
      </w:r>
      <w:r>
        <w:rPr>
          <w:rFonts w:ascii="Amiri" w:hAnsi="Amiri" w:eastAsia="Amiri" w:cs="Amiri"/>
          <w:color w:val="111111"/>
          <w:sz w:val="28"/>
          <w:sz w:val="28"/>
          <w:szCs w:val="28"/>
          <w:rtl w:val="true"/>
          <w:lang w:bidi="ar-SA"/>
        </w:rPr>
        <w:t xml:space="preserve">و السيوطي </w:t>
      </w:r>
      <w:r>
        <w:rPr>
          <w:rStyle w:val="FootnoteAnchor"/>
          <w:rtl w:val="true"/>
        </w:rPr>
        <w:footnoteReference w:id="94"/>
      </w:r>
      <w:r>
        <w:rPr>
          <w:rFonts w:ascii="Amiri" w:hAnsi="Amiri" w:eastAsia="Amiri" w:cs="Amiri"/>
          <w:color w:val="111111"/>
          <w:sz w:val="28"/>
          <w:sz w:val="28"/>
          <w:szCs w:val="28"/>
          <w:rtl w:val="true"/>
          <w:lang w:bidi="ar-SA"/>
        </w:rPr>
        <w:t xml:space="preserve">و الزرقاني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طبق هـذه الاحاديث المعربة عن مقام الرسول الاعظم من المولي تعالت آلاؤه سجل الشيخ الصدوق اعتقاده في الوحي و الغشية </w:t>
      </w:r>
      <w:r>
        <w:rPr>
          <w:rStyle w:val="FootnoteAnchor"/>
          <w:rtl w:val="true"/>
        </w:rPr>
        <w:footnoteReference w:id="96"/>
      </w:r>
      <w:r>
        <w:rPr>
          <w:rFonts w:ascii="Amiri" w:hAnsi="Amiri" w:eastAsia="Amiri" w:cs="Amiri"/>
          <w:color w:val="111111"/>
          <w:sz w:val="28"/>
          <w:sz w:val="28"/>
          <w:szCs w:val="28"/>
          <w:rtl w:val="true"/>
          <w:lang w:bidi="ar-SA"/>
        </w:rPr>
        <w:t>كما لم يتباعد عنه الشيخ المفيد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منه ما يسمعه النبي من غير وساطة و منه ما يسمعه بوساطة الملائكة </w:t>
      </w:r>
      <w:r>
        <w:rPr>
          <w:rStyle w:val="FootnoteAnchor"/>
          <w:rtl w:val="true"/>
        </w:rPr>
        <w:footnoteReference w:id="97"/>
      </w:r>
      <w:r>
        <w:rPr>
          <w:rFonts w:ascii="Amiri" w:hAnsi="Amiri" w:eastAsia="Amiri" w:cs="Amiri"/>
          <w:color w:val="111111"/>
          <w:sz w:val="28"/>
          <w:sz w:val="28"/>
          <w:szCs w:val="28"/>
          <w:rtl w:val="true"/>
          <w:lang w:bidi="ar-SA"/>
        </w:rPr>
        <w:t xml:space="preserve">و اقتص اثره الحجة الشيخ محمد تقي الاصفهاني المعروف بآقا نجفي مع زيادة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و بما حواه من المعارف و الفنون و ما اشتمل عليه من اسرار الطبائع و خواص لااشياء قبل ان يوحي به اليه، غاية الامر عرفه المولي جل شانه ان لا يفيض هـذا العلم قبل ان يوحي به اليه،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تعجل بالقرآن من قبل ان يقضي اليك وحيه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 لولا وقوف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حواه الكتاب المجيد من الاسرار و المعارف لما كان للنهي عن بيان ما فيه معني فظهر ان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بالحوادث الكائنة و التي كانت و تكون لم يتوقف علي نزول جبرئيل عليه لان المنحة الالهية المباركة اوقفته علي جمع الحقائق قبل خلق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هـنا تتجلي ظاهرة اخري لم يدركها من لم يفقه ما تحلت به هـذه الشخصيات من مراتب الجلال و الجمال وهـي معرفة الرسول الاعظم بالقراءة و الكتابة علي اختلاف انحاء اللغات و تباين الخطوط قبل البعثة و بعدها لبلوغه اسمي درجات الكمال فلا تفوته هـذه الصفة مع ان اللازم من عدم معرفته بها رجوعه الي غيره فيما يحتاج اليه من كتابه و قراءة فيكون مفضولا بالنسبة اليه مع انه الفاضل في المحامد كلها، و بهذا الذي قلناه اذعن المحققون من الاعلام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 به صرح الشهاب الخفاجي في شرح الشفا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اسمائه من الباب الثالث و في 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اعجازه و في روح المعاني للالوسي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تخطه 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قالوا بمعرفته الكتابة ثم نقل عن صحيح البخاري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عهد الصلح و حمل الاستاذ عبدالعظيم الزرقاني في مناهل العرفان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اول، الاخبار النافية علي اوليات امره والمثبتة للكتابة علي اخريات امره و في تهذيب تاريخ ابن‌عساكر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ابوالوليد الباجي رسالة في كتابة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انتصر له احمد بن محمد اللخمي و جعفر بن عبدالجبار مع جماعة آخرين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تخطه 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تنفي معرفته بالكتابة علي اطوارها فانها غاية ما تثبته عدم كتابته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ربط لها بعدم المعرفة للكتابة فهو صلي الله عليه و آله عارف بالكتابة ولكنه لم يكتب و العلة في نفي كتابته ارتياب المبطلين كما صرح به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مما قررناه ان الله عزوجل منح الائمة من ذرية الرسول جميع ما حبا به جدهم الاقدس من المآثر و الفضائل عدي النبوة و الازواج لانه صلوات الله عليه و علي آله خاتم الانبياء و قد اختص في التزويج دائما باكثر من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يعرف المراد من علم الغيب المدعي لهؤلاء الافذاذ استعظمه فانكره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من لا يفقه الشرع و الشريعة بكفر معتقدس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شيخ‌زاده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قاسم الصفار افتي بكفر من تزوج علي شهادة الله تعالي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بانه يقتضي اعتقاده في علم النبي بالغيب، ولكن صاحب التتارخانية نفي الكفر عنه لان بعض الاشياء تعرض علي روح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فيعرف بعض الغيب و قد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علي غيبه احدا الا من ارتضي من رسول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كلاهما لم يفقها معني الغيب المراد اثباته و لا ادركا كنه خاتم الانبياء صلي الله عليه و آله فقالا بما شاء لهما اداركهما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ان اوضحنا المراد منه لم يبق للقاري‌ء النابه مجال التردد و التشكيك نعم، لا ينكر ان للباري سبحانه علما استاثر به خاصة و لم يطلع عليه احدا و منه العلم بالساعة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اما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علمهم بالغيب كقول ابي‌عبدالله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لاقوام يزعمون انا نعلم الغيب ما يعلم الغيب الا الله لقدس سرهـممت بضرب جاريتي فهربت مني ما علمت في اي بيوت الدار </w:t>
      </w:r>
      <w:r>
        <w:rPr>
          <w:rStyle w:val="FootnoteAnchor"/>
          <w:rtl w:val="true"/>
        </w:rPr>
        <w:footnoteReference w:id="101"/>
      </w:r>
      <w:r>
        <w:rPr>
          <w:rFonts w:ascii="Amiri" w:hAnsi="Amiri" w:eastAsia="Amiri" w:cs="Amiri"/>
          <w:color w:val="111111"/>
          <w:sz w:val="28"/>
          <w:sz w:val="28"/>
          <w:szCs w:val="28"/>
          <w:rtl w:val="true"/>
          <w:lang w:bidi="ar-SA"/>
        </w:rPr>
        <w:t>فمحمول علي التقية لحضور المجلس داود الرقي و يحيي البزاز و ابي‌بصير و لم يكن لهم قابلية تحمل غامض علم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 ابوعبدالله بنفي علم الغيب عنه تثبيت عقيدةهـؤلاء و يؤيده ان سديرا الراوي لهذا الحديث دخل عليه في وقت آخر و ذكر له استغراب ما سمعه منه من نفي العلم بالغيب، فطمنه بانه يعلم ما هـو ارقي من ذلك و هو العلم بالكتاب كله و ما حواه من فنون المعارف و اسرارها علي ان هـذا الحديث لم يعبا به المجلسي في مرآة العقول لجهالة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يريد بنفي العلم بمكان الجارية الرؤية البصرية لا الانكشاف الواقعي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رأيتها بعيني في أي بيت دخلت و الا فمن يقول في صفة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يفتني ما سبقني و لم يعزب عني ما غاب عني لا يخفي عليه امر الجارية، و لما طرق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الباقر و خرجت الجارية تفتحه قبض علي كفها فصاح به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لا ابا لك فيدخل مبشر معتذرا بانه لم يرد السوء و انما اراد الازدياد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الجدران تحجبنا كما تحجبكم لكنا و انتم سواء </w:t>
      </w:r>
      <w:r>
        <w:rPr>
          <w:rStyle w:val="FootnoteAnchor"/>
          <w:rtl w:val="true"/>
        </w:rPr>
        <w:footnoteReference w:id="102"/>
      </w:r>
      <w:r>
        <w:rPr>
          <w:rFonts w:ascii="Amiri" w:hAnsi="Amiri" w:eastAsia="Amiri" w:cs="Amiri"/>
          <w:color w:val="111111"/>
          <w:sz w:val="28"/>
          <w:sz w:val="28"/>
          <w:szCs w:val="28"/>
          <w:rtl w:val="true"/>
          <w:lang w:bidi="ar-SA"/>
        </w:rPr>
        <w:t xml:space="preserve">ثم يقول لمحمد بن مسلم لولم نعلم ما انتم فيه و عليه ما كان لنا علي الناس فضل ثم استدل عليه بما وقع في الربذة بينه و بين زميله في امر الامامة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الحكاية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اعلم الغيب لاستكثرت من الخير، فلا يفيد الا كونه مفتقرا الي الله تعالي في التعليم و انه لم يكن عالما بالغيب من تلقاء نفسه، و هذا لا ريب فيه فان المعتقد ان الله تعاليهـو المتلطف علي النبي و ابنائه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بالملكة القدسية التي تمكنوا بواسطتها من استكشاف ما في الكون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سؤال الصادق عن وجود العين عليهم يوم كان في الحجر و معه اصحابه فعرفوه بعدم العين فقال و رب هـذه البنية ثلاثا لو كنت بين موسي و الخضر لاخبرتهما اني اعلم منهما و لا نباتهما بما ليس في ايديهما انهما أعطيا علم ما كان و يكون و ما هـو كائن الي ان تقوم الساعة و قد ورثناه من رسول الله صلي الله عليه و آله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التسليم بصحة الحديث و عدم ضعف ابراهيم بن اسحاق الاحمر نقول بعدم منافاته لعلمه الواسع لما ورد عنهم انهم غير مكلفين باظهار ما يعلمونه بل لابد من العمل بما توجبه التقية ظاهرا او لانه كان يراعي حال بعض اصحابه في ظنه وجود العين عليهم، و هذا نظير قوله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اعلم ما في السموات و الارضين و اعلم ما في الجنة و النار و اعلم ما كان و يكون فلما رأي عظم ذلك و خاف علي من عنده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علمت ذلك من كتاب الله ان الله تعالي يقول فيه تبيان كل شي‌ء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فالامام راعي حال اصحابه فاستدل لهم بما يقنعهم وهـكذا الائمة فيما يعلمونه من المصالح الوقتية و الاحوال الشخصية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موسي و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أعطيا علم ما كان لا ينافي علم الخضر بمستقبل امر الغلام فانه من القضايا التي اطلعه الله عليها لمصلحة وقتية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اذا اراد ان يعلم شيئا اعلمه الله </w:t>
      </w:r>
      <w:r>
        <w:rPr>
          <w:rStyle w:val="FootnoteAnchor"/>
          <w:rtl w:val="true"/>
        </w:rPr>
        <w:footnoteReference w:id="107"/>
      </w:r>
      <w:r>
        <w:rPr>
          <w:rFonts w:ascii="Amiri" w:hAnsi="Amiri" w:eastAsia="Amiri" w:cs="Amiri"/>
          <w:color w:val="111111"/>
          <w:sz w:val="28"/>
          <w:sz w:val="28"/>
          <w:szCs w:val="28"/>
          <w:rtl w:val="true"/>
          <w:lang w:bidi="ar-SA"/>
        </w:rPr>
        <w:t>فليس فيه دلالة علي تحديد علمهم في وقت خاص بل الحديث يدل علي ان اعمال تلك القوة القدسية الثابتة لديهم عند الولادة موقوف علي ارادتهم المتوقفة علي وجود المصلحة في ابراز الحقايق المستورة و اظهار ما عندهم من مكنون العلم علي ان هـذا المضمون ورد في احاديث ثلاثة، ردها المجلسي في مرآة العقول بضعف بعضها و جهالة الآخرين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من جميع ما ذكرناه ان الله تعالي افاض علي خلفائه الاطهار ملكة نورية تمكنوا بوساطتها من استعلام ما يقع من الحوادث و ما في الكائنات من </w:t>
      </w:r>
    </w:p>
    <w:p>
      <w:pPr>
        <w:pStyle w:val="BookText"/>
        <w:rPr/>
      </w:pPr>
      <w:r>
        <w:rPr>
          <w:rFonts w:ascii="Amiri" w:hAnsi="Amiri" w:eastAsia="Amiri" w:cs="Amiri"/>
          <w:color w:val="111111"/>
          <w:sz w:val="28"/>
          <w:sz w:val="28"/>
          <w:szCs w:val="28"/>
          <w:rtl w:val="true"/>
          <w:lang w:bidi="ar-SA"/>
        </w:rPr>
        <w:t xml:space="preserve">خواص الطبائع و اسرارها الموجودات و ما يحدث في الكون من خير و شر و لا غلو فيه بعد قابلية ذواتهم لهذا الفيض الاقدس و عدم الشح في عطاء الرب سبحانه فانه يهب ما يشاء لمن يشاء و صارح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الحبوة الالهية و انهم في جميع الآنات محتاجون الي تتابع الآلاء منه جل شانه، و لولاها لنفد ما عندهم من مواد العلم و هذا غير بعيد فيمن تجرد لطاعة الله تعالي و عجنت طينته بماء النزاهة من الاولياء و الصديقين فضلا عمن قيضهم الباري تعالي امناء شرعه و قد صادق علي ذلك المحققون من الاعلام كما حكاه الشيخ المفيد في المقالات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المجلسي في مرآة العقول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و مشي علي ضوئهم المحقق الآشتياني ي حاشيته علي رسائل الشيخ الانصاري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ابن‌حجر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السموات و الارض الغيب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علي غيبه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علم الانبياء و الاولياء بجزئيات من الغيب فان علمهم انما هـو باعلام من الله تعالي، و هذا غير علمه الذي تفرد به تعالي شأنه من صفاته القديمة الازلية الدائمة الابدية المنزهة عن التغيير و هذا العلم الذاتيهـو الذي تمدح به و اخبر في الآيتين بانه لا يشاركه احد فيه و اما من سواه فانما يعلم بجزئيات الغيب فباعلامه تعالي و اعلام الله للانبياء و الاولياء ببعض الغيوب ممكن لا يستلزم محالا بوجه، فانكار وقوعه عناد و من البداهة انه لا يؤدي الي مشاركتهم له تعالي فيما تفرد به من العلم الذي تمدح به واتصف به من الازل و علي هـذا مشي النووي في فتاواه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بهذا البيان ان ابن‌حجر لم يتباعد عن القول بعلم الاولياء بالغيب و انما لم يوافق الشيعة علي ما يعتقدونه في ائمتهم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قدرتهم علي العلم بالحوادث الكائنة و التي تكون الي يوم القيامة لاعتقاده ان هـذه السعة مختصة بالباري جل شأنه ولكن الملاك الذي قرره لمعرفة الاولياء ببعض الغيب و هو تمكين المولي سبحانه لهم من الوقوف علي الغيب يقيد ما تعتقدس سره الشيعة، فان الميزان للوقوف علي المغيبات اذا كان باقدار الله تعالي و جعله الملكة النورية في هـذا لذوات الخاصة من آل الرسول، فمن الممكن أن </w:t>
      </w:r>
      <w:bookmarkStart w:id="34" w:name="pg981_6288"/>
    </w:p>
    <w:p>
      <w:pPr>
        <w:pStyle w:val="BookText"/>
        <w:rPr/>
      </w:pPr>
      <w:bookmarkEnd w:id="34"/>
      <w:r>
        <w:rPr>
          <w:rFonts w:ascii="Amiri" w:hAnsi="Amiri" w:eastAsia="Amiri" w:cs="Amiri"/>
          <w:color w:val="111111"/>
          <w:sz w:val="28"/>
          <w:sz w:val="28"/>
          <w:szCs w:val="28"/>
          <w:rtl w:val="true"/>
          <w:lang w:bidi="ar-SA"/>
        </w:rPr>
        <w:t xml:space="preserve">تكون تلك القوة بالغة اقصي مداها فلا يتوقف من افيضت عليه عن جميع المغيبات حتي كان الاشياء كلها حاضرة لديه علي حد تعبير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الاشياء التي استاثر بها الله تعالي وحده، فلا وقوف لاحد عليها مهما ترقي الي فوق ذروة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هـذا الذي قرره ابن‌حجر سجل اعتقاده النيسابوري صاحب التفسير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امتناع الكرامة من الاولياء اما لان لله ليس اهلا لان يعطي المؤمن ما يريد، و اما لأن المؤمن ليس اهلا لذلك و كل منهما بعيد فان توفيق المؤمن لمعرفته لمن اشرف المواهب منه تعالي لعبده فاذا لم يبخل الفياض بالاشرف فلان لا يبخل بالدون اولي </w:t>
      </w:r>
      <w:r>
        <w:rPr>
          <w:rStyle w:val="FootnoteAnchor"/>
          <w:rtl w:val="true"/>
        </w:rPr>
        <w:footnoteReference w:id="109"/>
      </w:r>
      <w:r>
        <w:rPr>
          <w:rFonts w:ascii="Amiri" w:hAnsi="Amiri" w:eastAsia="Amiri" w:cs="Amiri"/>
          <w:color w:val="111111"/>
          <w:sz w:val="28"/>
          <w:sz w:val="28"/>
          <w:szCs w:val="28"/>
          <w:rtl w:val="true"/>
          <w:lang w:bidi="ar-SA"/>
        </w:rPr>
        <w:t xml:space="preserve">و قال ابن ابي‌الحديد انا لا ننكر ان يكون في نوع من البشر اشخاص يخبرون عن الغيوب و كله مستند الي الباري جل شأنه باقداره و تمكينه و تهيئة اسبابه </w:t>
      </w:r>
      <w:r>
        <w:rPr>
          <w:rStyle w:val="FootnoteAnchor"/>
          <w:rtl w:val="true"/>
        </w:rPr>
        <w:footnoteReference w:id="110"/>
      </w:r>
      <w:r>
        <w:rPr>
          <w:rFonts w:ascii="Amiri" w:hAnsi="Amiri" w:eastAsia="Amiri" w:cs="Amiri"/>
          <w:color w:val="111111"/>
          <w:sz w:val="28"/>
          <w:sz w:val="28"/>
          <w:szCs w:val="28"/>
          <w:rtl w:val="true"/>
          <w:lang w:bidi="ar-SA"/>
        </w:rPr>
        <w:t xml:space="preserve">و قال لا منافاة بين قوله تعالي و ما تدري نفس ماذا تكسب غدا و بين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مكة و ما سيكون من قتال الناكثين و القاسطين و المارقين فان الآية غاية ما تدل عليه نفي العلم بما يكون في الغد و اما اذا كان باعلام الله عزوجل فلا، فانه يجوز ان يعلم الله نبيه بما يكون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033145_373438147"/>
      <w:bookmarkStart w:id="36" w:name="_Toc12"/>
      <w:bookmarkEnd w:id="35"/>
      <w:r>
        <w:rPr>
          <w:rtl w:val="true"/>
        </w:rPr>
        <w:t>آية التهلكة</w:t>
      </w:r>
      <w:bookmarkEnd w:id="36"/>
    </w:p>
    <w:p>
      <w:pPr>
        <w:pStyle w:val="BookText"/>
        <w:rPr/>
      </w:pPr>
      <w:r>
        <w:rPr>
          <w:rFonts w:ascii="Amiri" w:hAnsi="Amiri" w:eastAsia="Amiri" w:cs="Amiri"/>
          <w:color w:val="111111"/>
          <w:sz w:val="28"/>
          <w:sz w:val="28"/>
          <w:szCs w:val="28"/>
          <w:rtl w:val="true"/>
          <w:lang w:bidi="ar-SA"/>
        </w:rPr>
        <w:t xml:space="preserve">مما قررناه تجلي لنا انه لم يعزب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بالشهادة علي يد من تكون و في أي وقت تقع و في اي شي‌ء اقدارا من الله تعالي لهم بما اودعه فيهم من مواد العلم التي بها استكشفوا الحوادث مضافا الي ما يقرأونه في الصحيفة النازلة من السماء علي جدهم المنقذ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اقدامهم علي الشهادة اعانة علي ازهاق نفوسهم القدسية و القائها في التهلكة الممنوع منها بنص الذكر المجيد، فان الابقاء علي النفس و الحذر عن ايرادها مورد الهلكة انما يجب اذا كان مقدورا لصاحبها او لم يقابل بمصلحة اهم </w:t>
      </w:r>
    </w:p>
    <w:p>
      <w:pPr>
        <w:pStyle w:val="BookText"/>
        <w:rPr/>
      </w:pPr>
      <w:r>
        <w:rPr>
          <w:rFonts w:ascii="Amiri" w:hAnsi="Amiri" w:eastAsia="Amiri" w:cs="Amiri"/>
          <w:color w:val="111111"/>
          <w:sz w:val="28"/>
          <w:sz w:val="28"/>
          <w:szCs w:val="28"/>
          <w:rtl w:val="true"/>
          <w:lang w:bidi="ar-SA"/>
        </w:rPr>
        <w:t>من حفظها، و اما اذا وجدت هـنالك مصلحة تكافي‌ء تعريض النفس للهلاك كما في الجهاد و الدفاع عن النفس مع العلم بتسرب القتل الي شر ذمة من المجاهدين و قد امر الله الانبياء و المرسلين و المؤمنين فمشوا اليه قدما موطنين انفسهم علي القتل و كم فيهم سعداء و كم من نبي قتل في سبيل دعوته و لم يبارح قوله دعوته حتي ازهقت نفسه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تعبد الله طائفة من بني‌اسرائيل بقتل انفسهم فقال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فتوبوا الي بارئكم و اقتلوا انفسكم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ان الاقتصار علي ما يقتضيه السياق يخرج الآية عما نحن فيه من ورودها للتحذير عما فيه الهلكة فانها اعقبت آية الاعتداء في الاشهر الحرم علي المسلمين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 فمن اعتدي عليكم فاعتدوا عليه بمثل ما اعتدي عليكم و اتقوا الله و اعلموا ان الله مع المتقين و لا تلقوا بايديكم الي التهلكة و احسنوا ان 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النهي عن الالقاء في التهلكة خاص بما اذا اعتدي المشركون علي المسلمين في الاشهر الحرم و لم تكن للمسلمين قوة علي مقاتلتهم و الالتزام بعموم النهي لكل ما فيههـلكة لا يجعل حرمة ايراد النفس مورد الهلكة من المستقلات العقلية التي لا تقبل التخصيص بلهـي من الاحكام المختصة بما اذا لم توجد مصلحة اقوي من مفسدة الاقدام علي التلف و مع وجود المصلحة اللازمة لا يتأتي الحكم بالحرمة اصلا كما في الدفاع عن بيضة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اثني سبحانه و تعالي علي المؤمنين في اقدامهم 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القتل و المجاهدة في سبيل تأييد الدعوة الالهية فقال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اشتري من المؤمنين انفسهم و اموالهم بان لهم الجنة يقاتلون في سبيل الله فيقتلون و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امواتا بل احياء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 هـذا صارح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تعاليمه الثمينة امته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الشهداء حمزة بن عبدالمطلب، و رجل تكلم بكلمة حق عند سلطان جائر فقتله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يتباعد عن هـذه التعاليم محمد بن الحسن الشيباني فينفي الباس عن رجل يحمل علي الالف مع النجاة او النكاية ثم قال و لا بأس بمن يفقد النجاة او النكاية اذا كان اقدامه علي الالف مما يرهب العدو و يقلق الجيش معللا بان هـذا الاقدام افضل من النكاية لان فيه منفعة للمسلمين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ابن‌العربي المالكي جوز بعض العلماء ان يحمل الرجل علي الجيش العظيم طالبا للشهادة و لا يكون هـذا من الالقاء بالتهلكة لان الله تعالي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يشري نفسه ابتغاء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اذا اوجب الاقدام تاكد عزم المسلمين حين يرون واحدا منهم قابل الالوف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اختص الله سبحانه امناء شرعه و الخلفاء علي الامة من ابناء نبيه الكريم باحكام ناشئة عن مصالح خاصة بهم لا تدرك اكثرها احلام البشر و تنحسر عن كنه ها العقول و في جملتها الزامهم بالتضحية في سبيل مرضاته عزوجل و بذل كل ما يحوونه من مال و جاه و حرمات فتراهم في اعماق السجون طورا و في خلل المنفي تارة و في ربقة التسفير آونة و في مقاساة الخوف و الشدائد ردحا و الاصاخة الي قوارص الكلم او يقات حتي شارفوا مناياهم و المسوغ لهم في كل ذلك ما علموه من جدهم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عن وحي السماء من المزايا و المصالح التي تحفط بها الجامعة الاسلامية بحيث لولا التوطين علي هـذا الاقدام لذهب الدين ادراج المنكرات و الاضاليل و لا سبيل الي معارضتهم فيما اطلعهم الله عليه من السر المكنون و عرفهم تلك الاهمية الملحوظة لديه عز شانه علي اختلاف فيهم فمنهم من امره بالصبر دون الحرب و الجهاد و منهم من امره بالقتل و منهم </w:t>
      </w:r>
    </w:p>
    <w:p>
      <w:pPr>
        <w:pStyle w:val="BookText"/>
        <w:rPr/>
      </w:pPr>
      <w:r>
        <w:rPr>
          <w:rFonts w:ascii="Amiri" w:hAnsi="Amiri" w:eastAsia="Amiri" w:cs="Amiri"/>
          <w:color w:val="111111"/>
          <w:sz w:val="28"/>
          <w:sz w:val="28"/>
          <w:szCs w:val="28"/>
          <w:rtl w:val="true"/>
          <w:lang w:bidi="ar-SA"/>
        </w:rPr>
        <w:t>من امره بتناول السموم و كان السر في هـذا الاختلاف في التكليف ما يراه المولي سبحانه من المصالح حسب الوقت 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يكن اقدامهم علي القتل و تناول السموم جهلا منهم بما صنعه سلطان الجور و قدمه اليهم بلهـم علي يقين من ذلك فلم يفتهم العلم بالقاتل و ما يقتلون به و اليوم و الساعة طاعة منهم لامر بارئهم تعالي و انقيادا للحكم الالهي الخاص بهم و ليسوا في هـذا الحال الا كحالهم في امتثال جميع اوامر المولي سبحانه الموجهة اليهم من واجبات و مستحبات و العقل حاكم بلزوم انقياد العبيد لأمر المولي و الانزجار عن نهيه من دون الزام بمعرفة المصلحة او المفسدة الباعثة علي الحكم و اما اذا كان المولي حكيما في افعاله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وهـم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فبالاحري يكون الخضوع له من دون فحض عن اسباب احكامه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 هـذا الذي ارتايناه نظر المحققون من العلماء الاعلام و ان خبط الباحثون في قضية اقدام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فيه من ازهاق نفوسهم المقدسة فاخذوا ذات اليمين و الشمال فلم يأتوا بما فيه نجعة المرتاد و لا نهلة الصادي لكونها تخيلات لا تتفق مع القواعد و الطريقة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دلت الاحاديث الواردة عن اهل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انهم اذا عرفوا من اعدائهم العزم علي الفتك بهم او اشتد عليهم الم القيود و وضح لديهم تاخر القضاء عملوا كل وسيلة من دعاء غير مردود او شكوي الي جدهم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ليدفع عنهم هـذه الاضرار و الحوادث فيقول ابوجعفر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اهل بيت اذا اكربنا امر و تخوفنا من السلطان قلنا يا كائنا قبل كل شي‌ء و يا ملكوت كل شي‌ء صل علي محمد و اهل بيته و افعل بي كذا و كذا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احتدم المنصور علي ابي‌عبدالله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عزم علي الفتك به دعا ربه تعالي ان يفرج عنه فانجلت بسببه غمائم الفتك به حتي اذا وقع نظره علي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اليه فرحا مستبشرا و عانقه و كان يحدث بعد ذلك عن سبب نقض عزمه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له باسطا كفيه حاسرا عن ذراعيه و قد </w:t>
      </w:r>
    </w:p>
    <w:p>
      <w:pPr>
        <w:pStyle w:val="BookText"/>
        <w:rPr/>
      </w:pPr>
      <w:r>
        <w:rPr>
          <w:rFonts w:ascii="Amiri" w:hAnsi="Amiri" w:eastAsia="Amiri" w:cs="Amiri"/>
          <w:color w:val="111111"/>
          <w:sz w:val="28"/>
          <w:sz w:val="28"/>
          <w:szCs w:val="28"/>
          <w:rtl w:val="true"/>
          <w:lang w:bidi="ar-SA"/>
        </w:rPr>
        <w:t xml:space="preserve">عبس و قطب حتي حال بينه و بين الامام مشيرا اليه ان لو اساء الي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اهلكه فلم ير المنصور بدا من العفو و الاكبار لجلال الامامة و سيره الي مدينة جده مبجلا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طال الحبس بموسي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 صدوره مما كان يلاقيه توسل الي الله تعالي في الخلاص منه و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مخلص الشجر من بين رمل و ماء و يا مخلص اللبن من بين فرث و دم و يا مخلص الولد من بين مشيمة و رحم و يا مخلص النار من بين الحديد و الحجر و يا مخلص الروح من بين الاحشاء و الامعاء خلصني من يدهـارون </w:t>
      </w:r>
      <w:r>
        <w:rPr>
          <w:rStyle w:val="FootnoteAnchor"/>
          <w:rtl w:val="true"/>
        </w:rPr>
        <w:footnoteReference w:id="118"/>
      </w:r>
      <w:r>
        <w:rPr>
          <w:rFonts w:ascii="Amiri" w:hAnsi="Amiri" w:eastAsia="Amiri" w:cs="Amiri"/>
          <w:color w:val="111111"/>
          <w:sz w:val="28"/>
          <w:sz w:val="28"/>
          <w:szCs w:val="28"/>
          <w:rtl w:val="true"/>
          <w:lang w:bidi="ar-SA"/>
        </w:rPr>
        <w:t>فنجا ببركةهـذا الدعاء من ظلمات الحبس و الم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قدم اليه الرشيد الرطب المسموم انتقي غير المسموم فاكله و القي المسموم الي كلبة الرشيد فماتت </w:t>
      </w:r>
      <w:r>
        <w:rPr>
          <w:rStyle w:val="FootnoteAnchor"/>
          <w:rtl w:val="true"/>
        </w:rPr>
        <w:footnoteReference w:id="119"/>
      </w:r>
      <w:r>
        <w:rPr>
          <w:rFonts w:ascii="Amiri" w:hAnsi="Amiri" w:eastAsia="Amiri" w:cs="Amiri"/>
          <w:color w:val="111111"/>
          <w:sz w:val="28"/>
          <w:sz w:val="28"/>
          <w:szCs w:val="28"/>
          <w:rtl w:val="true"/>
          <w:lang w:bidi="ar-SA"/>
        </w:rPr>
        <w:t>و لم يقصد بقتلها الا اعلام الطاغية بان ما يدور في خلده من اغتياله و الفتك به في هـذا الحين لم يقرب وقته و لذا لما دنا الاجل و دعاه الله تعالي اليه اكل الرطب المسموم الذي قدمه اليه الرشيد مع العلم به و رفع يديه بالدعاء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انك تعلم اني لو أكلت قبل اليوم لكنت قد اعنت علي نفسي فاكل منه و جري القضاء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هـذا الاساس يأمر الامام ابوالحسن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اباهاشم الجعفري ان يبعث رجلا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الاطهريدعو له بالشفاء مما نزل به من المرض و علله بأن الله تعالي احب ان يدعي في هـذا المكان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غرضه التعريف بانه لم يجب في شريعة التكوين الا جري الامور علي مجاريها العادية و اسبابها الطبيعية او انه اراد التنبيه علي فوائد الابتهال الي الله حينما تتوارد الكوارث علي العبد و تحيط به المحن كما يرشد اليه احتفاظ الربيع مولي المنصور الدوانيقي بالكنز المذخور الذي دعا به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p>
    <w:p>
      <w:pPr>
        <w:pStyle w:val="BookText"/>
        <w:rPr/>
      </w:pPr>
      <w:r>
        <w:rPr>
          <w:rFonts w:ascii="Amiri" w:hAnsi="Amiri" w:eastAsia="Amiri" w:cs="Amiri"/>
          <w:color w:val="111111"/>
          <w:sz w:val="28"/>
          <w:sz w:val="28"/>
          <w:szCs w:val="28"/>
          <w:rtl w:val="true"/>
          <w:lang w:bidi="ar-SA"/>
        </w:rPr>
        <w:t xml:space="preserve">دخل علي المنصور و قد سخط عليه و اراد التنكيل به فشاهد الربيع احتفاء المنصور بالامام و تكريمه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هـذا كان الامام المجتبي الحسن بن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يستشفي بتربة جده تارة و يعمل بقول الطبيب اخري و يأخذ بقول اهل التجربة ثالثة </w:t>
      </w:r>
      <w:r>
        <w:rPr>
          <w:rStyle w:val="FootnoteAnchor"/>
          <w:rtl w:val="true"/>
        </w:rPr>
        <w:footnoteReference w:id="123"/>
      </w:r>
      <w:r>
        <w:rPr>
          <w:rFonts w:ascii="Amiri" w:hAnsi="Amiri" w:eastAsia="Amiri" w:cs="Amiri"/>
          <w:color w:val="111111"/>
          <w:sz w:val="28"/>
          <w:sz w:val="28"/>
          <w:szCs w:val="28"/>
          <w:rtl w:val="true"/>
          <w:lang w:bidi="ar-SA"/>
        </w:rPr>
        <w:t xml:space="preserve">مع علمه بأن ذلك المرض لا يقضي عليه و للاجل حد معلوم ولكنه اراد ارشاد الناس الي ان مكافحة العلل تكون بالاسباب العادية فلا غناء عنها حتي يساير هـذه الاسباب العادية لكنه لما حان الاجل المحتوم لم يعمل كل شي‌ء تسليما للقضاء و ذلك عندما قدمت اليه جعدة بنت الاشعث اللبن المسموم و كان الوقت حارا و الحسن صائما </w:t>
      </w:r>
      <w:r>
        <w:rPr>
          <w:rStyle w:val="FootnoteAnchor"/>
          <w:rtl w:val="true"/>
        </w:rPr>
        <w:footnoteReference w:id="124"/>
      </w:r>
      <w:r>
        <w:rPr>
          <w:rFonts w:ascii="Amiri" w:hAnsi="Amiri" w:eastAsia="Amiri" w:cs="Amiri"/>
          <w:color w:val="111111"/>
          <w:sz w:val="28"/>
          <w:sz w:val="28"/>
          <w:szCs w:val="28"/>
          <w:rtl w:val="true"/>
          <w:lang w:bidi="ar-SA"/>
        </w:rPr>
        <w:t>فرفع رأسه الي السماء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و انا اليه راجعون الحمد لله علي لقاء محمد سيد المرسلين و ابي سيد الوصيين و امي سيدة نساء العالمين و عمي جعفر الطيار في الجنة و حمزة سيدالشهداء </w:t>
      </w:r>
      <w:r>
        <w:rPr>
          <w:rStyle w:val="FootnoteAnchor"/>
          <w:rtl w:val="true"/>
        </w:rPr>
        <w:footnoteReference w:id="125"/>
      </w:r>
      <w:r>
        <w:rPr>
          <w:rFonts w:ascii="Amiri" w:hAnsi="Amiri" w:eastAsia="Amiri" w:cs="Amiri"/>
          <w:color w:val="111111"/>
          <w:sz w:val="28"/>
          <w:sz w:val="28"/>
          <w:szCs w:val="28"/>
          <w:rtl w:val="true"/>
          <w:lang w:bidi="ar-SA"/>
        </w:rPr>
        <w:t xml:space="preserve">ثم شرب اللبن و قال لها لقد غرك و سخر منك فالله يخزيك و يخزيه </w:t>
      </w:r>
      <w:r>
        <w:rPr>
          <w:rStyle w:val="FootnoteAnchor"/>
          <w:rtl w:val="true"/>
        </w:rPr>
        <w:footnoteReference w:id="126"/>
      </w:r>
      <w:r>
        <w:rPr>
          <w:rFonts w:ascii="Amiri" w:hAnsi="Amiri" w:eastAsia="Amiri" w:cs="Amiri"/>
          <w:color w:val="111111"/>
          <w:sz w:val="28"/>
          <w:sz w:val="28"/>
          <w:szCs w:val="28"/>
          <w:rtl w:val="true"/>
          <w:lang w:bidi="ar-SA"/>
        </w:rPr>
        <w:t>وهـي تضطرب كالسعفة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اعلم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اصحابه بأن منيته تكون علي يد المأمون و لابد من الصبر حتي يبلغ الكتاب اجله </w:t>
      </w:r>
      <w:r>
        <w:rPr>
          <w:rStyle w:val="FootnoteAnchor"/>
          <w:rtl w:val="true"/>
        </w:rPr>
        <w:footnoteReference w:id="127"/>
      </w:r>
      <w:r>
        <w:rPr>
          <w:rFonts w:ascii="Amiri" w:hAnsi="Amiri" w:eastAsia="Amiri" w:cs="Amiri"/>
          <w:color w:val="111111"/>
          <w:sz w:val="28"/>
          <w:sz w:val="28"/>
          <w:szCs w:val="28"/>
          <w:rtl w:val="true"/>
          <w:lang w:bidi="ar-SA"/>
        </w:rPr>
        <w:t>و قال ابوجعفر الجواد لاسماعيل بن مهران لما رآه قلقا من اشخاص المامون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صاحبي و ساعود من هذه السفرة و لما اشخصه المرة الثانية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لاسماعيل بن مهران في هـذه الدفعة يجري القضاء المحتوم و امره بالرجوع الي ابنه الهادي فانه امام الامة بعده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دفعت اليه ام‌الفضل المنديل المسموم لم يمتنع من استعماله تسليما للقضاء و طاعة لامر المولي سبحانه، نعم قال لها ابتلاك الله بعقر له ينجبر و بلاء لا ينستر فاصيبت بعلة في اغمض الجوارح من بدنها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اخبار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ابن‌ملجم فاتله لم يختلف فيه اثنان و لما أتي </w:t>
      </w:r>
    </w:p>
    <w:p>
      <w:pPr>
        <w:pStyle w:val="BookText"/>
        <w:rPr/>
      </w:pPr>
      <w:r>
        <w:rPr>
          <w:rFonts w:ascii="Amiri" w:hAnsi="Amiri" w:eastAsia="Amiri" w:cs="Amiri"/>
          <w:color w:val="111111"/>
          <w:sz w:val="28"/>
          <w:sz w:val="28"/>
          <w:szCs w:val="28"/>
          <w:rtl w:val="true"/>
          <w:lang w:bidi="ar-SA"/>
        </w:rPr>
        <w:t xml:space="preserve">ابن‌ملجم يبايع اميرالمؤمنين و ولي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ينظر الي قاتلي فلينظر الي هـذا فقيل له الا تقتله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اعجبا تريدون ان اقتل قاتلي </w:t>
      </w:r>
      <w:r>
        <w:rPr>
          <w:rStyle w:val="FootnoteAnchor"/>
          <w:rtl w:val="true"/>
        </w:rPr>
        <w:footnoteReference w:id="129"/>
      </w:r>
      <w:r>
        <w:rPr>
          <w:rFonts w:ascii="Amiri" w:hAnsi="Amiri" w:eastAsia="Amiri" w:cs="Amiri"/>
          <w:color w:val="111111"/>
          <w:sz w:val="28"/>
          <w:sz w:val="28"/>
          <w:szCs w:val="28"/>
          <w:rtl w:val="true"/>
          <w:lang w:bidi="ar-SA"/>
        </w:rPr>
        <w:t xml:space="preserve">يشير بذلك الي ان قتله لما كان امرا مبرما و قضاء محتوما و ان قاتله ابن‌ملجم قضاء لا خلف فيه فكيف يقدر ان ينقض الارادة الالهية و يحل ما ابرم من التقدير و الي هـذا يشير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لعقبة الاسدي لو 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 علي الله فيهـلاك الطواغيت لاجابهم سبحانه و تعالي و كان عليه اهون من سلك فيه خرز انقطع فذهب ولكن لا نريد غير ما اراده الله تعالي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الخلاصةلقد ارتفع بتلك البراهين القويمة الستر المرخي علي الحقيقة فظهرت باجلي مظاهرها و برزت للباحث النيقد محفوفة بصدق و يقين فهو اذا جد عليم بان ائمة الهدي كانوا علي علم بمجاري القدر النازل و القضاء الذي لا يرد بما انتابهم من الكوارث لانهم قيد اشارة المولي الجليل عز شانه بكل ما يستقبلهم من سراء و ضراء و لم يبارحهم هـذا العلم المفاض عليهم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آلاؤه اولا و اعلام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ثانيا و وقوفهم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جدهم ثالثا و حيث ان الله تعالي اعد لهم منازل و شرفا خالدا لا ينالونه الا بالشهادة و ازهاق تلك النفوس المقدسة لذلك ضحوا حياتهم الثمينة بخوعا لامر الله تعالي و جريا مع المصالح الواقعية التي لا تدركها احلام البشر و لا يعرف دقيقها غير علام الغيوب و لا يلزمنا معرفة وجه الصلاح و الفساد في جميع التكاليف الشرعية و انما الذي يوجبه العقل طاعة المولي الجيل عز شأنه في اوامره و نواهيه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اني لا عجب ممن اصاخ لهتاف الاحاديث الصحيحة مسلما مذعنا بان الائمة من آل محمد يعلمون ما كان و يكون و عندهم علم المنايا و البلايا كيف خفي عليه ضوء الكثير من الاحاديث المصرحة بأن ما صدر منهم من كلام او سكوت و قيام او قعود انما هـو امر موجه اليهم خاصة من الله سبحانه علي لسان رسوله الامين علي الوحي الالهي و لم يعزب عنهم صغير و لا كبير و لم يجهلوا </w:t>
      </w:r>
    </w:p>
    <w:p>
      <w:pPr>
        <w:pStyle w:val="BookText"/>
        <w:rPr/>
      </w:pPr>
      <w:r>
        <w:rPr>
          <w:rFonts w:ascii="Amiri" w:hAnsi="Amiri" w:eastAsia="Amiri" w:cs="Amiri"/>
          <w:color w:val="111111"/>
          <w:sz w:val="28"/>
          <w:sz w:val="28"/>
          <w:szCs w:val="28"/>
          <w:rtl w:val="true"/>
          <w:lang w:bidi="ar-SA"/>
        </w:rPr>
        <w:t xml:space="preserve">شيئا من ذلك حتي ساعة الموت، و مما يشهد لذلك قول الامام ابي‌جعفر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لاعجب من قوم يتولونا و يجعلونا ائمة و يصفون ان طاعتنا مفترضة كطاعة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يكسرون حجتهم و يخصون انفسهم لضعف قلوبهم فينقصونا حقنا و يعيبون ذلك علي من اعطاه الله برهان حق معرفتنا و التسليم لامرنا اترون الله تعالي افترض طاعة اوليائه علي عباده ثم يخفي عليهم اخبار السماء و يقطع عنهم مواد العلم فيما يرد عليهم مما فيه قوام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حمران يا ابن رسول الله أرأيت ما كان من قيام اميرالمؤمنين و الحسن و الحسين و خروجهم و قيامهم و ما اصيبوا به من قبل الطواغيت و الظفر بهم حتي قتلوا و غلبوا؟فقال له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ان الله تبارك و تعالي قدر ذلك عليهم و قضاه و امضاه و حتمه علي سبيل الاختيار ثم اجراه عليهم فبتقدم علم اليهم من رسول الله قام علي و الحسن و الحسين و يعلم منه صمت من صمت منا و لو أرادوا ان يدفع الله تعالي عنهم و الحوا عليه في ازالة ملك الطواغيت لكان ذلك اسرع من سلك منظوم انقطع فتبدد و ما اصابهم ليس لذنب اقترفوه و لا لمعصية خالفوا الله فيها ولكن لمنازل و كرامة من الله اراد ان يبلغهم اياها فلا تذهبن بك المذاهب يا حمران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اشعاعات هـذا الحديث الشريف تظهر اسرار غامضة و حكم الهية اختص الله بها اولياءه خزان وحيه و بها ميزهم عن سائر البشر وهـي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بكل شي‌ء و عدم انقطاع اخبار السماء عنهم و عمومه شامل للموضوعات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جري عليهم من الاخطار و قهر ارباب الجور ناشي‌ء عن مصالح لا يعلمها الا المهيمن جل شأنه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صدر منهم من الحرب و الجهاد و القتل في سبيل الدعوة الالهية </w:t>
      </w:r>
    </w:p>
    <w:p>
      <w:pPr>
        <w:pStyle w:val="BookText"/>
        <w:rPr/>
      </w:pPr>
      <w:r>
        <w:rPr>
          <w:rFonts w:ascii="Amiri" w:hAnsi="Amiri" w:eastAsia="Amiri" w:cs="Amiri"/>
          <w:color w:val="111111"/>
          <w:sz w:val="28"/>
          <w:sz w:val="28"/>
          <w:szCs w:val="28"/>
          <w:rtl w:val="true"/>
          <w:lang w:bidi="ar-SA"/>
        </w:rPr>
        <w:t>و السكوت عما يفعله ائمة الضلال و مشاهدتهم تمادي الامة في الطغيان و اقدامهم علي ما فيه استئصال حياتهم القدسية طاعة لاوامر المولي الخاصة بهم و انقيادا لتكليفه بلا الجاء من الله لهم في شي‌ء من ذلك و انماهـم مختارون فيه كاختيار غيرهم في جميع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للقضاء المحتوم و الاجل المبرم و عدم التوسل الي الباري تعالي في ازاحة العلة لينالوا بالشهادة التيهـي اشرف الموت الدرجات الرفيعة و المنازل العالية التي لا تحصل الا بهذا النوع من ازهاق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نفس هـذه العلة اجاب ابوالحسن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سأله عن جواز تعريض اميرالمؤمنين نفسه للقتل مع علمه بالساعة و القاتل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كل ذلك ولكنه خير تلك الليلة لتمضي المقادير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فدلنا هـذا و امثاله علي ان اقدام اهل البيت علي ما فيه التهلكة انما هـو باب الطاعة و امتثال التكليف الموجه اليهم خاصة فلا يتطرق الي ساحة علمهم نقص و لا ان اقدامهم علي ما فيه الهلكة مما ياباه العقل و اليه ذهب المحققون من اعلام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الشيخ المفيد في جواب المسائل العكبرية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نمنع ان يعلم الامام اعيان ما يحدث علي التفصيل و التمييز و يكون باعلام الله تعالي كما لا نمنع ان يتعبد الله اميرالمؤمنين بالصبر علي الشهادة و الاستسلام للقتل فيبلغه بذلك علو الدرجة ما لا يبلغه الا به فيطيعه في ذلك طاعة لو كلفها سواه لم يردها و لا يكون اميرالمؤمنين ملقيا بيده الي التهلكة و لا معينا علي نفسه معونة تستقبح في العقول و لا يلزم فيه ما يظنه المعترضون كما لا نمنع ان 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بموضع الماء و انه قريب منه بقدر ذراع فلو حفر لنبع له الماء، فامتناعه من الحفر لا يكون فيه اعانة علي نفسه بعد ان يكون متعبدا بترك السعي في طلب الماء حيث يكون ممنوعا منه و لا يستبعد العقل ذلك و لا يقبحه و كذلك في علم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بعاقبة موادعة معاوية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الخبر بعلمه به و كان شاهد الحال يقضي به غير انه دفع به عن تعجيل قتله و تسليم اصحابه الي معاوية و كان في ذلك لطفا في بقائه الي </w:t>
      </w:r>
      <w:bookmarkStart w:id="37" w:name="pg981_6297"/>
    </w:p>
    <w:p>
      <w:pPr>
        <w:pStyle w:val="BookText"/>
        <w:rPr/>
      </w:pPr>
      <w:bookmarkEnd w:id="37"/>
      <w:r>
        <w:rPr>
          <w:rFonts w:ascii="Amiri" w:hAnsi="Amiri" w:eastAsia="Amiri" w:cs="Amiri"/>
          <w:color w:val="111111"/>
          <w:sz w:val="28"/>
          <w:sz w:val="28"/>
          <w:szCs w:val="28"/>
          <w:rtl w:val="true"/>
          <w:lang w:bidi="ar-SA"/>
        </w:rPr>
        <w:t xml:space="preserve">حال مضيه و لطفا لبقاء كثير من شيعته و اهله و ولده و دفع فساد في الدين اعظم من الفساد الذي حصل عندهـدنته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بما صنع ولكن الله تعالي تعبده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العلامة الحلي في جواب من سأله عن تعريض اميرالمؤمنين نفسه للقتل بانه يحتمل ان يكون قد اخبر بوقوع القتل في تلك الليلة و في اي مكان يقتل و ان تكليفه مغاير لتكليفنا فجاز ان يكون بذل مهجته في ذات الله واجبا كما يجب الثبات علي المجاهد و ان كان ثباته يفضي الي القتل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علم الشيخ الجليل 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رضاهم بما ينزل بهم من القتل بالسيف او السم و كذا ما يقع بهم من الهوان علي ايدي اعدائهم الظالمين مع كونهم عالمين قادرين علي دفعه انما هو لما علموه من كونه مرضيا له سبحانه و تعالي و مختارا بالنسبة اليهم و موجبا للقرب من حضرة قدسه فلا يكون من قبيل الالقاء باليد الي التهلكة الذي حرمته الآية اذهـو ما اقترن بالنهي من الشارع نهي تحريم و هذا مما علم رضاه به و اختياره له فهو علي النقيض من ذلك الا انه ربما ينزل بهم شي‌ء من تلك المحذورات قبل الوقت المعدود و الاجل المحدود فلا يصل اليهم منه شي‌ء من الضرر و لا يتعقبه المحذور و الخطر فربما امتنعوا منه ظاهرا و ربما احتجبوا منه باطنا و ربما دعوا الله في رفعه عنهم حيث علموا انه غير مراد الله سبحانه في حقهم و لا مقدر عليهم حتما، و بالجملة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يدورون مدار ما علموه من الاقضية و الاقدار و ما اختاره لهم القادر القهار المختار </w:t>
      </w:r>
      <w:r>
        <w:rPr>
          <w:rStyle w:val="FootnoteAnchor"/>
          <w:rtl w:val="true"/>
        </w:rPr>
        <w:footnoteReference w:id="134"/>
      </w:r>
      <w:r>
        <w:rPr>
          <w:rFonts w:ascii="Amiri" w:hAnsi="Amiri" w:eastAsia="Amiri" w:cs="Amiri"/>
          <w:color w:val="111111"/>
          <w:sz w:val="28"/>
          <w:sz w:val="28"/>
          <w:szCs w:val="28"/>
          <w:rtl w:val="true"/>
          <w:lang w:bidi="ar-SA"/>
        </w:rPr>
        <w:t>و علي هـذا مشي العلامة المجلسي و المحقق الكركي و الحسن بن سليمان الحلي من تلامذة الشهيد الاول و غيرهم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033147_373438147"/>
      <w:bookmarkStart w:id="39" w:name="_Toc13"/>
      <w:bookmarkEnd w:id="38"/>
      <w:r>
        <w:rPr>
          <w:rtl w:val="true"/>
        </w:rPr>
        <w:t>علم الحسين بالشهادة</w:t>
      </w:r>
      <w:bookmarkEnd w:id="3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تجلي بما بيناه تحبيذ العقل و الشرع الاقدام علي الهلكة اذا تحققت هـناك مصلحة تقاوم مفسدة الهلكة من ابقاء دين و شريعة او ابراز حقيقة لا تظهر الا به </w:t>
      </w:r>
    </w:p>
    <w:p>
      <w:pPr>
        <w:pStyle w:val="BookText"/>
        <w:rPr/>
      </w:pPr>
      <w:r>
        <w:rPr>
          <w:rFonts w:ascii="Amiri" w:hAnsi="Amiri" w:eastAsia="Amiri" w:cs="Amiri"/>
          <w:color w:val="111111"/>
          <w:sz w:val="28"/>
          <w:sz w:val="28"/>
          <w:szCs w:val="28"/>
          <w:rtl w:val="true"/>
          <w:lang w:bidi="ar-SA"/>
        </w:rPr>
        <w:t xml:space="preserve">كما في امر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وقف ذلك الموقف المدهش فتلا علي الملا صحيفة بيضاء رتلتها الحقب و الاعوام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عرف صلوات الله عليه بنهضته المقدسة الامم الحاضرة و المتعاقبة اعمال الامويين و من سن لهم خرق نواميس الشريعة و التعدي علي قداسة قوانينها، و قد استفادت الامم من اقدام ابي‌الضيم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الموت و بذله كل ما لديه من جاه و حرمات في سبيل تأييد الدعوة المحمدية دروسا عالية و عرفوا كيفية الثبات علي المبدأ و انه يستهان في تحرير النفوس عن الجور و انقاذها من مخالب الظلم كل غال و 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 محمد بن الحسن الشيباني ينفي البأس عن رجل يحمل علي الآلف مع فقد احتمال النجاة أو النكاية بالعدو و لا يكون هـذا الاقدام منه القاء بالتهلكة لان فيه نفع السملين و تقوية عزائمهم و بعث روح النشاط فيهم للدفاع عن المبدا و الموت تحت راية العز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فأبوعبدالله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 كل احد فانه باقدامه علي اولئك الجمع المغمور بالاضاليل و ان ازهق نفسه المقدسة و نفوس الازكياء من اهل بيته و صحبه و عرض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للسلب و الاسر الا انه سجل اسطرا نورية علي جبهة الدهر في احقية نهضته و بطلان تمويهات عدوه الحائد عن سنن الحق المتمرد في الطغيان فهو الفاتح المنصور و ان المتجهر عليه راسب في بحر الضلالهـاتك لحرمات الله تعالي متعد علي نظم الاسلام التي قررها صاحب الدعوة الالهية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اني لاعجب ممن يذهب الي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يظن موافقة الكوفيين له و قد تخلف ظنه فانا لو تنازلنا و قلنا بان الحسين لم يكن عنده العلم العام لما كان و يكون و ما هو كائن ولكن اين يذهب عنه العلم بما يقع من الحوادث بواسطة اخبار جده و ابيه الوصي بأنه مقتول بأرض كربلا ممنوع من الورود و معه ذووه و صحبه قضاء محتوما، اليسهـو الذي اعلم ام‌سلمة بقتله حين أبدت له خوفها من سفره هـذا لان الصادق المصدق الذي لا ينطق عن الهوي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اعلمها </w:t>
      </w:r>
    </w:p>
    <w:p>
      <w:pPr>
        <w:pStyle w:val="BookText"/>
        <w:rPr/>
      </w:pPr>
      <w:r>
        <w:rPr>
          <w:rFonts w:ascii="Amiri" w:hAnsi="Amiri" w:eastAsia="Amiri" w:cs="Amiri"/>
          <w:color w:val="111111"/>
          <w:sz w:val="28"/>
          <w:sz w:val="28"/>
          <w:szCs w:val="28"/>
          <w:rtl w:val="true"/>
          <w:lang w:bidi="ar-SA"/>
        </w:rPr>
        <w:t>بفتله بأرض كربلا ممنوعا عن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قال لها اني اعلم اليوم الذي اقتل فيه و الساعة التي اقتل فيها و اعلم من يقتل من اهل بيتي و اصحابي اتظنين انك علمت ما لم اعلمه وهـل من الموت بد فإن لم اذهب اليوم ذهبت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لاخيه عمر الاطرف ان ابي اخبرني بان تربتي تكون الي جنب تربته اتظن انك تعلم ما لم اعلمه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لاخيه محمد بن الحنفية شاء الله ان يراني قتيلا و يري النساء 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لابن‌الزبير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جحرهـامة من هذه الهوام لاستخرجوني حتي يقضوا في حاجتهم و قال لعبدالله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 رسول الله في المنام و امرني بامر انا ماض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بطن العقبة قال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الا مقتولا فاني رأيت في المنام كلابا تنهشني و اشدها علي كلب ابقع و لما اشار عليه عمرو بن لوذان بالانصراف عن الكوفة الي ان ينظر ما يكون عليه حال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يخفي علي الرأي ولكن لا يغلب علي امر الله و انهم لا يدعوني حتي يستخرجوا هـذه العلقة من جوفي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 غير ذلك من تصريحاته و تلويحاته في المدينة و مكة و الطريق الي الكوفة كما ستقرؤها بتمامها فانها شاهدة علي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علم و يقين بأنه مقتول في اليوم الموعود به بارض كربلاء، ثمهـل يتردد احد في هـذا و هو يقرا خطبته بمكة حين اراد السفر منها الي العراق 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بأوصاليهـذه تقطعها عسلان الفلوات بين النواويس و كربلا فيملان مني اكراشا جوفا و اجربة سغبا لا محيص عن يوم خط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فدلت هـذه الاجوبة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طلب منه التريث في السفر او الذهاب في ارض الله العريضة علي وقوف سيدالشهداء علي امره و لم تخف عليه نوايا الكوفيين ولكنه سر الهي تعلق به خاصة و لاجل القاء الحجة علي هـذا الخلق المتعوس كانت استغاثاته و انتصاراته يوم الطف قبل نشوب الحرب و بعده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لم يصارح بما عنه من العلم لكل من رغب في اعراضه عن السفر الي </w:t>
      </w:r>
      <w:bookmarkStart w:id="40" w:name="pg981_6300"/>
    </w:p>
    <w:p>
      <w:pPr>
        <w:pStyle w:val="BookText"/>
        <w:rPr/>
      </w:pPr>
      <w:bookmarkEnd w:id="40"/>
      <w:r>
        <w:rPr>
          <w:rFonts w:ascii="Amiri" w:hAnsi="Amiri" w:eastAsia="Amiri" w:cs="Amiri"/>
          <w:color w:val="111111"/>
          <w:sz w:val="28"/>
          <w:sz w:val="28"/>
          <w:szCs w:val="28"/>
          <w:rtl w:val="true"/>
          <w:lang w:bidi="ar-SA"/>
        </w:rPr>
        <w:t xml:space="preserve">الكوفة لعلمه بأن الحقائق لا تفاض لاي متطلب بعد اختلاف الاوعية سعة وضيقا و تباين المرامي قربا و بعدا فلذلك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كل احد بما يسعه ظرفه و تتحمله معرفته و عقليته فان علم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مستصعب لا يتحمله الا نبي مرسل او ملك مقرب او مؤمن امتحن الله قلبه بالايمان</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033149_373438147"/>
      <w:bookmarkStart w:id="42" w:name="_Toc14"/>
      <w:bookmarkEnd w:id="41"/>
      <w:r>
        <w:rPr>
          <w:rtl w:val="true"/>
        </w:rPr>
        <w:t>الحسين فاتح</w:t>
      </w:r>
      <w:bookmarkEnd w:id="42"/>
    </w:p>
    <w:p>
      <w:pPr>
        <w:pStyle w:val="BookText"/>
        <w:rPr/>
      </w:pP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في نهضته انه فاتح منصور لما في شهادته من احياء دين رسول الله و اماتة البدعة و تفظيع اعمال المناوئين و تفهيم الامة انهم احق بالخلافة من غيرهم و اليه يشير في كتابه الي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لحق بنا منكم استشهد، و من تخلف لم يبلغ الفتح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لم يرد بالفتح الا ما يترتب علي نهضته و تضحيته من نقض دعائم الضلال و كسح اشواك الباطل عن صراط الشريعة المطهرة و اقامة اركان العدل و التوحيد و ان الواجب علي الامة القيام في وجه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معني كلمة الامام زين‌العابدين لابراهيم بن طلحة بن عبيدالله لما قال له حين رجوعه الي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وقت الصلاة فاذن و اقم تعرف الغالب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ففانه يشير الي تحقيق الغاية التي ضحي سيدالشهداء نفسه القدسية لاجلها و فشل يزيد بما سعي له من اطفاء نور الله تعالي و ما اراده ابوه من نقض مساعي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اماتة الشهادة له بالرسالة بعد ان كان الواجب علي الامة في الاوقات الخمس الاعلان بالشهادة لنبي الاسلام ذلك الذيهـدم صروح الشرك و ابطل العبادة للاصنام كما وجب علي الامة الصلاة علي النبي و علي آله الطاهرين في التشهدين و ان الصلاة عليه بدون اصلاة علي آله بتراء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ان العقلية ابنة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اشارت الي هـذا الفتح بقولها 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فكد كيدك واسع سعيك و ناصب جهدك فو الله لا تمحو ذكرنا و لا تميت و حينا، و لا تدرك امدنا، و لا يرحض عنك عارها و شنارها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المتأمل في حادثة الطف يتجلي له ان هذه الشهادة اعظم من يوم بدر و ان كان هـو اول فتح اسلامي لان المسلمين يومئذ خاضوا غمرات الموت تحت راية النبوة و قد احتف بهم ثلاثة آلاف من الملائكة مسومين وهـتاف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 الظهور علي العدو مل‌ء مسامعهم فقابلوا طواغيت قريش مطمئنين بالغلبة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مشهد الطف فالمقاساة فيه اصعب، و الكرب اشد، و قد التطمت فيه امواج الحتوف، و كشرت الحرب عن نابها و اخذ بنوامية علي سبط النبي اقطار الارض و آفاق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عشية انهضها بغيها فجاءته تركب طغيانهايجمع من الارض سد الفروج و غطي النجود و غيطانهاوطا الوحش اذ لم يجد مهربا و لازمت الطير او كانهالكن عصبة الحق لم يثن من عزمهم شي‌ء فقابلوا تلك الاخطار من غير مدد يأملونه او نصرة يرقبونها و قد انقطعت عنهم خطوط الوسائل الحيوية حتي الماء الذيهـو اوفر الاشياء و الناس فيه شرع سواء و ضوضاء الحرم من الشر المقبل، و صراخ الاطفال من الاوام المبرح في مسامعهم الا انهم تلقوا جبال الحديد بكل صدر رحيب و جنان طامن و لم تسل تلك النفوس الطاهرة الا علي فتل اميد المنقوض و لا اريقت دماؤهم الزاكية الا علي حبلهم المنتكث فكان ملك آل حرب كلعقة الكلب انفه حتي اكتسحت معرتهم عن اديم الارض</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اجاد شاعر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تكن جمعت كل العلي فينا لكان ما كان يوم الطف يكفينايوم نهضنا كامثال الاسود به و اقبلت كالدبا زحفا اعاديناجاؤا بسبعين الفا سل بقيتهمهـل قابلونا و قد جئنا بسبعينا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فيوم الطف فتح اسلامي بعد الجاهلية المستردة من جراء اعمال الامويين و لفيفهم الذين لم يستضيئوا بذلك الالق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التوحيد و شعاع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الحسين لم يكن قاصدا في خروجه محض السلطنة و الرياسة و خفقان الرايات فانه لو كان هـذا غرضه لاتخذ الوسائل الموصلة اليه و هو اعرف بها و لم يذع الي من كان معه من الاعراب قتله وهـلاك من معه و استسلام عائلته للاسر فيتفرق جيشه و تتضاءل قواه الصورية لكن نفسه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وهـكذا الاحرار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 كتمان الامر و ايهام الحال حتي اختبرهم بالاذن في المفارقة فذهب عنه من كانهـمه الطمع و ابي اولئك الصفوة الا مواساته و نصرته فلا الجبن يطرق ساحتهم و لا الانكسار يبين في مجاليهم لان ذلك شأن الآيس من غايته، و القوم كانوا علي يقين من الظفر بالامنية كما تنم عنه كلماتهم التي اجابوا الحسين بها لما ابناهم ليلة عاشوراء بحراجة الموقف و رفع عنهم البيعة و خلي لهم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شرفنا بالقتل معك و لو كانت الدنيا باقية و كنا فيها مخلدين لآثرنا النهوض معك علي الاقامة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متفانين في الجهاد معه، و الذب عن قدس الشريعة و تلا علي الملا سطرا من صحيفتهم البيضاء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اجد اصحابا او في من اصحابي، و لا اهل بيت ابر و اوصل من اهل بيتي </w:t>
      </w:r>
      <w:r>
        <w:rPr>
          <w:rStyle w:val="FootnoteAnchor"/>
          <w:rtl w:val="true"/>
        </w:rPr>
        <w:footnoteReference w:id="140"/>
      </w:r>
      <w:r>
        <w:rPr>
          <w:rFonts w:ascii="Amiri" w:hAnsi="Amiri" w:eastAsia="Amiri" w:cs="Amiri"/>
          <w:color w:val="111111"/>
          <w:sz w:val="28"/>
          <w:sz w:val="28"/>
          <w:szCs w:val="28"/>
          <w:rtl w:val="true"/>
          <w:lang w:bidi="ar-SA"/>
        </w:rPr>
        <w:t>و اني لاعجب من الرواة و حملة التاريخ حيث توسعوا في النقل فقذفوا اولئك الاطهار بما يندي منه وجه الانسانية و ياباه الوجدان الصادق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القوم بحالة ترتعد فرائصهم و تتغير ألوانهم كلما اشتد الحال الا الحسين فان اسرة وجهه تشرق كالبدر المنير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بعد ان اعوزتهم الوقيعة في شهيد العز و الاباء فلم يجدوا للغمز فيه نصيبا فمالوا علي صحبه و اهل بيته، و ليس هـذا الا من الداء الدفين بين اضالع قوم دافوا السم في الدسم الي سذج حسبوه حقيقة راهنة فشو هوا وجه التاريخ </w:t>
      </w:r>
    </w:p>
    <w:p>
      <w:pPr>
        <w:pStyle w:val="BookText"/>
        <w:rPr/>
      </w:pPr>
      <w:r>
        <w:rPr>
          <w:rFonts w:ascii="Amiri" w:hAnsi="Amiri" w:eastAsia="Amiri" w:cs="Amiri"/>
          <w:color w:val="111111"/>
          <w:sz w:val="28"/>
          <w:sz w:val="28"/>
          <w:szCs w:val="28"/>
          <w:rtl w:val="true"/>
          <w:lang w:bidi="ar-SA"/>
        </w:rPr>
        <w:t>غير ان البصير الناقد لا تخفي عليه نفسية القوم و لا ما جاؤا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اعجب من ذلك قول زجر بن قيس الجعفي ليزيد انا احطنا بهم وهـم يلوذون عنا بالاكام و الحفر لواذ الحمام من الصقر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بفيك الكثكث ايها القائل كانك لم تشاهد ذلك الموقف الرهيب فتري ما للقوم من بسالة و اقدام و مفاداة دون الدين الحنيف حتي اغفل يومهم مع ابن‌المصطفي ايام صفين و ما شاكلها من حروب دامية و حتي اخذت اندية الكوفة لا تتحدث الا بشجاعتهم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ان تلك الاحوال ادهشتك فلم تدر ما تقول او ان الشقة بعدت عليك فنسيت ما كان ولكنهـل غاب عن سمعك صراخ الايتام و عويل الايامي في دور الكوفة حتي طبق ارجاءها من جراء ما اوقعه اولئك الصفوة باعداد الله و اعداء رسوله بسيوفهم الماضية، و العذر لك انك ادركت ساعة العافية فطفقت تشوه مقامهم المشكور طلبا لمرضاة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صرح عن صدق نياتهم عدوهم الالد عمرو بن الحجاج محرضا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اتدرون من تقاتلون؟ تقاتلون فرسان المصر و اهل البصائر و قوما مستميتين لا يبرز اليهم احد منكم الا قتلوه علي قتلهم، و الله لو لم ترموهم الا بالحجارة لقتلتموهم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لرجل شهد الطف مع 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اقتلتم ذرية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عضضت بالجندل، انك لو شهدت ما شهدنا لفعلت ما فعلنا، ثارت علينا عصابة ايديها علي مقابض سيوفها كالاسود الضارية تحطم الفرسان يمينا و شمالا تلقي نفسها علي الموت لا تقبل الامان و لا ترغب في المال و لا يحول حائل بينها و بين المنية او الاستيلاء علي الملك فلو كففنا عنها رويدا لاتت علي نفوس العسكر بحذافيرها فما كنا فاعلين لا ام لك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 لهم بذلك كعب بن جابر فانه لما قتل بريرا عتبت عليه زوجته </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اعنت علي ابن فاطمة و قتلت سيد القراء لقد اتيت عظيما من الامور و الله لا اكلمك من راسي كلمة واحدة فقال يخاطبها من ابيات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تر عيني مثلهم في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قبلهم في الناس اذا انا يافع‌</w:t>
      </w:r>
    </w:p>
    <w:p>
      <w:pPr>
        <w:pStyle w:val="BookText"/>
        <w:rPr/>
      </w:pPr>
      <w:r>
        <w:rPr>
          <w:rFonts w:ascii="Amiri" w:hAnsi="Amiri" w:eastAsia="Amiri" w:cs="Amiri"/>
          <w:color w:val="111111"/>
          <w:sz w:val="28"/>
          <w:sz w:val="28"/>
          <w:szCs w:val="28"/>
          <w:rtl w:val="true"/>
          <w:lang w:bidi="ar-SA"/>
        </w:rPr>
        <w:t xml:space="preserve">اشد قراعا بالسيوف لدي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من يحمي الذمار مقارع‌</w:t>
      </w:r>
    </w:p>
    <w:p>
      <w:pPr>
        <w:pStyle w:val="BookText"/>
        <w:rPr/>
      </w:pPr>
      <w:r>
        <w:rPr>
          <w:rFonts w:ascii="Amiri" w:hAnsi="Amiri" w:eastAsia="Amiri" w:cs="Amiri"/>
          <w:color w:val="111111"/>
          <w:sz w:val="28"/>
          <w:sz w:val="28"/>
          <w:szCs w:val="28"/>
          <w:rtl w:val="true"/>
          <w:lang w:bidi="ar-SA"/>
        </w:rPr>
        <w:t xml:space="preserve">و قد صبروا للضرب و الطعن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نازلوا لو ان ذلك نافع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اي فرد منهم اقلقه الحال حتي ارتعدت فرائصه؟ ا هو زهير بن القين الذي وضع يده علي منكب الحسين و قال مستأذنا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اقدم هـديت هـاديا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القي جدك النبيا</w:t>
      </w:r>
    </w:p>
    <w:p>
      <w:pPr>
        <w:pStyle w:val="BookText"/>
        <w:rPr/>
      </w:pPr>
      <w:r>
        <w:rPr>
          <w:rFonts w:ascii="Amiri" w:hAnsi="Amiri" w:eastAsia="Amiri" w:cs="Amiri"/>
          <w:color w:val="111111"/>
          <w:sz w:val="28"/>
          <w:sz w:val="28"/>
          <w:szCs w:val="28"/>
          <w:rtl w:val="true"/>
          <w:lang w:bidi="ar-SA"/>
        </w:rPr>
        <w:t>ام ابن‌عوسجة الذي يوصي حبيب بن مظاهر بنصرة الحسين و هو في آخر رمق من الحياة، فكانه لم يقنعه في المفاداة كل ما لاقاه من جهد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ابوثمامة الصائدي الذي لم يهمه في سبيل السير الي ربه تعالي كل ما هنالك من فوادح و آلام الا الصلاة التي دنا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ام‌سعيد الحنفي الذي الستهدف لهم عند الصلاة حتي سقط لكثرة نزف الدم فيقول للحسني أوفيت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ابن‌شبيب الشاكري الذي يلقي جميع لامته لتقرب منه الرجال فيموت في حين نري الكماة الابطال المعروفين بالشجاعة و الاقدام يتدرعون للحرب كيلا يخلص اليهم ما يزهق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جون الذي يأذن له الحسين في الانصراف فيقع علي قدميه يقبلهما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لوني لاسود و حسبي لئيم و ريحي منتن فتنفس علي بالجنة ليبيض لوني و يشرف حسبي و يطيب 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تأملنا قول ابي‌جعفر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 جدي الحسين لم يجدوا الم مس الحديد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وضح ما عليه اولئك الاطايب من الثبات و انهم غير مكترثين بما لا قوه من </w:t>
      </w:r>
    </w:p>
    <w:p>
      <w:pPr>
        <w:pStyle w:val="BookText"/>
        <w:rPr/>
      </w:pPr>
      <w:r>
        <w:rPr>
          <w:rFonts w:ascii="Amiri" w:hAnsi="Amiri" w:eastAsia="Amiri" w:cs="Amiri"/>
          <w:color w:val="111111"/>
          <w:sz w:val="28"/>
          <w:sz w:val="28"/>
          <w:szCs w:val="28"/>
          <w:rtl w:val="true"/>
          <w:lang w:bidi="ar-SA"/>
        </w:rPr>
        <w:t>الم الجراح و لعا منهم بالغاية و شوقا الي جوار المصطفي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يستغرب هـذا من يعرف حالة العاشق و انه عند توجه مشاعره نحو المحبوب لا يشعر بما يلاقيه من عناء و 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حكي المؤرخون ان كثيرا الشاعر </w:t>
      </w:r>
      <w:r>
        <w:rPr>
          <w:rStyle w:val="FootnoteAnchor"/>
          <w:rtl w:val="true"/>
        </w:rPr>
        <w:footnoteReference w:id="147"/>
      </w:r>
      <w:r>
        <w:rPr>
          <w:rFonts w:ascii="Amiri" w:hAnsi="Amiri" w:eastAsia="Amiri" w:cs="Amiri"/>
          <w:color w:val="111111"/>
          <w:sz w:val="28"/>
          <w:sz w:val="28"/>
          <w:szCs w:val="28"/>
          <w:rtl w:val="true"/>
          <w:lang w:bidi="ar-SA"/>
        </w:rPr>
        <w:t xml:space="preserve">كان في خبائة يبري سهاما له فلما دخلت عليه عزة و نظر اليها ادهشه الحال فاخذ يبري اصابعه و سالت الدماء و هو لا يحس بالالم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يتحدث الرواة ان شابا من الانصار استقبل امراة فاعجبته فاتبعها النظر فدخلت في زقاق و هو خلفها ينظر اليها فاعترضت وجهه زجاجة في حائط فشقت وجهه و هو لا يشعر فلما مضت المراة رأي الدماء تسيل علي ثوبه و صدره فأتي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له فنزل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ابصارهم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يحدث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الشهيد المقتول في سبيل الدعوة الالهية لا يجد من مس القتل الا كما يجد الانسان من مس القرصة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رشيد الهجري </w:t>
      </w:r>
      <w:r>
        <w:rPr>
          <w:rStyle w:val="FootnoteAnchor"/>
          <w:rtl w:val="true"/>
        </w:rPr>
        <w:footnoteReference w:id="151"/>
      </w:r>
      <w:r>
        <w:rPr>
          <w:rFonts w:ascii="Amiri" w:hAnsi="Amiri" w:eastAsia="Amiri" w:cs="Amiri"/>
          <w:color w:val="111111"/>
          <w:sz w:val="28"/>
          <w:sz w:val="28"/>
          <w:szCs w:val="28"/>
          <w:rtl w:val="true"/>
          <w:lang w:bidi="ar-SA"/>
        </w:rPr>
        <w:t xml:space="preserve">لما دعاه ابن‌زياد و سأله عما اخبره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دخلت عليه يوما و عنده اصحابه و كان في بستان فدعا </w:t>
      </w:r>
    </w:p>
    <w:p>
      <w:pPr>
        <w:pStyle w:val="BookText"/>
        <w:rPr/>
      </w:pPr>
      <w:r>
        <w:rPr>
          <w:rFonts w:ascii="Amiri" w:hAnsi="Amiri" w:eastAsia="Amiri" w:cs="Amiri"/>
          <w:color w:val="111111"/>
          <w:sz w:val="28"/>
          <w:sz w:val="28"/>
          <w:szCs w:val="28"/>
          <w:rtl w:val="true"/>
          <w:lang w:bidi="ar-SA"/>
        </w:rPr>
        <w:t xml:space="preserve">برطب من نحلة فقلت له يا اميرالمؤمنين اطيب هـذا الرطب فعرفه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الدعي عبيدالله سيحمله علي البراءة منه و الا فيقطع يديه و رجليه و لسانه و يصلبه علي جذع من هذه النخلة فقال رشيد آخر ذلك الي الجنة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معي في الدنيا و الآخرة قال اذا و الله لا اتبرأ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رشيد يختلف الي تلك النخلة في النهار و يسقيها الماء و يقول لك غذيت ولي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دارت الايام حتي تولي ابن‌زياد الكوفة فدعاه و ساله عما اخبره به اميرالمؤمنين قال اخبرني خليلي انك تدعوني الي البراءة منه فلا ابرا ابدا فتقطع يدي و رجلي و لساني قال ابن‌زياد لاكذبن قوله ثم امر به فقطعوا يديه و رجليه و تركوا لسانه و حمل الي اهله فاجتمع عليه الناس و هو يحدثهم بما اطلعه اميرالمؤمنين من علم المنايا و البلايا و فضل اهل البيت ثم قال ايها الناس سلوني ان للقوم عندي طلبة لم يقضوها فاسرع رجل الي ابن‌زياد و قال ما صنعت قطعت يديه و رجليه و هو يحدث الناس بالعظايم فامر به بان يقطع لسانه فمات من ليلته ثم صلب </w:t>
      </w:r>
      <w:r>
        <w:rPr>
          <w:rStyle w:val="FootnoteAnchor"/>
          <w:rtl w:val="true"/>
        </w:rPr>
        <w:footnoteReference w:id="152"/>
      </w:r>
      <w:r>
        <w:rPr>
          <w:rFonts w:ascii="Amiri" w:hAnsi="Amiri" w:eastAsia="Amiri" w:cs="Amiri"/>
          <w:color w:val="111111"/>
          <w:sz w:val="28"/>
          <w:sz w:val="28"/>
          <w:szCs w:val="28"/>
          <w:rtl w:val="true"/>
          <w:lang w:bidi="ar-SA"/>
        </w:rPr>
        <w:t xml:space="preserve">علي باب دار عمرو بن حريث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ابنته قنوا سألت ابي عما يجده من الآلام فقال يا بنية لا اجد الا كالزحام بين الناس </w:t>
      </w:r>
      <w:r>
        <w:rPr>
          <w:rStyle w:val="FootnoteAnchor"/>
          <w:rtl w:val="true"/>
        </w:rPr>
        <w:footnoteReference w:id="154"/>
      </w:r>
      <w:r>
        <w:rPr>
          <w:rFonts w:ascii="Amiri" w:hAnsi="Amiri" w:eastAsia="Amiri" w:cs="Amiri"/>
          <w:color w:val="111111"/>
          <w:sz w:val="28"/>
          <w:sz w:val="28"/>
          <w:szCs w:val="28"/>
          <w:rtl w:val="true"/>
          <w:lang w:bidi="ar-SA"/>
        </w:rPr>
        <w:t xml:space="preserve">و استفاد رشيد الهجري من صحبة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المنايا و البلايا </w:t>
      </w:r>
      <w:r>
        <w:rPr>
          <w:rStyle w:val="FootnoteAnchor"/>
          <w:rtl w:val="true"/>
        </w:rPr>
        <w:footnoteReference w:id="155"/>
      </w:r>
      <w:r>
        <w:rPr>
          <w:rFonts w:ascii="Amiri" w:hAnsi="Amiri" w:eastAsia="Amiri" w:cs="Amiri"/>
          <w:color w:val="111111"/>
          <w:sz w:val="28"/>
          <w:sz w:val="28"/>
          <w:szCs w:val="28"/>
          <w:rtl w:val="true"/>
          <w:lang w:bidi="ar-SA"/>
        </w:rPr>
        <w:t xml:space="preserve">و كان يخبر الرجل بما يجري عليه فسماه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الحال يفيد المتأمل بصيرة بأن كل من اتجهت مشاعره نحو المولي سبحانه و تجلت له المظاهر الربوبية و شاهد ما اعد له من النعيم الخالد في سبيل دعوة الدينهـان عليه الم الجراح و يؤكد ما قلنا من ذهول العاشق عندما يشاهد محبوبه عن كل ما يرد عليه من الاذي غفلة النسوة عن الم قطع المدية ايديهن </w:t>
      </w:r>
      <w:bookmarkStart w:id="43" w:name="pg981_6307"/>
    </w:p>
    <w:p>
      <w:pPr>
        <w:pStyle w:val="BookText"/>
        <w:rPr/>
      </w:pPr>
      <w:bookmarkEnd w:id="43"/>
      <w:r>
        <w:rPr>
          <w:rFonts w:ascii="Amiri" w:hAnsi="Amiri" w:eastAsia="Amiri" w:cs="Amiri"/>
          <w:color w:val="111111"/>
          <w:sz w:val="28"/>
          <w:sz w:val="28"/>
          <w:szCs w:val="28"/>
          <w:rtl w:val="true"/>
          <w:lang w:bidi="ar-SA"/>
        </w:rPr>
        <w:t xml:space="preserve">لمحض مشاهدة جمال الصديق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رأينه اكبرنه و قطعن ايديهن و قلن حاشا لله ما هـذا بشر ان هـو الا ملك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تشعر النسوة </w:t>
      </w:r>
      <w:r>
        <w:rPr>
          <w:rStyle w:val="FootnoteAnchor"/>
          <w:rtl w:val="true"/>
        </w:rPr>
        <w:footnoteReference w:id="157"/>
      </w:r>
      <w:r>
        <w:rPr>
          <w:rFonts w:ascii="Amiri" w:hAnsi="Amiri" w:eastAsia="Amiri" w:cs="Amiri"/>
          <w:color w:val="111111"/>
          <w:sz w:val="28"/>
          <w:sz w:val="28"/>
          <w:szCs w:val="28"/>
          <w:rtl w:val="true"/>
          <w:lang w:bidi="ar-SA"/>
        </w:rPr>
        <w:t xml:space="preserve">بمضض الجراح فليس من الغريب الا يجد اصحاب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وهـم زبدة العالم كله الم مس الحديد عند نهاية عشقهم لمظاهر الجمال الالهي و نزوع انفسهم الي الغاية القصوي من القداسة بعد التكهرب بولاء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بابي افدي وجوها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صافحوا في كربلا فيها الصفاحا</w:t>
      </w:r>
    </w:p>
    <w:p>
      <w:pPr>
        <w:pStyle w:val="BookText"/>
        <w:rPr/>
      </w:pPr>
      <w:r>
        <w:rPr>
          <w:rFonts w:ascii="Amiri" w:hAnsi="Amiri" w:eastAsia="Amiri" w:cs="Amiri"/>
          <w:color w:val="111111"/>
          <w:sz w:val="28"/>
          <w:sz w:val="28"/>
          <w:szCs w:val="28"/>
          <w:rtl w:val="true"/>
          <w:lang w:bidi="ar-SA"/>
        </w:rPr>
        <w:t xml:space="preserve">اوجها يشرقن بشرا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 العام و يقطرن سماحا</w:t>
      </w:r>
    </w:p>
    <w:p>
      <w:pPr>
        <w:pStyle w:val="BookText"/>
        <w:rPr/>
      </w:pPr>
      <w:r>
        <w:rPr>
          <w:rFonts w:ascii="Amiri" w:hAnsi="Amiri" w:eastAsia="Amiri" w:cs="Amiri"/>
          <w:color w:val="111111"/>
          <w:sz w:val="28"/>
          <w:sz w:val="28"/>
          <w:szCs w:val="28"/>
          <w:rtl w:val="true"/>
          <w:lang w:bidi="ar-SA"/>
        </w:rPr>
        <w:t xml:space="preserve">تتجلي تحت ظلماء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كالمصابيح التماعا و التماحا</w:t>
      </w:r>
    </w:p>
    <w:p>
      <w:pPr>
        <w:pStyle w:val="BookText"/>
        <w:rPr/>
      </w:pPr>
      <w:r>
        <w:rPr>
          <w:rFonts w:ascii="Amiri" w:hAnsi="Amiri" w:eastAsia="Amiri" w:cs="Amiri"/>
          <w:color w:val="111111"/>
          <w:sz w:val="28"/>
          <w:sz w:val="28"/>
          <w:szCs w:val="28"/>
          <w:rtl w:val="true"/>
          <w:lang w:bidi="ar-SA"/>
        </w:rPr>
        <w:t xml:space="preserve">ارخصوا دون ابن بنت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 تاقت الي الله رواحا</w:t>
      </w:r>
    </w:p>
    <w:p>
      <w:pPr>
        <w:pStyle w:val="BookText"/>
        <w:rPr/>
      </w:pPr>
      <w:r>
        <w:rPr>
          <w:rFonts w:ascii="IRNazanin" w:hAnsi="IRNazanin" w:eastAsia="IRNazanin"/>
          <w:color w:val="111111"/>
          <w:sz w:val="28"/>
          <w:sz w:val="28"/>
          <w:szCs w:val="28"/>
          <w:rtl w:val="true"/>
          <w:lang w:bidi="fa-IR"/>
        </w:rPr>
        <w:t xml:space="preserve">فقضوا صبرا و من اعطافهم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العز بثوب الدهر فاحا</w:t>
      </w:r>
    </w:p>
    <w:p>
      <w:pPr>
        <w:pStyle w:val="BookText"/>
        <w:rPr/>
      </w:pPr>
      <w:r>
        <w:rPr>
          <w:rFonts w:ascii="Amiri" w:hAnsi="Amiri" w:eastAsia="Amiri" w:cs="Amiri"/>
          <w:color w:val="111111"/>
          <w:sz w:val="28"/>
          <w:sz w:val="28"/>
          <w:szCs w:val="28"/>
          <w:rtl w:val="true"/>
          <w:lang w:bidi="ar-SA"/>
        </w:rPr>
        <w:t xml:space="preserve">لم تذق ماء سوي منبعث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القلب به غصت جراحا</w:t>
      </w:r>
    </w:p>
    <w:p>
      <w:pPr>
        <w:pStyle w:val="BookText"/>
        <w:rPr/>
      </w:pPr>
      <w:r>
        <w:rPr>
          <w:rFonts w:ascii="Amiri" w:hAnsi="Amiri" w:eastAsia="Amiri" w:cs="Amiri"/>
          <w:color w:val="111111"/>
          <w:sz w:val="28"/>
          <w:sz w:val="28"/>
          <w:szCs w:val="28"/>
          <w:rtl w:val="true"/>
          <w:lang w:bidi="ar-SA"/>
        </w:rPr>
        <w:t xml:space="preserve">انهلت من دمها لو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ظامي الحشا يطفي التياحا</w:t>
      </w:r>
    </w:p>
    <w:p>
      <w:pPr>
        <w:pStyle w:val="BookText"/>
        <w:rPr/>
      </w:pPr>
      <w:r>
        <w:rPr>
          <w:rFonts w:ascii="Amiri" w:hAnsi="Amiri" w:eastAsia="Amiri" w:cs="Amiri"/>
          <w:color w:val="111111"/>
          <w:sz w:val="28"/>
          <w:sz w:val="28"/>
          <w:szCs w:val="28"/>
          <w:rtl w:val="true"/>
          <w:lang w:bidi="ar-SA"/>
        </w:rPr>
        <w:t xml:space="preserve">اعريت فهي علي ان ترتدي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بنسيج الترب تمتاح الرياحا </w:t>
      </w:r>
      <w:r>
        <w:rPr>
          <w:rStyle w:val="FootnoteAnchor"/>
          <w:rtl w:val="true"/>
        </w:rPr>
        <w:footnoteReference w:id="158"/>
      </w:r>
    </w:p>
    <w:p>
      <w:pPr>
        <w:pStyle w:val="Heading3"/>
        <w:numPr>
          <w:ilvl w:val="2"/>
          <w:numId w:val="1"/>
        </w:numPr>
        <w:rPr/>
      </w:pPr>
      <w:bookmarkStart w:id="44" w:name="__RefHeading___Toc1033151_373438147"/>
      <w:bookmarkStart w:id="45" w:name="_Toc15"/>
      <w:bookmarkEnd w:id="44"/>
      <w:r>
        <w:rPr>
          <w:rtl w:val="true"/>
        </w:rPr>
        <w:t>الحسين مع اصحابه‌</w:t>
      </w:r>
      <w:bookmarkEnd w:id="45"/>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 xml:space="preserve">ان الشريعة المقدسة اوجبت علي الناس النهضة لسد باب المنكر و الردع عن الفساد و الزمت الامة بمتابعة الامام في رد عادية الباغين علي الخليفة المنصوب علما للعباد بعد ان يدعوهم الي التوبة عماهـم فيه من معاندة الحق و الرجوع الي ساحة الشرع الاعظم سبحانه و تعالي كما قال في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طائفتان من المؤمنين اقتتلوا فاصلحوا بينهما فان بغت احداهما علي </w:t>
      </w:r>
    </w:p>
    <w:p>
      <w:pPr>
        <w:pStyle w:val="BookText"/>
        <w:rPr/>
      </w:pPr>
      <w:r>
        <w:rPr>
          <w:rFonts w:ascii="Amiri" w:hAnsi="Amiri" w:eastAsia="Amiri" w:cs="Amiri"/>
          <w:color w:val="111111"/>
          <w:sz w:val="28"/>
          <w:sz w:val="28"/>
          <w:szCs w:val="28"/>
          <w:rtl w:val="true"/>
          <w:lang w:bidi="ar-SA"/>
        </w:rPr>
        <w:t>الاخري فقاتلوا التي تبغي حتي تفي‌ء الي امر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نهض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خلافته للدفاع عن قدس الشريعة و تنبيه الامة عن رقدة الجهل و كان الواجب علي الناس الفي‌ء اليه لانه امام الحق المفروضة طاعته، و قد اعترف جمهور المسلمين بتمامية البيعة لاميرالمؤمنين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حكموا بأن قتاله لمن خرج عليه حق حتي و هـذه كلماتهم التي سجلوها في صحفهم شواهد متقنة علي هـذه الدعوي المدعومة بالعقل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ابوحنيفة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 احد عليا الا و علي اولي بالحق منه و لو لا ما 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ما علم احد كيف السيرة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قاتل طلحة و الزبير بعد ان بايعاه و خالفاه، و في يوم الجمل 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بالعدل و هو اعلم المسلمين فكانت السنة في قتال اهل البغي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اقتفاه تلميذه محمد بن الحسن الشيباني المتوفي سنة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يقاتل معاوية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ظالما له متعديا باغيا كنا لا نهتدي لقتال اهل البغي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 الا كان علي اولي بالحق منه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عن قتلي صفين حسن و ان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بالحق من كل من قاتله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ابوبكر احمد بن علي الرازي الجصاص المتوفي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محقا في قتال الفئة الباغية لم يخالف فيه احد و كان معه من كبراء الصحابة و اهل بدر من قد علم مكانهم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القاضي ابوبكر ابن العربي المتوفي سنة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اماما لانهم اجتمعوا عليه و لم يمكنه ترك الناس لانه احقهم بالبيعة فقبلها حوطة علي الامة ان لا تسفك دماؤها بالتهارج فيتخرق الامر و ربما تغير الدين و انقض عمود </w:t>
      </w:r>
    </w:p>
    <w:p>
      <w:pPr>
        <w:pStyle w:val="BookText"/>
        <w:rPr/>
      </w:pPr>
      <w:r>
        <w:rPr>
          <w:rFonts w:ascii="Amiri" w:hAnsi="Amiri" w:eastAsia="Amiri" w:cs="Amiri"/>
          <w:color w:val="111111"/>
          <w:sz w:val="28"/>
          <w:sz w:val="28"/>
          <w:szCs w:val="28"/>
          <w:rtl w:val="true"/>
          <w:lang w:bidi="ar-SA"/>
        </w:rPr>
        <w:t xml:space="preserve">الاسلام و طلب اهل الشام منه التمكين من قتلة عثمان فقال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ادخلوا في البيعة و اطلبوا الحق تصلوا اليه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اسدهم رأيا و اصوبهم قولا لانه لو تعاطي القود لتعصبت لهم قبائلهم فتكون حربا ثالثة فانتظر بهم أن يستوثق الامر و تنعقد البيعة العامة ثم ينظر في مجلس الحكم و يجري القضاء و لا خلاف بين الامة انه يجوز للامام تأخير القصاص اذا أدي ذلك الي اثارة الفتنة و تشتيت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فكل من خرج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 و قتال الباغي واجب حتي يفي‌ء الي الحق و ينقاد الي الصلح و ان قتاله لاهل الشام الذين ابوا الدخول في البيعة و اهل الجمل و النهروان الذين خلعوا بيعته حق و كان حق الجميع ان يصلوا اليه و يجلسوا بين يديه و يطالبوه بما رأوا، فلما تركوا ذلك باجمعهم صاروا بغاة فتناولهم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حتي تفي‌ء الي امر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عتب معاوية علي سعد بن ابي‌وقاص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اتطمع في الذي اعطي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قد طمعت به العفاء</w:t>
      </w:r>
    </w:p>
    <w:p>
      <w:pPr>
        <w:pStyle w:val="BookText"/>
        <w:rPr/>
      </w:pPr>
      <w:r>
        <w:rPr>
          <w:rFonts w:ascii="Amiri" w:hAnsi="Amiri" w:eastAsia="Amiri" w:cs="Amiri"/>
          <w:color w:val="111111"/>
          <w:sz w:val="28"/>
          <w:sz w:val="28"/>
          <w:szCs w:val="28"/>
          <w:rtl w:val="true"/>
          <w:lang w:bidi="ar-SA"/>
        </w:rPr>
        <w:t xml:space="preserve">ليوم منه خير منك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ميتا انت للمرء الفداء</w:t>
      </w:r>
    </w:p>
    <w:p>
      <w:pPr>
        <w:pStyle w:val="BookText"/>
        <w:rPr/>
      </w:pPr>
      <w:r>
        <w:rPr>
          <w:rFonts w:ascii="Amiri" w:hAnsi="Amiri" w:eastAsia="Amiri" w:cs="Amiri"/>
          <w:color w:val="111111"/>
          <w:sz w:val="28"/>
          <w:sz w:val="28"/>
          <w:szCs w:val="28"/>
          <w:rtl w:val="true"/>
          <w:lang w:bidi="ar-SA"/>
        </w:rPr>
        <w:t xml:space="preserve">فاما امر عثمان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الرأي اذهبه البلاء</w:t>
      </w:r>
    </w:p>
    <w:p>
      <w:pPr>
        <w:pStyle w:val="BookText"/>
        <w:rPr/>
      </w:pPr>
      <w:r>
        <w:rPr>
          <w:rFonts w:ascii="Amiri" w:hAnsi="Amiri" w:eastAsia="Amiri" w:cs="Amiri"/>
          <w:color w:val="111111"/>
          <w:sz w:val="28"/>
          <w:sz w:val="28"/>
          <w:szCs w:val="28"/>
          <w:rtl w:val="true"/>
          <w:lang w:bidi="ar-SA"/>
        </w:rPr>
        <w:t xml:space="preserve">بعدم مشاركته في قتال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سعد بأني ندمت علي تأخيري عن قتال الفئة الباغية يعني معاوية و من تابعه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ابوبكر محمد الباقلاني المتوفي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بعد ذكر جملة من فضائل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يصلح للخلافة ببعض هـذه الخصال و دون هـذه الفضائل و يستحق الامامة فهو حقيق بما نظر فيه و تولاه فوجب الانقياد له بعقد </w:t>
      </w:r>
    </w:p>
    <w:p>
      <w:pPr>
        <w:pStyle w:val="BookText"/>
        <w:rPr/>
      </w:pPr>
      <w:r>
        <w:rPr>
          <w:rFonts w:ascii="Amiri" w:hAnsi="Amiri" w:eastAsia="Amiri" w:cs="Amiri"/>
          <w:color w:val="111111"/>
          <w:sz w:val="28"/>
          <w:sz w:val="28"/>
          <w:szCs w:val="28"/>
          <w:rtl w:val="true"/>
          <w:lang w:bidi="ar-SA"/>
        </w:rPr>
        <w:t>من عقدس سرها له من وجوه المهاجرين و الانصار عشية اليوم الثالث من مقتل عثمان بعد امتناعه عليهم و اصرارهم عليه لانه اعلم من بقي و افضلهم و اولاهم بهذا الامر و ناشدوه الله تعالي في حفظ بقية الامة و صيانة دار الهجرة فبايعوه قبل حضور الزبير و طلحة و مبايعتهما له تبع لغيرهما بعد وجوبها عليهما و لو تأخرا عن الانقياد لكانا مأثومين و قولهما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بايعناك مكرهين</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لا يضر بامامة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البيعة له تمت قبل مبايعتهما و طلبهما منه قتل قتلة عثمان خطا لان عقد الامامة لرجل علي ان يقتل الجماعة بالواحد لا يصح بعد ان كان الامام متعبدا باجتهاده فقد يؤدي الي انه لا يجوز قتل الجماعة بالواحد و ان أدي اليه اجتهاده فقد يجتهد ثانيا الي عدمه و لو ثبت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 جواز قتل الجماعة بالواحد لم يجز ان يقتل جميع قتلة عثمان الا بعد ان تقوم البينة علي القتلة باعيانهم و ان يحضر اولياء الدم مجلسه و يطالبون بدم ابيهم و وليهم و ان لا يؤدي القتل اليهـرج عظيم و فساد شديد قد يكون مثل قتلة عثمان او اعظم منه و تاخير اقامة الحد الي وقت امكانه اولي و اصلح للامة و انفي للفساد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ابوعبدالله محمد بن عبدالله المعروف بالحاكم النيسابوري المتوفي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الواردة في بيعة اميرالمؤمنين كلها صحيحة مجمع عليها و فيها يقول خزيمة بن ثابت و هو واقف بين يدي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ابوحسن مما نخاف من الفتن‌</w:t>
      </w:r>
    </w:p>
    <w:p>
      <w:pPr>
        <w:pStyle w:val="BookText"/>
        <w:rPr/>
      </w:pPr>
      <w:r>
        <w:rPr>
          <w:rFonts w:ascii="Amiri" w:hAnsi="Amiri" w:eastAsia="Amiri" w:cs="Amiri"/>
          <w:color w:val="111111"/>
          <w:sz w:val="28"/>
          <w:sz w:val="28"/>
          <w:szCs w:val="28"/>
          <w:rtl w:val="true"/>
          <w:lang w:bidi="ar-SA"/>
        </w:rPr>
        <w:t xml:space="preserve">وجدناه اولي الناس بالناس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 قريش بالكتاب و بالسنن‌</w:t>
      </w:r>
    </w:p>
    <w:p>
      <w:pPr>
        <w:pStyle w:val="BookText"/>
        <w:rPr/>
      </w:pPr>
      <w:r>
        <w:rPr>
          <w:rFonts w:ascii="Amiri" w:hAnsi="Amiri" w:eastAsia="Amiri" w:cs="Amiri"/>
          <w:color w:val="111111"/>
          <w:sz w:val="28"/>
          <w:sz w:val="28"/>
          <w:szCs w:val="28"/>
          <w:rtl w:val="true"/>
          <w:lang w:bidi="ar-SA"/>
        </w:rPr>
        <w:t xml:space="preserve">و ان قريشا ما تشق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جري يوما علي الضمر البدن‌</w:t>
      </w:r>
    </w:p>
    <w:p>
      <w:pPr>
        <w:pStyle w:val="BookText"/>
        <w:rPr/>
      </w:pPr>
      <w:r>
        <w:rPr>
          <w:rFonts w:ascii="Amiri" w:hAnsi="Amiri" w:eastAsia="Amiri" w:cs="Amiri"/>
          <w:color w:val="111111"/>
          <w:sz w:val="28"/>
          <w:sz w:val="28"/>
          <w:szCs w:val="28"/>
          <w:rtl w:val="true"/>
          <w:lang w:bidi="ar-SA"/>
        </w:rPr>
        <w:t xml:space="preserve">وفيه 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فيهم كل الذي فيه من حسن‌</w:t>
      </w:r>
    </w:p>
    <w:p>
      <w:pPr>
        <w:pStyle w:val="BookText"/>
        <w:rPr/>
      </w:pPr>
      <w:r>
        <w:rPr>
          <w:rFonts w:ascii="Amiri" w:hAnsi="Amiri" w:eastAsia="Amiri" w:cs="Amiri"/>
          <w:color w:val="111111"/>
          <w:sz w:val="28"/>
          <w:sz w:val="28"/>
          <w:szCs w:val="28"/>
          <w:rtl w:val="true"/>
          <w:lang w:bidi="ar-SA"/>
        </w:rPr>
        <w:t xml:space="preserve">و ساق الذهبي جميعه في تلخيص المستدرك و لم يتعقبه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وصي رسول الله من دون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قد كان في سالف الزمن</w:t>
      </w:r>
    </w:p>
    <w:p>
      <w:pPr>
        <w:pStyle w:val="BookText"/>
        <w:rPr/>
      </w:pPr>
      <w:r>
        <w:rPr>
          <w:rFonts w:ascii="Amiri" w:hAnsi="Amiri" w:eastAsia="Amiri" w:cs="Amiri"/>
          <w:color w:val="111111"/>
          <w:sz w:val="28"/>
          <w:sz w:val="28"/>
          <w:szCs w:val="28"/>
          <w:rtl w:val="true"/>
          <w:lang w:bidi="ar-SA"/>
        </w:rPr>
        <w:t xml:space="preserve">و اول من صلي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خيرة النسوان و الله ذو المنن</w:t>
      </w:r>
    </w:p>
    <w:p>
      <w:pPr>
        <w:pStyle w:val="BookText"/>
        <w:rPr/>
      </w:pPr>
      <w:r>
        <w:rPr>
          <w:rFonts w:ascii="Amiri" w:hAnsi="Amiri" w:eastAsia="Amiri" w:cs="Amiri"/>
          <w:color w:val="111111"/>
          <w:sz w:val="28"/>
          <w:sz w:val="28"/>
          <w:szCs w:val="28"/>
          <w:rtl w:val="true"/>
          <w:lang w:bidi="ar-SA"/>
        </w:rPr>
        <w:t xml:space="preserve">و صاحب كبش القوم في كل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نفس الشجاع لدي الذقن</w:t>
      </w:r>
    </w:p>
    <w:p>
      <w:pPr>
        <w:pStyle w:val="BookText"/>
        <w:rPr/>
      </w:pPr>
      <w:r>
        <w:rPr>
          <w:rFonts w:ascii="Amiri" w:hAnsi="Amiri" w:eastAsia="Amiri" w:cs="Amiri"/>
          <w:color w:val="111111"/>
          <w:sz w:val="28"/>
          <w:sz w:val="28"/>
          <w:szCs w:val="28"/>
          <w:rtl w:val="true"/>
          <w:lang w:bidi="ar-SA"/>
        </w:rPr>
        <w:t xml:space="preserve">فذاك الذي تثني الخناصر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امامهم حتي اغيب في الكفن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حكي الحاكم</w:t>
      </w:r>
    </w:p>
    <w:p>
      <w:pPr>
        <w:pStyle w:val="BookText"/>
        <w:rPr/>
      </w:pPr>
      <w:r>
        <w:rPr>
          <w:rFonts w:ascii="Amiri" w:hAnsi="Amiri" w:eastAsia="Amiri" w:cs="Amiri"/>
          <w:color w:val="111111"/>
          <w:sz w:val="28"/>
          <w:sz w:val="28"/>
          <w:szCs w:val="28"/>
          <w:rtl w:val="true"/>
          <w:lang w:bidi="ar-SA"/>
        </w:rPr>
        <w:t>عن عبدالله بن عمر بن الخطاب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في نفسي من شي‌ء من امر هـذه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حتي تفي‌ء الي 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اني لم اقاتل هـذه الفئة الباغية كما امرني الله تعالي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الحاكم النيسابوري عن ابي‌بكر محمد بن اسحاق بن خزيمة انه قال عهدت مشائخنا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نشهد بان كل من نازع اميرالمؤمنين علي بن ابي‌طالب في خلافته فهو باغ و به قال ابن‌ادريس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ابومنصور عبدالقاهر البغدادي المتوفي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اهل الحق علي صحة امامة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انتصابه لها بعد قتل عثمان و انه كان محقا مصيبا في التحكيم و في قتال اصحاب الجمل و اصحاب معاوية بصفين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ابواسحاق ابراهيم بن علي الشيرازي الفيروزآبادي المتوفي سنة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علي الامام طائفة من المسلمين و رأت خلعه بتأويل او منعت حقا توجه عليها بتأويل و خرجت عن قبضة الامام و امتنعت عليه بمنعة قاتلها الامام 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بغت احداهما علي الاخري فقاتلوا التي تبغي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أبابكر قاتل مانعي الزكاة و قاتل علي اهل البصرة يوم الجمل و قاتل معاوية بصفين و قاتل الخوارج بالنهروان </w:t>
      </w:r>
      <w:r>
        <w:rPr>
          <w:rStyle w:val="FootnoteAnchor"/>
          <w:rtl w:val="true"/>
        </w:rPr>
        <w:footnoteReference w:id="172"/>
      </w:r>
      <w:r>
        <w:rPr>
          <w:rFonts w:ascii="Amiri" w:hAnsi="Amiri" w:eastAsia="Amiri" w:cs="Amiri"/>
          <w:color w:val="111111"/>
          <w:sz w:val="28"/>
          <w:sz w:val="28"/>
          <w:szCs w:val="28"/>
          <w:rtl w:val="true"/>
          <w:lang w:bidi="ar-SA"/>
        </w:rPr>
        <w:t xml:space="preserve">و ظاهره ان قتال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بحق لانه امام حق وجبت بيعته في اعناقهم و خروجهم عن طاعته و ان كان بتأويل لا يبرر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امام الحرمين الجويني المتوفي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ابي‌طالب اماما حقا في توليته و مقاتلوه بغاة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علاءالدين الكاساني الحنفي المتوفي 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سيدنا علي اهل حروراء بالنهروان بحضرة الصحابة تصديقا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تقاتل علي التأويل كما تقاتل علي التنزيل و القتال علي التأويل هـو </w:t>
      </w:r>
    </w:p>
    <w:p>
      <w:pPr>
        <w:pStyle w:val="BookText"/>
        <w:rPr/>
      </w:pPr>
      <w:r>
        <w:rPr>
          <w:rFonts w:ascii="Amiri" w:hAnsi="Amiri" w:eastAsia="Amiri" w:cs="Amiri"/>
          <w:color w:val="111111"/>
          <w:sz w:val="28"/>
          <w:sz w:val="28"/>
          <w:szCs w:val="28"/>
          <w:rtl w:val="true"/>
          <w:lang w:bidi="ar-SA"/>
        </w:rPr>
        <w:t xml:space="preserve">القتال مع الخوارج و دل الحديث علي امامة سيدنا علي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قتال سيدنا علي بقتاله علي التنزيل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محقا في قتاله علي التنزيل فلزم ان يكون سيدنا علي محقا في قتاله بالتأويل فلو لم يكن امام حق لما كان محقا في قتاله اياهم لأن الدعوة قد بلغتهم لكونهم في دار الاسلام و من المسلمين و يجب علي كل من دعاه الي قتالهم ان يجيبه الي ذلك و لا يسعه التخلف اذا كان عند غني و قدرة لان طاعة الامام فيما ليس بمعصية فرض فكيف فيما هو طاعة، و ما روي عن ابي‌حنيفة اذا وقعت الفتنة بين المسلمين فينبغي للرجل ان يلزم بيته محمول علي وقت خاص و هو ألا يكون امام يدعوه الي قتال و اما اذا كان فدعاؤه يفترض عليه الاجابة لما ذكرنا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يحيي بن شرف النووي الشافعي المتوفي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عليهـو المحق المصيب في تلك الحروب و قال معظم الصحابة و التابعين و عامة علماء الاسلام يجب نصر المحق في الفتن و القيام معه بمقاتلة الباغين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هذا هـو الصحيح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ابن‌همام الحنفي المتوفي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الحق في قتال الجمل و قتال معاوية بصفين 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 قد قتله اصحاب معاوية صريح بأنهم بغاة، و لقد اظهرت عائشة الندم كما ذكره ابوعمرو في الاستيعاب و قالت لعبدالله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اباعبدالرحمن ما منعك ان تنهاني عن مسيري؟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قد غلبك يعني ابن‌الزبير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نهيتني ما خرجت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ابن‌تيميه المتوفي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بايعوا اميرالمؤمنين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احق بالخلافة حينئذ و افضل من بقي لكن كانت القلوب متفرقة و نار الفتنة موقدة تنفق الكلمة و لم تنتظم الجماعة و لم يتمكن الخليفة </w:t>
      </w:r>
    </w:p>
    <w:p>
      <w:pPr>
        <w:pStyle w:val="BookText"/>
        <w:rPr/>
      </w:pPr>
      <w:r>
        <w:rPr>
          <w:rFonts w:ascii="Amiri" w:hAnsi="Amiri" w:eastAsia="Amiri" w:cs="Amiri"/>
          <w:color w:val="111111"/>
          <w:sz w:val="28"/>
          <w:sz w:val="28"/>
          <w:szCs w:val="28"/>
          <w:rtl w:val="true"/>
          <w:lang w:bidi="ar-SA"/>
        </w:rPr>
        <w:t xml:space="preserve">و خيار الامة من كل ما يرون من الخير الي ان ظهرت الحرورية المارقة فقاتلوا اميرالمؤمنين عليا و من معه فقتلهم بأمر الله تعالي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الطائفة المارقة يقتلها ادني الطائفتين الي الحق، فكان علي بن ابي‌طالب و من معههـم الذين قاتلوهم فدل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انهم ادني الي الحق من معاوية و من معه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فرقة من المتشيعين مقرة بأن معاوية ليس كفؤا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و لا يجوز ان يكون خليفة مع امكان استخلاف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فضل علي و سابقته و علمه و دينه و شجاعته فضائلة كانت ظاهرة معروفة و لم يكن بقي من اهل الشوري غيره و غير سعد و قد ترك سعد هـذا الامر و توفي عثمان فلم يبق لها معين الا علي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الزيلعي المتوفي سنة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الحق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نوبته فالدليل عليه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و لا خلاف انه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 اصحاب معاوية ثم قال اجمعوا علي ان عليا كان مصيبا في قتال اهل الجمل وهـم طلحة و الزبير و عائشة و من معهم و اهل صفين وهـم معاوية و عسكره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و كان معاوية بالشام قال لا الي له شيئا و لا ابايعه و لا اقدم عليه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ابن‌القيم الجوزية المتوفي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في وقته سابق الامة و افضلها و لم يكن فيهم حين وليها اولي بها منه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ابوعبدالله ابن محمد بن مفلح الحنبلي المتوفي سنة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الي الحق من معاوية و اكثر المنصفين في قتال اهل البغي يري القتال من ناحية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يري الامساك و قال ابن‌هبيرة في حديث ابي‌بكرة في ترك القتال في الفتنة اي في قتل عثمان فأما ما جري بعده فلم يكن لاحد من المسلمين التخلف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تخلف عنه سعد و ابن‌عمر و اسامة و محمد </w:t>
      </w:r>
    </w:p>
    <w:p>
      <w:pPr>
        <w:pStyle w:val="BookText"/>
        <w:rPr/>
      </w:pPr>
      <w:r>
        <w:rPr>
          <w:rFonts w:ascii="Amiri" w:hAnsi="Amiri" w:eastAsia="Amiri" w:cs="Amiri"/>
          <w:color w:val="111111"/>
          <w:sz w:val="28"/>
          <w:sz w:val="28"/>
          <w:szCs w:val="28"/>
          <w:rtl w:val="true"/>
          <w:lang w:bidi="ar-SA"/>
        </w:rPr>
        <w:t>ابن مسلمة و مسروق و الاحنف ندموا، و كان عبدالله بن عمر يقول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اخرج من الدنيا و ليس في قلبي حسرة الا تخلفي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روي عن مسروق و غيره بسبب تخلفهم </w:t>
      </w:r>
      <w:r>
        <w:rPr>
          <w:rStyle w:val="FootnoteAnchor"/>
          <w:rtl w:val="true"/>
        </w:rPr>
        <w:footnoteReference w:id="181"/>
      </w:r>
      <w:r>
        <w:rPr>
          <w:rFonts w:ascii="Amiri" w:hAnsi="Amiri" w:eastAsia="Amiri" w:cs="Amiri"/>
          <w:color w:val="111111"/>
          <w:sz w:val="28"/>
          <w:sz w:val="28"/>
          <w:szCs w:val="28"/>
          <w:rtl w:val="true"/>
          <w:lang w:bidi="ar-SA"/>
        </w:rPr>
        <w:t xml:space="preserve">و قال ابن‌حجر العسقلاني المتوفي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علي بن ابي‌طالب علي الحق و الصواب في قتال من قاتله في حروبه الجمل و صفين و غيرهما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يحكي محمود العيني المتوفي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الجمهور انهم صرحوا بان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اشياعه كانوا مصيبين اذ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 الناس بالخلافة و افضل من علي وجه الدنيا حينئذ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ابن‌حجر الهيثمي المتوفي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الجمل و صفين رموا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بالمواطاة مع قتلة عثمان و هو بري‌ء من ذلك و حاشاه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فاما علي فاستغاث 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آمر فيها و لم يك ناهيا</w:t>
      </w:r>
    </w:p>
    <w:p>
      <w:pPr>
        <w:pStyle w:val="BookText"/>
        <w:rPr/>
      </w:pPr>
      <w:r>
        <w:rPr>
          <w:rFonts w:ascii="Amiri" w:hAnsi="Amiri" w:eastAsia="Amiri" w:cs="Amiri"/>
          <w:color w:val="111111"/>
          <w:sz w:val="28"/>
          <w:sz w:val="28"/>
          <w:szCs w:val="28"/>
          <w:rtl w:val="true"/>
          <w:lang w:bidi="ar-SA"/>
        </w:rPr>
        <w:t xml:space="preserve">و لابن ابي‌الحديد كلمة في 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تدل علي فقهه بالحوادث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شديد الانحراف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يوم بدر قتل اخاه حنظلة و خاله الوليد و شرك في جده عتبة او عمه شيبة و قتل من اعيان بني‌عبدشمس و امثالهم نفرا كثيرا فمن هناك اشاع نسبة قتل عثمان اليه او انضواء القتلة اليه و في كامل المبرد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عروة بن الزبير يقول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لله من ان يعين علي قتل عثمان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 الامام قتال البغاة لاجماع الصحابة عليه و لا يقاتلهم حتي يبعث اليهم امينا عدلا فطنا ناصحا يسألهم عما ينقمونه علي الامام تاسيا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بعثه</w:t>
      </w:r>
    </w:p>
    <w:p>
      <w:pPr>
        <w:pStyle w:val="BookText"/>
        <w:rPr/>
      </w:pPr>
      <w:r>
        <w:rPr>
          <w:rFonts w:ascii="Amiri" w:hAnsi="Amiri" w:eastAsia="Amiri" w:cs="Amiri"/>
          <w:color w:val="111111"/>
          <w:sz w:val="28"/>
          <w:sz w:val="28"/>
          <w:szCs w:val="28"/>
          <w:rtl w:val="true"/>
          <w:lang w:bidi="ar-SA"/>
        </w:rPr>
        <w:t xml:space="preserve">ابن‌عباس الي الخوارج بالنهروان فرجع بعضهم الي الطاعة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حديث مناظرة ابن‌عباس مع الخوارج مذكور في آخر خصائص اميرالمؤمنين للنسائي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الشهاب الخفاجي المتوفي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عمار الفئة الباغية و قد قتله اصحاب معاوية و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و هو صريح في ان الخليفةهـو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معاوية مخطي‌ء في اجتهاده و الباغية من البغي و هو الخروج بغير حق علي الامام، و في الحديث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اختلف الناس كان ابن‌سمية مع الحق و ابن‌سميةهـو عمار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هـو الذي ندين الله به و هو ان عليا كرم الله وجهه علي الحق و مجتهد مصيب في عدم تسليم قتلة عثمان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الشوكاني المتوفي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ابي‌سعيد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امتي فرقتين يخرج بينهما مارقة يلي قتلهم اولاهما بالحق دلالة علي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معههـم المحقون و معاوية و من معههـم المبطلون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حكي ابو الثناء الآلوسي المفسر عن بعض الحنابلة التصريح بوجوب قتال الباغين لان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في زمان خلافته بقتال الباغين دون الجهاد فهو اذا افضل من الجهاد ثم ذكر ندم عبدالله بن عمر علي تركه المشاركة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قتال الباغين و لم يتعقبه الالوسي بشي‌ء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كرد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علي في البراءة من قتلة عثمان و قد كان قتلته من اكثر القبائل و كانوا عددا ضخما لا طاقة لعلي عليهم و من المعتذر عليه ان يسلمهم او بعضهم وهـم عضده و لو كان يعرفهم باعيانهم و قد وقعت المسألة علي غير رضاه و ليس من مصلحته ان يستهدف لغضب عشاير كثيرة تقوم بنصرته اليوم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بالله ان بني‌امية لو ارادوا منه ان ياتيهم بخمسين </w:t>
      </w:r>
    </w:p>
    <w:p>
      <w:pPr>
        <w:pStyle w:val="BookText"/>
        <w:rPr/>
      </w:pPr>
      <w:r>
        <w:rPr>
          <w:rFonts w:ascii="Amiri" w:hAnsi="Amiri" w:eastAsia="Amiri" w:cs="Amiri"/>
          <w:color w:val="111111"/>
          <w:sz w:val="28"/>
          <w:sz w:val="28"/>
          <w:szCs w:val="28"/>
          <w:rtl w:val="true"/>
          <w:lang w:bidi="ar-SA"/>
        </w:rPr>
        <w:t xml:space="preserve">غلاما من بني‌هاشم يحلفون بالله اني ما قتلت عثمان و لا مالأت عليه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نصوص علماء السنة في احقية علي بالخلافة من غيره و ان الخارج عليه باغ يستحق القتال حتي يثوب الي الحق و لذا كان خيار الصحابة و التابعين معه و منهم اويس القرني فانه في الرجالة يوم صفين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عبدالله بن عمرو بن العاص يقول ما وجدت في نفسي من شي‌ء مثل ما وجدت أني لم اقاتل هـذه الفئة الباغية كما أمرني الله تعالي و كان يحدث بما 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ابن‌سمية عمارا تقتله الفئة الباغية و أن البغاة علي الامام علي معاوية و أصحابه و لما سئل عن المشاركة مع علي بن أبي‌طالب يوم صفين اعتذار بما لا يجديه يوم فصل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أضرب بالسيف و لم أطعن بالرمح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أطع أباك فأطعته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هـو التمويه و الخداع كيف يسوغ التذرع عن مخالفة الحق بحمل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غير حقيقته؟ اتجوز الشريعة حمل الحديث علي وجوب طاعة الاب حتي اذا استلزمت ترك الفرائض او ارتكاب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طاعة الامام الذي تمت له البيعة كانت مفروضة في اعناق المسلمين لا مناص للامة حينئذ الا الخضوع له و وجوب امتثال امره فيما يدعوهم اليه و لا طاعة للابوين في قبال طاعة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جاهداك علي ان تشرك بي ما ليس لك به علم فلا تطعهما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لذلك فان المراد من الشرك المنهي عنه الكناية عن ترك الانقياد لله سبحانه و يدخل فيه الاعراض عن 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الذي تمت له البيعة في اعناق المسلمين و لذلك كانت عائشة تتم في سفرها الي البصرة في قتال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القصر عندها انما يكون في سفر طاعة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الشريعة المقدسة اوجبت علي امام الامة اقامة الحجة علي كل من عانده </w:t>
      </w:r>
      <w:bookmarkStart w:id="46" w:name="pg981_6317"/>
    </w:p>
    <w:p>
      <w:pPr>
        <w:pStyle w:val="BookText"/>
        <w:rPr/>
      </w:pPr>
      <w:bookmarkEnd w:id="46"/>
      <w:r>
        <w:rPr>
          <w:rFonts w:ascii="Amiri" w:hAnsi="Amiri" w:eastAsia="Amiri" w:cs="Amiri"/>
          <w:color w:val="111111"/>
          <w:sz w:val="28"/>
          <w:sz w:val="28"/>
          <w:szCs w:val="28"/>
          <w:rtl w:val="true"/>
          <w:lang w:bidi="ar-SA"/>
        </w:rPr>
        <w:t>و خرج عن طاعته بتذكير آلاء الله تعالي المتتابعة علي العباد مع ماهـم عليه من التمرد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يعرفهم بان الدنيا الزائلة لا تعود علي المنهمك فيها الا بالخسران اذ لعل بالمواعظ القدسية و تلاوة الآيات المحكمة يستنير من اعمته الشهوات فيبصر سبيل الرشاد و يلمس الحقيقة الناصعة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سار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هـذه الخطة التي سنها قانون الاسلام في ايامه الثلاثة بعد الهتاف باصحابه الا يتعدوا مقررات الشريعة و منها عدم الاستعجال في القتال حتي تكون الفرقة المقابلة لهمهـي العادية بقتال المؤمنين لتثبت الحجة علي البادي بالظلم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اكثر سلام الله عليه و علي ابنائه المعصومين من وعظ اهل الجمل و صفين و النهروان كيلا يبقي لاحد عذر يوم نشر الصحف و تدحض حجة كل من بلغته دعوته و اصر علي الخلاف و العناد، فاستضاء بانوار ارشاداته منهـداه الله الي الايمان و ضل من ضل عن سبيل الحق</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033153_373438147"/>
      <w:bookmarkStart w:id="48" w:name="_Toc16"/>
      <w:bookmarkEnd w:id="47"/>
      <w:r>
        <w:rPr>
          <w:rtl w:val="true"/>
        </w:rPr>
        <w:t>الحسين يوم الطف‌</w:t>
      </w:r>
      <w:bookmarkEnd w:id="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هـذه السنن مشي ابوعبدالله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الطف فلم يبدأ القوم بقتال مهما رأي من اعدائه التكاتف علي الضلال و المقابلة له بكل ما لديهم من حول و طول حتي منعوه و عياله و صحبه من الماء الذي لم يزل صاحب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يجاهر بأن الناس في الماء و الكلا شرع سواء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اقامة الحجة عليهم فوقف في ذلك الملا المغمور بالاضاليل و نادي بحيث يعي الجماهير حجته، فعرفهم اولا خسارةهـذه الدنيا الفانية لمن تقلب فيها فلا تعود عليهم الا بالخيبة ثم تراجع ثانيا الي التعريف بمنزلته من نبي الاسلام و شهادته له و لاخيه المجتبي بانهما سيدا شباب اهل الجنة، و ناهيك بشهادة من لا ينطق عن الهوي و كان محبوا بالوحي الالهي ان تؤخذ ميزانا للتمييز بين الحق و الباطل، و في الثالثة عرفهم بأنه يؤدي كل ما لهم عنده من مال و حرمات، و في الرابعة نشر المصحف </w:t>
      </w:r>
    </w:p>
    <w:p>
      <w:pPr>
        <w:pStyle w:val="BookText"/>
        <w:rPr/>
      </w:pPr>
      <w:r>
        <w:rPr>
          <w:rFonts w:ascii="Amiri" w:hAnsi="Amiri" w:eastAsia="Amiri" w:cs="Amiri"/>
          <w:color w:val="111111"/>
          <w:sz w:val="28"/>
          <w:sz w:val="28"/>
          <w:szCs w:val="28"/>
          <w:rtl w:val="true"/>
          <w:lang w:bidi="ar-SA"/>
        </w:rPr>
        <w:t xml:space="preserve">الكريم علي رأسه و دعاهم الي حكمه و حتي اذا لم تجدهـذه النصائح القيمة فيهم و وضح لديه اصرارهم علي الغي و العناد لله تعالي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الستار عن الاباء العلوي الذي انحنت عليه اضالعه و رفع الحجاب عن الانفة التي كان ابناء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يتدارسونها ليلا و نهارا و تلهج بباب انديتهم فقال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الدعي ابن الدعي قد ركز بين اثنتين بين السلة و الذلة وهـيهات منا الذلة يابي الله لنا ذلك و رسوله و المؤمنون و حجور طابت و طهرت و انوف حمية و نفوس ابية من ان نؤثر طاعة اللئام علي مصارع الكرام الا و اني زاحف بهذه الاسرة علي قلة العدد و خذلان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يلوي علي الدنية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لسوي الله ما لواه الخضوع‌</w:t>
      </w:r>
    </w:p>
    <w:p>
      <w:pPr>
        <w:pStyle w:val="BookText"/>
        <w:rPr/>
      </w:pPr>
      <w:r>
        <w:rPr>
          <w:rFonts w:ascii="Amiri" w:hAnsi="Amiri" w:eastAsia="Amiri" w:cs="Amiri"/>
          <w:color w:val="111111"/>
          <w:sz w:val="28"/>
          <w:sz w:val="28"/>
          <w:szCs w:val="28"/>
          <w:rtl w:val="true"/>
          <w:lang w:bidi="ar-SA"/>
        </w:rPr>
        <w:t xml:space="preserve">ولديه جأش ارد من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لظمئي القنا وهـن شروع‌</w:t>
      </w:r>
    </w:p>
    <w:p>
      <w:pPr>
        <w:pStyle w:val="BookText"/>
        <w:rPr/>
      </w:pPr>
      <w:r>
        <w:rPr>
          <w:rFonts w:ascii="Amiri" w:hAnsi="Amiri" w:eastAsia="Amiri" w:cs="Amiri"/>
          <w:color w:val="111111"/>
          <w:sz w:val="28"/>
          <w:sz w:val="28"/>
          <w:szCs w:val="28"/>
          <w:rtl w:val="true"/>
          <w:lang w:bidi="ar-SA"/>
        </w:rPr>
        <w:t xml:space="preserve">و به يرجع الحفاظ 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الارض وهـي فيه تضيع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فأبي ان يعيش الا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تجلي الكفاح و هو صريع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هـذه وصايا الشريعة المطهرة و احكامها الباتة في الدعوة الي الحق و النهضة لسد باب الباطل و كما الزمت جهاد المضلين المشركين اباحت ترك الجهاد للصبي و المقعد و الاعمي و الشيخ الكبير و المرأة و البالغ الذي لم يأذن له ابواه، لكن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ناموسها الاكبر و جاز تلك المقررات جريا علي المصالح و الاسرار التي قصرت عنها احلام البشر و قد تلقاها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ابي‌الضيم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 المنقذ الاكبر و ابيه الوصي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يشرع سنة اخري في الجهاد، و انما هو درس الهي اثبته اللوح الاقدس في عالم الابداع محدد الظرف و المكان تلقاه الامين جبرئيل و افاضه علي حبيب الله و صفيه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فاودعه صاحب الدعوة الالهية عند ولده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 يشاهد في ذلك المشهد الدامي من الغرائب التي تنحسر عن الوصول الي كنهها عقول الرجال فهو مما آثر المولي سبحانه به وليه و حجته اباعبدالله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 هـذه السنن مشي شهيد الكوفة مسلم بن عقيل المميز في العلم و العمل و وفور العقل و الملكات القدسية كما يقتضيها تأهله للولاية و النيابة عن الامام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كابد من شدة الظما ما يجوز له شرب النجس ولكن ابن عقيل كقمر الهاشميين رضيعا لبن واحد و خريجا مدرسة الامامة و العصمة فحازا ارقي شهادة في الاخلاص بالمفاداة دون الدين الحنيف من ائمة معصومين جعلتهما القدوة في الاعمال الصالحة، فكما ان مسلما لم يذق الماء حتي لفظ نفسه الاخير عطشا لم تسمح نفس ابي‌الفضل في الورود حين زلزل الصفوف عن مراكزها حتي ملك الماء وحده، و قد علم بعطش سيدالشهداء و حرائر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الصبية الفاطمية، فلم تجوز له الشريعة التي تلقاها من ابيه الوصي و اخويه الامامين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قاما و ان قعدا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علي حد تعبير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من ذلك المعين تداركا لنفس حجة الوقت و لو في آن يسير، غير ان المحتوم عاقة عن بلوغ الامنية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يذق الفرات اسوة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ميمما بمائه نحو الخبا</w:t>
      </w:r>
    </w:p>
    <w:p>
      <w:pPr>
        <w:pStyle w:val="BookText"/>
        <w:rPr/>
      </w:pPr>
      <w:r>
        <w:rPr>
          <w:rFonts w:ascii="Amiri" w:hAnsi="Amiri" w:eastAsia="Amiri" w:cs="Amiri"/>
          <w:color w:val="111111"/>
          <w:sz w:val="28"/>
          <w:sz w:val="28"/>
          <w:szCs w:val="28"/>
          <w:rtl w:val="true"/>
          <w:lang w:bidi="ar-SA"/>
        </w:rPr>
        <w:t xml:space="preserve">لم ير في الدين يبل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وصنوه فيه الظما قد الهبا</w:t>
      </w:r>
    </w:p>
    <w:p>
      <w:pPr>
        <w:pStyle w:val="BookText"/>
        <w:rPr/>
      </w:pPr>
      <w:r>
        <w:rPr>
          <w:rFonts w:ascii="Amiri" w:hAnsi="Amiri" w:eastAsia="Amiri" w:cs="Amiri"/>
          <w:color w:val="111111"/>
          <w:sz w:val="28"/>
          <w:sz w:val="28"/>
          <w:szCs w:val="28"/>
          <w:rtl w:val="true"/>
          <w:lang w:bidi="ar-SA"/>
        </w:rPr>
        <w:t xml:space="preserve">لذاك قد اسنده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يقين فيه لن يضطربا</w:t>
      </w:r>
    </w:p>
    <w:p>
      <w:pPr>
        <w:pStyle w:val="BookText"/>
        <w:rPr/>
      </w:pPr>
      <w:r>
        <w:rPr>
          <w:rFonts w:ascii="Amiri" w:hAnsi="Amiri" w:eastAsia="Amiri" w:cs="Amiri"/>
          <w:color w:val="111111"/>
          <w:sz w:val="28"/>
          <w:sz w:val="28"/>
          <w:szCs w:val="28"/>
          <w:rtl w:val="true"/>
          <w:lang w:bidi="ar-SA"/>
        </w:rPr>
        <w:t xml:space="preserve">هذا من الشرع يري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صراط احمد ما ارتكبا</w:t>
      </w:r>
    </w:p>
    <w:p>
      <w:pPr>
        <w:pStyle w:val="BookText"/>
        <w:rPr/>
      </w:pPr>
      <w:r>
        <w:rPr>
          <w:rFonts w:ascii="Amiri" w:hAnsi="Amiri" w:eastAsia="Amiri" w:cs="Amiri"/>
          <w:color w:val="111111"/>
          <w:sz w:val="28"/>
          <w:sz w:val="28"/>
          <w:szCs w:val="28"/>
          <w:rtl w:val="true"/>
          <w:lang w:bidi="ar-SA"/>
        </w:rPr>
        <w:t xml:space="preserve">و مثله الحسين لما ملك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ـماء فقيل رحله قد نهبا</w:t>
      </w:r>
    </w:p>
    <w:p>
      <w:pPr>
        <w:pStyle w:val="BookText"/>
        <w:rPr/>
      </w:pPr>
      <w:r>
        <w:rPr>
          <w:rFonts w:ascii="Amiri" w:hAnsi="Amiri" w:eastAsia="Amiri" w:cs="Amiri"/>
          <w:color w:val="111111"/>
          <w:sz w:val="28"/>
          <w:sz w:val="28"/>
          <w:szCs w:val="28"/>
          <w:rtl w:val="true"/>
          <w:lang w:bidi="ar-SA"/>
        </w:rPr>
        <w:t xml:space="preserve">ام الخيام نافضا لمائه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عظم الامر به واعصو صبا</w:t>
      </w:r>
    </w:p>
    <w:p>
      <w:pPr>
        <w:pStyle w:val="BookText"/>
        <w:rPr/>
      </w:pPr>
      <w:r>
        <w:rPr>
          <w:rFonts w:ascii="Amiri" w:hAnsi="Amiri" w:eastAsia="Amiri" w:cs="Amiri"/>
          <w:color w:val="111111"/>
          <w:sz w:val="28"/>
          <w:sz w:val="28"/>
          <w:szCs w:val="28"/>
          <w:rtl w:val="true"/>
          <w:lang w:bidi="ar-SA"/>
        </w:rPr>
        <w:t xml:space="preserve">فكان للعباس فيه 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فاض شهما غير مفلول الشبا </w:t>
      </w:r>
      <w:r>
        <w:rPr>
          <w:rStyle w:val="FootnoteAnchor"/>
          <w:rtl w:val="true"/>
        </w:rPr>
        <w:footnoteReference w:id="19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نهض ابوعبدالله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الجمع النزر المؤلف من شيوخ و صبية و رضع و نساء مع العلم بأن مقابليه لا يرقبون فيه الا و لا ذمة قادمين علي استئصال شافة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اهله و ذويه، لكن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يدرك مداها و تنحسر العقول عن تفسير مغزاها عرفت الاجيال الواقفين علي هـذه الملحمة التي لم يأت الدهر بمثلها بأعمالهـؤلاء الجبابرة الذين لم يسلم اسلافهم حين اظهروه الا فرقا من سيف الاسلام، و قد اصاب ابوعبدالله </w:t>
      </w:r>
      <w:bookmarkStart w:id="49" w:name="pg981_6320"/>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شاكلة الغرض يوم تقشعت سحب الاوهام بأنوار نهضته الوضيئة وهـتاف حرمه الذي بلبل الافكار و اقلق الادمغة حتي راحت الاندية تلهج بما احتقبه هـؤلاء الطغاة و من قبلهم من الشنار و العار</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033155_373438147"/>
      <w:bookmarkStart w:id="51" w:name="_Toc17"/>
      <w:bookmarkEnd w:id="50"/>
      <w:r>
        <w:rPr>
          <w:rtl w:val="true"/>
        </w:rPr>
        <w:t>الرخصة في المفارقة</w:t>
      </w:r>
      <w:bookmarkEnd w:id="51"/>
    </w:p>
    <w:p>
      <w:pPr>
        <w:pStyle w:val="BookText"/>
        <w:rPr/>
      </w:pPr>
      <w:r>
        <w:rPr>
          <w:rFonts w:ascii="Amiri" w:hAnsi="Amiri" w:eastAsia="Amiri" w:cs="Amiri"/>
          <w:color w:val="111111"/>
          <w:sz w:val="28"/>
          <w:sz w:val="28"/>
          <w:szCs w:val="28"/>
          <w:rtl w:val="true"/>
          <w:lang w:bidi="ar-SA"/>
        </w:rPr>
        <w:t>و علي هـذا النهج القويم تكون مصارحة سيدالشهداء بكلمته الثمينة البعيدة المغزي الحكيمة الاساس المتضمنة تجويز لاهل بيته و صحبه بمفارقته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 ما يتحدث به المؤرخون عن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لاهل بيته و صحبه عشية التاسع من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لا اعلم اصحابا اولي و لا خيرا من اصحابي و لا اهل بيت ابر و اوصل من اهل بيتي فجزاكم الله عني جميعا الا و اني اظن يومنا منهـؤلاء غذا و اني قد رأيت لكم فانطلقوا جميعا في حل ليس عليكم مني ذمام و هذا الليل قد غشيكم فاتخذوه جملا و ليأخذ كل رجل منكم بيد رجل من اهل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فجزاكم الله جميعا خيرا و تفرقوا في سوادكم و مدائنكم فان القوم انما يطلبوني و لو اصابوني لذهلوا عن طلب غيري</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ما اجل مغزاك يا ابي‌الضيم و ما اسمي ما ترمي اليه يا سيدالشهداء و ما احكم اقوالك و افعالك يا روح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ان هذه الجملة الذهبية كتبت بأحرف نورية علي جبهة الدهر ان اولئك الصفوة الميامين الذين وصفهم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سادة الشهداء و انهم لم يسبقهم سابق و لا يلحقهم لاحق </w:t>
      </w:r>
      <w:r>
        <w:rPr>
          <w:rStyle w:val="FootnoteAnchor"/>
          <w:rtl w:val="true"/>
        </w:rPr>
        <w:footnoteReference w:id="198"/>
      </w:r>
      <w:r>
        <w:rPr>
          <w:rFonts w:ascii="Amiri" w:hAnsi="Amiri" w:eastAsia="Amiri" w:cs="Amiri"/>
          <w:color w:val="111111"/>
          <w:sz w:val="28"/>
          <w:sz w:val="28"/>
          <w:szCs w:val="28"/>
          <w:rtl w:val="true"/>
          <w:lang w:bidi="ar-SA"/>
        </w:rPr>
        <w:t>زبد العالم و نخبة الكون و استضانا من تلك الاشعاعات طوايا نياتهم من الحزم و الثبات و الاخلاص في المفاداة و التضحية القدسية، و في كل ذلك دروس راقية لمن يريد اقتصاص اثر اولئك الاباة في الترفع عن الدنايا، و الموت تحت راية العز و عدم الخضوع للسلطة الغاشمة، اما ظفر بالامنية او فوز بالشهادة و السعادة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لولا تلك الرخصة بالمفارقة الصادرة من امين الشرع و الشريعة و تلك </w:t>
      </w:r>
    </w:p>
    <w:p>
      <w:pPr>
        <w:pStyle w:val="BookText"/>
        <w:rPr/>
      </w:pPr>
      <w:r>
        <w:rPr>
          <w:rFonts w:ascii="Amiri" w:hAnsi="Amiri" w:eastAsia="Amiri" w:cs="Amiri"/>
          <w:color w:val="111111"/>
          <w:sz w:val="28"/>
          <w:sz w:val="28"/>
          <w:szCs w:val="28"/>
          <w:rtl w:val="true"/>
          <w:lang w:bidi="ar-SA"/>
        </w:rPr>
        <w:t>الكلمات التي اباحتها نفوسهم الطاهرة لما امكن للاجيال معرفة مبلغهم من العلم و اليقين و تفاضلهم في الملكات و طموحهم الي ابعد الغايات السامية و الثبات علي المبدإ باخلاص و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فسيد الشهداء اراد بذلك اختبار نفسياتهم و الاختبار من الحكيم العالم بما كان و يكون لا يحط من علمه و وقوفه علي الخفايا بعد ان كانت الغاية الملحوظة له ثمينة و المقصد سام و هو الذي اشرنا اليه من التعريف بملكات اصحابه و اهل بيته و لا غرابة في هـذا الاختيار بعد ان صدر مثله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الاكوان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الذي لا يغادر علمه صغيرا و لا كبيرا فيأمر خليله ابراهيم بذبح ولده اسماعيل و هو لا يريده مع العلم بطاعة رسوله الخليل و ثبات نبيه اسماعيل لولا المصلحة التي يعلمها رب العالمين و ان انحسرت عن ادراكها العقول و قصة الاقرع و الابرص و الاعمي تشهد بأن الله تعالي انما اراد بالانعام عليهم التعريف لمن يقف علي قصتهم بلزوم الشكر علي الانعام و ان الكفران عاقبته الخسران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بهذا الاختبار تعريف الاجيال مبوأ اهل بيته و صحبه من الشرف و العز و طهارة اعراقهم و خضوعهم لما فيه مرضاة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العلم بمبلغ أي رجل في العالم من الطهارة و الثبات علي المبدا و الطاعة للاصلح المرضي للمولي تعالي لا يحصل الا باقواله المشفوعة بالعمل الصحيح او بشهادة من له الوقوف علي حركاته و سكناته و لم يخف علي كل احد قصور التاريخ الذي بأيدينا عن كثير من اعمال الرجال الصالحين الذين بذلوا كل ما لديهم من جاه و حرمات في سبيل تأييد الشريعة الحقة و لم يحمل التأريخ شيئا من اعمال اولئك 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لنتشوف منه قداسة ضمائرهم و خلوص نياتهم و تزكية نفوسهم غير ذلك المشهد الدامي و لو لا تلك الاقوال التي صارح بها صحب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بيته حينما ابدي لهم الرخصة في مفارقته و اباح لهم تخليهم عنه مع القوم الذين تجمهروا عليه لما عرفنا تفاضلهم في الملكات و تفاوتهم في النظرات البعيدة الغور و الفضيلة لم يستوفيها البشر </w:t>
      </w:r>
    </w:p>
    <w:p>
      <w:pPr>
        <w:pStyle w:val="BookText"/>
        <w:rPr/>
      </w:pPr>
      <w:r>
        <w:rPr>
          <w:rFonts w:ascii="Amiri" w:hAnsi="Amiri" w:eastAsia="Amiri" w:cs="Amiri"/>
          <w:color w:val="111111"/>
          <w:sz w:val="28"/>
          <w:sz w:val="28"/>
          <w:szCs w:val="28"/>
          <w:rtl w:val="true"/>
          <w:lang w:bidi="ar-SA"/>
        </w:rPr>
        <w:t>و العلم نور يقذفه الله تعالي في قلب من يشاء من عباده مع التفاوت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مسلم بن عوسجة الاسدي لم يكشف التاريخ عن اعماله الخالدة و مزاياه الصالحة بقليل و لا كثير غير كلمة شبث بن ربعي انه غزا مع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ستة من المشركين قبل تتام خيول المسلمين و ما عسي ان يعرف منها القاري‌ء الا مدي ولائه الاكيد لخلفاء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تغيره بتطور الزمن و ملابسات الاحوال ولكن قوله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انحن نخلي عنك و لما نعذر الي الله تعالي في اداء حقك اما و الله لا افارقك حتي اكسر في صدورهم رمحي و اضربهم بسيفي ما ثبت قائمه بيدي و لو لم يكن معي سلاح اقاتلهم به لقذفتهم بالحجارة حتي اموت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افادنا بصيرة بثبات الرجل علي المبداء في آخر مرحلة من مراحل الوجود و انه لا يهمه في سبيل مرضاة الله تعالي و رسوله كل ما يلاقيه من آلام و جروح دامية و قد شفع هـذا القول بالجهود في العمل حين استقبل السيوف و الرماح بصدره و نحره كما لم يقتنع بهذا حتي اوصي حبيب بن مظاهر ذلك الذي استفاد علم المنايا و الملاحم من اميرالمؤمنين بنصرة الحسين عليهماالسلام و لانه لا يعذر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بالتقصير في حقه و هو في آخر رمق الحياة و فاضت نفسه الغالية علي هـذه العقيدة و الطاعة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تابعه في اخلاص الولاء و المفاداة سعيد بن عبدالله الحنفي اذ يقول و الله لا نخليك حتي يعلم الله انا قد حفظنا غيبة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 الله لو علمت اني اقتل ثم احيا ثم احرق حيا ثم اذري يفعل بي ذلك سبعين مرة ما فارقتك حتي القي حمامي دونك فكيف لا افعل ذلك و انماهـي قتلة واحدة ثم الكرامة التي لا انقضاء لها ابدا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 دون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نصح في الذب عنه و لم يقنعه ما اصابه من الجروح الدامية حين استهدف لاعداء الله تعالي دون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 xml:space="preserve">يصلي الظهر في حومة الميدان حتي استفهم من ابي‌الضيم انه ادي اجر الرسالة و وفي بما اوجبه الله عليه فيموت جذلا برضي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او هو التقصير فالخيبة و الخسران فطمنه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بنيل السعادة بالشهادة و لقاء الرسول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ان فرغ من خطابه حتي قام زهير بن القين البجلي يتلو علي مسامع الاجيال تعاليم راقية في الدعوة الي الدين اعقبت له الخلود الي الابد فيقول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اني قتلت ثم نشرت ثم قتلت حتي اقتل علي هـذه الف مرة و ان الله يدفع بذلك القتل عن نفسك و عن انفس هـؤلاء الفتية من اهل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قبول الطاعة من العبد لو كان ما يأتي به من الاعمال بلحاظ الربح يوم الخلود ولكن هـناك ما هو أبعد غورا و اسمي قصدا و هو طاعة اهل اليقين الذين لا يهمهم في اداء وجب عليهم الا كون المولي سبحانه اهلا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اليقين و الايمان الخالص اقرانا في هـذا الموقف نظراته البعيدة و عقائده الحقة و غاياته السامية من حفظ شخص الامامة الواجبة من قبل الله تعالي و النفوس العزيزة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يريد بعبادته لله تعالي في جهاد اعدائه ثواب الآخرة و المجازاة علي الجهود يوم تقسم الاجور علي الصالحات و انما اراد بهذه العبادة دفع اليد العادية عما يسوء شخص الرسالة الممتزجة بشخصية حجة الوقت علي حد تعبير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انا من حسين</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فان صاحب الشريعة لم يرد بهذا التعبير تعريف الامة بكون شهيد الطف بضعة منه لما فيه من الركاكة التي يأباها كلام سيد البلغاء لان كل ولد بضعة من ابيه فلا امتياز للحسين ولكنه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الجملة الذهبية الاشارة الي ما ينوء به سيدالشهداء من توطيد اسس </w:t>
      </w:r>
    </w:p>
    <w:p>
      <w:pPr>
        <w:pStyle w:val="BookText"/>
        <w:rPr/>
      </w:pPr>
      <w:r>
        <w:rPr>
          <w:rFonts w:ascii="Amiri" w:hAnsi="Amiri" w:eastAsia="Amiri" w:cs="Amiri"/>
          <w:color w:val="111111"/>
          <w:sz w:val="28"/>
          <w:sz w:val="28"/>
          <w:szCs w:val="28"/>
          <w:rtl w:val="true"/>
          <w:lang w:bidi="ar-SA"/>
        </w:rPr>
        <w:t xml:space="preserve">الاسلام و كسح اشواك الباطل عن صراط شريعة العدل و تنبيه الامم علي جرائم اعمال من يعبث بقداسة الدين فكما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ناهض لنشر الدعوة الالهية يكون الحسين آخر ناهض لتثبيت دعامتها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اصبح الدين منه شاكيا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الي احد غير الحسين شكا</w:t>
      </w:r>
    </w:p>
    <w:p>
      <w:pPr>
        <w:pStyle w:val="BookText"/>
        <w:rPr/>
      </w:pPr>
      <w:r>
        <w:rPr>
          <w:rFonts w:ascii="Amiri" w:hAnsi="Amiri" w:eastAsia="Amiri" w:cs="Amiri"/>
          <w:color w:val="111111"/>
          <w:sz w:val="28"/>
          <w:sz w:val="28"/>
          <w:szCs w:val="28"/>
          <w:rtl w:val="true"/>
          <w:lang w:bidi="ar-SA"/>
        </w:rPr>
        <w:t xml:space="preserve">فما رأي السبط للدين الحنيف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دمه في كربلا سفكا</w:t>
      </w:r>
    </w:p>
    <w:p>
      <w:pPr>
        <w:pStyle w:val="BookText"/>
        <w:rPr/>
      </w:pPr>
      <w:r>
        <w:rPr>
          <w:rFonts w:ascii="Amiri" w:hAnsi="Amiri" w:eastAsia="Amiri" w:cs="Amiri"/>
          <w:color w:val="111111"/>
          <w:sz w:val="28"/>
          <w:sz w:val="28"/>
          <w:szCs w:val="28"/>
          <w:rtl w:val="true"/>
          <w:lang w:bidi="ar-SA"/>
        </w:rPr>
        <w:t xml:space="preserve">و ما سمعنا عليلا لا دواء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بنفس مداويه اذا هـلكا</w:t>
      </w:r>
    </w:p>
    <w:p>
      <w:pPr>
        <w:pStyle w:val="BookText"/>
        <w:rPr/>
      </w:pPr>
      <w:r>
        <w:rPr>
          <w:rFonts w:ascii="Amiri" w:hAnsi="Amiri" w:eastAsia="Amiri" w:cs="Amiri"/>
          <w:color w:val="111111"/>
          <w:sz w:val="28"/>
          <w:sz w:val="28"/>
          <w:szCs w:val="28"/>
          <w:rtl w:val="true"/>
          <w:lang w:bidi="ar-SA"/>
        </w:rPr>
        <w:t xml:space="preserve">بقتله فاح للاسلام نشرهـدي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ذكرته المسلمون ذكا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 لولا هـذه المصارحة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أمكننا استطلاع ما اختبا بين جوانحه من الولاء الاكيد لمن وجبت لهم العصمة من المهيمن سبحانه و قيضهم اعلاما لعباده و حفظة لشرعه مع ان التاريخ لم يسجل له غير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 ابن الرسول الاطهر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موقف عابس بن ابي‌شبيب الشاكري يوم البيعة لمسلم بن عقيل بالكوفة و يوم الطف يفسر فضله الكثير و عقيدته الراسخة بمحبة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يهمه في سبيل حفظ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بعض الاناة ازهاق نفسه و بذل كل ما لديه من نفيس فيقول لمسلم بن عقيل حينما شاهد تلك النفوس الخائنة متداكة علي البيعة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اخبرك عن الناس و لا اعلم ما في نفوسهم و ما اغرك منهم و و الله اني احدثك عما انا موطن نفسي عليه و الله لاجيبنكم اذا دعوتم و لا قاتلن معكم عدوكم و لاضربن بسيفي دونكم حتي القي الله لا اريد بذلك الا ما عند الله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ففسر بهذه الكلمة الموجزة نوايا القوم و خور عزائمهم و انهم مجبولون علي الغدر و النفاق و متابعة الاهواء و انهم لم يرقهم المكاشفة في الميل عنه لئلا يعود ذلك فتا في عضد البيعة الواهية و مثارا للاحن فاجملوا القول وهـم ينتظرون نواجم العاقبة و الا فلم لم يحصل لمسلم بن عقيل الواحد منهـؤلاء الآلاف من يدله علي الطريق يوم اظلمت عليه الآفاق فلم يدر الي اين يتوجه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 ابن ابي‌شبيب للحسين يوم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امسي علي ظهر الارض قريب و لا بعيد اعز علي منك و لو قدرت ان ادفع الضيم عنك بشي‌ء اعز علي من نفسي لفعلت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بلي يا ابن ابي‌شبيب ان الرجال المخلصين لله تعالي المتفانين في خدمته لا يرون الوجود الا متلاشي الاطراف و البقاء الابدي بنصرة الامام علة الكائنات و مدار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نافع بن هـلال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اشفقنا من قدر الله و لا كرهنا لقاء ربنا انا علي نياتنا و بصائرنا نوالي من والاك و نعادي من عاداك، و يتكلم اصحابه بما يشبه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لاهل بيت بالانصراف قالوا باجمعهم بصوت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انفعل ذلك لنبقي بعدك لا ارانا الله ذلك ابدا، ثم التفت الي بني‌عقيل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من القتل بمسلم قد أذنت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السنتهم تعبر عما اضمر في جوانحهم من النصرة للدين و الذب عن شخص الامام الحجة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ما نقول للناس انا تركنا شيخنا و سيدنا و بني عمومتنا خير الاعمام و لو نرم معهم بسهم و لم نطعن برمح و لم نضرب بسيف؟ لا و الله لا نفعل ولكن نفديك بانفسنا و اموالنا و اهلينا نقاتل معك حتي نرد موردك فقبح الله العيش بعدك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هـذه المفاداة في ذلك المازق الحرج الذي تقطعت فيه خطوط المدد و سد دونهم باب الورود المباح للحيوانات تكشف عن بلوغهم اسمي صفات الكمال و تجردهم عن عوارض الدنيا الفانية و لو كانوا يحملون اقل شي‌ء من الراغبة في البقاء و التبلغ في هـذا الوجود لاتخذوا الاذن بالمفارقة ذريعة يتذرعون بها يوم الحساب ولكن هـذه النفوس التي فطرها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من طينة القداسة و امتزجت بنور اليقين لا ترغب في البقاء الا ان تحق الحق او تبطل الباطل وهـل تستمري‌ء العيش وهـي تعلم ما يلاقيه فلذة كبد الرسول و مهجة الاسلام من الجروح الدامية و الاوام المبرح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نفوس ابت الا ترات ابيهم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بين موتور لذاك و واتر</w:t>
      </w:r>
    </w:p>
    <w:p>
      <w:pPr>
        <w:pStyle w:val="BookText"/>
        <w:rPr/>
      </w:pPr>
      <w:r>
        <w:rPr>
          <w:rFonts w:ascii="Amiri" w:hAnsi="Amiri" w:eastAsia="Amiri" w:cs="Amiri"/>
          <w:color w:val="111111"/>
          <w:sz w:val="28"/>
          <w:sz w:val="28"/>
          <w:szCs w:val="28"/>
          <w:rtl w:val="true"/>
          <w:lang w:bidi="ar-SA"/>
        </w:rPr>
        <w:t xml:space="preserve">لقد الفت ارواحهم حومة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انست اقدامهم بالمنابر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في هـذا الحين انهي الي محمد بن بشير الحضرمي خبر اسر ابنه بثغر الري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احتسبه و نفسي ما احب ان يؤسر و ابقي بعده فلما سمع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منه اذن له بالمفارقة و حل عقد البيعة ليعمل في فكاك ابنه فلما سمع ذلك من سيدالشهداء ثارت به حمية الدين و حفزه الولاء الصادق الي اظهار عقيدته الراسخة في التفاني دون شخص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اباعبدالله اكلتني السباع حيا ان فارقتك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الايمان الثابت و الطاعة لله تعالي و للرسول يرفعان من تمكنا فيه الي اوج العظمة و فوق مستوي الفضيلة و لو كان ابن‌بشير متزلزل العقيدة لاغتنم فرصة الاذن بالانصراف عذرا عند المولي سبحانه و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الشهامة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تترك لصاحبها منتدحا دون المجاهرة بالافراج عن العبد الاسود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 مولي ابي‌ذر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يقيده الحياء عن الفرار ولكن سيدالشهداء بعد ان عرف صبره و ثباته عند الهزاهز اراد بامتحانه تعريف المتجمهرين عليه و من يأتي من الامم نفسيةهـذا العبد الاسود و مبلغ موقفه في الذب عن الشريعة التي تلاعبت بها ايدي الخائنين مهما تفاقم الخطب و تراكمت الاهوال فأباح له حل العهد و النجاة بنفسه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جون انما تبعتنا طلبا للعافية فلا تبتل بطريقتنا فعندها تسابقت دموعه خوفا من عدم التوفيق لنيل السعادة الخالدة و قد مزجها بقوله الذي لم يزل رجع صداه في مسامع الاجيال معرفا بنجاح الصابر عند الهزاهز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الراحة بعد العنا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في الرخاء الحس قصاعكم و في الشدة اخذلكم ان ريحي لنتن و حسبي لئيم و لوني اسود فتنفس علي بالجنة ليطيب ريحي و يشرف حسبي و يبيض 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افارقكم حتي يختلط هـذا الدم الاسود مع دمائكم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لولا هـذه المصارحة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تسني لكل احد الوقوف علي </w:t>
      </w:r>
    </w:p>
    <w:p>
      <w:pPr>
        <w:pStyle w:val="BookText"/>
        <w:rPr/>
      </w:pPr>
      <w:r>
        <w:rPr>
          <w:rFonts w:ascii="Amiri" w:hAnsi="Amiri" w:eastAsia="Amiri" w:cs="Amiri"/>
          <w:color w:val="111111"/>
          <w:sz w:val="28"/>
          <w:sz w:val="28"/>
          <w:szCs w:val="28"/>
          <w:rtl w:val="true"/>
          <w:lang w:bidi="ar-SA"/>
        </w:rPr>
        <w:t>طهارة ضمير هـذا العبد و نواياه الحسنة و ان ثباته علي القتل بعد الافراج و الاذن بالمفارقة يخبر عن عقيدة راسخة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Amiri" w:hAnsi="Amiri" w:eastAsia="Amiri" w:cs="Amiri"/>
          <w:color w:val="111111"/>
          <w:sz w:val="28"/>
          <w:sz w:val="28"/>
          <w:szCs w:val="28"/>
          <w:rtl w:val="true"/>
          <w:lang w:bidi="ar-SA"/>
        </w:rPr>
        <w:t xml:space="preserve">ان حفظ شخص الامام كحفظ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يلزم به العقل و الشرع و لا يسع كل احد التخلف عنه و تركه و من يريد استئصاله بل الواجب بذل النفس و النفيس دونه ليدرأ بذلك العدوان عن نفس الامام الذيهـو حياة الوجود و بقاء الكون كما يجب علي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الي نصرته و الدفاع عنه مع العلم بأن الموافق له قادم علي ازهاق نفسه القدسية و انه لا ندحة له عن دفع الموت فيجوز له عدم الزام أي احد بالدفاع عنه لخلوه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كان عالما بما يجري عليه من اعدائه وعد لا خلف فيه و قضاء غير مردود كما انبا ام‌سلمة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اخرج اليوم خرجت في غد و ان لم اخرج في غد فبعد غد وهـل الموت بد اتظنين انك تعلمين ما لم اعلمه؟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فلا يجب عليه الزام الغير بالدفاع عنه نعم لا يسقط التكليف عمن فقد العلم بالمقدرات الالهية من البشر في القيام بالدفاع عن شخص الامام الحجة و لا يعذر من يبصر حصار القوم لمن اهله الله تعالي خليفة علي العباد و قطعهم خطوط المدد عنه و سد باب الورود عليه فلم ينهض لرد العادية عنه كيلا يخلص اليه ما يزهق نفسه القدسية و لا يقبل الله تعالي حجة من ينظر هـذا الحال ثم يتقاعس عن النصرة و ان اعصوصب الامر و تفاقم الخطب اللهم الا ان ياذن حجة الزمن بمقارقته و تخليته مع اعدائه لكونه العالم بالمصالح تعليما من لدن حكيم عليم تعالي شأنه و حينئذ لا يلزم العقل و لا الشرع بالبقاء معه و الدفاع عنه و لا يكون من يفارقه متعديا علي مقررات الشريعة و يصح له العذر يوم نشر الصحف بترخيص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نصرته و لا يكون الامام مجازفا لو اباح للغير افراده و اعداءه و حل عقدة العهد بعد التسليم بأنه لا يتخطي المصالح الواقعية قيد شعرةهـذا ما يقتضيه تكليف الامام و اما تكليف الماذون بالانصراف فانه اذا لم يشاهد استغاثة الامام و استنصاره فلا تبعة عليه و لا مسؤولية و اما مع مشاهدته حيرة الامام و تتابع استغاثته فلا يسوغ له ترك النصرة للقطع بأنه في هـذا الحال </w:t>
      </w:r>
      <w:bookmarkStart w:id="52" w:name="pg981_6328"/>
    </w:p>
    <w:p>
      <w:pPr>
        <w:pStyle w:val="BookText"/>
        <w:rPr/>
      </w:pPr>
      <w:bookmarkEnd w:id="52"/>
      <w:r>
        <w:rPr>
          <w:rFonts w:ascii="Amiri" w:hAnsi="Amiri" w:eastAsia="Amiri" w:cs="Amiri"/>
          <w:color w:val="111111"/>
          <w:sz w:val="28"/>
          <w:sz w:val="28"/>
          <w:szCs w:val="28"/>
          <w:rtl w:val="true"/>
          <w:lang w:bidi="ar-SA"/>
        </w:rPr>
        <w:t>بحاجة ماسة الي الذب عنه فلا يقبل منه العذر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كلمة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لعبيدالله بن الحر الجعفي يوم اجتمع معه في قصر بني مقاتل لما استنصره فابي عليه 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انصحك ان استطعت ان لا تسمع و اعيتنا و صراخنا و لا تشهد وقعتنا فافعل فو الله لا يسمع و اعيتنا احد و لا ينصرنا الا اكبه الله علي منخريه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تؤيد ما سجلناه من دحض حجة من يسمع استغاثة الامام ثم لا ينصره و اما من لم يسمع الواعية و قد اباح له المفارقة فهو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فالضحاك بن عبدالله المشرقي لا يعذر يوم الحساب لان استنصار الحسين في مسامعه و يراه مكثورا فالواجب عليه الدفاع الي آخر نفس يلفظه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الرجل جاء الي الحسين قبل اشتباك الحرب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اقاتل معك ما رأيت معك مقاتلا فاذا لم ار احدا فانا في حل فقال له الحسين نعم فخبا فرسه في بعض الابنية لما رأي خيل اصحاب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يقاتل راجلا و لما بقي الحسين وحده قال له الضحاك اني علي الشرط قال نعم انت في حل ان قدرت علي النجاة فاخرج فرسه من الفسطاط و ركبها و غار علي القوم فافرجوا له و تبعه خمس عشرة رجلا فانتهي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من شاطي‌ء الفرات و لحقه القوم و عرفه ايوب بن مشرح الخيواني و كثير بن عبدالله الشعبي و قيس بن عبدالله الصائدي و قالوا لاخوانهم هـذا ابن عمنا ننشدكم الله لما كففتم عنه فنجا منهم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في حل لا يكون عذرا له يوم الحساب، لان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يسعه ان يقول له اصبر علي القتل و هو يعرف مقام الاصرار علي الذهاب، و المولي سبحانه لا يعذره يوم الحشر لانه يسمع استنصار ابي‌الضيم، و من يسمع الاستغاثة و لا ينصره اكبه الله علي وجهه في النار</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033157_373438147"/>
      <w:bookmarkStart w:id="54" w:name="_Toc18"/>
      <w:bookmarkEnd w:id="53"/>
      <w:r>
        <w:rPr>
          <w:rtl w:val="true"/>
        </w:rPr>
        <w:t>بقاء الشريعة بالحسين‌</w:t>
      </w:r>
      <w:bookmarkEnd w:id="5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نهضة الحسين الجزء الاخير من العلة التامة لاستحكام عروش </w:t>
      </w:r>
    </w:p>
    <w:p>
      <w:pPr>
        <w:pStyle w:val="BookText"/>
        <w:rPr/>
      </w:pPr>
      <w:r>
        <w:rPr>
          <w:rFonts w:ascii="Amiri" w:hAnsi="Amiri" w:eastAsia="Amiri" w:cs="Amiri"/>
          <w:color w:val="111111"/>
          <w:sz w:val="28"/>
          <w:sz w:val="28"/>
          <w:szCs w:val="28"/>
          <w:rtl w:val="true"/>
          <w:lang w:bidi="ar-SA"/>
        </w:rPr>
        <w:t>الدين حيث انها فرقت بين دعوة الحق و الباطل و ميزت احد الفريقين عن الآخر حتي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الاسلام بدؤه محمدي و بقاؤه حسيني و لذلك لم يجد ائمة الهدي وسيلة لنشر امرهم في الاصلاح و نفوذ كلمتهم في احياء شرع جدهم الاقدس الا لفت الانظار الي هـذه النهضة الكريمة لما اشتملت عليه من فجائع تفطر الصخر الاصم و يشيب لها فود الطفل و يذوب الفؤاد فطفقوا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يحثون الامة علي تأييدها و القيام بذكر ما لاقاه شهيد الاصلاح من القسوة و الاضطهاد و اعلام الامة بما حدث في تلكم المشاهد الدموية من مظلومية الحسين و اهله و ذويه لانهم صلوات الله عليهم علموا ان في اظهار مظلوميته مجلبة للعواطف و استرقاقا للافئدة فبطبع الحال يتحري السامع لتلكم الفجائع الوقوف علي مكانةهـذا المضطهد و اسباب ما ارتكب منه من اعمال 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طبعا يعلم ان سبط النبوة امام عدل لم يرضخ للدنايا و لم يصخ الي دعوة المبطلين و ان امامته موروثة له من جده و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ناواه لا يملك من منصة الخلافة موضع قدمه و كذا كل من حذا حذوه و ذهب علي شاكلته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عرف السامع هـذا علم الحق كله في جانب الحسين و من خلفه من ائمة الدين فلم تدع له عقليته الا السير معهم و اعتناق طريقتهم المثلي و بذلك تتوطد اسس السلام و الوئام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اقعدت السلطة الغاشمة من بني‌امية و بني‌العباس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دورهم و اوصدت عليهم ابواب الاجتماع بشيعتهم فلاقوا منهم ضروب الاذي و التنكيل فآثروا العزلة علي الخروج بالسيف في وجه دعاة الباطل مع ما يشاهدونه من تمادي اولئك في الطغيان و ظلم شيعة اميرالمؤمنين و ابنائه و تتبعهم تحت كل حجر و مدر وابادتهم العلويين من جديد الارض و كان بمرأي منهم بناء المنصور و الرشيد الاسطوانات علي ذرية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و عدوانا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 يفتهم الجهاد الاكبر بتحريض شيعتهم علي عقد المحافل </w:t>
      </w:r>
      <w:r>
        <w:rPr>
          <w:rStyle w:val="FootnoteAnchor"/>
          <w:rtl w:val="true"/>
        </w:rPr>
        <w:footnoteReference w:id="209"/>
      </w:r>
      <w:r>
        <w:rPr>
          <w:rFonts w:ascii="Amiri" w:hAnsi="Amiri" w:eastAsia="Amiri" w:cs="Amiri"/>
          <w:color w:val="111111"/>
          <w:sz w:val="28"/>
          <w:sz w:val="28"/>
          <w:szCs w:val="28"/>
          <w:rtl w:val="true"/>
          <w:lang w:bidi="ar-SA"/>
        </w:rPr>
        <w:t xml:space="preserve">لذكر </w:t>
      </w:r>
    </w:p>
    <w:p>
      <w:pPr>
        <w:pStyle w:val="BookText"/>
        <w:rPr/>
      </w:pPr>
      <w:r>
        <w:rPr>
          <w:rFonts w:ascii="Amiri" w:hAnsi="Amiri" w:eastAsia="Amiri" w:cs="Amiri"/>
          <w:color w:val="111111"/>
          <w:sz w:val="28"/>
          <w:sz w:val="28"/>
          <w:szCs w:val="28"/>
          <w:rtl w:val="true"/>
          <w:lang w:bidi="ar-SA"/>
        </w:rPr>
        <w:t xml:space="preserve">حادثة الطف الخالدة و تواصل الاستياء لما هنالك من فجائع و مصائب و اسبال الدموع لكارثتها المؤلمة و اكثروا من بيان فضل ذلك الي حد بعيد لانهم علموا ان هـذا هـو العامل القوي في ابقاء الرابطة الدينية التي لاجلها لاقي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لاقاه و اصاب ولده الحسن ما اصابه و مصاب الحسين يدكدك الجبال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يتحرون اساليب مختلفة من البيان توجب توجيه النفوس نحو التذكارات الحسينية لما لها من العلاقة التامة لحفظ المذهب عن الاندراس فعبروا عنها بالعموم تارة و بالخصوص اخري فيقول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اجتمع مع آخر فتذاكر في امرنا فان ثالثهما ملك يستغفر لهما، و ما اجتمع اثنان علي ذكرنا الا باهي الله بهما الملائكة فاذا اجتمعتم فاشتغلوا بالذكر فان اجتماعكم و مذاكرتكم احياؤنا و خير الناس بعدنا من ذاكر بأمرنا و دعا الي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اتجلسون و تتحدثون؟ قال 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اني احب تلك المجالس فاحيوا امرنا فان من جلس مجلسا يحيي فيه امرنا لم يمت قلبه يوم تموت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ارادوا بهذا النحو من البيان حمل الامة علي الاعتقاد بامامتهم و ما اوجبه المولي سبحانه من عصمتهم و ما اهلهم له من الفضائل و الفواضل و ان الدعوة اليهم ملازمة لاعتقاد خلافتهم دون من اغتصب ذلك المنصب الالهي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التذكارات الحسينية علي اختلاف صورها من عقد العزاء و المآتم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55" w:name="pg981_6331"/>
    </w:p>
    <w:p>
      <w:pPr>
        <w:pStyle w:val="BookText"/>
        <w:rPr/>
      </w:pPr>
      <w:bookmarkEnd w:id="55"/>
      <w:r>
        <w:rPr>
          <w:rFonts w:ascii="IRNazanin" w:hAnsi="IRNazanin" w:eastAsia="IRNazanin"/>
          <w:color w:val="111111"/>
          <w:sz w:val="28"/>
          <w:sz w:val="28"/>
          <w:szCs w:val="28"/>
          <w:rtl w:val="true"/>
          <w:lang w:bidi="fa-IR"/>
        </w:rPr>
        <w:t xml:space="preserve">و اللطم </w:t>
      </w:r>
      <w:r>
        <w:rPr>
          <w:rStyle w:val="FootnoteAnchor"/>
          <w:rtl w:val="true"/>
        </w:rPr>
        <w:footnoteReference w:id="211"/>
      </w:r>
      <w:r>
        <w:rPr>
          <w:rFonts w:ascii="Amiri" w:hAnsi="Amiri" w:eastAsia="Amiri" w:cs="Amiri"/>
          <w:color w:val="111111"/>
          <w:sz w:val="28"/>
          <w:sz w:val="28"/>
          <w:szCs w:val="28"/>
          <w:rtl w:val="true"/>
          <w:lang w:bidi="ar-SA"/>
        </w:rPr>
        <w:t>في الدور و الشوارع اوجبت تقدم الطائفة، و كان عمل الشبيه اوضح المصاديق و الحجج علي القساوة التي جاء بها الامويون و لفيفهم من تلاوة الشعر و ذكر المصاب لتسرب ذلك بوضوح الي ادمغة الاطفال و العامة الذين لا يفهمون ما يشتمل عليه القريض و الكتب من دقايق الحادثة و هو احكم و أأكد في تأثر النفوس و احتدام القلوب في حفظ الروابط المذهبية بين الائمة و مواليهم و له نصيب وافر في رسوخ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قلد الشيعة في تمثيل فاجعة الطف غيرهم من الهنود و بعض فرق الاسلام وهـم في الهند اكثر رواجا من جميع الممالك الاسلامية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لفت الانظار نحو هذه التذكارات و الاعتناق بها امس في احياء امر المعصومين المحبوب لديهم التحدث و التذاكر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جملة من هذه الفوائد لا تفهم الامة منها النكتة المهمة بل غاية ما يتصورون من فائدة عملهمهـو الثواب عليه في الآخرة فقط ولكن الواقف علي اسرار اهل البيت و المستشرف لمغاري اقوالهم و افعالهم يتجلي له ما المعوا اليه من هذه النوادي و المجتمعات و حثوا شيعتهم عليه بمزيد لطفهم و واسع علمهم</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033159_373438147"/>
      <w:bookmarkStart w:id="57" w:name="_Toc19"/>
      <w:bookmarkEnd w:id="56"/>
      <w:r>
        <w:rPr>
          <w:rtl w:val="true"/>
        </w:rPr>
        <w:t>البكاء علي الحسين‌</w:t>
      </w:r>
      <w:bookmarkEnd w:id="5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تلك الفوائد ما ورد من الحث الكثير البالغ حد التواتر علي البكاء لما اصاب سيدالشهداء حتي جاء في ثواب من خرج من عينه كجناح الذباب انه يطفي‌ء حر جهنم، فان الغرض ليس الا ان الدمعة لا تفاض الا عند انفعال النفس و تأثرها مما يصيبها او يصيب من تمت به بنحو من اساب الصلة، و لا </w:t>
      </w:r>
    </w:p>
    <w:p>
      <w:pPr>
        <w:pStyle w:val="BookText"/>
        <w:rPr/>
      </w:pPr>
      <w:r>
        <w:rPr>
          <w:rFonts w:ascii="Amiri" w:hAnsi="Amiri" w:eastAsia="Amiri" w:cs="Amiri"/>
          <w:color w:val="111111"/>
          <w:sz w:val="28"/>
          <w:sz w:val="28"/>
          <w:szCs w:val="28"/>
          <w:rtl w:val="true"/>
          <w:lang w:bidi="ar-SA"/>
        </w:rPr>
        <w:t xml:space="preserve">شك انا نري النفس عند تأثرها بذلك تكون متأثرة بشي‌ء آخر و هو العداء و البغض لكل من اوقع الفوادح و الآلام، فالائمة حيث انهم اعرف الناس بمقتضيات الاحوال و الملابسات التي تؤكد دعوتهم، فكانوا يتحرون التوصل الي اغراضهم بكل صورة و كان من الوسائل التي توجب انحراف الامة عن اعداء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امرهم بالكباء علي مصاب الحسين لما فيه من استلزام تذكر تلك القساوة المستلزم لانفعال النفس و انقباضها عما لا يلائم خطتهم، و هذا هـو المغزي لقول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قتيل العبرة لا يذكرني مؤمن الا استعبر</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فالمؤمن حيث يمت بالحسين بالولاء و المشايعة كان ذلك موجبا لتأثر نفسه و احتدام قلبه علي كل من يوجه اليه الاضرار و الاخطار و يشتد هـذا التأثر عند تناهي تلك الفوادح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سيدالشهداء بهذه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قتيل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التعريف بأن قتله كان لاجل ان يبكي عليه فيستحق به الاجر في الآخرة بحيث لا يكون هـناك اثر آخر يترتب علي قتله سوي البكاء عليه كيف و هنالك آثار اخر اهمها احياء شريعة الحق و تقويم ما اعوج من علم الهداية و نشر الاصلاح بين الامة و تعريف الملا ما عليه امراء الجور من السير وراء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الوجه في هـذه الاضافة تأكد الصلة بين ذكر مقتله و بين البكاء عليه فان لوعة المصاب به لا تطفأ و مضض الاستياء له لا ينفد لاجتماع الكوارث عليه و ملاقاته لها بصدر رحيب و صبر تعجبت منه ملائكة السماء فأول ما يتأثر به السامع لها ان تستدر دموعه فلا يذكر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العبرة تسبق الذكر اضف الي ذلك المودة الكامنة له في قلوب احبائه بحيث اذا انضمت الي تلك كانت ادعي لتأكد الصلة بين ذكره و بين البكاء عليه فمن هـنا استحق اضافة القتل اليه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قتيل العبرة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هـذا سار العرب في كلامهم فانهم اذا رأوا بين الانسان و بين بعض حالاته و صفاته صلة اكيدة اضافوه الي ذلك الحال فقالوا مضر الحمراء و ربيعة الخيل و زيد النار و صبية النار و مسمة الازواج فان ربيعة و مضر لم يتخليا عن </w:t>
      </w:r>
      <w:bookmarkStart w:id="58" w:name="pg981_6333"/>
    </w:p>
    <w:p>
      <w:pPr>
        <w:pStyle w:val="BookText"/>
        <w:rPr/>
      </w:pPr>
      <w:bookmarkEnd w:id="58"/>
      <w:r>
        <w:rPr>
          <w:rFonts w:ascii="Amiri" w:hAnsi="Amiri" w:eastAsia="Amiri" w:cs="Amiri"/>
          <w:color w:val="111111"/>
          <w:sz w:val="28"/>
          <w:sz w:val="28"/>
          <w:szCs w:val="28"/>
          <w:rtl w:val="true"/>
          <w:lang w:bidi="ar-SA"/>
        </w:rPr>
        <w:t xml:space="preserve">كل صفة حميدة سوي اللواء و الخيل و لا زيد بن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يتصف بشي‌ء حسن او قبيح الا حرقه دور بني‌العباس بالبصرة و لا ان اولاد ابن ابي‌معيط لم يحصلوا علي نعت الانسانية الا النار التي اضافها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امر بقتل عقبة بن ابي‌معيط و كان كافرا فقال يا محمد من للصبية؟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ان جعدة بنت الاشعث لم تتصف بالرذائل الا السم الذي ناولته ابامحمد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كانت هـذه الآثارهـي الظاهرة بين الناس قيل لمضر الحمراء و لربيعة الخيل و لزيد النار و لجعدة مسمة الازواج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الحسين انا قتيل العبرة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قتيل العبرة من هذا القبيل و هو ما ذكرناه من تأكد الصلة بين ذكر مقتله و بين استدرار الدموع</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033161_373438147"/>
      <w:bookmarkStart w:id="60" w:name="_Toc20"/>
      <w:bookmarkEnd w:id="59"/>
      <w:r>
        <w:rPr>
          <w:rtl w:val="true"/>
        </w:rPr>
        <w:t>التباكي‌</w:t>
      </w:r>
      <w:bookmarkEnd w:id="60"/>
    </w:p>
    <w:p>
      <w:pPr>
        <w:pStyle w:val="BookText"/>
        <w:rPr/>
      </w:pPr>
      <w:r>
        <w:rPr>
          <w:rFonts w:ascii="Amiri" w:hAnsi="Amiri" w:eastAsia="Amiri" w:cs="Amiri"/>
          <w:color w:val="111111"/>
          <w:sz w:val="28"/>
          <w:sz w:val="28"/>
          <w:szCs w:val="28"/>
          <w:rtl w:val="true"/>
          <w:lang w:bidi="ar-SA"/>
        </w:rPr>
        <w:t xml:space="preserve">لقد راق ائمة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تبقي تلك الذكريات الخالدة مدي الدهر تتحدث بها الاجيال المتعاقبة علما منهم ببقاء الدين غضا طريا ما دامت الامة تتذاكر تلك الفاجعة العظمي و لم يقتصروا علي لازمها و هو البكاء حتي رغبوا الي التباكي و هو التشبه بالباكي من دون ان يخرج منه دمع فيقول 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تباكي فله الجنة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ان التباكي انما يتصور فيمن تتعسر عليه الدمعة لكنه يفقد التأثر لاجل المصاب كما يشاهد في كثيرين فالتأثر النفساني بتصور ما ورد علي المحبوب من آلام و فوادح يستلزم قهرا النفرة عمن اورد ذلك العدوان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آخر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فسيق الذين كفروا الي جهنم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جماعة من الانصار فبكوا الا شابا منهم قال لم تقطر من عيني قطرة و اني تباكيت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تباكي فله الجنة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روي جرير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قاري‌ء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بكي فله الجنة و من تباكي فله الجنة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 ابوذر الغفاري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استطاع احدكم ان يبكي فليبك و من لم يستطع فليستشعر قلبه الحزن و ليتباك فان القلب القاسي بعيد من الله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الاحاديث تدلنا علي ان التباكي منبعث عن حزن القلب و تأثر النفس كالبكاء، لكن في باب الرهبة منه سبحانه و تعالي يكون الحزن و التأثر لاجل تصور ما يترتب علي مخالفة المولي من الخزي في الآخرة فيتباعد عنه و يعمل ما يقربه من المولي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تذكر مصائب آل الرسول يستوجب بغض من ناوأهم و أوقع بهم و أساء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اشرنا اليه هـو مراد الشيخ محمد عبده،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التباكي تكلف البكاء لا عن رياء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الشريف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التفاعل اكثره اظهار صفة غير موجودة كالتغافل و التجاهل و التواجد، و قد انكره قوم لما فيه من التكليف و التصنع و اجازه قوم لمن يقصد به تحصيل الصفة و الاصل فيه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تبكوا فتباكوا، اراد به التباكي ممن هـو مستعد للبكاء لا تباكي الغافل اللاهي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فالباكي و المتباكي مشتركان في احتراق القلب و تأثر النفس لاجل تصور ما ورد من الظلم علي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مشتركان في لازمه و هو النفرة و التباعد عن كل من دفعهم عن مقامهم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يفقه مغازي كلام المعصومين يحكم بالرياء علي المتباكي و بعدما اوضحنا من السر تعرف قيمة البلاغة و قدر البلغاء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اسرار غامضة لا يقف عليها الا من </w:t>
      </w:r>
    </w:p>
    <w:p>
      <w:pPr>
        <w:pStyle w:val="BookText"/>
        <w:rPr/>
      </w:pPr>
      <w:r>
        <w:rPr>
          <w:rFonts w:ascii="Amiri" w:hAnsi="Amiri" w:eastAsia="Amiri" w:cs="Amiri"/>
          <w:color w:val="111111"/>
          <w:sz w:val="28"/>
          <w:sz w:val="28"/>
          <w:szCs w:val="28"/>
          <w:rtl w:val="true"/>
          <w:lang w:bidi="ar-SA"/>
        </w:rPr>
        <w:t>مارس كلامهم و درس مقتضيات الاحوال، فانهم لم يزالوا يتحرون الوسائل الدقيقة لتوجيه النفوس نحوهم و تعريف ما لهم من حق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اوصي به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باعطاء ثمانمائة درهم لنوادب يندبنه بمني ايام الموسم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فانك اذا عرفت ان الناس من مختلف الاقطار و المذاهب يجتمعون في مني ايام الحج و قد احلوا من كل ما حرم عليهم الا النساء و انها ايام عيد و تزاور فتعقدس سرهـناك حفلات المسرة و نوادي التهاني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النكتة الدقيقة التي لاحظها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باختياره ايام مني علي عرفات و المشعر لاشتغال الناس بالعبادة و الابتهال الي المولي سبحانه فيهـذين الموقفين مع قصر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ايام مني حيث انها ثلاثة وهـي ايام عيد و فرح و سرور لا حزن و بكاء و طبعا ان السامع للبكاء في ايام المسرات يستفز الي الاسباب الموجبة له و يستاءل عمن يندبنه و ماهـي دعوته و اعماله و يسأل عمن ناوأه و دافعه عن حقه، و بهذا الفحص يتجلي له الحق و الطريقة المثلي لأن نور الله لا يطفي و الدعوة اليه جلية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النبا يتناقله الناس الي من كان نائيا عن هذه المواقف عند الاياب الي مقرهم، فيصل الي الغائبين بهذا الطريق و به تتم الحجة فلا يسع كل احد ان يتذرع بعذر عدم الوصول الي المدينة التيهـي موطن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من ابلغه خبره، و لا عرفت دعوة الامام و ضلال مناوئه فلا يبقي حينئذ جاهل قصر علي الاغلب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نفهم السبب في اعراض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الوصية للنوادب يندبنه بمكة او في المدينة ايام الحج فانه في البلدين لا تكون الندبة الا في الدور فمن اين يقف الرجال عليهن و كيف يكون هـذا البكاء مشعرا بالغرض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دعوي كون صوت المرأة عورة و يحرم علي الاجانب سماعه مردودة بما رواه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 خالد دخلت علي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عاقلة عارفة و عنده ابوبصير،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‌بصير اتحب ان تسمع كلامها؟ ثم اجلسها معه علي الطنفسه و تكلمت ام‌ خالد فاذاهـي امراة بليغة عاقلة </w:t>
      </w:r>
      <w:r>
        <w:rPr>
          <w:rStyle w:val="FootnoteAnchor"/>
          <w:rtl w:val="true"/>
        </w:rPr>
        <w:footnoteReference w:id="221"/>
      </w:r>
      <w:r>
        <w:rPr>
          <w:rFonts w:ascii="Amiri" w:hAnsi="Amiri" w:eastAsia="Amiri" w:cs="Amiri"/>
          <w:color w:val="111111"/>
          <w:sz w:val="28"/>
          <w:sz w:val="28"/>
          <w:szCs w:val="28"/>
          <w:rtl w:val="true"/>
          <w:lang w:bidi="ar-SA"/>
        </w:rPr>
        <w:t>فلو كان سماع صوت المرأة محرما علي الاجانب لما اجاز الامام ذلك لابي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ان وصية الامام الباقر بالمال للنوادب بمني تفيد الجواز لان سماع الرجال اصواتهن لا ينكر و الا لأمر بالبكاء عليه في دور المدينة و مكة بل النكتة الملحوظة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تحصل الا بسماع الرجال اصواتهن و ما يدعون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حماد الكوفي ان الصادق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اناسا من اهل الكوفة يأتون قبر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 فبين من يقرأ و يقص الي ان قال و نساء يندبنه،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بعض ما تصف،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 شيعتنا من يفد الينا و يمدحنا و يرثي لنا </w:t>
      </w:r>
      <w:r>
        <w:rPr>
          <w:rStyle w:val="FootnoteAnchor"/>
          <w:rtl w:val="true"/>
        </w:rPr>
        <w:footnoteReference w:id="222"/>
      </w:r>
      <w:r>
        <w:rPr>
          <w:rFonts w:ascii="Amiri" w:hAnsi="Amiri" w:eastAsia="Amiri" w:cs="Amiri"/>
          <w:color w:val="111111"/>
          <w:sz w:val="28"/>
          <w:sz w:val="28"/>
          <w:szCs w:val="28"/>
          <w:rtl w:val="true"/>
          <w:lang w:bidi="ar-SA"/>
        </w:rPr>
        <w:t>و لا ينكر ان ندبة النساء عند القبر يلزمها سماع الاجانب اصواتهن و لو كان محرما لما استحسنه الامام الحجة و دعا لهم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صوت المرأة عورة فلم تشهد به رواية و ما ورد من منع الرجال محادثة الاجنبية او المبيت معها في بيت واحد فليس من جهة كون صوتها عورة بل للحذر عن الوقوع فيما لا يحمد عقباه و ما ذكره العلامة الحلي في التحرير اول النكاح المسألة التاسعة لا يجوز للاعمي سماع صوت الاجنبية فلعله لذلك لا لانه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صرح في التذكرة اول النكاح ان صوتها عورة يحرم استماعه مع خوف الفتنة لا بدونه و للشافعية قولان في كونه عورة اولا ورد صاحب الجواهر علي المحقق بالسيرة المتواترة في الاعصار فقد كانت النساء تخاطب الائمة و خطبة الزهراء و بناتها معلومة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الفقه السني لم يمنع منه، ففي الفقة علي المذاهب الاربعة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المرأة ليس بعورة لان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يتكلمن مع الصحابة </w:t>
      </w:r>
      <w:bookmarkStart w:id="61" w:name="pg981_6337"/>
    </w:p>
    <w:p>
      <w:pPr>
        <w:pStyle w:val="BookText"/>
        <w:rPr/>
      </w:pPr>
      <w:bookmarkEnd w:id="61"/>
      <w:r>
        <w:rPr>
          <w:rFonts w:ascii="Amiri" w:hAnsi="Amiri" w:eastAsia="Amiri" w:cs="Amiri"/>
          <w:color w:val="111111"/>
          <w:sz w:val="28"/>
          <w:sz w:val="28"/>
          <w:szCs w:val="28"/>
          <w:rtl w:val="true"/>
          <w:lang w:bidi="ar-SA"/>
        </w:rPr>
        <w:t>و يستمعون منهن احكام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الشيباني الحنبلي في نيل المآرب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المرأة لم يكن عورة ولكن يحرم التلذذ بصوتها و هو مختار ابن حجر في كف الرعاع عليهـامش الزواجر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ذهب بعض اهل السنة الي كونه عورة و لم يستصحه ابن‌حجر و في البحر الرائق لابن‌نجيم الحنفي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في الكافي ان المرأة لا تلبي جهرا لأن صوتها عورة و عليه صاحب المحيط في باب الاذان و في فتح القدير علي هـذا لو قيل اذا جهرت في الصلاة فسدت كان متجها و في شرح المنية الاشبه ان صوتها ليس بعورة و انما يؤدي الي الفتنة كما علل به صاحب الهداية و غيره في مسألة التلبية و في النوازل نغمة المرأة عورة و بني عليه تعلمها القرآن من المرأة احب من تعلمها من الاعمي انتهي البحر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ابن‌نجيم في الاشباه و النظائر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احكام الخنثي صوتها عورة في قول و في الفروع لابن مفلح الحنبلي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سماع صوتها علي الاصح لانه ليس بعورة و في عمدة القاري للعيني شرح البخاري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باب الامر باتباع الجنائز يجب علي المرأة رد سلام الرجل و لا ترفع صوتها لانه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طرح التثريب لزين‌الدين العراقي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ابن‌عبدالبر في الاستذكار عدم كونه عورة و هو الصحيح عند الشافعية و فيه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صوتها ليس بعورة و في شرح المجموع للنووي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ثاني صرح الدارمي و القاضي ابوالطيب ان رفع صوتها بالتلبية غير حرام و في نيل الاوطار للشوكاني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التلبية عند الروياني و ابن‌الرفعة لا يحرم رفع صوتها بالتلبية لانه ليس بعورة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033163_373438147"/>
      <w:bookmarkStart w:id="63" w:name="_Toc21"/>
      <w:bookmarkEnd w:id="62"/>
      <w:r>
        <w:rPr>
          <w:rtl w:val="true"/>
        </w:rPr>
        <w:t>السجود علي التربة</w:t>
      </w:r>
      <w:bookmarkEnd w:id="6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الاساليب التي اتخذها الائمة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للتعريف بمظلومية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ابتعاد من ناوأه عن سنن الحق و ان نهضته احكمت دعوة الرسول و عبدت الطريق اليها امرهم بالسجود علي التربة فان من اهم اسرارها تذكر المصلي في اوقاته الخمسة حينما يضع جبهته عليها تضحية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بيته البهاليل و صحبه المناجيد في سبيل تركيز المبدا الصحيح و ما قاساه سيدالشهداء من فجائع تفطر الصخر الاصم و قابلها بالصبر الذي تعجبت منه </w:t>
      </w:r>
      <w:bookmarkStart w:id="64" w:name="pg981_6338"/>
    </w:p>
    <w:p>
      <w:pPr>
        <w:pStyle w:val="BookText"/>
        <w:rPr/>
      </w:pPr>
      <w:bookmarkEnd w:id="64"/>
      <w:r>
        <w:rPr>
          <w:rFonts w:ascii="Amiri" w:hAnsi="Amiri" w:eastAsia="Amiri" w:cs="Amiri"/>
          <w:color w:val="111111"/>
          <w:sz w:val="28"/>
          <w:sz w:val="28"/>
          <w:szCs w:val="28"/>
          <w:rtl w:val="true"/>
          <w:lang w:bidi="ar-SA"/>
        </w:rPr>
        <w:t xml:space="preserve">ملائكة السموات كما جاء في زيارته ثم يتذكر ان هذه التربة امتزج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دماء الازكياء من اهل بيته و صحبه الذين وصفهم اميرالمؤمنين بانهم سادة الشهداء لا يسبقهم سابق و لا يلحقهم لاحق كما في كامل الزيارة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بالطبع يحتدم قلب الموالي لهم و تهمل عينه و يحترق فؤاده و يتباعد عن كل من أورد عليهم العدوان و من سار علي اثره و من اسس له و يتجلي له ان هذه النهضة الجبارة حطمتهـياكل الجور كما عرف الاجيال المتعاقبة استهانة اهم الذخائر و اعز الانفس في تأييد العقيدة و مثل الامر بالسجود علي التربة الحسينية امرهم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بالتسبيح في خرز معمولة منها تحقيقا لتلك الغاية الثمينة و هذه الغايات المع اليها اهل البيت و ان لم تفهم الامة اسرارها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تجاهل غيرنا علينا بالابتداع و الضلال ناشي‌ء عن الجهل بهذه الاسرار الحكيمة و عدم فهم حديث وحي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الارض مسجدا و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القطعة المعدة للسجود عليها تراب مزج بالماء فجمد فهي من مصاديق الحديث المتفق عليه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033165_373438147"/>
      <w:bookmarkStart w:id="66" w:name="_Toc22"/>
      <w:bookmarkEnd w:id="65"/>
      <w:r>
        <w:rPr>
          <w:rtl w:val="true"/>
        </w:rPr>
        <w:t>تشريع الزيارة</w:t>
      </w:r>
      <w:bookmarkEnd w:id="66"/>
    </w:p>
    <w:p>
      <w:pPr>
        <w:pStyle w:val="BookText"/>
        <w:rPr/>
      </w:pPr>
      <w:r>
        <w:rPr>
          <w:rFonts w:ascii="Amiri" w:hAnsi="Amiri" w:eastAsia="Amiri" w:cs="Amiri"/>
          <w:color w:val="111111"/>
          <w:sz w:val="28"/>
          <w:sz w:val="28"/>
          <w:szCs w:val="28"/>
          <w:rtl w:val="true"/>
          <w:lang w:bidi="ar-SA"/>
        </w:rPr>
        <w:t>ان مجتمعات الزيارة كمواسم جاء الحث عليها حيث ان المزور دعامة من دعائم الدين و منارهـداه و منه تؤخذ التعاليم و تدرس المعارف فاذا ازدلف الزائرون الي قبره من شتي النواحي و تعرف كل بالآخر و شاهد كل منهم ذلك الزحام المعجب و التهافت المتواصل و التهالك دون ذلك المقصد الشريف بما ان صاحب المشهد صاحب دعوة الهية و داعية الي سبيل ربه بالحكمة و الموعظة الحسنة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 في عينه الشخص المزور و نزعته و دعوته و ثلج صدره بذلك المنظر المبهج ورق له قلبه و ثبت به يقينه و بطبع الحال ينجذب الي تتبع تعاليمه و درس احواله و اقتصاص اثره و تعرف مظلوميته الي ما هنالك من فوائد لا تحصي و هناك معني آخر و هوان الزيارة تحكم رابطة الاخوة بين المؤمنين التي دعا اليها الكتاب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الزائرين باجتماعهم عند القبر و في الطريق اليه يتبادلون المعروف و المكافاة عليه و يتفاهمون في التوجيه نحو الدين الصحيح </w:t>
      </w:r>
    </w:p>
    <w:p>
      <w:pPr>
        <w:pStyle w:val="BookText"/>
        <w:rPr/>
      </w:pPr>
      <w:r>
        <w:rPr>
          <w:rFonts w:ascii="Amiri" w:hAnsi="Amiri" w:eastAsia="Amiri" w:cs="Amiri"/>
          <w:color w:val="111111"/>
          <w:sz w:val="28"/>
          <w:sz w:val="28"/>
          <w:szCs w:val="28"/>
          <w:rtl w:val="true"/>
          <w:lang w:bidi="ar-SA"/>
        </w:rPr>
        <w:t>فينكشف الخطأ في اعتقاد الطوائف الاخري و شذوذها و تصبح الرابطة بينهما حكيمة الاساس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هذههـي الحقيقة في زيارة ائمة الهدي اجمع فانهم الطريق المهيع و السبيل الجدد الي كلهـدي متبع، و ناموس مصلح، و طقس مهذب و رشد هـاد، و معرفة كاملة، كما انه يجب ان يعتقد فيهم ذلك بعد الوقوف علي فضلهم الظاهر، و علومهم الجمة، و ورعهم الموصوف، و معاجزهم الخارجة عن حد الاحصاء و لا شك ان في المثول حول مشاهدهم المقدسة بداعلي الزلفي للمولي سبحانه مزيدا لهاتيك العقيدة و رسوخها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هـو السبب الوحيد لتشريع الزيارة و اما تخصيص سيدالشهداء بزيارات خاصة في ايام السنة زائدا علي ما جاء في الحث المتأكد علي زيارته المطلقة دون سائر الائمة بل لم يخصص سيد المرسلين بزيارة خاصة يتصور لذلك علل و 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النزعة الاموية لم تزل تنجم و تخبو في الفينة بعد الفينة تتعاوي بها ذووا اغراض مستهدفة و ان اصبح الامويون رمما بالية و لم يبق منهم الا شية العار و سبة عند كل ذكر، لكن بما انها الحادية يتحراها لفيفهم و من انضوي اليهم من كل الاجيال، فكانهـم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اخمادها و لفت الانظار الي ما فيها من المروق عما جاء به المنقذ الاكبر الذي لاقي المتاعب في سبيل نشر دعوته و احيائها، و من الطرق الموجبة لتوجيه النفوس نحوها و تعريف مظلوميتهم و دفعهم عن الحق الالهي المجعول لهم من المشرع الاعظم ذكر قضية سيدالشهداء لاحتفافها بمصائب يرق لها قلب العدو الالد فضلا عن الموالي المشايع لهم المعترف بما لهم من خلافة مغتصبة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فاراد لائمة ان يكون شيعتهم علي طول السنة و ممر الايام غير غافلين عما عليه السلطة الغاشمة من الابتعاد عن النهج القويم فحملوهم علي المثول حول مرقد سيد شباب اهل الجنة في مواسم خاصة و غيرها فان طبع الحال قاض بأنهم في هـذا المجتمع يتذاكرون تلك القساوة التي استعملها الامويون من ذبح الاطفال و تسفير حرم الرسالة من بلد 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مغلولة الايدي الي الاعناق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 علي عجف من النياق‌</w:t>
      </w:r>
    </w:p>
    <w:p>
      <w:pPr>
        <w:pStyle w:val="BookText"/>
        <w:rPr/>
      </w:pPr>
      <w:r>
        <w:rPr>
          <w:rFonts w:ascii="Amiri" w:hAnsi="Amiri" w:eastAsia="Amiri" w:cs="Amiri"/>
          <w:color w:val="111111"/>
          <w:sz w:val="28"/>
          <w:sz w:val="28"/>
          <w:szCs w:val="28"/>
          <w:rtl w:val="true"/>
          <w:lang w:bidi="ar-SA"/>
        </w:rPr>
        <w:t xml:space="preserve">حاسرة الوجه بغير 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ستر غير ساعد و اذرع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ان الحمية و الشهامة تأبي لكل احد ان يخضع لمن أتي بهذا الفعل الشنيع مع كل احد فضلا عن آل الرسول الاقدس فتحتدم اذ ذاك النفوس و تثور العاطفة و يحكم عليهـؤلاء الارجاس بالمروق عن دين الاسلام و طبعا هـذا الداعي في سيدالشهداء الزم من غيره من الائمة لاشتمال قضيته علي ما يرقق القلوب، فمن هـنا اتخذه المعصومون حجة يصولون بها علي اعدائهم فامروا شيعتهم بالبكاء تارة و الاحتفال بأمره بأي نوع كان طورا و زيارته ثالثة الي غير ذلك مما ترك الامة حسينية الذكر كما انها حسينية المبدإ و لا تلفظ نفسها الاخير الا وهـي حسينية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دعاء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سجوده الذي يرويه معاوية بن وهب مما يبعث الي القلوب نورا و للعقيدة رسوخا و للنفوس ارتياحا و يوقفنا علي اسرار غامضة مما تأتي بها الامة من هذه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خصنا بالكرامة و وعدنا بالشفاعة و خصنا بالوصية و اعطانا علم ما مضي و علم ما بقي و جعل افئدة من الناس تهوي الينا اغفر لي و لاخواني و زوار قبر جدي الحسين الذين انفقوا اموالهم و اشخصوا ابدانهم رغبة في برنا و رجاء لما عندك في صلتنا و سرورا ادخلوه علي نبيك و اجابة منهم لامرنا و غيظا ادخلوه علي عدونا ارادوا بذلك رضاك فكافئهم عنا بالرضوان و اكلاهم بالليل و النهار و اخلف علي اهاليهم و اولادهم الذين خلفوا بأحسن الخلف و أصحبهم و اكفهم شر كل جبار عنيد و كل ضعيف من خلقك و شديد و شر شياطين الانس و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اعطهم افضل ما املوه في غربتهم عن اوطانهم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آثرونا به علي ابنائهم و اهاليهم و قراباتهم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ان اعداءنا عابوا عليهم خروجهم الينا فلم ينههم ذلك عن الشخوص الينا خلافا منهم علي من خالفنا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تلك الوجوه التي غيرتها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ارحم تلك الخدود التي تقلبت علي حفرة ابي‌عبدالله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ارحم تلك الاعين التي جرت دموعها رحمة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ارحم تلك القلوب التي جزعت و احترقت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ارحم تلك الصرخة التي كانت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استودعك تلك الانفس و الابدان حتي توفيهم علي الحوض يوم العطش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استكثر معاوية بن وهب هـذا لزوار الحسين قال له 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يدعو لزوار الحسين في السماء اكثر ممن يدعو لهم في الارض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الدعاء من امام الامة اشتمل علي احكام جليلة و مزايا لا يقف عليها الا من استضاء بنورهم و اعتصم بحبل ولايتهم فمن ذلك رجحان البكاء و الجزع و الصراخ لما اصاب المعصومين من اهل البيت و الصرخة كما نص عليها علماء اللغةهـي الصحيحة الشديدة عند الفزع و المصيبة </w:t>
      </w:r>
      <w:r>
        <w:rPr>
          <w:rStyle w:val="FootnoteAnchor"/>
          <w:rtl w:val="true"/>
        </w:rPr>
        <w:footnoteReference w:id="225"/>
      </w:r>
      <w:r>
        <w:rPr>
          <w:rFonts w:ascii="Amiri" w:hAnsi="Amiri" w:eastAsia="Amiri" w:cs="Amiri"/>
          <w:color w:val="111111"/>
          <w:sz w:val="28"/>
          <w:sz w:val="28"/>
          <w:szCs w:val="28"/>
          <w:rtl w:val="true"/>
          <w:lang w:bidi="ar-SA"/>
        </w:rPr>
        <w:t>و حيث لم تخص في الدعاء بما اذا وقعت في الدور كان الاطلاق شاملا لمحبوبيتها في كل حال سواء وقعت في الشوارع او المشاهد او غيرهما من رجال او نساء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مسح الخدود علي القبر الاطهر و لا يقتضي التخصيص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رواية الشيخ الطوسي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علي القبور عن محمد بن عبدالله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الفقيه أساله عن الرجل يزور القبور الي أن قال في التوقيع اما السجود علي القبر فلا يجوز في نافلة و لا فريضة بل يضع خده الايمن علي القبر و عمومه شامل لرجحان وضع الخد عند كل قبر من قبور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67" w:name="pg981_6342"/>
    </w:p>
    <w:p>
      <w:pPr>
        <w:pStyle w:val="Heading3"/>
        <w:numPr>
          <w:ilvl w:val="2"/>
          <w:numId w:val="1"/>
        </w:numPr>
        <w:rPr/>
      </w:pPr>
      <w:bookmarkStart w:id="68" w:name="__RefHeading___Toc1033167_373438147"/>
      <w:bookmarkStart w:id="69" w:name="_Toc23"/>
      <w:bookmarkEnd w:id="67"/>
      <w:bookmarkEnd w:id="68"/>
      <w:r>
        <w:rPr>
          <w:rtl w:val="true"/>
        </w:rPr>
        <w:t xml:space="preserve">ايثارهم </w:t>
      </w:r>
      <w:r>
        <w:rPr>
          <w:rtl w:val="true"/>
        </w:rPr>
        <w:t>(</w:t>
      </w:r>
      <w:r>
        <w:rPr>
          <w:rtl w:val="true"/>
        </w:rPr>
        <w:t>عَلَيهِم السَّلَامُ</w:t>
      </w:r>
      <w:r>
        <w:rPr>
          <w:rtl w:val="true"/>
        </w:rPr>
        <w:t>)</w:t>
      </w:r>
      <w:bookmarkEnd w:id="69"/>
    </w:p>
    <w:p>
      <w:pPr>
        <w:pStyle w:val="BookText"/>
        <w:rPr/>
      </w:pPr>
      <w:r>
        <w:rPr>
          <w:rFonts w:ascii="Amiri" w:hAnsi="Amiri" w:eastAsia="Amiri" w:cs="Amiri"/>
          <w:color w:val="111111"/>
          <w:sz w:val="28"/>
          <w:sz w:val="28"/>
          <w:szCs w:val="28"/>
          <w:rtl w:val="true"/>
          <w:lang w:bidi="ar-SA"/>
        </w:rPr>
        <w:t xml:space="preserve">و مما ارشدنا اليه هـذا الدعاء محبوبية ما تفعله الشيعة من بذل الاموال لاحياء امرأئمتهم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العزاء و المواليد و غيرهما و ايثارهم بذلك علي ابنائهم و اهاليهم و قراباتهم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بعيد عنك معني الايثار فانه ترجيح الغير علي النفس أما بسد خلته او لتاييده في بلوغ امنيته او لتكريمه و هو من الخصال الحميدة المنبعثة عن كرم الطباع و دماثة الاخلاق و طيب العنصر و قد مدح سبحانه و تعالي المتصفين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علي أنفسهم و 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وهـي الحاجة و الفقر و سوء الحال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اشكال في أن من اريد ايثاره اذا كان جامعا لموجباته يكون الايثار فيه أأكد و انت اذا امعنت البصيرة في ذوي الفضائل لا تجد من هـو أحق بالايثار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منحهم الباري سبحانه من المرتبة الفاضلة و مبوءا من الرفعة لا يسامي و اياد علي الامة لابد ان تكافأ و حقوق واجبة لا محيص عن ادائها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موال لهم لا يؤثرهم علي نفسه و اهله و قرباه و هو يذعن بأن الائمة اسباب الفيوض الالهية وهـم المعلمون بالشريعة و كل ما في السعادة للانسان و فوزه بالرقي من اخلاق فاضلة و سياسة حقة و احكام اجتماعية و تعاليم كافلة للنجاح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لأئمة الدين من جهود جبارة دون انتشال الامة الي ساحل النجاة و انقاذها من غمرات الهلكة حتي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آثروا ذلك بالحياة السعيدة فضحوا نفوسهم لتقف الامة علي المحجة او ليدرأ عنهم العذاب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حديث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وقي نفسه دون شيعته </w:t>
      </w:r>
      <w:r>
        <w:rPr>
          <w:rStyle w:val="FootnoteAnchor"/>
          <w:rtl w:val="true"/>
        </w:rPr>
        <w:footnoteReference w:id="227"/>
      </w:r>
      <w:r>
        <w:rPr>
          <w:rFonts w:ascii="IRNazanin" w:hAnsi="IRNazanin" w:eastAsia="IRNazanin"/>
          <w:color w:val="111111"/>
          <w:sz w:val="28"/>
          <w:sz w:val="28"/>
          <w:szCs w:val="28"/>
          <w:rtl w:val="true"/>
          <w:lang w:bidi="fa-IR"/>
        </w:rPr>
        <w:t xml:space="preserve">مع </w:t>
      </w:r>
    </w:p>
    <w:p>
      <w:pPr>
        <w:pStyle w:val="BookText"/>
        <w:rPr/>
      </w:pPr>
      <w:r>
        <w:rPr>
          <w:rFonts w:ascii="Amiri" w:hAnsi="Amiri" w:eastAsia="Amiri" w:cs="Amiri"/>
          <w:color w:val="111111"/>
          <w:sz w:val="28"/>
          <w:sz w:val="28"/>
          <w:szCs w:val="28"/>
          <w:rtl w:val="true"/>
          <w:lang w:bidi="ar-SA"/>
        </w:rPr>
        <w:t>حبهم المتواصل لشيعتهم حتي كانوا يترحمون عليهم كل صباح و مساء و يفرحون عند فرحهم كما يحزنون عند حزنهم لانهم من فاضل طينتهم وهـم اوراق تلك الدوحة الطيبة التي اصلها ثابت و فرعها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دعاء الحجة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 شيعتنا خلقوا من شعاع انوارنا و بقية طينتنا و قد فعلوا ذنوبا كثيرة اتكالا علي حبنا و ولايتنا فان كانت ذنوبهم فيما بينك و بينهم فاصفح عنهم فقد رضينا و ما كان منها فيما بينهم فاصلح بينهم وقاص بها عن خمسنا و ادخلهم الجنة و زحزحهم عن النار و لا تجمع بينهم و بين اعدائنا في سخطك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اني لا اراك و الحالةهـذه تجد في شريعة الحقوق او يلتاح لك في منهج الوفاء او يجوز لك دافع المروءة ان تتقاعس عن مواساة آل الرسالة بايثارهم علي نفسك و اهلك في كل غال و رخيص الا ان تسف اليهـوة الضعة و تدعها رمية لنبال اللوم من ناحية العقل مرة و من صوب الشريعة اخري و من جهة الشهامة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رغبة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بالايثار لاحياء امرهم اجمع نعرف ذلك من الالتفات الذي استعمله الامام في الدعاء فانه بعد ان دعا لزوار الحسين بعطاء افضل ما يأملونه،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آثرونا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اراد الايثار في خصوص زيارة سيدالشهداء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آثروه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عدل عن المفرد الي الجمع علم ان مراده بيان محبوبية الايثار فيما يعود اليهم اجمع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الايثار لزيارة قبر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اشمل لما فيه من التذكير بهاتيك النهضة المقدسة فكان الماثل امام الضريح الاطهر يشاهد نفسه واقفا بين الصفين </w:t>
      </w:r>
    </w:p>
    <w:p>
      <w:pPr>
        <w:pStyle w:val="BookText"/>
        <w:rPr/>
      </w:pPr>
      <w:r>
        <w:rPr>
          <w:rFonts w:ascii="Amiri" w:hAnsi="Amiri" w:eastAsia="Amiri" w:cs="Amiri"/>
          <w:color w:val="111111"/>
          <w:sz w:val="28"/>
          <w:sz w:val="28"/>
          <w:szCs w:val="28"/>
          <w:rtl w:val="true"/>
          <w:lang w:bidi="ar-SA"/>
        </w:rPr>
        <w:t xml:space="preserve">جحفل القداسة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الهداية و رهطه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خميس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 اشياعه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فيبصر موقفهـؤلاء من الحق و النزاهة و مبوأ اولئك من الباطل و الرجاسة فتحتدم بين اضالعه الخصلتان الولاية 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خاف علي البصير النيقد المراد من قول ابي‌عبدالله في دعائه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اعداءنا عابوا علينا خروجهم الينا فلم ينههم ذلك عن الشخوص الينا خلافا منهم علي من خالفنا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تنشيط الشيعة في الداب علي مواساتهم بتعظيم شعائرهم و اقامة آثارهم و نشر مآثرهم و ان ما يقاسونه في هـذا السبيل من الارزاء كله بعين الله تعالي و رضا اوليائه الاطهار و ما يضرهم وهـم علي الحقهـزء المستهزئين و لقد سخر اليهود بالاذان كما سخر المشركون بالسجود فلم يثن من عزم المسلمين شيئا فمشوا علي ذلك النهج القويم غير مبالين بعثرات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يضر المزدلفين الي قبر ابي‌عبدالله الحسين و المتزاحمين علي اقامة الشعائر الحسينية سخرية الجاهلين الذين يقول فيهم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لحظهم اخطأوا و عن ثواب الله زاغوا و عن جوار محمد تباعدوا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 له ذريح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اذا ذكرت فضل زيارة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هـزأ بي ولدي و اقاربي،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ذريح دع الناس يذهبون حيث شاؤا و كن معنا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 اناسا من اهل الكوفة و قوما آخرين من نواحيها يأتون قبر ابي‌عبدالله في النصف من شعبان فبين قاري‌ء يقرأ القرآن و قاص يقص و مادح لنا و نساء يندبنه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بعض ما تصف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 الناس من يفد الينا و يمدحنا و يرثي لنا و جعل عدونا يطعن عليهم و يقبحون ما يصنعون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فسخرية المتباعدين عن اهل البيت المائلين عن اقامةهـذه الشعائر لا </w:t>
      </w:r>
      <w:bookmarkStart w:id="70" w:name="pg981_6345"/>
    </w:p>
    <w:p>
      <w:pPr>
        <w:pStyle w:val="BookText"/>
        <w:rPr/>
      </w:pPr>
      <w:bookmarkEnd w:id="70"/>
      <w:r>
        <w:rPr>
          <w:rFonts w:ascii="Amiri" w:hAnsi="Amiri" w:eastAsia="Amiri" w:cs="Amiri"/>
          <w:color w:val="111111"/>
          <w:sz w:val="28"/>
          <w:sz w:val="28"/>
          <w:szCs w:val="28"/>
          <w:rtl w:val="true"/>
          <w:lang w:bidi="ar-SA"/>
        </w:rPr>
        <w:t>يحط من كرامة الآثار الموجبة لاحياء امر الائمة المحبوبة لهم و قد استفادت منها الامة آثارا دنيوية و 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حثالة من الناس يعيرون زوار قبوركم كما تعير الزانية بزناها اولئك شرار امتي لا انالهم الله شفاعتي يوم القيامة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033169_373438147"/>
      <w:bookmarkStart w:id="72" w:name="_Toc24"/>
      <w:bookmarkEnd w:id="71"/>
      <w:r>
        <w:rPr>
          <w:rtl w:val="true"/>
        </w:rPr>
        <w:t>قول الشعر فيهم‌</w:t>
      </w:r>
      <w:bookmarkEnd w:id="72"/>
    </w:p>
    <w:p>
      <w:pPr>
        <w:pStyle w:val="BookText"/>
        <w:rPr/>
      </w:pPr>
      <w:r>
        <w:rPr>
          <w:rFonts w:ascii="Amiri" w:hAnsi="Amiri" w:eastAsia="Amiri" w:cs="Amiri"/>
          <w:color w:val="111111"/>
          <w:sz w:val="28"/>
          <w:sz w:val="28"/>
          <w:szCs w:val="28"/>
          <w:rtl w:val="true"/>
          <w:lang w:bidi="ar-SA"/>
        </w:rPr>
        <w:t>من الواضح الذي لا يرتاب فيه ان نظم الشعر في اي احد تعريف به و احياء لذكره و اقامة لامره فان آثار الرجال مهما كبرت في النفوس و عظم امرها قد يخمل ذكرها بمرور الزمن و تباعد العهد فيغفل عن تلك المآثر و يتناسي ما لها من اهمية كبري و لما كان القول المنظوم اسرع تأثيرا في الاصاخة لرغبة الطباع اليه فتسير به الناس و تلوكه الالسنة و تتحفظ به القلوب و تتلقاه جيلا بعد جيل و تأخذه امة بعد امة و قد حفظ الادب العربي كثيرا من قضايا الامم و سيرها و حروبها في الجاهلية و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قاله دعبل الخزاعي في بقاء الشعر مدي الازمان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اذا قلت بيتا مات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يقال له و البيت لم يمت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عروة بن اذنية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نبئت ان رجالا خاف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شتمي و ما كنت للاقوام شتاما</w:t>
      </w:r>
    </w:p>
    <w:p>
      <w:pPr>
        <w:pStyle w:val="BookText"/>
        <w:rPr/>
      </w:pPr>
      <w:r>
        <w:rPr>
          <w:rFonts w:ascii="Amiri" w:hAnsi="Amiri" w:eastAsia="Amiri" w:cs="Amiri"/>
          <w:color w:val="111111"/>
          <w:sz w:val="28"/>
          <w:sz w:val="28"/>
          <w:szCs w:val="28"/>
          <w:rtl w:val="true"/>
          <w:lang w:bidi="ar-SA"/>
        </w:rPr>
        <w:t xml:space="preserve">فان يكونوا براءا لا تطف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شكاة و لا اسمعهم ذاما</w:t>
      </w:r>
    </w:p>
    <w:p>
      <w:pPr>
        <w:pStyle w:val="BookText"/>
        <w:rPr/>
      </w:pPr>
      <w:r>
        <w:rPr>
          <w:rFonts w:ascii="Amiri" w:hAnsi="Amiri" w:eastAsia="Amiri" w:cs="Amiri"/>
          <w:color w:val="111111"/>
          <w:sz w:val="28"/>
          <w:sz w:val="28"/>
          <w:szCs w:val="28"/>
          <w:rtl w:val="true"/>
          <w:lang w:bidi="ar-SA"/>
        </w:rPr>
        <w:t xml:space="preserve">و ان يجيئوا اقل قولا له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يعني قراطيسا و اقلاما </w:t>
      </w:r>
      <w:r>
        <w:rPr>
          <w:rStyle w:val="FootnoteAnchor"/>
          <w:rtl w:val="true"/>
        </w:rPr>
        <w:footnoteReference w:id="23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ان ذكري اهل البيت قوام الدين و روح الاصلاح، و بها تدرس تعاليمهم و يقتفي اثرهم، طفق الائمة المعصومين يحثون مواليهم بنشر ما لهم </w:t>
      </w:r>
    </w:p>
    <w:p>
      <w:pPr>
        <w:pStyle w:val="BookText"/>
        <w:rPr/>
      </w:pPr>
      <w:r>
        <w:rPr>
          <w:rFonts w:ascii="Amiri" w:hAnsi="Amiri" w:eastAsia="Amiri" w:cs="Amiri"/>
          <w:color w:val="111111"/>
          <w:sz w:val="28"/>
          <w:sz w:val="28"/>
          <w:szCs w:val="28"/>
          <w:rtl w:val="true"/>
          <w:lang w:bidi="ar-SA"/>
        </w:rPr>
        <w:t>من فضل كثير و ما جري عليهم من المصائب و لا قوة في سبيل احياء الدين من كوارث و محن لان فيه حياة امرهم و رحم الله من احيا امرهم و دعا الي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تواتر الحث من الائمة علي نظم الشعر فيهم مدحا و رثاء بحيث عد من افضل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فينا بيتا من الشعر بني الله تعالي له بيتا في الجنة و في آخر حتي يؤيد بروح القدس و في ثالث بني الله له في الجنة مدينة يزور فيها كل ملك مقرب و نبي مرسل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ابوجعفر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للكميت لما انشده قصيدته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لقلب متيم مستهام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مؤيدا بروح القدس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استأذن الكميت علي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ايام التشريق ينشده قصيدته فكبر علي الامام ان يتذاكروا الشعر في الايام العظام، و لما قال له الكميت انها فيكم انس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من الذكر اللازم لان فيه احياء امرهم ثم دعا بعض اهله فقرب ثم انشده الكميت فكثر البكاء و لما اتي علي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يصيب به الرامون 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آخرا اسدي له الغي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الصادق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للكميت ما قدم و اخر و ما اسر و اعلن واعطه حتي يرضي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اذن ابوجعفر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بن الصلت ان يندبه و يندب اباه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اليه ابوطالب ابياتا يستأذنه فيها في رثاء ابيه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 عنده و كتب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احسنت و جزاك الله خيرا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ابوعبدالله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لسفيان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انشدني في الحسين و امر بتقريب ام فروة و عياله فلما حضرن قال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 جودي بدمعك المسكوب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فصاحت ام‌فروة و صحن النساء فقال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الباب و اجتمع اهل المدينة فارسل اليهم ابوعبدالله صبي غشي عليه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 هذا من محاسن التورية، فلقد غشي علي اطفالهم يوم الطف و ما ادري من عني بالصبي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هو عبدالله الرضيع ام‌عبدالله الاصغر ابن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المذبوح بالسهم في حجر الحسين؟ ام‌محمد بن ابي‌سعيد بن عقيل بن ابي‌طالب؟؟</w:t>
      </w:r>
    </w:p>
    <w:p>
      <w:pPr>
        <w:pStyle w:val="BookText"/>
        <w:rPr/>
      </w:pPr>
      <w:r>
        <w:rPr>
          <w:rFonts w:ascii="IRNazanin" w:hAnsi="IRNazanin" w:eastAsia="IRNazanin"/>
          <w:color w:val="111111"/>
          <w:sz w:val="28"/>
          <w:sz w:val="28"/>
          <w:szCs w:val="28"/>
          <w:rtl w:val="true"/>
          <w:lang w:bidi="fa-IR"/>
        </w:rPr>
        <w:t xml:space="preserve">و دخل جعفر بن عفان </w:t>
      </w:r>
      <w:r>
        <w:rPr>
          <w:rStyle w:val="FootnoteAnchor"/>
          <w:rtl w:val="true"/>
        </w:rPr>
        <w:footnoteReference w:id="238"/>
      </w:r>
      <w:r>
        <w:rPr>
          <w:rFonts w:ascii="Amiri" w:hAnsi="Amiri" w:eastAsia="Amiri" w:cs="Amiri"/>
          <w:color w:val="111111"/>
          <w:sz w:val="28"/>
          <w:sz w:val="28"/>
          <w:szCs w:val="28"/>
          <w:rtl w:val="true"/>
          <w:lang w:bidi="ar-SA"/>
        </w:rPr>
        <w:t>علي الصادق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تقول الشعر في الحسين و تجيده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فاستنشده فلما قرأ عليه بكي حتي جرت دموعه علي خديه و لحيته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 ملائكة الله المقربون قولك في الحسين و انهم بكوا كما بكينا و لقد اوجب الله لك الجنة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الحسين شعرا فبكي و ابكي غفر الله له و وجبت له الجنة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جعفر هـذا من رجال الشيعة المخلصين اطراه علماء الرجال و وثقوه و هو الذي رد علي مروان بن ابي‌حفصة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الطريق لمعشر عاداتهم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 المناكب كل يوم زحام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ارضوا بما قسم الاله لكم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 وراثة كل اصيد حام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البنات وراثة الاعمام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فقال جعفر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لا يكون و ان ذاك 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الاعمام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للبنت نصف كامل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 متروك بغير سهام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للطليق و للتراث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الطليق مخافة الصمصام </w:t>
      </w:r>
      <w:r>
        <w:rPr>
          <w:rStyle w:val="FootnoteAnchor"/>
          <w:rtl w:val="true"/>
        </w:rPr>
        <w:footnoteReference w:id="24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جماعة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فرأوه متغيرا فسالوه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ليلتي ساهرا متفكرا في قول مروان بن ابي‌حفصة و ذكر البيت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نمت فاذا انا بقائل قد اخذ بعضادة الباب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دعائم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لبني البنات نصيبهم من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 متروك بغير سهام‌</w:t>
      </w:r>
    </w:p>
    <w:p>
      <w:pPr>
        <w:pStyle w:val="BookText"/>
        <w:rPr/>
      </w:pPr>
      <w:r>
        <w:rPr>
          <w:rFonts w:ascii="Amiri" w:hAnsi="Amiri" w:eastAsia="Amiri" w:cs="Amiri"/>
          <w:color w:val="111111"/>
          <w:sz w:val="28"/>
          <w:sz w:val="28"/>
          <w:szCs w:val="28"/>
          <w:rtl w:val="true"/>
          <w:lang w:bidi="ar-SA"/>
        </w:rPr>
        <w:t xml:space="preserve">ما للطليق و للتراث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الطليق مخافة الصمصام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اخبرك القران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القضاء به من الحكام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ابن‌فاطمة المنوه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الوارثة عن بني الاعمام‌</w:t>
      </w:r>
    </w:p>
    <w:p>
      <w:pPr>
        <w:pStyle w:val="BookText"/>
        <w:rPr/>
      </w:pPr>
      <w:r>
        <w:rPr>
          <w:rFonts w:ascii="Amiri" w:hAnsi="Amiri" w:eastAsia="Amiri" w:cs="Amiri"/>
          <w:color w:val="111111"/>
          <w:sz w:val="28"/>
          <w:sz w:val="28"/>
          <w:szCs w:val="28"/>
          <w:rtl w:val="true"/>
          <w:lang w:bidi="ar-SA"/>
        </w:rPr>
        <w:t xml:space="preserve">و بقي ابن نثلة واقفا 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 يسعده ذوو الارحام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 مروان سرق المعني مما قاله مولي لتمام بن معبد بن العباس بن عبدالمطلب معرضا بعبيدالله بن ابي‌رافع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اتي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مولاك، و كان قديما يكتب لعلي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جحدت بني‌العباس حق ابيهم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في الدعوي كريم العواقب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متي كان اولاد النبي كوارث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يحوز و يدعي والدا في المناسب </w:t>
      </w:r>
      <w:r>
        <w:rPr>
          <w:rStyle w:val="FootnoteAnchor"/>
          <w:rtl w:val="true"/>
        </w:rPr>
        <w:footnoteReference w:id="24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مروان بن سليمان بن يحيي بن ابي‌حفصة كان يهوديا اسلم علي يد مروان ابن الحكم و قيل من سبي اصطخر اشتراه عثمان بن عفان و ولاؤه لمروان شهد يوم الدار مع مروان و لما اصيب مروان بن الحكم حمله مولاه ابن ابي‌حفصة علي عاتقه و هو يجره و مروان يتأوه فيقول له اسكت ان علموا بك قتلت، فادخله بين امرأة من عنزة و داواه حتي بري‌ء فاعتقه مروان و شهد معه يوم الجمل و مرج راهط </w:t>
      </w:r>
      <w:r>
        <w:rPr>
          <w:rStyle w:val="FootnoteAnchor"/>
          <w:rtl w:val="true"/>
        </w:rPr>
        <w:footnoteReference w:id="244"/>
      </w:r>
      <w:r>
        <w:rPr>
          <w:rFonts w:ascii="Amiri" w:hAnsi="Amiri" w:eastAsia="Amiri" w:cs="Amiri"/>
          <w:color w:val="111111"/>
          <w:sz w:val="28"/>
          <w:sz w:val="28"/>
          <w:szCs w:val="28"/>
          <w:rtl w:val="true"/>
          <w:lang w:bidi="ar-SA"/>
        </w:rPr>
        <w:t xml:space="preserve">و غضب صالح بن عطية الاضجم من بيت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يكون و ليس ذاك بكائن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فاتصل به يخدمه مدة حتي انس به هـو و اهله حتي اذا مرض ابن ابي‌حفصة كان صالح ممرضا له فلما خف من عنده و بقي صالح وحده وضع يده علي حلقه فخنقه حتي مات و مضي عنه و لم يشك اهله به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73" w:name="pg981_6349"/>
    </w:p>
    <w:p>
      <w:pPr>
        <w:pStyle w:val="BookText"/>
        <w:rPr/>
      </w:pPr>
      <w:bookmarkEnd w:id="73"/>
      <w:r>
        <w:rPr>
          <w:rFonts w:ascii="Amiri" w:hAnsi="Amiri" w:eastAsia="Amiri" w:cs="Amiri"/>
          <w:color w:val="111111"/>
          <w:sz w:val="28"/>
          <w:sz w:val="28"/>
          <w:szCs w:val="28"/>
          <w:rtl w:val="true"/>
          <w:lang w:bidi="ar-SA"/>
        </w:rPr>
        <w:t>و حسب الشاعر ان يترتب علي عمله البارهـاتيك المثوبات الحزيلة التي تشف عن ان ما يصفه بعين الله سبحانه حتي يبوئه لجليل سبحانه من الخلد حيث يشاء و تزدان به غرف الجنان و لا بدع فانه بهتافه هـذا معدود من اهل الدعوة الالهية المعلنين بكلمة الحق و تأييد الدين فهو بقوله الحق يرفع دعامة الاصلاح و تشييد مبانيه و يطأ نزعة الباطل بأخمص الهدي و يقلع اشواكه المتكدسة امام سير المذهب و يلحب طريقه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يعهد من الائمة مع تحفظهم علي التقية و الزام شيعتهم بها تثبيط الشعراء عن المكاشفة في حقهم و اظهار باطل المناوئين مع ان في الشعراء من لا يقر له قرار و لا يؤويه مكان فرقا من اعداء اهل البيت لمحض مجاهرتهم بالولاء و الدعوة الي طريقة آل الرسول كالكميت و دعبل الخزاعي و نظرائهما بل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يؤكدون ذلك بالتحبيذ و ادرار المال عليهم و اجزال الهبات لهم و ذكر المثوبات علي عملهم هـذا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ذاك الا لعلمهم بأن المكاشفة في امرهم ادخل في توطيد اسس الولاية و عامل قوي لنشر الخلافة الاهية حتي لا يبقي سمع الا و قد طرقه الحق الصراح ثم تتلقاه الاجيال الآتية كل ذلك حفظا للدين عن الاندراس و لئلا تذهب تضحية امناء الوحي في سبيله ادراج التمويهات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نهضة اولئك الافذاذ من رجالات الشيعة للذب عن قدس الدين بتعريض انفسهم للقتل كحجر بن عدي و عمرو بن الحمق و ميثم التمار و امثالهم بما نال اهل البيت من اعدائهم لما عرفت الاجيال المتعاقبة موقف الائمة من الدين و لا ما قصده اعداؤهم من نشر الجور و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الي الحق احق ان يتبع ام من لا يهدي الا ان يهدي فما لكم كيف تحكمون</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033171_373438147"/>
      <w:bookmarkStart w:id="75" w:name="_Toc25"/>
      <w:bookmarkEnd w:id="74"/>
      <w:r>
        <w:rPr>
          <w:rtl w:val="true"/>
        </w:rPr>
        <w:t>مشكلة الخروج بالعيال‌</w:t>
      </w:r>
      <w:bookmarkEnd w:id="7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الكلمة الناضجة في وجه حمل الحسين عياله الي العراق مع علمه بما يقدم عليه و من معه علي القتلهـو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بأن قتلته سوف تذهب ضياعا لولم </w:t>
      </w:r>
    </w:p>
    <w:p>
      <w:pPr>
        <w:pStyle w:val="BookText"/>
        <w:rPr/>
      </w:pPr>
      <w:r>
        <w:rPr>
          <w:rFonts w:ascii="Amiri" w:hAnsi="Amiri" w:eastAsia="Amiri" w:cs="Amiri"/>
          <w:color w:val="111111"/>
          <w:sz w:val="28"/>
          <w:sz w:val="28"/>
          <w:szCs w:val="28"/>
          <w:rtl w:val="true"/>
          <w:lang w:bidi="ar-SA"/>
        </w:rPr>
        <w:t>يتعقبها لسان ذرب و جنان ثابت يعرفان الامة ضلال ابن ميسون و طغيان ابن مرجانة باعتدائهما علي الذرية الطاهرة الثائرة في وجه المنكر و دحض ما ابتدعوه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رجال الدين من التظاهر بالانكار و خضوع الكل للسلطة الغاشمة و رسوف الكثير منهم بقيود الجور بحيث لا يمكن لاكبر رجل الاعلان بفظاعة اعمالهما و ما جري علي ابن عفيف الازدي يؤكدهـذه الدعوي المدعومة بالوجدان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 سيدالشهداء من حرائر الرسالة الصبر علي المكاره و ملاقاة الخطوب و الدواهي بقلوب أرسي من الجبال فلا يفوتهن تعريف الملا المغمور بالترهات و الاضاليل نتائج اعمالهـؤلاء المضلين و ما يقصدونه منهـدم الدين، و ان الشهداء ارادوا بنهضتهم مع امامهم قتيل الحنيفية احياء شريعة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العقائل من آل الرسول و ان استعرت اكبادهن بنار المصاب و تفاقم الخطب عليهن و اشجاهن الاسي لكنهن علي جانب عظيم من الاخذ بالثأر و الدفاع عن قدس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اميرالمؤمنين سلام الله عليها التي لم يرعها الاسر و ذل المنفي و فقد الاعزاء و شماتة العدو و عويل الايامي و صراخ الاطفال و انين المريض، فكانت تلقي خواطرها بين تلك المحتشدات الرهيبة او قفل بين المخلب و الناب غير متلعثمة و تقذفها كالصواعق علي مجتمع خصومها فوقفت امام ابن مرجانة ذلك الالد وهـي امرأة عزلاء ليس معها من حماتها حمي و لا من رجالها و لي غير الامام الذي انهكته العلة و نسوة مكتنفة بها بين شاكية و باكية و طفل كظه العطش الي اخري اقلقها الوجل و امامها رأس علة الكائنات و رؤوس صحبه و ذويه و قد تركت تلك الاشلاء المقطعة في البيداء تصهرها الشمس، و الواحدة من هذه تهد القوي و تبلبل الفكر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 جانب عظيم من الثبات و الطمأنينة فافرغت عن لسان ابيها بكلام انفذ من السهم و ألقمت ابن‌مرجانة حجرا اذ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 كتب الله عليهم القتل فبرزوا الي مضاجعهم و سيجمع الله بينك و بينهم فتحاج و تخاصم فانظر لمن الفلج ثكلتك امك يا ابن‌مرجانة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اوضحت للملا المتغافل خبثه و لؤمه و انه لن يرحض عنه عارها و شنارها، كما انها ادهشت العقول و حيرت الفكر في خطبتها بكناسة الكوفة و الناس يومئذ حياري يبكون لا يدرون ما يصنعون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يرحض عنهم العار بقتلهم سليل النبوة و معدن الرسالة و سيد شباب اهل الجنة، و قد خاب السعي و تبت الايدي و خسرت الصفقة و باءوا بغضب من الله و خزي في الاخرة و لعذاب الله اكبر لو كانوا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 فرغت من خطابها اندفعت فاطمة ابنة الحسين بالقول الجزل مع ثبات جأش وهـدوء بال، فكان خطابها كوخز السنان في القلوب و لم يتمالك الناس دون ان ارتفعت اصواتهم بالبكاء و عرفوا عظيم الجناية و الشقاء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ابنة الطاهرين فقد احرقت قلوبنا و انضجعت نحورنا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سكتت حتي ابتدرت ام‌كلثوم زينب بنت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الحاضرين عظيم ما اقترفوه، فولول الجمع و كثر الصراخ و لم ير اذ ذاك اكثر باك و باكية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يا تري يمكنك الجزم بأن احدا يستطيع في ذلك الموقف الرهيب الذي تحفه سيوف الجور ان يتكلم بكلمة واحدة مهما بلغ من المنعة في عشيرته وهـل يقدر احد ان يعلن بموبقات ابن‌هند و ابن‌مرجانة غير بنات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علي الالسن اوكية و الايدي مغلولة و القلوب مشفقة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ان هـذا انما يقبح و يستهجن اذا لم يترتب عليه الا فوائد دنيوية مثارها رغبات النفس الامارة و اما اذا ترتبت عليه فوائد دينية اهمها تنزيه دين الرسول عما الصقوه بساحته من الباطل فلا قبح فيه عقلا و لا يستهجنه العرف و يساعد عليه الشرع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المرأة و ان وضع الله عنها الجهاد و مكافحة الاعداء و امرها سبحانه و تعالي ان تقر في بيتها، فذاك فيما اذا قام بتلك المكافحة غيرها من الرجال و اما اذا توقف اقامة الحق عليها فقط بحيث لولا قيامها لدرست اسس الشريعة و ذهبت </w:t>
      </w:r>
      <w:bookmarkStart w:id="76" w:name="pg981_6352"/>
    </w:p>
    <w:p>
      <w:pPr>
        <w:pStyle w:val="BookText"/>
        <w:rPr/>
      </w:pPr>
      <w:bookmarkEnd w:id="76"/>
      <w:r>
        <w:rPr>
          <w:rFonts w:ascii="Amiri" w:hAnsi="Amiri" w:eastAsia="Amiri" w:cs="Amiri"/>
          <w:color w:val="111111"/>
          <w:sz w:val="28"/>
          <w:sz w:val="28"/>
          <w:szCs w:val="28"/>
          <w:rtl w:val="true"/>
          <w:lang w:bidi="ar-SA"/>
        </w:rPr>
        <w:t>تضحية اولئك الصفوة دونه ادراج التمويهات كان الواجب عليها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نهضت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للدفاع عن خلافة الله الكبري حين اخذ العهد علي سيد الاوصياء بالعقود فخطبت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البليغة في محتشد من المهاجرين و الانصار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علم باخبار جده الامين بان القوم و ان بلغوا الغاية و تناهوا في الخروج عن سبيل الحمية لا يمدون الي النساء يد السوء كما انبأ عنه سلام الله عليه بقوله لهن ساعة الوداع الاخيرة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البسوا ازركم و استعدوا للبلاء و اعلموا ان الله حاميكم و حافظكم و سينجيكم من شر الاعداء و يجعل عاقبة امركم الي خير، و يعذب اعاديكم بانواع العذاب و يعوضكم عن هذه البلية بأنواع النعم و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تشكوا و لا تقولوا بألسنتكم ما ينقص من قدركم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لو لم نقل بالامامة لسيدالشهداء و اما مع الخضوع لناموس علم الامام الشامل لما كان و يكون و سيره حسب المصالح الواقعية و عصمته في اقواله و افعاله، كما هو الحق الذي لا محيص عنه كان المحتم علينا الاذعان بأن ما صدر منه ناشي‌ء عن حكم ربانية و مصالح الهية لا يتطرق اليها الشك و ليس الواجب علينا الا التصديق بجميع افعاله من دون ان يلزمنا العقل بمعرفة المصالح الباعثة علي تلك الافعال الصادرة منه وهـكذا الحال في كل ما وجب علي المكلفين فانه لم يجب علي العباد الا التسليم و الخضوع للمولي من دون ان تعرف الاغراض الباعثة عليها وهـكذا الحال في العبيد مع مواليهم فان العقل لا يلزم العبد بأكثر من طاعة سيده و مولاه حينما يأمره و ينهاه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33173_373438147"/>
      <w:bookmarkStart w:id="78" w:name="_Toc26"/>
      <w:bookmarkEnd w:id="77"/>
      <w:r>
        <w:rPr>
          <w:rtl w:val="true"/>
        </w:rPr>
        <w:t>نهضات العلويين‌</w:t>
      </w:r>
      <w:bookmarkEnd w:id="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من نتائج تلك النهضة المقدسة و من ولائد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في نظر العلويين نسبا او مذهبا او من اخذ لدعوته لونا من الانتماء الي آل محمد و ان كان مضمرا غير ما يتظاهر به، و كل منهـؤلاء لم يعدم التشييد لدعوة الحق و الوهن في دولة الباطل و تعريف الامة بان لآل محمد حقا مغتصبا </w:t>
      </w:r>
    </w:p>
    <w:p>
      <w:pPr>
        <w:pStyle w:val="BookText"/>
        <w:rPr/>
      </w:pPr>
      <w:r>
        <w:rPr>
          <w:rFonts w:ascii="Amiri" w:hAnsi="Amiri" w:eastAsia="Amiri" w:cs="Amiri"/>
          <w:color w:val="111111"/>
          <w:sz w:val="28"/>
          <w:sz w:val="28"/>
          <w:szCs w:val="28"/>
          <w:rtl w:val="true"/>
          <w:lang w:bidi="ar-SA"/>
        </w:rPr>
        <w:t>و الواجب عليهم النهوض لقطع اليد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تلكم الثورات المتتابعة باعثة الي الافئدة دواعي تحفزها الي تحري الرشد حتي تقف علي صراح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الامة تعتقد انه ليس من المستطاع النهوض في وجه المستحوذين علي امر الامة و امرة المسلمين لقوة سلطانهم و ان القيام امام السلطة القاسية لا يعقب الا فشلا بل ان المحظور في الشريعة القاء النفس في التهلكة من غير ما جدوي هـنالك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سيد الاباء و الحمية و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اوحي الي املا الديني بصرخته في مشهد الطف التي لم يزل دوي صداها في مسامع القرون و الاجيال ان الواجب في الشريعة الثورة امام كل باطل اذا لم يكن ما يدحره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في مستوي اليقين بلوغ الغاية المتوخاة لمن يجعل طلب الحق عنوان نهضته فانه اما ان يفوز الناهض بالظفر او من يتلوه في نهضته حتي تتجسد الاماني بالفتح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نراه من تعاقب النهضات تجاه عبث الامويين بالشريعة المطهرة فكانت دعوة المختارهـي ثارات لآل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يحيي داعيين الي الرضا من آل محمد، و اظهر بقية الهاشميين التذمر من خلفاء الجور و وثبوا لسد سيل الضلال الجارف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التأمل في سير المعصومين من آل الرسول و ما قيضهم المولي سبحانه له من كسح اشواك المنكر و ارشاد العباد الي الطريقة المثلي تتجلي له رغبتهم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فيهـاتيك المحتشدات الدامية، لان الغاية المتوخاة لهم انماهـي تعريف الامة احقيتهم بمنصب الرسول الاقدس و ان الدافع لهم عن هـذا الحق المجعول لهم من الباري عز اسمه مائل عن النهج القويم، و هذا المعني انما يتسرب الي الادمغة و تلوكه الاشداق بسبب هـاتيك الثورات في مختلف الاصقاع لتتم الحجة علي الامة، فلا يسع احدا الاعتذار بالجهل بالامام المنصوص عليه من النبي الاعظم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انما نشاهد من بعض ائمة الهدي الانكار و التبري من العلويين و غيرهم الخارجين علي خلفاء الجور، فانما هو للتقية من السلطة الغاشمة كيلا تنسب اليهم الثورة فينالهم ما لا يحمد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في الثائرين اناس اتخذوا مظلومية اهل البيت فخا يصطادون به البسطاء، فابن الزبير الذي كان يشيد بذكر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الظلم الذي جري عليه، لما حسب انه ملك الامر تركه فكان اشد المناوئين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ما انحنت عليه جوانحه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 الصلاة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جمعة فقيل له في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له اهل بيت سوء، اذا ذكرته اشرأبت نفوسهم اليه و فرحوا بذلك فلا احب ان اقر اعينهم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جرأه علي ذلك معاوية بن ابي‌سفيان الذي يقول لما سمع المؤذن يشهد بالرسالة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اخاهـاشم يصرخ باسمه في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يبقي مع هـذا لا ام لك و الله الا دفنا دفنا</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سمع المامون بهذا الحديث كتب الي الآفاق بلعنه علي المنابر فاعظم الناس ذلك و اكبروه و اضطربت العامة فاشير عليه بالترك فاعرض عما كان عليه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اعطف عليه بني‌العباس الذين ملاوا الجوهـتافا بالاستياء لما اصاب آل محمد يوم الطف و لما حصلوا علي الامنية قلبوا لهم ظهر المجن و ابادوهم عن جديد الارض و كان موسي بن عيسي العباسي صاحب الوقعة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لو نازعنا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هـذا الامر لضربنا خيشومه بالسيف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فهؤلاء الي امثالهم برئت منهم الذمة و انقطعت العصمة و ان استفادت الامة بنهضتهم من ناحية استئصال شأفة اعدائها من آل حرب و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طمعت ابناء حرب ان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للضيم انعطافا و انكسارا</w:t>
      </w:r>
    </w:p>
    <w:p>
      <w:pPr>
        <w:pStyle w:val="BookText"/>
        <w:rPr/>
      </w:pPr>
      <w:r>
        <w:rPr>
          <w:rFonts w:ascii="Amiri" w:hAnsi="Amiri" w:eastAsia="Amiri" w:cs="Amiri"/>
          <w:color w:val="111111"/>
          <w:sz w:val="28"/>
          <w:sz w:val="28"/>
          <w:szCs w:val="28"/>
          <w:rtl w:val="true"/>
          <w:lang w:bidi="ar-SA"/>
        </w:rPr>
        <w:t xml:space="preserve">حاولت تصطاد منه اجدلا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الذل علي الوكر و طارا</w:t>
      </w:r>
    </w:p>
    <w:p>
      <w:pPr>
        <w:pStyle w:val="BookText"/>
        <w:rPr/>
      </w:pPr>
      <w:r>
        <w:rPr>
          <w:rFonts w:ascii="IRNazanin" w:hAnsi="IRNazanin" w:eastAsia="IRNazanin"/>
          <w:color w:val="111111"/>
          <w:sz w:val="28"/>
          <w:sz w:val="28"/>
          <w:szCs w:val="28"/>
          <w:rtl w:val="true"/>
          <w:lang w:bidi="fa-IR"/>
        </w:rPr>
        <w:t xml:space="preserve">و رجت للخسف ان تجذبه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ارقما قد الف العز و جارا</w:t>
      </w:r>
    </w:p>
    <w:p>
      <w:pPr>
        <w:pStyle w:val="BookText"/>
        <w:rPr/>
      </w:pPr>
      <w:r>
        <w:rPr>
          <w:rFonts w:ascii="Amiri" w:hAnsi="Amiri" w:eastAsia="Amiri" w:cs="Amiri"/>
          <w:color w:val="111111"/>
          <w:sz w:val="28"/>
          <w:sz w:val="28"/>
          <w:szCs w:val="28"/>
          <w:rtl w:val="true"/>
          <w:lang w:bidi="ar-SA"/>
        </w:rPr>
        <w:t xml:space="preserve">كيف يعطي بيد الهون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الرجس عن الموت حذارا</w:t>
      </w:r>
    </w:p>
    <w:p>
      <w:pPr>
        <w:pStyle w:val="BookText"/>
        <w:rPr/>
      </w:pPr>
      <w:r>
        <w:rPr>
          <w:rFonts w:ascii="Amiri" w:hAnsi="Amiri" w:eastAsia="Amiri" w:cs="Amiri"/>
          <w:color w:val="111111"/>
          <w:sz w:val="28"/>
          <w:sz w:val="28"/>
          <w:szCs w:val="28"/>
          <w:rtl w:val="true"/>
          <w:lang w:bidi="ar-SA"/>
        </w:rPr>
        <w:t xml:space="preserve">فابي الا التي ان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هـزت الكون اندهاشا و انذعارا</w:t>
      </w:r>
    </w:p>
    <w:p>
      <w:pPr>
        <w:pStyle w:val="BookText"/>
        <w:rPr/>
      </w:pPr>
      <w:r>
        <w:rPr>
          <w:rFonts w:ascii="Amiri" w:hAnsi="Amiri" w:eastAsia="Amiri" w:cs="Amiri"/>
          <w:color w:val="111111"/>
          <w:sz w:val="28"/>
          <w:sz w:val="28"/>
          <w:szCs w:val="28"/>
          <w:rtl w:val="true"/>
          <w:lang w:bidi="ar-SA"/>
        </w:rPr>
        <w:t xml:space="preserve">فأتي من بأسه في 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زحفه سد علي الباغي القفارا</w:t>
      </w:r>
    </w:p>
    <w:p>
      <w:pPr>
        <w:pStyle w:val="BookText"/>
        <w:rPr/>
      </w:pPr>
      <w:r>
        <w:rPr>
          <w:rFonts w:ascii="Amiri" w:hAnsi="Amiri" w:eastAsia="Amiri" w:cs="Amiri"/>
          <w:color w:val="111111"/>
          <w:sz w:val="28"/>
          <w:sz w:val="28"/>
          <w:szCs w:val="28"/>
          <w:rtl w:val="true"/>
          <w:lang w:bidi="ar-SA"/>
        </w:rPr>
        <w:t xml:space="preserve">و ليوث من بني‌عمرو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لبسوا الصبر علي الطعن دثارا</w:t>
      </w:r>
    </w:p>
    <w:p>
      <w:pPr>
        <w:pStyle w:val="BookText"/>
        <w:rPr/>
      </w:pPr>
      <w:r>
        <w:rPr>
          <w:rFonts w:ascii="Amiri" w:hAnsi="Amiri" w:eastAsia="Amiri" w:cs="Amiri"/>
          <w:color w:val="111111"/>
          <w:sz w:val="28"/>
          <w:sz w:val="28"/>
          <w:szCs w:val="28"/>
          <w:rtl w:val="true"/>
          <w:lang w:bidi="ar-SA"/>
        </w:rPr>
        <w:t xml:space="preserve">اشعروا ضربا بهيجاء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ضنكها الموت شعارا</w:t>
      </w:r>
    </w:p>
    <w:p>
      <w:pPr>
        <w:pStyle w:val="BookText"/>
        <w:rPr/>
      </w:pPr>
      <w:r>
        <w:rPr>
          <w:rFonts w:ascii="Amiri" w:hAnsi="Amiri" w:eastAsia="Amiri" w:cs="Amiri"/>
          <w:color w:val="111111"/>
          <w:sz w:val="28"/>
          <w:sz w:val="28"/>
          <w:szCs w:val="28"/>
          <w:rtl w:val="true"/>
          <w:lang w:bidi="ar-SA"/>
        </w:rPr>
        <w:t xml:space="preserve">فقضوا حق المعالي و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طاهري الاعراض لم يدنس عارا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بذلوهــا انفســا غـاليـة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بالعز ان ترضي الصغارا </w:t>
      </w:r>
      <w:r>
        <w:rPr>
          <w:rStyle w:val="FootnoteAnchor"/>
          <w:rtl w:val="true"/>
        </w:rPr>
        <w:footnoteReference w:id="25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981_6357"/>
      <w:bookmarkStart w:id="80" w:name="pg981_6357"/>
      <w:bookmarkEnd w:id="80"/>
    </w:p>
    <w:p>
      <w:pPr>
        <w:pStyle w:val="Heading2"/>
        <w:numPr>
          <w:ilvl w:val="1"/>
          <w:numId w:val="1"/>
        </w:numPr>
        <w:rPr/>
      </w:pPr>
      <w:bookmarkStart w:id="81" w:name="pg981_6357"/>
      <w:bookmarkStart w:id="82" w:name="__RefHeading___Toc1033175_373438147"/>
      <w:bookmarkStart w:id="83" w:name="_Toc27"/>
      <w:bookmarkEnd w:id="81"/>
      <w:bookmarkEnd w:id="82"/>
      <w:r>
        <w:rPr>
          <w:rtl w:val="true"/>
        </w:rPr>
        <w:t>حدیث کربلا</w:t>
      </w:r>
      <w:bookmarkEnd w:id="8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033177_373438147"/>
      <w:bookmarkStart w:id="85" w:name="_Toc28"/>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لقتل الحسين حرارة في قلوب المؤمنين لا تبرد ابدا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هل المحرم‌</w:t>
      </w:r>
    </w:p>
    <w:p>
      <w:pPr>
        <w:pStyle w:val="BookText"/>
        <w:rPr/>
      </w:pPr>
      <w:r>
        <w:rPr>
          <w:rFonts w:ascii="Amiri" w:hAnsi="Amiri" w:eastAsia="Amiri" w:cs="Amiri"/>
          <w:color w:val="111111"/>
          <w:sz w:val="28"/>
          <w:sz w:val="28"/>
          <w:szCs w:val="28"/>
          <w:rtl w:val="true"/>
          <w:lang w:bidi="ar-SA"/>
        </w:rPr>
        <w:t xml:space="preserve">هل المحرم فاستهل 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انثر به درر الدموع علي الثري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بغرته الهلال اذا انجلي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مسترجعا متفجعا متفكرا</w:t>
      </w:r>
    </w:p>
    <w:p>
      <w:pPr>
        <w:pStyle w:val="BookText"/>
        <w:rPr/>
      </w:pPr>
      <w:r>
        <w:rPr>
          <w:rFonts w:ascii="Amiri" w:hAnsi="Amiri" w:eastAsia="Amiri" w:cs="Amiri"/>
          <w:color w:val="111111"/>
          <w:sz w:val="28"/>
          <w:sz w:val="28"/>
          <w:szCs w:val="28"/>
          <w:rtl w:val="true"/>
          <w:lang w:bidi="ar-SA"/>
        </w:rPr>
        <w:t xml:space="preserve">و اخلع شعار الصبر منك و زر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السقام عليك ثوبا اصفرا</w:t>
      </w:r>
    </w:p>
    <w:p>
      <w:pPr>
        <w:pStyle w:val="BookText"/>
        <w:rPr/>
      </w:pPr>
      <w:r>
        <w:rPr>
          <w:rFonts w:ascii="Amiri" w:hAnsi="Amiri" w:eastAsia="Amiri" w:cs="Amiri"/>
          <w:color w:val="111111"/>
          <w:sz w:val="28"/>
          <w:sz w:val="28"/>
          <w:szCs w:val="28"/>
          <w:rtl w:val="true"/>
          <w:lang w:bidi="ar-SA"/>
        </w:rPr>
        <w:t xml:space="preserve">فثياب ذي الاشجان القيها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حمر الثياب مزررا</w:t>
      </w:r>
    </w:p>
    <w:p>
      <w:pPr>
        <w:pStyle w:val="BookText"/>
        <w:rPr/>
      </w:pPr>
      <w:r>
        <w:rPr>
          <w:rFonts w:ascii="Amiri" w:hAnsi="Amiri" w:eastAsia="Amiri" w:cs="Amiri"/>
          <w:color w:val="111111"/>
          <w:sz w:val="28"/>
          <w:sz w:val="28"/>
          <w:szCs w:val="28"/>
          <w:rtl w:val="true"/>
          <w:lang w:bidi="ar-SA"/>
        </w:rPr>
        <w:t xml:space="preserve">شهر بحكم الدهر فيه تحكمت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الكلاب السود في اسد الشري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اي مصيبة نزلت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السماء له نجيعا احمرا</w:t>
      </w:r>
    </w:p>
    <w:p>
      <w:pPr>
        <w:pStyle w:val="BookText"/>
        <w:rPr/>
      </w:pPr>
      <w:r>
        <w:rPr>
          <w:rFonts w:ascii="Amiri" w:hAnsi="Amiri" w:eastAsia="Amiri" w:cs="Amiri"/>
          <w:color w:val="111111"/>
          <w:sz w:val="28"/>
          <w:sz w:val="28"/>
          <w:szCs w:val="28"/>
          <w:rtl w:val="true"/>
          <w:lang w:bidi="ar-SA"/>
        </w:rPr>
        <w:t xml:space="preserve">خطب دهي الاسلام عند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عليه حدادها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ما تري الحرم الشريف تكاد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زفراته الجمرات ان تتسعرا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اباقبيس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حشاه تصاعدت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قبسات وجد حرها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فحطمه الاسي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بمصابه فتكدرا</w:t>
      </w:r>
    </w:p>
    <w:p>
      <w:pPr>
        <w:pStyle w:val="BookText"/>
        <w:rPr/>
      </w:pPr>
      <w:r>
        <w:rPr>
          <w:rFonts w:ascii="Amiri" w:hAnsi="Amiri" w:eastAsia="Amiri" w:cs="Amiri"/>
          <w:color w:val="111111"/>
          <w:sz w:val="28"/>
          <w:sz w:val="28"/>
          <w:szCs w:val="28"/>
          <w:rtl w:val="true"/>
          <w:lang w:bidi="ar-SA"/>
        </w:rPr>
        <w:t xml:space="preserve">و استشعرت منه المشاعر بالبلا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 و تحسرا</w:t>
      </w:r>
    </w:p>
    <w:p>
      <w:pPr>
        <w:pStyle w:val="BookText"/>
        <w:rPr/>
      </w:pPr>
      <w:r>
        <w:rPr>
          <w:rFonts w:ascii="Amiri" w:hAnsi="Amiri" w:eastAsia="Amiri" w:cs="Amiri"/>
          <w:color w:val="111111"/>
          <w:sz w:val="28"/>
          <w:sz w:val="28"/>
          <w:szCs w:val="28"/>
          <w:rtl w:val="true"/>
          <w:lang w:bidi="ar-SA"/>
        </w:rPr>
        <w:t xml:space="preserve">قتل الحسين فيا لها من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اضحي لها الاسلام منهدم الذري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شهر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فيه الهنا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الحزن فرض و البكا محتم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به الايمان ثل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بالاسلام بان بطشه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هلاله قوس رمي قلب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في سهم الحتوف و الردي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عند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الاسلام فيه القتال اعظم الآثام </w:t>
      </w:r>
      <w:bookmarkStart w:id="86" w:name="pg981_6360"/>
    </w:p>
    <w:p>
      <w:pPr>
        <w:pStyle w:val="BookText"/>
        <w:rPr/>
      </w:pPr>
      <w:bookmarkEnd w:id="86"/>
      <w:r>
        <w:rPr>
          <w:rFonts w:ascii="Amiri" w:hAnsi="Amiri" w:eastAsia="Amiri" w:cs="Amiri"/>
          <w:color w:val="111111"/>
          <w:sz w:val="28"/>
          <w:sz w:val="28"/>
          <w:szCs w:val="28"/>
          <w:rtl w:val="true"/>
          <w:lang w:bidi="ar-SA"/>
        </w:rPr>
        <w:t xml:space="preserve">و آل حرب حاربوا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حللوا الدم المحرما</w:t>
      </w:r>
    </w:p>
    <w:p>
      <w:pPr>
        <w:pStyle w:val="BookText"/>
        <w:rPr/>
      </w:pPr>
      <w:r>
        <w:rPr>
          <w:rFonts w:ascii="Amiri" w:hAnsi="Amiri" w:eastAsia="Amiri" w:cs="Amiri"/>
          <w:color w:val="111111"/>
          <w:sz w:val="28"/>
          <w:sz w:val="28"/>
          <w:szCs w:val="28"/>
          <w:rtl w:val="true"/>
          <w:lang w:bidi="ar-SA"/>
        </w:rPr>
        <w:t xml:space="preserve">و انتهكوا حرمة سادات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ارتكبوا ما امطر السماء 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آل حرب لا لقيتم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وقيتم من لسان ذما</w:t>
      </w:r>
    </w:p>
    <w:p>
      <w:pPr>
        <w:pStyle w:val="BookText"/>
        <w:rPr/>
      </w:pPr>
      <w:r>
        <w:rPr>
          <w:rFonts w:ascii="Amiri" w:hAnsi="Amiri" w:eastAsia="Amiri" w:cs="Amiri"/>
          <w:color w:val="111111"/>
          <w:sz w:val="28"/>
          <w:sz w:val="28"/>
          <w:szCs w:val="28"/>
          <w:rtl w:val="true"/>
          <w:lang w:bidi="ar-SA"/>
        </w:rPr>
        <w:t xml:space="preserve">لعنتم في الارض 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لسان جملة الاحياء</w:t>
      </w:r>
    </w:p>
    <w:p>
      <w:pPr>
        <w:pStyle w:val="BookText"/>
        <w:rPr/>
      </w:pPr>
      <w:r>
        <w:rPr>
          <w:rFonts w:ascii="Amiri" w:hAnsi="Amiri" w:eastAsia="Amiri" w:cs="Amiri"/>
          <w:color w:val="111111"/>
          <w:sz w:val="28"/>
          <w:sz w:val="28"/>
          <w:szCs w:val="28"/>
          <w:rtl w:val="true"/>
          <w:lang w:bidi="ar-SA"/>
        </w:rPr>
        <w:t xml:space="preserve">بشراكم بالويل و الثبور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بالعذاب يوم نفخ الصور</w:t>
      </w:r>
    </w:p>
    <w:p>
      <w:pPr>
        <w:pStyle w:val="BookText"/>
        <w:rPr/>
      </w:pPr>
      <w:r>
        <w:rPr>
          <w:rFonts w:ascii="Amiri" w:hAnsi="Amiri" w:eastAsia="Amiri" w:cs="Amiri"/>
          <w:color w:val="111111"/>
          <w:sz w:val="28"/>
          <w:sz w:val="28"/>
          <w:szCs w:val="28"/>
          <w:rtl w:val="true"/>
          <w:lang w:bidi="ar-SA"/>
        </w:rPr>
        <w:t xml:space="preserve">كم حرة للمصطفي هـتكتم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دم لولده سفكتم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امة الخذلان و الكفران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عصبة الضلال و الشيطان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عين تبصرون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فعلتم ما فعلتم بعده‌</w:t>
      </w:r>
    </w:p>
    <w:p>
      <w:pPr>
        <w:pStyle w:val="BookText"/>
        <w:rPr/>
      </w:pPr>
      <w:r>
        <w:rPr>
          <w:rFonts w:ascii="Amiri" w:hAnsi="Amiri" w:eastAsia="Amiri" w:cs="Amiri"/>
          <w:color w:val="111111"/>
          <w:sz w:val="28"/>
          <w:sz w:val="28"/>
          <w:szCs w:val="28"/>
          <w:rtl w:val="true"/>
          <w:lang w:bidi="ar-SA"/>
        </w:rPr>
        <w:t xml:space="preserve">جزرتم جزر الاضاحي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سقتم سوق الاماء اهله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نسيتم احسان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نسيتم فيه جميل الصفح‌</w:t>
      </w:r>
    </w:p>
    <w:p>
      <w:pPr>
        <w:pStyle w:val="BookText"/>
        <w:rPr/>
      </w:pPr>
      <w:r>
        <w:rPr>
          <w:rFonts w:ascii="Amiri" w:hAnsi="Amiri" w:eastAsia="Amiri" w:cs="Amiri"/>
          <w:color w:val="111111"/>
          <w:sz w:val="28"/>
          <w:sz w:val="28"/>
          <w:szCs w:val="28"/>
          <w:rtl w:val="true"/>
          <w:lang w:bidi="ar-SA"/>
        </w:rPr>
        <w:t xml:space="preserve">قد كنتم لولا بدورهـاشم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يضيع في ضلوع كاتم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تسنمتم ذري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علوتم صهوة المفاخر </w:t>
      </w:r>
      <w:r>
        <w:rPr>
          <w:rStyle w:val="FootnoteAnchor"/>
          <w:rtl w:val="true"/>
        </w:rPr>
        <w:footnoteReference w:id="253"/>
      </w:r>
    </w:p>
    <w:p>
      <w:pPr>
        <w:pStyle w:val="Heading3"/>
        <w:numPr>
          <w:ilvl w:val="2"/>
          <w:numId w:val="1"/>
        </w:numPr>
        <w:rPr/>
      </w:pPr>
      <w:bookmarkStart w:id="87" w:name="__RefHeading___Toc1033179_373438147"/>
      <w:bookmarkStart w:id="88" w:name="_Toc29"/>
      <w:bookmarkEnd w:id="87"/>
      <w:r>
        <w:rPr>
          <w:rtl w:val="true"/>
        </w:rPr>
        <w:t>يزيد بعد معاوية</w:t>
      </w:r>
      <w:bookmarkEnd w:id="88"/>
    </w:p>
    <w:p>
      <w:pPr>
        <w:pStyle w:val="BookText"/>
        <w:rPr/>
      </w:pPr>
      <w:r>
        <w:rPr>
          <w:rFonts w:ascii="Amiri" w:hAnsi="Amiri" w:eastAsia="Amiri" w:cs="Amiri"/>
          <w:color w:val="111111"/>
          <w:sz w:val="28"/>
          <w:sz w:val="28"/>
          <w:szCs w:val="28"/>
          <w:rtl w:val="true"/>
          <w:lang w:bidi="ar-SA"/>
        </w:rPr>
        <w:t xml:space="preserve">لماهـلك معاوية بدمشق للنصف من رجب سنة ستينهـجرية كان ابنه يزيد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الضحاك بن قيس اكفانه و رقي المنبر فقال بعد الحمد لله و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سور العرب و عونهم و جدهم قطع الله به الفتنة و ملكه علي العباد و فتح به البلاد الا انه قد مات و هذه اكفانه فنحن مدرجوه فيها و مدخلوه قبره و مخلون بينه و بين عمله ثمهـو البرزخ الي يوم القيامة فمن كان منكم يريد ان يشهد فليحضر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صلي عليه الضحاك و دفنه بمقابر باب الصغير و ارسل البريد الي يزيد يعزيه بابيه و الاسراع في القدوم لياخذ بيعة مجددة من الناس </w:t>
      </w:r>
      <w:r>
        <w:rPr>
          <w:rStyle w:val="FootnoteAnchor"/>
          <w:rtl w:val="true"/>
        </w:rPr>
        <w:footnoteReference w:id="254"/>
      </w:r>
      <w:r>
        <w:rPr>
          <w:rFonts w:ascii="Amiri" w:hAnsi="Amiri" w:eastAsia="Amiri" w:cs="Amiri"/>
          <w:color w:val="111111"/>
          <w:sz w:val="28"/>
          <w:sz w:val="28"/>
          <w:szCs w:val="28"/>
          <w:rtl w:val="true"/>
          <w:lang w:bidi="ar-SA"/>
        </w:rPr>
        <w:t xml:space="preserve">و كتب في اسفل الكتاب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مضي ابن ابي‌سفيان فردا لشانه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خلفت فانظر بعده كيف تصنع‌</w:t>
      </w:r>
    </w:p>
    <w:p>
      <w:pPr>
        <w:pStyle w:val="BookText"/>
        <w:rPr/>
      </w:pPr>
      <w:r>
        <w:rPr>
          <w:rFonts w:ascii="Amiri" w:hAnsi="Amiri" w:eastAsia="Amiri" w:cs="Amiri"/>
          <w:color w:val="111111"/>
          <w:sz w:val="28"/>
          <w:sz w:val="28"/>
          <w:szCs w:val="28"/>
          <w:rtl w:val="true"/>
          <w:lang w:bidi="ar-SA"/>
        </w:rPr>
        <w:t xml:space="preserve">اقمنا علي المنهاج و اركب 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سدادا فانت المرتجي حين نفزع‌</w:t>
      </w:r>
    </w:p>
    <w:p>
      <w:pPr>
        <w:pStyle w:val="BookText"/>
        <w:rPr/>
      </w:pPr>
      <w:r>
        <w:rPr>
          <w:rFonts w:ascii="Amiri" w:hAnsi="Amiri" w:eastAsia="Amiri" w:cs="Amiri"/>
          <w:color w:val="111111"/>
          <w:sz w:val="28"/>
          <w:sz w:val="28"/>
          <w:szCs w:val="28"/>
          <w:rtl w:val="true"/>
          <w:lang w:bidi="ar-SA"/>
        </w:rPr>
        <w:t xml:space="preserve">فلما قرأ يزيد الكتاب انشا يقول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البريد بقرطاس يخب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القلب من قرطاسه فزعا</w:t>
      </w:r>
    </w:p>
    <w:p>
      <w:pPr>
        <w:pStyle w:val="BookText"/>
        <w:rPr/>
      </w:pPr>
      <w:r>
        <w:rPr>
          <w:rFonts w:ascii="Amiri" w:hAnsi="Amiri" w:eastAsia="Amiri" w:cs="Amiri"/>
          <w:color w:val="111111"/>
          <w:sz w:val="28"/>
          <w:sz w:val="28"/>
          <w:szCs w:val="28"/>
          <w:rtl w:val="true"/>
          <w:lang w:bidi="ar-SA"/>
        </w:rPr>
        <w:t xml:space="preserve">قلنا لك الويل ماذا في صحيفتكم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الخليفة امسي مثقلا و جعا</w:t>
      </w:r>
    </w:p>
    <w:p>
      <w:pPr>
        <w:pStyle w:val="BookText"/>
        <w:rPr/>
      </w:pPr>
      <w:r>
        <w:rPr>
          <w:rFonts w:ascii="Amiri" w:hAnsi="Amiri" w:eastAsia="Amiri" w:cs="Amiri"/>
          <w:color w:val="111111"/>
          <w:sz w:val="28"/>
          <w:sz w:val="28"/>
          <w:szCs w:val="28"/>
          <w:rtl w:val="true"/>
          <w:lang w:bidi="ar-SA"/>
        </w:rPr>
        <w:t xml:space="preserve">مادت بنا الارض او كادت تميد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عز من اركانها انقلعا</w:t>
      </w:r>
    </w:p>
    <w:p>
      <w:pPr>
        <w:pStyle w:val="BookText"/>
        <w:rPr/>
      </w:pPr>
      <w:r>
        <w:rPr>
          <w:rFonts w:ascii="Amiri" w:hAnsi="Amiri" w:eastAsia="Amiri" w:cs="Amiri"/>
          <w:color w:val="111111"/>
          <w:sz w:val="28"/>
          <w:sz w:val="28"/>
          <w:szCs w:val="28"/>
          <w:rtl w:val="true"/>
          <w:lang w:bidi="ar-SA"/>
        </w:rPr>
        <w:t xml:space="preserve">من لم تزل نفسه توفي علي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توشك مقادير تلك النفس ان تقعا</w:t>
      </w:r>
    </w:p>
    <w:p>
      <w:pPr>
        <w:pStyle w:val="BookText"/>
        <w:rPr/>
      </w:pPr>
      <w:r>
        <w:rPr>
          <w:rFonts w:ascii="Amiri" w:hAnsi="Amiri" w:eastAsia="Amiri" w:cs="Amiri"/>
          <w:color w:val="111111"/>
          <w:sz w:val="28"/>
          <w:sz w:val="28"/>
          <w:szCs w:val="28"/>
          <w:rtl w:val="true"/>
          <w:lang w:bidi="ar-SA"/>
        </w:rPr>
        <w:t xml:space="preserve">لما وردت و باب القصر منطبق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لصوت رملةهـد القلب فانصدعا</w:t>
      </w:r>
    </w:p>
    <w:p>
      <w:pPr>
        <w:pStyle w:val="BookText"/>
        <w:rPr/>
      </w:pPr>
      <w:r>
        <w:rPr>
          <w:rFonts w:ascii="Amiri" w:hAnsi="Amiri" w:eastAsia="Amiri" w:cs="Amiri"/>
          <w:color w:val="111111"/>
          <w:sz w:val="28"/>
          <w:sz w:val="28"/>
          <w:szCs w:val="28"/>
          <w:rtl w:val="true"/>
          <w:lang w:bidi="ar-SA"/>
        </w:rPr>
        <w:t xml:space="preserve">و سار الي دمشق فوصلها بعد ثلاثة ايام من دفن معاوية </w:t>
      </w:r>
      <w:r>
        <w:rPr>
          <w:rStyle w:val="FootnoteAnchor"/>
          <w:rtl w:val="true"/>
        </w:rPr>
        <w:footnoteReference w:id="257"/>
      </w:r>
      <w:r>
        <w:rPr>
          <w:rFonts w:ascii="Amiri" w:hAnsi="Amiri" w:eastAsia="Amiri" w:cs="Amiri"/>
          <w:color w:val="111111"/>
          <w:sz w:val="28"/>
          <w:sz w:val="28"/>
          <w:szCs w:val="28"/>
          <w:rtl w:val="true"/>
          <w:lang w:bidi="ar-SA"/>
        </w:rPr>
        <w:t>و خرج الضحاك في جماعة لاستقباله فلما و افاهم يزيد جاء به الضحاك اولا الي قبر ابيه فصلي عند القبر ثم دخل البلد ورقي المنبر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كان معاوية عبدا من عبيدالله انعم الله عليه ثم قبضه اليه و هو خير من بعده و دون من قبله و لا ازكيه علي الله عزوجل فانه اعلم به ان عفا عنه فبرحمته و ان عاقبه فبذنبه و قد وليت الامر من بعده و لست آسي علي طلب و لا اعتذر من تفريط و اذا أراد الله شيئا كان، و لقد كان معاوية يغزو بكم في البحر و اني لست حاملا احدا من المسلمين في البحر و كان يشتيكم بارض الروم و لست مشتيا احدا بارض الروم، و كان يخرج عطاءكم اثلاثا و انا أجمعه كله لكم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يقدم احد علي تعزيته حتي دخل عليه عبدالله بنهـمام السلولي فقال يا اميرالمؤمنين آجرك الله علي الرزية و بارك لك في العطية و اعانك علي الرعية فقد رزئت عظيما و اعطيت جسيما فاشكر الله علي ما اعطيت و اصبر علي ما رزئت فقد فقدت خليفة الله و اعطيت خلافة الله ففارقت جليلا و وهبت جزيلا، اذ قضي </w:t>
      </w:r>
    </w:p>
    <w:p>
      <w:pPr>
        <w:pStyle w:val="BookText"/>
        <w:rPr/>
      </w:pPr>
      <w:r>
        <w:rPr>
          <w:rFonts w:ascii="Amiri" w:hAnsi="Amiri" w:eastAsia="Amiri" w:cs="Amiri"/>
          <w:color w:val="111111"/>
          <w:sz w:val="28"/>
          <w:sz w:val="28"/>
          <w:szCs w:val="28"/>
          <w:rtl w:val="true"/>
          <w:lang w:bidi="ar-SA"/>
        </w:rPr>
        <w:t>معاوية نحبه و وليت الرياسة و اعطيت السياسة فأورده الله موارد السرور و وفقك لصالح الامور ثم انشا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يزيد فقد فارقت ذا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 حباء الذي بالملك اصفاك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رزء اصبح في الاقوام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رزئت و لا عقبي كعقباك‌</w:t>
      </w:r>
    </w:p>
    <w:p>
      <w:pPr>
        <w:pStyle w:val="BookText"/>
        <w:rPr/>
      </w:pPr>
      <w:r>
        <w:rPr>
          <w:rFonts w:ascii="Amiri" w:hAnsi="Amiri" w:eastAsia="Amiri" w:cs="Amiri"/>
          <w:color w:val="111111"/>
          <w:sz w:val="28"/>
          <w:sz w:val="28"/>
          <w:szCs w:val="28"/>
          <w:rtl w:val="true"/>
          <w:lang w:bidi="ar-SA"/>
        </w:rPr>
        <w:t xml:space="preserve">اصبحت راعي اهل الدين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ترعاهم و الله يرعاك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معاوية الباقي لنا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نعيت و لا نسمع بمنعاك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فانفتح بذلك للخطباء </w:t>
      </w:r>
      <w:r>
        <w:rPr>
          <w:rStyle w:val="FootnoteAnchor"/>
          <w:rtl w:val="true"/>
        </w:rPr>
        <w:footnoteReference w:id="259"/>
      </w:r>
      <w:r>
        <w:rPr>
          <w:rFonts w:ascii="Amiri" w:hAnsi="Amiri" w:eastAsia="Amiri" w:cs="Amiri"/>
          <w:color w:val="111111"/>
          <w:sz w:val="28"/>
          <w:sz w:val="28"/>
          <w:szCs w:val="28"/>
          <w:rtl w:val="true"/>
          <w:lang w:bidi="ar-SA"/>
        </w:rPr>
        <w:t>و قال له رجل من ثقيف السلام عليك يا اميرالمؤمنين و رحمة الله و بركاته انك قد فجعت بخير الآباء و اعطيت جميع الاشياء فاصبر علي الرزية و احمد الله علي حسن العطية فلا احد اعطي كما اعطيت و لا رزء كما رزئت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الناس عليه يهنئونه و يعزونه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انصار الحق و انصار الدين و ابشروا يا اهل الشام فان الخير لم يزل فيكم و ستكون بيني و بين اهل العراق ملحمة و ذلك اني رأيت في منامي منذ ثلاث ليال كان بيني و بين اهل العراق نهرا يطرد بالدم جريا شديدا و جعلت اجهد نفسي لاجوزه فلم اقدر حتي جازه بين يدي عبيدالله بن زياد و انا انظر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اهل الشام امض بنا حيث شئت، معك سيوفنا التي عرفها اهل العراق في صفين فجزاهم خيرا و فرق فيهم اموالا جزيلة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الي العمال في البلدان يخبرهم بهلاك ابيه و اقرهم علي عملهم و ضم العراقيين الي عبيدالله بن زياد بعد ان اشار عليه بذلك سرجون مولي معاوية و كتب الي الوليد بن عتبة و كان علي المدينة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معاوية كان عبدا من عباد الله اكرمه و استخلصه و مكن له ثم قبضه الي روحه و ريحانه و رحمته و عقابه عاش بقدر و مات بأجل و قد كان عهد الي و اوصاني بالحذر من آل ابي‌تراب لجرأتهم علي سفك الدماء و قد علمت يا وليد ان الله تبارك و تعالي منتقم للمظلوم عثمان بآل ابي‌سفيان لانهم انصار الحق و طلاب العدل فاذا ورد عليك كتابيهـذا فخذ البيعة علي اهل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ارفق الكتاب بصحيفة صغيرة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الحسين و عبدالله بن عمر و عبدالرحمن بن ابي‌بكر و عبدالله بن الزبير بالبيعة اخذا شديدا و من ابي فاضرب عنقه و ابعث الي برأسه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قام العامل بهذه المهمة فبعث علي الحسين و ابن‌الزبير نصف الليل رجاء ان يغتنم الفرصة بمبايعتهما قبل الناس فوجدهما رسوله عبدالرحمن بن عمرو بن عثمان بن عفان </w:t>
      </w:r>
      <w:r>
        <w:rPr>
          <w:rStyle w:val="FootnoteAnchor"/>
          <w:rtl w:val="true"/>
        </w:rPr>
        <w:footnoteReference w:id="261"/>
      </w:r>
      <w:r>
        <w:rPr>
          <w:rFonts w:ascii="Amiri" w:hAnsi="Amiri" w:eastAsia="Amiri" w:cs="Amiri"/>
          <w:color w:val="111111"/>
          <w:sz w:val="28"/>
          <w:sz w:val="28"/>
          <w:szCs w:val="28"/>
          <w:rtl w:val="true"/>
          <w:lang w:bidi="ar-SA"/>
        </w:rPr>
        <w:t xml:space="preserve">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فارتاب ابن‌الزبير من هذه الدعوة التي لم تكن في الوقت الذي يجلس فيه للناس </w:t>
      </w:r>
      <w:r>
        <w:rPr>
          <w:rStyle w:val="FootnoteAnchor"/>
          <w:rtl w:val="true"/>
        </w:rPr>
        <w:footnoteReference w:id="262"/>
      </w:r>
      <w:r>
        <w:rPr>
          <w:rFonts w:ascii="Amiri" w:hAnsi="Amiri" w:eastAsia="Amiri" w:cs="Amiri"/>
          <w:color w:val="111111"/>
          <w:sz w:val="28"/>
          <w:sz w:val="28"/>
          <w:szCs w:val="28"/>
          <w:rtl w:val="true"/>
          <w:lang w:bidi="ar-SA"/>
        </w:rPr>
        <w:t xml:space="preserve">لكن حجة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اوقفه علي امر غيبي و هوهـلاك معاوية و انه يطلب منهم البيعة ليزيد و ايده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رآه في المنام من اشتعال النيران في دار معاوية و ان منبره منكوس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رام ابن‌ميسون علي الدين 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فعاثت بدين الله جهرا جرائمه‌</w:t>
      </w:r>
    </w:p>
    <w:p>
      <w:pPr>
        <w:pStyle w:val="BookText"/>
        <w:rPr/>
      </w:pPr>
      <w:r>
        <w:rPr>
          <w:rFonts w:ascii="Amiri" w:hAnsi="Amiri" w:eastAsia="Amiri" w:cs="Amiri"/>
          <w:color w:val="111111"/>
          <w:sz w:val="28"/>
          <w:sz w:val="28"/>
          <w:szCs w:val="28"/>
          <w:rtl w:val="true"/>
          <w:lang w:bidi="ar-SA"/>
        </w:rPr>
        <w:t xml:space="preserve">فقام مغيثا شرعة الدين شبل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بصمصامه بدءا اقيمت دعائمه‌</w:t>
      </w:r>
    </w:p>
    <w:p>
      <w:pPr>
        <w:pStyle w:val="BookText"/>
        <w:rPr/>
      </w:pPr>
      <w:r>
        <w:rPr>
          <w:rFonts w:ascii="Amiri" w:hAnsi="Amiri" w:eastAsia="Amiri" w:cs="Amiri"/>
          <w:color w:val="111111"/>
          <w:sz w:val="28"/>
          <w:sz w:val="28"/>
          <w:szCs w:val="28"/>
          <w:rtl w:val="true"/>
          <w:lang w:bidi="ar-SA"/>
        </w:rPr>
        <w:t xml:space="preserve">وحف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محص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نمته الي اوج المعالي مكارمه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اشوس ينميه للطعن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ينميه جد في قري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رهط تفاني في حمي الدين لم 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لقلته بين الجموع عزائمه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ان قضوا دون الشريعة صرعا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صرعت دون العرين ضراغمه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اراد ابن‌هند خاب مسعاه ان 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بايدي الضيم تلوي شكائمه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ابي‌المجد المؤثل و الابا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الذل ثوبا و الحسام ينادمه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ابوه علي و ابنة الطهر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 له جد و جبريل خادمه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ابن‌سمي و ابن‌ميسون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يدا و السيف في اليد قائمه </w:t>
      </w:r>
    </w:p>
    <w:p>
      <w:pPr>
        <w:pStyle w:val="BookText"/>
        <w:rPr/>
      </w:pPr>
      <w:r>
        <w:rPr>
          <w:rFonts w:ascii="Amiri" w:hAnsi="Amiri" w:eastAsia="Amiri" w:cs="Amiri"/>
          <w:color w:val="111111"/>
          <w:sz w:val="28"/>
          <w:sz w:val="28"/>
          <w:szCs w:val="28"/>
          <w:rtl w:val="true"/>
          <w:lang w:bidi="ar-SA"/>
        </w:rPr>
        <w:t xml:space="preserve">فصال عليهم صولة الليث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عسا له خصم النفوس و صارمه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فحكم في اعناقهم نافذ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صقيلا فلا يستأنف الحكم حاكمه‌</w:t>
      </w:r>
    </w:p>
    <w:p>
      <w:pPr>
        <w:pStyle w:val="BookText"/>
        <w:rPr/>
      </w:pPr>
      <w:r>
        <w:rPr>
          <w:rFonts w:ascii="Amiri" w:hAnsi="Amiri" w:eastAsia="Amiri" w:cs="Amiri"/>
          <w:color w:val="111111"/>
          <w:sz w:val="28"/>
          <w:sz w:val="28"/>
          <w:szCs w:val="28"/>
          <w:rtl w:val="true"/>
          <w:lang w:bidi="ar-SA"/>
        </w:rPr>
        <w:t xml:space="preserve">الي ان اعاد الدين غضا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دماء السبط تسقي معالمه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وضح لابن ‌الزبير ما عزم عليه الحسين من ملاقاة الوالي في ذلك الوقت فاشار عليه بالترك حذار الغيلة، فعرفه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علي الامتناع </w:t>
      </w:r>
      <w:r>
        <w:rPr>
          <w:rStyle w:val="FootnoteAnchor"/>
          <w:rtl w:val="true"/>
        </w:rPr>
        <w:footnoteReference w:id="265"/>
      </w:r>
      <w:r>
        <w:rPr>
          <w:rFonts w:ascii="Amiri" w:hAnsi="Amiri" w:eastAsia="Amiri" w:cs="Amiri"/>
          <w:color w:val="111111"/>
          <w:sz w:val="28"/>
          <w:sz w:val="28"/>
          <w:szCs w:val="28"/>
          <w:rtl w:val="true"/>
          <w:lang w:bidi="ar-SA"/>
        </w:rPr>
        <w:t xml:space="preserve">و صار اليه الحسين في ثلاثين </w:t>
      </w:r>
      <w:r>
        <w:rPr>
          <w:rStyle w:val="FootnoteAnchor"/>
          <w:rtl w:val="true"/>
        </w:rPr>
        <w:footnoteReference w:id="266"/>
      </w:r>
      <w:r>
        <w:rPr>
          <w:rFonts w:ascii="Amiri" w:hAnsi="Amiri" w:eastAsia="Amiri" w:cs="Amiri"/>
          <w:color w:val="111111"/>
          <w:sz w:val="28"/>
          <w:sz w:val="28"/>
          <w:szCs w:val="28"/>
          <w:rtl w:val="true"/>
          <w:lang w:bidi="ar-SA"/>
        </w:rPr>
        <w:t xml:space="preserve">من مواليه و اهل بيته و شيعته شاكين بالسلاح ليكونوا علي الباب فيمنعونه اذا علا صوته </w:t>
      </w:r>
      <w:r>
        <w:rPr>
          <w:rStyle w:val="FootnoteAnchor"/>
          <w:rtl w:val="true"/>
        </w:rPr>
        <w:footnoteReference w:id="267"/>
      </w:r>
      <w:r>
        <w:rPr>
          <w:rFonts w:ascii="Amiri" w:hAnsi="Amiri" w:eastAsia="Amiri" w:cs="Amiri"/>
          <w:color w:val="111111"/>
          <w:sz w:val="28"/>
          <w:sz w:val="28"/>
          <w:szCs w:val="28"/>
          <w:rtl w:val="true"/>
          <w:lang w:bidi="ar-SA"/>
        </w:rPr>
        <w:t xml:space="preserve">و بيده قضيب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استقر المجلس بابي‌عبدالله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الوليد اليه معاوية ثم عرض عليه البيعة ليزيد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لا يبايع سرا فاذا دعوت الناس الي البيعة دعوتنا معهم فكان امرا واحدا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فاقتنع الوليد منه لكن مروان ابتدر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فارقك الساعة و لم يبايع لم تقدر منه علي مثلها حتي تكثر القتلي بينكم ولكن احبس الرجل حتي يبايع او 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ابن‌الزرقاء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في تاريخ الطبري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مروان بن محمد بن الاشعث يقول لم يزل بنومروان يعيرون بالزرقاء و ان بني‌العاص من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خفي ان ادب الشريعة و ان حرج علي المؤمن التنابز بالالقاب و الطعن في الانساب، و من تستفاد منه الحكم و الاداب الاليهة احري بالاخذ بها الا ان امام الامة و الحجة علي الخليفة العارف باملابسات لا يتعديهـذه المقررات و ابتعادنا عن مقتضيات احوال ذلك الزمن يلزمنا بالتسليم للامام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يصدر منه خصوصا مع مطابقته للقرآن العزيز الذيهـو مصدر الاحكام، و التعيير الصادر من الحسين لمروان صدر مثله من الجليل عز شأنه مع الوليد بن المغيرة المخزومي اذ يقول في سورة القلم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الزنيم في اللغة الدعي في النسب اللصيق به و ورد في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العتل الزنيم الفاحش اللئيم و يروي الآلوسي في روح المعاني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اباه‌المغيرة ادعاه بعد ثمان عشرة سنة من مولده، فاذا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ينبوع الادب و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يغمز في حق رجل معين و يسمه بالقبيح في كتابه الذي يتلي في المحاريب ليلا و نهارا فلا يستغرب من ابن النبوة اذا رمي مروان بالشائنة و هو ذلك المتربص بهم الغوائل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تقتلني ام هـو؟ كذبت و اثمت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اقبل علي الوليد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الامير انا اهل بيت النبوة و معدن الرسالة و مختلف الملائكة بنا فتح الله و بنا يختم و يزيد رجل شارب الخمور و قاتل النفس المحرمة معلن بالفسق، و مثلي لا يبايع مثله ولكن نصبح و تصبحون و ننظر و تنظرون اينا احق بالخلافة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فاغلظ الوليد في كلامه و ارتفعت الاصوات فهجم تسعة عشر رجلا قد انتضوا خناجرهم و اخرجوا الحسين الي منزله قهرا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مروان للوليد عصيتني فو الله لا يمكنك علي مثلها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 غيرك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لي ما فيههـلاك ديني، اقتل حسينا ان قال لا ابايع، و الله لا اظن امرءا يحاسب بدم الحسين الا خفيف الميزان يوم القيامة </w:t>
      </w:r>
      <w:r>
        <w:rPr>
          <w:rStyle w:val="FootnoteAnchor"/>
          <w:rtl w:val="true"/>
        </w:rPr>
        <w:footnoteReference w:id="272"/>
      </w:r>
      <w:r>
        <w:rPr>
          <w:rFonts w:ascii="Amiri" w:hAnsi="Amiri" w:eastAsia="Amiri" w:cs="Amiri"/>
          <w:color w:val="111111"/>
          <w:sz w:val="28"/>
          <w:sz w:val="28"/>
          <w:szCs w:val="28"/>
          <w:rtl w:val="true"/>
          <w:lang w:bidi="ar-SA"/>
        </w:rPr>
        <w:t xml:space="preserve">و لا ينظر الله اليه و لا يزكيه و له عذاب اليم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عتبت اسماء بنت عبدالرحمن بن الحارث بنهـشام امرأة الوليد عليه لما جري منه مع الحسين فاعتذر بأنه بدأه بالسب قالت اتسبه و تسب اباه ان 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افعل ابدا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هـذه الليلة زار الحسين 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فسطع له نور من القبر </w:t>
      </w:r>
      <w:r>
        <w:rPr>
          <w:rStyle w:val="FootnoteAnchor"/>
          <w:rtl w:val="true"/>
        </w:rPr>
        <w:footnoteReference w:id="2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انا الحسين بن فاطمة فرخك و ابن فرختك و سبطك الذي خلفتني في امتك فاشهد عليهم يا نبي الله انهم خذلوني و لم </w:t>
      </w:r>
    </w:p>
    <w:p>
      <w:pPr>
        <w:pStyle w:val="BookText"/>
        <w:rPr/>
      </w:pPr>
      <w:r>
        <w:rPr>
          <w:rFonts w:ascii="Amiri" w:hAnsi="Amiri" w:eastAsia="Amiri" w:cs="Amiri"/>
          <w:color w:val="111111"/>
          <w:sz w:val="28"/>
          <w:sz w:val="28"/>
          <w:szCs w:val="28"/>
          <w:rtl w:val="true"/>
          <w:lang w:bidi="ar-SA"/>
        </w:rPr>
        <w:t xml:space="preserve">يحفظوني و هذه شكواي اليك حتي القاك و لم يزل راكعا و ساجدا حتي الصباح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لما سأل ابن‌الحاجب شيخنا المفيد عن معني حضور الوافدين اليهـذه الضرائح؟ حينئذ اجابه الشيخ المفيد بأنه انما جاء العباد الي محال قبورهم و ان لم يكونوا فيها اكبارا لهم و تقديسا للمواضع التي حلوا فيها ثم ارتفعوا عنها و هذا مثل تعبد الله العباد بالسعي الي بيته الحرام مع انه سبحانه لا يحويه مكان و انما ذلك تعظيم له و تجليل لمقامه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الفتاوي الحديثية لابن‌حجر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ابن‌العربي ان الانبياء ترد اليهم ارواحهم في القبور و يؤذن لهم في الخروج و التصرف في الملكوت العلوي او السفلي فلا مانع من ان يري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الكثيرون لانه كالشمس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وفاء الوفاء للسمهودي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في بنية المزارات روي عنه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دفن الا و قد رفع بعد ثلاث غيري فاني سألت الله تعالي ان اكون بينكم الي يوم القيامة و روي عبدالرزاق ان سعيد بن المسيب رأي قوما يسلمون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مكث نبي في الارض اكثر من 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روح المعاني للالوسي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الاحزاب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ابا احد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عن انس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يموت فيقيم في قبره الا اربعين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و ابي المقدم ثابت بنهـرمز ما مكث نبي في الارض اكثر من اربعين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الاخبار ما ذكره امام الحرمين في النهاية و الرافعي في الشرح ان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اكرم علي ربي ان يتركني في قبري 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امام الحرمين و روي اكثر من يومين و نقل عن القاضي ابن العربي و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الانبياء ترد اليهم ارواحهم بعد ما قبضوا و يؤذن لهم في الخروج من قبورهم و التصرف في الملكوت العلوي و السفلي، ثم ذكر رأيه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أرسل الوليد من يتعرف له خبر الحسين و حيث لم يصبه الرسول في منزله اعتقد أنه خارج من المدينة فحمد الله علي عدم ابتلائه 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الصباح لقي مروان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فعرفه النصيحة التي يدخرها </w:t>
      </w:r>
    </w:p>
    <w:p>
      <w:pPr>
        <w:pStyle w:val="BookText"/>
        <w:rPr/>
      </w:pPr>
      <w:r>
        <w:rPr>
          <w:rFonts w:ascii="Amiri" w:hAnsi="Amiri" w:eastAsia="Amiri" w:cs="Amiri"/>
          <w:color w:val="111111"/>
          <w:sz w:val="28"/>
          <w:sz w:val="28"/>
          <w:szCs w:val="28"/>
          <w:rtl w:val="true"/>
          <w:lang w:bidi="ar-SA"/>
        </w:rPr>
        <w:t xml:space="preserve">لامثاله وهـي البيعة ليزيد فان فيها خير الدين و الدنيا فاسترجع الحسين و قال علي الاسلام السلام اذا بليت الامة براع مثل يزيد و لقد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الخلافة محرمة علي آل ابي‌سفيان </w:t>
      </w:r>
      <w:r>
        <w:rPr>
          <w:rStyle w:val="FootnoteAnchor"/>
          <w:rtl w:val="true"/>
        </w:rPr>
        <w:footnoteReference w:id="277"/>
      </w:r>
      <w:r>
        <w:rPr>
          <w:rFonts w:ascii="Amiri" w:hAnsi="Amiri" w:eastAsia="Amiri" w:cs="Amiri"/>
          <w:color w:val="111111"/>
          <w:sz w:val="28"/>
          <w:sz w:val="28"/>
          <w:szCs w:val="28"/>
          <w:rtl w:val="true"/>
          <w:lang w:bidi="ar-SA"/>
        </w:rPr>
        <w:t xml:space="preserve">فاذا رأيتم معاوية علي منبري فابقروا بطنه و قد رآه اهل المدينة علي المنبر فلم يبقروا فابتلاهم الله بيزيد الفاسق، و طال الحديث بينهما حتي انصرف مروان مغضبا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الليلة الثانية جاء الحسين الي قبر جده و صلي ركعات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هـذا قبر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ابن بنت نبيك و قد حضرني من الامر ما قد علمت، اللهم اني احب المعروف و انكر المنكر و أسالك يا ذا الجلال و الاكرام بحق القبر و من فيه الا اخترت لي ما هو لك رضي و لرسولك رضي و 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قريبا من الصبح وضع رأسه علي القبر فغفا فرأي رسول الله صلي الله عليه و آله في كتيبة من الملائكة عن يمينه و شماله و بين يديه فضم الحسين الي صدره و قبل ما بين عينيه و قال حبيبي يا حسين كأني اراك عن قريب مرملا بدمائك مذبوحا بأرض كربلا بين عصابة من امتي و انت مع ذلك عطشان لا تسقي و ظمآن لا تروي وهـم بعد ذلك يرجون شفاعتي لا انا لهم الله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يا حسين، ان اباك و امك و اخاك قدموا علي وهـم مشتاقون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الحسين و سأل جده ان يأخذه معه و يدخله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الرسول الاقدس ابي الا ان يمضي ولده علي حال اربي في نيل الجزاء و آثر عند الجليل سبحانه يوم الخصام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ان ترزق الشهادة ليكون لك ما كتب الله فيها من الثواب العظيم فانك و اباك و عمك و عم ابيك تحشرون يوم القيامة في زمرة واحدة حتي تدخلوا الجنة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 الحسين و قص رؤياه علي اهل بيته فاشتد حزنهم و كثر بكاؤهم </w:t>
      </w:r>
      <w:r>
        <w:rPr>
          <w:rStyle w:val="FootnoteAnchor"/>
          <w:rtl w:val="true"/>
        </w:rPr>
        <w:footnoteReference w:id="279"/>
      </w:r>
      <w:bookmarkStart w:id="89" w:name="pg981_6368"/>
    </w:p>
    <w:p>
      <w:pPr>
        <w:pStyle w:val="BookText"/>
        <w:rPr/>
      </w:pPr>
      <w:bookmarkEnd w:id="89"/>
      <w:r>
        <w:rPr>
          <w:rFonts w:ascii="Amiri" w:hAnsi="Amiri" w:eastAsia="Amiri" w:cs="Amiri"/>
          <w:color w:val="111111"/>
          <w:sz w:val="28"/>
          <w:sz w:val="28"/>
          <w:szCs w:val="28"/>
          <w:rtl w:val="true"/>
          <w:lang w:bidi="ar-SA"/>
        </w:rPr>
        <w:t>و علموا قرب الموعد الذي كان رسول الله يخبر به و لحرصهم علي نور النبوة ان لا يحجب عنهم و لا يفقدوا تلك الهبات العلوية اجتمعوا عليه و طلبوا منه الموافقة ليزيد او الابتعاد عن هذه البلاد</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033181_373438147"/>
      <w:bookmarkStart w:id="91" w:name="_Toc30"/>
      <w:bookmarkEnd w:id="90"/>
      <w:r>
        <w:rPr>
          <w:rtl w:val="true"/>
        </w:rPr>
        <w:t>جماعة يتخوفون علي الحسين</w:t>
      </w:r>
      <w:bookmarkEnd w:id="91"/>
    </w:p>
    <w:p>
      <w:pPr>
        <w:pStyle w:val="Heading4"/>
        <w:numPr>
          <w:ilvl w:val="3"/>
          <w:numId w:val="1"/>
        </w:numPr>
        <w:rPr/>
      </w:pPr>
      <w:bookmarkStart w:id="92" w:name="__RefHeading___Toc1033183_373438147"/>
      <w:bookmarkStart w:id="93" w:name="_Toc31"/>
      <w:bookmarkEnd w:id="92"/>
      <w:r>
        <w:rPr/>
        <w:t>1</w:t>
      </w:r>
      <w:r>
        <w:rPr>
          <w:rtl w:val="true"/>
        </w:rPr>
        <w:t xml:space="preserve">- </w:t>
      </w:r>
      <w:r>
        <w:rPr>
          <w:rtl w:val="true"/>
        </w:rPr>
        <w:t>رأي عمر الاطرف‌</w:t>
      </w:r>
      <w:bookmarkEnd w:id="93"/>
    </w:p>
    <w:p>
      <w:pPr>
        <w:pStyle w:val="BookText"/>
        <w:rPr/>
      </w:pPr>
      <w:r>
        <w:rPr>
          <w:rFonts w:ascii="Amiri" w:hAnsi="Amiri" w:eastAsia="Amiri" w:cs="Amiri"/>
          <w:color w:val="111111"/>
          <w:sz w:val="28"/>
          <w:sz w:val="28"/>
          <w:szCs w:val="28"/>
          <w:rtl w:val="true"/>
          <w:lang w:bidi="ar-SA"/>
        </w:rPr>
        <w:t xml:space="preserve">فقال له عمر الاطرف بن اميرالمؤمنين </w:t>
      </w:r>
      <w:r>
        <w:rPr>
          <w:rStyle w:val="FootnoteAnchor"/>
          <w:rtl w:val="true"/>
        </w:rPr>
        <w:footnoteReference w:id="280"/>
      </w:r>
      <w:r>
        <w:rPr>
          <w:rFonts w:ascii="Amiri" w:hAnsi="Amiri" w:eastAsia="Amiri" w:cs="Amiri"/>
          <w:color w:val="111111"/>
          <w:sz w:val="28"/>
          <w:sz w:val="28"/>
          <w:szCs w:val="28"/>
          <w:rtl w:val="true"/>
          <w:lang w:bidi="ar-SA"/>
        </w:rPr>
        <w:t>حدثني ابومحمد الحسن عن ابيه اميرالمؤمنين انك مقتول فلو بايعت لكان خيرا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حدثني ابي ان رسول الله اخبره بقتله و قتلي و ان تربته تكون بالقرب من تربتي اتظن انك علمت ما لم اعلمه؟ و اني لا اعطي الدنية من نفسي ابدا و لتلقين فاطمة اباها شاكية مما لقيت ذريتها من امته و لا يدخل الجنة من آذاها في ذريتها </w:t>
      </w:r>
      <w:r>
        <w:rPr>
          <w:rStyle w:val="FootnoteAnchor"/>
          <w:rtl w:val="true"/>
        </w:rPr>
        <w:footnoteReference w:id="281"/>
      </w:r>
      <w:r>
        <w:rPr>
          <w:rFonts w:ascii="Amiri" w:hAnsi="Amiri" w:eastAsia="Amiri" w:cs="Amiri"/>
          <w:color w:val="111111"/>
          <w:sz w:val="28"/>
          <w:sz w:val="28"/>
          <w:szCs w:val="28"/>
          <w:rtl w:val="true"/>
          <w:lang w:bidi="ar-SA"/>
        </w:rPr>
        <w:t>و جاء عمر ابن علي ابن ابي‌طالب الي المختار حينما نهض بالكوفة فقال له المختارهـل معك محمد 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فطرده عنه فسار الي مصعب حتي حضر الوقعة و قتل فيمن قتل من الناس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لابد ان ترد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قميصها بدم الحسين ملطخ‌</w:t>
      </w:r>
    </w:p>
    <w:p>
      <w:pPr>
        <w:pStyle w:val="BookText"/>
        <w:rPr/>
      </w:pP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الصور في يوم القيامة ينفخ </w:t>
      </w:r>
      <w:r>
        <w:rPr>
          <w:rStyle w:val="FootnoteAnchor"/>
          <w:rtl w:val="true"/>
        </w:rPr>
        <w:footnoteReference w:id="283"/>
      </w:r>
    </w:p>
    <w:p>
      <w:pPr>
        <w:pStyle w:val="Heading4"/>
        <w:numPr>
          <w:ilvl w:val="3"/>
          <w:numId w:val="1"/>
        </w:numPr>
        <w:rPr/>
      </w:pPr>
      <w:bookmarkStart w:id="94" w:name="__RefHeading___Toc1033185_373438147"/>
      <w:bookmarkStart w:id="95" w:name="_Toc32"/>
      <w:bookmarkEnd w:id="94"/>
      <w:r>
        <w:rPr/>
        <w:t>2</w:t>
      </w:r>
      <w:r>
        <w:rPr>
          <w:rtl w:val="true"/>
        </w:rPr>
        <w:t xml:space="preserve">- </w:t>
      </w:r>
      <w:r>
        <w:rPr>
          <w:rtl w:val="true"/>
        </w:rPr>
        <w:t>رأي ابن‌الحنفية</w:t>
      </w:r>
      <w:bookmarkEnd w:id="9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محمد بن الحنفية </w:t>
      </w:r>
      <w:r>
        <w:rPr>
          <w:rStyle w:val="FootnoteAnchor"/>
          <w:rtl w:val="true"/>
        </w:rPr>
        <w:footnoteReference w:id="284"/>
      </w:r>
      <w:r>
        <w:rPr>
          <w:rFonts w:ascii="Amiri" w:hAnsi="Amiri" w:eastAsia="Amiri" w:cs="Amiri"/>
          <w:color w:val="111111"/>
          <w:sz w:val="28"/>
          <w:sz w:val="28"/>
          <w:szCs w:val="28"/>
          <w:rtl w:val="true"/>
          <w:lang w:bidi="ar-SA"/>
        </w:rPr>
        <w:t xml:space="preserve">يا اخي انت احب الناس الي و اعزهم علي </w:t>
      </w:r>
    </w:p>
    <w:p>
      <w:pPr>
        <w:pStyle w:val="BookText"/>
        <w:rPr/>
      </w:pPr>
      <w:r>
        <w:rPr>
          <w:rFonts w:ascii="Amiri" w:hAnsi="Amiri" w:eastAsia="Amiri" w:cs="Amiri"/>
          <w:color w:val="111111"/>
          <w:sz w:val="28"/>
          <w:sz w:val="28"/>
          <w:szCs w:val="28"/>
          <w:rtl w:val="true"/>
          <w:lang w:bidi="ar-SA"/>
        </w:rPr>
        <w:t>و لست ادخر النصيحة لاحد من الخلق الا لك و انت احق بها تنح ببيعتك عن يزيد بن معاوية و عن الامصار ما استطعت ثم ابعث برسلك الي الناس فان بايعوك حمدت الله علي ذلك و ان اجتمعوا علي غيرك لم ينقص الله بذلك دينك و لا عقلك و لم تذهب مروءتك و لا فضلك و اني اخاف عليك ان تدخل مصرا من هذه الامصار فيختلف الناس بينهم فطائفة معك و اخري عليك فيقتتلون فتكون لاول الاسنة غرضا فاذا خير هـذه الامة كلها نفسا و ابا و اما اضيعها دما و اذلها 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فأين اذهب؟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مكة فان اطمأنت بك الدار و الا لحقت بالرمال و شعب الجبال و خرجت من بلد الي آخر حتي تنظر ما يصير اليه امر الناس فانك اصوب ما تكون رأيا و احزمه عملا حتي تستقبل الامور استقبالا و لا تكون الامور ابدا اشكل عليك منها حين تستدبرها استدبارا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 لو لم يكن في الدنيا ملجأ و لا مأوي لما بايعت يزيد ابن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محمد كلامه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 جزاك الله خيرا لقد نصحت و اشرت بالصواب و انا عازم علي الخروج الي مكة و قد تهيأت لذلك انا و اخوتي و بنو اخي و شيعتي امرهم امري و رأيهم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انت فلا عليك ان تقيم بالمدينة فتكون لي عينا عليهم لا تخفي عني شيئا من امورهم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قام من عند ابن‌الحنفية و دخل المسجد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في فلق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مغيرا و لا دعيت يزيدا </w:t>
      </w:r>
      <w:r>
        <w:rPr>
          <w:rStyle w:val="FootnoteAnchor"/>
          <w:rtl w:val="true"/>
        </w:rPr>
        <w:footnoteReference w:id="28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اعطي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المنايا يرصدنني ان احيدا </w:t>
      </w:r>
      <w:r>
        <w:rPr>
          <w:rStyle w:val="FootnoteAnchor"/>
          <w:rtl w:val="true"/>
        </w:rPr>
        <w:footnoteReference w:id="288"/>
      </w:r>
      <w:bookmarkStart w:id="96" w:name="pg981_6370"/>
    </w:p>
    <w:p>
      <w:pPr>
        <w:pStyle w:val="BookText"/>
        <w:rPr/>
      </w:pPr>
      <w:bookmarkEnd w:id="96"/>
      <w:r>
        <w:rPr>
          <w:rFonts w:ascii="Amiri" w:hAnsi="Amiri" w:eastAsia="Amiri" w:cs="Amiri"/>
          <w:color w:val="111111"/>
          <w:sz w:val="28"/>
          <w:sz w:val="28"/>
          <w:szCs w:val="28"/>
          <w:rtl w:val="true"/>
          <w:lang w:bidi="ar-SA"/>
        </w:rPr>
        <w:t xml:space="preserve">و سمعه ابوسعيد المقبري فعرف انه يريد امرا عظيما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033187_373438147"/>
      <w:bookmarkStart w:id="98" w:name="_Toc33"/>
      <w:bookmarkEnd w:id="97"/>
      <w:r>
        <w:rPr/>
        <w:t>3</w:t>
      </w:r>
      <w:r>
        <w:rPr>
          <w:rtl w:val="true"/>
        </w:rPr>
        <w:t xml:space="preserve">- </w:t>
      </w:r>
      <w:r>
        <w:rPr>
          <w:rtl w:val="true"/>
        </w:rPr>
        <w:t>رأي ام‌سلمة</w:t>
      </w:r>
      <w:bookmarkEnd w:id="98"/>
    </w:p>
    <w:p>
      <w:pPr>
        <w:pStyle w:val="BookText"/>
        <w:rPr/>
      </w:pPr>
      <w:r>
        <w:rPr>
          <w:rFonts w:ascii="Amiri" w:hAnsi="Amiri" w:eastAsia="Amiri" w:cs="Amiri"/>
          <w:color w:val="111111"/>
          <w:sz w:val="28"/>
          <w:sz w:val="28"/>
          <w:szCs w:val="28"/>
          <w:rtl w:val="true"/>
          <w:lang w:bidi="ar-SA"/>
        </w:rPr>
        <w:t>و 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تحزنني بخروجك الي العراق فاني سمعت جدك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ولدي الحسين بأرض العراق في ارض يقال لها كربلا و عندي تربتك في قارورة دفعها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و انا اعلم اني مقتول مذبوح ظلما و عدوانا و قد شاء عزوجل ان يري حرمي و رهطي مشردين و اطفالي مذبوحين مأسورين مقيدين وهـم يستغيثون فلا يجدون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فاني تذهب و انت مقتول؟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ان لم اذهب اليوم ذهبت غدا و ان لم اذهب في غد ذهبت بعد غد و ما من الموت و الله بد و اني لاعرف اليوم الذي اقتل فيه و الساعة التي اقتل فيها و الحفرة التي ادفن فيها كما اعرفك و انظر اليها كما انظر اليك و ان احببت يا اماه ان اريك مضجعي و مكان اصحابي، فطلبت منه ذلك فاراها تربة اصحابه </w:t>
      </w:r>
      <w:r>
        <w:rPr>
          <w:rStyle w:val="FootnoteAnchor"/>
          <w:rtl w:val="true"/>
        </w:rPr>
        <w:footnoteReference w:id="290"/>
      </w:r>
      <w:r>
        <w:rPr>
          <w:rFonts w:ascii="Amiri" w:hAnsi="Amiri" w:eastAsia="Amiri" w:cs="Amiri"/>
          <w:color w:val="111111"/>
          <w:sz w:val="28"/>
          <w:sz w:val="28"/>
          <w:szCs w:val="28"/>
          <w:rtl w:val="true"/>
          <w:lang w:bidi="ar-SA"/>
        </w:rPr>
        <w:t>ثم اعطاها من تلك التربة و امرها ان تحتفظ بها في قارورة فاذا رأتها تفور دما تيقنت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اليوم العاشر بعد الظهر نظرت الي القارورتين فاذاهـما يفوران دما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 خروجه علي نساء بني‌عبدالمطلب فاجتمعن للنياحة فمشي اليهن الحسين و سكتهن و قال انشدكن الله ان تبدين هـذا الامر معصية لله و لرسوله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نستبقي النياحة و البكاء فهو عندنا كيوم مات فيه رسول الله و علي و فاطمة و الحسن و زينب و ام‌كلثوم فننشدك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يا حبيب الابرار من اهل القبور، و اخبرته بعض عماته انها سمعت هـاتفا يقول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 يذهب الزبير بن بكار في انساب قريش كما ذكره المسعودي في مروج الذهب انها لسليمان بن قبه بالباء الموحدة و عند ابن‌عساكر في تاريخه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الذهبي في سير اعلام النبلاء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ابي‌عمرو 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بعد القاف و يضيف ابن شهراشوب الي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كامل المبرد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اعيان الشيعة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قريش لمصعب الزبيري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قته و يضيف اليه ابو تمام في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التبريزي منسوب الي عدي و في الحماسة البصرية لصدرالدين بن ابي‌الفرج بن الحسين البصري المتوفي سنة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ابن قته العدوي مولي عمر بن عبدالله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علي ابيات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أمثالها يوم يوم حلت</w:t>
      </w:r>
    </w:p>
    <w:p>
      <w:pPr>
        <w:pStyle w:val="BookText"/>
        <w:rPr/>
      </w:pPr>
      <w:r>
        <w:rPr>
          <w:rFonts w:ascii="Amiri" w:hAnsi="Amiri" w:eastAsia="Amiri" w:cs="Amiri"/>
          <w:color w:val="111111"/>
          <w:sz w:val="28"/>
          <w:sz w:val="28"/>
          <w:szCs w:val="28"/>
          <w:rtl w:val="true"/>
          <w:lang w:bidi="ar-SA"/>
        </w:rPr>
        <w:t>و كتب المعلق عليه انها خمسة و لم يذكرها و قال مثلها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تذكرة الخواص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مر سليمان بن قته فنظر الي مصارع القوم فبكي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قتيل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اربعة 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مقاتل ابي‌الفرج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لابن‌كثير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من فوق بعد القاف ثم الياء المثناة من تحت بعدها باء موحدة ملحقة بهاء، و في مثير الاحزان لابن‌نما ان سليمان بن قتيبة العدوي مولي بني‌تميم مر بكربلا بعد قتل الحسين بثلاث فنظر الي مصارعهم فاتكأ علي قوس له عربية و انشأ الأبيات و في اللهوف لابن‌طاووس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صيدا و لقد احسن ابن‌قتيبة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معجم البلدان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لأبي‌دهبل الجمحي، و وافقه في تاج العروس بمادة الطف مع الاقتصار علي نفس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ابودهبل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الأغاني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زمعة بن اسد مادح معاوية و عبدالله بن الزبير و الوالي علي اليمن من قبله و هذا يضعف كون الشعر له، و في الاغاني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مصعب بن الزبير الكوفة و أخذ يسأل عن الحسين و قتله و عروة بن المغيرة يحدثه فقال متمثلا بقول سليمان به 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الأولي بالطف من آل هـاشم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تآسوا فسنوا للكرام التآسيا</w:t>
      </w:r>
    </w:p>
    <w:p>
      <w:pPr>
        <w:pStyle w:val="BookText"/>
        <w:rPr/>
      </w:pPr>
      <w:r>
        <w:rPr>
          <w:rFonts w:ascii="Amiri" w:hAnsi="Amiri" w:eastAsia="Amiri" w:cs="Amiri"/>
          <w:color w:val="111111"/>
          <w:sz w:val="28"/>
          <w:sz w:val="28"/>
          <w:szCs w:val="28"/>
          <w:rtl w:val="true"/>
          <w:lang w:bidi="ar-SA"/>
        </w:rPr>
        <w:t xml:space="preserve">و في طبقات القراء لابن‌الجزري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قتة بفتح القاف و المثناة من فوق المشددة، وقته امه، التيمي مولاهم البصري ثقة عرض علي ابن عباس ثلاث عرضات و عرض عليه عاصم الجحدري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الألسن ان التي سمعت الهاتف ام‌هاني و لا يصح لانها ماتت اما في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مناقب ابن شهراشوب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أيام معاوية كما في تقريب التهذيب لابن‌حجر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981_6372"/>
    </w:p>
    <w:p>
      <w:pPr>
        <w:pStyle w:val="BookText"/>
        <w:rPr/>
      </w:pPr>
      <w:bookmarkEnd w:id="99"/>
      <w:r>
        <w:rPr>
          <w:rFonts w:ascii="Amiri" w:hAnsi="Amiri" w:eastAsia="Amiri" w:cs="Amiri"/>
          <w:color w:val="111111"/>
          <w:sz w:val="28"/>
          <w:sz w:val="28"/>
          <w:szCs w:val="28"/>
          <w:rtl w:val="true"/>
          <w:lang w:bidi="ar-SA"/>
        </w:rPr>
        <w:t>و ان قتيل الطف من آلهـاشم أذل رقابا من قريش فذلت‌فصبرها الحسين و عرفها أنه أمر جار و قضاء محتوم</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033189_373438147"/>
      <w:bookmarkStart w:id="101" w:name="_Toc34"/>
      <w:bookmarkEnd w:id="100"/>
      <w:r>
        <w:rPr/>
        <w:t>4</w:t>
      </w:r>
      <w:r>
        <w:rPr>
          <w:rtl w:val="true"/>
        </w:rPr>
        <w:t xml:space="preserve">- </w:t>
      </w:r>
      <w:r>
        <w:rPr>
          <w:rtl w:val="true"/>
        </w:rPr>
        <w:t>رأي عبدالله بن عمر</w:t>
      </w:r>
      <w:bookmarkEnd w:id="101"/>
    </w:p>
    <w:p>
      <w:pPr>
        <w:pStyle w:val="BookText"/>
        <w:rPr/>
      </w:pPr>
      <w:r>
        <w:rPr>
          <w:rFonts w:ascii="Amiri" w:hAnsi="Amiri" w:eastAsia="Amiri" w:cs="Amiri"/>
          <w:color w:val="111111"/>
          <w:sz w:val="28"/>
          <w:sz w:val="28"/>
          <w:szCs w:val="28"/>
          <w:rtl w:val="true"/>
          <w:lang w:bidi="ar-SA"/>
        </w:rPr>
        <w:t>و طلب منه عبدالله بن عمر بن الخطاب البقاء في المدينة فابي‌الحسين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ان من هـوان الدنيا علي الله أن رأس يحيي بن زكريا يهدي الي بغي من بغايا بني‌اسرائيل و ان رأسي يهدي الي بغي من بغايا بني‌امية أما علمت ان بني‌اسرائيل كانوا يقتلون ما بين طلوع الشمس سبعين نبيا ثم يبيعون و يشترون كأن لم يصنعوا شيئا فلم يعجل الله عليهم بل أخذهم بعد ذلك أخذ عزيز مقتدر ذي انتقام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عرف ابن‌عمر من الحسين العزم علي مغادرة المدينة و النهضة في وجه أتباع الضلال و قمع المنكرات و كسح أشواك الباطل عن صراط الشريعة المقدسة،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اكشف لي الموضوع الذي لم يزل رسول الله صلي الله عليه و آله يقبله منك فكشف له عن سرته فقبلها ثلاثا و بكي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أباعبدالرحمن و لا تَدَعَنَّ نصرتي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102" w:name="pg981_6373"/>
    </w:p>
    <w:p>
      <w:pPr>
        <w:pStyle w:val="Heading3"/>
        <w:numPr>
          <w:ilvl w:val="2"/>
          <w:numId w:val="1"/>
        </w:numPr>
        <w:rPr/>
      </w:pPr>
      <w:bookmarkStart w:id="103" w:name="__RefHeading___Toc1033191_373438147"/>
      <w:bookmarkStart w:id="104" w:name="_Toc35"/>
      <w:bookmarkEnd w:id="102"/>
      <w:bookmarkEnd w:id="103"/>
      <w:r>
        <w:rPr>
          <w:rtl w:val="true"/>
        </w:rPr>
        <w:t xml:space="preserve">الوصية </w:t>
      </w:r>
      <w:r>
        <w:rPr>
          <w:rtl w:val="true"/>
        </w:rPr>
        <w:t>(</w:t>
      </w:r>
      <w:r>
        <w:rPr>
          <w:rtl w:val="true"/>
        </w:rPr>
        <w:t>عَلَيهِ السَّلَامُ</w:t>
      </w:r>
      <w:r>
        <w:rPr>
          <w:rtl w:val="true"/>
        </w:rPr>
        <w:t>)</w:t>
      </w:r>
      <w:bookmarkEnd w:id="104"/>
    </w:p>
    <w:p>
      <w:pPr>
        <w:pStyle w:val="BookText"/>
        <w:rPr/>
      </w:pPr>
      <w:r>
        <w:rPr>
          <w:rFonts w:ascii="Amiri" w:hAnsi="Amiri" w:eastAsia="Amiri" w:cs="Amiri"/>
          <w:color w:val="111111"/>
          <w:sz w:val="28"/>
          <w:sz w:val="28"/>
          <w:szCs w:val="28"/>
          <w:rtl w:val="true"/>
          <w:lang w:bidi="ar-SA"/>
        </w:rPr>
        <w:t>و كتب الحسين قبل خروجه من المدينة وصية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هـذا ما أوصي به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أخيه محمد بن الحنفية، ان الحسين يشهد أن لا اله الا الله وحده لا شريك له و ان محمدا عبده و رسوله جاء بالحق من عنده و ان الجنة حق و النار حق و الساعة آتية لا ريب فيها و ان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اني لم اخرج أشرا و لا بطرا و لا مفسدا و لا ظالما، و انما خرجت لطلب الاصلاح في امة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آمر بالمعروف و أنهي عن المنكر و اسير بسيرة جدي و أبي علي بن ابي‌طالب، فمن قبلني بقبول الحق فالله أولي بالحق و من رد علي هـذا اصبر حتي يقضي الله بيني و بين القوم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وصيتي اليك يا اخي و ما توفيقي الا بالله عليه توكلت و اليه انيب، ثم طوي الكتاب و ختمه و دفعه الي أخيه محمد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رافع راية الهدي بمهجته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ظلمة العمي ببهجته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استقامت هـذه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أركانها الرفيعة</w:t>
      </w:r>
    </w:p>
    <w:p>
      <w:pPr>
        <w:pStyle w:val="BookText"/>
        <w:rPr/>
      </w:pPr>
      <w:r>
        <w:rPr>
          <w:rFonts w:ascii="Amiri" w:hAnsi="Amiri" w:eastAsia="Amiri" w:cs="Amiri"/>
          <w:color w:val="111111"/>
          <w:sz w:val="28"/>
          <w:sz w:val="28"/>
          <w:szCs w:val="28"/>
          <w:rtl w:val="true"/>
          <w:lang w:bidi="ar-SA"/>
        </w:rPr>
        <w:t xml:space="preserve">بني المعالي بمعاليهـممه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اخضر عود الدين الا بدمه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بنفسه اشتري حياة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ثمن ثمين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أحيا معالم الهدي بروحه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 جروح الدين من جروحه‌</w:t>
      </w:r>
    </w:p>
    <w:p>
      <w:pPr>
        <w:pStyle w:val="BookText"/>
        <w:rPr/>
      </w:pPr>
      <w:r>
        <w:rPr>
          <w:rFonts w:ascii="Amiri" w:hAnsi="Amiri" w:eastAsia="Amiri" w:cs="Amiri"/>
          <w:color w:val="111111"/>
          <w:sz w:val="28"/>
          <w:sz w:val="28"/>
          <w:szCs w:val="28"/>
          <w:rtl w:val="true"/>
          <w:lang w:bidi="ar-SA"/>
        </w:rPr>
        <w:t xml:space="preserve">جفت رياض العلم بالسموم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يروها الا دم المظلوم‌</w:t>
      </w:r>
    </w:p>
    <w:p>
      <w:pPr>
        <w:pStyle w:val="BookText"/>
        <w:rPr/>
      </w:pPr>
      <w:r>
        <w:rPr>
          <w:rFonts w:ascii="Amiri" w:hAnsi="Amiri" w:eastAsia="Amiri" w:cs="Amiri"/>
          <w:color w:val="111111"/>
          <w:sz w:val="28"/>
          <w:sz w:val="28"/>
          <w:szCs w:val="28"/>
          <w:rtl w:val="true"/>
          <w:lang w:bidi="ar-SA"/>
        </w:rPr>
        <w:t xml:space="preserve">فاصبحت مورقة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يانعة زاكية الثمار</w:t>
      </w:r>
    </w:p>
    <w:p>
      <w:pPr>
        <w:pStyle w:val="BookText"/>
        <w:rPr/>
      </w:pPr>
      <w:r>
        <w:rPr>
          <w:rFonts w:ascii="Amiri" w:hAnsi="Amiri" w:eastAsia="Amiri" w:cs="Amiri"/>
          <w:color w:val="111111"/>
          <w:sz w:val="28"/>
          <w:sz w:val="28"/>
          <w:szCs w:val="28"/>
          <w:rtl w:val="true"/>
          <w:lang w:bidi="ar-SA"/>
        </w:rPr>
        <w:t xml:space="preserve">أقعد كل قائم بنهضته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أقام الدين بعد كبوته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به قواعد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لجأت بركنها الشديد </w:t>
      </w:r>
      <w:bookmarkStart w:id="105" w:name="pg981_6374"/>
    </w:p>
    <w:p>
      <w:pPr>
        <w:pStyle w:val="BookText"/>
        <w:rPr/>
      </w:pPr>
      <w:bookmarkEnd w:id="105"/>
      <w:r>
        <w:rPr>
          <w:rFonts w:ascii="Amiri" w:hAnsi="Amiri" w:eastAsia="Amiri" w:cs="Amiri"/>
          <w:color w:val="111111"/>
          <w:sz w:val="28"/>
          <w:sz w:val="28"/>
          <w:szCs w:val="28"/>
          <w:rtl w:val="true"/>
          <w:lang w:bidi="ar-SA"/>
        </w:rPr>
        <w:t xml:space="preserve">غدت به سامية القباب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السنة و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أفاض كالحيا علي الوراد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الحياة و هو ظام صادي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كظه الظما و في طي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الوري و الله يقضي ما يشا</w:t>
      </w:r>
    </w:p>
    <w:p>
      <w:pPr>
        <w:pStyle w:val="BookText"/>
        <w:rPr/>
      </w:pPr>
      <w:r>
        <w:rPr>
          <w:rFonts w:ascii="IRNazanin" w:hAnsi="IRNazanin" w:eastAsia="IRNazanin"/>
          <w:color w:val="111111"/>
          <w:sz w:val="28"/>
          <w:sz w:val="28"/>
          <w:szCs w:val="28"/>
          <w:rtl w:val="true"/>
          <w:lang w:bidi="fa-IR"/>
        </w:rPr>
        <w:t xml:space="preserve">و التهبت أحشاؤه من الظما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فأمطرت سحائب القدس دما </w:t>
      </w:r>
      <w:r>
        <w:rPr>
          <w:rStyle w:val="FootnoteAnchor"/>
          <w:rtl w:val="true"/>
        </w:rPr>
        <w:footnoteReference w:id="297"/>
      </w:r>
    </w:p>
    <w:p>
      <w:pPr>
        <w:pStyle w:val="Heading3"/>
        <w:numPr>
          <w:ilvl w:val="2"/>
          <w:numId w:val="1"/>
        </w:numPr>
        <w:rPr/>
      </w:pPr>
      <w:bookmarkStart w:id="106" w:name="__RefHeading___Toc1033193_373438147"/>
      <w:bookmarkStart w:id="107" w:name="_Toc36"/>
      <w:bookmarkEnd w:id="106"/>
      <w:r>
        <w:rPr>
          <w:rtl w:val="true"/>
        </w:rPr>
        <w:t>الخروج من المدينة</w:t>
      </w:r>
      <w:bookmarkEnd w:id="107"/>
    </w:p>
    <w:p>
      <w:pPr>
        <w:pStyle w:val="BookText"/>
        <w:rPr/>
      </w:pPr>
      <w:r>
        <w:rPr>
          <w:rFonts w:ascii="Amiri" w:hAnsi="Amiri" w:eastAsia="Amiri" w:cs="Amiri"/>
          <w:color w:val="111111"/>
          <w:sz w:val="28"/>
          <w:sz w:val="28"/>
          <w:szCs w:val="28"/>
          <w:rtl w:val="true"/>
          <w:lang w:bidi="ar-SA"/>
        </w:rPr>
        <w:t xml:space="preserve">و خرج الحسين من المدينة متوجها نحو مكة ليلة الأحد ليومين بقيا من رجب و معه بنوه و اخوته و بنو أخيه الحسن و أهل بيته </w:t>
      </w:r>
      <w:r>
        <w:rPr>
          <w:rStyle w:val="FootnoteAnchor"/>
          <w:rtl w:val="true"/>
        </w:rPr>
        <w:footnoteReference w:id="298"/>
      </w:r>
      <w:r>
        <w:rPr>
          <w:rFonts w:ascii="Amiri" w:hAnsi="Amiri" w:eastAsia="Amiri" w:cs="Amiri"/>
          <w:color w:val="111111"/>
          <w:sz w:val="28"/>
          <w:sz w:val="28"/>
          <w:szCs w:val="28"/>
          <w:rtl w:val="true"/>
          <w:lang w:bidi="ar-SA"/>
        </w:rPr>
        <w:t>و 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لزم الطريق الأعظم فقيل له لو تنكبت الطريق كما فعل ابن‌الزبير كيلا يلحقك الطلب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أفارقه حتي يقضي الله ما هو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مكة يوم الجمعة لثلاث مضين من شعبان و هو يقرأ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توجه تلقاء مدين قال عسي ربي أن يهديني سواء السبيل</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فنزل دار العباس بن عبدالمطلب </w:t>
      </w:r>
      <w:r>
        <w:rPr>
          <w:rStyle w:val="FootnoteAnchor"/>
          <w:rtl w:val="true"/>
        </w:rPr>
        <w:footnoteReference w:id="300"/>
      </w:r>
      <w:r>
        <w:rPr>
          <w:rFonts w:ascii="Amiri" w:hAnsi="Amiri" w:eastAsia="Amiri" w:cs="Amiri"/>
          <w:color w:val="111111"/>
          <w:sz w:val="28"/>
          <w:sz w:val="28"/>
          <w:szCs w:val="28"/>
          <w:rtl w:val="true"/>
          <w:lang w:bidi="ar-SA"/>
        </w:rPr>
        <w:t>و اختلف اليه أهل مكة و من بها من المعتمرين و أهل الآفاق و ابن‌الزبير ملازم جانب الكعبة و يأتي الي الحسين فيمن يأتيه و كان ثقيلا عليه دخول الحسين مكة لكونه أجل منه و أطوع في الناس فلا يبايع له ما دام الحسين فيها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الايام الي زيارة قبر جدته خديجة فصلي هـناك و ابتهل الي الله كثيرا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108" w:name="pg981_6375"/>
    </w:p>
    <w:p>
      <w:pPr>
        <w:pStyle w:val="BookText"/>
        <w:rPr/>
      </w:pPr>
      <w:bookmarkEnd w:id="108"/>
      <w:r>
        <w:rPr>
          <w:rFonts w:ascii="Amiri" w:hAnsi="Amiri" w:eastAsia="Amiri" w:cs="Amiri"/>
          <w:color w:val="111111"/>
          <w:sz w:val="28"/>
          <w:sz w:val="28"/>
          <w:szCs w:val="28"/>
          <w:rtl w:val="true"/>
          <w:lang w:bidi="ar-SA"/>
        </w:rPr>
        <w:t xml:space="preserve">أفدي الأولي للعلي أسري بهم 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حاد من الأقدار يزعجه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علي جنة المأوي معرسه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 محن البلوي معرجه‌</w:t>
      </w:r>
    </w:p>
    <w:p>
      <w:pPr>
        <w:pStyle w:val="BookText"/>
        <w:rPr/>
      </w:pPr>
      <w:r>
        <w:rPr>
          <w:rFonts w:ascii="Amiri" w:hAnsi="Amiri" w:eastAsia="Amiri" w:cs="Amiri"/>
          <w:color w:val="111111"/>
          <w:sz w:val="28"/>
          <w:sz w:val="28"/>
          <w:szCs w:val="28"/>
          <w:rtl w:val="true"/>
          <w:lang w:bidi="ar-SA"/>
        </w:rPr>
        <w:t xml:space="preserve">مثل الحسين تضيق الأرض فيه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يدري الي أين مأواه و مولجه‌</w:t>
      </w:r>
    </w:p>
    <w:p>
      <w:pPr>
        <w:pStyle w:val="BookText"/>
        <w:rPr/>
      </w:pPr>
      <w:r>
        <w:rPr>
          <w:rFonts w:ascii="Amiri" w:hAnsi="Amiri" w:eastAsia="Amiri" w:cs="Amiri"/>
          <w:color w:val="111111"/>
          <w:sz w:val="28"/>
          <w:sz w:val="28"/>
          <w:szCs w:val="28"/>
          <w:rtl w:val="true"/>
          <w:lang w:bidi="ar-SA"/>
        </w:rPr>
        <w:t xml:space="preserve">و يطلب الأمن بالبطحا و خوف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يقلقه منها و يخرجه‌</w:t>
      </w:r>
    </w:p>
    <w:p>
      <w:pPr>
        <w:pStyle w:val="BookText"/>
        <w:rPr/>
      </w:pPr>
      <w:r>
        <w:rPr>
          <w:rFonts w:ascii="Amiri" w:hAnsi="Amiri" w:eastAsia="Amiri" w:cs="Amiri"/>
          <w:color w:val="111111"/>
          <w:sz w:val="28"/>
          <w:sz w:val="28"/>
          <w:szCs w:val="28"/>
          <w:rtl w:val="true"/>
          <w:lang w:bidi="ar-SA"/>
        </w:rPr>
        <w:t xml:space="preserve">و هو الذي شرف البيت الحرام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بعد العمي للناس منهجه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حائرا لا و حاشا نور عزمته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سواك الهدي قد شع مسرجه‌</w:t>
      </w:r>
    </w:p>
    <w:p>
      <w:pPr>
        <w:pStyle w:val="BookText"/>
        <w:rPr/>
      </w:pPr>
      <w:r>
        <w:rPr>
          <w:rFonts w:ascii="Amiri" w:hAnsi="Amiri" w:eastAsia="Amiri" w:cs="Amiri"/>
          <w:color w:val="111111"/>
          <w:sz w:val="28"/>
          <w:sz w:val="28"/>
          <w:szCs w:val="28"/>
          <w:rtl w:val="true"/>
          <w:lang w:bidi="ar-SA"/>
        </w:rPr>
        <w:t xml:space="preserve">و واسع الحلم و الدنيا تضيق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ان ضاق خطب من يفرجه‌</w:t>
      </w:r>
    </w:p>
    <w:p>
      <w:pPr>
        <w:pStyle w:val="BookText"/>
        <w:rPr/>
      </w:pPr>
      <w:r>
        <w:rPr>
          <w:rFonts w:ascii="Amiri" w:hAnsi="Amiri" w:eastAsia="Amiri" w:cs="Amiri"/>
          <w:color w:val="111111"/>
          <w:sz w:val="28"/>
          <w:sz w:val="28"/>
          <w:szCs w:val="28"/>
          <w:rtl w:val="true"/>
          <w:lang w:bidi="ar-SA"/>
        </w:rPr>
        <w:t xml:space="preserve">و يا مليكا رعاياه عليه طغت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بالخلافة باريه متوجه </w:t>
      </w:r>
      <w:r>
        <w:rPr>
          <w:rStyle w:val="FootnoteAnchor"/>
          <w:rtl w:val="true"/>
        </w:rPr>
        <w:footnoteReference w:id="302"/>
      </w:r>
    </w:p>
    <w:p>
      <w:pPr>
        <w:pStyle w:val="Heading3"/>
        <w:numPr>
          <w:ilvl w:val="2"/>
          <w:numId w:val="1"/>
        </w:numPr>
        <w:rPr/>
      </w:pPr>
      <w:bookmarkStart w:id="109" w:name="__RefHeading___Toc1033195_373438147"/>
      <w:bookmarkStart w:id="110" w:name="_Toc37"/>
      <w:bookmarkEnd w:id="109"/>
      <w:r>
        <w:rPr>
          <w:rtl w:val="true"/>
        </w:rPr>
        <w:t>نزوله في مكة</w:t>
      </w:r>
      <w:bookmarkEnd w:id="11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مكة كتب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واحدة الي رؤساء الأخماس بالبصرة وهـم مالك بن مسمع البكري </w:t>
      </w:r>
      <w:r>
        <w:rPr>
          <w:rStyle w:val="FootnoteAnchor"/>
          <w:rtl w:val="true"/>
        </w:rPr>
        <w:footnoteReference w:id="303"/>
      </w:r>
      <w:r>
        <w:rPr>
          <w:rFonts w:ascii="Amiri" w:hAnsi="Amiri" w:eastAsia="Amiri" w:cs="Amiri"/>
          <w:color w:val="111111"/>
          <w:sz w:val="28"/>
          <w:sz w:val="28"/>
          <w:szCs w:val="28"/>
          <w:rtl w:val="true"/>
          <w:lang w:bidi="ar-SA"/>
        </w:rPr>
        <w:t xml:space="preserve">و الأحنف بن قيس و المنذر بن الجارود </w:t>
      </w:r>
      <w:r>
        <w:rPr>
          <w:rStyle w:val="FootnoteAnchor"/>
          <w:rtl w:val="true"/>
        </w:rPr>
        <w:footnoteReference w:id="304"/>
      </w:r>
      <w:r>
        <w:rPr>
          <w:rFonts w:ascii="Amiri" w:hAnsi="Amiri" w:eastAsia="Amiri" w:cs="Amiri"/>
          <w:color w:val="111111"/>
          <w:sz w:val="28"/>
          <w:sz w:val="28"/>
          <w:szCs w:val="28"/>
          <w:rtl w:val="true"/>
          <w:lang w:bidi="ar-SA"/>
        </w:rPr>
        <w:t xml:space="preserve">و مسعود بن عمرو و قيس بن الهيثم و عمرو بن عبيد بن معمر و أرسله مع مولي له يقال له سليمان </w:t>
      </w:r>
      <w:r>
        <w:rPr>
          <w:rStyle w:val="FootnoteAnchor"/>
          <w:rtl w:val="true"/>
        </w:rPr>
        <w:footnoteReference w:id="305"/>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 الله اصطفي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و أكرمه بنبوته و اختاره لرسالته ثم قبضه اليه و قد نصح لعباده و بلغ ما ارسل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أهله و أولياءه و اوصياءه و ورثته و احق الناس بمقامه في الناس، فاستأثر علينا قومنا بذلك فرضينا و كرهنا الفرقة و أحببنا العافية، و نحن نعلم أنا احق بذلك الحق المستحق علينا ممن تولاه، و قد بعثت رسولي اليكم بهذا الكتاب و انا أدعوكم الي كتاب الله و سنة نبيه، فان السنة قد اميتت و البدعة قد احييت، فان </w:t>
      </w:r>
    </w:p>
    <w:p>
      <w:pPr>
        <w:pStyle w:val="BookText"/>
        <w:rPr/>
      </w:pPr>
      <w:r>
        <w:rPr>
          <w:rFonts w:ascii="Amiri" w:hAnsi="Amiri" w:eastAsia="Amiri" w:cs="Amiri"/>
          <w:color w:val="111111"/>
          <w:sz w:val="28"/>
          <w:sz w:val="28"/>
          <w:szCs w:val="28"/>
          <w:rtl w:val="true"/>
          <w:lang w:bidi="ar-SA"/>
        </w:rPr>
        <w:t>تسعموا قولي أهدكم الي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 المنذر بن الجارود العبدي رسول الحسين الي ابن‌زياد فصلبه عشية الليلة التي خرج في صبيحتها الي الكوفة ليسبق الحسين اليها </w:t>
      </w:r>
      <w:r>
        <w:rPr>
          <w:rStyle w:val="FootnoteAnchor"/>
          <w:rtl w:val="true"/>
        </w:rPr>
        <w:footnoteReference w:id="306"/>
      </w:r>
      <w:r>
        <w:rPr>
          <w:rFonts w:ascii="Amiri" w:hAnsi="Amiri" w:eastAsia="Amiri" w:cs="Amiri"/>
          <w:color w:val="111111"/>
          <w:sz w:val="28"/>
          <w:sz w:val="28"/>
          <w:szCs w:val="28"/>
          <w:rtl w:val="true"/>
          <w:lang w:bidi="ar-SA"/>
        </w:rPr>
        <w:t>و كانت ابنة المنذر بحرية زوجة ابن‌زياد فزعم أن يكون الرسول دسيسا من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الأحنف فانه كتب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فاصبر ان وعد الله حق و لا يستخفنك الذين لا يوقنون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يزيد بن مسعود </w:t>
      </w:r>
      <w:r>
        <w:rPr>
          <w:rStyle w:val="FootnoteAnchor"/>
          <w:rtl w:val="true"/>
        </w:rPr>
        <w:footnoteReference w:id="308"/>
      </w:r>
      <w:r>
        <w:rPr>
          <w:rFonts w:ascii="Amiri" w:hAnsi="Amiri" w:eastAsia="Amiri" w:cs="Amiri"/>
          <w:color w:val="111111"/>
          <w:sz w:val="28"/>
          <w:sz w:val="28"/>
          <w:szCs w:val="28"/>
          <w:rtl w:val="true"/>
          <w:lang w:bidi="ar-SA"/>
        </w:rPr>
        <w:t>فانه جمع بني‌تميم و بني‌حنظلة و بني‌سعد فلما حضروا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بني‌تميم كيف ترون موضعي فيكم و حسبي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أنت و الله فقرة الظهر و رأس الفخر حللت في الشرف وسطا و تقدمت فيه فرطا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جمعتكم لأمر أريد أن اشاوركم فيه و استعين بكم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الله نمنحك النصيحة و نجد لك الرأي فقل حتي نسمع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معاوية مات فأهون به و الله هـالكا و مفقودا ألا و انه قد انكسر باب الجور و الاثم و تضعضعت اركان الظلم و كان قد احدث بيعة عقد بها امرا ظن انه قد احكمه وهـيهات الذي أراد اجتهد و الله ففشل و شاور فخذل و قد قام يزيد شارب الخمور و رأس الفجور يدعي الخلافة علي المسلمين و يتأمر عليهم بغير رضي منهم مع قصر حلم و قلة علم لا يعرف من الحق موطأ قدميه فاقسم بالله قسما مبرورا لجهاده علي الدين أفضل من جهاد المشركين، و هذا الحسين بن علي و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الشرف الاصيل و الرأي الاثيل له فضل لا يوصف و علم لا ينزف و هو اولي بهذا الامر لسابقته و سنه و قدمه و قرابته يعطف علي الصغير و يحسن الي الكبير فأكرم به راعي رعية و امام قوم وجبت لله به الحجة و بلغت به الموعظة فلا تعشوا عن نور الحق و لا تسكعوا في وهد الباطل فقد كان </w:t>
      </w:r>
    </w:p>
    <w:p>
      <w:pPr>
        <w:pStyle w:val="BookText"/>
        <w:rPr/>
      </w:pPr>
      <w:r>
        <w:rPr>
          <w:rFonts w:ascii="Amiri" w:hAnsi="Amiri" w:eastAsia="Amiri" w:cs="Amiri"/>
          <w:color w:val="111111"/>
          <w:sz w:val="28"/>
          <w:sz w:val="28"/>
          <w:szCs w:val="28"/>
          <w:rtl w:val="true"/>
          <w:lang w:bidi="ar-SA"/>
        </w:rPr>
        <w:t xml:space="preserve">صخر بن قيس انخذل بكم يوم الجمل فاغسلوها بخروجكم الي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نصرته و الله لا يقصر أحدكم عن نصرته الا أورثه الله تعالي الذل في ولده و القلة في عشيرته، وهـا أنا ذا قد لبست للحرب لامتها و ادرعت لها بدرعها من لم يقتل يمت، و من يهرب لم يفت فأحسنوا رحمكم الله 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بنوحنظلة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أباخالد نحن نبل كنانتك و فرسان عشيرتك، ان رميت بنا أصبت و ان غزوت بنا فتحت، لا تخوض و الله غمرة الا خضناها، و لا تلقي و الله شدة الا لقيناها، ننصرك بأسيافنا و نقيك بأبداننا اذا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تكلمت بنوعامر بن تميم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أباخالد نحن بنو ابيك و حلفاؤك لا نرضي ان غضبت و لا نبقي ان ظعنت و الامر اليك فادعنا اذا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بنوسعد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أباخالد ان أبغض الاشياء الينا خلافك و الخروج عن رأيك، و قد كان صخر بن قيس أمرنا بترك القتال يوم الجمل فحمدنا ما أمرنا و بقي عزنا فينا فأمهلنا نراجع المشورة و نأتيك برأينا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فعلتموها لا رفع الله السيف عنكم ابدا و لا زال سيفكم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وصل الي كتابك و فهمت ما ندبتني اليه و دعوتني له من الأخذ بحظي من طاعتك و الفوز بنصيبي من نصرتك و ان الله لم يخل الأرض قط من عامل عليها بخير و دليل علي سبيل نجاة، و انتم حجة الله علي خلقه و وديعته في أرضه، تفرعتم من زيتونة أحمديةهـو أصلها و انتم فرعها، فاقدم سعدت بأسعد طائر فقد ذللت لك اعناق بني‌تميم و تركتهم اشد تتابعا في طاعتك من الابل الظماء لورود الماء يوم خمسها و قد ذللت لك رقاب بني‌سعد و غسلت درن قلوبها بماء سحاب مزن حين استهل برقها فلمع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آمنك الله من الخوف و أعزك و أرواك يوم العطش الأكبر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تجهز ابن مسعود الي المسير بلغه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جزعه و كثر </w:t>
      </w:r>
      <w:bookmarkStart w:id="111" w:name="pg981_6378"/>
    </w:p>
    <w:p>
      <w:pPr>
        <w:pStyle w:val="BookText"/>
        <w:rPr/>
      </w:pPr>
      <w:bookmarkEnd w:id="111"/>
      <w:r>
        <w:rPr>
          <w:rFonts w:ascii="Amiri" w:hAnsi="Amiri" w:eastAsia="Amiri" w:cs="Amiri"/>
          <w:color w:val="111111"/>
          <w:sz w:val="28"/>
          <w:sz w:val="28"/>
          <w:szCs w:val="28"/>
          <w:rtl w:val="true"/>
          <w:lang w:bidi="ar-SA"/>
        </w:rPr>
        <w:t xml:space="preserve">اسفه لفوات الأمنية من السعادة بالشهادة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سعد او منقذ ايما وهـي من الشيعة المخلصين و دارها مألف لهم يتحدثون فيه فضل أهل البيت، فقال يزيد بن نبيط و هو من عبدالقيس لأولاده وهـم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يخرج معي؟ فانتدب منهم اثنان عبدالله و عبيدالله، و قال له أصحابه في بيت تلك المرأة نخاف عليك أصحاب ابن‌زياد،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استوت اخفافها بالجدد لهان علي طلب من طلبني </w:t>
      </w:r>
      <w:r>
        <w:rPr>
          <w:rStyle w:val="FootnoteAnchor"/>
          <w:rtl w:val="true"/>
        </w:rPr>
        <w:footnoteReference w:id="310"/>
      </w:r>
      <w:r>
        <w:rPr>
          <w:rFonts w:ascii="Amiri" w:hAnsi="Amiri" w:eastAsia="Amiri" w:cs="Amiri"/>
          <w:color w:val="111111"/>
          <w:sz w:val="28"/>
          <w:sz w:val="28"/>
          <w:szCs w:val="28"/>
          <w:rtl w:val="true"/>
          <w:lang w:bidi="ar-SA"/>
        </w:rPr>
        <w:t xml:space="preserve">و صحبه مولاه عامر و سيف بن مالك والادهم بن امية </w:t>
      </w:r>
      <w:r>
        <w:rPr>
          <w:rStyle w:val="FootnoteAnchor"/>
          <w:rtl w:val="true"/>
        </w:rPr>
        <w:footnoteReference w:id="311"/>
      </w:r>
      <w:r>
        <w:rPr>
          <w:rFonts w:ascii="Amiri" w:hAnsi="Amiri" w:eastAsia="Amiri" w:cs="Amiri"/>
          <w:color w:val="111111"/>
          <w:sz w:val="28"/>
          <w:sz w:val="28"/>
          <w:szCs w:val="28"/>
          <w:rtl w:val="true"/>
          <w:lang w:bidi="ar-SA"/>
        </w:rPr>
        <w:t>فوافوا الحسين بمكة و ضموا رحالهم الي رحله حتي وردوا كربلا و قتلوا معه</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033197_373438147"/>
      <w:bookmarkStart w:id="113" w:name="_Toc38"/>
      <w:bookmarkEnd w:id="112"/>
      <w:r>
        <w:rPr>
          <w:rtl w:val="true"/>
        </w:rPr>
        <w:t>كتب الكوفيين‌</w:t>
      </w:r>
      <w:bookmarkEnd w:id="113"/>
    </w:p>
    <w:p>
      <w:pPr>
        <w:pStyle w:val="BookText"/>
        <w:rPr/>
      </w:pPr>
      <w:r>
        <w:rPr>
          <w:rFonts w:ascii="Amiri" w:hAnsi="Amiri" w:eastAsia="Amiri" w:cs="Amiri"/>
          <w:color w:val="111111"/>
          <w:sz w:val="28"/>
          <w:sz w:val="28"/>
          <w:szCs w:val="28"/>
          <w:rtl w:val="true"/>
          <w:lang w:bidi="ar-SA"/>
        </w:rPr>
        <w:t xml:space="preserve">و في مكة وافته كتب اهل الكوفة من الرجل و الاثنين و الثلاثة و الاربعة يسألونه القدوم عليهم لأنهم بغير امام و لم يجتمعوا مع النعمان بن بشير في جمعة و لا جماعة، و تكاثرت عليه الكتب حتي ورد عليه في يوم واحد ستمائة كتاب و اجتمع عنده من نوب متفرقة اثنا عشر ألف كتاب و في كل ذلك يشددون الطلب و هو لا يجيبهم، و آخر كتاب ورد عليه من شبث بن ربعي و حجار بن أبجر و يزيد بن الحارث </w:t>
      </w:r>
      <w:r>
        <w:rPr>
          <w:rStyle w:val="FootnoteAnchor"/>
          <w:rtl w:val="true"/>
        </w:rPr>
        <w:footnoteReference w:id="312"/>
      </w:r>
      <w:r>
        <w:rPr>
          <w:rFonts w:ascii="Amiri" w:hAnsi="Amiri" w:eastAsia="Amiri" w:cs="Amiri"/>
          <w:color w:val="111111"/>
          <w:sz w:val="28"/>
          <w:sz w:val="28"/>
          <w:szCs w:val="28"/>
          <w:rtl w:val="true"/>
          <w:lang w:bidi="ar-SA"/>
        </w:rPr>
        <w:t>و عزرة بن قيس و عمرو بن الحجاج و محمد بن عمير ابن عطارد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ينتظرونك لا رأي لهم غيرك فالعجل العجل يا ابن رسول الله فقد اخضر الجناب و أينعت الثمار و أعشبت الارض و أورقت الاشجار فاقدم اذا شئت فانما تقدم علي جند لك مجندة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بعثت بزور الكتب سر و اقدم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نحو العراق بمكرها و دهاتها </w:t>
      </w:r>
      <w:bookmarkStart w:id="114" w:name="pg981_6379"/>
    </w:p>
    <w:p>
      <w:pPr>
        <w:pStyle w:val="BookText"/>
        <w:rPr/>
      </w:pPr>
      <w:bookmarkEnd w:id="114"/>
      <w:r>
        <w:rPr>
          <w:rFonts w:ascii="Amiri" w:hAnsi="Amiri" w:eastAsia="Amiri" w:cs="Amiri"/>
          <w:color w:val="111111"/>
          <w:sz w:val="28"/>
          <w:sz w:val="28"/>
          <w:szCs w:val="28"/>
          <w:rtl w:val="true"/>
          <w:lang w:bidi="ar-SA"/>
        </w:rPr>
        <w:t xml:space="preserve">هذي الخلافة لا ولي لها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كفؤ و انك من خيار كفاتها</w:t>
      </w:r>
    </w:p>
    <w:p>
      <w:pPr>
        <w:pStyle w:val="BookText"/>
        <w:rPr/>
      </w:pPr>
      <w:r>
        <w:rPr>
          <w:rFonts w:ascii="Amiri" w:hAnsi="Amiri" w:eastAsia="Amiri" w:cs="Amiri"/>
          <w:color w:val="111111"/>
          <w:sz w:val="28"/>
          <w:sz w:val="28"/>
          <w:szCs w:val="28"/>
          <w:rtl w:val="true"/>
          <w:lang w:bidi="ar-SA"/>
        </w:rPr>
        <w:t xml:space="preserve">فأتي يزج اليعملات بمعشر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كالاسد و الاشطان من غاباتها</w:t>
      </w:r>
    </w:p>
    <w:p>
      <w:pPr>
        <w:pStyle w:val="BookText"/>
        <w:rPr/>
      </w:pPr>
      <w:r>
        <w:rPr>
          <w:rFonts w:ascii="Amiri" w:hAnsi="Amiri" w:eastAsia="Amiri" w:cs="Amiri"/>
          <w:color w:val="111111"/>
          <w:sz w:val="28"/>
          <w:sz w:val="28"/>
          <w:szCs w:val="28"/>
          <w:rtl w:val="true"/>
          <w:lang w:bidi="ar-SA"/>
        </w:rPr>
        <w:t xml:space="preserve">و حصان ذيل كالأهلة اوجها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بسنائها و بهائها و صفاتها</w:t>
      </w:r>
    </w:p>
    <w:p>
      <w:pPr>
        <w:pStyle w:val="BookText"/>
        <w:rPr/>
      </w:pPr>
      <w:r>
        <w:rPr>
          <w:rFonts w:ascii="Amiri" w:hAnsi="Amiri" w:eastAsia="Amiri" w:cs="Amiri"/>
          <w:color w:val="111111"/>
          <w:sz w:val="28"/>
          <w:sz w:val="28"/>
          <w:szCs w:val="28"/>
          <w:rtl w:val="true"/>
          <w:lang w:bidi="ar-SA"/>
        </w:rPr>
        <w:t xml:space="preserve">ما زال يخترق الفلا حتي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الطفوف و حل في عرصاتها</w:t>
      </w:r>
    </w:p>
    <w:p>
      <w:pPr>
        <w:pStyle w:val="BookText"/>
        <w:rPr/>
      </w:pPr>
      <w:r>
        <w:rPr>
          <w:rFonts w:ascii="Amiri" w:hAnsi="Amiri" w:eastAsia="Amiri" w:cs="Amiri"/>
          <w:color w:val="111111"/>
          <w:sz w:val="28"/>
          <w:sz w:val="28"/>
          <w:szCs w:val="28"/>
          <w:rtl w:val="true"/>
          <w:lang w:bidi="ar-SA"/>
        </w:rPr>
        <w:t xml:space="preserve">و اذا به وقف الجواد فقال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اخبروني عن صدوق رواتها</w:t>
      </w:r>
    </w:p>
    <w:p>
      <w:pPr>
        <w:pStyle w:val="BookText"/>
        <w:rPr/>
      </w:pPr>
      <w:r>
        <w:rPr>
          <w:rFonts w:ascii="Amiri" w:hAnsi="Amiri" w:eastAsia="Amiri" w:cs="Amiri"/>
          <w:color w:val="111111"/>
          <w:sz w:val="28"/>
          <w:sz w:val="28"/>
          <w:szCs w:val="28"/>
          <w:rtl w:val="true"/>
          <w:lang w:bidi="ar-SA"/>
        </w:rPr>
        <w:t xml:space="preserve">ما الارض قالوا ذي معالم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طرفك حاد عن طرقاتها</w:t>
      </w:r>
    </w:p>
    <w:p>
      <w:pPr>
        <w:pStyle w:val="BookText"/>
        <w:rPr/>
      </w:pPr>
      <w:r>
        <w:rPr>
          <w:rFonts w:ascii="Amiri" w:hAnsi="Amiri" w:eastAsia="Amiri" w:cs="Amiri"/>
          <w:color w:val="111111"/>
          <w:sz w:val="28"/>
          <w:sz w:val="28"/>
          <w:szCs w:val="28"/>
          <w:rtl w:val="true"/>
          <w:lang w:bidi="ar-SA"/>
        </w:rPr>
        <w:t xml:space="preserve">قال انزلوا فالحكم في أجداثنا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تشق سوي علي جنباتها</w:t>
      </w:r>
    </w:p>
    <w:p>
      <w:pPr>
        <w:pStyle w:val="BookText"/>
        <w:rPr/>
      </w:pPr>
      <w:r>
        <w:rPr>
          <w:rFonts w:ascii="Amiri" w:hAnsi="Amiri" w:eastAsia="Amiri" w:cs="Amiri"/>
          <w:color w:val="111111"/>
          <w:sz w:val="28"/>
          <w:sz w:val="28"/>
          <w:szCs w:val="28"/>
          <w:rtl w:val="true"/>
          <w:lang w:bidi="ar-SA"/>
        </w:rPr>
        <w:t xml:space="preserve">حط الرحال و قام يصلح عضبه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لقطع البيض في قماتها</w:t>
      </w:r>
    </w:p>
    <w:p>
      <w:pPr>
        <w:pStyle w:val="BookText"/>
        <w:rPr/>
      </w:pPr>
      <w:r>
        <w:rPr>
          <w:rFonts w:ascii="Amiri" w:hAnsi="Amiri" w:eastAsia="Amiri" w:cs="Amiri"/>
          <w:color w:val="111111"/>
          <w:sz w:val="28"/>
          <w:sz w:val="28"/>
          <w:szCs w:val="28"/>
          <w:rtl w:val="true"/>
          <w:lang w:bidi="ar-SA"/>
        </w:rPr>
        <w:t xml:space="preserve">بينا يجيل الطرف اذ دارت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يلوح الغدر من راياتها</w:t>
      </w:r>
    </w:p>
    <w:p>
      <w:pPr>
        <w:pStyle w:val="BookText"/>
        <w:rPr/>
      </w:pPr>
      <w:r>
        <w:rPr>
          <w:rFonts w:ascii="Amiri" w:hAnsi="Amiri" w:eastAsia="Amiri" w:cs="Amiri"/>
          <w:color w:val="111111"/>
          <w:sz w:val="28"/>
          <w:sz w:val="28"/>
          <w:szCs w:val="28"/>
          <w:rtl w:val="true"/>
          <w:lang w:bidi="ar-SA"/>
        </w:rPr>
        <w:t xml:space="preserve">ما خلت ان بدور تم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منهـالاتها </w:t>
      </w:r>
      <w:r>
        <w:rPr>
          <w:rStyle w:val="FootnoteAnchor"/>
          <w:rtl w:val="true"/>
        </w:rPr>
        <w:footnoteReference w:id="314"/>
      </w:r>
    </w:p>
    <w:p>
      <w:pPr>
        <w:pStyle w:val="Heading3"/>
        <w:numPr>
          <w:ilvl w:val="2"/>
          <w:numId w:val="1"/>
        </w:numPr>
        <w:rPr/>
      </w:pPr>
      <w:bookmarkStart w:id="115" w:name="__RefHeading___Toc1033199_373438147"/>
      <w:bookmarkStart w:id="116" w:name="_Toc39"/>
      <w:bookmarkEnd w:id="115"/>
      <w:r>
        <w:rPr>
          <w:rtl w:val="true"/>
        </w:rPr>
        <w:t>جواب الحسين‌</w:t>
      </w:r>
      <w:bookmarkEnd w:id="11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اجتمع عند الحسين ما ملأ خرجين، كتب اليهم كتابا واحدا دفعه اليهـاني بنهـاني السبيعي و سعيد بن عبدالله الحنفي و كانا آخر الرسل و صورته بسم الله الرحمن الرحيم من الحسين بن علي الي الملأ من المؤمنين و المسلمين اما بعد فانهـانئا و سعيدا قدما علي بكتبكم و كانا آخر من قدم علي من رسلكم و قد فهمت كل الذي قصصتم و ذكرتم و مقالة جلكم انه ليس علينا امام فاقبل لعل الله يجمعنا بك علي الهدي و الحق و قد بعثت اليكم اخي و ابن عمي و ثقتي من اهل بيتي و امرته ان يكتب الي بحالكم و أمركم و رأيكم فان كتب انه قد اجتمع رأي ملأكم و ذوي الفضل و الحجي منكم علي مثل ما قدمت علي به رسلكم و قرأت في كتبكم، اقدم عليكم وشيكا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ما الامام الا العامل بالكتاب و الاخذ بالقسط و الدائن بالحق و الحابس نفسه علي ذات الله و السلام </w:t>
      </w:r>
      <w:r>
        <w:rPr>
          <w:rStyle w:val="FootnoteAnchor"/>
          <w:rtl w:val="true"/>
        </w:rPr>
        <w:footnoteReference w:id="315"/>
      </w:r>
      <w:r>
        <w:rPr>
          <w:rFonts w:ascii="Amiri" w:hAnsi="Amiri" w:eastAsia="Amiri" w:cs="Amiri"/>
          <w:color w:val="111111"/>
          <w:sz w:val="28"/>
          <w:sz w:val="28"/>
          <w:szCs w:val="28"/>
          <w:rtl w:val="true"/>
          <w:lang w:bidi="ar-SA"/>
        </w:rPr>
        <w:t xml:space="preserve">ثم دفع الكتاب الي مسلم بن عقيل و قال له اني موجهك الي اهل الكوفة و سيقضي الله من أمرك ما يحب و يرضي و انا أرجو أن اكون أنا و انت في </w:t>
      </w:r>
      <w:bookmarkStart w:id="117" w:name="pg981_6380"/>
    </w:p>
    <w:p>
      <w:pPr>
        <w:pStyle w:val="BookText"/>
        <w:rPr/>
      </w:pPr>
      <w:bookmarkEnd w:id="117"/>
      <w:r>
        <w:rPr>
          <w:rFonts w:ascii="Amiri" w:hAnsi="Amiri" w:eastAsia="Amiri" w:cs="Amiri"/>
          <w:color w:val="111111"/>
          <w:sz w:val="28"/>
          <w:sz w:val="28"/>
          <w:szCs w:val="28"/>
          <w:rtl w:val="true"/>
          <w:lang w:bidi="ar-SA"/>
        </w:rPr>
        <w:t xml:space="preserve">درجة الشهداء فامض ببركة الله و عونه فاذا دخلتها فانزل عند أوثق أهلها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033201_373438147"/>
      <w:bookmarkStart w:id="119" w:name="_Toc40"/>
      <w:bookmarkEnd w:id="118"/>
      <w:r>
        <w:rPr>
          <w:rtl w:val="true"/>
        </w:rPr>
        <w:t>سفر مسلم</w:t>
      </w:r>
      <w:bookmarkEnd w:id="119"/>
    </w:p>
    <w:p>
      <w:pPr>
        <w:pStyle w:val="BookText"/>
        <w:rPr/>
      </w:pPr>
      <w:r>
        <w:rPr>
          <w:rFonts w:ascii="Amiri" w:hAnsi="Amiri" w:eastAsia="Amiri" w:cs="Amiri"/>
          <w:color w:val="111111"/>
          <w:sz w:val="28"/>
          <w:sz w:val="28"/>
          <w:szCs w:val="28"/>
          <w:rtl w:val="true"/>
          <w:lang w:bidi="ar-SA"/>
        </w:rPr>
        <w:t xml:space="preserve">و بعث مع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مسهر الصيدواي و عمارة بن عبدالله السلولي و عبدالرحمن بن عبدالله الازدي و أمره بتقوي الله و النظر فيما اجتمع عليه أهل الكوفة فان رأي الناس مجتمعين مستوثقين عجل اليه بكتاب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 مسلم من مكة للنصف من شهر رمضان </w:t>
      </w:r>
      <w:r>
        <w:rPr>
          <w:rStyle w:val="FootnoteAnchor"/>
          <w:rtl w:val="true"/>
        </w:rPr>
        <w:footnoteReference w:id="318"/>
      </w:r>
      <w:r>
        <w:rPr>
          <w:rFonts w:ascii="Amiri" w:hAnsi="Amiri" w:eastAsia="Amiri" w:cs="Amiri"/>
          <w:color w:val="111111"/>
          <w:sz w:val="28"/>
          <w:sz w:val="28"/>
          <w:szCs w:val="28"/>
          <w:rtl w:val="true"/>
          <w:lang w:bidi="ar-SA"/>
        </w:rPr>
        <w:t xml:space="preserve">علي طريق المدينة فدخلها و صلي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ودع أهله </w:t>
      </w:r>
      <w:r>
        <w:rPr>
          <w:rStyle w:val="FootnoteAnchor"/>
          <w:rtl w:val="true"/>
        </w:rPr>
        <w:footnoteReference w:id="319"/>
      </w:r>
      <w:r>
        <w:rPr>
          <w:rFonts w:ascii="Amiri" w:hAnsi="Amiri" w:eastAsia="Amiri" w:cs="Amiri"/>
          <w:color w:val="111111"/>
          <w:sz w:val="28"/>
          <w:sz w:val="28"/>
          <w:szCs w:val="28"/>
          <w:rtl w:val="true"/>
          <w:lang w:bidi="ar-SA"/>
        </w:rPr>
        <w:t xml:space="preserve">ثم استأجر رجلين من قيس ليدلاه علي الطريق فضلا ذات ليلة و أصبحا تائهين و قد اشتد بهما العطش و الحر فقالا 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بان لهما سنن الطريق عليك بهذا السمت فالزمه لعلك تنجو فتركهما و مضي علي الوصف و مات الدليلان عطشا </w:t>
      </w:r>
      <w:r>
        <w:rPr>
          <w:rStyle w:val="FootnoteAnchor"/>
          <w:rtl w:val="true"/>
        </w:rPr>
        <w:footnoteReference w:id="320"/>
      </w:r>
      <w:r>
        <w:rPr>
          <w:rFonts w:ascii="Amiri" w:hAnsi="Amiri" w:eastAsia="Amiri" w:cs="Amiri"/>
          <w:color w:val="111111"/>
          <w:sz w:val="28"/>
          <w:sz w:val="28"/>
          <w:szCs w:val="28"/>
          <w:rtl w:val="true"/>
          <w:lang w:bidi="ar-SA"/>
        </w:rPr>
        <w:t xml:space="preserve">و لم يسعه حملهما لأنهما علي و شك الهلاك و غاية ما وضح للدليلين العلائم المفضية الي الطريق لا الطريق نفسه و لم تكن المسافة بينهم و بين الماء معلومة و ليس لهما طاقة علي الركوب بأنفسهما و لا مردفين مع آخر و بقاء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 الي منتهي الامر يفضي اليهـلاكه و من معه فكان الواجب الأهم التحفظ علي النفوس المحترمة بالمسير لادراك الماء فلذلك تركهما في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نجا مسلم و من معه من خدمه بحشاشة الانفس حتي أفضوا الي الطريق و وردوا الماء فأقام فيه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استأجره من أهل ذلك الماء يخبره بموت الدليلين و ما لاقاه من الجهد و انه مقيم بمنزله و هو المضيق من بطن الخبت حتي يعرف ما عنده من الرأي، فسار الرسول و وافي الحسين بمكة و اعطاه الكتاب </w:t>
      </w:r>
      <w:bookmarkStart w:id="120" w:name="pg981_6381"/>
    </w:p>
    <w:p>
      <w:pPr>
        <w:pStyle w:val="BookText"/>
        <w:rPr/>
      </w:pPr>
      <w:bookmarkEnd w:id="120"/>
      <w:r>
        <w:rPr>
          <w:rFonts w:ascii="Amiri" w:hAnsi="Amiri" w:eastAsia="Amiri" w:cs="Amiri"/>
          <w:color w:val="111111"/>
          <w:sz w:val="28"/>
          <w:sz w:val="28"/>
          <w:szCs w:val="28"/>
          <w:rtl w:val="true"/>
          <w:lang w:bidi="ar-SA"/>
        </w:rPr>
        <w:t xml:space="preserve">فكتب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بالمسير الي الكوفة و لا يتأخر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قرأ مسلم الكتاب سار من وقته و مر بماء لطي فنزل عليه ثم ارتحل فاذا رجل يرمي ظبيا حين أشرف فصرعه فتفأل بقتل عدوه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033203_373438147"/>
      <w:bookmarkStart w:id="122" w:name="_Toc41"/>
      <w:bookmarkEnd w:id="121"/>
      <w:r>
        <w:rPr>
          <w:rtl w:val="true"/>
        </w:rPr>
        <w:t>دخول الكوفة</w:t>
      </w:r>
      <w:bookmarkEnd w:id="122"/>
    </w:p>
    <w:p>
      <w:pPr>
        <w:pStyle w:val="BookText"/>
        <w:rPr/>
      </w:pPr>
      <w:r>
        <w:rPr>
          <w:rFonts w:ascii="Amiri" w:hAnsi="Amiri" w:eastAsia="Amiri" w:cs="Amiri"/>
          <w:color w:val="111111"/>
          <w:sz w:val="28"/>
          <w:sz w:val="28"/>
          <w:szCs w:val="28"/>
          <w:rtl w:val="true"/>
          <w:lang w:bidi="ar-SA"/>
        </w:rPr>
        <w:t xml:space="preserve">و لخمس خلون من شوال دخل الكوفة </w:t>
      </w:r>
      <w:r>
        <w:rPr>
          <w:rStyle w:val="FootnoteAnchor"/>
          <w:rtl w:val="true"/>
        </w:rPr>
        <w:footnoteReference w:id="322"/>
      </w:r>
      <w:r>
        <w:rPr>
          <w:rFonts w:ascii="Amiri" w:hAnsi="Amiri" w:eastAsia="Amiri" w:cs="Amiri"/>
          <w:color w:val="111111"/>
          <w:sz w:val="28"/>
          <w:sz w:val="28"/>
          <w:szCs w:val="28"/>
          <w:rtl w:val="true"/>
          <w:lang w:bidi="ar-SA"/>
        </w:rPr>
        <w:t xml:space="preserve">فنزل دار المختار بن أبي‌عبيد الثقفي </w:t>
      </w:r>
      <w:r>
        <w:rPr>
          <w:rStyle w:val="FootnoteAnchor"/>
          <w:rtl w:val="true"/>
        </w:rPr>
        <w:footnoteReference w:id="323"/>
      </w:r>
      <w:r>
        <w:rPr>
          <w:rFonts w:ascii="Amiri" w:hAnsi="Amiri" w:eastAsia="Amiri" w:cs="Amiri"/>
          <w:color w:val="111111"/>
          <w:sz w:val="28"/>
          <w:sz w:val="28"/>
          <w:szCs w:val="28"/>
          <w:rtl w:val="true"/>
          <w:lang w:bidi="ar-SA"/>
        </w:rPr>
        <w:t xml:space="preserve">و كان شريفا في قومه كريما عالي الهمة مقداما مجربا قوي النفس شديدا علي اعداء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عقل وافر و رأي مصيب خصوصا بقواعد الحرب و الغلبة علي العدو كأنه مارس التجارب فحنكته، أو لابس الخطوب فهذبته، انقطع الي آل الرسول الاقدس فاستفاد منهم أدبا جما و اخلاقا فاضلة و ناصح لهم في السر و العلانية</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033205_373438147"/>
      <w:bookmarkStart w:id="124" w:name="_Toc42"/>
      <w:bookmarkEnd w:id="123"/>
      <w:r>
        <w:rPr>
          <w:rtl w:val="true"/>
        </w:rPr>
        <w:t>البيعة</w:t>
      </w:r>
      <w:bookmarkEnd w:id="124"/>
    </w:p>
    <w:p>
      <w:pPr>
        <w:pStyle w:val="BookText"/>
        <w:rPr/>
      </w:pPr>
      <w:r>
        <w:rPr>
          <w:rFonts w:ascii="Amiri" w:hAnsi="Amiri" w:eastAsia="Amiri" w:cs="Amiri"/>
          <w:color w:val="111111"/>
          <w:sz w:val="28"/>
          <w:sz w:val="28"/>
          <w:szCs w:val="28"/>
          <w:rtl w:val="true"/>
          <w:lang w:bidi="ar-SA"/>
        </w:rPr>
        <w:t>و وافت الشيعة مسلما في دار المختار بالترحيب و أظهروا له من الطاعة و الانقياد ما زاد في سروره و ابتهاجه فعندما قرأ عليهم كتاب الحسين قام عابس ابن شبيب الشاكري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اخبرك عن الناس و لا أعلم ما في نفوسهم و لا أغرك بهم و الله اني احدثك عما أنا موطن عليه نفسي و الله لأجيبنكم اذا دعوتم و لا قاتلن معكم عدوكم و لأضربن بسيفي دونكم حتي ألقي الله لا اريد بذلك الا 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ما في نفسك بواجز من قولك و أنا و الله الذي لا اله الا هـو علي مثل ما أنت عليه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سعيد بن عبدالله الحنفي مثل قولهما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أقبلت الشيعة يبايعونه حتي احصي ديوانه ثمانية عشر الفا </w:t>
      </w:r>
      <w:r>
        <w:rPr>
          <w:rStyle w:val="FootnoteAnchor"/>
          <w:rtl w:val="true"/>
        </w:rPr>
        <w:footnoteReference w:id="325"/>
      </w:r>
      <w:r>
        <w:rPr>
          <w:rFonts w:ascii="Amiri" w:hAnsi="Amiri" w:eastAsia="Amiri" w:cs="Amiri"/>
          <w:color w:val="111111"/>
          <w:sz w:val="28"/>
          <w:sz w:val="28"/>
          <w:szCs w:val="28"/>
          <w:rtl w:val="true"/>
          <w:lang w:bidi="ar-SA"/>
        </w:rPr>
        <w:t xml:space="preserve">و قيل بلغ خمسا و عشرين الفا </w:t>
      </w:r>
      <w:r>
        <w:rPr>
          <w:rStyle w:val="FootnoteAnchor"/>
          <w:rtl w:val="true"/>
        </w:rPr>
        <w:footnoteReference w:id="326"/>
      </w:r>
      <w:r>
        <w:rPr>
          <w:rFonts w:ascii="Amiri" w:hAnsi="Amiri" w:eastAsia="Amiri" w:cs="Amiri"/>
          <w:color w:val="111111"/>
          <w:sz w:val="28"/>
          <w:sz w:val="28"/>
          <w:szCs w:val="28"/>
          <w:rtl w:val="true"/>
          <w:lang w:bidi="ar-SA"/>
        </w:rPr>
        <w:t xml:space="preserve">و في حديث الشعبي بلغ من بايعه أربعين الفا </w:t>
      </w:r>
      <w:r>
        <w:rPr>
          <w:rStyle w:val="FootnoteAnchor"/>
          <w:rtl w:val="true"/>
        </w:rPr>
        <w:footnoteReference w:id="327"/>
      </w:r>
      <w:r>
        <w:rPr>
          <w:rFonts w:ascii="Amiri" w:hAnsi="Amiri" w:eastAsia="Amiri" w:cs="Amiri"/>
          <w:color w:val="111111"/>
          <w:sz w:val="28"/>
          <w:sz w:val="28"/>
          <w:szCs w:val="28"/>
          <w:rtl w:val="true"/>
          <w:lang w:bidi="ar-SA"/>
        </w:rPr>
        <w:t>فكتب مسلم الي الحسين مع عابس بن شبيب الشاكري يخبره باجتماع أهل الكوفة علي طاعته وانتظارهم لقدومه و فيه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الرائد لا يكذب أهله و قد بايعني من أهل الكوفة ثمانية عشر الفا فعجل الاقبال حين يأتيك كتابي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ذلك قبل مقتل مسلم بسبع و عشرين ليلة </w:t>
      </w:r>
      <w:r>
        <w:rPr>
          <w:rStyle w:val="FootnoteAnchor"/>
          <w:rtl w:val="true"/>
        </w:rPr>
        <w:footnoteReference w:id="329"/>
      </w:r>
      <w:r>
        <w:rPr>
          <w:rFonts w:ascii="Amiri" w:hAnsi="Amiri" w:eastAsia="Amiri" w:cs="Amiri"/>
          <w:color w:val="111111"/>
          <w:sz w:val="28"/>
          <w:sz w:val="28"/>
          <w:szCs w:val="28"/>
          <w:rtl w:val="true"/>
          <w:lang w:bidi="ar-SA"/>
        </w:rPr>
        <w:t>و انظم اليه كتاب اهل الكوفة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القدوم يا ابن رسول الله فان لك بالكوفة مائة الف سيف فلا تتأخر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فساءهـذا جماعة ممن لهمهـوي في بني‌امية منهم عمر بن سعد بن أبي‌وقاص و عبدالله بن مسلم بن ربيعة الحضرمي و عمارة بن عقبة بن أبي‌معيط فكتبوا الي يزيد يخبرونه بقدوم مسلم بن عقيل و اقبال اهل الكفوفة عليه و ان النعمان بن بشير لا طاقة له علي المقاومة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يزيد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مولاه يستشيره و كان كاتبه و أنيسه فقال سرجون عليك بعبيدالله بن زياد قال انه لا خير عنده فقال سرجون لو كان معاوية حيا و أشار عليك به أكنت توليه؟ قال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عهد معاوية اليه بخاتمه و لم يمنعني ان اعلمك به الا معرفتي ببغضك له فانفذه اليه، و عزل النعمان بن بشير و 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الممدوح مسبوب يوما و ان السمبوب يوما ممدوح و قد سمي بك الي غاية انت فيها كما قال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رفعت و جاوزت السحاب و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الا مرقب الشمس مقعد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 امره بالاستعجال علي الشخوص الي الكوفة ليطلب ابن‌عقيل فيوثقه او يقتله او ينفيه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فتعجل ابن‌زياد المسير الي الكوفة مع مسلم بن عمرو الباهلي و المنذر بن الجارود و شريك الحارثي و عبدالله بن الحارث بن نوفل في خمسمائة رجل انتخبهم من اهل البصرة فجد في السير و كان لا يلوي علي احد يسقط من اصحابه حتي ان شريك بن الاعور سقط اثناء الطريق و سقط عبدالله بن الحارث رجاء أن يتأخر ابن‌زياد من اجلهم فلم يلتفت ابن‌زياد اليهم مخافة ان يسبقه الحسين الي الكوفة و 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ابن‌زياد ان امسكت علي هـذا الحال فتنظر القصر فلك مائة الف قال و الله لا استطيع فتركه عبيدالله و لبس ثيابا يمانية و عمامة سوداء و انحدر وحده و كلما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ظنوا انه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مرحبا بابن رسول الله و هو ساكت فدخل الكوفة مما يلي النجف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استقبله الناس بهتاف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فساءه هـذا الحال و انتهي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يفتح النعمان باب القصر و أشرف عليه من أعلي القصر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بمؤد اليك امانتي يابن رسول الله فقال له ابن‌زياد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 علي كل كانت امه مرجانة مجوسية و عند ابن‌كثير في البداية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العيني في عمدة القاري شرح البخاري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 في مناقب الحسنين انها سبية من اصفهان و قيل مجوسية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مرجانة لما قتل الحسين لعبيدالله ويلك ماذا صنعت؟ و ماذا ركبت؟ و في كامل ابن‌الاثير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 ابن‌زياد قالت مرجانة لعبيدالله يا خبيث قتلت ابن رسول الله و الله و الله لا تري الجنة ابدا و في سير اعلام النبلاء للذهبي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أمه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ابن رسول الله لا تري الجنة، و نحو هذا، و يذكر بعض المؤرخين انها قالت له وددت انك حيظة و لم تأت الي الحسين ما اتيت و في تاريخ الطبري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ابن‌الاثير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مروج الذهب قال له اخوه عثمان وددت في انف كل رجال من بني‌زياد خزامة الي يوم القيامة و ان الحسين لم يقتل، فلم يرد عليه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يرد عليه و قد شاهد حيطان قصر الامارة تسيل دما حينما ادخل الرأس المقدس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الصواعق المحرقة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ابن‌عساكر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انساب الاشراف للبلاذري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عبيدالله بن زياد جميلا ارقطا و في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مملوا شر و هو اول من وضع المثالب ليعارض بها الناس بمثل ما يقولون فيه و في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اكولا لا يشبع يأكل في اليوم اكثر من خمسين أكلة و في المعارف لابن‌قتيبة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طويلا جدا لا يري ماشيا الا ظنوه راكبا و في البيان و التبيين للجاحظ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ثاني كان الكنا يقلب الحاءهـاء قال لهارون بن قبيصة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يقلب القاف كافا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 اللكنة من الاساورة فان زيادا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شيرويه الاسواري و كان عبيدالله معها فنشأ بين الاساورة تغلبت عليه لغتهم و في انساب الاشراف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ابن‌زياد اذا غضب علي احد القاه من فوق قصر الامارة و اطمار كل مرتفع و في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عبيدالله هـندا بنت اسماء بن خارجة فعاب عليه محمد بن عمير بن عطارد و محمد بن الاشعث و عمرو بن حريث فتزوج عبيدالله ام‌النعمان بنت محمد بن الاشعث و زوج اخاه عثمان ابنة عمير بن عطارد و زوج اخاه عبدالله ابنة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النقود القديمة الاسلامية للتبريزي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النقود العربية جمع انستاس الكرملي أن اول من غش الدراهم و ضربها زيوفا عبيدالله بن زياد حين فر من البصرة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هـ ثم فشت بالامصار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جاء في اغاثة الامة بكشف الغمة للمقريزي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النقود الاسلامية القديمة للمقريزي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مآثر الاناقة للقلقشندي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المهدي انه رد نسب زياد بن أبيه الي عبيدالله الرومي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افتح</w:t>
      </w:r>
    </w:p>
    <w:p>
      <w:pPr>
        <w:pStyle w:val="BookText"/>
        <w:rPr/>
      </w:pPr>
      <w:r>
        <w:rPr>
          <w:rFonts w:ascii="Amiri" w:hAnsi="Amiri" w:eastAsia="Amiri" w:cs="Amiri"/>
          <w:color w:val="111111"/>
          <w:sz w:val="28"/>
          <w:sz w:val="28"/>
          <w:szCs w:val="28"/>
          <w:rtl w:val="true"/>
          <w:lang w:bidi="ar-SA"/>
        </w:rPr>
        <w:t>فقد طال ليلك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فسمعها رجل و عرفه فقال للناس انه ابن‌زياد و رب الكعبة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فتفرقوا الي منازلهم و عند الصباح جمع ابن‌زياد الناس في الجامع الأعظم و خطبهم و حذرهم و مناهم العطية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عريف وجد عنده احد من بغية اميرالمؤمنين و لم يرفعه الينا صلب علي باب داره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125" w:name="pg981_6385"/>
    </w:p>
    <w:p>
      <w:pPr>
        <w:pStyle w:val="Heading3"/>
        <w:numPr>
          <w:ilvl w:val="2"/>
          <w:numId w:val="1"/>
        </w:numPr>
        <w:rPr/>
      </w:pPr>
      <w:bookmarkStart w:id="126" w:name="__RefHeading___Toc1033207_373438147"/>
      <w:bookmarkStart w:id="127" w:name="_Toc43"/>
      <w:bookmarkEnd w:id="125"/>
      <w:bookmarkEnd w:id="126"/>
      <w:r>
        <w:rPr>
          <w:rtl w:val="true"/>
        </w:rPr>
        <w:t>موقف مسلم‌</w:t>
      </w:r>
      <w:bookmarkEnd w:id="127"/>
    </w:p>
    <w:p>
      <w:pPr>
        <w:pStyle w:val="BookText"/>
        <w:rPr/>
      </w:pPr>
      <w:r>
        <w:rPr>
          <w:rFonts w:ascii="Amiri" w:hAnsi="Amiri" w:eastAsia="Amiri" w:cs="Amiri"/>
          <w:color w:val="111111"/>
          <w:sz w:val="28"/>
          <w:sz w:val="28"/>
          <w:szCs w:val="28"/>
          <w:rtl w:val="true"/>
          <w:lang w:bidi="ar-SA"/>
        </w:rPr>
        <w:t xml:space="preserve">و لما بلغ مسلم بن عقيل خطبة ابن‌زياد و وعيده و ظهر له حال الناس خاف أن يؤخذ غيلة فخرج من دار المختار بعد العتمة الي دارهـاني بن عروة المذحجي و كان شديد التشيع </w:t>
      </w:r>
      <w:r>
        <w:rPr>
          <w:rStyle w:val="FootnoteAnchor"/>
          <w:rtl w:val="true"/>
        </w:rPr>
        <w:footnoteReference w:id="339"/>
      </w:r>
      <w:r>
        <w:rPr>
          <w:rFonts w:ascii="Amiri" w:hAnsi="Amiri" w:eastAsia="Amiri" w:cs="Amiri"/>
          <w:color w:val="111111"/>
          <w:sz w:val="28"/>
          <w:sz w:val="28"/>
          <w:szCs w:val="28"/>
          <w:rtl w:val="true"/>
          <w:lang w:bidi="ar-SA"/>
        </w:rPr>
        <w:t xml:space="preserve">و من اشراف الكوفة </w:t>
      </w:r>
      <w:r>
        <w:rPr>
          <w:rStyle w:val="FootnoteAnchor"/>
          <w:rtl w:val="true"/>
        </w:rPr>
        <w:footnoteReference w:id="340"/>
      </w:r>
      <w:r>
        <w:rPr>
          <w:rFonts w:ascii="IRNazanin" w:hAnsi="IRNazanin" w:eastAsia="IRNazanin"/>
          <w:color w:val="111111"/>
          <w:sz w:val="28"/>
          <w:sz w:val="28"/>
          <w:szCs w:val="28"/>
          <w:rtl w:val="true"/>
          <w:lang w:bidi="fa-IR"/>
        </w:rPr>
        <w:t xml:space="preserve">و قرائها </w:t>
      </w:r>
      <w:r>
        <w:rPr>
          <w:rStyle w:val="FootnoteAnchor"/>
          <w:rtl w:val="true"/>
        </w:rPr>
        <w:footnoteReference w:id="341"/>
      </w:r>
      <w:r>
        <w:rPr>
          <w:rFonts w:ascii="Amiri" w:hAnsi="Amiri" w:eastAsia="Amiri" w:cs="Amiri"/>
          <w:color w:val="111111"/>
          <w:sz w:val="28"/>
          <w:sz w:val="28"/>
          <w:szCs w:val="28"/>
          <w:rtl w:val="true"/>
          <w:lang w:bidi="ar-SA"/>
        </w:rPr>
        <w:t xml:space="preserve">و شيخ مراد و زعيمها يركب في أربعة آلاف دارع و ثمانية آلاف راجل فاذا تلاها احلافها من كندة ركب في ثلاثين الفا </w:t>
      </w:r>
      <w:r>
        <w:rPr>
          <w:rStyle w:val="FootnoteAnchor"/>
          <w:rtl w:val="true"/>
        </w:rPr>
        <w:footnoteReference w:id="342"/>
      </w:r>
      <w:r>
        <w:rPr>
          <w:rFonts w:ascii="Amiri" w:hAnsi="Amiri" w:eastAsia="Amiri" w:cs="Amiri"/>
          <w:color w:val="111111"/>
          <w:sz w:val="28"/>
          <w:sz w:val="28"/>
          <w:szCs w:val="28"/>
          <w:rtl w:val="true"/>
          <w:lang w:bidi="ar-SA"/>
        </w:rPr>
        <w:t xml:space="preserve">و كان من خواص اميرالمؤمنين علي بن أبي‌طالب </w:t>
      </w:r>
      <w:r>
        <w:rPr>
          <w:rStyle w:val="FootnoteAnchor"/>
          <w:rtl w:val="true"/>
        </w:rPr>
        <w:footnoteReference w:id="343"/>
      </w:r>
      <w:r>
        <w:rPr>
          <w:rFonts w:ascii="Amiri" w:hAnsi="Amiri" w:eastAsia="Amiri" w:cs="Amiri"/>
          <w:color w:val="111111"/>
          <w:sz w:val="28"/>
          <w:sz w:val="28"/>
          <w:szCs w:val="28"/>
          <w:rtl w:val="true"/>
          <w:lang w:bidi="ar-SA"/>
        </w:rPr>
        <w:t xml:space="preserve">حضر حروبه الثلاثة </w:t>
      </w:r>
      <w:r>
        <w:rPr>
          <w:rStyle w:val="FootnoteAnchor"/>
          <w:rtl w:val="true"/>
        </w:rPr>
        <w:footnoteReference w:id="344"/>
      </w:r>
      <w:r>
        <w:rPr>
          <w:rFonts w:ascii="Amiri" w:hAnsi="Amiri" w:eastAsia="Amiri" w:cs="Amiri"/>
          <w:color w:val="111111"/>
          <w:sz w:val="28"/>
          <w:sz w:val="28"/>
          <w:szCs w:val="28"/>
          <w:rtl w:val="true"/>
          <w:lang w:bidi="ar-SA"/>
        </w:rPr>
        <w:t xml:space="preserve">و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تشرف بصحبته و كان له يوم قتله بضع و تسعون سنة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نزل مع مسلم بن عقيل شريك </w:t>
      </w:r>
      <w:r>
        <w:rPr>
          <w:rStyle w:val="FootnoteAnchor"/>
          <w:rtl w:val="true"/>
        </w:rPr>
        <w:footnoteReference w:id="346"/>
      </w:r>
      <w:r>
        <w:rPr>
          <w:rFonts w:ascii="IRNazanin" w:hAnsi="IRNazanin" w:eastAsia="IRNazanin"/>
          <w:color w:val="111111"/>
          <w:sz w:val="28"/>
          <w:sz w:val="28"/>
          <w:szCs w:val="28"/>
          <w:rtl w:val="true"/>
          <w:lang w:bidi="fa-IR"/>
        </w:rPr>
        <w:t xml:space="preserve">بن عبدالله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أيشتمني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سيفي صارم و معي لساني</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رجال سعد العشيرة يسمون مذحجا و هو مالك بن أدد و من رجالهم عبدالمدان و بيت عبدالمدان احد بيوتات العرب الثلاثة، بيت زرارة بن عدس في بني‌تميم و بيت حذيفة بن بدر في فزاره و بيت عبدالمدان في بني‌الحارث و من رجالهم شريك بن الاعور الذي خاطب معاوية و له معه حديث و المحاورة التي جرت بين معاوية و شريك ذكرها الهمداني في الاكليل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ذكر فيها اربعة أبيات لشريك و ذكرها الابشيهي في المستظرف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الثامن في الأجوبة المسكتة و ذكر ثلاثة أبيات و ذكرها ابن حجة في ثمرات الأوراق عليهـامش المستظرف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الاجوبة الهاشمية و لم يذكر الشعر و ذكر ستة أبيات فقط في الحماسة البصرية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تاج العروس الاشارة اليهـذه المحاورة و في ربيع الابرار للزمخشري باب الأجوبة المسكتة ذكر المحاورة و أبياتا اربعة و مما يستأنس لمذحجيته نزوله بالكوفة فيهـاني بن عروة من عشيرته و لحمته، و لو كان ابن‌الحارثهـمدانيا لنزل في بيت والده مات الحارث الهمداني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الأعور الحارثي</w:t>
      </w:r>
    </w:p>
    <w:p>
      <w:pPr>
        <w:pStyle w:val="BookText"/>
        <w:rPr/>
      </w:pPr>
      <w:r>
        <w:rPr>
          <w:rFonts w:ascii="Amiri" w:hAnsi="Amiri" w:eastAsia="Amiri" w:cs="Amiri"/>
          <w:color w:val="111111"/>
          <w:sz w:val="28"/>
          <w:sz w:val="28"/>
          <w:szCs w:val="28"/>
          <w:rtl w:val="true"/>
          <w:lang w:bidi="ar-SA"/>
        </w:rPr>
        <w:t xml:space="preserve">الهمداني البصري و كان من كبار شيعة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جليل القدر في أصحابنا </w:t>
      </w:r>
      <w:r>
        <w:rPr>
          <w:rStyle w:val="FootnoteAnchor"/>
          <w:rtl w:val="true"/>
        </w:rPr>
        <w:footnoteReference w:id="348"/>
      </w:r>
      <w:r>
        <w:rPr>
          <w:rFonts w:ascii="Amiri" w:hAnsi="Amiri" w:eastAsia="Amiri" w:cs="Amiri"/>
          <w:color w:val="111111"/>
          <w:sz w:val="28"/>
          <w:sz w:val="28"/>
          <w:szCs w:val="28"/>
          <w:rtl w:val="true"/>
          <w:lang w:bidi="ar-SA"/>
        </w:rPr>
        <w:t xml:space="preserve">شهد صفين و قاتل مع عمار بن ياسر </w:t>
      </w:r>
      <w:r>
        <w:rPr>
          <w:rStyle w:val="FootnoteAnchor"/>
          <w:rtl w:val="true"/>
        </w:rPr>
        <w:footnoteReference w:id="349"/>
      </w:r>
      <w:r>
        <w:rPr>
          <w:rFonts w:ascii="Amiri" w:hAnsi="Amiri" w:eastAsia="Amiri" w:cs="Amiri"/>
          <w:color w:val="111111"/>
          <w:sz w:val="28"/>
          <w:sz w:val="28"/>
          <w:szCs w:val="28"/>
          <w:rtl w:val="true"/>
          <w:lang w:bidi="ar-SA"/>
        </w:rPr>
        <w:t xml:space="preserve">و لشرفه و جاهه ولاه عبيدالله بن زياد من قبل معاوية كرمان </w:t>
      </w:r>
      <w:r>
        <w:rPr>
          <w:rStyle w:val="FootnoteAnchor"/>
          <w:rtl w:val="true"/>
        </w:rPr>
        <w:footnoteReference w:id="350"/>
      </w:r>
      <w:r>
        <w:rPr>
          <w:rFonts w:ascii="Amiri" w:hAnsi="Amiri" w:eastAsia="Amiri" w:cs="Amiri"/>
          <w:color w:val="111111"/>
          <w:sz w:val="28"/>
          <w:sz w:val="28"/>
          <w:szCs w:val="28"/>
          <w:rtl w:val="true"/>
          <w:lang w:bidi="ar-SA"/>
        </w:rPr>
        <w:t xml:space="preserve">و كانت له مواصلة و صحبة معهـاني ابن عروة فمرض مرضا شديدا عاده فيه ابن‌زياد و قبل مجيئه قال شريك 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غايتك و غاية شيعتكهـلاكه فأقم في الخزانة حتي اذا اطمأن عندي اخرج اليه و اقتله و أنا اكفيك أمره بالكوفة مع العافية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بيناهم علي هـذا اذ قيل الأمير علي الباب فدخل مسلم الخزانة و دخل عبيدالله علي شريك و لما استبطأ شريك خروج مسلم جعل يأخذ عمامته من علي رأسه و يضعها علي الأرض ثم يضعها علي رأسه فعل ذلك مرارا و نادي بصوت عال يسمع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تنظرون بسلمي لا تحيوها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سليمي و حيوا من يحييها</w:t>
      </w:r>
    </w:p>
    <w:p>
      <w:pPr>
        <w:pStyle w:val="BookText"/>
        <w:rPr/>
      </w:pPr>
      <w:r>
        <w:rPr>
          <w:rFonts w:ascii="Amiri" w:hAnsi="Amiri" w:eastAsia="Amiri" w:cs="Amiri"/>
          <w:color w:val="111111"/>
          <w:sz w:val="28"/>
          <w:sz w:val="28"/>
          <w:szCs w:val="28"/>
          <w:rtl w:val="true"/>
          <w:lang w:bidi="ar-SA"/>
        </w:rPr>
        <w:t xml:space="preserve">هل شربة عذبة اسقي علي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تلفت و كانت منيتي فيها</w:t>
      </w:r>
    </w:p>
    <w:p>
      <w:pPr>
        <w:pStyle w:val="BookText"/>
        <w:rPr/>
      </w:pPr>
      <w:r>
        <w:rPr>
          <w:rFonts w:ascii="Amiri" w:hAnsi="Amiri" w:eastAsia="Amiri" w:cs="Amiri"/>
          <w:color w:val="111111"/>
          <w:sz w:val="28"/>
          <w:sz w:val="28"/>
          <w:szCs w:val="28"/>
          <w:rtl w:val="true"/>
          <w:lang w:bidi="ar-SA"/>
        </w:rPr>
        <w:t xml:space="preserve">و ان تخشيت من سلمي مراقبة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تأمن يوما من دواهيها</w:t>
      </w:r>
    </w:p>
    <w:p>
      <w:pPr>
        <w:pStyle w:val="BookText"/>
        <w:rPr/>
      </w:pPr>
      <w:r>
        <w:rPr>
          <w:rFonts w:ascii="Amiri" w:hAnsi="Amiri" w:eastAsia="Amiri" w:cs="Amiri"/>
          <w:color w:val="111111"/>
          <w:sz w:val="28"/>
          <w:sz w:val="28"/>
          <w:szCs w:val="28"/>
          <w:rtl w:val="true"/>
          <w:lang w:bidi="ar-SA"/>
        </w:rPr>
        <w:t>و لم يزل يكرره و عينه رامقة الي الخزانة ثم صاح بصوت رفيع يسمع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اسقونيها و لو كان فيها حتفي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فالتفت عبيدالله اليهـاني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عمك يخلط في علته فقالهـاني ان شريكا يهجر منذ وقع في علته و انه ليتكلم بما لا يعلم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شريك لمسلم ما منعك منه قال 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الايمان قيد الفتك فلا يفتك مؤمن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امرأةهـاني فانها تعلقت بي و اقسمت علي بالله ان لا افعل هـذا في دارها و بكت في وجهي فقالهـاني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ويلها قتلتني و قتلت نفسها و الذي فرت منه وقعت فيه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لبث شريك بعد ذلك ثلاثة أيام و مات فصلي عليه ابن‌زياد </w:t>
      </w:r>
      <w:r>
        <w:rPr>
          <w:rStyle w:val="FootnoteAnchor"/>
          <w:rtl w:val="true"/>
        </w:rPr>
        <w:footnoteReference w:id="356"/>
      </w:r>
      <w:r>
        <w:rPr>
          <w:rFonts w:ascii="Amiri" w:hAnsi="Amiri" w:eastAsia="Amiri" w:cs="Amiri"/>
          <w:color w:val="111111"/>
          <w:sz w:val="28"/>
          <w:sz w:val="28"/>
          <w:szCs w:val="28"/>
          <w:rtl w:val="true"/>
          <w:lang w:bidi="ar-SA"/>
        </w:rPr>
        <w:t xml:space="preserve">و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وضح لابن‌زياد ان شريكا كان يحرض علي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اصلي علي جنازة عراقي ابدا و لو لا ان قبر زياد فيهم لنبشت شريكا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اخذت الشيعة تختلف الي مسلم بن عقيل في دارهـاني علي تستر و استخفاء من ابن‌زياد و تواصوا بالكتمان فخفي علي ابن‌زياد موضع مسلم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و أعطاه ثلاثة آلاف و امره أن يلقي الشيعة و يعرفهم انه من اهل الشام مولي لذي الكلاع و قد أنعم الله عليه بحب اهل بيت رسوله و بلغه قدوم رجل منهم الي هـذا المصر داعية للحسين و عنده مال يريد ان يلقاه و يوصله </w:t>
      </w:r>
      <w:bookmarkStart w:id="128" w:name="pg981_6388"/>
    </w:p>
    <w:p>
      <w:pPr>
        <w:pStyle w:val="BookText"/>
        <w:rPr/>
      </w:pPr>
      <w:bookmarkEnd w:id="128"/>
      <w:r>
        <w:rPr>
          <w:rFonts w:ascii="Amiri" w:hAnsi="Amiri" w:eastAsia="Amiri" w:cs="Amiri"/>
          <w:color w:val="111111"/>
          <w:sz w:val="28"/>
          <w:sz w:val="28"/>
          <w:szCs w:val="28"/>
          <w:rtl w:val="true"/>
          <w:lang w:bidi="ar-SA"/>
        </w:rPr>
        <w:t xml:space="preserve">اليه،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الأعظم و رأي مسلم بن عوسجة الاسدي يصلي، فلما فرغ دنا منه وقص عليه حاله فدعا له مسلم بالخير و التوفيق و ادخله علي ابن عقيل فدفع اليه المال و بايعه </w:t>
      </w:r>
      <w:r>
        <w:rPr>
          <w:rStyle w:val="FootnoteAnchor"/>
          <w:rtl w:val="true"/>
        </w:rPr>
        <w:footnoteReference w:id="358"/>
      </w:r>
      <w:r>
        <w:rPr>
          <w:rFonts w:ascii="Amiri" w:hAnsi="Amiri" w:eastAsia="Amiri" w:cs="Amiri"/>
          <w:color w:val="111111"/>
          <w:sz w:val="28"/>
          <w:sz w:val="28"/>
          <w:szCs w:val="28"/>
          <w:rtl w:val="true"/>
          <w:lang w:bidi="ar-SA"/>
        </w:rPr>
        <w:t>و سلمه الي ابي‌ثمامة الصائدي و كان بصيرا شجاعا و من وجوه الشيعة عينه مسلم لقبض ما يرد عليه من الأموال ليشتري به 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ذلك الرجل يختلف الي مسلم كان يوم فلا يحجب عنه و يتعرف الأخبار و يرفعها الي ابن‌زياد عند المساء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033209_373438147"/>
      <w:bookmarkStart w:id="130" w:name="_Toc44"/>
      <w:bookmarkEnd w:id="129"/>
      <w:r>
        <w:rPr>
          <w:rtl w:val="true"/>
        </w:rPr>
        <w:t>موقف هـاني‌</w:t>
      </w:r>
      <w:bookmarkEnd w:id="130"/>
    </w:p>
    <w:p>
      <w:pPr>
        <w:pStyle w:val="BookText"/>
        <w:rPr/>
      </w:pPr>
      <w:r>
        <w:rPr>
          <w:rFonts w:ascii="Amiri" w:hAnsi="Amiri" w:eastAsia="Amiri" w:cs="Amiri"/>
          <w:color w:val="111111"/>
          <w:sz w:val="28"/>
          <w:sz w:val="28"/>
          <w:szCs w:val="28"/>
          <w:rtl w:val="true"/>
          <w:lang w:bidi="ar-SA"/>
        </w:rPr>
        <w:t>و لما وضح الأمر لابن‌زياد و عرف ان مسلما مختبي‌ء في دارهـاني بن عروة دعا أسماء بن خارجة و محمد بن الاشعث و عمرو بن الحجاج و سألهم عن انقطاعهـاني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الشكوي تمنعه، فلم يقتنع ابن‌زياد بعد أن اخبرته العيون بجلوسه علي باب داره كل عشية، فركبهـؤلاء الجماعة اليه و سألوه المسير الي السلطان فان الجفاء لا يحتمله و ألحوا عليه فركب بغلته و لما طلع عليه قال ابن‌زياد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أتتك بخائن رجلاه</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 التفت الي شريح القاضي و قال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أريد حباءه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فكتب اليه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يريد ذاك و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النياط من الفؤاد</w:t>
      </w:r>
    </w:p>
    <w:p>
      <w:pPr>
        <w:pStyle w:val="BookText"/>
        <w:rPr/>
      </w:pPr>
      <w:r>
        <w:rPr>
          <w:rFonts w:ascii="Amiri" w:hAnsi="Amiri" w:eastAsia="Amiri" w:cs="Amiri"/>
          <w:color w:val="111111"/>
          <w:sz w:val="28"/>
          <w:sz w:val="28"/>
          <w:szCs w:val="28"/>
          <w:rtl w:val="true"/>
          <w:lang w:bidi="ar-SA"/>
        </w:rPr>
        <w:t xml:space="preserve">و كيف يريد ذاك و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زندك حين يقدح من زنادي</w:t>
      </w:r>
    </w:p>
    <w:p>
      <w:pPr>
        <w:pStyle w:val="BookText"/>
        <w:rPr/>
      </w:pPr>
      <w:r>
        <w:rPr>
          <w:rFonts w:ascii="Amiri" w:hAnsi="Amiri" w:eastAsia="Amiri" w:cs="Amiri"/>
          <w:color w:val="111111"/>
          <w:sz w:val="28"/>
          <w:sz w:val="28"/>
          <w:szCs w:val="28"/>
          <w:rtl w:val="true"/>
          <w:lang w:bidi="ar-SA"/>
        </w:rPr>
        <w:t xml:space="preserve">و كيف يريد ذاك و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لهاشم رأس وهـاد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حباءه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عذيرك من خليلك من مراد </w:t>
      </w:r>
      <w:bookmarkStart w:id="131" w:name="pg981_6389"/>
    </w:p>
    <w:p>
      <w:pPr>
        <w:pStyle w:val="BookText"/>
        <w:rPr/>
      </w:pPr>
      <w:bookmarkEnd w:id="131"/>
      <w:r>
        <w:rPr>
          <w:rFonts w:ascii="Amiri" w:hAnsi="Amiri" w:eastAsia="Amiri" w:cs="Amiri"/>
          <w:color w:val="111111"/>
          <w:sz w:val="28"/>
          <w:sz w:val="28"/>
          <w:szCs w:val="28"/>
          <w:rtl w:val="true"/>
          <w:lang w:bidi="ar-SA"/>
        </w:rPr>
        <w:t>ثم التفت الي هـاني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بابن عقيل الي دارك و جمعت له السلاح فأنكر عليههـاني و اذ كثر الجدال دعا ابن‌زياد معقلا، ففهمهـاني أن الخبر أتاه من جهته فقال لابن‌زياد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لابيك عندي بلاء حسنا و أنا احب مكافاته فهل لك في خير تمضي أنت و أهل بيتك الي الشام سالمين بأموالكم فانه جاء من هـو احق بالامر منك و من صاحبك </w:t>
      </w:r>
      <w:r>
        <w:rPr>
          <w:rStyle w:val="FootnoteAnchor"/>
          <w:rtl w:val="true"/>
        </w:rPr>
        <w:footnoteReference w:id="362"/>
      </w:r>
      <w:r>
        <w:rPr>
          <w:rFonts w:ascii="Amiri" w:hAnsi="Amiri" w:eastAsia="Amiri" w:cs="Amiri"/>
          <w:color w:val="111111"/>
          <w:sz w:val="28"/>
          <w:sz w:val="28"/>
          <w:szCs w:val="28"/>
          <w:rtl w:val="true"/>
          <w:lang w:bidi="ar-SA"/>
        </w:rPr>
        <w:t xml:space="preserve">فقال ابن‌زياد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الرغوة اللبن الصريح</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تفارقني حتي تأتيني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كان تحت قدمي ما رفعتهما عنه، فأغلظ له ابن‌زياد وهـدده بالقتل فقالهـاني اذا تكثر البارقة حولك و هو يظن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تمنعه فأخذ ابن‌زياد بظفيرتيه و قنع وجهه بالسيف حتي كسر أنفه و نثر لحم خديه و جبينه علي لحيته و حبسه عنده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بلغ عمرو بن الحجاج أنهـانيا قتل و كانت اخته روعة تحتهـاني وهـي ام‌يحيي بنهـاني فأقبل في جمع من مذحج و احاط بالقصر فلما علم به ابن‌زياد امر شريح القاضي </w:t>
      </w:r>
      <w:r>
        <w:rPr>
          <w:rStyle w:val="FootnoteAnchor"/>
          <w:rtl w:val="true"/>
        </w:rPr>
        <w:footnoteReference w:id="365"/>
      </w:r>
      <w:r>
        <w:rPr>
          <w:rFonts w:ascii="Amiri" w:hAnsi="Amiri" w:eastAsia="Amiri" w:cs="Amiri"/>
          <w:color w:val="111111"/>
          <w:sz w:val="28"/>
          <w:sz w:val="28"/>
          <w:szCs w:val="28"/>
          <w:rtl w:val="true"/>
          <w:lang w:bidi="ar-SA"/>
        </w:rPr>
        <w:t>أن يدخل عليهـاني و يعلمهم بحياته، قال شريح لما رآنيهـاني صاح بصوت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للمسلمين ان دخل علي عشرة انقذوني فلو لم يكن معي حميد بن أبي‌بكر الاحمري و هو شرطي لأبلغت أصحابه مقالته ولكن قلت انه حي فحمد الله عمرو بن الحجاج و انصرف بقومه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033211_373438147"/>
      <w:bookmarkStart w:id="133" w:name="_Toc45"/>
      <w:bookmarkEnd w:id="132"/>
      <w:r>
        <w:rPr>
          <w:rtl w:val="true"/>
        </w:rPr>
        <w:t>نهضة مسلم‌</w:t>
      </w:r>
      <w:bookmarkEnd w:id="13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بلغ مسلما خبرهـاني خاف أن يؤخذ غيلة فتعجل الخروج قبل الأجل الذي بينه و بين الناس و أمر عبدالله بن حازم أن ينادي في أصحابه و قد ملأ بهم </w:t>
      </w:r>
    </w:p>
    <w:p>
      <w:pPr>
        <w:pStyle w:val="BookText"/>
        <w:rPr/>
      </w:pPr>
      <w:r>
        <w:rPr>
          <w:rFonts w:ascii="Amiri" w:hAnsi="Amiri" w:eastAsia="Amiri" w:cs="Amiri"/>
          <w:color w:val="111111"/>
          <w:sz w:val="28"/>
          <w:sz w:val="28"/>
          <w:szCs w:val="28"/>
          <w:rtl w:val="true"/>
          <w:lang w:bidi="ar-SA"/>
        </w:rPr>
        <w:t>الدور حوله فاجتمع اليه أربعة آلاف ينادون بشعار المسلمين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عقد لعبيدالله بن عمرو بن عزيز الكندي علي ربع كندة و ربيعة و قال سر أمامي علي الخيل و عقد لمسلم بن عوسجة الأسدي علي ربع مذحج و أسد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في الرجال و عقد لأبي‌ثمامة الصائدي علي ربع تميم وهـمدان و عقد للعباس بن جعدة الجدلي علي ربع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أقبلوا نحو القصر فتحرز ابن‌زياد فيه و غلق الأبواب و لم يستطع المقاومة لانه لم يكن معه الا ثلاثون رجلا من الشرطة و عشرون رجلا من الأشراف و مواليه، لكن نفاق الكوفة و ما جبلوا عليه من الغدر لم يدع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يخفق فلم يبق من الأربعة آلاف الا ثلثمائة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وصفهم الأحنف بن قيس بالمومسة تريد كل يوم بعلا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صاح من في القصر يا أهل الكوفة اتقوا الله و لا توردوا علي انفسكم خيول الشام فقد ذقتموهم و جربتموهم فتفرق هـؤلاء الثلثمائة حتي ان الرجل يأتي ابنه و أخاه و ابن عمه فيقول له انصرف و المرأة تأتي زوجها فتتعلق به حتي يرجع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بالمسجد و معه ثلاثون رجلا ثم انصرف نحو كندة </w:t>
      </w:r>
      <w:r>
        <w:rPr>
          <w:rStyle w:val="FootnoteAnchor"/>
          <w:rtl w:val="true"/>
        </w:rPr>
        <w:footnoteReference w:id="370"/>
      </w:r>
      <w:r>
        <w:rPr>
          <w:rFonts w:ascii="Amiri" w:hAnsi="Amiri" w:eastAsia="Amiri" w:cs="Amiri"/>
          <w:color w:val="111111"/>
          <w:sz w:val="28"/>
          <w:sz w:val="28"/>
          <w:szCs w:val="28"/>
          <w:rtl w:val="true"/>
          <w:lang w:bidi="ar-SA"/>
        </w:rPr>
        <w:t xml:space="preserve">و معه ثلاثة و لم يمض الا قليلا و اذا لم يشاهد من يدله علي الطريق </w:t>
      </w:r>
      <w:r>
        <w:rPr>
          <w:rStyle w:val="FootnoteAnchor"/>
          <w:rtl w:val="true"/>
        </w:rPr>
        <w:footnoteReference w:id="371"/>
      </w:r>
      <w:r>
        <w:rPr>
          <w:rFonts w:ascii="Amiri" w:hAnsi="Amiri" w:eastAsia="Amiri" w:cs="Amiri"/>
          <w:color w:val="111111"/>
          <w:sz w:val="28"/>
          <w:sz w:val="28"/>
          <w:szCs w:val="28"/>
          <w:rtl w:val="true"/>
          <w:lang w:bidi="ar-SA"/>
        </w:rPr>
        <w:t xml:space="preserve">فنزل عن فرسه و مشي متلددا في أزقة الكوفة لا يدري الي أين يتوجه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تفرق عن مسلم و سكن لغطهم و لم يسمع ابن‌زياد اصوات </w:t>
      </w:r>
      <w:bookmarkStart w:id="134" w:name="pg981_6391"/>
    </w:p>
    <w:p>
      <w:pPr>
        <w:pStyle w:val="BookText"/>
        <w:rPr/>
      </w:pPr>
      <w:bookmarkEnd w:id="134"/>
      <w:r>
        <w:rPr>
          <w:rFonts w:ascii="Amiri" w:hAnsi="Amiri" w:eastAsia="Amiri" w:cs="Amiri"/>
          <w:color w:val="111111"/>
          <w:sz w:val="28"/>
          <w:sz w:val="28"/>
          <w:szCs w:val="28"/>
          <w:rtl w:val="true"/>
          <w:lang w:bidi="ar-SA"/>
        </w:rPr>
        <w:t>الرجال أمر من معه في القصر أن يشرفوا علي ظلال المسجد لينظرواهـل كمنوا فيها فكانوا يدلون القناديل و يشعلون النار في القصب و يدلونها بالحبال الي أن تصل الي صحن الجامع فلم يروا احدا فأعلموا ابن‌زياد و امر مناديه ان ينادي في الناس ليجتمعوا في المسجد و لما امتلأ المسجد بهم رقي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ابن‌عقيل قد أتي ما قد علمتم من الخلاف و الشقاق فبرأت الذمة من رجل وجدناه في داره و من جاء به فله ديته فاتقوا الله عباد الله و الزموا طاعتكم و بيعتكم و لا تجعلوا علي انفسكم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امر صاحب شرطته الحصين بن تميم ان يفتش الدور و السكك و حذره بالفتك به ان افلت مسلم و خرج من الكوفة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فوضع الحصين الحرس علي افواه السكك و تتبع الاشراف الناهضين مع مسلم فقبض علي عبدالاعلي بن يزيد الكلبي و عمارة بن صلخب الازدي فحبسهما ثم قتلهما و حبس جماعة من الوجوه استيحاشا منهم و فيهم الأصبغ بن نباته و الحارث الأعور الهمداني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033213_373438147"/>
      <w:bookmarkStart w:id="136" w:name="_Toc46"/>
      <w:bookmarkEnd w:id="135"/>
      <w:r>
        <w:rPr>
          <w:rtl w:val="true"/>
        </w:rPr>
        <w:t>حبس المختار</w:t>
      </w:r>
      <w:bookmarkEnd w:id="13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المختار عند خروج مسلم في قرية له 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خطوانية</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فجاء بمواليه يحمل راية خضراء و يحمل عبدالله بن الحارث راية حمراء و ركز المختار رايته علي باب عمرو بن حريث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اردت أن أمنع عمرا </w:t>
      </w:r>
      <w:r>
        <w:rPr>
          <w:rStyle w:val="FootnoteAnchor"/>
          <w:rtl w:val="true"/>
        </w:rPr>
        <w:footnoteReference w:id="376"/>
      </w:r>
      <w:r>
        <w:rPr>
          <w:rFonts w:ascii="Amiri" w:hAnsi="Amiri" w:eastAsia="Amiri" w:cs="Amiri"/>
          <w:color w:val="111111"/>
          <w:sz w:val="28"/>
          <w:sz w:val="28"/>
          <w:szCs w:val="28"/>
          <w:rtl w:val="true"/>
          <w:lang w:bidi="ar-SA"/>
        </w:rPr>
        <w:t xml:space="preserve">و وضح لهما قتل مسلم وهـاني و اشير عليهما بالدخول تحت راية الامان عند عمرو بن حريث ففعلا و شهد لهما ابن‌حريث باجتنابهما ابن‌عقيل، فأمر ابن‌زياد بحبسهما بعد أن شتم المختار و استعرض وجهه بالقضيب فشتر عينه </w:t>
      </w:r>
      <w:r>
        <w:rPr>
          <w:rStyle w:val="FootnoteAnchor"/>
          <w:rtl w:val="true"/>
        </w:rPr>
        <w:footnoteReference w:id="377"/>
      </w:r>
      <w:r>
        <w:rPr>
          <w:rFonts w:ascii="Amiri" w:hAnsi="Amiri" w:eastAsia="Amiri" w:cs="Amiri"/>
          <w:color w:val="111111"/>
          <w:sz w:val="28"/>
          <w:sz w:val="28"/>
          <w:szCs w:val="28"/>
          <w:rtl w:val="true"/>
          <w:lang w:bidi="ar-SA"/>
        </w:rPr>
        <w:t xml:space="preserve">و بقيا في السجن الي ان </w:t>
      </w:r>
      <w:bookmarkStart w:id="137" w:name="pg981_6392"/>
    </w:p>
    <w:p>
      <w:pPr>
        <w:pStyle w:val="BookText"/>
        <w:rPr/>
      </w:pPr>
      <w:bookmarkEnd w:id="137"/>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ابن‌زياد محمد بن الأشعث </w:t>
      </w:r>
      <w:r>
        <w:rPr>
          <w:rStyle w:val="FootnoteAnchor"/>
          <w:rtl w:val="true"/>
        </w:rPr>
        <w:footnoteReference w:id="379"/>
      </w:r>
      <w:r>
        <w:rPr>
          <w:rFonts w:ascii="Amiri" w:hAnsi="Amiri" w:eastAsia="Amiri" w:cs="Amiri"/>
          <w:color w:val="111111"/>
          <w:sz w:val="28"/>
          <w:sz w:val="28"/>
          <w:szCs w:val="28"/>
          <w:rtl w:val="true"/>
          <w:lang w:bidi="ar-SA"/>
        </w:rPr>
        <w:t xml:space="preserve">و شبث بن ربعي و القعقاع بن شور الذهلي </w:t>
      </w:r>
      <w:r>
        <w:rPr>
          <w:rStyle w:val="FootnoteAnchor"/>
          <w:rtl w:val="true"/>
        </w:rPr>
        <w:footnoteReference w:id="380"/>
      </w:r>
      <w:r>
        <w:rPr>
          <w:rFonts w:ascii="IRNazanin" w:hAnsi="IRNazanin" w:eastAsia="IRNazanin"/>
          <w:color w:val="111111"/>
          <w:sz w:val="28"/>
          <w:sz w:val="28"/>
          <w:szCs w:val="28"/>
          <w:rtl w:val="true"/>
          <w:lang w:bidi="fa-IR"/>
        </w:rPr>
        <w:t xml:space="preserve">و حجار بن ابجر </w:t>
      </w:r>
      <w:r>
        <w:rPr>
          <w:rStyle w:val="FootnoteAnchor"/>
          <w:rtl w:val="true"/>
        </w:rPr>
        <w:footnoteReference w:id="381"/>
      </w:r>
      <w:r>
        <w:rPr>
          <w:rFonts w:ascii="Amiri" w:hAnsi="Amiri" w:eastAsia="Amiri" w:cs="Amiri"/>
          <w:color w:val="111111"/>
          <w:sz w:val="28"/>
          <w:sz w:val="28"/>
          <w:szCs w:val="28"/>
          <w:rtl w:val="true"/>
          <w:lang w:bidi="ar-SA"/>
        </w:rPr>
        <w:t xml:space="preserve">و شمر بن ذي‌الجوشن و عمرو بن حريث ان يرفعوا راية الامان و يخذلوا الناس </w:t>
      </w:r>
      <w:r>
        <w:rPr>
          <w:rStyle w:val="FootnoteAnchor"/>
          <w:rtl w:val="true"/>
        </w:rPr>
        <w:footnoteReference w:id="382"/>
      </w:r>
      <w:r>
        <w:rPr>
          <w:rFonts w:ascii="Amiri" w:hAnsi="Amiri" w:eastAsia="Amiri" w:cs="Amiri"/>
          <w:color w:val="111111"/>
          <w:sz w:val="28"/>
          <w:sz w:val="28"/>
          <w:szCs w:val="28"/>
          <w:rtl w:val="true"/>
          <w:lang w:bidi="ar-SA"/>
        </w:rPr>
        <w:t>فأجاب جماعة ممن خيم عليهم الفرق و آخرون جرهم الطمع المو هوم و اختفي الذين طهرت ضمائرهم و كانوا يترقبون فتح الابواب للحملة علي صولة الباطل</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033215_373438147"/>
      <w:bookmarkStart w:id="139" w:name="_Toc47"/>
      <w:bookmarkEnd w:id="138"/>
      <w:r>
        <w:rPr>
          <w:rtl w:val="true"/>
        </w:rPr>
        <w:t>مسلم في بيت طوعة</w:t>
      </w:r>
      <w:bookmarkEnd w:id="139"/>
    </w:p>
    <w:p>
      <w:pPr>
        <w:pStyle w:val="BookText"/>
        <w:rPr/>
      </w:pPr>
      <w:r>
        <w:rPr>
          <w:rFonts w:ascii="Amiri" w:hAnsi="Amiri" w:eastAsia="Amiri" w:cs="Amiri"/>
          <w:color w:val="111111"/>
          <w:sz w:val="28"/>
          <w:sz w:val="28"/>
          <w:szCs w:val="28"/>
          <w:rtl w:val="true"/>
          <w:lang w:bidi="ar-SA"/>
        </w:rPr>
        <w:t>و انتهي بابن عقيل السير الي دور بني‌جبلة من كندة و وقف علي باب امرأة يقال لها طوعة ام ولد كانت للاشعث بن قيس اعتقها و تزوجها اسيد الحضرمي فولدت له بلالا كان مع الناس و امه واقفة علي الباب تنتظره فاستسقاها مسلم فسقته و استضافها فأضافته بعد ان عرفها انه ليس له في المصر اهل و لا عشيرة و انه من اهل بيت لهم الشفاعة يوم الحساب و هو مسلم بن عقيل فأدخلته بيتا غير الذي يأوي اليه ابنها و عرضت عليه الطعام فأبي و انكر ابنها كثرة الدخول و الخروج لذلك البيت فاستخبرها فلم تخبره الا بعد ان حلف لها كتمان الامر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الصباح اعلم ابن‌زياد بمكان مسلم فأرسل ابن‌الأشعث في سبعين من قيس ليقبض عليه، و لما سمع مسلم وقع حوافر الخيل عرف انه قد اتي </w:t>
      </w:r>
      <w:r>
        <w:rPr>
          <w:rStyle w:val="FootnoteAnchor"/>
          <w:rtl w:val="true"/>
        </w:rPr>
        <w:footnoteReference w:id="383"/>
      </w:r>
      <w:r>
        <w:rPr>
          <w:rFonts w:ascii="Amiri" w:hAnsi="Amiri" w:eastAsia="Amiri" w:cs="Amiri"/>
          <w:color w:val="111111"/>
          <w:sz w:val="28"/>
          <w:sz w:val="28"/>
          <w:szCs w:val="28"/>
          <w:rtl w:val="true"/>
          <w:lang w:bidi="ar-SA"/>
        </w:rPr>
        <w:t>فعجل دعاءه الذي كان مشغولا به بعد صلاة الصبح ثم لبس لامته و قال لطوعة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أديت ما عليك من البر و اخذت نصيبك من شفاعة رسول الله و لقد رأيت البارحة عمي اميرالمؤمنين في المنام و 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معي غدا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خرج اليهم مصلتا سيفه و قد اقتحموا عليه الدار فأخرجهم منها ثم عادوا اليه و اخرجهم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الموت فاصنع ويك ما انت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بكأس الموت لا شك جارع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فصبرا لأمر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قضاء الله في الخلق ذايع‌</w:t>
      </w:r>
    </w:p>
    <w:p>
      <w:pPr>
        <w:pStyle w:val="BookText"/>
        <w:rPr/>
      </w:pPr>
      <w:r>
        <w:rPr>
          <w:rFonts w:ascii="Amiri" w:hAnsi="Amiri" w:eastAsia="Amiri" w:cs="Amiri"/>
          <w:color w:val="111111"/>
          <w:sz w:val="28"/>
          <w:sz w:val="28"/>
          <w:szCs w:val="28"/>
          <w:rtl w:val="true"/>
          <w:lang w:bidi="ar-SA"/>
        </w:rPr>
        <w:t xml:space="preserve">فقتل منهم واحدا و اربعين رجلا </w:t>
      </w:r>
      <w:r>
        <w:rPr>
          <w:rStyle w:val="FootnoteAnchor"/>
          <w:rtl w:val="true"/>
        </w:rPr>
        <w:footnoteReference w:id="385"/>
      </w:r>
      <w:r>
        <w:rPr>
          <w:rFonts w:ascii="Amiri" w:hAnsi="Amiri" w:eastAsia="Amiri" w:cs="Amiri"/>
          <w:color w:val="111111"/>
          <w:sz w:val="28"/>
          <w:sz w:val="28"/>
          <w:szCs w:val="28"/>
          <w:rtl w:val="true"/>
          <w:lang w:bidi="ar-SA"/>
        </w:rPr>
        <w:t xml:space="preserve">و كان من قوته يأخذ الرجل بيده و يرمي به فوق البيت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انفذ ابن‌الاشعث الي ابن‌زياد يستمده الرجال فبعث اليه اللائمة فأرسل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اتظن انك ارسلتني الي بقال من بقالي الكوفة او جرمقاني من جرامقة الحيرة </w:t>
      </w:r>
      <w:r>
        <w:rPr>
          <w:rStyle w:val="FootnoteAnchor"/>
          <w:rtl w:val="true"/>
        </w:rPr>
        <w:footnoteReference w:id="387"/>
      </w:r>
      <w:r>
        <w:rPr>
          <w:rFonts w:ascii="Amiri" w:hAnsi="Amiri" w:eastAsia="Amiri" w:cs="Amiri"/>
          <w:color w:val="111111"/>
          <w:sz w:val="28"/>
          <w:sz w:val="28"/>
          <w:szCs w:val="28"/>
          <w:rtl w:val="true"/>
          <w:lang w:bidi="ar-SA"/>
        </w:rPr>
        <w:t xml:space="preserve">و انما ارسلتني الي سيف من أسياف محمد بن عبدالله فمده بالعسكر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اشتد القتال فاختلف مسلم و بكير بن حمران الاحمري بضربتين ضرب بكير فم مسلم فقطع شفته العليا و أسرع السيف الي السفلي و نصلت لها ثنيتان و ضربه مسلم علي رأسه ضربة منكرة و اخري علي حبل العاتق حتي كادت ان تطلع الي جوفه فمات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اشرفوا عليه من فوق ظهر البيت يرمونه بالحجارة و يلهبون النار في اطنان القصب </w:t>
      </w:r>
      <w:r>
        <w:rPr>
          <w:rStyle w:val="FootnoteAnchor"/>
          <w:rtl w:val="true"/>
        </w:rPr>
        <w:footnoteReference w:id="390"/>
      </w:r>
      <w:r>
        <w:rPr>
          <w:rFonts w:ascii="Amiri" w:hAnsi="Amiri" w:eastAsia="Amiri" w:cs="Amiri"/>
          <w:color w:val="111111"/>
          <w:sz w:val="28"/>
          <w:sz w:val="28"/>
          <w:szCs w:val="28"/>
          <w:rtl w:val="true"/>
          <w:lang w:bidi="ar-SA"/>
        </w:rPr>
        <w:t>و يلقونها عليه، فشد عليهم يقاتلهم في السكة و هو يرتجز بأبيات حمران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اقسمت لا اقتل الا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رايت الموت شيئا نكرا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امري‌ء يوما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يخلط البارد سخنا مرا </w:t>
      </w:r>
      <w:bookmarkStart w:id="140" w:name="pg981_6394"/>
    </w:p>
    <w:p>
      <w:pPr>
        <w:pStyle w:val="BookText"/>
        <w:rPr/>
      </w:pPr>
      <w:bookmarkEnd w:id="140"/>
      <w:r>
        <w:rPr>
          <w:rFonts w:ascii="Amiri" w:hAnsi="Amiri" w:eastAsia="Amiri" w:cs="Amiri"/>
          <w:color w:val="111111"/>
          <w:sz w:val="28"/>
          <w:sz w:val="28"/>
          <w:szCs w:val="28"/>
          <w:rtl w:val="true"/>
          <w:lang w:bidi="ar-SA"/>
        </w:rPr>
        <w:t xml:space="preserve">رد شعاع النفس فاستقرا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اخاف ان اكذب أو اغرا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 هذا اليوم لم يذكره المؤلفون في أيام العرب الجاهلية، نعم في معجم البلدان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المعجم مما استعجم للبكري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تاج العروس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جبل كانت فيه واقعة علي بني‌عامر و في نهاية الارب للقلقشندي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قرن بطن من مراد و منهم اويس القرني و كله لا يرشدنا الي شي‌ء صحيح، نعم ذكر محمد بن حبيب النسابة في رسالة المغتالين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المدرجة في المجموعة السابعة من نوادر المخطوطات تحقيق عبدالسلامهـارون ان خثعما قتلت الصميل اخا ذي‌الجوشن الكلابي فغزاهم ذوالجوشن و سانده عيينة بن حصن علي ان يكون له المغنم و لقوا خثعما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جبل فقتلا و اثخنا و غنما قوتل بالجبل حمران بن مالك بن عبدالملك الخثعمي فأمره ان يستأسر فأنشا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اقسمت لا اقتل الا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 الموت شيئا نكرا</w:t>
      </w:r>
    </w:p>
    <w:p>
      <w:pPr>
        <w:pStyle w:val="BookText"/>
        <w:rPr/>
      </w:pPr>
      <w:r>
        <w:rPr>
          <w:rFonts w:ascii="Amiri" w:hAnsi="Amiri" w:eastAsia="Amiri" w:cs="Amiri"/>
          <w:color w:val="111111"/>
          <w:sz w:val="28"/>
          <w:sz w:val="28"/>
          <w:szCs w:val="28"/>
          <w:rtl w:val="true"/>
          <w:lang w:bidi="ar-SA"/>
        </w:rPr>
        <w:t>اكره ان اخدع او اغرا</w:t>
      </w:r>
    </w:p>
    <w:p>
      <w:pPr>
        <w:pStyle w:val="BookText"/>
        <w:rPr/>
      </w:pPr>
      <w:r>
        <w:rPr>
          <w:rFonts w:ascii="IRNazanin" w:hAnsi="IRNazanin" w:eastAsia="IRNazanin"/>
          <w:color w:val="111111"/>
          <w:sz w:val="28"/>
          <w:sz w:val="28"/>
          <w:szCs w:val="28"/>
          <w:rtl w:val="true"/>
          <w:lang w:bidi="fa-IR"/>
        </w:rPr>
        <w:t>ثم قتل ورثته اخته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حمران اخا مظنه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اوفي علي الخير و لم بمنه</w:t>
      </w:r>
    </w:p>
    <w:p>
      <w:pPr>
        <w:pStyle w:val="BookText"/>
        <w:rPr/>
      </w:pPr>
      <w:r>
        <w:rPr>
          <w:rFonts w:ascii="Amiri" w:hAnsi="Amiri" w:eastAsia="Amiri" w:cs="Amiri"/>
          <w:color w:val="111111"/>
          <w:sz w:val="28"/>
          <w:sz w:val="28"/>
          <w:szCs w:val="28"/>
          <w:rtl w:val="true"/>
          <w:lang w:bidi="ar-SA"/>
        </w:rPr>
        <w:t xml:space="preserve">و الطاعن النجلاء مرثعنه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عاندها مثل و كيف الشنه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اثخنته الجراحات و اعياه نزف الدم فاستند الي جنب تلك الدار فتحاملوا عليه يرمونه بالسهام و الحجارة فقال مالكم ترموني بالحجارة كما ترمي الكفار و انا من اهل بيت الانبياء الأبرار ألا ترعون حق رسول الله في عترته؟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ابن‌الاشعث لا تقتل نفسك و انت في ذمتي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أوسر و بي طاقة؟ لا و الله لا يكون ذلك ابدا، و حمل علي ابن الاشعث فهرب منه ثم حملوا عليه من كل جانب و قد اشتد به العطش، فطعنه رجل من خلفه فسقط الي الارض و اسر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انهم عملوا له حفيرة و ستروها بالتراب ثم انكشفوا بين يديه حتي اذا حتي فيها أسروه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انتزعوه سيفه دمعت عينه فتعجب عمرو بن عبيدالله السلمي من بكائه</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033217_373438147"/>
      <w:bookmarkStart w:id="142" w:name="_Toc48"/>
      <w:bookmarkEnd w:id="141"/>
      <w:r>
        <w:rPr>
          <w:rtl w:val="true"/>
        </w:rPr>
        <w:t>مسلم و ابن‌زياد</w:t>
      </w:r>
      <w:bookmarkEnd w:id="14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وجي‌ء به الي ابن‌زياد فرأي علي باب القصر قلة مبردة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من </w:t>
      </w:r>
    </w:p>
    <w:p>
      <w:pPr>
        <w:pStyle w:val="BookText"/>
        <w:rPr/>
      </w:pPr>
      <w:r>
        <w:rPr>
          <w:rFonts w:ascii="Amiri" w:hAnsi="Amiri" w:eastAsia="Amiri" w:cs="Amiri"/>
          <w:color w:val="111111"/>
          <w:sz w:val="28"/>
          <w:sz w:val="28"/>
          <w:szCs w:val="28"/>
          <w:rtl w:val="true"/>
          <w:lang w:bidi="ar-SA"/>
        </w:rPr>
        <w:t xml:space="preserve">هذا الماء، فقال له مسلم بن عمرو الباهلي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تذوق منها قطرة حتي تذوق الحميم في نار جهنم قال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عرف الحق اذ انكرته و نصح لامامه اذ غششته، فقال له ابن‌عقيل لأمك الثكل ما أقساك و أفظك، انت ابن باهلة أولي بالحميم ثم جلس و تساند الي حائط القصر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فبعث عمارة بن عقبة بن أبي‌معيط غلاما له يدعي قيسا </w:t>
      </w:r>
      <w:r>
        <w:rPr>
          <w:rStyle w:val="FootnoteAnchor"/>
          <w:rtl w:val="true"/>
        </w:rPr>
        <w:footnoteReference w:id="396"/>
      </w:r>
      <w:r>
        <w:rPr>
          <w:rFonts w:ascii="Amiri" w:hAnsi="Amiri" w:eastAsia="Amiri" w:cs="Amiri"/>
          <w:color w:val="111111"/>
          <w:sz w:val="28"/>
          <w:sz w:val="28"/>
          <w:szCs w:val="28"/>
          <w:rtl w:val="true"/>
          <w:lang w:bidi="ar-SA"/>
        </w:rPr>
        <w:t>فأتاه بالماء و كلما أراد أن يشرب امتلأ القدح دما و في الثالثة ذهب ليشرب فامتلأ القدح دما و سقطت فيه ثناياه فتركه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الرزق المقسوم لشربته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غلام ابن زياد فأدخله عليه فلم يسلم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تسلم علي الامير؟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انه ليس لي بأمير </w:t>
      </w:r>
      <w:r>
        <w:rPr>
          <w:rStyle w:val="FootnoteAnchor"/>
          <w:rtl w:val="true"/>
        </w:rPr>
        <w:footnoteReference w:id="397"/>
      </w:r>
      <w:r>
        <w:rPr>
          <w:rFonts w:ascii="Amiri" w:hAnsi="Amiri" w:eastAsia="Amiri" w:cs="Amiri"/>
          <w:color w:val="111111"/>
          <w:sz w:val="28"/>
          <w:sz w:val="28"/>
          <w:szCs w:val="28"/>
          <w:rtl w:val="true"/>
          <w:lang w:bidi="ar-SA"/>
        </w:rPr>
        <w:t>و يقال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من اتبع الهدي و خشي عواقب الردي و أطاع الملك الأعلي فضحك ابن‌زياد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أو لم تسلم انك مقتول </w:t>
      </w:r>
      <w:r>
        <w:rPr>
          <w:rStyle w:val="FootnoteAnchor"/>
          <w:rtl w:val="true"/>
        </w:rPr>
        <w:footnoteReference w:id="398"/>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قتلتني فلقد قتل من هـو شر منك من هـو خيرا مني و بعد فانك لا تدع سوء القتلة و لا قبح المثلة و خبث السريرة و لؤم الغلبة لأحد أولي 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خرجت علي امامك و شققت عصا المسلمين و القحت الفتنة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انما شق العصا معاوية و ابنه يزيد و الفتنة القحها أبوك و أنا ارجو أن يرزقني الله الشهادة علي يد شر بريته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طلب مسلم أن يوصي الي بعض قومه فأذن له و نظر الي الجلساء فرأي عمر بن 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بيني و بينك قرابة ولي اليك حاجة و يجب عليك نجح حاجتي وهـي سر، فأبي أن يمكنه من ذكرها، فقال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تمتنع أن تنظر في حاجة ابن عمك فقام معه بحيث يراهما ابن‌زياد فأوصاه مسلم أن </w:t>
      </w:r>
    </w:p>
    <w:p>
      <w:pPr>
        <w:pStyle w:val="BookText"/>
        <w:rPr/>
      </w:pPr>
      <w:r>
        <w:rPr>
          <w:rFonts w:ascii="Amiri" w:hAnsi="Amiri" w:eastAsia="Amiri" w:cs="Amiri"/>
          <w:color w:val="111111"/>
          <w:sz w:val="28"/>
          <w:sz w:val="28"/>
          <w:szCs w:val="28"/>
          <w:rtl w:val="true"/>
          <w:lang w:bidi="ar-SA"/>
        </w:rPr>
        <w:t xml:space="preserve">يقضي من ثمن سيفه و درعه دينا استدانه منذ دخل الكوفة يبلغ ستمائة درهم </w:t>
      </w:r>
      <w:r>
        <w:rPr>
          <w:rStyle w:val="FootnoteAnchor"/>
          <w:rtl w:val="true"/>
        </w:rPr>
        <w:footnoteReference w:id="400"/>
      </w:r>
      <w:r>
        <w:rPr>
          <w:rFonts w:ascii="Amiri" w:hAnsi="Amiri" w:eastAsia="Amiri" w:cs="Amiri"/>
          <w:color w:val="111111"/>
          <w:sz w:val="28"/>
          <w:sz w:val="28"/>
          <w:szCs w:val="28"/>
          <w:rtl w:val="true"/>
          <w:lang w:bidi="ar-SA"/>
        </w:rPr>
        <w:t xml:space="preserve">و أن يستوهب جثته من ابن‌زياد و يدفنها، و ان يكتب الي الحسين بخبره، فقام عمر بن سعد الي ابن‌زياد و أفشي كل ما أسره اليه فقال ابن‌زياد لا يخونك الامين ولكن قد يؤتمن الخائن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ثم انه لم تخف علي شهيد القصر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نفسية عمر بن سعد و لم يجهل دنس أصله ولكنه أراد ان يعرف الكوفيين مبلغه من المروءة و الحفاظ كي لا يغتر به احد، و هناك سر آخر و هو ارشاد الملا الكوفي الي ان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ولاتهم لم يقصدوا الا الاصلاح و نشر الدعوة الالهية و هذا الوالي من قبلهم لم يمد يده الي بيت المال و كان له ان يتصرف فيه كيف شاء غير انه قضي ايامه البالغة اربعا و ستين بالاستدانة وهـكذا ينبغي ان تسير الولاة فلا يتخذون مال الفقراء 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ذكرنيهـذا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بقصة خالد القسري علي كتمان السر لانه من شيم العرب و اخلاق الاسلام مع ما يحمله من المباينة لنبي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شتم سيد الاوصياء علي المنابر و قوله فيه ما لا يسوغ لليراع ان يذكره و ذلك أن الوليد بن عبدالملك أراد الحج فعزم جماعة علي اغتياله و طلبوا من خالد المشاركة معه فأبي، فقالوا له اكتم علينا، فأتي خالد الوليد و قال له دع الحج هـذا العام فاني خائف عليك قال الوليد من الذين تخافهم علي؟ سمهم لي، فامتنع أن يسمهم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نصحتك و لن اسمهم لك فقال اني ابعث بك الي عدوك يوسف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فعلت فلن اسمهم فبعث به الي يوسف فعذبه و لم يسمهم فسجنه ثم وضع علي صدره المضرسة فقتل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عن ستين سنة و دفن بناحية، و عقر عامر بن سهل الاشعري فرسه علي قبره فضربه يوسف سبعمائة سوط و لم يرثه احد من العرب علي كثرة أياديه عندهم الا اباالشغب العبسي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خير الناس حيا وهـالكا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سقيف عندهم في السلاسل</w:t>
      </w:r>
    </w:p>
    <w:p>
      <w:pPr>
        <w:pStyle w:val="BookText"/>
        <w:rPr/>
      </w:pPr>
      <w:r>
        <w:rPr>
          <w:rFonts w:ascii="Amiri" w:hAnsi="Amiri" w:eastAsia="Amiri" w:cs="Amiri"/>
          <w:color w:val="111111"/>
          <w:sz w:val="28"/>
          <w:sz w:val="28"/>
          <w:szCs w:val="28"/>
          <w:rtl w:val="true"/>
          <w:lang w:bidi="ar-SA"/>
        </w:rPr>
        <w:t xml:space="preserve">لعمري لقد عمرتم السجن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أوطاتموه وطاة المتثاقل</w:t>
      </w:r>
    </w:p>
    <w:p>
      <w:pPr>
        <w:pStyle w:val="BookText"/>
        <w:rPr/>
      </w:pPr>
      <w:r>
        <w:rPr>
          <w:rFonts w:ascii="Amiri" w:hAnsi="Amiri" w:eastAsia="Amiri" w:cs="Amiri"/>
          <w:color w:val="111111"/>
          <w:sz w:val="28"/>
          <w:sz w:val="28"/>
          <w:szCs w:val="28"/>
          <w:rtl w:val="true"/>
          <w:lang w:bidi="ar-SA"/>
        </w:rPr>
        <w:t xml:space="preserve">فان تسجنوا القسري لا تسجنوا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تسجنوا معروفه في القبائل</w:t>
      </w:r>
    </w:p>
    <w:p>
      <w:pPr>
        <w:pStyle w:val="BookText"/>
        <w:rPr/>
      </w:pPr>
      <w:r>
        <w:rPr>
          <w:rFonts w:ascii="Amiri" w:hAnsi="Amiri" w:eastAsia="Amiri" w:cs="Amiri"/>
          <w:color w:val="111111"/>
          <w:sz w:val="28"/>
          <w:sz w:val="28"/>
          <w:szCs w:val="28"/>
          <w:rtl w:val="true"/>
          <w:lang w:bidi="ar-SA"/>
        </w:rPr>
        <w:t xml:space="preserve">تهذيب ابن‌عساكر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التفت ابن‌زياد الي مسلم و قال ايها يا ابن عقيل، اتيت الناس وهـم جمع ففرقتهم،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أتيت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أهل المصر زعموا أن أباك قتل خيارهم و سفك دماءهم و عمل فيهم اعمال كسري و قيصر فأتيناهم لنأمر بالعدل و ندعوا الي حكم الكتاب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ابن‌زياد ما انت و ذاك أو لم نكن نعمل فيهم بالعدل؟ فقال مسلم ان الله ليعلم انك غير صادق و انك لتقتل علي الغضب و العداوة و سوء الظن فشتمه </w:t>
      </w:r>
    </w:p>
    <w:p>
      <w:pPr>
        <w:pStyle w:val="BookText"/>
        <w:rPr/>
      </w:pPr>
      <w:r>
        <w:rPr>
          <w:rFonts w:ascii="Amiri" w:hAnsi="Amiri" w:eastAsia="Amiri" w:cs="Amiri"/>
          <w:color w:val="111111"/>
          <w:sz w:val="28"/>
          <w:sz w:val="28"/>
          <w:szCs w:val="28"/>
          <w:rtl w:val="true"/>
          <w:lang w:bidi="ar-SA"/>
        </w:rPr>
        <w:t xml:space="preserve">ابن‌زياد و شتم عليا و عقيلا و الحسين </w:t>
      </w:r>
      <w:r>
        <w:rPr>
          <w:rStyle w:val="FootnoteAnchor"/>
          <w:rtl w:val="true"/>
        </w:rPr>
        <w:footnoteReference w:id="402"/>
      </w:r>
      <w:r>
        <w:rPr>
          <w:rFonts w:ascii="Amiri" w:hAnsi="Amiri" w:eastAsia="Amiri" w:cs="Amiri"/>
          <w:color w:val="111111"/>
          <w:sz w:val="28"/>
          <w:sz w:val="28"/>
          <w:szCs w:val="28"/>
          <w:rtl w:val="true"/>
          <w:lang w:bidi="ar-SA"/>
        </w:rPr>
        <w:t xml:space="preserve">فقال مسلم انت و ابوك احق بالشتم فاقض ما انت قاض يا عدو الله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فأمر ابن‌زياد رجلا شاميا </w:t>
      </w:r>
      <w:r>
        <w:rPr>
          <w:rStyle w:val="FootnoteAnchor"/>
          <w:rtl w:val="true"/>
        </w:rPr>
        <w:footnoteReference w:id="404"/>
      </w:r>
      <w:r>
        <w:rPr>
          <w:rFonts w:ascii="Amiri" w:hAnsi="Amiri" w:eastAsia="Amiri" w:cs="Amiri"/>
          <w:color w:val="111111"/>
          <w:sz w:val="28"/>
          <w:sz w:val="28"/>
          <w:szCs w:val="28"/>
          <w:rtl w:val="true"/>
          <w:lang w:bidi="ar-SA"/>
        </w:rPr>
        <w:t xml:space="preserve">ان يصعد به الي أعلي القصر و يضرب عنقه و يرمي رأسه و جسده الي الارض فأصعده الي أعلي القصر و هو يسبح الله و يهلله و يكبره </w:t>
      </w:r>
      <w:r>
        <w:rPr>
          <w:rStyle w:val="FootnoteAnchor"/>
          <w:rtl w:val="true"/>
        </w:rPr>
        <w:footnoteReference w:id="405"/>
      </w:r>
      <w:r>
        <w:rPr>
          <w:rFonts w:ascii="Amiri" w:hAnsi="Amiri" w:eastAsia="Amiri" w:cs="Amiri"/>
          <w:color w:val="111111"/>
          <w:sz w:val="28"/>
          <w:sz w:val="28"/>
          <w:szCs w:val="28"/>
          <w:rtl w:val="true"/>
          <w:lang w:bidi="ar-SA"/>
        </w:rPr>
        <w:t xml:space="preserve">و يقول اللهم احكم بيننا و بين قوم غرونا و خذلونا و كذبونا و توجه نحو المدينة و سلم علي الحسين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اشرف به الشامي علي موضع الحذائين و ضرب عنقه و رمي برأسه و جسده الي الارض </w:t>
      </w:r>
      <w:r>
        <w:rPr>
          <w:rStyle w:val="FootnoteAnchor"/>
          <w:rtl w:val="true"/>
        </w:rPr>
        <w:footnoteReference w:id="407"/>
      </w:r>
      <w:r>
        <w:rPr>
          <w:rFonts w:ascii="Amiri" w:hAnsi="Amiri" w:eastAsia="Amiri" w:cs="Amiri"/>
          <w:color w:val="111111"/>
          <w:sz w:val="28"/>
          <w:sz w:val="28"/>
          <w:szCs w:val="28"/>
          <w:rtl w:val="true"/>
          <w:lang w:bidi="ar-SA"/>
        </w:rPr>
        <w:t xml:space="preserve">و نزل مذعورا فقال له ابن‌زياد ما شأنك؟ قال رأيت ساعة قتله رجلا اسود سي‌ء الوجه حذائي عاضا علي أصبعه ففزعت منه فقال ابن‌زياد لعلك دهشت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اخرج هـاني الي مكان من السوق يباع فيه الغنم و هو مكتوف فجعل يصيح وامذحجاه و لا مذحج لي اليوم وامذحجاه و اين مني مذحج، فلما رأي أن احدا لا ينصره جذب يده و نزعها من الكتاف و قال أما من عصا أو سكين او حجر او عظم يدافع رجل عن نفسه و وثبوا عليه و أوثقوه كتافا و قيل له مد عنقك ففال ما انا بها سخي و ما انا بمعينكم علي نفسي فضربه بالسيف مولي لعبيدالله ابن زياد تركي يقال له رشيد فلم يصنع فيه شيئا فقالهـاني الي الله المعاد اللهم الي رحمتك و رضوانك ثم ضربه اخري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العبد قتله عبدالرحمن بن الحصين المرادي رآه مع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بالخازر</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ابن‌زياد بسحب مسلم وهـاني بالحبال من ارجلهما في الأسواق </w:t>
      </w:r>
      <w:r>
        <w:rPr>
          <w:rStyle w:val="FootnoteAnchor"/>
          <w:rtl w:val="true"/>
        </w:rPr>
        <w:footnoteReference w:id="41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مضمار الحقائق لصاحب حماة محمد بن تقي‌الدين الأيوبي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بعضهم قطع اذنه و ذلك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ذي‌القعدة 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صلبهما بالكناسة منكوسين </w:t>
      </w:r>
      <w:r>
        <w:rPr>
          <w:rStyle w:val="FootnoteAnchor"/>
          <w:rtl w:val="true"/>
        </w:rPr>
        <w:footnoteReference w:id="411"/>
      </w:r>
      <w:r>
        <w:rPr>
          <w:rFonts w:ascii="Amiri" w:hAnsi="Amiri" w:eastAsia="Amiri" w:cs="Amiri"/>
          <w:color w:val="111111"/>
          <w:sz w:val="28"/>
          <w:sz w:val="28"/>
          <w:szCs w:val="28"/>
          <w:rtl w:val="true"/>
          <w:lang w:bidi="ar-SA"/>
        </w:rPr>
        <w:t xml:space="preserve">و أنفذ الرأسين الي يزيد فنصبهما في درب من دمشق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الي يزيد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أخذ لاميرالمؤمنين بحقه و كفاه مؤنة عدوه، اخبر أميرالمؤمنين أكرمه الله أن مسلم بن عقيل لجأ الي دارهـاني بن عروة المرادي و اني جعلت عليهما العيون و دسست اليهما الرجال و كدتهما حتي استخرجتهما و أمكن الله منهما فضربت أعناقهما و بعثت اليك برأسيهما معهـاني ابن أبي حية الوادعي الهمداني و الزبير بين الاروح التميمي وهـما من أهل السمع و الطاعة و النصيحة فليسأل هما اميرالمؤمنين عما أحب فان عندهما علما و صدقا و فهما و ورعا و السلام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يزيد الي ابن‌زياد أما بعد فانك لك تعد أن كنت كما احب عملت عمل الحازم وصلت صولة الشجاع الرابط الجأش فقد أغنيت و كفيت و صدقت ظني بك و رأيي فيك و قد دعوت رسوليك فسألتهما و ناجيتهما و فوجدتهما في رأيهما و فضلهما كما ذكرت فاستوص بهما خيرا و انه قد بلغني ان الحسين بن علي قد توجه نحو العراق، فضع المناظر و المسالح و احترس علي الظن و خذ علي التهمة </w:t>
      </w:r>
      <w:r>
        <w:rPr>
          <w:rStyle w:val="FootnoteAnchor"/>
          <w:rtl w:val="true"/>
        </w:rPr>
        <w:footnoteReference w:id="413"/>
      </w:r>
      <w:r>
        <w:rPr>
          <w:rFonts w:ascii="Amiri" w:hAnsi="Amiri" w:eastAsia="Amiri" w:cs="Amiri"/>
          <w:color w:val="111111"/>
          <w:sz w:val="28"/>
          <w:sz w:val="28"/>
          <w:szCs w:val="28"/>
          <w:rtl w:val="true"/>
          <w:lang w:bidi="ar-SA"/>
        </w:rPr>
        <w:t xml:space="preserve">و هذا الحسين قد ابتلي به زمانك من بين الأزمان و بلادك من بين البلدان و ابتليت </w:t>
      </w:r>
      <w:bookmarkStart w:id="143" w:name="pg981_6399"/>
    </w:p>
    <w:p>
      <w:pPr>
        <w:pStyle w:val="BookText"/>
        <w:rPr/>
      </w:pPr>
      <w:bookmarkEnd w:id="143"/>
      <w:r>
        <w:rPr>
          <w:rFonts w:ascii="Amiri" w:hAnsi="Amiri" w:eastAsia="Amiri" w:cs="Amiri"/>
          <w:color w:val="111111"/>
          <w:sz w:val="28"/>
          <w:sz w:val="28"/>
          <w:szCs w:val="28"/>
          <w:rtl w:val="true"/>
          <w:lang w:bidi="ar-SA"/>
        </w:rPr>
        <w:t xml:space="preserve">به من بين العمال و عندها تعتق او تعود عبدا كما تعبد العبيد </w:t>
      </w:r>
      <w:r>
        <w:rPr>
          <w:rStyle w:val="FootnoteAnchor"/>
          <w:rtl w:val="true"/>
        </w:rPr>
        <w:footnoteReference w:id="414"/>
      </w:r>
      <w:r>
        <w:rPr>
          <w:rFonts w:ascii="Amiri" w:hAnsi="Amiri" w:eastAsia="Amiri" w:cs="Amiri"/>
          <w:color w:val="111111"/>
          <w:sz w:val="28"/>
          <w:sz w:val="28"/>
          <w:szCs w:val="28"/>
          <w:rtl w:val="true"/>
          <w:lang w:bidi="ar-SA"/>
        </w:rPr>
        <w:t xml:space="preserve">فاما أن تحاربه أو تحمله الي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سقتك دما يا ابن عم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 شيعتك السافحة</w:t>
      </w:r>
    </w:p>
    <w:p>
      <w:pPr>
        <w:pStyle w:val="BookText"/>
        <w:rPr/>
      </w:pPr>
      <w:r>
        <w:rPr>
          <w:rFonts w:ascii="Amiri" w:hAnsi="Amiri" w:eastAsia="Amiri" w:cs="Amiri"/>
          <w:color w:val="111111"/>
          <w:sz w:val="28"/>
          <w:sz w:val="28"/>
          <w:szCs w:val="28"/>
          <w:rtl w:val="true"/>
          <w:lang w:bidi="ar-SA"/>
        </w:rPr>
        <w:t>و لا برحتهـاطلات العيون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حييك غادية رائحة</w:t>
      </w:r>
    </w:p>
    <w:p>
      <w:pPr>
        <w:pStyle w:val="BookText"/>
        <w:rPr/>
      </w:pPr>
      <w:r>
        <w:rPr>
          <w:rFonts w:ascii="Amiri" w:hAnsi="Amiri" w:eastAsia="Amiri" w:cs="Amiri"/>
          <w:color w:val="111111"/>
          <w:sz w:val="28"/>
          <w:sz w:val="28"/>
          <w:szCs w:val="28"/>
          <w:rtl w:val="true"/>
          <w:lang w:bidi="ar-SA"/>
        </w:rPr>
        <w:t xml:space="preserve">لانك لم ترو من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ثناياك فيها غدت طائحة</w:t>
      </w:r>
    </w:p>
    <w:p>
      <w:pPr>
        <w:pStyle w:val="BookText"/>
        <w:rPr/>
      </w:pPr>
      <w:r>
        <w:rPr>
          <w:rFonts w:ascii="Amiri" w:hAnsi="Amiri" w:eastAsia="Amiri" w:cs="Amiri"/>
          <w:color w:val="111111"/>
          <w:sz w:val="28"/>
          <w:sz w:val="28"/>
          <w:szCs w:val="28"/>
          <w:rtl w:val="true"/>
          <w:lang w:bidi="ar-SA"/>
        </w:rPr>
        <w:t xml:space="preserve">رمومك من القصر اذ اوثقوك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سلمت فيك من جارحة</w:t>
      </w:r>
    </w:p>
    <w:p>
      <w:pPr>
        <w:pStyle w:val="BookText"/>
        <w:rPr/>
      </w:pPr>
      <w:r>
        <w:rPr>
          <w:rFonts w:ascii="Amiri" w:hAnsi="Amiri" w:eastAsia="Amiri" w:cs="Amiri"/>
          <w:color w:val="111111"/>
          <w:sz w:val="28"/>
          <w:sz w:val="28"/>
          <w:szCs w:val="28"/>
          <w:rtl w:val="true"/>
          <w:lang w:bidi="ar-SA"/>
        </w:rPr>
        <w:t xml:space="preserve">و سحبا تجر بأسواقهم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اميرهم البارحة</w:t>
      </w:r>
    </w:p>
    <w:p>
      <w:pPr>
        <w:pStyle w:val="BookText"/>
        <w:rPr/>
      </w:pPr>
      <w:r>
        <w:rPr>
          <w:rFonts w:ascii="Amiri" w:hAnsi="Amiri" w:eastAsia="Amiri" w:cs="Amiri"/>
          <w:color w:val="111111"/>
          <w:sz w:val="28"/>
          <w:sz w:val="28"/>
          <w:szCs w:val="28"/>
          <w:rtl w:val="true"/>
          <w:lang w:bidi="ar-SA"/>
        </w:rPr>
        <w:t xml:space="preserve">أتقضي و لم تبكك الباكيات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أمالك في المصر من نائحة</w:t>
      </w:r>
    </w:p>
    <w:p>
      <w:pPr>
        <w:pStyle w:val="BookText"/>
        <w:rPr/>
      </w:pPr>
      <w:r>
        <w:rPr>
          <w:rFonts w:ascii="Amiri" w:hAnsi="Amiri" w:eastAsia="Amiri" w:cs="Amiri"/>
          <w:color w:val="111111"/>
          <w:sz w:val="28"/>
          <w:sz w:val="28"/>
          <w:szCs w:val="28"/>
          <w:rtl w:val="true"/>
          <w:lang w:bidi="ar-SA"/>
        </w:rPr>
        <w:t xml:space="preserve">لئن تقض نحبا فكم في 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العشية من صائحة </w:t>
      </w:r>
      <w:r>
        <w:rPr>
          <w:rStyle w:val="FootnoteAnchor"/>
          <w:rtl w:val="true"/>
        </w:rPr>
        <w:footnoteReference w:id="416"/>
      </w:r>
    </w:p>
    <w:p>
      <w:pPr>
        <w:pStyle w:val="Heading3"/>
        <w:numPr>
          <w:ilvl w:val="2"/>
          <w:numId w:val="1"/>
        </w:numPr>
        <w:rPr/>
      </w:pPr>
      <w:bookmarkStart w:id="144" w:name="__RefHeading___Toc1033219_373438147"/>
      <w:bookmarkStart w:id="145" w:name="_Toc49"/>
      <w:bookmarkEnd w:id="144"/>
      <w:r>
        <w:rPr>
          <w:rtl w:val="true"/>
        </w:rPr>
        <w:t>السفر الي العراق‌</w:t>
      </w:r>
      <w:bookmarkEnd w:id="14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بلغ الحسين ان يزيد انفذ عمرو بن سعيد العاص في عسكر و أمره علي الحاج و ولاه أمر الموسم و أوصاه بالفتك بالحسين أينما وجد </w:t>
      </w:r>
      <w:r>
        <w:rPr>
          <w:rStyle w:val="FootnoteAnchor"/>
          <w:rtl w:val="true"/>
        </w:rPr>
        <w:footnoteReference w:id="417"/>
      </w:r>
      <w:r>
        <w:rPr>
          <w:rFonts w:ascii="Amiri" w:hAnsi="Amiri" w:eastAsia="Amiri" w:cs="Amiri"/>
          <w:color w:val="111111"/>
          <w:sz w:val="28"/>
          <w:sz w:val="28"/>
          <w:szCs w:val="28"/>
          <w:rtl w:val="true"/>
          <w:lang w:bidi="ar-SA"/>
        </w:rPr>
        <w:t xml:space="preserve">عزم علي الخروج من مكة قبل اتمام الحج و اقتصر علي العمرة كراهية ان تستباح به حرمة البيت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146" w:name="pg981_6400"/>
    </w:p>
    <w:p>
      <w:pPr>
        <w:pStyle w:val="Heading3"/>
        <w:numPr>
          <w:ilvl w:val="2"/>
          <w:numId w:val="1"/>
        </w:numPr>
        <w:rPr/>
      </w:pPr>
      <w:bookmarkStart w:id="147" w:name="__RefHeading___Toc1033221_373438147"/>
      <w:bookmarkStart w:id="148" w:name="_Toc50"/>
      <w:bookmarkEnd w:id="146"/>
      <w:bookmarkEnd w:id="147"/>
      <w:r>
        <w:rPr>
          <w:rtl w:val="true"/>
        </w:rPr>
        <w:t xml:space="preserve">خطبته </w:t>
      </w:r>
      <w:r>
        <w:rPr>
          <w:rtl w:val="true"/>
        </w:rPr>
        <w:t>(</w:t>
      </w:r>
      <w:r>
        <w:rPr>
          <w:rtl w:val="true"/>
        </w:rPr>
        <w:t>عَلَيهِ السَّلَامُ</w:t>
      </w:r>
      <w:r>
        <w:rPr>
          <w:rtl w:val="true"/>
        </w:rPr>
        <w:t xml:space="preserve">) </w:t>
      </w:r>
      <w:r>
        <w:rPr>
          <w:rtl w:val="true"/>
        </w:rPr>
        <w:t>في مكة</w:t>
      </w:r>
      <w:bookmarkEnd w:id="148"/>
    </w:p>
    <w:p>
      <w:pPr>
        <w:pStyle w:val="BookText"/>
        <w:rPr/>
      </w:pPr>
      <w:r>
        <w:rPr>
          <w:rFonts w:ascii="Amiri" w:hAnsi="Amiri" w:eastAsia="Amiri" w:cs="Amiri"/>
          <w:color w:val="111111"/>
          <w:sz w:val="28"/>
          <w:sz w:val="28"/>
          <w:szCs w:val="28"/>
          <w:rtl w:val="true"/>
          <w:lang w:bidi="ar-SA"/>
        </w:rPr>
        <w:t>و قبل ان يخرج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ما شاء الله و لا قوة الا بالله و صلي الله علي رسوله، خط الموت علي ولد آدم مخط القلادة علي جيد الفتاة و ما أولهني الي اسلافي اشتياق يعقوب الي يوسف و خير لي مصرع أنا لاقيه، كأني بأوصالي تقطعها عسلان الفلاة بين النواويس و كربلا فيملأن مني اكراشا جوفا و اجربة سغبا، لا محيص عن يوم خط بالقلم، رضا الله رضانا اهل البيت، نصبر علي بلائه و يوفينا اجور الصابرين، لن تشذ عن رسول الله لحمته بلهـي مجموعة لي في حضيرة القدس تقر بهم عينه و ينجز بهم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 فينا باذلا مهجته موطنا علي لقاء الله نفسه فليرحل معنا فاني راحل مصبحا ان شاء الله تعالي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لثمان مضين من ذي‌الحجة و معه أهل بيته و مواليه و شيعته من اهل الحجاز و البصرة و الكوفة الذين انضموا اليه أيام اقامته بمكة و أعطي كل واحد منهم عشرة دنانير و جملا يحمل عليه زاده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033223_373438147"/>
      <w:bookmarkStart w:id="150" w:name="_Toc51"/>
      <w:bookmarkEnd w:id="149"/>
      <w:r>
        <w:rPr>
          <w:rtl w:val="true"/>
        </w:rPr>
        <w:t>محاولات لصرفه عن السفر</w:t>
      </w:r>
      <w:bookmarkEnd w:id="150"/>
    </w:p>
    <w:p>
      <w:pPr>
        <w:pStyle w:val="BookText"/>
        <w:rPr/>
      </w:pPr>
      <w:r>
        <w:rPr>
          <w:rFonts w:ascii="Amiri" w:hAnsi="Amiri" w:eastAsia="Amiri" w:cs="Amiri"/>
          <w:color w:val="111111"/>
          <w:sz w:val="28"/>
          <w:sz w:val="28"/>
          <w:szCs w:val="28"/>
          <w:rtl w:val="true"/>
          <w:lang w:bidi="ar-SA"/>
        </w:rPr>
        <w:t xml:space="preserve">و سأله جماعة من اهل بيته و غيرهم التريث عن هذا السفر حتي يستبين له حال الناس خوفا من غدر الكوفيين و انقلاب الأمر عليه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تسعه المصارحة بما عنده من العلم بمصير أمره لكل من قابله، لأن الحقائق كما هـي لا تفاض لاي متطلب بعد تفاوت المراتب و اختلاف الاوعية سعة و ضيقا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كل واحد بما يسعه ظرفه و تتحمله معرفته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لابن‌الزبير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حدثني ان بمكة كبشا به تستحل حرمتها فما احب ان اكون ذلك الكبش و لئن اقتل خارجا منها بشبر أحب الي من ان اقتل فيها </w:t>
      </w:r>
      <w:r>
        <w:rPr>
          <w:rStyle w:val="FootnoteAnchor"/>
          <w:rtl w:val="true"/>
        </w:rPr>
        <w:footnoteReference w:id="421"/>
      </w:r>
      <w:r>
        <w:rPr>
          <w:rFonts w:ascii="Amiri" w:hAnsi="Amiri" w:eastAsia="Amiri" w:cs="Amiri"/>
          <w:color w:val="111111"/>
          <w:sz w:val="28"/>
          <w:sz w:val="28"/>
          <w:szCs w:val="28"/>
          <w:rtl w:val="true"/>
          <w:lang w:bidi="ar-SA"/>
        </w:rPr>
        <w:t>و ايم الله لو كنت في ثقبهـامة من هذه الهوام لاستخرجوني حتي يقضوا في حاجتهم و الله ليعتدن علي كما اعتدت اليهود في السبت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خرج من عنده ابن‌الزبير قال الحسين لمن حضر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هـذا ليس شي‌ء من الدنيا احب اليه من ان اخرج من الحجاز و قد علم أن الناس لا يعدلونه بي، فود أني خرجت حتي يخلو له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اتاه محمد بن الحنفية في الليلة التي سار الحسين في صبيحتها الي العراق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غدر أهل الكوفة بأبيك و اخيك و اني اخاف ان يكون حالك حال من مضي فأقم هـنا فانك اعز من في الحرم و أمنعه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ان يغتالني يزيد بن معاوية في الحرم فأكون الذي تستباح به حرمةهـذا البيت، فأشار عليه ابن‌الحنفية بالذهاب الي اليمن أو بعض نواحي البر فوعده أبوعبدالله في النظر في هـذا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سحر تلك الليلة ارتحل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ابن‌الحنفية و اخذ بزمام ناقته و قد ركبها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تعدني النظر فيما 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ولكن بعد ما فارقتك اتاني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اخرج فان الله تعالي شاء ان يراك قتيلا فاسترجع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حينما لم يعرف الوجه في حمل العيال معه و هو علي مثل هـذا الحال 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شاء الله تعالي ان يراهن سبايا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اليه عبدالله بن جعفر الطيار مع ابنيه عون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فاني اسألك الله لما انصرفت حين تقرأ كتابيهـذا فاني مشفق عليك من هذا الوجه ان يكون فهي هـلاكك و استئصال اهل بيتك، انهـلكت اليوم اطفي‌ء نور الارض فانك علم المهتدين و رجاء المؤمنين فلا تعجل بالسير فاني في أثر كتابي و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اخذ عبدالله كتابا من عامل يزيد علي مكة عمرو بن سعيد بن العاص فيه امان للحسين و جاء به الي الحسين و معه يحيي بن سعيد بن العاص و جهد ان يصرف الحسين عن الوجه الذي اراده فلم يقبل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انه رأي رسول الله في المنام و امره بأمر لابد من انفاذه فسأله عن 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بها احدا و ما انا محدث بها حتي القي ربي عزوجل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له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اني اتصبر و ما اصبر، واتخوف عليك في هـذا الوجه الهلاك و 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العراق قوم غدر فلا تقربنهم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في هـذا البلد فانك سيد اهل الحجاز، و اهل العراق ان كانوا يريدونك كما زعموا فلينفوا عاملهم و عدوهم ثم اقدم عليهم فان ابيت الا ان تخرج فسر الي اليمن فان بها حصونا و شعابا وهـي ارض عريضة طويلة، و لأبيك فيها شيعة و انت عن الناس في عزلة فتكتب الي الناس و ترسل و تبث دعاتك فاني ارجو ان يأتيك عند ذلك الذي تحب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اني و الله لأعلم انك ناصح مشفق و قد ازمعت علي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سائرا فلا تسر بنسائك و صبيتك فاني لخائف ان تقتل وهـم ينظرون اليك،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يدعوني حتي يستخرجوا هـذه العلقة من جوفي فاذا فعلوا ذلك سلط الله عليهم من يذلهم حتي يكونوا اذل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فرام المرأة</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وجدتك فيها كأم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ما تجد فارما تفترم</w:t>
      </w:r>
    </w:p>
    <w:p>
      <w:pPr>
        <w:pStyle w:val="BookText"/>
        <w:rPr/>
      </w:pPr>
      <w:r>
        <w:rPr>
          <w:rFonts w:ascii="Amiri" w:hAnsi="Amiri" w:eastAsia="Amiri" w:cs="Amiri"/>
          <w:color w:val="111111"/>
          <w:sz w:val="28"/>
          <w:sz w:val="28"/>
          <w:szCs w:val="28"/>
          <w:rtl w:val="true"/>
          <w:lang w:bidi="ar-SA"/>
        </w:rPr>
        <w:t xml:space="preserve">و في مقاييس اللغة لابن‌فارس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غير عربية، و قال الخليل ليست من كلام أهل البادية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لدواعي السفر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غاية ما وصل اليه ادراك من رغب من تريث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السفر الي العراق و ابوعبدالله لم تخف عليه نفسيات الكوفيين و ما شيبت به من الغدر و النفاق، ولكن ماذا يصنع بعد اظهارهم الولاء و الانقياد له و الطاعة لامره وهـل يعذر امام الامة في ترك ما يطلبونه من الارشاد و الانقاذ من مخالب الضلال و توجيههم الي الاصلح المرضي لرب العالمين مع انه لم يظهر منهم الشقاق </w:t>
      </w:r>
    </w:p>
    <w:p>
      <w:pPr>
        <w:pStyle w:val="BookText"/>
        <w:rPr/>
      </w:pPr>
      <w:r>
        <w:rPr>
          <w:rFonts w:ascii="Amiri" w:hAnsi="Amiri" w:eastAsia="Amiri" w:cs="Amiri"/>
          <w:color w:val="111111"/>
          <w:sz w:val="28"/>
          <w:sz w:val="28"/>
          <w:szCs w:val="28"/>
          <w:rtl w:val="true"/>
          <w:lang w:bidi="ar-SA"/>
        </w:rPr>
        <w:t xml:space="preserve">و الخلاف و اعتذاره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المصير اليهم بما جبلوا عليه من الخيانة كما فعلوا مع ابيه و اخيه يسبب اثارة اللوم من كل من يبصر ظواهر الأشياء و الامام المقيض لهداية البشر اجل من ان يعمل عملا يكون للامة الحجة عليه، و البلاد التي اشار بها ابن‌عباس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 علي هـذا فما يتحدث بن ابن الابار في تكملة الصلة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ثاني من أن ابن‌عباس كان يقول لو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كنهه ما حملت ابل الارض كتب تفسيرها لا نصيب له من الصحة و هو من موضوعات دعاة بني‌العباس، أرادوا به المقابلة لقول سيد الاوصياء المروي في احياء العلوم للغزالي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القرآن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بالرأي، و علم القلوب لابي‌طالب المكي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الاتقان للسيوطي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يرجع الي تفسير القرآن، و المحجة البيضاء للفيض الكاشاني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أميرالمؤمنين قال لو شئت لاوقرت سبعين بعيرا من تفسير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سعد السعود لابن‌طاووس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العلم اللدني للغزالي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اذن الله لي و رسوله لشرحت ألف الفاتحة حتي يبلغ أربعين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حكاه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كمبني و لا غرابة ممن هـو النقطة تحت باء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مقدمة تفسير القرآن للشيخ محمد حسين الاصفهاني روي عن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القرآن في الحمد و كل ما في الحمد في البسملة و ما في البسملة في الباء و ما في الباء في النقطة، و انا النقطة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العنايات الرضوية تكلم في شرحه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لا منعة فيها و ما جري من بسر بن ارطاة مع أهل اليمن تؤكد وهـنهم في المقاومة و الضعف عن رد الباغي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يصرح الشيخ الشوشتري أعلي الله مقامه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للحسين تكليفان واقعي و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الواقعي الذي دعاه للاقدام علي الموت و تعريض عياله للاسر و اطفاله للذبح مع علمه بذلك، فالوجه فيه ان عتاة بني‌امية قد اعتقدوا انهم علي الحق و ان عليا و اولاده و شيعتهم علي الباطل حتي جعلوا سبه من اجزاء صلاة الجمعة، و بلغ الحال ببعضهم انه نسي اللعن في خطبة الجمعة فذكره و هو في السفر فقضاه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بنوا مسجدا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بايع الحسين يزيد و سلم الأمر اليه لم يبق من الحق اثر فان كثيرا من الناس يعتقد بأن المحالفة لبني‌امية دليل استصواب رأيهم و حسن سيرتهم، و اما بعد محاربة الحسين لهم و تعريض نفسه المقدسة و عياله و اطفاله للفوادح التي جرت عليهم فقد تبين لأهل زمانه و الاجيال المتعاقبة احقيته بالامر و ضلال من بغي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التكليف الظاهري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في حفظ نفسه و عياله بكل وجه، فلم يتيسر له و قد ضيقوا عليه الاقطار حتي كتب يزيد الي عامله علي المدينة ان يقتله فيها فخرج منها خائفا يترقب فلاذ بحرم الله الذيهـو امن الخائف و كهف المستجير، فجدوا في القاء القبض عليه أو قتله غيلة و لو وجد متعلقا بأستار الكعبة، فالتزم بأن يجعل احرامه عمرة مفردة و ترك التمتع بالحج، فتوجه الي الكوفة لانهم كاتبوه و بايعوه و اكدوا المصير اليهم لانقاذهم من شرور الامويين فألزمه التكليف بحسب ظاهر الحال الي موافقتهم اتماما للحجة عليهم لئلا يعتذروا يوم الحساب بأنهم لجأوا اليه و استغاثوا به من ظلم الجائرين فاتهمهم بالشقاق و لم يغثهم مع انه لو لم يرجع اليهم فالي اين يتوجه و قد ضاقت عليه الارض بما رحبت و هو معني قوله لابن‌الحنفية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في جحرهـامة من هذه الهوام لاستخرجوني حتي يقتلوني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لابي‌هرة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بني‌امية أخذوا مالي فصبرت و شتموا عرضي فصبرت و طلبوا دمي فهربت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لم يبق بمكة أحد الا حزن لمسيره، و لما أكثروا القول عليه انشد أبيات اخي الاوس لما حذره ابن عمه من الجهاد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فما بالموت عار علي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نوي حقا و جاهد مسلما</w:t>
      </w:r>
    </w:p>
    <w:p>
      <w:pPr>
        <w:pStyle w:val="BookText"/>
        <w:rPr/>
      </w:pPr>
      <w:r>
        <w:rPr>
          <w:rFonts w:ascii="Amiri" w:hAnsi="Amiri" w:eastAsia="Amiri" w:cs="Amiri"/>
          <w:color w:val="111111"/>
          <w:sz w:val="28"/>
          <w:sz w:val="28"/>
          <w:szCs w:val="28"/>
          <w:rtl w:val="true"/>
          <w:lang w:bidi="ar-SA"/>
        </w:rPr>
        <w:t xml:space="preserve">و واسي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امر الله قدرا مقدورا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سامته أن ينقاد للسلم 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لديها و يأبي العز أن يضرع الحر</w:t>
      </w:r>
    </w:p>
    <w:p>
      <w:pPr>
        <w:pStyle w:val="BookText"/>
        <w:rPr/>
      </w:pPr>
      <w:r>
        <w:rPr>
          <w:rFonts w:ascii="Amiri" w:hAnsi="Amiri" w:eastAsia="Amiri" w:cs="Amiri"/>
          <w:color w:val="111111"/>
          <w:sz w:val="28"/>
          <w:sz w:val="28"/>
          <w:szCs w:val="28"/>
          <w:rtl w:val="true"/>
          <w:lang w:bidi="ar-SA"/>
        </w:rPr>
        <w:t xml:space="preserve">فقال ردي يا نفس من سورة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ورود الضيم يستعذب المر</w:t>
      </w:r>
    </w:p>
    <w:p>
      <w:pPr>
        <w:pStyle w:val="BookText"/>
        <w:rPr/>
      </w:pPr>
      <w:r>
        <w:rPr>
          <w:rFonts w:ascii="Amiri" w:hAnsi="Amiri" w:eastAsia="Amiri" w:cs="Amiri"/>
          <w:color w:val="111111"/>
          <w:sz w:val="28"/>
          <w:sz w:val="28"/>
          <w:szCs w:val="28"/>
          <w:rtl w:val="true"/>
          <w:lang w:bidi="ar-SA"/>
        </w:rPr>
        <w:t xml:space="preserve">و حفت به من آله خير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ينتمي المجد المؤثل و الفخر</w:t>
      </w:r>
    </w:p>
    <w:p>
      <w:pPr>
        <w:pStyle w:val="BookText"/>
        <w:rPr/>
      </w:pPr>
      <w:r>
        <w:rPr>
          <w:rFonts w:ascii="Amiri" w:hAnsi="Amiri" w:eastAsia="Amiri" w:cs="Amiri"/>
          <w:color w:val="111111"/>
          <w:sz w:val="28"/>
          <w:sz w:val="28"/>
          <w:szCs w:val="28"/>
          <w:rtl w:val="true"/>
          <w:lang w:bidi="ar-SA"/>
        </w:rPr>
        <w:t xml:space="preserve">اذاهـي سارت في دجي الليل ازهرت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باهت سواري النجم أوحهها الزهر</w:t>
      </w:r>
    </w:p>
    <w:p>
      <w:pPr>
        <w:pStyle w:val="BookText"/>
        <w:rPr/>
      </w:pPr>
      <w:r>
        <w:rPr>
          <w:rFonts w:ascii="Amiri" w:hAnsi="Amiri" w:eastAsia="Amiri" w:cs="Amiri"/>
          <w:color w:val="111111"/>
          <w:sz w:val="28"/>
          <w:sz w:val="28"/>
          <w:szCs w:val="28"/>
          <w:rtl w:val="true"/>
          <w:lang w:bidi="ar-SA"/>
        </w:rPr>
        <w:t xml:space="preserve">بكل كمي فوق اجرد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يتيه به في مشيه الدل و الكبر</w:t>
      </w:r>
    </w:p>
    <w:p>
      <w:pPr>
        <w:pStyle w:val="BookText"/>
        <w:rPr/>
      </w:pPr>
      <w:r>
        <w:rPr>
          <w:rFonts w:ascii="Amiri" w:hAnsi="Amiri" w:eastAsia="Amiri" w:cs="Amiri"/>
          <w:color w:val="111111"/>
          <w:sz w:val="28"/>
          <w:sz w:val="28"/>
          <w:szCs w:val="28"/>
          <w:rtl w:val="true"/>
          <w:lang w:bidi="ar-SA"/>
        </w:rPr>
        <w:t xml:space="preserve">اذا خف في الهيجاء و قر بمتنه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بنجدة بأس فاطمأن له ظهر</w:t>
      </w:r>
    </w:p>
    <w:p>
      <w:pPr>
        <w:pStyle w:val="BookText"/>
        <w:rPr/>
      </w:pPr>
      <w:r>
        <w:rPr>
          <w:rFonts w:ascii="Amiri" w:hAnsi="Amiri" w:eastAsia="Amiri" w:cs="Amiri"/>
          <w:color w:val="111111"/>
          <w:sz w:val="28"/>
          <w:sz w:val="28"/>
          <w:szCs w:val="28"/>
          <w:rtl w:val="true"/>
          <w:lang w:bidi="ar-SA"/>
        </w:rPr>
        <w:t xml:space="preserve">و يلطم خد الارض لكن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بنضح دم الأعداء لا اللطم يحمر</w:t>
      </w:r>
    </w:p>
    <w:p>
      <w:pPr>
        <w:pStyle w:val="BookText"/>
        <w:rPr/>
      </w:pPr>
      <w:r>
        <w:rPr>
          <w:rFonts w:ascii="Amiri" w:hAnsi="Amiri" w:eastAsia="Amiri" w:cs="Amiri"/>
          <w:color w:val="111111"/>
          <w:sz w:val="28"/>
          <w:sz w:val="28"/>
          <w:szCs w:val="28"/>
          <w:rtl w:val="true"/>
          <w:lang w:bidi="ar-SA"/>
        </w:rPr>
        <w:t xml:space="preserve">هم القوم من عليا لوي و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تكشف الجلي و يستدفع الضر</w:t>
      </w:r>
    </w:p>
    <w:p>
      <w:pPr>
        <w:pStyle w:val="BookText"/>
        <w:rPr/>
      </w:pPr>
      <w:r>
        <w:rPr>
          <w:rFonts w:ascii="Amiri" w:hAnsi="Amiri" w:eastAsia="Amiri" w:cs="Amiri"/>
          <w:color w:val="111111"/>
          <w:sz w:val="28"/>
          <w:sz w:val="28"/>
          <w:szCs w:val="28"/>
          <w:rtl w:val="true"/>
          <w:lang w:bidi="ar-SA"/>
        </w:rPr>
        <w:t xml:space="preserve">يحيون هـندي السيوف بأوجه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تهلل من لئلاء طلعتها البشر</w:t>
      </w:r>
    </w:p>
    <w:p>
      <w:pPr>
        <w:pStyle w:val="BookText"/>
        <w:rPr/>
      </w:pPr>
      <w:r>
        <w:rPr>
          <w:rFonts w:ascii="Amiri" w:hAnsi="Amiri" w:eastAsia="Amiri" w:cs="Amiri"/>
          <w:color w:val="111111"/>
          <w:sz w:val="28"/>
          <w:sz w:val="28"/>
          <w:szCs w:val="28"/>
          <w:rtl w:val="true"/>
          <w:lang w:bidi="ar-SA"/>
        </w:rPr>
        <w:t xml:space="preserve">يلفون آحاد الالوف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 من معقود راياتها نشر</w:t>
      </w:r>
    </w:p>
    <w:p>
      <w:pPr>
        <w:pStyle w:val="BookText"/>
        <w:rPr/>
      </w:pPr>
      <w:r>
        <w:rPr>
          <w:rFonts w:ascii="Amiri" w:hAnsi="Amiri" w:eastAsia="Amiri" w:cs="Amiri"/>
          <w:color w:val="111111"/>
          <w:sz w:val="28"/>
          <w:sz w:val="28"/>
          <w:szCs w:val="28"/>
          <w:rtl w:val="true"/>
          <w:lang w:bidi="ar-SA"/>
        </w:rPr>
        <w:t xml:space="preserve">بيوم به وجه المنون مقطب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المواضي باسم الثغر يفتر</w:t>
      </w:r>
    </w:p>
    <w:p>
      <w:pPr>
        <w:pStyle w:val="BookText"/>
        <w:rPr/>
      </w:pPr>
      <w:r>
        <w:rPr>
          <w:rFonts w:ascii="Amiri" w:hAnsi="Amiri" w:eastAsia="Amiri" w:cs="Amiri"/>
          <w:color w:val="111111"/>
          <w:sz w:val="28"/>
          <w:sz w:val="28"/>
          <w:szCs w:val="28"/>
          <w:rtl w:val="true"/>
          <w:lang w:bidi="ar-SA"/>
        </w:rPr>
        <w:t xml:space="preserve">اذا اسود يوم النقع اشرقن بالبها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أوجه و الشوس ألوانها صفر</w:t>
      </w:r>
    </w:p>
    <w:p>
      <w:pPr>
        <w:pStyle w:val="BookText"/>
        <w:rPr/>
      </w:pPr>
      <w:r>
        <w:rPr>
          <w:rFonts w:ascii="Amiri" w:hAnsi="Amiri" w:eastAsia="Amiri" w:cs="Amiri"/>
          <w:color w:val="111111"/>
          <w:sz w:val="28"/>
          <w:sz w:val="28"/>
          <w:szCs w:val="28"/>
          <w:rtl w:val="true"/>
          <w:lang w:bidi="ar-SA"/>
        </w:rPr>
        <w:t xml:space="preserve">و ما وقفوا في الحرب الا ليعبروا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الموت و الخطي من دونه جسر</w:t>
      </w:r>
    </w:p>
    <w:p>
      <w:pPr>
        <w:pStyle w:val="BookText"/>
        <w:rPr/>
      </w:pPr>
      <w:r>
        <w:rPr>
          <w:rFonts w:ascii="Amiri" w:hAnsi="Amiri" w:eastAsia="Amiri" w:cs="Amiri"/>
          <w:color w:val="111111"/>
          <w:sz w:val="28"/>
          <w:sz w:val="28"/>
          <w:szCs w:val="28"/>
          <w:rtl w:val="true"/>
          <w:lang w:bidi="ar-SA"/>
        </w:rPr>
        <w:t xml:space="preserve">يكرون و الابطال نكصا تقاعست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الخوف و الآساد شيمتها الكر</w:t>
      </w:r>
    </w:p>
    <w:p>
      <w:pPr>
        <w:pStyle w:val="BookText"/>
        <w:rPr/>
      </w:pPr>
      <w:r>
        <w:rPr>
          <w:rFonts w:ascii="Amiri" w:hAnsi="Amiri" w:eastAsia="Amiri" w:cs="Amiri"/>
          <w:color w:val="111111"/>
          <w:sz w:val="28"/>
          <w:sz w:val="28"/>
          <w:szCs w:val="28"/>
          <w:rtl w:val="true"/>
          <w:lang w:bidi="ar-SA"/>
        </w:rPr>
        <w:t xml:space="preserve">الي أن ثووا تحت العجاج بمعرك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هـو الحشر لا بل دون موقفه الحشر</w:t>
      </w:r>
    </w:p>
    <w:p>
      <w:pPr>
        <w:pStyle w:val="BookText"/>
        <w:rPr/>
      </w:pPr>
      <w:r>
        <w:rPr>
          <w:rFonts w:ascii="Amiri" w:hAnsi="Amiri" w:eastAsia="Amiri" w:cs="Amiri"/>
          <w:color w:val="111111"/>
          <w:sz w:val="28"/>
          <w:sz w:val="28"/>
          <w:szCs w:val="28"/>
          <w:rtl w:val="true"/>
          <w:lang w:bidi="ar-SA"/>
        </w:rPr>
        <w:t xml:space="preserve">و ماتوا كراما تشهد الحرب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أباة اذا ألوي بهم حادث نكر</w:t>
      </w:r>
    </w:p>
    <w:p>
      <w:pPr>
        <w:pStyle w:val="BookText"/>
        <w:rPr/>
      </w:pPr>
      <w:r>
        <w:rPr>
          <w:rFonts w:ascii="Amiri" w:hAnsi="Amiri" w:eastAsia="Amiri" w:cs="Amiri"/>
          <w:color w:val="111111"/>
          <w:sz w:val="28"/>
          <w:sz w:val="28"/>
          <w:szCs w:val="28"/>
          <w:rtl w:val="true"/>
          <w:lang w:bidi="ar-SA"/>
        </w:rPr>
        <w:t xml:space="preserve">عليهم من الهندي بيض عصائب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تروق و من وشي الدما حلل حمر</w:t>
      </w:r>
    </w:p>
    <w:p>
      <w:pPr>
        <w:pStyle w:val="BookText"/>
        <w:rPr/>
      </w:pPr>
      <w:r>
        <w:rPr>
          <w:rFonts w:ascii="Amiri" w:hAnsi="Amiri" w:eastAsia="Amiri" w:cs="Amiri"/>
          <w:color w:val="111111"/>
          <w:sz w:val="28"/>
          <w:sz w:val="28"/>
          <w:szCs w:val="28"/>
          <w:rtl w:val="true"/>
          <w:lang w:bidi="ar-SA"/>
        </w:rPr>
        <w:t xml:space="preserve">و عاد أبي‌الضيم بين عداته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ناصره البتار و الارن المهر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فغبر في يوم الكفاح بأوجه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الكتائب و الآفاق شاحبة غبر </w:t>
      </w:r>
    </w:p>
    <w:p>
      <w:pPr>
        <w:pStyle w:val="BookText"/>
        <w:rPr/>
      </w:pPr>
      <w:r>
        <w:rPr>
          <w:rFonts w:ascii="Amiri" w:hAnsi="Amiri" w:eastAsia="Amiri" w:cs="Amiri"/>
          <w:color w:val="111111"/>
          <w:sz w:val="28"/>
          <w:sz w:val="28"/>
          <w:szCs w:val="28"/>
          <w:rtl w:val="true"/>
          <w:lang w:bidi="ar-SA"/>
        </w:rPr>
        <w:t xml:space="preserve">اذا نظمت حب القلوب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فللسيف في أعناق اعدائه نثر</w:t>
      </w:r>
    </w:p>
    <w:p>
      <w:pPr>
        <w:pStyle w:val="BookText"/>
        <w:rPr/>
      </w:pPr>
      <w:r>
        <w:rPr>
          <w:rFonts w:ascii="Amiri" w:hAnsi="Amiri" w:eastAsia="Amiri" w:cs="Amiri"/>
          <w:color w:val="111111"/>
          <w:sz w:val="28"/>
          <w:sz w:val="28"/>
          <w:szCs w:val="28"/>
          <w:rtl w:val="true"/>
          <w:lang w:bidi="ar-SA"/>
        </w:rPr>
        <w:t xml:space="preserve">فلا الوتر وتر حين تقترع 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الشفع شفع حين تشتبك السمر</w:t>
      </w:r>
    </w:p>
    <w:p>
      <w:pPr>
        <w:pStyle w:val="BookText"/>
        <w:rPr/>
      </w:pPr>
      <w:r>
        <w:rPr>
          <w:rFonts w:ascii="Amiri" w:hAnsi="Amiri" w:eastAsia="Amiri" w:cs="Amiri"/>
          <w:color w:val="111111"/>
          <w:sz w:val="28"/>
          <w:sz w:val="28"/>
          <w:szCs w:val="28"/>
          <w:rtl w:val="true"/>
          <w:lang w:bidi="ar-SA"/>
        </w:rPr>
        <w:t xml:space="preserve">و لو شاء ان يفني الاعادي لزلزل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بهم لكنما قضي الامر</w:t>
      </w:r>
    </w:p>
    <w:p>
      <w:pPr>
        <w:pStyle w:val="BookText"/>
        <w:rPr/>
      </w:pPr>
      <w:r>
        <w:rPr>
          <w:rFonts w:ascii="Amiri" w:hAnsi="Amiri" w:eastAsia="Amiri" w:cs="Amiri"/>
          <w:color w:val="111111"/>
          <w:sz w:val="28"/>
          <w:sz w:val="28"/>
          <w:szCs w:val="28"/>
          <w:rtl w:val="true"/>
          <w:lang w:bidi="ar-SA"/>
        </w:rPr>
        <w:t xml:space="preserve">و آثر أن يسعي الي الموت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أبي‌الضيم شيمتها الصبر</w:t>
      </w:r>
    </w:p>
    <w:p>
      <w:pPr>
        <w:pStyle w:val="BookText"/>
        <w:rPr/>
      </w:pPr>
      <w:r>
        <w:rPr>
          <w:rFonts w:ascii="Amiri" w:hAnsi="Amiri" w:eastAsia="Amiri" w:cs="Amiri"/>
          <w:color w:val="111111"/>
          <w:sz w:val="28"/>
          <w:sz w:val="28"/>
          <w:szCs w:val="28"/>
          <w:rtl w:val="true"/>
          <w:lang w:bidi="ar-SA"/>
        </w:rPr>
        <w:t xml:space="preserve">فأضحي علي الرمضاء شلوا تناهبت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حشاه العوالي و المهندة البتر</w:t>
      </w:r>
    </w:p>
    <w:p>
      <w:pPr>
        <w:pStyle w:val="BookText"/>
        <w:rPr/>
      </w:pPr>
      <w:r>
        <w:rPr>
          <w:rFonts w:ascii="Amiri" w:hAnsi="Amiri" w:eastAsia="Amiri" w:cs="Amiri"/>
          <w:color w:val="111111"/>
          <w:sz w:val="28"/>
          <w:sz w:val="28"/>
          <w:szCs w:val="28"/>
          <w:rtl w:val="true"/>
          <w:lang w:bidi="ar-SA"/>
        </w:rPr>
        <w:t xml:space="preserve">قضي بين أطراف الأسنة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حشي من دون غلتها الجمر</w:t>
      </w:r>
    </w:p>
    <w:p>
      <w:pPr>
        <w:pStyle w:val="BookText"/>
        <w:rPr/>
      </w:pPr>
      <w:r>
        <w:rPr>
          <w:rFonts w:ascii="Amiri" w:hAnsi="Amiri" w:eastAsia="Amiri" w:cs="Amiri"/>
          <w:color w:val="111111"/>
          <w:sz w:val="28"/>
          <w:sz w:val="28"/>
          <w:szCs w:val="28"/>
          <w:rtl w:val="true"/>
          <w:lang w:bidi="ar-SA"/>
        </w:rPr>
        <w:t xml:space="preserve">فلهفي عليه فوق صالية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جسمه تجري المسومة الضمر</w:t>
      </w:r>
    </w:p>
    <w:p>
      <w:pPr>
        <w:pStyle w:val="BookText"/>
        <w:rPr/>
      </w:pPr>
      <w:r>
        <w:rPr>
          <w:rFonts w:ascii="Amiri" w:hAnsi="Amiri" w:eastAsia="Amiri" w:cs="Amiri"/>
          <w:color w:val="111111"/>
          <w:sz w:val="28"/>
          <w:sz w:val="28"/>
          <w:szCs w:val="28"/>
          <w:rtl w:val="true"/>
          <w:lang w:bidi="ar-SA"/>
        </w:rPr>
        <w:t xml:space="preserve">أباحسن شكوي اليك 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لواعج أشجان يجيش بها الصدر</w:t>
      </w:r>
    </w:p>
    <w:p>
      <w:pPr>
        <w:pStyle w:val="BookText"/>
        <w:rPr/>
      </w:pPr>
      <w:r>
        <w:rPr>
          <w:rFonts w:ascii="Amiri" w:hAnsi="Amiri" w:eastAsia="Amiri" w:cs="Amiri"/>
          <w:color w:val="111111"/>
          <w:sz w:val="28"/>
          <w:sz w:val="28"/>
          <w:szCs w:val="28"/>
          <w:rtl w:val="true"/>
          <w:lang w:bidi="ar-SA"/>
        </w:rPr>
        <w:t xml:space="preserve">أتدري بما لاقت من الكرب و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واجهت بالطف أبناؤك الغر</w:t>
      </w:r>
    </w:p>
    <w:p>
      <w:pPr>
        <w:pStyle w:val="BookText"/>
        <w:rPr/>
      </w:pPr>
      <w:r>
        <w:rPr>
          <w:rFonts w:ascii="Amiri" w:hAnsi="Amiri" w:eastAsia="Amiri" w:cs="Amiri"/>
          <w:color w:val="111111"/>
          <w:sz w:val="28"/>
          <w:sz w:val="28"/>
          <w:szCs w:val="28"/>
          <w:rtl w:val="true"/>
          <w:lang w:bidi="ar-SA"/>
        </w:rPr>
        <w:t xml:space="preserve">أعزيك فيهم انهم وردوا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بأفئدة ما بل غلتها قطر</w:t>
      </w:r>
    </w:p>
    <w:p>
      <w:pPr>
        <w:pStyle w:val="BookText"/>
        <w:rPr/>
      </w:pPr>
      <w:r>
        <w:rPr>
          <w:rFonts w:ascii="Amiri" w:hAnsi="Amiri" w:eastAsia="Amiri" w:cs="Amiri"/>
          <w:color w:val="111111"/>
          <w:sz w:val="28"/>
          <w:sz w:val="28"/>
          <w:szCs w:val="28"/>
          <w:rtl w:val="true"/>
          <w:lang w:bidi="ar-SA"/>
        </w:rPr>
        <w:t xml:space="preserve">و ثاوين في حر الهجيرة بالعرا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عليهم سوافي الريح بالترب تنجر</w:t>
      </w:r>
    </w:p>
    <w:p>
      <w:pPr>
        <w:pStyle w:val="BookText"/>
        <w:rPr/>
      </w:pPr>
      <w:r>
        <w:rPr>
          <w:rFonts w:ascii="Amiri" w:hAnsi="Amiri" w:eastAsia="Amiri" w:cs="Amiri"/>
          <w:color w:val="111111"/>
          <w:sz w:val="28"/>
          <w:sz w:val="28"/>
          <w:szCs w:val="28"/>
          <w:rtl w:val="true"/>
          <w:lang w:bidi="ar-SA"/>
        </w:rPr>
        <w:t xml:space="preserve">متي أيها الموتور تبعث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العدي و البر من دمهم بحر</w:t>
      </w:r>
    </w:p>
    <w:p>
      <w:pPr>
        <w:pStyle w:val="BookText"/>
        <w:rPr/>
      </w:pPr>
      <w:r>
        <w:rPr>
          <w:rFonts w:ascii="Amiri" w:hAnsi="Amiri" w:eastAsia="Amiri" w:cs="Amiri"/>
          <w:color w:val="111111"/>
          <w:sz w:val="28"/>
          <w:sz w:val="28"/>
          <w:szCs w:val="28"/>
          <w:rtl w:val="true"/>
          <w:lang w:bidi="ar-SA"/>
        </w:rPr>
        <w:t xml:space="preserve">اتغضي و انت المدرك الثار عن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الهدي أضحي و ليس له وتر</w:t>
      </w:r>
    </w:p>
    <w:p>
      <w:pPr>
        <w:pStyle w:val="BookText"/>
        <w:rPr/>
      </w:pPr>
      <w:r>
        <w:rPr>
          <w:rFonts w:ascii="Amiri" w:hAnsi="Amiri" w:eastAsia="Amiri" w:cs="Amiri"/>
          <w:color w:val="111111"/>
          <w:sz w:val="28"/>
          <w:sz w:val="28"/>
          <w:szCs w:val="28"/>
          <w:rtl w:val="true"/>
          <w:lang w:bidi="ar-SA"/>
        </w:rPr>
        <w:t xml:space="preserve">و تلك بجنب الطف فتيانهـاشم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تحت اطراف القنا دمها هـدر</w:t>
      </w:r>
    </w:p>
    <w:p>
      <w:pPr>
        <w:pStyle w:val="BookText"/>
        <w:rPr/>
      </w:pPr>
      <w:r>
        <w:rPr>
          <w:rFonts w:ascii="Amiri" w:hAnsi="Amiri" w:eastAsia="Amiri" w:cs="Amiri"/>
          <w:color w:val="111111"/>
          <w:sz w:val="28"/>
          <w:sz w:val="28"/>
          <w:szCs w:val="28"/>
          <w:rtl w:val="true"/>
          <w:lang w:bidi="ar-SA"/>
        </w:rPr>
        <w:t xml:space="preserve">فلا صبر حتي ترفعوها ذوابلا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 لا يلوي بخرصانها كسر</w:t>
      </w:r>
    </w:p>
    <w:p>
      <w:pPr>
        <w:pStyle w:val="BookText"/>
        <w:rPr/>
      </w:pPr>
      <w:r>
        <w:rPr>
          <w:rFonts w:ascii="Amiri" w:hAnsi="Amiri" w:eastAsia="Amiri" w:cs="Amiri"/>
          <w:color w:val="111111"/>
          <w:sz w:val="28"/>
          <w:sz w:val="28"/>
          <w:szCs w:val="28"/>
          <w:rtl w:val="true"/>
          <w:lang w:bidi="ar-SA"/>
        </w:rPr>
        <w:t xml:space="preserve">و تقتدحوها بالصوارم جذوة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الحرب يصلي جمرها الجحفل المجر</w:t>
      </w:r>
    </w:p>
    <w:p>
      <w:pPr>
        <w:pStyle w:val="BookText"/>
        <w:rPr/>
      </w:pPr>
      <w:r>
        <w:rPr>
          <w:rFonts w:ascii="Amiri" w:hAnsi="Amiri" w:eastAsia="Amiri" w:cs="Amiri"/>
          <w:color w:val="111111"/>
          <w:sz w:val="28"/>
          <w:sz w:val="28"/>
          <w:szCs w:val="28"/>
          <w:rtl w:val="true"/>
          <w:lang w:bidi="ar-SA"/>
        </w:rPr>
        <w:t xml:space="preserve">و تبتعثوها في المغار صواهلا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الخيل مقرونا بأعرافها النصر</w:t>
      </w:r>
    </w:p>
    <w:p>
      <w:pPr>
        <w:pStyle w:val="BookText"/>
        <w:rPr/>
      </w:pPr>
      <w:r>
        <w:rPr>
          <w:rFonts w:ascii="Amiri" w:hAnsi="Amiri" w:eastAsia="Amiri" w:cs="Amiri"/>
          <w:color w:val="111111"/>
          <w:sz w:val="28"/>
          <w:sz w:val="28"/>
          <w:szCs w:val="28"/>
          <w:rtl w:val="true"/>
          <w:lang w:bidi="ar-SA"/>
        </w:rPr>
        <w:t xml:space="preserve">فكم نكأت منكم أمية 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الحشر لا يأتي علي جرحها السبر</w:t>
      </w:r>
    </w:p>
    <w:p>
      <w:pPr>
        <w:pStyle w:val="BookText"/>
        <w:rPr/>
      </w:pPr>
      <w:r>
        <w:rPr>
          <w:rFonts w:ascii="Amiri" w:hAnsi="Amiri" w:eastAsia="Amiri" w:cs="Amiri"/>
          <w:color w:val="111111"/>
          <w:sz w:val="28"/>
          <w:sz w:val="28"/>
          <w:szCs w:val="28"/>
          <w:rtl w:val="true"/>
          <w:lang w:bidi="ar-SA"/>
        </w:rPr>
        <w:t xml:space="preserve">فمن صبية قد ارضعتها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ضروع المنايا و الدماء لها در</w:t>
      </w:r>
    </w:p>
    <w:p>
      <w:pPr>
        <w:pStyle w:val="BookText"/>
        <w:rPr/>
      </w:pPr>
      <w:r>
        <w:rPr>
          <w:rFonts w:ascii="Amiri" w:hAnsi="Amiri" w:eastAsia="Amiri" w:cs="Amiri"/>
          <w:color w:val="111111"/>
          <w:sz w:val="28"/>
          <w:sz w:val="28"/>
          <w:szCs w:val="28"/>
          <w:rtl w:val="true"/>
          <w:lang w:bidi="ar-SA"/>
        </w:rPr>
        <w:t xml:space="preserve">فها هـي صرعي و السهام عواطف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حنوا عليها و الرمال لها حجر</w:t>
      </w:r>
    </w:p>
    <w:p>
      <w:pPr>
        <w:pStyle w:val="BookText"/>
        <w:rPr/>
      </w:pPr>
      <w:r>
        <w:rPr>
          <w:rFonts w:ascii="Amiri" w:hAnsi="Amiri" w:eastAsia="Amiri" w:cs="Amiri"/>
          <w:color w:val="111111"/>
          <w:sz w:val="28"/>
          <w:sz w:val="28"/>
          <w:szCs w:val="28"/>
          <w:rtl w:val="true"/>
          <w:lang w:bidi="ar-SA"/>
        </w:rPr>
        <w:t xml:space="preserve">و من حرة بعد المقاصير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بمقفرة كالجمر يوقدس سرها الحر</w:t>
      </w:r>
    </w:p>
    <w:p>
      <w:pPr>
        <w:pStyle w:val="BookText"/>
        <w:rPr/>
      </w:pPr>
      <w:r>
        <w:rPr>
          <w:rFonts w:ascii="Amiri" w:hAnsi="Amiri" w:eastAsia="Amiri" w:cs="Amiri"/>
          <w:color w:val="111111"/>
          <w:sz w:val="28"/>
          <w:sz w:val="28"/>
          <w:szCs w:val="28"/>
          <w:rtl w:val="true"/>
          <w:lang w:bidi="ar-SA"/>
        </w:rPr>
        <w:t xml:space="preserve">و زاكية لم تلف في النوح مسعدا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انها بالسوط يزجرها زجر</w:t>
      </w:r>
    </w:p>
    <w:p>
      <w:pPr>
        <w:pStyle w:val="BookText"/>
        <w:rPr/>
      </w:pPr>
      <w:r>
        <w:rPr>
          <w:rFonts w:ascii="Amiri" w:hAnsi="Amiri" w:eastAsia="Amiri" w:cs="Amiri"/>
          <w:color w:val="111111"/>
          <w:sz w:val="28"/>
          <w:sz w:val="28"/>
          <w:szCs w:val="28"/>
          <w:rtl w:val="true"/>
          <w:lang w:bidi="ar-SA"/>
        </w:rPr>
        <w:t xml:space="preserve">و مذعورة أضحت و خفاق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شظاياه يطير بها الذعر</w:t>
      </w:r>
    </w:p>
    <w:p>
      <w:pPr>
        <w:pStyle w:val="BookText"/>
        <w:rPr/>
      </w:pPr>
      <w:r>
        <w:rPr>
          <w:rFonts w:ascii="Amiri" w:hAnsi="Amiri" w:eastAsia="Amiri" w:cs="Amiri"/>
          <w:color w:val="111111"/>
          <w:sz w:val="28"/>
          <w:sz w:val="28"/>
          <w:szCs w:val="28"/>
          <w:rtl w:val="true"/>
          <w:lang w:bidi="ar-SA"/>
        </w:rPr>
        <w:t xml:space="preserve">و مذهولة من دهشة الخيل ابرزت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لا كهف لديها و لا خدر</w:t>
      </w:r>
    </w:p>
    <w:p>
      <w:pPr>
        <w:pStyle w:val="BookText"/>
        <w:rPr/>
      </w:pPr>
      <w:r>
        <w:rPr>
          <w:rFonts w:ascii="Amiri" w:hAnsi="Amiri" w:eastAsia="Amiri" w:cs="Amiri"/>
          <w:color w:val="111111"/>
          <w:sz w:val="28"/>
          <w:sz w:val="28"/>
          <w:szCs w:val="28"/>
          <w:rtl w:val="true"/>
          <w:lang w:bidi="ar-SA"/>
        </w:rPr>
        <w:t xml:space="preserve">تجاذبها أيدي العدو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فتستر بالايدي اذا أعوز الستر</w:t>
      </w:r>
    </w:p>
    <w:p>
      <w:pPr>
        <w:pStyle w:val="BookText"/>
        <w:rPr/>
      </w:pPr>
      <w:r>
        <w:rPr>
          <w:rFonts w:ascii="Amiri" w:hAnsi="Amiri" w:eastAsia="Amiri" w:cs="Amiri"/>
          <w:color w:val="111111"/>
          <w:sz w:val="28"/>
          <w:sz w:val="28"/>
          <w:szCs w:val="28"/>
          <w:rtl w:val="true"/>
          <w:lang w:bidi="ar-SA"/>
        </w:rPr>
        <w:t xml:space="preserve">سرت تتراماها العداة سوافرا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بها مصر و يغدو بها مصر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ربيبات خدر أين منهن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الموامي و لا يدرين ما السهل و الوعر </w:t>
      </w:r>
      <w:bookmarkStart w:id="151" w:name="pg981_6407"/>
    </w:p>
    <w:p>
      <w:pPr>
        <w:pStyle w:val="BookText"/>
        <w:rPr/>
      </w:pPr>
      <w:bookmarkEnd w:id="151"/>
      <w:r>
        <w:rPr>
          <w:rFonts w:ascii="Amiri" w:hAnsi="Amiri" w:eastAsia="Amiri" w:cs="Amiri"/>
          <w:color w:val="111111"/>
          <w:sz w:val="28"/>
          <w:sz w:val="28"/>
          <w:szCs w:val="28"/>
          <w:rtl w:val="true"/>
          <w:lang w:bidi="ar-SA"/>
        </w:rPr>
        <w:t xml:space="preserve">تطوف بها الأعداء في كل 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فيجذبها قفر و يقذفها قفر </w:t>
      </w:r>
      <w:r>
        <w:rPr>
          <w:rStyle w:val="FootnoteAnchor"/>
          <w:rtl w:val="true"/>
        </w:rPr>
        <w:footnoteReference w:id="429"/>
      </w:r>
    </w:p>
    <w:p>
      <w:pPr>
        <w:pStyle w:val="Heading3"/>
        <w:numPr>
          <w:ilvl w:val="2"/>
          <w:numId w:val="1"/>
        </w:numPr>
        <w:rPr/>
      </w:pPr>
      <w:bookmarkStart w:id="152" w:name="__RefHeading___Toc1033225_373438147"/>
      <w:bookmarkStart w:id="153" w:name="_Toc52"/>
      <w:bookmarkEnd w:id="152"/>
      <w:r>
        <w:rPr>
          <w:rtl w:val="true"/>
        </w:rPr>
        <w:t>منازل السفر</w:t>
      </w:r>
      <w:bookmarkEnd w:id="153"/>
    </w:p>
    <w:p>
      <w:pPr>
        <w:pStyle w:val="BookText"/>
        <w:rPr/>
      </w:pPr>
      <w:r>
        <w:rPr>
          <w:rFonts w:ascii="Amiri" w:hAnsi="Amiri" w:eastAsia="Amiri" w:cs="Amiri"/>
          <w:color w:val="111111"/>
          <w:sz w:val="28"/>
          <w:sz w:val="28"/>
          <w:szCs w:val="28"/>
          <w:rtl w:val="true"/>
          <w:lang w:bidi="ar-SA"/>
        </w:rPr>
        <w:t>التنعيم</w:t>
      </w:r>
    </w:p>
    <w:p>
      <w:pPr>
        <w:pStyle w:val="BookText"/>
        <w:rPr/>
      </w:pPr>
      <w:r>
        <w:rPr>
          <w:rFonts w:ascii="Amiri" w:hAnsi="Amiri" w:eastAsia="Amiri" w:cs="Amiri"/>
          <w:color w:val="111111"/>
          <w:sz w:val="28"/>
          <w:sz w:val="28"/>
          <w:szCs w:val="28"/>
          <w:rtl w:val="true"/>
          <w:lang w:bidi="ar-SA"/>
        </w:rPr>
        <w:t xml:space="preserve">و سار الحسين من مكة و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بالتنعيم</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فلقي عيرا عليها ورس و حلل ارسلها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اليه علي اليمن بحير بن يسار الحميري فأخذها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لاصحاب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أن ينصرف معنا الي العراق أوفينا كراءه و أحسنا صحبته، و من أحب المفارقة أعطيناه من الكراء علي ما قطع من الارض ففارقه بعضهم و مضي من احب صحبته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 ان هـذا ماله الذي جعله الله تعالي له يتصرف فيه كيف شاء، لانه امام علي الامة منصوب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قد اغتصب يزيد و أبوه حقه و حق المسلمين فكان من الواجب عليه أن يحتوي علي في‌ء المسلمين لينعش المحاويج منهم و قد أفاض علي الاعراب الذين صحبوه في الطريق و رفعوا اليه ما مسهم من مضض الفقر، غير أن محتوم القضاء لم يمكن سيد شباب اهل الجنة من استرداد ما اغتصبه الجائرون من اموال امة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ارتفعت بتضحيته المقدسة عن البصائر حجب التمويه و عرفوا ضلال المستعدين علي الخلافة الالهية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الصفاح‌</w:t>
      </w:r>
    </w:p>
    <w:p>
      <w:pPr>
        <w:pStyle w:val="BookText"/>
        <w:rPr/>
      </w:pPr>
      <w:r>
        <w:rPr>
          <w:rFonts w:ascii="Amiri" w:hAnsi="Amiri" w:eastAsia="Amiri" w:cs="Amiri"/>
          <w:color w:val="111111"/>
          <w:sz w:val="28"/>
          <w:sz w:val="28"/>
          <w:szCs w:val="28"/>
          <w:rtl w:val="true"/>
          <w:lang w:bidi="ar-SA"/>
        </w:rPr>
        <w:t xml:space="preserve">و في الصفاح لقي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بن غالب الشاعر فسأله عن خبر الناس خلفه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معك و السيوف مع بني‌امية و القضاء ينزل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لله الامر، و الله يفعل ما يشاء و كل يوم ربنا في شأن ان نزل القضاء بما نحب فنحمد الله علي نعمائه و هو المستعان علي أداء الشكر و ان حال القضاء دون الرجاء فلم يعتد من كان الحق نيته و التقوي سريرته ثم سأله الفرزدق عن نذور و مناسك و افترقا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عن الفرزدق أنه قال خرجت من البصرة اريد العمرة فرأيت عسكرا في البرية، فقلت عسكر من؟ قالوا عسكر حسين بن علي فقلت لأقضين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 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قلت الفرزدق بن غالب، فقال هـذا نسب قصير، قلت أنت اقصر مني نسبا أنت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عرق‌</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يلوي أحد فلقي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بُشرَ </w:t>
      </w:r>
    </w:p>
    <w:p>
      <w:pPr>
        <w:pStyle w:val="BookText"/>
        <w:rPr/>
      </w:pPr>
      <w:r>
        <w:rPr>
          <w:rFonts w:ascii="Amiri" w:hAnsi="Amiri" w:eastAsia="Amiri" w:cs="Amiri"/>
          <w:color w:val="111111"/>
          <w:sz w:val="28"/>
          <w:sz w:val="28"/>
          <w:szCs w:val="28"/>
          <w:rtl w:val="true"/>
          <w:lang w:bidi="ar-SA"/>
        </w:rPr>
        <w:t>ابن غالب و سأله عن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مع بني‌امية و القلوب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 الرياشي عمن اجتمع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الطريق الي الكوفة يقول الراوي بعد أن حججت انطلقت أتعسف الطريق و حدي فبينا أسير اذ رفعت طرفي الي اخبية و فساطيط فانطلقت نحوها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الاخبية؟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و 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انطلقت نحوه فاذا هـو متكي علي باب الفسطاط يقرأ كتابا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امي ما أنزلك في هـذه الأرض القفراء التي ليس فيها ريف و لا منعة؟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انهـؤلاء أخافوني و هذه كتب اهل الكوفة وهـم قاتلي، فاذا فعلوا ذلك و لم يدعوا لله محرما الا انتهكوه بعث الله اليهم من يقتلهم حتي يكونوا أذل من فرام الامة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بلغ الحاجر </w:t>
      </w:r>
      <w:r>
        <w:rPr>
          <w:rStyle w:val="FootnoteAnchor"/>
          <w:rtl w:val="true"/>
        </w:rPr>
        <w:footnoteReference w:id="437"/>
      </w:r>
      <w:r>
        <w:rPr>
          <w:rFonts w:ascii="Amiri" w:hAnsi="Amiri" w:eastAsia="Amiri" w:cs="Amiri"/>
          <w:color w:val="111111"/>
          <w:sz w:val="28"/>
          <w:sz w:val="28"/>
          <w:szCs w:val="28"/>
          <w:rtl w:val="true"/>
          <w:lang w:bidi="ar-SA"/>
        </w:rPr>
        <w:t xml:space="preserve">من بطن الرمة كتب الي اهل الكوفة جواب كتاب مسلم ابن عقيل و بعثه مع قيس بن مسهر الصيداوي </w:t>
      </w:r>
      <w:r>
        <w:rPr>
          <w:rStyle w:val="FootnoteAnchor"/>
          <w:rtl w:val="true"/>
        </w:rPr>
        <w:footnoteReference w:id="438"/>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ورد علي </w:t>
      </w:r>
    </w:p>
    <w:p>
      <w:pPr>
        <w:pStyle w:val="BookText"/>
        <w:rPr/>
      </w:pPr>
      <w:r>
        <w:rPr>
          <w:rFonts w:ascii="Amiri" w:hAnsi="Amiri" w:eastAsia="Amiri" w:cs="Amiri"/>
          <w:color w:val="111111"/>
          <w:sz w:val="28"/>
          <w:sz w:val="28"/>
          <w:szCs w:val="28"/>
          <w:rtl w:val="true"/>
          <w:lang w:bidi="ar-SA"/>
        </w:rPr>
        <w:t>كتاب مسلم بن عقيل يخبرني باجتماعكم علي نصرنا و الطلب بحقنا فسألت الله أن يحسن لنا الصنع و يثيبكم علي ذلك اعظم الاجر و قد شخصت اليكم من مكة يوم الثلاثاء لثمان مضين من ذي‌الحجة فاذا قدم عليكم رسولي فانكمشوا في امركم فاني قادم في أياميهـذه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العيون‌</w:t>
      </w:r>
    </w:p>
    <w:p>
      <w:pPr>
        <w:pStyle w:val="BookText"/>
        <w:rPr/>
      </w:pPr>
      <w:r>
        <w:rPr>
          <w:rFonts w:ascii="Amiri" w:hAnsi="Amiri" w:eastAsia="Amiri" w:cs="Amiri"/>
          <w:color w:val="111111"/>
          <w:sz w:val="28"/>
          <w:sz w:val="28"/>
          <w:szCs w:val="28"/>
          <w:rtl w:val="true"/>
          <w:lang w:bidi="ar-SA"/>
        </w:rPr>
        <w:t xml:space="preserve">و سار من الحاجر و كان لا يمر بماء من مياه العرب الا اتبعوه </w:t>
      </w:r>
      <w:r>
        <w:rPr>
          <w:rStyle w:val="FootnoteAnchor"/>
          <w:rtl w:val="true"/>
        </w:rPr>
        <w:footnoteReference w:id="439"/>
      </w:r>
      <w:r>
        <w:rPr>
          <w:rFonts w:ascii="Amiri" w:hAnsi="Amiri" w:eastAsia="Amiri" w:cs="Amiri"/>
          <w:color w:val="111111"/>
          <w:sz w:val="28"/>
          <w:sz w:val="28"/>
          <w:szCs w:val="28"/>
          <w:rtl w:val="true"/>
          <w:lang w:bidi="ar-SA"/>
        </w:rPr>
        <w:t>فانتهي الي ماء من مياه العرب عليه عبدالله بن مطيع العدوي، و لما عرف أن الحسين قاصد للعراق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 الله يا ابن رسول الله و حرمة الاسلام أن تنتهك أنشدك الله في حرمة العرب فو الله لئن طلبت ما في ايدي بني‌امية ليقتلوك و لئن قتلوك لا يهابوا أحدا بعدك فأبي الحسين الا ان يمضي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الخزيمية</w:t>
      </w:r>
    </w:p>
    <w:p>
      <w:pPr>
        <w:pStyle w:val="BookText"/>
        <w:rPr/>
      </w:pPr>
      <w:r>
        <w:rPr>
          <w:rFonts w:ascii="Amiri" w:hAnsi="Amiri" w:eastAsia="Amiri" w:cs="Amiri"/>
          <w:color w:val="111111"/>
          <w:sz w:val="28"/>
          <w:sz w:val="28"/>
          <w:szCs w:val="28"/>
          <w:rtl w:val="true"/>
          <w:lang w:bidi="ar-SA"/>
        </w:rPr>
        <w:t xml:space="preserve">و اقام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الخزيمية </w:t>
      </w:r>
      <w:r>
        <w:rPr>
          <w:rStyle w:val="FootnoteAnchor"/>
          <w:rtl w:val="true"/>
        </w:rPr>
        <w:footnoteReference w:id="441"/>
      </w:r>
      <w:r>
        <w:rPr>
          <w:rFonts w:ascii="Amiri" w:hAnsi="Amiri" w:eastAsia="Amiri" w:cs="Amiri"/>
          <w:color w:val="111111"/>
          <w:sz w:val="28"/>
          <w:sz w:val="28"/>
          <w:szCs w:val="28"/>
          <w:rtl w:val="true"/>
          <w:lang w:bidi="ar-SA"/>
        </w:rPr>
        <w:t xml:space="preserve">يوما و ليلة فلما أصبح أقبلت اليه اخته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سمعتهـاتفا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علي الشهداء بعدي‌</w:t>
      </w:r>
    </w:p>
    <w:p>
      <w:pPr>
        <w:pStyle w:val="BookText"/>
        <w:rPr/>
      </w:pPr>
      <w:r>
        <w:rPr>
          <w:rFonts w:ascii="Amiri" w:hAnsi="Amiri" w:eastAsia="Amiri" w:cs="Amiri"/>
          <w:color w:val="111111"/>
          <w:sz w:val="28"/>
          <w:sz w:val="28"/>
          <w:szCs w:val="28"/>
          <w:rtl w:val="true"/>
          <w:lang w:bidi="ar-SA"/>
        </w:rPr>
        <w:t xml:space="preserve">علي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الي انجاز وعد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اختاه كل الذي قضي فهو كائن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زرود</w:t>
      </w:r>
    </w:p>
    <w:p>
      <w:pPr>
        <w:pStyle w:val="BookText"/>
        <w:rPr/>
      </w:pPr>
      <w:r>
        <w:rPr>
          <w:rFonts w:ascii="Amiri" w:hAnsi="Amiri" w:eastAsia="Amiri" w:cs="Amiri"/>
          <w:color w:val="111111"/>
          <w:sz w:val="28"/>
          <w:sz w:val="28"/>
          <w:szCs w:val="28"/>
          <w:rtl w:val="true"/>
          <w:lang w:bidi="ar-SA"/>
        </w:rPr>
        <w:t xml:space="preserve">و لما نزل الحسين في زرود </w:t>
      </w:r>
      <w:r>
        <w:rPr>
          <w:rStyle w:val="FootnoteAnchor"/>
          <w:rtl w:val="true"/>
        </w:rPr>
        <w:footnoteReference w:id="443"/>
      </w:r>
      <w:r>
        <w:rPr>
          <w:rFonts w:ascii="Amiri" w:hAnsi="Amiri" w:eastAsia="Amiri" w:cs="Amiri"/>
          <w:color w:val="111111"/>
          <w:sz w:val="28"/>
          <w:sz w:val="28"/>
          <w:szCs w:val="28"/>
          <w:rtl w:val="true"/>
          <w:lang w:bidi="ar-SA"/>
        </w:rPr>
        <w:t xml:space="preserve">نزل بالقرب منه زهير بن القين البجلي </w:t>
      </w:r>
      <w:r>
        <w:rPr>
          <w:rStyle w:val="FootnoteAnchor"/>
          <w:rtl w:val="true"/>
        </w:rPr>
        <w:footnoteReference w:id="444"/>
      </w:r>
      <w:r>
        <w:rPr>
          <w:rFonts w:ascii="Amiri" w:hAnsi="Amiri" w:eastAsia="Amiri" w:cs="Amiri"/>
          <w:color w:val="111111"/>
          <w:sz w:val="28"/>
          <w:sz w:val="28"/>
          <w:szCs w:val="28"/>
          <w:rtl w:val="true"/>
          <w:lang w:bidi="ar-SA"/>
        </w:rPr>
        <w:t xml:space="preserve">و كان غير مشايع له و يكره النزول معه لكن الماء جمعهم في المكان و بينا زهير و جماعته علي طعام صنع لهم اذ اقبل رسول الحسين يدعو زهيرا الي سيده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فتوقف زهير عن الاجابة غير أن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دلهم بنت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حثته علي المسير اليه و سماع كلامه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فمشي زهير الي الحسين و ما أسرع أن عاد الي أصحابه فرحا قد أسفر وجهه و أمر بفسطاطه و ثقله فحول الي جهة سيد شباب أهل الجنة 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بأهلك فاني لا احب أن يصيبك بسببي الا خير ثم قال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نصرة ابن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فهو آخر العهد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حدثهم بما أوعز به سلمان الفارسي من هذه الواقعة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بلنجر </w:t>
      </w:r>
      <w:r>
        <w:rPr>
          <w:rStyle w:val="FootnoteAnchor"/>
          <w:rtl w:val="true"/>
        </w:rPr>
        <w:footnoteReference w:id="446"/>
      </w:r>
      <w:r>
        <w:rPr>
          <w:rFonts w:ascii="Amiri" w:hAnsi="Amiri" w:eastAsia="Amiri" w:cs="Amiri"/>
          <w:color w:val="111111"/>
          <w:sz w:val="28"/>
          <w:sz w:val="28"/>
          <w:szCs w:val="28"/>
          <w:rtl w:val="true"/>
          <w:lang w:bidi="ar-SA"/>
        </w:rPr>
        <w:t xml:space="preserve">ففتحنا و اصبنا الغنائم و فرحنا بذلك و لما رأي سلمان الفارسي </w:t>
      </w:r>
      <w:r>
        <w:rPr>
          <w:rStyle w:val="FootnoteAnchor"/>
          <w:rtl w:val="true"/>
        </w:rPr>
        <w:footnoteReference w:id="447"/>
      </w:r>
      <w:r>
        <w:rPr>
          <w:rFonts w:ascii="Amiri" w:hAnsi="Amiri" w:eastAsia="Amiri" w:cs="Amiri"/>
          <w:color w:val="111111"/>
          <w:sz w:val="28"/>
          <w:sz w:val="28"/>
          <w:szCs w:val="28"/>
          <w:rtl w:val="true"/>
          <w:lang w:bidi="ar-SA"/>
        </w:rPr>
        <w:t xml:space="preserve">ما نحن فيه من السرور قال اذا أدركتم سيد شباب آل محمد صلي الله عليه و آله فكونوا </w:t>
      </w:r>
    </w:p>
    <w:p>
      <w:pPr>
        <w:pStyle w:val="BookText"/>
        <w:rPr/>
      </w:pPr>
      <w:r>
        <w:rPr>
          <w:rFonts w:ascii="Amiri" w:hAnsi="Amiri" w:eastAsia="Amiri" w:cs="Amiri"/>
          <w:color w:val="111111"/>
          <w:sz w:val="28"/>
          <w:sz w:val="28"/>
          <w:szCs w:val="28"/>
          <w:rtl w:val="true"/>
          <w:lang w:bidi="ar-SA"/>
        </w:rPr>
        <w:t xml:space="preserve">أشد فرحا بقتالكم معه بما اصبتم من الغنائم فأما انا فاستودعكم الله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و أسالك ان تذكرني يوم القيامة عند جد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زرود اخبر بقتل مسلم بن عقيل وهـاني بن عروة فاسترجع كثيرا و ترحم عليهما مرارا </w:t>
      </w:r>
      <w:r>
        <w:rPr>
          <w:rStyle w:val="FootnoteAnchor"/>
          <w:rtl w:val="true"/>
        </w:rPr>
        <w:footnoteReference w:id="450"/>
      </w:r>
      <w:r>
        <w:rPr>
          <w:rFonts w:ascii="Amiri" w:hAnsi="Amiri" w:eastAsia="Amiri" w:cs="Amiri"/>
          <w:color w:val="111111"/>
          <w:sz w:val="28"/>
          <w:sz w:val="28"/>
          <w:szCs w:val="28"/>
          <w:rtl w:val="true"/>
          <w:lang w:bidi="ar-SA"/>
        </w:rPr>
        <w:t xml:space="preserve">و بكي، و بكي معه الهاشميون و كثر صراخ النساء حتي ارتج الموضع لقتل مسلم بن عقيل و سالت الدموع كل مسيل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عبدالله بن سليم و المنذر بن المشعل الاسديان ننشدك الله يا ابن رسول الله الا انصرفت من مكانكهـذا فانه ليس لك بالكوفة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آل عقيل و قالوا لا نبرح حتي ندرك ثارنا او نذوق ما ذاق اخونا فنظر اليهم الحسين و قال لا خير في العيش بعدهـؤلاء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ابن‌عقيل فدتك النفو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لعظم رزيتك الفادحة</w:t>
      </w:r>
    </w:p>
    <w:p>
      <w:pPr>
        <w:pStyle w:val="BookText"/>
        <w:rPr/>
      </w:pPr>
      <w:r>
        <w:rPr>
          <w:rFonts w:ascii="Amiri" w:hAnsi="Amiri" w:eastAsia="Amiri" w:cs="Amiri"/>
          <w:color w:val="111111"/>
          <w:sz w:val="28"/>
          <w:sz w:val="28"/>
          <w:szCs w:val="28"/>
          <w:rtl w:val="true"/>
          <w:lang w:bidi="ar-SA"/>
        </w:rPr>
        <w:t xml:space="preserve">لنبك لها بمذاب القلو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فما قدر ادمعنا المالحة</w:t>
      </w:r>
    </w:p>
    <w:p>
      <w:pPr>
        <w:pStyle w:val="BookText"/>
        <w:rPr/>
      </w:pPr>
      <w:r>
        <w:rPr>
          <w:rFonts w:ascii="Amiri" w:hAnsi="Amiri" w:eastAsia="Amiri" w:cs="Amiri"/>
          <w:color w:val="111111"/>
          <w:sz w:val="28"/>
          <w:sz w:val="28"/>
          <w:szCs w:val="28"/>
          <w:rtl w:val="true"/>
          <w:lang w:bidi="ar-SA"/>
        </w:rPr>
        <w:t xml:space="preserve">و كم طفلة لك قد اعولت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جمرتها في الحشا قادحة</w:t>
      </w:r>
    </w:p>
    <w:p>
      <w:pPr>
        <w:pStyle w:val="BookText"/>
        <w:rPr/>
      </w:pPr>
      <w:r>
        <w:rPr>
          <w:rFonts w:ascii="Amiri" w:hAnsi="Amiri" w:eastAsia="Amiri" w:cs="Amiri"/>
          <w:color w:val="111111"/>
          <w:sz w:val="28"/>
          <w:sz w:val="28"/>
          <w:szCs w:val="28"/>
          <w:rtl w:val="true"/>
          <w:lang w:bidi="ar-SA"/>
        </w:rPr>
        <w:t xml:space="preserve">يعززها السبط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لتغدو في قربه فارحة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تقول مضي عم مني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ليتيمته النائحة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ثكول تبيت بليل اللسيع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 و عن دارها نازحة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من كمي بأحشائه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زناد الاسي قادحة </w:t>
      </w:r>
    </w:p>
    <w:p>
      <w:pPr>
        <w:pStyle w:val="BookText"/>
        <w:rPr/>
      </w:pPr>
      <w:r>
        <w:rPr>
          <w:rFonts w:ascii="Amiri" w:hAnsi="Amiri" w:eastAsia="Amiri" w:cs="Amiri"/>
          <w:color w:val="111111"/>
          <w:sz w:val="28"/>
          <w:sz w:val="28"/>
          <w:szCs w:val="28"/>
          <w:rtl w:val="true"/>
          <w:lang w:bidi="ar-SA"/>
        </w:rPr>
        <w:t xml:space="preserve">دريت ابن عمك يوم الطفو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تعاك باسرته الناصحة</w:t>
      </w:r>
    </w:p>
    <w:p>
      <w:pPr>
        <w:pStyle w:val="BookText"/>
        <w:rPr/>
      </w:pPr>
      <w:r>
        <w:rPr>
          <w:rFonts w:ascii="Amiri" w:hAnsi="Amiri" w:eastAsia="Amiri" w:cs="Amiri"/>
          <w:color w:val="111111"/>
          <w:sz w:val="28"/>
          <w:sz w:val="28"/>
          <w:szCs w:val="28"/>
          <w:rtl w:val="true"/>
          <w:lang w:bidi="ar-SA"/>
        </w:rPr>
        <w:t xml:space="preserve">تحف به منهم فتيه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و احسابهم واضحة</w:t>
      </w:r>
    </w:p>
    <w:p>
      <w:pPr>
        <w:pStyle w:val="BookText"/>
        <w:rPr/>
      </w:pPr>
      <w:r>
        <w:rPr>
          <w:rFonts w:ascii="Amiri" w:hAnsi="Amiri" w:eastAsia="Amiri" w:cs="Amiri"/>
          <w:color w:val="111111"/>
          <w:sz w:val="28"/>
          <w:sz w:val="28"/>
          <w:szCs w:val="28"/>
          <w:rtl w:val="true"/>
          <w:lang w:bidi="ar-SA"/>
        </w:rPr>
        <w:t xml:space="preserve">بكاك بماضي الشبا و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المنايا بها كالحة</w:t>
      </w:r>
    </w:p>
    <w:p>
      <w:pPr>
        <w:pStyle w:val="BookText"/>
        <w:rPr/>
      </w:pPr>
      <w:r>
        <w:rPr>
          <w:rFonts w:ascii="Amiri" w:hAnsi="Amiri" w:eastAsia="Amiri" w:cs="Amiri"/>
          <w:color w:val="111111"/>
          <w:sz w:val="28"/>
          <w:sz w:val="28"/>
          <w:szCs w:val="28"/>
          <w:rtl w:val="true"/>
          <w:lang w:bidi="ar-SA"/>
        </w:rPr>
        <w:t xml:space="preserve">اقام بضرب الطلي مأتما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بيض الظبي نائحة</w:t>
      </w:r>
    </w:p>
    <w:p>
      <w:pPr>
        <w:pStyle w:val="BookText"/>
        <w:rPr/>
      </w:pPr>
      <w:r>
        <w:rPr>
          <w:rFonts w:ascii="Amiri" w:hAnsi="Amiri" w:eastAsia="Amiri" w:cs="Amiri"/>
          <w:color w:val="111111"/>
          <w:sz w:val="28"/>
          <w:sz w:val="28"/>
          <w:szCs w:val="28"/>
          <w:rtl w:val="true"/>
          <w:lang w:bidi="ar-SA"/>
        </w:rPr>
        <w:t xml:space="preserve">و نادي عشيرتك الاقربين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الثأر يا اسرة الفاتحة</w:t>
      </w:r>
    </w:p>
    <w:p>
      <w:pPr>
        <w:pStyle w:val="BookText"/>
        <w:rPr/>
      </w:pPr>
      <w:r>
        <w:rPr>
          <w:rFonts w:ascii="Amiri" w:hAnsi="Amiri" w:eastAsia="Amiri" w:cs="Amiri"/>
          <w:color w:val="111111"/>
          <w:sz w:val="28"/>
          <w:sz w:val="28"/>
          <w:szCs w:val="28"/>
          <w:rtl w:val="true"/>
          <w:lang w:bidi="ar-SA"/>
        </w:rPr>
        <w:t xml:space="preserve">و خاض بهم في غمار الحتو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ولكنها بالظبي طائحة</w:t>
      </w:r>
    </w:p>
    <w:p>
      <w:pPr>
        <w:pStyle w:val="BookText"/>
        <w:rPr/>
      </w:pPr>
      <w:r>
        <w:rPr>
          <w:rFonts w:ascii="Amiri" w:hAnsi="Amiri" w:eastAsia="Amiri" w:cs="Amiri"/>
          <w:color w:val="111111"/>
          <w:sz w:val="28"/>
          <w:sz w:val="28"/>
          <w:szCs w:val="28"/>
          <w:rtl w:val="true"/>
          <w:lang w:bidi="ar-SA"/>
        </w:rPr>
        <w:t xml:space="preserve">و قال لها يا نزار النزال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فحربك في جدها مازحة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الثعلبية</w:t>
      </w:r>
    </w:p>
    <w:p>
      <w:pPr>
        <w:pStyle w:val="BookText"/>
        <w:rPr/>
      </w:pPr>
      <w:r>
        <w:rPr>
          <w:rFonts w:ascii="Amiri" w:hAnsi="Amiri" w:eastAsia="Amiri" w:cs="Amiri"/>
          <w:color w:val="111111"/>
          <w:sz w:val="28"/>
          <w:sz w:val="28"/>
          <w:szCs w:val="28"/>
          <w:rtl w:val="true"/>
          <w:lang w:bidi="ar-SA"/>
        </w:rPr>
        <w:t xml:space="preserve">و في الثعلبية أتاه رجل و سأله عن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اناس بامامهم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دعا الي هـدي فأجابوا اليه و امام دعا الي ضلالة فأجابوا اليها، هـؤلاء في الجنة وهـؤلاء في النار و هو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 فريق في السعير</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هـذا المكان اجتمع به رجل من أهل الكوفة فقال له الحسين اما و الله لو لقيتك بالمدينة لاريتك اثر جبرئيل في دارنا و نزوله بالوحي علي جدي يا أخا أهل الكوفة من عندنا مستقي العلم افعلموا وجهلنا؟ هـذا مما لا يكون </w:t>
      </w:r>
      <w:r>
        <w:rPr>
          <w:rStyle w:val="FootnoteAnchor"/>
          <w:rtl w:val="true"/>
        </w:rPr>
        <w:footnoteReference w:id="457"/>
      </w:r>
      <w:r>
        <w:rPr>
          <w:rFonts w:ascii="Amiri" w:hAnsi="Amiri" w:eastAsia="Amiri" w:cs="Amiri"/>
          <w:color w:val="111111"/>
          <w:sz w:val="28"/>
          <w:sz w:val="28"/>
          <w:szCs w:val="28"/>
          <w:rtl w:val="true"/>
          <w:lang w:bidi="ar-SA"/>
        </w:rPr>
        <w:t>و حديث بجير من اهل الثعلبية، قال مر الحسين بنا و انا غلام فقال له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اراك في قلة من الناس فأشار بالسوط الي حقيبة لرجل و قال هـذه مملوءة كتباً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الشقوق</w:t>
      </w:r>
    </w:p>
    <w:p>
      <w:pPr>
        <w:pStyle w:val="BookText"/>
        <w:rPr/>
      </w:pPr>
      <w:r>
        <w:rPr>
          <w:rFonts w:ascii="Amiri" w:hAnsi="Amiri" w:eastAsia="Amiri" w:cs="Amiri"/>
          <w:color w:val="111111"/>
          <w:sz w:val="28"/>
          <w:sz w:val="28"/>
          <w:szCs w:val="28"/>
          <w:rtl w:val="true"/>
          <w:lang w:bidi="ar-SA"/>
        </w:rPr>
        <w:t xml:space="preserve">و في الشقوق </w:t>
      </w:r>
      <w:r>
        <w:rPr>
          <w:rStyle w:val="FootnoteAnchor"/>
          <w:rtl w:val="true"/>
        </w:rPr>
        <w:footnoteReference w:id="459"/>
      </w:r>
      <w:r>
        <w:rPr>
          <w:rFonts w:ascii="Amiri" w:hAnsi="Amiri" w:eastAsia="Amiri" w:cs="Amiri"/>
          <w:color w:val="111111"/>
          <w:sz w:val="28"/>
          <w:sz w:val="28"/>
          <w:szCs w:val="28"/>
          <w:rtl w:val="true"/>
          <w:lang w:bidi="ar-SA"/>
        </w:rPr>
        <w:t xml:space="preserve">رأي الحسين رجلا </w:t>
      </w:r>
      <w:r>
        <w:rPr>
          <w:rStyle w:val="FootnoteAnchor"/>
          <w:rtl w:val="true"/>
        </w:rPr>
        <w:footnoteReference w:id="460"/>
      </w:r>
      <w:r>
        <w:rPr>
          <w:rFonts w:ascii="Amiri" w:hAnsi="Amiri" w:eastAsia="Amiri" w:cs="Amiri"/>
          <w:color w:val="111111"/>
          <w:sz w:val="28"/>
          <w:sz w:val="28"/>
          <w:szCs w:val="28"/>
          <w:rtl w:val="true"/>
          <w:lang w:bidi="ar-SA"/>
        </w:rPr>
        <w:t xml:space="preserve">مقبلا من الكوفة فسأله عن أهل العراق فأخبره انهم مجتمعون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لله يفعل ما يشاء و ربنا تباركهـو كل يوم في شأن ثم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تكن الدنيا تعهد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أعلي و انبل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تكن الاموال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تكن الارزاق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الكسب اجمل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تكن الابدان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امري‌ء بالسيف في الله أفضل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سلام الله يا آل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أراني عنكم سوف أرحل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زبالة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زبالة بقتل عبدالله بن يقطر الذي أرسله الحسين من الطريق الي مسلم بن عقيل فقبض عليه الحصين بن نمير القادسية و سرحه الي عبيدالله بن زياد فأمره ان يصعد المنبر و يلعن الكذاب ابن الكذاب و لما اشرف علي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رسول الحسين بن فاطمة لتنصروه و تؤازروه علي بن مرجانة فأمر به عبيدالله فالقي من فوق القصر فتكسرت عظامه و بقي به رمق فأتاه رجل يقال له عبدالملك بن عمير اللخمي فذبحه فلما عيب عليه قال انما اردت أن اريحه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الذي ذبحه رجل طوال يشبه عبدالملك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فأعلم بذلك الناس و أذن لهم بالانصراف فتفرقوا عنه يمينا و شمالا و بقي في أصحابه الذين جاؤا معه من مكة و انما تبعه خلق كثير من الاعراب لظنهم انه يأتي بلدا اطاعه اهله فكره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يسيروا معه الا علي علم بما يقدمون، </w:t>
      </w:r>
    </w:p>
    <w:p>
      <w:pPr>
        <w:pStyle w:val="BookText"/>
        <w:rPr/>
      </w:pPr>
      <w:r>
        <w:rPr>
          <w:rFonts w:ascii="Amiri" w:hAnsi="Amiri" w:eastAsia="Amiri" w:cs="Amiri"/>
          <w:color w:val="111111"/>
          <w:sz w:val="28"/>
          <w:sz w:val="28"/>
          <w:szCs w:val="28"/>
          <w:rtl w:val="true"/>
          <w:lang w:bidi="ar-SA"/>
        </w:rPr>
        <w:t xml:space="preserve">عليه و قد علم ان اذا أذن لهم بالانصراف لم يصحبه الا من يريد مواساته علي الموت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بطن العقبة</w:t>
      </w:r>
    </w:p>
    <w:p>
      <w:pPr>
        <w:pStyle w:val="BookText"/>
        <w:rPr/>
      </w:pPr>
      <w:r>
        <w:rPr>
          <w:rFonts w:ascii="Amiri" w:hAnsi="Amiri" w:eastAsia="Amiri" w:cs="Amiri"/>
          <w:color w:val="111111"/>
          <w:sz w:val="28"/>
          <w:sz w:val="28"/>
          <w:szCs w:val="28"/>
          <w:rtl w:val="true"/>
          <w:lang w:bidi="ar-SA"/>
        </w:rPr>
        <w:t>و سار من زبالة حتي نزل بطن العقبة و فيها 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الا مقتولا فاني رأيت في المنام كلابا تنهشني و أشدها علي كلب أبقع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أشار عليه عمرو بن لوذان من بني‌عكرمة بالرجوع الي المدينة لما عليه أهل الكوفة من الغدر و الخيانة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يخفي علي الرأي و ان الله لا يغلب علي أمره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لن يدعوني حتي يستخرجوا هـذه العلقة من جوفي فاذا فعلوا ذلك سلط الله عليهم من يذلهم حتي يكونوا أذل فرق الامم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 من بطن العقبة حتي نزل شراف </w:t>
      </w:r>
      <w:r>
        <w:rPr>
          <w:rStyle w:val="FootnoteAnchor"/>
          <w:rtl w:val="true"/>
        </w:rPr>
        <w:footnoteReference w:id="466"/>
      </w:r>
      <w:r>
        <w:rPr>
          <w:rFonts w:ascii="Amiri" w:hAnsi="Amiri" w:eastAsia="Amiri" w:cs="Amiri"/>
          <w:color w:val="111111"/>
          <w:sz w:val="28"/>
          <w:sz w:val="28"/>
          <w:szCs w:val="28"/>
          <w:rtl w:val="true"/>
          <w:lang w:bidi="ar-SA"/>
        </w:rPr>
        <w:t>و عند السحر أمر فتيانه أن يستقوا من الماء و يكثروا و في نصف النهار سمع رجلا من أصحابه يكبر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كبرت؟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النخل فأنكر من معه أن يكون بهذا الموضع نخل و انما </w:t>
      </w:r>
    </w:p>
    <w:p>
      <w:pPr>
        <w:pStyle w:val="BookText"/>
        <w:rPr/>
      </w:pPr>
      <w:r>
        <w:rPr>
          <w:rFonts w:ascii="Amiri" w:hAnsi="Amiri" w:eastAsia="Amiri" w:cs="Amiri"/>
          <w:color w:val="111111"/>
          <w:sz w:val="28"/>
          <w:sz w:val="28"/>
          <w:szCs w:val="28"/>
          <w:rtl w:val="true"/>
          <w:lang w:bidi="ar-SA"/>
        </w:rPr>
        <w:t>هو أسنة الرماح و آذان الخيل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اراه ذلك ثم سألهم عن ملجأ يلجأون اليه فقالوا هـذا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حسم</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عن يسارك فهو كما تريد فسبق اليه الحسين و ضرب أبنيته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طلع عليهم الحر الرياحي </w:t>
      </w:r>
      <w:r>
        <w:rPr>
          <w:rStyle w:val="FootnoteAnchor"/>
          <w:rtl w:val="true"/>
        </w:rPr>
        <w:footnoteReference w:id="468"/>
      </w:r>
      <w:r>
        <w:rPr>
          <w:rFonts w:ascii="Amiri" w:hAnsi="Amiri" w:eastAsia="Amiri" w:cs="Amiri"/>
          <w:color w:val="111111"/>
          <w:sz w:val="28"/>
          <w:sz w:val="28"/>
          <w:szCs w:val="28"/>
          <w:rtl w:val="true"/>
          <w:lang w:bidi="ar-SA"/>
        </w:rPr>
        <w:t xml:space="preserve">مع الف فارس بعثه ابن‌زياد ليحبس الحسين عن الرجوع الي المدينة اينما يجده أو يقدم به الكوفة فوقف الحر و اصحابه مقابل الحسين في حر الظهيرة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رأي سيدالشهداء ما بالقوم من العطش امر اصحابه ان يسقوهم و يرشفوا الخيل فسقوهم و خيولهم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اخذوا يملأون القصاع و الطساس و يدنونها من الفرس فاذا عب فيها ثلاثا أو أربعا أو خمسا عزلت و سقي آخر حتي سقوا الخيل كلها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 بن الطعان المحاربي مع الحر فجاء آخرهم و قد اضر به العطش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 الراوية وهـي الجمل بلغة الحجاز فلم يفهم مراده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 الجمل و لما أراد يشرب جعل الماء يسيل من السقاء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أخنث السقاء فلم يدر ما يصنع لشدة العطش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 عطف السقاء حتي ارتوي و سقي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لطف و حنان من أبي‌الضيم عليهـؤلاء الجمع في تلك البيداء المقفرة التي تعز فيها الجرعة الواحدة و هو عالم بحراجة الموقوف و نفاد الماء و ان غدا دونه تسيل النفوس ولكن العنصر النبوي و الكرام العلوي لم يتركا صاحبهما الا ان يجوز الفضل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أحشاشة الزهراء بل يا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الكرار يا روح النبي الهادي </w:t>
      </w:r>
    </w:p>
    <w:p>
      <w:pPr>
        <w:pStyle w:val="BookText"/>
        <w:rPr/>
      </w:pPr>
      <w:r>
        <w:rPr>
          <w:rFonts w:ascii="Amiri" w:hAnsi="Amiri" w:eastAsia="Amiri" w:cs="Amiri"/>
          <w:color w:val="111111"/>
          <w:sz w:val="28"/>
          <w:sz w:val="28"/>
          <w:szCs w:val="28"/>
          <w:rtl w:val="true"/>
          <w:lang w:bidi="ar-SA"/>
        </w:rPr>
        <w:t xml:space="preserve">عجبا لهذا الخلق هـلا 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اليك بروحه لك فادي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لكنهم ما وازنوك نفاسة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يقاس الذر بالاطواد</w:t>
      </w:r>
    </w:p>
    <w:p>
      <w:pPr>
        <w:pStyle w:val="BookText"/>
        <w:rPr/>
      </w:pPr>
      <w:r>
        <w:rPr>
          <w:rFonts w:ascii="Amiri" w:hAnsi="Amiri" w:eastAsia="Amiri" w:cs="Amiri"/>
          <w:color w:val="111111"/>
          <w:sz w:val="28"/>
          <w:sz w:val="28"/>
          <w:szCs w:val="28"/>
          <w:rtl w:val="true"/>
          <w:lang w:bidi="ar-SA"/>
        </w:rPr>
        <w:t xml:space="preserve">عجبا لحلم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هـتكوا حجابك و هو بالمرصاد</w:t>
      </w:r>
    </w:p>
    <w:p>
      <w:pPr>
        <w:pStyle w:val="BookText"/>
        <w:rPr/>
      </w:pPr>
      <w:r>
        <w:rPr>
          <w:rFonts w:ascii="Amiri" w:hAnsi="Amiri" w:eastAsia="Amiri" w:cs="Amiri"/>
          <w:color w:val="111111"/>
          <w:sz w:val="28"/>
          <w:sz w:val="28"/>
          <w:szCs w:val="28"/>
          <w:rtl w:val="true"/>
          <w:lang w:bidi="ar-SA"/>
        </w:rPr>
        <w:t xml:space="preserve">عجبا لآل الله صاروا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لبني‌يزيدهـدية و زياد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سقيت عداك الماء منك تحننا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فلاة حيث لا يوجد الماء</w:t>
      </w:r>
    </w:p>
    <w:p>
      <w:pPr>
        <w:pStyle w:val="BookText"/>
        <w:rPr/>
      </w:pPr>
      <w:r>
        <w:rPr>
          <w:rFonts w:ascii="Amiri" w:hAnsi="Amiri" w:eastAsia="Amiri" w:cs="Amiri"/>
          <w:color w:val="111111"/>
          <w:sz w:val="28"/>
          <w:sz w:val="28"/>
          <w:szCs w:val="28"/>
          <w:rtl w:val="true"/>
          <w:lang w:bidi="ar-SA"/>
        </w:rPr>
        <w:t xml:space="preserve">فكيف اذا تلقي محبيك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عطاشي من الاجداث في دهشة جاؤا</w:t>
      </w:r>
    </w:p>
    <w:p>
      <w:pPr>
        <w:pStyle w:val="BookText"/>
        <w:rPr/>
      </w:pPr>
      <w:r>
        <w:rPr>
          <w:rFonts w:ascii="Amiri" w:hAnsi="Amiri" w:eastAsia="Amiri" w:cs="Amiri"/>
          <w:color w:val="111111"/>
          <w:sz w:val="28"/>
          <w:sz w:val="28"/>
          <w:szCs w:val="28"/>
          <w:rtl w:val="true"/>
          <w:lang w:bidi="ar-SA"/>
        </w:rPr>
        <w:t>ثم ان الحسين استقبلهم فحمد الله و اثني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معذرة الي الله عزوجل و اليكم و اني لم آتكم حتي اتتني كتبكم و قدمت بها علي رسلكم ان اقدم علينا فانه ليس لنا امام و لعل الله ان يجمعنا بك علي الهدي فان كنتم علي ذلك فقد جئتكم فاعطوني ما اطمئن به من عهودكم و مواثيقكم و ان كنتم لمقدمي كارهين انصرفت عنكم الي المكان الذي جئت منه اليكم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اذن الحجاج بن مسروق الجعفي لصلاة الظهر فقال الحسين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أتصلي بأصحابك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نصلي جميعا بصلاتك فصلي بهم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 فرغ من الصلاة أقبل عليهم فحمد الله و اثني عليه و صلي علي النبي محمد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الناس انكم ان تتقوا الله و تعرفوا الحق لأهله يكن ارضي لله و نحن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 بولايةهـذا الأمر منهـؤلاء المدعين ما ليس لهم و السائرين بالجور و العدوان و ان ابيتم الا الكراهية لنا و الجهل بحقنا و كان رأيكم الآن علي غير ما اتتني به كتبكم انصرفت عنكم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ادري ما هـذه الكتب التي تذكرها فأمر الحسين عقبة بن سمعان فأخرج خرجين مملوأين كتبا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لست منهـؤلاء و اني أمرت ان لا افارقك اذا لقيتك حتي اقدمك الكوفة علي ابن‌زياد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ادني اليك من ذلك و امر أصحابه بالركوب و ركبت النساء فحال بينهم و بين الانصراف الي المدينة فقال الحسين للحر ثكلتك امك ما تريد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غيرك من العرب يقولها لي و هو علي مثل هـذا الحال ما تركت ذكر امه بالثكل 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لي الي ذكر امك من سبيل الا بأحسن ما نقدر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خذ طريقا نصفا بيننا لا يدخلك الكوفة و لا يردك الي المدينة حتي اكتب الي ابن‌زياد فلعل الله ان يرزقني العافية و لا يبتليني بشي‌ء من امرك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اذكرك الله في نفسك فاني اشهد لئن قاتلت لتقتلن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أفبالموت تخوفني وهـل يعدو بكم الخطب ان تقتلوني، و سأقول ما قال اخو الاوس لابن عمه و هو يريد نصرة رسول الله صلي الله عليه و آله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سأمضي و ما بالموت عار علي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نوي حقا و جاهد مسلما</w:t>
      </w:r>
    </w:p>
    <w:p>
      <w:pPr>
        <w:pStyle w:val="BookText"/>
        <w:rPr/>
      </w:pPr>
      <w:r>
        <w:rPr>
          <w:rFonts w:ascii="Amiri" w:hAnsi="Amiri" w:eastAsia="Amiri" w:cs="Amiri"/>
          <w:color w:val="111111"/>
          <w:sz w:val="28"/>
          <w:sz w:val="28"/>
          <w:szCs w:val="28"/>
          <w:rtl w:val="true"/>
          <w:lang w:bidi="ar-SA"/>
        </w:rPr>
        <w:t xml:space="preserve">و واسي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 xml:space="preserve">فان عشت لم اندم و ان مت لم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بك ذلا ان تعيش و ترغما</w:t>
      </w:r>
    </w:p>
    <w:p>
      <w:pPr>
        <w:pStyle w:val="BookText"/>
        <w:rPr/>
      </w:pPr>
      <w:r>
        <w:rPr>
          <w:rFonts w:ascii="Amiri" w:hAnsi="Amiri" w:eastAsia="Amiri" w:cs="Amiri"/>
          <w:color w:val="111111"/>
          <w:sz w:val="28"/>
          <w:sz w:val="28"/>
          <w:szCs w:val="28"/>
          <w:rtl w:val="true"/>
          <w:lang w:bidi="ar-SA"/>
        </w:rPr>
        <w:t xml:space="preserve">فلما سمع الحر هـذا منه تنحي عنه فكان الحسين يسير بأصحابه في ناحية و الحر و من معه في ناحية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البيضة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البيضة </w:t>
      </w:r>
      <w:r>
        <w:rPr>
          <w:rStyle w:val="FootnoteAnchor"/>
          <w:rtl w:val="true"/>
        </w:rPr>
        <w:footnoteReference w:id="474"/>
      </w:r>
      <w:r>
        <w:rPr>
          <w:rFonts w:ascii="Amiri" w:hAnsi="Amiri" w:eastAsia="Amiri" w:cs="Amiri"/>
          <w:color w:val="111111"/>
          <w:sz w:val="28"/>
          <w:sz w:val="28"/>
          <w:szCs w:val="28"/>
          <w:rtl w:val="true"/>
          <w:lang w:bidi="ar-SA"/>
        </w:rPr>
        <w:t>خطب اصحاب الحر فقال بعد الحمد لله و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w:t>
      </w:r>
    </w:p>
    <w:p>
      <w:pPr>
        <w:pStyle w:val="BookText"/>
        <w:rPr/>
      </w:pPr>
      <w:r>
        <w:rPr>
          <w:rFonts w:ascii="Amiri" w:hAnsi="Amiri" w:eastAsia="Amiri" w:cs="Amiri"/>
          <w:color w:val="111111"/>
          <w:sz w:val="28"/>
          <w:sz w:val="28"/>
          <w:szCs w:val="28"/>
          <w:rtl w:val="true"/>
          <w:lang w:bidi="ar-SA"/>
        </w:rPr>
        <w:t>الناس ان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 سلطانا جائرا مستحلا لحرام الله ناكثا عهده مخالفا لسنة رسول الله يعمل في عباد الله بالاثم و العدوان فلم يغير عليه بفعل و لا قول كان حقا علي الله ان يدخله مدخله ألا و انهـؤلاء قد لزموا الشيطان و تركوا طاعة الرحمن و اظهروا الفساد و عطلوا الحدود و استأثروا بالفي‌ء و احلوا حرام الله و حرموا حلاله و انا أحق ممن غير، و قد اتتني كتبكم و قدمت علي رسلكم ببيعتكم انكم لا تسلموني و لا تخذلوني فان أتممتم علي بيعتكم تصيبوا رشدكم، فأنا الحسين بن علي و ابن فاطمة بنت رسول الله نفسي مع أنفسكم و أهلي مع اهليكم و لكم في اسوة، و ان لم تفعلوا و نقضتم عهدكم و خلعتم بيعتي من أعناقكم فلعمري ماهـي لكم بنكر لقد فعلتموها بأبي و أخي و ابن عمي مسلم، فالمغرور من اغتر بكم فحظكم اخطأتم و نصيبكم ضيعتم و من نكث فانما ينكث علي نفسي و سيغني الله عنكم و السلام عليكم و رحمة الله و بركاته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الرهيمة</w:t>
      </w:r>
    </w:p>
    <w:p>
      <w:pPr>
        <w:pStyle w:val="BookText"/>
        <w:rPr/>
      </w:pPr>
      <w:r>
        <w:rPr>
          <w:rFonts w:ascii="Amiri" w:hAnsi="Amiri" w:eastAsia="Amiri" w:cs="Amiri"/>
          <w:color w:val="111111"/>
          <w:sz w:val="28"/>
          <w:sz w:val="28"/>
          <w:szCs w:val="28"/>
          <w:rtl w:val="true"/>
          <w:lang w:bidi="ar-SA"/>
        </w:rPr>
        <w:t xml:space="preserve">و في الرهيمة </w:t>
      </w:r>
      <w:r>
        <w:rPr>
          <w:rStyle w:val="FootnoteAnchor"/>
          <w:rtl w:val="true"/>
        </w:rPr>
        <w:footnoteReference w:id="476"/>
      </w:r>
      <w:r>
        <w:rPr>
          <w:rFonts w:ascii="Amiri" w:hAnsi="Amiri" w:eastAsia="Amiri" w:cs="Amiri"/>
          <w:color w:val="111111"/>
          <w:sz w:val="28"/>
          <w:sz w:val="28"/>
          <w:szCs w:val="28"/>
          <w:rtl w:val="true"/>
          <w:lang w:bidi="ar-SA"/>
        </w:rPr>
        <w:t>لقيه رجل من أهالي الكوفة يقال له ابوهرم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الذي أخرجك عن حرم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أباهرم ان بني‌امية شتموا عرضي فصبرت و اخذوا مالي فصبرت و طلبوا دمي فهربت و ايم الله ليقتلوني فيلبسهم الله ذلا شاملا و سيفا قاطعا و يسلط عليهم من يذلهم </w:t>
      </w:r>
      <w:r>
        <w:rPr>
          <w:rStyle w:val="FootnoteAnchor"/>
          <w:rtl w:val="true"/>
        </w:rPr>
        <w:footnoteReference w:id="477"/>
      </w:r>
      <w:r>
        <w:rPr>
          <w:rFonts w:ascii="Amiri" w:hAnsi="Amiri" w:eastAsia="Amiri" w:cs="Amiri"/>
          <w:color w:val="111111"/>
          <w:sz w:val="28"/>
          <w:sz w:val="28"/>
          <w:szCs w:val="28"/>
          <w:rtl w:val="true"/>
          <w:lang w:bidi="ar-SA"/>
        </w:rPr>
        <w:t xml:space="preserve">حتي يكونوا اذل من قوم سبا اذ ملكتهم امرأة فحكمت في اموالهم و دمائهم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القادسية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القادسية </w:t>
      </w:r>
      <w:r>
        <w:rPr>
          <w:rStyle w:val="FootnoteAnchor"/>
          <w:rtl w:val="true"/>
        </w:rPr>
        <w:footnoteReference w:id="479"/>
      </w:r>
      <w:r>
        <w:rPr>
          <w:rFonts w:ascii="Amiri" w:hAnsi="Amiri" w:eastAsia="Amiri" w:cs="Amiri"/>
          <w:color w:val="111111"/>
          <w:sz w:val="28"/>
          <w:sz w:val="28"/>
          <w:szCs w:val="28"/>
          <w:rtl w:val="true"/>
          <w:lang w:bidi="ar-SA"/>
        </w:rPr>
        <w:t xml:space="preserve">قبض الحصين بن نمير التميمي علي قيس بن مسهر الصيدواي رسول الحسين الي أهل الكوفة و كان ابن‌زياد امره ان ينظم الخيل ما </w:t>
      </w:r>
    </w:p>
    <w:p>
      <w:pPr>
        <w:pStyle w:val="BookText"/>
        <w:rPr/>
      </w:pPr>
      <w:r>
        <w:rPr>
          <w:rFonts w:ascii="Amiri" w:hAnsi="Amiri" w:eastAsia="Amiri" w:cs="Amiri"/>
          <w:color w:val="111111"/>
          <w:sz w:val="28"/>
          <w:sz w:val="28"/>
          <w:szCs w:val="28"/>
          <w:rtl w:val="true"/>
          <w:lang w:bidi="ar-SA"/>
        </w:rPr>
        <w:t xml:space="preserve">بين القادسية الي خفان و منها الي القطقطانة و لما أراد ان يفتشه اخرج قيس الكتاب و خرقه و جي‌ء به الي ابن‌زياد فقال له لماذا خرقت الكتاب قال لئلا تطلع عليه فأصر ابن زياد علي ان يخبره بما فيه فأبي قيس فقال اذا اصعد المنبر و سب الحسين و أباه و أخاه و الا قطعتك اربا فصعد قيس المنبر حمد الله و اثني عليه و صلي علي النبي و آله و اكثر من الترحم علي اميرالمؤمنين و الحسن و الحسين و لعن عبيدالله بن زياد و اباه بني‌امية ثم قال ايها الناس أنا رسول الحسين اليكم و قد خلفته في موضع كذا فأجيبوه فأمر ابن‌زياد ان يرمي من اعلي القصر فرمي و تكسرت عظامه و مات </w:t>
      </w:r>
      <w:r>
        <w:rPr>
          <w:rStyle w:val="FootnoteAnchor"/>
          <w:rtl w:val="true"/>
        </w:rPr>
        <w:footnoteReference w:id="480"/>
      </w:r>
      <w:r>
        <w:rPr>
          <w:rFonts w:ascii="Amiri" w:hAnsi="Amiri" w:eastAsia="Amiri" w:cs="Amiri"/>
          <w:color w:val="111111"/>
          <w:sz w:val="28"/>
          <w:sz w:val="28"/>
          <w:szCs w:val="28"/>
          <w:rtl w:val="true"/>
          <w:lang w:bidi="ar-SA"/>
        </w:rPr>
        <w:t xml:space="preserve">و يقال كان به رمق فذبحه عبدالملك بن عمير اللخمي فعيب عليه قال اردت ان اريحه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العذيب‌</w:t>
      </w:r>
    </w:p>
    <w:p>
      <w:pPr>
        <w:pStyle w:val="BookText"/>
        <w:rPr/>
      </w:pPr>
      <w:r>
        <w:rPr>
          <w:rFonts w:ascii="Amiri" w:hAnsi="Amiri" w:eastAsia="Amiri" w:cs="Amiri"/>
          <w:color w:val="111111"/>
          <w:sz w:val="28"/>
          <w:sz w:val="28"/>
          <w:szCs w:val="28"/>
          <w:rtl w:val="true"/>
          <w:lang w:bidi="ar-SA"/>
        </w:rPr>
        <w:t xml:space="preserve">و في عذيب الهجانات </w:t>
      </w:r>
      <w:r>
        <w:rPr>
          <w:rStyle w:val="FootnoteAnchor"/>
          <w:rtl w:val="true"/>
        </w:rPr>
        <w:footnoteReference w:id="482"/>
      </w:r>
      <w:r>
        <w:rPr>
          <w:rFonts w:ascii="Amiri" w:hAnsi="Amiri" w:eastAsia="Amiri" w:cs="Amiri"/>
          <w:color w:val="111111"/>
          <w:sz w:val="28"/>
          <w:sz w:val="28"/>
          <w:szCs w:val="28"/>
          <w:rtl w:val="true"/>
          <w:lang w:bidi="ar-SA"/>
        </w:rPr>
        <w:t xml:space="preserve">و افاه اربعة نفر خارجين من الكوفة علي رواحلهم و يجنبون فرسا لنافع بن هـلال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الصيداوي و سعد مولاه و مجمع بن عبدالله المذحجي و نافع بن هـلال و دليلهم الطرماح بن عدي الطائي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ناقتي لا تذعري من زجري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شمري قبل طلوع الفجر</w:t>
      </w:r>
    </w:p>
    <w:p>
      <w:pPr>
        <w:pStyle w:val="BookText"/>
        <w:rPr/>
      </w:pPr>
      <w:r>
        <w:rPr>
          <w:rFonts w:ascii="Amiri" w:hAnsi="Amiri" w:eastAsia="Amiri" w:cs="Amiri"/>
          <w:color w:val="111111"/>
          <w:sz w:val="28"/>
          <w:sz w:val="28"/>
          <w:szCs w:val="28"/>
          <w:rtl w:val="true"/>
          <w:lang w:bidi="ar-SA"/>
        </w:rPr>
        <w:t xml:space="preserve">بخير ركبان و 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تحلي بكريم النجر</w:t>
      </w:r>
    </w:p>
    <w:p>
      <w:pPr>
        <w:pStyle w:val="BookText"/>
        <w:rPr/>
      </w:pPr>
      <w:r>
        <w:rPr>
          <w:rFonts w:ascii="Amiri" w:hAnsi="Amiri" w:eastAsia="Amiri" w:cs="Amiri"/>
          <w:color w:val="111111"/>
          <w:sz w:val="28"/>
          <w:sz w:val="28"/>
          <w:szCs w:val="28"/>
          <w:rtl w:val="true"/>
          <w:lang w:bidi="ar-SA"/>
        </w:rPr>
        <w:t xml:space="preserve">الماجد الحر رحيب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به الله لخير أمر</w:t>
      </w:r>
    </w:p>
    <w:p>
      <w:pPr>
        <w:pStyle w:val="BookText"/>
        <w:rPr/>
      </w:pPr>
      <w:r>
        <w:rPr>
          <w:rFonts w:ascii="IRNazanin" w:hAnsi="IRNazanin" w:eastAsia="IRNazanin"/>
          <w:color w:val="111111"/>
          <w:sz w:val="28"/>
          <w:sz w:val="28"/>
          <w:szCs w:val="28"/>
          <w:rtl w:val="true"/>
          <w:lang w:bidi="fa-IR"/>
        </w:rPr>
        <w:t xml:space="preserve">ثمت أبقاه بقاء الدهر </w:t>
      </w:r>
      <w:r>
        <w:rPr>
          <w:rStyle w:val="FootnoteAnchor"/>
          <w:rtl w:val="true"/>
        </w:rPr>
        <w:footnoteReference w:id="48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هـل فيكم من يعرف الطريق علي غير الجادة؟ فقال الطرماح بن عدي الطائي أنا يا ابن رسول الله فقال له سر امامنا فسار امام الظعن يرتجز بالابيات، و عند ابن‌نما 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 سار امام الحسين يرتجز بها، و في كامل الزيارات لابن‌قولويه صفحة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الحسين يسير في جوف الليل سمع رجلا يرتجز بها، و في نفس المهموم صفحة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المقاتل ان الطرماح لما وقع نظره علي الحسين انشأها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انتهوا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أنشدوه الأبيات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اني لأرجو أن يكون خيرا ما أراد الله بنا قتلنا أم ظفرنا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سألهم الحسين عن رأي الناس فأخبروه بأن الاشراف عظمت رشوتهم و قلوب ساير الناس معك و السيوف عليك ثم اخبروه عن قتل قيس بن مسهر الصيداوي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قضي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و لهم الجنة و اجمع بيننا و بينهم في مستقر من رحمتك و رغائب مذخور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الناس قبل خروجي من الكوفة مجتمعين في ظهر الكوفة فسألت عنهم قيل انهم يعرضون ثم يسرحون الي الحسين فانشدك الله أن لا تقدم عليهم فاني لا أري معك أحدا و لو لم يقاتلك الاهـؤلاء الذين أراهم ملازميك لكفي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سر معنا لتنزل جبلنا الذي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امتنعنا به من ملوك غسان و حمير و من النعمان بن المنذر و من الأسود و الأحمر فو الله لا يأتي عليك عشرة أيام حتي تأتيك طي‌ء رجالا و ركبانا و أنا زعيم لك بعشرين الف طائي يضربون بين يديك بأسيافهم الي أن يستبين لك ما أنت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 الحسين و قومه خيرا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بيننا و بين القوم عهدا و ميثاقا و لسنا نقدر علي الانصراف حتي تتصرف بنا و بهم الامور في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فاستأذنه الطرماح وحده بأن يوصل الميرة الي أهله و يعجل المجي‌ء لنصرته فأذن له و صحبه الباقون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فأوصل الطرماح الميرة الي أهله و رجع مسرعا فلما بلغ عذيب الهجانات بلغه خبر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الي أهله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قصر بني‌مقاتل‌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 من عذيب الهجانات حتي نزل قصر بني‌مقاتل </w:t>
      </w:r>
      <w:r>
        <w:rPr>
          <w:rStyle w:val="FootnoteAnchor"/>
          <w:rtl w:val="true"/>
        </w:rPr>
        <w:footnoteReference w:id="485"/>
      </w:r>
      <w:r>
        <w:rPr>
          <w:rFonts w:ascii="Amiri" w:hAnsi="Amiri" w:eastAsia="Amiri" w:cs="Amiri"/>
          <w:color w:val="111111"/>
          <w:sz w:val="28"/>
          <w:sz w:val="28"/>
          <w:szCs w:val="28"/>
          <w:rtl w:val="true"/>
          <w:lang w:bidi="ar-SA"/>
        </w:rPr>
        <w:t xml:space="preserve">فرأي فسطاطا مضروبا و رمحا مركوزا و فرسا واقفا فسأل عنه فقيل هـو لعبيدالله بن الحر الجعفي </w:t>
      </w:r>
      <w:r>
        <w:rPr>
          <w:rStyle w:val="FootnoteAnchor"/>
          <w:rtl w:val="true"/>
        </w:rPr>
        <w:footnoteReference w:id="486"/>
      </w:r>
      <w:r>
        <w:rPr>
          <w:rFonts w:ascii="Amiri" w:hAnsi="Amiri" w:eastAsia="Amiri" w:cs="Amiri"/>
          <w:color w:val="111111"/>
          <w:sz w:val="28"/>
          <w:sz w:val="28"/>
          <w:szCs w:val="28"/>
          <w:rtl w:val="true"/>
          <w:lang w:bidi="ar-SA"/>
        </w:rPr>
        <w:t>فبعث اليه الحجاج بن مسروق الجعفي فسأله ابن‌الحر عما وراءه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هـدية اليك و كرامة قبلتها هـذا الحسين يدعوك الي نصرته فان قاتلت بين يديه اجرت و ان قتلت اشتشهدت فقال ابن‌الحر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خرجت من الكوفة الا لكثرة ما رأيته خارجا لمحاربته و خذلان شيعته فعلمت أنه مقتول و لا اقدر علي </w:t>
      </w:r>
    </w:p>
    <w:p>
      <w:pPr>
        <w:pStyle w:val="BookText"/>
        <w:rPr/>
      </w:pPr>
      <w:r>
        <w:rPr>
          <w:rFonts w:ascii="Amiri" w:hAnsi="Amiri" w:eastAsia="Amiri" w:cs="Amiri"/>
          <w:color w:val="111111"/>
          <w:sz w:val="28"/>
          <w:sz w:val="28"/>
          <w:szCs w:val="28"/>
          <w:rtl w:val="true"/>
          <w:lang w:bidi="ar-SA"/>
        </w:rPr>
        <w:t xml:space="preserve">نصره و لست احب ان يراني و أراه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فأعاد الحجاج كلامه علي الحسين فقام صلوات الله عليه و مشي اليه في جماعة من أهل بيته و صحبه فدخل عليه الفسطاط فوسع له عن صدر المجلس يقول ابن‌الحر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احسن من الحسين و لا املأ للعين منه و لا رققت علي أحد قط رقتي عليه حين رأيته يمشي و الصبيان حوله و نظرت الي لحيته فرأيتها كأنها جناح غراب فقلت له أسواد ام‌خضاب؟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ابن‌الحر عجل علي الشيب فعرفت أنه خضاب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استقر المجلس بأبي‌عبدالله حمد الله و أثني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ابن‌الحر ان أهل مصركم كتبوا الي انهم مجتمعون علي نصرتي و سألوني القدوم عليهم و ليس الأمر علي ما زعموا </w:t>
      </w:r>
      <w:r>
        <w:rPr>
          <w:rStyle w:val="FootnoteAnchor"/>
          <w:rtl w:val="true"/>
        </w:rPr>
        <w:footnoteReference w:id="489"/>
      </w:r>
      <w:r>
        <w:rPr>
          <w:rFonts w:ascii="Amiri" w:hAnsi="Amiri" w:eastAsia="Amiri" w:cs="Amiri"/>
          <w:color w:val="111111"/>
          <w:sz w:val="28"/>
          <w:sz w:val="28"/>
          <w:szCs w:val="28"/>
          <w:rtl w:val="true"/>
          <w:lang w:bidi="ar-SA"/>
        </w:rPr>
        <w:t>و ان عليك ذنوبا كثيرة، فهل لك من توبة تمحو بها ذنوبك؟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ماهـي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 ابن بنت نبيك و تقاتل معه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اني لأعلم ان من شايعتك كان السعيد في الآخرة ولكن ما عسي أن اغني عنك و لم اخلف لك بالكوفة ناصرا فانشدك الله ان تحملني علي هـذه الخطة فان نفسي لا تسمح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فرسيهـذه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طلبت عليها شيئا قط الا لحقته و لا طلبني أحد و أنا عليها الا سبقته فخذها فهي 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رغبت بنفسك عنا فلا حاجة لنا في فرسك </w:t>
      </w:r>
      <w:r>
        <w:rPr>
          <w:rStyle w:val="FootnoteAnchor"/>
          <w:rtl w:val="true"/>
        </w:rPr>
        <w:footnoteReference w:id="491"/>
      </w:r>
      <w:r>
        <w:rPr>
          <w:rFonts w:ascii="Amiri" w:hAnsi="Amiri" w:eastAsia="Amiri" w:cs="Amiri"/>
          <w:color w:val="111111"/>
          <w:sz w:val="28"/>
          <w:sz w:val="28"/>
          <w:szCs w:val="28"/>
          <w:rtl w:val="true"/>
          <w:lang w:bidi="ar-SA"/>
        </w:rPr>
        <w:t xml:space="preserve">و لا فيك و ما كنت متخذ المضلين عضد </w:t>
      </w:r>
      <w:r>
        <w:rPr>
          <w:rStyle w:val="FootnoteAnchor"/>
          <w:rtl w:val="true"/>
        </w:rPr>
        <w:footnoteReference w:id="492"/>
      </w:r>
      <w:r>
        <w:rPr>
          <w:rFonts w:ascii="Amiri" w:hAnsi="Amiri" w:eastAsia="Amiri" w:cs="Amiri"/>
          <w:color w:val="111111"/>
          <w:sz w:val="28"/>
          <w:sz w:val="28"/>
          <w:szCs w:val="28"/>
          <w:rtl w:val="true"/>
          <w:lang w:bidi="ar-SA"/>
        </w:rPr>
        <w:t xml:space="preserve">و اني أنصحك كما نصحتني ان استطعت أن لا تسمع صراخنا و لا تشهد وقعتنا فافعل فوالله لا يسمع و اعيتنا أحد و لا ينصرنا </w:t>
      </w:r>
      <w:bookmarkStart w:id="154" w:name="pg981_6424"/>
    </w:p>
    <w:p>
      <w:pPr>
        <w:pStyle w:val="BookText"/>
        <w:rPr/>
      </w:pPr>
      <w:bookmarkEnd w:id="154"/>
      <w:r>
        <w:rPr>
          <w:rFonts w:ascii="Amiri" w:hAnsi="Amiri" w:eastAsia="Amiri" w:cs="Amiri"/>
          <w:color w:val="111111"/>
          <w:sz w:val="28"/>
          <w:sz w:val="28"/>
          <w:szCs w:val="28"/>
          <w:rtl w:val="true"/>
          <w:lang w:bidi="ar-SA"/>
        </w:rPr>
        <w:t xml:space="preserve">الا اكبه الله في نار جهنم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ندم ابن‌الحر علي ما فاته من 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لك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صدري و التراقي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غداة يقول لي بالقصر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أتتركنا و تعزم بالفراق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حين يطلب بذل 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أهل العداوة و الشقاق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فلق التلهف قلب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اليوم قلبي بانفلاق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واسيته يوما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ابن‌محمد تفديه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 ثم أسرع بانطلاق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فاز الاولي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خاب الآخرون ذووا النفاق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فما أني غداة يقول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اتتركنا و تزمع لانطلاق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هـذا الموضع اجتمع به عمرو بن قيس المشرفي و ابن عمه فقال لهما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جئتما لنصرتي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كثيروا العيال و في أيدينا بضائع للناس و لم ندر ماذا يكون و نكره ان نضيع الامانة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فلا تسمعا لي واعية و لا تريا لي سوادا فانه من سمع واعيتنا أو رأي سوادنا فلم يجبنا أو يغثنا كان حقا علي الله عزوجل ان يكبه علي منخريه في النار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033227_373438147"/>
      <w:bookmarkStart w:id="156" w:name="_Toc53"/>
      <w:bookmarkEnd w:id="155"/>
      <w:r>
        <w:rPr>
          <w:rtl w:val="true"/>
        </w:rPr>
        <w:t>قري الطف‌</w:t>
      </w:r>
      <w:bookmarkEnd w:id="15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آخر الليل أمر فتيانه بالاستقاء و الرحيل من قصر بني‌مقاتل و بينا </w:t>
      </w:r>
    </w:p>
    <w:p>
      <w:pPr>
        <w:pStyle w:val="BookText"/>
        <w:rPr/>
      </w:pPr>
      <w:r>
        <w:rPr>
          <w:rFonts w:ascii="Amiri" w:hAnsi="Amiri" w:eastAsia="Amiri" w:cs="Amiri"/>
          <w:color w:val="111111"/>
          <w:sz w:val="28"/>
          <w:sz w:val="28"/>
          <w:szCs w:val="28"/>
          <w:rtl w:val="true"/>
          <w:lang w:bidi="ar-SA"/>
        </w:rPr>
        <w:t>يسيرون اذ سمع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اليه راجعون و الحمد لله رب العالمين و كرره فسأله علي الأكبر عن استرجاعه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خفقت برأسي فعن لي فارس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 المنايا تسري اليهم فعلمت انها انفسنا نعيت الينا فقال علي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الله سوءا السنا علي الحق؟ قال بلي و الذي اليه مرجع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 اذن لا نبالي أن نموت محقين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ولد خير ما جزي ولدا عن والده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يزل الحسين يتياسر الي أن انتهي الي نينوي </w:t>
      </w:r>
      <w:r>
        <w:rPr>
          <w:rStyle w:val="FootnoteAnchor"/>
          <w:rtl w:val="true"/>
        </w:rPr>
        <w:footnoteReference w:id="497"/>
      </w:r>
      <w:r>
        <w:rPr>
          <w:rFonts w:ascii="Amiri" w:hAnsi="Amiri" w:eastAsia="Amiri" w:cs="Amiri"/>
          <w:color w:val="111111"/>
          <w:sz w:val="28"/>
          <w:sz w:val="28"/>
          <w:szCs w:val="28"/>
          <w:rtl w:val="true"/>
          <w:lang w:bidi="ar-SA"/>
        </w:rPr>
        <w:t>و اذا راكب علي نجيب و عليه السلاح فانتظروه و اذا هـو رسول ابن‌زياد الي الحر معه كتاب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جعجع </w:t>
      </w:r>
      <w:r>
        <w:rPr>
          <w:rStyle w:val="FootnoteAnchor"/>
          <w:rtl w:val="true"/>
        </w:rPr>
        <w:footnoteReference w:id="498"/>
      </w:r>
      <w:r>
        <w:rPr>
          <w:rFonts w:ascii="Amiri" w:hAnsi="Amiri" w:eastAsia="Amiri" w:cs="Amiri"/>
          <w:color w:val="111111"/>
          <w:sz w:val="28"/>
          <w:sz w:val="28"/>
          <w:szCs w:val="28"/>
          <w:rtl w:val="true"/>
          <w:lang w:bidi="ar-SA"/>
        </w:rPr>
        <w:t>بالحسين حين تقرأ كتابي و لا تنزله الا بالعراء علي غير ماء و غير 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الحر الكتاب علي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ننزل نينوي أو الغاضريات أو شفية 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استطيع فان الرجل عين علي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ان قتالهـؤلاء أهون علينا من قتال من يأتينا من بعدهم فلعمري ليأتينا ما لا قبل لنا به فقال الحسين ما كنت أبدأهم بقتال، ثم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هـهنا قرية بالقرب منا علي شط الفرات وهـي في عاقول حصينة و الفرات يحدق بها الا من وجه واحد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 هناك آثار قلعة تعرف بقلعة بني‌أسد،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بئر لبني‌أسد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به منازل بخت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به يزيد بن المهلب سنة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 هذه قري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البكري في المعجم مما استعجم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يقولون ضحي بنوحرب بالدين يوم كربلاء و ضحي بنومروان بالمروءة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قتل الحسين بكربلا و قتل يزيد بن المهلب بالعقر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تاريخ الموصل لابن‌اياس المتوفي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كثير بن عبدالرحمن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 و الله بالكرم يوم فتك بآل المهلب و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الفرزدق رثي يزيد ابن المهلب بأبيات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حملت انثي و لا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الاغر اصيب بالعقر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الحسين الي الحر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قليلا فساروا جميعا حتي اذا وصلوا أرض كربلاء وقف الحر و أصحابه 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منعوه عن المسير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هـذا المكان قريب من الفرات، و يقال بيناهـم يسيرون اذ وقف جواد الحسين و لم يتحرك كما أوقف الله 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الحديبية </w:t>
      </w:r>
      <w:r>
        <w:rPr>
          <w:rStyle w:val="FootnoteAnchor"/>
          <w:rtl w:val="true"/>
        </w:rPr>
        <w:footnoteReference w:id="501"/>
      </w:r>
      <w:r>
        <w:rPr>
          <w:rFonts w:ascii="Amiri" w:hAnsi="Amiri" w:eastAsia="Amiri" w:cs="Amiri"/>
          <w:color w:val="111111"/>
          <w:sz w:val="28"/>
          <w:sz w:val="28"/>
          <w:szCs w:val="28"/>
          <w:rtl w:val="true"/>
          <w:lang w:bidi="ar-SA"/>
        </w:rPr>
        <w:t>فعندها سأل الحسين عن الارض 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راشدا و لا تسأل عن شي‌ء حتي يأذن الله بالفرج ان هذه الارض تسمي الطف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لها اسم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كربلا فدمعت عيناه </w:t>
      </w:r>
      <w:r>
        <w:rPr>
          <w:rStyle w:val="FootnoteAnchor"/>
          <w:rtl w:val="true"/>
        </w:rPr>
        <w:footnoteReference w:id="50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أعوذ بك من الكرب و البلاء </w:t>
      </w:r>
      <w:r>
        <w:rPr>
          <w:rStyle w:val="FootnoteAnchor"/>
          <w:rtl w:val="true"/>
        </w:rPr>
        <w:footnoteReference w:id="503"/>
      </w:r>
      <w:r>
        <w:rPr>
          <w:rFonts w:ascii="Amiri" w:hAnsi="Amiri" w:eastAsia="Amiri" w:cs="Amiri"/>
          <w:color w:val="111111"/>
          <w:sz w:val="28"/>
          <w:sz w:val="28"/>
          <w:szCs w:val="28"/>
          <w:rtl w:val="true"/>
          <w:lang w:bidi="ar-SA"/>
        </w:rPr>
        <w:t xml:space="preserve">هـهنا محط ركابنا و سفك دمائنا و محل قبورنا بهذا حدثني جدي رسول الله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 لله لا انسي و ان نسي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وقفة مهره المتسرع‌</w:t>
      </w:r>
    </w:p>
    <w:p>
      <w:pPr>
        <w:pStyle w:val="BookText"/>
        <w:rPr/>
      </w:pPr>
      <w:r>
        <w:rPr>
          <w:rFonts w:ascii="Amiri" w:hAnsi="Amiri" w:eastAsia="Amiri" w:cs="Amiri"/>
          <w:color w:val="111111"/>
          <w:sz w:val="28"/>
          <w:sz w:val="28"/>
          <w:szCs w:val="28"/>
          <w:rtl w:val="true"/>
          <w:lang w:bidi="ar-SA"/>
        </w:rPr>
        <w:t xml:space="preserve">أجوادههـل قيدتك يد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وقفت به وقوف تمنع‌</w:t>
      </w:r>
    </w:p>
    <w:p>
      <w:pPr>
        <w:pStyle w:val="BookText"/>
        <w:rPr/>
      </w:pPr>
      <w:r>
        <w:rPr>
          <w:rFonts w:ascii="Amiri" w:hAnsi="Amiri" w:eastAsia="Amiri" w:cs="Amiri"/>
          <w:color w:val="111111"/>
          <w:sz w:val="28"/>
          <w:sz w:val="28"/>
          <w:szCs w:val="28"/>
          <w:rtl w:val="true"/>
          <w:lang w:bidi="ar-SA"/>
        </w:rPr>
        <w:t xml:space="preserve">قد كنت اسرع من و ميض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البلا اسرعت ام لم تسرع</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تنكبت الطريق وحدت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المضيق الي الفضاء الاوسع </w:t>
      </w:r>
      <w:bookmarkStart w:id="157" w:name="pg981_6427"/>
    </w:p>
    <w:p>
      <w:pPr>
        <w:pStyle w:val="BookText"/>
        <w:rPr/>
      </w:pPr>
      <w:bookmarkEnd w:id="157"/>
      <w:r>
        <w:rPr>
          <w:rFonts w:ascii="Amiri" w:hAnsi="Amiri" w:eastAsia="Amiri" w:cs="Amiri"/>
          <w:color w:val="111111"/>
          <w:sz w:val="28"/>
          <w:sz w:val="28"/>
          <w:szCs w:val="28"/>
          <w:rtl w:val="true"/>
          <w:lang w:bidi="ar-SA"/>
        </w:rPr>
        <w:t xml:space="preserve">كيف اقتحمت به المهالك لا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كيف ذلك كيف لم تتمنع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بها من وقفة قامت بعر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صتها قيامة أهل ذاك المجمع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اعظم بها من وقفة قد ضعضعت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عرش الله اي تضعضع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وقفة ليزيد منها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يقال لأحمد قم و اشفع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وقفة قد أعقبتها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جرعتنا غصة لم تجرع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وقفة قعدت بآل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احزانها حتي يقوم المدعي </w:t>
      </w:r>
      <w:r>
        <w:rPr>
          <w:rStyle w:val="FootnoteAnchor"/>
          <w:rtl w:val="true"/>
        </w:rPr>
        <w:footnoteReference w:id="505"/>
      </w:r>
    </w:p>
    <w:p>
      <w:pPr>
        <w:pStyle w:val="Heading3"/>
        <w:numPr>
          <w:ilvl w:val="2"/>
          <w:numId w:val="1"/>
        </w:numPr>
        <w:rPr/>
      </w:pPr>
      <w:bookmarkStart w:id="158" w:name="__RefHeading___Toc1033229_373438147"/>
      <w:bookmarkStart w:id="159" w:name="_Toc54"/>
      <w:bookmarkEnd w:id="158"/>
      <w:r>
        <w:rPr>
          <w:rtl w:val="true"/>
        </w:rPr>
        <w:t>كربلاء</w:t>
      </w:r>
      <w:bookmarkEnd w:id="159"/>
    </w:p>
    <w:p>
      <w:pPr>
        <w:pStyle w:val="BookText"/>
        <w:rPr/>
      </w:pPr>
      <w:r>
        <w:rPr>
          <w:rFonts w:ascii="Amiri" w:hAnsi="Amiri" w:eastAsia="Amiri" w:cs="Amiri"/>
          <w:color w:val="111111"/>
          <w:sz w:val="28"/>
          <w:sz w:val="28"/>
          <w:szCs w:val="28"/>
          <w:rtl w:val="true"/>
          <w:lang w:bidi="ar-SA"/>
        </w:rPr>
        <w:t xml:space="preserve">و كان نزوله في كربلاء في الثاني من المحرم سنة احدي و ستين </w:t>
      </w:r>
      <w:r>
        <w:rPr>
          <w:rStyle w:val="FootnoteAnchor"/>
          <w:rtl w:val="true"/>
        </w:rPr>
        <w:footnoteReference w:id="506"/>
      </w:r>
      <w:r>
        <w:rPr>
          <w:rFonts w:ascii="Amiri" w:hAnsi="Amiri" w:eastAsia="Amiri" w:cs="Amiri"/>
          <w:color w:val="111111"/>
          <w:sz w:val="28"/>
          <w:sz w:val="28"/>
          <w:szCs w:val="28"/>
          <w:rtl w:val="true"/>
          <w:lang w:bidi="ar-SA"/>
        </w:rPr>
        <w:t xml:space="preserve">فجمع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و اخوته و أهل بيته و نظر اليهم و 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عترة نبيك محمد قد اخرجنا و طردنا و ازعجنا عن حرم جدنا و تعدت بنوامية علينا، اللهم فخذ لنا بحقنا و انصرنا علي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اقبل علي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عبيد الدنيا، و الدين لعق علي السنتهم يحوطونه ما درت معائشهم فاذا محصوا بالبلاء قل الديانون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كما ان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تعوذه من الكرب و البلاء عندما سمع باسم كربلاء متطيرا، فان المتطير لا يعلم ما يرد عليه و انما يستكشف ذلك من الاشياء المعروفة عند العرب انها سبب للشر،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يقين مما ينزل به في ارض الطف من قضاء الله، فهو عالم بالكرب الذي يحل به و باهل بيته و صحبه كما أنبأ عنه غير مرة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حمد الله و اثني عليه و صلي علي محمد و آله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نزل بنا من الأمر ما قد ترون و ان الدنيا قد تغيرت و تنكرت و أدبر معروفها و لم يبق منها الا صبابة كصبابة الاناء و خسيس عيش كالمرعي الوبيل ألا ترون الي الحق لا يعمل به و الي الباطل لا يتناهي عنه، ليرغب المؤمن في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لا أري الموت الا سعادة و الحياة مع الظالمين الا برما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زهير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يا ابن رسول الله مقالتك و لو كانت الدنيا لنا باقية و كنا فيها مخلدين لآثار النهوض معك علي الاقامة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من الله بك علينا أن نقاتل بين يديك تقطع فيك أعضاؤنا ثم يكون جدك شفيعنا يوم القيامة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نافع بن هـلال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ان جدك رسول الله لم يقدر أن يشرب الناس محبته و لا أن يرجعوا الي أمره ما أحب و قد كان منهم منافقون يعدونه بالنصر و يضمرون له الغدر يلقونه بأحلي من العسل و يخلفونه بأمر من الحنظل حتي قبضه الله اليه و ان أباك عليا كان في مثل ذلك فقوم قد أجمعوا علي نصره و قاتلوا معه الناكثين و القاسطين و المارقين حتي أتاه أجله فمضي الي رحمة الله و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اليوم عندنا في مثل تلك الحالة، فمن نكث عهده و خلع بيعته فلن يضر الا نفسه و الله مغن عنه، فسر بنا راشدا معافي مشرقا ان شئت أو </w:t>
      </w:r>
    </w:p>
    <w:p>
      <w:pPr>
        <w:pStyle w:val="BookText"/>
        <w:rPr/>
      </w:pPr>
      <w:r>
        <w:rPr>
          <w:rFonts w:ascii="Amiri" w:hAnsi="Amiri" w:eastAsia="Amiri" w:cs="Amiri"/>
          <w:color w:val="111111"/>
          <w:sz w:val="28"/>
          <w:sz w:val="28"/>
          <w:szCs w:val="28"/>
          <w:rtl w:val="true"/>
          <w:lang w:bidi="ar-SA"/>
        </w:rPr>
        <w:t xml:space="preserve">مغربا فوالله ما أشفقنا من قدر الله و لا كرهنا لقاء ربنا و انا علي نياتنا و بصائرنا نوالي من والاك و نعادي من عاداك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بأبي من شروا لقاء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بفراق النفوس و الارواح ‌</w:t>
      </w:r>
    </w:p>
    <w:p>
      <w:pPr>
        <w:pStyle w:val="BookText"/>
        <w:rPr/>
      </w:pPr>
      <w:r>
        <w:rPr>
          <w:rFonts w:ascii="Amiri" w:hAnsi="Amiri" w:eastAsia="Amiri" w:cs="Amiri"/>
          <w:color w:val="111111"/>
          <w:sz w:val="28"/>
          <w:sz w:val="28"/>
          <w:szCs w:val="28"/>
          <w:rtl w:val="true"/>
          <w:lang w:bidi="ar-SA"/>
        </w:rPr>
        <w:t xml:space="preserve">وقفوا يدرأون سمر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النبل وقفة الأشباح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فوقوه بيض الظبي بالنحور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و النبل بالوجوه الصباح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فئة ان تعاور النقع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أطلعوا في سماه شهب الرماح‌</w:t>
      </w:r>
    </w:p>
    <w:p>
      <w:pPr>
        <w:pStyle w:val="BookText"/>
        <w:rPr/>
      </w:pPr>
      <w:r>
        <w:rPr>
          <w:rFonts w:ascii="Amiri" w:hAnsi="Amiri" w:eastAsia="Amiri" w:cs="Amiri"/>
          <w:color w:val="111111"/>
          <w:sz w:val="28"/>
          <w:sz w:val="28"/>
          <w:szCs w:val="28"/>
          <w:rtl w:val="true"/>
          <w:lang w:bidi="ar-SA"/>
        </w:rPr>
        <w:t xml:space="preserve">و اذا غنت السيوف و طافت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أكؤس الموت و انتشي كل صاح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باعدوا بين قربهم و المواضي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جسوم الاعداء و الارواح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أدركوا بالحسين أكبر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فغدوا في مني الطفوف أضاحي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أنسي من بعدهم طود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أعاديه مثل سيل البطاح ‌</w:t>
      </w:r>
    </w:p>
    <w:p>
      <w:pPr>
        <w:pStyle w:val="BookText"/>
        <w:rPr/>
      </w:pPr>
      <w:r>
        <w:rPr>
          <w:rFonts w:ascii="Amiri" w:hAnsi="Amiri" w:eastAsia="Amiri" w:cs="Amiri"/>
          <w:color w:val="111111"/>
          <w:sz w:val="28"/>
          <w:sz w:val="28"/>
          <w:szCs w:val="28"/>
          <w:rtl w:val="true"/>
          <w:lang w:bidi="ar-SA"/>
        </w:rPr>
        <w:t xml:space="preserve">و هو يحمي دين النبي بعضب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بسناه لظلمة الشرك ما 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فتطير القلوب منه ارتياعا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شد راكبا ذا الجناح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لما نال الظما منه و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نزف الدما و ثقل السلاح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أوقف الطرف يستريح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القضا بسهم متاح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فهوي العرش للثري و ادلهمت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برماد المصاب منها النواحي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 قلبي لزينب اذ 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الجسم مثخنا بالجراح ‌</w:t>
      </w:r>
    </w:p>
    <w:p>
      <w:pPr>
        <w:pStyle w:val="BookText"/>
        <w:rPr/>
      </w:pPr>
      <w:r>
        <w:rPr>
          <w:rFonts w:ascii="IRNazanin" w:hAnsi="IRNazanin" w:eastAsia="IRNazanin"/>
          <w:color w:val="111111"/>
          <w:sz w:val="28"/>
          <w:sz w:val="28"/>
          <w:szCs w:val="28"/>
          <w:rtl w:val="true"/>
          <w:lang w:bidi="fa-IR"/>
        </w:rPr>
        <w:t xml:space="preserve">أخرس الخطب نطقها فدعته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بدموع بما تجن فصاح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منار الضلال و 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ظلال الرميض و اليوم ضاحي‌</w:t>
      </w:r>
    </w:p>
    <w:p>
      <w:pPr>
        <w:pStyle w:val="BookText"/>
        <w:rPr/>
      </w:pPr>
      <w:r>
        <w:rPr>
          <w:rFonts w:ascii="Amiri" w:hAnsi="Amiri" w:eastAsia="Amiri" w:cs="Amiri"/>
          <w:color w:val="111111"/>
          <w:sz w:val="28"/>
          <w:sz w:val="28"/>
          <w:szCs w:val="28"/>
          <w:rtl w:val="true"/>
          <w:lang w:bidi="ar-SA"/>
        </w:rPr>
        <w:t xml:space="preserve">كنت لي يوم كنت كهفا منيعا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سجسج الظل خافق الارواح ‌</w:t>
      </w:r>
    </w:p>
    <w:p>
      <w:pPr>
        <w:pStyle w:val="BookText"/>
        <w:rPr/>
      </w:pPr>
      <w:r>
        <w:rPr>
          <w:rFonts w:ascii="Amiri" w:hAnsi="Amiri" w:eastAsia="Amiri" w:cs="Amiri"/>
          <w:color w:val="111111"/>
          <w:sz w:val="28"/>
          <w:sz w:val="28"/>
          <w:szCs w:val="28"/>
          <w:rtl w:val="true"/>
          <w:lang w:bidi="ar-SA"/>
        </w:rPr>
        <w:t xml:space="preserve">أتري القوم اذ عليك مررنا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منعونا من البكا و النياح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يكن هـينا عليكهـواني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اغترابي مع العدي و انتزاحي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مسيري أسرة للاعادي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ركوبي علي النياق الطلاح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فبرغمي أني أراك مقيما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سمر القنا و بيض الصفاح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جسم علي الرمال و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رفعوه علي رؤوس الرماح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الواردون حوض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ذيدوا عن الفرات المباح</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اللابسون حمر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طرزتهن سافيات الرياح </w:t>
      </w:r>
      <w:r>
        <w:rPr>
          <w:rStyle w:val="FootnoteAnchor"/>
          <w:rtl w:val="true"/>
        </w:rPr>
        <w:footnoteReference w:id="511"/>
      </w:r>
      <w:bookmarkStart w:id="160" w:name="pg981_6430"/>
    </w:p>
    <w:p>
      <w:pPr>
        <w:pStyle w:val="BookText"/>
        <w:rPr/>
      </w:pPr>
      <w:bookmarkEnd w:id="160"/>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النواحي التي فيها قبره من أهل نينوي و الغاضرية بستين الف درهم و تصدق بها عليهم و اشترط عليهم أن يرشدوا الي قبره و يضيفوا من زاره ثلاثة أيام، و كان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اشتراه أربعة أميال في أربعة اميال، فهو حلال لولده و لمواليه و حرام علي غيرهم ممن خالفهم و فيه البركة، و 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 يفوا بالشرط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كتب الي ابن‌الحنفية و جماعة من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فكأن الدنيا لم تكن و كأن الآخرة لم تزل و السلام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033231_373438147"/>
      <w:bookmarkStart w:id="162" w:name="_Toc55"/>
      <w:bookmarkEnd w:id="161"/>
      <w:r>
        <w:rPr>
          <w:rtl w:val="true"/>
        </w:rPr>
        <w:t>ابن‌زياد مع الحسين‌</w:t>
      </w:r>
      <w:bookmarkEnd w:id="162"/>
    </w:p>
    <w:p>
      <w:pPr>
        <w:pStyle w:val="BookText"/>
        <w:rPr/>
      </w:pPr>
      <w:r>
        <w:rPr>
          <w:rFonts w:ascii="Amiri" w:hAnsi="Amiri" w:eastAsia="Amiri" w:cs="Amiri"/>
          <w:color w:val="111111"/>
          <w:sz w:val="28"/>
          <w:sz w:val="28"/>
          <w:szCs w:val="28"/>
          <w:rtl w:val="true"/>
          <w:lang w:bidi="ar-SA"/>
        </w:rPr>
        <w:t>و بعث الحر الي ابن‌زياد يخبره بنزول الحسين في كربلاء فكتب ابن‌زياد الي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حسين فقد بلغني نزولك كربلاء و قد كتب الي أميرالمؤمنين يزيد أن لا أتوسد الوثير و لا أشبع من الخمير او ألحقك بالطيف الخبير أو تنزل علي حكمي و حكم يزيد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قرأ الحسين الكتاب رماه من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أفلح قوم اشتروا مرضاة المخلوق بسخط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طالبه الرسول بالجواب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عندي جواب لأنه حقت عليه كلمة العذاب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سامته يركب احدي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صرت الحرب اسنانها </w:t>
      </w:r>
    </w:p>
    <w:p>
      <w:pPr>
        <w:pStyle w:val="BookText"/>
        <w:rPr/>
      </w:pPr>
      <w:r>
        <w:rPr>
          <w:rFonts w:ascii="Amiri" w:hAnsi="Amiri" w:eastAsia="Amiri" w:cs="Amiri"/>
          <w:color w:val="111111"/>
          <w:sz w:val="28"/>
          <w:sz w:val="28"/>
          <w:szCs w:val="28"/>
          <w:rtl w:val="true"/>
          <w:lang w:bidi="ar-SA"/>
        </w:rPr>
        <w:t xml:space="preserve">فاما يري مذعنا أو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أبي‌العز اذعانها</w:t>
      </w:r>
    </w:p>
    <w:p>
      <w:pPr>
        <w:pStyle w:val="BookText"/>
        <w:rPr/>
      </w:pPr>
      <w:r>
        <w:rPr>
          <w:rFonts w:ascii="Amiri" w:hAnsi="Amiri" w:eastAsia="Amiri" w:cs="Amiri"/>
          <w:color w:val="111111"/>
          <w:sz w:val="28"/>
          <w:sz w:val="28"/>
          <w:szCs w:val="28"/>
          <w:rtl w:val="true"/>
          <w:lang w:bidi="ar-SA"/>
        </w:rPr>
        <w:t xml:space="preserve">فقال لها اعتصمي بالابا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الابي و ما زانها</w:t>
      </w:r>
    </w:p>
    <w:p>
      <w:pPr>
        <w:pStyle w:val="BookText"/>
        <w:rPr/>
      </w:pPr>
      <w:r>
        <w:rPr>
          <w:rFonts w:ascii="Amiri" w:hAnsi="Amiri" w:eastAsia="Amiri" w:cs="Amiri"/>
          <w:color w:val="111111"/>
          <w:sz w:val="28"/>
          <w:sz w:val="28"/>
          <w:szCs w:val="28"/>
          <w:rtl w:val="true"/>
          <w:lang w:bidi="ar-SA"/>
        </w:rPr>
        <w:t xml:space="preserve">اذا لم تجد غير لبس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فبالموت تنزع جثمانها</w:t>
      </w:r>
    </w:p>
    <w:p>
      <w:pPr>
        <w:pStyle w:val="BookText"/>
        <w:rPr/>
      </w:pPr>
      <w:r>
        <w:rPr>
          <w:rFonts w:ascii="Amiri" w:hAnsi="Amiri" w:eastAsia="Amiri" w:cs="Amiri"/>
          <w:color w:val="111111"/>
          <w:sz w:val="28"/>
          <w:sz w:val="28"/>
          <w:szCs w:val="28"/>
          <w:rtl w:val="true"/>
          <w:lang w:bidi="ar-SA"/>
        </w:rPr>
        <w:t xml:space="preserve">يري القتل صبرا شعار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فخرا يزين لها شأنها</w:t>
      </w:r>
    </w:p>
    <w:p>
      <w:pPr>
        <w:pStyle w:val="BookText"/>
        <w:rPr/>
      </w:pPr>
      <w:r>
        <w:rPr>
          <w:rFonts w:ascii="Amiri" w:hAnsi="Amiri" w:eastAsia="Amiri" w:cs="Amiri"/>
          <w:color w:val="111111"/>
          <w:sz w:val="28"/>
          <w:sz w:val="28"/>
          <w:szCs w:val="28"/>
          <w:rtl w:val="true"/>
          <w:lang w:bidi="ar-SA"/>
        </w:rPr>
        <w:t xml:space="preserve">فشمر للحرب عن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عرك الموت فرسانها</w:t>
      </w:r>
    </w:p>
    <w:p>
      <w:pPr>
        <w:pStyle w:val="BookText"/>
        <w:rPr/>
      </w:pPr>
      <w:r>
        <w:rPr>
          <w:rFonts w:ascii="Amiri" w:hAnsi="Amiri" w:eastAsia="Amiri" w:cs="Amiri"/>
          <w:color w:val="111111"/>
          <w:sz w:val="28"/>
          <w:sz w:val="28"/>
          <w:szCs w:val="28"/>
          <w:rtl w:val="true"/>
          <w:lang w:bidi="ar-SA"/>
        </w:rPr>
        <w:t xml:space="preserve">و أضرمها لعنان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تلفح نيرانها</w:t>
      </w:r>
    </w:p>
    <w:p>
      <w:pPr>
        <w:pStyle w:val="BookText"/>
        <w:rPr/>
      </w:pPr>
      <w:r>
        <w:rPr>
          <w:rFonts w:ascii="Amiri" w:hAnsi="Amiri" w:eastAsia="Amiri" w:cs="Amiri"/>
          <w:color w:val="111111"/>
          <w:sz w:val="28"/>
          <w:sz w:val="28"/>
          <w:szCs w:val="28"/>
          <w:rtl w:val="true"/>
          <w:lang w:bidi="ar-SA"/>
        </w:rPr>
        <w:t xml:space="preserve">ركين و للارض تحت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رجيف يزلزل ثهلانها </w:t>
      </w:r>
      <w:r>
        <w:rPr>
          <w:rStyle w:val="FootnoteAnchor"/>
          <w:rtl w:val="true"/>
        </w:rPr>
        <w:footnoteReference w:id="514"/>
      </w:r>
      <w:r>
        <w:rPr>
          <w:rFonts w:ascii="Amiri" w:hAnsi="Amiri" w:eastAsia="Amiri" w:cs="Amiri"/>
          <w:color w:val="111111"/>
          <w:sz w:val="28"/>
          <w:sz w:val="28"/>
          <w:szCs w:val="28"/>
          <w:rtl w:val="true"/>
          <w:lang w:bidi="ar-SA"/>
        </w:rPr>
        <w:t xml:space="preserve">و أخبر الرسول ابن‌زياد بما قاله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غضبه </w:t>
      </w:r>
      <w:r>
        <w:rPr>
          <w:rStyle w:val="FootnoteAnchor"/>
          <w:rtl w:val="true"/>
        </w:rPr>
        <w:footnoteReference w:id="515"/>
      </w:r>
      <w:r>
        <w:rPr>
          <w:rFonts w:ascii="Amiri" w:hAnsi="Amiri" w:eastAsia="Amiri" w:cs="Amiri"/>
          <w:color w:val="111111"/>
          <w:sz w:val="28"/>
          <w:sz w:val="28"/>
          <w:szCs w:val="28"/>
          <w:rtl w:val="true"/>
          <w:lang w:bidi="ar-SA"/>
        </w:rPr>
        <w:t xml:space="preserve">و أمر عمر ابن سعد بالخروج الي كربلاء و كان معسكرا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بحمام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آلاف ليسير بهم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الديلم قد غلبوا عليها </w:t>
      </w:r>
      <w:r>
        <w:rPr>
          <w:rStyle w:val="FootnoteAnchor"/>
          <w:rtl w:val="true"/>
        </w:rPr>
        <w:footnoteReference w:id="516"/>
      </w:r>
      <w:r>
        <w:rPr>
          <w:rFonts w:ascii="Amiri" w:hAnsi="Amiri" w:eastAsia="Amiri" w:cs="Amiri"/>
          <w:color w:val="111111"/>
          <w:sz w:val="28"/>
          <w:sz w:val="28"/>
          <w:szCs w:val="28"/>
          <w:rtl w:val="true"/>
          <w:lang w:bidi="ar-SA"/>
        </w:rPr>
        <w:t xml:space="preserve">و كتب له ابن‌زياد عهدا بولاية الري و ثغر دستبي و الديلم </w:t>
      </w:r>
      <w:r>
        <w:rPr>
          <w:rStyle w:val="FootnoteAnchor"/>
          <w:rtl w:val="true"/>
        </w:rPr>
        <w:footnoteReference w:id="517"/>
      </w:r>
      <w:r>
        <w:rPr>
          <w:rFonts w:ascii="Amiri" w:hAnsi="Amiri" w:eastAsia="Amiri" w:cs="Amiri"/>
          <w:color w:val="111111"/>
          <w:sz w:val="28"/>
          <w:sz w:val="28"/>
          <w:szCs w:val="28"/>
          <w:rtl w:val="true"/>
          <w:lang w:bidi="ar-SA"/>
        </w:rPr>
        <w:t>فاستعفاه ابن‌سعد و لما استرد منه العهد استمهله ليلته و جمع عمر بن سعد نصحاءه فنهوه عن المسير لحرب الحسين و قال له ابن اخته حمزة بن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ان لا تسير لحرب الحسين فتقطع رحمك و تأثم بربك فو الله لئن تخرج من دنياك و مالك و سلطان الارض كله لو كان لك لكان خيرا لك من ان تلقي الله بدم الحسين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ان شاء الله و بات ليلته مفكرا في امره و سمع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أأترك ملك الري و الري رغبتي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ارجع مذموما بقتل حسين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و ملك الري قرة عيني </w:t>
      </w:r>
      <w:r>
        <w:rPr>
          <w:rStyle w:val="FootnoteAnchor"/>
          <w:rtl w:val="true"/>
        </w:rPr>
        <w:footnoteReference w:id="519"/>
      </w:r>
      <w:bookmarkStart w:id="163" w:name="pg981_6432"/>
    </w:p>
    <w:p>
      <w:pPr>
        <w:pStyle w:val="BookText"/>
        <w:rPr/>
      </w:pPr>
      <w:bookmarkEnd w:id="163"/>
      <w:r>
        <w:rPr>
          <w:rFonts w:ascii="Amiri" w:hAnsi="Amiri" w:eastAsia="Amiri" w:cs="Amiri"/>
          <w:color w:val="111111"/>
          <w:sz w:val="28"/>
          <w:sz w:val="28"/>
          <w:szCs w:val="28"/>
          <w:rtl w:val="true"/>
          <w:lang w:bidi="ar-SA"/>
        </w:rPr>
        <w:t>و عند الصباح أتي ابن‌زياد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وليتنيهـذا العمل و سمع به الناس فأنفذني له و ابعث الي الحسين من لست أغني في الحرب منه، و سمي له اناسا من اشراف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استأمرك فيمن أريد ان أبعث، فان سرت بجندنا و الا فابعث الينا عهدنا، فلما رآه ملحا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سائر </w:t>
      </w:r>
      <w:r>
        <w:rPr>
          <w:rStyle w:val="FootnoteAnchor"/>
          <w:rtl w:val="true"/>
        </w:rPr>
        <w:footnoteReference w:id="520"/>
      </w:r>
      <w:r>
        <w:rPr>
          <w:rFonts w:ascii="Amiri" w:hAnsi="Amiri" w:eastAsia="Amiri" w:cs="Amiri"/>
          <w:color w:val="111111"/>
          <w:sz w:val="28"/>
          <w:sz w:val="28"/>
          <w:szCs w:val="28"/>
          <w:rtl w:val="true"/>
          <w:lang w:bidi="ar-SA"/>
        </w:rPr>
        <w:t>فأقبل في أربعة آلاف و انضم اليه الحر فيمن معه و دعا عمر بن سعد عزرة بن قيس الاحمسي و أمره أن يلقي الحسين و يسأله عما جاء به فاستحيا عزرة لأنه ممن كاتبه فسأل من معه من الرؤساء أن يلقوه فأبوا لأنهم كاتبوه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كثير بن عبدالله الشعبي و كان جريئا فاتكأ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و ان شئت ان أفتك به لفعلت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سله ما الذي جاء به، فأقبل كثير و عرفه أبوثمامة الصائدي فقام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سيفك و ادخل علي الحسين، فأبي و استأبي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عمر بن سعد قرة بن قيس الحنظلي ليسأل الحسين، و لما أبلغه رسالة ابن‌سعد قال أبوعبدالله ان اهل مصركم كتبوا الي أن أقدم علينا فأما اذا كرهتموني انصرفت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بذلك الي ابن‌سعد و كتب الي ابن‌زياد بما يقول الحسين فأتاه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فاعرض علي الحسين و أصحابه البيعة ليزيد، فان فعل رأينا رأينا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033233_373438147"/>
      <w:bookmarkStart w:id="165" w:name="_Toc56"/>
      <w:bookmarkEnd w:id="164"/>
      <w:r>
        <w:rPr>
          <w:rtl w:val="true"/>
        </w:rPr>
        <w:t>خطبة ابن‌زياد</w:t>
      </w:r>
      <w:bookmarkEnd w:id="16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 ابن‌زياد الناس في جامع الكوفة فقال ايها الناس انكم بلوتم آل أبي </w:t>
      </w:r>
      <w:bookmarkStart w:id="166" w:name="pg981_6433"/>
    </w:p>
    <w:p>
      <w:pPr>
        <w:pStyle w:val="BookText"/>
        <w:rPr/>
      </w:pPr>
      <w:bookmarkEnd w:id="166"/>
      <w:r>
        <w:rPr>
          <w:rFonts w:ascii="Amiri" w:hAnsi="Amiri" w:eastAsia="Amiri" w:cs="Amiri"/>
          <w:color w:val="111111"/>
          <w:sz w:val="28"/>
          <w:sz w:val="28"/>
          <w:szCs w:val="28"/>
          <w:rtl w:val="true"/>
          <w:lang w:bidi="ar-SA"/>
        </w:rPr>
        <w:t>سفيان فوجدتموهم كما تحبون، و هذا اميرالمؤمنين يزيد قد عرفتموه حسن السيرة محمود الطريقة محسنا الي الرعية يعطي العطاء في حقه و قد امنت السبل علي عهده و كذلك كان ابوه معاوية في عصره، و هذا ابنه يزيد يكرم العباد و يغنيهم بالأموال، و قد زادكم في أرزاقكم مائة مائة و أمرني ان اوفرها عليكم و اخرجكم الي حرب عدوه الحسين فاسمعوا له و أطيعوا</w:t>
      </w:r>
    </w:p>
    <w:p>
      <w:pPr>
        <w:pStyle w:val="BookText"/>
        <w:rPr/>
      </w:pPr>
      <w:r>
        <w:rPr>
          <w:rFonts w:ascii="Amiri" w:hAnsi="Amiri" w:eastAsia="Amiri" w:cs="Amiri"/>
          <w:color w:val="111111"/>
          <w:sz w:val="28"/>
          <w:sz w:val="28"/>
          <w:szCs w:val="28"/>
          <w:rtl w:val="true"/>
          <w:lang w:bidi="ar-SA"/>
        </w:rPr>
        <w:t xml:space="preserve">ثم نزل و وفر العطاء و خرج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النخيلة</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و عسكر فيها و بعث علي الحصين بن نمير التميمي و حجار بن أبجر و شمر بن ذي‌الجوشن و شبث بن ربعي و أمرهم بمعاونة ابن‌سعد فاعتل شبث بالمرض </w:t>
      </w:r>
      <w:r>
        <w:rPr>
          <w:rStyle w:val="FootnoteAnchor"/>
          <w:rtl w:val="true"/>
        </w:rPr>
        <w:footnoteReference w:id="523"/>
      </w:r>
      <w:r>
        <w:rPr>
          <w:rFonts w:ascii="Amiri" w:hAnsi="Amiri" w:eastAsia="Amiri" w:cs="Amiri"/>
          <w:color w:val="111111"/>
          <w:sz w:val="28"/>
          <w:sz w:val="28"/>
          <w:szCs w:val="28"/>
          <w:rtl w:val="true"/>
          <w:lang w:bidi="ar-SA"/>
        </w:rPr>
        <w:t xml:space="preserve">فأرسل اليه أن رسولي يخبرني بتمارضك و أخاف أن تكون من الذين اذا لقوا الذين آمنوا قالوا آمنا و اذا خلوا الي شياطينهم قالوا انا معكم انما نحن مستهزؤن فان كنت في طاعتنا فأقبل مسرعا، فأتاه بعد العشاء لئلا ينظر الي وجهه فلم يجد عليه أثر العلة و وافقه علي ما يريد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عبيدالله بن زياد زجر بن قيس الجعفي علي مسلحة في خمسمائة فارس و أمره أن يقيم بجسر الصراة يمنع من يخرج من الكوفة يريد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 به عامر بن أبي‌سلامة بن عبدالله بن عرار الدالاني فقال له 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حيث تريد فارجع، فحمل عليه و علي أصحابه فهزمهم و مضي و ليس أحد منهم يطمع في الدنو منه فوصل كربلاء و لحق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قتل معه و كان قد شهد المشاهد مع اميرالمؤمنين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033235_373438147"/>
      <w:bookmarkStart w:id="168" w:name="_Toc57"/>
      <w:bookmarkEnd w:id="167"/>
      <w:r>
        <w:rPr>
          <w:rtl w:val="true"/>
        </w:rPr>
        <w:t>الحسين عند الكوفيين‌</w:t>
      </w:r>
      <w:bookmarkEnd w:id="16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تزل الكراهية ظاهرة علي الناس في قتال الحسين لانه ابن الرسول </w:t>
      </w:r>
      <w:bookmarkStart w:id="169" w:name="pg981_6434"/>
    </w:p>
    <w:p>
      <w:pPr>
        <w:pStyle w:val="BookText"/>
        <w:rPr/>
      </w:pPr>
      <w:bookmarkEnd w:id="169"/>
      <w:r>
        <w:rPr>
          <w:rFonts w:ascii="Amiri" w:hAnsi="Amiri" w:eastAsia="Amiri" w:cs="Amiri"/>
          <w:color w:val="111111"/>
          <w:sz w:val="28"/>
          <w:sz w:val="28"/>
          <w:szCs w:val="28"/>
          <w:rtl w:val="true"/>
          <w:lang w:bidi="ar-SA"/>
        </w:rPr>
        <w:t xml:space="preserve">الأقدس و سيد شباب أهل الجنة و لم تغب عن أذهانهم مصارحات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أبيه الوصي فيه و في أخيه المجتبي و قد عرفوا فضله يوم أجدبت الكوفة و قحط الناس ففزعوا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السبط الشهيد للاستسقاء و ببركات نفسه القدسية و نوره المتكون من الحقيقة المحمدية استجاب الله تعالي له و أرسل المطر حتي اعشبت الأرض بعد جدبها و هو الذي ملك المشرعة يوم صفين فسقي المسلمين بعد أن جهدهم العطش </w:t>
      </w:r>
      <w:r>
        <w:rPr>
          <w:rStyle w:val="FootnoteAnchor"/>
          <w:rtl w:val="true"/>
        </w:rPr>
        <w:footnoteReference w:id="526"/>
      </w:r>
      <w:r>
        <w:rPr>
          <w:rFonts w:ascii="Amiri" w:hAnsi="Amiri" w:eastAsia="Amiri" w:cs="Amiri"/>
          <w:color w:val="111111"/>
          <w:sz w:val="28"/>
          <w:sz w:val="28"/>
          <w:szCs w:val="28"/>
          <w:rtl w:val="true"/>
          <w:lang w:bidi="ar-SA"/>
        </w:rPr>
        <w:t>و لنبأ سقيه الحر و الف فارس معه في تلك الأرض القاحلة حتي أرواهم و خيولهم، دوي في أرجاء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يستطيع أحد و الحالةهـذه علي مقابلته و محاربته لولا غلبة الهوي و التناهي في الطغيان و ضعف النفوس و لذلك كان الجمع الكثير يتسلل اذا وصل كربلاء و لم يبق الا القليل فلما عرف ابن‌زياد ذلك بعث سويد بن عبدالرحمن المنقري في خيل و أمره ان يطوف في سكك الكوفة و احياء العرب و يعلن بالخروج الي حرب الحسين و من تخلف جاء به اليه فوجد رجلا من اهل الشام قدم الكوفة في طلب ميراث له فقبض عليه و جاء به الي ابن‌زياد فأمر بضرب عنقه فلما رأي الناس الشر منه خرجوا جميعا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033237_373438147"/>
      <w:bookmarkStart w:id="171" w:name="_Toc58"/>
      <w:bookmarkEnd w:id="170"/>
      <w:r>
        <w:rPr>
          <w:rtl w:val="true"/>
        </w:rPr>
        <w:t>الجيوش‌</w:t>
      </w:r>
      <w:bookmarkEnd w:id="17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الشمر </w:t>
      </w:r>
      <w:r>
        <w:rPr>
          <w:rStyle w:val="FootnoteAnchor"/>
          <w:rtl w:val="true"/>
        </w:rPr>
        <w:footnoteReference w:id="528"/>
      </w:r>
      <w:r>
        <w:rPr>
          <w:rFonts w:ascii="Amiri" w:hAnsi="Amiri" w:eastAsia="Amiri" w:cs="Amiri"/>
          <w:color w:val="111111"/>
          <w:sz w:val="28"/>
          <w:sz w:val="28"/>
          <w:szCs w:val="28"/>
          <w:rtl w:val="true"/>
          <w:lang w:bidi="ar-SA"/>
        </w:rPr>
        <w:t xml:space="preserve">في أربعة آلاف و يزيد بن الركاب في الفين و الحصين بن نمير التميمي في أربعة آلاف و شبث بن ربعي في الف و كعب بن طلحة في ثلاثة آلاف و حجار بن ابجر في الف و مضاير بن رهينة المازني في ثلاثة آلاف و نصر بن حرشة في الفين </w:t>
      </w:r>
      <w:r>
        <w:rPr>
          <w:rStyle w:val="FootnoteAnchor"/>
          <w:rtl w:val="true"/>
        </w:rPr>
        <w:footnoteReference w:id="529"/>
      </w:r>
      <w:r>
        <w:rPr>
          <w:rFonts w:ascii="Amiri" w:hAnsi="Amiri" w:eastAsia="Amiri" w:cs="Amiri"/>
          <w:color w:val="111111"/>
          <w:sz w:val="28"/>
          <w:sz w:val="28"/>
          <w:szCs w:val="28"/>
          <w:rtl w:val="true"/>
          <w:lang w:bidi="ar-SA"/>
        </w:rPr>
        <w:t xml:space="preserve">فتكامل عند ابن‌سعد لست خلون من المحرم عشرون الفا </w:t>
      </w:r>
      <w:r>
        <w:rPr>
          <w:rStyle w:val="FootnoteAnchor"/>
          <w:rtl w:val="true"/>
        </w:rPr>
        <w:footnoteReference w:id="530"/>
      </w:r>
      <w:r>
        <w:rPr>
          <w:rFonts w:ascii="Amiri" w:hAnsi="Amiri" w:eastAsia="Amiri" w:cs="Amiri"/>
          <w:color w:val="111111"/>
          <w:sz w:val="28"/>
          <w:sz w:val="28"/>
          <w:szCs w:val="28"/>
          <w:rtl w:val="true"/>
          <w:lang w:bidi="ar-SA"/>
        </w:rPr>
        <w:t>و لم يزل ابن‌زياد يرسل العساكر الي ابن‌سعد حتي تكامل عنده ثلاثون الفا</w:t>
      </w:r>
      <w:r>
        <w:rPr>
          <w:rFonts w:eastAsia="Amiri" w:cs="Amiri" w:ascii="Amiri" w:hAnsi="Amiri"/>
          <w:color w:val="111111"/>
          <w:sz w:val="28"/>
          <w:szCs w:val="28"/>
          <w:rtl w:val="true"/>
          <w:lang w:bidi="ar-SA"/>
        </w:rPr>
        <w:t xml:space="preserve">. </w:t>
      </w:r>
      <w:bookmarkStart w:id="172" w:name="pg981_6435"/>
    </w:p>
    <w:p>
      <w:pPr>
        <w:pStyle w:val="BookText"/>
        <w:rPr/>
      </w:pPr>
      <w:bookmarkEnd w:id="172"/>
      <w:r>
        <w:rPr>
          <w:rFonts w:ascii="Amiri" w:hAnsi="Amiri" w:eastAsia="Amiri" w:cs="Amiri"/>
          <w:color w:val="111111"/>
          <w:sz w:val="28"/>
          <w:sz w:val="28"/>
          <w:szCs w:val="28"/>
          <w:rtl w:val="true"/>
          <w:lang w:bidi="ar-SA"/>
        </w:rPr>
        <w:t xml:space="preserve">روي أبوعبدالله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دخل علي أخيه الحسن في مرضه الذي استشهد فيه فلما رأي ما به بكي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لما صنع بك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أوتي الي سم اقتل به ولكن لا يوم كيومك يا أباعبدالله و قد ازدلف اليك ثلاثون الفا يدعون انهم من امة جدنا محمد و ينتحلون دين الاسلام فيجتمعون علي قتلك و سفك دمك و انتهاك حرمتك و سبي ذراريك و نسائك و انتهاب ثقلك فعندها تحل ببني‌امية اللعنة و تمطر السماء رمادا و دما و يبكي عليك كل شي‌ء حتي الوحوش في الفلوات و الحيتان في البحار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ابن‌زياد الي 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اجعل لك علة في كثرة الخيل و الرجال 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تمسي و لا تصبح الا و خبرك عندي غدوة و عشية و كان يستحثه علي الحرب لست خلون من المحرم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حشدت كتائبها علي ابن‌محمد بالطف حيث تذكرت آباءهاالله اكبر يا رواسيهـذه الا رض البسيطة زايلي ارجاءهايلقي ابن منتجع الصلاح كتائبا عقد ابن منتجع السفاح لواءهاما كان اوقحها صبيحة قابلت بالبيض جبهته تريق دماءها</w:t>
      </w:r>
    </w:p>
    <w:p>
      <w:pPr>
        <w:pStyle w:val="Heading3"/>
        <w:numPr>
          <w:ilvl w:val="2"/>
          <w:numId w:val="1"/>
        </w:numPr>
        <w:rPr/>
      </w:pPr>
      <w:bookmarkStart w:id="173" w:name="__RefHeading___Toc1033239_373438147"/>
      <w:bookmarkStart w:id="174" w:name="_Toc59"/>
      <w:bookmarkEnd w:id="173"/>
      <w:r>
        <w:rPr>
          <w:rtl w:val="true"/>
        </w:rPr>
        <w:t>المشرعة</w:t>
      </w:r>
      <w:bookmarkEnd w:id="17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بل أوجهها الحيا و لو انه قطع الصفا بل الحيا ملساءهامن اين تخجل اوجه اموية سكبت بلذات الفجور حياءهاقهرت بني‌الزهراء في سلطانها و استأصلت بصفاحها امراءهاملكت عليها الأمر حتي حرمت في الأرض مطرح جنبها و ثواءها </w:t>
      </w:r>
    </w:p>
    <w:p>
      <w:pPr>
        <w:pStyle w:val="BookText"/>
        <w:rPr/>
      </w:pPr>
      <w:r>
        <w:rPr>
          <w:rFonts w:ascii="Amiri" w:hAnsi="Amiri" w:eastAsia="Amiri" w:cs="Amiri"/>
          <w:color w:val="111111"/>
          <w:sz w:val="28"/>
          <w:sz w:val="28"/>
          <w:szCs w:val="28"/>
          <w:rtl w:val="true"/>
          <w:lang w:bidi="ar-SA"/>
        </w:rPr>
        <w:t xml:space="preserve">ضاقت بها الدنيا فحيث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الحتوف امامها و وراءها</w:t>
      </w:r>
    </w:p>
    <w:p>
      <w:pPr>
        <w:pStyle w:val="BookText"/>
        <w:rPr/>
      </w:pPr>
      <w:r>
        <w:rPr>
          <w:rFonts w:ascii="IRNazanin" w:hAnsi="IRNazanin" w:eastAsia="IRNazanin"/>
          <w:color w:val="111111"/>
          <w:sz w:val="28"/>
          <w:sz w:val="28"/>
          <w:szCs w:val="28"/>
          <w:rtl w:val="true"/>
          <w:lang w:bidi="fa-IR"/>
        </w:rPr>
        <w:t xml:space="preserve">فاستوطأت ظهر الحمام و حولت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للعز عن ظهر الهوان و طاءها</w:t>
      </w:r>
    </w:p>
    <w:p>
      <w:pPr>
        <w:pStyle w:val="BookText"/>
        <w:rPr/>
      </w:pPr>
      <w:r>
        <w:rPr>
          <w:rFonts w:ascii="Amiri" w:hAnsi="Amiri" w:eastAsia="Amiri" w:cs="Amiri"/>
          <w:color w:val="111111"/>
          <w:sz w:val="28"/>
          <w:sz w:val="28"/>
          <w:szCs w:val="28"/>
          <w:rtl w:val="true"/>
          <w:lang w:bidi="ar-SA"/>
        </w:rPr>
        <w:t xml:space="preserve">طلعت ثنيات الحتوف بعصبة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السيوف قضاءها و مضاءها</w:t>
      </w:r>
    </w:p>
    <w:p>
      <w:pPr>
        <w:pStyle w:val="BookText"/>
        <w:rPr/>
      </w:pPr>
      <w:r>
        <w:rPr>
          <w:rFonts w:ascii="Amiri" w:hAnsi="Amiri" w:eastAsia="Amiri" w:cs="Amiri"/>
          <w:color w:val="111111"/>
          <w:sz w:val="28"/>
          <w:sz w:val="28"/>
          <w:szCs w:val="28"/>
          <w:rtl w:val="true"/>
          <w:lang w:bidi="ar-SA"/>
        </w:rPr>
        <w:t xml:space="preserve">لقلوبها امتحن الاله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محضته فيه صبرها و بلاءها</w:t>
      </w:r>
    </w:p>
    <w:p>
      <w:pPr>
        <w:pStyle w:val="BookText"/>
        <w:rPr/>
      </w:pPr>
      <w:r>
        <w:rPr>
          <w:rFonts w:ascii="Amiri" w:hAnsi="Amiri" w:eastAsia="Amiri" w:cs="Amiri"/>
          <w:color w:val="111111"/>
          <w:sz w:val="28"/>
          <w:sz w:val="28"/>
          <w:szCs w:val="28"/>
          <w:rtl w:val="true"/>
          <w:lang w:bidi="ar-SA"/>
        </w:rPr>
        <w:t xml:space="preserve">كانت سواعد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سيوف نجدتها علي من ساءها</w:t>
      </w:r>
    </w:p>
    <w:p>
      <w:pPr>
        <w:pStyle w:val="BookText"/>
        <w:rPr/>
      </w:pPr>
      <w:r>
        <w:rPr>
          <w:rFonts w:ascii="Amiri" w:hAnsi="Amiri" w:eastAsia="Amiri" w:cs="Amiri"/>
          <w:color w:val="111111"/>
          <w:sz w:val="28"/>
          <w:sz w:val="28"/>
          <w:szCs w:val="28"/>
          <w:rtl w:val="true"/>
          <w:lang w:bidi="ar-SA"/>
        </w:rPr>
        <w:t xml:space="preserve">كره الحمام لقاءها في ضنكه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أحب الله فيه لقاءها</w:t>
      </w:r>
    </w:p>
    <w:p>
      <w:pPr>
        <w:pStyle w:val="BookText"/>
        <w:rPr/>
      </w:pPr>
      <w:r>
        <w:rPr>
          <w:rFonts w:ascii="Amiri" w:hAnsi="Amiri" w:eastAsia="Amiri" w:cs="Amiri"/>
          <w:color w:val="111111"/>
          <w:sz w:val="28"/>
          <w:sz w:val="28"/>
          <w:szCs w:val="28"/>
          <w:rtl w:val="true"/>
          <w:lang w:bidi="ar-SA"/>
        </w:rPr>
        <w:t xml:space="preserve">فثوت بأفئدة صواد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يبل سوي الردي احشاءها</w:t>
      </w:r>
    </w:p>
    <w:p>
      <w:pPr>
        <w:pStyle w:val="BookText"/>
        <w:rPr/>
      </w:pPr>
      <w:r>
        <w:rPr>
          <w:rFonts w:ascii="Amiri" w:hAnsi="Amiri" w:eastAsia="Amiri" w:cs="Amiri"/>
          <w:color w:val="111111"/>
          <w:sz w:val="28"/>
          <w:sz w:val="28"/>
          <w:szCs w:val="28"/>
          <w:rtl w:val="true"/>
          <w:lang w:bidi="ar-SA"/>
        </w:rPr>
        <w:t xml:space="preserve">و اراك تنشي‌ء يا غمام علي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 و تروي من حياك ظماءها</w:t>
      </w:r>
    </w:p>
    <w:p>
      <w:pPr>
        <w:pStyle w:val="BookText"/>
        <w:rPr/>
      </w:pPr>
      <w:r>
        <w:rPr>
          <w:rFonts w:ascii="Amiri" w:hAnsi="Amiri" w:eastAsia="Amiri" w:cs="Amiri"/>
          <w:color w:val="111111"/>
          <w:sz w:val="28"/>
          <w:sz w:val="28"/>
          <w:szCs w:val="28"/>
          <w:rtl w:val="true"/>
          <w:lang w:bidi="ar-SA"/>
        </w:rPr>
        <w:t xml:space="preserve">و قلوب أبناء النبي تفطرت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 بقفر ارمضت أشلاءها</w:t>
      </w:r>
    </w:p>
    <w:p>
      <w:pPr>
        <w:pStyle w:val="BookText"/>
        <w:rPr/>
      </w:pPr>
      <w:r>
        <w:rPr>
          <w:rFonts w:ascii="Amiri" w:hAnsi="Amiri" w:eastAsia="Amiri" w:cs="Amiri"/>
          <w:color w:val="111111"/>
          <w:sz w:val="28"/>
          <w:sz w:val="28"/>
          <w:szCs w:val="28"/>
          <w:rtl w:val="true"/>
          <w:lang w:bidi="ar-SA"/>
        </w:rPr>
        <w:t xml:space="preserve">و امض ما جرعت من الغصص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حت بجانحة الهدي ايراءها</w:t>
      </w:r>
    </w:p>
    <w:p>
      <w:pPr>
        <w:pStyle w:val="BookText"/>
        <w:rPr/>
      </w:pPr>
      <w:r>
        <w:rPr>
          <w:rFonts w:ascii="Amiri" w:hAnsi="Amiri" w:eastAsia="Amiri" w:cs="Amiri"/>
          <w:color w:val="111111"/>
          <w:sz w:val="28"/>
          <w:sz w:val="28"/>
          <w:szCs w:val="28"/>
          <w:rtl w:val="true"/>
          <w:lang w:bidi="ar-SA"/>
        </w:rPr>
        <w:t xml:space="preserve">هتك الطغاة علي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النبوة خدرها و خباءها</w:t>
      </w:r>
    </w:p>
    <w:p>
      <w:pPr>
        <w:pStyle w:val="BookText"/>
        <w:rPr/>
      </w:pPr>
      <w:r>
        <w:rPr>
          <w:rFonts w:ascii="Amiri" w:hAnsi="Amiri" w:eastAsia="Amiri" w:cs="Amiri"/>
          <w:color w:val="111111"/>
          <w:sz w:val="28"/>
          <w:sz w:val="28"/>
          <w:szCs w:val="28"/>
          <w:rtl w:val="true"/>
          <w:lang w:bidi="ar-SA"/>
        </w:rPr>
        <w:t xml:space="preserve">فتنازعت احشاءها حرق الجوي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تجاذبت أيدي العدو رداءها</w:t>
      </w:r>
    </w:p>
    <w:p>
      <w:pPr>
        <w:pStyle w:val="BookText"/>
        <w:rPr/>
      </w:pPr>
      <w:r>
        <w:rPr>
          <w:rFonts w:ascii="Amiri" w:hAnsi="Amiri" w:eastAsia="Amiri" w:cs="Amiri"/>
          <w:color w:val="111111"/>
          <w:sz w:val="28"/>
          <w:sz w:val="28"/>
          <w:szCs w:val="28"/>
          <w:rtl w:val="true"/>
          <w:lang w:bidi="ar-SA"/>
        </w:rPr>
        <w:t xml:space="preserve">عجبا لحلم الله وهـي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تطيل عويلها و بكاءها</w:t>
      </w:r>
    </w:p>
    <w:p>
      <w:pPr>
        <w:pStyle w:val="BookText"/>
        <w:rPr/>
      </w:pPr>
      <w:r>
        <w:rPr>
          <w:rFonts w:ascii="Amiri" w:hAnsi="Amiri" w:eastAsia="Amiri" w:cs="Amiri"/>
          <w:color w:val="111111"/>
          <w:sz w:val="28"/>
          <w:sz w:val="28"/>
          <w:szCs w:val="28"/>
          <w:rtl w:val="true"/>
          <w:lang w:bidi="ar-SA"/>
        </w:rPr>
        <w:t xml:space="preserve">و يري من الزفرات تجمع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و تدفع في يد اعداءها</w:t>
      </w:r>
    </w:p>
    <w:p>
      <w:pPr>
        <w:pStyle w:val="BookText"/>
        <w:rPr/>
      </w:pPr>
      <w:r>
        <w:rPr>
          <w:rFonts w:ascii="Amiri" w:hAnsi="Amiri" w:eastAsia="Amiri" w:cs="Amiri"/>
          <w:color w:val="111111"/>
          <w:sz w:val="28"/>
          <w:sz w:val="28"/>
          <w:szCs w:val="28"/>
          <w:rtl w:val="true"/>
          <w:lang w:bidi="ar-SA"/>
        </w:rPr>
        <w:t xml:space="preserve">ما كان أوجعها لمهجة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امض في كبد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داءها </w:t>
      </w:r>
      <w:r>
        <w:rPr>
          <w:rStyle w:val="FootnoteAnchor"/>
          <w:rtl w:val="true"/>
        </w:rPr>
        <w:footnoteReference w:id="53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انزل ابن‌سعد الخيل علي الفرات فحموا الماء و حالوا بينه و بين سيدالشهداء و لم يجد أصحاب الحسين طريقا الي الماء حتي اضربهم العطش فاخذ الحسين فأسا و خطا وراء خيمة النساء تسع عشرة خطوة نحو القبلة و حفر فنبعت له عين ماء عذب فشربوا ثم غارت العين و لم ير لها أثر فأرسل ابن‌زياد الي 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الحسين يحفر الآبار و يصيب الماء فيشرب هـو و أصحابه فانظر اذا ورد عليك كتابي فامنعهم من حفر الآبار ما استطعت و ضيق عليهم غاية التضييق، فبعث في الوقت عمرو بن الحجاج في خمسمائة فارس و نزلوا علي الشريعة </w:t>
      </w:r>
      <w:r>
        <w:rPr>
          <w:rStyle w:val="FootnoteAnchor"/>
          <w:rtl w:val="true"/>
        </w:rPr>
        <w:footnoteReference w:id="534"/>
      </w:r>
      <w:r>
        <w:rPr>
          <w:rFonts w:ascii="Amiri" w:hAnsi="Amiri" w:eastAsia="Amiri" w:cs="Amiri"/>
          <w:color w:val="111111"/>
          <w:sz w:val="28"/>
          <w:sz w:val="28"/>
          <w:szCs w:val="28"/>
          <w:rtl w:val="true"/>
          <w:lang w:bidi="ar-SA"/>
        </w:rPr>
        <w:t xml:space="preserve">و ذلك قبل مقتل الحسين بثلاثة أيام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175" w:name="pg981_6437"/>
    </w:p>
    <w:p>
      <w:pPr>
        <w:pStyle w:val="Heading3"/>
        <w:numPr>
          <w:ilvl w:val="2"/>
          <w:numId w:val="1"/>
        </w:numPr>
        <w:rPr/>
      </w:pPr>
      <w:bookmarkStart w:id="176" w:name="__RefHeading___Toc1033241_373438147"/>
      <w:bookmarkStart w:id="177" w:name="_Toc60"/>
      <w:bookmarkEnd w:id="175"/>
      <w:bookmarkEnd w:id="176"/>
      <w:r>
        <w:rPr>
          <w:rtl w:val="true"/>
        </w:rPr>
        <w:t>اليوم السابع‌</w:t>
      </w:r>
      <w:bookmarkEnd w:id="177"/>
    </w:p>
    <w:p>
      <w:pPr>
        <w:pStyle w:val="BookText"/>
        <w:rPr/>
      </w:pPr>
      <w:r>
        <w:rPr>
          <w:rFonts w:ascii="Amiri" w:hAnsi="Amiri" w:eastAsia="Amiri" w:cs="Amiri"/>
          <w:color w:val="111111"/>
          <w:sz w:val="28"/>
          <w:sz w:val="28"/>
          <w:szCs w:val="28"/>
          <w:rtl w:val="true"/>
          <w:lang w:bidi="ar-SA"/>
        </w:rPr>
        <w:t xml:space="preserve">و في اليوم السابع اشتد الحصار علي سيدالشهداء و من معه و سد عنهم باب الورود و نفد ما عندهم من الماء فعاد كل واحد يعالج لهب العطش، و بطبع الحال كان العيال بين أنة و حنة و تضور و نشيج و متطلب للماء الي متحر له بما يبل غلته و كل ذلك 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الغياري من آله و الاكارم من صحبه و ما عسي ان يجدوا لهم شيئا و بينهم و بين الماء رماح مشرعة و سيوف مرهفة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 العطاشي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يتطامن علي تحمل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تشتكي العطش الفواطم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بصدر صعدته الفرات المفعم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استقي نهر المجرة لارتقي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طويل ذابله اليها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سد ذو القرنين دون و 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نسفته هـمته بما هو أعظم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كفه اليسري السقاء يقله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بكفه اليمني الحسام المخذم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السحابة للفواطم صوبه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فيصيب حاصبه العدو فيرجم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هـنا قيض أخاه العباس لهذه المهمة في حين أن نفسه الكريمة تنازعه اليه قبل المطلب فأمر أن يستقي للحرائر و الصبية و ضم اليه عشرين راجلا مع عشرين قربة و قصدوا الفرات بالليل غير مبالين بمن و كل بحفظ الشريعة لأنهم محتفون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بأسد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نافع بن هـلال الجملي باللواء فصاح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لنشرب من هذا الماء الذي حلأتمونا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اشربهـنيئا و لا تحمل الي الحسين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 لا و الله لا أشرب منه قطرة و الحسين و من معه من آله و صحبه عطاشي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صاح نافع بأصحابه املأوا أسقيتكم فشد عليهم أصحاب ابن‌الحجاج فكان بعض القوم يملأ القرب و بعض يقاتل و حاميهم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المتربي في حجر البسالة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فجاؤا بالماء و ليس في اعدائهم من تحدثه </w:t>
      </w:r>
    </w:p>
    <w:p>
      <w:pPr>
        <w:pStyle w:val="BookText"/>
        <w:rPr/>
      </w:pPr>
      <w:r>
        <w:rPr>
          <w:rFonts w:ascii="Amiri" w:hAnsi="Amiri" w:eastAsia="Amiri" w:cs="Amiri"/>
          <w:color w:val="111111"/>
          <w:sz w:val="28"/>
          <w:sz w:val="28"/>
          <w:szCs w:val="28"/>
          <w:rtl w:val="true"/>
          <w:lang w:bidi="ar-SA"/>
        </w:rPr>
        <w:t xml:space="preserve">نفسه بالدنو منهم فرقا من ذلك البطل المغوار فبلت غلة الحرائر و الصبية الطيبة من ذلك الماء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يفوتنا أن تلك الكمية القليلة من الماء ما عسي ان تجدي اولئك الجمع الذيهـو اكثر من مائة و خمسين، رجالا و نساء و اطفالا أو انهم ينيفون علي المائتين، و من المقطوع به انه لم ترو أكبادهم الا مرة واحدة فسرعان ان عاد اليهم الظما و الي الله و رسوله المشتكي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ساقي الحوض في الحشر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فساقي عطاشي كربلاء أبوالفضل‌</w:t>
      </w:r>
    </w:p>
    <w:p>
      <w:pPr>
        <w:pStyle w:val="BookText"/>
        <w:rPr/>
      </w:pPr>
      <w:r>
        <w:rPr>
          <w:rFonts w:ascii="Amiri" w:hAnsi="Amiri" w:eastAsia="Amiri" w:cs="Amiri"/>
          <w:color w:val="111111"/>
          <w:sz w:val="28"/>
          <w:sz w:val="28"/>
          <w:szCs w:val="28"/>
          <w:rtl w:val="true"/>
          <w:lang w:bidi="ar-SA"/>
        </w:rPr>
        <w:t xml:space="preserve">علي ان ساقي الناس في الحشر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مريع و هذا بالظما قبله يغلي‌</w:t>
      </w:r>
    </w:p>
    <w:p>
      <w:pPr>
        <w:pStyle w:val="BookText"/>
        <w:rPr/>
      </w:pPr>
      <w:r>
        <w:rPr>
          <w:rFonts w:ascii="Amiri" w:hAnsi="Amiri" w:eastAsia="Amiri" w:cs="Amiri"/>
          <w:color w:val="111111"/>
          <w:sz w:val="28"/>
          <w:sz w:val="28"/>
          <w:szCs w:val="28"/>
          <w:rtl w:val="true"/>
          <w:lang w:bidi="ar-SA"/>
        </w:rPr>
        <w:t xml:space="preserve">وقفت علي ماء الفرات و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له و القول يحسنه مثلي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علامك تجري لا جريت 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ادركت يوما بعض عارك بالغسل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نشفت اكباد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لهيبا و لا ابتلت بعل و لا نهل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الحق ان تذوي غصونك ذبلا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 و حياء من شفاهم الذبل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استمع للقول ان كنت سامعا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قابلا عذري و لا تكثرن عذلي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ان ذا دمعي الذي انت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جعلت النوح بعدهم شغلي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برغمي أري مائي يلذ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وهـم صرعي علي عطش حولي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جزي الله عنهم في المواساة عمهم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اباالفضل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لو شهدت اباالفضل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سيفا صاغه بيمينه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يحتج شباه الي الصقل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عد ابناء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رآه أخاهم من رآه بلا 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ار ظام </w:t>
      </w:r>
      <w:r>
        <w:rPr>
          <w:rStyle w:val="FootnoteAnchor"/>
          <w:rtl w:val="true"/>
        </w:rPr>
        <w:footnoteReference w:id="538"/>
      </w:r>
      <w:r>
        <w:rPr>
          <w:rFonts w:ascii="Amiri" w:hAnsi="Amiri" w:eastAsia="Amiri" w:cs="Amiri"/>
          <w:color w:val="111111"/>
          <w:sz w:val="28"/>
          <w:sz w:val="28"/>
          <w:szCs w:val="28"/>
          <w:rtl w:val="true"/>
          <w:lang w:bidi="ar-SA"/>
        </w:rPr>
        <w:t xml:space="preserve">حوله الماء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يرو منه و هو ذو مهجة تغلي‌</w:t>
      </w:r>
    </w:p>
    <w:p>
      <w:pPr>
        <w:pStyle w:val="BookText"/>
        <w:rPr/>
      </w:pPr>
      <w:r>
        <w:rPr>
          <w:rFonts w:ascii="Amiri" w:hAnsi="Amiri" w:eastAsia="Amiri" w:cs="Amiri"/>
          <w:color w:val="111111"/>
          <w:sz w:val="28"/>
          <w:sz w:val="28"/>
          <w:szCs w:val="28"/>
          <w:rtl w:val="true"/>
          <w:lang w:bidi="ar-SA"/>
        </w:rPr>
        <w:t xml:space="preserve">و ما خطبه الا الوفاء و قل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هـكذا خلا وفيا مع الخل‌</w:t>
      </w:r>
    </w:p>
    <w:p>
      <w:pPr>
        <w:pStyle w:val="BookText"/>
        <w:rPr/>
      </w:pPr>
      <w:r>
        <w:rPr>
          <w:rFonts w:ascii="Amiri" w:hAnsi="Amiri" w:eastAsia="Amiri" w:cs="Amiri"/>
          <w:color w:val="111111"/>
          <w:sz w:val="28"/>
          <w:sz w:val="28"/>
          <w:szCs w:val="28"/>
          <w:rtl w:val="true"/>
          <w:lang w:bidi="ar-SA"/>
        </w:rPr>
        <w:t xml:space="preserve">يمينا بيمناك القطيعة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 شمالا وهـي جامعة الشمل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بصبرك دون ابن النبي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الهول امر لا يحيط به عقلي</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وافاك لا يدري افقدك راعه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العرش غالته المقادير بالثل </w:t>
      </w:r>
      <w:bookmarkStart w:id="178" w:name="pg981_6439"/>
    </w:p>
    <w:p>
      <w:pPr>
        <w:pStyle w:val="BookText"/>
        <w:rPr/>
      </w:pPr>
      <w:bookmarkEnd w:id="178"/>
      <w:r>
        <w:rPr>
          <w:rFonts w:ascii="Amiri" w:hAnsi="Amiri" w:eastAsia="Amiri" w:cs="Amiri"/>
          <w:color w:val="111111"/>
          <w:sz w:val="28"/>
          <w:sz w:val="28"/>
          <w:szCs w:val="28"/>
          <w:rtl w:val="true"/>
          <w:lang w:bidi="ar-SA"/>
        </w:rPr>
        <w:t xml:space="preserve">اخي كنت لي درعا و نصلا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 فلا درعي لدي و لا نصلي </w:t>
      </w:r>
      <w:r>
        <w:rPr>
          <w:rStyle w:val="FootnoteAnchor"/>
          <w:rtl w:val="true"/>
        </w:rPr>
        <w:footnoteReference w:id="539"/>
      </w:r>
    </w:p>
    <w:p>
      <w:pPr>
        <w:pStyle w:val="Heading3"/>
        <w:numPr>
          <w:ilvl w:val="2"/>
          <w:numId w:val="1"/>
        </w:numPr>
        <w:rPr/>
      </w:pPr>
      <w:bookmarkStart w:id="179" w:name="__RefHeading___Toc1033243_373438147"/>
      <w:bookmarkStart w:id="180" w:name="_Toc61"/>
      <w:bookmarkEnd w:id="179"/>
      <w:r>
        <w:rPr>
          <w:rtl w:val="true"/>
        </w:rPr>
        <w:t>غرور ابن‌سعد</w:t>
      </w:r>
      <w:bookmarkEnd w:id="180"/>
    </w:p>
    <w:p>
      <w:pPr>
        <w:pStyle w:val="BookText"/>
        <w:rPr/>
      </w:pPr>
      <w:r>
        <w:rPr>
          <w:rFonts w:ascii="Amiri" w:hAnsi="Amiri" w:eastAsia="Amiri" w:cs="Amiri"/>
          <w:color w:val="111111"/>
          <w:sz w:val="28"/>
          <w:sz w:val="28"/>
          <w:szCs w:val="28"/>
          <w:rtl w:val="true"/>
          <w:lang w:bidi="ar-SA"/>
        </w:rPr>
        <w:t>و ارسل الحسين عمرو بن قرظة الأنصاري الي ابن‌سعد يطلب الاجتماع معه ليلا بين المعسكرين فخرج كل منهما في عشرين فارسا و أمر الحسين من معه أن يتأخر الا العباس و ابنه عليا الأكبر و فعل ابن‌سعد كذلك و بقي معه ابنه حفص و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ابن‌سعد أتقاتلني أما تتقي الله الذي اليه معادك؟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 من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 معي و تدعيهـؤلاء فانه أقرب الي الله تعالي؟</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ان تهدم داري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أبنيها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ان تؤخذ ضيعتي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أخلف عليك خيرا منها من مالي بالحجاز </w:t>
      </w:r>
      <w:r>
        <w:rPr>
          <w:rStyle w:val="FootnoteAnchor"/>
          <w:rtl w:val="true"/>
        </w:rPr>
        <w:footnoteReference w:id="540"/>
      </w:r>
      <w:r>
        <w:rPr>
          <w:rFonts w:ascii="Amiri" w:hAnsi="Amiri" w:eastAsia="Amiri" w:cs="Amiri"/>
          <w:color w:val="111111"/>
          <w:sz w:val="28"/>
          <w:sz w:val="28"/>
          <w:szCs w:val="28"/>
          <w:rtl w:val="true"/>
          <w:lang w:bidi="ar-SA"/>
        </w:rPr>
        <w:t>و يروي أنه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عظيمة فيها نخل و زرع كثير دفع معاوية فيها الف الف دينار فلم يبعها منه </w:t>
      </w:r>
      <w:r>
        <w:rPr>
          <w:rStyle w:val="FootnoteAnchor"/>
          <w:rtl w:val="true"/>
        </w:rPr>
        <w:footnoteReference w:id="541"/>
      </w:r>
      <w:r>
        <w:rPr>
          <w:rFonts w:ascii="Amiri" w:hAnsi="Amiri" w:eastAsia="Amiri" w:cs="Amiri"/>
          <w:color w:val="111111"/>
          <w:sz w:val="28"/>
          <w:sz w:val="28"/>
          <w:szCs w:val="28"/>
          <w:rtl w:val="true"/>
          <w:lang w:bidi="ar-SA"/>
        </w:rPr>
        <w:t>فقال 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بالكوفة عيالا و أخاف عليهم من ابن‌زياد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أيس منه الحسين قام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ذبحك الله علي فراشك عاجلا و لا غفر لك يوم حشرك فوالله اني لأرجو أن لا تأكل من بر العراق الا يسيرا، قال ابن‌سعد مستهزءا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الشعير كفاية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ما شاهده من غضب الله عليه ذهاب ولاية الري فانه لما رجع من كربلا طالبه ابن‌زياد بالكتاب الذي كتبه بولاية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فادعي ابن‌سعد ضياعه فشدد عليه باحضاره فقال له ابن‌سعد تركته يقرأ علي عجائز قريش اعتذارا منهن اما و الله لقد نصحتك بالحسين نصيحة لو نصحتها أبي‌سعدا كنت قد أديت حقه فقال عثمان بن زياد اخو عبيدالله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ان في انف كل </w:t>
      </w:r>
      <w:bookmarkStart w:id="181" w:name="pg981_6440"/>
    </w:p>
    <w:p>
      <w:pPr>
        <w:pStyle w:val="BookText"/>
        <w:rPr/>
      </w:pPr>
      <w:bookmarkEnd w:id="181"/>
      <w:r>
        <w:rPr>
          <w:rFonts w:ascii="Amiri" w:hAnsi="Amiri" w:eastAsia="Amiri" w:cs="Amiri"/>
          <w:color w:val="111111"/>
          <w:sz w:val="28"/>
          <w:sz w:val="28"/>
          <w:szCs w:val="28"/>
          <w:rtl w:val="true"/>
          <w:lang w:bidi="ar-SA"/>
        </w:rPr>
        <w:t xml:space="preserve">رجل من بني‌زياد خزامة الي يوم القيامة و ان الحسين لم يقتل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من صنع المختار معه انه لما اعطاه الامان استأجر نساء يبكين علي الحسين و يجلسن علي باب دار عمر بن سعد و كان هـذا الفعل يلفت نظر المارة الي ان صاحب هـذه الدار قاتل سيد شباب أهل الجنة فضجر ابن‌سعد من ذلك و كلم المختار في رفعهن عن باب داره فقال المختار ألا يستحق الحسين البكاء عليه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اراد اهل الكوفة ان يؤمروا عليهم عمر بن سعد بعد موت يزيد ابن معاوية لينظروا في امرهم جاءت نساء هـمدان و ربيعة، الي الجامع الأعظم صارخات يقلن ما رضي ابن‌سعد بقتل الحسين حتي اراد ان يتأمر فبكي الناس و اعرضوا عنه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033245_373438147"/>
      <w:bookmarkStart w:id="183" w:name="_Toc62"/>
      <w:bookmarkEnd w:id="182"/>
      <w:r>
        <w:rPr>
          <w:rtl w:val="true"/>
        </w:rPr>
        <w:t>افتراء ابن ‌سعد</w:t>
      </w:r>
      <w:bookmarkEnd w:id="183"/>
    </w:p>
    <w:p>
      <w:pPr>
        <w:pStyle w:val="BookText"/>
        <w:rPr/>
      </w:pPr>
      <w:r>
        <w:rPr>
          <w:rFonts w:ascii="Amiri" w:hAnsi="Amiri" w:eastAsia="Amiri" w:cs="Amiri"/>
          <w:color w:val="111111"/>
          <w:sz w:val="28"/>
          <w:sz w:val="28"/>
          <w:szCs w:val="28"/>
          <w:rtl w:val="true"/>
          <w:lang w:bidi="ar-SA"/>
        </w:rPr>
        <w:t>و افتعل ابن‌سعد علي أبي‌الضيم ما لم يقله و كتب الي ابن‌زياد زعما منه ان فيه صلاح الامة و جمال النظام فقال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فان الله اطفأ النائرة و جمع الكلمة و اصلح أمر الامة، و هذا حسين أعطاني ان يرجع الي المكان الذي منه أتي، او ان يسير الي ثغر من الثغور فيكون رجلا من المسلمين له ما لهم و عليه ما عليهم، أو ان يأتي اميرالمؤمنين يزيد فيضع يده في يده فيري فيما بينه و بينه رأيه و في هـذا رضا لكم و للامة صلاح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وهـيهات ان يكون ذلك الابي و من علم الناس الصبر علي المكاره و ملاقاة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ابن مرجانة و منقادا لابن آكلة الاكباد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هـو القائل لاخيه الأطرف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اعطي الدنية من نفسي، و يقول لابن‌الحنفية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ملجأ لما بايعت يزيد، و قال لزرارة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اعلم علما يقينا ان هـناك مصرعي و مصارع أصحابي و لا ينجو منهم الا ولدي علي، و قال لجعفر بن </w:t>
      </w:r>
      <w:bookmarkStart w:id="184" w:name="pg981_6441"/>
    </w:p>
    <w:p>
      <w:pPr>
        <w:pStyle w:val="BookText"/>
        <w:rPr/>
      </w:pPr>
      <w:bookmarkEnd w:id="184"/>
      <w:r>
        <w:rPr>
          <w:rFonts w:ascii="Amiri" w:hAnsi="Amiri" w:eastAsia="Amiri" w:cs="Amiri"/>
          <w:color w:val="111111"/>
          <w:sz w:val="28"/>
          <w:sz w:val="28"/>
          <w:szCs w:val="28"/>
          <w:rtl w:val="true"/>
          <w:lang w:bidi="ar-SA"/>
        </w:rPr>
        <w:t>سليمان الضبعي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يدعوني حتي يستخرجوا هـذه العلقة من جوفي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قوله يوم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الدعي ابن الدعي قد ركز بين اثنتين بين السلة و الذلة وهـيهات منا الذلة يأبي الله لنا ذلك و رسوله و المؤمنون و حجور طابت و طهرت و انوف حمية و نفوس أبية من أن تؤثر طاعة اللئام علي مصارع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حديث عقبة بن سمعان يفسر الحال التي كان عليها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الحسين من المدينة الي مكة و منها الي العراق و لم افارقه حتي قتل و قد سمعت جميع كلامه فما سمعت منه مما يتذاكر فيه الناس من أن يضع يده في يد يزيد و لا ان يسيره الي ثغر من الثغور لا في المدينة و لا في مكة و لا في الطريق و لا في العراق و لا في عسكره الي حين قتله، نعم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اذهب اليهـذه الارض العريضة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1033247_373438147"/>
      <w:bookmarkStart w:id="186" w:name="_Toc63"/>
      <w:bookmarkEnd w:id="185"/>
      <w:r>
        <w:rPr>
          <w:rtl w:val="true"/>
        </w:rPr>
        <w:t>طغيان الشمر</w:t>
      </w:r>
      <w:bookmarkEnd w:id="186"/>
    </w:p>
    <w:p>
      <w:pPr>
        <w:pStyle w:val="BookText"/>
        <w:rPr/>
      </w:pPr>
      <w:r>
        <w:rPr>
          <w:rFonts w:ascii="Amiri" w:hAnsi="Amiri" w:eastAsia="Amiri" w:cs="Amiri"/>
          <w:color w:val="111111"/>
          <w:sz w:val="28"/>
          <w:sz w:val="28"/>
          <w:szCs w:val="28"/>
          <w:rtl w:val="true"/>
          <w:lang w:bidi="ar-SA"/>
        </w:rPr>
        <w:t>و لما قرأ ابن‌زياد كتاب ابن‌سعد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هـذا كتاب ناصح مشفق علي قومه و أراد أن يجيبه فقام الشمر </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زعيم لاخي 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بطعنة ان لم امت عاجلة</w:t>
      </w:r>
    </w:p>
    <w:p>
      <w:pPr>
        <w:pStyle w:val="BookText"/>
        <w:rPr/>
      </w:pPr>
      <w:r>
        <w:rPr>
          <w:rFonts w:ascii="Amiri" w:hAnsi="Amiri" w:eastAsia="Amiri" w:cs="Amiri"/>
          <w:color w:val="111111"/>
          <w:sz w:val="28"/>
          <w:sz w:val="28"/>
          <w:szCs w:val="28"/>
          <w:rtl w:val="true"/>
          <w:lang w:bidi="ar-SA"/>
        </w:rPr>
        <w:t xml:space="preserve">و ضربة تحت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فاصلة شبيهة بالقتل أو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 أدهم و هو ثابت فطعنه فوقع عن فرسه و حمله أصحابه فانصرف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نفح الطيب للمقريزي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عيسي البابي مطبوعات دار المأمون ان الصميل بن حاتم بن الشمر بن ذي‌الجوشن كان رأس المضرية متحاملا علي اليمانية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العبارة واردة في طبعة بيروت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محيي‌الدين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الكتاب، كان حاتم بن الشمر مع أبيه في الكوفة و لما قتل المختار شمر بن ذي‌الجوشنهـرب ابنه الي 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 الصميل كان واليا علي سرقسطة ثم فارقها و تولي علي طليطلة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الحلة السيراء لابن الابار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المختار بالكوفة فر الشمر بن ذي‌الجوشن قاتل الحسين بن علي الي الشام باهله و ولده، فاقام بها في عز و منعة، و قيل قتله المختار وفر ولده الي ان خرج كلثوم بن عياض القشيري غازيا الي المغرب، فكان الصميل ممن ضرب عليه البعث في اشراف أهل الشام و دخل الأندلس في طاعة بلج بن بشر و هو الذي قام بأمر المضرية في الاندلس عندما أظهر ابوالخطار الحسام بن ضرار الكلبي العصبية لليمانية و مات الصميل في سجن عبدالرحمن بن معاوية سنة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تاريخ علماء الاندلس لابن‌الفوطي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الشين، شمر بن ذي‌الجوشن الكلاعي من اهل الكوفةهـو الذي قدم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يزيد بن معاوية و لما ظهر المختارهـرب بعياله منه ثم خرج كلثوم بن عياض غازيا المغرب و دخل الي الاندلس في طالعة بلج، و هو جد الصميل بن حاتم بن شمر القيسي صاحب الفهري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هـ و الاصح ما ذكره الدينوري في الأخبار الطوال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شمر بن ذي‌الجوشن قتله أصحاب المختار بالمذار و بعث برأسه الي محمد ابن الحنفية و في الاعلاق النفيسة لابن‌رسته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الشمر بن ذي‌الجوشن ابرص و في تاريخ الطبري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ابن‌الاثير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الشمر ابرص يري بياض برصه علي كشحه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هـذا منه بعد ان نزل بأرضك و الله</w:t>
      </w:r>
    </w:p>
    <w:p>
      <w:pPr>
        <w:pStyle w:val="BookText"/>
        <w:rPr/>
      </w:pPr>
      <w:r>
        <w:rPr>
          <w:rFonts w:ascii="Amiri" w:hAnsi="Amiri" w:eastAsia="Amiri" w:cs="Amiri"/>
          <w:color w:val="111111"/>
          <w:sz w:val="28"/>
          <w:sz w:val="28"/>
          <w:szCs w:val="28"/>
          <w:rtl w:val="true"/>
          <w:lang w:bidi="ar-SA"/>
        </w:rPr>
        <w:t>لئن رحل من بلادك و لم يضع يده في يدك ليكونن اولي بالقوة و تكون اولي بالضعف و الوهن، فاستصوب رأيه و كتب الي 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اني لم ابعثك الي الحسين لتكف عنه و لا لتطاوله و لا لتمنيه السلامة و لا لتكون له عندي شفيعا انظر فان نزل حسين و أصحابه علي حكمي فابعث بهم الي سلما و ان ابوا فازحف اليهم حتي تقتلهم و تمثل بهم فانهم لذلك مستحقون، فان قتل حسين فأوطي‌ء الخيل صدره و ظهره و لست أري انه يضر بعد الموت ولكن علي قول قلته لو قتلته لفعلت هـذا به فان انت مضيت لأمرنا فيه جزيناك جزاء السامع المطيع و ان ابيت فاعتزل عملنا و جندنا و خل بن شمر بن ذي‌الجوشن و بين العسكر فانا قد امرناه بذلك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جاء الشمر بالكتاب قال له 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لاقرب الله دارك و قبح الله ما جئت به و اني لأظن انك الذي نهيته و افسدت علينا امرا رجونا ان يصلح، و الله لا يستسلم حسين فان نفس أبيه بين جنبيه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ما انت صانع اتمضي لأمر اميرك؟ و الا فخل بيني و بين العسكر،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اتولي ذلك و لا كرامة لك ولكن كن انت علي الرجالة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187" w:name="pg981_6443"/>
    </w:p>
    <w:p>
      <w:pPr>
        <w:pStyle w:val="Heading3"/>
        <w:numPr>
          <w:ilvl w:val="2"/>
          <w:numId w:val="1"/>
        </w:numPr>
        <w:rPr/>
      </w:pPr>
      <w:bookmarkStart w:id="188" w:name="__RefHeading___Toc1033249_373438147"/>
      <w:bookmarkStart w:id="189" w:name="_Toc64"/>
      <w:bookmarkEnd w:id="187"/>
      <w:bookmarkEnd w:id="188"/>
      <w:r>
        <w:rPr>
          <w:rtl w:val="true"/>
        </w:rPr>
        <w:t>الامان‌</w:t>
      </w:r>
      <w:bookmarkEnd w:id="189"/>
    </w:p>
    <w:p>
      <w:pPr>
        <w:pStyle w:val="BookText"/>
        <w:rPr/>
      </w:pPr>
      <w:r>
        <w:rPr>
          <w:rFonts w:ascii="Amiri" w:hAnsi="Amiri" w:eastAsia="Amiri" w:cs="Amiri"/>
          <w:color w:val="111111"/>
          <w:sz w:val="28"/>
          <w:sz w:val="28"/>
          <w:szCs w:val="28"/>
          <w:rtl w:val="true"/>
          <w:lang w:bidi="ar-SA"/>
        </w:rPr>
        <w:t>و صالح الشمر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بنو اختنا </w:t>
      </w:r>
      <w:r>
        <w:rPr>
          <w:rStyle w:val="FootnoteAnchor"/>
          <w:rtl w:val="true"/>
        </w:rPr>
        <w:footnoteReference w:id="551"/>
      </w:r>
      <w:r>
        <w:rPr>
          <w:rFonts w:ascii="Amiri" w:hAnsi="Amiri" w:eastAsia="Amiri" w:cs="Amiri"/>
          <w:color w:val="111111"/>
          <w:sz w:val="28"/>
          <w:sz w:val="28"/>
          <w:szCs w:val="28"/>
          <w:rtl w:val="true"/>
          <w:lang w:bidi="ar-SA"/>
        </w:rPr>
        <w:t>؟ اين العباس و اخوته؟ فأعرضوا عنه،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أجيبوه و لو كان فاسقا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اختي انتم آمنون لا تقتلوا أنفسكم مع الحسين و الزموا طاعة اميرالمؤمنين يزيد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و لعن امانك اتؤمننا و ابن رسول الله لا امان له </w:t>
      </w:r>
      <w:r>
        <w:rPr>
          <w:rStyle w:val="FootnoteAnchor"/>
          <w:rtl w:val="true"/>
        </w:rPr>
        <w:footnoteReference w:id="552"/>
      </w:r>
      <w:r>
        <w:rPr>
          <w:rFonts w:ascii="Amiri" w:hAnsi="Amiri" w:eastAsia="Amiri" w:cs="Amiri"/>
          <w:color w:val="111111"/>
          <w:sz w:val="28"/>
          <w:sz w:val="28"/>
          <w:szCs w:val="28"/>
          <w:rtl w:val="true"/>
          <w:lang w:bidi="ar-SA"/>
        </w:rPr>
        <w:t xml:space="preserve">و تأمرنا ان ندخل في طاعة اللعناء و أولاد اللعناء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أيظن هـذا الجلف الجافي أن يستهوي رجل الغيرة و الحمية الي الخسف و الهوان فيستبدل أبوالفضل الظلمة بالنور و يدع علم النبوة و ينضوي الي راية ابن‌ميسون؟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رجع العباس قام اليه زهير بن القين و قال احدثك بحديث و عيته قال بلي،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أبوك أن يتزوج طلب من أخيه عقيل و كان عارفا بأنساب العرب أن يختار له امرأة ولدتها الفحولة من العرب ليتزوجها فتلد غلاما شجاعا ينصر الحسين بكربلا و قد ادخرك أبوك لمثل هـذا اليوم فلا تقصر عن نصرة اخيك و حماية أخواتك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أتشجعني يا زهير في مثل هـذا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لارينك شيئا ما رأيته </w:t>
      </w:r>
      <w:r>
        <w:rPr>
          <w:rStyle w:val="FootnoteAnchor"/>
          <w:rtl w:val="true"/>
        </w:rPr>
        <w:footnoteReference w:id="554"/>
      </w:r>
      <w:r>
        <w:rPr>
          <w:rFonts w:ascii="Amiri" w:hAnsi="Amiri" w:eastAsia="Amiri" w:cs="Amiri"/>
          <w:color w:val="111111"/>
          <w:sz w:val="28"/>
          <w:sz w:val="28"/>
          <w:szCs w:val="28"/>
          <w:rtl w:val="true"/>
          <w:lang w:bidi="ar-SA"/>
        </w:rPr>
        <w:t>فجدل أبطالا و نكس رايات في حالة لم يكن منهـمه القتال ولا مجالدة الأبطال بلهـمه ايصال الماء الي عيال أخيه</w:t>
      </w:r>
      <w:r>
        <w:rPr>
          <w:rFonts w:eastAsia="Amiri" w:cs="Amiri" w:ascii="Amiri" w:hAnsi="Amiri"/>
          <w:color w:val="111111"/>
          <w:sz w:val="28"/>
          <w:szCs w:val="28"/>
          <w:rtl w:val="true"/>
          <w:lang w:bidi="ar-SA"/>
        </w:rPr>
        <w:t xml:space="preserve">: </w:t>
      </w:r>
      <w:bookmarkStart w:id="190" w:name="pg981_6444"/>
    </w:p>
    <w:p>
      <w:pPr>
        <w:pStyle w:val="BookText"/>
        <w:rPr/>
      </w:pPr>
      <w:bookmarkEnd w:id="190"/>
      <w:r>
        <w:rPr>
          <w:rFonts w:ascii="Amiri" w:hAnsi="Amiri" w:eastAsia="Amiri" w:cs="Amiri"/>
          <w:color w:val="111111"/>
          <w:sz w:val="28"/>
          <w:sz w:val="28"/>
          <w:szCs w:val="28"/>
          <w:rtl w:val="true"/>
          <w:lang w:bidi="ar-SA"/>
        </w:rPr>
        <w:t xml:space="preserve">يمثل الكرار في كراته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المعاني الغر من صفاته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يد الله سوي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قدرة الله تجلت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يد الله و هذا 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تغنيك عن اثباته مشاهده‌</w:t>
      </w:r>
    </w:p>
    <w:p>
      <w:pPr>
        <w:pStyle w:val="BookText"/>
        <w:rPr/>
      </w:pPr>
      <w:r>
        <w:rPr>
          <w:rFonts w:ascii="IRNazanin" w:hAnsi="IRNazanin" w:eastAsia="IRNazanin"/>
          <w:color w:val="111111"/>
          <w:sz w:val="28"/>
          <w:sz w:val="28"/>
          <w:szCs w:val="28"/>
          <w:rtl w:val="true"/>
          <w:lang w:bidi="fa-IR"/>
        </w:rPr>
        <w:t xml:space="preserve">صولته عند النزال صولته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الغلو قلت جلت قدرته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بنواسد</w:t>
      </w:r>
    </w:p>
    <w:p>
      <w:pPr>
        <w:pStyle w:val="BookText"/>
        <w:rPr/>
      </w:pPr>
      <w:r>
        <w:rPr>
          <w:rFonts w:ascii="Amiri" w:hAnsi="Amiri" w:eastAsia="Amiri" w:cs="Amiri"/>
          <w:color w:val="111111"/>
          <w:sz w:val="28"/>
          <w:sz w:val="28"/>
          <w:szCs w:val="28"/>
          <w:rtl w:val="true"/>
          <w:lang w:bidi="ar-SA"/>
        </w:rPr>
        <w:t>و استأذن حبيب بن مظاهر من الحسين أن يأتي بني‌أسد و كانوا نزولا بالقرب منهم فأذن له، و لما أتاهم و انتسب لهم عرفوه فطلب منهم نصرة ابن بنت رسول الله فان معه شرف الدنيا و الآخرة، فأجابه تسعون رجلا، و خرج من الحي رجل اخبر ابن‌سعد بما صاروا اليه، فضم الي الازرق أربعمائه رجل و عارضوا النفر في الطريق و اقتتلوا فقتل جماعة من بني‌اسد وفر من سلم منهم الي الحي فارتحلوا جميعا في جوف الليل خوفا من ابن‌سعد أن يبغتهم و رجع حبيب الي الحسين و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الا بالله العظيم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033251_373438147"/>
      <w:bookmarkStart w:id="192" w:name="_Toc65"/>
      <w:bookmarkEnd w:id="191"/>
      <w:r>
        <w:rPr>
          <w:rtl w:val="true"/>
        </w:rPr>
        <w:t>اليوم التاسع‌</w:t>
      </w:r>
      <w:bookmarkEnd w:id="192"/>
    </w:p>
    <w:p>
      <w:pPr>
        <w:pStyle w:val="BookText"/>
        <w:rPr/>
      </w:pPr>
      <w:r>
        <w:rPr>
          <w:rFonts w:ascii="Amiri" w:hAnsi="Amiri" w:eastAsia="Amiri" w:cs="Amiri"/>
          <w:color w:val="111111"/>
          <w:sz w:val="28"/>
          <w:sz w:val="28"/>
          <w:szCs w:val="28"/>
          <w:rtl w:val="true"/>
          <w:lang w:bidi="ar-SA"/>
        </w:rPr>
        <w:t xml:space="preserve">و نهض ابن ‌سعد عشية الخميس لتسع خلون من المحرم و نادي في عسكره بالزحف نحو الحسين،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امام بيته محتبيا بسيفه و خفق برأسه فرأي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صائر الينا عن قريب و سمعت زينب أصوات الرجال و قالت لأخيها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اقترب العدو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لأخيه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 بنفسي أنت</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غير خاف ما في هـذه الكلمة الذهبية من مغزي دقيق تري الفكر يسف عن مداه و اني له أن يحلق الي ذروة الحقيقة من ذات طاهرة تفتدي بنفس الامام علة الكائنات و الفيض الاقدس للممكنات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عرفها البصير الناقد بعد أن جربها بمحك النزاهة فوجدها مشبوبة بجنسها ثم اطلق عليها تلك الكلمة الغالية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يعرف الفضل الا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يذهب بك الوهم أيها القاري‌ء الي القول بعدم الأهمية في هـذه الكلمة بعد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الشهداء من زيارة وارث بأبي أنتم و امي طبتم و طابت الارض التي فيها دفنتم، لأن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هـذه الزيارة لم يكن هـو المخاطب لهم و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تعليم صفوان الجمال عند زيارتهم ان يخاطبهم بذلك فان الرواية تنص كما في مصباح المتهجد للشيخ الطوسي ان صفوان استأذن الصادق في زيارة الحسين و ان يعرفه ما يقوله و يعمل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صم قبل خروجك ثلاثة أيام 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اذا اتيت الحائر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ثم ساق الزيارة 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من الباب الذي يلي رجلي علي بن الحسين و توجه الي الشهداء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أولياء الله الي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تعليم صفوان أن يقول في السلام علي الشهداء ذلك و ليس في الرواية ما يدل علي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لو أراد السلام علي الشهداء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تلقاهم و اسألهم عما</w:t>
      </w:r>
    </w:p>
    <w:p>
      <w:pPr>
        <w:pStyle w:val="BookText"/>
        <w:rPr/>
      </w:pPr>
      <w:r>
        <w:rPr>
          <w:rFonts w:ascii="Amiri" w:hAnsi="Amiri" w:eastAsia="Amiri" w:cs="Amiri"/>
          <w:color w:val="111111"/>
          <w:sz w:val="28"/>
          <w:sz w:val="28"/>
          <w:szCs w:val="28"/>
          <w:rtl w:val="true"/>
          <w:lang w:bidi="ar-SA"/>
        </w:rPr>
        <w:t>جاءهم و ما الذي يريدون فركب العباس في عشرين فارسا فيهم زهير و حبيب و سألهم عن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أمر الامير أن نعرض عليكم النزول علي حكمه أو ننازلكم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الحسين بذلك و وقف أصحابه يعظون القوم، فقال لهم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لبئس القوم عند الله غدا قوم يقدمون عليه و قد قتلوا ذرية نبيه و عترته و أهل بيته و عباد أهل هـذا المصر المتهجدين بالاسحار الذاكرين الله كثيرا فقال له عزرة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لتزكي نفسك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عزرة، ان الله قد زكاها وهـداها فاتق الله يا عزرة فاني لك من الناصحين، أنشدك الله يا عزرة أن لا تكون ممن يعين أهل الضلالة علي قتل النفوس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ما كنت عندنا من شيعة أهل هـذا البيت انما كنت علي غير رأيهم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تستدل بموقفي هـذا أني منهم أما و الله ما كتبت اليه كتابا قط و لا أرسلت اليه رسولا و لا وعدته نصرتي ولكن الطريق جمع بيني و بينه فلما رأيته ذكرت به رسول الله و مكانه منه عرفت ما يقدم عليه عدوه فرأيت أن أنصره و أن أكون من حزبه و اجعل نفسي دون نفسه لما ضيعتم من حق رسوله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أعلم العباس اخاه أباعبدالله بما عليه القوم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اليهم و استمهلهم هـذه العشية الي غد لعلنا نصلي لربنا الليلة و ندعوه و نستغفره فهو </w:t>
      </w:r>
      <w:bookmarkStart w:id="193" w:name="pg981_6446"/>
    </w:p>
    <w:p>
      <w:pPr>
        <w:pStyle w:val="BookText"/>
        <w:rPr/>
      </w:pPr>
      <w:bookmarkEnd w:id="193"/>
      <w:r>
        <w:rPr>
          <w:rFonts w:ascii="Amiri" w:hAnsi="Amiri" w:eastAsia="Amiri" w:cs="Amiri"/>
          <w:color w:val="111111"/>
          <w:sz w:val="28"/>
          <w:sz w:val="28"/>
          <w:szCs w:val="28"/>
          <w:rtl w:val="true"/>
          <w:lang w:bidi="ar-SA"/>
        </w:rPr>
        <w:t>يعلم أني احب الصلاة له و تلاوة كتابه و كثرة الدعاء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العباس و استمهلهم العشية فتوقف ابن‌سعد و سأل من الناس فقال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لو كانوا من الديلم و سألوكهـذا لكان ينبغي لك أن تجيبهم اليه و قال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أجبهم الي ما سألوك فلعمري ليستقبلك بالقتال غذوة فقال 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أعلم انه يفعل ما اخرتهم العشية ثم بعث الي الحسين انا أجلناكم الي غد فان استسلمتم سرحنا بكم الي الأمير ابن زياد و ان أبيتم فلسنا تاركيكم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ضلت امية ماتر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غداوة مقترع النصول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رامت تسوق المصعب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الهدار مستاق الذليل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يروح طوع 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 الجنيب ابو الشبول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رامت لعمرو ابن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ممتنع الحصول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تيممت قصد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رعت غير المحول‌</w:t>
      </w:r>
    </w:p>
    <w:p>
      <w:pPr>
        <w:pStyle w:val="BookText"/>
        <w:rPr/>
      </w:pPr>
      <w:r>
        <w:rPr>
          <w:rFonts w:ascii="Amiri" w:hAnsi="Amiri" w:eastAsia="Amiri" w:cs="Amiri"/>
          <w:color w:val="111111"/>
          <w:sz w:val="28"/>
          <w:sz w:val="28"/>
          <w:szCs w:val="28"/>
          <w:rtl w:val="true"/>
          <w:lang w:bidi="ar-SA"/>
        </w:rPr>
        <w:t xml:space="preserve">و رنت علي السغب السرا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بأعين في المجد حول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غوي بها جهل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البغي من خلق الجهول </w:t>
      </w:r>
      <w:r>
        <w:rPr>
          <w:rStyle w:val="FootnoteAnchor"/>
          <w:rtl w:val="true"/>
        </w:rPr>
        <w:footnoteReference w:id="559"/>
      </w:r>
    </w:p>
    <w:p>
      <w:pPr>
        <w:pStyle w:val="Heading3"/>
        <w:numPr>
          <w:ilvl w:val="2"/>
          <w:numId w:val="1"/>
        </w:numPr>
        <w:rPr/>
      </w:pPr>
      <w:bookmarkStart w:id="194" w:name="__RefHeading___Toc1033253_373438147"/>
      <w:bookmarkStart w:id="195" w:name="_Toc66"/>
      <w:bookmarkEnd w:id="194"/>
      <w:r>
        <w:rPr>
          <w:rtl w:val="true"/>
        </w:rPr>
        <w:t>الضمائر الحرة</w:t>
      </w:r>
      <w:bookmarkEnd w:id="19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 الحسين أصحابه قرب المساء قبل مقتله بليلة </w:t>
      </w:r>
      <w:r>
        <w:rPr>
          <w:rStyle w:val="FootnoteAnchor"/>
          <w:rtl w:val="true"/>
        </w:rPr>
        <w:footnoteReference w:id="56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علي الله أحسن الثناء و احمده علي السراء و الضراء اللهم اني احمدك علي ان اكرمتنا بالنبوة و علمتنا القرآن وفقهتنا في الدين و جعلت لنا اسماعا و أبصارا و افئدة و لم تجعلنا من المشركين، أما بعد فاني لا أعلم اصحابا أولي و لا خيرا من أصحابي و لا أهل بيت ابر و لا اوصل من أهل بيتي فجراكم الله عني جميعا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اخبرني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ساساق الي العراق فأنزل ارضا يقال لها عمورا و كربلا و فيها استشهد و قد قرب الموعد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اني أظن يومنا منهـؤلاء الاعداء غدا و اني قد اذنت لكم فانطلقوا جميعا في حل ليس عليكم مني ذمام و هذا الليل قد غشيكم فاتخذوه جملا، و ليأخذ كل رجل منكم بيد رجل من أهل بيتي، فجزاكم الله جميعا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تفرقوا في سوادكم و مدائنكم فان القوم انما يطلبونني و لو أصابوني لذهلوا عن طلب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اخوته و ابناؤه و بنو اخيه و ابناء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ذلك؟ لنبقي بعدك، لا أرانا الله ذلك أبدا، بدأهم بهذا القول العباس بن علي و تابعه الهاشميون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الحسين الي بني‌عقيل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من القتل بمسلم اذهبوا قد أذنت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يقول الناس و ما نقول لهم؟ انا تركنا شيخنا و سيدنا و بني عمومتنا خير الأعمام و لم نرم معهم بسهم و لم نطعن برمح و لم نضرب بسيف و لا ندري ما صنعوا لا و الله لا نفعل ولكن نفديك بأنفسنا و اموالنا و أهلينا نقاتل معك حتي نرد موردك فقبح الله العيش بعدك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نفوس ابت الا ترات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بين موتور لذاك و واتر</w:t>
      </w:r>
    </w:p>
    <w:p>
      <w:pPr>
        <w:pStyle w:val="BookText"/>
        <w:rPr/>
      </w:pPr>
      <w:r>
        <w:rPr>
          <w:rFonts w:ascii="Amiri" w:hAnsi="Amiri" w:eastAsia="Amiri" w:cs="Amiri"/>
          <w:color w:val="111111"/>
          <w:sz w:val="28"/>
          <w:sz w:val="28"/>
          <w:szCs w:val="28"/>
          <w:rtl w:val="true"/>
          <w:lang w:bidi="ar-SA"/>
        </w:rPr>
        <w:t xml:space="preserve">لقد الفت أرواحهم حومة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انست اقدامهم بالمنابر</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قال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نخلي عنك و بماذا نعتذر الي الله في اداء حقك، أما و الله لا أفارقك حتي أطعن في صدورهم برمحي و أضرب بسيفي ما ثبت قائمه بيدي و لو لم يكن معي سلاح اقاتلهم به لقذفتهم بالحجارة حتي اموت معك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سعيد بن عبدالله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نخليك حتي يعلم الله انا قد </w:t>
      </w:r>
    </w:p>
    <w:p>
      <w:pPr>
        <w:pStyle w:val="BookText"/>
        <w:rPr/>
      </w:pPr>
      <w:r>
        <w:rPr>
          <w:rFonts w:ascii="Amiri" w:hAnsi="Amiri" w:eastAsia="Amiri" w:cs="Amiri"/>
          <w:color w:val="111111"/>
          <w:sz w:val="28"/>
          <w:sz w:val="28"/>
          <w:szCs w:val="28"/>
          <w:rtl w:val="true"/>
          <w:lang w:bidi="ar-SA"/>
        </w:rPr>
        <w:t>حفظنا غيبة رسوله فيك، اما و الله لو علمت اني اقتل ثم احيا ثم احرق حيا ثم اذري، يفعل بي ذلك سبعين مرة لما فارقتك حتي القي حمامي دونك و كيف لا افعل ذلك و انماهـي قتلة واحدة ثمهـي الكرامة التي لا انقضاء لها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وددت اني قتلت ثم نشرت ثم قتلت حتي اقتل كذا الف مرة و ان الله عزوجل يدفع بذلك القتل عن نفسك و عن انفسهـؤلاء الفتيان من اهل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تكلم باقي الأصحاب بما يشبه بعضه بعضا فجزاهم الحسين خيرا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هـذا الحال قيل لمحمد بن بشير الحضرمي قد اسر ابنك بثغر الري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ان يؤسر و انا ابقي بعده حيا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في حل من بيعتي فاعمل في فكاك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افعل ذلك اكلتني السباع حيا ان فارقتك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اعط ابنكهـذه الاثواب الخمسة ليعمل في فكاك اخيه و كان قيمتها الف دينار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تنادبت للذب عنه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ورثوا المعالي اشيبا و شبابا</w:t>
      </w:r>
    </w:p>
    <w:p>
      <w:pPr>
        <w:pStyle w:val="BookText"/>
        <w:rPr/>
      </w:pPr>
      <w:r>
        <w:rPr>
          <w:rFonts w:ascii="Amiri" w:hAnsi="Amiri" w:eastAsia="Amiri" w:cs="Amiri"/>
          <w:color w:val="111111"/>
          <w:sz w:val="28"/>
          <w:sz w:val="28"/>
          <w:szCs w:val="28"/>
          <w:rtl w:val="true"/>
          <w:lang w:bidi="ar-SA"/>
        </w:rPr>
        <w:t xml:space="preserve">من ينتدبهم للكريهة ينتدب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ضراغمة الاسود غضابا</w:t>
      </w:r>
    </w:p>
    <w:p>
      <w:pPr>
        <w:pStyle w:val="BookText"/>
        <w:rPr/>
      </w:pPr>
      <w:r>
        <w:rPr>
          <w:rFonts w:ascii="Amiri" w:hAnsi="Amiri" w:eastAsia="Amiri" w:cs="Amiri"/>
          <w:color w:val="111111"/>
          <w:sz w:val="28"/>
          <w:sz w:val="28"/>
          <w:szCs w:val="28"/>
          <w:rtl w:val="true"/>
          <w:lang w:bidi="ar-SA"/>
        </w:rPr>
        <w:t xml:space="preserve">خفوا لداعي الحرب حين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ورسوا بعرصة كربلاء هـضابا</w:t>
      </w:r>
    </w:p>
    <w:p>
      <w:pPr>
        <w:pStyle w:val="BookText"/>
        <w:rPr/>
      </w:pPr>
      <w:r>
        <w:rPr>
          <w:rFonts w:ascii="Amiri" w:hAnsi="Amiri" w:eastAsia="Amiri" w:cs="Amiri"/>
          <w:color w:val="111111"/>
          <w:sz w:val="28"/>
          <w:sz w:val="28"/>
          <w:szCs w:val="28"/>
          <w:rtl w:val="true"/>
          <w:lang w:bidi="ar-SA"/>
        </w:rPr>
        <w:t xml:space="preserve">اسد قد اتخذوا الصوارم 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تسربلوا حلق الدروع ثيابا</w:t>
      </w:r>
    </w:p>
    <w:p>
      <w:pPr>
        <w:pStyle w:val="BookText"/>
        <w:rPr/>
      </w:pPr>
      <w:r>
        <w:rPr>
          <w:rFonts w:ascii="Amiri" w:hAnsi="Amiri" w:eastAsia="Amiri" w:cs="Amiri"/>
          <w:color w:val="111111"/>
          <w:sz w:val="28"/>
          <w:sz w:val="28"/>
          <w:szCs w:val="28"/>
          <w:rtl w:val="true"/>
          <w:lang w:bidi="ar-SA"/>
        </w:rPr>
        <w:t xml:space="preserve">تخذت عيونهم القساطل كحلها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اكفهم فيض النجيع خضابا</w:t>
      </w:r>
    </w:p>
    <w:p>
      <w:pPr>
        <w:pStyle w:val="BookText"/>
        <w:rPr/>
      </w:pPr>
      <w:r>
        <w:rPr>
          <w:rFonts w:ascii="Amiri" w:hAnsi="Amiri" w:eastAsia="Amiri" w:cs="Amiri"/>
          <w:color w:val="111111"/>
          <w:sz w:val="28"/>
          <w:sz w:val="28"/>
          <w:szCs w:val="28"/>
          <w:rtl w:val="true"/>
          <w:lang w:bidi="ar-SA"/>
        </w:rPr>
        <w:t xml:space="preserve">يتمايلون كأنما غني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الظبي و سقاهم اكوابا</w:t>
      </w:r>
    </w:p>
    <w:p>
      <w:pPr>
        <w:pStyle w:val="BookText"/>
        <w:rPr/>
      </w:pPr>
      <w:r>
        <w:rPr>
          <w:rFonts w:ascii="Amiri" w:hAnsi="Amiri" w:eastAsia="Amiri" w:cs="Amiri"/>
          <w:color w:val="111111"/>
          <w:sz w:val="28"/>
          <w:sz w:val="28"/>
          <w:szCs w:val="28"/>
          <w:rtl w:val="true"/>
          <w:lang w:bidi="ar-SA"/>
        </w:rPr>
        <w:t xml:space="preserve">برقت سيوفهم فأمطرت الطلي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بدمائها و النقع ثار سحابا</w:t>
      </w:r>
    </w:p>
    <w:p>
      <w:pPr>
        <w:pStyle w:val="BookText"/>
        <w:rPr/>
      </w:pPr>
      <w:r>
        <w:rPr>
          <w:rFonts w:ascii="Amiri" w:hAnsi="Amiri" w:eastAsia="Amiri" w:cs="Amiri"/>
          <w:color w:val="111111"/>
          <w:sz w:val="28"/>
          <w:sz w:val="28"/>
          <w:szCs w:val="28"/>
          <w:rtl w:val="true"/>
          <w:lang w:bidi="ar-SA"/>
        </w:rPr>
        <w:t xml:space="preserve">و كأنهم مستقبلون كواعبا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مستقبلين اسنة و كعابا</w:t>
      </w:r>
    </w:p>
    <w:p>
      <w:pPr>
        <w:pStyle w:val="BookText"/>
        <w:rPr/>
      </w:pPr>
      <w:r>
        <w:rPr>
          <w:rFonts w:ascii="Amiri" w:hAnsi="Amiri" w:eastAsia="Amiri" w:cs="Amiri"/>
          <w:color w:val="111111"/>
          <w:sz w:val="28"/>
          <w:sz w:val="28"/>
          <w:szCs w:val="28"/>
          <w:rtl w:val="true"/>
          <w:lang w:bidi="ar-SA"/>
        </w:rPr>
        <w:t xml:space="preserve">وجدوا الردي من دون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عذبا و بعدهم الحياة عذابا </w:t>
      </w:r>
      <w:r>
        <w:rPr>
          <w:rStyle w:val="FootnoteAnchor"/>
          <w:rtl w:val="true"/>
        </w:rPr>
        <w:footnoteReference w:id="56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عرف الحسين منهم صدق النية و الاخلاص في المفاداة دونه اوقفهم علي غامض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غدا اقتل و كلكم تقتلون معي و لا يبقي منكم احد </w:t>
      </w:r>
      <w:r>
        <w:rPr>
          <w:rStyle w:val="FootnoteAnchor"/>
          <w:rtl w:val="true"/>
        </w:rPr>
        <w:footnoteReference w:id="568"/>
      </w:r>
      <w:bookmarkStart w:id="196" w:name="pg981_6449"/>
    </w:p>
    <w:p>
      <w:pPr>
        <w:pStyle w:val="BookText"/>
        <w:rPr/>
      </w:pPr>
      <w:bookmarkEnd w:id="196"/>
      <w:r>
        <w:rPr>
          <w:rFonts w:ascii="Amiri" w:hAnsi="Amiri" w:eastAsia="Amiri" w:cs="Amiri"/>
          <w:color w:val="111111"/>
          <w:sz w:val="28"/>
          <w:sz w:val="28"/>
          <w:szCs w:val="28"/>
          <w:rtl w:val="true"/>
          <w:lang w:bidi="ar-SA"/>
        </w:rPr>
        <w:t xml:space="preserve">حتي القاسم و عبدالله الرضيع الا ولدي عليا زين‌العابدين لأن الله لم يقطع نسلي منه و هو ابو ائمة ثمانية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فقالوا بأجمعهم الحمد لله الذي اكرمنا بنصرك و شرفنا بالقتل معك اولا نرضي ان نكون معك في درجتك يا ابن رسول الله فدعا لهم بالخير </w:t>
      </w:r>
      <w:r>
        <w:rPr>
          <w:rStyle w:val="FootnoteAnchor"/>
          <w:rtl w:val="true"/>
        </w:rPr>
        <w:footnoteReference w:id="570"/>
      </w:r>
      <w:r>
        <w:rPr>
          <w:rFonts w:ascii="Amiri" w:hAnsi="Amiri" w:eastAsia="Amiri" w:cs="Amiri"/>
          <w:color w:val="111111"/>
          <w:sz w:val="28"/>
          <w:sz w:val="28"/>
          <w:szCs w:val="28"/>
          <w:rtl w:val="true"/>
          <w:lang w:bidi="ar-SA"/>
        </w:rPr>
        <w:t xml:space="preserve">و كشف عن أبصارهم فرأوا ما حباهم الله من نعيم الجنان و عرفهم منازلهم فيها </w:t>
      </w:r>
      <w:r>
        <w:rPr>
          <w:rStyle w:val="FootnoteAnchor"/>
          <w:rtl w:val="true"/>
        </w:rPr>
        <w:footnoteReference w:id="571"/>
      </w:r>
      <w:r>
        <w:rPr>
          <w:rFonts w:ascii="Amiri" w:hAnsi="Amiri" w:eastAsia="Amiri" w:cs="Amiri"/>
          <w:color w:val="111111"/>
          <w:sz w:val="28"/>
          <w:sz w:val="28"/>
          <w:szCs w:val="28"/>
          <w:rtl w:val="true"/>
          <w:lang w:bidi="ar-SA"/>
        </w:rPr>
        <w:t xml:space="preserve">و ليس ذلك في القدرة الالهية بعزيز و لا في تصرفات الامام بغريب، فان سحرة فرعون لما آمنوا بموسي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فرعون قتلهم اراهم النبي موسي منازلهم في الجنة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أبي‌جعفر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بالجنة فو الله انا نمكث ما شاء الله بعد ما يجري علينا ثم يخرجنا الله و اياكم حتي يظهر قائمنا فينتقم من الظالمين و أنا و أنتم نشاهدهم في السلاسل و الاغلال و أنواع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قائمكم يا ابن رسول الله؟ قال السابع من ولد ابني محمد بن علي الباقر و هو الحجة ابن الحسن بن علي بن محمد بن علي بن موسي بن جعفر بن محمد بن علي ابني و هو الذي يغيب مدة طويلة ثم يظهر و يملأ الأرض قسطا و عدلا كما ملئت ظلما و جورا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1033255_373438147"/>
      <w:bookmarkStart w:id="198" w:name="_Toc67"/>
      <w:bookmarkEnd w:id="197"/>
      <w:r>
        <w:rPr>
          <w:rtl w:val="true"/>
        </w:rPr>
        <w:t>ليلة عاشوراء</w:t>
      </w:r>
      <w:bookmarkEnd w:id="198"/>
    </w:p>
    <w:p>
      <w:pPr>
        <w:pStyle w:val="BookText"/>
        <w:rPr/>
      </w:pPr>
      <w:r>
        <w:rPr>
          <w:rFonts w:ascii="Amiri" w:hAnsi="Amiri" w:eastAsia="Amiri" w:cs="Amiri"/>
          <w:color w:val="111111"/>
          <w:sz w:val="28"/>
          <w:sz w:val="28"/>
          <w:szCs w:val="28"/>
          <w:rtl w:val="true"/>
          <w:lang w:bidi="ar-SA"/>
        </w:rPr>
        <w:t>كانت ليلة عاشوراء أشد ليلة مرت علي أهل بيت الرسالة حفت بالمكاره و المحن و أعقبت الشر و آذنت بالخطر و قد قطعت عنهم الحالة القاسية من بني‌امية و اتباعهم كل الوسائل الحيوية و هناك ولولة النساء و صراخ الاطفال من العطش المبرح و الهم المدلهم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فما حال رجال المجد من الاصحاب و سروات الشرف من بني‌هاشم </w:t>
      </w:r>
    </w:p>
    <w:p>
      <w:pPr>
        <w:pStyle w:val="BookText"/>
        <w:rPr/>
      </w:pPr>
      <w:r>
        <w:rPr>
          <w:rFonts w:ascii="Amiri" w:hAnsi="Amiri" w:eastAsia="Amiri" w:cs="Amiri"/>
          <w:color w:val="111111"/>
          <w:sz w:val="28"/>
          <w:sz w:val="28"/>
          <w:szCs w:val="28"/>
          <w:rtl w:val="true"/>
          <w:lang w:bidi="ar-SA"/>
        </w:rPr>
        <w:t>بين هـذه الكوارث فهل أبقت لهم مهجة ينهضون بها او انفسا تعالج الحياة و الحرب في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ضراغمة آل عبدالمطلب و الصفوة من الاصحاب عندئذ في أبهج حالة و أثبت جأش فرحين بما يلاقونه من نعيم و حبور و كلما اشتد المأزق الحرج أعقب فيهم انشراحا بين ابتسامة و مداعبة الي فرح و 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مذ أخذت في نينوي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النوي ولاح بها للغدر بعض العلائم‌</w:t>
      </w:r>
    </w:p>
    <w:p>
      <w:pPr>
        <w:pStyle w:val="BookText"/>
        <w:rPr/>
      </w:pPr>
      <w:r>
        <w:rPr>
          <w:rFonts w:ascii="Amiri" w:hAnsi="Amiri" w:eastAsia="Amiri" w:cs="Amiri"/>
          <w:color w:val="111111"/>
          <w:sz w:val="28"/>
          <w:sz w:val="28"/>
          <w:szCs w:val="28"/>
          <w:rtl w:val="true"/>
          <w:lang w:bidi="ar-SA"/>
        </w:rPr>
        <w:t xml:space="preserve">غدا ضاحكا هـذا وذا متبسما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و ما ثغر المنون بباسم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هازل برير عبدالرحمن الانصاري فقال له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هـذه ساعة باطل؟ فقال برير لقد علم قومي ما أحببت الباطل كهلا و لا شابا ولكني مستبشر بما نحن لاقون، و الله ما بيننا و بين الحور العين الا ان يميل عليناهـؤلاء بأسيافهم و لوددت أنهم مالوا علينا الساعة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حبيب بن مظاهر يضحك فقال له يزيد بن الحصين الهمداني ما هـذه ساعة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موضع أحق بالسرور من هذا؟ ما هو الا أن يميل عليناهـؤلاء بأسيافهم فنعانق الحور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تجري الطلاقة في بهاء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قطبت فرقا وجوه كماتها</w:t>
      </w:r>
    </w:p>
    <w:p>
      <w:pPr>
        <w:pStyle w:val="BookText"/>
        <w:rPr/>
      </w:pPr>
      <w:r>
        <w:rPr>
          <w:rFonts w:ascii="Amiri" w:hAnsi="Amiri" w:eastAsia="Amiri" w:cs="Amiri"/>
          <w:color w:val="111111"/>
          <w:sz w:val="28"/>
          <w:sz w:val="28"/>
          <w:szCs w:val="28"/>
          <w:rtl w:val="true"/>
          <w:lang w:bidi="ar-SA"/>
        </w:rPr>
        <w:t xml:space="preserve">و تطلعت بدجي القتام 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ظهور الخيل من هـالاتها</w:t>
      </w:r>
    </w:p>
    <w:p>
      <w:pPr>
        <w:pStyle w:val="BookText"/>
        <w:rPr/>
      </w:pPr>
      <w:r>
        <w:rPr>
          <w:rFonts w:ascii="Amiri" w:hAnsi="Amiri" w:eastAsia="Amiri" w:cs="Amiri"/>
          <w:color w:val="111111"/>
          <w:sz w:val="28"/>
          <w:sz w:val="28"/>
          <w:szCs w:val="28"/>
          <w:rtl w:val="true"/>
          <w:lang w:bidi="ar-SA"/>
        </w:rPr>
        <w:t xml:space="preserve">فتدافعت مشي النزيف الي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كأن الموت من نشواتها</w:t>
      </w:r>
    </w:p>
    <w:p>
      <w:pPr>
        <w:pStyle w:val="BookText"/>
        <w:rPr/>
      </w:pPr>
      <w:r>
        <w:rPr>
          <w:rFonts w:ascii="Amiri" w:hAnsi="Amiri" w:eastAsia="Amiri" w:cs="Amiri"/>
          <w:color w:val="111111"/>
          <w:sz w:val="28"/>
          <w:sz w:val="28"/>
          <w:szCs w:val="28"/>
          <w:rtl w:val="true"/>
          <w:lang w:bidi="ar-SA"/>
        </w:rPr>
        <w:t xml:space="preserve">و تعانقتهـي و السيوف و بعد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عناق الحور في جناتها </w:t>
      </w:r>
      <w:r>
        <w:rPr>
          <w:rStyle w:val="FootnoteAnchor"/>
          <w:rtl w:val="true"/>
        </w:rPr>
        <w:footnoteReference w:id="57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فكأنهم نشطوا من عقال بين مباشرة للعبادة و تأهب للقتال لهم دوي كدوي النحل، بين قائم و قاعد و راكع و ساجد قال الضحاك بن عبدالله المشرقي مرت علينا خيل ابن‌سعد فسمع رجل منهم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كفروا انما نملي لهم خيرا لأنفسهم انما نملي لهم ليزدادوا اثما و لهم عذاب مهين ما كان الله ليذر المؤمنين علي ما انتم عليه حتي يميز الخبيث من 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الرجل نحن و رب الكعبة الطيبون ميزنا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انت يجعلك الله في الطيبينهـلم الينا و تب من ذنوبك العظام فو الله لنحن الطيبون و أنتم الخبيثون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مستهزءا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علي ذلك من الشاهدين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يقال انه في هـذه الليلة انضاف الي أصحاب الحسين من عسكر ابن‌سعد اثنان و ثلاثون رجلا </w:t>
      </w:r>
      <w:r>
        <w:rPr>
          <w:rStyle w:val="FootnoteAnchor"/>
          <w:rtl w:val="true"/>
        </w:rPr>
        <w:footnoteReference w:id="578"/>
      </w:r>
      <w:r>
        <w:rPr>
          <w:rFonts w:ascii="Amiri" w:hAnsi="Amiri" w:eastAsia="Amiri" w:cs="Amiri"/>
          <w:color w:val="111111"/>
          <w:sz w:val="28"/>
          <w:sz w:val="28"/>
          <w:szCs w:val="28"/>
          <w:rtl w:val="true"/>
          <w:lang w:bidi="ar-SA"/>
        </w:rPr>
        <w:t>حين رأوهم متبتلين متهجدين عليهم سيماء الطاعة و الخضوع 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سمعت أبي في الليلة التي قتل في صبيحتها يقول و هو يصلح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اف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بالاشراق و الاصيل‌</w:t>
      </w:r>
    </w:p>
    <w:p>
      <w:pPr>
        <w:pStyle w:val="BookText"/>
        <w:rPr/>
      </w:pPr>
      <w:r>
        <w:rPr>
          <w:rFonts w:ascii="Amiri" w:hAnsi="Amiri" w:eastAsia="Amiri" w:cs="Amiri"/>
          <w:color w:val="111111"/>
          <w:sz w:val="28"/>
          <w:sz w:val="28"/>
          <w:szCs w:val="28"/>
          <w:rtl w:val="true"/>
          <w:lang w:bidi="ar-SA"/>
        </w:rPr>
        <w:t xml:space="preserve">من صاحب 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الامر الي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سالك سبيل‌</w:t>
      </w:r>
    </w:p>
    <w:p>
      <w:pPr>
        <w:pStyle w:val="BookText"/>
        <w:rPr/>
      </w:pPr>
      <w:r>
        <w:rPr>
          <w:rFonts w:ascii="Amiri" w:hAnsi="Amiri" w:eastAsia="Amiri" w:cs="Amiri"/>
          <w:color w:val="111111"/>
          <w:sz w:val="28"/>
          <w:sz w:val="28"/>
          <w:szCs w:val="28"/>
          <w:rtl w:val="true"/>
          <w:lang w:bidi="ar-SA"/>
        </w:rPr>
        <w:t>فأعادها مرتين أو ثلاثا ففهمتها و عرف ما أراد و خفقتني العبرة و لزمت السكوت و علمت ان البلاء قد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عمتي زينب لما سمعت ذلك و ثبت تجر ذيلها حتي انتهت اليه و قالت و اثكلاه ليت الموت اعدمني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ماتت امي فاطمة و ابي علي و اخي الحسن </w:t>
      </w:r>
      <w:r>
        <w:rPr>
          <w:rStyle w:val="FootnoteAnchor"/>
          <w:rtl w:val="true"/>
        </w:rPr>
        <w:footnoteReference w:id="579"/>
      </w:r>
      <w:r>
        <w:rPr>
          <w:rFonts w:ascii="Amiri" w:hAnsi="Amiri" w:eastAsia="Amiri" w:cs="Amiri"/>
          <w:color w:val="111111"/>
          <w:sz w:val="28"/>
          <w:sz w:val="28"/>
          <w:szCs w:val="28"/>
          <w:rtl w:val="true"/>
          <w:lang w:bidi="ar-SA"/>
        </w:rPr>
        <w:t>يا خليفة الماضي و ثمال الباقي فعزاها الحسين و صبرها و فيما قال يا اختاه تعزي بعزاء الله و اعلمي ان اهل الارض يموتون و أهل السماء لا يبقون و كل شي‌ءهـالك الا وجهه، ولي و لكل مسلم برسول الله اسوة حسنة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افتغصب نفسك اغتصابا فذاك أقرح لقلبي و أشد علي نفسي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بكت النسوة معها و لطمن الخدود و صاحت ام‌كلثوم وا محمداه وا علياه وا اماه وا حسيناه واضيعتنا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يا ام‌كلثوم يا فاطمة يا رباب انظرن اذا قتلت فلا تشققن علي جيبا و لا تخمشن وجها و لا تقلنهـجرا </w:t>
      </w:r>
      <w:r>
        <w:rPr>
          <w:rStyle w:val="FootnoteAnchor"/>
          <w:rtl w:val="true"/>
        </w:rPr>
        <w:footnoteReference w:id="581"/>
      </w:r>
      <w:r>
        <w:rPr>
          <w:rFonts w:ascii="Amiri" w:hAnsi="Amiri" w:eastAsia="Amiri" w:cs="Amiri"/>
          <w:color w:val="111111"/>
          <w:sz w:val="28"/>
          <w:sz w:val="28"/>
          <w:szCs w:val="28"/>
          <w:rtl w:val="true"/>
          <w:lang w:bidi="ar-SA"/>
        </w:rPr>
        <w:t>ثم ان الحسين أوصي اخته زينب بأخذ الأحكام من علي بن الحسين و القائها الي الشيعة سترا عليه و بذلك يحدث احمد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حكيمة بنت محمد بن علي الرضا اخت أبي‌الحسن العسكري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 كلمتها من وراء حجاب و سألتها عن دينها فسمت من تأتم بهم و قالت فلان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معاينة او خبرا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أبي‌محمد كتب به الي امه قلت لها اقتدي بمن وصيته الي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بن أبي‌طالب فانه أوصي الي اخته زينب في الظاهر فكان ما يخرج من علي بن الحسين من علم ينسب الي زينب سترا علي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انكم قوم أخبار، أما رويتم أن التاسع من ولد الحسين يقسم ميراثه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اكمال‌الدين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حجر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اصحابه ان يقاربوا البيوت بعضها من بعض ليستقبلوا القوم من وجه واحد و أمر بحفر خندق من وراء البيوت يوضع فيه الحطب و يلقي عليه النار اذا قاتلهم العدو كيلا تقتحمه الخيل فيكون القتال من وجه واحد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الليل الي خارج الخيام يتفقد التلاع و العقبات فتبعه نافع بن هـلال الجملي فسأله الحسين عما اخرجه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افزعني خروجك الي جهة معسكر هـذا الطاغي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خرجت أتفقد التلاع و الروابي مخافة أن تكون مكمنا لهجوم الخيل يوم تحملون و يحملون 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قابض علي يد نافع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هـيهـي و الله وعد لا خلف فيه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ألا تسلك بين هـذين الجبلين في جوف الليل و تنجو بنفسك؟ </w:t>
      </w:r>
    </w:p>
    <w:p>
      <w:pPr>
        <w:pStyle w:val="BookText"/>
        <w:rPr/>
      </w:pPr>
      <w:r>
        <w:rPr>
          <w:rFonts w:ascii="Amiri" w:hAnsi="Amiri" w:eastAsia="Amiri" w:cs="Amiri"/>
          <w:color w:val="111111"/>
          <w:sz w:val="28"/>
          <w:sz w:val="28"/>
          <w:szCs w:val="28"/>
          <w:rtl w:val="true"/>
          <w:lang w:bidi="ar-SA"/>
        </w:rPr>
        <w:t>فوقع نافع علي قدميه يقبلهما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ثكلتني امي، ان سيفي بألف و فرسي مثله فو الله الذي من بك علي لا فارقتك حتي يكلا عن فري و 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الحسين خيمة زينب و وقف نافع بازاء الخيمة ينتظره فسمع زينب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هـل استعلمت من اصحابك نياتهم فاني اخشي ان يسلموك عند الوثبة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بلوتهم فما وجدت فيهم الا الاشوس الاقعس يستأنسون بالمنية دوني استيناس الطفل الي محالب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هـذا منه بكيت و أتيت حبيب بن مظاهر و حكيت ما سمعت منه و من اخته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انتظار أمره لعاجلت هم بسيفي هـذه الليلة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خلفته عند اخته و اظن النساء افقن و شاركنها في الحسرة فهل لك ان تجمع اصحابك و تواجهوهن بكلام يطيب قلوبهن فقام حبيب و نادي يا أصحاب الحمية و ليوث الكريهة فتطالعوا من مضاربهم كالاسود الضارية فقال لبني‌هاشم ارجعوا الي مقركم لا سهرت عيونكم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الي أصحابه و حكي لهم ما شاهده و سمعه نافع فقالوا بأجمعهم و الله الذي من علينا بهذا الموقوف لو لا انتظار امره لعاجلناهم بسيوفنا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 نفسا و قر عينا فجزاهم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هـلموا معي لنواجه النسوة و نطيب خاطرهن فجاء حبيب و معه أصحابه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حرائر رسول الله هـذه صوارم فتيانكم آلوا ألا يغمدوها الا في رقاب من يريد السوء فيكم و هذه اسنة غلمانكم أقسموا ألا يركزوها الا في صدور من يفرق ناديكم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 النساء اليهم ببكاء و عويل و قلن ايها الطيبون حاموا عن بنات رسول الله و حرائر اميرالمؤمنين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فضج القوم بالبكاء حتي كأن الأرض تميد بهم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السحر من هذه الليلة خفق الحسين خفقة ثم استيقظ و اخبر أصحابه بأنه رأي في منامه كلابا شدت عليه تنهشه و اشدها عليه كلب أبقع و ان الذي يتولي قتله منهـؤلاء رجل ابرص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انه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 معه جماعة من اصحابه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شهيدهـذه الامة و قد استبشر بك اهل السموات و اهل الصفيح الأعلي وليكن افطارك عندي الليلة عجل و لا تؤخر فهذا ملك قد نزل من السماء ليأخذ دمك في قارورة خضراء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انصاع حامية الشريعة ظامئا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 غلته بعذب فراتها</w:t>
      </w:r>
    </w:p>
    <w:p>
      <w:pPr>
        <w:pStyle w:val="BookText"/>
        <w:rPr/>
      </w:pPr>
      <w:r>
        <w:rPr>
          <w:rFonts w:ascii="Amiri" w:hAnsi="Amiri" w:eastAsia="Amiri" w:cs="Amiri"/>
          <w:color w:val="111111"/>
          <w:sz w:val="28"/>
          <w:sz w:val="28"/>
          <w:szCs w:val="28"/>
          <w:rtl w:val="true"/>
          <w:lang w:bidi="ar-SA"/>
        </w:rPr>
        <w:t xml:space="preserve">أضحي و قد جعلته آل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شبح السهام رمية لرماتها</w:t>
      </w:r>
    </w:p>
    <w:p>
      <w:pPr>
        <w:pStyle w:val="BookText"/>
        <w:rPr/>
      </w:pPr>
      <w:r>
        <w:rPr>
          <w:rFonts w:ascii="Amiri" w:hAnsi="Amiri" w:eastAsia="Amiri" w:cs="Amiri"/>
          <w:color w:val="111111"/>
          <w:sz w:val="28"/>
          <w:sz w:val="28"/>
          <w:szCs w:val="28"/>
          <w:rtl w:val="true"/>
          <w:lang w:bidi="ar-SA"/>
        </w:rPr>
        <w:t xml:space="preserve">حتي قضي عطشا بمعترك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السمر تصدر منه في نهلاتها</w:t>
      </w:r>
    </w:p>
    <w:p>
      <w:pPr>
        <w:pStyle w:val="BookText"/>
        <w:rPr/>
      </w:pPr>
      <w:r>
        <w:rPr>
          <w:rFonts w:ascii="Amiri" w:hAnsi="Amiri" w:eastAsia="Amiri" w:cs="Amiri"/>
          <w:color w:val="111111"/>
          <w:sz w:val="28"/>
          <w:sz w:val="28"/>
          <w:szCs w:val="28"/>
          <w:rtl w:val="true"/>
          <w:lang w:bidi="ar-SA"/>
        </w:rPr>
        <w:t xml:space="preserve">و جرت خيول الشرك فوق ضلوعه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تجول عليه في حلباتها</w:t>
      </w:r>
    </w:p>
    <w:p>
      <w:pPr>
        <w:pStyle w:val="BookText"/>
        <w:rPr/>
      </w:pPr>
      <w:r>
        <w:rPr>
          <w:rFonts w:ascii="Amiri" w:hAnsi="Amiri" w:eastAsia="Amiri" w:cs="Amiri"/>
          <w:color w:val="111111"/>
          <w:sz w:val="28"/>
          <w:sz w:val="28"/>
          <w:szCs w:val="28"/>
          <w:rtl w:val="true"/>
          <w:lang w:bidi="ar-SA"/>
        </w:rPr>
        <w:t xml:space="preserve">و مخدرات من عقائل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هـجمت عليها الخيل في ابياتها</w:t>
      </w:r>
    </w:p>
    <w:p>
      <w:pPr>
        <w:pStyle w:val="BookText"/>
        <w:rPr/>
      </w:pPr>
      <w:r>
        <w:rPr>
          <w:rFonts w:ascii="Amiri" w:hAnsi="Amiri" w:eastAsia="Amiri" w:cs="Amiri"/>
          <w:color w:val="111111"/>
          <w:sz w:val="28"/>
          <w:sz w:val="28"/>
          <w:szCs w:val="28"/>
          <w:rtl w:val="true"/>
          <w:lang w:bidi="ar-SA"/>
        </w:rPr>
        <w:t xml:space="preserve">من ثاكل حري الفؤاد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تجاذبها العدي حبراتها</w:t>
      </w:r>
    </w:p>
    <w:p>
      <w:pPr>
        <w:pStyle w:val="BookText"/>
        <w:rPr/>
      </w:pPr>
      <w:r>
        <w:rPr>
          <w:rFonts w:ascii="Amiri" w:hAnsi="Amiri" w:eastAsia="Amiri" w:cs="Amiri"/>
          <w:color w:val="111111"/>
          <w:sz w:val="28"/>
          <w:sz w:val="28"/>
          <w:szCs w:val="28"/>
          <w:rtl w:val="true"/>
          <w:lang w:bidi="ar-SA"/>
        </w:rPr>
        <w:t xml:space="preserve">و يتيمة فزعت لجسم كفيلها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حسري القناع تعج في أصواتها</w:t>
      </w:r>
    </w:p>
    <w:p>
      <w:pPr>
        <w:pStyle w:val="BookText"/>
        <w:rPr/>
      </w:pPr>
      <w:r>
        <w:rPr>
          <w:rFonts w:ascii="Amiri" w:hAnsi="Amiri" w:eastAsia="Amiri" w:cs="Amiri"/>
          <w:color w:val="111111"/>
          <w:sz w:val="28"/>
          <w:sz w:val="28"/>
          <w:szCs w:val="28"/>
          <w:rtl w:val="true"/>
          <w:lang w:bidi="ar-SA"/>
        </w:rPr>
        <w:t xml:space="preserve">أهوت علي جسم الحسين و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المصدوع كاد يذوب من حسراتها</w:t>
      </w:r>
    </w:p>
    <w:p>
      <w:pPr>
        <w:pStyle w:val="BookText"/>
        <w:rPr/>
      </w:pPr>
      <w:r>
        <w:rPr>
          <w:rFonts w:ascii="Amiri" w:hAnsi="Amiri" w:eastAsia="Amiri" w:cs="Amiri"/>
          <w:color w:val="111111"/>
          <w:sz w:val="28"/>
          <w:sz w:val="28"/>
          <w:szCs w:val="28"/>
          <w:rtl w:val="true"/>
          <w:lang w:bidi="ar-SA"/>
        </w:rPr>
        <w:t xml:space="preserve">وقعت عليه تشم موضع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عيونها تنهل في عبراتها</w:t>
      </w:r>
    </w:p>
    <w:p>
      <w:pPr>
        <w:pStyle w:val="BookText"/>
        <w:rPr/>
      </w:pPr>
      <w:r>
        <w:rPr>
          <w:rFonts w:ascii="Amiri" w:hAnsi="Amiri" w:eastAsia="Amiri" w:cs="Amiri"/>
          <w:color w:val="111111"/>
          <w:sz w:val="28"/>
          <w:sz w:val="28"/>
          <w:szCs w:val="28"/>
          <w:rtl w:val="true"/>
          <w:lang w:bidi="ar-SA"/>
        </w:rPr>
        <w:t xml:space="preserve">ترتاع من ضرب السياط فتنثني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سرايا قومها و حماتها</w:t>
      </w:r>
    </w:p>
    <w:p>
      <w:pPr>
        <w:pStyle w:val="BookText"/>
        <w:rPr/>
      </w:pPr>
      <w:r>
        <w:rPr>
          <w:rFonts w:ascii="Amiri" w:hAnsi="Amiri" w:eastAsia="Amiri" w:cs="Amiri"/>
          <w:color w:val="111111"/>
          <w:sz w:val="28"/>
          <w:sz w:val="28"/>
          <w:szCs w:val="28"/>
          <w:rtl w:val="true"/>
          <w:lang w:bidi="ar-SA"/>
        </w:rPr>
        <w:t xml:space="preserve">اين الحفاظ و في الطفوف دماؤكم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سفكت بسيف امية و قناتها</w:t>
      </w:r>
    </w:p>
    <w:p>
      <w:pPr>
        <w:pStyle w:val="BookText"/>
        <w:rPr/>
      </w:pPr>
      <w:r>
        <w:rPr>
          <w:rFonts w:ascii="Amiri" w:hAnsi="Amiri" w:eastAsia="Amiri" w:cs="Amiri"/>
          <w:color w:val="111111"/>
          <w:sz w:val="28"/>
          <w:sz w:val="28"/>
          <w:szCs w:val="28"/>
          <w:rtl w:val="true"/>
          <w:lang w:bidi="ar-SA"/>
        </w:rPr>
        <w:t xml:space="preserve">اين الحفاظ و هذه اشلاؤكم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ثلاثا فيهـجير فلاتها</w:t>
      </w:r>
    </w:p>
    <w:p>
      <w:pPr>
        <w:pStyle w:val="BookText"/>
        <w:rPr/>
      </w:pPr>
      <w:r>
        <w:rPr>
          <w:rFonts w:ascii="Amiri" w:hAnsi="Amiri" w:eastAsia="Amiri" w:cs="Amiri"/>
          <w:color w:val="111111"/>
          <w:sz w:val="28"/>
          <w:sz w:val="28"/>
          <w:szCs w:val="28"/>
          <w:rtl w:val="true"/>
          <w:lang w:bidi="ar-SA"/>
        </w:rPr>
        <w:t xml:space="preserve">اين الحفاظ و هذه ابناؤكم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 عطاشي في ثري عرصاتها</w:t>
      </w:r>
    </w:p>
    <w:p>
      <w:pPr>
        <w:pStyle w:val="BookText"/>
        <w:rPr/>
      </w:pPr>
      <w:r>
        <w:rPr>
          <w:rFonts w:ascii="Amiri" w:hAnsi="Amiri" w:eastAsia="Amiri" w:cs="Amiri"/>
          <w:color w:val="111111"/>
          <w:sz w:val="28"/>
          <w:sz w:val="28"/>
          <w:szCs w:val="28"/>
          <w:rtl w:val="true"/>
          <w:lang w:bidi="ar-SA"/>
        </w:rPr>
        <w:t xml:space="preserve">اين الحفاظ و هذه فتياتكم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علي الاقتاب بين عداتها</w:t>
      </w:r>
    </w:p>
    <w:p>
      <w:pPr>
        <w:pStyle w:val="BookText"/>
        <w:rPr/>
      </w:pPr>
      <w:r>
        <w:rPr>
          <w:rFonts w:ascii="Amiri" w:hAnsi="Amiri" w:eastAsia="Amiri" w:cs="Amiri"/>
          <w:color w:val="111111"/>
          <w:sz w:val="28"/>
          <w:sz w:val="28"/>
          <w:szCs w:val="28"/>
          <w:rtl w:val="true"/>
          <w:lang w:bidi="ar-SA"/>
        </w:rPr>
        <w:t xml:space="preserve">حملت برغم الدين وهـي ثواكل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عبري تردد بالشجي زفراتها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المعزي بعد أحمد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ابناها و سبي بناتها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يوم عاشوراء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اري الموت الا سعادة و الحياة مع الظالمين الا برما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99" w:name="pg981_6456"/>
    </w:p>
    <w:p>
      <w:pPr>
        <w:pStyle w:val="Heading3"/>
        <w:numPr>
          <w:ilvl w:val="2"/>
          <w:numId w:val="1"/>
        </w:numPr>
        <w:rPr/>
      </w:pPr>
      <w:bookmarkStart w:id="200" w:name="__RefHeading___Toc1033257_373438147"/>
      <w:bookmarkStart w:id="201" w:name="_Toc68"/>
      <w:bookmarkEnd w:id="199"/>
      <w:bookmarkEnd w:id="200"/>
      <w:r>
        <w:rPr>
          <w:rtl w:val="true"/>
        </w:rPr>
        <w:t>يوم عاشوراء</w:t>
      </w:r>
      <w:bookmarkEnd w:id="201"/>
    </w:p>
    <w:p>
      <w:pPr>
        <w:pStyle w:val="BookText"/>
        <w:rPr/>
      </w:pPr>
      <w:r>
        <w:rPr>
          <w:rFonts w:ascii="Amiri" w:hAnsi="Amiri" w:eastAsia="Amiri" w:cs="Amiri"/>
          <w:color w:val="111111"/>
          <w:sz w:val="28"/>
          <w:sz w:val="28"/>
          <w:szCs w:val="28"/>
          <w:rtl w:val="true"/>
          <w:lang w:bidi="ar-SA"/>
        </w:rPr>
        <w:t xml:space="preserve">لو كان يدري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يجري فيه من بلاء</w:t>
      </w:r>
    </w:p>
    <w:p>
      <w:pPr>
        <w:pStyle w:val="BookText"/>
        <w:rPr/>
      </w:pPr>
      <w:r>
        <w:rPr>
          <w:rFonts w:ascii="IRNazanin" w:hAnsi="IRNazanin" w:eastAsia="IRNazanin"/>
          <w:color w:val="111111"/>
          <w:sz w:val="28"/>
          <w:sz w:val="28"/>
          <w:szCs w:val="28"/>
          <w:rtl w:val="true"/>
          <w:lang w:bidi="fa-IR"/>
        </w:rPr>
        <w:t xml:space="preserve">ما لاح فجره و لا استنارا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اضاءت شمسه نهارا</w:t>
      </w:r>
    </w:p>
    <w:p>
      <w:pPr>
        <w:pStyle w:val="BookText"/>
        <w:rPr/>
      </w:pPr>
      <w:r>
        <w:rPr>
          <w:rFonts w:ascii="Amiri" w:hAnsi="Amiri" w:eastAsia="Amiri" w:cs="Amiri"/>
          <w:color w:val="111111"/>
          <w:sz w:val="28"/>
          <w:sz w:val="28"/>
          <w:szCs w:val="28"/>
          <w:rtl w:val="true"/>
          <w:lang w:bidi="ar-SA"/>
        </w:rPr>
        <w:t xml:space="preserve">سود حزنا أوجه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أوجه الشهور و الاعوام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ما أعظمه من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صبري و اطار نومي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أهل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صريع فيه او عفير</w:t>
      </w:r>
    </w:p>
    <w:p>
      <w:pPr>
        <w:pStyle w:val="BookText"/>
        <w:rPr/>
      </w:pPr>
      <w:r>
        <w:rPr>
          <w:rFonts w:ascii="Amiri" w:hAnsi="Amiri" w:eastAsia="Amiri" w:cs="Amiri"/>
          <w:color w:val="111111"/>
          <w:sz w:val="28"/>
          <w:sz w:val="28"/>
          <w:szCs w:val="28"/>
          <w:rtl w:val="true"/>
          <w:lang w:bidi="ar-SA"/>
        </w:rPr>
        <w:t xml:space="preserve">اليوم قد مات الحفاظ و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كاد الدين يقضي اسفا</w:t>
      </w:r>
    </w:p>
    <w:p>
      <w:pPr>
        <w:pStyle w:val="BookText"/>
        <w:rPr/>
      </w:pPr>
      <w:r>
        <w:rPr>
          <w:rFonts w:ascii="Amiri" w:hAnsi="Amiri" w:eastAsia="Amiri" w:cs="Amiri"/>
          <w:color w:val="111111"/>
          <w:sz w:val="28"/>
          <w:sz w:val="28"/>
          <w:szCs w:val="28"/>
          <w:rtl w:val="true"/>
          <w:lang w:bidi="ar-SA"/>
        </w:rPr>
        <w:t xml:space="preserve">اليوم نامت أعين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سهدت عيون ذي الولاء</w:t>
      </w:r>
    </w:p>
    <w:p>
      <w:pPr>
        <w:pStyle w:val="BookText"/>
        <w:rPr/>
      </w:pPr>
      <w:r>
        <w:rPr>
          <w:rFonts w:ascii="Amiri" w:hAnsi="Amiri" w:eastAsia="Amiri" w:cs="Amiri"/>
          <w:color w:val="111111"/>
          <w:sz w:val="28"/>
          <w:sz w:val="28"/>
          <w:szCs w:val="28"/>
          <w:rtl w:val="true"/>
          <w:lang w:bidi="ar-SA"/>
        </w:rPr>
        <w:t xml:space="preserve">و يلي وهـل يجدي حزينا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لأضلع تدوسهن الخيل‌</w:t>
      </w:r>
    </w:p>
    <w:p>
      <w:pPr>
        <w:pStyle w:val="BookText"/>
        <w:rPr/>
      </w:pPr>
      <w:r>
        <w:rPr>
          <w:rFonts w:ascii="Amiri" w:hAnsi="Amiri" w:eastAsia="Amiri" w:cs="Amiri"/>
          <w:color w:val="111111"/>
          <w:sz w:val="28"/>
          <w:sz w:val="28"/>
          <w:szCs w:val="28"/>
          <w:rtl w:val="true"/>
          <w:lang w:bidi="ar-SA"/>
        </w:rPr>
        <w:t xml:space="preserve">وارؤس علي الرماح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جثث علي الصعيد توضع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ثاكل تبدو من الخدور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 بالويل و بالثبور</w:t>
      </w:r>
    </w:p>
    <w:p>
      <w:pPr>
        <w:pStyle w:val="BookText"/>
        <w:rPr/>
      </w:pPr>
      <w:r>
        <w:rPr>
          <w:rFonts w:ascii="Amiri" w:hAnsi="Amiri" w:eastAsia="Amiri" w:cs="Amiri"/>
          <w:color w:val="111111"/>
          <w:sz w:val="28"/>
          <w:sz w:val="28"/>
          <w:szCs w:val="28"/>
          <w:rtl w:val="true"/>
          <w:lang w:bidi="ar-SA"/>
        </w:rPr>
        <w:t xml:space="preserve">و مرضع ترنو الي 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التراب فاحص صريع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نسوة تسبي علي النياق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حسري تعاني ألم الفراق‌</w:t>
      </w:r>
    </w:p>
    <w:p>
      <w:pPr>
        <w:pStyle w:val="BookText"/>
        <w:rPr/>
      </w:pPr>
      <w:r>
        <w:rPr>
          <w:rFonts w:ascii="Amiri" w:hAnsi="Amiri" w:eastAsia="Amiri" w:cs="Amiri"/>
          <w:color w:val="111111"/>
          <w:sz w:val="28"/>
          <w:sz w:val="28"/>
          <w:szCs w:val="28"/>
          <w:rtl w:val="true"/>
          <w:lang w:bidi="ar-SA"/>
        </w:rPr>
        <w:t xml:space="preserve">أهم شي‌ء لذوي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يجلسوا للنوح و العزاء</w:t>
      </w:r>
    </w:p>
    <w:p>
      <w:pPr>
        <w:pStyle w:val="BookText"/>
        <w:rPr/>
      </w:pPr>
      <w:r>
        <w:rPr>
          <w:rFonts w:ascii="Amiri" w:hAnsi="Amiri" w:eastAsia="Amiri" w:cs="Amiri"/>
          <w:color w:val="111111"/>
          <w:sz w:val="28"/>
          <w:sz w:val="28"/>
          <w:szCs w:val="28"/>
          <w:rtl w:val="true"/>
          <w:lang w:bidi="ar-SA"/>
        </w:rPr>
        <w:t xml:space="preserve">فيه تقام سنن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الترك للطعام و الشراب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لقد مر هـذا اليوم علي آل محمد صلي الله عليه و آله و كله شجاء مترامي الأطراف أثرت فجائعه في القلوب فأذابتها و في المدامع فأدمتها فلا تسمع فيه الا صرخة فاقد و زفرة ثاكل و حنة محزون و لا تبصر الا كل اشعث قد انهكه ألم الصاب و مغبر يذري علي رأسه التراب الي لادم صدرا وصاك جبهته و قابض علي فؤاده و صافق بيده الاخري و تري الناس سكاري و ماهـم بسكاري لكن لوعة المصاب اليمة و كوارثه عظيمة و لو يكشف لك عن الملأ الأعلي لسمعت لعالم الملكوت صرخة وحنة و للحور في غرف الجنان نشيجا و نحيبا و لأئمة الهدي بكاءا و عويلا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بدع فالفقيد فيه عبق الرسالة و ألق الخلافة و اكليل تاج الامامة و هو سبط المصطفي و بضعة فاطمة الزهراء كبد الوصي المرتضي و شقيق السبط </w:t>
      </w:r>
    </w:p>
    <w:p>
      <w:pPr>
        <w:pStyle w:val="BookText"/>
        <w:rPr/>
      </w:pPr>
      <w:r>
        <w:rPr>
          <w:rFonts w:ascii="Amiri" w:hAnsi="Amiri" w:eastAsia="Amiri" w:cs="Amiri"/>
          <w:color w:val="111111"/>
          <w:sz w:val="28"/>
          <w:sz w:val="28"/>
          <w:szCs w:val="28"/>
          <w:rtl w:val="true"/>
          <w:lang w:bidi="ar-SA"/>
        </w:rPr>
        <w:t>المجتبي و حجة الله علي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نعمهـو الآية المخزونة و الرحمة الموصولة و الامانة المحفوظة و الباب المبتلي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فمصابه يقل فيه البكاء و يعز عنه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تطايرت شظايا القلوب و زهقت النفوس جزعا لذلك الحادث الجلل لكان دون واجبه او تري للحياة قيمة و المؤدي به هـو ذلك العنصر الحيوي الزاكي، و ما قدر الدمع المراق و الموتور ثار الله في الأرض او يهدأ الكون و الذاهب مرساه و منجاه في مسراه وهـل ترقأ العين وهـي ترنو بالبصيرة الي ضحايا آل محمد مجزرين علي وجه الصعيد مبضعة اجسادهم بين ضريبة للسيوف و درية للرماح و رمية للنبال و قد قضوا وهـم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رواء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ظماء علي ضفة الفرات الجاري تلغ فيه الكلاب و تشرب منه وحش الفلا غير 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محلأون عنه، و للمذاكي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عقرن فلا يلوي لهن 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تجوال علي تلك الصدور الزواكي و لصدر الحسين حديثه الشجي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أعظم خطب أن شمرا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جناجن صدر ابن النبي مقاعد</w:t>
      </w:r>
    </w:p>
    <w:p>
      <w:pPr>
        <w:pStyle w:val="BookText"/>
        <w:rPr/>
      </w:pPr>
      <w:r>
        <w:rPr>
          <w:rFonts w:ascii="Amiri" w:hAnsi="Amiri" w:eastAsia="Amiri" w:cs="Amiri"/>
          <w:color w:val="111111"/>
          <w:sz w:val="28"/>
          <w:sz w:val="28"/>
          <w:szCs w:val="28"/>
          <w:rtl w:val="true"/>
          <w:lang w:bidi="ar-SA"/>
        </w:rPr>
        <w:t xml:space="preserve">فشلت يداه حين يفري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 من تلقي اليه المقالد</w:t>
      </w:r>
    </w:p>
    <w:p>
      <w:pPr>
        <w:pStyle w:val="BookText"/>
        <w:rPr/>
      </w:pPr>
      <w:r>
        <w:rPr>
          <w:rFonts w:ascii="Amiri" w:hAnsi="Amiri" w:eastAsia="Amiri" w:cs="Amiri"/>
          <w:color w:val="111111"/>
          <w:sz w:val="28"/>
          <w:sz w:val="28"/>
          <w:szCs w:val="28"/>
          <w:rtl w:val="true"/>
          <w:lang w:bidi="ar-SA"/>
        </w:rPr>
        <w:t xml:space="preserve">و أي فتي أضحت خيول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تعادي علي جثمانه و تطارد</w:t>
      </w:r>
    </w:p>
    <w:p>
      <w:pPr>
        <w:pStyle w:val="BookText"/>
        <w:rPr/>
      </w:pPr>
      <w:r>
        <w:rPr>
          <w:rFonts w:ascii="Amiri" w:hAnsi="Amiri" w:eastAsia="Amiri" w:cs="Amiri"/>
          <w:color w:val="111111"/>
          <w:sz w:val="28"/>
          <w:sz w:val="28"/>
          <w:szCs w:val="28"/>
          <w:rtl w:val="true"/>
          <w:lang w:bidi="ar-SA"/>
        </w:rPr>
        <w:t xml:space="preserve">فلهفي له و الخيل منهن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خضيب الحوافي في دماه و وارد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فاللازم علي الموالي المتأسي بالنبي الأعظم الباكي علي ولده بمجرد تذكر مصابه </w:t>
      </w:r>
      <w:r>
        <w:rPr>
          <w:rStyle w:val="FootnoteAnchor"/>
          <w:rtl w:val="true"/>
        </w:rPr>
        <w:footnoteReference w:id="588"/>
      </w:r>
      <w:r>
        <w:rPr>
          <w:rFonts w:ascii="Amiri" w:hAnsi="Amiri" w:eastAsia="Amiri" w:cs="Amiri"/>
          <w:color w:val="111111"/>
          <w:sz w:val="28"/>
          <w:sz w:val="28"/>
          <w:szCs w:val="28"/>
          <w:rtl w:val="true"/>
          <w:lang w:bidi="ar-SA"/>
        </w:rPr>
        <w:t xml:space="preserve">أن يقيم المأتم علي سيدالشهداء و يأمر من في داره بالبكاء عليه و ليعز بعضهم بعضا بالحسين فيقول كما في حديث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عظم الله اجورنا و اجوركم بمصابنا بالحسين و جعلنا و اياكم من الطالبين بثأره مع وليه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عبدالله بن سنان علي أبي‌عبدالله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فرآه كاسف اللون ظاهر الحزن و دموعه تنحدر علي خديه كاللؤلؤ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يا ابن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غفلة أنت أما علمت ان الحسين أصيب في هـذا اليوم ثم أمره ان يكون كهيئة أرباب المصائب يحلل </w:t>
      </w:r>
    </w:p>
    <w:p>
      <w:pPr>
        <w:pStyle w:val="BookText"/>
        <w:rPr/>
      </w:pPr>
      <w:r>
        <w:rPr>
          <w:rFonts w:ascii="Amiri" w:hAnsi="Amiri" w:eastAsia="Amiri" w:cs="Amiri"/>
          <w:color w:val="111111"/>
          <w:sz w:val="28"/>
          <w:sz w:val="28"/>
          <w:szCs w:val="28"/>
          <w:rtl w:val="true"/>
          <w:lang w:bidi="ar-SA"/>
        </w:rPr>
        <w:t xml:space="preserve">ازراره و يكشف عن ذراعيه و يكون حاسرا و لا يصوم يوما كاملا وليكن الافطار بعد العصر بساعة علي شربة من ماء ففي ذلك الوقت تجلت الهيجاء عن آل محمد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رسول الله حيا لكان هـو المعزي به</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الامام الكاظم فلم ير ضاحكا أيام العشرة و كانت الكآبة غالبة عليه و يوم العاشر يوم حزنه و مصيبته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مثل الحسين فليبك الباكون ان يوم الحسين أقرح جفوننا و أذل عزيزنا بأرض كرب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زيارة الناحية حجة آل محمد 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فلأندبنك صباحا و مساء و لا بكين عليك بدل الدموع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هـذا فهلا يجب علينا ان نخرق ثوب الأنس و نتجلبب بجلباب الحزن و البكاء و نعرف كيف يجب ان نعظم شعائر الله باقامة المأتم للشهيد العطشان في العاشر من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دين الهدي خرت دعائمه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ملة الحق جدت في تداعيها</w:t>
      </w:r>
    </w:p>
    <w:p>
      <w:pPr>
        <w:pStyle w:val="BookText"/>
        <w:rPr/>
      </w:pPr>
      <w:r>
        <w:rPr>
          <w:rFonts w:ascii="Amiri" w:hAnsi="Amiri" w:eastAsia="Amiri" w:cs="Amiri"/>
          <w:color w:val="111111"/>
          <w:sz w:val="28"/>
          <w:sz w:val="28"/>
          <w:szCs w:val="28"/>
          <w:rtl w:val="true"/>
          <w:lang w:bidi="ar-SA"/>
        </w:rPr>
        <w:t xml:space="preserve">اليوم ضل طريق العرف 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باب في وجه راجيها</w:t>
      </w:r>
    </w:p>
    <w:p>
      <w:pPr>
        <w:pStyle w:val="BookText"/>
        <w:rPr/>
      </w:pPr>
      <w:r>
        <w:rPr>
          <w:rFonts w:ascii="Amiri" w:hAnsi="Amiri" w:eastAsia="Amiri" w:cs="Amiri"/>
          <w:color w:val="111111"/>
          <w:sz w:val="28"/>
          <w:sz w:val="28"/>
          <w:szCs w:val="28"/>
          <w:rtl w:val="true"/>
          <w:lang w:bidi="ar-SA"/>
        </w:rPr>
        <w:t xml:space="preserve">اليوم عادت بنو الآمال 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بان العفا في وجه عافيها</w:t>
      </w:r>
    </w:p>
    <w:p>
      <w:pPr>
        <w:pStyle w:val="BookText"/>
        <w:rPr/>
      </w:pPr>
      <w:r>
        <w:rPr>
          <w:rFonts w:ascii="Amiri" w:hAnsi="Amiri" w:eastAsia="Amiri" w:cs="Amiri"/>
          <w:color w:val="111111"/>
          <w:sz w:val="28"/>
          <w:sz w:val="28"/>
          <w:szCs w:val="28"/>
          <w:rtl w:val="true"/>
          <w:lang w:bidi="ar-SA"/>
        </w:rPr>
        <w:t xml:space="preserve">اليوم شق عليه المجد 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جزت له العليا نواصيها</w:t>
      </w:r>
    </w:p>
    <w:p>
      <w:pPr>
        <w:pStyle w:val="BookText"/>
        <w:rPr/>
      </w:pPr>
      <w:r>
        <w:rPr>
          <w:rFonts w:ascii="Amiri" w:hAnsi="Amiri" w:eastAsia="Amiri" w:cs="Amiri"/>
          <w:color w:val="111111"/>
          <w:sz w:val="28"/>
          <w:sz w:val="28"/>
          <w:szCs w:val="28"/>
          <w:rtl w:val="true"/>
          <w:lang w:bidi="ar-SA"/>
        </w:rPr>
        <w:t xml:space="preserve">اليوم عقد المعالي ارفض 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قد اصبحت عطل معاليها</w:t>
      </w:r>
    </w:p>
    <w:p>
      <w:pPr>
        <w:pStyle w:val="BookText"/>
        <w:rPr/>
      </w:pPr>
      <w:r>
        <w:rPr>
          <w:rFonts w:ascii="Amiri" w:hAnsi="Amiri" w:eastAsia="Amiri" w:cs="Amiri"/>
          <w:color w:val="111111"/>
          <w:sz w:val="28"/>
          <w:sz w:val="28"/>
          <w:szCs w:val="28"/>
          <w:rtl w:val="true"/>
          <w:lang w:bidi="ar-SA"/>
        </w:rPr>
        <w:t xml:space="preserve">اليوم أظلم نادي العز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صرف الردي أرسي بواديها</w:t>
      </w:r>
    </w:p>
    <w:p>
      <w:pPr>
        <w:pStyle w:val="BookText"/>
        <w:rPr/>
      </w:pPr>
      <w:r>
        <w:rPr>
          <w:rFonts w:ascii="Amiri" w:hAnsi="Amiri" w:eastAsia="Amiri" w:cs="Amiri"/>
          <w:color w:val="111111"/>
          <w:sz w:val="28"/>
          <w:sz w:val="28"/>
          <w:szCs w:val="28"/>
          <w:rtl w:val="true"/>
          <w:lang w:bidi="ar-SA"/>
        </w:rPr>
        <w:t xml:space="preserve">اليوم قامت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 تواسيها</w:t>
      </w:r>
    </w:p>
    <w:p>
      <w:pPr>
        <w:pStyle w:val="BookText"/>
        <w:rPr/>
      </w:pPr>
      <w:r>
        <w:rPr>
          <w:rFonts w:ascii="Amiri" w:hAnsi="Amiri" w:eastAsia="Amiri" w:cs="Amiri"/>
          <w:color w:val="111111"/>
          <w:sz w:val="28"/>
          <w:sz w:val="28"/>
          <w:szCs w:val="28"/>
          <w:rtl w:val="true"/>
          <w:lang w:bidi="ar-SA"/>
        </w:rPr>
        <w:t xml:space="preserve">اليوم عادت لدين الكفر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نالت بنوهند أمانيها</w:t>
      </w:r>
    </w:p>
    <w:p>
      <w:pPr>
        <w:pStyle w:val="BookText"/>
        <w:rPr/>
      </w:pPr>
      <w:r>
        <w:rPr>
          <w:rFonts w:ascii="Amiri" w:hAnsi="Amiri" w:eastAsia="Amiri" w:cs="Amiri"/>
          <w:color w:val="111111"/>
          <w:sz w:val="28"/>
          <w:sz w:val="28"/>
          <w:szCs w:val="28"/>
          <w:rtl w:val="true"/>
          <w:lang w:bidi="ar-SA"/>
        </w:rPr>
        <w:t xml:space="preserve">ما عذر ارجاسهـند يوم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المصطفي خصمهم و الله قاضيها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عذرها و دما ابنائه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خضاب اعيادها في راح ناديها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bookmarkStart w:id="202" w:name="pg981_6459"/>
    </w:p>
    <w:p>
      <w:pPr>
        <w:pStyle w:val="BookText"/>
        <w:rPr/>
      </w:pPr>
      <w:bookmarkEnd w:id="20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3" w:name="__RefHeading___Toc1033259_373438147"/>
      <w:bookmarkStart w:id="204" w:name="_Toc69"/>
      <w:bookmarkEnd w:id="203"/>
      <w:r>
        <w:rPr>
          <w:rtl w:val="true"/>
        </w:rPr>
        <w:t xml:space="preserve">الحسين يوم عاشوراء </w:t>
      </w:r>
      <w:r>
        <w:rPr>
          <w:rtl w:val="true"/>
        </w:rPr>
        <w:t>(</w:t>
      </w:r>
      <w:r>
        <w:rPr>
          <w:rtl w:val="true"/>
        </w:rPr>
        <w:t>مصرع الامام</w:t>
      </w:r>
      <w:r>
        <w:rPr>
          <w:rtl w:val="true"/>
        </w:rPr>
        <w:t>)</w:t>
      </w:r>
      <w:bookmarkEnd w:id="204"/>
    </w:p>
    <w:p>
      <w:pPr>
        <w:pStyle w:val="BookText"/>
        <w:rPr/>
      </w:pPr>
      <w:r>
        <w:rPr>
          <w:rFonts w:ascii="Amiri" w:hAnsi="Amiri" w:eastAsia="Amiri" w:cs="Amiri"/>
          <w:color w:val="111111"/>
          <w:sz w:val="28"/>
          <w:sz w:val="28"/>
          <w:szCs w:val="28"/>
          <w:rtl w:val="true"/>
          <w:lang w:bidi="ar-SA"/>
        </w:rPr>
        <w:t xml:space="preserve">قال ابن‌قولويه و المسعودي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 الحسين يوم عاشوراء و صلي باصحابه صلاة الصبح قام خطيبا فيهم حمد 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تعالي أذن في قتلكم و قتلي في هـذا اليوم فعليكم بالصبر 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صفهم للحرب و كانوا اثنين و ثمانين فارسا و راجلا فجعل زهير بن القين في الميمنة و حبيب بن مظاهر في الميسرة و ثبتهـو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في القلب </w:t>
      </w:r>
      <w:r>
        <w:rPr>
          <w:rStyle w:val="FootnoteAnchor"/>
          <w:rtl w:val="true"/>
        </w:rPr>
        <w:footnoteReference w:id="593"/>
      </w:r>
      <w:r>
        <w:rPr>
          <w:rFonts w:ascii="Amiri" w:hAnsi="Amiri" w:eastAsia="Amiri" w:cs="Amiri"/>
          <w:color w:val="111111"/>
          <w:sz w:val="28"/>
          <w:sz w:val="28"/>
          <w:szCs w:val="28"/>
          <w:rtl w:val="true"/>
          <w:lang w:bidi="ar-SA"/>
        </w:rPr>
        <w:t xml:space="preserve">و أعطي رايته أخاه العباس </w:t>
      </w:r>
      <w:r>
        <w:rPr>
          <w:rStyle w:val="FootnoteAnchor"/>
          <w:rtl w:val="true"/>
        </w:rPr>
        <w:footnoteReference w:id="594"/>
      </w:r>
      <w:r>
        <w:rPr>
          <w:rFonts w:ascii="Amiri" w:hAnsi="Amiri" w:eastAsia="Amiri" w:cs="Amiri"/>
          <w:color w:val="111111"/>
          <w:sz w:val="28"/>
          <w:sz w:val="28"/>
          <w:szCs w:val="28"/>
          <w:rtl w:val="true"/>
          <w:lang w:bidi="ar-SA"/>
        </w:rPr>
        <w:t xml:space="preserve">لأنه وجد قمر الهاشميين أكفأ ممن معه لحملها و احفظهم لذمامه و أرأفهم به و ادعاهم الي مبدئه و اوصلهم لرحمه و احماهم لجواره و اثبتهم للطعان و اربطهم جأشا و اشدهم مراسا </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اثنان و ثمانون راجلا نسبه في الدمعة الساكبة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الرواية و هو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راجلا ذكره الدميري في حياة الحيوان في خلافة يزيد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 سبعون رجلا ذكره الشريشي في شرح مقامات الحريري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اربعون فارسا و نحو مائة راجل ذكره ابن‌عساكر كما في تهذيب تاريخ الشام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 ثلاثون فارسا و اربعون راجلا ذكره الخوارزمي في المقتل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ستون رجلا ذكره المسعودي في اثبات الوصية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المطبعة الحيدرية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اربعون فارسا و مائة راجل ذكره ابن‌نما في مثير الاحزان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اللهوف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 سبعون رجلا ذكره الشبراوي في الاتحاف بحب الاشراف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مختصر تاريخ دول الاسلام للذهبي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سبعين فارسا من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اقبل عمر بن سعد نحو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ثلاثين الفا و كان رؤساء </w:t>
      </w:r>
      <w:bookmarkStart w:id="205" w:name="pg981_6460"/>
    </w:p>
    <w:p>
      <w:pPr>
        <w:pStyle w:val="BookText"/>
        <w:rPr/>
      </w:pPr>
      <w:bookmarkEnd w:id="205"/>
      <w:r>
        <w:rPr>
          <w:rFonts w:ascii="Amiri" w:hAnsi="Amiri" w:eastAsia="Amiri" w:cs="Amiri"/>
          <w:color w:val="111111"/>
          <w:sz w:val="28"/>
          <w:sz w:val="28"/>
          <w:szCs w:val="28"/>
          <w:rtl w:val="true"/>
          <w:lang w:bidi="ar-SA"/>
        </w:rPr>
        <w:t>الارباع بالكوفة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زهير بن سليم الازدي علي ربع أهل المدينة، و عبدالرحمن بن أبي‌سبرة الحنفي علي ربع مذحج و اسد و قيس بن الاشعث علي ربع ربيعة و كندة، و الحر بن يزيد الرياحي علي ربع تميم وهـمدان </w:t>
      </w:r>
      <w:r>
        <w:rPr>
          <w:rStyle w:val="FootnoteAnchor"/>
          <w:rtl w:val="true"/>
        </w:rPr>
        <w:footnoteReference w:id="596"/>
      </w:r>
      <w:r>
        <w:rPr>
          <w:rFonts w:ascii="Amiri" w:hAnsi="Amiri" w:eastAsia="Amiri" w:cs="Amiri"/>
          <w:color w:val="111111"/>
          <w:sz w:val="28"/>
          <w:sz w:val="28"/>
          <w:szCs w:val="28"/>
          <w:rtl w:val="true"/>
          <w:lang w:bidi="ar-SA"/>
        </w:rPr>
        <w:t>و كلهم اشتركوا في حرب الحسين الا الحر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ابن‌سعد علي الميمنة عمرو بن الحجاج الزبيدي و علي الميسرة شمر ابن ذي‌الجوشن العامري و علي الخيل عزرة بن قيس الاحمسي و علي الرجالة شبث ابن ربعي و الراية مع مولاه ذويد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أقبلوا يجولون حول البيوت فيرون النار تضطرم في الخندق، فنادي شمر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تعجلت بالنار قبل يوم القيامة فقال الحسين من هـذا؟ كأنه شمر بن ذي‌الجوشن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ابن‌راعية المعزي أنت أولي بها مني 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رام مسلم بن عوسجة أن يرميه بسهم فمنعه الحسين و قال أكره أن أبدأهم بقتال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033261_373438147"/>
      <w:bookmarkStart w:id="207" w:name="_Toc70"/>
      <w:bookmarkEnd w:id="206"/>
      <w:r>
        <w:rPr>
          <w:rtl w:val="true"/>
        </w:rPr>
        <w:t>دعاء الحسين‌</w:t>
      </w:r>
      <w:bookmarkEnd w:id="20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نظر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جمعهم كأنه السيل، رفع يديه بالدعاء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في كل كرب و رجائي في كل شدة و أنت لي في كل أمر نزل بي ثقة وعدة، كم منهـم يضعف فيه الفؤاد و تقل فيه الحيلة و يخذل فيه الصديق و يشمت فيه العدو، أنزلته بك و شكوته اليك، رغبة مني اليك عمن سواك فكشفته و فرجته فأنت ولي كل نعمة و منتهي كل رغبة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208" w:name="pg981_6461"/>
    </w:p>
    <w:p>
      <w:pPr>
        <w:pStyle w:val="Heading3"/>
        <w:numPr>
          <w:ilvl w:val="2"/>
          <w:numId w:val="1"/>
        </w:numPr>
        <w:rPr/>
      </w:pPr>
      <w:bookmarkStart w:id="209" w:name="__RefHeading___Toc1033263_373438147"/>
      <w:bookmarkStart w:id="210" w:name="_Toc71"/>
      <w:bookmarkEnd w:id="208"/>
      <w:bookmarkEnd w:id="209"/>
      <w:r>
        <w:rPr>
          <w:rtl w:val="true"/>
        </w:rPr>
        <w:t>الخطبة الاولي‌</w:t>
      </w:r>
      <w:bookmarkEnd w:id="210"/>
    </w:p>
    <w:p>
      <w:pPr>
        <w:pStyle w:val="BookText"/>
        <w:rPr/>
      </w:pPr>
      <w:r>
        <w:rPr>
          <w:rFonts w:ascii="Amiri" w:hAnsi="Amiri" w:eastAsia="Amiri" w:cs="Amiri"/>
          <w:color w:val="111111"/>
          <w:sz w:val="28"/>
          <w:sz w:val="28"/>
          <w:szCs w:val="28"/>
          <w:rtl w:val="true"/>
          <w:lang w:bidi="ar-SA"/>
        </w:rPr>
        <w:t>ثم دعا براحلته فركبها و نادي بصوت عال يسمعه 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اسمعوا قولي و لا تعجلوا حتي أعظكم بما هو حق لكم علي، و حتي اعتذر اليكم من مقدمي عليكم فان قبلتم عذري و صدقتم قولي و أعطيتموني النصف من أنفسكم كنتم بذلك أسعد و لم يكن لكم في سبيل و ان لم تقبلوا مني العذر و لم تعطوا النصف من أنفسكم فأجمعوا امركم و شركاءكم ثم لا يكن امركم عليكم غمة ثم اقضوا الي و لا تنظرون ان وليي الله الذي نزل الكتاب و هو يتولي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سمعن النساءهـذا منه صحن و بكين و ارتفعت اصواتهن فأرسل اليهنَّ أخاه العباس و ابنه عليا الأكبر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سكتاهن فلعمري ليكثر بكاؤهنَّ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سكتن حمد الله و اثني عليه و صلي علي محمد و علي الملائكة و الأنبياء و قال في ذلك ما لا يحصي ذكره و لم يسمع متكلم قبله و لا بعده ابلغ منه في منطقه </w:t>
      </w:r>
      <w:r>
        <w:rPr>
          <w:rStyle w:val="FootnoteAnchor"/>
          <w:rtl w:val="true"/>
        </w:rPr>
        <w:footnoteReference w:id="60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اتقوا الله و كونوا من الدنيا علي حذر فان الدنيا لو بقيت علي أحد أو بقي عليها أحد لكانت الأنبياء أحق بالبقاء و أولي بالرضا و أرضي بالقضاء، غير أن الله خلق الدنيا للفناء فجديدها بال و نعيمها مضمحل و سرورها مكفهر و المنزل تلعة و الدار قلعة فتزودوا فان خير الزاد التقوي، و اتقوا الله لعلكم تفلحون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 ان الله تعالي خلق الدنيا فجعلها دار فناء و زوال متصرفة بأهلها حالا بعد حال، فالمغرور من غرته و الشقي من فتنته فلا تغرنكم هـذه الدنيا فانها تقطع رجاء من ركن اليها و تخيب طمع من طمع فيها و أراكم قد اجتمعتم علي أمر قد أسخطتم الله فيه عليكم و أعرض بوجهه الكريم عنكم و احل بكم نقمته فنعم الرب ربنا و بئس العبيد انتم أقررتم بالطاعة و آمنتم بالرسول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انكم زحفتم الي ذريته و عترته تريدون قتلهم لقد استحوذ عليكم </w:t>
      </w:r>
    </w:p>
    <w:p>
      <w:pPr>
        <w:pStyle w:val="BookText"/>
        <w:rPr/>
      </w:pPr>
      <w:r>
        <w:rPr>
          <w:rFonts w:ascii="Amiri" w:hAnsi="Amiri" w:eastAsia="Amiri" w:cs="Amiri"/>
          <w:color w:val="111111"/>
          <w:sz w:val="28"/>
          <w:sz w:val="28"/>
          <w:szCs w:val="28"/>
          <w:rtl w:val="true"/>
          <w:lang w:bidi="ar-SA"/>
        </w:rPr>
        <w:t xml:space="preserve">الشيطان فأنساكم ذكر الله العظيم فتبا لكم و لما تريدون انا لله و انا اليه راجعونهـؤلاء كفروا بعد ايمانهم فبعدا للقوم الظالمين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الناس انسبوني من انا ثم ارجعوا الي انفسكم و عاتبوها و انظرواهـل يحل لكم قتلي و انتهاك حرمتي ألست ابن بنت نبيكم و ابن وصيه و ابن عمه و أول المؤمنين بالله و المصدق لرسوله بما جاء من عند ربه؟ أو ليس حمزة سيدالشهداء عم أبي؟ او ليس جعفر الطيار عمي، أو لم يبلغكم رسول الله لي و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هـذان سيدا شباب اهل الجنة؟ فان صدقتموني بما اقول و هو الحق و الله ما تعمدت الكذب منذ علمت أن الله يمقت عليه أهله و يضر به من اختلقه و ان كذبتموني فان فيكم من ان سألتموه عن ذلك اخبركم، سلوا جابر بن عبدالله الانصاري و أباسعيد الخدري و سهل بن سعد الساعدي و زيد بن أرقم و أنس بن مالك يخبروكم انهم سمعوا هـذه المقالة من رسول الله لي و لأخي، أما في هـذا حاجز لكم عن سفك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هـو يعبد الله علي حرف ان كان يدري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اني اراك تعبد الله علي سبعين حرفا و انا أشهد انك صادق ما تدري ما يقول قد طبع الله علي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كنتم في شك من هذا القول أفتشكون أني ابن بنت نبيكم، فو الله ما بين المشرق و المغرب ابن بنت نبي غيري فيكم و لا في غيركم، ويحكم اتطلبوني بقتيل منكم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مال لكم استهلكته او بقصاص جراحة، فأخذوا لا يكلمونه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شبث بن ربعي و يا حجار بن ابجر و يا قيسهـبن الاشعث و يا زيد بن الحارث ألم تكتبوا الي ان أقدم قد اينعت الثمار و اخضر الجناب و انما تقدم علي جند لك مجندة؟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بلي و الله لقد 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اذا كرهتموني </w:t>
      </w:r>
    </w:p>
    <w:p>
      <w:pPr>
        <w:pStyle w:val="BookText"/>
        <w:rPr/>
      </w:pPr>
      <w:r>
        <w:rPr>
          <w:rFonts w:ascii="Amiri" w:hAnsi="Amiri" w:eastAsia="Amiri" w:cs="Amiri"/>
          <w:color w:val="111111"/>
          <w:sz w:val="28"/>
          <w:sz w:val="28"/>
          <w:szCs w:val="28"/>
          <w:rtl w:val="true"/>
          <w:lang w:bidi="ar-SA"/>
        </w:rPr>
        <w:t>فدعوني أنصرف عنكم الي مأمن من الارض، فقال له قيس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تنزل علي حكم بني عمك؟ فانهم لن يروك الا ما تحب و لن يصل اليك منهم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أخو اخيك؟ أتريد ان يطلبك بنوهاشم اكثر من دم مسلم بن عقيل؟ لا و الله لا اعطيهم بيدي اعطاء الذليل و لا أفر فرار العبيد </w:t>
      </w:r>
      <w:r>
        <w:rPr>
          <w:rStyle w:val="FootnoteAnchor"/>
          <w:rtl w:val="true"/>
        </w:rPr>
        <w:footnoteReference w:id="603"/>
      </w:r>
      <w:r>
        <w:rPr>
          <w:rFonts w:ascii="Amiri" w:hAnsi="Amiri" w:eastAsia="Amiri" w:cs="Amiri"/>
          <w:color w:val="111111"/>
          <w:sz w:val="28"/>
          <w:sz w:val="28"/>
          <w:szCs w:val="28"/>
          <w:rtl w:val="true"/>
          <w:lang w:bidi="ar-SA"/>
        </w:rPr>
        <w:t>عباد الله اني عذت بربي و ربكم أن ترجمون، أعوذ بربي و ربكم من كل متكبر لا يؤمن بيوم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أناخ راحلته و أمر عقبة بن سمعان فعقلها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قام لسان الله يخطب واعظا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فصموا لما عن قدس انواره عموا</w:t>
      </w:r>
    </w:p>
    <w:p>
      <w:pPr>
        <w:pStyle w:val="BookText"/>
        <w:rPr/>
      </w:pPr>
      <w:r>
        <w:rPr>
          <w:rFonts w:ascii="Amiri" w:hAnsi="Amiri" w:eastAsia="Amiri" w:cs="Amiri"/>
          <w:color w:val="111111"/>
          <w:sz w:val="28"/>
          <w:sz w:val="28"/>
          <w:szCs w:val="28"/>
          <w:rtl w:val="true"/>
          <w:lang w:bidi="ar-SA"/>
        </w:rPr>
        <w:t xml:space="preserve">و قال انسبوني من انا اليوم و 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لكم مني دمي أم 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وجدوا الا السهام بنحره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 جوابا و العوالي تقوم‌</w:t>
      </w:r>
    </w:p>
    <w:p>
      <w:pPr>
        <w:pStyle w:val="BookText"/>
        <w:rPr/>
      </w:pPr>
      <w:r>
        <w:rPr>
          <w:rFonts w:ascii="Amiri" w:hAnsi="Amiri" w:eastAsia="Amiri" w:cs="Amiri"/>
          <w:color w:val="111111"/>
          <w:sz w:val="28"/>
          <w:sz w:val="28"/>
          <w:szCs w:val="28"/>
          <w:rtl w:val="true"/>
          <w:lang w:bidi="ar-SA"/>
        </w:rPr>
        <w:t xml:space="preserve">و مذ أيقن السبط انمحي دين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بين الناس في الارض مسلم‌</w:t>
      </w:r>
    </w:p>
    <w:p>
      <w:pPr>
        <w:pStyle w:val="BookText"/>
        <w:rPr/>
      </w:pPr>
      <w:r>
        <w:rPr>
          <w:rFonts w:ascii="Amiri" w:hAnsi="Amiri" w:eastAsia="Amiri" w:cs="Amiri"/>
          <w:color w:val="111111"/>
          <w:sz w:val="28"/>
          <w:sz w:val="28"/>
          <w:szCs w:val="28"/>
          <w:rtl w:val="true"/>
          <w:lang w:bidi="ar-SA"/>
        </w:rPr>
        <w:t xml:space="preserve">فدي نفسه في نصرة الدين خائضا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المسلمين الغامرات ليسلموا</w:t>
      </w:r>
    </w:p>
    <w:p>
      <w:pPr>
        <w:pStyle w:val="BookText"/>
        <w:rPr/>
      </w:pPr>
      <w:r>
        <w:rPr>
          <w:rFonts w:ascii="Amiri" w:hAnsi="Amiri" w:eastAsia="Amiri" w:cs="Amiri"/>
          <w:color w:val="111111"/>
          <w:sz w:val="28"/>
          <w:sz w:val="28"/>
          <w:szCs w:val="28"/>
          <w:rtl w:val="true"/>
          <w:lang w:bidi="ar-SA"/>
        </w:rPr>
        <w:t xml:space="preserve">و قال خذيني يا حتوف وهـاك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فأوصالي لك اليوم مغنم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وهـيهات ان أغدو علي الضيم جاثما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علي جمر الأسنة مجثم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وكر و قد ضاق الفضا و جري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بوادي الكفر سيل عرمرم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مذخر بالتعظيم لله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كبروا بين السيوف و عظموا</w:t>
      </w:r>
    </w:p>
    <w:p>
      <w:pPr>
        <w:pStyle w:val="BookText"/>
        <w:rPr/>
      </w:pPr>
      <w:r>
        <w:rPr>
          <w:rFonts w:ascii="Amiri" w:hAnsi="Amiri" w:eastAsia="Amiri" w:cs="Amiri"/>
          <w:color w:val="111111"/>
          <w:sz w:val="28"/>
          <w:sz w:val="28"/>
          <w:szCs w:val="28"/>
          <w:rtl w:val="true"/>
          <w:lang w:bidi="ar-SA"/>
        </w:rPr>
        <w:t xml:space="preserve">و جاء اليه الشمر يرفع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به عنه السنان المقوم‌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زعزع عرش الله و انحط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فأشرق وجه الأرض و الكون مظلم </w:t>
      </w:r>
      <w:bookmarkStart w:id="211" w:name="pg981_6464"/>
    </w:p>
    <w:p>
      <w:pPr>
        <w:pStyle w:val="BookText"/>
        <w:rPr/>
      </w:pPr>
      <w:bookmarkEnd w:id="211"/>
      <w:r>
        <w:rPr>
          <w:rFonts w:ascii="Amiri" w:hAnsi="Amiri" w:eastAsia="Amiri" w:cs="Amiri"/>
          <w:color w:val="111111"/>
          <w:sz w:val="28"/>
          <w:sz w:val="28"/>
          <w:szCs w:val="28"/>
          <w:rtl w:val="true"/>
          <w:lang w:bidi="ar-SA"/>
        </w:rPr>
        <w:t xml:space="preserve">و مذ مال قطب الكون مال و أوشك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انقلابا يميل الكائنات و يعدم‌</w:t>
      </w:r>
    </w:p>
    <w:p>
      <w:pPr>
        <w:pStyle w:val="BookText"/>
        <w:rPr/>
      </w:pPr>
      <w:r>
        <w:rPr>
          <w:rFonts w:ascii="Amiri" w:hAnsi="Amiri" w:eastAsia="Amiri" w:cs="Amiri"/>
          <w:color w:val="111111"/>
          <w:sz w:val="28"/>
          <w:sz w:val="28"/>
          <w:szCs w:val="28"/>
          <w:rtl w:val="true"/>
          <w:lang w:bidi="ar-SA"/>
        </w:rPr>
        <w:t xml:space="preserve">و حين ثوي في الارض قر 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عادت و من اوج السما وهـي اعظم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فلهفي له فردا عليه تزاحمت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العدي تزداد جهلا فيحلم‌</w:t>
      </w:r>
    </w:p>
    <w:p>
      <w:pPr>
        <w:pStyle w:val="BookText"/>
        <w:rPr/>
      </w:pPr>
      <w:r>
        <w:rPr>
          <w:rFonts w:ascii="Amiri" w:hAnsi="Amiri" w:eastAsia="Amiri" w:cs="Amiri"/>
          <w:color w:val="111111"/>
          <w:sz w:val="28"/>
          <w:sz w:val="28"/>
          <w:szCs w:val="28"/>
          <w:rtl w:val="true"/>
          <w:lang w:bidi="ar-SA"/>
        </w:rPr>
        <w:t xml:space="preserve">و لهفي له ظام يجود و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جري طام و عنه يحرم‌</w:t>
      </w:r>
    </w:p>
    <w:p>
      <w:pPr>
        <w:pStyle w:val="BookText"/>
        <w:rPr/>
      </w:pPr>
      <w:r>
        <w:rPr>
          <w:rFonts w:ascii="Amiri" w:hAnsi="Amiri" w:eastAsia="Amiri" w:cs="Amiri"/>
          <w:color w:val="111111"/>
          <w:sz w:val="28"/>
          <w:sz w:val="28"/>
          <w:szCs w:val="28"/>
          <w:rtl w:val="true"/>
          <w:lang w:bidi="ar-SA"/>
        </w:rPr>
        <w:t xml:space="preserve">و لهفي له ملقي و للخيل 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يجول علي تلك الضلوع و ينسم‌</w:t>
      </w:r>
    </w:p>
    <w:p>
      <w:pPr>
        <w:pStyle w:val="BookText"/>
        <w:rPr/>
      </w:pPr>
      <w:r>
        <w:rPr>
          <w:rFonts w:ascii="Amiri" w:hAnsi="Amiri" w:eastAsia="Amiri" w:cs="Amiri"/>
          <w:color w:val="111111"/>
          <w:sz w:val="28"/>
          <w:sz w:val="28"/>
          <w:szCs w:val="28"/>
          <w:rtl w:val="true"/>
          <w:lang w:bidi="ar-SA"/>
        </w:rPr>
        <w:t xml:space="preserve">و لهفي علي اعضاك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تُوزَّع في أسيافهم و تسهم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فجسمك ما بين السيوف موزع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رحلك ما بين الأعادي مقسم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فلهفي علي ريحانة الطهر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رجيم بالحجارة يرجم </w:t>
      </w:r>
      <w:r>
        <w:rPr>
          <w:rStyle w:val="FootnoteAnchor"/>
          <w:rtl w:val="true"/>
        </w:rPr>
        <w:footnoteReference w:id="605"/>
      </w:r>
    </w:p>
    <w:p>
      <w:pPr>
        <w:pStyle w:val="Heading3"/>
        <w:numPr>
          <w:ilvl w:val="2"/>
          <w:numId w:val="1"/>
        </w:numPr>
        <w:rPr/>
      </w:pPr>
      <w:bookmarkStart w:id="212" w:name="__RefHeading___Toc1033265_373438147"/>
      <w:bookmarkStart w:id="213" w:name="_Toc72"/>
      <w:bookmarkEnd w:id="212"/>
      <w:r>
        <w:rPr>
          <w:rtl w:val="true"/>
        </w:rPr>
        <w:t>كرامة وهـداية</w:t>
      </w:r>
      <w:bookmarkEnd w:id="21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القوم يزحفون نحوه و كان فيهم عبدالله بن حوزة التميمي </w:t>
      </w:r>
      <w:r>
        <w:rPr>
          <w:rStyle w:val="FootnoteAnchor"/>
          <w:rtl w:val="true"/>
        </w:rPr>
        <w:footnoteReference w:id="606"/>
      </w: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حسين؟ و في الثالثة قال اصحاب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الحسين فما تريد منه؟ يا حسين ابشر بالنار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اقدم علي رب غفور كريم مطاع شفيع فمن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حوزة فرفع الحسين يديه حتي بان بياض ابطيه و قال اللهم حزه الي النار فغضب ابن حوزة و أقحم الفرس اليه و كان بينهما نهر فسقط عنها و علقت قدمه بالركاب و جالت به الفرس و انقطعت قدمه و ساقه و فخذه و بقي جانبه الآخر معلقا بالركاب و اخذت الفرس تضرب به كل حجر و شجر </w:t>
      </w:r>
      <w:r>
        <w:rPr>
          <w:rStyle w:val="FootnoteAnchor"/>
          <w:rtl w:val="true"/>
        </w:rPr>
        <w:footnoteReference w:id="607"/>
      </w:r>
      <w:r>
        <w:rPr>
          <w:rFonts w:ascii="Amiri" w:hAnsi="Amiri" w:eastAsia="Amiri" w:cs="Amiri"/>
          <w:color w:val="111111"/>
          <w:sz w:val="28"/>
          <w:sz w:val="28"/>
          <w:szCs w:val="28"/>
          <w:rtl w:val="true"/>
          <w:lang w:bidi="ar-SA"/>
        </w:rPr>
        <w:t>و ألقته في النار المشتعلة في الخندق فاحترق بها و مات فخر الحسين ساجدا شاكرا حامدا علي اجابة دعائه ثم انه رفع صوته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اهل بيت نبيك و ذريته و قرابته فاقصم من ظلمنا و غصبنا حقنا انك سميع قريب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الاشعث أي قرابة بينك و بين محمد فقال الحسين اللهم ان </w:t>
      </w:r>
      <w:bookmarkStart w:id="214" w:name="pg981_6465"/>
    </w:p>
    <w:p>
      <w:pPr>
        <w:pStyle w:val="BookText"/>
        <w:rPr/>
      </w:pPr>
      <w:bookmarkEnd w:id="214"/>
      <w:r>
        <w:rPr>
          <w:rFonts w:ascii="Amiri" w:hAnsi="Amiri" w:eastAsia="Amiri" w:cs="Amiri"/>
          <w:color w:val="111111"/>
          <w:sz w:val="28"/>
          <w:sz w:val="28"/>
          <w:szCs w:val="28"/>
          <w:rtl w:val="true"/>
          <w:lang w:bidi="ar-SA"/>
        </w:rPr>
        <w:t xml:space="preserve">محمد بن الاشعث يقول ليس بيني و ين محمد قرابة اللهم ارني فيه هـذا اليوم ذلا عاجلا فاستجاب الله دعاءه فخرج محمد بن الاشعث من العسكر و نزل عن فرسه لحاجته و اذا بعقرب أسود يضربه تركته متلوثا في ثيابه مما به </w:t>
      </w:r>
      <w:r>
        <w:rPr>
          <w:rStyle w:val="FootnoteAnchor"/>
          <w:rtl w:val="true"/>
        </w:rPr>
        <w:footnoteReference w:id="608"/>
      </w:r>
      <w:r>
        <w:rPr>
          <w:rFonts w:ascii="Amiri" w:hAnsi="Amiri" w:eastAsia="Amiri" w:cs="Amiri"/>
          <w:color w:val="111111"/>
          <w:sz w:val="28"/>
          <w:sz w:val="28"/>
          <w:szCs w:val="28"/>
          <w:rtl w:val="true"/>
          <w:lang w:bidi="ar-SA"/>
        </w:rPr>
        <w:t xml:space="preserve">و مات بادي العورة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مسروق بن وائل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أول الخيل التي تقدمت لحرب الحسين لعلي ان أصيب رأس الحسين فأحظي به عند ابن‌زياد فلما رأيت ما صنع بابن حوزة عرفت ان لأهل</w:t>
      </w:r>
    </w:p>
    <w:p>
      <w:pPr>
        <w:pStyle w:val="BookText"/>
        <w:rPr/>
      </w:pPr>
      <w:r>
        <w:rPr>
          <w:rFonts w:ascii="Amiri" w:hAnsi="Amiri" w:eastAsia="Amiri" w:cs="Amiri"/>
          <w:color w:val="111111"/>
          <w:sz w:val="28"/>
          <w:sz w:val="28"/>
          <w:szCs w:val="28"/>
          <w:rtl w:val="true"/>
          <w:lang w:bidi="ar-SA"/>
        </w:rPr>
        <w:t>هـذا البيت حرمة و منزلة عند الله و تركت الناس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اقاتلهم فأكون في النار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033267_373438147"/>
      <w:bookmarkStart w:id="216" w:name="_Toc73"/>
      <w:bookmarkEnd w:id="215"/>
      <w:r>
        <w:rPr>
          <w:rtl w:val="true"/>
        </w:rPr>
        <w:t>خطبة زهير بن القين‌</w:t>
      </w:r>
      <w:bookmarkEnd w:id="216"/>
    </w:p>
    <w:p>
      <w:pPr>
        <w:pStyle w:val="BookText"/>
        <w:rPr/>
      </w:pPr>
      <w:r>
        <w:rPr>
          <w:rFonts w:ascii="Amiri" w:hAnsi="Amiri" w:eastAsia="Amiri" w:cs="Amiri"/>
          <w:color w:val="111111"/>
          <w:sz w:val="28"/>
          <w:sz w:val="28"/>
          <w:szCs w:val="28"/>
          <w:rtl w:val="true"/>
          <w:lang w:bidi="ar-SA"/>
        </w:rPr>
        <w:t>و خرج اليهم زهير بن القين علي فرس ذنوب و هو شاك في السلاح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نذار لكم من عذاب الله ان حقا علي المسلم نصيحة أخيه المسلم و نحن حتي الآن اخوة علي دين واحد ما لم يقع بيننا و بينكم السيف و انتم للنصيحة منا أهل فاذا وقع السيف انقطعت العصمة و كنا امة و انتم امة ان الله ابتلانا و اياكم بذرية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ما نحن و انتم عاملون انا ندعوكم الي نصرهم و خذلان الطاغية يزيد و عبيدالله بن زياد فانكم لا تدركون منهما الا سوء عمر سلطانهما يسملان أعينكم و يقطعان أيديكم و أرجلكم و يمثلان بكم و يرفعانكم علي جذوع النخل و يقتلان أماثلكم و قراءكم أمثال حجر بن عدي و أصحابه وهـاني بن عروة و أشباهه، فسبوه و أثنوا علي عبيدالله بن زياد و دعوا 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حتي نقتل صاحبك و من معه أو نبعث به و بأصحابه الي عبيدالله بن زياد سلما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ان ولد فاطمة احق بالود و النصر من ابن‌سمية فان لم </w:t>
      </w:r>
      <w:bookmarkStart w:id="217" w:name="pg981_6466"/>
    </w:p>
    <w:p>
      <w:pPr>
        <w:pStyle w:val="BookText"/>
        <w:rPr/>
      </w:pPr>
      <w:bookmarkEnd w:id="217"/>
      <w:r>
        <w:rPr>
          <w:rFonts w:ascii="Amiri" w:hAnsi="Amiri" w:eastAsia="Amiri" w:cs="Amiri"/>
          <w:color w:val="111111"/>
          <w:sz w:val="28"/>
          <w:sz w:val="28"/>
          <w:szCs w:val="28"/>
          <w:rtl w:val="true"/>
          <w:lang w:bidi="ar-SA"/>
        </w:rPr>
        <w:t xml:space="preserve">تنصروهم فأعيذكم بالله ان تقتلوهم فخلوا بين هـذا الرجل و بين يزيد فلعمري انه ليرضي من طاعتكم بدون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فرماه الشمر بسهم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أسكت الله نامتك أبرمتنا بكثرة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البوال علي عقبيه ما اياك اخاطب انما انت بهيمة و الله ما اظنك تحكم من كتاب الله آيتين فابشر بالخزي يوم القيامة و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قاتلك و صاحبك عن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زهير، أفبالموت تخوفني؟ فو الله للموت معه أحب الي من الخلد معكم، ثم اقبل علي القوم رافعا صوته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لا يغرنكم عن دينكم هـذا الجلف الجافي و اشباهه فو الله لا تنال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قوماهـرقوا دماء ذريته و اهل بيته و قتلوا من نصرهم و ذب عن حريمهم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رجل من أصحابه ان أباعبدالله يقول لك اقبل فلعمري لئن كان مؤمن آل فرعون نصح قومه و ابلغ في الدعاء فلقد نصحتهـؤلاء و ابلغت لو نفع النصح و الابلاغ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033269_373438147"/>
      <w:bookmarkStart w:id="219" w:name="_Toc74"/>
      <w:bookmarkEnd w:id="218"/>
      <w:r>
        <w:rPr>
          <w:rtl w:val="true"/>
        </w:rPr>
        <w:t>خطبة برير</w:t>
      </w:r>
      <w:bookmarkEnd w:id="219"/>
    </w:p>
    <w:p>
      <w:pPr>
        <w:pStyle w:val="BookText"/>
        <w:rPr/>
      </w:pPr>
      <w:r>
        <w:rPr>
          <w:rFonts w:ascii="Amiri" w:hAnsi="Amiri" w:eastAsia="Amiri" w:cs="Amiri"/>
          <w:color w:val="111111"/>
          <w:sz w:val="28"/>
          <w:sz w:val="28"/>
          <w:szCs w:val="28"/>
          <w:rtl w:val="true"/>
          <w:lang w:bidi="ar-SA"/>
        </w:rPr>
        <w:t xml:space="preserve">و استأذن الحسين برير بن خضير </w:t>
      </w:r>
      <w:r>
        <w:rPr>
          <w:rStyle w:val="FootnoteAnchor"/>
          <w:rtl w:val="true"/>
        </w:rPr>
        <w:footnoteReference w:id="612"/>
      </w:r>
      <w:r>
        <w:rPr>
          <w:rFonts w:ascii="Amiri" w:hAnsi="Amiri" w:eastAsia="Amiri" w:cs="Amiri"/>
          <w:color w:val="111111"/>
          <w:sz w:val="28"/>
          <w:sz w:val="28"/>
          <w:szCs w:val="28"/>
          <w:rtl w:val="true"/>
          <w:lang w:bidi="ar-SA"/>
        </w:rPr>
        <w:t>في أن يكلم القوم فأذن له و كان شيخا تابعيا ناسكا قارئا للقرآن و من شيوخ القراء في جامع الكوفة و له في الهمدانيين شرف و قدر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 قريبا منهم و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ان الله بعث محمدا بشيرا و نذيرا و داعيا الي الله و سراجا منيرا، و هـذا ماء الفرات تقع فيه خنازير السواد و كلابه </w:t>
      </w:r>
      <w:bookmarkStart w:id="220" w:name="pg981_6467"/>
    </w:p>
    <w:p>
      <w:pPr>
        <w:pStyle w:val="BookText"/>
        <w:rPr/>
      </w:pPr>
      <w:bookmarkEnd w:id="220"/>
      <w:r>
        <w:rPr>
          <w:rFonts w:ascii="Amiri" w:hAnsi="Amiri" w:eastAsia="Amiri" w:cs="Amiri"/>
          <w:color w:val="111111"/>
          <w:sz w:val="28"/>
          <w:sz w:val="28"/>
          <w:szCs w:val="28"/>
          <w:rtl w:val="true"/>
          <w:lang w:bidi="ar-SA"/>
        </w:rPr>
        <w:t xml:space="preserve">و قد حيل بينه و بين ابن بنت رسول الله أفجزاء محمد هـذا؟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قد اكثرت الكلام فاكفف عنا فو الله ليعطش الحسين كما عطش من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ان ثقل محمد قد اصبح بين أظهركم وهـؤلاء ذريته و عترته و بناته و حرمه فهاتوا ما عندكم و ما الذي تريدون أن تصنعوه 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نمكن منهم الامير عبيدالله بن زياد فيري فيهم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تقبلون منهم أن يرجعوا الي المكان الذي جاؤا منه ويلكم يا اهل الكوفة أنسيتم كتبكم و عهودكم التي أعطيتموها و اشهدتم الله عليها و عليكم؟ ادعوتم اهل بيت نبيكم و زعمتم انكم تقتلون انفسكم دونهم حتي اذا أتوكم أسلمتموهم الي ابن‌زياد و حلأتموهم عن ماء الفرات بئسما خلفتم نبيكم 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سقاكم الله يوم القيامة فبئس القوم انتم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هـذا ما ندري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زادني فيكم بصيرة اللهم اني أبرأ اليك من فعالهـؤلاء القوم اللهم الق بأسهم بينهم حتي يلقوك و أنت عليهم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القوم يرمونه بالسهام فتقهقر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033271_373438147"/>
      <w:bookmarkStart w:id="222" w:name="_Toc75"/>
      <w:bookmarkEnd w:id="221"/>
      <w:r>
        <w:rPr>
          <w:rtl w:val="true"/>
        </w:rPr>
        <w:t>خطبة الحسين الثانية</w:t>
      </w:r>
      <w:bookmarkEnd w:id="222"/>
    </w:p>
    <w:p>
      <w:pPr>
        <w:pStyle w:val="BookText"/>
        <w:rPr/>
      </w:pPr>
      <w:r>
        <w:rPr>
          <w:rFonts w:ascii="Amiri" w:hAnsi="Amiri" w:eastAsia="Amiri" w:cs="Amiri"/>
          <w:color w:val="111111"/>
          <w:sz w:val="28"/>
          <w:sz w:val="28"/>
          <w:szCs w:val="28"/>
          <w:rtl w:val="true"/>
          <w:lang w:bidi="ar-SA"/>
        </w:rPr>
        <w:t xml:space="preserve">ثم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فرسه و أخذ مصحفا و نشره علي رأسه و وقف بازاء القوم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ان بيني و بينكم كتاب الله و سنة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استشهدهم عن نفسه المقدسة و ما عليه من سيف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لامته </w:t>
      </w:r>
    </w:p>
    <w:p>
      <w:pPr>
        <w:pStyle w:val="BookText"/>
        <w:rPr/>
      </w:pPr>
      <w:r>
        <w:rPr>
          <w:rFonts w:ascii="Amiri" w:hAnsi="Amiri" w:eastAsia="Amiri" w:cs="Amiri"/>
          <w:color w:val="111111"/>
          <w:sz w:val="28"/>
          <w:sz w:val="28"/>
          <w:szCs w:val="28"/>
          <w:rtl w:val="true"/>
          <w:lang w:bidi="ar-SA"/>
        </w:rPr>
        <w:t>و عمامته فأجابوه بالتصديق فسألهم عما أقدمهم علي قتله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للامير عبيدالله بن زياد،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لكم أيتها الجماعة و ترحا أحين استصرختمونا و الهين فأصرخناكم موجفين سللتم علينا سيفا لنا في ايمانكم و حششتم علينا نارا اقتدحناها علي عدونا و عدوكم فأصبحتم البا لاعدائكم علي أوليائكم بغير عدل أفشوه فيكم و لا أمل أصبح لكم فيهم، فهلا لكم الويلات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تركتمونا و السيف مشيم و الجأش طامن و الرأي لما يستحصف، ولكن أسرعتم اليها كطيرة </w:t>
      </w:r>
      <w:r>
        <w:rPr>
          <w:rStyle w:val="FootnoteAnchor"/>
          <w:rtl w:val="true"/>
        </w:rPr>
        <w:footnoteReference w:id="616"/>
      </w:r>
      <w:r>
        <w:rPr>
          <w:rFonts w:ascii="Amiri" w:hAnsi="Amiri" w:eastAsia="Amiri" w:cs="Amiri"/>
          <w:color w:val="111111"/>
          <w:sz w:val="28"/>
          <w:sz w:val="28"/>
          <w:szCs w:val="28"/>
          <w:rtl w:val="true"/>
          <w:lang w:bidi="ar-SA"/>
        </w:rPr>
        <w:t>الدبا و تداعيتم عليها كتهافت الفراش ثم نقضتموها فسحقا لكم يا عبيد الامة و شذاذ الاحزاب و نبذة الكتاب و محر في الكلم و عصبة الاثم و نفثة الشيطان و مطفئي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أهؤلاء تعضدون و عنا تتخاذلون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غدر فيكم قديم و شجت عليه اصولكم و تأزرت فروعكم فكنتم أخبث ثمرة، شجي للناظر و أكلة 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ان الدعي بن الدعي قد ركز بين اثنتين بين السلة و الذلة وهـيهات منا الذلة يأبي الله لنا ذلك و رسوله و المؤمنون و حجور طابت و طهرت و انوف حمية و نفوس أبية و من أن نؤثر طاعة اللئام علي مصارع الكرام، ألا و اني زاحف بهذه الأسرة علي قلة العدد و خذلان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انشد أبيات فروة بن مسيك المرادي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وفد فروة بن مسيك بالتصغير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مع مذحج و استعمله النبي علي مراد و مذحج و زبيد، و في الاستيعاب سكن الكوفة أيام عمر و ذكر ابن‌هشام في السيرة بهامش الروض الانف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الوقعة بين مراد وهـمدان انشأ أبياتا تسعة و لم يكن فيها البيت الثالث و الرابع، و في اللهوف ذكر سبعة مع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الأغاني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الفرزدق الي خاله العلاء بن قرظة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ما الدهر جر علي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بكلكله اناخ بآخرينا</w:t>
      </w:r>
    </w:p>
    <w:p>
      <w:pPr>
        <w:pStyle w:val="BookText"/>
        <w:rPr/>
      </w:pPr>
      <w:r>
        <w:rPr>
          <w:rFonts w:ascii="Amiri" w:hAnsi="Amiri" w:eastAsia="Amiri" w:cs="Amiri"/>
          <w:color w:val="111111"/>
          <w:sz w:val="28"/>
          <w:sz w:val="28"/>
          <w:szCs w:val="28"/>
          <w:rtl w:val="true"/>
          <w:lang w:bidi="ar-SA"/>
        </w:rPr>
        <w:t>فقل للشامتين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ابن‌عساكر في تاريخ الشام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الخوارزمي في المقتل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الثاني و لم ينسباهما الي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نسبهما المرتضي في الامالي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ذي الاصبع العدواني و في عيون الأخبار لابن‌قتيبة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الحماسة للتبريزي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الحماسة البصرية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من قصيدة فروة بن مسيك و يرويان لعمر بن قعاس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نهزم فغير مهزمينا</w:t>
      </w:r>
    </w:p>
    <w:p>
      <w:pPr>
        <w:pStyle w:val="BookText"/>
        <w:rPr/>
      </w:pPr>
      <w:r>
        <w:rPr>
          <w:rFonts w:ascii="IRNazanin" w:hAnsi="IRNazanin" w:eastAsia="IRNazanin"/>
          <w:color w:val="111111"/>
          <w:sz w:val="28"/>
          <w:sz w:val="28"/>
          <w:szCs w:val="28"/>
          <w:rtl w:val="true"/>
          <w:lang w:bidi="fa-IR"/>
        </w:rPr>
        <w:t xml:space="preserve">و ما أن طبنا </w:t>
      </w:r>
      <w:r>
        <w:rPr>
          <w:rStyle w:val="FootnoteAnchor"/>
          <w:rtl w:val="true"/>
        </w:rPr>
        <w:footnoteReference w:id="618"/>
      </w:r>
      <w:r>
        <w:rPr>
          <w:rFonts w:ascii="Amiri" w:hAnsi="Amiri" w:eastAsia="Amiri" w:cs="Amiri"/>
          <w:color w:val="111111"/>
          <w:sz w:val="28"/>
          <w:sz w:val="28"/>
          <w:szCs w:val="28"/>
          <w:rtl w:val="true"/>
          <w:lang w:bidi="ar-SA"/>
        </w:rPr>
        <w:t xml:space="preserve">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 دولة آخرينا</w:t>
      </w:r>
    </w:p>
    <w:p>
      <w:pPr>
        <w:pStyle w:val="BookText"/>
        <w:rPr/>
      </w:pPr>
      <w:r>
        <w:rPr>
          <w:rFonts w:ascii="Amiri" w:hAnsi="Amiri" w:eastAsia="Amiri" w:cs="Amiri"/>
          <w:color w:val="111111"/>
          <w:sz w:val="28"/>
          <w:sz w:val="28"/>
          <w:szCs w:val="28"/>
          <w:rtl w:val="true"/>
          <w:lang w:bidi="ar-SA"/>
        </w:rPr>
        <w:t xml:space="preserve">فقل للشامتين بنا افيقوا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سيلقي الشامتون كما لقينا</w:t>
      </w:r>
    </w:p>
    <w:p>
      <w:pPr>
        <w:pStyle w:val="BookText"/>
        <w:rPr/>
      </w:pPr>
      <w:r>
        <w:rPr>
          <w:rFonts w:ascii="Amiri" w:hAnsi="Amiri" w:eastAsia="Amiri" w:cs="Amiri"/>
          <w:color w:val="111111"/>
          <w:sz w:val="28"/>
          <w:sz w:val="28"/>
          <w:szCs w:val="28"/>
          <w:rtl w:val="true"/>
          <w:lang w:bidi="ar-SA"/>
        </w:rPr>
        <w:t xml:space="preserve">اذا ما الموت رفع عن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بكلكله اناخ بآخرينا</w:t>
      </w:r>
    </w:p>
    <w:p>
      <w:pPr>
        <w:pStyle w:val="BookText"/>
        <w:rPr/>
      </w:pPr>
      <w:r>
        <w:rPr>
          <w:rFonts w:ascii="Amiri" w:hAnsi="Amiri" w:eastAsia="Amiri" w:cs="Amiri"/>
          <w:color w:val="111111"/>
          <w:sz w:val="28"/>
          <w:sz w:val="28"/>
          <w:szCs w:val="28"/>
          <w:rtl w:val="true"/>
          <w:lang w:bidi="ar-SA"/>
        </w:rPr>
        <w:t xml:space="preserve">أما و الله لا تلبثون بعدها الا كريثما يركب الفرس، حتي تدور بكم دور الرحي و تقلق بكم قلق المحور، عهد عهده الي ابي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امركم و شركاءكم ثم لا يكن امركم عليكم غمة ثم اقضوا الي و لا تنظرون اني توكلت علي الله ربي و ربكم ما من دابة الا هـو آخذ بناصيتها ان ربي علي صراط مستقيم</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رفع يديه نحو السماء و قال اللهم احبس عنهم قطر السماء و ابعث عليهم سنين كسني يوسف و سلط عليهم غلام ثقيف يسقيهم كأسا مصبرة فانهم كذبونا و خذلونا و انت ربنا عليك توكلنا و اليك المصير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لا يدع احدا منهم الا انتقم لي منه قتلة بقتلة و ضربة بضربة و انه لينتصر لي و لأهل بيتي و اشياعي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ضلال ابن سعد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استدعي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فدعي له و كان كارها لا يحب أن يأتيه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أتزعم انك تقتلني و يوليك الدعي بلاد الري و جرجان و الله لا تتهنأ بذلك، عهد معهود فاصنع ما انت صانع، فانك لا تفرح بعدي بدنيا و لا آخرة، و كأني برأسك علي قصبة يتراماه الصبيان بالكوفة و يتخذونه غرضا بينهم، فصرف بوجهه عنه مغضبا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223" w:name="pg981_6470"/>
    </w:p>
    <w:p>
      <w:pPr>
        <w:pStyle w:val="Heading3"/>
        <w:numPr>
          <w:ilvl w:val="2"/>
          <w:numId w:val="1"/>
        </w:numPr>
        <w:rPr/>
      </w:pPr>
      <w:bookmarkStart w:id="224" w:name="__RefHeading___Toc1033273_373438147"/>
      <w:bookmarkStart w:id="225" w:name="_Toc76"/>
      <w:bookmarkEnd w:id="223"/>
      <w:bookmarkEnd w:id="224"/>
      <w:r>
        <w:rPr>
          <w:rtl w:val="true"/>
        </w:rPr>
        <w:t>توبة الحر</w:t>
      </w:r>
      <w:bookmarkEnd w:id="225"/>
    </w:p>
    <w:p>
      <w:pPr>
        <w:pStyle w:val="BookText"/>
        <w:rPr/>
      </w:pPr>
      <w:r>
        <w:rPr>
          <w:rFonts w:ascii="Amiri" w:hAnsi="Amiri" w:eastAsia="Amiri" w:cs="Amiri"/>
          <w:color w:val="111111"/>
          <w:sz w:val="28"/>
          <w:sz w:val="28"/>
          <w:szCs w:val="28"/>
          <w:rtl w:val="true"/>
          <w:lang w:bidi="ar-SA"/>
        </w:rPr>
        <w:t>و لما سمع الحر بن يزيد الرياحي كلامه و استغاثته أقبل علي عمر بن سعد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أمقاتل انت هـذا الرجل؟ قال اي و الله قتالا أيسره أن تسقط فيه الرؤوس و تطيح الايدي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فيما عرضه عليكم من الخصال؟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الي لقبلت ولكن أميرك أبي ذلك، فتركه و وقف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الي جنبه قرة بن قيس فقال لقرة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هـل سقيت فرسك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تريد أن تسقيه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قرة من ذلك انه يريد الاعتزال و يكره أن يشاهده فتركه فأخذ الحر يدنو من الحسين قليلا فقال له المهاجر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ان تحمل؟ فسكت و اخذته الرعدة فارتاب المهاجر من هذا الحال و قال له لو قيل لي من اشجع اهل الكوفة لما عدوتك، فما هـذا الذي أراه منك؟ فقال الحر اني اخير نفسي بين الجنة و النار و الله لا اختار علي الجنة شيئا و لو احرقت، ثم ضرب جواده نحو الحسين </w:t>
      </w:r>
      <w:r>
        <w:rPr>
          <w:rStyle w:val="FootnoteAnchor"/>
          <w:rtl w:val="true"/>
        </w:rPr>
        <w:footnoteReference w:id="623"/>
      </w:r>
      <w:r>
        <w:rPr>
          <w:rFonts w:ascii="Amiri" w:hAnsi="Amiri" w:eastAsia="Amiri" w:cs="Amiri"/>
          <w:color w:val="111111"/>
          <w:sz w:val="28"/>
          <w:sz w:val="28"/>
          <w:szCs w:val="28"/>
          <w:rtl w:val="true"/>
          <w:lang w:bidi="ar-SA"/>
        </w:rPr>
        <w:t xml:space="preserve">منكسا رمحه قالبا ترسه </w:t>
      </w:r>
      <w:r>
        <w:rPr>
          <w:rStyle w:val="FootnoteAnchor"/>
          <w:rtl w:val="true"/>
        </w:rPr>
        <w:footnoteReference w:id="624"/>
      </w:r>
      <w:r>
        <w:rPr>
          <w:rFonts w:ascii="Amiri" w:hAnsi="Amiri" w:eastAsia="Amiri" w:cs="Amiri"/>
          <w:color w:val="111111"/>
          <w:sz w:val="28"/>
          <w:sz w:val="28"/>
          <w:szCs w:val="28"/>
          <w:rtl w:val="true"/>
          <w:lang w:bidi="ar-SA"/>
        </w:rPr>
        <w:t>و قد طأطأ برأسه حياء من آل الرسول بما أتي اليهم و جعجع بهم في هـذا المكان علي غير ماء و لا كلأ رافعا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اليك انيب فتب علي، فقد أرعبت قلوب أوليائك و أولاد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اني تائب فهل لي من توبة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يتوب الله عليك </w:t>
      </w:r>
      <w:r>
        <w:rPr>
          <w:rStyle w:val="FootnoteAnchor"/>
          <w:rtl w:val="true"/>
        </w:rPr>
        <w:footnoteReference w:id="625"/>
      </w:r>
      <w:r>
        <w:rPr>
          <w:rFonts w:ascii="Amiri" w:hAnsi="Amiri" w:eastAsia="Amiri" w:cs="Amiri"/>
          <w:color w:val="111111"/>
          <w:sz w:val="28"/>
          <w:sz w:val="28"/>
          <w:szCs w:val="28"/>
          <w:rtl w:val="true"/>
          <w:lang w:bidi="ar-SA"/>
        </w:rPr>
        <w:t xml:space="preserve">فسره قوله و تيقن الحياة الأبدية و النعيم الدائم و وضح له قول الهاتف لما خرج من الكوفة فحدث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قال فيه لما خرجت من الكوفة نوديت أبشر يا حر بالجنة فقلت ويل للحر </w:t>
      </w:r>
      <w:bookmarkStart w:id="226" w:name="pg981_6471"/>
    </w:p>
    <w:p>
      <w:pPr>
        <w:pStyle w:val="BookText"/>
        <w:rPr/>
      </w:pPr>
      <w:bookmarkEnd w:id="226"/>
      <w:r>
        <w:rPr>
          <w:rFonts w:ascii="Amiri" w:hAnsi="Amiri" w:eastAsia="Amiri" w:cs="Amiri"/>
          <w:color w:val="111111"/>
          <w:sz w:val="28"/>
          <w:sz w:val="28"/>
          <w:szCs w:val="28"/>
          <w:rtl w:val="true"/>
          <w:lang w:bidi="ar-SA"/>
        </w:rPr>
        <w:t xml:space="preserve">يبشر بالجنة و هو يسير الي حرب ابن بنت رسول الله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أصبت خيرا و أجرا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معه غلام تركي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033275_373438147"/>
      <w:bookmarkStart w:id="228" w:name="_Toc77"/>
      <w:bookmarkEnd w:id="227"/>
      <w:r>
        <w:rPr>
          <w:rtl w:val="true"/>
        </w:rPr>
        <w:t>نصيحة الحر لأهل الكوفة</w:t>
      </w:r>
      <w:bookmarkEnd w:id="228"/>
    </w:p>
    <w:p>
      <w:pPr>
        <w:pStyle w:val="BookText"/>
        <w:rPr/>
      </w:pPr>
      <w:r>
        <w:rPr>
          <w:rFonts w:ascii="Amiri" w:hAnsi="Amiri" w:eastAsia="Amiri" w:cs="Amiri"/>
          <w:color w:val="111111"/>
          <w:sz w:val="28"/>
          <w:sz w:val="28"/>
          <w:szCs w:val="28"/>
          <w:rtl w:val="true"/>
          <w:lang w:bidi="ar-SA"/>
        </w:rPr>
        <w:t>ثم استأذن الحسين في أن يكلم القوم فأذن له فنادي بأعلي صوته يا أهل الكوفة لأمكم الهبل و العبر اذ دعوتموه و اخذتم بكظمه و احطتم به من كل جانب فمنعتموه التوجه الي بلاد الله العريضة حتي يأمن و أهل بيته و اصبح كالأسير في ايديكم لا يملك لنفسه نفعا و لا ضرا و حلأتموه و نساءه و صبيته و صحبه عن ماء الفرات الجاري الذي يشربه اليهود و النصاري و المجوس و تمرغ فيه خنازير السواد و كلابه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وهـاهـم قد صرعهم العطش بئسما خلفتم محمدا في ذريته لاسقاكم الله يوم الظما، فحملت عليه رجالة ترميه بالنبل، فتقهقر حتي وقف أمام الحسين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033277_373438147"/>
      <w:bookmarkStart w:id="230" w:name="_Toc78"/>
      <w:bookmarkEnd w:id="229"/>
      <w:r>
        <w:rPr>
          <w:rtl w:val="true"/>
        </w:rPr>
        <w:t>الحملة الأولي‌</w:t>
      </w:r>
      <w:bookmarkEnd w:id="23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عمر بن سعد نحو عسكر الحسين و رمي بسهم و قال اشهدوا لي عند الأمير اني أول من رمي، ثم رمي الناس </w:t>
      </w:r>
      <w:r>
        <w:rPr>
          <w:rStyle w:val="FootnoteAnchor"/>
          <w:rtl w:val="true"/>
        </w:rPr>
        <w:footnoteReference w:id="630"/>
      </w:r>
      <w:r>
        <w:rPr>
          <w:rFonts w:ascii="Amiri" w:hAnsi="Amiri" w:eastAsia="Amiri" w:cs="Amiri"/>
          <w:color w:val="111111"/>
          <w:sz w:val="28"/>
          <w:sz w:val="28"/>
          <w:szCs w:val="28"/>
          <w:rtl w:val="true"/>
          <w:lang w:bidi="ar-SA"/>
        </w:rPr>
        <w:t xml:space="preserve">فلم يبق من أصحاب الحسين أحد الا اصابه من سهامهم </w:t>
      </w:r>
      <w:r>
        <w:rPr>
          <w:rStyle w:val="FootnoteAnchor"/>
          <w:rtl w:val="true"/>
        </w:rPr>
        <w:footnoteReference w:id="63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رحمكم الله الي الموت الذي لابد منه، فان هذه السهام رسل القوم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أصحابه حملة واحدة </w:t>
      </w:r>
      <w:r>
        <w:rPr>
          <w:rStyle w:val="FootnoteAnchor"/>
          <w:rtl w:val="true"/>
        </w:rPr>
        <w:footnoteReference w:id="632"/>
      </w:r>
      <w:r>
        <w:rPr>
          <w:rFonts w:ascii="Amiri" w:hAnsi="Amiri" w:eastAsia="Amiri" w:cs="Amiri"/>
          <w:color w:val="111111"/>
          <w:sz w:val="28"/>
          <w:sz w:val="28"/>
          <w:szCs w:val="28"/>
          <w:rtl w:val="true"/>
          <w:lang w:bidi="ar-SA"/>
        </w:rPr>
        <w:t xml:space="preserve">و اقتتلو ساعة فما انجلت الغبرة الا عن خمسين صريعا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سطت و رحي الهيجاء تطحن شوسها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الضحي في نقعها متنقب‌</w:t>
      </w:r>
    </w:p>
    <w:p>
      <w:pPr>
        <w:pStyle w:val="BookText"/>
        <w:rPr/>
      </w:pPr>
      <w:r>
        <w:rPr>
          <w:rFonts w:ascii="Amiri" w:hAnsi="Amiri" w:eastAsia="Amiri" w:cs="Amiri"/>
          <w:color w:val="111111"/>
          <w:sz w:val="28"/>
          <w:sz w:val="28"/>
          <w:szCs w:val="28"/>
          <w:rtl w:val="true"/>
          <w:lang w:bidi="ar-SA"/>
        </w:rPr>
        <w:t xml:space="preserve">تهلل بشرا بالقراع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وجه ضرغام هـناك مقطب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تلتذ ان جاءت لها السمر تلتوي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للبيض ان سلت لدي الضرب تطرب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اعزاء لا تلوي الرقاب 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الوف في الكريهة ترهب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لسوي العلياء تاقت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 في شي‌ء سوي العز ترغب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مجدا في الثريا لحلقت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و شأن الشهم للمجد يطلب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فأسيافهم يوم الوغي تمطر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ايديهم من جودها الدهر مخضب‌</w:t>
      </w:r>
    </w:p>
    <w:p>
      <w:pPr>
        <w:pStyle w:val="BookText"/>
        <w:rPr/>
      </w:pPr>
      <w:r>
        <w:rPr>
          <w:rFonts w:ascii="Amiri" w:hAnsi="Amiri" w:eastAsia="Amiri" w:cs="Amiri"/>
          <w:color w:val="111111"/>
          <w:sz w:val="28"/>
          <w:sz w:val="28"/>
          <w:szCs w:val="28"/>
          <w:rtl w:val="true"/>
          <w:lang w:bidi="ar-SA"/>
        </w:rPr>
        <w:t xml:space="preserve">و ما برحت تقري المواضي لحومها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دمها السمر العواسل تشرب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ان تهاوت كالكواكب في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بعدهم يا ليت لا لاح كوكب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تهاووا فقل زهر النجوم تهافتت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 هو وا فقل شم الجبال تهدم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 خرج يسار مولي زياد و سالم مولي عبيدالله بن زياد فطلبا البراز فوثب حبيب و برير فلم يأذن لهما الحسين فقام عبدالله بن عمير الكلبي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 ابووهب و كان طويلا شديد الساعدين بعيد ما بين المنكبين شريفا في قومه شجاعا مجربا فأذن له و قال احسبه للاقران 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 من أنت؟ فانتسب لهما فقالا لا نعرفك ليخرج الينا زهير او حبيب او برير و كان يسار قريبا منه فقال له يا ابن الزانية او بك رغبة عن مبارزتي ثم شد عليه بسيفه يضربه و بينا هـو مشتغل به اذ شد عليه سالم فصاح اصحابه قد رهقك العبد فلم يعبأ به فضربه سالم بالسيف فاتقاها عبدالله بيده اليسري فأطار اصابعه و مال عليه عبدالله فقتله و اقبل الي الحسين يرتجز و قد قتلهما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اخذت زوجته ام‌وهب بنت عبدالله من النمر بن قاسط، عمودا و اقبلت نحوه تقول له فداك ابي و امي قاتل دون الطيبين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ان يردها الي الخيمة فلم تطاوعه و أخذت تجاذبه ثوبه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ادعك دون أن اموت معك فناداها الحسين جزيتم عن أهل بيت نبيكم خيرا </w:t>
      </w:r>
      <w:bookmarkStart w:id="231" w:name="pg981_6473"/>
    </w:p>
    <w:p>
      <w:pPr>
        <w:pStyle w:val="BookText"/>
        <w:rPr/>
      </w:pPr>
      <w:bookmarkEnd w:id="231"/>
      <w:r>
        <w:rPr>
          <w:rFonts w:ascii="Amiri" w:hAnsi="Amiri" w:eastAsia="Amiri" w:cs="Amiri"/>
          <w:color w:val="111111"/>
          <w:sz w:val="28"/>
          <w:sz w:val="28"/>
          <w:szCs w:val="28"/>
          <w:rtl w:val="true"/>
          <w:lang w:bidi="ar-SA"/>
        </w:rPr>
        <w:t xml:space="preserve">ارجعي الي الخيمة فانه ليس علي النساء قتال فرجعت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033279_373438147"/>
      <w:bookmarkStart w:id="233" w:name="_Toc79"/>
      <w:bookmarkEnd w:id="232"/>
      <w:r>
        <w:rPr>
          <w:rtl w:val="true"/>
        </w:rPr>
        <w:t>مبارزة الاثنين و الاربعة</w:t>
      </w:r>
      <w:bookmarkEnd w:id="233"/>
    </w:p>
    <w:p>
      <w:pPr>
        <w:pStyle w:val="BookText"/>
        <w:rPr/>
      </w:pPr>
      <w:r>
        <w:rPr>
          <w:rFonts w:ascii="Amiri" w:hAnsi="Amiri" w:eastAsia="Amiri" w:cs="Amiri"/>
          <w:color w:val="111111"/>
          <w:sz w:val="28"/>
          <w:sz w:val="28"/>
          <w:szCs w:val="28"/>
          <w:rtl w:val="true"/>
          <w:lang w:bidi="ar-SA"/>
        </w:rPr>
        <w:t xml:space="preserve">و لما نظر من بقي من اصحاب الحسين الي كثرة من قتل منهم أخذ الرجلان و الثلاثة و الاربعة يستأذنون الحسين في الذب عنه و الدفع عن حرمه و كل يحمي الآخر من كيد عدوه فخرج الجابريان وهـما سيف بن الحارث بن سريع و مالك ابن عبد بن سريع وهـما ابنا عم و اخوان الام وهـما يبكيان قال الحسين ما يبكيكما اني لأرجو ان تكونا بعد ساعة قريري العين قالا جعلنا الله فداك ما علي أنفسنا نبكي ولكن نبكي عليك نراك قد احيط بك و لا نقدر أن ننفعك فجزاهما الحسين خيرا فقاتلا قريبا منه حتي قتلا </w:t>
      </w:r>
      <w:r>
        <w:rPr>
          <w:rStyle w:val="FootnoteAnchor"/>
          <w:rtl w:val="true"/>
        </w:rPr>
        <w:footnoteReference w:id="637"/>
      </w:r>
      <w:r>
        <w:rPr>
          <w:rFonts w:ascii="Amiri" w:hAnsi="Amiri" w:eastAsia="Amiri" w:cs="Amiri"/>
          <w:color w:val="111111"/>
          <w:sz w:val="28"/>
          <w:sz w:val="28"/>
          <w:szCs w:val="28"/>
          <w:rtl w:val="true"/>
          <w:lang w:bidi="ar-SA"/>
        </w:rPr>
        <w:t>و جاء عبدالله و عبدالرحمن ابنا عروة الغفاريان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حازنا الناس اليك فجعلا يقاتلان بين يديه حتي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عمرو بن خالد الصيداوي و سعد مولاه و جابر بن الحارث السلماني و مجمع بن عبدالله العائذي </w:t>
      </w:r>
      <w:r>
        <w:rPr>
          <w:rStyle w:val="FootnoteAnchor"/>
          <w:rtl w:val="true"/>
        </w:rPr>
        <w:footnoteReference w:id="638"/>
      </w:r>
      <w:r>
        <w:rPr>
          <w:rFonts w:ascii="Amiri" w:hAnsi="Amiri" w:eastAsia="Amiri" w:cs="Amiri"/>
          <w:color w:val="111111"/>
          <w:sz w:val="28"/>
          <w:sz w:val="28"/>
          <w:szCs w:val="28"/>
          <w:rtl w:val="true"/>
          <w:lang w:bidi="ar-SA"/>
        </w:rPr>
        <w:t xml:space="preserve">و شدوا جميعا علي أهل الكوفة فلما أوغلوا فيهم عطف عليهم الناس و قطعوهم عن أصحابهم فندب اليهم الحسين أخاه العباس فاستنقذهم بسيفه و قد جرحوا بأجمعهم و في أثناء الطريق اقترب منهم العدو فشدوا بأسيافهم مع ما بهم من الجراح و قاتلوا حتي قتلوا في مكان واحد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033281_373438147"/>
      <w:bookmarkStart w:id="235" w:name="_Toc80"/>
      <w:bookmarkEnd w:id="234"/>
      <w:r>
        <w:rPr>
          <w:rtl w:val="true"/>
        </w:rPr>
        <w:t>استغاثة وهـداية</w:t>
      </w:r>
      <w:bookmarkEnd w:id="23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نظر الحسين الي كثرة من قتل من أصحابه قبض علي شيبته المقدسة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علي اليهود اذ جعلوا له ولدا، و اشتد غضبه علي النصاري اذ جعلوه ثالث ثلاثة، و اشتد غضبه علي المجوس اذ عبدوا الشمس </w:t>
      </w:r>
      <w:bookmarkStart w:id="236" w:name="pg981_6474"/>
    </w:p>
    <w:p>
      <w:pPr>
        <w:pStyle w:val="BookText"/>
        <w:rPr/>
      </w:pPr>
      <w:bookmarkEnd w:id="236"/>
      <w:r>
        <w:rPr>
          <w:rFonts w:ascii="Amiri" w:hAnsi="Amiri" w:eastAsia="Amiri" w:cs="Amiri"/>
          <w:color w:val="111111"/>
          <w:sz w:val="28"/>
          <w:sz w:val="28"/>
          <w:szCs w:val="28"/>
          <w:rtl w:val="true"/>
          <w:lang w:bidi="ar-SA"/>
        </w:rPr>
        <w:t>و القمر دونه، و اشتد غضبه علي قوم اتفقت كلمتهم علي قتل ابن بنت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اجيبهم الي شي‌ء مما يريدون حتي القي الله و أنا مخضب بدمي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أما من مغيث يغيثنا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ذاب يذب عن حرم رسول الله</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فبكت النساء و كثر صراخهن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الانصاريان سعد بن الحارث و اخوه ابوالحتوف استنصار الحسين و استغاثته و بكاء عياله و كانا مع ابن‌سعد فمالا بسيفيهما علي أعداء الحسين و قاتلا حتي قتلا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1033283_373438147"/>
      <w:bookmarkStart w:id="238" w:name="_Toc81"/>
      <w:bookmarkEnd w:id="237"/>
      <w:r>
        <w:rPr>
          <w:rtl w:val="true"/>
        </w:rPr>
        <w:t>ثبات الميمنة</w:t>
      </w:r>
      <w:bookmarkEnd w:id="238"/>
    </w:p>
    <w:p>
      <w:pPr>
        <w:pStyle w:val="BookText"/>
        <w:rPr/>
      </w:pPr>
      <w:r>
        <w:rPr>
          <w:rFonts w:ascii="Amiri" w:hAnsi="Amiri" w:eastAsia="Amiri" w:cs="Amiri"/>
          <w:color w:val="111111"/>
          <w:sz w:val="28"/>
          <w:sz w:val="28"/>
          <w:szCs w:val="28"/>
          <w:rtl w:val="true"/>
          <w:lang w:bidi="ar-SA"/>
        </w:rPr>
        <w:t>و أخذ أصحاب الحسين بعد ان قل عددهم و بان النقص فيهم يبرز الرجل بعد الرجل فأكثروا القتل في أهل الكوفة فصاح عمرو بن الحجاج بأصحابه أتدرون من تقاتلون؟ تقاتلون فرسان المصر و أهل البصائر و قوما مستميتين لا يبرز اليهم احد منكم الا قتلوه علي قتلهم و الله لو لم ترموهم الا بالحجارة لقتلتموهم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الرأي ما رأيت أرسل في الناس من يعزم عليهم ان لا يبارزهم رجل منهم و لم خرجتم اليهم وحدانا لأتوا عليكم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حمل عمرو بن الحجاج علي ميمنة الحسين فثبتوا له و جثوا علي الركب و أشرعوا الرماح فلم تقدم الخيل فلما ذهبت الخيل لترجع رشقهم أصحاب الحسين بالنبل فصرعوا رجالا و جرحوا آخرين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عمرو بن الحجاج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من مرق عن الدين و فارق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عمرو أعلي تحرض الناس؟ انحن مرقنا من </w:t>
      </w:r>
      <w:bookmarkStart w:id="239" w:name="pg981_6475"/>
    </w:p>
    <w:p>
      <w:pPr>
        <w:pStyle w:val="BookText"/>
        <w:rPr/>
      </w:pPr>
      <w:bookmarkEnd w:id="239"/>
      <w:r>
        <w:rPr>
          <w:rFonts w:ascii="Amiri" w:hAnsi="Amiri" w:eastAsia="Amiri" w:cs="Amiri"/>
          <w:color w:val="111111"/>
          <w:sz w:val="28"/>
          <w:sz w:val="28"/>
          <w:szCs w:val="28"/>
          <w:rtl w:val="true"/>
          <w:lang w:bidi="ar-SA"/>
        </w:rPr>
        <w:t xml:space="preserve">الدين و انت تقيم عليه؟ ستعلمون اذا فارقت أرواحنا أجسادنا من أولي بصلي النار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033285_373438147"/>
      <w:bookmarkStart w:id="241" w:name="_Toc82"/>
      <w:bookmarkEnd w:id="240"/>
      <w:r>
        <w:rPr>
          <w:rtl w:val="true"/>
        </w:rPr>
        <w:t>مسلم بن عوسجة</w:t>
      </w:r>
      <w:bookmarkEnd w:id="241"/>
    </w:p>
    <w:p>
      <w:pPr>
        <w:pStyle w:val="BookText"/>
        <w:rPr/>
      </w:pPr>
      <w:r>
        <w:rPr>
          <w:rFonts w:ascii="Amiri" w:hAnsi="Amiri" w:eastAsia="Amiri" w:cs="Amiri"/>
          <w:color w:val="111111"/>
          <w:sz w:val="28"/>
          <w:sz w:val="28"/>
          <w:szCs w:val="28"/>
          <w:rtl w:val="true"/>
          <w:lang w:bidi="ar-SA"/>
        </w:rPr>
        <w:t>ثم حمل عمرو بن الحجاج من نحو الفرات فاقتتلوا ساعة و فيها قاتل مسلم ابن عوسجة فشد عليه مسلم بن عبدالله الضبابي و عبدالله بن خشكارة البجلي و ثارت لشدة الجلاد غبرة شديدة و ما انجلت الغبرة الا و مسلم صريع و به رمق، فمشي اليه الحسين و معه حبيب بن مظاهر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مسلم، منهم من قضي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 منه حبيب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مصرعك يا مسلم ابشر بالجنة فقال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 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أعلم أني في الاثر لأحببت أن توصي الي بما أهمك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بهذا و اشار الي الحسين أن تموت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رب الكعبة و فاضت روحه و بينهما و صاحت جارية له و امسلماه يا سيداه يا ابن عوسجتاه فتنادي أصحاب ابن الحجاج قتلنا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شبث بن ربعي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امهاتكم أيقتل مثل مسلم و 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 موقف له كريم في المسلمين رأيته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 ستة من المشركين قبل تتام خيول المسلمين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033287_373438147"/>
      <w:bookmarkStart w:id="243" w:name="_Toc83"/>
      <w:bookmarkEnd w:id="242"/>
      <w:r>
        <w:rPr>
          <w:rtl w:val="true"/>
        </w:rPr>
        <w:t>ثبات الميسرة</w:t>
      </w:r>
      <w:bookmarkEnd w:id="24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الشمر في جماعة من اصحابه علي ميسرة الحسين فثبتوا لهم حتي كشفوهم و فيها قاتل عبدالله بن عمير الكلبي فقتل تسعة عشر فارسا و اثني عشر راجلا و شد عليه هـاني بن ثبيت الحضرمي فقطع يده اليمني </w:t>
      </w:r>
      <w:r>
        <w:rPr>
          <w:rStyle w:val="FootnoteAnchor"/>
          <w:rtl w:val="true"/>
        </w:rPr>
        <w:footnoteReference w:id="646"/>
      </w:r>
      <w:r>
        <w:rPr>
          <w:rFonts w:ascii="Amiri" w:hAnsi="Amiri" w:eastAsia="Amiri" w:cs="Amiri"/>
          <w:color w:val="111111"/>
          <w:sz w:val="28"/>
          <w:sz w:val="28"/>
          <w:szCs w:val="28"/>
          <w:rtl w:val="true"/>
          <w:lang w:bidi="ar-SA"/>
        </w:rPr>
        <w:t>و قطع بكر بن حي ساقه</w:t>
      </w:r>
      <w:r>
        <w:rPr>
          <w:rFonts w:eastAsia="Amiri" w:cs="Amiri" w:ascii="Amiri" w:hAnsi="Amiri"/>
          <w:color w:val="111111"/>
          <w:sz w:val="28"/>
          <w:szCs w:val="28"/>
          <w:rtl w:val="true"/>
          <w:lang w:bidi="ar-SA"/>
        </w:rPr>
        <w:t xml:space="preserve">. </w:t>
      </w:r>
      <w:bookmarkStart w:id="244" w:name="pg981_6476"/>
    </w:p>
    <w:p>
      <w:pPr>
        <w:pStyle w:val="BookText"/>
        <w:rPr/>
      </w:pPr>
      <w:bookmarkEnd w:id="244"/>
      <w:r>
        <w:rPr>
          <w:rFonts w:ascii="Amiri" w:hAnsi="Amiri" w:eastAsia="Amiri" w:cs="Amiri"/>
          <w:color w:val="111111"/>
          <w:sz w:val="28"/>
          <w:sz w:val="28"/>
          <w:szCs w:val="28"/>
          <w:rtl w:val="true"/>
          <w:lang w:bidi="ar-SA"/>
        </w:rPr>
        <w:t xml:space="preserve">فأخذ أسيرا و قتل صبرا </w:t>
      </w:r>
      <w:r>
        <w:rPr>
          <w:rStyle w:val="FootnoteAnchor"/>
          <w:rtl w:val="true"/>
        </w:rPr>
        <w:footnoteReference w:id="647"/>
      </w:r>
      <w:r>
        <w:rPr>
          <w:rFonts w:ascii="Amiri" w:hAnsi="Amiri" w:eastAsia="Amiri" w:cs="Amiri"/>
          <w:color w:val="111111"/>
          <w:sz w:val="28"/>
          <w:sz w:val="28"/>
          <w:szCs w:val="28"/>
          <w:rtl w:val="true"/>
          <w:lang w:bidi="ar-SA"/>
        </w:rPr>
        <w:t>فمشت اليه زوجته ام‌وهب و جلست عند رأسه تمسح الدم عنه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هـنيئا لك الجنة اسأل الله الذي رزقك الجنة ان يصحبني معك فقال الشمر لغلامه رستم اضرب رأسها بالعمود فشدخه و ماتت مكانها وهـي أول امرأة قتلت من اصحاب الحسين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قطع رأسه و رمي به الي جهة الحسين فأخذته امه و مسحت الدم عنه ثم أخذت عمود خيمة و برزت الي الأعداء فردها الحسين و قال ارجعي رحمك الله فقد وضع عنك الجهاد فرجعت وهـي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تقطع رجائي فقال الحسين لا يقطع الله رجاءك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الشمر حتي طعن فسطاط الحسين بالرمح و قال علي بالنار لأحرقه علي أهله فتصايحت النساء و خرجن من الفسطاط و ناداه الحسين يا ابن ذي‌الجوشن انت تدعو بالنار لتحرق بيتي علي اهلي احرقك الله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أمرعبا للنساء صرت؟ ما رأيت مقالا اسوأ من مقالك و موقفا اقبح من موقفك فاستحي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علي جماعته زهير بن القين في عشرة من اصحابه حتي كشفوهم عن البيوت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033289_373438147"/>
      <w:bookmarkStart w:id="246" w:name="_Toc84"/>
      <w:bookmarkEnd w:id="245"/>
      <w:r>
        <w:rPr>
          <w:rtl w:val="true"/>
        </w:rPr>
        <w:t>عزرة يستمد الرجال‌</w:t>
      </w:r>
      <w:bookmarkEnd w:id="24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رأي عزرة بن قيس و هو علي الخيل الوهن في اصحابه و الفشل كلما يحملون بعث الي عمر بن سعد يستمده الرجال، فقال ابن‌سعد لشبث بن ربعي ألا تقدم اليهم قال يا سبحان الله تكلف شيخ المصر و عندك من يجزي عنه و لم يزل شبث بن ربعي كارها لقتال الحسين و قد سمع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قاتلنا مع علي بن </w:t>
      </w:r>
      <w:bookmarkStart w:id="247" w:name="pg981_6477"/>
    </w:p>
    <w:p>
      <w:pPr>
        <w:pStyle w:val="BookText"/>
        <w:rPr/>
      </w:pPr>
      <w:bookmarkEnd w:id="247"/>
      <w:r>
        <w:rPr>
          <w:rFonts w:ascii="Amiri" w:hAnsi="Amiri" w:eastAsia="Amiri" w:cs="Amiri"/>
          <w:color w:val="111111"/>
          <w:sz w:val="28"/>
          <w:sz w:val="28"/>
          <w:szCs w:val="28"/>
          <w:rtl w:val="true"/>
          <w:lang w:bidi="ar-SA"/>
        </w:rPr>
        <w:t>ابي‌طالب و مع ابنه من بعده آل ابي‌سفيان خمس سنين ثم عدونا علي ولده و هو خير اهل الارض نقاتله مع آل معاوية و ابن‌سمية الزانية ضلال يا لك من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يعطي الله اهل هـذا المصر خيرا ابدا و لا يسددهم لرشد </w:t>
      </w:r>
      <w:r>
        <w:rPr>
          <w:rStyle w:val="FootnoteAnchor"/>
          <w:rtl w:val="true"/>
        </w:rPr>
        <w:footnoteReference w:id="651"/>
      </w:r>
      <w:r>
        <w:rPr>
          <w:rFonts w:ascii="Amiri" w:hAnsi="Amiri" w:eastAsia="Amiri" w:cs="Amiri"/>
          <w:color w:val="111111"/>
          <w:sz w:val="28"/>
          <w:sz w:val="28"/>
          <w:szCs w:val="28"/>
          <w:rtl w:val="true"/>
          <w:lang w:bidi="ar-SA"/>
        </w:rPr>
        <w:t xml:space="preserve">فمده بالحصين بن نمير في خمسمائة من الرماة و اشتد القتال و اكثر اصحاب الحسين فيهم الجراح حتي عقروا خيولهم و ارجلوهم </w:t>
      </w:r>
      <w:r>
        <w:rPr>
          <w:rStyle w:val="FootnoteAnchor"/>
          <w:rtl w:val="true"/>
        </w:rPr>
        <w:footnoteReference w:id="652"/>
      </w:r>
      <w:r>
        <w:rPr>
          <w:rFonts w:ascii="Amiri" w:hAnsi="Amiri" w:eastAsia="Amiri" w:cs="Amiri"/>
          <w:color w:val="111111"/>
          <w:sz w:val="28"/>
          <w:sz w:val="28"/>
          <w:szCs w:val="28"/>
          <w:rtl w:val="true"/>
          <w:lang w:bidi="ar-SA"/>
        </w:rPr>
        <w:t>و لم يقدروا ان يأتوهم من وجه واحد لتقارب ابنيتهم فأرسل ابن‌سعد الرجال ليقوضوها عن ايمانهم و عن شمائلهم ليحيطوا بهم فأخذ الثلاثة و الاربعة من اصحاب الحسين يتخللون البيوت فيشدون علي الرجل و هو ينهب فيقتلونه و يرمونه من قريب فيعقرونه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ابن‌سعد أحرقوها بالنار فأضرموا فيها النار فصاحت النساء و دهشت الاطفال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يحرقونها فانهم اذا فعلوا ذلك لم يجوزوا اليكم فكان كما قال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033291_373438147"/>
      <w:bookmarkStart w:id="249" w:name="_Toc85"/>
      <w:bookmarkEnd w:id="248"/>
      <w:r>
        <w:rPr>
          <w:rtl w:val="true"/>
        </w:rPr>
        <w:t>ابوالشعثاء</w:t>
      </w:r>
      <w:bookmarkEnd w:id="249"/>
    </w:p>
    <w:p>
      <w:pPr>
        <w:pStyle w:val="BookText"/>
        <w:rPr/>
      </w:pPr>
      <w:r>
        <w:rPr>
          <w:rFonts w:ascii="Amiri" w:hAnsi="Amiri" w:eastAsia="Amiri" w:cs="Amiri"/>
          <w:color w:val="111111"/>
          <w:sz w:val="28"/>
          <w:sz w:val="28"/>
          <w:szCs w:val="28"/>
          <w:rtl w:val="true"/>
          <w:lang w:bidi="ar-SA"/>
        </w:rPr>
        <w:t>و كان ابوالشعثاء الكندي و هو يزيد بن زياد مع ابن‌سعد فلما ردوا الشروط علي الحسين صار معه و كان راميا فجثا علي ركبتيه بين يدي الحسين و رمي بمائة سهم و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سدد رميته و اجعل ثوابه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نفدت سهامه قام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تبين لي اني قتلت منهم خمسة </w:t>
      </w:r>
      <w:r>
        <w:rPr>
          <w:rStyle w:val="FootnoteAnchor"/>
          <w:rtl w:val="true"/>
        </w:rPr>
        <w:footnoteReference w:id="654"/>
      </w:r>
      <w:r>
        <w:rPr>
          <w:rFonts w:ascii="Amiri" w:hAnsi="Amiri" w:eastAsia="Amiri" w:cs="Amiri"/>
          <w:color w:val="111111"/>
          <w:sz w:val="28"/>
          <w:sz w:val="28"/>
          <w:szCs w:val="28"/>
          <w:rtl w:val="true"/>
          <w:lang w:bidi="ar-SA"/>
        </w:rPr>
        <w:t xml:space="preserve">ثم حمل علي القوم فقتل تسعة نفر و قتل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033293_373438147"/>
      <w:bookmarkStart w:id="251" w:name="_Toc86"/>
      <w:bookmarkEnd w:id="250"/>
      <w:r>
        <w:rPr>
          <w:rtl w:val="true"/>
        </w:rPr>
        <w:t>الزوال‌</w:t>
      </w:r>
      <w:bookmarkEnd w:id="25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التفت ابوثمامة الصائدي </w:t>
      </w:r>
      <w:r>
        <w:rPr>
          <w:rStyle w:val="FootnoteAnchor"/>
          <w:rtl w:val="true"/>
        </w:rPr>
        <w:footnoteReference w:id="656"/>
      </w:r>
      <w:r>
        <w:rPr>
          <w:rFonts w:ascii="Amiri" w:hAnsi="Amiri" w:eastAsia="Amiri" w:cs="Amiri"/>
          <w:color w:val="111111"/>
          <w:sz w:val="28"/>
          <w:sz w:val="28"/>
          <w:szCs w:val="28"/>
          <w:rtl w:val="true"/>
          <w:lang w:bidi="ar-SA"/>
        </w:rPr>
        <w:t xml:space="preserve">الي الشمس قد زالت فقال للحسين نفسي </w:t>
      </w:r>
      <w:bookmarkStart w:id="252" w:name="pg981_6478"/>
    </w:p>
    <w:p>
      <w:pPr>
        <w:pStyle w:val="BookText"/>
        <w:rPr/>
      </w:pPr>
      <w:bookmarkEnd w:id="252"/>
      <w:r>
        <w:rPr>
          <w:rFonts w:ascii="Amiri" w:hAnsi="Amiri" w:eastAsia="Amiri" w:cs="Amiri"/>
          <w:color w:val="111111"/>
          <w:sz w:val="28"/>
          <w:sz w:val="28"/>
          <w:szCs w:val="28"/>
          <w:rtl w:val="true"/>
          <w:lang w:bidi="ar-SA"/>
        </w:rPr>
        <w:t>لك الفداء اني أريهـولاء قد اقتربوا منك لا و الله لا تقتل حتي اقتل دونك و احب أن القي الله و قد صليت هـذه الصلاة التي دنا وقتها فرفع الحسين رأسه الي المساء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الصلاة جعلك الله من المصلين الذاكرين، نعم هـذا أول وقتها سلوهم أن يكفوا عنا حتي نصلي فقال الحصين انها لا تقبل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033295_373438147"/>
      <w:bookmarkStart w:id="254" w:name="_Toc87"/>
      <w:bookmarkEnd w:id="253"/>
      <w:r>
        <w:rPr>
          <w:rtl w:val="true"/>
        </w:rPr>
        <w:t>حبيب بن مظاهر</w:t>
      </w:r>
      <w:bookmarkEnd w:id="254"/>
    </w:p>
    <w:p>
      <w:pPr>
        <w:pStyle w:val="BookText"/>
        <w:rPr/>
      </w:pPr>
      <w:r>
        <w:rPr>
          <w:rFonts w:ascii="Amiri" w:hAnsi="Amiri" w:eastAsia="Amiri" w:cs="Amiri"/>
          <w:color w:val="111111"/>
          <w:sz w:val="28"/>
          <w:sz w:val="28"/>
          <w:szCs w:val="28"/>
          <w:rtl w:val="true"/>
          <w:lang w:bidi="ar-SA"/>
        </w:rPr>
        <w:t>فقال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أنها لا تقبل من آل الرسول و تقبل منك يا حمار فحمل عليه الحصين فضرب حبيب وجه فرسه بالسيف فشبت به و وقع عنه و استنقذه اصحابه فحملوه </w:t>
      </w:r>
      <w:r>
        <w:rPr>
          <w:rStyle w:val="FootnoteAnchor"/>
          <w:rtl w:val="true"/>
        </w:rPr>
        <w:footnoteReference w:id="658"/>
      </w:r>
      <w:r>
        <w:rPr>
          <w:rFonts w:ascii="Amiri" w:hAnsi="Amiri" w:eastAsia="Amiri" w:cs="Amiri"/>
          <w:color w:val="111111"/>
          <w:sz w:val="28"/>
          <w:sz w:val="28"/>
          <w:szCs w:val="28"/>
          <w:rtl w:val="true"/>
          <w:lang w:bidi="ar-SA"/>
        </w:rPr>
        <w:t xml:space="preserve">و قاتلهم حبيب قتالا شديدا فقتل علي كبره اثنين و ستين رجلا و حمل عليه بديل بن صريم فضربه بسيفه و طعنه آخر من تميم برمحه فسقط الي الارض فذهب ليقوم و اذا الحصين يضربه بالسيف علي رأسه فسقط لوجهه و نزل اليه التميمي و احتز رأسه فهد مقتله الحسين فقال عند الله احتسب نفسي و حماة اصحابي </w:t>
      </w:r>
      <w:r>
        <w:rPr>
          <w:rStyle w:val="FootnoteAnchor"/>
          <w:rtl w:val="true"/>
        </w:rPr>
        <w:footnoteReference w:id="659"/>
      </w:r>
      <w:r>
        <w:rPr>
          <w:rFonts w:ascii="Amiri" w:hAnsi="Amiri" w:eastAsia="Amiri" w:cs="Amiri"/>
          <w:color w:val="111111"/>
          <w:sz w:val="28"/>
          <w:sz w:val="28"/>
          <w:szCs w:val="28"/>
          <w:rtl w:val="true"/>
          <w:lang w:bidi="ar-SA"/>
        </w:rPr>
        <w:t>و استرجع كثيرا</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033297_373438147"/>
      <w:bookmarkStart w:id="256" w:name="_Toc88"/>
      <w:bookmarkEnd w:id="255"/>
      <w:r>
        <w:rPr>
          <w:rtl w:val="true"/>
        </w:rPr>
        <w:t>الحر الرياحي‌</w:t>
      </w:r>
      <w:bookmarkEnd w:id="25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من بعده الحر بن يزيد الرياحي و معه زهير بن القين يحمي ظهره فكان اذا شد أحدهما و استلحم شد الآخر و استنقذه ففعلا ساعة </w:t>
      </w:r>
      <w:r>
        <w:rPr>
          <w:rStyle w:val="FootnoteAnchor"/>
          <w:rtl w:val="true"/>
        </w:rPr>
        <w:footnoteReference w:id="660"/>
      </w:r>
      <w:r>
        <w:rPr>
          <w:rFonts w:ascii="Amiri" w:hAnsi="Amiri" w:eastAsia="Amiri" w:cs="Amiri"/>
          <w:color w:val="111111"/>
          <w:sz w:val="28"/>
          <w:sz w:val="28"/>
          <w:szCs w:val="28"/>
          <w:rtl w:val="true"/>
          <w:lang w:bidi="ar-SA"/>
        </w:rPr>
        <w:t>و ان فرس الحر لمضروب علي اذنيه و حاجبيه و الدماء تسيل منه و هو يتمثل بقول عنترة</w:t>
      </w:r>
      <w:r>
        <w:rPr>
          <w:rFonts w:eastAsia="Amiri" w:cs="Amiri" w:ascii="Amiri" w:hAnsi="Amiri"/>
          <w:color w:val="111111"/>
          <w:sz w:val="28"/>
          <w:szCs w:val="28"/>
          <w:rtl w:val="true"/>
          <w:lang w:bidi="ar-SA"/>
        </w:rPr>
        <w:t xml:space="preserve">: </w:t>
      </w:r>
      <w:bookmarkStart w:id="257" w:name="pg981_6479"/>
    </w:p>
    <w:p>
      <w:pPr>
        <w:pStyle w:val="BookText"/>
        <w:rPr/>
      </w:pPr>
      <w:bookmarkEnd w:id="257"/>
      <w:r>
        <w:rPr>
          <w:rFonts w:ascii="Amiri" w:hAnsi="Amiri" w:eastAsia="Amiri" w:cs="Amiri"/>
          <w:color w:val="111111"/>
          <w:sz w:val="28"/>
          <w:sz w:val="28"/>
          <w:szCs w:val="28"/>
          <w:rtl w:val="true"/>
          <w:lang w:bidi="ar-SA"/>
        </w:rPr>
        <w:t xml:space="preserve">ما زلت ارميهم بثغرة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لبانه حتي تسربل بالدم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الحصين ليزيد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الحر الذي كنت تتمني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خرج اليه يطلب المبارزة فما اسرع ان قتله الحر ثم رمي ايوب بن مشرح الخيواني فرس الحر بسهم فعقره و شب به الفرس فوثب عنه كأنه ليث </w:t>
      </w:r>
      <w:r>
        <w:rPr>
          <w:rStyle w:val="FootnoteAnchor"/>
          <w:rtl w:val="true"/>
        </w:rPr>
        <w:footnoteReference w:id="661"/>
      </w:r>
      <w:r>
        <w:rPr>
          <w:rFonts w:ascii="Amiri" w:hAnsi="Amiri" w:eastAsia="Amiri" w:cs="Amiri"/>
          <w:color w:val="111111"/>
          <w:sz w:val="28"/>
          <w:sz w:val="28"/>
          <w:szCs w:val="28"/>
          <w:rtl w:val="true"/>
          <w:lang w:bidi="ar-SA"/>
        </w:rPr>
        <w:t xml:space="preserve">و بيده السيف و جعل يقاتل راجلا حتي قتل نيفا و أربعين </w:t>
      </w:r>
      <w:r>
        <w:rPr>
          <w:rStyle w:val="FootnoteAnchor"/>
          <w:rtl w:val="true"/>
        </w:rPr>
        <w:footnoteReference w:id="662"/>
      </w:r>
      <w:r>
        <w:rPr>
          <w:rFonts w:ascii="Amiri" w:hAnsi="Amiri" w:eastAsia="Amiri" w:cs="Amiri"/>
          <w:color w:val="111111"/>
          <w:sz w:val="28"/>
          <w:sz w:val="28"/>
          <w:szCs w:val="28"/>
          <w:rtl w:val="true"/>
          <w:lang w:bidi="ar-SA"/>
        </w:rPr>
        <w:t xml:space="preserve">ثم شدت عليه الرجالة فصرعته و حمله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وضعوه امام الفسطاط الذي يقاتلون دونه وهـكذا يؤتي بكل قتيل الي هـذا الفسطاط و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مثل قتلة النبيين و آل النبيين </w:t>
      </w:r>
      <w:r>
        <w:rPr>
          <w:rStyle w:val="FootnoteAnchor"/>
          <w:rtl w:val="true"/>
        </w:rPr>
        <w:footnoteReference w:id="663"/>
      </w:r>
      <w:r>
        <w:rPr>
          <w:rFonts w:ascii="Amiri" w:hAnsi="Amiri" w:eastAsia="Amiri" w:cs="Amiri"/>
          <w:color w:val="111111"/>
          <w:sz w:val="28"/>
          <w:sz w:val="28"/>
          <w:szCs w:val="28"/>
          <w:rtl w:val="true"/>
          <w:lang w:bidi="ar-SA"/>
        </w:rPr>
        <w:t>ثم التفت الي الحر و كان به رمق فقال له و هو يمسح الدم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الحر كما سمتك امك و انت الحر في الدنيا و الآخرة و رثاه رجل من أصحاب الحسين و قيل علي بن الحسين </w:t>
      </w:r>
      <w:r>
        <w:rPr>
          <w:rStyle w:val="FootnoteAnchor"/>
          <w:rtl w:val="true"/>
        </w:rPr>
        <w:footnoteReference w:id="664"/>
      </w:r>
      <w:r>
        <w:rPr>
          <w:rFonts w:ascii="Amiri" w:hAnsi="Amiri" w:eastAsia="Amiri" w:cs="Amiri"/>
          <w:color w:val="111111"/>
          <w:sz w:val="28"/>
          <w:sz w:val="28"/>
          <w:szCs w:val="28"/>
          <w:rtl w:val="true"/>
          <w:lang w:bidi="ar-SA"/>
        </w:rPr>
        <w:t xml:space="preserve">و قيل انها من انشاء الحسين خاصة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لنعم الحر حر بني‌رياح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نعم الحر اذ فادي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بنفسه عند الصباح</w:t>
      </w:r>
    </w:p>
    <w:p>
      <w:pPr>
        <w:pStyle w:val="Heading3"/>
        <w:numPr>
          <w:ilvl w:val="2"/>
          <w:numId w:val="1"/>
        </w:numPr>
        <w:rPr/>
      </w:pPr>
      <w:bookmarkStart w:id="258" w:name="__RefHeading___Toc1033299_373438147"/>
      <w:bookmarkStart w:id="259" w:name="_Toc89"/>
      <w:bookmarkEnd w:id="258"/>
      <w:r>
        <w:rPr>
          <w:rtl w:val="true"/>
        </w:rPr>
        <w:t>الصلاة</w:t>
      </w:r>
      <w:bookmarkEnd w:id="25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الحسين الي الصلاة، فقيل انه صلي بمن بقي من أصحابه صلاة الخوف و تقدم امامه زهير بن القين و سعيد بن عبدالله الحنفي في نصف من اصحابه </w:t>
      </w:r>
      <w:r>
        <w:rPr>
          <w:rStyle w:val="FootnoteAnchor"/>
          <w:rtl w:val="true"/>
        </w:rPr>
        <w:footnoteReference w:id="666"/>
      </w:r>
      <w:r>
        <w:rPr>
          <w:rFonts w:ascii="Amiri" w:hAnsi="Amiri" w:eastAsia="Amiri" w:cs="Amiri"/>
          <w:color w:val="111111"/>
          <w:sz w:val="28"/>
          <w:sz w:val="28"/>
          <w:szCs w:val="28"/>
          <w:rtl w:val="true"/>
          <w:lang w:bidi="ar-SA"/>
        </w:rPr>
        <w:t xml:space="preserve">و يقال انه صلي و اصحابه فرادي بالايماء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260" w:name="pg981_6480"/>
    </w:p>
    <w:p>
      <w:pPr>
        <w:pStyle w:val="BookText"/>
        <w:rPr/>
      </w:pPr>
      <w:bookmarkEnd w:id="260"/>
      <w:r>
        <w:rPr>
          <w:rFonts w:ascii="Amiri" w:hAnsi="Amiri" w:eastAsia="Amiri" w:cs="Amiri"/>
          <w:color w:val="111111"/>
          <w:sz w:val="28"/>
          <w:sz w:val="28"/>
          <w:szCs w:val="28"/>
          <w:rtl w:val="true"/>
          <w:lang w:bidi="ar-SA"/>
        </w:rPr>
        <w:t xml:space="preserve">و صلاة الخوف حاشاها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روعت و الموت منها كان قابا</w:t>
      </w:r>
    </w:p>
    <w:p>
      <w:pPr>
        <w:pStyle w:val="BookText"/>
        <w:rPr/>
      </w:pPr>
      <w:r>
        <w:rPr>
          <w:rFonts w:ascii="Amiri" w:hAnsi="Amiri" w:eastAsia="Amiri" w:cs="Amiri"/>
          <w:color w:val="111111"/>
          <w:sz w:val="28"/>
          <w:sz w:val="28"/>
          <w:szCs w:val="28"/>
          <w:rtl w:val="true"/>
          <w:lang w:bidi="ar-SA"/>
        </w:rPr>
        <w:t xml:space="preserve">ما لواها الموقف الدامي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صدها الجيش ابتعادا و اقترابا</w:t>
      </w:r>
    </w:p>
    <w:p>
      <w:pPr>
        <w:pStyle w:val="BookText"/>
        <w:rPr/>
      </w:pPr>
      <w:r>
        <w:rPr>
          <w:rFonts w:ascii="Amiri" w:hAnsi="Amiri" w:eastAsia="Amiri" w:cs="Amiri"/>
          <w:color w:val="111111"/>
          <w:sz w:val="28"/>
          <w:sz w:val="28"/>
          <w:szCs w:val="28"/>
          <w:rtl w:val="true"/>
          <w:lang w:bidi="ar-SA"/>
        </w:rPr>
        <w:t xml:space="preserve">زحفت ظامئة و الشمس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حرها تلتهب الارض التهابا</w:t>
      </w:r>
    </w:p>
    <w:p>
      <w:pPr>
        <w:pStyle w:val="BookText"/>
        <w:rPr/>
      </w:pPr>
      <w:r>
        <w:rPr>
          <w:rFonts w:ascii="Amiri" w:hAnsi="Amiri" w:eastAsia="Amiri" w:cs="Amiri"/>
          <w:color w:val="111111"/>
          <w:sz w:val="28"/>
          <w:sz w:val="28"/>
          <w:szCs w:val="28"/>
          <w:rtl w:val="true"/>
          <w:lang w:bidi="ar-SA"/>
        </w:rPr>
        <w:t xml:space="preserve">هزت الجيش و قد ضاقت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عرصة الطف سهولا وهـضابا</w:t>
      </w:r>
    </w:p>
    <w:p>
      <w:pPr>
        <w:pStyle w:val="BookText"/>
        <w:rPr/>
      </w:pPr>
      <w:r>
        <w:rPr>
          <w:rFonts w:ascii="Amiri" w:hAnsi="Amiri" w:eastAsia="Amiri" w:cs="Amiri"/>
          <w:color w:val="111111"/>
          <w:sz w:val="28"/>
          <w:sz w:val="28"/>
          <w:szCs w:val="28"/>
          <w:rtl w:val="true"/>
          <w:lang w:bidi="ar-SA"/>
        </w:rPr>
        <w:t xml:space="preserve">سائل الميدان عنها 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أرضته طعانا و ضرابا</w:t>
      </w:r>
    </w:p>
    <w:p>
      <w:pPr>
        <w:pStyle w:val="BookText"/>
        <w:rPr/>
      </w:pPr>
      <w:r>
        <w:rPr>
          <w:rFonts w:ascii="Amiri" w:hAnsi="Amiri" w:eastAsia="Amiri" w:cs="Amiri"/>
          <w:color w:val="111111"/>
          <w:sz w:val="28"/>
          <w:sz w:val="28"/>
          <w:szCs w:val="28"/>
          <w:rtl w:val="true"/>
          <w:lang w:bidi="ar-SA"/>
        </w:rPr>
        <w:t xml:space="preserve">كيف حامت حرم الله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خدشت عزا و لا ولت جنابا</w:t>
      </w:r>
    </w:p>
    <w:p>
      <w:pPr>
        <w:pStyle w:val="BookText"/>
        <w:rPr/>
      </w:pPr>
      <w:r>
        <w:rPr>
          <w:rFonts w:ascii="Amiri" w:hAnsi="Amiri" w:eastAsia="Amiri" w:cs="Amiri"/>
          <w:color w:val="111111"/>
          <w:sz w:val="28"/>
          <w:sz w:val="28"/>
          <w:szCs w:val="28"/>
          <w:rtl w:val="true"/>
          <w:lang w:bidi="ar-SA"/>
        </w:rPr>
        <w:t xml:space="preserve">كيف دون الله راحت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بهواديها سهاما و كعابا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 لما أثخن سعيد بالجراح سقط الي الارض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لعن عاد و ثمود و أبلغ نبيك مني السلام و أبلغه ما لقيت من ألم الجراح فاني اردت بذلك ثوابك في نصرة ذرية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و التفت الي الحسين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أوفيت يا ابن رسول الله؟ قال نعم أنت امامي في الجنة </w:t>
      </w:r>
      <w:r>
        <w:rPr>
          <w:rStyle w:val="FootnoteAnchor"/>
          <w:rtl w:val="true"/>
        </w:rPr>
        <w:footnoteReference w:id="670"/>
      </w:r>
      <w:r>
        <w:rPr>
          <w:rFonts w:ascii="Amiri" w:hAnsi="Amiri" w:eastAsia="Amiri" w:cs="Amiri"/>
          <w:color w:val="111111"/>
          <w:sz w:val="28"/>
          <w:sz w:val="28"/>
          <w:szCs w:val="28"/>
          <w:rtl w:val="true"/>
          <w:lang w:bidi="ar-SA"/>
        </w:rPr>
        <w:t xml:space="preserve">و قضي نحبه فوجد فيه ثلاثة عشر سهما غير الضرب و الطعن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فرغ الحسين من الصلاة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كرام هـذه الجنة قد فتحت ابوابها و اتصلت أنهارها و أينعت ثمارها و هـذا رسول الله و الشهداء الذين قتلوا في سبيل الله يتوقعون قدومكم و يتباشرون بكم فحاموا عن دين الله و دين نبيه و ذبوا عن حرم الرسول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نفوسنا لنفسك الفداء و دماؤنا لدمك الوقاء فو الله لا يصل اليك و الي حرمك سوء و فينا عرق يضرب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033301_373438147"/>
      <w:bookmarkStart w:id="262" w:name="_Toc90"/>
      <w:bookmarkEnd w:id="261"/>
      <w:r>
        <w:rPr>
          <w:rtl w:val="true"/>
        </w:rPr>
        <w:t>الخيل تعقر</w:t>
      </w:r>
      <w:bookmarkEnd w:id="26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عمر بن سعد وجه عمرو بن سعيد في جماعة من الرماة فرموا اصحاب الحسين و عقروا خيولهم </w:t>
      </w:r>
      <w:r>
        <w:rPr>
          <w:rStyle w:val="FootnoteAnchor"/>
          <w:rtl w:val="true"/>
        </w:rPr>
        <w:footnoteReference w:id="673"/>
      </w:r>
      <w:r>
        <w:rPr>
          <w:rFonts w:ascii="Amiri" w:hAnsi="Amiri" w:eastAsia="Amiri" w:cs="Amiri"/>
          <w:color w:val="111111"/>
          <w:sz w:val="28"/>
          <w:sz w:val="28"/>
          <w:szCs w:val="28"/>
          <w:rtl w:val="true"/>
          <w:lang w:bidi="ar-SA"/>
        </w:rPr>
        <w:t xml:space="preserve">و لم يبق مع الحسين فارس الا الضحاك بن </w:t>
      </w:r>
      <w:bookmarkStart w:id="263" w:name="pg981_6481"/>
    </w:p>
    <w:p>
      <w:pPr>
        <w:pStyle w:val="BookText"/>
        <w:rPr/>
      </w:pPr>
      <w:bookmarkEnd w:id="263"/>
      <w:r>
        <w:rPr>
          <w:rFonts w:ascii="Amiri" w:hAnsi="Amiri" w:eastAsia="Amiri" w:cs="Amiri"/>
          <w:color w:val="111111"/>
          <w:sz w:val="28"/>
          <w:sz w:val="28"/>
          <w:szCs w:val="28"/>
          <w:rtl w:val="true"/>
          <w:lang w:bidi="ar-SA"/>
        </w:rPr>
        <w:t xml:space="preserve">عبدالله المشرقي يقول لما رأيت خيل أصحابنا تعقر أقبلت بفرسي و أدخلتها فسطاطا لأصحابنا و اقتلوا أشد القتال </w:t>
      </w:r>
      <w:r>
        <w:rPr>
          <w:rStyle w:val="FootnoteAnchor"/>
          <w:rtl w:val="true"/>
        </w:rPr>
        <w:footnoteReference w:id="674"/>
      </w:r>
      <w:r>
        <w:rPr>
          <w:rFonts w:ascii="Amiri" w:hAnsi="Amiri" w:eastAsia="Amiri" w:cs="Amiri"/>
          <w:color w:val="111111"/>
          <w:sz w:val="28"/>
          <w:sz w:val="28"/>
          <w:szCs w:val="28"/>
          <w:rtl w:val="true"/>
          <w:lang w:bidi="ar-SA"/>
        </w:rPr>
        <w:t>و كان كل من أراد الخروج ودع الحسين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فيجيبه الحسين و عليك السلام و نحن خلفك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قضي نحبه و منهم من ينتظر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1033303_373438147"/>
      <w:bookmarkStart w:id="265" w:name="_Toc91"/>
      <w:bookmarkEnd w:id="264"/>
      <w:r>
        <w:rPr>
          <w:rtl w:val="true"/>
        </w:rPr>
        <w:t>ابوثمامة</w:t>
      </w:r>
      <w:bookmarkEnd w:id="265"/>
    </w:p>
    <w:p>
      <w:pPr>
        <w:pStyle w:val="BookText"/>
        <w:rPr/>
      </w:pPr>
      <w:r>
        <w:rPr>
          <w:rFonts w:ascii="Amiri" w:hAnsi="Amiri" w:eastAsia="Amiri" w:cs="Amiri"/>
          <w:color w:val="111111"/>
          <w:sz w:val="28"/>
          <w:sz w:val="28"/>
          <w:szCs w:val="28"/>
          <w:rtl w:val="true"/>
          <w:lang w:bidi="ar-SA"/>
        </w:rPr>
        <w:t>و خرج أبوثمامة الصائدي فقاتل حتي اثخن بالجراح و كان مع عمر بن سعد ابن عم له يقال له قيس بن عبدالله بينهما عداوة فشد عليه و قتله</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033305_373438147"/>
      <w:bookmarkStart w:id="267" w:name="_Toc92"/>
      <w:bookmarkEnd w:id="266"/>
      <w:r>
        <w:rPr>
          <w:rtl w:val="true"/>
        </w:rPr>
        <w:t>زهير و ابن‌مضارب‌</w:t>
      </w:r>
      <w:bookmarkEnd w:id="267"/>
    </w:p>
    <w:p>
      <w:pPr>
        <w:pStyle w:val="BookText"/>
        <w:rPr/>
      </w:pPr>
      <w:r>
        <w:rPr>
          <w:rFonts w:ascii="Amiri" w:hAnsi="Amiri" w:eastAsia="Amiri" w:cs="Amiri"/>
          <w:color w:val="111111"/>
          <w:sz w:val="28"/>
          <w:sz w:val="28"/>
          <w:szCs w:val="28"/>
          <w:rtl w:val="true"/>
          <w:lang w:bidi="ar-SA"/>
        </w:rPr>
        <w:t>و خرج سلمان بن مضارب البجلي و كان ابن عم زهير بن القين فقاتل حتي قتل، و خرج بعده زهير بن القين فوضع يده علي منكب الحسين و قال مستأذنا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هـديت هـاديا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القي جدك النبيا</w:t>
      </w:r>
    </w:p>
    <w:p>
      <w:pPr>
        <w:pStyle w:val="BookText"/>
        <w:rPr/>
      </w:pPr>
      <w:r>
        <w:rPr>
          <w:rFonts w:ascii="Amiri" w:hAnsi="Amiri" w:eastAsia="Amiri" w:cs="Amiri"/>
          <w:color w:val="111111"/>
          <w:sz w:val="28"/>
          <w:sz w:val="28"/>
          <w:szCs w:val="28"/>
          <w:rtl w:val="true"/>
          <w:lang w:bidi="ar-SA"/>
        </w:rPr>
        <w:t xml:space="preserve">و حسنا و المرتضي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الجناحين الفتي الكميا</w:t>
      </w:r>
    </w:p>
    <w:p>
      <w:pPr>
        <w:pStyle w:val="BookText"/>
        <w:rPr/>
      </w:pPr>
      <w:r>
        <w:rPr>
          <w:rFonts w:ascii="Amiri" w:hAnsi="Amiri" w:eastAsia="Amiri" w:cs="Amiri"/>
          <w:color w:val="111111"/>
          <w:sz w:val="28"/>
          <w:sz w:val="28"/>
          <w:szCs w:val="28"/>
          <w:rtl w:val="true"/>
          <w:lang w:bidi="ar-SA"/>
        </w:rPr>
        <w:t>و أسد الله الشهيد الحيا فقال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القاهما علي أثرك و في حملاته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 أنا ابن‌القين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 بالسيف عن حسين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مائة و عشرين ثم عطف عليه كثير بن عبدالله الصعبي و المهاجر بن أوس فقتلاه، فوقف الحسين و قال لا يبعدنك الله يا زهير و لعن قاتليك لعن الذين مسخوا قردة و خنازير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268" w:name="pg981_6482"/>
    </w:p>
    <w:p>
      <w:pPr>
        <w:pStyle w:val="Heading3"/>
        <w:numPr>
          <w:ilvl w:val="2"/>
          <w:numId w:val="1"/>
        </w:numPr>
        <w:rPr/>
      </w:pPr>
      <w:bookmarkStart w:id="269" w:name="__RefHeading___Toc1033307_373438147"/>
      <w:bookmarkStart w:id="270" w:name="_Toc93"/>
      <w:bookmarkEnd w:id="268"/>
      <w:bookmarkEnd w:id="269"/>
      <w:r>
        <w:rPr>
          <w:rtl w:val="true"/>
        </w:rPr>
        <w:t>عمرو بن قرظة</w:t>
      </w:r>
      <w:bookmarkEnd w:id="270"/>
    </w:p>
    <w:p>
      <w:pPr>
        <w:pStyle w:val="BookText"/>
        <w:rPr/>
      </w:pPr>
      <w:r>
        <w:rPr>
          <w:rFonts w:ascii="Amiri" w:hAnsi="Amiri" w:eastAsia="Amiri" w:cs="Amiri"/>
          <w:color w:val="111111"/>
          <w:sz w:val="28"/>
          <w:sz w:val="28"/>
          <w:szCs w:val="28"/>
          <w:rtl w:val="true"/>
          <w:lang w:bidi="ar-SA"/>
        </w:rPr>
        <w:t xml:space="preserve">و جاء عمرو بن قرظة الانصاري </w:t>
      </w:r>
      <w:r>
        <w:rPr>
          <w:rStyle w:val="FootnoteAnchor"/>
          <w:rtl w:val="true"/>
        </w:rPr>
        <w:footnoteReference w:id="677"/>
      </w:r>
      <w:r>
        <w:rPr>
          <w:rFonts w:ascii="Amiri" w:hAnsi="Amiri" w:eastAsia="Amiri" w:cs="Amiri"/>
          <w:color w:val="111111"/>
          <w:sz w:val="28"/>
          <w:sz w:val="28"/>
          <w:szCs w:val="28"/>
          <w:rtl w:val="true"/>
          <w:lang w:bidi="ar-SA"/>
        </w:rPr>
        <w:t xml:space="preserve">و وقف أمام الحسين يقيه من العدو و يتلقي السهام بصدره و جبهته فلم يصل الي الحسين سوء و لما كثر فيه الجراح التفت الي أبي‌عبدالله و قال أوفيت يا ابن رسول الله؟ قال نعم انت امامي في الجنة فاقرأ رسول الله مني السلام و اعلمه اني في الاثر و خر ميتا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فنادي أخوه علي و كان مع 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يا كذاب غررت اخي حتي قتلته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اغر اخاك ولكن الله هـداه و اضلك فقال قتلني الله ان لم اقتلك ثم حمل علي الحسين ليطعنه فاعترضه نافع بن هـلال الجملي فطعنه حتي صرعه فحمله اصحابه و عالجوه و برأ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033309_373438147"/>
      <w:bookmarkStart w:id="272" w:name="_Toc94"/>
      <w:bookmarkEnd w:id="271"/>
      <w:r>
        <w:rPr>
          <w:rtl w:val="true"/>
        </w:rPr>
        <w:t>نافع الجملي‌</w:t>
      </w:r>
      <w:bookmarkEnd w:id="272"/>
    </w:p>
    <w:p>
      <w:pPr>
        <w:pStyle w:val="BookText"/>
        <w:rPr/>
      </w:pPr>
      <w:r>
        <w:rPr>
          <w:rFonts w:ascii="Amiri" w:hAnsi="Amiri" w:eastAsia="Amiri" w:cs="Amiri"/>
          <w:color w:val="111111"/>
          <w:sz w:val="28"/>
          <w:sz w:val="28"/>
          <w:szCs w:val="28"/>
          <w:rtl w:val="true"/>
          <w:lang w:bidi="ar-SA"/>
        </w:rPr>
        <w:t xml:space="preserve">و رمي نافع بن هـلال الجملي المذحجي بنبال مسمومة كتب اسمه عليها </w:t>
      </w:r>
      <w:r>
        <w:rPr>
          <w:rStyle w:val="FootnoteAnchor"/>
          <w:rtl w:val="true"/>
        </w:rPr>
        <w:footnoteReference w:id="680"/>
      </w:r>
      <w:r>
        <w:rPr>
          <w:rFonts w:ascii="Amiri" w:hAnsi="Amiri" w:eastAsia="Amiri" w:cs="Amiri"/>
          <w:color w:val="111111"/>
          <w:sz w:val="28"/>
          <w:sz w:val="28"/>
          <w:szCs w:val="28"/>
          <w:rtl w:val="true"/>
          <w:lang w:bidi="ar-SA"/>
        </w:rPr>
        <w:t xml:space="preserve">و هو يقول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أرمي بها معلمة أفواقها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مسمومة تجري بها اخفاقها</w:t>
      </w:r>
    </w:p>
    <w:p>
      <w:pPr>
        <w:pStyle w:val="BookText"/>
        <w:rPr/>
      </w:pPr>
      <w:r>
        <w:rPr>
          <w:rFonts w:ascii="Amiri" w:hAnsi="Amiri" w:eastAsia="Amiri" w:cs="Amiri"/>
          <w:color w:val="111111"/>
          <w:sz w:val="28"/>
          <w:sz w:val="28"/>
          <w:szCs w:val="28"/>
          <w:rtl w:val="true"/>
          <w:lang w:bidi="ar-SA"/>
        </w:rPr>
        <w:t xml:space="preserve">ليملأن ارضها رشاقها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لا ينفعها اشفاقها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اثني عشر رجلا سوي من جرح و لما فنيت نباله جرد سيفه يضرب فيهم فأحاطوا به يرمونه بالحجارة و النصال حتي كسروا عضديه و اخذوه اسيرا </w:t>
      </w:r>
      <w:r>
        <w:rPr>
          <w:rStyle w:val="FootnoteAnchor"/>
          <w:rtl w:val="true"/>
        </w:rPr>
        <w:footnoteReference w:id="682"/>
      </w:r>
      <w:bookmarkStart w:id="273" w:name="pg981_6483"/>
    </w:p>
    <w:p>
      <w:pPr>
        <w:pStyle w:val="BookText"/>
        <w:rPr/>
      </w:pPr>
      <w:bookmarkEnd w:id="273"/>
      <w:r>
        <w:rPr>
          <w:rFonts w:ascii="Amiri" w:hAnsi="Amiri" w:eastAsia="Amiri" w:cs="Amiri"/>
          <w:color w:val="111111"/>
          <w:sz w:val="28"/>
          <w:sz w:val="28"/>
          <w:szCs w:val="28"/>
          <w:rtl w:val="true"/>
          <w:lang w:bidi="ar-SA"/>
        </w:rPr>
        <w:t>فأمسكه الشمر و معه اصحابه يسوقونه فقال له 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ما صنعت 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ربي يعلم ما اردت، فقال له رجل و قد نظر الي الدماء تسيل علي وجهه و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 ما بك؟ فقال و الله لقد قتلت منك اثني عشر رجلا سوي من جرحت و ما الوم نفسي علي الجهد و لو بقيت لي عضد ما اسرتموني</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و جرد الشمر سيفه فقال له نافع و الله يا شمر لو كنت من المسلمين لعظم عليك ان تلقي الله بدمائنا فالحمد لله الذي جعل منايانا علي يدي شرار خلقه ثم قدمه الشمر و ضرب عنقه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033311_373438147"/>
      <w:bookmarkStart w:id="275" w:name="_Toc95"/>
      <w:bookmarkEnd w:id="274"/>
      <w:r>
        <w:rPr>
          <w:rtl w:val="true"/>
        </w:rPr>
        <w:t>واضح و أسلم‌</w:t>
      </w:r>
      <w:bookmarkEnd w:id="275"/>
    </w:p>
    <w:p>
      <w:pPr>
        <w:pStyle w:val="BookText"/>
        <w:rPr/>
      </w:pPr>
      <w:r>
        <w:rPr>
          <w:rFonts w:ascii="Amiri" w:hAnsi="Amiri" w:eastAsia="Amiri" w:cs="Amiri"/>
          <w:color w:val="111111"/>
          <w:sz w:val="28"/>
          <w:sz w:val="28"/>
          <w:szCs w:val="28"/>
          <w:rtl w:val="true"/>
          <w:lang w:bidi="ar-SA"/>
        </w:rPr>
        <w:t xml:space="preserve">و لما صرع واضح التركي مولي الحرث المذحجي استغاث بالحسين فأتاه أبوعبدالله و اعتنقه فقال من مثلي و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 خده علي خدي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فاضت نفسه الطاهرة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مشي الحسين الي أسلم مولاه و اعتنقه و كان به رمق فتبسم و افتخر بذلك و مات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033313_373438147"/>
      <w:bookmarkStart w:id="277" w:name="_Toc96"/>
      <w:bookmarkEnd w:id="276"/>
      <w:r>
        <w:rPr>
          <w:rtl w:val="true"/>
        </w:rPr>
        <w:t>برير بن خضير</w:t>
      </w:r>
      <w:bookmarkEnd w:id="27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نادي يزيد بن معقل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كيف تري صنع الله بك؟ فقال صنع الله بي خيرا و صنع بك شرا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 قبل اليوم ما كنت كذابا أتذكر يوم كنت أماشيك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بني‌لوذان</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ضالا و ان امام </w:t>
      </w:r>
    </w:p>
    <w:p>
      <w:pPr>
        <w:pStyle w:val="BookText"/>
        <w:rPr/>
      </w:pPr>
      <w:r>
        <w:rPr>
          <w:rFonts w:ascii="Amiri" w:hAnsi="Amiri" w:eastAsia="Amiri" w:cs="Amiri"/>
          <w:color w:val="111111"/>
          <w:sz w:val="28"/>
          <w:sz w:val="28"/>
          <w:szCs w:val="28"/>
          <w:rtl w:val="true"/>
          <w:lang w:bidi="ar-SA"/>
        </w:rPr>
        <w:t>الهدي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اشهد ان هـذا رأيي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اشهد انك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برير الي المباهلة فرفعا ايديهما الي الله سبحانه يدعوانه أن يلعن الكاذب و يقتله، ثم تضاربا فضربه برير علي رأسه قدت المغفر و الدماغ فخر كأنما هـوي من شاهق، و سيف برير ثابت في رأسه و بينا هـو يريد ان يخرجه اذ حمل عليه رضي بن منقذ العبدي و اعتنق بريرا و اعتركا فصرعه برير و جلس علي صدره فاستغاث رضي بأصحابه، فذهب كعب بن جابر بن عمرو الازدي ليحمل علي برير فصاح به عفيف بن زهير بن أبي‌الأخنس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برير بن خضير القاري الذي كان يقرؤنا القرآن في جامع الكوفة فلم يلتفت اليه و طعن بريرا في ظهره فبرك برير علي رضي و عض وجهه و قطع طرف انفه و ألقاه كعب برمحه عنه و ضربه بسيفه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العبدي ينفض التراب عن قبائه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انعمت علي يا اخا الازد نعمة لا انساها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رجع كعب بن جابر الي اهله عتبت عليه امرأته النوار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اعنت علي ابن فاطمة و قتلت سيد القراء لقد اتيت عظيما من الأمر و الله لا اكلمك من رأسي كلمة ابدا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 تخبري عني و انت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حسين و الرماح شوارع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آت اقصي ما كرهت و لم يخل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غداة الروع ما انا صانع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 يزني لم تخنه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ابيض مخشوب الغرارين قاطع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فجردته في عصبة ليس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بديني و اني بابن حرب لقانع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تر عيني مثلهم في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قبلهم في الناس اذ انا يافع‌</w:t>
      </w:r>
    </w:p>
    <w:p>
      <w:pPr>
        <w:pStyle w:val="BookText"/>
        <w:rPr/>
      </w:pPr>
      <w:r>
        <w:rPr>
          <w:rFonts w:ascii="Amiri" w:hAnsi="Amiri" w:eastAsia="Amiri" w:cs="Amiri"/>
          <w:color w:val="111111"/>
          <w:sz w:val="28"/>
          <w:sz w:val="28"/>
          <w:szCs w:val="28"/>
          <w:rtl w:val="true"/>
          <w:lang w:bidi="ar-SA"/>
        </w:rPr>
        <w:t xml:space="preserve">اشد قراعا بالسيوف لدي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يحمي الذمار مقارع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صبر و اللضرب و الطعن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نازلوا لو أن ذلك نافع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فأبلغ عبيدالله اما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مطيع للخليفة سامع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بريرا ثم حملت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منقذ لما دعا من يماصع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 رضي بن منقذ العبدي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شاء ربي ما شهدت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جعل النعماء عندي ابن‌جابر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ذاك اليوم عارا و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تعيره الابناء بعد المعاشر </w:t>
      </w:r>
      <w:bookmarkStart w:id="278" w:name="pg981_6485"/>
    </w:p>
    <w:p>
      <w:pPr>
        <w:pStyle w:val="BookText"/>
        <w:rPr/>
      </w:pPr>
      <w:bookmarkEnd w:id="278"/>
      <w:r>
        <w:rPr>
          <w:rFonts w:ascii="Amiri" w:hAnsi="Amiri" w:eastAsia="Amiri" w:cs="Amiri"/>
          <w:color w:val="111111"/>
          <w:sz w:val="28"/>
          <w:sz w:val="28"/>
          <w:szCs w:val="28"/>
          <w:rtl w:val="true"/>
          <w:lang w:bidi="ar-SA"/>
        </w:rPr>
        <w:t xml:space="preserve">فيا ليت اني كنت من قبل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حسين كنت في رمس قابر </w:t>
      </w:r>
      <w:r>
        <w:rPr>
          <w:rStyle w:val="FootnoteAnchor"/>
          <w:rtl w:val="true"/>
        </w:rPr>
        <w:footnoteReference w:id="689"/>
      </w:r>
    </w:p>
    <w:p>
      <w:pPr>
        <w:pStyle w:val="Heading3"/>
        <w:numPr>
          <w:ilvl w:val="2"/>
          <w:numId w:val="1"/>
        </w:numPr>
        <w:rPr/>
      </w:pPr>
      <w:bookmarkStart w:id="279" w:name="__RefHeading___Toc1033315_373438147"/>
      <w:bookmarkStart w:id="280" w:name="_Toc97"/>
      <w:bookmarkEnd w:id="279"/>
      <w:r>
        <w:rPr>
          <w:rtl w:val="true"/>
        </w:rPr>
        <w:t>حنظلة الشبامي‌</w:t>
      </w:r>
      <w:bookmarkEnd w:id="280"/>
    </w:p>
    <w:p>
      <w:pPr>
        <w:pStyle w:val="BookText"/>
        <w:rPr/>
      </w:pPr>
      <w:r>
        <w:rPr>
          <w:rFonts w:ascii="Amiri" w:hAnsi="Amiri" w:eastAsia="Amiri" w:cs="Amiri"/>
          <w:color w:val="111111"/>
          <w:sz w:val="28"/>
          <w:sz w:val="28"/>
          <w:szCs w:val="28"/>
          <w:rtl w:val="true"/>
          <w:lang w:bidi="ar-SA"/>
        </w:rPr>
        <w:t>و نادي حنظلة بن سعد الشبامي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اني اخاف عليكم مثل يوم الاحزاب مثل دأب قوم نوح و عاد و ثمود و الذين من بعدهم و ما الله يريد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اني اخاف عليكم يوم التناد يوم تولون مدبرين ما لكم من الله من عاصم و من يضلل الله فما له من هـاد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تقتلوا حسينا فيسحتكم الله بعذاب و قد خاب من 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 الحسين خيرا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انهم قد استوجبوا العذاب حين ردوا عليك ما دعوتهم اليه من الحق و نهضوا اليك ليستبيحوك و اصحابك فكيف بهم الآن و قد قتلوا اخوانك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ابن رسول الله أفلا نروح الي الآخرة؟ فأذن له فسلم علي الحسين و تقدم يقاتل حتي قتل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033317_373438147"/>
      <w:bookmarkStart w:id="282" w:name="_Toc98"/>
      <w:bookmarkEnd w:id="281"/>
      <w:r>
        <w:rPr>
          <w:rtl w:val="true"/>
        </w:rPr>
        <w:t>عابس بن شبيب</w:t>
      </w:r>
      <w:bookmarkEnd w:id="282"/>
    </w:p>
    <w:p>
      <w:pPr>
        <w:pStyle w:val="BookText"/>
        <w:rPr/>
      </w:pPr>
      <w:r>
        <w:rPr>
          <w:rFonts w:ascii="Amiri" w:hAnsi="Amiri" w:eastAsia="Amiri" w:cs="Amiri"/>
          <w:color w:val="111111"/>
          <w:sz w:val="28"/>
          <w:sz w:val="28"/>
          <w:szCs w:val="28"/>
          <w:rtl w:val="true"/>
          <w:lang w:bidi="ar-SA"/>
        </w:rPr>
        <w:t xml:space="preserve">و اقبل عابس بن شبيب الشاكري علي شوذب </w:t>
      </w:r>
      <w:r>
        <w:rPr>
          <w:rStyle w:val="FootnoteAnchor"/>
          <w:rtl w:val="true"/>
        </w:rPr>
        <w:footnoteReference w:id="691"/>
      </w:r>
      <w:r>
        <w:rPr>
          <w:rFonts w:ascii="Amiri" w:hAnsi="Amiri" w:eastAsia="Amiri" w:cs="Amiri"/>
          <w:color w:val="111111"/>
          <w:sz w:val="28"/>
          <w:sz w:val="28"/>
          <w:szCs w:val="28"/>
          <w:rtl w:val="true"/>
          <w:lang w:bidi="ar-SA"/>
        </w:rPr>
        <w:t>مولي شاكر و كان شوذب من الرجال المخلصين و داره مألف للشيعة يتحدثون فيها فضل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شوذب ما في نفسك ان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اقاتل معك حتي اقتل فجزاه خيرا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بين يدي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يحتسبك كما احتسب غيرك و حتي أحتسبك فان هـذا يوم نطلب فيه الاجر بكل ما نقدر عليه فسلم شوذب علي الحسين و قاتل حتي قتل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 عابس امام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امسي علي ظهر الارض </w:t>
      </w:r>
      <w:bookmarkStart w:id="283" w:name="pg981_6486"/>
    </w:p>
    <w:p>
      <w:pPr>
        <w:pStyle w:val="BookText"/>
        <w:rPr/>
      </w:pPr>
      <w:bookmarkEnd w:id="283"/>
      <w:r>
        <w:rPr>
          <w:rFonts w:ascii="Amiri" w:hAnsi="Amiri" w:eastAsia="Amiri" w:cs="Amiri"/>
          <w:color w:val="111111"/>
          <w:sz w:val="28"/>
          <w:sz w:val="28"/>
          <w:szCs w:val="28"/>
          <w:rtl w:val="true"/>
          <w:lang w:bidi="ar-SA"/>
        </w:rPr>
        <w:t>قريب و لا بعيد اعز علي منك و لو قدرت ان ادفع الضيم عنك بشي‌ء اعز علي من نفسي لفعلت، السلام عليك، اشهد اني عليهـداك وهـدي ابيك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 نحو القوم مصلتا سيفه و به ضربة علي جبينه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فأحجموا عنه لأنهم عرفوه اشجع الناس، فصاح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ارضخوه بالحجارة فرمي بها فلما رأي ذلك القي درعه و مغفره و شد علي الناس و انه ليطرد اكثر من مائتين، ثم تعطفوا عليه من كل جانب فقتل فتنازع ذووا عدة في رأسه، فقال 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هـذا لم يقتله واحد و فرق بينهم بذلك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1033319_373438147"/>
      <w:bookmarkStart w:id="285" w:name="_Toc99"/>
      <w:bookmarkEnd w:id="284"/>
      <w:r>
        <w:rPr>
          <w:rtl w:val="true"/>
        </w:rPr>
        <w:t>جون مولي ابي‌ذر</w:t>
      </w:r>
      <w:bookmarkEnd w:id="285"/>
    </w:p>
    <w:p>
      <w:pPr>
        <w:pStyle w:val="BookText"/>
        <w:rPr/>
      </w:pPr>
      <w:r>
        <w:rPr>
          <w:rFonts w:ascii="IRNazanin" w:hAnsi="IRNazanin" w:eastAsia="IRNazanin"/>
          <w:color w:val="111111"/>
          <w:sz w:val="28"/>
          <w:sz w:val="28"/>
          <w:szCs w:val="28"/>
          <w:rtl w:val="true"/>
          <w:lang w:bidi="fa-IR"/>
        </w:rPr>
        <w:t xml:space="preserve">و وقف جون </w:t>
      </w:r>
      <w:r>
        <w:rPr>
          <w:rStyle w:val="FootnoteAnchor"/>
          <w:rtl w:val="true"/>
        </w:rPr>
        <w:footnoteReference w:id="693"/>
      </w:r>
      <w:r>
        <w:rPr>
          <w:rFonts w:ascii="Amiri" w:hAnsi="Amiri" w:eastAsia="Amiri" w:cs="Amiri"/>
          <w:color w:val="111111"/>
          <w:sz w:val="28"/>
          <w:sz w:val="28"/>
          <w:szCs w:val="28"/>
          <w:rtl w:val="true"/>
          <w:lang w:bidi="ar-SA"/>
        </w:rPr>
        <w:t xml:space="preserve">مولي ابي‌ذر الغفاري امام الحسين يستأذنه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جون انما تبعتنا طلبا للعافية فأنت في اذن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قدميه يقبلهما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الرخاء ألحس قصاعكم، و في الشدة أخذلكم ان ريحي لنتن و حسبي للئيم و لوني لأسود فتنفس علي بالجنة ليطيب ريحي و يشرف حسبي و يبيض لوني، لا و الله لا افارقكم حتي يختلط هـذا الدم الاسود مع دمائكم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الحسين </w:t>
      </w:r>
      <w:r>
        <w:rPr>
          <w:rStyle w:val="FootnoteAnchor"/>
          <w:rtl w:val="true"/>
        </w:rPr>
        <w:footnoteReference w:id="694"/>
      </w:r>
      <w:r>
        <w:rPr>
          <w:rFonts w:ascii="Amiri" w:hAnsi="Amiri" w:eastAsia="Amiri" w:cs="Amiri"/>
          <w:color w:val="111111"/>
          <w:sz w:val="28"/>
          <w:sz w:val="28"/>
          <w:szCs w:val="28"/>
          <w:rtl w:val="true"/>
          <w:lang w:bidi="ar-SA"/>
        </w:rPr>
        <w:t>فقتل خمسا و عشرين و قتل، فوقف عليه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وجهه و طيب ريحه و احشره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بينه و بين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يمر بالمعركة يشم منه رائحة طيبة اذكي من المسك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033321_373438147"/>
      <w:bookmarkStart w:id="287" w:name="_Toc100"/>
      <w:bookmarkEnd w:id="286"/>
      <w:r>
        <w:rPr>
          <w:rtl w:val="true"/>
        </w:rPr>
        <w:t>انس الكاهلي</w:t>
      </w:r>
      <w:bookmarkEnd w:id="28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أنس بن الحارث بن نبيه الكاهلي شيخا كبيرا صحابيا رأي النبي </w:t>
      </w:r>
      <w:bookmarkStart w:id="288" w:name="pg981_6487"/>
    </w:p>
    <w:p>
      <w:pPr>
        <w:pStyle w:val="BookText"/>
        <w:rPr/>
      </w:pPr>
      <w:bookmarkEnd w:id="288"/>
      <w:r>
        <w:rPr>
          <w:rFonts w:ascii="Amiri" w:hAnsi="Amiri" w:eastAsia="Amiri" w:cs="Amiri"/>
          <w:color w:val="111111"/>
          <w:sz w:val="28"/>
          <w:sz w:val="28"/>
          <w:szCs w:val="28"/>
          <w:rtl w:val="true"/>
          <w:lang w:bidi="ar-SA"/>
        </w:rPr>
        <w:t>و سمع حديثه و شهد معه بدرا و حنينا، فاستأذن الحسين و برز شادا وسطه بالعمامة رافعا حاجبيه بالعصابة، و لما نظر اليه الحسين بهذه الهيئة 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لك يا شيخ فقتل علي كبره ثمانية عشر رجلا و قتل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033323_373438147"/>
      <w:bookmarkStart w:id="290" w:name="_Toc101"/>
      <w:bookmarkEnd w:id="289"/>
      <w:r>
        <w:rPr>
          <w:rtl w:val="true"/>
        </w:rPr>
        <w:t>عمرو بن جنادة</w:t>
      </w:r>
      <w:bookmarkEnd w:id="290"/>
    </w:p>
    <w:p>
      <w:pPr>
        <w:pStyle w:val="BookText"/>
        <w:rPr/>
      </w:pPr>
      <w:r>
        <w:rPr>
          <w:rFonts w:ascii="Amiri" w:hAnsi="Amiri" w:eastAsia="Amiri" w:cs="Amiri"/>
          <w:color w:val="111111"/>
          <w:sz w:val="28"/>
          <w:sz w:val="28"/>
          <w:szCs w:val="28"/>
          <w:rtl w:val="true"/>
          <w:lang w:bidi="ar-SA"/>
        </w:rPr>
        <w:t>و جاء عمرو بن جنادة الانصاري بعد أن قتل ابوه و هو ابن احدي عشرة سنة يستأذن الحسين فأبي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غلام قتل أبوه في الحملة الأولي و لعل أمه تكره ذلك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 امرتني فأذن له فما أسرع أن قتل و رمي برأسه الي جهة الحسين فأخذته امه و مسحت الدم عنه و ضربت به رجلا قريبا منها فمات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يا فخذ لن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معي ذراعي</w:t>
      </w:r>
    </w:p>
    <w:p>
      <w:pPr>
        <w:pStyle w:val="BookText"/>
        <w:rPr/>
      </w:pPr>
      <w:r>
        <w:rPr>
          <w:rFonts w:ascii="Amiri" w:hAnsi="Amiri" w:eastAsia="Amiri" w:cs="Amiri"/>
          <w:color w:val="111111"/>
          <w:sz w:val="28"/>
          <w:sz w:val="28"/>
          <w:szCs w:val="28"/>
          <w:rtl w:val="true"/>
          <w:lang w:bidi="ar-SA"/>
        </w:rPr>
        <w:t>احمي بها كراعي</w:t>
      </w:r>
    </w:p>
    <w:p>
      <w:pPr>
        <w:pStyle w:val="BookText"/>
        <w:rPr/>
      </w:pPr>
      <w:r>
        <w:rPr>
          <w:rFonts w:ascii="Amiri" w:hAnsi="Amiri" w:eastAsia="Amiri" w:cs="Amiri"/>
          <w:color w:val="111111"/>
          <w:sz w:val="28"/>
          <w:sz w:val="28"/>
          <w:szCs w:val="28"/>
          <w:rtl w:val="true"/>
          <w:lang w:bidi="ar-SA"/>
        </w:rPr>
        <w:t xml:space="preserve">و قال ابن‌الاثير في الكامل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رجل من اصحاب مسيلمة رجل ثابت بن قيس فاخذها ثابت و ضرب بها الرجل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عادت الي المخيم فأخذت عمودا و قيل سيفا و انشأت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عجوز في النسا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بالية نحيفة</w:t>
      </w:r>
    </w:p>
    <w:p>
      <w:pPr>
        <w:pStyle w:val="BookText"/>
        <w:rPr/>
      </w:pPr>
      <w:r>
        <w:rPr>
          <w:rFonts w:ascii="Amiri" w:hAnsi="Amiri" w:eastAsia="Amiri" w:cs="Amiri"/>
          <w:color w:val="111111"/>
          <w:sz w:val="28"/>
          <w:sz w:val="28"/>
          <w:szCs w:val="28"/>
          <w:rtl w:val="true"/>
          <w:lang w:bidi="ar-SA"/>
        </w:rPr>
        <w:t xml:space="preserve">اضربكم بضربة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بني فاطمة الشريفة</w:t>
      </w:r>
    </w:p>
    <w:p>
      <w:pPr>
        <w:pStyle w:val="BookText"/>
        <w:rPr/>
      </w:pPr>
      <w:r>
        <w:rPr>
          <w:rFonts w:ascii="Amiri" w:hAnsi="Amiri" w:eastAsia="Amiri" w:cs="Amiri"/>
          <w:color w:val="111111"/>
          <w:sz w:val="28"/>
          <w:sz w:val="28"/>
          <w:szCs w:val="28"/>
          <w:rtl w:val="true"/>
          <w:lang w:bidi="ar-SA"/>
        </w:rPr>
        <w:t xml:space="preserve">فردها الحسين الي الخيمة بعد أن اصابت بالعمود رجلين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033325_373438147"/>
      <w:bookmarkStart w:id="292" w:name="_Toc102"/>
      <w:bookmarkEnd w:id="291"/>
      <w:r>
        <w:rPr>
          <w:rtl w:val="true"/>
        </w:rPr>
        <w:t>الحجاج الجعفي‌</w:t>
      </w:r>
      <w:bookmarkEnd w:id="29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 الحجاج بن مسروق الجعفي حتي خضب بالدماء فرجع الي الحسين يقول</w:t>
      </w:r>
      <w:r>
        <w:rPr>
          <w:rFonts w:eastAsia="Amiri" w:cs="Amiri" w:ascii="Amiri" w:hAnsi="Amiri"/>
          <w:color w:val="111111"/>
          <w:sz w:val="28"/>
          <w:szCs w:val="28"/>
          <w:rtl w:val="true"/>
          <w:lang w:bidi="ar-SA"/>
        </w:rPr>
        <w:t xml:space="preserve">: </w:t>
      </w:r>
      <w:bookmarkStart w:id="293" w:name="pg981_6488"/>
    </w:p>
    <w:p>
      <w:pPr>
        <w:pStyle w:val="BookText"/>
        <w:rPr/>
      </w:pPr>
      <w:bookmarkEnd w:id="293"/>
      <w:r>
        <w:rPr>
          <w:rFonts w:ascii="Amiri" w:hAnsi="Amiri" w:eastAsia="Amiri" w:cs="Amiri"/>
          <w:color w:val="111111"/>
          <w:sz w:val="28"/>
          <w:sz w:val="28"/>
          <w:szCs w:val="28"/>
          <w:rtl w:val="true"/>
          <w:lang w:bidi="ar-SA"/>
        </w:rPr>
        <w:t xml:space="preserve">اليوم القي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أباك ذا الندي عليا</w:t>
      </w:r>
    </w:p>
    <w:p>
      <w:pPr>
        <w:pStyle w:val="BookText"/>
        <w:rPr/>
      </w:pPr>
      <w:r>
        <w:rPr>
          <w:rFonts w:ascii="Amiri" w:hAnsi="Amiri" w:eastAsia="Amiri" w:cs="Amiri"/>
          <w:color w:val="111111"/>
          <w:sz w:val="28"/>
          <w:sz w:val="28"/>
          <w:szCs w:val="28"/>
          <w:rtl w:val="true"/>
          <w:lang w:bidi="ar-SA"/>
        </w:rPr>
        <w:t>ذاك الذي نعرفه الوصيا</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القاهما أثرك فرجع يقاتل حتي قتل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1033327_373438147"/>
      <w:bookmarkStart w:id="295" w:name="_Toc103"/>
      <w:bookmarkEnd w:id="294"/>
      <w:r>
        <w:rPr>
          <w:rtl w:val="true"/>
        </w:rPr>
        <w:t>سوار</w:t>
      </w:r>
      <w:bookmarkEnd w:id="295"/>
    </w:p>
    <w:p>
      <w:pPr>
        <w:pStyle w:val="BookText"/>
        <w:rPr/>
      </w:pPr>
      <w:r>
        <w:rPr>
          <w:rFonts w:ascii="Amiri" w:hAnsi="Amiri" w:eastAsia="Amiri" w:cs="Amiri"/>
          <w:color w:val="111111"/>
          <w:sz w:val="28"/>
          <w:sz w:val="28"/>
          <w:szCs w:val="28"/>
          <w:rtl w:val="true"/>
          <w:lang w:bidi="ar-SA"/>
        </w:rPr>
        <w:t xml:space="preserve">و قاتل سوار بن أبي‌حمير من ولد فهم بن جابر بن عبدالله بن قادم الفهمي الهمداني قتالا شديدا حتي ارتث بالجراح </w:t>
      </w:r>
      <w:r>
        <w:rPr>
          <w:rStyle w:val="FootnoteAnchor"/>
          <w:rtl w:val="true"/>
        </w:rPr>
        <w:footnoteReference w:id="700"/>
      </w:r>
      <w:r>
        <w:rPr>
          <w:rFonts w:ascii="Amiri" w:hAnsi="Amiri" w:eastAsia="Amiri" w:cs="Amiri"/>
          <w:color w:val="111111"/>
          <w:sz w:val="28"/>
          <w:sz w:val="28"/>
          <w:szCs w:val="28"/>
          <w:rtl w:val="true"/>
          <w:lang w:bidi="ar-SA"/>
        </w:rPr>
        <w:t xml:space="preserve">و اخذ اسيرا فأراد ابن‌سعد قتله و تشفع فيه قومه و بقي عندهم جريحا الي أن توفي علي رأس ستة أشهر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زيارة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الجريح المأسور سوار بن أبي‌حمير الفهمي الهمداني و علي المرتث معه عمر بن عبدالله الجندعي</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033329_373438147"/>
      <w:bookmarkStart w:id="297" w:name="_Toc104"/>
      <w:bookmarkEnd w:id="296"/>
      <w:r>
        <w:rPr>
          <w:rtl w:val="true"/>
        </w:rPr>
        <w:t>سويد بن عمرو</w:t>
      </w:r>
      <w:bookmarkEnd w:id="297"/>
    </w:p>
    <w:p>
      <w:pPr>
        <w:pStyle w:val="BookText"/>
        <w:rPr/>
      </w:pPr>
      <w:r>
        <w:rPr>
          <w:rFonts w:ascii="Amiri" w:hAnsi="Amiri" w:eastAsia="Amiri" w:cs="Amiri"/>
          <w:color w:val="111111"/>
          <w:sz w:val="28"/>
          <w:sz w:val="28"/>
          <w:szCs w:val="28"/>
          <w:rtl w:val="true"/>
          <w:lang w:bidi="ar-SA"/>
        </w:rPr>
        <w:t xml:space="preserve">و لما اثخن بالجراح سويد بن عمرو بن أبي‌المطاع سقط لوجهه و ظن انه قتل، فلما قتل الحسين و سمعهم يقولون قتل الحسين أخرج سكينة كانت معه فقاتل بها و تعطفوا عليه فقتلوه و كان آخر من قتل من الاصحاب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عصمة اللاجي اذا هـو يختشي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وهـم ديمة الراجي اذا هـو يجتدي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 خبت نار الوغي شعشعوا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سيوفهم جمرا و قالوا توقدي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ثقال الخطا لكن يخفون للوغي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بخرصان الوشيج المسدد</w:t>
      </w:r>
    </w:p>
    <w:p>
      <w:pPr>
        <w:pStyle w:val="BookText"/>
        <w:rPr/>
      </w:pPr>
      <w:r>
        <w:rPr>
          <w:rFonts w:ascii="Amiri" w:hAnsi="Amiri" w:eastAsia="Amiri" w:cs="Amiri"/>
          <w:color w:val="111111"/>
          <w:sz w:val="28"/>
          <w:sz w:val="28"/>
          <w:szCs w:val="28"/>
          <w:rtl w:val="true"/>
          <w:lang w:bidi="ar-SA"/>
        </w:rPr>
        <w:t xml:space="preserve">اذا اشرعوا سمر الرماح حسبتها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في ليل من النقع أسودا</w:t>
      </w:r>
    </w:p>
    <w:p>
      <w:pPr>
        <w:pStyle w:val="BookText"/>
        <w:rPr/>
      </w:pPr>
      <w:r>
        <w:rPr>
          <w:rFonts w:ascii="Amiri" w:hAnsi="Amiri" w:eastAsia="Amiri" w:cs="Amiri"/>
          <w:color w:val="111111"/>
          <w:sz w:val="28"/>
          <w:sz w:val="28"/>
          <w:szCs w:val="28"/>
          <w:rtl w:val="true"/>
          <w:lang w:bidi="ar-SA"/>
        </w:rPr>
        <w:t xml:space="preserve">و اصطدمت تحت العجاج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أصيد منهم لها اثر أصيد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يكرون و الابطال طائشة الخطي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شخص المنايا بالعجاجة مرتدي </w:t>
      </w:r>
      <w:bookmarkStart w:id="298" w:name="pg981_6489"/>
    </w:p>
    <w:p>
      <w:pPr>
        <w:pStyle w:val="BookText"/>
        <w:rPr/>
      </w:pPr>
      <w:bookmarkEnd w:id="298"/>
      <w:r>
        <w:rPr>
          <w:rFonts w:ascii="Amiri" w:hAnsi="Amiri" w:eastAsia="Amiri" w:cs="Amiri"/>
          <w:color w:val="111111"/>
          <w:sz w:val="28"/>
          <w:sz w:val="28"/>
          <w:szCs w:val="28"/>
          <w:rtl w:val="true"/>
          <w:lang w:bidi="ar-SA"/>
        </w:rPr>
        <w:t xml:space="preserve">لووا جانبا عن مورد الضيم فانثنوا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الارض صرعي سيدا بعد سيد</w:t>
      </w:r>
    </w:p>
    <w:p>
      <w:pPr>
        <w:pStyle w:val="BookText"/>
        <w:rPr/>
      </w:pPr>
      <w:r>
        <w:rPr>
          <w:rFonts w:ascii="Amiri" w:hAnsi="Amiri" w:eastAsia="Amiri" w:cs="Amiri"/>
          <w:color w:val="111111"/>
          <w:sz w:val="28"/>
          <w:sz w:val="28"/>
          <w:szCs w:val="28"/>
          <w:rtl w:val="true"/>
          <w:lang w:bidi="ar-SA"/>
        </w:rPr>
        <w:t xml:space="preserve">هووا للثري نهب السيوف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 ولكن بالمكارم ترتدي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واضحي يدير السبط عينيه لا 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جثث منهم علي الترب ركَّد</w:t>
      </w:r>
    </w:p>
    <w:p>
      <w:pPr>
        <w:pStyle w:val="BookText"/>
        <w:rPr/>
      </w:pPr>
      <w:r>
        <w:rPr>
          <w:rFonts w:ascii="IRNazanin" w:hAnsi="IRNazanin" w:eastAsia="IRNazanin"/>
          <w:color w:val="111111"/>
          <w:sz w:val="28"/>
          <w:sz w:val="28"/>
          <w:szCs w:val="28"/>
          <w:rtl w:val="true"/>
          <w:lang w:bidi="fa-IR"/>
        </w:rPr>
        <w:t xml:space="preserve">أحاطت به سبعون الفا فردها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شوارد امثال النعام المشرد</w:t>
      </w:r>
    </w:p>
    <w:p>
      <w:pPr>
        <w:pStyle w:val="BookText"/>
        <w:rPr/>
      </w:pPr>
      <w:r>
        <w:rPr>
          <w:rFonts w:ascii="Amiri" w:hAnsi="Amiri" w:eastAsia="Amiri" w:cs="Amiri"/>
          <w:color w:val="111111"/>
          <w:sz w:val="28"/>
          <w:sz w:val="28"/>
          <w:szCs w:val="28"/>
          <w:rtl w:val="true"/>
          <w:lang w:bidi="ar-SA"/>
        </w:rPr>
        <w:t xml:space="preserve">و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عديم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يحامي عن شريعة أحمد</w:t>
      </w:r>
    </w:p>
    <w:p>
      <w:pPr>
        <w:pStyle w:val="BookText"/>
        <w:rPr/>
      </w:pPr>
      <w:r>
        <w:rPr>
          <w:rFonts w:ascii="Amiri" w:hAnsi="Amiri" w:eastAsia="Amiri" w:cs="Amiri"/>
          <w:color w:val="111111"/>
          <w:sz w:val="28"/>
          <w:sz w:val="28"/>
          <w:szCs w:val="28"/>
          <w:rtl w:val="true"/>
          <w:lang w:bidi="ar-SA"/>
        </w:rPr>
        <w:t xml:space="preserve">الي أن هـوي للأرض شلوا مبضعا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يرو من حر الظما قلبه الصدي‌</w:t>
      </w:r>
    </w:p>
    <w:p>
      <w:pPr>
        <w:pStyle w:val="BookText"/>
        <w:rPr/>
      </w:pPr>
      <w:r>
        <w:rPr>
          <w:rFonts w:ascii="Amiri" w:hAnsi="Amiri" w:eastAsia="Amiri" w:cs="Amiri"/>
          <w:color w:val="111111"/>
          <w:sz w:val="28"/>
          <w:sz w:val="28"/>
          <w:szCs w:val="28"/>
          <w:rtl w:val="true"/>
          <w:lang w:bidi="ar-SA"/>
        </w:rPr>
        <w:t xml:space="preserve">هوي فهوي التوحيد و انطمس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 عري الدين الحنيف المشيد</w:t>
      </w:r>
    </w:p>
    <w:p>
      <w:pPr>
        <w:pStyle w:val="BookText"/>
        <w:rPr/>
      </w:pPr>
      <w:r>
        <w:rPr>
          <w:rFonts w:ascii="Amiri" w:hAnsi="Amiri" w:eastAsia="Amiri" w:cs="Amiri"/>
          <w:color w:val="111111"/>
          <w:sz w:val="28"/>
          <w:sz w:val="28"/>
          <w:szCs w:val="28"/>
          <w:rtl w:val="true"/>
          <w:lang w:bidi="ar-SA"/>
        </w:rPr>
        <w:t xml:space="preserve">له الله مقطور الفؤاد من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علي وجه الثري المتوقدث</w:t>
      </w:r>
    </w:p>
    <w:p>
      <w:pPr>
        <w:pStyle w:val="BookText"/>
        <w:rPr/>
      </w:pPr>
      <w:r>
        <w:rPr>
          <w:rFonts w:ascii="Amiri" w:hAnsi="Amiri" w:eastAsia="Amiri" w:cs="Amiri"/>
          <w:color w:val="111111"/>
          <w:sz w:val="28"/>
          <w:sz w:val="28"/>
          <w:szCs w:val="28"/>
          <w:rtl w:val="true"/>
          <w:lang w:bidi="ar-SA"/>
        </w:rPr>
        <w:t xml:space="preserve">وي في هـجير الشمس و هو معفر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تظلله سمر القنا المتقصد</w:t>
      </w:r>
    </w:p>
    <w:p>
      <w:pPr>
        <w:pStyle w:val="BookText"/>
        <w:rPr/>
      </w:pPr>
      <w:r>
        <w:rPr>
          <w:rFonts w:ascii="Amiri" w:hAnsi="Amiri" w:eastAsia="Amiri" w:cs="Amiri"/>
          <w:color w:val="111111"/>
          <w:sz w:val="28"/>
          <w:sz w:val="28"/>
          <w:szCs w:val="28"/>
          <w:rtl w:val="true"/>
          <w:lang w:bidi="ar-SA"/>
        </w:rPr>
        <w:t xml:space="preserve">و أضحت عوادي الخيل من فوق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الي كر الطراد و تغتدي‌</w:t>
      </w:r>
    </w:p>
    <w:p>
      <w:pPr>
        <w:pStyle w:val="BookText"/>
        <w:rPr/>
      </w:pPr>
      <w:r>
        <w:rPr>
          <w:rFonts w:ascii="Amiri" w:hAnsi="Amiri" w:eastAsia="Amiri" w:cs="Amiri"/>
          <w:color w:val="111111"/>
          <w:sz w:val="28"/>
          <w:sz w:val="28"/>
          <w:szCs w:val="28"/>
          <w:rtl w:val="true"/>
          <w:lang w:bidi="ar-SA"/>
        </w:rPr>
        <w:t xml:space="preserve">وهـاتفة من جانب الخدر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وهـي حسري تلطم الخد باليد</w:t>
      </w:r>
    </w:p>
    <w:p>
      <w:pPr>
        <w:pStyle w:val="BookText"/>
        <w:rPr/>
      </w:pPr>
      <w:r>
        <w:rPr>
          <w:rFonts w:ascii="Amiri" w:hAnsi="Amiri" w:eastAsia="Amiri" w:cs="Amiri"/>
          <w:color w:val="111111"/>
          <w:sz w:val="28"/>
          <w:sz w:val="28"/>
          <w:szCs w:val="28"/>
          <w:rtl w:val="true"/>
          <w:lang w:bidi="ar-SA"/>
        </w:rPr>
        <w:t xml:space="preserve">يؤلمها قرع السياط فتنثني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فيشجي صوتها كل جلمد</w:t>
      </w:r>
    </w:p>
    <w:p>
      <w:pPr>
        <w:pStyle w:val="BookText"/>
        <w:rPr/>
      </w:pPr>
      <w:r>
        <w:rPr>
          <w:rFonts w:ascii="Amiri" w:hAnsi="Amiri" w:eastAsia="Amiri" w:cs="Amiri"/>
          <w:color w:val="111111"/>
          <w:sz w:val="28"/>
          <w:sz w:val="28"/>
          <w:szCs w:val="28"/>
          <w:rtl w:val="true"/>
          <w:lang w:bidi="ar-SA"/>
        </w:rPr>
        <w:t xml:space="preserve">و سيقت علي عجف المطايا أسيرة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بها في مشهد بعد مشهد</w:t>
      </w:r>
    </w:p>
    <w:p>
      <w:pPr>
        <w:pStyle w:val="BookText"/>
        <w:rPr/>
      </w:pPr>
      <w:r>
        <w:rPr>
          <w:rFonts w:ascii="Amiri" w:hAnsi="Amiri" w:eastAsia="Amiri" w:cs="Amiri"/>
          <w:color w:val="111111"/>
          <w:sz w:val="28"/>
          <w:sz w:val="28"/>
          <w:szCs w:val="28"/>
          <w:rtl w:val="true"/>
          <w:lang w:bidi="ar-SA"/>
        </w:rPr>
        <w:t xml:space="preserve">سرت تتهاداها علوج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ملحد تهدي الي شر ملحد </w:t>
      </w:r>
      <w:r>
        <w:rPr>
          <w:rStyle w:val="FootnoteAnchor"/>
          <w:rtl w:val="true"/>
        </w:rPr>
        <w:footnoteReference w:id="702"/>
      </w:r>
    </w:p>
    <w:p>
      <w:pPr>
        <w:pStyle w:val="Heading3"/>
        <w:numPr>
          <w:ilvl w:val="2"/>
          <w:numId w:val="1"/>
        </w:numPr>
        <w:rPr/>
      </w:pPr>
      <w:bookmarkStart w:id="299" w:name="__RefHeading___Toc1033331_373438147"/>
      <w:bookmarkStart w:id="300" w:name="_Toc105"/>
      <w:bookmarkEnd w:id="299"/>
      <w:r>
        <w:rPr>
          <w:rtl w:val="true"/>
        </w:rPr>
        <w:t xml:space="preserve">شهادة اهل البيت </w:t>
      </w:r>
      <w:r>
        <w:rPr>
          <w:rtl w:val="true"/>
        </w:rPr>
        <w:t>(</w:t>
      </w:r>
      <w:r>
        <w:rPr>
          <w:rtl w:val="true"/>
        </w:rPr>
        <w:t>عَلَيهِمَ السَّلَامُ</w:t>
      </w:r>
      <w:r>
        <w:rPr>
          <w:rtl w:val="true"/>
        </w:rPr>
        <w:t xml:space="preserve">) </w:t>
      </w:r>
      <w:r>
        <w:rPr>
          <w:rtl w:val="true"/>
        </w:rPr>
        <w:t>علي الأكبر</w:t>
      </w:r>
      <w:bookmarkEnd w:id="30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لم يبق مع الحسين الا أهل بيته عزموا علي ملاقاة الحتوف ببأس شديد و حفاظ مر و نفوس أبية و اقبل بعضهم يودع بعضا </w:t>
      </w:r>
      <w:r>
        <w:rPr>
          <w:rStyle w:val="FootnoteAnchor"/>
          <w:rtl w:val="true"/>
        </w:rPr>
        <w:footnoteReference w:id="703"/>
      </w:r>
      <w:r>
        <w:rPr>
          <w:rFonts w:ascii="IRNazanin" w:hAnsi="IRNazanin" w:eastAsia="IRNazanin"/>
          <w:color w:val="111111"/>
          <w:sz w:val="28"/>
          <w:sz w:val="28"/>
          <w:szCs w:val="28"/>
          <w:rtl w:val="true"/>
          <w:lang w:bidi="fa-IR"/>
        </w:rPr>
        <w:t xml:space="preserve">و اول من تقدم أبوالحسن </w:t>
      </w:r>
      <w:r>
        <w:rPr>
          <w:rStyle w:val="FootnoteAnchor"/>
          <w:rtl w:val="true"/>
        </w:rPr>
        <w:footnoteReference w:id="704"/>
      </w:r>
      <w:r>
        <w:rPr>
          <w:rFonts w:ascii="Amiri" w:hAnsi="Amiri" w:eastAsia="Amiri" w:cs="Amiri"/>
          <w:color w:val="111111"/>
          <w:sz w:val="28"/>
          <w:sz w:val="28"/>
          <w:szCs w:val="28"/>
          <w:rtl w:val="true"/>
          <w:lang w:bidi="ar-SA"/>
        </w:rPr>
        <w:t xml:space="preserve">علي الأكبر </w:t>
      </w:r>
      <w:r>
        <w:rPr>
          <w:rStyle w:val="FootnoteAnchor"/>
          <w:rtl w:val="true"/>
        </w:rPr>
        <w:footnoteReference w:id="705"/>
      </w:r>
      <w:r>
        <w:rPr>
          <w:rFonts w:ascii="Amiri" w:hAnsi="Amiri" w:eastAsia="Amiri" w:cs="Amiri"/>
          <w:color w:val="111111"/>
          <w:sz w:val="28"/>
          <w:sz w:val="28"/>
          <w:szCs w:val="28"/>
          <w:rtl w:val="true"/>
          <w:lang w:bidi="ar-SA"/>
        </w:rPr>
        <w:t xml:space="preserve">و عمره سبع و عشرون سنة فانه ولد في الحادي عشر من شعبان سنة </w:t>
      </w:r>
    </w:p>
    <w:p>
      <w:pPr>
        <w:pStyle w:val="BookText"/>
        <w:rPr/>
      </w:pPr>
      <w:r>
        <w:rPr>
          <w:rFonts w:ascii="Amiri" w:hAnsi="Amiri" w:eastAsia="Amiri" w:cs="Amiri"/>
          <w:color w:val="111111"/>
          <w:sz w:val="28"/>
          <w:sz w:val="28"/>
          <w:szCs w:val="28"/>
          <w:rtl w:val="true"/>
          <w:lang w:bidi="ar-SA"/>
        </w:rPr>
        <w:t xml:space="preserve">ثلاث و ثلاثين من الهجرة </w:t>
      </w:r>
      <w:r>
        <w:rPr>
          <w:rStyle w:val="FootnoteAnchor"/>
          <w:rtl w:val="true"/>
        </w:rPr>
        <w:footnoteReference w:id="706"/>
      </w:r>
      <w:r>
        <w:rPr>
          <w:rFonts w:ascii="Amiri" w:hAnsi="Amiri" w:eastAsia="Amiri" w:cs="Amiri"/>
          <w:color w:val="111111"/>
          <w:sz w:val="28"/>
          <w:sz w:val="28"/>
          <w:szCs w:val="28"/>
          <w:rtl w:val="true"/>
          <w:lang w:bidi="ar-SA"/>
        </w:rPr>
        <w:t xml:space="preserve">و كان مرآة الجمال النبوي و مثال خلقه السامي و انموذجا من منطقه البليغ و اذا كان شاعر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احسن منك لم ترقط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أجمل منك لم تلد النساء</w:t>
      </w:r>
    </w:p>
    <w:p>
      <w:pPr>
        <w:pStyle w:val="BookText"/>
        <w:rPr/>
      </w:pPr>
      <w:r>
        <w:rPr>
          <w:rFonts w:ascii="Amiri" w:hAnsi="Amiri" w:eastAsia="Amiri" w:cs="Amiri"/>
          <w:color w:val="111111"/>
          <w:sz w:val="28"/>
          <w:sz w:val="28"/>
          <w:szCs w:val="28"/>
          <w:rtl w:val="true"/>
          <w:lang w:bidi="ar-SA"/>
        </w:rPr>
        <w:t xml:space="preserve">خلقت مبرءا من كل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خلقت كما تشاء</w:t>
      </w:r>
    </w:p>
    <w:p>
      <w:pPr>
        <w:pStyle w:val="BookText"/>
        <w:rPr/>
      </w:pPr>
      <w:r>
        <w:rPr>
          <w:rFonts w:ascii="Amiri" w:hAnsi="Amiri" w:eastAsia="Amiri" w:cs="Amiri"/>
          <w:color w:val="111111"/>
          <w:sz w:val="28"/>
          <w:sz w:val="28"/>
          <w:szCs w:val="28"/>
          <w:rtl w:val="true"/>
          <w:lang w:bidi="ar-SA"/>
        </w:rPr>
        <w:t xml:space="preserve">فمادح الاكبر يقول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تر عين نظرت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محتف يمشي و من ناعل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يغلي نهي‌ء اللحم حتي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انضج لم يغل علي الآكل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كان اذا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اوقدس سرها بالشرف القابل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كيما يراها بائس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فرد حي ليس بالآهل‌</w:t>
      </w:r>
    </w:p>
    <w:p>
      <w:pPr>
        <w:pStyle w:val="BookText"/>
        <w:rPr/>
      </w:pPr>
      <w:r>
        <w:rPr>
          <w:rFonts w:ascii="Amiri" w:hAnsi="Amiri" w:eastAsia="Amiri" w:cs="Amiri"/>
          <w:color w:val="111111"/>
          <w:sz w:val="28"/>
          <w:sz w:val="28"/>
          <w:szCs w:val="28"/>
          <w:rtl w:val="true"/>
          <w:lang w:bidi="ar-SA"/>
        </w:rPr>
        <w:t xml:space="preserve">لا يؤثر الدنيا علي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يبيع الحق بالباطل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الندي و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ابن بنت الحسب الفاضل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فعلي الأكبرهـو المتفرع من الشجرة النبوية الوارث للمآثر الطيبة و كان حر يا بمقام الخلافة لولا انها منصوصة من اله السماء و قد سجل سبحانه أسماءهم في الصحيفة النازل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 الصفات الغر وهـي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غطريف و شهم اصيد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بأس حمزة في شجاعة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الحسين و في مهابة أحمد </w:t>
      </w:r>
    </w:p>
    <w:p>
      <w:pPr>
        <w:pStyle w:val="BookText"/>
        <w:rPr/>
      </w:pPr>
      <w:r>
        <w:rPr>
          <w:rFonts w:ascii="Amiri" w:hAnsi="Amiri" w:eastAsia="Amiri" w:cs="Amiri"/>
          <w:color w:val="111111"/>
          <w:sz w:val="28"/>
          <w:sz w:val="28"/>
          <w:szCs w:val="28"/>
          <w:rtl w:val="true"/>
          <w:lang w:bidi="ar-SA"/>
        </w:rPr>
        <w:t xml:space="preserve">و تراه في خلق و طيب 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بليغ نطق كالنبي محمد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لما يمم الحرب عز فراقه علي مخدرات الامامة لأنه عماد اخبيتهن و حمي أمنهن و معقد آمالهن بعد الحسين فكانت هـذه تري هـتاف الرسالة في و شك الانقطاع عن سمعها و تلك تجد شمس النبوة في شفا الكسوف و اخري تشاهد الخلق المحمدي قد آذن بالرحيل فأحطن به و تعلقن بأطرافه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غربتنا لا طاقة لنا علي فراقك فلم يعبأ بهن، لأنه يري حجة الوقت مكثورا قد اجتمع أعداؤه علي اراقة دمه الطاهر فاستأذن أباه و برز علي فرس للحسين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لاحقا</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جهة أن ليلي ام‌الاكبر بنت ميمونة ابنة أبي‌سفيان </w:t>
      </w:r>
      <w:r>
        <w:rPr>
          <w:rStyle w:val="FootnoteAnchor"/>
          <w:rtl w:val="true"/>
        </w:rPr>
        <w:footnoteReference w:id="713"/>
      </w:r>
      <w:r>
        <w:rPr>
          <w:rFonts w:ascii="Amiri" w:hAnsi="Amiri" w:eastAsia="Amiri" w:cs="Amiri"/>
          <w:color w:val="111111"/>
          <w:sz w:val="28"/>
          <w:sz w:val="28"/>
          <w:szCs w:val="28"/>
          <w:rtl w:val="true"/>
          <w:lang w:bidi="ar-SA"/>
        </w:rPr>
        <w:t>صاح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لك رحما بأميرالمؤمنين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ان نرعي الرحم فان شئت آمناك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قرابة رسول الله صلي الله عليه و آله أحق أن ترعي </w:t>
      </w:r>
      <w:r>
        <w:rPr>
          <w:rStyle w:val="FootnoteAnchor"/>
          <w:rtl w:val="true"/>
        </w:rPr>
        <w:footnoteReference w:id="714"/>
      </w:r>
      <w:r>
        <w:rPr>
          <w:rFonts w:ascii="Amiri" w:hAnsi="Amiri" w:eastAsia="Amiri" w:cs="Amiri"/>
          <w:color w:val="111111"/>
          <w:sz w:val="28"/>
          <w:sz w:val="28"/>
          <w:szCs w:val="28"/>
          <w:rtl w:val="true"/>
          <w:lang w:bidi="ar-SA"/>
        </w:rPr>
        <w:t>ثم شد يرتجز معرفا بنفسه القدسية و غايته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رب البيت أولي بالنبي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لا يحكم فينا ابن الدعي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بالسيف احامي عن أبي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غلامهـاشمي قرشي </w:t>
      </w:r>
      <w:r>
        <w:rPr>
          <w:rStyle w:val="FootnoteAnchor"/>
          <w:rtl w:val="true"/>
        </w:rPr>
        <w:footnoteReference w:id="71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يتمالك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ارخي عينيه بالدموع </w:t>
      </w:r>
      <w:r>
        <w:rPr>
          <w:rStyle w:val="FootnoteAnchor"/>
          <w:rtl w:val="true"/>
        </w:rPr>
        <w:footnoteReference w:id="717"/>
      </w:r>
      <w:r>
        <w:rPr>
          <w:rFonts w:ascii="Amiri" w:hAnsi="Amiri" w:eastAsia="Amiri" w:cs="Amiri"/>
          <w:color w:val="111111"/>
          <w:sz w:val="28"/>
          <w:sz w:val="28"/>
          <w:szCs w:val="28"/>
          <w:rtl w:val="true"/>
          <w:lang w:bidi="ar-SA"/>
        </w:rPr>
        <w:t>و صاح بعمر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قطع الله رحمك كما قطعت رحمي و لم تحفظ 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 يذبحك علي فراشك </w:t>
      </w:r>
      <w:r>
        <w:rPr>
          <w:rStyle w:val="FootnoteAnchor"/>
          <w:rtl w:val="true"/>
        </w:rPr>
        <w:footnoteReference w:id="718"/>
      </w:r>
      <w:r>
        <w:rPr>
          <w:rFonts w:ascii="Amiri" w:hAnsi="Amiri" w:eastAsia="Amiri" w:cs="Amiri"/>
          <w:color w:val="111111"/>
          <w:sz w:val="28"/>
          <w:sz w:val="28"/>
          <w:szCs w:val="28"/>
          <w:rtl w:val="true"/>
          <w:lang w:bidi="ar-SA"/>
        </w:rPr>
        <w:t>ثم رفع شيبته المقدسة نحو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عليهـؤلاء فقد برز اليهم </w:t>
      </w:r>
    </w:p>
    <w:p>
      <w:pPr>
        <w:pStyle w:val="BookText"/>
        <w:rPr/>
      </w:pPr>
      <w:r>
        <w:rPr>
          <w:rFonts w:ascii="Amiri" w:hAnsi="Amiri" w:eastAsia="Amiri" w:cs="Amiri"/>
          <w:color w:val="111111"/>
          <w:sz w:val="28"/>
          <w:sz w:val="28"/>
          <w:szCs w:val="28"/>
          <w:rtl w:val="true"/>
          <w:lang w:bidi="ar-SA"/>
        </w:rPr>
        <w:t xml:space="preserve">اشبه الناس برسولك محمد خلقا و خلقا و منطقا </w:t>
      </w:r>
      <w:r>
        <w:rPr>
          <w:rStyle w:val="FootnoteAnchor"/>
          <w:rtl w:val="true"/>
        </w:rPr>
        <w:footnoteReference w:id="719"/>
      </w:r>
      <w:r>
        <w:rPr>
          <w:rFonts w:ascii="Amiri" w:hAnsi="Amiri" w:eastAsia="Amiri" w:cs="Amiri"/>
          <w:color w:val="111111"/>
          <w:sz w:val="28"/>
          <w:sz w:val="28"/>
          <w:szCs w:val="28"/>
          <w:rtl w:val="true"/>
          <w:lang w:bidi="ar-SA"/>
        </w:rPr>
        <w:t>و كنا اذا اشتقنا الي رؤية نبيك نظرنا اليه اللهم فامنعهم بركات الارض و فرقهم تفريقا و مزقهم تمزيقا و اجعلهم طرايق قددا و لا ترض الولاة عنهم أبدا فانهم دعونا لينصرونا ثم عدوا علينا يقاتلونا ثم تلا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اصطفي آدم و نوحا و آل ابراهيم و آل عمران علي العالمين 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يزل يحمل علي الميمنة و يعيدها علي الميسرة و يغوص في الاوساط فلم يقابله جحفل الا رده و لا برز اليه شجاع الا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يرمي الكتائب و الفلا غصت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مثلها من بأسه المتوقد</w:t>
      </w:r>
    </w:p>
    <w:p>
      <w:pPr>
        <w:pStyle w:val="BookText"/>
        <w:rPr/>
      </w:pPr>
      <w:r>
        <w:rPr>
          <w:rFonts w:ascii="Amiri" w:hAnsi="Amiri" w:eastAsia="Amiri" w:cs="Amiri"/>
          <w:color w:val="111111"/>
          <w:sz w:val="28"/>
          <w:sz w:val="28"/>
          <w:szCs w:val="28"/>
          <w:rtl w:val="true"/>
          <w:lang w:bidi="ar-SA"/>
        </w:rPr>
        <w:t xml:space="preserve">فيردها قسرا علي اعقابها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بأس عريس العرينة ملبد</w:t>
      </w:r>
    </w:p>
    <w:p>
      <w:pPr>
        <w:pStyle w:val="BookText"/>
        <w:rPr/>
      </w:pPr>
      <w:r>
        <w:rPr>
          <w:rFonts w:ascii="Amiri" w:hAnsi="Amiri" w:eastAsia="Amiri" w:cs="Amiri"/>
          <w:color w:val="111111"/>
          <w:sz w:val="28"/>
          <w:sz w:val="28"/>
          <w:szCs w:val="28"/>
          <w:rtl w:val="true"/>
          <w:lang w:bidi="ar-SA"/>
        </w:rPr>
        <w:t xml:space="preserve">فقتل مائة و عشرين فارسا و قد اشتد به العطش فرجع الي ابيه يستريح و يذكر ما اجهده من العطش </w:t>
      </w:r>
      <w:r>
        <w:rPr>
          <w:rStyle w:val="FootnoteAnchor"/>
          <w:rtl w:val="true"/>
        </w:rPr>
        <w:footnoteReference w:id="721"/>
      </w:r>
      <w:r>
        <w:rPr>
          <w:rFonts w:ascii="Amiri" w:hAnsi="Amiri" w:eastAsia="Amiri" w:cs="Amiri"/>
          <w:color w:val="111111"/>
          <w:sz w:val="28"/>
          <w:sz w:val="28"/>
          <w:szCs w:val="28"/>
          <w:rtl w:val="true"/>
          <w:lang w:bidi="ar-SA"/>
        </w:rPr>
        <w:t>فبكي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ما أسرع الملتقي بجدك فيسقيك بكأسه شربة لا تظمأ بعدها و أخذ لسانه فمصه و دفع اليه خاتمه ليضعه في فيه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 يؤوب للتوديع و هو مكابد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لظما الفؤاد و للحديد المجهد</w:t>
      </w:r>
    </w:p>
    <w:p>
      <w:pPr>
        <w:pStyle w:val="BookText"/>
        <w:rPr/>
      </w:pPr>
      <w:r>
        <w:rPr>
          <w:rFonts w:ascii="Amiri" w:hAnsi="Amiri" w:eastAsia="Amiri" w:cs="Amiri"/>
          <w:color w:val="111111"/>
          <w:sz w:val="28"/>
          <w:sz w:val="28"/>
          <w:szCs w:val="28"/>
          <w:rtl w:val="true"/>
          <w:lang w:bidi="ar-SA"/>
        </w:rPr>
        <w:t xml:space="preserve">صادي الحشا و حسامه ريان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الطلا و غليله لم يبرد</w:t>
      </w:r>
    </w:p>
    <w:p>
      <w:pPr>
        <w:pStyle w:val="BookText"/>
        <w:rPr/>
      </w:pPr>
      <w:r>
        <w:rPr>
          <w:rFonts w:ascii="Amiri" w:hAnsi="Amiri" w:eastAsia="Amiri" w:cs="Amiri"/>
          <w:color w:val="111111"/>
          <w:sz w:val="28"/>
          <w:sz w:val="28"/>
          <w:szCs w:val="28"/>
          <w:rtl w:val="true"/>
          <w:lang w:bidi="ar-SA"/>
        </w:rPr>
        <w:t xml:space="preserve">يشكو لخير أب ظماه و ما اشتكي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ظمأ الحشا الا الي الظامي الصدي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حشاشته كصالية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لسانه ظمأ كشقة مبرد</w:t>
      </w:r>
    </w:p>
    <w:p>
      <w:pPr>
        <w:pStyle w:val="BookText"/>
        <w:rPr/>
      </w:pPr>
      <w:r>
        <w:rPr>
          <w:rFonts w:ascii="Amiri" w:hAnsi="Amiri" w:eastAsia="Amiri" w:cs="Amiri"/>
          <w:color w:val="111111"/>
          <w:sz w:val="28"/>
          <w:sz w:val="28"/>
          <w:szCs w:val="28"/>
          <w:rtl w:val="true"/>
          <w:lang w:bidi="ar-SA"/>
        </w:rPr>
        <w:t xml:space="preserve">فانصاع يؤثره عليه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ثمة ريقه لم يجمد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مذ انثني بلقي الكريهة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الموت منه بمسمع و بمشهد </w:t>
      </w:r>
    </w:p>
    <w:p>
      <w:pPr>
        <w:pStyle w:val="BookText"/>
        <w:rPr/>
      </w:pPr>
      <w:r>
        <w:rPr>
          <w:rFonts w:ascii="Amiri" w:hAnsi="Amiri" w:eastAsia="Amiri" w:cs="Amiri"/>
          <w:color w:val="111111"/>
          <w:sz w:val="28"/>
          <w:sz w:val="28"/>
          <w:szCs w:val="28"/>
          <w:rtl w:val="true"/>
          <w:lang w:bidi="ar-SA"/>
        </w:rPr>
        <w:t xml:space="preserve">لف الوغي و أجالها جول الرحي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بمثقف من بأسه و مهند</w:t>
      </w:r>
    </w:p>
    <w:p>
      <w:pPr>
        <w:pStyle w:val="BookText"/>
        <w:rPr/>
      </w:pPr>
      <w:r>
        <w:rPr>
          <w:rFonts w:ascii="Amiri" w:hAnsi="Amiri" w:eastAsia="Amiri" w:cs="Amiri"/>
          <w:color w:val="111111"/>
          <w:sz w:val="28"/>
          <w:sz w:val="28"/>
          <w:szCs w:val="28"/>
          <w:rtl w:val="true"/>
          <w:lang w:bidi="ar-SA"/>
        </w:rPr>
        <w:t xml:space="preserve">يلقي ذوابلها بذابل معطف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يشيم أنصلها بجيد أجيد</w:t>
      </w:r>
    </w:p>
    <w:p>
      <w:pPr>
        <w:pStyle w:val="BookText"/>
        <w:rPr/>
      </w:pPr>
      <w:r>
        <w:rPr>
          <w:rFonts w:ascii="Amiri" w:hAnsi="Amiri" w:eastAsia="Amiri" w:cs="Amiri"/>
          <w:color w:val="111111"/>
          <w:sz w:val="28"/>
          <w:sz w:val="28"/>
          <w:szCs w:val="28"/>
          <w:rtl w:val="true"/>
          <w:lang w:bidi="ar-SA"/>
        </w:rPr>
        <w:t xml:space="preserve">حتي اذا ما غاص في اوساطهم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بمطهم قب الاياطل اجرد</w:t>
      </w:r>
    </w:p>
    <w:p>
      <w:pPr>
        <w:pStyle w:val="BookText"/>
        <w:rPr/>
      </w:pPr>
      <w:r>
        <w:rPr>
          <w:rFonts w:ascii="IRNazanin" w:hAnsi="IRNazanin" w:eastAsia="IRNazanin"/>
          <w:color w:val="111111"/>
          <w:sz w:val="28"/>
          <w:sz w:val="28"/>
          <w:szCs w:val="28"/>
          <w:rtl w:val="true"/>
          <w:lang w:bidi="fa-IR"/>
        </w:rPr>
        <w:t xml:space="preserve">عثر الزمان به فغودر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 القواضب و القنا المتقصد</w:t>
      </w:r>
    </w:p>
    <w:p>
      <w:pPr>
        <w:pStyle w:val="BookText"/>
        <w:rPr/>
      </w:pPr>
      <w:r>
        <w:rPr>
          <w:rFonts w:ascii="Amiri" w:hAnsi="Amiri" w:eastAsia="Amiri" w:cs="Amiri"/>
          <w:color w:val="111111"/>
          <w:sz w:val="28"/>
          <w:sz w:val="28"/>
          <w:szCs w:val="28"/>
          <w:rtl w:val="true"/>
          <w:lang w:bidi="ar-SA"/>
        </w:rPr>
        <w:t xml:space="preserve">و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الميدان مبتهجا بالبشارة الصادرة من الامام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بملاقاة جده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فزحف فيهم زحفه العلوي السابق و غبر في وجوه القوم و لم يشعروا 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يطرد الجماهير من اعدائه أم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يزأر في الميدان أم أن الصواعق تتري في بريق سيفه فأكثر القتلي في اهل الكوفة حتي أكمل المائتين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مرة بن منقذ العبدي </w:t>
      </w:r>
      <w:r>
        <w:rPr>
          <w:rStyle w:val="FootnoteAnchor"/>
          <w:rtl w:val="true"/>
        </w:rPr>
        <w:footnoteReference w:id="724"/>
      </w:r>
      <w:r>
        <w:rPr>
          <w:rFonts w:ascii="Amiri" w:hAnsi="Amiri" w:eastAsia="Amiri" w:cs="Amiri"/>
          <w:color w:val="111111"/>
          <w:sz w:val="28"/>
          <w:sz w:val="28"/>
          <w:szCs w:val="28"/>
          <w:rtl w:val="true"/>
          <w:lang w:bidi="ar-SA"/>
        </w:rPr>
        <w:t xml:space="preserve">علي آثام العرب ان لم أثكل أباه به </w:t>
      </w:r>
      <w:r>
        <w:rPr>
          <w:rStyle w:val="FootnoteAnchor"/>
          <w:rtl w:val="true"/>
        </w:rPr>
        <w:footnoteReference w:id="725"/>
      </w:r>
      <w:r>
        <w:rPr>
          <w:rFonts w:ascii="Amiri" w:hAnsi="Amiri" w:eastAsia="Amiri" w:cs="Amiri"/>
          <w:color w:val="111111"/>
          <w:sz w:val="28"/>
          <w:sz w:val="28"/>
          <w:szCs w:val="28"/>
          <w:rtl w:val="true"/>
          <w:lang w:bidi="ar-SA"/>
        </w:rPr>
        <w:t xml:space="preserve">فطعنه بالرمح في ظهره </w:t>
      </w:r>
      <w:r>
        <w:rPr>
          <w:rStyle w:val="FootnoteAnchor"/>
          <w:rtl w:val="true"/>
        </w:rPr>
        <w:footnoteReference w:id="726"/>
      </w:r>
      <w:r>
        <w:rPr>
          <w:rFonts w:ascii="Amiri" w:hAnsi="Amiri" w:eastAsia="Amiri" w:cs="Amiri"/>
          <w:color w:val="111111"/>
          <w:sz w:val="28"/>
          <w:sz w:val="28"/>
          <w:szCs w:val="28"/>
          <w:rtl w:val="true"/>
          <w:lang w:bidi="ar-SA"/>
        </w:rPr>
        <w:t xml:space="preserve">و ضربه بالسيف علي رأسه ففلقهـامته و اعتنق فرسه فاحتمله الي معسكر الاعداء و أحاطوا به حتي قطعوه بسيوفهم اربا اربا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محا الردي يا قاتل الله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هـلال دجي و غرة فرقد</w:t>
      </w:r>
    </w:p>
    <w:p>
      <w:pPr>
        <w:pStyle w:val="BookText"/>
        <w:rPr/>
      </w:pPr>
      <w:r>
        <w:rPr>
          <w:rFonts w:ascii="Amiri" w:hAnsi="Amiri" w:eastAsia="Amiri" w:cs="Amiri"/>
          <w:color w:val="111111"/>
          <w:sz w:val="28"/>
          <w:sz w:val="28"/>
          <w:szCs w:val="28"/>
          <w:rtl w:val="true"/>
          <w:lang w:bidi="ar-SA"/>
        </w:rPr>
        <w:t xml:space="preserve">يا نجعة الحيينهـاشم و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 الذمارين العلي و السؤدد</w:t>
      </w:r>
    </w:p>
    <w:p>
      <w:pPr>
        <w:pStyle w:val="BookText"/>
        <w:rPr/>
      </w:pPr>
      <w:r>
        <w:rPr>
          <w:rFonts w:ascii="Amiri" w:hAnsi="Amiri" w:eastAsia="Amiri" w:cs="Amiri"/>
          <w:color w:val="111111"/>
          <w:sz w:val="28"/>
          <w:sz w:val="28"/>
          <w:szCs w:val="28"/>
          <w:rtl w:val="true"/>
          <w:lang w:bidi="ar-SA"/>
        </w:rPr>
        <w:t xml:space="preserve">كيف ارتقتهـمم الردي لك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مطرورة الكعبين لم تتأود</w:t>
      </w:r>
    </w:p>
    <w:p>
      <w:pPr>
        <w:pStyle w:val="BookText"/>
        <w:rPr/>
      </w:pPr>
      <w:r>
        <w:rPr>
          <w:rFonts w:ascii="Amiri" w:hAnsi="Amiri" w:eastAsia="Amiri" w:cs="Amiri"/>
          <w:color w:val="111111"/>
          <w:sz w:val="28"/>
          <w:sz w:val="28"/>
          <w:szCs w:val="28"/>
          <w:rtl w:val="true"/>
          <w:lang w:bidi="ar-SA"/>
        </w:rPr>
        <w:t xml:space="preserve">افديه من ريحانة ريانة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بحر ظما و حر مهند</w:t>
      </w:r>
    </w:p>
    <w:p>
      <w:pPr>
        <w:pStyle w:val="BookText"/>
        <w:rPr/>
      </w:pPr>
      <w:r>
        <w:rPr>
          <w:rFonts w:ascii="Amiri" w:hAnsi="Amiri" w:eastAsia="Amiri" w:cs="Amiri"/>
          <w:color w:val="111111"/>
          <w:sz w:val="28"/>
          <w:sz w:val="28"/>
          <w:szCs w:val="28"/>
          <w:rtl w:val="true"/>
          <w:lang w:bidi="ar-SA"/>
        </w:rPr>
        <w:t xml:space="preserve">بكر الذبول علي نضارة غصنه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الذبول لآفة الغصن الندي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بدر من مراق نجيعه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 الحسام لجينه بالعسجد</w:t>
      </w:r>
    </w:p>
    <w:p>
      <w:pPr>
        <w:pStyle w:val="BookText"/>
        <w:rPr/>
      </w:pPr>
      <w:r>
        <w:rPr>
          <w:rFonts w:ascii="Amiri" w:hAnsi="Amiri" w:eastAsia="Amiri" w:cs="Amiri"/>
          <w:color w:val="111111"/>
          <w:sz w:val="28"/>
          <w:sz w:val="28"/>
          <w:szCs w:val="28"/>
          <w:rtl w:val="true"/>
          <w:lang w:bidi="ar-SA"/>
        </w:rPr>
        <w:t xml:space="preserve">ماء الصبا و دم الوريد تجاريا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لاهـب قلبه لم يخمد</w:t>
      </w:r>
    </w:p>
    <w:p>
      <w:pPr>
        <w:pStyle w:val="BookText"/>
        <w:rPr/>
      </w:pPr>
      <w:r>
        <w:rPr>
          <w:rFonts w:ascii="Amiri" w:hAnsi="Amiri" w:eastAsia="Amiri" w:cs="Amiri"/>
          <w:color w:val="111111"/>
          <w:sz w:val="28"/>
          <w:sz w:val="28"/>
          <w:szCs w:val="28"/>
          <w:rtl w:val="true"/>
          <w:lang w:bidi="ar-SA"/>
        </w:rPr>
        <w:t xml:space="preserve">لم انسه متعمما بشبا 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الكماة و بالاسنة مرتدي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خضبت ولكن من دم و فراته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فاخضر ريحان العذار الاسود </w:t>
      </w:r>
    </w:p>
    <w:p>
      <w:pPr>
        <w:pStyle w:val="BookText"/>
        <w:rPr/>
      </w:pPr>
      <w:r>
        <w:rPr>
          <w:rFonts w:ascii="Amiri" w:hAnsi="Amiri" w:eastAsia="Amiri" w:cs="Amiri"/>
          <w:color w:val="111111"/>
          <w:sz w:val="28"/>
          <w:sz w:val="28"/>
          <w:szCs w:val="28"/>
          <w:rtl w:val="true"/>
          <w:lang w:bidi="ar-SA"/>
        </w:rPr>
        <w:t>و نادي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مني السلام اباعبدالله </w:t>
      </w:r>
      <w:r>
        <w:rPr>
          <w:rStyle w:val="FootnoteAnchor"/>
          <w:rtl w:val="true"/>
        </w:rPr>
        <w:footnoteReference w:id="728"/>
      </w:r>
      <w:r>
        <w:rPr>
          <w:rFonts w:ascii="Amiri" w:hAnsi="Amiri" w:eastAsia="Amiri" w:cs="Amiri"/>
          <w:color w:val="111111"/>
          <w:sz w:val="28"/>
          <w:sz w:val="28"/>
          <w:szCs w:val="28"/>
          <w:rtl w:val="true"/>
          <w:lang w:bidi="ar-SA"/>
        </w:rPr>
        <w:t xml:space="preserve">هـذا جدي قد سقاني بكأسه شربة لا اظمأ بعدها و هو يقول ان لك كأسا مذخورة </w:t>
      </w:r>
      <w:r>
        <w:rPr>
          <w:rStyle w:val="FootnoteAnchor"/>
          <w:rtl w:val="true"/>
        </w:rPr>
        <w:footnoteReference w:id="729"/>
      </w:r>
      <w:r>
        <w:rPr>
          <w:rFonts w:ascii="Amiri" w:hAnsi="Amiri" w:eastAsia="Amiri" w:cs="Amiri"/>
          <w:color w:val="111111"/>
          <w:sz w:val="28"/>
          <w:sz w:val="28"/>
          <w:szCs w:val="28"/>
          <w:rtl w:val="true"/>
          <w:lang w:bidi="ar-SA"/>
        </w:rPr>
        <w:t xml:space="preserve">فأتاه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انكب عليه واضعا خده علي خده </w:t>
      </w:r>
      <w:r>
        <w:rPr>
          <w:rStyle w:val="FootnoteAnchor"/>
          <w:rtl w:val="true"/>
        </w:rPr>
        <w:footnoteReference w:id="730"/>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الدنيا بعدك العفا ما اجرأهم علي الرحمن و علي انتهاك حرمة الرسول </w:t>
      </w:r>
      <w:r>
        <w:rPr>
          <w:rStyle w:val="FootnoteAnchor"/>
          <w:rtl w:val="true"/>
        </w:rPr>
        <w:footnoteReference w:id="731"/>
      </w:r>
      <w:r>
        <w:rPr>
          <w:rFonts w:ascii="Amiri" w:hAnsi="Amiri" w:eastAsia="Amiri" w:cs="Amiri"/>
          <w:color w:val="111111"/>
          <w:sz w:val="28"/>
          <w:sz w:val="28"/>
          <w:szCs w:val="28"/>
          <w:rtl w:val="true"/>
          <w:lang w:bidi="ar-SA"/>
        </w:rPr>
        <w:t xml:space="preserve">يعز علي جدك و ابيك ان تدعوهم فلا يجيبونك و تستغيث بهم يغيثونك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بكفه من دمه الطاهر و رمي به نحو السماء فلم يسقط منه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هـذا جاءت زيارته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أنت و امي من مذبوح و مقتول من غير جرم، بأبي انت و امي دمك المرتقي به الي حبيب الله بأبي أنت و أمي من مقدم بين يدي أبيك يحتسبك و يبكي عليك محترقا عليك قلبه يرفع دمك الي عنان السماء لا يرجع منه قطرة و لا تسكن عليك من أبيك زفرة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فتيانه أن يحملوه الي الخيمة فجاؤا به الي الفسطاط الذي يقاتلون أمامه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حرائر بيت الوحي ينظرن اليه محمولا قد جللته الدماء بمطارف العز حمراء و قد وزع جثمانه الضرب و الطعن فاستقبلنه بصدور دامية و شعور منشورة و عولة تصك سمع الملكوت و امامهن عقيلة بني‌هاشم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صارخة نادبة فألقت بنفسها عليه تضم اليها جمام </w:t>
      </w:r>
    </w:p>
    <w:p>
      <w:pPr>
        <w:pStyle w:val="BookText"/>
        <w:rPr/>
      </w:pPr>
      <w:r>
        <w:rPr>
          <w:rFonts w:ascii="Amiri" w:hAnsi="Amiri" w:eastAsia="Amiri" w:cs="Amiri"/>
          <w:color w:val="111111"/>
          <w:sz w:val="28"/>
          <w:sz w:val="28"/>
          <w:szCs w:val="28"/>
          <w:rtl w:val="true"/>
          <w:lang w:bidi="ar-SA"/>
        </w:rPr>
        <w:t xml:space="preserve">نفسها الذاهب و حمي خدرها و المنثلم و عماد بيتها المنهدم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لهفي علي عقائل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رأينه بتلك الحالة</w:t>
      </w:r>
    </w:p>
    <w:p>
      <w:pPr>
        <w:pStyle w:val="BookText"/>
        <w:rPr/>
      </w:pPr>
      <w:r>
        <w:rPr>
          <w:rFonts w:ascii="Amiri" w:hAnsi="Amiri" w:eastAsia="Amiri" w:cs="Amiri"/>
          <w:color w:val="111111"/>
          <w:sz w:val="28"/>
          <w:sz w:val="28"/>
          <w:szCs w:val="28"/>
          <w:rtl w:val="true"/>
          <w:lang w:bidi="ar-SA"/>
        </w:rPr>
        <w:t xml:space="preserve">علا نحيبهن و الصياح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فاندهش العقول و الأرواح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ناحت علي كفيلها العقائل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المكرمات الغر و الفضائل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لهفي لها اذ تندب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فكادت الجبال أن تزولا</w:t>
      </w:r>
    </w:p>
    <w:p>
      <w:pPr>
        <w:pStyle w:val="BookText"/>
        <w:rPr/>
      </w:pPr>
      <w:r>
        <w:rPr>
          <w:rFonts w:ascii="Amiri" w:hAnsi="Amiri" w:eastAsia="Amiri" w:cs="Amiri"/>
          <w:color w:val="111111"/>
          <w:sz w:val="28"/>
          <w:sz w:val="28"/>
          <w:szCs w:val="28"/>
          <w:rtl w:val="true"/>
          <w:lang w:bidi="ar-SA"/>
        </w:rPr>
        <w:t xml:space="preserve">لهفي لها مذ فقدت عميدها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وهـل يوازي احد فقيدها</w:t>
      </w:r>
    </w:p>
    <w:p>
      <w:pPr>
        <w:pStyle w:val="BookText"/>
        <w:rPr/>
      </w:pPr>
      <w:r>
        <w:rPr>
          <w:rFonts w:ascii="Amiri" w:hAnsi="Amiri" w:eastAsia="Amiri" w:cs="Amiri"/>
          <w:color w:val="111111"/>
          <w:sz w:val="28"/>
          <w:sz w:val="28"/>
          <w:szCs w:val="28"/>
          <w:rtl w:val="true"/>
          <w:lang w:bidi="ar-SA"/>
        </w:rPr>
        <w:t xml:space="preserve">و من يوازي شرفا وجاها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ياسين شبيه طاها</w:t>
      </w:r>
    </w:p>
    <w:p>
      <w:pPr>
        <w:pStyle w:val="BookText"/>
        <w:rPr/>
      </w:pPr>
      <w:r>
        <w:rPr>
          <w:rFonts w:ascii="Amiri" w:hAnsi="Amiri" w:eastAsia="Amiri" w:cs="Amiri"/>
          <w:color w:val="111111"/>
          <w:sz w:val="28"/>
          <w:sz w:val="28"/>
          <w:szCs w:val="28"/>
          <w:rtl w:val="true"/>
          <w:lang w:bidi="ar-SA"/>
        </w:rPr>
        <w:t xml:space="preserve">يا ساعد الله أباه مذ 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الظبي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الخليل في مني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ذبيحه ضريبة السيوف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بكاه ما يري و ما ليس 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ذروة العرش الي تحت الثري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بكاه حزنا رب ارباب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هـو المبدأ و هو المنتهي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بكاه سيد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فرزؤه من أعظم الرزايا</w:t>
      </w:r>
    </w:p>
    <w:p>
      <w:pPr>
        <w:pStyle w:val="BookText"/>
        <w:rPr/>
      </w:pPr>
      <w:r>
        <w:rPr>
          <w:rFonts w:ascii="Amiri" w:hAnsi="Amiri" w:eastAsia="Amiri" w:cs="Amiri"/>
          <w:color w:val="111111"/>
          <w:sz w:val="28"/>
          <w:sz w:val="28"/>
          <w:szCs w:val="28"/>
          <w:rtl w:val="true"/>
          <w:lang w:bidi="ar-SA"/>
        </w:rPr>
        <w:t xml:space="preserve">بكته عين الرشد و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هـو المنصوص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بالوصاية</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 لسان حال أبيه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اقتطعتك من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قطعت جميل الوصال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عراك خسوف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 الخسوف قبيل الكمال‌</w:t>
      </w:r>
    </w:p>
    <w:p>
      <w:pPr>
        <w:pStyle w:val="BookText"/>
        <w:rPr/>
      </w:pPr>
      <w:r>
        <w:rPr>
          <w:rFonts w:ascii="Amiri" w:hAnsi="Amiri" w:eastAsia="Amiri" w:cs="Amiri"/>
          <w:color w:val="111111"/>
          <w:sz w:val="28"/>
          <w:sz w:val="28"/>
          <w:szCs w:val="28"/>
          <w:rtl w:val="true"/>
          <w:lang w:bidi="ar-SA"/>
        </w:rPr>
        <w:t xml:space="preserve">بني حرام علي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عفير بحر الرمال‌</w:t>
      </w:r>
    </w:p>
    <w:p>
      <w:pPr>
        <w:pStyle w:val="BookText"/>
        <w:rPr/>
      </w:pPr>
      <w:r>
        <w:rPr>
          <w:rFonts w:ascii="Amiri" w:hAnsi="Amiri" w:eastAsia="Amiri" w:cs="Amiri"/>
          <w:color w:val="111111"/>
          <w:sz w:val="28"/>
          <w:sz w:val="28"/>
          <w:szCs w:val="28"/>
          <w:rtl w:val="true"/>
          <w:lang w:bidi="ar-SA"/>
        </w:rPr>
        <w:t xml:space="preserve">بني أبيت سوي القاصرات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خلفت عندي سمر العوالي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بكتك عيون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النزيل و يوم النزال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بكتك بني صفات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الشباب و ذات الجمال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عجلت لحوض أبيك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سارعت بعد الظما للزلال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سيرثيك مني لسان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بنظم قلوب عيون الرجال </w:t>
      </w:r>
      <w:r>
        <w:rPr>
          <w:rStyle w:val="FootnoteAnchor"/>
          <w:rtl w:val="true"/>
        </w:rPr>
        <w:footnoteReference w:id="738"/>
      </w:r>
      <w:bookmarkStart w:id="301" w:name="pg981_6496"/>
    </w:p>
    <w:p>
      <w:pPr>
        <w:pStyle w:val="Heading3"/>
        <w:numPr>
          <w:ilvl w:val="2"/>
          <w:numId w:val="1"/>
        </w:numPr>
        <w:rPr/>
      </w:pPr>
      <w:bookmarkStart w:id="302" w:name="__RefHeading___Toc1033333_373438147"/>
      <w:bookmarkStart w:id="303" w:name="_Toc106"/>
      <w:bookmarkEnd w:id="301"/>
      <w:bookmarkEnd w:id="302"/>
      <w:r>
        <w:rPr>
          <w:rtl w:val="true"/>
        </w:rPr>
        <w:t>عبدالله بن مسلم‌</w:t>
      </w:r>
      <w:bookmarkEnd w:id="303"/>
    </w:p>
    <w:p>
      <w:pPr>
        <w:pStyle w:val="BookText"/>
        <w:rPr/>
      </w:pPr>
      <w:r>
        <w:rPr>
          <w:rFonts w:ascii="Amiri" w:hAnsi="Amiri" w:eastAsia="Amiri" w:cs="Amiri"/>
          <w:color w:val="111111"/>
          <w:sz w:val="28"/>
          <w:sz w:val="28"/>
          <w:szCs w:val="28"/>
          <w:rtl w:val="true"/>
          <w:lang w:bidi="ar-SA"/>
        </w:rPr>
        <w:t xml:space="preserve">و خرج من بعده عبدالله بن مسلم بن عقيل بن أبي‌طالب و امه رقية الكبري بنت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القي مسلما و هو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عصبة بادوا علي دين النبي‌</w:t>
      </w:r>
    </w:p>
    <w:p>
      <w:pPr>
        <w:pStyle w:val="BookText"/>
        <w:rPr/>
      </w:pPr>
      <w:r>
        <w:rPr>
          <w:rFonts w:ascii="Amiri" w:hAnsi="Amiri" w:eastAsia="Amiri" w:cs="Amiri"/>
          <w:color w:val="111111"/>
          <w:sz w:val="28"/>
          <w:sz w:val="28"/>
          <w:szCs w:val="28"/>
          <w:rtl w:val="true"/>
          <w:lang w:bidi="ar-SA"/>
        </w:rPr>
        <w:t xml:space="preserve">فقتل جماعة بثلاث حملات </w:t>
      </w:r>
      <w:r>
        <w:rPr>
          <w:rStyle w:val="FootnoteAnchor"/>
          <w:rtl w:val="true"/>
        </w:rPr>
        <w:footnoteReference w:id="740"/>
      </w:r>
      <w:r>
        <w:rPr>
          <w:rFonts w:ascii="Amiri" w:hAnsi="Amiri" w:eastAsia="Amiri" w:cs="Amiri"/>
          <w:color w:val="111111"/>
          <w:sz w:val="28"/>
          <w:sz w:val="28"/>
          <w:szCs w:val="28"/>
          <w:rtl w:val="true"/>
          <w:lang w:bidi="ar-SA"/>
        </w:rPr>
        <w:t xml:space="preserve">و رماه يزيد بن الرقاد الجهني </w:t>
      </w:r>
      <w:r>
        <w:rPr>
          <w:rStyle w:val="FootnoteAnchor"/>
          <w:rtl w:val="true"/>
        </w:rPr>
        <w:footnoteReference w:id="741"/>
      </w:r>
      <w:r>
        <w:rPr>
          <w:rFonts w:ascii="Amiri" w:hAnsi="Amiri" w:eastAsia="Amiri" w:cs="Amiri"/>
          <w:color w:val="111111"/>
          <w:sz w:val="28"/>
          <w:sz w:val="28"/>
          <w:szCs w:val="28"/>
          <w:rtl w:val="true"/>
          <w:lang w:bidi="ar-SA"/>
        </w:rPr>
        <w:t xml:space="preserve">فاتقاه بيده فسمرها الي جبهته فما استطاع ان يزيلها عن جبهته </w:t>
      </w:r>
      <w:r>
        <w:rPr>
          <w:rStyle w:val="FootnoteAnchor"/>
          <w:rtl w:val="true"/>
        </w:rPr>
        <w:footnoteReference w:id="742"/>
      </w:r>
      <w:r>
        <w:rPr>
          <w:rFonts w:ascii="Amiri" w:hAnsi="Amiri" w:eastAsia="Amiri" w:cs="Amiri"/>
          <w:color w:val="111111"/>
          <w:sz w:val="28"/>
          <w:sz w:val="28"/>
          <w:szCs w:val="28"/>
          <w:rtl w:val="true"/>
          <w:lang w:bidi="ar-SA"/>
        </w:rPr>
        <w:t xml:space="preserve">فقال اللهم انهم استقلونا و استذلونا فاقتلهم كما قتلونا و بينا هـو علي هـذا اذ حمل عليه رجل برمحه فطعنه في قلبه و مات </w:t>
      </w:r>
      <w:r>
        <w:rPr>
          <w:rStyle w:val="FootnoteAnchor"/>
          <w:rtl w:val="true"/>
        </w:rPr>
        <w:footnoteReference w:id="743"/>
      </w:r>
      <w:r>
        <w:rPr>
          <w:rFonts w:ascii="Amiri" w:hAnsi="Amiri" w:eastAsia="Amiri" w:cs="Amiri"/>
          <w:color w:val="111111"/>
          <w:sz w:val="28"/>
          <w:sz w:val="28"/>
          <w:szCs w:val="28"/>
          <w:rtl w:val="true"/>
          <w:lang w:bidi="ar-SA"/>
        </w:rPr>
        <w:t xml:space="preserve">فجاء اليه يزيد بن الرقاد و اخرج سهمه من جبهته و بقي النصل فيها و هو ميت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033335_373438147"/>
      <w:bookmarkStart w:id="305" w:name="_Toc107"/>
      <w:bookmarkEnd w:id="304"/>
      <w:r>
        <w:rPr>
          <w:rtl w:val="true"/>
        </w:rPr>
        <w:t>حملة آل ابي‌طالب‌</w:t>
      </w:r>
      <w:bookmarkEnd w:id="30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قتل عبدالله بن مسلم حمل آل أبي‌طالب حملة واحدة فصاح بهم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علي الموت يا بني عمومتي و الله لا رأيتمهـوانا بعد هـذا اليوم </w:t>
      </w:r>
      <w:r>
        <w:rPr>
          <w:rStyle w:val="FootnoteAnchor"/>
          <w:rtl w:val="true"/>
        </w:rPr>
        <w:footnoteReference w:id="745"/>
      </w:r>
      <w:r>
        <w:rPr>
          <w:rFonts w:ascii="Amiri" w:hAnsi="Amiri" w:eastAsia="Amiri" w:cs="Amiri"/>
          <w:color w:val="111111"/>
          <w:sz w:val="28"/>
          <w:sz w:val="28"/>
          <w:szCs w:val="28"/>
          <w:rtl w:val="true"/>
          <w:lang w:bidi="ar-SA"/>
        </w:rPr>
        <w:t xml:space="preserve">فوقع فيهم عون بن عبدالله بن جعفر الطيار و امه العقلية زينب و اخوه محمد و امه الخوصاء و عبدالرحمن بن عقيل بن أبي‌طالب </w:t>
      </w:r>
      <w:r>
        <w:rPr>
          <w:rStyle w:val="FootnoteAnchor"/>
          <w:rtl w:val="true"/>
        </w:rPr>
        <w:footnoteReference w:id="746"/>
      </w:r>
      <w:r>
        <w:rPr>
          <w:rFonts w:ascii="IRNazanin" w:hAnsi="IRNazanin" w:eastAsia="IRNazanin"/>
          <w:color w:val="111111"/>
          <w:sz w:val="28"/>
          <w:sz w:val="28"/>
          <w:szCs w:val="28"/>
          <w:rtl w:val="true"/>
          <w:lang w:bidi="fa-IR"/>
        </w:rPr>
        <w:t xml:space="preserve">و اخوه جعفر </w:t>
      </w:r>
    </w:p>
    <w:p>
      <w:pPr>
        <w:pStyle w:val="BookText"/>
        <w:rPr/>
      </w:pPr>
      <w:r>
        <w:rPr>
          <w:rFonts w:ascii="Amiri" w:hAnsi="Amiri" w:eastAsia="Amiri" w:cs="Amiri"/>
          <w:color w:val="111111"/>
          <w:sz w:val="28"/>
          <w:sz w:val="28"/>
          <w:szCs w:val="28"/>
          <w:rtl w:val="true"/>
          <w:lang w:bidi="ar-SA"/>
        </w:rPr>
        <w:t xml:space="preserve">ابن عقيل و محمد بن مسلم بن عقيل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أصابت الحسن المثني ابن الامام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جراحة و قطعت يده اليمني و لم يستشهد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ابوبكر بن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و اسمه محمد </w:t>
      </w:r>
      <w:r>
        <w:rPr>
          <w:rStyle w:val="FootnoteAnchor"/>
          <w:rtl w:val="true"/>
        </w:rPr>
        <w:footnoteReference w:id="749"/>
      </w:r>
      <w:r>
        <w:rPr>
          <w:rFonts w:ascii="Amiri" w:hAnsi="Amiri" w:eastAsia="Amiri" w:cs="Amiri"/>
          <w:color w:val="111111"/>
          <w:sz w:val="28"/>
          <w:sz w:val="28"/>
          <w:szCs w:val="28"/>
          <w:rtl w:val="true"/>
          <w:lang w:bidi="ar-SA"/>
        </w:rPr>
        <w:t xml:space="preserve">قتله زحر بن بدر النخعي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عبدالله بن عقيل فما زال يضرب فيهم اثخن بالجراح و سقط الي الارض فجاء اليه عثمان بن خالد التميمي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العرب الاسماء للعلاء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عمرو العلي الا دراريها</w:t>
      </w:r>
    </w:p>
    <w:p>
      <w:pPr>
        <w:pStyle w:val="BookText"/>
        <w:rPr/>
      </w:pPr>
      <w:r>
        <w:rPr>
          <w:rFonts w:ascii="Amiri" w:hAnsi="Amiri" w:eastAsia="Amiri" w:cs="Amiri"/>
          <w:color w:val="111111"/>
          <w:sz w:val="28"/>
          <w:sz w:val="28"/>
          <w:szCs w:val="28"/>
          <w:rtl w:val="true"/>
          <w:lang w:bidi="ar-SA"/>
        </w:rPr>
        <w:t xml:space="preserve">فللنبوة تاج في مفارقها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للامامة عقد في تراقيها</w:t>
      </w:r>
    </w:p>
    <w:p>
      <w:pPr>
        <w:pStyle w:val="BookText"/>
        <w:rPr/>
      </w:pPr>
      <w:r>
        <w:rPr>
          <w:rFonts w:ascii="Amiri" w:hAnsi="Amiri" w:eastAsia="Amiri" w:cs="Amiri"/>
          <w:color w:val="111111"/>
          <w:sz w:val="28"/>
          <w:sz w:val="28"/>
          <w:szCs w:val="28"/>
          <w:rtl w:val="true"/>
          <w:lang w:bidi="ar-SA"/>
        </w:rPr>
        <w:t xml:space="preserve">حليان ليس سواها تحتلي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عاطل أجياد و حاليها</w:t>
      </w:r>
    </w:p>
    <w:p>
      <w:pPr>
        <w:pStyle w:val="BookText"/>
        <w:rPr/>
      </w:pPr>
      <w:r>
        <w:rPr>
          <w:rFonts w:ascii="Amiri" w:hAnsi="Amiri" w:eastAsia="Amiri" w:cs="Amiri"/>
          <w:color w:val="111111"/>
          <w:sz w:val="28"/>
          <w:sz w:val="28"/>
          <w:szCs w:val="28"/>
          <w:rtl w:val="true"/>
          <w:lang w:bidi="ar-SA"/>
        </w:rPr>
        <w:t xml:space="preserve">من شيبة الحمد شبان مشت مرحا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لنصرة الدين لا كبرا و لا تيها</w:t>
      </w:r>
    </w:p>
    <w:p>
      <w:pPr>
        <w:pStyle w:val="BookText"/>
        <w:rPr/>
      </w:pPr>
      <w:r>
        <w:rPr>
          <w:rFonts w:ascii="Amiri" w:hAnsi="Amiri" w:eastAsia="Amiri" w:cs="Amiri"/>
          <w:color w:val="111111"/>
          <w:sz w:val="28"/>
          <w:sz w:val="28"/>
          <w:szCs w:val="28"/>
          <w:rtl w:val="true"/>
          <w:lang w:bidi="ar-SA"/>
        </w:rPr>
        <w:t xml:space="preserve">بسامة الثغر و الابطال عابسة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تقتر منها الثنايا عن لئاليها</w:t>
      </w:r>
    </w:p>
    <w:p>
      <w:pPr>
        <w:pStyle w:val="BookText"/>
        <w:rPr/>
      </w:pPr>
      <w:r>
        <w:rPr>
          <w:rFonts w:ascii="Amiri" w:hAnsi="Amiri" w:eastAsia="Amiri" w:cs="Amiri"/>
          <w:color w:val="111111"/>
          <w:sz w:val="28"/>
          <w:sz w:val="28"/>
          <w:szCs w:val="28"/>
          <w:rtl w:val="true"/>
          <w:lang w:bidi="ar-SA"/>
        </w:rPr>
        <w:t xml:space="preserve">جرت بطوفان حرب في بواخرها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بواخرها الا مذاكيها</w:t>
      </w:r>
    </w:p>
    <w:p>
      <w:pPr>
        <w:pStyle w:val="BookText"/>
        <w:rPr/>
      </w:pPr>
      <w:r>
        <w:rPr>
          <w:rFonts w:ascii="Amiri" w:hAnsi="Amiri" w:eastAsia="Amiri" w:cs="Amiri"/>
          <w:color w:val="111111"/>
          <w:sz w:val="28"/>
          <w:sz w:val="28"/>
          <w:szCs w:val="28"/>
          <w:rtl w:val="true"/>
          <w:lang w:bidi="ar-SA"/>
        </w:rPr>
        <w:t xml:space="preserve">لو لم يكنهـمها نيل السعادة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أبقت علي الأرض شخصا من اعاديها</w:t>
      </w:r>
    </w:p>
    <w:p>
      <w:pPr>
        <w:pStyle w:val="BookText"/>
        <w:rPr/>
      </w:pPr>
      <w:r>
        <w:rPr>
          <w:rFonts w:ascii="Amiri" w:hAnsi="Amiri" w:eastAsia="Amiri" w:cs="Amiri"/>
          <w:color w:val="111111"/>
          <w:sz w:val="28"/>
          <w:sz w:val="28"/>
          <w:szCs w:val="28"/>
          <w:rtl w:val="true"/>
          <w:lang w:bidi="ar-SA"/>
        </w:rPr>
        <w:t xml:space="preserve">ليست تبالي و للأسياف صلصلة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 سعة الغبراء داويها</w:t>
      </w:r>
    </w:p>
    <w:p>
      <w:pPr>
        <w:pStyle w:val="BookText"/>
        <w:rPr/>
      </w:pPr>
      <w:r>
        <w:rPr>
          <w:rFonts w:ascii="Amiri" w:hAnsi="Amiri" w:eastAsia="Amiri" w:cs="Amiri"/>
          <w:color w:val="111111"/>
          <w:sz w:val="28"/>
          <w:sz w:val="28"/>
          <w:szCs w:val="28"/>
          <w:rtl w:val="true"/>
          <w:lang w:bidi="ar-SA"/>
        </w:rPr>
        <w:t xml:space="preserve">و للرماح اصطكاك في اسنتها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للسهام اختلاف في مراميها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للرؤوس انتثار عن كواهلها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للصدور انتظام في مجانيها </w:t>
      </w:r>
      <w:r>
        <w:rPr>
          <w:rStyle w:val="FootnoteAnchor"/>
          <w:rtl w:val="true"/>
        </w:rPr>
        <w:footnoteReference w:id="751"/>
      </w:r>
      <w:bookmarkStart w:id="306" w:name="pg981_6498"/>
    </w:p>
    <w:p>
      <w:pPr>
        <w:pStyle w:val="Heading3"/>
        <w:numPr>
          <w:ilvl w:val="2"/>
          <w:numId w:val="1"/>
        </w:numPr>
        <w:rPr/>
      </w:pPr>
      <w:bookmarkStart w:id="307" w:name="__RefHeading___Toc1033337_373438147"/>
      <w:bookmarkStart w:id="308" w:name="_Toc108"/>
      <w:bookmarkEnd w:id="306"/>
      <w:bookmarkEnd w:id="307"/>
      <w:r>
        <w:rPr>
          <w:rtl w:val="true"/>
        </w:rPr>
        <w:t>القاسم بن الحسن و اخوه‌</w:t>
      </w:r>
      <w:bookmarkEnd w:id="308"/>
    </w:p>
    <w:p>
      <w:pPr>
        <w:pStyle w:val="BookText"/>
        <w:rPr/>
      </w:pPr>
      <w:r>
        <w:rPr>
          <w:rFonts w:ascii="Amiri" w:hAnsi="Amiri" w:eastAsia="Amiri" w:cs="Amiri"/>
          <w:color w:val="111111"/>
          <w:sz w:val="28"/>
          <w:sz w:val="28"/>
          <w:szCs w:val="28"/>
          <w:rtl w:val="true"/>
          <w:lang w:bidi="ar-SA"/>
        </w:rPr>
        <w:t xml:space="preserve">و خرج ابوبكر بن الحسن بن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الاكبر و امه ام ولد </w:t>
      </w:r>
      <w:r>
        <w:rPr>
          <w:rStyle w:val="FootnoteAnchor"/>
          <w:rtl w:val="true"/>
        </w:rPr>
        <w:footnoteReference w:id="752"/>
      </w:r>
      <w:r>
        <w:rPr>
          <w:rFonts w:ascii="Amiri" w:hAnsi="Amiri" w:eastAsia="Amiri" w:cs="Amiri"/>
          <w:color w:val="111111"/>
          <w:sz w:val="28"/>
          <w:sz w:val="28"/>
          <w:szCs w:val="28"/>
          <w:rtl w:val="true"/>
          <w:lang w:bidi="ar-SA"/>
        </w:rPr>
        <w:t xml:space="preserve">يقال لها رملة </w:t>
      </w:r>
      <w:r>
        <w:rPr>
          <w:rStyle w:val="FootnoteAnchor"/>
          <w:rtl w:val="true"/>
        </w:rPr>
        <w:footnoteReference w:id="753"/>
      </w:r>
      <w:r>
        <w:rPr>
          <w:rFonts w:ascii="Amiri" w:hAnsi="Amiri" w:eastAsia="Amiri" w:cs="Amiri"/>
          <w:color w:val="111111"/>
          <w:sz w:val="28"/>
          <w:sz w:val="28"/>
          <w:szCs w:val="28"/>
          <w:rtl w:val="true"/>
          <w:lang w:bidi="ar-SA"/>
        </w:rPr>
        <w:t xml:space="preserve">فقاتل حتي قتل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من بعده اخوه لامه و أبيه القاسم </w:t>
      </w:r>
      <w:r>
        <w:rPr>
          <w:rStyle w:val="FootnoteAnchor"/>
          <w:rtl w:val="true"/>
        </w:rPr>
        <w:footnoteReference w:id="755"/>
      </w:r>
      <w:r>
        <w:rPr>
          <w:rFonts w:ascii="Amiri" w:hAnsi="Amiri" w:eastAsia="Amiri" w:cs="Amiri"/>
          <w:color w:val="111111"/>
          <w:sz w:val="28"/>
          <w:sz w:val="28"/>
          <w:szCs w:val="28"/>
          <w:rtl w:val="true"/>
          <w:lang w:bidi="ar-SA"/>
        </w:rPr>
        <w:t xml:space="preserve">و هو غلام لم يبلغ الحلم فلما نظر اليه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اعتنقه و بكي </w:t>
      </w:r>
      <w:r>
        <w:rPr>
          <w:rStyle w:val="FootnoteAnchor"/>
          <w:rtl w:val="true"/>
        </w:rPr>
        <w:footnoteReference w:id="756"/>
      </w:r>
      <w:r>
        <w:rPr>
          <w:rFonts w:ascii="Amiri" w:hAnsi="Amiri" w:eastAsia="Amiri" w:cs="Amiri"/>
          <w:color w:val="111111"/>
          <w:sz w:val="28"/>
          <w:sz w:val="28"/>
          <w:szCs w:val="28"/>
          <w:rtl w:val="true"/>
          <w:lang w:bidi="ar-SA"/>
        </w:rPr>
        <w:t xml:space="preserve">ثم اذن له فبرز كأن وجهه شقة قمر </w:t>
      </w:r>
      <w:r>
        <w:rPr>
          <w:rStyle w:val="FootnoteAnchor"/>
          <w:rtl w:val="true"/>
        </w:rPr>
        <w:footnoteReference w:id="757"/>
      </w:r>
      <w:r>
        <w:rPr>
          <w:rFonts w:ascii="Amiri" w:hAnsi="Amiri" w:eastAsia="Amiri" w:cs="Amiri"/>
          <w:color w:val="111111"/>
          <w:sz w:val="28"/>
          <w:sz w:val="28"/>
          <w:szCs w:val="28"/>
          <w:rtl w:val="true"/>
          <w:lang w:bidi="ar-SA"/>
        </w:rPr>
        <w:t xml:space="preserve">و بيده السيف و عليه قميص و ازار و في رجليه نعلان فمشي يضرب بسيفه فانقطع شسع نعله اليسري </w:t>
      </w:r>
      <w:r>
        <w:rPr>
          <w:rStyle w:val="FootnoteAnchor"/>
          <w:rtl w:val="true"/>
        </w:rPr>
        <w:footnoteReference w:id="758"/>
      </w:r>
      <w:r>
        <w:rPr>
          <w:rFonts w:ascii="Amiri" w:hAnsi="Amiri" w:eastAsia="Amiri" w:cs="Amiri"/>
          <w:color w:val="111111"/>
          <w:sz w:val="28"/>
          <w:sz w:val="28"/>
          <w:szCs w:val="28"/>
          <w:rtl w:val="true"/>
          <w:lang w:bidi="ar-SA"/>
        </w:rPr>
        <w:t xml:space="preserve">و أنف ابن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يحتفي في الميدان فوقف يشد شسع نعله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اشد قبال نعلي ان 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 للحوادث مستكينا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لا يزن الحرب الا بمثله غير</w:t>
      </w:r>
    </w:p>
    <w:p>
      <w:pPr>
        <w:pStyle w:val="BookText"/>
        <w:rPr/>
      </w:pPr>
      <w:r>
        <w:rPr>
          <w:rFonts w:ascii="Amiri" w:hAnsi="Amiri" w:eastAsia="Amiri" w:cs="Amiri"/>
          <w:color w:val="111111"/>
          <w:sz w:val="28"/>
          <w:sz w:val="28"/>
          <w:szCs w:val="28"/>
          <w:rtl w:val="true"/>
          <w:lang w:bidi="ar-SA"/>
        </w:rPr>
        <w:t>مكترث بالجمع و لا مبال بالالوف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هوي يشد حذاءه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مشرعة لأجله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ليسومها ما ان 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هـيجاؤها بشراك نعله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متقلدا صمصامه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متفيئا بظلال نصله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تعجبن لفعله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فالفرع مرتهن بأصله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السحب يخلفها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الليث منظور بشبله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بينا هـو علي هـذا اذ شد عليه عمرو بن سعد بن نفيل الازدي فقال له حميد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من هذا الغلام؟ يكفيكهـؤلاء الذين تراهم احتوشوه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لأشدن عليه فما ولي حتي ضرب رأسه بالسيف فوقع الغلام لوجهه فقال يا عماه فأتاه الحسين كالليث الغضبان فضرب عمرا بالسيف فاتقاه بالساعد فأطنها </w:t>
      </w:r>
      <w:r>
        <w:rPr>
          <w:rStyle w:val="FootnoteAnchor"/>
          <w:rtl w:val="true"/>
        </w:rPr>
        <w:footnoteReference w:id="761"/>
      </w:r>
      <w:r>
        <w:rPr>
          <w:rFonts w:ascii="Amiri" w:hAnsi="Amiri" w:eastAsia="Amiri" w:cs="Amiri"/>
          <w:color w:val="111111"/>
          <w:sz w:val="28"/>
          <w:sz w:val="28"/>
          <w:szCs w:val="28"/>
          <w:rtl w:val="true"/>
          <w:lang w:bidi="ar-SA"/>
        </w:rPr>
        <w:t>من المرفق، فصاح صيحة عظيمة سمعها العسكر فحملت خيل ابن‌سعد لتستنقذه فاستقبلته بصدرها و وطأته بحوافرها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انجلت الغبرة و اذا الحسين قائم علي رأس الغلام و هو يفحص برجليه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خصمهم يوم القيامة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الله علي عمك أن تدعوه يجيبك او يجيبك ثم لا ينفعك صوت و الله كثر واتره و قل ناصره، ثم احتمله و كان صدره علي صدر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رجلاه يخطان في الارض فألقاه مع علي الاكبر و قتلي حوله من أهل بيته </w:t>
      </w:r>
      <w:r>
        <w:rPr>
          <w:rStyle w:val="FootnoteAnchor"/>
          <w:rtl w:val="true"/>
        </w:rPr>
        <w:footnoteReference w:id="762"/>
      </w:r>
      <w:r>
        <w:rPr>
          <w:rFonts w:ascii="Amiri" w:hAnsi="Amiri" w:eastAsia="Amiri" w:cs="Amiri"/>
          <w:color w:val="111111"/>
          <w:sz w:val="28"/>
          <w:sz w:val="28"/>
          <w:szCs w:val="28"/>
          <w:rtl w:val="true"/>
          <w:lang w:bidi="ar-SA"/>
        </w:rPr>
        <w:t>و رفع طرفه الي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احصهم عددا و لا تغادر منهم أحدا و لا تغفر لهم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يا بني عمومتي صبرا يا أهل بيني، لا رأيتمهـوانا بعد هـذا اليوم أبدا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ناهيك بالقاسم بن المجتبي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مزاول الحرب لم يعبأ بما فيها</w:t>
      </w:r>
    </w:p>
    <w:p>
      <w:pPr>
        <w:pStyle w:val="BookText"/>
        <w:rPr/>
      </w:pPr>
      <w:r>
        <w:rPr>
          <w:rFonts w:ascii="Amiri" w:hAnsi="Amiri" w:eastAsia="Amiri" w:cs="Amiri"/>
          <w:color w:val="111111"/>
          <w:sz w:val="28"/>
          <w:sz w:val="28"/>
          <w:szCs w:val="28"/>
          <w:rtl w:val="true"/>
          <w:lang w:bidi="ar-SA"/>
        </w:rPr>
        <w:t xml:space="preserve">كأن بيض مواضيها 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 تغازله منها غوانيها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سمر عواليها كؤوس 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تزفها راح ساقيها لحاسيها </w:t>
      </w:r>
      <w:bookmarkStart w:id="309" w:name="pg981_6500"/>
    </w:p>
    <w:p>
      <w:pPr>
        <w:pStyle w:val="BookText"/>
        <w:rPr/>
      </w:pPr>
      <w:bookmarkEnd w:id="309"/>
      <w:r>
        <w:rPr>
          <w:rFonts w:ascii="Amiri" w:hAnsi="Amiri" w:eastAsia="Amiri" w:cs="Amiri"/>
          <w:color w:val="111111"/>
          <w:sz w:val="28"/>
          <w:sz w:val="28"/>
          <w:szCs w:val="28"/>
          <w:rtl w:val="true"/>
          <w:lang w:bidi="ar-SA"/>
        </w:rPr>
        <w:t xml:space="preserve">لو كان يحذر بأسا أو يخاف 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انصاع يصلح نعلا و هو صاليها</w:t>
      </w:r>
    </w:p>
    <w:p>
      <w:pPr>
        <w:pStyle w:val="BookText"/>
        <w:rPr/>
      </w:pPr>
      <w:r>
        <w:rPr>
          <w:rFonts w:ascii="Amiri" w:hAnsi="Amiri" w:eastAsia="Amiri" w:cs="Amiri"/>
          <w:color w:val="111111"/>
          <w:sz w:val="28"/>
          <w:sz w:val="28"/>
          <w:szCs w:val="28"/>
          <w:rtl w:val="true"/>
          <w:lang w:bidi="ar-SA"/>
        </w:rPr>
        <w:t xml:space="preserve">امامه من اعاديه رمال 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أسفلها ينهال عاليها</w:t>
      </w:r>
    </w:p>
    <w:p>
      <w:pPr>
        <w:pStyle w:val="BookText"/>
        <w:rPr/>
      </w:pPr>
      <w:r>
        <w:rPr>
          <w:rFonts w:ascii="Amiri" w:hAnsi="Amiri" w:eastAsia="Amiri" w:cs="Amiri"/>
          <w:color w:val="111111"/>
          <w:sz w:val="28"/>
          <w:sz w:val="28"/>
          <w:szCs w:val="28"/>
          <w:rtl w:val="true"/>
          <w:lang w:bidi="ar-SA"/>
        </w:rPr>
        <w:t xml:space="preserve">ما عممت بارقاب البيضهـامته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 بالأبيض الهندي هـاميها</w:t>
      </w:r>
    </w:p>
    <w:p>
      <w:pPr>
        <w:pStyle w:val="BookText"/>
        <w:rPr/>
      </w:pPr>
      <w:r>
        <w:rPr>
          <w:rFonts w:ascii="Amiri" w:hAnsi="Amiri" w:eastAsia="Amiri" w:cs="Amiri"/>
          <w:color w:val="111111"/>
          <w:sz w:val="28"/>
          <w:sz w:val="28"/>
          <w:szCs w:val="28"/>
          <w:rtl w:val="true"/>
          <w:lang w:bidi="ar-SA"/>
        </w:rPr>
        <w:t xml:space="preserve">الا غداة رأته و هو 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الكفاح غفول النفس ساهيها</w:t>
      </w:r>
    </w:p>
    <w:p>
      <w:pPr>
        <w:pStyle w:val="BookText"/>
        <w:rPr/>
      </w:pPr>
      <w:r>
        <w:rPr>
          <w:rFonts w:ascii="Amiri" w:hAnsi="Amiri" w:eastAsia="Amiri" w:cs="Amiri"/>
          <w:color w:val="111111"/>
          <w:sz w:val="28"/>
          <w:sz w:val="28"/>
          <w:szCs w:val="28"/>
          <w:rtl w:val="true"/>
          <w:lang w:bidi="ar-SA"/>
        </w:rPr>
        <w:t xml:space="preserve">و تلك غفوة ليث غير مكترث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ناله السيف الا و هو غافيها</w:t>
      </w:r>
    </w:p>
    <w:p>
      <w:pPr>
        <w:pStyle w:val="BookText"/>
        <w:rPr/>
      </w:pPr>
      <w:r>
        <w:rPr>
          <w:rFonts w:ascii="Amiri" w:hAnsi="Amiri" w:eastAsia="Amiri" w:cs="Amiri"/>
          <w:color w:val="111111"/>
          <w:sz w:val="28"/>
          <w:sz w:val="28"/>
          <w:szCs w:val="28"/>
          <w:rtl w:val="true"/>
          <w:lang w:bidi="ar-SA"/>
        </w:rPr>
        <w:t xml:space="preserve">فخر يدعو، فلبي السبط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كان منه عند داعيها</w:t>
      </w:r>
    </w:p>
    <w:p>
      <w:pPr>
        <w:pStyle w:val="BookText"/>
        <w:rPr/>
      </w:pPr>
      <w:r>
        <w:rPr>
          <w:rFonts w:ascii="Amiri" w:hAnsi="Amiri" w:eastAsia="Amiri" w:cs="Amiri"/>
          <w:color w:val="111111"/>
          <w:sz w:val="28"/>
          <w:sz w:val="28"/>
          <w:szCs w:val="28"/>
          <w:rtl w:val="true"/>
          <w:lang w:bidi="ar-SA"/>
        </w:rPr>
        <w:t xml:space="preserve">فقل به الأشهب البازي بين 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 أولها فتكا بتاليها</w:t>
      </w:r>
    </w:p>
    <w:p>
      <w:pPr>
        <w:pStyle w:val="BookText"/>
        <w:rPr/>
      </w:pPr>
      <w:r>
        <w:rPr>
          <w:rFonts w:ascii="Amiri" w:hAnsi="Amiri" w:eastAsia="Amiri" w:cs="Amiri"/>
          <w:color w:val="111111"/>
          <w:sz w:val="28"/>
          <w:sz w:val="28"/>
          <w:szCs w:val="28"/>
          <w:rtl w:val="true"/>
          <w:lang w:bidi="ar-SA"/>
        </w:rPr>
        <w:t xml:space="preserve">جني ولكن رؤوس الشوس يانعة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سوي سيفه البتار جانيها</w:t>
      </w:r>
    </w:p>
    <w:p>
      <w:pPr>
        <w:pStyle w:val="BookText"/>
        <w:rPr/>
      </w:pPr>
      <w:r>
        <w:rPr>
          <w:rFonts w:ascii="Amiri" w:hAnsi="Amiri" w:eastAsia="Amiri" w:cs="Amiri"/>
          <w:color w:val="111111"/>
          <w:sz w:val="28"/>
          <w:sz w:val="28"/>
          <w:szCs w:val="28"/>
          <w:rtl w:val="true"/>
          <w:lang w:bidi="ar-SA"/>
        </w:rPr>
        <w:t xml:space="preserve">حتي اذا غص بالبتار أرحبها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 من علق البتار واديها</w:t>
      </w:r>
    </w:p>
    <w:p>
      <w:pPr>
        <w:pStyle w:val="BookText"/>
        <w:rPr/>
      </w:pPr>
      <w:r>
        <w:rPr>
          <w:rFonts w:ascii="Amiri" w:hAnsi="Amiri" w:eastAsia="Amiri" w:cs="Amiri"/>
          <w:color w:val="111111"/>
          <w:sz w:val="28"/>
          <w:sz w:val="28"/>
          <w:szCs w:val="28"/>
          <w:rtl w:val="true"/>
          <w:lang w:bidi="ar-SA"/>
        </w:rPr>
        <w:t xml:space="preserve">تقشعت ظلمات الخيل ناكصة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فرسانها عنه و انجابت غواشيها</w:t>
      </w:r>
    </w:p>
    <w:p>
      <w:pPr>
        <w:pStyle w:val="BookText"/>
        <w:rPr/>
      </w:pPr>
      <w:r>
        <w:rPr>
          <w:rFonts w:ascii="Amiri" w:hAnsi="Amiri" w:eastAsia="Amiri" w:cs="Amiri"/>
          <w:color w:val="111111"/>
          <w:sz w:val="28"/>
          <w:sz w:val="28"/>
          <w:szCs w:val="28"/>
          <w:rtl w:val="true"/>
          <w:lang w:bidi="ar-SA"/>
        </w:rPr>
        <w:t xml:space="preserve">و اذ به حاضن في صدره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طلعته الغراء داميها</w:t>
      </w:r>
    </w:p>
    <w:p>
      <w:pPr>
        <w:pStyle w:val="BookText"/>
        <w:rPr/>
      </w:pPr>
      <w:r>
        <w:rPr>
          <w:rFonts w:ascii="Amiri" w:hAnsi="Amiri" w:eastAsia="Amiri" w:cs="Amiri"/>
          <w:color w:val="111111"/>
          <w:sz w:val="28"/>
          <w:sz w:val="28"/>
          <w:szCs w:val="28"/>
          <w:rtl w:val="true"/>
          <w:lang w:bidi="ar-SA"/>
        </w:rPr>
        <w:t xml:space="preserve">وافي به حاملا نحو المخيم و الآ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 في وجهه حمر مجانيها</w:t>
      </w:r>
    </w:p>
    <w:p>
      <w:pPr>
        <w:pStyle w:val="BookText"/>
        <w:rPr/>
      </w:pPr>
      <w:r>
        <w:rPr>
          <w:rFonts w:ascii="Amiri" w:hAnsi="Amiri" w:eastAsia="Amiri" w:cs="Amiri"/>
          <w:color w:val="111111"/>
          <w:sz w:val="28"/>
          <w:sz w:val="28"/>
          <w:szCs w:val="28"/>
          <w:rtl w:val="true"/>
          <w:lang w:bidi="ar-SA"/>
        </w:rPr>
        <w:t xml:space="preserve">تخط رجلاه في لوح الثري 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 منقطها و القلب تاليها</w:t>
      </w:r>
    </w:p>
    <w:p>
      <w:pPr>
        <w:pStyle w:val="BookText"/>
        <w:rPr/>
      </w:pPr>
      <w:r>
        <w:rPr>
          <w:rFonts w:ascii="Amiri" w:hAnsi="Amiri" w:eastAsia="Amiri" w:cs="Amiri"/>
          <w:color w:val="111111"/>
          <w:sz w:val="28"/>
          <w:sz w:val="28"/>
          <w:szCs w:val="28"/>
          <w:rtl w:val="true"/>
          <w:lang w:bidi="ar-SA"/>
        </w:rPr>
        <w:t xml:space="preserve">آه علي ذلك البدر المنير 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بالخسف غرته الغراء ماحيها</w:t>
      </w:r>
    </w:p>
    <w:p>
      <w:pPr>
        <w:pStyle w:val="Heading3"/>
        <w:numPr>
          <w:ilvl w:val="2"/>
          <w:numId w:val="1"/>
        </w:numPr>
        <w:rPr/>
      </w:pPr>
      <w:bookmarkStart w:id="310" w:name="__RefHeading___Toc1033339_373438147"/>
      <w:bookmarkStart w:id="311" w:name="_Toc109"/>
      <w:bookmarkEnd w:id="310"/>
      <w:r>
        <w:rPr>
          <w:rtl w:val="true"/>
        </w:rPr>
        <w:t>اخوة العباس بن امیر المومنین</w:t>
      </w:r>
      <w:bookmarkEnd w:id="311"/>
    </w:p>
    <w:p>
      <w:pPr>
        <w:pStyle w:val="BookText"/>
        <w:rPr/>
      </w:pPr>
      <w:r>
        <w:rPr>
          <w:rFonts w:ascii="Amiri" w:hAnsi="Amiri" w:eastAsia="Amiri" w:cs="Amiri"/>
          <w:color w:val="111111"/>
          <w:sz w:val="28"/>
          <w:sz w:val="28"/>
          <w:szCs w:val="28"/>
          <w:rtl w:val="true"/>
          <w:lang w:bidi="ar-SA"/>
        </w:rPr>
        <w:t xml:space="preserve">و لما رأي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القتلي من أهله قال لاخوته من أمه و أبيه عبدالله و عثمان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يا بني أمي حتي أراكم نصحتم لله و لرسوله، و التفت الي عبدالله و كان أكبر من عثمان و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أخي حتي أراك قتيلا و أحتسبك </w:t>
      </w:r>
      <w:r>
        <w:rPr>
          <w:rStyle w:val="FootnoteAnchor"/>
          <w:rtl w:val="true"/>
        </w:rPr>
        <w:footnoteReference w:id="764"/>
      </w:r>
      <w:r>
        <w:rPr>
          <w:rFonts w:ascii="Amiri" w:hAnsi="Amiri" w:eastAsia="Amiri" w:cs="Amiri"/>
          <w:color w:val="111111"/>
          <w:sz w:val="28"/>
          <w:sz w:val="28"/>
          <w:szCs w:val="28"/>
          <w:rtl w:val="true"/>
          <w:lang w:bidi="ar-SA"/>
        </w:rPr>
        <w:t>فقاتلوا بين يدي أبي‌الفضل حتي قتلوا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 قرابين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مجزرين علي الفرات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الهداية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من زمر الهداة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 ما قضوا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قضوا فداءا للصلاة </w:t>
      </w:r>
      <w:r>
        <w:rPr>
          <w:rStyle w:val="FootnoteAnchor"/>
          <w:rtl w:val="true"/>
        </w:rPr>
        <w:footnoteReference w:id="765"/>
      </w:r>
      <w:bookmarkStart w:id="312" w:name="pg981_6501"/>
    </w:p>
    <w:p>
      <w:pPr>
        <w:pStyle w:val="Heading3"/>
        <w:numPr>
          <w:ilvl w:val="2"/>
          <w:numId w:val="1"/>
        </w:numPr>
        <w:rPr/>
      </w:pPr>
      <w:bookmarkStart w:id="313" w:name="__RefHeading___Toc1033341_373438147"/>
      <w:bookmarkStart w:id="314" w:name="_Toc110"/>
      <w:bookmarkEnd w:id="312"/>
      <w:bookmarkEnd w:id="313"/>
      <w:r>
        <w:rPr>
          <w:rtl w:val="true"/>
        </w:rPr>
        <w:t xml:space="preserve">شهادة العباس </w:t>
      </w:r>
      <w:r>
        <w:rPr>
          <w:rtl w:val="true"/>
        </w:rPr>
        <w:t>(</w:t>
      </w:r>
      <w:r>
        <w:rPr>
          <w:rtl w:val="true"/>
        </w:rPr>
        <w:t>عَلَيهِ السَّلَامُ</w:t>
      </w:r>
      <w:r>
        <w:rPr>
          <w:rtl w:val="true"/>
        </w:rPr>
        <w:t>)</w:t>
      </w:r>
      <w:bookmarkEnd w:id="314"/>
    </w:p>
    <w:p>
      <w:pPr>
        <w:pStyle w:val="BookText"/>
        <w:rPr/>
      </w:pPr>
      <w:r>
        <w:rPr>
          <w:rFonts w:ascii="Amiri" w:hAnsi="Amiri" w:eastAsia="Amiri" w:cs="Amiri"/>
          <w:color w:val="111111"/>
          <w:sz w:val="28"/>
          <w:sz w:val="28"/>
          <w:szCs w:val="28"/>
          <w:rtl w:val="true"/>
          <w:lang w:bidi="ar-SA"/>
        </w:rPr>
        <w:t xml:space="preserve">و لم يستطع العباس صبرا علي البقاء بعد أن فني صحبه و أهل بيته و 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مكثورا قد انقطع عنه المدد و ملأ مسامعه عويل النساء و صراخ الأطفال من العطش فطلب من أخيه الرخصة، و لما كان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 الذخائر عند السبط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الاعداء تحذر صولته و ترهب اقدامه و الحرم مطمئنة بوجوده مهما تنظر اللواء مرفوعا، فلم تسمح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القدسية بمفارقته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صاحب لوائي</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ضاق صدري منهـؤلاء المنافقين و أريد أن آخذ ثأري منهم، فأمره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الماء للاطفال، فذهب العباس الي القوم و وعظهم و حذرهم غضب الجبار فلم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الحسين ابن بنت رسول الله قتلتم أصحابه و أهل بيته و هـؤلاء عياله و أولاده عطاشي، فاسقوهم من الماء قد أحرق الظما قلوبهم و هو مع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اذهب الي الروم أو الهند و أخي لكم الحجاز و العراق فأثر كلامه في نفوس القوم حتي بكي بعضهم ولكن الشمر صاح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أبي‌تراب لو كان وجه الأرض كله ماء و هو تحت أيدينا لما سقيناكم منه قطرة الا أن تدخلوا في 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الي أخيه يخبره فسمع الأطفال يتصارخون من العطش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فلم تتطامن نفسه علي هـذا الحال و ثارت به الحمية الهاشمية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أبوالفضل تدعو الظاميات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تحت شبا الهندية الخذم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الخيل تصطك و الزغف الدلاص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فرسانها قد غدت نارا علي علم‌</w:t>
      </w:r>
    </w:p>
    <w:p>
      <w:pPr>
        <w:pStyle w:val="BookText"/>
        <w:rPr/>
      </w:pPr>
      <w:r>
        <w:rPr>
          <w:rFonts w:ascii="Amiri" w:hAnsi="Amiri" w:eastAsia="Amiri" w:cs="Amiri"/>
          <w:color w:val="111111"/>
          <w:sz w:val="28"/>
          <w:sz w:val="28"/>
          <w:szCs w:val="28"/>
          <w:rtl w:val="true"/>
          <w:lang w:bidi="ar-SA"/>
        </w:rPr>
        <w:t xml:space="preserve">و أقبل الليث لا يلويه خوف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 البشاشة كالمدعو للنعم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يبدو فيغدو صميم الجمع منقسما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نصفين ما بين مطروح و منهزم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ثم انه ركب جواده و أخذ القربة فأحاط به اربعة آلاف و رموه بالنبال فلم ترعه كثرتهم و أخذ يطرد أولئك الجماهير وحده و لواء الحمد يرف علي رأسه و لم يشعر القوم أ هو العباس يجدل الابطال أم الوصي يزأر في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تثبت له الرجال، و نزل الي الفرات مطمئنا غير مبال بذلك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دمدم ليث الغاب يعطو يسالة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الماء لم يكبر عليه ازدحامها</w:t>
      </w:r>
    </w:p>
    <w:p>
      <w:pPr>
        <w:pStyle w:val="BookText"/>
        <w:rPr/>
      </w:pPr>
      <w:r>
        <w:rPr>
          <w:rFonts w:ascii="Amiri" w:hAnsi="Amiri" w:eastAsia="Amiri" w:cs="Amiri"/>
          <w:color w:val="111111"/>
          <w:sz w:val="28"/>
          <w:sz w:val="28"/>
          <w:szCs w:val="28"/>
          <w:rtl w:val="true"/>
          <w:lang w:bidi="ar-SA"/>
        </w:rPr>
        <w:t xml:space="preserve">و خاض بها بحرا يرف عبابه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ظبا و بد الأقدار جالت سهامها</w:t>
      </w:r>
    </w:p>
    <w:p>
      <w:pPr>
        <w:pStyle w:val="BookText"/>
        <w:rPr/>
      </w:pPr>
      <w:r>
        <w:rPr>
          <w:rFonts w:ascii="Amiri" w:hAnsi="Amiri" w:eastAsia="Amiri" w:cs="Amiri"/>
          <w:color w:val="111111"/>
          <w:sz w:val="28"/>
          <w:sz w:val="28"/>
          <w:szCs w:val="28"/>
          <w:rtl w:val="true"/>
          <w:lang w:bidi="ar-SA"/>
        </w:rPr>
        <w:t xml:space="preserve">ألمت به سوداء يحطف برقها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من رعب و يعلو قتامها</w:t>
      </w:r>
    </w:p>
    <w:p>
      <w:pPr>
        <w:pStyle w:val="BookText"/>
        <w:rPr/>
      </w:pPr>
      <w:r>
        <w:rPr>
          <w:rFonts w:ascii="Amiri" w:hAnsi="Amiri" w:eastAsia="Amiri" w:cs="Amiri"/>
          <w:color w:val="111111"/>
          <w:sz w:val="28"/>
          <w:sz w:val="28"/>
          <w:szCs w:val="28"/>
          <w:rtl w:val="true"/>
          <w:lang w:bidi="ar-SA"/>
        </w:rPr>
        <w:t xml:space="preserve">جلاها بمشحوذ الغرارين أبلج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 به للدارعين حمامها</w:t>
      </w:r>
    </w:p>
    <w:p>
      <w:pPr>
        <w:pStyle w:val="BookText"/>
        <w:rPr/>
      </w:pPr>
      <w:r>
        <w:rPr>
          <w:rFonts w:ascii="Amiri" w:hAnsi="Amiri" w:eastAsia="Amiri" w:cs="Amiri"/>
          <w:color w:val="111111"/>
          <w:sz w:val="28"/>
          <w:sz w:val="28"/>
          <w:szCs w:val="28"/>
          <w:rtl w:val="true"/>
          <w:lang w:bidi="ar-SA"/>
        </w:rPr>
        <w:t xml:space="preserve">فحلأها عن جانب النهر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ولت هـواديها يصل لجامها</w:t>
      </w:r>
    </w:p>
    <w:p>
      <w:pPr>
        <w:pStyle w:val="BookText"/>
        <w:rPr/>
      </w:pPr>
      <w:r>
        <w:rPr>
          <w:rFonts w:ascii="Amiri" w:hAnsi="Amiri" w:eastAsia="Amiri" w:cs="Amiri"/>
          <w:color w:val="111111"/>
          <w:sz w:val="28"/>
          <w:sz w:val="28"/>
          <w:szCs w:val="28"/>
          <w:rtl w:val="true"/>
          <w:lang w:bidi="ar-SA"/>
        </w:rPr>
        <w:t xml:space="preserve">ثني رجله عن صهوة المهر و امتطي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النهر واحتل السقاء هـمامها</w:t>
      </w:r>
    </w:p>
    <w:p>
      <w:pPr>
        <w:pStyle w:val="BookText"/>
        <w:rPr/>
      </w:pPr>
      <w:r>
        <w:rPr>
          <w:rFonts w:ascii="Amiri" w:hAnsi="Amiri" w:eastAsia="Amiri" w:cs="Amiri"/>
          <w:color w:val="111111"/>
          <w:sz w:val="28"/>
          <w:sz w:val="28"/>
          <w:szCs w:val="28"/>
          <w:rtl w:val="true"/>
          <w:lang w:bidi="ar-SA"/>
        </w:rPr>
        <w:t xml:space="preserve">وهب الي نحو الخيام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لري عطاشي قد طواها اوامها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 لما اغترف من الماء ليشرب تذكر عطش الحسين و من معه فرمي الماء </w:t>
      </w:r>
      <w:r>
        <w:rPr>
          <w:rStyle w:val="FootnoteAnchor"/>
          <w:rtl w:val="true"/>
        </w:rPr>
        <w:footnoteReference w:id="77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من بعد الحسين هـوني و بعده لا كنت أن تكوني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الحسين وارد المنون و تشربين بارد المعين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ما هـذا فعال ديني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ثم ملأ القربة و ركب جواده و توجه نحو المخيم فقطع عليه الطريق و جعل يضرب حتي اكثر القتل فيهم و كشفهم عن الطريق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ارهب الموت اذا الموت زقا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فان تك بهراة تزقو فقد ازقبت بالمردين هـاما</w:t>
      </w:r>
    </w:p>
    <w:p>
      <w:pPr>
        <w:pStyle w:val="BookText"/>
        <w:rPr/>
      </w:pPr>
      <w:r>
        <w:rPr>
          <w:rFonts w:ascii="Amiri" w:hAnsi="Amiri" w:eastAsia="Amiri" w:cs="Amiri"/>
          <w:color w:val="111111"/>
          <w:sz w:val="28"/>
          <w:sz w:val="28"/>
          <w:szCs w:val="28"/>
          <w:rtl w:val="true"/>
          <w:lang w:bidi="ar-SA"/>
        </w:rPr>
        <w:t xml:space="preserve">و سمعت العالم الفاضل الشيخ كاظم سبتي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بعض العلماء الثقات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رأيته في المنام يعتب عليك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مصيبتي شيخ كاظم سبتي،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زلت اسمعه يذكر مصائبك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يذكر هـذه المصيبة وهـي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الفارس اذا سقط من فرسه يتلقي الأرض بيديه فاذا كانت السهام في صدره و يداه مقطوعتان بماذا يتلقي الأرض؟</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أواري في المصاليت لقي</w:t>
      </w:r>
    </w:p>
    <w:p>
      <w:pPr>
        <w:pStyle w:val="BookText"/>
        <w:rPr/>
      </w:pPr>
      <w:r>
        <w:rPr>
          <w:rFonts w:ascii="Amiri" w:hAnsi="Amiri" w:eastAsia="Amiri" w:cs="Amiri"/>
          <w:color w:val="111111"/>
          <w:sz w:val="28"/>
          <w:sz w:val="28"/>
          <w:szCs w:val="28"/>
          <w:rtl w:val="true"/>
          <w:lang w:bidi="ar-SA"/>
        </w:rPr>
        <w:t xml:space="preserve">نفسي لسبط المصطفي الطهر 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أنا العباس أغدو بالسقا</w:t>
      </w:r>
    </w:p>
    <w:p>
      <w:pPr>
        <w:pStyle w:val="BookText"/>
        <w:rPr/>
      </w:pPr>
      <w:r>
        <w:rPr>
          <w:rFonts w:ascii="Amiri" w:hAnsi="Amiri" w:eastAsia="Amiri" w:cs="Amiri"/>
          <w:color w:val="111111"/>
          <w:sz w:val="28"/>
          <w:sz w:val="28"/>
          <w:szCs w:val="28"/>
          <w:rtl w:val="true"/>
          <w:lang w:bidi="ar-SA"/>
        </w:rPr>
        <w:t>و لا أخاف الشر يوم الملتقي</w:t>
      </w:r>
    </w:p>
    <w:p>
      <w:pPr>
        <w:pStyle w:val="BookText"/>
        <w:rPr/>
      </w:pPr>
      <w:r>
        <w:rPr>
          <w:rFonts w:ascii="Amiri" w:hAnsi="Amiri" w:eastAsia="Amiri" w:cs="Amiri"/>
          <w:color w:val="111111"/>
          <w:sz w:val="28"/>
          <w:sz w:val="28"/>
          <w:szCs w:val="28"/>
          <w:rtl w:val="true"/>
          <w:lang w:bidi="ar-SA"/>
        </w:rPr>
        <w:t xml:space="preserve">فكمن له زيد بن الرقاد الجهني من وراء نخلة و عاونه حكيم بن الطفيل السنبسي فضربه علي يمينه فبراها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أحامي ابدا عن ديني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الامين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يعبأ بيمينه بعد ان كانهـمه ايصال الماء الي اطفال الحسين و عياله، ولكن حكيم بن الطفيل كمن له من وراء نخلة فلما مر به ضربه علي شماله فقطعها </w:t>
      </w:r>
      <w:r>
        <w:rPr>
          <w:rStyle w:val="FootnoteAnchor"/>
          <w:rtl w:val="true"/>
        </w:rPr>
        <w:footnoteReference w:id="773"/>
      </w:r>
      <w:r>
        <w:rPr>
          <w:rFonts w:ascii="Amiri" w:hAnsi="Amiri" w:eastAsia="Amiri" w:cs="Amiri"/>
          <w:color w:val="111111"/>
          <w:sz w:val="28"/>
          <w:sz w:val="28"/>
          <w:szCs w:val="28"/>
          <w:rtl w:val="true"/>
          <w:lang w:bidi="ar-SA"/>
        </w:rPr>
        <w:t>و تكاثروا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أتته السهام كالمصر فأصاب القربة سهم و أريق ماؤها و سهم أصاب صدره </w:t>
      </w:r>
      <w:r>
        <w:rPr>
          <w:rStyle w:val="FootnoteAnchor"/>
          <w:rtl w:val="true"/>
        </w:rPr>
        <w:footnoteReference w:id="774"/>
      </w:r>
      <w:r>
        <w:rPr>
          <w:rFonts w:ascii="Amiri" w:hAnsi="Amiri" w:eastAsia="Amiri" w:cs="Amiri"/>
          <w:color w:val="111111"/>
          <w:sz w:val="28"/>
          <w:sz w:val="28"/>
          <w:szCs w:val="28"/>
          <w:rtl w:val="true"/>
          <w:lang w:bidi="ar-SA"/>
        </w:rPr>
        <w:t>و ضربه رجل بالعمود علي رأسه ففلقهـامته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هوي بجنب العلقمي فليته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للشاربين به يداف العلقم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 علي الارض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مني السلام أباعبدالله فأتاه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و ليتني علمت بماذا أتاه أبحياة مستطارة منه بهذا الفادح الجلل أم بجاذب من الاخوة الي مصرع صنوه المحبوب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حصل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 هو يبصر قربان القداسة فوق الصعيد قد غشيته الدماء و جللته النبال فلا يمين تبطش و لا منطق يرتجز و لا صولة ترهب و لا عين تبصر و مرتكز الدماغ علي الارض مبدد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أصحيح أن الحسين ينظر الي هـذه الفجائع و معه حياة ينهض بها؟ لم يبق الحسين بعد أبي‌الفضل الاهـيكلا شاخصا معري عن لوازم الحياة و قد أعرب </w:t>
      </w:r>
    </w:p>
    <w:p>
      <w:pPr>
        <w:pStyle w:val="BookText"/>
        <w:rPr/>
      </w:pPr>
      <w:r>
        <w:rPr>
          <w:rFonts w:ascii="Amiri" w:hAnsi="Amiri" w:eastAsia="Amiri" w:cs="Amiri"/>
          <w:color w:val="111111"/>
          <w:sz w:val="28"/>
          <w:sz w:val="28"/>
          <w:szCs w:val="28"/>
          <w:rtl w:val="true"/>
          <w:lang w:bidi="ar-SA"/>
        </w:rPr>
        <w:t>سلام الله عليه عن هذا الحال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انكسر ظهري و قلت حيلتي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بان الانكسار في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 ‌</w:t>
      </w:r>
    </w:p>
    <w:p>
      <w:pPr>
        <w:pStyle w:val="BookText"/>
        <w:rPr/>
      </w:pPr>
      <w:r>
        <w:rPr>
          <w:rFonts w:ascii="Amiri" w:hAnsi="Amiri" w:eastAsia="Amiri" w:cs="Amiri"/>
          <w:color w:val="111111"/>
          <w:sz w:val="28"/>
          <w:sz w:val="28"/>
          <w:szCs w:val="28"/>
          <w:rtl w:val="true"/>
          <w:lang w:bidi="ar-SA"/>
        </w:rPr>
        <w:t xml:space="preserve">و كيف لا و هو جمال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محياه سرور مهجته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كافل اهله و ساقي صبيته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حامل اللوا بعالي هـمته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تركه في مكانه لسر مكنون اظهرته الايام و هو أن يدفن في موضعه منحازا عن الشهداء ليكون له مشهد يقصد بالحوائج و الزيارات و بقعة يزدلف اليها الناس و تتزلف الي المولي سبحانه تحت قبته التي ضاهت السماء رفعة و سناء فتظهرهـنالك الكرامات الباهرة و تعرف الامة مكانته السامية و منزلته عند الله تعالي فتؤدي ما وجب عليهم من الحب المتأكد و الزيارات المتواصلة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الوصل فيما بينهم و بين الله تعالي فشاء حجة الوقت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شاء المهيمن سبحانه أن تكون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الظاهرية شبيهة بالمنزلة المعنوية الأخروية فكان كما شاءا واحبا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الحسين الي المخيم منكسرا حزينا باكيا يكفكف دموعه بكمه و قد تدافعت الرجال علي مخيمه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مغيث يغيثنا؟ أما من مجير يجيرنا؟ أما من طالب حق ينصرنا، اما من خائف من النار فيذب عنا</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فأتته سكينة و سألته عن عمها، فاخبرها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زينب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 عباساه وا ضيعتنا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بكين النسوة و بكي الحسين معهن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ضيعتنا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نادي و قد ملأ البوادي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الصخور لهولها تتألم</w:t>
      </w:r>
    </w:p>
    <w:p>
      <w:pPr>
        <w:pStyle w:val="BookText"/>
        <w:rPr/>
      </w:pPr>
      <w:r>
        <w:rPr>
          <w:rFonts w:ascii="Amiri" w:hAnsi="Amiri" w:eastAsia="Amiri" w:cs="Amiri"/>
          <w:color w:val="111111"/>
          <w:sz w:val="28"/>
          <w:sz w:val="28"/>
          <w:szCs w:val="28"/>
          <w:rtl w:val="true"/>
          <w:lang w:bidi="ar-SA"/>
        </w:rPr>
        <w:t xml:space="preserve">أأخي من يحمي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صرن يسترحمن من لا يرحم‌</w:t>
      </w:r>
    </w:p>
    <w:p>
      <w:pPr>
        <w:pStyle w:val="BookText"/>
        <w:rPr/>
      </w:pPr>
      <w:r>
        <w:rPr>
          <w:rFonts w:ascii="Amiri" w:hAnsi="Amiri" w:eastAsia="Amiri" w:cs="Amiri"/>
          <w:color w:val="111111"/>
          <w:sz w:val="28"/>
          <w:sz w:val="28"/>
          <w:szCs w:val="28"/>
          <w:rtl w:val="true"/>
          <w:lang w:bidi="ar-SA"/>
        </w:rPr>
        <w:t xml:space="preserve">ما خلت بعدك أن تشل سواعدي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 باصرتي و ظهري يقصم‌</w:t>
      </w:r>
    </w:p>
    <w:p>
      <w:pPr>
        <w:pStyle w:val="BookText"/>
        <w:rPr/>
      </w:pPr>
      <w:r>
        <w:rPr>
          <w:rFonts w:ascii="Amiri" w:hAnsi="Amiri" w:eastAsia="Amiri" w:cs="Amiri"/>
          <w:color w:val="111111"/>
          <w:sz w:val="28"/>
          <w:sz w:val="28"/>
          <w:szCs w:val="28"/>
          <w:rtl w:val="true"/>
          <w:lang w:bidi="ar-SA"/>
        </w:rPr>
        <w:t xml:space="preserve">لسواك يلطم بالاكف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الظبي لك في جبيني تلطم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مصرعك الفظيع و مصرعي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كما أدعوك قبل و تنعم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حسامك من يذل به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لواك هـذا من به يتقدم </w:t>
      </w:r>
      <w:bookmarkStart w:id="315" w:name="pg981_6505"/>
    </w:p>
    <w:p>
      <w:pPr>
        <w:pStyle w:val="BookText"/>
        <w:rPr/>
      </w:pPr>
      <w:bookmarkEnd w:id="315"/>
      <w:r>
        <w:rPr>
          <w:rFonts w:ascii="Amiri" w:hAnsi="Amiri" w:eastAsia="Amiri" w:cs="Amiri"/>
          <w:color w:val="111111"/>
          <w:sz w:val="28"/>
          <w:sz w:val="28"/>
          <w:szCs w:val="28"/>
          <w:rtl w:val="true"/>
          <w:lang w:bidi="ar-SA"/>
        </w:rPr>
        <w:t xml:space="preserve">هونت يا ابن أبي‌مصارع فتيتي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الجرح يسكنه الذي هـو أألم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فأكب منحنيا عليه و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البسيط كأنما هـو عندم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رام يلثمه فلم ير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يدمه عض السلاح فيلثم </w:t>
      </w:r>
      <w:r>
        <w:rPr>
          <w:rStyle w:val="FootnoteAnchor"/>
          <w:rtl w:val="true"/>
        </w:rPr>
        <w:footnoteReference w:id="779"/>
      </w:r>
    </w:p>
    <w:p>
      <w:pPr>
        <w:pStyle w:val="Heading3"/>
        <w:numPr>
          <w:ilvl w:val="2"/>
          <w:numId w:val="1"/>
        </w:numPr>
        <w:rPr/>
      </w:pPr>
      <w:bookmarkStart w:id="316" w:name="__RefHeading___Toc1033343_373438147"/>
      <w:bookmarkStart w:id="317" w:name="_Toc111"/>
      <w:bookmarkEnd w:id="316"/>
      <w:r>
        <w:rPr>
          <w:rtl w:val="true"/>
        </w:rPr>
        <w:t xml:space="preserve">سيدالشهداء </w:t>
      </w:r>
      <w:r>
        <w:rPr>
          <w:rtl w:val="true"/>
        </w:rPr>
        <w:t>(</w:t>
      </w:r>
      <w:r>
        <w:rPr>
          <w:rtl w:val="true"/>
        </w:rPr>
        <w:t>عَلَيهِ السَّلَامُ</w:t>
      </w:r>
      <w:r>
        <w:rPr>
          <w:rtl w:val="true"/>
        </w:rPr>
        <w:t xml:space="preserve">) </w:t>
      </w:r>
      <w:r>
        <w:rPr>
          <w:rtl w:val="true"/>
        </w:rPr>
        <w:t>في الميدان‌</w:t>
      </w:r>
      <w:bookmarkEnd w:id="317"/>
    </w:p>
    <w:p>
      <w:pPr>
        <w:pStyle w:val="BookText"/>
        <w:rPr/>
      </w:pPr>
      <w:r>
        <w:rPr>
          <w:rFonts w:ascii="Amiri" w:hAnsi="Amiri" w:eastAsia="Amiri" w:cs="Amiri"/>
          <w:color w:val="111111"/>
          <w:sz w:val="28"/>
          <w:sz w:val="28"/>
          <w:szCs w:val="28"/>
          <w:rtl w:val="true"/>
          <w:lang w:bidi="ar-SA"/>
        </w:rPr>
        <w:t xml:space="preserve">و لما قتل العباس التفت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احدا ينصره و نظر الي اهله و صحبه مجزرين كالأضاحي و هو اذ ذاك يسمع عويل الايامي و صراخ الأطفال صاح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هـل من ذاب عن حرم رسول الله؟ هـل من موحد يخاف الله فينا؟ هـل من مغيث يرجو الله في اغاثتنا؟ فارتفعت اصوات النساء بالبكاء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نهض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يتوكأ علي عصا و يجر سيفه لانه مريض لا يستطيع الحركة فصاح الحسين بأم‌كلثوم احبسيه لئلا تخلو الأرض من نسل آل محمد فأرجعته الي فراشه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عياله بالسكوت و ودعهم و كانت عليه جبة خز دكناء </w:t>
      </w:r>
      <w:r>
        <w:rPr>
          <w:rStyle w:val="FootnoteAnchor"/>
          <w:rtl w:val="true"/>
        </w:rPr>
        <w:footnoteReference w:id="782"/>
      </w:r>
      <w:r>
        <w:rPr>
          <w:rFonts w:ascii="Amiri" w:hAnsi="Amiri" w:eastAsia="Amiri" w:cs="Amiri"/>
          <w:color w:val="111111"/>
          <w:sz w:val="28"/>
          <w:sz w:val="28"/>
          <w:szCs w:val="28"/>
          <w:rtl w:val="true"/>
          <w:lang w:bidi="ar-SA"/>
        </w:rPr>
        <w:t xml:space="preserve">و عمامة موردة ارخي لها ذوابتين و التحف ببردة رسول الله صلي الله عليه و آله و تقلد بسيفه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طلب ثوبا لا يرغب فيه أحد يضعه تحت ثيابه لئلا يجرد منه فانه مقتول مسلوب، فأتوه بتبان </w:t>
      </w:r>
      <w:r>
        <w:rPr>
          <w:rStyle w:val="FootnoteAnchor"/>
          <w:rtl w:val="true"/>
        </w:rPr>
        <w:footnoteReference w:id="784"/>
      </w:r>
      <w:r>
        <w:rPr>
          <w:rFonts w:ascii="Amiri" w:hAnsi="Amiri" w:eastAsia="Amiri" w:cs="Amiri"/>
          <w:color w:val="111111"/>
          <w:sz w:val="28"/>
          <w:sz w:val="28"/>
          <w:szCs w:val="28"/>
          <w:rtl w:val="true"/>
          <w:lang w:bidi="ar-SA"/>
        </w:rPr>
        <w:t xml:space="preserve">فلم يرغب فيه لانه من لباس الذلة </w:t>
      </w:r>
      <w:r>
        <w:rPr>
          <w:rStyle w:val="FootnoteAnchor"/>
          <w:rtl w:val="true"/>
        </w:rPr>
        <w:footnoteReference w:id="785"/>
      </w:r>
      <w:r>
        <w:rPr>
          <w:rFonts w:ascii="IRNazanin" w:hAnsi="IRNazanin" w:eastAsia="IRNazanin"/>
          <w:color w:val="111111"/>
          <w:sz w:val="28"/>
          <w:sz w:val="28"/>
          <w:szCs w:val="28"/>
          <w:rtl w:val="true"/>
          <w:lang w:bidi="fa-IR"/>
        </w:rPr>
        <w:t xml:space="preserve">و اخذ ثوبا خلقا </w:t>
      </w:r>
      <w:bookmarkStart w:id="318" w:name="pg981_6506"/>
    </w:p>
    <w:p>
      <w:pPr>
        <w:pStyle w:val="BookText"/>
        <w:rPr/>
      </w:pPr>
      <w:bookmarkEnd w:id="318"/>
      <w:r>
        <w:rPr>
          <w:rFonts w:ascii="Amiri" w:hAnsi="Amiri" w:eastAsia="Amiri" w:cs="Amiri"/>
          <w:color w:val="111111"/>
          <w:sz w:val="28"/>
          <w:sz w:val="28"/>
          <w:szCs w:val="28"/>
          <w:rtl w:val="true"/>
          <w:lang w:bidi="ar-SA"/>
        </w:rPr>
        <w:t xml:space="preserve">و خرقه و جعله تحت ثيابه </w:t>
      </w:r>
      <w:r>
        <w:rPr>
          <w:rStyle w:val="FootnoteAnchor"/>
          <w:rtl w:val="true"/>
        </w:rPr>
        <w:footnoteReference w:id="786"/>
      </w:r>
      <w:r>
        <w:rPr>
          <w:rFonts w:ascii="Amiri" w:hAnsi="Amiri" w:eastAsia="Amiri" w:cs="Amiri"/>
          <w:color w:val="111111"/>
          <w:sz w:val="28"/>
          <w:sz w:val="28"/>
          <w:szCs w:val="28"/>
          <w:rtl w:val="true"/>
          <w:lang w:bidi="ar-SA"/>
        </w:rPr>
        <w:t xml:space="preserve">و دعا بسراويل حبره ففزرها و لبسها لئلا يسلبها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033345_373438147"/>
      <w:bookmarkStart w:id="320" w:name="_Toc112"/>
      <w:bookmarkEnd w:id="319"/>
      <w:r>
        <w:rPr>
          <w:rtl w:val="true"/>
        </w:rPr>
        <w:t>الرضيع‌</w:t>
      </w:r>
      <w:bookmarkEnd w:id="320"/>
    </w:p>
    <w:p>
      <w:pPr>
        <w:pStyle w:val="BookText"/>
        <w:rPr/>
      </w:pPr>
      <w:r>
        <w:rPr>
          <w:rFonts w:ascii="Amiri" w:hAnsi="Amiri" w:eastAsia="Amiri" w:cs="Amiri"/>
          <w:color w:val="111111"/>
          <w:sz w:val="28"/>
          <w:sz w:val="28"/>
          <w:szCs w:val="28"/>
          <w:rtl w:val="true"/>
          <w:lang w:bidi="ar-SA"/>
        </w:rPr>
        <w:t xml:space="preserve">و دعا بولده الرضيع يودعه، فأتته زينب بابنه عبدالله </w:t>
      </w:r>
      <w:r>
        <w:rPr>
          <w:rStyle w:val="FootnoteAnchor"/>
          <w:rtl w:val="true"/>
        </w:rPr>
        <w:footnoteReference w:id="788"/>
      </w:r>
      <w:r>
        <w:rPr>
          <w:rFonts w:ascii="Amiri" w:hAnsi="Amiri" w:eastAsia="Amiri" w:cs="Amiri"/>
          <w:color w:val="111111"/>
          <w:sz w:val="28"/>
          <w:sz w:val="28"/>
          <w:szCs w:val="28"/>
          <w:rtl w:val="true"/>
          <w:lang w:bidi="ar-SA"/>
        </w:rPr>
        <w:t xml:space="preserve">و امه الرباب فأجلسه في حجره يقبله </w:t>
      </w:r>
      <w:r>
        <w:rPr>
          <w:rStyle w:val="FootnoteAnchor"/>
          <w:rtl w:val="true"/>
        </w:rPr>
        <w:footnoteReference w:id="789"/>
      </w:r>
      <w:r>
        <w:rPr>
          <w:rFonts w:ascii="Amiri" w:hAnsi="Amiri" w:eastAsia="Amiri" w:cs="Amiri"/>
          <w:color w:val="111111"/>
          <w:sz w:val="28"/>
          <w:sz w:val="28"/>
          <w:szCs w:val="28"/>
          <w:rtl w:val="true"/>
          <w:lang w:bidi="ar-SA"/>
        </w:rPr>
        <w:t xml:space="preserve">و يقول بعدا لهؤلاء القوم اذا كان جدك المصطفي خصمهم </w:t>
      </w:r>
      <w:r>
        <w:rPr>
          <w:rStyle w:val="FootnoteAnchor"/>
          <w:rtl w:val="true"/>
        </w:rPr>
        <w:footnoteReference w:id="790"/>
      </w:r>
      <w:r>
        <w:rPr>
          <w:rFonts w:ascii="Amiri" w:hAnsi="Amiri" w:eastAsia="Amiri" w:cs="Amiri"/>
          <w:color w:val="111111"/>
          <w:sz w:val="28"/>
          <w:sz w:val="28"/>
          <w:szCs w:val="28"/>
          <w:rtl w:val="true"/>
          <w:lang w:bidi="ar-SA"/>
        </w:rPr>
        <w:t>ثم أتي به نحو القوم يطلب له الماء، فرماه حرملة بن كاهل الأسدي بسهم فذبحه فتلقي الحسين الدم بكفه و رمي به نحو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تسقط منه قطرة </w:t>
      </w:r>
      <w:r>
        <w:rPr>
          <w:rStyle w:val="FootnoteAnchor"/>
          <w:rtl w:val="true"/>
        </w:rPr>
        <w:footnoteReference w:id="791"/>
      </w:r>
      <w:r>
        <w:rPr>
          <w:rFonts w:ascii="Amiri" w:hAnsi="Amiri" w:eastAsia="Amiri" w:cs="Amiri"/>
          <w:color w:val="111111"/>
          <w:sz w:val="28"/>
          <w:sz w:val="28"/>
          <w:szCs w:val="28"/>
          <w:rtl w:val="true"/>
          <w:lang w:bidi="ar-SA"/>
        </w:rPr>
        <w:t>و فيه يقول حجة آل محمد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 عبدالله الرضيع المرمي الصريع المتشحط دما و المصعد بدمه الي السماء المذبوح بالسهم في حجر أبيه، لعن الله راميه حرملة بن كاهل الأسدي و ذويه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اعزز علي و انت تحمل طفلـ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ـك الظامي و حر اوامه لا يبرد</w:t>
      </w:r>
    </w:p>
    <w:p>
      <w:pPr>
        <w:pStyle w:val="BookText"/>
        <w:rPr/>
      </w:pPr>
      <w:r>
        <w:rPr>
          <w:rFonts w:ascii="Amiri" w:hAnsi="Amiri" w:eastAsia="Amiri" w:cs="Amiri"/>
          <w:color w:val="111111"/>
          <w:sz w:val="28"/>
          <w:sz w:val="28"/>
          <w:szCs w:val="28"/>
          <w:rtl w:val="true"/>
          <w:lang w:bidi="ar-SA"/>
        </w:rPr>
        <w:t xml:space="preserve">قد بح من لفح الهجيرة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بمرنة منها يذوب الجملد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قصدت نحو القوم تطلب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 ولكن اين منك المورد </w:t>
      </w:r>
    </w:p>
    <w:p>
      <w:pPr>
        <w:pStyle w:val="BookText"/>
        <w:rPr/>
      </w:pPr>
      <w:r>
        <w:rPr>
          <w:rFonts w:ascii="Amiri" w:hAnsi="Amiri" w:eastAsia="Amiri" w:cs="Amiri"/>
          <w:color w:val="111111"/>
          <w:sz w:val="28"/>
          <w:sz w:val="28"/>
          <w:szCs w:val="28"/>
          <w:rtl w:val="true"/>
          <w:lang w:bidi="ar-SA"/>
        </w:rPr>
        <w:t xml:space="preserve">و القوس طوق نحره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الهلال يحل فيه الفرقد</w:t>
      </w:r>
    </w:p>
    <w:p>
      <w:pPr>
        <w:pStyle w:val="BookText"/>
        <w:rPr/>
      </w:pPr>
      <w:r>
        <w:rPr>
          <w:rFonts w:ascii="Amiri" w:hAnsi="Amiri" w:eastAsia="Amiri" w:cs="Amiri"/>
          <w:color w:val="111111"/>
          <w:sz w:val="28"/>
          <w:sz w:val="28"/>
          <w:szCs w:val="28"/>
          <w:rtl w:val="true"/>
          <w:lang w:bidi="ar-SA"/>
        </w:rPr>
        <w:t xml:space="preserve">و علي الربية في الخيام 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تومي لطفلك بالشجي و تردد</w:t>
      </w:r>
    </w:p>
    <w:p>
      <w:pPr>
        <w:pStyle w:val="BookText"/>
        <w:rPr/>
      </w:pPr>
      <w:r>
        <w:rPr>
          <w:rFonts w:ascii="Amiri" w:hAnsi="Amiri" w:eastAsia="Amiri" w:cs="Amiri"/>
          <w:color w:val="111111"/>
          <w:sz w:val="28"/>
          <w:sz w:val="28"/>
          <w:szCs w:val="28"/>
          <w:rtl w:val="true"/>
          <w:lang w:bidi="ar-SA"/>
        </w:rPr>
        <w:t xml:space="preserve">و رب رضيع ارضعته قسيهم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النبل ثديا دره الثر فاطمه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فلهفي له مذ طوق السهم 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زينته قبل ذاك تمائمه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هفا لعناق السبط مبتسم اللمي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وهـل غير العناق يلائمه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لهفي علي ام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دجي عليها الدجي و الدوح نادت حمائمه‌</w:t>
      </w:r>
    </w:p>
    <w:p>
      <w:pPr>
        <w:pStyle w:val="BookText"/>
        <w:rPr/>
      </w:pPr>
      <w:r>
        <w:rPr>
          <w:rFonts w:ascii="Amiri" w:hAnsi="Amiri" w:eastAsia="Amiri" w:cs="Amiri"/>
          <w:color w:val="111111"/>
          <w:sz w:val="28"/>
          <w:sz w:val="28"/>
          <w:szCs w:val="28"/>
          <w:rtl w:val="true"/>
          <w:lang w:bidi="ar-SA"/>
        </w:rPr>
        <w:t xml:space="preserve">تسلل في الظلماء ترتاد طفلها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نجمت بين الضحايا علائمه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فمذ لاح سهم النحر ودت لو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تشاطره سهم الردي و تساهمه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اقلته بالكفين ترشف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تلثم نحرا قبلها السهم لاثمه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ادنته للنهدين و لهي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تناغيه الطافا و اخري تكالمه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افق من سكرة الموت و ارتضع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بثدييك عل القلب يهدأهـائمه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فقد درا و قد كضك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يطفي من غليلك ضارمه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لقد كنت الأنيس لوحشتي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سلواي اذ يسطو من الهم غاشمه </w:t>
      </w:r>
      <w:r>
        <w:rPr>
          <w:rStyle w:val="FootnoteAnchor"/>
          <w:rtl w:val="true"/>
        </w:rPr>
        <w:footnoteReference w:id="79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هـون ما نزل بي انه بعين الله تعالي </w:t>
      </w:r>
      <w:r>
        <w:rPr>
          <w:rStyle w:val="FootnoteAnchor"/>
          <w:rtl w:val="true"/>
        </w:rPr>
        <w:footnoteReference w:id="794"/>
      </w:r>
      <w:r>
        <w:rPr>
          <w:rFonts w:ascii="Amiri" w:hAnsi="Amiri" w:eastAsia="Amiri" w:cs="Amiri"/>
          <w:color w:val="111111"/>
          <w:sz w:val="28"/>
          <w:sz w:val="28"/>
          <w:szCs w:val="28"/>
          <w:rtl w:val="true"/>
          <w:lang w:bidi="ar-SA"/>
        </w:rPr>
        <w:t xml:space="preserve">اللهم لا يكون أهون عليك من فصيل، الهي ان كنت حبست عنا النصر فاجعله لما هـو خير منه و انتقم لنا من الظالمين </w:t>
      </w:r>
      <w:r>
        <w:rPr>
          <w:rStyle w:val="FootnoteAnchor"/>
          <w:rtl w:val="true"/>
        </w:rPr>
        <w:footnoteReference w:id="795"/>
      </w:r>
      <w:r>
        <w:rPr>
          <w:rFonts w:ascii="Amiri" w:hAnsi="Amiri" w:eastAsia="Amiri" w:cs="Amiri"/>
          <w:color w:val="111111"/>
          <w:sz w:val="28"/>
          <w:sz w:val="28"/>
          <w:szCs w:val="28"/>
          <w:rtl w:val="true"/>
          <w:lang w:bidi="ar-SA"/>
        </w:rPr>
        <w:t xml:space="preserve">و اجعل ما حل بنا في العاجل ذخيرة لنا في الآجل </w:t>
      </w:r>
      <w:r>
        <w:rPr>
          <w:rStyle w:val="FootnoteAnchor"/>
          <w:rtl w:val="true"/>
        </w:rPr>
        <w:footnoteReference w:id="796"/>
      </w:r>
      <w:r>
        <w:rPr>
          <w:rFonts w:ascii="Amiri" w:hAnsi="Amiri" w:eastAsia="Amiri" w:cs="Amiri"/>
          <w:color w:val="111111"/>
          <w:sz w:val="28"/>
          <w:sz w:val="28"/>
          <w:szCs w:val="28"/>
          <w:rtl w:val="true"/>
          <w:lang w:bidi="ar-SA"/>
        </w:rPr>
        <w:t xml:space="preserve">اللهم انت الشاهد علي قوم قتلوا أشبه الناس برسولك محمد صلي الله عليه و آله </w:t>
      </w:r>
      <w:r>
        <w:rPr>
          <w:rStyle w:val="FootnoteAnchor"/>
          <w:rtl w:val="true"/>
        </w:rPr>
        <w:footnoteReference w:id="797"/>
      </w:r>
      <w:r>
        <w:rPr>
          <w:rFonts w:ascii="Amiri" w:hAnsi="Amiri" w:eastAsia="Amiri" w:cs="Amiri"/>
          <w:color w:val="111111"/>
          <w:sz w:val="28"/>
          <w:sz w:val="28"/>
          <w:szCs w:val="28"/>
          <w:rtl w:val="true"/>
          <w:lang w:bidi="ar-SA"/>
        </w:rPr>
        <w:t xml:space="preserve">و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حسين فان له مرضعا في الجنة </w:t>
      </w:r>
      <w:r>
        <w:rPr>
          <w:rStyle w:val="FootnoteAnchor"/>
          <w:rtl w:val="true"/>
        </w:rPr>
        <w:footnoteReference w:id="798"/>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فرسه و حفر له بجفن سيفه و دفنه مرملا بدمه و صلي عليه </w:t>
      </w:r>
      <w:r>
        <w:rPr>
          <w:rStyle w:val="FootnoteAnchor"/>
          <w:rtl w:val="true"/>
        </w:rPr>
        <w:footnoteReference w:id="799"/>
      </w:r>
      <w:r>
        <w:rPr>
          <w:rFonts w:ascii="Amiri" w:hAnsi="Amiri" w:eastAsia="Amiri" w:cs="Amiri"/>
          <w:color w:val="111111"/>
          <w:sz w:val="28"/>
          <w:sz w:val="28"/>
          <w:szCs w:val="28"/>
          <w:rtl w:val="true"/>
          <w:lang w:bidi="ar-SA"/>
        </w:rPr>
        <w:t xml:space="preserve">و يقال وضعه مع قتلي اهل بيته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لهفي علي أبيه اذ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لشدة الظما عيناه‌</w:t>
      </w:r>
    </w:p>
    <w:p>
      <w:pPr>
        <w:pStyle w:val="BookText"/>
        <w:rPr/>
      </w:pPr>
      <w:r>
        <w:rPr>
          <w:rFonts w:ascii="Amiri" w:hAnsi="Amiri" w:eastAsia="Amiri" w:cs="Amiri"/>
          <w:color w:val="111111"/>
          <w:sz w:val="28"/>
          <w:sz w:val="28"/>
          <w:szCs w:val="28"/>
          <w:rtl w:val="true"/>
          <w:lang w:bidi="ar-SA"/>
        </w:rPr>
        <w:t xml:space="preserve">و لم يجد شربة ماء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فساقه التقدير نحو الطلب‌</w:t>
      </w:r>
    </w:p>
    <w:p>
      <w:pPr>
        <w:pStyle w:val="BookText"/>
        <w:rPr/>
      </w:pPr>
      <w:r>
        <w:rPr>
          <w:rFonts w:ascii="Amiri" w:hAnsi="Amiri" w:eastAsia="Amiri" w:cs="Amiri"/>
          <w:color w:val="111111"/>
          <w:sz w:val="28"/>
          <w:sz w:val="28"/>
          <w:szCs w:val="28"/>
          <w:rtl w:val="true"/>
          <w:lang w:bidi="ar-SA"/>
        </w:rPr>
        <w:t xml:space="preserve">و هو علي الأبي أعظم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بالحرمان من بعد الطلب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دمه الزاكي رمي نحو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أجل لطفه و اعظما</w:t>
      </w:r>
    </w:p>
    <w:p>
      <w:pPr>
        <w:pStyle w:val="BookText"/>
        <w:rPr/>
      </w:pPr>
      <w:r>
        <w:rPr>
          <w:rFonts w:ascii="Amiri" w:hAnsi="Amiri" w:eastAsia="Amiri" w:cs="Amiri"/>
          <w:color w:val="111111"/>
          <w:sz w:val="28"/>
          <w:sz w:val="28"/>
          <w:szCs w:val="28"/>
          <w:rtl w:val="true"/>
          <w:lang w:bidi="ar-SA"/>
        </w:rPr>
        <w:t xml:space="preserve">لو كان لم يرم به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لساخت الأرض بمن عليها</w:t>
      </w:r>
    </w:p>
    <w:p>
      <w:pPr>
        <w:pStyle w:val="BookText"/>
        <w:rPr/>
      </w:pPr>
      <w:r>
        <w:rPr>
          <w:rFonts w:ascii="Amiri" w:hAnsi="Amiri" w:eastAsia="Amiri" w:cs="Amiri"/>
          <w:color w:val="111111"/>
          <w:sz w:val="28"/>
          <w:sz w:val="28"/>
          <w:szCs w:val="28"/>
          <w:rtl w:val="true"/>
          <w:lang w:bidi="ar-SA"/>
        </w:rPr>
        <w:t xml:space="preserve">فاحمرت السماء من فيض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من الله لهم من نقمه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حال أمه حيث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رضيعها جري عليه ما جري‌</w:t>
      </w:r>
    </w:p>
    <w:p>
      <w:pPr>
        <w:pStyle w:val="BookText"/>
        <w:rPr/>
      </w:pPr>
      <w:r>
        <w:rPr>
          <w:rFonts w:ascii="Amiri" w:hAnsi="Amiri" w:eastAsia="Amiri" w:cs="Amiri"/>
          <w:color w:val="111111"/>
          <w:sz w:val="28"/>
          <w:sz w:val="28"/>
          <w:szCs w:val="28"/>
          <w:rtl w:val="true"/>
          <w:lang w:bidi="ar-SA"/>
        </w:rPr>
        <w:t xml:space="preserve">غادرها كالدرة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كالياقوته الحمراء</w:t>
      </w:r>
    </w:p>
    <w:p>
      <w:pPr>
        <w:pStyle w:val="BookText"/>
        <w:rPr/>
      </w:pPr>
      <w:r>
        <w:rPr>
          <w:rFonts w:ascii="Amiri" w:hAnsi="Amiri" w:eastAsia="Amiri" w:cs="Amiri"/>
          <w:color w:val="111111"/>
          <w:sz w:val="28"/>
          <w:sz w:val="28"/>
          <w:szCs w:val="28"/>
          <w:rtl w:val="true"/>
          <w:lang w:bidi="ar-SA"/>
        </w:rPr>
        <w:t xml:space="preserve">حنت عليه حنة 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 بالاشراق و الاصيل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لهفي لها اذ تندب الرضيعا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ندبا يحاكي قلبها الوجيعا</w:t>
      </w:r>
    </w:p>
    <w:p>
      <w:pPr>
        <w:pStyle w:val="BookText"/>
        <w:rPr/>
      </w:pPr>
      <w:r>
        <w:rPr>
          <w:rFonts w:ascii="Amiri" w:hAnsi="Amiri" w:eastAsia="Amiri" w:cs="Amiri"/>
          <w:color w:val="111111"/>
          <w:sz w:val="28"/>
          <w:sz w:val="28"/>
          <w:szCs w:val="28"/>
          <w:rtl w:val="true"/>
          <w:lang w:bidi="ar-SA"/>
        </w:rPr>
        <w:t xml:space="preserve">تقول يا بني يا مؤملي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منتهي قصدي و اقصي 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 الرضاع حين عز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لا ماء و لا كلاء</w:t>
      </w:r>
    </w:p>
    <w:p>
      <w:pPr>
        <w:pStyle w:val="BookText"/>
        <w:rPr/>
      </w:pPr>
      <w:r>
        <w:rPr>
          <w:rFonts w:ascii="Amiri" w:hAnsi="Amiri" w:eastAsia="Amiri" w:cs="Amiri"/>
          <w:color w:val="111111"/>
          <w:sz w:val="28"/>
          <w:sz w:val="28"/>
          <w:szCs w:val="28"/>
          <w:rtl w:val="true"/>
          <w:lang w:bidi="ar-SA"/>
        </w:rPr>
        <w:t xml:space="preserve">فساقك الظما الي ري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ريك في سهم العدي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ماء عيني و حياة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لبلائي و عظيم كربي‌</w:t>
      </w:r>
    </w:p>
    <w:p>
      <w:pPr>
        <w:pStyle w:val="BookText"/>
        <w:rPr/>
      </w:pPr>
      <w:r>
        <w:rPr>
          <w:rFonts w:ascii="Amiri" w:hAnsi="Amiri" w:eastAsia="Amiri" w:cs="Amiri"/>
          <w:color w:val="111111"/>
          <w:sz w:val="28"/>
          <w:sz w:val="28"/>
          <w:szCs w:val="28"/>
          <w:rtl w:val="true"/>
          <w:lang w:bidi="ar-SA"/>
        </w:rPr>
        <w:t xml:space="preserve">رجوت أن تكون لي نعم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سلوة لي عن مصابي بالسلف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خلت أن السهم للفطام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ارتني جهرة أيامي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و تقدم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القوم مصلتا سيفه آيسا من الحياة و دعا الناس الي البراز فلم يزل يقتل كل من برز اليه حتي قتل جمعا كثيرا </w:t>
      </w:r>
      <w:r>
        <w:rPr>
          <w:rStyle w:val="FootnoteAnchor"/>
          <w:rtl w:val="true"/>
        </w:rPr>
        <w:footnoteReference w:id="802"/>
      </w:r>
      <w:r>
        <w:rPr>
          <w:rFonts w:ascii="Amiri" w:hAnsi="Amiri" w:eastAsia="Amiri" w:cs="Amiri"/>
          <w:color w:val="111111"/>
          <w:sz w:val="28"/>
          <w:sz w:val="28"/>
          <w:szCs w:val="28"/>
          <w:rtl w:val="true"/>
          <w:lang w:bidi="ar-SA"/>
        </w:rPr>
        <w:t>ثم حمل علي الميمنة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أولي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العار اولي من دخول النار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حمل علي الميسرة و هو يقول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أن لا انثني </w:t>
      </w:r>
    </w:p>
    <w:p>
      <w:pPr>
        <w:pStyle w:val="BookText"/>
        <w:rPr/>
      </w:pPr>
      <w:r>
        <w:rPr>
          <w:rFonts w:ascii="Amiri" w:hAnsi="Amiri" w:eastAsia="Amiri" w:cs="Amiri"/>
          <w:color w:val="111111"/>
          <w:sz w:val="28"/>
          <w:sz w:val="28"/>
          <w:szCs w:val="28"/>
          <w:rtl w:val="true"/>
          <w:lang w:bidi="ar-SA"/>
        </w:rPr>
        <w:t xml:space="preserve">احمي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 علي دين النبي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قال عبدالله بن عمار بن 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مكثورا قط قد قتل ولده و اهل بيته و صحبه اربط جأشا منه و لا امضي جنانا و لا اجرأ مقدما و لقد كانت الرجال تنكشف بين يديه اذا شد فيها و لم يثبت له احد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فصاح عمر بن سعد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هـذا ابن الانزع البطين، هـذا ابن قتال العرب احملوا عليه من كل جانب، فأتته اربعة آلاف نبلة </w:t>
      </w:r>
      <w:r>
        <w:rPr>
          <w:rStyle w:val="FootnoteAnchor"/>
          <w:rtl w:val="true"/>
        </w:rPr>
        <w:footnoteReference w:id="806"/>
      </w:r>
      <w:r>
        <w:rPr>
          <w:rFonts w:ascii="Amiri" w:hAnsi="Amiri" w:eastAsia="Amiri" w:cs="Amiri"/>
          <w:color w:val="111111"/>
          <w:sz w:val="28"/>
          <w:sz w:val="28"/>
          <w:szCs w:val="28"/>
          <w:rtl w:val="true"/>
          <w:lang w:bidi="ar-SA"/>
        </w:rPr>
        <w:t>و حال الرجال بينه و بين رحله فصاح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ابي‌سفيان ان لم يكن لكم دين و كنتم لا تخافون المعاد فكونوا احرارا في دنياكم و ارجعوا الي احسابكم ان كنتم عربا كما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فاطمة؟ انا الذي اقاتلكم و النساء ليس عليهن جناح فامنعوا عتاتكم عن التعرض لحرمي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اقصدوني بنفسي و اتركوا حرمي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حيني و قد لاحت لوائحه‌</w:t>
      </w:r>
    </w:p>
    <w:p>
      <w:pPr>
        <w:pStyle w:val="BookText"/>
        <w:rPr/>
      </w:pP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قصده القوم و اشتد القتال و قد اشتد به العطش </w:t>
      </w:r>
      <w:r>
        <w:rPr>
          <w:rStyle w:val="FootnoteAnchor"/>
          <w:rtl w:val="true"/>
        </w:rPr>
        <w:footnoteReference w:id="807"/>
      </w:r>
      <w:r>
        <w:rPr>
          <w:rFonts w:ascii="Amiri" w:hAnsi="Amiri" w:eastAsia="Amiri" w:cs="Amiri"/>
          <w:color w:val="111111"/>
          <w:sz w:val="28"/>
          <w:sz w:val="28"/>
          <w:szCs w:val="28"/>
          <w:rtl w:val="true"/>
          <w:lang w:bidi="ar-SA"/>
        </w:rPr>
        <w:t>فحمل من نحو الفرات علي عمرو بن الحجاج و كان في اربعة آلاف فكشفهم عن الماء و اقحم الفرس الماء فلماهـم الفرس ليشرب قال الحسين انت عطشان و انا عطشان فلا اشرب حتي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الفرس رأسه كأنه فهم الكلام و لما مد الحسين يده ليشرب ناداه رجل اتلتذ بالماء و قدس سرهـتكت حرمك؟ فرمي الماء و لم يشرب و قصد الخيمة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اني لا اضمن صحةهـذا الحديث المتضمن لامتناع الفرس من الشرب و لرمي الحسين الماء من يده لمجرد قول الاعداء و هو العالم بأنه مكيدة، لكن خصائص هـذا اليوم المختصة بسيدالشهداء و من معه علي ان يقضوا عطاشي خارجة عما نعرفه و لا سبيل لنا الا التسليم بعد ان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حكيما في افعاله و اقواله لا يعمل الا بما تلقاه من جده الذي لا ينطق عن الهوي، و كل قضايا الطف محدودة الظرف و المكان الأسرار و مصالح لا يعلمها الا رب العالمين تعالي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شي‌ء آخر لاحظه سيدالشهداء و كانت العرب تتفاني دونه و هو حماية الحرم بانفس الذخائر، و ابوعبدالله سيد العرب و ابن سيدها فلا تفوته هـذه الخصلة التي يستهلك دونها النفس و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ناداه الرجلهـتكت الحرم لم يشرب الماء اعلاما للجمع بما يحمله من الغيرة علي حرمه و لو لم يبال بالنداء لتيقن الناس فقدانه الحمية العربية و لا يقدم عليه ابي‌الضيم حتي لو علم بكذب النداء، و فعل سيد الاباة من عدم شرب الماء و لو في آن يسيرهـو غاية ما يمدح به الرجل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981_6510"/>
    </w:p>
    <w:p>
      <w:pPr>
        <w:pStyle w:val="BookText"/>
        <w:rPr/>
      </w:pPr>
      <w:bookmarkEnd w:id="321"/>
      <w:r>
        <w:rPr>
          <w:rFonts w:ascii="Amiri" w:hAnsi="Amiri" w:eastAsia="Amiri" w:cs="Amiri"/>
          <w:color w:val="111111"/>
          <w:sz w:val="28"/>
          <w:sz w:val="28"/>
          <w:szCs w:val="28"/>
          <w:rtl w:val="true"/>
          <w:lang w:bidi="ar-SA"/>
        </w:rPr>
        <w:t xml:space="preserve">يروي الثري بدمائهم و حشاه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ظمأ تطاير شعلة قطعاتها</w:t>
      </w:r>
    </w:p>
    <w:p>
      <w:pPr>
        <w:pStyle w:val="BookText"/>
        <w:rPr/>
      </w:pPr>
      <w:r>
        <w:rPr>
          <w:rFonts w:ascii="Amiri" w:hAnsi="Amiri" w:eastAsia="Amiri" w:cs="Amiri"/>
          <w:color w:val="111111"/>
          <w:sz w:val="28"/>
          <w:sz w:val="28"/>
          <w:szCs w:val="28"/>
          <w:rtl w:val="true"/>
          <w:lang w:bidi="ar-SA"/>
        </w:rPr>
        <w:t xml:space="preserve">لو قلبت من فوق غلة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الصفا ذابت عليه صفاتها</w:t>
      </w:r>
    </w:p>
    <w:p>
      <w:pPr>
        <w:pStyle w:val="BookText"/>
        <w:rPr/>
      </w:pPr>
      <w:r>
        <w:rPr>
          <w:rFonts w:ascii="Amiri" w:hAnsi="Amiri" w:eastAsia="Amiri" w:cs="Amiri"/>
          <w:color w:val="111111"/>
          <w:sz w:val="28"/>
          <w:sz w:val="28"/>
          <w:szCs w:val="28"/>
          <w:rtl w:val="true"/>
          <w:lang w:bidi="ar-SA"/>
        </w:rPr>
        <w:t xml:space="preserve">تبكي السماء له دما افلا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لغلة قلبه قطراتها</w:t>
      </w:r>
    </w:p>
    <w:p>
      <w:pPr>
        <w:pStyle w:val="BookText"/>
        <w:rPr/>
      </w:pPr>
      <w:r>
        <w:rPr>
          <w:rFonts w:ascii="Amiri" w:hAnsi="Amiri" w:eastAsia="Amiri" w:cs="Amiri"/>
          <w:color w:val="111111"/>
          <w:sz w:val="28"/>
          <w:sz w:val="28"/>
          <w:szCs w:val="28"/>
          <w:rtl w:val="true"/>
          <w:lang w:bidi="ar-SA"/>
        </w:rPr>
        <w:t xml:space="preserve">واحر قلبي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العدي بك انجحت طلباتها</w:t>
      </w:r>
    </w:p>
    <w:p>
      <w:pPr>
        <w:pStyle w:val="BookText"/>
        <w:rPr/>
      </w:pPr>
      <w:r>
        <w:rPr>
          <w:rFonts w:ascii="Amiri" w:hAnsi="Amiri" w:eastAsia="Amiri" w:cs="Amiri"/>
          <w:color w:val="111111"/>
          <w:sz w:val="28"/>
          <w:sz w:val="28"/>
          <w:szCs w:val="28"/>
          <w:rtl w:val="true"/>
          <w:lang w:bidi="ar-SA"/>
        </w:rPr>
        <w:t xml:space="preserve">منعتك من نيل الفرات فلا هـنا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بعدك نيلها و فراتها </w:t>
      </w:r>
      <w:r>
        <w:rPr>
          <w:rStyle w:val="FootnoteAnchor"/>
          <w:rtl w:val="true"/>
        </w:rPr>
        <w:footnoteReference w:id="809"/>
      </w:r>
    </w:p>
    <w:p>
      <w:pPr>
        <w:pStyle w:val="Heading3"/>
        <w:numPr>
          <w:ilvl w:val="2"/>
          <w:numId w:val="1"/>
        </w:numPr>
        <w:rPr/>
      </w:pPr>
      <w:bookmarkStart w:id="322" w:name="__RefHeading___Toc1033347_373438147"/>
      <w:bookmarkStart w:id="323" w:name="_Toc113"/>
      <w:bookmarkEnd w:id="322"/>
      <w:r>
        <w:rPr>
          <w:rtl w:val="true"/>
        </w:rPr>
        <w:t>الوداع الثاني‌</w:t>
      </w:r>
      <w:bookmarkEnd w:id="323"/>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عياله ثانيا و امرهم بالصبر و لبس الأزر و قال استعدوا للبلاء و اعلموا ان الله تعالي حاميكم و حافظكم و سينجيكم من شر الاعداء و يجعل عاقبة امركم الي خير و يعذب عدوكم بأنواع العذاب و يعوضكم عن هذه البلية بأنواع النعم و الكرامة فلا تشكوا و لا تقولوا بألسنتكم ما ينقص من قدركم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لو قيل بأن هـذا الموقف من اعظم ما لا قاه سيدالشهداء في هـذا اليوم </w:t>
      </w:r>
      <w:r>
        <w:rPr>
          <w:rStyle w:val="FootnoteAnchor"/>
          <w:rtl w:val="true"/>
        </w:rPr>
        <w:footnoteReference w:id="811"/>
      </w:r>
      <w:r>
        <w:rPr>
          <w:rFonts w:ascii="Amiri" w:hAnsi="Amiri" w:eastAsia="Amiri" w:cs="Amiri"/>
          <w:color w:val="111111"/>
          <w:sz w:val="28"/>
          <w:sz w:val="28"/>
          <w:szCs w:val="28"/>
          <w:rtl w:val="true"/>
          <w:lang w:bidi="ar-SA"/>
        </w:rPr>
        <w:t xml:space="preserve">فان عقائل النبوة تشاهد عماد اخبيتها و سياج صونها و حمي عزها و معقد شرفها مؤذنا بفراق لا رجوع بعده فلا يدرين بمن يعتصمن من عادية الاعداء و بمن </w:t>
      </w:r>
    </w:p>
    <w:p>
      <w:pPr>
        <w:pStyle w:val="BookText"/>
        <w:rPr/>
      </w:pPr>
      <w:r>
        <w:rPr>
          <w:rFonts w:ascii="Amiri" w:hAnsi="Amiri" w:eastAsia="Amiri" w:cs="Amiri"/>
          <w:color w:val="111111"/>
          <w:sz w:val="28"/>
          <w:sz w:val="28"/>
          <w:szCs w:val="28"/>
          <w:rtl w:val="true"/>
          <w:lang w:bidi="ar-SA"/>
        </w:rPr>
        <w:t>العزاء بعد فقدس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اذا اجتمعن عليه و احطن به و تعلقن باطرافه بين صبي يئن و والهة أذهلها المصاب و طفلة تطلب الأمن و اخري تنشد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فما حال سيد الغياري و مثال الحنان و هو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ودائع الرسالة و حرائر بيت العصمة وهـن لا يعرفن الا سجف العز و حجب الجلال، كيف يتراكضن في هـذه البيداء المقفرة بعولة مشجية وهـتاف يفطر الصخر الاصم و زفرات متصاعدة من أفئدة 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فررن فعن السلب و ان تباعدن فمن الضرب و لا محام لهن غير الامام الذي انهكته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ايوبا رأي بعض ما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بليهـذا العظيمة بلواه‌</w:t>
      </w:r>
    </w:p>
    <w:p>
      <w:pPr>
        <w:pStyle w:val="BookText"/>
        <w:rPr/>
      </w:pPr>
      <w:r>
        <w:rPr>
          <w:rFonts w:ascii="Amiri" w:hAnsi="Amiri" w:eastAsia="Amiri" w:cs="Amiri"/>
          <w:color w:val="111111"/>
          <w:sz w:val="28"/>
          <w:sz w:val="28"/>
          <w:szCs w:val="28"/>
          <w:rtl w:val="true"/>
          <w:lang w:bidi="ar-SA"/>
        </w:rPr>
        <w:t xml:space="preserve">اما عقيلة بني‌هاشم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تبصر هـذا و ذاك فتجد عروة الدين الوثقي عرضة للانفصام و حبل النبوة آيلا الي الانصرام و منار الشريعة الي الخمود و شجرة الامامة الي الذبول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تنعي ليوث البأس من فتيانها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غيوثها ان عمت البأساء</w:t>
      </w:r>
    </w:p>
    <w:p>
      <w:pPr>
        <w:pStyle w:val="BookText"/>
        <w:rPr/>
      </w:pPr>
      <w:r>
        <w:rPr>
          <w:rFonts w:ascii="Amiri" w:hAnsi="Amiri" w:eastAsia="Amiri" w:cs="Amiri"/>
          <w:color w:val="111111"/>
          <w:sz w:val="28"/>
          <w:sz w:val="28"/>
          <w:szCs w:val="28"/>
          <w:rtl w:val="true"/>
          <w:lang w:bidi="ar-SA"/>
        </w:rPr>
        <w:t xml:space="preserve">تبكيهم بدم فقل بالمهجة الحرا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تسيل العبرة الحمراء</w:t>
      </w:r>
    </w:p>
    <w:p>
      <w:pPr>
        <w:pStyle w:val="BookText"/>
        <w:rPr/>
      </w:pPr>
      <w:r>
        <w:rPr>
          <w:rFonts w:ascii="Amiri" w:hAnsi="Amiri" w:eastAsia="Amiri" w:cs="Amiri"/>
          <w:color w:val="111111"/>
          <w:sz w:val="28"/>
          <w:sz w:val="28"/>
          <w:szCs w:val="28"/>
          <w:rtl w:val="true"/>
          <w:lang w:bidi="ar-SA"/>
        </w:rPr>
        <w:t xml:space="preserve">حنت ولكن الحنين بكا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ولكن نوحها ايماء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 التفت الحسين الي ابنته سكينة التي يصفها للحسن المثني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الاستغراق مع الله غالب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 منحازة عن النساء باكية نادبة فوقف عليها مصبرا و مسليا و لسان حاله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الوداع عزيزتي و الملتقي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عند حوض الكوثر</w:t>
      </w:r>
    </w:p>
    <w:p>
      <w:pPr>
        <w:pStyle w:val="BookText"/>
        <w:rPr/>
      </w:pPr>
      <w:r>
        <w:rPr>
          <w:rFonts w:ascii="Amiri" w:hAnsi="Amiri" w:eastAsia="Amiri" w:cs="Amiri"/>
          <w:color w:val="111111"/>
          <w:sz w:val="28"/>
          <w:sz w:val="28"/>
          <w:szCs w:val="28"/>
          <w:rtl w:val="true"/>
          <w:lang w:bidi="ar-SA"/>
        </w:rPr>
        <w:t xml:space="preserve">فدعي البكاء و للأسار تهيأي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واستشعري الصبر الجميل و بادري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رأيتيني علي وجه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دامي الوريد مبضعا فتصبري </w:t>
      </w:r>
      <w:r>
        <w:rPr>
          <w:rStyle w:val="FootnoteAnchor"/>
          <w:rtl w:val="true"/>
        </w:rPr>
        <w:footnoteReference w:id="81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اهجموا عليه ما دام مشغولا بنفسه و حرمه و الله ان فرغ لكم لا تمتاز ميمنتكم عن ميسرتكم، فحملوا عليه يرمونه بالسهام حتي تخالفت السهام بين أطناب المخيم و شك سهم بعض ازر النساء فدهشن و ارعبن و صحن و دخلن الخيمة ينظرن الي الحسين كيف يصنع فحمل عليهم </w:t>
      </w:r>
    </w:p>
    <w:p>
      <w:pPr>
        <w:pStyle w:val="BookText"/>
        <w:rPr/>
      </w:pPr>
      <w:r>
        <w:rPr>
          <w:rFonts w:ascii="Amiri" w:hAnsi="Amiri" w:eastAsia="Amiri" w:cs="Amiri"/>
          <w:color w:val="111111"/>
          <w:sz w:val="28"/>
          <w:sz w:val="28"/>
          <w:szCs w:val="28"/>
          <w:rtl w:val="true"/>
          <w:lang w:bidi="ar-SA"/>
        </w:rPr>
        <w:t xml:space="preserve">كالليث الغضبان فلا يلحق احدا الا بعجه بسيفه فقتله و السهام تأخذه من كل ناحية و هو يتقيها بصدره و نحره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رجع الي مركزه يكثر من قول لا حول و لا قوة الا بالله العظيم </w:t>
      </w:r>
      <w:r>
        <w:rPr>
          <w:rStyle w:val="FootnoteAnchor"/>
          <w:rtl w:val="true"/>
        </w:rPr>
        <w:footnoteReference w:id="815"/>
      </w:r>
      <w:r>
        <w:rPr>
          <w:rFonts w:ascii="Amiri" w:hAnsi="Amiri" w:eastAsia="Amiri" w:cs="Amiri"/>
          <w:color w:val="111111"/>
          <w:sz w:val="28"/>
          <w:sz w:val="28"/>
          <w:szCs w:val="28"/>
          <w:rtl w:val="true"/>
          <w:lang w:bidi="ar-SA"/>
        </w:rPr>
        <w:t>و طلب في هـذه الحال ماءا 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تذوقه حتي ترد النار و ناداه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ألا تري الفرات كأنه بطون الحيات؟ فلا تشرب منه حتي تموت عطشا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امته عطشا، فكان ذلك الرجل يطلب الماء فيؤتي به فيشرب حتي يخرج من فيه و ما زال كذلك الي ان مات عطشا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رماه ابوالحتوف الجعفي بسهم في جبهته فنزعه و سالت الدماء علي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تري ما انا فيه من عبادك هـؤلاء العصاة، اللهم احصهم عددا و اقتلهم بددا و لا تذر علي وجه الارض منهم احدا و لا تغفر لهم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السوء بئسما خلفتم محمدا في عترته اما انكم لا تقتلون رجلا بعدي فتهابون قتله بل يهون عليكم ذلك عند قتلكم اياي و ايم الله اني لارجو ان يكرمني الله بالشهادة ثم ينتقم لي منكم من حيث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ذا ينتقم لك منا يا ابن فاطمة؟ قال يلقي بأسكم بينكم و يسفك دماءكم ثم يصب عليكم العذاب صبا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ضعف عن القتال وقف يستريح فرماه رجل بحجر علي جبهته فسال الدم علي وجهه فأخذ الثوب ليمسح الدم عن عينيه رماه آخر بسهم محدد له ثلاث شعب وقع علي قلبه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علي ملة رسول الله و رفع رأسه الي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انك تعلم انهم يقتلون رجلا ليس علي وجه الأرض ابن بنت نبي 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اخرج السهم من قفاه و انبعث الدم كالميزاب </w:t>
      </w:r>
      <w:r>
        <w:rPr>
          <w:rStyle w:val="FootnoteAnchor"/>
          <w:rtl w:val="true"/>
        </w:rPr>
        <w:footnoteReference w:id="818"/>
      </w:r>
      <w:r>
        <w:rPr>
          <w:rFonts w:ascii="Amiri" w:hAnsi="Amiri" w:eastAsia="Amiri" w:cs="Amiri"/>
          <w:color w:val="111111"/>
          <w:sz w:val="28"/>
          <w:sz w:val="28"/>
          <w:szCs w:val="28"/>
          <w:rtl w:val="true"/>
          <w:lang w:bidi="ar-SA"/>
        </w:rPr>
        <w:t>فوضع يده تحت الجرح فلما امتلأت رمي به نحو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هـون علي ما نزل بي انه بعين الله فلم يسقط من ذلك الدم قطرة الي الارض</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ثم وضعها ثانيا فلما امتلأت لطخ به رأسه و وجهه و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هـكذا اكون حتي ألقي الله و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مخضب بدمي 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جدي قتلني فلان و فلان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فهوي بضاحية الهجير 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السيوف لحدها المسون‌</w:t>
      </w:r>
    </w:p>
    <w:p>
      <w:pPr>
        <w:pStyle w:val="BookText"/>
        <w:rPr/>
      </w:pPr>
      <w:r>
        <w:rPr>
          <w:rFonts w:ascii="Amiri" w:hAnsi="Amiri" w:eastAsia="Amiri" w:cs="Amiri"/>
          <w:color w:val="111111"/>
          <w:sz w:val="28"/>
          <w:sz w:val="28"/>
          <w:szCs w:val="28"/>
          <w:rtl w:val="true"/>
          <w:lang w:bidi="ar-SA"/>
        </w:rPr>
        <w:t xml:space="preserve">وقفت له الافلاك حين هـويه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تبدلت حركاتها بسكون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بها نعاه الروح يهتف منشدا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قلب و الهة بصوت حزين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أضمير غيب الله كيف لك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نفذت وراء حجابه المخزون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تصك جبهتك السيوف 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يمينك لم تكن 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حين صرعت مضعوف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لم ترفد بنصر معين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شيبتك الخضيبة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لأبرّ كل الية و 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تستام الحياة لا رخصت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لك الاقدار كل ثمين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شئت محو عداك حتي لا 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علي الغبراء شخص قطين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لاخذت آفاق البلاد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شحنت قطريها بجيش منون‌</w:t>
      </w:r>
    </w:p>
    <w:p>
      <w:pPr>
        <w:pStyle w:val="BookText"/>
        <w:rPr/>
      </w:pPr>
      <w:r>
        <w:rPr>
          <w:rFonts w:ascii="Amiri" w:hAnsi="Amiri" w:eastAsia="Amiri" w:cs="Amiri"/>
          <w:color w:val="111111"/>
          <w:sz w:val="28"/>
          <w:sz w:val="28"/>
          <w:szCs w:val="28"/>
          <w:rtl w:val="true"/>
          <w:lang w:bidi="ar-SA"/>
        </w:rPr>
        <w:t xml:space="preserve">حتي بها لم تبق نافخ ضرمة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بكل مفاوز و حصون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دعتك لبذل نفسك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انتشار ضلالها المدفون‌</w:t>
      </w:r>
    </w:p>
    <w:p>
      <w:pPr>
        <w:pStyle w:val="BookText"/>
        <w:rPr/>
      </w:pPr>
      <w:r>
        <w:rPr>
          <w:rFonts w:ascii="Amiri" w:hAnsi="Amiri" w:eastAsia="Amiri" w:cs="Amiri"/>
          <w:color w:val="111111"/>
          <w:sz w:val="28"/>
          <w:sz w:val="28"/>
          <w:szCs w:val="28"/>
          <w:rtl w:val="true"/>
          <w:lang w:bidi="ar-SA"/>
        </w:rPr>
        <w:t xml:space="preserve">فرأيت ان لقاء ربك باذلا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افضل من بقاء ضنين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فصبرت نفسك حيث تلتهب 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يذيب فؤاد كل رزين‌</w:t>
      </w:r>
    </w:p>
    <w:p>
      <w:pPr>
        <w:pStyle w:val="BookText"/>
        <w:rPr/>
      </w:pPr>
      <w:r>
        <w:rPr>
          <w:rFonts w:ascii="Amiri" w:hAnsi="Amiri" w:eastAsia="Amiri" w:cs="Amiri"/>
          <w:color w:val="111111"/>
          <w:sz w:val="28"/>
          <w:sz w:val="28"/>
          <w:szCs w:val="28"/>
          <w:rtl w:val="true"/>
          <w:lang w:bidi="ar-SA"/>
        </w:rPr>
        <w:t xml:space="preserve">و الحرب تطحن شوسها برحاتها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الرعب يلهم حلم كل رصين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السمر كالأضلاع فوقك تنحني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 تنطبق انطباق جفون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قضيت نحبك بين اظهر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بأخبث اظهر و بطون </w:t>
      </w:r>
      <w:r>
        <w:rPr>
          <w:rStyle w:val="FootnoteAnchor"/>
          <w:rtl w:val="true"/>
        </w:rPr>
        <w:footnoteReference w:id="82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أعياه نزف الدم فجلس علي الارض ينوء برقبته فانتهي اليه في هـذا الحال مالك بن النسر فشتمه ثم ضربه بالسيف علي رأسه و كان عليه برنس فامتلأ </w:t>
      </w:r>
      <w:bookmarkStart w:id="324" w:name="pg981_6514"/>
    </w:p>
    <w:p>
      <w:pPr>
        <w:pStyle w:val="BookText"/>
        <w:rPr/>
      </w:pPr>
      <w:bookmarkEnd w:id="324"/>
      <w:r>
        <w:rPr>
          <w:rFonts w:ascii="Amiri" w:hAnsi="Amiri" w:eastAsia="Amiri" w:cs="Amiri"/>
          <w:color w:val="111111"/>
          <w:sz w:val="28"/>
          <w:sz w:val="28"/>
          <w:szCs w:val="28"/>
          <w:rtl w:val="true"/>
          <w:lang w:bidi="ar-SA"/>
        </w:rPr>
        <w:t>البرنس دما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أكلت بيمينك و لا شربت و حشرك الله مع الظالمين ثم ألقي البرنس و اعتم علي القلنسوة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033349_373438147"/>
      <w:bookmarkStart w:id="326" w:name="_Toc114"/>
      <w:bookmarkEnd w:id="325"/>
      <w:r>
        <w:rPr>
          <w:rtl w:val="true"/>
        </w:rPr>
        <w:t>محمد بن ابي‌سعيد</w:t>
      </w:r>
      <w:bookmarkEnd w:id="326"/>
    </w:p>
    <w:p>
      <w:pPr>
        <w:pStyle w:val="BookText"/>
        <w:rPr/>
      </w:pPr>
      <w:r>
        <w:rPr>
          <w:rFonts w:ascii="Amiri" w:hAnsi="Amiri" w:eastAsia="Amiri" w:cs="Amiri"/>
          <w:color w:val="111111"/>
          <w:sz w:val="28"/>
          <w:sz w:val="28"/>
          <w:szCs w:val="28"/>
          <w:rtl w:val="true"/>
          <w:lang w:bidi="ar-SA"/>
        </w:rPr>
        <w:t>قال هـاني بن ثبيت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لواقف عاشر عشرة لما صرع الحسين، اذ نظرت الي غلام من آل الحسين عليه ازار و قميص و في اذنيه درتان و بيده عمود من تلك الابنية و هو مذعور يتلفت يمينا و شمالا فأقبل رجل يركض حتي اذا دنا منه مال عن فرسه و علاه بالسيف فقتله، فلما عيب عليه كني عن نفسه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الغلام هـو محمد بن أبي‌سعيد بن عقيل بن أبي‌طالب </w:t>
      </w:r>
      <w:r>
        <w:rPr>
          <w:rStyle w:val="FootnoteAnchor"/>
          <w:rtl w:val="true"/>
        </w:rPr>
        <w:footnoteReference w:id="824"/>
      </w:r>
      <w:r>
        <w:rPr>
          <w:rFonts w:ascii="Amiri" w:hAnsi="Amiri" w:eastAsia="Amiri" w:cs="Amiri"/>
          <w:color w:val="111111"/>
          <w:sz w:val="28"/>
          <w:sz w:val="28"/>
          <w:szCs w:val="28"/>
          <w:rtl w:val="true"/>
          <w:lang w:bidi="ar-SA"/>
        </w:rPr>
        <w:t xml:space="preserve">و كانت امه تنظر اليه وهـي مدهوشة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1033351_373438147"/>
      <w:bookmarkStart w:id="328" w:name="_Toc115"/>
      <w:bookmarkEnd w:id="327"/>
      <w:r>
        <w:rPr>
          <w:rtl w:val="true"/>
        </w:rPr>
        <w:t>عبدالله بن الحسن‌</w:t>
      </w:r>
      <w:bookmarkEnd w:id="32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انهم لبثوا هـنيئة و عادوا الي الحسين و احاطوا به و هو جالس علي الارض لا يستطيع النهوض فنظر عبدالله بن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احدي عشرة سنة الي عمه و قد أحدق به القوم فأقبل يشتد نحو عمه و أرادت زينب حبسه فأفلت منها و جاء الي عمه و أ هوي بحر بن كعب بالسيف ليضرب الحسين فصاح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الخبيثة أتضرب عمي؟ فضربه و اتقاها الغلام بيده فأطنها الي الجلد فاذاهـي معلقة فصاح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في حجر الحسين فضمه اليه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اخي اصبر علي ما نزل بك و احتسب في ذلك الخير فان الله تعالي يلحقك بآبائك الصالحين و رفع يديه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متعتهم الي حين ففرقهم </w:t>
      </w:r>
    </w:p>
    <w:p>
      <w:pPr>
        <w:pStyle w:val="BookText"/>
        <w:rPr/>
      </w:pPr>
      <w:r>
        <w:rPr>
          <w:rFonts w:ascii="Amiri" w:hAnsi="Amiri" w:eastAsia="Amiri" w:cs="Amiri"/>
          <w:color w:val="111111"/>
          <w:sz w:val="28"/>
          <w:sz w:val="28"/>
          <w:szCs w:val="28"/>
          <w:rtl w:val="true"/>
          <w:lang w:bidi="ar-SA"/>
        </w:rPr>
        <w:t xml:space="preserve">تفريقا و اجعلهم طرائق قددا و لا ترض الولاة عنهم ابدا فانهم دعونا لينصرونا ثم عدوا علينا يقاتلونا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رمي الغلام حرملة بن كاهل بسهم فذبحه و هو في حجر عمه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بقي الحسين مطروحا مليا و لو شاؤوا ان يقتلوه لفعلوا الا ان كل قبيلة تتكل علي غيرها و تكره الاقدام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اصبح مشتجرا للرماح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 الدما منه مرانها</w:t>
      </w:r>
    </w:p>
    <w:p>
      <w:pPr>
        <w:pStyle w:val="BookText"/>
        <w:rPr/>
      </w:pPr>
      <w:r>
        <w:rPr>
          <w:rFonts w:ascii="Amiri" w:hAnsi="Amiri" w:eastAsia="Amiri" w:cs="Amiri"/>
          <w:color w:val="111111"/>
          <w:sz w:val="28"/>
          <w:sz w:val="28"/>
          <w:szCs w:val="28"/>
          <w:rtl w:val="true"/>
          <w:lang w:bidi="ar-SA"/>
        </w:rPr>
        <w:t xml:space="preserve">عفيرا متي عاينته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يختطف الرعب الوانها</w:t>
      </w:r>
    </w:p>
    <w:p>
      <w:pPr>
        <w:pStyle w:val="BookText"/>
        <w:rPr/>
      </w:pPr>
      <w:r>
        <w:rPr>
          <w:rFonts w:ascii="Amiri" w:hAnsi="Amiri" w:eastAsia="Amiri" w:cs="Amiri"/>
          <w:color w:val="111111"/>
          <w:sz w:val="28"/>
          <w:sz w:val="28"/>
          <w:szCs w:val="28"/>
          <w:rtl w:val="true"/>
          <w:lang w:bidi="ar-SA"/>
        </w:rPr>
        <w:t xml:space="preserve">فما اجلت الحرب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يجبن شجعانها</w:t>
      </w:r>
    </w:p>
    <w:p>
      <w:pPr>
        <w:pStyle w:val="BookText"/>
        <w:rPr/>
      </w:pPr>
      <w:r>
        <w:rPr>
          <w:rFonts w:ascii="Amiri" w:hAnsi="Amiri" w:eastAsia="Amiri" w:cs="Amiri"/>
          <w:color w:val="111111"/>
          <w:sz w:val="28"/>
          <w:sz w:val="28"/>
          <w:szCs w:val="28"/>
          <w:rtl w:val="true"/>
          <w:lang w:bidi="ar-SA"/>
        </w:rPr>
        <w:t xml:space="preserve">تريب المحيا تظن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 الارض كيوانها</w:t>
      </w:r>
    </w:p>
    <w:p>
      <w:pPr>
        <w:pStyle w:val="BookText"/>
        <w:rPr/>
      </w:pPr>
      <w:r>
        <w:rPr>
          <w:rFonts w:ascii="Amiri" w:hAnsi="Amiri" w:eastAsia="Amiri" w:cs="Amiri"/>
          <w:color w:val="111111"/>
          <w:sz w:val="28"/>
          <w:sz w:val="28"/>
          <w:szCs w:val="28"/>
          <w:rtl w:val="true"/>
          <w:lang w:bidi="ar-SA"/>
        </w:rPr>
        <w:t xml:space="preserve">غريبا اري يا غريب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توسد خديك كثبانها</w:t>
      </w:r>
    </w:p>
    <w:p>
      <w:pPr>
        <w:pStyle w:val="BookText"/>
        <w:rPr/>
      </w:pPr>
      <w:r>
        <w:rPr>
          <w:rFonts w:ascii="Amiri" w:hAnsi="Amiri" w:eastAsia="Amiri" w:cs="Amiri"/>
          <w:color w:val="111111"/>
          <w:sz w:val="28"/>
          <w:sz w:val="28"/>
          <w:szCs w:val="28"/>
          <w:rtl w:val="true"/>
          <w:lang w:bidi="ar-SA"/>
        </w:rPr>
        <w:t xml:space="preserve">و قتلك صبرا بأيد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ثناها و كسر اوثانها</w:t>
      </w:r>
    </w:p>
    <w:p>
      <w:pPr>
        <w:pStyle w:val="BookText"/>
        <w:rPr/>
      </w:pPr>
      <w:r>
        <w:rPr>
          <w:rFonts w:ascii="Amiri" w:hAnsi="Amiri" w:eastAsia="Amiri" w:cs="Amiri"/>
          <w:color w:val="111111"/>
          <w:sz w:val="28"/>
          <w:sz w:val="28"/>
          <w:szCs w:val="28"/>
          <w:rtl w:val="true"/>
          <w:lang w:bidi="ar-SA"/>
        </w:rPr>
        <w:t xml:space="preserve">أتقضي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خميص الحشاشة ظمآنها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فصاح الشمر ما وقوفكم و ما تنتظرون بالرجل و قد اثخنته السهام و الرماح احملوا عليه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 أسفاه حملوا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جانب أتوا اليه‌</w:t>
      </w:r>
    </w:p>
    <w:p>
      <w:pPr>
        <w:pStyle w:val="BookText"/>
        <w:rPr/>
      </w:pPr>
      <w:r>
        <w:rPr>
          <w:rFonts w:ascii="Amiri" w:hAnsi="Amiri" w:eastAsia="Amiri" w:cs="Amiri"/>
          <w:color w:val="111111"/>
          <w:sz w:val="28"/>
          <w:sz w:val="28"/>
          <w:szCs w:val="28"/>
          <w:rtl w:val="true"/>
          <w:lang w:bidi="ar-SA"/>
        </w:rPr>
        <w:t xml:space="preserve">قد ضربوا عاتقه المطهرا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بضربة كبا لها علي الثري </w:t>
      </w:r>
      <w:r>
        <w:rPr>
          <w:rStyle w:val="FootnoteAnchor"/>
          <w:rtl w:val="true"/>
        </w:rPr>
        <w:footnoteReference w:id="83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ضربه زرعة بن شريك علي كتفه الايسر و رماه الحصين في حلقه </w:t>
      </w:r>
      <w:r>
        <w:rPr>
          <w:rStyle w:val="FootnoteAnchor"/>
          <w:rtl w:val="true"/>
        </w:rPr>
        <w:footnoteReference w:id="832"/>
      </w:r>
      <w:r>
        <w:rPr>
          <w:rFonts w:ascii="Amiri" w:hAnsi="Amiri" w:eastAsia="Amiri" w:cs="Amiri"/>
          <w:color w:val="111111"/>
          <w:sz w:val="28"/>
          <w:sz w:val="28"/>
          <w:szCs w:val="28"/>
          <w:rtl w:val="true"/>
          <w:lang w:bidi="ar-SA"/>
        </w:rPr>
        <w:t xml:space="preserve">و ضربه آخر علي عاتقه و طعنه سنان بن انس في ترقوته قم في بواني صدره ثم رماه بسهم في نحره </w:t>
      </w:r>
      <w:r>
        <w:rPr>
          <w:rStyle w:val="FootnoteAnchor"/>
          <w:rtl w:val="true"/>
        </w:rPr>
        <w:footnoteReference w:id="833"/>
      </w:r>
      <w:r>
        <w:rPr>
          <w:rFonts w:ascii="Amiri" w:hAnsi="Amiri" w:eastAsia="Amiri" w:cs="Amiri"/>
          <w:color w:val="111111"/>
          <w:sz w:val="28"/>
          <w:sz w:val="28"/>
          <w:szCs w:val="28"/>
          <w:rtl w:val="true"/>
          <w:lang w:bidi="ar-SA"/>
        </w:rPr>
        <w:t xml:space="preserve">و طعنه صالح بن وهب في جنبه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329" w:name="pg981_6516"/>
    </w:p>
    <w:p>
      <w:pPr>
        <w:pStyle w:val="BookText"/>
        <w:rPr/>
      </w:pPr>
      <w:bookmarkEnd w:id="329"/>
      <w:r>
        <w:rPr>
          <w:rFonts w:ascii="Amiri" w:hAnsi="Amiri" w:eastAsia="Amiri" w:cs="Amiri"/>
          <w:color w:val="111111"/>
          <w:sz w:val="28"/>
          <w:sz w:val="28"/>
          <w:szCs w:val="28"/>
          <w:rtl w:val="true"/>
          <w:lang w:bidi="ar-SA"/>
        </w:rPr>
        <w:t>قال هـلال بن نافع كنت واقفا نحو الحسين و هو يجود بنفسه فو الله ما رأيت قتيلا قط مضمخا بدمه احسن منه وجها و لا انور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شغلني نور وجهه عن الفكرة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 في هـذه الحال ماء فأبوا ان يسقوه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رجل لا تذوق الماء حتي ترد الحامية فتشرب من حميمها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ارد الحامية و انما ارد علي جدي رسول الله و اسكن معه في داره في مقعد صدق عند مليك مقتدر و اشكو اليه ما ارتكبتم مني و فعلتم بي فغضبوا بأجمعهم حتي كأن الله لم يجعل في قلب احدهم من الرحمة شيئا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ان احمد قد رآك علي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لفرشن منه لجسمك الاحشاء</w:t>
      </w:r>
    </w:p>
    <w:p>
      <w:pPr>
        <w:pStyle w:val="BookText"/>
        <w:rPr/>
      </w:pPr>
      <w:r>
        <w:rPr>
          <w:rFonts w:ascii="Amiri" w:hAnsi="Amiri" w:eastAsia="Amiri" w:cs="Amiri"/>
          <w:color w:val="111111"/>
          <w:sz w:val="28"/>
          <w:sz w:val="28"/>
          <w:szCs w:val="28"/>
          <w:rtl w:val="true"/>
          <w:lang w:bidi="ar-SA"/>
        </w:rPr>
        <w:t xml:space="preserve">او بالطفوف رأت ظماك سقتك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المدامع امك الزهراء</w:t>
      </w:r>
    </w:p>
    <w:p>
      <w:pPr>
        <w:pStyle w:val="BookText"/>
        <w:rPr/>
      </w:pPr>
      <w:r>
        <w:rPr>
          <w:rFonts w:ascii="Amiri" w:hAnsi="Amiri" w:eastAsia="Amiri" w:cs="Amiri"/>
          <w:color w:val="111111"/>
          <w:sz w:val="28"/>
          <w:sz w:val="28"/>
          <w:szCs w:val="28"/>
          <w:rtl w:val="true"/>
          <w:lang w:bidi="ar-SA"/>
        </w:rPr>
        <w:t xml:space="preserve">يا ليت لا عذب الفرات 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 ابناء النبي ظماء</w:t>
      </w:r>
    </w:p>
    <w:p>
      <w:pPr>
        <w:pStyle w:val="BookText"/>
        <w:rPr/>
      </w:pPr>
      <w:r>
        <w:rPr>
          <w:rFonts w:ascii="Amiri" w:hAnsi="Amiri" w:eastAsia="Amiri" w:cs="Amiri"/>
          <w:color w:val="111111"/>
          <w:sz w:val="28"/>
          <w:sz w:val="28"/>
          <w:szCs w:val="28"/>
          <w:rtl w:val="true"/>
          <w:lang w:bidi="ar-SA"/>
        </w:rPr>
        <w:t xml:space="preserve">كم حرة نهب العدي ابياتها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تقاسمت احشاءها الارزاء</w:t>
      </w:r>
    </w:p>
    <w:p>
      <w:pPr>
        <w:pStyle w:val="BookText"/>
        <w:rPr/>
      </w:pPr>
      <w:r>
        <w:rPr>
          <w:rFonts w:ascii="Amiri" w:hAnsi="Amiri" w:eastAsia="Amiri" w:cs="Amiri"/>
          <w:color w:val="111111"/>
          <w:sz w:val="28"/>
          <w:sz w:val="28"/>
          <w:szCs w:val="28"/>
          <w:rtl w:val="true"/>
          <w:lang w:bidi="ar-SA"/>
        </w:rPr>
        <w:t xml:space="preserve">تعدو فان عادت عليها بالعدي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العوادي الجرد و الاعداء</w:t>
      </w:r>
    </w:p>
    <w:p>
      <w:pPr>
        <w:pStyle w:val="BookText"/>
        <w:rPr/>
      </w:pPr>
      <w:r>
        <w:rPr>
          <w:rFonts w:ascii="Amiri" w:hAnsi="Amiri" w:eastAsia="Amiri" w:cs="Amiri"/>
          <w:color w:val="111111"/>
          <w:sz w:val="28"/>
          <w:sz w:val="28"/>
          <w:szCs w:val="28"/>
          <w:rtl w:val="true"/>
          <w:lang w:bidi="ar-SA"/>
        </w:rPr>
        <w:t xml:space="preserve">هتفت تثير كفيلها و كفيلها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ارمضته في الثري الرمضاء </w:t>
      </w:r>
      <w:r>
        <w:rPr>
          <w:rStyle w:val="FootnoteAnchor"/>
          <w:rtl w:val="true"/>
        </w:rPr>
        <w:footnoteReference w:id="836"/>
      </w:r>
    </w:p>
    <w:p>
      <w:pPr>
        <w:pStyle w:val="Heading3"/>
        <w:numPr>
          <w:ilvl w:val="2"/>
          <w:numId w:val="1"/>
        </w:numPr>
        <w:rPr/>
      </w:pPr>
      <w:bookmarkStart w:id="330" w:name="__RefHeading___Toc1033353_373438147"/>
      <w:bookmarkStart w:id="331" w:name="_Toc116"/>
      <w:bookmarkEnd w:id="330"/>
      <w:r>
        <w:rPr>
          <w:rtl w:val="true"/>
        </w:rPr>
        <w:t>الدعاء</w:t>
      </w:r>
      <w:bookmarkEnd w:id="33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اشتد به الحال رفع طرفه الي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متعال المكان عظيم الجبروت شديد المحال غني عن الخلايق عريض الكبرياء قادر علي ما تشاء، قريب الرحمة، صادق الوعد، سابغ النعمة، حسن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اذا دعيت، محيط بما خلقت، قابل التوبة، لمن تاب اليك، قادر علي ما اردت، تدرك ما طلبت شكور اذا شكرت، ذكور اذا ذكرت، ادعوك محتاجا و ارغب اليك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افزع اليك خائفا و ابكي مكروبا، و استعين بك ضعيفا و اتوكل عليك كافيا اللهم احكم بيننا و بين قومنا فانهم غرونا و خذلونا و غدروا بنا و قتلونا و نحن عترة نبيك و ولد حبيبك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اصطفيته بالرسالة و ائتمنته علي الوحي، فاجعل لنا من امرنا فرجا و مخرجا يا ارحم الراحمين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332" w:name="pg981_6517"/>
    </w:p>
    <w:p>
      <w:pPr>
        <w:pStyle w:val="BookText"/>
        <w:rPr/>
      </w:pPr>
      <w:bookmarkEnd w:id="332"/>
      <w:r>
        <w:rPr>
          <w:rFonts w:ascii="Amiri" w:hAnsi="Amiri" w:eastAsia="Amiri" w:cs="Amiri"/>
          <w:color w:val="111111"/>
          <w:sz w:val="28"/>
          <w:sz w:val="28"/>
          <w:szCs w:val="28"/>
          <w:rtl w:val="true"/>
          <w:lang w:bidi="ar-SA"/>
        </w:rPr>
        <w:t xml:space="preserve">صبرا علي قضائك يا رب لا اله سواك يا غياث المستغيثين </w:t>
      </w:r>
      <w:r>
        <w:rPr>
          <w:rStyle w:val="FootnoteAnchor"/>
          <w:rtl w:val="true"/>
        </w:rPr>
        <w:footnoteReference w:id="838"/>
      </w:r>
      <w:r>
        <w:rPr>
          <w:rFonts w:ascii="Amiri" w:hAnsi="Amiri" w:eastAsia="Amiri" w:cs="Amiri"/>
          <w:color w:val="111111"/>
          <w:sz w:val="28"/>
          <w:sz w:val="28"/>
          <w:szCs w:val="28"/>
          <w:rtl w:val="true"/>
          <w:lang w:bidi="ar-SA"/>
        </w:rPr>
        <w:t xml:space="preserve">مالي رب سواك و لا معبود غيرك صبرا علي حكمك يا غياث من لا غياث له يا دائما لا نفاذ له، يا محيي الموتي، يا قائما علي كل نفس، بما كسبت احكم بيني و بينهم و انت خير الحاكمين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يك اسماعيل اسلم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الذبح في حجر الذي هـو راحمه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فعاد ذبيح الله حقا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تصافحه بيض الظبي و تسالمه‌</w:t>
      </w:r>
    </w:p>
    <w:p>
      <w:pPr>
        <w:pStyle w:val="BookText"/>
        <w:rPr/>
      </w:pPr>
      <w:r>
        <w:rPr>
          <w:rFonts w:ascii="Amiri" w:hAnsi="Amiri" w:eastAsia="Amiri" w:cs="Amiri"/>
          <w:color w:val="111111"/>
          <w:sz w:val="28"/>
          <w:sz w:val="28"/>
          <w:szCs w:val="28"/>
          <w:rtl w:val="true"/>
          <w:lang w:bidi="ar-SA"/>
        </w:rPr>
        <w:t xml:space="preserve">فان حسينا اسلم النفس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الذبح في سيف الذي هـو ظالمه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دون دين الله جاد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نفيس كي تشاد دعائمه‌</w:t>
      </w:r>
    </w:p>
    <w:p>
      <w:pPr>
        <w:pStyle w:val="BookText"/>
        <w:rPr/>
      </w:pPr>
      <w:r>
        <w:rPr>
          <w:rFonts w:ascii="Amiri" w:hAnsi="Amiri" w:eastAsia="Amiri" w:cs="Amiri"/>
          <w:color w:val="111111"/>
          <w:sz w:val="28"/>
          <w:sz w:val="28"/>
          <w:szCs w:val="28"/>
          <w:rtl w:val="true"/>
          <w:lang w:bidi="ar-SA"/>
        </w:rPr>
        <w:t xml:space="preserve">و رضت قراه العاديات و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سيقت علي عجف المطايا كرائمه </w:t>
      </w:r>
      <w:r>
        <w:rPr>
          <w:rStyle w:val="FootnoteAnchor"/>
          <w:rtl w:val="true"/>
        </w:rPr>
        <w:footnoteReference w:id="840"/>
      </w:r>
    </w:p>
    <w:p>
      <w:pPr>
        <w:pStyle w:val="Heading3"/>
        <w:numPr>
          <w:ilvl w:val="2"/>
          <w:numId w:val="1"/>
        </w:numPr>
        <w:rPr/>
      </w:pPr>
      <w:bookmarkStart w:id="333" w:name="__RefHeading___Toc1033355_373438147"/>
      <w:bookmarkStart w:id="334" w:name="_Toc117"/>
      <w:bookmarkEnd w:id="333"/>
      <w:r>
        <w:rPr>
          <w:rtl w:val="true"/>
        </w:rPr>
        <w:t>الجواد</w:t>
      </w:r>
      <w:bookmarkEnd w:id="334"/>
    </w:p>
    <w:p>
      <w:pPr>
        <w:pStyle w:val="BookText"/>
        <w:rPr/>
      </w:pPr>
      <w:r>
        <w:rPr>
          <w:rFonts w:ascii="Amiri" w:hAnsi="Amiri" w:eastAsia="Amiri" w:cs="Amiri"/>
          <w:color w:val="111111"/>
          <w:sz w:val="28"/>
          <w:sz w:val="28"/>
          <w:szCs w:val="28"/>
          <w:rtl w:val="true"/>
          <w:lang w:bidi="ar-SA"/>
        </w:rPr>
        <w:t xml:space="preserve">و اقبل الفرس يدور حوله و يلطخ ناصيته بدمه </w:t>
      </w:r>
      <w:r>
        <w:rPr>
          <w:rStyle w:val="FootnoteAnchor"/>
          <w:rtl w:val="true"/>
        </w:rPr>
        <w:footnoteReference w:id="841"/>
      </w:r>
      <w:r>
        <w:rPr>
          <w:rFonts w:ascii="Amiri" w:hAnsi="Amiri" w:eastAsia="Amiri" w:cs="Amiri"/>
          <w:color w:val="111111"/>
          <w:sz w:val="28"/>
          <w:sz w:val="28"/>
          <w:szCs w:val="28"/>
          <w:rtl w:val="true"/>
          <w:lang w:bidi="ar-SA"/>
        </w:rPr>
        <w:t xml:space="preserve">فصاح ابن‌سعد دونكم الفرس فانه من جياد خيل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فأحاطت به الخيل فجعل يرمح برجليه حتي قتل اربعين رجلا و عشرة افراس فقال ابن‌سعد دعوه لننظر ما يصنع فلما امن الطلب اقبل نحو الحسين يمرغ ناصيته بدمه و يشمه و يصهل صهيلا عاليا </w:t>
      </w:r>
      <w:r>
        <w:rPr>
          <w:rStyle w:val="FootnoteAnchor"/>
          <w:rtl w:val="true"/>
        </w:rPr>
        <w:footnoteReference w:id="842"/>
      </w:r>
      <w:r>
        <w:rPr>
          <w:rFonts w:ascii="Amiri" w:hAnsi="Amiri" w:eastAsia="Amiri" w:cs="Amiri"/>
          <w:color w:val="111111"/>
          <w:sz w:val="28"/>
          <w:sz w:val="28"/>
          <w:szCs w:val="28"/>
          <w:rtl w:val="true"/>
          <w:lang w:bidi="ar-SA"/>
        </w:rPr>
        <w:t xml:space="preserve">قال ابوجعفر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الظليمة، الظليمة، من امة قتلت ابن بنت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توجه نحو المخيم بذلك الصهيل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نظرن النساء الي الجواد مخزيا و السرج عليه ملويا خرجن من الخدور ناشرات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الخدود لا طمات و للوجوه سافرات، و بالعويل داعيات، و بعد العز مذللات، و الي مصرع الحسين مبادرات</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فواحدة تحنو عليه تضمه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اخري عليه بالرداء تظلل </w:t>
      </w:r>
      <w:bookmarkStart w:id="335" w:name="pg981_6518"/>
    </w:p>
    <w:p>
      <w:pPr>
        <w:pStyle w:val="BookText"/>
        <w:rPr/>
      </w:pPr>
      <w:bookmarkEnd w:id="335"/>
      <w:r>
        <w:rPr>
          <w:rFonts w:ascii="Amiri" w:hAnsi="Amiri" w:eastAsia="Amiri" w:cs="Amiri"/>
          <w:color w:val="111111"/>
          <w:sz w:val="28"/>
          <w:sz w:val="28"/>
          <w:szCs w:val="28"/>
          <w:rtl w:val="true"/>
          <w:lang w:bidi="ar-SA"/>
        </w:rPr>
        <w:t xml:space="preserve">و اخري بفيض النحر تصبغ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اخري تفديه و اخري تقبل‌</w:t>
      </w:r>
    </w:p>
    <w:p>
      <w:pPr>
        <w:pStyle w:val="BookText"/>
        <w:rPr/>
      </w:pPr>
      <w:r>
        <w:rPr>
          <w:rFonts w:ascii="Amiri" w:hAnsi="Amiri" w:eastAsia="Amiri" w:cs="Amiri"/>
          <w:color w:val="111111"/>
          <w:sz w:val="28"/>
          <w:sz w:val="28"/>
          <w:szCs w:val="28"/>
          <w:rtl w:val="true"/>
          <w:lang w:bidi="ar-SA"/>
        </w:rPr>
        <w:t xml:space="preserve">و اخري علي خوف تلوذ بجنبه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اخري لما قد نالها ليس تعقل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 نادت ام‌كلثوم زينب العقيلة وا محمداه وا ابتاه وا علياه وا جعفراه وا حمزتاه هـذا حسين بالعراء صريع بكربلاء </w:t>
      </w:r>
      <w:r>
        <w:rPr>
          <w:rStyle w:val="FootnoteAnchor"/>
          <w:rtl w:val="true"/>
        </w:rPr>
        <w:footnoteReference w:id="846"/>
      </w: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السماء أطبقت علي الأرض </w:t>
      </w:r>
      <w:r>
        <w:rPr>
          <w:rStyle w:val="FootnoteAnchor"/>
          <w:rtl w:val="true"/>
        </w:rPr>
        <w:footnoteReference w:id="847"/>
      </w:r>
      <w:r>
        <w:rPr>
          <w:rFonts w:ascii="Amiri" w:hAnsi="Amiri" w:eastAsia="Amiri" w:cs="Amiri"/>
          <w:color w:val="111111"/>
          <w:sz w:val="28"/>
          <w:sz w:val="28"/>
          <w:szCs w:val="28"/>
          <w:rtl w:val="true"/>
          <w:lang w:bidi="ar-SA"/>
        </w:rPr>
        <w:t xml:space="preserve">و ليت الجبال تدكدكت علي السهل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انتهت نحو الحسين و قد دنا منه عمر بن سعد في جماعة من أصحابه، و الحسين يجود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 أيقتل ابوعبدالله و أنت تنظر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بوجهه عنها و دموعه تسيل علي لحيته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اما فيكم مسلم؟ فلم يجبها احد</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ثم صاح ابن‌سعد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اليه و أريحوه فبدر اليه شمر فرفسه برجله و جلس علي صدره و قبض علي شيبته المقدسة و ضربه بالسيف اثنتي عشرة ضربة </w:t>
      </w:r>
      <w:r>
        <w:rPr>
          <w:rStyle w:val="FootnoteAnchor"/>
          <w:rtl w:val="true"/>
        </w:rPr>
        <w:footnoteReference w:id="851"/>
      </w:r>
      <w:r>
        <w:rPr>
          <w:rFonts w:ascii="IRNazanin" w:hAnsi="IRNazanin" w:eastAsia="IRNazanin"/>
          <w:color w:val="111111"/>
          <w:sz w:val="28"/>
          <w:sz w:val="28"/>
          <w:szCs w:val="28"/>
          <w:rtl w:val="true"/>
          <w:lang w:bidi="fa-IR"/>
        </w:rPr>
        <w:t>و احتز رأسه المقدس</w:t>
      </w:r>
      <w:r>
        <w:rPr>
          <w:rFonts w:eastAsia="IRNazanin" w:cs="IRNazanin"/>
          <w:color w:val="111111"/>
          <w:sz w:val="28"/>
          <w:szCs w:val="28"/>
          <w:rtl w:val="true"/>
          <w:lang w:bidi="fa-IR"/>
        </w:rPr>
        <w:t>!!</w:t>
      </w:r>
    </w:p>
    <w:p>
      <w:pPr>
        <w:pStyle w:val="Heading3"/>
        <w:numPr>
          <w:ilvl w:val="2"/>
          <w:numId w:val="1"/>
        </w:numPr>
        <w:rPr/>
      </w:pPr>
      <w:bookmarkStart w:id="336" w:name="__RefHeading___Toc1033357_373438147"/>
      <w:bookmarkStart w:id="337" w:name="_Toc118"/>
      <w:bookmarkEnd w:id="336"/>
      <w:r>
        <w:rPr>
          <w:rtl w:val="true"/>
        </w:rPr>
        <w:t>سلبه‌</w:t>
      </w:r>
      <w:bookmarkEnd w:id="337"/>
    </w:p>
    <w:p>
      <w:pPr>
        <w:pStyle w:val="BookText"/>
        <w:rPr/>
      </w:pPr>
      <w:r>
        <w:rPr>
          <w:rFonts w:ascii="Amiri" w:hAnsi="Amiri" w:eastAsia="Amiri" w:cs="Amiri"/>
          <w:color w:val="111111"/>
          <w:sz w:val="28"/>
          <w:sz w:val="28"/>
          <w:szCs w:val="28"/>
          <w:rtl w:val="true"/>
          <w:lang w:bidi="ar-SA"/>
        </w:rPr>
        <w:t>و أقبل القوم علي سلبه، فأخذ اسحاق ابن حوية قميصه، و اخذ الأخنس ابن مرثد بن علقمة الحضرمي عمامته، و اخذ الأسود بن خالد نعليه و اخذ سيفه جميع بن الخلق الأودي و يقال رجل من بني‌تميم اسمه الأسود بن حنظلة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بجدلُ فرأي الخاتم في اصبعه و الدماء عليه فقطع اصبعه و اخذ الخاتم و اخذ قيس بن الأشعث قطيفته </w:t>
      </w:r>
      <w:r>
        <w:rPr>
          <w:rStyle w:val="FootnoteAnchor"/>
          <w:rtl w:val="true"/>
        </w:rPr>
        <w:footnoteReference w:id="852"/>
      </w:r>
      <w:r>
        <w:rPr>
          <w:rFonts w:ascii="Amiri" w:hAnsi="Amiri" w:eastAsia="Amiri" w:cs="Amiri"/>
          <w:color w:val="111111"/>
          <w:sz w:val="28"/>
          <w:sz w:val="28"/>
          <w:szCs w:val="28"/>
          <w:rtl w:val="true"/>
          <w:lang w:bidi="ar-SA"/>
        </w:rPr>
        <w:t xml:space="preserve">و كان يجلس عليها فسمي قيس قطيفة </w:t>
      </w:r>
      <w:r>
        <w:rPr>
          <w:rStyle w:val="FootnoteAnchor"/>
          <w:rtl w:val="true"/>
        </w:rPr>
        <w:footnoteReference w:id="853"/>
      </w:r>
      <w:r>
        <w:rPr>
          <w:rFonts w:ascii="Amiri" w:hAnsi="Amiri" w:eastAsia="Amiri" w:cs="Amiri"/>
          <w:color w:val="111111"/>
          <w:sz w:val="28"/>
          <w:sz w:val="28"/>
          <w:szCs w:val="28"/>
          <w:rtl w:val="true"/>
          <w:lang w:bidi="ar-SA"/>
        </w:rPr>
        <w:t xml:space="preserve">، و اخذ ثوبه الخلق جعونة بن حوية الحضرمي و اخذ القوس و الحلل الرحيل بن </w:t>
      </w:r>
    </w:p>
    <w:p>
      <w:pPr>
        <w:pStyle w:val="BookText"/>
        <w:rPr/>
      </w:pPr>
      <w:r>
        <w:rPr>
          <w:rFonts w:ascii="Amiri" w:hAnsi="Amiri" w:eastAsia="Amiri" w:cs="Amiri"/>
          <w:color w:val="111111"/>
          <w:sz w:val="28"/>
          <w:sz w:val="28"/>
          <w:szCs w:val="28"/>
          <w:rtl w:val="true"/>
          <w:lang w:bidi="ar-SA"/>
        </w:rPr>
        <w:t xml:space="preserve">خيثمة الجعفي وهـاني بن شبيب الحضرمي و جرير بن مسعود الحضرمي </w:t>
      </w:r>
      <w:r>
        <w:rPr>
          <w:rStyle w:val="FootnoteAnchor"/>
          <w:rtl w:val="true"/>
        </w:rPr>
        <w:footnoteReference w:id="854"/>
      </w:r>
      <w:r>
        <w:rPr>
          <w:rFonts w:ascii="Amiri" w:hAnsi="Amiri" w:eastAsia="Amiri" w:cs="Amiri"/>
          <w:color w:val="111111"/>
          <w:sz w:val="28"/>
          <w:sz w:val="28"/>
          <w:szCs w:val="28"/>
          <w:rtl w:val="true"/>
          <w:lang w:bidi="ar-SA"/>
        </w:rPr>
        <w:t>و أراد رجل منهم اخد تكة سرواله و كان لها قيمة، و ذلك بعدما سلبه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اردت ان انزع التكة فوضع يده اليمني عليها فلم اقدر علي رفعها فقطعت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اليسري عليها فلم اقدر علي رفعها فقطعتها وهـممت بنزع السروال فسمعت زلزلة فخفت و تركته و غشي علي، و في هـذه الحال رأيت النبي و عليا و فاطمة و الحسن، و فاطمة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قتلوك، قتلهم الله، فقال لها يا ام قطع يديهـذا النائم فدعت علي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يديك و رجليك و أعمي بصرك و أدخلك النار فذهب بصري و سقطت يداي و رجلاي فلم يبق من دعائها الا النار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 صريعا عالج الموت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لحيين و لا مد ردا</w:t>
      </w:r>
    </w:p>
    <w:p>
      <w:pPr>
        <w:pStyle w:val="BookText"/>
        <w:rPr/>
      </w:pPr>
      <w:r>
        <w:rPr>
          <w:rFonts w:ascii="Amiri" w:hAnsi="Amiri" w:eastAsia="Amiri" w:cs="Amiri"/>
          <w:color w:val="111111"/>
          <w:sz w:val="28"/>
          <w:sz w:val="28"/>
          <w:szCs w:val="28"/>
          <w:rtl w:val="true"/>
          <w:lang w:bidi="ar-SA"/>
        </w:rPr>
        <w:t xml:space="preserve">غسلوه بدم الطعن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كفنوه غير بوغاء الثري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قتلوه بعد 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خامس أصحاب الكسا</w:t>
      </w:r>
    </w:p>
    <w:p>
      <w:pPr>
        <w:pStyle w:val="BookText"/>
        <w:rPr/>
      </w:pPr>
      <w:r>
        <w:rPr>
          <w:rFonts w:ascii="Amiri" w:hAnsi="Amiri" w:eastAsia="Amiri" w:cs="Amiri"/>
          <w:color w:val="111111"/>
          <w:sz w:val="28"/>
          <w:sz w:val="28"/>
          <w:szCs w:val="28"/>
          <w:rtl w:val="true"/>
          <w:lang w:bidi="ar-SA"/>
        </w:rPr>
        <w:t xml:space="preserve">يا رسول الله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 المرتضي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الله لك الأجر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 أحشاه الظما حتي قضي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ضاربا في كربلا خيمته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خيم حتي قوضا</w:t>
      </w:r>
    </w:p>
    <w:p>
      <w:pPr>
        <w:pStyle w:val="BookText"/>
        <w:rPr/>
      </w:pPr>
      <w:r>
        <w:rPr>
          <w:rFonts w:ascii="Amiri" w:hAnsi="Amiri" w:eastAsia="Amiri" w:cs="Amiri"/>
          <w:color w:val="111111"/>
          <w:sz w:val="28"/>
          <w:sz w:val="28"/>
          <w:szCs w:val="28"/>
          <w:rtl w:val="true"/>
          <w:lang w:bidi="ar-SA"/>
        </w:rPr>
        <w:t xml:space="preserve">ميت تبكي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أبوها و علي ذو العلا</w:t>
      </w:r>
    </w:p>
    <w:p>
      <w:pPr>
        <w:pStyle w:val="BookText"/>
        <w:rPr/>
      </w:pPr>
      <w:r>
        <w:rPr>
          <w:rFonts w:ascii="Amiri" w:hAnsi="Amiri" w:eastAsia="Amiri" w:cs="Amiri"/>
          <w:color w:val="111111"/>
          <w:sz w:val="28"/>
          <w:sz w:val="28"/>
          <w:szCs w:val="28"/>
          <w:rtl w:val="true"/>
          <w:lang w:bidi="ar-SA"/>
        </w:rPr>
        <w:t xml:space="preserve">لو رسول الله يحيا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اليوم عليه للعزا</w:t>
      </w:r>
    </w:p>
    <w:p>
      <w:pPr>
        <w:pStyle w:val="BookText"/>
        <w:rPr/>
      </w:pPr>
      <w:r>
        <w:rPr>
          <w:rFonts w:ascii="Amiri" w:hAnsi="Amiri" w:eastAsia="Amiri" w:cs="Amiri"/>
          <w:color w:val="111111"/>
          <w:sz w:val="28"/>
          <w:sz w:val="28"/>
          <w:szCs w:val="28"/>
          <w:rtl w:val="true"/>
          <w:lang w:bidi="ar-SA"/>
        </w:rPr>
        <w:t xml:space="preserve">حملوا رأسا يصلون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الأكرم طوعا و ابا</w:t>
      </w:r>
    </w:p>
    <w:p>
      <w:pPr>
        <w:pStyle w:val="BookText"/>
        <w:rPr/>
      </w:pPr>
      <w:r>
        <w:rPr>
          <w:rFonts w:ascii="Amiri" w:hAnsi="Amiri" w:eastAsia="Amiri" w:cs="Amiri"/>
          <w:color w:val="111111"/>
          <w:sz w:val="28"/>
          <w:sz w:val="28"/>
          <w:szCs w:val="28"/>
          <w:rtl w:val="true"/>
          <w:lang w:bidi="ar-SA"/>
        </w:rPr>
        <w:t xml:space="preserve">يتهادي بينهم لم ينقضوا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الهام و لا حلوا الحبا</w:t>
      </w:r>
    </w:p>
    <w:p>
      <w:pPr>
        <w:pStyle w:val="BookText"/>
        <w:rPr/>
      </w:pPr>
      <w:r>
        <w:rPr>
          <w:rFonts w:ascii="Amiri" w:hAnsi="Amiri" w:eastAsia="Amiri" w:cs="Amiri"/>
          <w:color w:val="111111"/>
          <w:sz w:val="28"/>
          <w:sz w:val="28"/>
          <w:szCs w:val="28"/>
          <w:rtl w:val="true"/>
          <w:lang w:bidi="ar-SA"/>
        </w:rPr>
        <w:t xml:space="preserve">يا رسول الله لو عاينتهم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وهـم ما بين قتل و سبا</w:t>
      </w:r>
    </w:p>
    <w:p>
      <w:pPr>
        <w:pStyle w:val="BookText"/>
        <w:rPr/>
      </w:pPr>
      <w:r>
        <w:rPr>
          <w:rFonts w:ascii="Amiri" w:hAnsi="Amiri" w:eastAsia="Amiri" w:cs="Amiri"/>
          <w:color w:val="111111"/>
          <w:sz w:val="28"/>
          <w:sz w:val="28"/>
          <w:szCs w:val="28"/>
          <w:rtl w:val="true"/>
          <w:lang w:bidi="ar-SA"/>
        </w:rPr>
        <w:t xml:space="preserve">من رميض يمنع الظل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عاطش يسقي انابيب القنا</w:t>
      </w:r>
    </w:p>
    <w:p>
      <w:pPr>
        <w:pStyle w:val="BookText"/>
        <w:rPr/>
      </w:pPr>
      <w:r>
        <w:rPr>
          <w:rFonts w:ascii="Amiri" w:hAnsi="Amiri" w:eastAsia="Amiri" w:cs="Amiri"/>
          <w:color w:val="111111"/>
          <w:sz w:val="28"/>
          <w:sz w:val="28"/>
          <w:szCs w:val="28"/>
          <w:rtl w:val="true"/>
          <w:lang w:bidi="ar-SA"/>
        </w:rPr>
        <w:t xml:space="preserve">و مسوق عاثر يسعي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محمول علي غير وطا</w:t>
      </w:r>
    </w:p>
    <w:p>
      <w:pPr>
        <w:pStyle w:val="BookText"/>
        <w:rPr/>
      </w:pPr>
      <w:r>
        <w:rPr>
          <w:rFonts w:ascii="Amiri" w:hAnsi="Amiri" w:eastAsia="Amiri" w:cs="Amiri"/>
          <w:color w:val="111111"/>
          <w:sz w:val="28"/>
          <w:sz w:val="28"/>
          <w:szCs w:val="28"/>
          <w:rtl w:val="true"/>
          <w:lang w:bidi="ar-SA"/>
        </w:rPr>
        <w:t xml:space="preserve">لرأت عينك منهم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للحشا شجوا و للعين قذي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هـذا لرسول الله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الطغيان و البغي جزا</w:t>
      </w:r>
    </w:p>
    <w:p>
      <w:pPr>
        <w:pStyle w:val="BookText"/>
        <w:rPr/>
      </w:pPr>
      <w:r>
        <w:rPr>
          <w:rFonts w:ascii="Amiri" w:hAnsi="Amiri" w:eastAsia="Amiri" w:cs="Amiri"/>
          <w:color w:val="111111"/>
          <w:sz w:val="28"/>
          <w:sz w:val="28"/>
          <w:szCs w:val="28"/>
          <w:rtl w:val="true"/>
          <w:lang w:bidi="ar-SA"/>
        </w:rPr>
        <w:t xml:space="preserve">جزروا جزر الاضاحي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أهله سوق الاما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هاتفات برسول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السير و عثرات الخطا </w:t>
      </w:r>
      <w:r>
        <w:rPr>
          <w:rStyle w:val="FootnoteAnchor"/>
          <w:rtl w:val="true"/>
        </w:rPr>
        <w:footnoteReference w:id="85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981_6521"/>
      <w:bookmarkStart w:id="339" w:name="pg981_6521"/>
      <w:bookmarkEnd w:id="339"/>
    </w:p>
    <w:p>
      <w:pPr>
        <w:pStyle w:val="Heading2"/>
        <w:numPr>
          <w:ilvl w:val="1"/>
          <w:numId w:val="1"/>
        </w:numPr>
        <w:rPr/>
      </w:pPr>
      <w:bookmarkStart w:id="340" w:name="pg981_6521"/>
      <w:bookmarkStart w:id="341" w:name="__RefHeading___Toc1033359_373438147"/>
      <w:bookmarkStart w:id="342" w:name="_Toc119"/>
      <w:bookmarkEnd w:id="340"/>
      <w:bookmarkEnd w:id="341"/>
      <w:r>
        <w:rPr>
          <w:rtl w:val="true"/>
        </w:rPr>
        <w:t>حوادث بعد الشهادة</w:t>
      </w:r>
      <w:bookmarkEnd w:id="342"/>
    </w:p>
    <w:p>
      <w:pPr>
        <w:pStyle w:val="Heading3"/>
        <w:numPr>
          <w:ilvl w:val="2"/>
          <w:numId w:val="1"/>
        </w:numPr>
        <w:rPr/>
      </w:pPr>
      <w:bookmarkStart w:id="343" w:name="__RefHeading___Toc1033361_373438147"/>
      <w:bookmarkStart w:id="344" w:name="_Toc120"/>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يا أهل الكوفة اتدرون أي كبد لرسول الله فريتم؟ و أي دم له سفكتم؟ و أي كريمة له ابرزتم؟ و أي حرمة له انتهكتم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أفعجبتم ان مطرت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لعذاب الآخرة اخزي وهـم لا ينصرون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العقيلة ام‌كلثوم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981_6523"/>
      <w:bookmarkStart w:id="346" w:name="pg981_6523"/>
      <w:bookmarkEnd w:id="346"/>
    </w:p>
    <w:p>
      <w:pPr>
        <w:pStyle w:val="Heading3"/>
        <w:numPr>
          <w:ilvl w:val="2"/>
          <w:numId w:val="1"/>
        </w:numPr>
        <w:rPr/>
      </w:pPr>
      <w:bookmarkStart w:id="347" w:name="pg981_6523"/>
      <w:bookmarkStart w:id="348" w:name="__RefHeading___Toc1033363_373438147"/>
      <w:bookmarkStart w:id="349" w:name="_Toc121"/>
      <w:bookmarkEnd w:id="347"/>
      <w:bookmarkEnd w:id="348"/>
      <w:r>
        <w:rPr>
          <w:rtl w:val="true"/>
        </w:rPr>
        <w:t>الليلة الحادية عشرة</w:t>
      </w:r>
      <w:bookmarkEnd w:id="349"/>
    </w:p>
    <w:p>
      <w:pPr>
        <w:pStyle w:val="BookText"/>
        <w:rPr/>
      </w:pPr>
      <w:r>
        <w:rPr>
          <w:rFonts w:ascii="Amiri" w:hAnsi="Amiri" w:eastAsia="Amiri" w:cs="Amiri"/>
          <w:color w:val="111111"/>
          <w:sz w:val="28"/>
          <w:sz w:val="28"/>
          <w:szCs w:val="28"/>
          <w:rtl w:val="true"/>
          <w:lang w:bidi="ar-SA"/>
        </w:rPr>
        <w:t xml:space="preserve">يا لها من ليلة مرت علي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العز الشامخ الذي لم يفارقهن منذ أوجد الله كيانهن، فلقد كن بالأمس في سرادق العظمة و اخبية الجلالة تشع نهارها بشمس النبوة و يضي‌ء ليلها بكواكب الخلافة و مصابيح انوار القداسة، و بقين في هـذه الليلة في حلك دامس من فقد تلك الأنوار الساطعة بين رحل منتهب و خباء محترق و فرق سائد و حماة صرعي و لا محام لهن و لا كفيل لا يدرين من يدفع عنهن اذا دهمهن داهم و من الذي يرد عادية المرجفين و من يسكن فورة الفاقدات و يخفف من وجدهن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بينهن صراخ الصبية وانين الفتيات و نشيج الوالهات، فأم طفل فطمته السهام، و شقيق مستشهد وفاقدة ولد، و باكية علي حميم، و الي جنبهن اشلاء مبضعة و اعضاء مقطعة و نحور دامية وهـن في فلاة من الأرض جرداء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مطلع الأكمة جحفل الغدر تهزهم نشوة الفتح و طيش الظفر و لؤم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هـذا كله لا يدرين بماذا يندلع لسان الصباح و بماذا ترتفع عقيرة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أم بالأسر؟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يدفع عنهن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يملك لنفسه نفعا و لا يدفع ضرا و هو علي خطر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مرضعة هـبت بها لرضيعها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عواطف أم اثكلت طفلها صبرا</w:t>
      </w:r>
    </w:p>
    <w:p>
      <w:pPr>
        <w:pStyle w:val="BookText"/>
        <w:rPr/>
      </w:pPr>
      <w:r>
        <w:rPr>
          <w:rFonts w:ascii="Amiri" w:hAnsi="Amiri" w:eastAsia="Amiri" w:cs="Amiri"/>
          <w:color w:val="111111"/>
          <w:sz w:val="28"/>
          <w:sz w:val="28"/>
          <w:szCs w:val="28"/>
          <w:rtl w:val="true"/>
          <w:lang w:bidi="ar-SA"/>
        </w:rPr>
        <w:t xml:space="preserve">رأت مهده بالحزن يطفح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فيه قبل يطفح بالبشري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أثقل ثدييها من الدر 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طفلها فيه تعودت الدرا</w:t>
      </w:r>
    </w:p>
    <w:p>
      <w:pPr>
        <w:pStyle w:val="BookText"/>
        <w:rPr/>
      </w:pPr>
      <w:r>
        <w:rPr>
          <w:rFonts w:ascii="Amiri" w:hAnsi="Amiri" w:eastAsia="Amiri" w:cs="Amiri"/>
          <w:color w:val="111111"/>
          <w:sz w:val="28"/>
          <w:sz w:val="28"/>
          <w:szCs w:val="28"/>
          <w:rtl w:val="true"/>
          <w:lang w:bidi="ar-SA"/>
        </w:rPr>
        <w:t xml:space="preserve">فخفت الي مثوي الرضيع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رمقا فيه يغذي بما درا</w:t>
      </w:r>
    </w:p>
    <w:p>
      <w:pPr>
        <w:pStyle w:val="BookText"/>
        <w:rPr/>
      </w:pPr>
      <w:r>
        <w:rPr>
          <w:rFonts w:ascii="Amiri" w:hAnsi="Amiri" w:eastAsia="Amiri" w:cs="Amiri"/>
          <w:color w:val="111111"/>
          <w:sz w:val="28"/>
          <w:sz w:val="28"/>
          <w:szCs w:val="28"/>
          <w:rtl w:val="true"/>
          <w:lang w:bidi="ar-SA"/>
        </w:rPr>
        <w:t xml:space="preserve">فلم تر الا جثة فوق مذبح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السهم الذي ذبح النحرا</w:t>
      </w:r>
    </w:p>
    <w:p>
      <w:pPr>
        <w:pStyle w:val="BookText"/>
        <w:rPr/>
      </w:pPr>
      <w:r>
        <w:rPr>
          <w:rFonts w:ascii="Amiri" w:hAnsi="Amiri" w:eastAsia="Amiri" w:cs="Amiri"/>
          <w:color w:val="111111"/>
          <w:sz w:val="28"/>
          <w:sz w:val="28"/>
          <w:szCs w:val="28"/>
          <w:rtl w:val="true"/>
          <w:lang w:bidi="ar-SA"/>
        </w:rPr>
        <w:t xml:space="preserve">فحنت و أحنت فوقه من 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اضالعها ظلال تقيه به الحرا</w:t>
      </w:r>
    </w:p>
    <w:p>
      <w:pPr>
        <w:pStyle w:val="BookText"/>
        <w:rPr/>
      </w:pPr>
      <w:r>
        <w:rPr>
          <w:rFonts w:ascii="Amiri" w:hAnsi="Amiri" w:eastAsia="Amiri" w:cs="Amiri"/>
          <w:color w:val="111111"/>
          <w:sz w:val="28"/>
          <w:sz w:val="28"/>
          <w:szCs w:val="28"/>
          <w:rtl w:val="true"/>
          <w:lang w:bidi="ar-SA"/>
        </w:rPr>
        <w:t xml:space="preserve">و ضمته مذبوح الوريد لصدرها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دمه المسفوح خضبت الصدرا</w:t>
      </w:r>
    </w:p>
    <w:p>
      <w:pPr>
        <w:pStyle w:val="BookText"/>
        <w:rPr/>
      </w:pPr>
      <w:r>
        <w:rPr>
          <w:rFonts w:ascii="Amiri" w:hAnsi="Amiri" w:eastAsia="Amiri" w:cs="Amiri"/>
          <w:color w:val="111111"/>
          <w:sz w:val="28"/>
          <w:sz w:val="28"/>
          <w:szCs w:val="28"/>
          <w:rtl w:val="true"/>
          <w:lang w:bidi="ar-SA"/>
        </w:rPr>
        <w:t xml:space="preserve">و ودت و من أوداجه تنضح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بذاك السهم أوداجها تفري‌</w:t>
      </w:r>
    </w:p>
    <w:p>
      <w:pPr>
        <w:pStyle w:val="BookText"/>
        <w:rPr/>
      </w:pPr>
      <w:r>
        <w:rPr>
          <w:rFonts w:ascii="Amiri" w:hAnsi="Amiri" w:eastAsia="Amiri" w:cs="Amiri"/>
          <w:color w:val="111111"/>
          <w:sz w:val="28"/>
          <w:sz w:val="28"/>
          <w:szCs w:val="28"/>
          <w:rtl w:val="true"/>
          <w:lang w:bidi="ar-SA"/>
        </w:rPr>
        <w:t xml:space="preserve">و أضحت علي مثواه تفرغ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حنينا فترثيه بما يفضل الشعرا</w:t>
      </w:r>
    </w:p>
    <w:p>
      <w:pPr>
        <w:pStyle w:val="BookText"/>
        <w:rPr/>
      </w:pPr>
      <w:r>
        <w:rPr>
          <w:rFonts w:ascii="Amiri" w:hAnsi="Amiri" w:eastAsia="Amiri" w:cs="Amiri"/>
          <w:color w:val="111111"/>
          <w:sz w:val="28"/>
          <w:sz w:val="28"/>
          <w:szCs w:val="28"/>
          <w:rtl w:val="true"/>
          <w:lang w:bidi="ar-SA"/>
        </w:rPr>
        <w:t xml:space="preserve">فطورا تناغيه و طورا بلهفة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تعانق جيدا منه قد زين الدرا</w:t>
      </w:r>
    </w:p>
    <w:p>
      <w:pPr>
        <w:pStyle w:val="BookText"/>
        <w:rPr/>
      </w:pPr>
      <w:r>
        <w:rPr>
          <w:rFonts w:ascii="Amiri" w:hAnsi="Amiri" w:eastAsia="Amiri" w:cs="Amiri"/>
          <w:color w:val="111111"/>
          <w:sz w:val="28"/>
          <w:sz w:val="28"/>
          <w:szCs w:val="28"/>
          <w:rtl w:val="true"/>
          <w:lang w:bidi="ar-SA"/>
        </w:rPr>
        <w:t xml:space="preserve">و تعطف طورا فوقه فتشمه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بمنحره الدامي و تلثمه اخري‌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لك من ثكلي بكت بزفيرها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أدمعها الخنساء حين بكت صخرا </w:t>
      </w:r>
    </w:p>
    <w:p>
      <w:pPr>
        <w:pStyle w:val="BookText"/>
        <w:rPr/>
      </w:pPr>
      <w:r>
        <w:rPr>
          <w:rFonts w:ascii="Amiri" w:hAnsi="Amiri" w:eastAsia="Amiri" w:cs="Amiri"/>
          <w:color w:val="111111"/>
          <w:sz w:val="28"/>
          <w:sz w:val="28"/>
          <w:szCs w:val="28"/>
          <w:rtl w:val="true"/>
          <w:lang w:bidi="ar-SA"/>
        </w:rPr>
        <w:t xml:space="preserve">و لم يبق منها وجدها و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 قفص للخلد طائره فرا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لقد عم الاستياء في هـذه الليلة عالم الملك و الملكوت و للحور في غرف الجنان صراخ و عويل و للملائكة بين اطباق السماوات نشيج و نحيب و ندبته الجن في مكانها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عبيدالله بن زياد بالبصرة اربعة مساجد تقوم علي بغض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هـذا لرسول الله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الطغيان و البغي جزا</w:t>
      </w:r>
    </w:p>
    <w:p>
      <w:pPr>
        <w:pStyle w:val="BookText"/>
        <w:rPr/>
      </w:pPr>
      <w:r>
        <w:rPr>
          <w:rFonts w:ascii="Amiri" w:hAnsi="Amiri" w:eastAsia="Amiri" w:cs="Amiri"/>
          <w:color w:val="111111"/>
          <w:sz w:val="28"/>
          <w:sz w:val="28"/>
          <w:szCs w:val="28"/>
          <w:rtl w:val="true"/>
          <w:lang w:bidi="ar-SA"/>
        </w:rPr>
        <w:t xml:space="preserve">لو رسول الله يحيا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اليوم عليه للعزا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‌سلمة </w:t>
      </w:r>
      <w:r>
        <w:rPr>
          <w:rStyle w:val="FootnoteAnchor"/>
          <w:rtl w:val="true"/>
        </w:rPr>
        <w:footnoteReference w:id="860"/>
      </w:r>
      <w:r>
        <w:rPr>
          <w:rFonts w:ascii="Amiri" w:hAnsi="Amiri" w:eastAsia="Amiri" w:cs="Amiri"/>
          <w:color w:val="111111"/>
          <w:sz w:val="28"/>
          <w:sz w:val="28"/>
          <w:szCs w:val="28"/>
          <w:rtl w:val="true"/>
          <w:lang w:bidi="ar-SA"/>
        </w:rPr>
        <w:t xml:space="preserve">في المنام اشعث مغبرا و علي رأسه التراب فقالت له يا رسول الله ما لي اراك أشعث مغبرا؟ قال قتل ولدي الحسين و ما زلت احفر القبور له و لأصحابه </w:t>
      </w:r>
      <w:r>
        <w:rPr>
          <w:rStyle w:val="FootnoteAnchor"/>
          <w:rtl w:val="true"/>
        </w:rPr>
        <w:footnoteReference w:id="861"/>
      </w:r>
      <w:r>
        <w:rPr>
          <w:rFonts w:ascii="Amiri" w:hAnsi="Amiri" w:eastAsia="Amiri" w:cs="Amiri"/>
          <w:color w:val="111111"/>
          <w:sz w:val="28"/>
          <w:sz w:val="28"/>
          <w:szCs w:val="28"/>
          <w:rtl w:val="true"/>
          <w:lang w:bidi="ar-SA"/>
        </w:rPr>
        <w:t xml:space="preserve">، فانتبهت فزعة و نظرت الي القارورة التي </w:t>
      </w:r>
    </w:p>
    <w:p>
      <w:pPr>
        <w:pStyle w:val="BookText"/>
        <w:rPr/>
      </w:pPr>
      <w:r>
        <w:rPr>
          <w:rFonts w:ascii="Amiri" w:hAnsi="Amiri" w:eastAsia="Amiri" w:cs="Amiri"/>
          <w:color w:val="111111"/>
          <w:sz w:val="28"/>
          <w:sz w:val="28"/>
          <w:szCs w:val="28"/>
          <w:rtl w:val="true"/>
          <w:lang w:bidi="ar-SA"/>
        </w:rPr>
        <w:t xml:space="preserve">فيها تراب أرض كربلا فاذا به يفور دما </w:t>
      </w:r>
      <w:r>
        <w:rPr>
          <w:rStyle w:val="FootnoteAnchor"/>
          <w:rtl w:val="true"/>
        </w:rPr>
        <w:footnoteReference w:id="862"/>
      </w:r>
      <w:r>
        <w:rPr>
          <w:rFonts w:ascii="Amiri" w:hAnsi="Amiri" w:eastAsia="Amiri" w:cs="Amiri"/>
          <w:color w:val="111111"/>
          <w:sz w:val="28"/>
          <w:sz w:val="28"/>
          <w:szCs w:val="28"/>
          <w:rtl w:val="true"/>
          <w:lang w:bidi="ar-SA"/>
        </w:rPr>
        <w:t xml:space="preserve">و هو الذي دفعه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اليها و أمرها أن تحتفظ به و زاد علي ذلك سماعها في جوف الليل هـاتفا ينعي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 التنكيل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لعنتم علي لسان ابن‌داود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موسي و صاحب الانجيل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و مرسل و قتيل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كانت تسمع في جوف الليل أصوات نعي الحسين و لم تر أحدا 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يبكي علي الشهداء بعدي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متجبر في ملك عبد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و لما سمع ابن‌عباس بكاءها أسرع اليها يسألها الخبر فأعلمته بأن ما في القارورتين يفور دما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يوم عاشوراء رأي ابن‌عباس رسول الله صلي الله عليه و آله أشعث مغبرا و بيده قارورة فيها دم فقال له بأبي انت و امي ما هـذا؟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هـذا دم الحسين و أصحابه لم أزل ألتقطه منذ اليوم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بقاء الحسين عاريا علي وجه الصعيد ثلاثا و هو علة الكائنات </w:t>
      </w:r>
    </w:p>
    <w:p>
      <w:pPr>
        <w:pStyle w:val="BookText"/>
        <w:rPr/>
      </w:pPr>
      <w:r>
        <w:rPr>
          <w:rFonts w:ascii="Amiri" w:hAnsi="Amiri" w:eastAsia="Amiri" w:cs="Amiri"/>
          <w:color w:val="111111"/>
          <w:sz w:val="28"/>
          <w:sz w:val="28"/>
          <w:szCs w:val="28"/>
          <w:rtl w:val="true"/>
          <w:lang w:bidi="ar-SA"/>
        </w:rPr>
        <w:t xml:space="preserve">لاشتقاقه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هـو علة العلل المتفرع من الشعاع الالهي الأقدس، اظلمت الدنيا ثلاثة أيام </w:t>
      </w:r>
      <w:r>
        <w:rPr>
          <w:rStyle w:val="FootnoteAnchor"/>
          <w:rtl w:val="true"/>
        </w:rPr>
        <w:footnoteReference w:id="868"/>
      </w:r>
      <w:r>
        <w:rPr>
          <w:rFonts w:ascii="Amiri" w:hAnsi="Amiri" w:eastAsia="Amiri" w:cs="Amiri"/>
          <w:color w:val="111111"/>
          <w:sz w:val="28"/>
          <w:sz w:val="28"/>
          <w:szCs w:val="28"/>
          <w:rtl w:val="true"/>
          <w:lang w:bidi="ar-SA"/>
        </w:rPr>
        <w:t xml:space="preserve">و اسودت سوادا عظيما </w:t>
      </w:r>
      <w:r>
        <w:rPr>
          <w:rStyle w:val="FootnoteAnchor"/>
          <w:rtl w:val="true"/>
        </w:rPr>
        <w:footnoteReference w:id="869"/>
      </w:r>
      <w:r>
        <w:rPr>
          <w:rFonts w:ascii="Amiri" w:hAnsi="Amiri" w:eastAsia="Amiri" w:cs="Amiri"/>
          <w:color w:val="111111"/>
          <w:sz w:val="28"/>
          <w:sz w:val="28"/>
          <w:szCs w:val="28"/>
          <w:rtl w:val="true"/>
          <w:lang w:bidi="ar-SA"/>
        </w:rPr>
        <w:t xml:space="preserve">حتي ظن الناس ان القيامة قامت </w:t>
      </w:r>
      <w:r>
        <w:rPr>
          <w:rStyle w:val="FootnoteAnchor"/>
          <w:rtl w:val="true"/>
        </w:rPr>
        <w:footnoteReference w:id="870"/>
      </w:r>
      <w:r>
        <w:rPr>
          <w:rFonts w:ascii="Amiri" w:hAnsi="Amiri" w:eastAsia="Amiri" w:cs="Amiri"/>
          <w:color w:val="111111"/>
          <w:sz w:val="28"/>
          <w:sz w:val="28"/>
          <w:szCs w:val="28"/>
          <w:rtl w:val="true"/>
          <w:lang w:bidi="ar-SA"/>
        </w:rPr>
        <w:t xml:space="preserve">و بدت الكواكب نصف النهار </w:t>
      </w:r>
      <w:r>
        <w:rPr>
          <w:rStyle w:val="FootnoteAnchor"/>
          <w:rtl w:val="true"/>
        </w:rPr>
        <w:footnoteReference w:id="871"/>
      </w:r>
      <w:r>
        <w:rPr>
          <w:rFonts w:ascii="Amiri" w:hAnsi="Amiri" w:eastAsia="Amiri" w:cs="Amiri"/>
          <w:color w:val="111111"/>
          <w:sz w:val="28"/>
          <w:sz w:val="28"/>
          <w:szCs w:val="28"/>
          <w:rtl w:val="true"/>
          <w:lang w:bidi="ar-SA"/>
        </w:rPr>
        <w:t xml:space="preserve">و اخذ بعضها يضرب بعضا </w:t>
      </w:r>
      <w:r>
        <w:rPr>
          <w:rStyle w:val="FootnoteAnchor"/>
          <w:rtl w:val="true"/>
        </w:rPr>
        <w:footnoteReference w:id="872"/>
      </w:r>
      <w:r>
        <w:rPr>
          <w:rFonts w:ascii="Amiri" w:hAnsi="Amiri" w:eastAsia="Amiri" w:cs="Amiri"/>
          <w:color w:val="111111"/>
          <w:sz w:val="28"/>
          <w:sz w:val="28"/>
          <w:szCs w:val="28"/>
          <w:rtl w:val="true"/>
          <w:lang w:bidi="ar-SA"/>
        </w:rPr>
        <w:t xml:space="preserve">و لم ير نور الشمس </w:t>
      </w:r>
      <w:r>
        <w:rPr>
          <w:rStyle w:val="FootnoteAnchor"/>
          <w:rtl w:val="true"/>
        </w:rPr>
        <w:footnoteReference w:id="873"/>
      </w:r>
      <w:r>
        <w:rPr>
          <w:rFonts w:ascii="Amiri" w:hAnsi="Amiri" w:eastAsia="Amiri" w:cs="Amiri"/>
          <w:color w:val="111111"/>
          <w:sz w:val="28"/>
          <w:sz w:val="28"/>
          <w:szCs w:val="28"/>
          <w:rtl w:val="true"/>
          <w:lang w:bidi="ar-SA"/>
        </w:rPr>
        <w:t xml:space="preserve">و دامت الدنيا علي هـذا ثلاثة أيام </w:t>
      </w:r>
      <w:r>
        <w:rPr>
          <w:rStyle w:val="FootnoteAnchor"/>
          <w:rtl w:val="true"/>
        </w:rPr>
        <w:footnoteReference w:id="874"/>
      </w:r>
      <w:r>
        <w:rPr>
          <w:rFonts w:ascii="Amiri" w:hAnsi="Amiri" w:eastAsia="Amiri" w:cs="Amiri"/>
          <w:color w:val="111111"/>
          <w:sz w:val="28"/>
          <w:sz w:val="28"/>
          <w:szCs w:val="28"/>
          <w:rtl w:val="true"/>
          <w:lang w:bidi="ar-SA"/>
        </w:rPr>
        <w:t>و لا غرابة في اضمحلال نور الشمس في المدة التي كان فيها سيد شباب أهل الجنة عاريا علي وجه الصعيد، اذهـو العلة في مجري الكون لما عرفت من اشتقاقه من الحقيقة المحمدية التيهـي علة العلل و العقل الأول و حديث عرض الولاية علي الموجودات فمن قبل عمت فائدته و من أبي عري عن الفائدة يؤكد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صح الحديث بتغير الكون لأجل ابراز عظم نبي من الأنبياء حتي غامت السماء و مطرت حين استقي به أحد علماء النصاري في سر من رأي </w:t>
      </w:r>
      <w:r>
        <w:rPr>
          <w:rStyle w:val="FootnoteAnchor"/>
          <w:rtl w:val="true"/>
        </w:rPr>
        <w:footnoteReference w:id="875"/>
      </w:r>
      <w:r>
        <w:rPr>
          <w:rFonts w:ascii="Amiri" w:hAnsi="Amiri" w:eastAsia="Amiri" w:cs="Amiri"/>
          <w:color w:val="111111"/>
          <w:sz w:val="28"/>
          <w:sz w:val="28"/>
          <w:szCs w:val="28"/>
          <w:rtl w:val="true"/>
          <w:lang w:bidi="ar-SA"/>
        </w:rPr>
        <w:t>مع انه لم يكشف عن جسد ذلك النبي و لا كانت اعضاؤه مقطعة فاذا كيف لا يتغير الكون و لا يمحي نور الشمس و القمر و قد ترك سيد شباب أهل الجنة علي وجه الصعيد مجردا و مثلوا بذلك الهيكل القدسي كل مثلة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للسماء غداة اردي لم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يوم أصيب لم تتصدع </w:t>
      </w:r>
    </w:p>
    <w:p>
      <w:pPr>
        <w:pStyle w:val="BookText"/>
        <w:rPr/>
      </w:pPr>
      <w:r>
        <w:rPr>
          <w:rFonts w:ascii="Amiri" w:hAnsi="Amiri" w:eastAsia="Amiri" w:cs="Amiri"/>
          <w:color w:val="111111"/>
          <w:sz w:val="28"/>
          <w:sz w:val="28"/>
          <w:szCs w:val="28"/>
          <w:rtl w:val="true"/>
          <w:lang w:bidi="ar-SA"/>
        </w:rPr>
        <w:t xml:space="preserve">اني لا عذر بعده بدر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يلح و الشمس لو لم تطلع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الشهب لو أفلت وهـذي السحب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هـي أقلعت و الوحش لو لم ترتع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الماء لو لم يصف و الاشجار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تزه و الاطيار لو لم تسجع‌</w:t>
      </w:r>
    </w:p>
    <w:p>
      <w:pPr>
        <w:pStyle w:val="BookText"/>
        <w:rPr/>
      </w:pPr>
      <w:r>
        <w:rPr>
          <w:rFonts w:ascii="Amiri" w:hAnsi="Amiri" w:eastAsia="Amiri" w:cs="Amiri"/>
          <w:color w:val="111111"/>
          <w:sz w:val="28"/>
          <w:sz w:val="28"/>
          <w:szCs w:val="28"/>
          <w:rtl w:val="true"/>
          <w:lang w:bidi="ar-SA"/>
        </w:rPr>
        <w:t xml:space="preserve">و الريح عندهـبوبها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عواصفها بريح زعزع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حرمت شرب الماء ان 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الف مكتئبا و لم استرجع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رمت العدي قلبي بسهم الغدر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يشجني رفع الكريم الأرفع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حملت فوق أجب عار ظالع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أنس حمل بنيه فوق الظلع </w:t>
      </w:r>
      <w:r>
        <w:rPr>
          <w:rStyle w:val="FootnoteAnchor"/>
          <w:rtl w:val="true"/>
        </w:rPr>
        <w:footnoteReference w:id="87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بلي، لقد تغيرت اوضاع الموجودات و اختلفت الكائنات فبكته الوحوش و جرت دموعها 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الحسين المقتول بظهر الكوفة و الله كأني انظر الي الوحوش مادة اعناقها علي قبره تبكيه ليلا حتي الصباح </w:t>
      </w:r>
      <w:r>
        <w:rPr>
          <w:rStyle w:val="FootnoteAnchor"/>
          <w:rtl w:val="true"/>
        </w:rPr>
        <w:footnoteReference w:id="877"/>
      </w:r>
      <w:r>
        <w:rPr>
          <w:rFonts w:ascii="IRNazanin" w:hAnsi="IRNazanin" w:eastAsia="IRNazanin"/>
          <w:color w:val="111111"/>
          <w:sz w:val="28"/>
          <w:sz w:val="28"/>
          <w:szCs w:val="28"/>
          <w:rtl w:val="true"/>
          <w:lang w:bidi="fa-IR"/>
        </w:rPr>
        <w:t xml:space="preserve">و مطرت السماء دما </w:t>
      </w:r>
      <w:r>
        <w:rPr>
          <w:rStyle w:val="FootnoteAnchor"/>
          <w:rtl w:val="true"/>
        </w:rPr>
        <w:footnoteReference w:id="878"/>
      </w:r>
      <w:r>
        <w:rPr>
          <w:rFonts w:ascii="Amiri" w:hAnsi="Amiri" w:eastAsia="Amiri" w:cs="Amiri"/>
          <w:color w:val="111111"/>
          <w:sz w:val="28"/>
          <w:sz w:val="28"/>
          <w:szCs w:val="28"/>
          <w:rtl w:val="true"/>
          <w:lang w:bidi="ar-SA"/>
        </w:rPr>
        <w:t xml:space="preserve">فأصبحت الحباب و الجرار و كل شي‌ء ملآن دما </w:t>
      </w:r>
      <w:r>
        <w:rPr>
          <w:rStyle w:val="FootnoteAnchor"/>
          <w:rtl w:val="true"/>
        </w:rPr>
        <w:footnoteReference w:id="879"/>
      </w:r>
      <w:r>
        <w:rPr>
          <w:rFonts w:ascii="Amiri" w:hAnsi="Amiri" w:eastAsia="Amiri" w:cs="Amiri"/>
          <w:color w:val="111111"/>
          <w:sz w:val="28"/>
          <w:sz w:val="28"/>
          <w:szCs w:val="28"/>
          <w:rtl w:val="true"/>
          <w:lang w:bidi="ar-SA"/>
        </w:rPr>
        <w:t xml:space="preserve">و حتي بقي اثره علي البيوت و الجدران مدة </w:t>
      </w:r>
      <w:r>
        <w:rPr>
          <w:rStyle w:val="FootnoteAnchor"/>
          <w:rtl w:val="true"/>
        </w:rPr>
        <w:footnoteReference w:id="880"/>
      </w:r>
      <w:r>
        <w:rPr>
          <w:rFonts w:ascii="Amiri" w:hAnsi="Amiri" w:eastAsia="Amiri" w:cs="Amiri"/>
          <w:color w:val="111111"/>
          <w:sz w:val="28"/>
          <w:sz w:val="28"/>
          <w:szCs w:val="28"/>
          <w:rtl w:val="true"/>
          <w:lang w:bidi="ar-SA"/>
        </w:rPr>
        <w:t xml:space="preserve">و لم يرفع حجر الا وجد تحته دم عبيط </w:t>
      </w:r>
      <w:r>
        <w:rPr>
          <w:rStyle w:val="FootnoteAnchor"/>
          <w:rtl w:val="true"/>
        </w:rPr>
        <w:footnoteReference w:id="881"/>
      </w:r>
      <w:r>
        <w:rPr>
          <w:rFonts w:ascii="Amiri" w:hAnsi="Amiri" w:eastAsia="Amiri" w:cs="Amiri"/>
          <w:color w:val="111111"/>
          <w:sz w:val="28"/>
          <w:sz w:val="28"/>
          <w:szCs w:val="28"/>
          <w:rtl w:val="true"/>
          <w:lang w:bidi="ar-SA"/>
        </w:rPr>
        <w:t xml:space="preserve">حتي في بيت‌المقدس </w:t>
      </w:r>
      <w:r>
        <w:rPr>
          <w:rStyle w:val="FootnoteAnchor"/>
          <w:rtl w:val="true"/>
        </w:rPr>
        <w:footnoteReference w:id="882"/>
      </w:r>
      <w:r>
        <w:rPr>
          <w:rFonts w:ascii="Amiri" w:hAnsi="Amiri" w:eastAsia="Amiri" w:cs="Amiri"/>
          <w:color w:val="111111"/>
          <w:sz w:val="28"/>
          <w:sz w:val="28"/>
          <w:szCs w:val="28"/>
          <w:rtl w:val="true"/>
          <w:lang w:bidi="ar-SA"/>
        </w:rPr>
        <w:t xml:space="preserve">و لما دخل الرأس المقدس الي قصر الامارة سالت الحيطان دما </w:t>
      </w:r>
      <w:r>
        <w:rPr>
          <w:rStyle w:val="FootnoteAnchor"/>
          <w:rtl w:val="true"/>
        </w:rPr>
        <w:footnoteReference w:id="883"/>
      </w:r>
      <w:r>
        <w:rPr>
          <w:rFonts w:ascii="Amiri" w:hAnsi="Amiri" w:eastAsia="Amiri" w:cs="Amiri"/>
          <w:color w:val="111111"/>
          <w:sz w:val="28"/>
          <w:sz w:val="28"/>
          <w:szCs w:val="28"/>
          <w:rtl w:val="true"/>
          <w:lang w:bidi="ar-SA"/>
        </w:rPr>
        <w:t xml:space="preserve">و خرجت نار من بعض جدران قصر الامارة و قصدت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لمن حضر عنده اكتمه </w:t>
      </w:r>
      <w:r>
        <w:rPr>
          <w:rStyle w:val="FootnoteAnchor"/>
          <w:rtl w:val="true"/>
        </w:rPr>
        <w:footnoteReference w:id="884"/>
      </w:r>
      <w:r>
        <w:rPr>
          <w:rFonts w:ascii="Amiri" w:hAnsi="Amiri" w:eastAsia="Amiri" w:cs="Amiri"/>
          <w:color w:val="111111"/>
          <w:sz w:val="28"/>
          <w:sz w:val="28"/>
          <w:szCs w:val="28"/>
          <w:rtl w:val="true"/>
          <w:lang w:bidi="ar-SA"/>
        </w:rPr>
        <w:t>و وليهـاربا منها، فتكلم الرأس الشريف بصوت جهوري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أين تهرب يا ملعون؟ فان لم تنلك في الدنيا فهي في الآخرة مثواك و لم يسكت الرأس حتي ذهبت النار فأدهش من في القصر </w:t>
      </w:r>
      <w:r>
        <w:rPr>
          <w:rStyle w:val="FootnoteAnchor"/>
          <w:rtl w:val="true"/>
        </w:rPr>
        <w:footnoteReference w:id="885"/>
      </w:r>
      <w:r>
        <w:rPr>
          <w:rFonts w:ascii="Amiri" w:hAnsi="Amiri" w:eastAsia="Amiri" w:cs="Amiri"/>
          <w:color w:val="111111"/>
          <w:sz w:val="28"/>
          <w:sz w:val="28"/>
          <w:szCs w:val="28"/>
          <w:rtl w:val="true"/>
          <w:lang w:bidi="ar-SA"/>
        </w:rPr>
        <w:t xml:space="preserve">و مكث الناس شهرين او ثلاثة يرون الجدران ملطخة بالدم ساعة تطلع الشمس و عند غروبها </w:t>
      </w:r>
      <w:r>
        <w:rPr>
          <w:rStyle w:val="FootnoteAnchor"/>
          <w:rtl w:val="true"/>
        </w:rPr>
        <w:footnoteReference w:id="886"/>
      </w:r>
      <w:r>
        <w:rPr>
          <w:rFonts w:ascii="Amiri" w:hAnsi="Amiri" w:eastAsia="Amiri" w:cs="Amiri"/>
          <w:color w:val="111111"/>
          <w:sz w:val="28"/>
          <w:sz w:val="28"/>
          <w:szCs w:val="28"/>
          <w:rtl w:val="true"/>
          <w:lang w:bidi="ar-SA"/>
        </w:rPr>
        <w:t xml:space="preserve">، و حديث الغراب المتلطخ بدم الحسين و قد طار الي المدينة و وقع علي جدران فاطمة ابنة الحسين الصغري، و منه استعلمت قتل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نعته الي أهل المدينة قالوا جاءت بسحر بني‌عبدالمطلب و ما اسرع أن جاء الخبر بشهادته يرويه الموفق اخطب خوارزم أحمد بن مكي المتوفي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 الحسين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غرابة فيه بعد المصادقة علي وجود ابنة للحسين غير فاطمة و سكينة فان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حفلت بالكثير من خوارق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الجليل عز شأنه اعلام الامة الحاضرة و الأجيال المتعاقبة الواقفين علي هـذه الملحمة التي لم يأت الدهر بمثلها بالقساوة التي استعملها الامويون مع أبي‌عبدالله المستشهد في سبيل الدعوة الالهية، و في ذلك توجيه الأنظار الي كرامة الحسين عند الله و ان قتله سوف يكون مدحرة للاضاليل و احياء للدين الذي أراد بقاءه رب العالمين الي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يحدِّث دعبل الخزاعي عن جده ان امه سعدي بنت مالك الخزاعية أدركت الشجرة التي كانت عند ام‌معبد الخزاعية وهـي يابسة و ببركات و 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أسفلها اورقت و اثمرت كثيرا و 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ثمرها و لما قتل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ثمرها و كانوا يتداوون بورقها و بعد برهة نظروا اليها و اذا ساقها ينبع دما فأفزعهم هـذا الحادث الذي لم يشاهد مثله و لما اظلم الليل سمعوا بكاء و عويلا و لم يروا أحدا و قائل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الشهيد و يا شهيدا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العمومة جعفر الطيار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لمصقول أصابك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منك و قد علاك غبار </w:t>
      </w:r>
    </w:p>
    <w:p>
      <w:pPr>
        <w:pStyle w:val="BookText"/>
        <w:rPr/>
      </w:pPr>
      <w:r>
        <w:rPr>
          <w:rFonts w:ascii="Amiri" w:hAnsi="Amiri" w:eastAsia="Amiri" w:cs="Amiri"/>
          <w:color w:val="111111"/>
          <w:sz w:val="28"/>
          <w:sz w:val="28"/>
          <w:szCs w:val="28"/>
          <w:rtl w:val="true"/>
          <w:lang w:bidi="ar-SA"/>
        </w:rPr>
        <w:t>و بعد ذلك جاء الخبر بقتل الحسين في الوقت الذي شاهدوا منها هـذه الغريبة و قدم دعبل الخزاعي ثلاثة أبيات لهذين البيتين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 خير قبر بالعراق 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واعص الحمار فمن نهاك حمار</w:t>
      </w:r>
    </w:p>
    <w:p>
      <w:pPr>
        <w:pStyle w:val="BookText"/>
        <w:rPr/>
      </w:pPr>
      <w:r>
        <w:rPr>
          <w:rFonts w:ascii="Amiri" w:hAnsi="Amiri" w:eastAsia="Amiri" w:cs="Amiri"/>
          <w:color w:val="111111"/>
          <w:sz w:val="28"/>
          <w:sz w:val="28"/>
          <w:szCs w:val="28"/>
          <w:rtl w:val="true"/>
          <w:lang w:bidi="ar-SA"/>
        </w:rPr>
        <w:t xml:space="preserve">لم لا ازورك يا حسين لك الفدي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 من عطفت عليه نزار</w:t>
      </w:r>
    </w:p>
    <w:p>
      <w:pPr>
        <w:pStyle w:val="BookText"/>
        <w:rPr/>
      </w:pPr>
      <w:r>
        <w:rPr>
          <w:rFonts w:ascii="Amiri" w:hAnsi="Amiri" w:eastAsia="Amiri" w:cs="Amiri"/>
          <w:color w:val="111111"/>
          <w:sz w:val="28"/>
          <w:sz w:val="28"/>
          <w:szCs w:val="28"/>
          <w:rtl w:val="true"/>
          <w:lang w:bidi="ar-SA"/>
        </w:rPr>
        <w:t xml:space="preserve">و لك المودة في قلوب ذوي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عدوك مقتة و دمار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معني البيت الثاني من البيتين اخذه بعض شعراء الشيعة الاقدمين فنظمه في ثلاثة أبيات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لمصقول علاك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 قد علاك غبار</w:t>
      </w:r>
    </w:p>
    <w:p>
      <w:pPr>
        <w:pStyle w:val="BookText"/>
        <w:rPr/>
      </w:pPr>
      <w:r>
        <w:rPr>
          <w:rFonts w:ascii="Amiri" w:hAnsi="Amiri" w:eastAsia="Amiri" w:cs="Amiri"/>
          <w:color w:val="111111"/>
          <w:sz w:val="28"/>
          <w:sz w:val="28"/>
          <w:szCs w:val="28"/>
          <w:rtl w:val="true"/>
          <w:lang w:bidi="ar-SA"/>
        </w:rPr>
        <w:t xml:space="preserve">و لأسهم نفذتك دون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جدك و الدموع غزار</w:t>
      </w:r>
    </w:p>
    <w:p>
      <w:pPr>
        <w:pStyle w:val="BookText"/>
        <w:rPr/>
      </w:pPr>
      <w:r>
        <w:rPr>
          <w:rFonts w:ascii="Amiri" w:hAnsi="Amiri" w:eastAsia="Amiri" w:cs="Amiri"/>
          <w:color w:val="111111"/>
          <w:sz w:val="28"/>
          <w:sz w:val="28"/>
          <w:szCs w:val="28"/>
          <w:rtl w:val="true"/>
          <w:lang w:bidi="ar-SA"/>
        </w:rPr>
        <w:t xml:space="preserve">هلا تكسرت السهام و عاقها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جسمك الاجلال و الاكبار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 لم يمس أحد من الزعفران الذي نهبوه الا احترق البدن و عاد الورس رمادا و الابل المنهوبة صار لحمها مثل العلقم و كانوا يرون النار تخرج منها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تعرف الحمرة في السماء الا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قال ابن‌الجوزي كل واحد من الناس اذا غضب أثر الغضب في وجهه و لما تنزه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 عن الجسمية أظهر تأثير غضبه علي من قتل الحسين بحمرة الافق اظهارا لعظيم الجناية،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النوم أنين عمه العباس بن عبدالمطلب لما أسر يوم بدر و اوثق كتافا فكيف به لو يسمع انين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لما أسلم وحشي قاتل حمزة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وجهك عني فاني لا احب أن أري الأحبة مع ان الاسلام يجب ما قبله فكيف به لو يري من ذبح ولده و حمل أهله علي اقتاب الجمال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بلي، لقد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المعركة و شاهد ذلك الجمع المتألب علي استئصال أهله من جديد الأرض و بمرأي منه عويل الأيامي و نشيج الفاقدات و صراخ الصبية من الظمأ و قد سمع العسكر صوتاهـائلا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يا أهل الكوفة اني أري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الي جمعكم مرة و الي السماء اخري و هو قابض علي لحيته المقدسة، لكن الهوي و الضلال السمتحكم في نفوس ذلك الجمع المغمور بالاطماع أوحي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صوت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الجمع لا يهولنكم ذلك و كان ابوعبدالله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أراه الا جبرئيل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صاح بعض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أيتها الأمة المتحيرة الضالة بعد نبيها لا وفقكم الله لأضحي و لا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و الله ما وفقوا و لا يوفقون حتي يثور ثائر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 دم يحيي قد غلا قبل في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حسينا في القلوب غلادمه‌</w:t>
      </w:r>
    </w:p>
    <w:p>
      <w:pPr>
        <w:pStyle w:val="BookText"/>
        <w:rPr/>
      </w:pPr>
      <w:r>
        <w:rPr>
          <w:rFonts w:ascii="Amiri" w:hAnsi="Amiri" w:eastAsia="Amiri" w:cs="Amiri"/>
          <w:color w:val="111111"/>
          <w:sz w:val="28"/>
          <w:sz w:val="28"/>
          <w:szCs w:val="28"/>
          <w:rtl w:val="true"/>
          <w:lang w:bidi="ar-SA"/>
        </w:rPr>
        <w:t xml:space="preserve">و ان قر قدما مذ دعا بخت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بثارات يحيي و استردت مظالمه‌</w:t>
      </w:r>
    </w:p>
    <w:p>
      <w:pPr>
        <w:pStyle w:val="BookText"/>
        <w:rPr/>
      </w:pPr>
      <w:r>
        <w:rPr>
          <w:rFonts w:ascii="Amiri" w:hAnsi="Amiri" w:eastAsia="Amiri" w:cs="Amiri"/>
          <w:color w:val="111111"/>
          <w:sz w:val="28"/>
          <w:sz w:val="28"/>
          <w:szCs w:val="28"/>
          <w:rtl w:val="true"/>
          <w:lang w:bidi="ar-SA"/>
        </w:rPr>
        <w:t xml:space="preserve">فليست دماء السبط تهدأ 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باذن الله للثأر قائمه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حدت الشيخ البهائي ان أباه الشيخ حسين بن عبدالصمد الحارثي دخل مسجد الكوفة فوجد فص عقيق مكتوب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در من السما نثروني يوم تزويج والد السبطين‌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أصفي من اللجين بياضا صبغتني دماء نحر الحسين </w:t>
      </w:r>
      <w:r>
        <w:rPr>
          <w:rStyle w:val="FootnoteAnchor"/>
          <w:rtl w:val="true"/>
        </w:rPr>
        <w:footnoteReference w:id="895"/>
      </w:r>
      <w:bookmarkStart w:id="350" w:name="pg981_6531"/>
    </w:p>
    <w:p>
      <w:pPr>
        <w:pStyle w:val="Heading3"/>
        <w:numPr>
          <w:ilvl w:val="2"/>
          <w:numId w:val="1"/>
        </w:numPr>
        <w:rPr/>
      </w:pPr>
      <w:bookmarkStart w:id="351" w:name="__RefHeading___Toc1033365_373438147"/>
      <w:bookmarkStart w:id="352" w:name="_Toc122"/>
      <w:bookmarkEnd w:id="350"/>
      <w:bookmarkEnd w:id="351"/>
      <w:r>
        <w:rPr>
          <w:rtl w:val="true"/>
        </w:rPr>
        <w:t xml:space="preserve">الليلة الحادية عشرة عند الحسين‌ سلبه </w:t>
      </w:r>
      <w:r>
        <w:rPr>
          <w:rtl w:val="true"/>
        </w:rPr>
        <w:t>(</w:t>
      </w:r>
      <w:r>
        <w:rPr>
          <w:rtl w:val="true"/>
        </w:rPr>
        <w:t>عَلَيهِ السَّلَامُ</w:t>
      </w:r>
      <w:r>
        <w:rPr>
          <w:rtl w:val="true"/>
        </w:rPr>
        <w:t>)</w:t>
      </w:r>
      <w:bookmarkEnd w:id="352"/>
    </w:p>
    <w:p>
      <w:pPr>
        <w:pStyle w:val="BookText"/>
        <w:rPr/>
      </w:pPr>
      <w:r>
        <w:rPr>
          <w:rFonts w:ascii="Amiri" w:hAnsi="Amiri" w:eastAsia="Amiri" w:cs="Amiri"/>
          <w:color w:val="111111"/>
          <w:sz w:val="28"/>
          <w:sz w:val="28"/>
          <w:szCs w:val="28"/>
          <w:rtl w:val="true"/>
          <w:lang w:bidi="ar-SA"/>
        </w:rPr>
        <w:t xml:space="preserve">ان من الراجح المؤكد علي من يشايع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في الليلة الحادية عشرة عند قبر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ملامح الاستياء و شعار الحزن علي ذلك الفادح الجلل بين انة و حنة و صراخ و عولة كأنه ينظر من كثب الي ضحايا آل محمد مضرجين بالدماء تسفي عليهم الريح بوغاء الثري وهـي اشلاء مقطعة قد طعمتها سمر الرماح و نهلت من دمائها بيض الصفاح و طحنتها سنابك الخيل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يرنو من أمم الي عقائل بيت الوحي تذرف الدمع علي تلك الجثث الزواكي فمن نادبة الي صارخة و من ناشجة الي لاطمة صدرها و ناشرة شعرها </w:t>
      </w:r>
      <w:r>
        <w:rPr>
          <w:rStyle w:val="FootnoteAnchor"/>
          <w:rtl w:val="true"/>
        </w:rPr>
        <w:footnoteReference w:id="896"/>
      </w:r>
      <w:r>
        <w:rPr>
          <w:rFonts w:ascii="Amiri" w:hAnsi="Amiri" w:eastAsia="Amiri" w:cs="Amiri"/>
          <w:color w:val="111111"/>
          <w:sz w:val="28"/>
          <w:sz w:val="28"/>
          <w:szCs w:val="28"/>
          <w:rtl w:val="true"/>
          <w:lang w:bidi="ar-SA"/>
        </w:rPr>
        <w:t>فيواسيها المتصور ببكائه المتواصل و عقيرته المرتفعة و عبرته الغزيرة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المقطوع به ان في هـذه الحالة صلة للصديقة الطاهرة فاطمة الزهراء و مواساة لها و فيها جلب رغبات ائمة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يستأنس به من الآثار الواردة في امثال هـذا في سائر الاحوال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أحاديث ربما يستفيد المتأمل منها هـذه النظرية ففي الحديث عن مالك الجهني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يوم عاشوراء حتي يظل عنده باكيا لقي الله يوم القيامة بثواب الفي الف حجة و الفي الف عمرة و الفي الف غزوة مع رسول الله و الأئمة الراشدين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افاد علماء العربية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فيمن أقام في المكان نهارا الي الليل </w:t>
      </w:r>
      <w:r>
        <w:rPr>
          <w:rStyle w:val="FootnoteAnchor"/>
          <w:rtl w:val="true"/>
        </w:rPr>
        <w:footnoteReference w:id="898"/>
      </w:r>
      <w:r>
        <w:rPr>
          <w:rFonts w:ascii="Amiri" w:hAnsi="Amiri" w:eastAsia="Amiri" w:cs="Amiri"/>
          <w:color w:val="111111"/>
          <w:sz w:val="28"/>
          <w:sz w:val="28"/>
          <w:szCs w:val="28"/>
          <w:rtl w:val="true"/>
          <w:lang w:bidi="ar-SA"/>
        </w:rPr>
        <w:t xml:space="preserve">و الاقامة الي الليل ان لم يستلزم المبيت في الليلة المتعقبة للنهار الا أن </w:t>
      </w:r>
    </w:p>
    <w:p>
      <w:pPr>
        <w:pStyle w:val="BookText"/>
        <w:rPr/>
      </w:pPr>
      <w:r>
        <w:rPr>
          <w:rFonts w:ascii="Amiri" w:hAnsi="Amiri" w:eastAsia="Amiri" w:cs="Amiri"/>
          <w:color w:val="111111"/>
          <w:sz w:val="28"/>
          <w:sz w:val="28"/>
          <w:szCs w:val="28"/>
          <w:rtl w:val="true"/>
          <w:lang w:bidi="ar-SA"/>
        </w:rPr>
        <w:t xml:space="preserve">حديث جابر الجعفي عن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يساعد عليه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يوم عاشوراء و بات عنده كان كمن استشهد بين يديه </w:t>
      </w:r>
      <w:r>
        <w:rPr>
          <w:rStyle w:val="FootnoteAnchor"/>
          <w:rtl w:val="true"/>
        </w:rPr>
        <w:footnoteReference w:id="899"/>
      </w:r>
      <w:r>
        <w:rPr>
          <w:rFonts w:ascii="Amiri" w:hAnsi="Amiri" w:eastAsia="Amiri" w:cs="Amiri"/>
          <w:color w:val="111111"/>
          <w:sz w:val="28"/>
          <w:sz w:val="28"/>
          <w:szCs w:val="28"/>
          <w:rtl w:val="true"/>
          <w:lang w:bidi="ar-SA"/>
        </w:rPr>
        <w:t xml:space="preserve">فان الظاهر منه ارادة المبيت المتعقب لليوم لا السابق عليه و الا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ليلة عاشوراء عند الحسين و زار يومه و ظل باكيا كان له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ان الاعتبار يساعد علي ان المقيم عند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الذبيح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اليوم أن لا يرتحل عنه في هـذه الليلة التي لم يمر مثلها علي بنات رسول الله و ودائع الخلافة وهـن في تلك الفلاة الجرداء قد فقدن البدور النيرة و الاباة الصفوة و الي جنبهن الأشلاء المقطعة بسيوف البغي و الضلال وهـن في فرق سائد لا يدرين ماذا يصدر عليهن من اعداء الله و اعداء رسوله فيكون الموالي لهم البائت تلك الليلة عند قبره مشعرا بحزنه و بكائه الي اسفه بتأخره عن الحضور بالفوز الأكبر فيكثر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ليتنا كنا معكم فنفوز فوزا عظيما </w:t>
      </w:r>
      <w:r>
        <w:rPr>
          <w:rStyle w:val="FootnoteAnchor"/>
          <w:rtl w:val="true"/>
        </w:rPr>
        <w:footnoteReference w:id="900"/>
      </w:r>
      <w:r>
        <w:rPr>
          <w:rFonts w:ascii="Amiri" w:hAnsi="Amiri" w:eastAsia="Amiri" w:cs="Amiri"/>
          <w:color w:val="111111"/>
          <w:sz w:val="28"/>
          <w:sz w:val="28"/>
          <w:szCs w:val="28"/>
          <w:rtl w:val="true"/>
          <w:lang w:bidi="ar-SA"/>
        </w:rPr>
        <w:t xml:space="preserve">و يواسي سيدة النساء الباكية علي مهجتها الممنوع من الورود و لقد رأتها في المنام ذرة النائحة واقفة علي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 أمرتها أن تنشد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العينان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استهلا لا تغيضا</w:t>
      </w:r>
    </w:p>
    <w:p>
      <w:pPr>
        <w:pStyle w:val="BookText"/>
        <w:rPr/>
      </w:pPr>
      <w:r>
        <w:rPr>
          <w:rFonts w:ascii="Amiri" w:hAnsi="Amiri" w:eastAsia="Amiri" w:cs="Amiri"/>
          <w:color w:val="111111"/>
          <w:sz w:val="28"/>
          <w:sz w:val="28"/>
          <w:szCs w:val="28"/>
          <w:rtl w:val="true"/>
          <w:lang w:bidi="ar-SA"/>
        </w:rPr>
        <w:t xml:space="preserve">و ابكيا 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ترك الجسم رضيضا</w:t>
      </w:r>
    </w:p>
    <w:p>
      <w:pPr>
        <w:pStyle w:val="BookText"/>
        <w:rPr/>
      </w:pPr>
      <w:r>
        <w:rPr>
          <w:rFonts w:ascii="Amiri" w:hAnsi="Amiri" w:eastAsia="Amiri" w:cs="Amiri"/>
          <w:color w:val="111111"/>
          <w:sz w:val="28"/>
          <w:sz w:val="28"/>
          <w:szCs w:val="28"/>
          <w:rtl w:val="true"/>
          <w:lang w:bidi="ar-SA"/>
        </w:rPr>
        <w:t xml:space="preserve">لم امرضه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كان مريضا </w:t>
      </w:r>
      <w:r>
        <w:rPr>
          <w:rStyle w:val="FootnoteAnchor"/>
          <w:rtl w:val="true"/>
        </w:rPr>
        <w:footnoteReference w:id="90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يحدث القاضي ابوعلي المحسن بن علي التنوخي عن أبيه ان أباالحسن الكاتب كان يسأل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ابن‌النائح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يعرفه من كان في المجلس من أهل الكرخ غيري فقلت له ما القصة؟ قال ابوالحسن الكاتب عندي جارية كثيرة الصيام و التهجد وهـي لا تقيم كلمة عربية صحيحة فضلا عن أن تروي شعرا و الغالب علي لسانها النبطية انتبهت البارحة فزعة ترتعد و مرقدس سرها قريب من موضعي فصاحت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الحقني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صليت وردي و نمت فرأيت كأني في درب من دروب الكرخ و اذا بحجرة نظيفة </w:t>
      </w:r>
    </w:p>
    <w:p>
      <w:pPr>
        <w:pStyle w:val="BookText"/>
        <w:rPr/>
      </w:pPr>
      <w:r>
        <w:rPr>
          <w:rFonts w:ascii="Amiri" w:hAnsi="Amiri" w:eastAsia="Amiri" w:cs="Amiri"/>
          <w:color w:val="111111"/>
          <w:sz w:val="28"/>
          <w:sz w:val="28"/>
          <w:szCs w:val="28"/>
          <w:rtl w:val="true"/>
          <w:lang w:bidi="ar-SA"/>
        </w:rPr>
        <w:t>بيضاء مليحة الساج مفتوحة الباب و نساء وقوف عليه قلت لهم من مات أو ما الخبر فأومأوا الي داخل الدار فدخلت فاذا بدار نظيفة في نهاية الحسن و في صحنها امرأة شابة لم أرقط أحسن منها و لا ابهي و لا اجمل و عليها ثياب حسنة و ملتحفة بازار ابيض و في حجرها رأس رجل يشخب دما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انا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رأس ابني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ان ينوح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أمرضه فاسلو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كان مريضا</w:t>
      </w:r>
    </w:p>
    <w:p>
      <w:pPr>
        <w:pStyle w:val="BookText"/>
        <w:rPr/>
      </w:pPr>
      <w:r>
        <w:rPr>
          <w:rFonts w:ascii="Amiri" w:hAnsi="Amiri" w:eastAsia="Amiri" w:cs="Amiri"/>
          <w:color w:val="111111"/>
          <w:sz w:val="28"/>
          <w:sz w:val="28"/>
          <w:szCs w:val="28"/>
          <w:rtl w:val="true"/>
          <w:lang w:bidi="ar-SA"/>
        </w:rPr>
        <w:t>فانتبهت فزعة و قالت العجوز لم امرطه بالطاء المهملة لانها لا تتمكن من اقامة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فسكنتها حتي نامت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ابوالحسن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التنوخي، يا أباالقاسم مع معرفتك بابن اصدق قد حملتك الامانة و ألزمتك ان تبلغها له فقال التنوخي سمعا و طاعة لأمر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هـذا في شهر شعبان و الناس يومئذ يلاقون جهدا جهيدا من الحنابلة اذا ارادوا و الخروج الي الحائر فلم أزل اتلطف اليهم حتي خرجت فكنت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فسألت عن ابن اصدق حتي رأيته و قلت له 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تأمرك ان تنوح بالقصيدة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امرضه فاسلو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كان مريضا</w:t>
      </w:r>
    </w:p>
    <w:p>
      <w:pPr>
        <w:pStyle w:val="BookText"/>
        <w:rPr/>
      </w:pPr>
      <w:r>
        <w:rPr>
          <w:rFonts w:ascii="Amiri" w:hAnsi="Amiri" w:eastAsia="Amiri" w:cs="Amiri"/>
          <w:color w:val="111111"/>
          <w:sz w:val="28"/>
          <w:sz w:val="28"/>
          <w:szCs w:val="28"/>
          <w:rtl w:val="true"/>
          <w:lang w:bidi="ar-SA"/>
        </w:rPr>
        <w:t>و ما كنت اعرف القصيدة قبل ذلك فانزعج من هذا فقصصت عليه و علي من حضر الحديث فأجهشوا بالبكاء و ما ناح تلك الليلة الا بهذه القصيدة و 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العينان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استهلا لا تغيضا</w:t>
      </w:r>
    </w:p>
    <w:p>
      <w:pPr>
        <w:pStyle w:val="BookText"/>
        <w:rPr/>
      </w:pPr>
      <w:r>
        <w:rPr>
          <w:rFonts w:ascii="Amiri" w:hAnsi="Amiri" w:eastAsia="Amiri" w:cs="Amiri"/>
          <w:color w:val="111111"/>
          <w:sz w:val="28"/>
          <w:sz w:val="28"/>
          <w:szCs w:val="28"/>
          <w:rtl w:val="true"/>
          <w:lang w:bidi="ar-SA"/>
        </w:rPr>
        <w:t xml:space="preserve">وهـي لبعض الشعراء الكوفيين الي ابي‌الحسن فأخبرته الخبر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السلب‌</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اباحسن يا خير حام لجاره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ابث لك الشكوي بدمع مرقوقٍ </w:t>
      </w:r>
    </w:p>
    <w:p>
      <w:pPr>
        <w:pStyle w:val="BookText"/>
        <w:rPr/>
      </w:pPr>
      <w:r>
        <w:rPr>
          <w:rFonts w:ascii="Amiri" w:hAnsi="Amiri" w:eastAsia="Amiri" w:cs="Amiri"/>
          <w:color w:val="111111"/>
          <w:sz w:val="28"/>
          <w:sz w:val="28"/>
          <w:szCs w:val="28"/>
          <w:rtl w:val="true"/>
          <w:lang w:bidi="ar-SA"/>
        </w:rPr>
        <w:t xml:space="preserve">و ناهيك في رزء تفاقم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فيه الدمع من بعض منطقي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اتغضي و منك اليوم آل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كل ذحل في حشاها مؤرق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لك في ارض الطفوف نوادب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ينحن بها نوح الحمام المطوق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طفلة قد ارهبوها بقسوة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عودت من قبل غير الترقرق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طفل يحلي جيده طوق 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فطوق مذعورا بسهم مفوق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حرة حسري بدت من خبا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لديها ساتر غير مرفق</w:t>
      </w:r>
    </w:p>
    <w:p>
      <w:pPr>
        <w:pStyle w:val="BookText"/>
        <w:rPr/>
      </w:pPr>
      <w:r>
        <w:rPr>
          <w:rFonts w:ascii="Amiri" w:hAnsi="Amiri" w:eastAsia="Amiri" w:cs="Amiri"/>
          <w:color w:val="111111"/>
          <w:sz w:val="28"/>
          <w:sz w:val="28"/>
          <w:szCs w:val="28"/>
          <w:rtl w:val="true"/>
          <w:lang w:bidi="ar-SA"/>
        </w:rPr>
        <w:t xml:space="preserve">هنالك لو شاهدتها تنفث الشجي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من الوجد المبرح محرق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لعز اميرالمؤمنين خروجها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بحال احزنت كل مشفق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اسر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تسييرها بين الأعادي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لها بين العدي من يصونها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غير مضني بالحبال مربق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أفاطم سمعا علني في تزفري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ابثك اشجانا أخذن بمخنق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الأولي حلوا بعرصة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هـووا في ثراها مشرقا بعد مشرق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قضوا و جلال العز يعلو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ماتوا كراما مالووا جيد مطرق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عذر حتي تلفظي القلب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بفيض دم من ماء عينيك مهرق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لما قتل أبوعبدالله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الناس علي ثقله و متاعه و انتهبوا ما في الخيام </w:t>
      </w:r>
      <w:r>
        <w:rPr>
          <w:rStyle w:val="FootnoteAnchor"/>
          <w:rtl w:val="true"/>
        </w:rPr>
        <w:footnoteReference w:id="904"/>
      </w:r>
      <w:r>
        <w:rPr>
          <w:rFonts w:ascii="Amiri" w:hAnsi="Amiri" w:eastAsia="Amiri" w:cs="Amiri"/>
          <w:color w:val="111111"/>
          <w:sz w:val="28"/>
          <w:sz w:val="28"/>
          <w:szCs w:val="28"/>
          <w:rtl w:val="true"/>
          <w:lang w:bidi="ar-SA"/>
        </w:rPr>
        <w:t xml:space="preserve">و أضرموا النار فيها و تسابق القوم علي سلب حرائر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ففررن بنات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حواسر مسلبات باكيات </w:t>
      </w:r>
      <w:r>
        <w:rPr>
          <w:rStyle w:val="FootnoteAnchor"/>
          <w:rtl w:val="true"/>
        </w:rPr>
        <w:footnoteReference w:id="905"/>
      </w:r>
      <w:r>
        <w:rPr>
          <w:rFonts w:ascii="Amiri" w:hAnsi="Amiri" w:eastAsia="Amiri" w:cs="Amiri"/>
          <w:color w:val="111111"/>
          <w:sz w:val="28"/>
          <w:sz w:val="28"/>
          <w:szCs w:val="28"/>
          <w:rtl w:val="true"/>
          <w:lang w:bidi="ar-SA"/>
        </w:rPr>
        <w:t xml:space="preserve">و ان المرأة لتسلب مقنعتها من رأسها و خاتمها من اصبعها و قرطها من اذنها و الخلخال من رجلها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رجل قرطين لام‌كلثوم و خرم اذنها </w:t>
      </w:r>
      <w:r>
        <w:rPr>
          <w:rStyle w:val="FootnoteAnchor"/>
          <w:rtl w:val="true"/>
        </w:rPr>
        <w:footnoteReference w:id="907"/>
      </w:r>
      <w:r>
        <w:rPr>
          <w:rFonts w:ascii="Amiri" w:hAnsi="Amiri" w:eastAsia="Amiri" w:cs="Amiri"/>
          <w:color w:val="111111"/>
          <w:sz w:val="28"/>
          <w:sz w:val="28"/>
          <w:szCs w:val="28"/>
          <w:rtl w:val="true"/>
          <w:lang w:bidi="ar-SA"/>
        </w:rPr>
        <w:t>و جاء آخر الي فاطمة ابنة الحسين فانتزع خلخالها و هو يبكي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 أنا أسلب ابنة رسول الله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يأخذه غيري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رأت رجلا يسوق النساء بكعب رمحه وهـن يلذن بعضهن ببعض و قد أخذ </w:t>
      </w:r>
    </w:p>
    <w:p>
      <w:pPr>
        <w:pStyle w:val="BookText"/>
        <w:rPr/>
      </w:pPr>
      <w:r>
        <w:rPr>
          <w:rFonts w:ascii="Amiri" w:hAnsi="Amiri" w:eastAsia="Amiri" w:cs="Amiri"/>
          <w:color w:val="111111"/>
          <w:sz w:val="28"/>
          <w:sz w:val="28"/>
          <w:szCs w:val="28"/>
          <w:rtl w:val="true"/>
          <w:lang w:bidi="ar-SA"/>
        </w:rPr>
        <w:t xml:space="preserve">ما عليهن من اخمرة و اسورة و لما بصر بها قصدها ففرت منه فأتبعها رمحه فسقطت لوجهها مغشيا عليها و لما افاقت رأت عمتها ام‌كلثوم عند رأسها تبكي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ازعجت من خدرها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كالقطا روع من بعد هـجود</w:t>
      </w:r>
    </w:p>
    <w:p>
      <w:pPr>
        <w:pStyle w:val="BookText"/>
        <w:rPr/>
      </w:pPr>
      <w:r>
        <w:rPr>
          <w:rFonts w:ascii="Amiri" w:hAnsi="Amiri" w:eastAsia="Amiri" w:cs="Amiri"/>
          <w:color w:val="111111"/>
          <w:sz w:val="28"/>
          <w:sz w:val="28"/>
          <w:szCs w:val="28"/>
          <w:rtl w:val="true"/>
          <w:lang w:bidi="ar-SA"/>
        </w:rPr>
        <w:t xml:space="preserve">تندب الصون الذي قد فقدت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صبرها فيه الي خير فقيد</w:t>
      </w:r>
    </w:p>
    <w:p>
      <w:pPr>
        <w:pStyle w:val="BookText"/>
        <w:rPr/>
      </w:pPr>
      <w:r>
        <w:rPr>
          <w:rFonts w:ascii="Amiri" w:hAnsi="Amiri" w:eastAsia="Amiri" w:cs="Amiri"/>
          <w:color w:val="111111"/>
          <w:sz w:val="28"/>
          <w:sz w:val="28"/>
          <w:szCs w:val="28"/>
          <w:rtl w:val="true"/>
          <w:lang w:bidi="ar-SA"/>
        </w:rPr>
        <w:t xml:space="preserve">فقدت خير عماد فدعت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بني‌عمرو العلي كل عميد</w:t>
      </w:r>
    </w:p>
    <w:p>
      <w:pPr>
        <w:pStyle w:val="BookText"/>
        <w:rPr/>
      </w:pPr>
      <w:r>
        <w:rPr>
          <w:rFonts w:ascii="Amiri" w:hAnsi="Amiri" w:eastAsia="Amiri" w:cs="Amiri"/>
          <w:color w:val="111111"/>
          <w:sz w:val="28"/>
          <w:sz w:val="28"/>
          <w:szCs w:val="28"/>
          <w:rtl w:val="true"/>
          <w:lang w:bidi="ar-SA"/>
        </w:rPr>
        <w:t xml:space="preserve">لبدور بدماها 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أشرق مغبر الصعيد</w:t>
      </w:r>
    </w:p>
    <w:p>
      <w:pPr>
        <w:pStyle w:val="BookText"/>
        <w:rPr/>
      </w:pPr>
      <w:r>
        <w:rPr>
          <w:rFonts w:ascii="Amiri" w:hAnsi="Amiri" w:eastAsia="Amiri" w:cs="Amiri"/>
          <w:color w:val="111111"/>
          <w:sz w:val="28"/>
          <w:sz w:val="28"/>
          <w:szCs w:val="28"/>
          <w:rtl w:val="true"/>
          <w:lang w:bidi="ar-SA"/>
        </w:rPr>
        <w:t xml:space="preserve">بين محزوز وريد وزعت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جسمه البيض و مقطوع زنود</w:t>
      </w:r>
    </w:p>
    <w:p>
      <w:pPr>
        <w:pStyle w:val="BookText"/>
        <w:rPr/>
      </w:pPr>
      <w:r>
        <w:rPr>
          <w:rFonts w:ascii="Amiri" w:hAnsi="Amiri" w:eastAsia="Amiri" w:cs="Amiri"/>
          <w:color w:val="111111"/>
          <w:sz w:val="28"/>
          <w:sz w:val="28"/>
          <w:szCs w:val="28"/>
          <w:rtl w:val="true"/>
          <w:lang w:bidi="ar-SA"/>
        </w:rPr>
        <w:t xml:space="preserve">قد تواروا بقنا الخط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الخطي غاب للاسود</w:t>
      </w:r>
    </w:p>
    <w:p>
      <w:pPr>
        <w:pStyle w:val="BookText"/>
        <w:rPr/>
      </w:pPr>
      <w:r>
        <w:rPr>
          <w:rFonts w:ascii="Amiri" w:hAnsi="Amiri" w:eastAsia="Amiri" w:cs="Amiri"/>
          <w:color w:val="111111"/>
          <w:sz w:val="28"/>
          <w:sz w:val="28"/>
          <w:szCs w:val="28"/>
          <w:rtl w:val="true"/>
          <w:lang w:bidi="ar-SA"/>
        </w:rPr>
        <w:t xml:space="preserve">تصدع الظلماء أوضاح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كمصابيح علي الترب ركود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و نظرت امرأة من آل بكر بن وائل كانت مع زوجها الي بنات رسول الله بهذه الحال فصاحت يا آل بكر بن وائل اتسلب بنات رسول الله لا حكم الا لله يا لثارات رسول الله فردها زوجها الي رحله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انتهي القوم الي علي بن الحسين و هو مريض </w:t>
      </w:r>
      <w:r>
        <w:rPr>
          <w:rStyle w:val="FootnoteAnchor"/>
          <w:rtl w:val="true"/>
        </w:rPr>
        <w:footnoteReference w:id="912"/>
      </w:r>
      <w:r>
        <w:rPr>
          <w:rFonts w:ascii="Amiri" w:hAnsi="Amiri" w:eastAsia="Amiri" w:cs="Amiri"/>
          <w:color w:val="111111"/>
          <w:sz w:val="28"/>
          <w:sz w:val="28"/>
          <w:szCs w:val="28"/>
          <w:rtl w:val="true"/>
          <w:lang w:bidi="ar-SA"/>
        </w:rPr>
        <w:t xml:space="preserve">علي فراشه لا يستطيع النهوض فقائل يقول لا تدعوا منهم صغيرا و لا كبيرا و آخر يقول لا تعجلوا حتي نستشير الامير عمر بن سعد </w:t>
      </w:r>
      <w:r>
        <w:rPr>
          <w:rStyle w:val="FootnoteAnchor"/>
          <w:rtl w:val="true"/>
        </w:rPr>
        <w:footnoteReference w:id="913"/>
      </w:r>
      <w:r>
        <w:rPr>
          <w:rFonts w:ascii="Amiri" w:hAnsi="Amiri" w:eastAsia="Amiri" w:cs="Amiri"/>
          <w:color w:val="111111"/>
          <w:sz w:val="28"/>
          <w:sz w:val="28"/>
          <w:szCs w:val="28"/>
          <w:rtl w:val="true"/>
          <w:lang w:bidi="ar-SA"/>
        </w:rPr>
        <w:t>و جرد الشمر سيفه يريد قتله فقال له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اتقتل الصبيان؟ انما هـو صبي مريض</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ابن‌زياد أمر بقتل أولاد الحسين و بالغ ابن‌سعد في منعه </w:t>
      </w:r>
      <w:r>
        <w:rPr>
          <w:rStyle w:val="FootnoteAnchor"/>
          <w:rtl w:val="true"/>
        </w:rPr>
        <w:footnoteReference w:id="915"/>
      </w:r>
      <w:r>
        <w:rPr>
          <w:rFonts w:ascii="Amiri" w:hAnsi="Amiri" w:eastAsia="Amiri" w:cs="Amiri"/>
          <w:color w:val="111111"/>
          <w:sz w:val="28"/>
          <w:sz w:val="28"/>
          <w:szCs w:val="28"/>
          <w:rtl w:val="true"/>
          <w:lang w:bidi="ar-SA"/>
        </w:rPr>
        <w:t>خصوصا لما سمع العقيلة زينب ابنة أميرالمؤمنين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حتي اقتل دونه فكفوا عنه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353" w:name="pg981_6536"/>
    </w:p>
    <w:p>
      <w:pPr>
        <w:pStyle w:val="BookText"/>
        <w:rPr/>
      </w:pPr>
      <w:bookmarkEnd w:id="353"/>
      <w:r>
        <w:rPr>
          <w:rFonts w:ascii="Amiri" w:hAnsi="Amiri" w:eastAsia="Amiri" w:cs="Amiri"/>
          <w:color w:val="111111"/>
          <w:sz w:val="28"/>
          <w:sz w:val="28"/>
          <w:szCs w:val="28"/>
          <w:rtl w:val="true"/>
          <w:lang w:bidi="ar-SA"/>
        </w:rPr>
        <w:t>كانت عيادته منهم سياطهم و في كعوب القنا قالوا البقاء لكا</w:t>
      </w:r>
    </w:p>
    <w:p>
      <w:pPr>
        <w:pStyle w:val="BookText"/>
        <w:rPr/>
      </w:pPr>
      <w:r>
        <w:rPr>
          <w:rFonts w:ascii="Amiri" w:hAnsi="Amiri" w:eastAsia="Amiri" w:cs="Amiri"/>
          <w:color w:val="111111"/>
          <w:sz w:val="28"/>
          <w:sz w:val="28"/>
          <w:szCs w:val="28"/>
          <w:rtl w:val="true"/>
          <w:lang w:bidi="ar-SA"/>
        </w:rPr>
        <w:t>جروه فانتهبوا النطع المعد له و أوطأوا جسمه السعدان و الحسكا</w:t>
      </w:r>
    </w:p>
    <w:p>
      <w:pPr>
        <w:pStyle w:val="BookText"/>
        <w:rPr/>
      </w:pPr>
      <w:r>
        <w:rPr>
          <w:rFonts w:ascii="Amiri" w:hAnsi="Amiri" w:eastAsia="Amiri" w:cs="Amiri"/>
          <w:color w:val="111111"/>
          <w:sz w:val="28"/>
          <w:sz w:val="28"/>
          <w:szCs w:val="28"/>
          <w:rtl w:val="true"/>
          <w:lang w:bidi="ar-SA"/>
        </w:rPr>
        <w:t>و أقبل ابن‌سعد الي النساء فلما رأينه بكين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القوم عنهن و قد أخذوا ما عليهن و لم يردوا شيئا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 انت اذا عرفت ان زين‌العابدين مع ما به من المرض هـو الكفيل و المحامي لحرم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الله تعالي احدا منه فيغيبه عن عياله فاتلكم الفواقد كيف يكون حالهن اذا فقدن المحامي و المصبر لهن؟ مع ان احدا من المؤرخين لم يذكره حتي علي الاحتمال البعيد لكن الزبيري أراد أن يسود صحيفته بالمفتريات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فوكل جماعة بحفظهن و عاد الي خيمته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حائرات أطار القوم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رعبا غداة عليها خدرها هـجموا</w:t>
      </w:r>
    </w:p>
    <w:p>
      <w:pPr>
        <w:pStyle w:val="BookText"/>
        <w:rPr/>
      </w:pPr>
      <w:r>
        <w:rPr>
          <w:rFonts w:ascii="Amiri" w:hAnsi="Amiri" w:eastAsia="Amiri" w:cs="Amiri"/>
          <w:color w:val="111111"/>
          <w:sz w:val="28"/>
          <w:sz w:val="28"/>
          <w:szCs w:val="28"/>
          <w:rtl w:val="true"/>
          <w:lang w:bidi="ar-SA"/>
        </w:rPr>
        <w:t xml:space="preserve">كانت بحيث عليها قومها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سرادقا ارضه من عزهم حرم‌</w:t>
      </w:r>
    </w:p>
    <w:p>
      <w:pPr>
        <w:pStyle w:val="BookText"/>
        <w:rPr/>
      </w:pPr>
      <w:r>
        <w:rPr>
          <w:rFonts w:ascii="Amiri" w:hAnsi="Amiri" w:eastAsia="Amiri" w:cs="Amiri"/>
          <w:color w:val="111111"/>
          <w:sz w:val="28"/>
          <w:sz w:val="28"/>
          <w:szCs w:val="28"/>
          <w:rtl w:val="true"/>
          <w:lang w:bidi="ar-SA"/>
        </w:rPr>
        <w:t xml:space="preserve">يكاد منهـيبة أن لا تطوف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الملائك لو لا انهم خدم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فغودرت بي أيدي القوم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 و ليس لها من فيه تعتصم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لوت جيدها بالعتبهـاتفة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بقومها و حشاها ملؤه ضرم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عجت بهم مذ علي ابرادها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ايدي العدو ولكن من لها بهم </w:t>
      </w:r>
      <w:r>
        <w:rPr>
          <w:rStyle w:val="FootnoteAnchor"/>
          <w:rtl w:val="true"/>
        </w:rPr>
        <w:footnoteReference w:id="918"/>
      </w:r>
    </w:p>
    <w:p>
      <w:pPr>
        <w:pStyle w:val="Heading3"/>
        <w:numPr>
          <w:ilvl w:val="2"/>
          <w:numId w:val="1"/>
        </w:numPr>
        <w:rPr/>
      </w:pPr>
      <w:bookmarkStart w:id="354" w:name="__RefHeading___Toc1033367_373438147"/>
      <w:bookmarkStart w:id="355" w:name="_Toc123"/>
      <w:bookmarkEnd w:id="354"/>
      <w:r>
        <w:rPr>
          <w:rtl w:val="true"/>
        </w:rPr>
        <w:t>الخيل‌</w:t>
      </w:r>
      <w:bookmarkEnd w:id="355"/>
    </w:p>
    <w:p>
      <w:pPr>
        <w:pStyle w:val="BookText"/>
        <w:rPr/>
      </w:pPr>
      <w:r>
        <w:rPr>
          <w:rFonts w:ascii="Amiri" w:hAnsi="Amiri" w:eastAsia="Amiri" w:cs="Amiri"/>
          <w:color w:val="111111"/>
          <w:sz w:val="28"/>
          <w:sz w:val="28"/>
          <w:szCs w:val="28"/>
          <w:rtl w:val="true"/>
          <w:lang w:bidi="ar-SA"/>
        </w:rPr>
        <w:t>و نادي 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ينتدب الي الحسين فيوطي‌ء الخيل صدره و ظهره، فقام عشرة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اسحاق بن حويه </w:t>
      </w:r>
      <w:r>
        <w:rPr>
          <w:rStyle w:val="FootnoteAnchor"/>
          <w:rtl w:val="true"/>
        </w:rPr>
        <w:footnoteReference w:id="920"/>
      </w:r>
      <w:r>
        <w:rPr>
          <w:rFonts w:ascii="Amiri" w:hAnsi="Amiri" w:eastAsia="Amiri" w:cs="Amiri"/>
          <w:color w:val="111111"/>
          <w:sz w:val="28"/>
          <w:sz w:val="28"/>
          <w:szCs w:val="28"/>
          <w:rtl w:val="true"/>
          <w:lang w:bidi="ar-SA"/>
        </w:rPr>
        <w:t xml:space="preserve">و الاحبش بن مرثد بن علقمة بن سلمة الحضرمي و حكيم بن الطفيل السنبسي و عمرو بن صبيح الصيداوي و رجاء بن منقذ العبدي و سالم بن خيثمة الجعفي و صالح بن وهب الجعفي و واخط بن </w:t>
      </w:r>
      <w:bookmarkStart w:id="356" w:name="pg981_6537"/>
    </w:p>
    <w:p>
      <w:pPr>
        <w:pStyle w:val="BookText"/>
        <w:rPr/>
      </w:pPr>
      <w:bookmarkEnd w:id="356"/>
      <w:r>
        <w:rPr>
          <w:rFonts w:ascii="Amiri" w:hAnsi="Amiri" w:eastAsia="Amiri" w:cs="Amiri"/>
          <w:color w:val="111111"/>
          <w:sz w:val="28"/>
          <w:sz w:val="28"/>
          <w:szCs w:val="28"/>
          <w:rtl w:val="true"/>
          <w:lang w:bidi="ar-SA"/>
        </w:rPr>
        <w:t>غانم وهـاني بن ثبيت الحضرمي و اسيد بن مالك، فداسوا بخيولهم جسد ريحانة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هـؤلاء العشرة الي ابن‌زياد يقدمهم اسيد بن مالك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يعبوب شديد الأسر</w:t>
      </w:r>
    </w:p>
    <w:p>
      <w:pPr>
        <w:pStyle w:val="BookText"/>
        <w:rPr/>
      </w:pPr>
      <w:r>
        <w:rPr>
          <w:rFonts w:ascii="Amiri" w:hAnsi="Amiri" w:eastAsia="Amiri" w:cs="Amiri"/>
          <w:color w:val="111111"/>
          <w:sz w:val="28"/>
          <w:sz w:val="28"/>
          <w:szCs w:val="28"/>
          <w:rtl w:val="true"/>
          <w:lang w:bidi="ar-SA"/>
        </w:rPr>
        <w:t xml:space="preserve">فأمر لهم بجائزة يسيرة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 شهيد أصلت الشمس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مشهدها من أصله متولد</w:t>
      </w:r>
    </w:p>
    <w:p>
      <w:pPr>
        <w:pStyle w:val="BookText"/>
        <w:rPr/>
      </w:pPr>
      <w:r>
        <w:rPr>
          <w:rFonts w:ascii="Amiri" w:hAnsi="Amiri" w:eastAsia="Amiri" w:cs="Amiri"/>
          <w:color w:val="111111"/>
          <w:sz w:val="28"/>
          <w:sz w:val="28"/>
          <w:szCs w:val="28"/>
          <w:rtl w:val="true"/>
          <w:lang w:bidi="ar-SA"/>
        </w:rPr>
        <w:t xml:space="preserve">و أي ذبيح داست الخيل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فرسانها من ذكره تتجمد</w:t>
      </w:r>
    </w:p>
    <w:p>
      <w:pPr>
        <w:pStyle w:val="BookText"/>
        <w:rPr/>
      </w:pPr>
      <w:r>
        <w:rPr>
          <w:rFonts w:ascii="Amiri" w:hAnsi="Amiri" w:eastAsia="Amiri" w:cs="Amiri"/>
          <w:color w:val="111111"/>
          <w:sz w:val="28"/>
          <w:sz w:val="28"/>
          <w:szCs w:val="28"/>
          <w:rtl w:val="true"/>
          <w:lang w:bidi="ar-SA"/>
        </w:rPr>
        <w:t xml:space="preserve">ألم تك تدري أن روح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كقرآنه في سبطه متجسد</w:t>
      </w:r>
    </w:p>
    <w:p>
      <w:pPr>
        <w:pStyle w:val="BookText"/>
        <w:rPr/>
      </w:pPr>
      <w:r>
        <w:rPr>
          <w:rFonts w:ascii="Amiri" w:hAnsi="Amiri" w:eastAsia="Amiri" w:cs="Amiri"/>
          <w:color w:val="111111"/>
          <w:sz w:val="28"/>
          <w:sz w:val="28"/>
          <w:szCs w:val="28"/>
          <w:rtl w:val="true"/>
          <w:lang w:bidi="ar-SA"/>
        </w:rPr>
        <w:t xml:space="preserve">فلو علمت تلك الخيول كأهلها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تحت السنابك احمد</w:t>
      </w:r>
    </w:p>
    <w:p>
      <w:pPr>
        <w:pStyle w:val="BookText"/>
        <w:rPr/>
      </w:pPr>
      <w:r>
        <w:rPr>
          <w:rFonts w:ascii="Amiri" w:hAnsi="Amiri" w:eastAsia="Amiri" w:cs="Amiri"/>
          <w:color w:val="111111"/>
          <w:sz w:val="28"/>
          <w:sz w:val="28"/>
          <w:szCs w:val="28"/>
          <w:rtl w:val="true"/>
          <w:lang w:bidi="ar-SA"/>
        </w:rPr>
        <w:t xml:space="preserve">لثارت علي فرسانها و تمردت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انهم ثاروا بها و تمردوا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قال البيروني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فعلوا بالحسين ما لم يفعل في جميع الامم باشرار الخلق من القتل بالسيف و الرمح و الحجارة و اجراء الخيول </w:t>
      </w:r>
      <w:r>
        <w:rPr>
          <w:rStyle w:val="FootnoteAnchor"/>
          <w:rtl w:val="true"/>
        </w:rPr>
        <w:footnoteReference w:id="923"/>
      </w:r>
      <w:r>
        <w:rPr>
          <w:rFonts w:ascii="Amiri" w:hAnsi="Amiri" w:eastAsia="Amiri" w:cs="Amiri"/>
          <w:color w:val="111111"/>
          <w:sz w:val="28"/>
          <w:sz w:val="28"/>
          <w:szCs w:val="28"/>
          <w:rtl w:val="true"/>
          <w:lang w:bidi="ar-SA"/>
        </w:rPr>
        <w:t xml:space="preserve">و قد وصل بعض هـذه الخيول الي مصر فقلعت نعالها و سمرت علي أبواب الدور تبركا و جرت بذلك السنة عندهم فصار أكثرهم يعمل نظيرها و يعلق علي أبواب الدور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فليت أكفا حاربتك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 بغي جاولتك جذام‌</w:t>
      </w:r>
    </w:p>
    <w:p>
      <w:pPr>
        <w:pStyle w:val="BookText"/>
        <w:rPr/>
      </w:pPr>
      <w:r>
        <w:rPr>
          <w:rFonts w:ascii="Amiri" w:hAnsi="Amiri" w:eastAsia="Amiri" w:cs="Amiri"/>
          <w:color w:val="111111"/>
          <w:sz w:val="28"/>
          <w:sz w:val="28"/>
          <w:szCs w:val="28"/>
          <w:rtl w:val="true"/>
          <w:lang w:bidi="ar-SA"/>
        </w:rPr>
        <w:t xml:space="preserve">و خيلا غدت تردي عليك جواريا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عقرن فلا يلوي لهن لجام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رضت قراك الخيل من بعد ما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الخيل صرعي منك فهي رمام‌</w:t>
      </w:r>
    </w:p>
    <w:p>
      <w:pPr>
        <w:pStyle w:val="BookText"/>
        <w:rPr/>
      </w:pPr>
      <w:r>
        <w:rPr>
          <w:rFonts w:ascii="Amiri" w:hAnsi="Amiri" w:eastAsia="Amiri" w:cs="Amiri"/>
          <w:color w:val="111111"/>
          <w:sz w:val="28"/>
          <w:sz w:val="28"/>
          <w:szCs w:val="28"/>
          <w:rtl w:val="true"/>
          <w:lang w:bidi="ar-SA"/>
        </w:rPr>
        <w:t xml:space="preserve">اصبت فلا يوم المسرات 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قمر في ليلهن تمام </w:t>
      </w:r>
      <w:r>
        <w:rPr>
          <w:rStyle w:val="FootnoteAnchor"/>
          <w:rtl w:val="true"/>
        </w:rPr>
        <w:footnoteReference w:id="925"/>
      </w:r>
    </w:p>
    <w:p>
      <w:pPr>
        <w:pStyle w:val="Heading3"/>
        <w:numPr>
          <w:ilvl w:val="2"/>
          <w:numId w:val="1"/>
        </w:numPr>
        <w:rPr/>
      </w:pPr>
      <w:bookmarkStart w:id="357" w:name="__RefHeading___Toc1033369_373438147"/>
      <w:bookmarkStart w:id="358" w:name="_Toc124"/>
      <w:bookmarkEnd w:id="357"/>
      <w:r>
        <w:rPr>
          <w:rtl w:val="true"/>
        </w:rPr>
        <w:t>الرؤوس‌</w:t>
      </w:r>
      <w:bookmarkEnd w:id="35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ابن‌سعد بالرؤوس فقطعت و اقتسمتها القبائل لتتقرب الي ابن‌زياد، </w:t>
      </w:r>
    </w:p>
    <w:p>
      <w:pPr>
        <w:pStyle w:val="BookText"/>
        <w:rPr/>
      </w:pPr>
      <w:r>
        <w:rPr>
          <w:rFonts w:ascii="Amiri" w:hAnsi="Amiri" w:eastAsia="Amiri" w:cs="Amiri"/>
          <w:color w:val="111111"/>
          <w:sz w:val="28"/>
          <w:sz w:val="28"/>
          <w:szCs w:val="28"/>
          <w:rtl w:val="true"/>
          <w:lang w:bidi="ar-SA"/>
        </w:rPr>
        <w:t xml:space="preserve">فجاءت كندة بثلاثة عشر و صاحبهم قيس بن الاشعث و جاءتهـوازن باثني عشر و صاحبهم شمر بن ذي‌الجوشن و جاءت تميم بسبعة عشر و بنوأسد بستة عشر و مذحج بسبعة و جاء آخرون بباقي الرؤوس </w:t>
      </w:r>
      <w:r>
        <w:rPr>
          <w:rStyle w:val="FootnoteAnchor"/>
          <w:rtl w:val="true"/>
        </w:rPr>
        <w:footnoteReference w:id="926"/>
      </w:r>
      <w:r>
        <w:rPr>
          <w:rFonts w:ascii="Amiri" w:hAnsi="Amiri" w:eastAsia="Amiri" w:cs="Amiri"/>
          <w:color w:val="111111"/>
          <w:sz w:val="28"/>
          <w:sz w:val="28"/>
          <w:szCs w:val="28"/>
          <w:rtl w:val="true"/>
          <w:lang w:bidi="ar-SA"/>
        </w:rPr>
        <w:t xml:space="preserve">و منعت عشيرة الحر الرياحي من قطع رأسه و رض جسده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سرح ابن‌سعد في اليوم العاشر رأس الحسين مع خولي بن يزيد الاصبحي و حميد بن مسلم الأزدي و سرح رؤوس أهل بيته و صحبه مع الشمر و قيس بن الاشعث و عمرو بن الحجاج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منزل خولي علي فرسخ من الكوفة فأخفي الرأس عن زوجته الانصارية لما يعهده من موالاتها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أنها لما رأت من التنور نورا راعها ذلك اذ لم تعهد فيه شيئا، فلما قربت منه سمعت اصوات نساء يندبن الحسين بأشجي ندبة، فحدث زوجها و خرجت باكية </w:t>
      </w:r>
      <w:r>
        <w:rPr>
          <w:rStyle w:val="FootnoteAnchor"/>
          <w:rtl w:val="true"/>
        </w:rPr>
        <w:footnoteReference w:id="929"/>
      </w:r>
      <w:r>
        <w:rPr>
          <w:rFonts w:ascii="Amiri" w:hAnsi="Amiri" w:eastAsia="Amiri" w:cs="Amiri"/>
          <w:color w:val="111111"/>
          <w:sz w:val="28"/>
          <w:sz w:val="28"/>
          <w:szCs w:val="28"/>
          <w:rtl w:val="true"/>
          <w:lang w:bidi="ar-SA"/>
        </w:rPr>
        <w:t xml:space="preserve">و لم تكتحل و لم تتطيب حزنا علي الحسين و كان اسمها العيوف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الصباح غدا بالرأس الي قصر الامارة و قد رجع ابن‌زياد في لبلته من معسكره بالنخيلة فوضع الرأس بين يديه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املأ ركابي فضة أو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قتلت السيد المحجبا</w:t>
      </w:r>
    </w:p>
    <w:p>
      <w:pPr>
        <w:pStyle w:val="BookText"/>
        <w:rPr/>
      </w:pPr>
      <w:r>
        <w:rPr>
          <w:rFonts w:ascii="Amiri" w:hAnsi="Amiri" w:eastAsia="Amiri" w:cs="Amiri"/>
          <w:color w:val="111111"/>
          <w:sz w:val="28"/>
          <w:sz w:val="28"/>
          <w:szCs w:val="28"/>
          <w:rtl w:val="true"/>
          <w:lang w:bidi="ar-SA"/>
        </w:rPr>
        <w:t xml:space="preserve">و خيرهم من يذكرون النسبا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خير الناس أما و أبا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فساء ابن‌زياد قوله أمام الجمع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علمت انه كذلك فلم قتلته؟ و الله لا نلت مني شيئا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359" w:name="pg981_6539"/>
    </w:p>
    <w:p>
      <w:pPr>
        <w:pStyle w:val="Heading3"/>
        <w:numPr>
          <w:ilvl w:val="2"/>
          <w:numId w:val="1"/>
        </w:numPr>
        <w:rPr/>
      </w:pPr>
      <w:bookmarkStart w:id="360" w:name="__RefHeading___Toc1033371_373438147"/>
      <w:bookmarkStart w:id="361" w:name="_Toc125"/>
      <w:bookmarkEnd w:id="359"/>
      <w:bookmarkEnd w:id="360"/>
      <w:r>
        <w:rPr>
          <w:rtl w:val="true"/>
        </w:rPr>
        <w:t>السفر من كربلاء</w:t>
      </w:r>
      <w:bookmarkEnd w:id="361"/>
    </w:p>
    <w:p>
      <w:pPr>
        <w:pStyle w:val="BookText"/>
        <w:rPr/>
      </w:pPr>
      <w:r>
        <w:rPr>
          <w:rFonts w:ascii="Amiri" w:hAnsi="Amiri" w:eastAsia="Amiri" w:cs="Amiri"/>
          <w:color w:val="111111"/>
          <w:sz w:val="28"/>
          <w:sz w:val="28"/>
          <w:szCs w:val="28"/>
          <w:rtl w:val="true"/>
          <w:lang w:bidi="ar-SA"/>
        </w:rPr>
        <w:t xml:space="preserve">لما سير ابن‌سعد الرؤوس الي الكوفة أقام مع الجيش الي الزوال من اليوم الحادي عشر فجمع قتلاه و صلي عليهم و دفنهم و ترك سيد شباب أهل الجنة و ريحانة الرسول الاكرم و من معه من أهل بيته و صحبه بلا غسل و لا كفن و لا دفن </w:t>
      </w:r>
      <w:r>
        <w:rPr>
          <w:rStyle w:val="FootnoteAnchor"/>
          <w:rtl w:val="true"/>
        </w:rPr>
        <w:footnoteReference w:id="932"/>
      </w:r>
      <w:r>
        <w:rPr>
          <w:rFonts w:ascii="Amiri" w:hAnsi="Amiri" w:eastAsia="Amiri" w:cs="Amiri"/>
          <w:color w:val="111111"/>
          <w:sz w:val="28"/>
          <w:sz w:val="28"/>
          <w:szCs w:val="28"/>
          <w:rtl w:val="true"/>
          <w:lang w:bidi="ar-SA"/>
        </w:rPr>
        <w:t>تسفي عليهم الصبا و يزورهم وحش الفلا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يمس فوق الترب عريان 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مأتما تبكيه فيه محارمه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حشا لم يمس قبرا لجسمه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 قلب ما اقيمت مآتمه </w:t>
      </w:r>
      <w:r>
        <w:rPr>
          <w:rStyle w:val="FootnoteAnchor"/>
          <w:rtl w:val="true"/>
        </w:rPr>
        <w:footnoteReference w:id="93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الزوال ارتحل الي الكوفة و معه نساء الحسين و صبيته و جواريه و عيالات الأصحاب و كن عشرين امرأة </w:t>
      </w:r>
      <w:r>
        <w:rPr>
          <w:rStyle w:val="FootnoteAnchor"/>
          <w:rtl w:val="true"/>
        </w:rPr>
        <w:footnoteReference w:id="934"/>
      </w:r>
      <w:r>
        <w:rPr>
          <w:rFonts w:ascii="Amiri" w:hAnsi="Amiri" w:eastAsia="Amiri" w:cs="Amiri"/>
          <w:color w:val="111111"/>
          <w:sz w:val="28"/>
          <w:sz w:val="28"/>
          <w:szCs w:val="28"/>
          <w:rtl w:val="true"/>
          <w:lang w:bidi="ar-SA"/>
        </w:rPr>
        <w:t xml:space="preserve">و سيروهن علي أقتاب الجمال بغير وطاء كما يساق سبي الترك و الروم وهـن ودائع خير الأنبياء و معهن السجاد علي ابن الحسين و عمره ثلاث و عشرون سنة </w:t>
      </w:r>
      <w:r>
        <w:rPr>
          <w:rStyle w:val="FootnoteAnchor"/>
          <w:rtl w:val="true"/>
        </w:rPr>
        <w:footnoteReference w:id="935"/>
      </w:r>
      <w:r>
        <w:rPr>
          <w:rFonts w:ascii="Amiri" w:hAnsi="Amiri" w:eastAsia="Amiri" w:cs="Amiri"/>
          <w:color w:val="111111"/>
          <w:sz w:val="28"/>
          <w:sz w:val="28"/>
          <w:szCs w:val="28"/>
          <w:rtl w:val="true"/>
          <w:lang w:bidi="ar-SA"/>
        </w:rPr>
        <w:t xml:space="preserve">و هو علي بعير ظالع بغير وطاء و قد أنهكته العلة </w:t>
      </w:r>
      <w:r>
        <w:rPr>
          <w:rStyle w:val="FootnoteAnchor"/>
          <w:rtl w:val="true"/>
        </w:rPr>
        <w:footnoteReference w:id="936"/>
      </w:r>
      <w:r>
        <w:rPr>
          <w:rFonts w:ascii="IRNazanin" w:hAnsi="IRNazanin" w:eastAsia="IRNazanin"/>
          <w:color w:val="111111"/>
          <w:sz w:val="28"/>
          <w:sz w:val="28"/>
          <w:szCs w:val="28"/>
          <w:rtl w:val="true"/>
          <w:lang w:bidi="fa-IR"/>
        </w:rPr>
        <w:t xml:space="preserve">و معه ولده الباقر </w:t>
      </w:r>
      <w:r>
        <w:rPr>
          <w:rStyle w:val="FootnoteAnchor"/>
          <w:rtl w:val="true"/>
        </w:rPr>
        <w:footnoteReference w:id="937"/>
      </w:r>
      <w:r>
        <w:rPr>
          <w:rFonts w:ascii="IRNazanin" w:hAnsi="IRNazanin" w:eastAsia="IRNazanin"/>
          <w:color w:val="111111"/>
          <w:sz w:val="28"/>
          <w:sz w:val="28"/>
          <w:szCs w:val="28"/>
          <w:rtl w:val="true"/>
          <w:lang w:bidi="fa-IR"/>
        </w:rPr>
        <w:t xml:space="preserve">و له سنتان و شهور </w:t>
      </w:r>
      <w:r>
        <w:rPr>
          <w:rStyle w:val="FootnoteAnchor"/>
          <w:rtl w:val="true"/>
        </w:rPr>
        <w:footnoteReference w:id="938"/>
      </w:r>
      <w:r>
        <w:rPr>
          <w:rFonts w:ascii="IRNazanin" w:hAnsi="IRNazanin" w:eastAsia="IRNazanin"/>
          <w:color w:val="111111"/>
          <w:sz w:val="28"/>
          <w:sz w:val="28"/>
          <w:szCs w:val="28"/>
          <w:rtl w:val="true"/>
          <w:lang w:bidi="fa-IR"/>
        </w:rPr>
        <w:t xml:space="preserve">و من أولاد الامام الحسن </w:t>
      </w:r>
    </w:p>
    <w:p>
      <w:pPr>
        <w:pStyle w:val="BookText"/>
        <w:rPr/>
      </w:pPr>
      <w:r>
        <w:rPr>
          <w:rFonts w:ascii="Amiri" w:hAnsi="Amiri" w:eastAsia="Amiri" w:cs="Amiri"/>
          <w:color w:val="111111"/>
          <w:sz w:val="28"/>
          <w:sz w:val="28"/>
          <w:szCs w:val="28"/>
          <w:rtl w:val="true"/>
          <w:lang w:bidi="ar-SA"/>
        </w:rPr>
        <w:t xml:space="preserve">المجتبي زيد و عمرو و الحسن المثني فانه اخذ أسيرا بعد أن قتل سبعة عشر رجلا و أصابته ثمان عشرة جراحة و قطعت يده اليمني فانتزعه أسماه بن خارجة الفزاري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فزارية فتركه ابن‌سعد له </w:t>
      </w:r>
      <w:r>
        <w:rPr>
          <w:rStyle w:val="FootnoteAnchor"/>
          <w:rtl w:val="true"/>
        </w:rPr>
        <w:footnoteReference w:id="939"/>
      </w:r>
      <w:r>
        <w:rPr>
          <w:rFonts w:ascii="Amiri" w:hAnsi="Amiri" w:eastAsia="Amiri" w:cs="Amiri"/>
          <w:color w:val="111111"/>
          <w:sz w:val="28"/>
          <w:sz w:val="28"/>
          <w:szCs w:val="28"/>
          <w:rtl w:val="true"/>
          <w:lang w:bidi="ar-SA"/>
        </w:rPr>
        <w:t xml:space="preserve">و كان معهم عقبة بن سمعان مولي الرباب زوجة الحسين و لما أخبر ابن‌زياد بأنه مولي للرباب خلي سبيله و اخبر ابن ‌زياد بأن المرقع بن ثمامة الأسدي نثر نبله و قاتل، فآمنه قومه و أخذوه فأمر بنفيه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الزارة</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فيظهر من ذلك ان الزارة موضع في 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الاخبار الطوال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ابن‌زياد المرقع بن ثمامة الاسدي الي الزبدة فلم يزل بها حتي هـلك يزيد وهـرب ابن‌زياد الي الشام فانصرف المرقع الي الكوفة، و في نشوار المحاضرة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ابامحمد المهلبي احدر محمد بن الحسن بن عبدالعزيز الهاشمي الي عمان في زورق طبقه عليه لأمر نقمه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أتري كيف أمست الخفرات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المخيم ماتوا</w:t>
      </w:r>
    </w:p>
    <w:p>
      <w:pPr>
        <w:pStyle w:val="BookText"/>
        <w:rPr/>
      </w:pPr>
      <w:r>
        <w:rPr>
          <w:rFonts w:ascii="Amiri" w:hAnsi="Amiri" w:eastAsia="Amiri" w:cs="Amiri"/>
          <w:color w:val="111111"/>
          <w:sz w:val="28"/>
          <w:sz w:val="28"/>
          <w:szCs w:val="28"/>
          <w:rtl w:val="true"/>
          <w:lang w:bidi="ar-SA"/>
        </w:rPr>
        <w:t xml:space="preserve">اتراهم للأسر قد أسلموها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 الرغم فارقتها الحماة</w:t>
      </w:r>
    </w:p>
    <w:p>
      <w:pPr>
        <w:pStyle w:val="BookText"/>
        <w:rPr/>
      </w:pPr>
      <w:r>
        <w:rPr>
          <w:rFonts w:ascii="Amiri" w:hAnsi="Amiri" w:eastAsia="Amiri" w:cs="Amiri"/>
          <w:color w:val="111111"/>
          <w:sz w:val="28"/>
          <w:sz w:val="28"/>
          <w:szCs w:val="28"/>
          <w:rtl w:val="true"/>
          <w:lang w:bidi="ar-SA"/>
        </w:rPr>
        <w:t xml:space="preserve">فارقوها من بعد ما ثلم العضب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دقت من الطعان القناة</w:t>
      </w:r>
    </w:p>
    <w:p>
      <w:pPr>
        <w:pStyle w:val="BookText"/>
        <w:rPr/>
      </w:pPr>
      <w:r>
        <w:rPr>
          <w:rFonts w:ascii="Amiri" w:hAnsi="Amiri" w:eastAsia="Amiri" w:cs="Amiri"/>
          <w:color w:val="111111"/>
          <w:sz w:val="28"/>
          <w:sz w:val="28"/>
          <w:szCs w:val="28"/>
          <w:rtl w:val="true"/>
          <w:lang w:bidi="ar-SA"/>
        </w:rPr>
        <w:t xml:space="preserve">و بنوا في دم الشهادة عرشا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قبلهم بنته البناة</w:t>
      </w:r>
    </w:p>
    <w:p>
      <w:pPr>
        <w:pStyle w:val="BookText"/>
        <w:rPr/>
      </w:pPr>
      <w:r>
        <w:rPr>
          <w:rFonts w:ascii="Amiri" w:hAnsi="Amiri" w:eastAsia="Amiri" w:cs="Amiri"/>
          <w:color w:val="111111"/>
          <w:sz w:val="28"/>
          <w:sz w:val="28"/>
          <w:szCs w:val="28"/>
          <w:rtl w:val="true"/>
          <w:lang w:bidi="ar-SA"/>
        </w:rPr>
        <w:t xml:space="preserve">أدهشتها من بعدهم هـجمة الخبـ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 عليها و أين عنها الاباة</w:t>
      </w:r>
    </w:p>
    <w:p>
      <w:pPr>
        <w:pStyle w:val="BookText"/>
        <w:rPr/>
      </w:pPr>
      <w:r>
        <w:rPr>
          <w:rFonts w:ascii="Amiri" w:hAnsi="Amiri" w:eastAsia="Amiri" w:cs="Amiri"/>
          <w:color w:val="111111"/>
          <w:sz w:val="28"/>
          <w:sz w:val="28"/>
          <w:szCs w:val="28"/>
          <w:rtl w:val="true"/>
          <w:lang w:bidi="ar-SA"/>
        </w:rPr>
        <w:t xml:space="preserve">فتصارخن يستغثن بصرعي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هـومت غفوة بهم و سباة</w:t>
      </w:r>
    </w:p>
    <w:p>
      <w:pPr>
        <w:pStyle w:val="BookText"/>
        <w:rPr/>
      </w:pPr>
      <w:r>
        <w:rPr>
          <w:rFonts w:ascii="Amiri" w:hAnsi="Amiri" w:eastAsia="Amiri" w:cs="Amiri"/>
          <w:color w:val="111111"/>
          <w:sz w:val="28"/>
          <w:sz w:val="28"/>
          <w:szCs w:val="28"/>
          <w:rtl w:val="true"/>
          <w:lang w:bidi="ar-SA"/>
        </w:rPr>
        <w:t xml:space="preserve">و ترامت بجنب كل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تستثيره و فتاة</w:t>
      </w:r>
    </w:p>
    <w:p>
      <w:pPr>
        <w:pStyle w:val="BookText"/>
        <w:rPr/>
      </w:pPr>
      <w:r>
        <w:rPr>
          <w:rFonts w:ascii="Amiri" w:hAnsi="Amiri" w:eastAsia="Amiri" w:cs="Amiri"/>
          <w:color w:val="111111"/>
          <w:sz w:val="28"/>
          <w:sz w:val="28"/>
          <w:szCs w:val="28"/>
          <w:rtl w:val="true"/>
          <w:lang w:bidi="ar-SA"/>
        </w:rPr>
        <w:t xml:space="preserve">يشتكين السياط قد ألمتهن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وهـل حفزت بصرعي شكاة</w:t>
      </w:r>
    </w:p>
    <w:p>
      <w:pPr>
        <w:pStyle w:val="BookText"/>
        <w:rPr/>
      </w:pPr>
      <w:r>
        <w:rPr>
          <w:rFonts w:ascii="Amiri" w:hAnsi="Amiri" w:eastAsia="Amiri" w:cs="Amiri"/>
          <w:color w:val="111111"/>
          <w:sz w:val="28"/>
          <w:sz w:val="28"/>
          <w:szCs w:val="28"/>
          <w:rtl w:val="true"/>
          <w:lang w:bidi="ar-SA"/>
        </w:rPr>
        <w:t xml:space="preserve">يتساقطن عن متون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أزعج النياق الحداة </w:t>
      </w:r>
      <w:r>
        <w:rPr>
          <w:rStyle w:val="FootnoteAnchor"/>
          <w:rtl w:val="true"/>
        </w:rPr>
        <w:footnoteReference w:id="94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عليكم الا ما مررتم بنا علي القتلي، و لما نظرن اليهم </w:t>
      </w:r>
    </w:p>
    <w:p>
      <w:pPr>
        <w:pStyle w:val="BookText"/>
        <w:rPr/>
      </w:pPr>
      <w:r>
        <w:rPr>
          <w:rFonts w:ascii="Amiri" w:hAnsi="Amiri" w:eastAsia="Amiri" w:cs="Amiri"/>
          <w:color w:val="111111"/>
          <w:sz w:val="28"/>
          <w:sz w:val="28"/>
          <w:szCs w:val="28"/>
          <w:rtl w:val="true"/>
          <w:lang w:bidi="ar-SA"/>
        </w:rPr>
        <w:t xml:space="preserve">مقطعي الاوصال قد طعمتهم سمر الرماح و نهلت من دمائهم بيض الصفاح و طحنتهم الخيل بسنابكها صحن و لطمن الوجوه </w:t>
      </w:r>
      <w:r>
        <w:rPr>
          <w:rStyle w:val="FootnoteAnchor"/>
          <w:rtl w:val="true"/>
        </w:rPr>
        <w:footnoteReference w:id="942"/>
      </w:r>
      <w:r>
        <w:rPr>
          <w:rFonts w:ascii="Amiri" w:hAnsi="Amiri" w:eastAsia="Amiri" w:cs="Amiri"/>
          <w:color w:val="111111"/>
          <w:sz w:val="28"/>
          <w:sz w:val="28"/>
          <w:szCs w:val="28"/>
          <w:rtl w:val="true"/>
          <w:lang w:bidi="ar-SA"/>
        </w:rPr>
        <w:t>و صاحت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هـذا حسين بالعراء مرمل بالدماء مقطع الأعضاء، و بناتك سبايا و ذريتك مقتلة فأبكت كل عدو و صديق </w:t>
      </w:r>
      <w:r>
        <w:rPr>
          <w:rStyle w:val="FootnoteAnchor"/>
          <w:rtl w:val="true"/>
        </w:rPr>
        <w:footnoteReference w:id="943"/>
      </w:r>
      <w:r>
        <w:rPr>
          <w:rFonts w:ascii="Amiri" w:hAnsi="Amiri" w:eastAsia="Amiri" w:cs="Amiri"/>
          <w:color w:val="111111"/>
          <w:sz w:val="28"/>
          <w:sz w:val="28"/>
          <w:szCs w:val="28"/>
          <w:rtl w:val="true"/>
          <w:lang w:bidi="ar-SA"/>
        </w:rPr>
        <w:t xml:space="preserve">حتي جرت دموع الخيل علي حوافرها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بسطت يديها تحت بدنه المقدس و رفعته نحو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تقبل منا هـذا القربان </w:t>
      </w:r>
      <w:r>
        <w:rPr>
          <w:rStyle w:val="FootnoteAnchor"/>
          <w:rtl w:val="true"/>
        </w:rPr>
        <w:footnoteReference w:id="945"/>
      </w:r>
      <w:r>
        <w:rPr>
          <w:rFonts w:ascii="Amiri" w:hAnsi="Amiri" w:eastAsia="Amiri" w:cs="Amiri"/>
          <w:color w:val="111111"/>
          <w:sz w:val="28"/>
          <w:sz w:val="28"/>
          <w:szCs w:val="28"/>
          <w:rtl w:val="true"/>
          <w:lang w:bidi="ar-SA"/>
        </w:rPr>
        <w:t xml:space="preserve">، و هذا الموقف يدلنا علي تبوئها عرش الجلالة و قد أخذ عليها العهد و الميثاق بتلك النهضة المقدسة كأخيها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التفاوت بينهما محفوظا، فلما خرج الحسين عن العهدة بازهاق نفسه القدسية نهضت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وجب عليها، و منه تقديم الذبيح الي ساحة الجلال الربوي و التعريف به ثم طفقت سلام الله عليها ببقية الشؤون و لا استبعاد في ذلك بعد وحدة النور و تفرد العنصر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تشاطرت هـي و الحسين بدعوة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القضاء عليهما ان يندبا</w:t>
      </w:r>
    </w:p>
    <w:p>
      <w:pPr>
        <w:pStyle w:val="BookText"/>
        <w:rPr/>
      </w:pPr>
      <w:r>
        <w:rPr>
          <w:rFonts w:ascii="Amiri" w:hAnsi="Amiri" w:eastAsia="Amiri" w:cs="Amiri"/>
          <w:color w:val="111111"/>
          <w:sz w:val="28"/>
          <w:sz w:val="28"/>
          <w:szCs w:val="28"/>
          <w:rtl w:val="true"/>
          <w:lang w:bidi="ar-SA"/>
        </w:rPr>
        <w:t xml:space="preserve">هذا بمشتبك النصول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حيث معترك المكاره في السبا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و اعتنقت سكينة </w:t>
      </w:r>
      <w:r>
        <w:rPr>
          <w:rStyle w:val="FootnoteAnchor"/>
          <w:rtl w:val="true"/>
        </w:rPr>
        <w:footnoteReference w:id="947"/>
      </w:r>
      <w:r>
        <w:rPr>
          <w:rFonts w:ascii="Amiri" w:hAnsi="Amiri" w:eastAsia="Amiri" w:cs="Amiri"/>
          <w:color w:val="111111"/>
          <w:sz w:val="28"/>
          <w:sz w:val="28"/>
          <w:szCs w:val="28"/>
          <w:rtl w:val="true"/>
          <w:lang w:bidi="ar-SA"/>
        </w:rPr>
        <w:t xml:space="preserve">جسد ابيها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تحدث انها سمعته يقول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شيعتي ما ان شربم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 ماء فاذكروني </w:t>
      </w:r>
    </w:p>
    <w:p>
      <w:pPr>
        <w:pStyle w:val="BookText"/>
        <w:rPr/>
      </w:pPr>
      <w:r>
        <w:rPr>
          <w:rFonts w:ascii="Amiri" w:hAnsi="Amiri" w:eastAsia="Amiri" w:cs="Amiri"/>
          <w:color w:val="111111"/>
          <w:sz w:val="28"/>
          <w:sz w:val="28"/>
          <w:szCs w:val="28"/>
          <w:rtl w:val="true"/>
          <w:lang w:bidi="ar-SA"/>
        </w:rPr>
        <w:t xml:space="preserve">أو سمعتم بغريب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شهيد فاندبوني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 لم يستطع أحد أن ينحيها عنه حتي اجتمع عليها عدة و جروها بالقهر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مذعورة باليتم قد ربع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كطير عليه الصقر قدس سرهـجم الوكرا</w:t>
      </w:r>
    </w:p>
    <w:p>
      <w:pPr>
        <w:pStyle w:val="BookText"/>
        <w:rPr/>
      </w:pPr>
      <w:r>
        <w:rPr>
          <w:rFonts w:ascii="Amiri" w:hAnsi="Amiri" w:eastAsia="Amiri" w:cs="Amiri"/>
          <w:color w:val="111111"/>
          <w:sz w:val="28"/>
          <w:sz w:val="28"/>
          <w:szCs w:val="28"/>
          <w:rtl w:val="true"/>
          <w:lang w:bidi="ar-SA"/>
        </w:rPr>
        <w:t xml:space="preserve">أهابت بها منهـجمة الخيل صرخة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ثكلها باليتم فاضطربت ذعرا</w:t>
      </w:r>
    </w:p>
    <w:p>
      <w:pPr>
        <w:pStyle w:val="BookText"/>
        <w:rPr/>
      </w:pPr>
      <w:r>
        <w:rPr>
          <w:rFonts w:ascii="Amiri" w:hAnsi="Amiri" w:eastAsia="Amiri" w:cs="Amiri"/>
          <w:color w:val="111111"/>
          <w:sz w:val="28"/>
          <w:sz w:val="28"/>
          <w:szCs w:val="28"/>
          <w:rtl w:val="true"/>
          <w:lang w:bidi="ar-SA"/>
        </w:rPr>
        <w:t xml:space="preserve">و فرت الي الثاوي علي جمرة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أرسلت من جفنها فوقه نهرا</w:t>
      </w:r>
    </w:p>
    <w:p>
      <w:pPr>
        <w:pStyle w:val="BookText"/>
        <w:rPr/>
      </w:pPr>
      <w:r>
        <w:rPr>
          <w:rFonts w:ascii="Amiri" w:hAnsi="Amiri" w:eastAsia="Amiri" w:cs="Amiri"/>
          <w:color w:val="111111"/>
          <w:sz w:val="28"/>
          <w:sz w:val="28"/>
          <w:szCs w:val="28"/>
          <w:rtl w:val="true"/>
          <w:lang w:bidi="ar-SA"/>
        </w:rPr>
        <w:t xml:space="preserve">و أهوت علي جسم الحسين فضمها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صدره ما بين يمناه و اليسري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تلوذ به حسري القناع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عليه أن يشاهدها حسري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تركتها تستجير 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بجسم أبيها حينما انتزعت قسري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 أما علي بن الحسين فانه لما نظر الي أهله مجزرين و بينهم مهجة الزهراء بحالة تنفطر لها السماوات و تنشق الأرض و تخر الجبالهـدا عظم ذلك عليه و اشتد قلقه فلما تبينت ذلك منه زينب الكبري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أهمها أمر الامام فأخذت تسليه و تصبره و هو الذي لا توازن الجبال بصبره و فيما 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أراك تجود بنفسك يا بقية جدي و أبي و اخوتي فو الله ان هـذا لعهد من الله الي جدك و أبيك و لقد اخذ الله ميثاق أناس لا تعرفهم فراعنة هـذه الأرض وهـم معرفون في أهل السماوات انهم يجمعون هـذه الاعضاء المقطعة و الجسوم المضرجة فيوارونها و ينصبون بهذا الطف علما لقبر ابيك سيدالشهداء لا يدرس اثره و لا يمحي رسمه علي كرور الليالي و الأيام و ليجتهدن ائمة الكفر و اشياع الضلال في محوه و تطميسه فلا يزداد أثره الا علوا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صبر زينب 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صابرت مصائبا مهولة </w:t>
      </w:r>
      <w:bookmarkStart w:id="362" w:name="pg981_6543"/>
    </w:p>
    <w:p>
      <w:pPr>
        <w:pStyle w:val="BookText"/>
        <w:rPr/>
      </w:pPr>
      <w:bookmarkEnd w:id="362"/>
      <w:r>
        <w:rPr>
          <w:rFonts w:ascii="Amiri" w:hAnsi="Amiri" w:eastAsia="Amiri" w:cs="Amiri"/>
          <w:color w:val="111111"/>
          <w:sz w:val="28"/>
          <w:sz w:val="28"/>
          <w:szCs w:val="28"/>
          <w:rtl w:val="true"/>
          <w:lang w:bidi="ar-SA"/>
        </w:rPr>
        <w:t xml:space="preserve">رأت من الخطوب و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 تهون دونه المنايا</w:t>
      </w:r>
    </w:p>
    <w:p>
      <w:pPr>
        <w:pStyle w:val="BookText"/>
        <w:rPr/>
      </w:pPr>
      <w:r>
        <w:rPr>
          <w:rFonts w:ascii="Amiri" w:hAnsi="Amiri" w:eastAsia="Amiri" w:cs="Amiri"/>
          <w:color w:val="111111"/>
          <w:sz w:val="28"/>
          <w:sz w:val="28"/>
          <w:szCs w:val="28"/>
          <w:rtl w:val="true"/>
          <w:lang w:bidi="ar-SA"/>
        </w:rPr>
        <w:t xml:space="preserve">رأت كرام قومها الاماجد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مجزرين في صعيد واحد</w:t>
      </w:r>
    </w:p>
    <w:p>
      <w:pPr>
        <w:pStyle w:val="BookText"/>
        <w:rPr/>
      </w:pPr>
      <w:r>
        <w:rPr>
          <w:rFonts w:ascii="Amiri" w:hAnsi="Amiri" w:eastAsia="Amiri" w:cs="Amiri"/>
          <w:color w:val="111111"/>
          <w:sz w:val="28"/>
          <w:sz w:val="28"/>
          <w:szCs w:val="28"/>
          <w:rtl w:val="true"/>
          <w:lang w:bidi="ar-SA"/>
        </w:rPr>
        <w:t xml:space="preserve">تسفي علي جسومها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وهـي لذؤبان الفلا تباح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رأت عزيز قومها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زعوه بالظبي توزيعا</w:t>
      </w:r>
    </w:p>
    <w:p>
      <w:pPr>
        <w:pStyle w:val="BookText"/>
        <w:rPr/>
      </w:pPr>
      <w:r>
        <w:rPr>
          <w:rFonts w:ascii="Amiri" w:hAnsi="Amiri" w:eastAsia="Amiri" w:cs="Amiri"/>
          <w:color w:val="111111"/>
          <w:sz w:val="28"/>
          <w:sz w:val="28"/>
          <w:szCs w:val="28"/>
          <w:rtl w:val="true"/>
          <w:lang w:bidi="ar-SA"/>
        </w:rPr>
        <w:t xml:space="preserve">رأت رؤوسا بالقنا تشال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جثثا اكفانها الرمال‌</w:t>
      </w:r>
    </w:p>
    <w:p>
      <w:pPr>
        <w:pStyle w:val="BookText"/>
        <w:rPr/>
      </w:pPr>
      <w:r>
        <w:rPr>
          <w:rFonts w:ascii="Amiri" w:hAnsi="Amiri" w:eastAsia="Amiri" w:cs="Amiri"/>
          <w:color w:val="111111"/>
          <w:sz w:val="28"/>
          <w:sz w:val="28"/>
          <w:szCs w:val="28"/>
          <w:rtl w:val="true"/>
          <w:lang w:bidi="ar-SA"/>
        </w:rPr>
        <w:t xml:space="preserve">رأت رضيعا بالسهام يفطم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صبية بعد أبيهم أيتموا</w:t>
      </w:r>
    </w:p>
    <w:p>
      <w:pPr>
        <w:pStyle w:val="BookText"/>
        <w:rPr/>
      </w:pPr>
      <w:r>
        <w:rPr>
          <w:rFonts w:ascii="Amiri" w:hAnsi="Amiri" w:eastAsia="Amiri" w:cs="Amiri"/>
          <w:color w:val="111111"/>
          <w:sz w:val="28"/>
          <w:sz w:val="28"/>
          <w:szCs w:val="28"/>
          <w:rtl w:val="true"/>
          <w:lang w:bidi="ar-SA"/>
        </w:rPr>
        <w:t xml:space="preserve">رأت شماتة العدو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صنعه ما شاء في أخيها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و أتاهن زجر بن قيس و صاح بهن فلم يقمن، فأخذ يضربهن بالسوط و اجتمع عليهن الناس حتي اركبوهن علي الجمال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ركبت العقيلة زينب ناقتها فتذكرت ذلك العز الشامخ و الحرم المنيع الذي تحوطه الليوث الضواري الاباة من آل عبدالمطلب و تحفه السيوف المرهفة و الرماح المثقفة و الاملاك تخدمها فيه فلا يدخلون الا مستأذنين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مثل عز كان في الصبح 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 حال كان في العصر حالها</w:t>
      </w:r>
    </w:p>
    <w:p>
      <w:pPr>
        <w:pStyle w:val="BookText"/>
        <w:rPr/>
      </w:pPr>
      <w:r>
        <w:rPr>
          <w:rFonts w:ascii="Amiri" w:hAnsi="Amiri" w:eastAsia="Amiri" w:cs="Amiri"/>
          <w:color w:val="111111"/>
          <w:sz w:val="28"/>
          <w:sz w:val="28"/>
          <w:szCs w:val="28"/>
          <w:rtl w:val="true"/>
          <w:lang w:bidi="ar-SA"/>
        </w:rPr>
        <w:t xml:space="preserve">الي اين مسراها و اين مصيرها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هـو مأواها و من ذا مآلها</w:t>
      </w:r>
    </w:p>
    <w:p>
      <w:pPr>
        <w:pStyle w:val="BookText"/>
        <w:rPr/>
      </w:pPr>
      <w:r>
        <w:rPr>
          <w:rFonts w:ascii="Amiri" w:hAnsi="Amiri" w:eastAsia="Amiri" w:cs="Amiri"/>
          <w:color w:val="111111"/>
          <w:sz w:val="28"/>
          <w:sz w:val="28"/>
          <w:szCs w:val="28"/>
          <w:rtl w:val="true"/>
          <w:lang w:bidi="ar-SA"/>
        </w:rPr>
        <w:t xml:space="preserve">و من ذا ثمال الظعن انهـي سيرت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فمي ان ابن‌سعد ثمالها</w:t>
      </w:r>
    </w:p>
    <w:p>
      <w:pPr>
        <w:pStyle w:val="BookText"/>
        <w:rPr/>
      </w:pPr>
      <w:r>
        <w:rPr>
          <w:rFonts w:ascii="Amiri" w:hAnsi="Amiri" w:eastAsia="Amiri" w:cs="Amiri"/>
          <w:color w:val="111111"/>
          <w:sz w:val="28"/>
          <w:sz w:val="28"/>
          <w:szCs w:val="28"/>
          <w:rtl w:val="true"/>
          <w:lang w:bidi="ar-SA"/>
        </w:rPr>
        <w:t xml:space="preserve">علي أي كتف تتكي حين ركبت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جمالها زجر و شمر جمالها</w:t>
      </w:r>
    </w:p>
    <w:p>
      <w:pPr>
        <w:pStyle w:val="BookText"/>
        <w:rPr/>
      </w:pPr>
      <w:r>
        <w:rPr>
          <w:rFonts w:ascii="Amiri" w:hAnsi="Amiri" w:eastAsia="Amiri" w:cs="Amiri"/>
          <w:color w:val="111111"/>
          <w:sz w:val="28"/>
          <w:sz w:val="28"/>
          <w:szCs w:val="28"/>
          <w:rtl w:val="true"/>
          <w:lang w:bidi="ar-SA"/>
        </w:rPr>
        <w:t>أمخمد ضوء البيت عن شخص زينب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يري في الليل حتي خيالها</w:t>
      </w:r>
    </w:p>
    <w:p>
      <w:pPr>
        <w:pStyle w:val="BookText"/>
        <w:rPr/>
      </w:pPr>
      <w:r>
        <w:rPr>
          <w:rFonts w:ascii="Amiri" w:hAnsi="Amiri" w:eastAsia="Amiri" w:cs="Amiri"/>
          <w:color w:val="111111"/>
          <w:sz w:val="28"/>
          <w:sz w:val="28"/>
          <w:szCs w:val="28"/>
          <w:rtl w:val="true"/>
          <w:lang w:bidi="ar-SA"/>
        </w:rPr>
        <w:t xml:space="preserve">تمنيت يوم الطف عينك ابصرت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بناتك حين ابتز منها حجالها</w:t>
      </w:r>
    </w:p>
    <w:p>
      <w:pPr>
        <w:pStyle w:val="BookText"/>
        <w:rPr/>
      </w:pPr>
      <w:r>
        <w:rPr>
          <w:rFonts w:ascii="Amiri" w:hAnsi="Amiri" w:eastAsia="Amiri" w:cs="Amiri"/>
          <w:color w:val="111111"/>
          <w:sz w:val="28"/>
          <w:sz w:val="28"/>
          <w:szCs w:val="28"/>
          <w:rtl w:val="true"/>
          <w:lang w:bidi="ar-SA"/>
        </w:rPr>
        <w:t xml:space="preserve">قروما تراها جزرا و اراملا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كنيب فارقتها فصالها</w:t>
      </w:r>
    </w:p>
    <w:p>
      <w:pPr>
        <w:pStyle w:val="BookText"/>
        <w:rPr/>
      </w:pPr>
      <w:r>
        <w:rPr>
          <w:rFonts w:ascii="Amiri" w:hAnsi="Amiri" w:eastAsia="Amiri" w:cs="Amiri"/>
          <w:color w:val="111111"/>
          <w:sz w:val="28"/>
          <w:sz w:val="28"/>
          <w:szCs w:val="28"/>
          <w:rtl w:val="true"/>
          <w:lang w:bidi="ar-SA"/>
        </w:rPr>
        <w:t xml:space="preserve">له الله من ثكل و قد مات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بعض يوم عزها و رجالها</w:t>
      </w:r>
    </w:p>
    <w:p>
      <w:pPr>
        <w:pStyle w:val="BookText"/>
        <w:rPr/>
      </w:pPr>
      <w:r>
        <w:rPr>
          <w:rFonts w:ascii="Amiri" w:hAnsi="Amiri" w:eastAsia="Amiri" w:cs="Amiri"/>
          <w:color w:val="111111"/>
          <w:sz w:val="28"/>
          <w:sz w:val="28"/>
          <w:szCs w:val="28"/>
          <w:rtl w:val="true"/>
          <w:lang w:bidi="ar-SA"/>
        </w:rPr>
        <w:t xml:space="preserve">و ماهـان ثكل عندها غير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مصاباهـتكها و ابتذالها</w:t>
      </w:r>
    </w:p>
    <w:p>
      <w:pPr>
        <w:pStyle w:val="BookText"/>
        <w:rPr/>
      </w:pPr>
      <w:r>
        <w:rPr>
          <w:rFonts w:ascii="Amiri" w:hAnsi="Amiri" w:eastAsia="Amiri" w:cs="Amiri"/>
          <w:color w:val="111111"/>
          <w:sz w:val="28"/>
          <w:sz w:val="28"/>
          <w:szCs w:val="28"/>
          <w:rtl w:val="true"/>
          <w:lang w:bidi="ar-SA"/>
        </w:rPr>
        <w:t xml:space="preserve">و امسين في امر يهدد 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اهابا حين يطريه بالها </w:t>
      </w:r>
      <w:r>
        <w:rPr>
          <w:rStyle w:val="FootnoteAnchor"/>
          <w:rtl w:val="true"/>
        </w:rPr>
        <w:footnoteReference w:id="955"/>
      </w:r>
    </w:p>
    <w:p>
      <w:pPr>
        <w:pStyle w:val="Heading3"/>
        <w:numPr>
          <w:ilvl w:val="2"/>
          <w:numId w:val="1"/>
        </w:numPr>
        <w:rPr/>
      </w:pPr>
      <w:bookmarkStart w:id="363" w:name="__RefHeading___Toc1033373_373438147"/>
      <w:bookmarkStart w:id="364" w:name="_Toc126"/>
      <w:bookmarkEnd w:id="363"/>
      <w:r>
        <w:rPr>
          <w:rtl w:val="true"/>
        </w:rPr>
        <w:t>في الكوفة</w:t>
      </w:r>
      <w:bookmarkEnd w:id="36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دخلت بنات اميرالمؤمنين الي الكوفة اجتمع اهلها للنظر اليهم </w:t>
      </w:r>
      <w:bookmarkStart w:id="365" w:name="pg981_6544"/>
    </w:p>
    <w:p>
      <w:pPr>
        <w:pStyle w:val="BookText"/>
        <w:rPr/>
      </w:pPr>
      <w:bookmarkEnd w:id="365"/>
      <w:r>
        <w:rPr>
          <w:rFonts w:ascii="Amiri" w:hAnsi="Amiri" w:eastAsia="Amiri" w:cs="Amiri"/>
          <w:color w:val="111111"/>
          <w:sz w:val="28"/>
          <w:sz w:val="28"/>
          <w:szCs w:val="28"/>
          <w:rtl w:val="true"/>
          <w:lang w:bidi="ar-SA"/>
        </w:rPr>
        <w:t>فصاحت ام‌كلثوم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اما تستحون من الله و رسوله ان تنظروا الي حرم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أشرفت عليهن امرأة من الكوفيات و رأتهن علي تلك الحال التي تشجي العدو الألد فقالت من أي الاساري أنتم؟ قلن نحن أساري آل محمد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 أهل الكوفة يناولون الأطفال التمر و الجوز و الخبز فصاحت ام‌كلثوم وهـي زينب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الصدقة علينا حرام ثم رمت به الي الأرض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أباحسن تغضي و تلتذ بالكري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بالكف امست تستر الوجه زينب‌</w:t>
      </w:r>
    </w:p>
    <w:p>
      <w:pPr>
        <w:pStyle w:val="BookText"/>
        <w:rPr/>
      </w:pPr>
      <w:r>
        <w:rPr>
          <w:rFonts w:ascii="Amiri" w:hAnsi="Amiri" w:eastAsia="Amiri" w:cs="Amiri"/>
          <w:color w:val="111111"/>
          <w:sz w:val="28"/>
          <w:sz w:val="28"/>
          <w:szCs w:val="28"/>
          <w:rtl w:val="true"/>
          <w:lang w:bidi="ar-SA"/>
        </w:rPr>
        <w:t xml:space="preserve">أباحسن ترضي صفاياك في السبا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نسوة حرب بالمقاصير تحجب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تلوي للين الفرش جنبا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بناتك فوق العيس للشام تجلب‌</w:t>
      </w:r>
    </w:p>
    <w:p>
      <w:pPr>
        <w:pStyle w:val="BookText"/>
        <w:rPr/>
      </w:pPr>
      <w:r>
        <w:rPr>
          <w:rFonts w:ascii="Amiri" w:hAnsi="Amiri" w:eastAsia="Amiri" w:cs="Amiri"/>
          <w:color w:val="111111"/>
          <w:sz w:val="28"/>
          <w:sz w:val="28"/>
          <w:szCs w:val="28"/>
          <w:rtl w:val="true"/>
          <w:lang w:bidi="ar-SA"/>
        </w:rPr>
        <w:t xml:space="preserve">و يهنيك عيش و العقائل 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بكت بالأصبحية تضرب‌</w:t>
      </w:r>
    </w:p>
    <w:p>
      <w:pPr>
        <w:pStyle w:val="BookText"/>
        <w:rPr/>
      </w:pPr>
      <w:r>
        <w:rPr>
          <w:rFonts w:ascii="Amiri" w:hAnsi="Amiri" w:eastAsia="Amiri" w:cs="Amiri"/>
          <w:color w:val="111111"/>
          <w:sz w:val="28"/>
          <w:sz w:val="28"/>
          <w:szCs w:val="28"/>
          <w:rtl w:val="true"/>
          <w:lang w:bidi="ar-SA"/>
        </w:rPr>
        <w:t xml:space="preserve">تشرق فيها تارة عصب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بها نحو الشئام تغرب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كافل تطوي المهامه لغبا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يسمعها ما يشعب القلب غيهب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فأصواتها بحت و ذابت قلوبها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انفاسها كادت من الحزن تذهب‌</w:t>
      </w:r>
    </w:p>
    <w:p>
      <w:pPr>
        <w:pStyle w:val="BookText"/>
        <w:rPr/>
      </w:pPr>
      <w:r>
        <w:rPr>
          <w:rFonts w:ascii="Amiri" w:hAnsi="Amiri" w:eastAsia="Amiri" w:cs="Amiri"/>
          <w:color w:val="111111"/>
          <w:sz w:val="28"/>
          <w:sz w:val="28"/>
          <w:szCs w:val="28"/>
          <w:rtl w:val="true"/>
          <w:lang w:bidi="ar-SA"/>
        </w:rPr>
        <w:t xml:space="preserve">عجبت و من في الدهر سرح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فكر فيه لم يزل يتعجب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الخنا في دسته متقلب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يمسي حسين في الثري يتقلب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يحمل منه الرأس في الرمح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التاج رأس ابن الدعية يعصب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يبقي ثلاثا عاريا و يزيدها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جسمه يغدو الدمقس المذهب </w:t>
      </w:r>
      <w:r>
        <w:rPr>
          <w:rStyle w:val="FootnoteAnchor"/>
          <w:rtl w:val="true"/>
        </w:rPr>
        <w:footnoteReference w:id="959"/>
      </w:r>
    </w:p>
    <w:p>
      <w:pPr>
        <w:pStyle w:val="Heading3"/>
        <w:numPr>
          <w:ilvl w:val="2"/>
          <w:numId w:val="1"/>
        </w:numPr>
        <w:rPr/>
      </w:pPr>
      <w:bookmarkStart w:id="366" w:name="__RefHeading___Toc1033375_373438147"/>
      <w:bookmarkStart w:id="367" w:name="_Toc127"/>
      <w:bookmarkEnd w:id="366"/>
      <w:r>
        <w:rPr>
          <w:rtl w:val="true"/>
        </w:rPr>
        <w:t>خطبة زينب‌</w:t>
      </w:r>
      <w:bookmarkEnd w:id="36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أوضحت ابنة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خبث ابن‌زياد و لؤمه في خطبتها بعد أن اومأت الي ذلك الجمع المتراكم فهدأوا حتي كأن علي رؤوسهم </w:t>
      </w:r>
    </w:p>
    <w:p>
      <w:pPr>
        <w:pStyle w:val="BookText"/>
        <w:rPr/>
      </w:pPr>
      <w:r>
        <w:rPr>
          <w:rFonts w:ascii="Amiri" w:hAnsi="Amiri" w:eastAsia="Amiri" w:cs="Amiri"/>
          <w:color w:val="111111"/>
          <w:sz w:val="28"/>
          <w:sz w:val="28"/>
          <w:szCs w:val="28"/>
          <w:rtl w:val="true"/>
          <w:lang w:bidi="ar-SA"/>
        </w:rPr>
        <w:t xml:space="preserve">الطير و ليس في وسع العدد الكثير ان يسكن ذلك اللغط او يرد تلك الضوضاء لو لا الهيبة الالهية و البهاء المحمدي الذي جلل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عقيلة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اومأت زينب ابنة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الناس فسكنت الانفاس و الاجراس فعندها اندفعت بخطابها مع طمأنينة نفس و ثبات جأش و شجاعة حيدرية فقال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 الصلاة علي أبي‌محمد و آله الطيبين الاخيار، اما بعد يا اهل الكوفة، يا اهل الختل و الغدر، أتبكون فلا رقأت الدمعة، و لاهـدأت الرنة، انما مثلكم كمثل التي نقضت غزلها من بعد قوة انكاثا، تتخذون أيمانهم دخلا بينكم، ألا وهـل فيكم الا الصلف النطف </w:t>
      </w:r>
      <w:r>
        <w:rPr>
          <w:rStyle w:val="FootnoteAnchor"/>
          <w:rtl w:val="true"/>
        </w:rPr>
        <w:footnoteReference w:id="960"/>
      </w:r>
      <w:r>
        <w:rPr>
          <w:rFonts w:ascii="Amiri" w:hAnsi="Amiri" w:eastAsia="Amiri" w:cs="Amiri"/>
          <w:color w:val="111111"/>
          <w:sz w:val="28"/>
          <w:sz w:val="28"/>
          <w:szCs w:val="28"/>
          <w:rtl w:val="true"/>
          <w:lang w:bidi="ar-SA"/>
        </w:rPr>
        <w:t xml:space="preserve">و العجب و الكذب و الشنف </w:t>
      </w:r>
      <w:r>
        <w:rPr>
          <w:rStyle w:val="FootnoteAnchor"/>
          <w:rtl w:val="true"/>
        </w:rPr>
        <w:footnoteReference w:id="961"/>
      </w:r>
      <w:r>
        <w:rPr>
          <w:rFonts w:ascii="IRNazanin" w:hAnsi="IRNazanin" w:eastAsia="IRNazanin"/>
          <w:color w:val="111111"/>
          <w:sz w:val="28"/>
          <w:sz w:val="28"/>
          <w:szCs w:val="28"/>
          <w:rtl w:val="true"/>
          <w:lang w:bidi="fa-IR"/>
        </w:rPr>
        <w:t xml:space="preserve">و ملق الاماء </w:t>
      </w:r>
      <w:r>
        <w:rPr>
          <w:rStyle w:val="FootnoteAnchor"/>
          <w:rtl w:val="true"/>
        </w:rPr>
        <w:footnoteReference w:id="962"/>
      </w:r>
      <w:r>
        <w:rPr>
          <w:rFonts w:ascii="IRNazanin" w:hAnsi="IRNazanin" w:eastAsia="IRNazanin"/>
          <w:color w:val="111111"/>
          <w:sz w:val="28"/>
          <w:sz w:val="28"/>
          <w:szCs w:val="28"/>
          <w:rtl w:val="true"/>
          <w:lang w:bidi="fa-IR"/>
        </w:rPr>
        <w:t xml:space="preserve">، و غمز الاعداء </w:t>
      </w:r>
      <w:r>
        <w:rPr>
          <w:rStyle w:val="FootnoteAnchor"/>
          <w:rtl w:val="true"/>
        </w:rPr>
        <w:footnoteReference w:id="963"/>
      </w:r>
      <w:r>
        <w:rPr>
          <w:rFonts w:ascii="Amiri" w:hAnsi="Amiri" w:eastAsia="Amiri" w:cs="Amiri"/>
          <w:color w:val="111111"/>
          <w:sz w:val="28"/>
          <w:sz w:val="28"/>
          <w:szCs w:val="28"/>
          <w:rtl w:val="true"/>
          <w:lang w:bidi="ar-SA"/>
        </w:rPr>
        <w:t xml:space="preserve">، او كمرعي علي دمنة </w:t>
      </w:r>
      <w:r>
        <w:rPr>
          <w:rStyle w:val="FootnoteAnchor"/>
          <w:rtl w:val="true"/>
        </w:rPr>
        <w:footnoteReference w:id="964"/>
      </w:r>
      <w:r>
        <w:rPr>
          <w:rFonts w:ascii="Amiri" w:hAnsi="Amiri" w:eastAsia="Amiri" w:cs="Amiri"/>
          <w:color w:val="111111"/>
          <w:sz w:val="28"/>
          <w:sz w:val="28"/>
          <w:szCs w:val="28"/>
          <w:rtl w:val="true"/>
          <w:lang w:bidi="ar-SA"/>
        </w:rPr>
        <w:t xml:space="preserve">او كقصة علي ملحودة </w:t>
      </w:r>
      <w:r>
        <w:rPr>
          <w:rStyle w:val="FootnoteAnchor"/>
          <w:rtl w:val="true"/>
        </w:rPr>
        <w:footnoteReference w:id="965"/>
      </w:r>
      <w:r>
        <w:rPr>
          <w:rFonts w:ascii="Amiri" w:hAnsi="Amiri" w:eastAsia="Amiri" w:cs="Amiri"/>
          <w:color w:val="111111"/>
          <w:sz w:val="28"/>
          <w:sz w:val="28"/>
          <w:szCs w:val="28"/>
          <w:rtl w:val="true"/>
          <w:lang w:bidi="ar-SA"/>
        </w:rPr>
        <w:t>ألا بئس ما قدمت لكم انفسكم أن سخط الله عليكم، و في العذاب انتم خالدون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اتبكون و تنتحبون، اي و الله فابكوا كثيرا، و اضحكوا قليلا فلقد ذهبتم بعارها و شنارها، و لن ترحضوها بغسل بعدها ابدا، و أني ترحضون، قتل سليل خاتم النبوة، و معدن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مدره حجتكم و منار محجتكم، و ملاذ خيرتكم، و مفزع نازلتكم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شباب أهل الجنة الا ساء ما تزرون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فتعسا و نكسا و بعدا لكم و سحقا، فلقد خاب السعي، و تبت الايدي، و خسرت الصفقة، و بؤتم بغضب من الله و رسوله، و ضربت عليكم الذلة و 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يا اهل الكوفة، أتدرون اي كبد لرسول الله فريتم؟ واي كريمة له ابرزتم؟ واي دم له سفكتم؟ واي حرمة له انتهكتم؟ لقد جئتم شيئا ادا، تكاد السموات يتفطرن منه، و تنشق الارض، و تخر الجبال هـدّا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أتيتم بها 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كطلاع الأرض </w:t>
      </w:r>
      <w:r>
        <w:rPr>
          <w:rStyle w:val="FootnoteAnchor"/>
          <w:rtl w:val="true"/>
        </w:rPr>
        <w:footnoteReference w:id="966"/>
      </w:r>
      <w:r>
        <w:rPr>
          <w:rFonts w:ascii="Amiri" w:hAnsi="Amiri" w:eastAsia="Amiri" w:cs="Amiri"/>
          <w:color w:val="111111"/>
          <w:sz w:val="28"/>
          <w:sz w:val="28"/>
          <w:szCs w:val="28"/>
          <w:rtl w:val="true"/>
          <w:lang w:bidi="ar-SA"/>
        </w:rPr>
        <w:t xml:space="preserve">و مل‌ء السماء أفعجبتم أن مطرت السماء دما، و لعذاب الآخرة اخزي وهـم لا ينصرون فلا يستخفنكم المهل، فانه لا يحفزه البدار، و لا يخاف فوت الثار، و ان ربكم لبالمرصاد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368" w:name="pg981_6547"/>
    </w:p>
    <w:p>
      <w:pPr>
        <w:pStyle w:val="BookText"/>
        <w:rPr/>
      </w:pPr>
      <w:bookmarkEnd w:id="368"/>
      <w:r>
        <w:rPr>
          <w:rFonts w:ascii="Amiri" w:hAnsi="Amiri" w:eastAsia="Amiri" w:cs="Amiri"/>
          <w:color w:val="111111"/>
          <w:sz w:val="28"/>
          <w:sz w:val="28"/>
          <w:szCs w:val="28"/>
          <w:rtl w:val="true"/>
          <w:lang w:bidi="ar-SA"/>
        </w:rPr>
        <w:t xml:space="preserve">فقال لها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يا عمة فانت بحمد الله عالمة غير معلمة فهمة غير مفهمة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 ادهشت ذلك الجمع المغمور بالتمويهات و المطامع و احدث كلامها ايقاظا في الافئدة و لفتة في البصائر و اخذت خطبتها من القلوب مأخذا عظيما و عرفوا عظيم الجناية فلا يدرون ما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الوصي بلاغة خصت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اعيت برونقها البليغ الاخطبا</w:t>
      </w:r>
    </w:p>
    <w:p>
      <w:pPr>
        <w:pStyle w:val="BookText"/>
        <w:rPr/>
      </w:pPr>
      <w:r>
        <w:rPr>
          <w:rFonts w:ascii="Amiri" w:hAnsi="Amiri" w:eastAsia="Amiri" w:cs="Amiri"/>
          <w:color w:val="111111"/>
          <w:sz w:val="28"/>
          <w:sz w:val="28"/>
          <w:szCs w:val="28"/>
          <w:rtl w:val="true"/>
          <w:lang w:bidi="ar-SA"/>
        </w:rPr>
        <w:t xml:space="preserve">ما استرسلت الا و تحسب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 من غرر الخطابة مقضبا</w:t>
      </w:r>
    </w:p>
    <w:p>
      <w:pPr>
        <w:pStyle w:val="BookText"/>
        <w:rPr/>
      </w:pPr>
      <w:r>
        <w:rPr>
          <w:rFonts w:ascii="Amiri" w:hAnsi="Amiri" w:eastAsia="Amiri" w:cs="Amiri"/>
          <w:color w:val="111111"/>
          <w:sz w:val="28"/>
          <w:sz w:val="28"/>
          <w:szCs w:val="28"/>
          <w:rtl w:val="true"/>
          <w:lang w:bidi="ar-SA"/>
        </w:rPr>
        <w:t xml:space="preserve">او انها اليزني في يد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اخلي به ظهرا و اوهي منكبا</w:t>
      </w:r>
    </w:p>
    <w:p>
      <w:pPr>
        <w:pStyle w:val="BookText"/>
        <w:rPr/>
      </w:pPr>
      <w:r>
        <w:rPr>
          <w:rFonts w:ascii="Amiri" w:hAnsi="Amiri" w:eastAsia="Amiri" w:cs="Amiri"/>
          <w:color w:val="111111"/>
          <w:sz w:val="28"/>
          <w:sz w:val="28"/>
          <w:szCs w:val="28"/>
          <w:rtl w:val="true"/>
          <w:lang w:bidi="ar-SA"/>
        </w:rPr>
        <w:t xml:space="preserve">او انها تقتاد منها فيلقا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تسوق من زمر الحقايق موكبا</w:t>
      </w:r>
    </w:p>
    <w:p>
      <w:pPr>
        <w:pStyle w:val="BookText"/>
        <w:rPr/>
      </w:pPr>
      <w:r>
        <w:rPr>
          <w:rFonts w:ascii="Amiri" w:hAnsi="Amiri" w:eastAsia="Amiri" w:cs="Amiri"/>
          <w:color w:val="111111"/>
          <w:sz w:val="28"/>
          <w:sz w:val="28"/>
          <w:szCs w:val="28"/>
          <w:rtl w:val="true"/>
          <w:lang w:bidi="ar-SA"/>
        </w:rPr>
        <w:t xml:space="preserve">او ان في غاب الامامة لبوة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لزئيرها عنت الوجوه تهيبا</w:t>
      </w:r>
    </w:p>
    <w:p>
      <w:pPr>
        <w:pStyle w:val="BookText"/>
        <w:rPr/>
      </w:pPr>
      <w:r>
        <w:rPr>
          <w:rFonts w:ascii="Amiri" w:hAnsi="Amiri" w:eastAsia="Amiri" w:cs="Amiri"/>
          <w:color w:val="111111"/>
          <w:sz w:val="28"/>
          <w:sz w:val="28"/>
          <w:szCs w:val="28"/>
          <w:rtl w:val="true"/>
          <w:lang w:bidi="ar-SA"/>
        </w:rPr>
        <w:t xml:space="preserve">او انها البحر الخضم تلاطمت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امواجه علما حجي بأسا ابا</w:t>
      </w:r>
    </w:p>
    <w:p>
      <w:pPr>
        <w:pStyle w:val="BookText"/>
        <w:rPr/>
      </w:pPr>
      <w:r>
        <w:rPr>
          <w:rFonts w:ascii="IRNazanin" w:hAnsi="IRNazanin" w:eastAsia="IRNazanin"/>
          <w:color w:val="111111"/>
          <w:sz w:val="28"/>
          <w:sz w:val="28"/>
          <w:szCs w:val="28"/>
          <w:rtl w:val="true"/>
          <w:lang w:bidi="fa-IR"/>
        </w:rPr>
        <w:t xml:space="preserve">أو أن من غضب الاله صواعقا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تلف عنها آل حرب مهربا</w:t>
      </w:r>
    </w:p>
    <w:p>
      <w:pPr>
        <w:pStyle w:val="BookText"/>
        <w:rPr/>
      </w:pPr>
      <w:r>
        <w:rPr>
          <w:rFonts w:ascii="Amiri" w:hAnsi="Amiri" w:eastAsia="Amiri" w:cs="Amiri"/>
          <w:color w:val="111111"/>
          <w:sz w:val="28"/>
          <w:sz w:val="28"/>
          <w:szCs w:val="28"/>
          <w:rtl w:val="true"/>
          <w:lang w:bidi="ar-SA"/>
        </w:rPr>
        <w:t xml:space="preserve">او أن حيدرة علي صهواتها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 كراديس الضلال ثبا ثبا</w:t>
      </w:r>
    </w:p>
    <w:p>
      <w:pPr>
        <w:pStyle w:val="BookText"/>
        <w:rPr/>
      </w:pPr>
      <w:r>
        <w:rPr>
          <w:rFonts w:ascii="Amiri" w:hAnsi="Amiri" w:eastAsia="Amiri" w:cs="Amiri"/>
          <w:color w:val="111111"/>
          <w:sz w:val="28"/>
          <w:sz w:val="28"/>
          <w:szCs w:val="28"/>
          <w:rtl w:val="true"/>
          <w:lang w:bidi="ar-SA"/>
        </w:rPr>
        <w:t xml:space="preserve">او انه ضمته ذروة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فأنار نهجا للشريعة الحبا</w:t>
      </w:r>
    </w:p>
    <w:p>
      <w:pPr>
        <w:pStyle w:val="BookText"/>
        <w:rPr/>
      </w:pPr>
      <w:r>
        <w:rPr>
          <w:rFonts w:ascii="Amiri" w:hAnsi="Amiri" w:eastAsia="Amiri" w:cs="Amiri"/>
          <w:color w:val="111111"/>
          <w:sz w:val="28"/>
          <w:sz w:val="28"/>
          <w:szCs w:val="28"/>
          <w:rtl w:val="true"/>
          <w:lang w:bidi="ar-SA"/>
        </w:rPr>
        <w:t xml:space="preserve">او ان في اللأوي عقيلة هـاشم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فرقت شمل العمي ايدي سبا </w:t>
      </w:r>
      <w:r>
        <w:rPr>
          <w:rStyle w:val="FootnoteAnchor"/>
          <w:rtl w:val="true"/>
        </w:rPr>
        <w:footnoteReference w:id="969"/>
      </w:r>
    </w:p>
    <w:p>
      <w:pPr>
        <w:pStyle w:val="Heading3"/>
        <w:numPr>
          <w:ilvl w:val="2"/>
          <w:numId w:val="1"/>
        </w:numPr>
        <w:rPr/>
      </w:pPr>
      <w:bookmarkStart w:id="369" w:name="__RefHeading___Toc1033377_373438147"/>
      <w:bookmarkStart w:id="370" w:name="_Toc128"/>
      <w:bookmarkEnd w:id="369"/>
      <w:r>
        <w:rPr>
          <w:rtl w:val="true"/>
        </w:rPr>
        <w:t>خطبة فاطمة بنت الحسين‌</w:t>
      </w:r>
      <w:bookmarkEnd w:id="37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خطبت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0"/>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عدد الرمل و الحصي، و زنة العرش الي الثري، احمده و اؤمن به و اتوكل عليه، و اشهد ان لا اله الا الله وحده لا شريك له و ان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أولاده ذبحوا بشط الفرات، من غير ذحل و لا 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اني اعوذ بك أن افتري عليك، و ان اقول عليك خلاف ما انزلت من اخذ العهود و الوصية لعلي بن أبي‌طالب المغلوب حقه المقتول من غير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قتل ولده بالامس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من بيوت الله تعالي، فيه معشر مسلمة بألسنتهم، تعسا لرؤوسهم ما دفعت عنه ضيما في حياته و لا عند مماته، حتي قبضه الله تعالي اليه محمود النقيبة، طيب العريكة، معروف المناقب، مشهور المذاهب، لم تأخذه في الله سبحانه لومة لائم، و لا عذل عاذل، هـديته اللهم للاسلام صغيرا، و حمدت مناقبه كبيرا، و لم يزل ناصحا لك و لرسولك، زاهدا في الدنيا غير حريص عليها، راغبا في الآخرة، مجاهدا لك في سبيلك، رضيته فاخترته وهـديته الي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يا أهل الكوفة، يا اهل المكر و الغدر و الخيلاء، فانا اهل بيت ابتلانا الله بكم، و ابتلاكم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بلاءنا حسنا، و جعل علمه عندنا و فهمه لدينا، فنحن عيبة علمه، و وعاء فهمه و حكمته، و حجته علي الأرض في بلاده لعباده، أكرمنا الله بكرامته، و فضلنا بنبيه محمد صلي الله عليه و آله علي كثير ممن خلق الله تفضيلا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فكذبتمونا و كفرتمونا، و رأيتم قتالنا حلالا، و أموالنا نهبا، كأننا أولاد ترك أو كابل كما قتلتم جدنا بالأمس، و سيوفكم تقطر من دمائنا اهل البيت لحقد متقدم، قرت لذلك عيونكم، و فرحت قلوبكم افتراء علي الله و مكرا مكرتم، </w:t>
      </w:r>
    </w:p>
    <w:p>
      <w:pPr>
        <w:pStyle w:val="BookText"/>
        <w:rPr/>
      </w:pPr>
      <w:r>
        <w:rPr>
          <w:rFonts w:ascii="Amiri" w:hAnsi="Amiri" w:eastAsia="Amiri" w:cs="Amiri"/>
          <w:color w:val="111111"/>
          <w:sz w:val="28"/>
          <w:sz w:val="28"/>
          <w:szCs w:val="28"/>
          <w:rtl w:val="true"/>
          <w:lang w:bidi="ar-SA"/>
        </w:rPr>
        <w:t>و الله خير الماكرين، فلا تدعونكم أنفسكم الي الجذل بما اصبتم من دمائنا، و نالت أيديكم من أموالنا، فان ما أصابنا من المصائب الجليلة، و الرزايا العظيمة في كتاب من قبل أن نبرأها، ان ذلك علي الله يسير، لكيلا تأسوا علي ما فاتكم و لا تفرحوا بما آتاكم، و الله لا يحب كل مختال فخور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لكم فانظروا اللعنة و العذاب، فكأن قد حل بكم و تواترت من السماء نقمات، فيسحتكم بعذاب و يذيق بعضكم بأس بعض ثم تخلدون في العذاب الأليم، يوم القيامة بما ظلمتمونا ألا لعنة الله علي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أية يد طاعنتنا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نفس نزعت الي قتالنا أم بأية رجل مشيتم الينا، تبغون محاربتنا، قست قلوبكم و غلظت أكبادكم، و طبع الله علي أفئدتكم، و ختم علي سمعكم و بصركم و سول لكم الشيطان و أملي لكم، و جعل علي بصركم غشاوة فأنتم لا 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لكم يا أهل الكوفة، أي ترات لرسول الله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ذخول له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عندتم بأخيه علي بن أبي‌طالب جدي و بنيه و عترته الطيبين الأخيار، و افتخر بذلك مفتخركم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عليا و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بسيوفهـندية و رماح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سبينا نساءهم سبي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نطحناهم فأي نطاح‌</w:t>
      </w:r>
    </w:p>
    <w:p>
      <w:pPr>
        <w:pStyle w:val="BookText"/>
        <w:rPr/>
      </w:pPr>
      <w:r>
        <w:rPr>
          <w:rFonts w:ascii="Amiri" w:hAnsi="Amiri" w:eastAsia="Amiri" w:cs="Amiri"/>
          <w:color w:val="111111"/>
          <w:sz w:val="28"/>
          <w:sz w:val="28"/>
          <w:szCs w:val="28"/>
          <w:rtl w:val="true"/>
          <w:lang w:bidi="ar-SA"/>
        </w:rPr>
        <w:t xml:space="preserve">بفيك ايها القائل الكثكث و الأثلب </w:t>
      </w:r>
      <w:r>
        <w:rPr>
          <w:rStyle w:val="FootnoteAnchor"/>
          <w:rtl w:val="true"/>
        </w:rPr>
        <w:footnoteReference w:id="971"/>
      </w:r>
      <w:r>
        <w:rPr>
          <w:rFonts w:ascii="Amiri" w:hAnsi="Amiri" w:eastAsia="Amiri" w:cs="Amiri"/>
          <w:color w:val="111111"/>
          <w:sz w:val="28"/>
          <w:sz w:val="28"/>
          <w:szCs w:val="28"/>
          <w:rtl w:val="true"/>
          <w:lang w:bidi="ar-SA"/>
        </w:rPr>
        <w:t>افتخرت بقتل قوم زكاهم الله و طهرهم و أذهب عنهم الرجس فأكضم و أقع كما أقعي أبوك فانما لكل امري‌ء ما 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قدمت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حسدتمونا ويلا لكم علي ما فضلنا الله تعالي، ذلك فضل الله يؤتيه من يشاء و الله ذو الفضل العظيم، و من لم يجعل الله له نورا فما له من نور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فارتفعت الاصوات بالبكاء و النحيب و قالوا حسبك يا ابنة الطاهرين فقد حرقت قلوبنا و أنضجت نحورنا و أضرمت أجوافنا فسكتت</w:t>
      </w:r>
      <w:r>
        <w:rPr>
          <w:rFonts w:eastAsia="Amiri" w:cs="Amiri" w:ascii="Amiri" w:hAnsi="Amiri"/>
          <w:color w:val="111111"/>
          <w:sz w:val="28"/>
          <w:szCs w:val="28"/>
          <w:rtl w:val="true"/>
          <w:lang w:bidi="ar-SA"/>
        </w:rPr>
        <w:t xml:space="preserve">. </w:t>
      </w:r>
      <w:bookmarkStart w:id="371" w:name="pg981_6550"/>
    </w:p>
    <w:p>
      <w:pPr>
        <w:pStyle w:val="Heading3"/>
        <w:numPr>
          <w:ilvl w:val="2"/>
          <w:numId w:val="1"/>
        </w:numPr>
        <w:rPr/>
      </w:pPr>
      <w:bookmarkStart w:id="372" w:name="__RefHeading___Toc1033379_373438147"/>
      <w:bookmarkStart w:id="373" w:name="_Toc129"/>
      <w:bookmarkEnd w:id="371"/>
      <w:bookmarkEnd w:id="372"/>
      <w:r>
        <w:rPr>
          <w:rtl w:val="true"/>
        </w:rPr>
        <w:t>خطبة ام كلثوم</w:t>
      </w:r>
      <w:bookmarkEnd w:id="373"/>
    </w:p>
    <w:p>
      <w:pPr>
        <w:pStyle w:val="BookText"/>
        <w:rPr/>
      </w:pPr>
      <w:r>
        <w:rPr>
          <w:rFonts w:ascii="Amiri" w:hAnsi="Amiri" w:eastAsia="Amiri" w:cs="Amiri"/>
          <w:color w:val="111111"/>
          <w:sz w:val="28"/>
          <w:sz w:val="28"/>
          <w:szCs w:val="28"/>
          <w:rtl w:val="true"/>
          <w:lang w:bidi="ar-SA"/>
        </w:rPr>
        <w:t>و قالت ام‌كلثوم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أشرنا في عدة مواضع من كتابنا هـذا الي أن زينب العقيلةهـي ام‌كلثوم و هذه </w:t>
      </w:r>
      <w:r>
        <w:rPr>
          <w:rStyle w:val="FootnoteAnchor"/>
          <w:rtl w:val="true"/>
        </w:rPr>
        <w:footnoteReference w:id="972"/>
      </w:r>
      <w:r>
        <w:rPr>
          <w:rFonts w:ascii="Amiri" w:hAnsi="Amiri" w:eastAsia="Amiri" w:cs="Amiri"/>
          <w:color w:val="111111"/>
          <w:sz w:val="28"/>
          <w:sz w:val="28"/>
          <w:szCs w:val="28"/>
          <w:rtl w:val="true"/>
          <w:lang w:bidi="ar-SA"/>
        </w:rPr>
        <w:t>صه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تقتلنا رجالكم و تبكينا نساؤكم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 بيننا و بينكم الله يوم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سوأة لكم، ما لكم خذلتم حسينا و قتلتموه و انتهبتم أمواله، و سبيتم نساءه و نكبتموه، فتبا لكم و سحقا، ويلكم أتدرون أي دواه دهتكم واي وزر علي ظهوركم حملتم، و أي دماء سفكتم و أي كريمة أصبتموها و أي صبية أسلمتموها واي اموال انتهبتموها قتلتم خير الرجالات بعد النبي و نزعت الرحمة من قلوبكم ألا ان حزب الله هـم المفلحون، و حزب الشيطان هـم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الناس بالبكاء و نشرن النساء الشعور و خمشن الوجوه و لطمن الخدود و دعون بالويل و الثبور فلم ير ذلك اليوم أكثر باك</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033381_373438147"/>
      <w:bookmarkStart w:id="375" w:name="_Toc130"/>
      <w:bookmarkEnd w:id="374"/>
      <w:r>
        <w:rPr>
          <w:rtl w:val="true"/>
        </w:rPr>
        <w:t>خطبة السجاد</w:t>
      </w:r>
      <w:r>
        <w:rPr>
          <w:rtl w:val="true"/>
        </w:rPr>
        <w:t>(</w:t>
      </w:r>
      <w:r>
        <w:rPr>
          <w:rtl w:val="true"/>
        </w:rPr>
        <w:t>عَلَيهِ السَّلَامُ</w:t>
      </w:r>
      <w:r>
        <w:rPr>
          <w:rtl w:val="true"/>
        </w:rPr>
        <w:t>)</w:t>
      </w:r>
      <w:bookmarkEnd w:id="375"/>
    </w:p>
    <w:p>
      <w:pPr>
        <w:pStyle w:val="BookText"/>
        <w:rPr/>
      </w:pPr>
      <w:r>
        <w:rPr>
          <w:rFonts w:ascii="Amiri" w:hAnsi="Amiri" w:eastAsia="Amiri" w:cs="Amiri"/>
          <w:color w:val="111111"/>
          <w:sz w:val="28"/>
          <w:sz w:val="28"/>
          <w:szCs w:val="28"/>
          <w:rtl w:val="true"/>
          <w:lang w:bidi="ar-SA"/>
        </w:rPr>
        <w:t>و جي‌ء بعلي بن الحسين علي بعير ضالع و الجامعة في عنقه و يداه مغلولتان الي عنقه و أوداجه تشخب دما فكان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لم تراع جدنا فينا</w:t>
      </w:r>
    </w:p>
    <w:p>
      <w:pPr>
        <w:pStyle w:val="BookText"/>
        <w:rPr/>
      </w:pPr>
      <w:r>
        <w:rPr>
          <w:rFonts w:ascii="Amiri" w:hAnsi="Amiri" w:eastAsia="Amiri" w:cs="Amiri"/>
          <w:color w:val="111111"/>
          <w:sz w:val="28"/>
          <w:sz w:val="28"/>
          <w:szCs w:val="28"/>
          <w:rtl w:val="true"/>
          <w:lang w:bidi="ar-SA"/>
        </w:rPr>
        <w:t xml:space="preserve">لو أننا و 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 xml:space="preserve">تسيرونا علي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نشيد فيكم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أومأ الي الناس أن اسكتوا فلما سكتوا حمد الله و أثني عليه و ذكر النبي فصلي عليه ثم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من عرفني فقد عرفني، و من لم يعرفني فأنا علي بن الحسين بن علي بن ابي‌طالب، انا ابن من انتهكت حرمته، و سلبت نعمته و انتهب ماله، </w:t>
      </w:r>
    </w:p>
    <w:p>
      <w:pPr>
        <w:pStyle w:val="BookText"/>
        <w:rPr/>
      </w:pPr>
      <w:r>
        <w:rPr>
          <w:rFonts w:ascii="Amiri" w:hAnsi="Amiri" w:eastAsia="Amiri" w:cs="Amiri"/>
          <w:color w:val="111111"/>
          <w:sz w:val="28"/>
          <w:sz w:val="28"/>
          <w:szCs w:val="28"/>
          <w:rtl w:val="true"/>
          <w:lang w:bidi="ar-SA"/>
        </w:rPr>
        <w:t>و سبي عياله، أنا ابن‌المذبوح بشط الفرات من غير ذحل و لا ترات، أنا ابن من قتل صبرا و كفي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ناشدتكم الله هـل تعلمون انكم كتبتم الي أبي و خدعتموه و أعطيتموه من أنفسكم العهود و الميثاق و البيعة، و قاتلتموه، فتبا لكم لما قدمتم لأنفسكم، و سوأة لرأيكم، بأية عين تنظرون الي رسول الله، اذ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عترتي، و انتهكتم حرمتي، فلستم من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فارتفعت الأصوات بالبكاء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هـلكتم و 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قبل نصيحتي، و حفظ وصيتي في الله و في رسوله و اهل بيته، فان لنا في رسول الله اسوة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ابن رسول الله سامعون مطيعون حافظون لذمامك، غير زاهدين فيك، و لا راغبين عنك، فمرنا بأمرك يرحمك الله فانا حرب لحربك، و سلم لسلمك، نبرأ ممن ظلمك و ظلمنا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هـيهات هـيهات أيها الغدرة المكرة، حيل بينكم و بين شهوات انفسكم، أتريدون ان تأتوا الي كما اتيتم الي ابي من قبل كلا و رب الراقصات، فان الجرح لما يندمل، قتل ابي بالامس و اهل بيته و لم ينس ثكل رسول الله و ثكل ابي و بني ابي، ان وجده و الله لبين لهاتي و مرارته بين حناجري و حلقي، و غصته تجري في فراش صدري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مهلا بني حرب فما قد نالنا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جبار السما لم يكتم‌</w:t>
      </w:r>
    </w:p>
    <w:p>
      <w:pPr>
        <w:pStyle w:val="BookText"/>
        <w:rPr/>
      </w:pPr>
      <w:r>
        <w:rPr>
          <w:rFonts w:ascii="Amiri" w:hAnsi="Amiri" w:eastAsia="Amiri" w:cs="Amiri"/>
          <w:color w:val="111111"/>
          <w:sz w:val="28"/>
          <w:sz w:val="28"/>
          <w:szCs w:val="28"/>
          <w:rtl w:val="true"/>
          <w:lang w:bidi="ar-SA"/>
        </w:rPr>
        <w:t xml:space="preserve">فكأنني 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بالرسل يقدم حاسرا عن معصم‌</w:t>
      </w:r>
    </w:p>
    <w:p>
      <w:pPr>
        <w:pStyle w:val="BookText"/>
        <w:rPr/>
      </w:pPr>
      <w:r>
        <w:rPr>
          <w:rFonts w:ascii="Amiri" w:hAnsi="Amiri" w:eastAsia="Amiri" w:cs="Amiri"/>
          <w:color w:val="111111"/>
          <w:sz w:val="28"/>
          <w:sz w:val="28"/>
          <w:szCs w:val="28"/>
          <w:rtl w:val="true"/>
          <w:lang w:bidi="ar-SA"/>
        </w:rPr>
        <w:t xml:space="preserve">و يقول ويلكمهـتكتم حرمتي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تركتم الاسياف تنطف من دمي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تدرون أي دم ارقتم في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اي خود سقتم في المغنم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 العدالة صونكم فتياتكم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حرائري تسبي كسبي الديلم‌</w:t>
      </w:r>
    </w:p>
    <w:p>
      <w:pPr>
        <w:pStyle w:val="BookText"/>
        <w:rPr/>
      </w:pPr>
      <w:r>
        <w:rPr>
          <w:rFonts w:ascii="Amiri" w:hAnsi="Amiri" w:eastAsia="Amiri" w:cs="Amiri"/>
          <w:color w:val="111111"/>
          <w:sz w:val="28"/>
          <w:sz w:val="28"/>
          <w:szCs w:val="28"/>
          <w:rtl w:val="true"/>
          <w:lang w:bidi="ar-SA"/>
        </w:rPr>
        <w:t xml:space="preserve">و الماء تورده يعافير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كبود اطفال ظماء تضرم‌</w:t>
      </w:r>
    </w:p>
    <w:p>
      <w:pPr>
        <w:pStyle w:val="BookText"/>
        <w:rPr/>
      </w:pPr>
      <w:r>
        <w:rPr>
          <w:rFonts w:ascii="Amiri" w:hAnsi="Amiri" w:eastAsia="Amiri" w:cs="Amiri"/>
          <w:color w:val="111111"/>
          <w:sz w:val="28"/>
          <w:sz w:val="28"/>
          <w:szCs w:val="28"/>
          <w:rtl w:val="true"/>
          <w:lang w:bidi="ar-SA"/>
        </w:rPr>
        <w:t xml:space="preserve">تا لله لو ظفرت سراة الكفر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رهطي لما ارتكبوا لذاك المعظم‌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 شعر محمد ما فاتكم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الحناجر بعد حز الغلصم </w:t>
      </w:r>
      <w:bookmarkStart w:id="376" w:name="pg981_6552"/>
    </w:p>
    <w:p>
      <w:pPr>
        <w:pStyle w:val="BookText"/>
        <w:rPr/>
      </w:pPr>
      <w:bookmarkEnd w:id="376"/>
      <w:r>
        <w:rPr>
          <w:rFonts w:ascii="Amiri" w:hAnsi="Amiri" w:eastAsia="Amiri" w:cs="Amiri"/>
          <w:color w:val="111111"/>
          <w:sz w:val="28"/>
          <w:sz w:val="28"/>
          <w:szCs w:val="28"/>
          <w:rtl w:val="true"/>
          <w:lang w:bidi="ar-SA"/>
        </w:rPr>
        <w:t xml:space="preserve">هذا جزائي منكم فلقرب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ضيعتموا عهدي ببنتي و ابنم </w:t>
      </w:r>
      <w:r>
        <w:rPr>
          <w:rStyle w:val="FootnoteAnchor"/>
          <w:rtl w:val="true"/>
        </w:rPr>
        <w:footnoteReference w:id="974"/>
      </w:r>
    </w:p>
    <w:p>
      <w:pPr>
        <w:pStyle w:val="Heading3"/>
        <w:numPr>
          <w:ilvl w:val="2"/>
          <w:numId w:val="1"/>
        </w:numPr>
        <w:rPr/>
      </w:pPr>
      <w:bookmarkStart w:id="377" w:name="__RefHeading___Toc1033383_373438147"/>
      <w:bookmarkStart w:id="378" w:name="_Toc131"/>
      <w:bookmarkEnd w:id="377"/>
      <w:r>
        <w:rPr>
          <w:rtl w:val="true"/>
        </w:rPr>
        <w:t>الدفن‌</w:t>
      </w:r>
      <w:bookmarkEnd w:id="378"/>
    </w:p>
    <w:p>
      <w:pPr>
        <w:pStyle w:val="BookText"/>
        <w:rPr/>
      </w:pPr>
      <w:r>
        <w:rPr>
          <w:rFonts w:ascii="Amiri" w:hAnsi="Amiri" w:eastAsia="Amiri" w:cs="Amiri"/>
          <w:color w:val="111111"/>
          <w:sz w:val="28"/>
          <w:sz w:val="28"/>
          <w:szCs w:val="28"/>
          <w:rtl w:val="true"/>
          <w:lang w:bidi="ar-SA"/>
        </w:rPr>
        <w:t xml:space="preserve">ذكر اهل التاريخ ان سيدالشهداء افرد خيمة في حومة الميدان </w:t>
      </w:r>
      <w:r>
        <w:rPr>
          <w:rStyle w:val="FootnoteAnchor"/>
          <w:rtl w:val="true"/>
        </w:rPr>
        <w:footnoteReference w:id="975"/>
      </w:r>
      <w:r>
        <w:rPr>
          <w:rFonts w:ascii="Amiri" w:hAnsi="Amiri" w:eastAsia="Amiri" w:cs="Amiri"/>
          <w:color w:val="111111"/>
          <w:sz w:val="28"/>
          <w:sz w:val="28"/>
          <w:szCs w:val="28"/>
          <w:rtl w:val="true"/>
          <w:lang w:bidi="ar-SA"/>
        </w:rPr>
        <w:t xml:space="preserve">و كان يأمر بحمل من قتل من صحبه و اهل بيته اليها، و كلما يؤتي بشهيد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مثل قتلة النبيين و آل النبيين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أخاه أباالفضل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في محل سقوطه قريبا من شط الفرات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ارتحل عمر بن سعد بحرم الرسالة الي الكوفة ترك اولئك الذين وصفهم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سادة الشهداء في الدنيا و الآخرة لم يسبقهم سابق و لا يلحقهم لا حق </w:t>
      </w:r>
      <w:r>
        <w:rPr>
          <w:rStyle w:val="FootnoteAnchor"/>
          <w:rtl w:val="true"/>
        </w:rPr>
        <w:footnoteReference w:id="978"/>
      </w:r>
      <w:r>
        <w:rPr>
          <w:rFonts w:ascii="Amiri" w:hAnsi="Amiri" w:eastAsia="Amiri" w:cs="Amiri"/>
          <w:color w:val="111111"/>
          <w:sz w:val="28"/>
          <w:sz w:val="28"/>
          <w:szCs w:val="28"/>
          <w:rtl w:val="true"/>
          <w:lang w:bidi="ar-SA"/>
        </w:rPr>
        <w:t>علي وجه الصعيد تصهرهم الشمس و يزورهم وحش الفلا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غير الطعن منهم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رالا المكارم في أمن من الغير</w:t>
      </w:r>
    </w:p>
    <w:p>
      <w:pPr>
        <w:pStyle w:val="BookText"/>
        <w:rPr/>
      </w:pPr>
      <w:r>
        <w:rPr>
          <w:rFonts w:ascii="Amiri" w:hAnsi="Amiri" w:eastAsia="Amiri" w:cs="Amiri"/>
          <w:color w:val="111111"/>
          <w:sz w:val="28"/>
          <w:sz w:val="28"/>
          <w:szCs w:val="28"/>
          <w:rtl w:val="true"/>
          <w:lang w:bidi="ar-SA"/>
        </w:rPr>
        <w:t>و بينهم سيد شباب أهل الجنة بحالة تفطر الصخر الاصم، غير ان الانوار الالهية تسطع من جوانبه و الأرواح العطرة تفوح من نواحيه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مجرح ما غيرت منه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 لا اخلقن منه جديدا</w:t>
      </w:r>
    </w:p>
    <w:p>
      <w:pPr>
        <w:pStyle w:val="BookText"/>
        <w:rPr/>
      </w:pPr>
      <w:r>
        <w:rPr>
          <w:rFonts w:ascii="Amiri" w:hAnsi="Amiri" w:eastAsia="Amiri" w:cs="Amiri"/>
          <w:color w:val="111111"/>
          <w:sz w:val="28"/>
          <w:sz w:val="28"/>
          <w:szCs w:val="28"/>
          <w:rtl w:val="true"/>
          <w:lang w:bidi="ar-SA"/>
        </w:rPr>
        <w:t xml:space="preserve">قد كان بدرا فاغتدي شمس الضحي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ألبسته يد الدماء لبودا</w:t>
      </w:r>
    </w:p>
    <w:p>
      <w:pPr>
        <w:pStyle w:val="BookText"/>
        <w:rPr/>
      </w:pPr>
      <w:r>
        <w:rPr>
          <w:rFonts w:ascii="Amiri" w:hAnsi="Amiri" w:eastAsia="Amiri" w:cs="Amiri"/>
          <w:color w:val="111111"/>
          <w:sz w:val="28"/>
          <w:sz w:val="28"/>
          <w:szCs w:val="28"/>
          <w:rtl w:val="true"/>
          <w:lang w:bidi="ar-SA"/>
        </w:rPr>
        <w:t xml:space="preserve">تحمي اشعته العيون فكلما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حاولن نهجا خلنه مسدودا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تظله شجر القنا حتي 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ارسال هـاجرة اليه بريدا </w:t>
      </w:r>
      <w:r>
        <w:rPr>
          <w:rStyle w:val="FootnoteAnchor"/>
          <w:rtl w:val="true"/>
        </w:rPr>
        <w:footnoteReference w:id="979"/>
      </w:r>
      <w:r>
        <w:rPr>
          <w:rFonts w:ascii="Amiri" w:hAnsi="Amiri" w:eastAsia="Amiri" w:cs="Amiri"/>
          <w:color w:val="111111"/>
          <w:sz w:val="28"/>
          <w:sz w:val="28"/>
          <w:szCs w:val="28"/>
          <w:rtl w:val="true"/>
          <w:lang w:bidi="ar-SA"/>
        </w:rPr>
        <w:t xml:space="preserve">و حدث رجل من بني‌أسد انه أتي المعركة بعد ارتحال العسكر فشاهد من </w:t>
      </w:r>
    </w:p>
    <w:p>
      <w:pPr>
        <w:pStyle w:val="BookText"/>
        <w:rPr/>
      </w:pPr>
      <w:r>
        <w:rPr>
          <w:rFonts w:ascii="Amiri" w:hAnsi="Amiri" w:eastAsia="Amiri" w:cs="Amiri"/>
          <w:color w:val="111111"/>
          <w:sz w:val="28"/>
          <w:sz w:val="28"/>
          <w:szCs w:val="28"/>
          <w:rtl w:val="true"/>
          <w:lang w:bidi="ar-SA"/>
        </w:rPr>
        <w:t>تلك الجسوم المضرجة انوارا ساطعة و ارواحا طيبة و رأي اسداهـائل المنظر يتخطي تلك الأشلاء المقطعة حتي اذا وصل اليهـيكل القداسة و قربان الهداية تمرغ بدمه ولاذ بجسده و له هـمهمة و صياح فأدهشه الحال اذ لم يعهد مثل هـذا الحيوان المفترس يترك ما هو طعمة أمثاله فاختفي في بعض الاكم لينظر ما يصنع فلم يظهر له غير ذلك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زاد في بعض تحيره و تعجبه انه عند انتصاف الليل رأي شموعا مسرجة ملأت الارض و بكاءا و عويلا مفجعا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اليوم الثالث عشر من المحرم أقبل زين‌العابدين لدفن أبيه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الامام يلي امره الا امام مثله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يشهد له مناظرة الرضا مع علي بن أبي‌حمزة فان اباالحسن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الحسين بن علي كان اماما؟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 امره؟ قال ابن أبي‌حمزة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 علي بن الحسين السجاد فقال الرضا فأين كان علي بن الحسين؟ قال ابن أبي‌حمزة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محبوسا بالكوفة عند ابن‌زياد ولكنه خرج وهـم لا يعلمون به حتي ولي أمر أبيه ثم انصرف الي السجن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مكن علي بن الحسين ان يأتي كربلا فيلي امر ابيه ثم ينصرف يمكن صاحب هـذا الأمر ان يأتي بغداد فيلي امر ابيه و ليس هـو في حبس و لا اسار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اقبل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بني‌اسد مجتمعين عند القتلي متحيرين لا يدرون ما يصنعون و لم يهتدوا الي معرفتهم و قد فرق القوم بين رؤوسهم و أبدانهم و ربما يسألون من اهلهم و عشيرتهم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جاء اليه من مواراةهـذه الجسوم الطاهرة و أوقفهم علي اسمائهم كما عرفهم بالهاشميين من الأصحاب فارتفع البكاء و العويل، و سالت الدموع منهم كل مسيل و نشرت الأسديات الشعور و لطمن الخدود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مشي الامام زين‌العابدين الي جسد أبيه و اعتنقه و بكي بكاءا عاليا و اتي الي موضع القبر و رفع قليلا من التراب فبان قبر محفور و ضريح مشقوق فبسط كفيه تحت ظهره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في سبيل الله و علي ملة رسول الله صدق الله و رسوله ما شاء الله لا حول و لا قوة الا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انزله وحده لم يشاركه بنواسد فيه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معي من يعينني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اقره في لحده وضع خده علي منحره الشريف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 لأرض تضمنت جسدك الطاهر، فان الدنيا بعدك مظلمة و الآخرة بنورك مشرقة، أما الليل فمسهد و الحزن سرمد أو يختار الله لأهل بيتك دارك التي انت بها مقيم و عليك مني السلام يا ابن رسول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علي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الحسين بن علي بن أبي‌طالب الذي قتلوه عطشانا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مشي الي عمه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 بتلك الحالة التي أدهشت الملائكة بين اطباق السماء و ابكت الحور في غرف الجنان و وقع عليه يلثم نحره المقدس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الدنيا بعدك العفا يا قمر بني‌هاشم و عليك مني السلام من شهيد محتسب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شق له ضريحا و أنزله وحده كما فعل بأبيه الشهيد و قال لبني‌أسد ان معي من يعينني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ترك مساغا لبني‌أسد بمشاركته في مواراة الشهداء و عين لهم موضعين </w:t>
      </w:r>
    </w:p>
    <w:p>
      <w:pPr>
        <w:pStyle w:val="BookText"/>
        <w:rPr/>
      </w:pPr>
      <w:r>
        <w:rPr>
          <w:rFonts w:ascii="Amiri" w:hAnsi="Amiri" w:eastAsia="Amiri" w:cs="Amiri"/>
          <w:color w:val="111111"/>
          <w:sz w:val="28"/>
          <w:sz w:val="28"/>
          <w:szCs w:val="28"/>
          <w:rtl w:val="true"/>
          <w:lang w:bidi="ar-SA"/>
        </w:rPr>
        <w:t xml:space="preserve">و أمرهم أن يحفروا حفرتين و وضع في الاولي بني‌هاشم و في الثانية الأصحاب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الحر الرياحي فأبعدته عشريته الي حيث مرقدس سره الآن و قيل ان امه كانت حاضرة فلما رأت ما يصنع بالاجساد حملت الحر الي هـذا المكان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فرد عليه الحجة السيد محمد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 الحر الشهيد و لا تؤخر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علي الشهداء قدم</w:t>
      </w:r>
    </w:p>
    <w:p>
      <w:pPr>
        <w:pStyle w:val="BookText"/>
        <w:rPr/>
      </w:pPr>
      <w:r>
        <w:rPr>
          <w:rFonts w:ascii="Amiri" w:hAnsi="Amiri" w:eastAsia="Amiri" w:cs="Amiri"/>
          <w:color w:val="111111"/>
          <w:sz w:val="28"/>
          <w:sz w:val="28"/>
          <w:szCs w:val="28"/>
          <w:rtl w:val="true"/>
          <w:lang w:bidi="ar-SA"/>
        </w:rPr>
        <w:t xml:space="preserve">و لا تسمع مقالة من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للحر من بعد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أقرب الشهداء الي الحسين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الامام الصادق لحماد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أبوعبدالله غريبا بأرض غربة يبكيه من زاره و يحزن له من لم يزره و يحترق له من لم يشهده و يرحمه من نظر الي قبر ابنه عند رجليه في ارض فلاة و لا حميم قربه ثم منع الحق و توازر عليه اهل الردة حتي قتلوه و ضيعوه و عرضوه للسباع و منعوه شرب ماء الفرات الذي يشربه الكلاب و ضيعوا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وصيته به و بأهل بيته فأمسي مجفوا في حفرته صريعا بين قرابته و شيعته قد اوحش قربه في الوحدة و البعد عن جده و المنزل الذي لا يأتيه الا من امتحن الله قلبه للايمان و عرف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حدثني ابي انه لم يخل مكانه منذ قتل من مصل عليه من الملائكة أو من الجن و الانس او من الوحوش و ما من احد الا و يغبط زائره و يتمسح به و يرجو في النظر اليه الخير لنظره الي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الله تعالي ليباهي الملائكة بزائريه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له عندنا فالترحم عليه كل صباح و مساء</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بلغني ان قوما من اهل الكوفة و ناسا غيرهم من نواحيها يأتونه في </w:t>
      </w:r>
    </w:p>
    <w:p>
      <w:pPr>
        <w:pStyle w:val="BookText"/>
        <w:rPr/>
      </w:pPr>
      <w:r>
        <w:rPr>
          <w:rFonts w:ascii="Amiri" w:hAnsi="Amiri" w:eastAsia="Amiri" w:cs="Amiri"/>
          <w:color w:val="111111"/>
          <w:sz w:val="28"/>
          <w:sz w:val="28"/>
          <w:szCs w:val="28"/>
          <w:rtl w:val="true"/>
          <w:lang w:bidi="ar-SA"/>
        </w:rPr>
        <w:t>النصف من شعبان فبين قاري‌ء يقرأ و قاص يقص و نادب يندب و نساء يندبنه و قائل يقول المراثي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بعض ما تصف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 الناس من يفد الينا و يمدحنا و يرثي لنا و جعل عدونا من يطعن عليهم و يهددونهم و يقبح ما يصنعون</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ثوي اليوم احماها عن الضيم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اصدقها عند الحفيظة مخبرا</w:t>
      </w:r>
    </w:p>
    <w:p>
      <w:pPr>
        <w:pStyle w:val="BookText"/>
        <w:rPr/>
      </w:pPr>
      <w:r>
        <w:rPr>
          <w:rFonts w:ascii="Amiri" w:hAnsi="Amiri" w:eastAsia="Amiri" w:cs="Amiri"/>
          <w:color w:val="111111"/>
          <w:sz w:val="28"/>
          <w:sz w:val="28"/>
          <w:szCs w:val="28"/>
          <w:rtl w:val="true"/>
          <w:lang w:bidi="ar-SA"/>
        </w:rPr>
        <w:t xml:space="preserve">و اطعمها للوحش من جثث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اخضبها للطير ظفرا و منسرا</w:t>
      </w:r>
    </w:p>
    <w:p>
      <w:pPr>
        <w:pStyle w:val="BookText"/>
        <w:rPr/>
      </w:pPr>
      <w:r>
        <w:rPr>
          <w:rFonts w:ascii="Amiri" w:hAnsi="Amiri" w:eastAsia="Amiri" w:cs="Amiri"/>
          <w:color w:val="111111"/>
          <w:sz w:val="28"/>
          <w:sz w:val="28"/>
          <w:szCs w:val="28"/>
          <w:rtl w:val="true"/>
          <w:lang w:bidi="ar-SA"/>
        </w:rPr>
        <w:t xml:space="preserve">قضي بعد ما رد السيوف علي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مرهفه فيها و في الموت اثرا</w:t>
      </w:r>
    </w:p>
    <w:p>
      <w:pPr>
        <w:pStyle w:val="BookText"/>
        <w:rPr/>
      </w:pPr>
      <w:r>
        <w:rPr>
          <w:rFonts w:ascii="Amiri" w:hAnsi="Amiri" w:eastAsia="Amiri" w:cs="Amiri"/>
          <w:color w:val="111111"/>
          <w:sz w:val="28"/>
          <w:sz w:val="28"/>
          <w:szCs w:val="28"/>
          <w:rtl w:val="true"/>
          <w:lang w:bidi="ar-SA"/>
        </w:rPr>
        <w:t xml:space="preserve">و مات كريم العهد عند شبا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يواريه منها ما عليه تكسرا</w:t>
      </w:r>
    </w:p>
    <w:p>
      <w:pPr>
        <w:pStyle w:val="BookText"/>
        <w:rPr/>
      </w:pPr>
      <w:r>
        <w:rPr>
          <w:rFonts w:ascii="Amiri" w:hAnsi="Amiri" w:eastAsia="Amiri" w:cs="Amiri"/>
          <w:color w:val="111111"/>
          <w:sz w:val="28"/>
          <w:sz w:val="28"/>
          <w:szCs w:val="28"/>
          <w:rtl w:val="true"/>
          <w:lang w:bidi="ar-SA"/>
        </w:rPr>
        <w:t xml:space="preserve">فان يمس مغبر الجبين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 الحرب في وجه الكتيبة غبرا</w:t>
      </w:r>
    </w:p>
    <w:p>
      <w:pPr>
        <w:pStyle w:val="BookText"/>
        <w:rPr/>
      </w:pPr>
      <w:r>
        <w:rPr>
          <w:rFonts w:ascii="Amiri" w:hAnsi="Amiri" w:eastAsia="Amiri" w:cs="Amiri"/>
          <w:color w:val="111111"/>
          <w:sz w:val="28"/>
          <w:sz w:val="28"/>
          <w:szCs w:val="28"/>
          <w:rtl w:val="true"/>
          <w:lang w:bidi="ar-SA"/>
        </w:rPr>
        <w:t xml:space="preserve">و ان يقض ظمآنا تفطر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راع قلب الموت حتي تفطرا</w:t>
      </w:r>
    </w:p>
    <w:p>
      <w:pPr>
        <w:pStyle w:val="BookText"/>
        <w:rPr/>
      </w:pPr>
      <w:r>
        <w:rPr>
          <w:rFonts w:ascii="Amiri" w:hAnsi="Amiri" w:eastAsia="Amiri" w:cs="Amiri"/>
          <w:color w:val="111111"/>
          <w:sz w:val="28"/>
          <w:sz w:val="28"/>
          <w:szCs w:val="28"/>
          <w:rtl w:val="true"/>
          <w:lang w:bidi="ar-SA"/>
        </w:rPr>
        <w:t xml:space="preserve">و ألقحها شعواء تشقي بها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 المنايا ترضع الحتف ممقرا</w:t>
      </w:r>
    </w:p>
    <w:p>
      <w:pPr>
        <w:pStyle w:val="BookText"/>
        <w:rPr/>
      </w:pPr>
      <w:r>
        <w:rPr>
          <w:rFonts w:ascii="Amiri" w:hAnsi="Amiri" w:eastAsia="Amiri" w:cs="Amiri"/>
          <w:color w:val="111111"/>
          <w:sz w:val="28"/>
          <w:sz w:val="28"/>
          <w:szCs w:val="28"/>
          <w:rtl w:val="true"/>
          <w:lang w:bidi="ar-SA"/>
        </w:rPr>
        <w:t xml:space="preserve">فظاهر فيها بين درعين نثرة و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درع الصبر اقواهما عري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سطا و هو احمي من يصون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اشجع من يقتاد للحرب عسكرا</w:t>
      </w:r>
    </w:p>
    <w:p>
      <w:pPr>
        <w:pStyle w:val="BookText"/>
        <w:rPr/>
      </w:pPr>
      <w:r>
        <w:rPr>
          <w:rFonts w:ascii="Amiri" w:hAnsi="Amiri" w:eastAsia="Amiri" w:cs="Amiri"/>
          <w:color w:val="111111"/>
          <w:sz w:val="28"/>
          <w:sz w:val="28"/>
          <w:szCs w:val="28"/>
          <w:rtl w:val="true"/>
          <w:lang w:bidi="ar-SA"/>
        </w:rPr>
        <w:t xml:space="preserve">فرافده في حرمة الضرب 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قلة الأنصار فيه تكثرا</w:t>
      </w:r>
    </w:p>
    <w:p>
      <w:pPr>
        <w:pStyle w:val="BookText"/>
        <w:rPr/>
      </w:pPr>
      <w:r>
        <w:rPr>
          <w:rFonts w:ascii="Amiri" w:hAnsi="Amiri" w:eastAsia="Amiri" w:cs="Amiri"/>
          <w:color w:val="111111"/>
          <w:sz w:val="28"/>
          <w:sz w:val="28"/>
          <w:szCs w:val="28"/>
          <w:rtl w:val="true"/>
          <w:lang w:bidi="ar-SA"/>
        </w:rPr>
        <w:t xml:space="preserve">تعثر حتي مات في الهام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قائمه في كفه ما تعثرا</w:t>
      </w:r>
    </w:p>
    <w:p>
      <w:pPr>
        <w:pStyle w:val="BookText"/>
        <w:rPr/>
      </w:pPr>
      <w:r>
        <w:rPr>
          <w:rFonts w:ascii="Amiri" w:hAnsi="Amiri" w:eastAsia="Amiri" w:cs="Amiri"/>
          <w:color w:val="111111"/>
          <w:sz w:val="28"/>
          <w:sz w:val="28"/>
          <w:szCs w:val="28"/>
          <w:rtl w:val="true"/>
          <w:lang w:bidi="ar-SA"/>
        </w:rPr>
        <w:t xml:space="preserve">كأن أخاه السيف اعطي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الهيجاء حتي تكسرا</w:t>
      </w:r>
    </w:p>
    <w:p>
      <w:pPr>
        <w:pStyle w:val="BookText"/>
        <w:rPr/>
      </w:pPr>
      <w:r>
        <w:rPr>
          <w:rFonts w:ascii="Amiri" w:hAnsi="Amiri" w:eastAsia="Amiri" w:cs="Amiri"/>
          <w:color w:val="111111"/>
          <w:sz w:val="28"/>
          <w:sz w:val="28"/>
          <w:szCs w:val="28"/>
          <w:rtl w:val="true"/>
          <w:lang w:bidi="ar-SA"/>
        </w:rPr>
        <w:t xml:space="preserve">له الله مفطورا م الصبر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صم الصفا لتفطرا</w:t>
      </w:r>
    </w:p>
    <w:p>
      <w:pPr>
        <w:pStyle w:val="BookText"/>
        <w:rPr/>
      </w:pPr>
      <w:r>
        <w:rPr>
          <w:rFonts w:ascii="Amiri" w:hAnsi="Amiri" w:eastAsia="Amiri" w:cs="Amiri"/>
          <w:color w:val="111111"/>
          <w:sz w:val="28"/>
          <w:sz w:val="28"/>
          <w:szCs w:val="28"/>
          <w:rtl w:val="true"/>
          <w:lang w:bidi="ar-SA"/>
        </w:rPr>
        <w:t xml:space="preserve">و منعطف أهوي لتقبيل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قبل السهم منحرا</w:t>
      </w:r>
    </w:p>
    <w:p>
      <w:pPr>
        <w:pStyle w:val="BookText"/>
        <w:rPr/>
      </w:pPr>
      <w:r>
        <w:rPr>
          <w:rFonts w:ascii="Amiri" w:hAnsi="Amiri" w:eastAsia="Amiri" w:cs="Amiri"/>
          <w:color w:val="111111"/>
          <w:sz w:val="28"/>
          <w:sz w:val="28"/>
          <w:szCs w:val="28"/>
          <w:rtl w:val="true"/>
          <w:lang w:bidi="ar-SA"/>
        </w:rPr>
        <w:t xml:space="preserve">لقد ولدا في ساعةهـو و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في نحره السهم كبرا</w:t>
      </w:r>
    </w:p>
    <w:p>
      <w:pPr>
        <w:pStyle w:val="BookText"/>
        <w:rPr/>
      </w:pPr>
      <w:r>
        <w:rPr>
          <w:rFonts w:ascii="Amiri" w:hAnsi="Amiri" w:eastAsia="Amiri" w:cs="Amiri"/>
          <w:color w:val="111111"/>
          <w:sz w:val="28"/>
          <w:sz w:val="28"/>
          <w:szCs w:val="28"/>
          <w:rtl w:val="true"/>
          <w:lang w:bidi="ar-SA"/>
        </w:rPr>
        <w:t xml:space="preserve">و في السبي مما يصطفي الخدر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فتيانها أن تسيرا</w:t>
      </w:r>
    </w:p>
    <w:p>
      <w:pPr>
        <w:pStyle w:val="BookText"/>
        <w:rPr/>
      </w:pPr>
      <w:r>
        <w:rPr>
          <w:rFonts w:ascii="Amiri" w:hAnsi="Amiri" w:eastAsia="Amiri" w:cs="Amiri"/>
          <w:color w:val="111111"/>
          <w:sz w:val="28"/>
          <w:sz w:val="28"/>
          <w:szCs w:val="28"/>
          <w:rtl w:val="true"/>
          <w:lang w:bidi="ar-SA"/>
        </w:rPr>
        <w:t xml:space="preserve">حمت خدرها تقضي و ودت بنومها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عليها جفنها لا علي الكري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 الدهر يوم الطف اعمي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عمادا لها الا و فيه تعثرا</w:t>
      </w:r>
    </w:p>
    <w:p>
      <w:pPr>
        <w:pStyle w:val="BookText"/>
        <w:rPr/>
      </w:pPr>
      <w:r>
        <w:rPr>
          <w:rFonts w:ascii="Amiri" w:hAnsi="Amiri" w:eastAsia="Amiri" w:cs="Amiri"/>
          <w:color w:val="111111"/>
          <w:sz w:val="28"/>
          <w:sz w:val="28"/>
          <w:szCs w:val="28"/>
          <w:rtl w:val="true"/>
          <w:lang w:bidi="ar-SA"/>
        </w:rPr>
        <w:t xml:space="preserve">و جشمها المسري ببيداء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تدر قبل الطف ما البيد و السري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تر حتي عينها ظل شخصها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ان بدت في الغاضرية حسرا </w:t>
      </w:r>
      <w:r>
        <w:rPr>
          <w:rStyle w:val="FootnoteAnchor"/>
          <w:rtl w:val="true"/>
        </w:rPr>
        <w:footnoteReference w:id="985"/>
      </w:r>
      <w:bookmarkStart w:id="379" w:name="pg981_6557"/>
    </w:p>
    <w:p>
      <w:pPr>
        <w:pStyle w:val="Heading3"/>
        <w:numPr>
          <w:ilvl w:val="2"/>
          <w:numId w:val="1"/>
        </w:numPr>
        <w:rPr/>
      </w:pPr>
      <w:bookmarkStart w:id="380" w:name="__RefHeading___Toc1033385_373438147"/>
      <w:bookmarkStart w:id="381" w:name="_Toc132"/>
      <w:bookmarkEnd w:id="379"/>
      <w:bookmarkEnd w:id="380"/>
      <w:r>
        <w:rPr>
          <w:rtl w:val="true"/>
        </w:rPr>
        <w:t>في قصر الامارة</w:t>
      </w:r>
      <w:bookmarkEnd w:id="381"/>
    </w:p>
    <w:p>
      <w:pPr>
        <w:pStyle w:val="BookText"/>
        <w:rPr/>
      </w:pPr>
      <w:r>
        <w:rPr>
          <w:rFonts w:ascii="Amiri" w:hAnsi="Amiri" w:eastAsia="Amiri" w:cs="Amiri"/>
          <w:color w:val="111111"/>
          <w:sz w:val="28"/>
          <w:sz w:val="28"/>
          <w:szCs w:val="28"/>
          <w:rtl w:val="true"/>
          <w:lang w:bidi="ar-SA"/>
        </w:rPr>
        <w:t xml:space="preserve">في قصر الامارة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لما رجع ابن‌زياد من معسكره بالنخيلة و دخل قصر الامارة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امامه الرأس المقدس سالت الحيطان دما </w:t>
      </w:r>
      <w:r>
        <w:rPr>
          <w:rStyle w:val="FootnoteAnchor"/>
          <w:rtl w:val="true"/>
        </w:rPr>
        <w:footnoteReference w:id="988"/>
      </w:r>
      <w:r>
        <w:rPr>
          <w:rFonts w:ascii="Amiri" w:hAnsi="Amiri" w:eastAsia="Amiri" w:cs="Amiri"/>
          <w:color w:val="111111"/>
          <w:sz w:val="28"/>
          <w:sz w:val="28"/>
          <w:szCs w:val="28"/>
          <w:rtl w:val="true"/>
          <w:lang w:bidi="ar-SA"/>
        </w:rPr>
        <w:t xml:space="preserve">و خرجت نار من بعض نواحي القصر و قصدت سرير ابن زياد </w:t>
      </w:r>
      <w:r>
        <w:rPr>
          <w:rStyle w:val="FootnoteAnchor"/>
          <w:rtl w:val="true"/>
        </w:rPr>
        <w:footnoteReference w:id="989"/>
      </w:r>
      <w:r>
        <w:rPr>
          <w:rFonts w:ascii="Amiri" w:hAnsi="Amiri" w:eastAsia="Amiri" w:cs="Amiri"/>
          <w:color w:val="111111"/>
          <w:sz w:val="28"/>
          <w:sz w:val="28"/>
          <w:szCs w:val="28"/>
          <w:rtl w:val="true"/>
          <w:lang w:bidi="ar-SA"/>
        </w:rPr>
        <w:t>فولي هـاربا منها و دخل بعض بيوت القصر فتكلم الرأس الازهر بصوت جهوري سمعه ابن‌زياد و بعض من 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اين تهرب فان لم تنلك في الدنيا فهي في الآخرة مثواك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يسكت حتي ذهبت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ادهش من في القصر لهذا الحادث الذي لم يشاهد مثله </w:t>
      </w:r>
      <w:r>
        <w:rPr>
          <w:rStyle w:val="FootnoteAnchor"/>
          <w:rtl w:val="true"/>
        </w:rPr>
        <w:footnoteReference w:id="990"/>
      </w:r>
      <w:r>
        <w:rPr>
          <w:rFonts w:ascii="Amiri" w:hAnsi="Amiri" w:eastAsia="Amiri" w:cs="Amiri"/>
          <w:color w:val="111111"/>
          <w:sz w:val="28"/>
          <w:sz w:val="28"/>
          <w:szCs w:val="28"/>
          <w:rtl w:val="true"/>
          <w:lang w:bidi="ar-SA"/>
        </w:rPr>
        <w:t xml:space="preserve">و لم يرتدع ابن ‌زياد لهذا الحادث بل اذن للناس اذنا عاما و امر بادخال السبايا مجلسه فادخلت عليه حرم رسول الله بحالة تقشعر لها الجلود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ابرزت حاسرة لكن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لم تبق للجلد اصطبارا</w:t>
      </w:r>
    </w:p>
    <w:p>
      <w:pPr>
        <w:pStyle w:val="BookText"/>
        <w:rPr/>
      </w:pPr>
      <w:r>
        <w:rPr>
          <w:rFonts w:ascii="Amiri" w:hAnsi="Amiri" w:eastAsia="Amiri" w:cs="Amiri"/>
          <w:color w:val="111111"/>
          <w:sz w:val="28"/>
          <w:sz w:val="28"/>
          <w:szCs w:val="28"/>
          <w:rtl w:val="true"/>
          <w:lang w:bidi="ar-SA"/>
        </w:rPr>
        <w:t xml:space="preserve">لا خمار يستر الوجه وهـل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لكريمات الهدي ابقوا خمارا</w:t>
      </w:r>
    </w:p>
    <w:p>
      <w:pPr>
        <w:pStyle w:val="BookText"/>
        <w:rPr/>
      </w:pPr>
      <w:r>
        <w:rPr>
          <w:rFonts w:ascii="IRNazanin" w:hAnsi="IRNazanin" w:eastAsia="IRNazanin"/>
          <w:color w:val="111111"/>
          <w:sz w:val="28"/>
          <w:sz w:val="28"/>
          <w:szCs w:val="28"/>
          <w:rtl w:val="true"/>
          <w:lang w:bidi="fa-IR"/>
        </w:rPr>
        <w:t xml:space="preserve">لا و من ألبسها من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ازرا مذ سلبوا عنها الازارا</w:t>
      </w:r>
    </w:p>
    <w:p>
      <w:pPr>
        <w:pStyle w:val="BookText"/>
        <w:rPr/>
      </w:pPr>
      <w:r>
        <w:rPr>
          <w:rFonts w:ascii="Amiri" w:hAnsi="Amiri" w:eastAsia="Amiri" w:cs="Amiri"/>
          <w:color w:val="111111"/>
          <w:sz w:val="28"/>
          <w:sz w:val="28"/>
          <w:szCs w:val="28"/>
          <w:rtl w:val="true"/>
          <w:lang w:bidi="ar-SA"/>
        </w:rPr>
        <w:t xml:space="preserve">لم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شلت الايدي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حجاب فيه عنهم تتواري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و جعل ينكت بالقضيب ثناياه </w:t>
      </w:r>
    </w:p>
    <w:p>
      <w:pPr>
        <w:pStyle w:val="BookText"/>
        <w:rPr/>
      </w:pPr>
      <w:r>
        <w:rPr>
          <w:rFonts w:ascii="Amiri" w:hAnsi="Amiri" w:eastAsia="Amiri" w:cs="Amiri"/>
          <w:color w:val="111111"/>
          <w:sz w:val="28"/>
          <w:sz w:val="28"/>
          <w:szCs w:val="28"/>
          <w:rtl w:val="true"/>
          <w:lang w:bidi="ar-SA"/>
        </w:rPr>
        <w:t>ساعة فقال له زيد ابن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القضيب عنهـاتين الشفتين فو الله الذي لا اله الاهـو لقد رأيت شفتي رسول الله عليهـاتين الشفتين يقبلهما ثم بكي فقال له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الله عينيك فو الله لو لا انك شيخ قد خرفت و ذهب عقلك لضربت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زيد من المجلس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عبد عبدا فاتخذهم تلدا، انتم يا معشر العرب العبيد بعد اليوم قتلتم ابن‌فاطمة و امرتم ابن‌مرجانة يقتل خياركم و يستعبد شراركم فرضيتم بالذل فبعدا لمن رضي بالذل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انحازت زينب ابنة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وهـي متنكرة لكن جلال النبوة و بهاء الامامة المنسدل عليها استلفت نظر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المتنكرة؟</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العقيلة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ان يحرق قلبها بأكثر مما جاء اليهم فقال متشمتا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 قتلكم و أكذب احدوثتكم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اكرمنا بنبيه محمد و طهرنا من الرجس تطهيرا، انما يفتضح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يكذب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فعل الله بأهل بيتك؟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هـؤلاء قوم كتب الله عليهم القتل فبرزوا الي مضاجعهم و سيجمع الله بينك و بينهم فتحاج و تخاصم </w:t>
      </w:r>
      <w:r>
        <w:rPr>
          <w:rStyle w:val="FootnoteAnchor"/>
          <w:rtl w:val="true"/>
        </w:rPr>
        <w:footnoteReference w:id="994"/>
      </w:r>
      <w:r>
        <w:rPr>
          <w:rFonts w:ascii="Amiri" w:hAnsi="Amiri" w:eastAsia="Amiri" w:cs="Amiri"/>
          <w:color w:val="111111"/>
          <w:sz w:val="28"/>
          <w:sz w:val="28"/>
          <w:szCs w:val="28"/>
          <w:rtl w:val="true"/>
          <w:lang w:bidi="ar-SA"/>
        </w:rPr>
        <w:t xml:space="preserve">فانظر لمن الفلج يومئذ ثكلتك امك يا ابن‌مرجانة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فغضب ابن‌زياد و استشاط من كلامها معه في ذلك المحتشد وهـم بها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امرأة وهـل تؤاخذ بشي‌ء من منطقها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تلام علي خطل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فالتفت اليها ابن‌زياد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شفي الله قلبي من طاغيتك و العصاة المردة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قتلت كهلي و ابرزت اهلي و قطعت فرعي و اجتثثت اصلي فان يشفك هـذا فقد اشتفيت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التفت الي علي بن الحسين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علي بن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يقتل الله عليا؟</w:t>
      </w:r>
    </w:p>
    <w:p>
      <w:pPr>
        <w:pStyle w:val="BookText"/>
        <w:rPr/>
      </w:pPr>
      <w:r>
        <w:rPr>
          <w:rFonts w:ascii="Amiri" w:hAnsi="Amiri" w:eastAsia="Amiri" w:cs="Amiri"/>
          <w:color w:val="111111"/>
          <w:sz w:val="28"/>
          <w:sz w:val="28"/>
          <w:szCs w:val="28"/>
          <w:rtl w:val="true"/>
          <w:lang w:bidi="ar-SA"/>
        </w:rPr>
        <w:t xml:space="preserve">فقال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أخ اكبر مني </w:t>
      </w:r>
      <w:r>
        <w:rPr>
          <w:rStyle w:val="FootnoteAnchor"/>
          <w:rtl w:val="true"/>
        </w:rPr>
        <w:footnoteReference w:id="997"/>
      </w:r>
      <w:r>
        <w:rPr>
          <w:rFonts w:ascii="Amiri" w:hAnsi="Amiri" w:eastAsia="Amiri" w:cs="Amiri"/>
          <w:color w:val="111111"/>
          <w:sz w:val="28"/>
          <w:sz w:val="28"/>
          <w:szCs w:val="28"/>
          <w:rtl w:val="true"/>
          <w:lang w:bidi="ar-SA"/>
        </w:rPr>
        <w:t>يسمي عليا قتله الناس فرد عليه ابن‌زياد بأن الله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يتوفي الانفس حين موتها و ما كان لنفس ان تموت الا باذن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علي ابن زياد ان يرد عليه فأمر ان 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عمته العقيلة اعتنقته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ابن‌زياد من دمائنا ما سفكت وهـل ابقيت احدا </w:t>
      </w:r>
      <w:r>
        <w:rPr>
          <w:rStyle w:val="FootnoteAnchor"/>
          <w:rtl w:val="true"/>
        </w:rPr>
        <w:footnoteReference w:id="998"/>
      </w:r>
      <w:r>
        <w:rPr>
          <w:rFonts w:ascii="Amiri" w:hAnsi="Amiri" w:eastAsia="Amiri" w:cs="Amiri"/>
          <w:color w:val="111111"/>
          <w:sz w:val="28"/>
          <w:sz w:val="28"/>
          <w:szCs w:val="28"/>
          <w:rtl w:val="true"/>
          <w:lang w:bidi="ar-SA"/>
        </w:rPr>
        <w:t>غير هـذا فان اردت قتله فاقتلني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ان القتل لنا عادة و كرامتنا من الله الشهادة </w:t>
      </w:r>
      <w:r>
        <w:rPr>
          <w:rStyle w:val="FootnoteAnchor"/>
          <w:rtl w:val="true"/>
        </w:rPr>
        <w:footnoteReference w:id="999"/>
      </w:r>
      <w:r>
        <w:rPr>
          <w:rFonts w:ascii="Amiri" w:hAnsi="Amiri" w:eastAsia="Amiri" w:cs="Amiri"/>
          <w:color w:val="111111"/>
          <w:sz w:val="28"/>
          <w:sz w:val="28"/>
          <w:szCs w:val="28"/>
          <w:rtl w:val="true"/>
          <w:lang w:bidi="ar-SA"/>
        </w:rPr>
        <w:t>فنظر ابن‌زياد اليهما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لها عجبا للرحم ودت انها تقتل معه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اخذت الرباب زوجة الحسين الرأس و وضعته في حجرها و قبلته و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 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اقصدته اسنة الاعداء</w:t>
      </w:r>
    </w:p>
    <w:p>
      <w:p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سقي الله جانبي كربلاء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و لما وضح لابن‌زياد و لولة الناس و لغط اهل المجلس خصوصا لما تكلمت معه زينب العقيلة خافهـياج الناس فأمر الشرطة بحبس الاساري في دار الي جنب المسجد الاعظم </w:t>
      </w:r>
      <w:r>
        <w:rPr>
          <w:rStyle w:val="FootnoteAnchor"/>
          <w:rtl w:val="true"/>
        </w:rPr>
        <w:footnoteReference w:id="1002"/>
      </w:r>
      <w:r>
        <w:rPr>
          <w:rFonts w:ascii="Amiri" w:hAnsi="Amiri" w:eastAsia="Amiri" w:cs="Amiri"/>
          <w:color w:val="111111"/>
          <w:sz w:val="28"/>
          <w:sz w:val="28"/>
          <w:szCs w:val="28"/>
          <w:rtl w:val="true"/>
          <w:lang w:bidi="ar-SA"/>
        </w:rPr>
        <w:t>قال حاجب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معهم حين امر بهم الي السجن فرأيت الرجال و النساء مجتمعين يبكون و يلطمون وجوههم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علينا الا مملوكة او ام ولد فانهن سبين كما سبينا </w:t>
      </w:r>
      <w:r>
        <w:rPr>
          <w:rStyle w:val="FootnoteAnchor"/>
          <w:rtl w:val="true"/>
        </w:rPr>
        <w:footnoteReference w:id="1004"/>
      </w:r>
      <w:r>
        <w:rPr>
          <w:rFonts w:ascii="Amiri" w:hAnsi="Amiri" w:eastAsia="Amiri" w:cs="Amiri"/>
          <w:color w:val="111111"/>
          <w:sz w:val="28"/>
          <w:sz w:val="28"/>
          <w:szCs w:val="28"/>
          <w:rtl w:val="true"/>
          <w:lang w:bidi="ar-SA"/>
        </w:rPr>
        <w:t>تشير الحوراء العقيلة الي ان المسبية تعرف مضض عناء الذل فلا يصدر منها غير المحمود من شماتة و غيرها و هذا شي‌ء معروف لا ينكر فقد ورد ان جساس بن مرة لما قتل كليب بن ربيعة و كانت اخت جساس زوجة كليب و اجتمع نساء الحي للمأتم علي كليب قلن لاخت كليب رحلي جليله من مأتمك فان قيامها فيه شماتة و عار علينا عند العرب فانك اخت و اترنا و قاتلنا فخرجت وهـي تجر أذيالها و لما رحلت قالت اخت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المعتدي و فراق الشامت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دعا بهم ابن‌زياد مرة اخري فلا ادخلوا عليه رأين النسوة رأس الحسين بين يديه و الانوار الالهية تتصاعد من اساريره الي عنان السماء فلم تتمالك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الحسين دون ان وقعت عليه تقبله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الذي كان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قتيل غير مدفون‌</w:t>
      </w:r>
    </w:p>
    <w:p>
      <w:pPr>
        <w:pStyle w:val="BookText"/>
        <w:rPr/>
      </w:pPr>
      <w:r>
        <w:rPr>
          <w:rFonts w:ascii="Amiri" w:hAnsi="Amiri" w:eastAsia="Amiri" w:cs="Amiri"/>
          <w:color w:val="111111"/>
          <w:sz w:val="28"/>
          <w:sz w:val="28"/>
          <w:szCs w:val="28"/>
          <w:rtl w:val="true"/>
          <w:lang w:bidi="ar-SA"/>
        </w:rPr>
        <w:t xml:space="preserve">سبط النبي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جنبت خسران الموازين‌</w:t>
      </w:r>
    </w:p>
    <w:p>
      <w:pPr>
        <w:pStyle w:val="BookText"/>
        <w:rPr/>
      </w:pPr>
      <w:r>
        <w:rPr>
          <w:rFonts w:ascii="Amiri" w:hAnsi="Amiri" w:eastAsia="Amiri" w:cs="Amiri"/>
          <w:color w:val="111111"/>
          <w:sz w:val="28"/>
          <w:sz w:val="28"/>
          <w:szCs w:val="28"/>
          <w:rtl w:val="true"/>
          <w:lang w:bidi="ar-SA"/>
        </w:rPr>
        <w:t xml:space="preserve">قد كنت لي جبلا صعبا الوذ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تصحبنا بالرحم و الدين‌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لليتامي و من للسائلين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يأوي اليه كل مسكين </w:t>
      </w:r>
      <w:bookmarkStart w:id="382" w:name="pg981_6561"/>
    </w:p>
    <w:p>
      <w:pPr>
        <w:pStyle w:val="BookText"/>
        <w:rPr/>
      </w:pPr>
      <w:bookmarkEnd w:id="382"/>
      <w:r>
        <w:rPr>
          <w:rFonts w:ascii="Amiri" w:hAnsi="Amiri" w:eastAsia="Amiri" w:cs="Amiri"/>
          <w:color w:val="111111"/>
          <w:sz w:val="28"/>
          <w:sz w:val="28"/>
          <w:szCs w:val="28"/>
          <w:rtl w:val="true"/>
          <w:lang w:bidi="ar-SA"/>
        </w:rPr>
        <w:t xml:space="preserve">و الله لا ابتغي صهرا بصهركم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اغيب بين الماء و الطين </w:t>
      </w:r>
      <w:r>
        <w:rPr>
          <w:rStyle w:val="FootnoteAnchor"/>
          <w:rtl w:val="true"/>
        </w:rPr>
        <w:footnoteReference w:id="1006"/>
      </w:r>
    </w:p>
    <w:p>
      <w:pPr>
        <w:pStyle w:val="Heading3"/>
        <w:numPr>
          <w:ilvl w:val="2"/>
          <w:numId w:val="1"/>
        </w:numPr>
        <w:rPr/>
      </w:pPr>
      <w:bookmarkStart w:id="383" w:name="__RefHeading___Toc1033387_373438147"/>
      <w:bookmarkStart w:id="384" w:name="_Toc133"/>
      <w:bookmarkEnd w:id="383"/>
      <w:r>
        <w:rPr>
          <w:rtl w:val="true"/>
        </w:rPr>
        <w:t>ابن‌عفيف‌</w:t>
      </w:r>
      <w:bookmarkEnd w:id="384"/>
    </w:p>
    <w:p>
      <w:pPr>
        <w:pStyle w:val="BookText"/>
        <w:rPr/>
      </w:pPr>
      <w:r>
        <w:rPr>
          <w:rFonts w:ascii="Amiri" w:hAnsi="Amiri" w:eastAsia="Amiri" w:cs="Amiri"/>
          <w:color w:val="111111"/>
          <w:sz w:val="28"/>
          <w:sz w:val="28"/>
          <w:szCs w:val="28"/>
          <w:rtl w:val="true"/>
          <w:lang w:bidi="ar-SA"/>
        </w:rPr>
        <w:t>قال حميد بن مسلم أمر ابن‌زياد ان ينادي الصلاة جامعة فاجتمعوا في الجامع الأعظم ورقي ابن‌زياد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اظهر الحق و أهله و نصر اميرالمؤمنين يزيد و حزبه و قتل الكذاب ابن الكذاب الحسين بن علي و شيعته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ينكر عليه أحد من أولئك الجمع الذي غمره الضلال الا عبدالله بن عفيف الازدي ثم الغامدي احد بني و البة فانه قام اليه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ابن‌مرجانة، الكذاب ابن الكذاب انت و ابوك و الذي ولاك و ابوه يا ابن‌مرجانة اتقتلون أبناء النبيين و تتكلمون بكلام الصديقين </w:t>
      </w:r>
      <w:r>
        <w:rPr>
          <w:rStyle w:val="FootnoteAnchor"/>
          <w:rtl w:val="true"/>
        </w:rPr>
        <w:footnoteReference w:id="1008"/>
      </w:r>
      <w:r>
        <w:rPr>
          <w:rFonts w:ascii="Amiri" w:hAnsi="Amiri" w:eastAsia="Amiri" w:cs="Amiri"/>
          <w:color w:val="111111"/>
          <w:sz w:val="28"/>
          <w:sz w:val="28"/>
          <w:szCs w:val="28"/>
          <w:rtl w:val="true"/>
          <w:lang w:bidi="ar-SA"/>
        </w:rPr>
        <w:t>فقال ابن‌زياد من هذا المتكلم؟</w:t>
      </w:r>
    </w:p>
    <w:p>
      <w:pPr>
        <w:pStyle w:val="BookText"/>
        <w:rPr/>
      </w:pPr>
      <w:r>
        <w:rPr>
          <w:rFonts w:ascii="Amiri" w:hAnsi="Amiri" w:eastAsia="Amiri" w:cs="Amiri"/>
          <w:color w:val="111111"/>
          <w:sz w:val="28"/>
          <w:sz w:val="28"/>
          <w:szCs w:val="28"/>
          <w:rtl w:val="true"/>
          <w:lang w:bidi="ar-SA"/>
        </w:rPr>
        <w:t>قال ابن‌عفيف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المتكلم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 الذرية الطاهرة التي أذهب الله عنهم الرجس و تزعم انك علي دين الاسلام و اغوثاه اين اولاد المهاجرين و الأنصار لينتقموا من طاغيتك اللعين ابن اللعين علي لسان محمد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فازداد غضب ابن‌زياد و قال علي به فقامت اليه </w:t>
      </w:r>
      <w:r>
        <w:rPr>
          <w:rStyle w:val="FootnoteAnchor"/>
          <w:rtl w:val="true"/>
        </w:rPr>
        <w:footnoteReference w:id="1009"/>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فنادي ابن‌عفيف بشعار الازد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اليه عدد كثير ممن حضر من الازد و انتزعوه و اتوا به اهله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له عبدالرحمن بن مخنف الأزدي ويح غيرك لقد أهلكت نفسك و عشيرتك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امر ابن‌زياد بحبس جماعة من الأزد فيهم عبدالرحمن بن مخنف الأزدي </w:t>
      </w:r>
      <w:r>
        <w:rPr>
          <w:rStyle w:val="FootnoteAnchor"/>
          <w:rtl w:val="true"/>
        </w:rPr>
        <w:footnoteReference w:id="1011"/>
      </w:r>
      <w:r>
        <w:rPr>
          <w:rFonts w:ascii="Amiri" w:hAnsi="Amiri" w:eastAsia="Amiri" w:cs="Amiri"/>
          <w:color w:val="111111"/>
          <w:sz w:val="28"/>
          <w:sz w:val="28"/>
          <w:szCs w:val="28"/>
          <w:rtl w:val="true"/>
          <w:lang w:bidi="ar-SA"/>
        </w:rPr>
        <w:t xml:space="preserve">و في الليل ذهب جماعة من قبل ابن‌زياد الي منزله ليأتوه به فلما بلغ الازد ذلك تجمعوا و انضم اليهم أحلافهم من اليمن و بلغ ابن‌زياد تجمعهم فأرسل مضر مع محمد بن الأشعث </w:t>
      </w:r>
      <w:r>
        <w:rPr>
          <w:rStyle w:val="FootnoteAnchor"/>
          <w:rtl w:val="true"/>
        </w:rPr>
        <w:footnoteReference w:id="1012"/>
      </w:r>
      <w:r>
        <w:rPr>
          <w:rFonts w:ascii="Amiri" w:hAnsi="Amiri" w:eastAsia="Amiri" w:cs="Amiri"/>
          <w:color w:val="111111"/>
          <w:sz w:val="28"/>
          <w:sz w:val="28"/>
          <w:szCs w:val="28"/>
          <w:rtl w:val="true"/>
          <w:lang w:bidi="ar-SA"/>
        </w:rPr>
        <w:t>فاقتتلوا اشد قتال و قتل من الفريقين جماعة و وصل ابن‌الاشعث الي دار ابن‌عفيف و اقتحموا الدار فصاحت ابنته اتاك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لا عليك ناوليني سيفي فجعل يذب به عن نفسه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ابن ذي‌الفضل العفيف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شيخي و ابن ام ‌عامر</w:t>
      </w:r>
    </w:p>
    <w:p>
      <w:pPr>
        <w:pStyle w:val="BookText"/>
        <w:rPr/>
      </w:pPr>
      <w:r>
        <w:rPr>
          <w:rFonts w:ascii="Amiri" w:hAnsi="Amiri" w:eastAsia="Amiri" w:cs="Amiri"/>
          <w:color w:val="111111"/>
          <w:sz w:val="28"/>
          <w:sz w:val="28"/>
          <w:szCs w:val="28"/>
          <w:rtl w:val="true"/>
          <w:lang w:bidi="ar-SA"/>
        </w:rPr>
        <w:t xml:space="preserve">كم دارع من جمعكم و 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 جدلته مغادر</w:t>
      </w:r>
    </w:p>
    <w:p>
      <w:pPr>
        <w:pStyle w:val="BookText"/>
        <w:rPr/>
      </w:pPr>
      <w:r>
        <w:rPr>
          <w:rFonts w:ascii="Amiri" w:hAnsi="Amiri" w:eastAsia="Amiri" w:cs="Amiri"/>
          <w:color w:val="111111"/>
          <w:sz w:val="28"/>
          <w:sz w:val="28"/>
          <w:szCs w:val="28"/>
          <w:rtl w:val="true"/>
          <w:lang w:bidi="ar-SA"/>
        </w:rPr>
        <w:t>و ابنته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رجلا اذب بين يديكهـؤلاء الفجرة قاتلي العترة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يقدر احد منهم ان يدنو منه فان ابنته تقول له اتاك القوم من جهة كذا و لما أحاطوا به صاحت و اذلاه يحاط بأبي و ليس له ناصر يستعين به و هو يدور بسيفه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اقسم لو يفسح لي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عليكم موردي و مصدري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ان تكاثروا عليه اخذوه و اتوا به الي ابن‌زياد فقال له الحمد لله الذي اخزاك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ابن‌عفيف و بماذا اخزاني؟</w:t>
      </w:r>
    </w:p>
    <w:p>
      <w:pPr>
        <w:pStyle w:val="BookText"/>
        <w:rPr/>
      </w:pPr>
      <w:r>
        <w:rPr>
          <w:rFonts w:ascii="Amiri" w:hAnsi="Amiri" w:eastAsia="Amiri" w:cs="Amiri"/>
          <w:color w:val="111111"/>
          <w:sz w:val="28"/>
          <w:sz w:val="28"/>
          <w:szCs w:val="28"/>
          <w:rtl w:val="true"/>
          <w:lang w:bidi="ar-SA"/>
        </w:rPr>
        <w:t xml:space="preserve">و الله لو فرج لي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عليكم موردي و مصدري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ابن‌زياد يا عدو الله ما تقول في عثمان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فشتمه ابن‌عفيف و قال ما انت و عثمان اساء ام احسن اصلح ام افسد و ان الله تبارك و تعالي ولي خلقه يقضي بينهم و بين عثمان بالعدل و الحق ولكن سلني </w:t>
      </w:r>
      <w:bookmarkStart w:id="385" w:name="pg981_6563"/>
    </w:p>
    <w:p>
      <w:pPr>
        <w:pStyle w:val="BookText"/>
        <w:rPr/>
      </w:pPr>
      <w:bookmarkEnd w:id="385"/>
      <w:r>
        <w:rPr>
          <w:rFonts w:ascii="Amiri" w:hAnsi="Amiri" w:eastAsia="Amiri" w:cs="Amiri"/>
          <w:color w:val="111111"/>
          <w:sz w:val="28"/>
          <w:sz w:val="28"/>
          <w:szCs w:val="28"/>
          <w:rtl w:val="true"/>
          <w:lang w:bidi="ar-SA"/>
        </w:rPr>
        <w:t>عن ابيك و عنك و عن يزيد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سألتك عن شي‌ء و لتذوق الموت غصة بعد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اما اني كنت اسأل ربي ان يرزقني الشهادة من قبل ان تلدك امك و سألت الله ان يجعلها علي يدي العن خلقه و ابغضهم اليه و لما كف بصري يئست من الشهادة اما الآن و الحمد لله الذي رزقنيها بعد اليأس منه و عرفني الاجابة في قديم دعائي فأمر ابن‌زياد بضرب عنقه و صلبه في السبخة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دعا ابن‌زياد بجندب بن عبدالله الازدي و كان شيخا كبيرا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الست صاحب ابي‌تراب في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اني لاحبه و افتخر به و امقتك و اباك سيما الآن و قد قتلت سبط الرسول و صحبه و اهله و لم تخف من العزيز الجبار المنتقم فقال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لأقل حياء من ذلك الأعمي و اني ما أراني الا متقربا الي الله بدمك فقال ابن‌جندب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لا يقربك الله و خاف ابن‌زياد من نهوض عشيرته فتركه و قال انه شيخ ذهب عقله و خرف و خلي سبيله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033389_373438147"/>
      <w:bookmarkStart w:id="387" w:name="_Toc134"/>
      <w:bookmarkEnd w:id="386"/>
      <w:r>
        <w:rPr>
          <w:rtl w:val="true"/>
        </w:rPr>
        <w:t>المختار الثقفي‌</w:t>
      </w:r>
      <w:bookmarkEnd w:id="387"/>
    </w:p>
    <w:p>
      <w:pPr>
        <w:pStyle w:val="BookText"/>
        <w:rPr/>
      </w:pPr>
      <w:r>
        <w:rPr>
          <w:rFonts w:ascii="Amiri" w:hAnsi="Amiri" w:eastAsia="Amiri" w:cs="Amiri"/>
          <w:color w:val="111111"/>
          <w:sz w:val="28"/>
          <w:sz w:val="28"/>
          <w:szCs w:val="28"/>
          <w:rtl w:val="true"/>
          <w:lang w:bidi="ar-SA"/>
        </w:rPr>
        <w:t xml:space="preserve">لما احضر ابن‌زياد السبايا في مجلسه امر باحضار المختار و كان محبوسا عنده من يوم قتل مسلم بن عقيل فلما رأي المختارهـيئة منكرة زفر زفرة شديدة و جري بينه و بين ابن‌زياد كلام اغلظ فيه المختار فغضب ابن‌زياد و ارجعه الي الحبس </w:t>
      </w:r>
      <w:r>
        <w:rPr>
          <w:rStyle w:val="FootnoteAnchor"/>
          <w:rtl w:val="true"/>
        </w:rPr>
        <w:footnoteReference w:id="1015"/>
      </w:r>
      <w:r>
        <w:rPr>
          <w:rFonts w:ascii="Amiri" w:hAnsi="Amiri" w:eastAsia="Amiri" w:cs="Amiri"/>
          <w:color w:val="111111"/>
          <w:sz w:val="28"/>
          <w:sz w:val="28"/>
          <w:szCs w:val="28"/>
          <w:rtl w:val="true"/>
          <w:lang w:bidi="ar-SA"/>
        </w:rPr>
        <w:t xml:space="preserve">و يقال ضربه بالسوط علي عينه فذهبت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قتل ابن‌عفيف كان المختار بن أبي‌عبيد الثقفي مطلق السراح بشفاعة عبدالله بن عمر بن الخطاب عند يزيد فانه زوج اخته صفية بنت أبي </w:t>
      </w:r>
    </w:p>
    <w:p>
      <w:pPr>
        <w:pStyle w:val="BookText"/>
        <w:rPr/>
      </w:pPr>
      <w:r>
        <w:rPr>
          <w:rFonts w:ascii="Amiri" w:hAnsi="Amiri" w:eastAsia="Amiri" w:cs="Amiri"/>
          <w:color w:val="111111"/>
          <w:sz w:val="28"/>
          <w:sz w:val="28"/>
          <w:szCs w:val="28"/>
          <w:rtl w:val="true"/>
          <w:lang w:bidi="ar-SA"/>
        </w:rPr>
        <w:t xml:space="preserve">عبيد الثقفي ولكن ابن‌زياد أجله في الكوفة ثلاثا و لما خطب ابن‌زياد بعد قتل ابن‌عفيف و نال من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المختار في وجهه و شتمه و قال كذبت يا عدو الله و عدو رسوله بل الحمد لله الذي أعز الحسين و جيشه بالجنة و المغفرة و اذلك و أذل يزيد و جيشه بالنار و الخزي فحذفه ابن‌زياد بعمود حديد فكسر جبهته و أمر به الي السجن ولكن الناس عرفوه بأن عمر بن سعد صهره علي اخته و صهره الآخر عبدالله بن عمر و ذكروا ارتفاع نسبه فعدل عن قتله و ابقاه في السجن ثم تشفع فيه ثانيا عبدالله بن عمر عند يزيد فكتب الي عبيدالله بن زياد باطلاقه </w:t>
      </w:r>
      <w:r>
        <w:rPr>
          <w:rStyle w:val="FootnoteAnchor"/>
          <w:rtl w:val="true"/>
        </w:rPr>
        <w:footnoteReference w:id="1017"/>
      </w:r>
      <w:r>
        <w:rPr>
          <w:rFonts w:ascii="Amiri" w:hAnsi="Amiri" w:eastAsia="Amiri" w:cs="Amiri"/>
          <w:color w:val="111111"/>
          <w:sz w:val="28"/>
          <w:sz w:val="28"/>
          <w:szCs w:val="28"/>
          <w:rtl w:val="true"/>
          <w:lang w:bidi="ar-SA"/>
        </w:rPr>
        <w:t xml:space="preserve">ثم أخذ المختار يخبر الشيعة بما علمه من خواص أصحاب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نهضته بثار الحسين و قتله ابن‌زياد و الذين تألبوا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انه كان في حبس ابن‌زياد و معه عبدالله بن الحارث بن نوفل بن عبدالمطلب و ميثم التمار فطلب عبدالله بن الحارث حديدة يزيل بها شعر بدنه و قال لا آمن من ابن‌زياد القتل فأكون قد القيت ما علي بدني من الشعر فقال له المختار و الله لا يقتلك و لا يقتلني و لا يأتي عليك الا القليل حتي تلي البصرة و ميثم يسمع كلامهما فقال للمختار و أنت تخرج ثائرا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تقتل هـذا الذي يريد قتلنا و تطأ بقدميك علي و جنتيه </w:t>
      </w:r>
      <w:r>
        <w:rPr>
          <w:rStyle w:val="FootnoteAnchor"/>
          <w:rtl w:val="true"/>
        </w:rPr>
        <w:footnoteReference w:id="1019"/>
      </w:r>
      <w:r>
        <w:rPr>
          <w:rFonts w:ascii="Amiri" w:hAnsi="Amiri" w:eastAsia="Amiri" w:cs="Amiri"/>
          <w:color w:val="111111"/>
          <w:sz w:val="28"/>
          <w:sz w:val="28"/>
          <w:szCs w:val="28"/>
          <w:rtl w:val="true"/>
          <w:lang w:bidi="ar-SA"/>
        </w:rPr>
        <w:t xml:space="preserve">فكان الامر كما قالا خرج عبدالله بن الحارث بالبصرة بعدهـلاك يزيد و أمره أهل البصرة و بقي علي هـذا سنة و خرج المختار طالبا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ابن‌زياد و حرملة بن كاهل و شمر بن ذي‌الجوشن الي العدد الكثير من اهل الكوفة الخارجين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من قتلهم ثمانية عشر ألفا كما يحدث بن ابن‌نما الحلي وهـرب منهم الي مصعب الزبيري زهاء عشرة آلاف </w:t>
      </w:r>
      <w:r>
        <w:rPr>
          <w:rStyle w:val="FootnoteAnchor"/>
          <w:rtl w:val="true"/>
        </w:rPr>
        <w:footnoteReference w:id="1020"/>
      </w:r>
      <w:r>
        <w:rPr>
          <w:rFonts w:ascii="Amiri" w:hAnsi="Amiri" w:eastAsia="Amiri" w:cs="Amiri"/>
          <w:color w:val="111111"/>
          <w:sz w:val="28"/>
          <w:sz w:val="28"/>
          <w:szCs w:val="28"/>
          <w:rtl w:val="true"/>
          <w:lang w:bidi="ar-SA"/>
        </w:rPr>
        <w:t>فيهم شبث بن ربعي جاء راكبا بغلة قد قطع اذنها و ذنبها في قباء مشقوق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اغوثاه سر بنا الي محاربةهـذا الفاسق الذيهـدم دورنا و قتل أشرافنا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388" w:name="pg981_6565"/>
    </w:p>
    <w:p>
      <w:pPr>
        <w:pStyle w:val="Heading3"/>
        <w:numPr>
          <w:ilvl w:val="2"/>
          <w:numId w:val="1"/>
        </w:numPr>
        <w:rPr/>
      </w:pPr>
      <w:bookmarkStart w:id="389" w:name="__RefHeading___Toc1033391_373438147"/>
      <w:bookmarkStart w:id="390" w:name="_Toc135"/>
      <w:bookmarkEnd w:id="388"/>
      <w:bookmarkEnd w:id="389"/>
      <w:r>
        <w:rPr>
          <w:rtl w:val="true"/>
        </w:rPr>
        <w:t>كلام الرأس المقدس‌</w:t>
      </w:r>
      <w:bookmarkEnd w:id="390"/>
    </w:p>
    <w:p>
      <w:pPr>
        <w:pStyle w:val="BookText"/>
        <w:rPr/>
      </w:pPr>
      <w:r>
        <w:rPr>
          <w:rFonts w:ascii="Amiri" w:hAnsi="Amiri" w:eastAsia="Amiri" w:cs="Amiri"/>
          <w:color w:val="111111"/>
          <w:sz w:val="28"/>
          <w:sz w:val="28"/>
          <w:szCs w:val="28"/>
          <w:rtl w:val="true"/>
          <w:lang w:bidi="ar-SA"/>
        </w:rPr>
        <w:t xml:space="preserve">لهفي لرأس فوق مسلوب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يكسوه من أنواره جلبابا</w:t>
      </w:r>
    </w:p>
    <w:p>
      <w:pPr>
        <w:pStyle w:val="BookText"/>
        <w:rPr/>
      </w:pPr>
      <w:r>
        <w:rPr>
          <w:rFonts w:ascii="Amiri" w:hAnsi="Amiri" w:eastAsia="Amiri" w:cs="Amiri"/>
          <w:color w:val="111111"/>
          <w:sz w:val="28"/>
          <w:sz w:val="28"/>
          <w:szCs w:val="28"/>
          <w:rtl w:val="true"/>
          <w:lang w:bidi="ar-SA"/>
        </w:rPr>
        <w:t xml:space="preserve">يتلو الكتاب علي السنان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رفعوا به فوق السنان كتابا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لم يزل السبط الشهيد حليف القرآن منذ أنشأ كيانه لأنهما ثقلا رسول الله و خليفتاه علي امته و قد نص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لن يفترقا حتي يردا عليه الحوض فبذلك كان الحسين غير مبارح تلاوته طيلة حياته في تهذيبه و ارشاده و تبليغه في حله و مرتحله حتي في موقفه يوم الطف بين ظهراني أولئك المتجمهرين عليه ليتم عليهم الحجة و يوضح لهم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هـكذا كان ابن رسول الله يسير الي غايته المقدسة سيرا حثيثا حتي طفق يتلوا القرآن رأسه المطهر فوق عامل السنان عسي أن يحصل في القوم من يكهر به نور الحق، غير أن داعية الهدي لم يصادف الا قصورا في الادراك و طبعا في القلوب و صمما في الآذان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علي قلوبهم و علي سمعهم و علي ابصارهم غشاوة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يستغرب هـذا من يفقه الاسرار الالهية فان المولي سبحانه بعد أن أوجب علي سيدالشهداء النهضة لسد ابواب الضلال بذلك الشكل المحدد الظرف و المكان و الكيفية لمصالح أدركها الجليل جل شأنه فأوحي الي نبيه الاقدس أن يقرأ هـذه الصفحة الخاصة علي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سبيل الا التسليم و الخضوع للأصلح المرضي لرب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وهـم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أراد المهيمن تعالي بهذه النهضة المقدسة تعريف الامة الحاضرة و الاجيال المتعاقبة ضلال الملتوين عن الصراط السوي العابثين بقداسة الشريعة أحب الاتيان بكل ما فيه توطيد اسس هـذه الشهادة التي كتبت بدمها الطاهر صحائف نيرة من أعمال الثائرين في وجه المنكر فكانت هـذه محفوفة بغرائب لا تصل اليها الافهام و منها استشهاد الرأس المعظم بالآيات الكريمة و الكلام من رأس مقطوع أبلغ في اتمام الحجة علي من أعمته اشهوات عن ابصار الحقائق و فيه تركيز العقائد علي احقية دعوته التي لم يقصد بها الا الطاعة لرب العالمين و وخامة عاقبة من مد عليه يد السوء و العدوان كما نبه الامة علي ضلال من جرأهم علي </w:t>
      </w:r>
    </w:p>
    <w:p>
      <w:pPr>
        <w:pStyle w:val="BookText"/>
        <w:rPr/>
      </w:pPr>
      <w:r>
        <w:rPr>
          <w:rFonts w:ascii="Amiri" w:hAnsi="Amiri" w:eastAsia="Amiri" w:cs="Amiri"/>
          <w:color w:val="111111"/>
          <w:sz w:val="28"/>
          <w:sz w:val="28"/>
          <w:szCs w:val="28"/>
          <w:rtl w:val="true"/>
          <w:lang w:bidi="ar-SA"/>
        </w:rPr>
        <w:t xml:space="preserve">الطغيان و لا بدع في القدرة الالهية اذ مكنت رأس الحسين من الكلام للمصالح التي نقصر عن الوصول الي كنهها بعد أن أودعت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قوة الكلام مع نبي الله موسي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المناجاة، وهـل تقاس الشجرة برأس المنحور في طاعة الرحمن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غرفة لي فمروا علي بالرأس و 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شعري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ابن رسول الله رأسك اعجب و أعجب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نصب الرأس الاقدس في موضع الصيارفة و هناك لغط المارة و ضوضاء المتعاملين، فأراد سيدالشهداء توجيه النفوس نحوه ليسمعوا بليغ عظاته فتنحنح الرأس تنحنحا عاليا فاتجهت اليه الناس و اعترتهم الدهشة حيث لم يسمعوا رأسا مقطوعا يتنحنح قبل 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قرأ سروة الكهف الي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فتية آمنوا بربهم و زدناهمهـدي و لا نزد الظالمين الا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صلب علي شجرة فاجتمع الناس حولها ينظرون الي النور الساطع فأخذ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هـلال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يحمل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يخاطبه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 بين رأسي و بدني فرق الله بين لحمك و عظمك و جعلك آية و نكالا للعالمين فرفع السوط و اخذ يضرب الرأس حتي سكت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سلمة بن كهيل الرأس يقرأ و هو علي القناة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فسيكفيكهم الله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يحدث ابن ‌وكيدة انه سمع الرأس يقرأ سورة الكهف فشك في انه صوته او غيره فترك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و التفت اليه يخاطبه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ابن‌وكيدة أما علمت انا معشر الائمة احياء عند ربهم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 علي ان يسرق الرأس و يدفنه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الخطاب من الرأس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ابن‌وكيدة ليس الي ذلك من سبيل ان سفكهم دمي أعظم عند الله من تسييري علي الرمح فذرهم فسوف يعلمون اذ الاغلال في أعناقهم و السلاسل يسحبون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الحسين بدمشق علي رمح و امامه رجل يقرأ سورة الكهف حتي اذ بلغ الي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ان أصحاب الكهف و الرقيم كانوا من آياتنا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نطق الرأس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اعجب من أصحاب الكهف قتلي و حملي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أمر يزيد بقتل رسول ملك الروم حيث انكر عليه فعلته نطق الرأس بصوت 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اروحك ام روح النبوة تصعد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الارض للفردوس و الحور سجد</w:t>
      </w:r>
    </w:p>
    <w:p>
      <w:pPr>
        <w:pStyle w:val="BookText"/>
        <w:rPr/>
      </w:pPr>
      <w:r>
        <w:rPr>
          <w:rFonts w:ascii="Amiri" w:hAnsi="Amiri" w:eastAsia="Amiri" w:cs="Amiri"/>
          <w:color w:val="111111"/>
          <w:sz w:val="28"/>
          <w:sz w:val="28"/>
          <w:szCs w:val="28"/>
          <w:rtl w:val="true"/>
          <w:lang w:bidi="ar-SA"/>
        </w:rPr>
        <w:t xml:space="preserve">و رأسك أم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يردد</w:t>
      </w:r>
    </w:p>
    <w:p>
      <w:pPr>
        <w:pStyle w:val="BookText"/>
        <w:rPr/>
      </w:pPr>
      <w:r>
        <w:rPr>
          <w:rFonts w:ascii="Amiri" w:hAnsi="Amiri" w:eastAsia="Amiri" w:cs="Amiri"/>
          <w:color w:val="111111"/>
          <w:sz w:val="28"/>
          <w:sz w:val="28"/>
          <w:szCs w:val="28"/>
          <w:rtl w:val="true"/>
          <w:lang w:bidi="ar-SA"/>
        </w:rPr>
        <w:t xml:space="preserve">و صدرك أم مستودع العلم و الحجي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لتحطيمه جيش من الجهل يعمد</w:t>
      </w:r>
    </w:p>
    <w:p>
      <w:pPr>
        <w:pStyle w:val="BookText"/>
        <w:rPr/>
      </w:pPr>
      <w:r>
        <w:rPr>
          <w:rFonts w:ascii="Amiri" w:hAnsi="Amiri" w:eastAsia="Amiri" w:cs="Amiri"/>
          <w:color w:val="111111"/>
          <w:sz w:val="28"/>
          <w:sz w:val="28"/>
          <w:szCs w:val="28"/>
          <w:rtl w:val="true"/>
          <w:lang w:bidi="ar-SA"/>
        </w:rPr>
        <w:t xml:space="preserve">و امك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فذاب نشيجا قلبها المتنهد</w:t>
      </w:r>
    </w:p>
    <w:p>
      <w:pPr>
        <w:pStyle w:val="BookText"/>
        <w:rPr/>
      </w:pPr>
      <w:r>
        <w:rPr>
          <w:rFonts w:ascii="Amiri" w:hAnsi="Amiri" w:eastAsia="Amiri" w:cs="Amiri"/>
          <w:color w:val="111111"/>
          <w:sz w:val="28"/>
          <w:sz w:val="28"/>
          <w:szCs w:val="28"/>
          <w:rtl w:val="true"/>
          <w:lang w:bidi="ar-SA"/>
        </w:rPr>
        <w:t xml:space="preserve">و شاطرت الارض السماء بشجوها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تنعي و اخري تعدد</w:t>
      </w:r>
    </w:p>
    <w:p>
      <w:pPr>
        <w:pStyle w:val="BookText"/>
        <w:rPr/>
      </w:pPr>
      <w:r>
        <w:rPr>
          <w:rFonts w:ascii="Amiri" w:hAnsi="Amiri" w:eastAsia="Amiri" w:cs="Amiri"/>
          <w:color w:val="111111"/>
          <w:sz w:val="28"/>
          <w:sz w:val="28"/>
          <w:szCs w:val="28"/>
          <w:rtl w:val="true"/>
          <w:lang w:bidi="ar-SA"/>
        </w:rPr>
        <w:t xml:space="preserve">و قد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العزاء 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حدادا و المعزي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و ثقل بالسيوف مقدد</w:t>
      </w:r>
    </w:p>
    <w:p>
      <w:pPr>
        <w:pStyle w:val="BookText"/>
        <w:rPr/>
      </w:pPr>
      <w:r>
        <w:rPr>
          <w:rFonts w:ascii="Amiri" w:hAnsi="Amiri" w:eastAsia="Amiri" w:cs="Amiri"/>
          <w:color w:val="111111"/>
          <w:sz w:val="28"/>
          <w:sz w:val="28"/>
          <w:szCs w:val="28"/>
          <w:rtl w:val="true"/>
          <w:lang w:bidi="ar-SA"/>
        </w:rPr>
        <w:t xml:space="preserve">فعترته بالسيف و السهم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و بعض بالفلاة مشرد</w:t>
      </w:r>
    </w:p>
    <w:p>
      <w:pPr>
        <w:pStyle w:val="BookText"/>
        <w:rPr/>
      </w:pPr>
      <w:r>
        <w:rPr>
          <w:rFonts w:ascii="Amiri" w:hAnsi="Amiri" w:eastAsia="Amiri" w:cs="Amiri"/>
          <w:color w:val="111111"/>
          <w:sz w:val="28"/>
          <w:sz w:val="28"/>
          <w:szCs w:val="28"/>
          <w:rtl w:val="true"/>
          <w:lang w:bidi="ar-SA"/>
        </w:rPr>
        <w:t xml:space="preserve">و أي شهيد أصلت الشمس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مشهدها من أصله متولد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 ذبيح داست الخيل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فرسانها من ذكره تتجمد </w:t>
      </w:r>
      <w:bookmarkStart w:id="391" w:name="pg981_6568"/>
    </w:p>
    <w:p>
      <w:pPr>
        <w:pStyle w:val="BookText"/>
        <w:rPr/>
      </w:pPr>
      <w:bookmarkEnd w:id="391"/>
      <w:r>
        <w:rPr>
          <w:rFonts w:ascii="Amiri" w:hAnsi="Amiri" w:eastAsia="Amiri" w:cs="Amiri"/>
          <w:color w:val="111111"/>
          <w:sz w:val="28"/>
          <w:sz w:val="28"/>
          <w:szCs w:val="28"/>
          <w:rtl w:val="true"/>
          <w:lang w:bidi="ar-SA"/>
        </w:rPr>
        <w:t xml:space="preserve">ألم تك تدري ان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كقرآنه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متجسد</w:t>
      </w:r>
    </w:p>
    <w:p>
      <w:pPr>
        <w:pStyle w:val="BookText"/>
        <w:rPr/>
      </w:pPr>
      <w:r>
        <w:rPr>
          <w:rFonts w:ascii="Amiri" w:hAnsi="Amiri" w:eastAsia="Amiri" w:cs="Amiri"/>
          <w:color w:val="111111"/>
          <w:sz w:val="28"/>
          <w:sz w:val="28"/>
          <w:szCs w:val="28"/>
          <w:rtl w:val="true"/>
          <w:lang w:bidi="ar-SA"/>
        </w:rPr>
        <w:t xml:space="preserve">فلو علمت تلك الخيول كأهلها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الذي تحت السنابك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لثارت علي فرسانها و تمردت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كما ثاروا بها و تمردوا</w:t>
      </w:r>
    </w:p>
    <w:p>
      <w:pPr>
        <w:pStyle w:val="BookText"/>
        <w:rPr/>
      </w:pPr>
      <w:r>
        <w:rPr>
          <w:rFonts w:ascii="Amiri" w:hAnsi="Amiri" w:eastAsia="Amiri" w:cs="Amiri"/>
          <w:color w:val="111111"/>
          <w:sz w:val="28"/>
          <w:sz w:val="28"/>
          <w:szCs w:val="28"/>
          <w:rtl w:val="true"/>
          <w:lang w:bidi="ar-SA"/>
        </w:rPr>
        <w:t xml:space="preserve">فري الغي نحرا يغبط البدر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عرق منه للحق فرقد</w:t>
      </w:r>
    </w:p>
    <w:p>
      <w:pPr>
        <w:pStyle w:val="BookText"/>
        <w:rPr/>
      </w:pPr>
      <w:r>
        <w:rPr>
          <w:rFonts w:ascii="IRNazanin" w:hAnsi="IRNazanin" w:eastAsia="IRNazanin"/>
          <w:color w:val="111111"/>
          <w:sz w:val="28"/>
          <w:sz w:val="28"/>
          <w:szCs w:val="28"/>
          <w:rtl w:val="true"/>
          <w:lang w:bidi="fa-IR"/>
        </w:rPr>
        <w:t xml:space="preserve">وهـشم أضلاعا بها العطف مودع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أنفاسا بها اللطف موجد</w:t>
      </w:r>
    </w:p>
    <w:p>
      <w:pPr>
        <w:pStyle w:val="BookText"/>
        <w:rPr/>
      </w:pPr>
      <w:r>
        <w:rPr>
          <w:rFonts w:ascii="Amiri" w:hAnsi="Amiri" w:eastAsia="Amiri" w:cs="Amiri"/>
          <w:color w:val="111111"/>
          <w:sz w:val="28"/>
          <w:sz w:val="28"/>
          <w:szCs w:val="28"/>
          <w:rtl w:val="true"/>
          <w:lang w:bidi="ar-SA"/>
        </w:rPr>
        <w:t xml:space="preserve">و اعظم ما يشجي النفوس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تضام و حاميها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w:t>
      </w:r>
    </w:p>
    <w:p>
      <w:pPr>
        <w:pStyle w:val="BookText"/>
        <w:rPr/>
      </w:pPr>
      <w:r>
        <w:rPr>
          <w:rFonts w:ascii="Amiri" w:hAnsi="Amiri" w:eastAsia="Amiri" w:cs="Amiri"/>
          <w:color w:val="111111"/>
          <w:sz w:val="28"/>
          <w:sz w:val="28"/>
          <w:szCs w:val="28"/>
          <w:rtl w:val="true"/>
          <w:lang w:bidi="ar-SA"/>
        </w:rPr>
        <w:t xml:space="preserve">فمن موثق يشكو التشدد من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تبكي فتلطمها اليد</w:t>
      </w:r>
    </w:p>
    <w:p>
      <w:pPr>
        <w:pStyle w:val="BookText"/>
        <w:rPr/>
      </w:pPr>
      <w:r>
        <w:rPr>
          <w:rFonts w:ascii="Amiri" w:hAnsi="Amiri" w:eastAsia="Amiri" w:cs="Amiri"/>
          <w:color w:val="111111"/>
          <w:sz w:val="28"/>
          <w:sz w:val="28"/>
          <w:szCs w:val="28"/>
          <w:rtl w:val="true"/>
          <w:lang w:bidi="ar-SA"/>
        </w:rPr>
        <w:t xml:space="preserve">كأن رسول الله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و تركم من عترتي و تشددوا </w:t>
      </w:r>
      <w:r>
        <w:rPr>
          <w:rStyle w:val="FootnoteAnchor"/>
          <w:rtl w:val="true"/>
        </w:rPr>
        <w:footnoteReference w:id="1031"/>
      </w:r>
    </w:p>
    <w:p>
      <w:pPr>
        <w:pStyle w:val="Heading3"/>
        <w:numPr>
          <w:ilvl w:val="2"/>
          <w:numId w:val="1"/>
        </w:numPr>
        <w:rPr/>
      </w:pPr>
      <w:bookmarkStart w:id="392" w:name="__RefHeading___Toc1033393_373438147"/>
      <w:bookmarkStart w:id="393" w:name="_Toc136"/>
      <w:bookmarkEnd w:id="392"/>
      <w:r>
        <w:rPr>
          <w:rtl w:val="true"/>
        </w:rPr>
        <w:t>طغيان الأشدق‌</w:t>
      </w:r>
      <w:bookmarkEnd w:id="393"/>
    </w:p>
    <w:p>
      <w:pPr>
        <w:pStyle w:val="BookText"/>
        <w:rPr/>
      </w:pPr>
      <w:r>
        <w:rPr>
          <w:rFonts w:ascii="Amiri" w:hAnsi="Amiri" w:eastAsia="Amiri" w:cs="Amiri"/>
          <w:color w:val="111111"/>
          <w:sz w:val="28"/>
          <w:sz w:val="28"/>
          <w:szCs w:val="28"/>
          <w:rtl w:val="true"/>
          <w:lang w:bidi="ar-SA"/>
        </w:rPr>
        <w:t>قال ابن‌جرير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ابن‌زياد عبدالملك بن الحارث السلمي الي المدينة ليبشر عمرو بن سعيد الاشدق </w:t>
      </w:r>
      <w:r>
        <w:rPr>
          <w:rStyle w:val="FootnoteAnchor"/>
          <w:rtl w:val="true"/>
        </w:rPr>
        <w:footnoteReference w:id="1032"/>
      </w:r>
      <w:r>
        <w:rPr>
          <w:rFonts w:ascii="Amiri" w:hAnsi="Amiri" w:eastAsia="Amiri" w:cs="Amiri"/>
          <w:color w:val="111111"/>
          <w:sz w:val="28"/>
          <w:sz w:val="28"/>
          <w:szCs w:val="28"/>
          <w:rtl w:val="true"/>
          <w:lang w:bidi="ar-SA"/>
        </w:rPr>
        <w:t xml:space="preserve">بقتل الحسين فاعتذر بالمرض فلم يقبل منه و كان ابن‌زياد شديد الوطأة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يصطلي بناره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يجد السير فان قامت به الراحلة يشتري غيرها و لا يسبقه الخبر من غيره فسار مجدا حتي اذا وصل المدينة لقيه رجل من قريش و سأله عما عنده فقال له الخبر عند الامير و لما أعلم ابن‌سعيد بقتل الحسين فرح و اهتز بشرا و شماتة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 المنادي أن يعلن بقتله في ازقة المدينة فلم يسمع ذلك اليوم واعية مثل واعية نساء بني‌هاشم في دورهن علي سيد شباب اهل الجنة و اتصلت الصيحة 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تمثل بقول عمرو بن معد 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عجت نساء بني‌زياد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 نسوتنا غداة الارنب</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واعية بواعية عثمان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التفت الي قبر رسول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بيوم بدر يا رسول الله فأنكر عليه قوم من الانصار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رقي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انها لدمة بلدمة و صدمة بصدمة كم خطبة بعد خطبة حكمة بالغة فما تغني النذر لقد كان يسبنا و نمدحه و يقطعنا و نصله كعادتنا و عادته ولكن كيف نصنع بمن سل سيفه علينا يريد قتلنا الا أن ندفعه عن انفسنا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اليه عبدالله بن السائب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فاطمة حية و رأت رأس الحسين لبكت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فزجره عمرو بن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بفاطمة منك، ابوها عمنا و زوجها أخونا و امها ابنتنا و لو كانت فاطمة حية لبكت عينها و ما لامت من قتله و دفعه عن نفسه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عمرو فظا غليظا قاسيا أمر صاحب شرطته علي المدينة عمرو بن الزبير بن العوام </w:t>
      </w:r>
      <w:r>
        <w:rPr>
          <w:rStyle w:val="FootnoteAnchor"/>
          <w:rtl w:val="true"/>
        </w:rPr>
        <w:footnoteReference w:id="1036"/>
      </w:r>
      <w:r>
        <w:rPr>
          <w:rFonts w:ascii="Amiri" w:hAnsi="Amiri" w:eastAsia="Amiri" w:cs="Amiri"/>
          <w:color w:val="111111"/>
          <w:sz w:val="28"/>
          <w:sz w:val="28"/>
          <w:szCs w:val="28"/>
          <w:rtl w:val="true"/>
          <w:lang w:bidi="ar-SA"/>
        </w:rPr>
        <w:t xml:space="preserve">بعد قتل الحسين أن يهدم دور بني‌هاشم ففعل و بلغ منهم كل مبلغ وهـدم دار ابن مطيع و ضرب الناس ضربا شديدا فهربوا منه الي ابن‌الزبير </w:t>
      </w:r>
      <w:r>
        <w:rPr>
          <w:rStyle w:val="FootnoteAnchor"/>
          <w:rtl w:val="true"/>
        </w:rPr>
        <w:footnoteReference w:id="1037"/>
      </w:r>
      <w:r>
        <w:rPr>
          <w:rFonts w:ascii="Amiri" w:hAnsi="Amiri" w:eastAsia="Amiri" w:cs="Amiri"/>
          <w:color w:val="111111"/>
          <w:sz w:val="28"/>
          <w:sz w:val="28"/>
          <w:szCs w:val="28"/>
          <w:rtl w:val="true"/>
          <w:lang w:bidi="ar-SA"/>
        </w:rPr>
        <w:t xml:space="preserve">و سمي بالاشدق لانه اصابه اعوجاج في حلقه الي الجانب الآخر لا غراقه في شتم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و عاقبه الله شر عقوبة حيث حمل الي عبدالملك بن مروان مقيدا بالحديد و بعد ان اكثر من عتابه أمر به فقتل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خرجت بنت عقيل بن ابي‌طالب في جماعة من نساء قومها حتي انتهت الي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فلاذت به و شهقت عنده ثم التفتت الي المهاجرين و الانصار تقول</w:t>
      </w:r>
      <w:r>
        <w:rPr>
          <w:rFonts w:eastAsia="Amiri" w:cs="Amiri" w:ascii="Amiri" w:hAnsi="Amiri"/>
          <w:color w:val="111111"/>
          <w:sz w:val="28"/>
          <w:szCs w:val="28"/>
          <w:rtl w:val="true"/>
          <w:lang w:bidi="ar-SA"/>
        </w:rPr>
        <w:t xml:space="preserve">: </w:t>
      </w:r>
      <w:bookmarkStart w:id="394" w:name="pg981_6570"/>
    </w:p>
    <w:p>
      <w:pPr>
        <w:pStyle w:val="BookText"/>
        <w:rPr/>
      </w:pPr>
      <w:bookmarkEnd w:id="394"/>
      <w:r>
        <w:rPr>
          <w:rFonts w:ascii="Amiri" w:hAnsi="Amiri" w:eastAsia="Amiri" w:cs="Amiri"/>
          <w:color w:val="111111"/>
          <w:sz w:val="28"/>
          <w:sz w:val="28"/>
          <w:szCs w:val="28"/>
          <w:rtl w:val="true"/>
          <w:lang w:bidi="ar-SA"/>
        </w:rPr>
        <w:t xml:space="preserve">ماذا تقولون ان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و صدق القول مسموع‌</w:t>
      </w:r>
    </w:p>
    <w:p>
      <w:pPr>
        <w:pStyle w:val="BookText"/>
        <w:rPr/>
      </w:pPr>
      <w:r>
        <w:rPr>
          <w:rFonts w:ascii="Amiri" w:hAnsi="Amiri" w:eastAsia="Amiri" w:cs="Amiri"/>
          <w:color w:val="111111"/>
          <w:sz w:val="28"/>
          <w:sz w:val="28"/>
          <w:szCs w:val="28"/>
          <w:rtl w:val="true"/>
          <w:lang w:bidi="ar-SA"/>
        </w:rPr>
        <w:t xml:space="preserve">خذلتموا عترتي أو كنتم 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 ولي الأمر مجموع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اسلمتموهم بأيدي الظالمين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له اليوم عند الله مشفوع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عند غداة الطف اذ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المنايا و لا عنهن مدفوع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فأبكت من حضر و لم ير باك و باكية أكثر من ذلك اليوم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اختها زينب تندب الحسين بأشجي ندبة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اذ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 انتم آخر الامم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بعترتي و 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اساري و منهم ضرجوا بدم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هـذا جزائي اذ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تخلفوني بسوء في ذوي رحمي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ضيعتم حقنا و الله اوجبه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رعي الفيل حق البيت و الحرم</w:t>
      </w:r>
    </w:p>
    <w:p>
      <w:pPr>
        <w:pStyle w:val="BookText"/>
        <w:rPr/>
      </w:pPr>
      <w:r>
        <w:rPr>
          <w:rFonts w:ascii="Amiri" w:hAnsi="Amiri" w:eastAsia="Amiri" w:cs="Amiri"/>
          <w:color w:val="111111"/>
          <w:sz w:val="28"/>
          <w:sz w:val="28"/>
          <w:szCs w:val="28"/>
          <w:rtl w:val="true"/>
          <w:lang w:bidi="ar-SA"/>
        </w:rPr>
        <w:t xml:space="preserve">و نسب ابن شهراشوب في المناقب الي زينب بنت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انشأت الابيات الثلاثة بعد خطبتها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تذكرة الخواص لسبط ابن‌الجوزي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زينب بنت عقيل بن ابي‌طالب قالت، و ذكر اربعة ابيات و كان الرابع في روايته</w:t>
      </w:r>
    </w:p>
    <w:p>
      <w:pPr>
        <w:pStyle w:val="BookText"/>
        <w:rPr/>
      </w:pPr>
      <w:r>
        <w:rPr>
          <w:rFonts w:ascii="Amiri" w:hAnsi="Amiri" w:eastAsia="Amiri" w:cs="Amiri"/>
          <w:color w:val="111111"/>
          <w:sz w:val="28"/>
          <w:sz w:val="28"/>
          <w:szCs w:val="28"/>
          <w:rtl w:val="true"/>
          <w:lang w:bidi="ar-SA"/>
        </w:rPr>
        <w:t xml:space="preserve">ذريتي و بنو عمي بمضيعة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اساري و قتلي ضرجوا بدم</w:t>
      </w:r>
    </w:p>
    <w:p>
      <w:pPr>
        <w:pStyle w:val="BookText"/>
        <w:rPr/>
      </w:pPr>
      <w:r>
        <w:rPr>
          <w:rFonts w:ascii="Amiri" w:hAnsi="Amiri" w:eastAsia="Amiri" w:cs="Amiri"/>
          <w:color w:val="111111"/>
          <w:sz w:val="28"/>
          <w:sz w:val="28"/>
          <w:szCs w:val="28"/>
          <w:rtl w:val="true"/>
          <w:lang w:bidi="ar-SA"/>
        </w:rPr>
        <w:t xml:space="preserve">و نسب ابن‌حجر الهيثمي في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 الثلاثة الي زينب بنت عقيل بن ابي‌طالب ثم قال و قال ابوالاسود الدؤلي</w:t>
      </w:r>
    </w:p>
    <w:p>
      <w:pPr>
        <w:pStyle w:val="BookText"/>
        <w:rPr/>
      </w:pPr>
      <w:r>
        <w:rPr>
          <w:rFonts w:ascii="Amiri" w:hAnsi="Amiri" w:eastAsia="Amiri" w:cs="Amiri"/>
          <w:color w:val="111111"/>
          <w:sz w:val="28"/>
          <w:sz w:val="28"/>
          <w:szCs w:val="28"/>
          <w:rtl w:val="true"/>
          <w:lang w:bidi="ar-SA"/>
        </w:rPr>
        <w:t xml:space="preserve">أقول و زادني حنقا و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 الله ملك بني‌زياد</w:t>
      </w:r>
    </w:p>
    <w:p>
      <w:pPr>
        <w:pStyle w:val="BookText"/>
        <w:rPr/>
      </w:pPr>
      <w:r>
        <w:rPr>
          <w:rFonts w:ascii="Amiri" w:hAnsi="Amiri" w:eastAsia="Amiri" w:cs="Amiri"/>
          <w:color w:val="111111"/>
          <w:sz w:val="28"/>
          <w:sz w:val="28"/>
          <w:szCs w:val="28"/>
          <w:rtl w:val="true"/>
          <w:lang w:bidi="ar-SA"/>
        </w:rPr>
        <w:t xml:space="preserve">و أبعدهم كما بعدوا و خانوا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بعدت ثمود و قوم عاد</w:t>
      </w:r>
    </w:p>
    <w:p>
      <w:pPr>
        <w:pStyle w:val="BookText"/>
        <w:rPr/>
      </w:pPr>
      <w:r>
        <w:rPr>
          <w:rFonts w:ascii="Amiri" w:hAnsi="Amiri" w:eastAsia="Amiri" w:cs="Amiri"/>
          <w:color w:val="111111"/>
          <w:sz w:val="28"/>
          <w:sz w:val="28"/>
          <w:szCs w:val="28"/>
          <w:rtl w:val="true"/>
          <w:lang w:bidi="ar-SA"/>
        </w:rPr>
        <w:t xml:space="preserve">و لا رجعت ركائبهم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وقفت الي يوم التناد</w:t>
      </w:r>
    </w:p>
    <w:p>
      <w:pPr>
        <w:pStyle w:val="BookText"/>
        <w:rPr/>
      </w:pPr>
      <w:r>
        <w:rPr>
          <w:rFonts w:ascii="Amiri" w:hAnsi="Amiri" w:eastAsia="Amiri" w:cs="Amiri"/>
          <w:color w:val="111111"/>
          <w:sz w:val="28"/>
          <w:sz w:val="28"/>
          <w:szCs w:val="28"/>
          <w:rtl w:val="true"/>
          <w:lang w:bidi="ar-SA"/>
        </w:rPr>
        <w:t>و في الارشاد للشيخ المفيد، لما سمعت ام لقمان بنت عقيل بن ابي‌طالب نعي الحسين خرجت تنعاه و معها من اخواتها ام‌هاني و اسماء رملة و زينب و ذكر الأبيات الثلاث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033395_373438147"/>
      <w:bookmarkStart w:id="396" w:name="_Toc137"/>
      <w:bookmarkEnd w:id="395"/>
      <w:r>
        <w:rPr>
          <w:rtl w:val="true"/>
        </w:rPr>
        <w:t>ام البنين‌</w:t>
      </w:r>
      <w:bookmarkEnd w:id="39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اعثر علي نص يوثق به يدل صراحة علي حياة ام ‌البنين يوم الطف، و ما </w:t>
      </w:r>
    </w:p>
    <w:p>
      <w:pPr>
        <w:pStyle w:val="BookText"/>
        <w:rPr/>
      </w:pPr>
      <w:r>
        <w:rPr>
          <w:rFonts w:ascii="Amiri" w:hAnsi="Amiri" w:eastAsia="Amiri" w:cs="Amiri"/>
          <w:color w:val="111111"/>
          <w:sz w:val="28"/>
          <w:sz w:val="28"/>
          <w:szCs w:val="28"/>
          <w:rtl w:val="true"/>
          <w:lang w:bidi="ar-SA"/>
        </w:rPr>
        <w:t>يذكر لحياتها في ذلك اليوم مرده اقوال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العلامة محمد حسن القزويني في رياض الاحزان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 العزاء و المصيبة في دار ام ‌البنين زوجة اميرالمؤمنين و ام‌العباس و اخوته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السماوي في ابصار العين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استرق جدا من رثاء امه فاطمة ام ‌البنين الذي انشده ابوالحسن الاخفش في شرح الكامل، و قد كانت تخرج الي البقيع يوم ترثيه و تحمل ولده عبدالله فيجتمع لسماع رثائها اهل المدينة و فيهم مروان بن الحكم فيبكون لشجي الندبة اهـ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أبي‌الفرج في مقاتل الطالبيين في مقتل العباس عن محمد ابن علي بن حمزة عن النوفلي عن حماد بن عيسي الجهني عن معاوية بن عمار عن جعفر أن ام ‌البنين ام الاخوة الاربعة القتلي تخرج الي البقيع تندب بنيها أشجي ندبة و احرقها فيجتمع الناس اليها ليس معوا منها، و كان مروان يجي‌ء فيمن يجي‌ء لذلك فلا يزال يسمع ندبته اهـ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 ما وجدناه مما يمكن ان يكون مصدرا لحياتها يوم الطف فالأول لا دلالة فيه فان غايته ان العزاء أقيم في دار ام ‌البنين، و اما كونها موجودة فلا صراحة فيه علي انه لا يعدو الحكاية التي سجلها ابوالفرج و أخذها قليل التفكير في التنقيب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اضح الدلالة علي استقائه من أبي‌الفرج فان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للسماوي مثل ما في مقاتل الطالبيين و اذا فلا يعد رأيا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الكامل المنسوب للاخفش لم أجد واحدا من أرباب التراجم ناصا عليه مع فحصي الكثير التراجم كل من سمي بالأخفش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الشيخ السماوي فكثيرا ما سألته عن مصدر هـذا الشرح فلم أجد منه الا السكوت، و قد صارحته بمعتقدي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أراد تمشية الكلام بهذا البيان فعلي المولي سبحانه أجره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المجلسي في البحار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أبي‌الفرج و حديث أبي‌الفرج في هـذه القصة فيه امور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رجال اسناده لا يعبأ بهم، فان النوفلي و هو يزيد بن المغيرة بن نوفل ابن الحارث بن عبدالمطلب بنهـاشم ذكره ابن‌حجر في تهذيب التهذيب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أحمد ان عنده مناكير، و عند أبي‌زرعة ضعيف الحديث و عامة ما يرويه غير محفوظ، و قال ابوحاتم منكر الحديث جدا و قال النسائي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معاوية بن عمار بن أبي‌معاوية في تهذيب 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ابوحاتم لا يحتج بحديثه، و ان اريد غير هـذا فمجهول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 ‌البنين اقتبست من سيد الأوصياء و من سيدي شباب أهل الجنة المعارف الالهية و الآداب المحمدية ما يأخذ بها الي أسمي درجة من اليقين فلا يصدر منها ما لا يتفق مع قانون الشريعة الناهي عن تعرض المرأة للاجانب تحريما أو تنزيها اذا لم تكن ضرورة هـناك، و من البديهي ان اللازم للمرأة عند ندبة فقيدها الجلوس في بيتها و التحصن به عن رؤية الاجانب لها و سماع صوتها الذي لم تدع الضرورة اليه، و اذا كان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لأبي‌خالد الكابلي حينما تعجب من فتح باب الدار، يا أباخالد ان جارة لنا خرجت و لا علم لها بالتواء الباب و لا يجوز لبنات رسول الله أن يخرجن فيصفقن الباب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من تربي في بيتهم و تأدب بآدابهم لا يمرق عن طريقتهم و لا يمكن التشكيك في تجاوز ام ‌البنين الحدود الالهية التي وضعتها الشريعة في أعناق النساء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الصديقة الزهراء فقد الجأها شيوخ المدينة علي الخروج الي البقيع لندبة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لها اميرالمؤمنين بيتا من جريد النخل تتحصن به من الاجانب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الاحزان</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و لم ينقل المؤرخون ان الناس يحضرون </w:t>
      </w:r>
    </w:p>
    <w:p>
      <w:pPr>
        <w:pStyle w:val="BookText"/>
        <w:rPr/>
      </w:pPr>
      <w:r>
        <w:rPr>
          <w:rFonts w:ascii="Amiri" w:hAnsi="Amiri" w:eastAsia="Amiri" w:cs="Amiri"/>
          <w:color w:val="111111"/>
          <w:sz w:val="28"/>
          <w:sz w:val="28"/>
          <w:szCs w:val="28"/>
          <w:rtl w:val="true"/>
          <w:lang w:bidi="ar-SA"/>
        </w:rPr>
        <w:t>لسماع ندبتها فيبكون علي افول شمس النبوة و انقطاع وحي السماء و طموس النصائح الالهية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انما تبكي فقيدها في الجبانة اذا كان مقبورا هـناك و لم ينقل أحد خروج المرأة الي المقبرة علي حميمها و هو مدفون في غيرها و العادة متساوية في جميع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ام‌ البنين الي البقيع فرية واضحة اذ لا شاهد عليها و غايته التعريف بأن مروان بن الحكم رقيق القلب فاستدرار الدمعة انما يتسبب من انفعال النفس بتصور العدوان الوارد علي من يمت بحميمه بنحو من أسباب الصلة فيحتدم القلب و تهيج العاطفة فسريع الدمعة تهمل عينه و عصيها تجيش نفسه بالبكاء، و مروان بن الحكم هـو المتشفي بقتل الحسين و قد أظهر الفرح و الشماتة بقوله لما نظر الي 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بردك في اليدين ام‌البنين و لونك الاحمر في الخدين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بات بعسجدين ام‌البنين شفيت نفسي من دم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ناقض نفسه حيث قال في مقتل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آخر من قتل من اخوته من امه و ابيه فحاز مواريثهم اهـ</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روايته هـذه توافق النص الذي سجله مصعب الزبيري في نسب قريش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العباس اخوته اذ لم يكن لهم ولد و ورث العباس ابنه عبيدالله و كان محمد و عمر حيين فسلم محمد لعبيدالله ميراث عمومته و امتنع عمر حتي صولح و رضي من حقه اهـ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ابونصر البخاري في سر السلسلة العلوية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بالنجف لما كان يوم الطف قدم الحسين اخوة العباس جعفرا و عثمان و عبدالله فقتلوا جميعا فورثهم العباس ثم قتل العباس فورثهم جميعا ابنه عبيدالله بن العباس، و هذا يفيدنا وثوقا بوفاة ام ‌البنين يوم الطف فانها لو كانت موجودة لكان ميراث اخوة العباس مختصا بها لكونها امهم و لا يرثهم العباس حتي ينتقل الي ولده عبيدالله و عدم منازعة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لعبيدالله في ميراث عمومته علي وفق الشريعة، لان العباس يتصل باخوته الشهداء بسببين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 الام، و محمد يتصل بهم من جهة الاب، و ذو السببين يقدم في الميراث، و لم يفقه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الاطرف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المسألة و هو ابن‌علي باب مدينة العلم، و كان عليه ان يراجع امام الامة زين‌العابدين كي لا يقع في </w:t>
      </w:r>
      <w:bookmarkStart w:id="397" w:name="pg981_6574"/>
    </w:p>
    <w:p>
      <w:pPr>
        <w:pStyle w:val="BookText"/>
        <w:rPr/>
      </w:pPr>
      <w:bookmarkEnd w:id="397"/>
      <w:r>
        <w:rPr>
          <w:rFonts w:ascii="Amiri" w:hAnsi="Amiri" w:eastAsia="Amiri" w:cs="Amiri"/>
          <w:color w:val="111111"/>
          <w:sz w:val="28"/>
          <w:sz w:val="28"/>
          <w:szCs w:val="28"/>
          <w:rtl w:val="true"/>
          <w:lang w:bidi="ar-SA"/>
        </w:rPr>
        <w:t>الهلكة، ان كان ما ينسب اليه من المنازعة صحيحا و لعل ما يذكر في عمدة الطالب طبع النجف يؤيدهـذه النسبة و ذلك انه خرج الي الناس في ثياب معصفرة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الرجل الحازم حيث لم أخرج فاقتل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وضح التناقض في كلام أبي‌الفرج فان تسجيل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البقيع و ندبتها اولادها يدل علي حياتها يوم الطف، ثم نصه علي ميراث العباس لاخوته يشهد بوفاتها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له منه فوات</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033397_373438147"/>
      <w:bookmarkStart w:id="399" w:name="_Toc138"/>
      <w:bookmarkEnd w:id="398"/>
      <w:r>
        <w:rPr>
          <w:rtl w:val="true"/>
        </w:rPr>
        <w:t>عبدالله بن جعفر</w:t>
      </w:r>
      <w:bookmarkEnd w:id="399"/>
    </w:p>
    <w:p>
      <w:pPr>
        <w:pStyle w:val="BookText"/>
        <w:rPr/>
      </w:pPr>
      <w:r>
        <w:rPr>
          <w:rFonts w:ascii="Amiri" w:hAnsi="Amiri" w:eastAsia="Amiri" w:cs="Amiri"/>
          <w:color w:val="111111"/>
          <w:sz w:val="28"/>
          <w:sz w:val="28"/>
          <w:szCs w:val="28"/>
          <w:rtl w:val="true"/>
          <w:lang w:bidi="ar-SA"/>
        </w:rPr>
        <w:t>قال ابن‌جرير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نعي الحسين جلس عبدالله بن جعفر للعزاء و أقبل الناس يعزونه فقال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ابواللسلاس</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هـذا ما لقيناه من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فحذفه بنعله و قال يا ابن اللخناء أللحسين تقول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شهدته لأحببت أن لا افارقه حتي اقتل معه، و الله انه لمما يسخي بنفسي عن ولدي و يهون علي المصاب بهما أنهما اصيبا مع أخي و ابن عمي مواسيين له صابرين معه ثم أقبل علي جلسائه و قال الحمد لله لقد عز علي المصاب بمصرع الحسين أن لا أكون واسيته بنفسي، فلقد واساه ولداي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عجب التاريخ حديث البلاذري </w:t>
      </w:r>
      <w:r>
        <w:rPr>
          <w:rStyle w:val="FootnoteAnchor"/>
          <w:rtl w:val="true"/>
        </w:rPr>
        <w:footnoteReference w:id="1046"/>
      </w:r>
      <w:r>
        <w:rPr>
          <w:rFonts w:ascii="Amiri" w:hAnsi="Amiri" w:eastAsia="Amiri" w:cs="Amiri"/>
          <w:color w:val="111111"/>
          <w:sz w:val="28"/>
          <w:sz w:val="28"/>
          <w:szCs w:val="28"/>
          <w:rtl w:val="true"/>
          <w:lang w:bidi="ar-SA"/>
        </w:rPr>
        <w:t xml:space="preserve">و المحسن التنوخي </w:t>
      </w:r>
      <w:r>
        <w:rPr>
          <w:rStyle w:val="FootnoteAnchor"/>
          <w:rtl w:val="true"/>
        </w:rPr>
        <w:footnoteReference w:id="1047"/>
      </w:r>
      <w:r>
        <w:rPr>
          <w:rFonts w:ascii="Amiri" w:hAnsi="Amiri" w:eastAsia="Amiri" w:cs="Amiri"/>
          <w:color w:val="111111"/>
          <w:sz w:val="28"/>
          <w:sz w:val="28"/>
          <w:szCs w:val="28"/>
          <w:rtl w:val="true"/>
          <w:lang w:bidi="ar-SA"/>
        </w:rPr>
        <w:t xml:space="preserve">وفود عبدالله بن جعفر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اكرامه اياه بأكثر مما يكرمه ابوه معاوية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يدرس نفسية ابن‌جعفر يتجلي له كذب القصة التي ارسلها المدائني و استند اليها البلاذري و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الواقف علي الرجال الموتورين لا يعدون الجزم بالتهاب قلوبهم نارا علي واترهم و يترقبون الفرص للأخذ بالثأر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يشهد له حديث عبدالله بن ابي بن سلول مع النبي، و ذلك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منه ما حكاه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رجعنا الي المدينة ليخرجن الاعز منها الاذل</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فجاء عبدالله الي نبي الاسلام و قال لقد بلغتكهـذه الكلمة من أبي </w:t>
      </w:r>
    </w:p>
    <w:p>
      <w:pPr>
        <w:pStyle w:val="BookText"/>
        <w:rPr/>
      </w:pPr>
      <w:r>
        <w:rPr>
          <w:rFonts w:ascii="Amiri" w:hAnsi="Amiri" w:eastAsia="Amiri" w:cs="Amiri"/>
          <w:color w:val="111111"/>
          <w:sz w:val="28"/>
          <w:sz w:val="28"/>
          <w:szCs w:val="28"/>
          <w:rtl w:val="true"/>
          <w:lang w:bidi="ar-SA"/>
        </w:rPr>
        <w:t xml:space="preserve">قال نعم فقال انك تعلم ما أحد بار بأبيه مثلي، فان اردت قتله فامرني به، لأني أخاف ان تأمر غيري و لا احب ان أنظر الي قاتل أبي فاعدو عليه فاقتله و اكون في النار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القصة تعطينا صورة نيرة عما عليه البشر من احتدام اولياء المقتول علي القاتل و تربصهم الفرص للأخذ بالثأر منه، و لو كان القتل من جهة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الغريزة المطبوعة عليها جبلة الناس كان عمر بن الخطاب يقول لسعيد بن العاص و قد اجتمع عنده في بعض اللياليهـو و عثمان و علي و ابن‌عباس، ما لك معرضا عن كأني قتلت اباك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اقتله ولكن اباحسن قتله، فقال اميرالمؤمنين اللهم غفرا ذهب الشرك بما فيه و محا الاسلام ما قبله، فلماذا تهيج القلوب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قتله كفؤ كريم و هو احب الي من أن يقتله من ليس من عبدمناف</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من الهين علي سعيد قتل أبيه و ان كان كافرا و قتل بسيف الدعوة المحمدية و القاتل شريف جم المناقب و لم يحفزه علي اراقة دمه الا نداء الرب جل و علا الموحي به الي رسول السماء، غير ان الخوف من صارم العدل حتم عليه التظاهر بالرضا مع انحناء اضالعه علي أحر من جمر الغضا مرتقبا الفرصة في الأخذ بثأره، و قد ظهرت نار البغض علي لسان ولده 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تولي المدينة من قبل يزيد فلقد واجه ضريح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طويل مجاهر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سمع صراخ نساء بني‌هاشم علي سيد شباب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واعية بواعية عثمان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فعبدالله بن جعفر يتقد قلبه نارا علي ابن ميسون و يود لو تمكنه الفرصة و تأخذ المقادير الي تدميره و القضاء عليه و علي أهله و 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مهما يكن ناسيا للاشياء فلا ينسي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نجوم الأرض من آل عبدالمطلب و البهاليل من صحبه، ثم نكته بالقضيب ثنايا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وهـل يستطيع ابن‌جعفر و الحالة هـذه أن يبصر يزيد و سيفه يقطر من دمائهم و قد صك سمعه اظهاره الشماتة بنبي الاسلام</w:t>
      </w:r>
      <w:r>
        <w:rPr>
          <w:rFonts w:eastAsia="Amiri" w:cs="Amiri" w:ascii="Amiri" w:hAnsi="Amiri"/>
          <w:color w:val="111111"/>
          <w:sz w:val="28"/>
          <w:szCs w:val="28"/>
          <w:rtl w:val="true"/>
          <w:lang w:bidi="ar-SA"/>
        </w:rPr>
        <w:t xml:space="preserve">: </w:t>
      </w:r>
      <w:bookmarkStart w:id="400" w:name="pg981_6576"/>
    </w:p>
    <w:p>
      <w:pPr>
        <w:pStyle w:val="BookText"/>
        <w:rPr/>
      </w:pPr>
      <w:bookmarkEnd w:id="400"/>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 ميل بدر فاعتدل‌</w:t>
      </w:r>
    </w:p>
    <w:p>
      <w:pPr>
        <w:pStyle w:val="BookText"/>
        <w:rPr/>
      </w:pPr>
      <w:r>
        <w:rPr>
          <w:rFonts w:ascii="Amiri" w:hAnsi="Amiri" w:eastAsia="Amiri" w:cs="Amiri"/>
          <w:color w:val="111111"/>
          <w:sz w:val="28"/>
          <w:sz w:val="28"/>
          <w:szCs w:val="28"/>
          <w:rtl w:val="true"/>
          <w:lang w:bidi="ar-SA"/>
        </w:rPr>
        <w:t>ثم الي انكاره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لعيتهـاشم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وهـل ينسي ابن‌جعفر ليله و نهاره وقوف حرائر النبوة بحالة يتصفح وجوهها القريب و البعيد و اهل المناهل و المعاقل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يهون الأمر أن المرسل للحديث هـو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الاموي النزعة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الولاء، و كتابه مملوء بالاحاديث الرافعة للبيت الاموي و الواضعة من كرامة البيت العلوي لا يلتفت اليها الا العارف بأخبار الرجال و شخصيات الرواة</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033399_373438147"/>
      <w:bookmarkStart w:id="402" w:name="_Toc139"/>
      <w:bookmarkEnd w:id="401"/>
      <w:r>
        <w:rPr>
          <w:rtl w:val="true"/>
        </w:rPr>
        <w:t>عبدالله بن عباس‌</w:t>
      </w:r>
      <w:bookmarkEnd w:id="402"/>
    </w:p>
    <w:p>
      <w:pPr>
        <w:pStyle w:val="BookText"/>
        <w:rPr/>
      </w:pPr>
      <w:r>
        <w:rPr>
          <w:rFonts w:ascii="Amiri" w:hAnsi="Amiri" w:eastAsia="Amiri" w:cs="Amiri"/>
          <w:color w:val="111111"/>
          <w:sz w:val="28"/>
          <w:sz w:val="28"/>
          <w:szCs w:val="28"/>
          <w:rtl w:val="true"/>
          <w:lang w:bidi="ar-SA"/>
        </w:rPr>
        <w:t>لما بلغ يزيد امتناع عبدالله بن عباس عن البيعة لابن‌الزبير، كتب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بلغني ان الملحد ابن الزبير دعاك الي بيعته و الدخول في طاعته لتكون علي الباطل ظهيرا و في المأثم شريكا، فامتنعت عليه و انقبضت عنه لما عرفك الله في نفسك من حقنا اهل البيت فجزاك أفضل ما جزي الواصلين عن ارحامهم الموفين بعهودهم، و مهما انسي من الاشياء فلا انسي وصلك و حسن جائزتك التي أنت أهلها في الطاعة و الشرف و القرابة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من قبلك من قومك، و من يطرأ عليك من اهل الآفاق ممن يسحره ابن‌الزبير بلسانه و زخرف قوله فاجذبهم عنه فانهم لك اطوع ومنك اسمع منهم للملحد المارق و السلام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اليه ابن‌عباس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فقد جاء في كتابك تذكر فيه دعاء ابن‌الزبير اياي الي بيعته و أني امتنعت عليه معرفة لحقك فان يكن ذلك كذلك فلست ارجو بذلك برك، ولكن الله بما أنوي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الي أنه احث الناس عليك و اخذلهم عن ابن‌الزبير فلا و لا سرور و لا حبور، بفيك الكثكث و لك الاثلب و انك العازب الرأي أن منتك نفسك و انك لانت المنقود المثبور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الي بتعجيل بري و صلتي، فاحبس أيها الانسان برك فاني حابس عنك ودي و نصرتي و لعمري ما تعطينا مما في يدك لنا الا القليل و تحبس منه الطويل العريض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انسي قتلك حسينا و فتيان بني‌عبدالمطلب و مصابيح الدجي </w:t>
      </w:r>
    </w:p>
    <w:p>
      <w:pPr>
        <w:pStyle w:val="BookText"/>
        <w:rPr/>
      </w:pPr>
      <w:r>
        <w:rPr>
          <w:rFonts w:ascii="Amiri" w:hAnsi="Amiri" w:eastAsia="Amiri" w:cs="Amiri"/>
          <w:color w:val="111111"/>
          <w:sz w:val="28"/>
          <w:sz w:val="28"/>
          <w:szCs w:val="28"/>
          <w:rtl w:val="true"/>
          <w:lang w:bidi="ar-SA"/>
        </w:rPr>
        <w:t>و نجوم الهدي و اعلام التقي و غادرتهم خيولك بامرك فاصبحوا مصرعين في صعيد واحد مزملين بالدماء مسلوبين بالعراء لا مكفنين و لا موسدين تسفي عليهم الرياح و تغزوهم الذئاب و تنتابهم عوج الضباع حتي أتاع الله لهم قوما لم يشركوا في دمائهم فكفنوهم و أجنوهم و بهم و الله و بي من الله عليك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انسي من الاشياء فلست أنسي تسليطك عليهم الدعي بن الدعي الذي كان للعاهرة الفاجرة البعيد رحما اللئيم ابا و اما الذي اكتسب ابوك في ادعائه العار و المأثم و الذلة و الخزي في الدنيا و الآخرة لأن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 و ان اباك يزعم ان الولد لغير الفراش و لا يضير العاهر و يلحق به ولده كما يلحق به الولد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أمات ابوك السنة جهلا و احيا الاحداث المضلة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انسي من الاشياء فلست أنسي تسييرك حسينا من حرم رسول الله الي حرم الله تعالي و تسييرك اليه الرجال و ادساسك اليهم ان يقتلوه فما زلت بذلك و كذلك حتي اخرجته من مكة الي أرض الكوفة تزأر به خيلك و جنودك زئير الاسد عداوة منك لله و لرسوله و 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كتبت الي ابن‌مرجانة أن يستقبله بالخيل و الرجال و الاسنة و السيوف و كتبت اليه بمعاجلته و ترك مطاولته حتي قتلته و من معه من فتيان بني‌عبدالمطلب اهل البيت الذين اذهب الله عنهم الرجس و طهرهم تطهيرا و نحن كذلك لا كآبائك الجفاة اكباد الحمير و لقد علمت أنه كان اعز اهل البطحاء قديما و اعزه بها حديثا لو ثوي بالحرمين مقاما و استحل بها قتلا ولكنه كره ان يكون هـو الذي يستحل به حرم الله و حرم الرسول و حرمة البيت الحرام فطلب الموادعة و سألكم الرجعة فطلبتم قلة انصاره و استئصال اهل بيته كأنكم تقتلون أهل بيت من الترك أو 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تجدني علي ودك و تطلب نصري فقد قتلت بني أبي و سيفك يقطر من دمي و انت طلبة ثاري فان شاء الله لا يطل اليك دمي و لا تسبقني بثأري و ان تسبقنا فقتلتنا ما قتلت به النبيون فطلب دمائهم في الدماء و كان الموعد الله و كفي بالله للمظلومين ناصرا و من الظالمين منتقما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كل العجب ما عشت يريك الدهر عجبا حملك بنات عبدالمطلب و ابناءهم اغيلمة صغارا اليك بالشام تري انك قهرتنا و انك تذلنا و بهم و الله و بي من الله عليك و علي أبيك و امك من السباء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انك لتصبح و تمسي آمنا </w:t>
      </w:r>
      <w:bookmarkStart w:id="403" w:name="pg981_6578"/>
    </w:p>
    <w:p>
      <w:pPr>
        <w:pStyle w:val="BookText"/>
        <w:rPr/>
      </w:pPr>
      <w:bookmarkEnd w:id="403"/>
      <w:r>
        <w:rPr>
          <w:rFonts w:ascii="Amiri" w:hAnsi="Amiri" w:eastAsia="Amiri" w:cs="Amiri"/>
          <w:color w:val="111111"/>
          <w:sz w:val="28"/>
          <w:sz w:val="28"/>
          <w:szCs w:val="28"/>
          <w:rtl w:val="true"/>
          <w:lang w:bidi="ar-SA"/>
        </w:rPr>
        <w:t xml:space="preserve">لجراح يدي و ليعظمن جرحك بلساني و نقضي و ابرامي لا يستفزنك الجدل فلن يمهلك الله بعد قتل عترة رسول الله الا قليلا حتي يأخذك الله اخذا عزيزا و يخرجك من الدنيا آثما مذموما فعش لا أبا لك ما شئت و لقد أرداك عند الله ما اقترفت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033401_373438147"/>
      <w:bookmarkStart w:id="405" w:name="_Toc140"/>
      <w:bookmarkEnd w:id="404"/>
      <w:r>
        <w:rPr>
          <w:rtl w:val="true"/>
        </w:rPr>
        <w:t>السبايا الي الشام‌</w:t>
      </w:r>
      <w:bookmarkEnd w:id="405"/>
    </w:p>
    <w:p>
      <w:pPr>
        <w:pStyle w:val="BookText"/>
        <w:rPr/>
      </w:pPr>
      <w:r>
        <w:rPr>
          <w:rFonts w:ascii="Amiri" w:hAnsi="Amiri" w:eastAsia="Amiri" w:cs="Amiri"/>
          <w:color w:val="111111"/>
          <w:sz w:val="28"/>
          <w:sz w:val="28"/>
          <w:szCs w:val="28"/>
          <w:rtl w:val="true"/>
          <w:lang w:bidi="ar-SA"/>
        </w:rPr>
        <w:t xml:space="preserve">و بعث ابن‌زياد رسولا الي يزيد يخبره بقتل الحسين و من معه و أن عياله في الكوفة و ينتظر امره فيهم، فعاد الجواب بحملهم و الرؤوس معهم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كتب رقعة ربط فيها حجرا و رماه في السجن المحبوس فيه آل محمد صلي الله عليه و آله و فيها خرج البريد الي يزيد بأمركم في يوم كذا و يعود في كذا، فاذا سمعتم التكبير فأوصوا و الا فهو الامان، و رجع البريد من الشام يخبر بأن يسرح آل الحسين الي الشام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فأمر ابن‌زياد زجر بن قيس و أبابردة بن عوف الازدي و طارق بن ظبيان في جماعة من الكوفة أن يحملوا رأس الحسين و رؤوس من قتل معه الي يزيد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ذهب برأس الحسين مجبر بن مرة بن خالد بن قناب بن عمر بن قيس ابن الحرث بن مالك بن عبيدالله بن خزيمة بن لوي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سرح في أثرهم علي بن الحسين مغلولة يديه الي عنقه و عياله معه </w:t>
      </w:r>
      <w:r>
        <w:rPr>
          <w:rStyle w:val="FootnoteAnchor"/>
          <w:rtl w:val="true"/>
        </w:rPr>
        <w:footnoteReference w:id="1057"/>
      </w:r>
      <w:r>
        <w:rPr>
          <w:rFonts w:ascii="Amiri" w:hAnsi="Amiri" w:eastAsia="Amiri" w:cs="Amiri"/>
          <w:color w:val="111111"/>
          <w:sz w:val="28"/>
          <w:sz w:val="28"/>
          <w:szCs w:val="28"/>
          <w:rtl w:val="true"/>
          <w:lang w:bidi="ar-SA"/>
        </w:rPr>
        <w:t xml:space="preserve">علي </w:t>
      </w:r>
    </w:p>
    <w:p>
      <w:pPr>
        <w:pStyle w:val="BookText"/>
        <w:rPr/>
      </w:pPr>
      <w:r>
        <w:rPr>
          <w:rFonts w:ascii="IRNazanin" w:hAnsi="IRNazanin" w:eastAsia="IRNazanin"/>
          <w:color w:val="111111"/>
          <w:sz w:val="28"/>
          <w:sz w:val="28"/>
          <w:szCs w:val="28"/>
          <w:rtl w:val="true"/>
          <w:lang w:bidi="fa-IR"/>
        </w:rPr>
        <w:t xml:space="preserve">حال تقشعر منها الابدان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معهم شمر بن ذي‌الجوشن و مجفر بن ثعلبة العائدي </w:t>
      </w:r>
      <w:r>
        <w:rPr>
          <w:rStyle w:val="FootnoteAnchor"/>
          <w:rtl w:val="true"/>
        </w:rPr>
        <w:footnoteReference w:id="1059"/>
      </w:r>
      <w:r>
        <w:rPr>
          <w:rFonts w:ascii="Amiri" w:hAnsi="Amiri" w:eastAsia="Amiri" w:cs="Amiri"/>
          <w:color w:val="111111"/>
          <w:sz w:val="28"/>
          <w:sz w:val="28"/>
          <w:szCs w:val="28"/>
          <w:rtl w:val="true"/>
          <w:lang w:bidi="ar-SA"/>
        </w:rPr>
        <w:t xml:space="preserve">و شبث بن ربعي و عمرو بن الحجاج و جماعة و أمرهم أن يلحقوا الرؤوس و يشهروهم في كل بلد يأتونها </w:t>
      </w:r>
      <w:r>
        <w:rPr>
          <w:rStyle w:val="FootnoteAnchor"/>
          <w:rtl w:val="true"/>
        </w:rPr>
        <w:footnoteReference w:id="1060"/>
      </w:r>
      <w:r>
        <w:rPr>
          <w:rFonts w:ascii="Amiri" w:hAnsi="Amiri" w:eastAsia="Amiri" w:cs="Amiri"/>
          <w:color w:val="111111"/>
          <w:sz w:val="28"/>
          <w:sz w:val="28"/>
          <w:szCs w:val="28"/>
          <w:rtl w:val="true"/>
          <w:lang w:bidi="ar-SA"/>
        </w:rPr>
        <w:t xml:space="preserve">فجدوا السير حتي لحقوا بهم في بعض المنازل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ابن ‌لهيعة انه رأي رجلا متعلقا بأستار الكعبة يستغيث بربه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أراك فاعلا، فأخذته ناحية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لمجنون فان الله غفور رحيم، و لو كانت ذنوبك عدد القطر لغفرها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كنت ممن سار برأس الحسين الي الشام، فاذا أمسينا وضعنا الرأس و شربنا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ليلة كنت أحرسه و أصحابي رقود فرأيت برقا و خلقا أطافوا بالرأس ففرعت و أدهشت و لزمت السكوت فمسعت بكاءا و عويلا و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الله أمرني أن أطيعك فلو أمرتني أن ازلزل بهؤلاء الارض كما فعلت بقوم لوط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ان لي موقفا معهم يوم القيامة بين يدي ربي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فصحت يا رسول الله الامان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فلا غفر الله لك فهل تري الله يغفر لي؟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المنازل وضعوا الرأس المطهر فلم يشعر القوم الا و قد ظهر قلم حديد من الحائط و كتب بالدم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فلم يعتبروا بهذه الآية و أرداهم العمي الي مهوي سحيق و نعم الحكم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أن يصلوا الموضع بفرسخ وضعوا الرأس علي صخرة هـناك فسقطت منه قطرة دم علي الصخرة فكانت تغلي كل سنة يوم عاشوراء و يجتمع الناس هـناك من الاطراف فيقيمون المأتم علي الحسين و يكثر العويل حولها و بقيهـذا الي أيام عبدالملك بن مروان فأمر بنقل الحجر فلم ير له أثر بعد ذلك ولكنهم بنوا في محل الحجر قبة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بساتينها مسجد يقال له مسجد الحسين و يحدث القومة ان الحجر و الاثر و الدم موضع رأس الحسين حين ساروا به الي دمشق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بمسقط السقط</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و ذلك ان حرم </w:t>
      </w:r>
      <w:bookmarkStart w:id="406" w:name="pg981_6581"/>
    </w:p>
    <w:p>
      <w:pPr>
        <w:pStyle w:val="BookText"/>
        <w:rPr/>
      </w:pPr>
      <w:bookmarkEnd w:id="406"/>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وصلوا الي هـذا المكان اسقطت زوجة الحسين سقطا كان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المنازل نصبوا الرأس علي رمح الي جنب صومعة راهب و في اثناء الليل سمع الراهب تسبيحا و تهليلا و رأي نورا ساطعا من الرأس المطهر و 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اباعبدالله فتعجب حيث لم يعرف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الصباح استخبر من القوم قالوا انه رأس الحسين بن علي بن أبي‌طالب و امه فاطمة بنت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أيتها الجماعة صدقت الاخبار في قولها اذا قتل تمطر السماء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منهم أن يقبل الرأس فلم يجيبوه الا بعد أن دفع اليهم دراهم ثم أظهر الشهادتين و أسلم ببركة المذبوح دون الدعوة الالهية و لما ارتحلوا عن هذا المكان نظروا الي الدارهم و اذا مكتوب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أيهدي الي الشامات رأس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يقرعه بالخيزرانة كاشحه‌</w:t>
      </w:r>
    </w:p>
    <w:p>
      <w:pPr>
        <w:pStyle w:val="BookText"/>
        <w:rPr/>
      </w:pPr>
      <w:r>
        <w:rPr>
          <w:rFonts w:ascii="Amiri" w:hAnsi="Amiri" w:eastAsia="Amiri" w:cs="Amiri"/>
          <w:color w:val="111111"/>
          <w:sz w:val="28"/>
          <w:sz w:val="28"/>
          <w:szCs w:val="28"/>
          <w:rtl w:val="true"/>
          <w:lang w:bidi="ar-SA"/>
        </w:rPr>
        <w:t xml:space="preserve">و تسبي كريمات النبي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تغادي الجوي من ثكلها و تراوحه‌</w:t>
      </w:r>
    </w:p>
    <w:p>
      <w:pPr>
        <w:pStyle w:val="BookText"/>
        <w:rPr/>
      </w:pPr>
      <w:r>
        <w:rPr>
          <w:rFonts w:ascii="Amiri" w:hAnsi="Amiri" w:eastAsia="Amiri" w:cs="Amiri"/>
          <w:color w:val="111111"/>
          <w:sz w:val="28"/>
          <w:sz w:val="28"/>
          <w:szCs w:val="28"/>
          <w:rtl w:val="true"/>
          <w:lang w:bidi="ar-SA"/>
        </w:rPr>
        <w:t xml:space="preserve">يلوح لها رأس الحسين علي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فتبكي و ينهاها عن الصبر لائحه‌</w:t>
      </w:r>
    </w:p>
    <w:p>
      <w:pPr>
        <w:pStyle w:val="BookText"/>
        <w:rPr/>
      </w:pPr>
      <w:r>
        <w:rPr>
          <w:rFonts w:ascii="Amiri" w:hAnsi="Amiri" w:eastAsia="Amiri" w:cs="Amiri"/>
          <w:color w:val="111111"/>
          <w:sz w:val="28"/>
          <w:sz w:val="28"/>
          <w:szCs w:val="28"/>
          <w:rtl w:val="true"/>
          <w:lang w:bidi="ar-SA"/>
        </w:rPr>
        <w:t xml:space="preserve">و شيبته مخضوبة بدمائه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يلاعبها غادي النسيم و رائحه </w:t>
      </w:r>
      <w:r>
        <w:rPr>
          <w:rStyle w:val="FootnoteAnchor"/>
          <w:rtl w:val="true"/>
        </w:rPr>
        <w:footnoteReference w:id="1069"/>
      </w:r>
    </w:p>
    <w:p>
      <w:pPr>
        <w:pStyle w:val="Heading3"/>
        <w:numPr>
          <w:ilvl w:val="2"/>
          <w:numId w:val="1"/>
        </w:numPr>
        <w:rPr/>
      </w:pPr>
      <w:bookmarkStart w:id="407" w:name="__RefHeading___Toc1033403_373438147"/>
      <w:bookmarkStart w:id="408" w:name="_Toc141"/>
      <w:bookmarkEnd w:id="407"/>
      <w:r>
        <w:rPr>
          <w:rtl w:val="true"/>
        </w:rPr>
        <w:t>في الشام</w:t>
      </w:r>
      <w:bookmarkEnd w:id="40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قربوا من دمشق أرسلت ام‌كلثوم الي الشمر تسأله أن يدخلهم في درب قليل النظار و يخرجوا الرؤوس من بين المحامل لكي يشتغل الناس بالنظر الي </w:t>
      </w:r>
    </w:p>
    <w:p>
      <w:pPr>
        <w:pStyle w:val="BookText"/>
        <w:rPr/>
      </w:pPr>
      <w:r>
        <w:rPr>
          <w:rFonts w:ascii="Amiri" w:hAnsi="Amiri" w:eastAsia="Amiri" w:cs="Amiri"/>
          <w:color w:val="111111"/>
          <w:sz w:val="28"/>
          <w:sz w:val="28"/>
          <w:szCs w:val="28"/>
          <w:rtl w:val="true"/>
          <w:lang w:bidi="ar-SA"/>
        </w:rPr>
        <w:t>الرؤوس فسلك بهم علي حالة تقشعر من ذكرها الابدان و ترتعد لها فرائص كل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ان يسلك بهم بين النظار و ان يجعلوا الرؤوس وسط المحامل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اول يوم من صفر دخلوا دمشق </w:t>
      </w:r>
      <w:r>
        <w:rPr>
          <w:rStyle w:val="FootnoteAnchor"/>
          <w:rtl w:val="true"/>
        </w:rPr>
        <w:footnoteReference w:id="1071"/>
      </w:r>
      <w:r>
        <w:rPr>
          <w:rFonts w:ascii="Amiri" w:hAnsi="Amiri" w:eastAsia="Amiri" w:cs="Amiri"/>
          <w:color w:val="111111"/>
          <w:sz w:val="28"/>
          <w:sz w:val="28"/>
          <w:szCs w:val="28"/>
          <w:rtl w:val="true"/>
          <w:lang w:bidi="ar-SA"/>
        </w:rPr>
        <w:t xml:space="preserve">فاوقفوهم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الساعات</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و قد خرج الناس بالدفوف و البوقات وهـم في فرح و سرور و دنا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من أي السبايا انتم؟ قالت نحن سبايا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يزيد جالسا في منظرة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رأي السبايا و الرؤوس علي أطراف الرماح و قد اشرفوا علي ثنية جيرون نعب غراب فأنشأ يزيد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الحمول و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الرؤوس علي شفا جيرون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نعب الغراب فقلت قل او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اقتضيت من الرسول ديوني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هـنا حكم ابن‌الجوزي و القاضي ابويعلي و التفتازاني و الجلال السيوطي بكفره و لعنه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دنا سهل بن سعد الساعدي من سكينة بنت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فأمرته ان يدفع لحامل الرأس شيئا فيبعده عن النساء ليشتغل الناس بالنظر اليه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دنا شيخ من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الحمد لله الذي اهلككم و أمكن الامير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هـهنا أفاض الامام من لطفه علي هـذا المسكين المغتر بتلك التمويهات لتقريبه من الحق و ارشاده الي السبيل وهـكذا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تشرق انوارهم علي من يعلمون صفاء قلبه و طهارة طينته و استعداده للهداية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أقرأت القرآن؟ قال بلي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اسألكم عليه أجرا الا المودة في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انما غنمتم من شي‌ء فان لله خمسه و للرسول و لذي القربي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القربي في هـذه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اقرأت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الذين خصهم الله بالتطهير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عليكم انتمهـم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جدنا رسول الله انا لنحنهـم 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الشيخ علي قدميه يقبلهما و يقول أبرأ الي الله ممن قتلكم و تاب علي يد الامام مما فرط في القول معه و بلغ يزيد فعل الشيخ و قوله فأمر بقتله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بأية آية يأتي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صحائف الأعمال تتلي‌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رسول رب العرش يتلو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صمت جميع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و قبل ان يدخلوهم الي مجلس يزيد اتوهم بحبال فربقوهم بها فكان الحبل في عنق زين‌العابدين الي زينب ام‌كلثوم و باقي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قصروا عن المشي ضربوهم حتي اوقفوهم بين يدي يزيد و هو علي سريره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 برسول الله لو يرانا علي هـذا الحال؟ فبكي الحاضرون و امر يزيد بالحبال فقطعت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اقيموا علي درج باب الجامع حيث يقام السبي و وضع الرأس المقدس بين يدي يزيد و جعل ينظر اليهم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صبرنا و كان الصبر منا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اسيافنا يقطعنهـاما و معصما</w:t>
      </w:r>
    </w:p>
    <w:p>
      <w:pPr>
        <w:pStyle w:val="BookText"/>
        <w:rPr/>
      </w:pPr>
      <w:r>
        <w:rPr>
          <w:rFonts w:ascii="Amiri" w:hAnsi="Amiri" w:eastAsia="Amiri" w:cs="Amiri"/>
          <w:color w:val="111111"/>
          <w:sz w:val="28"/>
          <w:sz w:val="28"/>
          <w:szCs w:val="28"/>
          <w:rtl w:val="true"/>
          <w:lang w:bidi="ar-SA"/>
        </w:rPr>
        <w:t xml:space="preserve">نفلق هـاما من رجال اعزة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وهـم كانوا أعق و اظلما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أبي قومنا أن ينصفونا فانصفت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قواضب في ايماننا تقطر الدما</w:t>
      </w:r>
    </w:p>
    <w:p>
      <w:pPr>
        <w:pStyle w:val="BookText"/>
        <w:rPr/>
      </w:pPr>
      <w:r>
        <w:rPr>
          <w:rFonts w:ascii="Amiri" w:hAnsi="Amiri" w:eastAsia="Amiri" w:cs="Amiri"/>
          <w:color w:val="111111"/>
          <w:sz w:val="28"/>
          <w:sz w:val="28"/>
          <w:szCs w:val="28"/>
          <w:rtl w:val="true"/>
          <w:lang w:bidi="ar-SA"/>
        </w:rPr>
        <w:t xml:space="preserve">نفلق هـاما من رجال اعزة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وهـم كانوا اعق و اظلما</w:t>
      </w:r>
    </w:p>
    <w:p>
      <w:pPr>
        <w:pStyle w:val="BookText"/>
        <w:rPr/>
      </w:pPr>
      <w:r>
        <w:rPr>
          <w:rFonts w:ascii="Amiri" w:hAnsi="Amiri" w:eastAsia="Amiri" w:cs="Amiri"/>
          <w:color w:val="111111"/>
          <w:sz w:val="28"/>
          <w:sz w:val="28"/>
          <w:szCs w:val="28"/>
          <w:rtl w:val="true"/>
          <w:lang w:bidi="ar-SA"/>
        </w:rPr>
        <w:t xml:space="preserve">و في 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يزيد قال لما وضع الرأس بين يديه تمثل يزيد بقول الحصين بن الحمام المزني و ذكر البيت الثاني و اقتصر ابن حجر الهيثمي في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البيت الثاني و اقتصر الخوارزمي في المقتل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وقوفهم علي درج باب الجامع و هذان البيتان للحصين بن الحمام ذكرهما في المؤتلف و المختلف للآمدي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الحصين بن حمام بن ربيعة الي آخر نسبه قال من قصيدة طويلة و ذكر ثلاثة أبيات فيها البيتان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الشعر و الشعراء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ثلاثة أبيات فيها البيت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الأشباه و النظائر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اشعار المتقدمين و الجاهليين للخالديين اقتصر علي البيت الثاني و في الأغاني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ساسي ذكر ثلاثة عشر بيتا فيها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الي النعمان بن بشير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قتله فقال النعمان قد كان اميرالمؤمنين معاوية يكره قتله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قبل ان يخرج و لو خرج علي اميرالمؤمنين لقتله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فليت السما حقا علي الارض اطبقت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طاف علي الدنيا الفناء او النشر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وهـي خير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يباح بأيدي الادعياء لها ستر</w:t>
      </w:r>
    </w:p>
    <w:p>
      <w:pPr>
        <w:pStyle w:val="BookText"/>
        <w:rPr/>
      </w:pPr>
      <w:r>
        <w:rPr>
          <w:rFonts w:ascii="Amiri" w:hAnsi="Amiri" w:eastAsia="Amiri" w:cs="Amiri"/>
          <w:color w:val="111111"/>
          <w:sz w:val="28"/>
          <w:sz w:val="28"/>
          <w:szCs w:val="28"/>
          <w:rtl w:val="true"/>
          <w:lang w:bidi="ar-SA"/>
        </w:rPr>
        <w:t xml:space="preserve">سبايا علي عجف المطايا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يودعها مصر و يرقبها مصر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دمعت منهن عين و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المشي اعياء مخدرة طهر </w:t>
      </w:r>
      <w:bookmarkStart w:id="409" w:name="pg981_6585"/>
    </w:p>
    <w:p>
      <w:pPr>
        <w:pStyle w:val="BookText"/>
        <w:rPr/>
      </w:pPr>
      <w:bookmarkEnd w:id="409"/>
      <w:r>
        <w:rPr>
          <w:rFonts w:ascii="Amiri" w:hAnsi="Amiri" w:eastAsia="Amiri" w:cs="Amiri"/>
          <w:color w:val="111111"/>
          <w:sz w:val="28"/>
          <w:sz w:val="28"/>
          <w:szCs w:val="28"/>
          <w:rtl w:val="true"/>
          <w:lang w:bidi="ar-SA"/>
        </w:rPr>
        <w:t xml:space="preserve">أهاب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آلمها في سوطه 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لديها كافل غير 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أضرت به البلوي و قد مسه الضر</w:t>
      </w:r>
    </w:p>
    <w:p>
      <w:pPr>
        <w:pStyle w:val="BookText"/>
        <w:rPr/>
      </w:pPr>
      <w:r>
        <w:rPr>
          <w:rFonts w:ascii="Amiri" w:hAnsi="Amiri" w:eastAsia="Amiri" w:cs="Amiri"/>
          <w:color w:val="111111"/>
          <w:sz w:val="28"/>
          <w:sz w:val="28"/>
          <w:szCs w:val="28"/>
          <w:rtl w:val="true"/>
          <w:lang w:bidi="ar-SA"/>
        </w:rPr>
        <w:t xml:space="preserve">عليل يعاني القيد و الغل في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علي سيمائه الذل و الاسر</w:t>
      </w:r>
    </w:p>
    <w:p>
      <w:pPr>
        <w:pStyle w:val="BookText"/>
        <w:rPr/>
      </w:pPr>
      <w:r>
        <w:rPr>
          <w:rFonts w:ascii="Amiri" w:hAnsi="Amiri" w:eastAsia="Amiri" w:cs="Amiri"/>
          <w:color w:val="111111"/>
          <w:sz w:val="28"/>
          <w:sz w:val="28"/>
          <w:szCs w:val="28"/>
          <w:rtl w:val="true"/>
          <w:lang w:bidi="ar-SA"/>
        </w:rPr>
        <w:t xml:space="preserve">سروا فيه مغلول اليدين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يوطأ لها ظهر</w:t>
      </w:r>
    </w:p>
    <w:p>
      <w:pPr>
        <w:pStyle w:val="BookText"/>
        <w:rPr/>
      </w:pPr>
      <w:r>
        <w:rPr>
          <w:rFonts w:ascii="Amiri" w:hAnsi="Amiri" w:eastAsia="Amiri" w:cs="Amiri"/>
          <w:color w:val="111111"/>
          <w:sz w:val="28"/>
          <w:sz w:val="28"/>
          <w:szCs w:val="28"/>
          <w:rtl w:val="true"/>
          <w:lang w:bidi="ar-SA"/>
        </w:rPr>
        <w:t xml:space="preserve">و قد اكل اللحم الحديد بجيده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اثر حتي فاض في دمه النحر</w:t>
      </w:r>
    </w:p>
    <w:p>
      <w:pPr>
        <w:pStyle w:val="BookText"/>
        <w:rPr/>
      </w:pPr>
      <w:r>
        <w:rPr>
          <w:rFonts w:ascii="Amiri" w:hAnsi="Amiri" w:eastAsia="Amiri" w:cs="Amiri"/>
          <w:color w:val="111111"/>
          <w:sz w:val="28"/>
          <w:sz w:val="28"/>
          <w:szCs w:val="28"/>
          <w:rtl w:val="true"/>
          <w:lang w:bidi="ar-SA"/>
        </w:rPr>
        <w:t xml:space="preserve">بلاحظ اطفالا تصيح و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 و اكبادا يطير بها الذعر</w:t>
      </w:r>
    </w:p>
    <w:p>
      <w:pPr>
        <w:pStyle w:val="BookText"/>
        <w:rPr/>
      </w:pPr>
      <w:r>
        <w:rPr>
          <w:rFonts w:ascii="Amiri" w:hAnsi="Amiri" w:eastAsia="Amiri" w:cs="Amiri"/>
          <w:color w:val="111111"/>
          <w:sz w:val="28"/>
          <w:sz w:val="28"/>
          <w:szCs w:val="28"/>
          <w:rtl w:val="true"/>
          <w:lang w:bidi="ar-SA"/>
        </w:rPr>
        <w:t xml:space="preserve">و رأس أبيه و هو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السبايا تستطيل به السمر</w:t>
      </w:r>
    </w:p>
    <w:p>
      <w:pPr>
        <w:pStyle w:val="BookText"/>
        <w:rPr/>
      </w:pPr>
      <w:r>
        <w:rPr>
          <w:rFonts w:ascii="Amiri" w:hAnsi="Amiri" w:eastAsia="Amiri" w:cs="Amiri"/>
          <w:color w:val="111111"/>
          <w:sz w:val="28"/>
          <w:sz w:val="28"/>
          <w:szCs w:val="28"/>
          <w:rtl w:val="true"/>
          <w:lang w:bidi="ar-SA"/>
        </w:rPr>
        <w:t xml:space="preserve">و قد أدخلوه الشام لا مرحبا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أفراحه تطغي بعيدهـو النصر</w:t>
      </w:r>
    </w:p>
    <w:p>
      <w:pPr>
        <w:pStyle w:val="BookText"/>
        <w:rPr/>
      </w:pPr>
      <w:r>
        <w:rPr>
          <w:rFonts w:ascii="Amiri" w:hAnsi="Amiri" w:eastAsia="Amiri" w:cs="Amiri"/>
          <w:color w:val="111111"/>
          <w:sz w:val="28"/>
          <w:sz w:val="28"/>
          <w:szCs w:val="28"/>
          <w:rtl w:val="true"/>
          <w:lang w:bidi="ar-SA"/>
        </w:rPr>
        <w:t xml:space="preserve">الي مجلس فيه ابن‌هند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 و مروان يطير به البشر</w:t>
      </w:r>
    </w:p>
    <w:p>
      <w:pPr>
        <w:pStyle w:val="BookText"/>
        <w:rPr/>
      </w:pPr>
      <w:r>
        <w:rPr>
          <w:rFonts w:ascii="Amiri" w:hAnsi="Amiri" w:eastAsia="Amiri" w:cs="Amiri"/>
          <w:color w:val="111111"/>
          <w:sz w:val="28"/>
          <w:sz w:val="28"/>
          <w:szCs w:val="28"/>
          <w:rtl w:val="true"/>
          <w:lang w:bidi="ar-SA"/>
        </w:rPr>
        <w:t xml:space="preserve">و رأس أبيه السبط في طست 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دعي غره الزهو و الكبر</w:t>
      </w:r>
    </w:p>
    <w:p>
      <w:pPr>
        <w:pStyle w:val="BookText"/>
        <w:rPr/>
      </w:pPr>
      <w:r>
        <w:rPr>
          <w:rFonts w:ascii="Amiri" w:hAnsi="Amiri" w:eastAsia="Amiri" w:cs="Amiri"/>
          <w:color w:val="111111"/>
          <w:sz w:val="28"/>
          <w:sz w:val="28"/>
          <w:szCs w:val="28"/>
          <w:rtl w:val="true"/>
          <w:lang w:bidi="ar-SA"/>
        </w:rPr>
        <w:t xml:space="preserve">و قد كان يخفي الكفر لكن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شياخه في بدره قد ظهر الكفر </w:t>
      </w:r>
      <w:r>
        <w:rPr>
          <w:rStyle w:val="FootnoteAnchor"/>
          <w:rtl w:val="true"/>
        </w:rPr>
        <w:footnoteReference w:id="1082"/>
      </w:r>
    </w:p>
    <w:p>
      <w:pPr>
        <w:pStyle w:val="Heading3"/>
        <w:numPr>
          <w:ilvl w:val="2"/>
          <w:numId w:val="1"/>
        </w:numPr>
        <w:rPr/>
      </w:pPr>
      <w:bookmarkStart w:id="410" w:name="__RefHeading___Toc1033405_373438147"/>
      <w:bookmarkStart w:id="411" w:name="_Toc142"/>
      <w:bookmarkEnd w:id="410"/>
      <w:r>
        <w:rPr>
          <w:rtl w:val="true"/>
        </w:rPr>
        <w:t>يزيد مع السجاد</w:t>
      </w:r>
      <w:bookmarkEnd w:id="411"/>
    </w:p>
    <w:p>
      <w:pPr>
        <w:pStyle w:val="BookText"/>
        <w:rPr/>
      </w:pPr>
      <w:r>
        <w:rPr>
          <w:rFonts w:ascii="Amiri" w:hAnsi="Amiri" w:eastAsia="Amiri" w:cs="Amiri"/>
          <w:color w:val="111111"/>
          <w:sz w:val="28"/>
          <w:sz w:val="28"/>
          <w:szCs w:val="28"/>
          <w:rtl w:val="true"/>
          <w:lang w:bidi="ar-SA"/>
        </w:rPr>
        <w:t xml:space="preserve">و التفت يزيد الي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يا علي بأبيك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 قضاه الله عزوجل قبل أن يخلق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 يزيد من كان حاضرا عنده في أمره فاشاروا عليه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لقد أشار عليكهـؤلاء بخلاف ما اشار به جلساء فرعون عليه حين شاورهم في موسي وهـارون فانهم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ارجه و اخاه و لا يقتل الادعياء اولاد الانبياء و ابناءهم فأمسك يزيد مطرقا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دار بينهما من الكلام ان قال يزيد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اصابكم من مصيبة فبما كسبت ايديكم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هـذه فينا نزلت انما نزل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الارض و لا في أنفسكم الا في كتاب من قبل ان نبرأها ان ذلك علي الله يسير لكيلا تأسوا علي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1084"/>
      </w:r>
      <w:r>
        <w:rPr>
          <w:rFonts w:ascii="IRNazanin" w:hAnsi="IRNazanin" w:eastAsia="IRNazanin"/>
          <w:color w:val="111111"/>
          <w:sz w:val="28"/>
          <w:sz w:val="28"/>
          <w:szCs w:val="28"/>
          <w:rtl w:val="true"/>
          <w:lang w:bidi="fa-IR"/>
        </w:rPr>
        <w:t xml:space="preserve">فنحن لا </w:t>
      </w:r>
    </w:p>
    <w:p>
      <w:pPr>
        <w:pStyle w:val="BookText"/>
        <w:rPr/>
      </w:pPr>
      <w:r>
        <w:rPr>
          <w:rFonts w:ascii="Amiri" w:hAnsi="Amiri" w:eastAsia="Amiri" w:cs="Amiri"/>
          <w:color w:val="111111"/>
          <w:sz w:val="28"/>
          <w:sz w:val="28"/>
          <w:szCs w:val="28"/>
          <w:rtl w:val="true"/>
          <w:lang w:bidi="ar-SA"/>
        </w:rPr>
        <w:t xml:space="preserve">نأسي علي ما فاتنا و لا نفرح بما آتانا </w:t>
      </w:r>
      <w:r>
        <w:rPr>
          <w:rStyle w:val="FootnoteAnchor"/>
          <w:rtl w:val="true"/>
        </w:rPr>
        <w:footnoteReference w:id="1085"/>
      </w:r>
      <w:r>
        <w:rPr>
          <w:rFonts w:ascii="Amiri" w:hAnsi="Amiri" w:eastAsia="Amiri" w:cs="Amiri"/>
          <w:color w:val="111111"/>
          <w:sz w:val="28"/>
          <w:sz w:val="28"/>
          <w:szCs w:val="28"/>
          <w:rtl w:val="true"/>
          <w:lang w:bidi="ar-SA"/>
        </w:rPr>
        <w:t>فأنشد يزيد قول الفضل بن العباس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مهلا 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تنبشوا بيننا ما كان مدفونا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ثم استأذنه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يتكلم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 ان لا تقلهـجرا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وقفت موقفا لا ينبغي لمثلي ان يقول الهجر ما ظنك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يراني علي هـذه الحال فأمر يزيد بأن يفك الغل منه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يزيد الخطيب ان يثني علي معاوية و ينال من الحسين و آله فأكثر الخطيب من الوقيعة في علي و الحسين فصاح به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اشتريت مرضاة المخلوق بسخط الخالق فتبوأ مقعدك من النار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أعلي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بسيفه نصبت لكم أعوادها</w:t>
      </w:r>
    </w:p>
    <w:p>
      <w:pPr>
        <w:pStyle w:val="BookText"/>
        <w:rPr/>
      </w:pPr>
      <w:r>
        <w:rPr>
          <w:rFonts w:ascii="Amiri" w:hAnsi="Amiri" w:eastAsia="Amiri" w:cs="Amiri"/>
          <w:color w:val="111111"/>
          <w:sz w:val="28"/>
          <w:sz w:val="28"/>
          <w:szCs w:val="28"/>
          <w:rtl w:val="true"/>
          <w:lang w:bidi="ar-SA"/>
        </w:rPr>
        <w:t xml:space="preserve">و قال ليزيد اتأذن لي أن أرقيهـذه الاعواد فأتكلم بكلام فيه لله تعالي رضي و لهؤلاء أجر و ثواب فأبي يزيد و ألح الناس عليه فلم يقبل فقال ابنه معاوية ائذن له، ما قدر ان يأتي به؟ فقال يزيد انهـؤلاء ورثوا العلم و الفصاحة </w:t>
      </w:r>
      <w:r>
        <w:rPr>
          <w:rStyle w:val="FootnoteAnchor"/>
          <w:rtl w:val="true"/>
        </w:rPr>
        <w:footnoteReference w:id="1089"/>
      </w:r>
      <w:r>
        <w:rPr>
          <w:rFonts w:ascii="IRNazanin" w:hAnsi="IRNazanin" w:eastAsia="IRNazanin"/>
          <w:color w:val="111111"/>
          <w:sz w:val="28"/>
          <w:sz w:val="28"/>
          <w:szCs w:val="28"/>
          <w:rtl w:val="true"/>
          <w:lang w:bidi="fa-IR"/>
        </w:rPr>
        <w:t xml:space="preserve">و زقوا العلم زقا </w:t>
      </w:r>
      <w:r>
        <w:rPr>
          <w:rStyle w:val="FootnoteAnchor"/>
          <w:rtl w:val="true"/>
        </w:rPr>
        <w:footnoteReference w:id="1090"/>
      </w:r>
      <w:r>
        <w:rPr>
          <w:rFonts w:ascii="Amiri" w:hAnsi="Amiri" w:eastAsia="Amiri" w:cs="Amiri"/>
          <w:color w:val="111111"/>
          <w:sz w:val="28"/>
          <w:sz w:val="28"/>
          <w:szCs w:val="28"/>
          <w:rtl w:val="true"/>
          <w:lang w:bidi="ar-SA"/>
        </w:rPr>
        <w:t>و ما زالوا به حتي اذن له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بداية له، و الدائم الذي لا نفاد له، و الأول الذي لا أولية له، و الآخر الذي لا آخرية له، و الباقي بعد فناء الخلق، قدر الليالي و الأيام، و قسم فيما بينهم الأقسام، فتبارك الله الملك العلام، 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أعطينا ستا و فضلنا بسبع اعطينا العلم و الحلم و السماحة و الفصاحة و الشجاعة و المحبة في قلوب المؤمنين و فضلنا بأن منا النبي و الصديق و الطيار و أسد الله و اسد رسوله و سبطا هـذه الامة، أيها الناس من عرفني فقد </w:t>
      </w:r>
    </w:p>
    <w:p>
      <w:pPr>
        <w:pStyle w:val="BookText"/>
        <w:rPr/>
      </w:pPr>
      <w:r>
        <w:rPr>
          <w:rFonts w:ascii="Amiri" w:hAnsi="Amiri" w:eastAsia="Amiri" w:cs="Amiri"/>
          <w:color w:val="111111"/>
          <w:sz w:val="28"/>
          <w:sz w:val="28"/>
          <w:szCs w:val="28"/>
          <w:rtl w:val="true"/>
          <w:lang w:bidi="ar-SA"/>
        </w:rPr>
        <w:t>عرفني و من لم يعرفني انبأته بحسبي و نسبي ايها الناس أنا ابن مكة و مني، انا ابن زمزم و الصفا، أنا ابن من حمل الركن بأطراف الردا، أنا ابن خير من ائتزر و ارتدي و خير من طاف و سعي، و حج و لبي، انا ابن من حمل علي البراق و بلغ به جبرئيل سدرة المنتهي، فكان من ربه كقاب قوسين او ادني، انا ابن من صلي بملائكة السماء، انا ابن من أوحي اليه الجليل ما اوحي انا ابن من ضرب بين يدي رسول الله ببدر و حنين، و لم يكفر الله طرفة عين، انا ابن صالح المؤمنين و وارث النبيين، و يعسوب المسلمين و نور المجاهدين و قاتل الناكثين، و القاسطين، و المارقين و مفرق الاحزاب اربطهم جأشا، و أمضاهم عزيمة ذاك ابوالسبطين الحسن و الحسين، علي بن ابي‌طالب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ابن فاطمة الزهراء، و سيدة نساء، و ابن خديجة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ابن المرمل بالدماء، انا ابن ذبيح كربلا، انا ابن من بكي عليه الجن في الظلماء، و ناحت 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الي هـذا الموضع ضج الناس بالبكاء و خشي يزيد الفتنة فأمر المؤذن ان يؤذن للصلاة فقال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الله اكبر و اجل و أعلي و اكرم مما اخاف و احذر، فلما قال المؤذن أشهد ان لا اله الا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اشهد مع كل شاهد ان لا اله غيره و لا رب سواه 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محمدا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بحق محمد أن تسكت حتي اكلم هـذا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الي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الرسول العزيز الكريم جدك ام جدي؟ فان قلت جدك علم الحاضرون و الناس كلهم انك كاذب و ان قلت جدي فلم قتلت أبي ظلما و عدوانا و انتهبت ماله و سبيت نساءه فويل لك يوم القيامة اذا كان جدي خصمك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يزيد بالمؤذن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للصلاة فوقع بين الناسهـمهمة و صلي بعضهم و تفرق الآخر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bookmarkStart w:id="412" w:name="pg981_6588"/>
    </w:p>
    <w:p>
      <w:pPr>
        <w:pStyle w:val="Heading3"/>
        <w:numPr>
          <w:ilvl w:val="2"/>
          <w:numId w:val="1"/>
        </w:numPr>
        <w:rPr/>
      </w:pPr>
      <w:bookmarkStart w:id="413" w:name="__RefHeading___Toc1033407_373438147"/>
      <w:bookmarkStart w:id="414" w:name="_Toc143"/>
      <w:bookmarkEnd w:id="412"/>
      <w:bookmarkEnd w:id="413"/>
      <w:r>
        <w:rPr>
          <w:rtl w:val="true"/>
        </w:rPr>
        <w:t>الرأس الأطهر</w:t>
      </w:r>
      <w:bookmarkEnd w:id="414"/>
    </w:p>
    <w:p>
      <w:pPr>
        <w:pStyle w:val="BookText"/>
        <w:rPr/>
      </w:pPr>
      <w:r>
        <w:rPr>
          <w:rFonts w:ascii="Amiri" w:hAnsi="Amiri" w:eastAsia="Amiri" w:cs="Amiri"/>
          <w:color w:val="111111"/>
          <w:sz w:val="28"/>
          <w:sz w:val="28"/>
          <w:szCs w:val="28"/>
          <w:rtl w:val="true"/>
          <w:lang w:bidi="ar-SA"/>
        </w:rPr>
        <w:t xml:space="preserve">و دعا يزيد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وضعه أمامه في طست من ذهب </w:t>
      </w:r>
      <w:r>
        <w:rPr>
          <w:rStyle w:val="FootnoteAnchor"/>
          <w:rtl w:val="true"/>
        </w:rPr>
        <w:footnoteReference w:id="1092"/>
      </w:r>
      <w:r>
        <w:rPr>
          <w:rFonts w:ascii="Amiri" w:hAnsi="Amiri" w:eastAsia="Amiri" w:cs="Amiri"/>
          <w:color w:val="111111"/>
          <w:sz w:val="28"/>
          <w:sz w:val="28"/>
          <w:szCs w:val="28"/>
          <w:rtl w:val="true"/>
          <w:lang w:bidi="ar-SA"/>
        </w:rPr>
        <w:t xml:space="preserve">و كان النساء خلفه فقامت سكينة و فاطمة يتطاولان للنظر اليه و يزيد يستره عنهما فلما رأينه صرخن بالبكاء </w:t>
      </w:r>
      <w:r>
        <w:rPr>
          <w:rStyle w:val="FootnoteAnchor"/>
          <w:rtl w:val="true"/>
        </w:rPr>
        <w:footnoteReference w:id="1093"/>
      </w:r>
      <w:r>
        <w:rPr>
          <w:rFonts w:ascii="Amiri" w:hAnsi="Amiri" w:eastAsia="Amiri" w:cs="Amiri"/>
          <w:color w:val="111111"/>
          <w:sz w:val="28"/>
          <w:sz w:val="28"/>
          <w:szCs w:val="28"/>
          <w:rtl w:val="true"/>
          <w:lang w:bidi="ar-SA"/>
        </w:rPr>
        <w:t xml:space="preserve">قم اذن للناس ان يدخلوا </w:t>
      </w:r>
      <w:r>
        <w:rPr>
          <w:rStyle w:val="FootnoteAnchor"/>
          <w:rtl w:val="true"/>
        </w:rPr>
        <w:footnoteReference w:id="1094"/>
      </w:r>
      <w:r>
        <w:rPr>
          <w:rFonts w:ascii="Amiri" w:hAnsi="Amiri" w:eastAsia="Amiri" w:cs="Amiri"/>
          <w:color w:val="111111"/>
          <w:sz w:val="28"/>
          <w:sz w:val="28"/>
          <w:szCs w:val="28"/>
          <w:rtl w:val="true"/>
          <w:lang w:bidi="ar-SA"/>
        </w:rPr>
        <w:t xml:space="preserve">و اخذ يزيد القضيب و جعل ينكت ثغر الحسين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يوم بيوم بدر </w:t>
      </w:r>
      <w:r>
        <w:rPr>
          <w:rStyle w:val="FootnoteAnchor"/>
          <w:rtl w:val="true"/>
        </w:rPr>
        <w:footnoteReference w:id="1096"/>
      </w:r>
      <w:r>
        <w:rPr>
          <w:rFonts w:ascii="Amiri" w:hAnsi="Amiri" w:eastAsia="Amiri" w:cs="Amiri"/>
          <w:color w:val="111111"/>
          <w:sz w:val="28"/>
          <w:sz w:val="28"/>
          <w:szCs w:val="28"/>
          <w:rtl w:val="true"/>
          <w:lang w:bidi="ar-SA"/>
        </w:rPr>
        <w:t>و انشد قول الحصين بن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قومنا ان ينصفونا فأنصفت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قواضب في ايماننا تقطر الدما</w:t>
      </w:r>
    </w:p>
    <w:p>
      <w:pPr>
        <w:pStyle w:val="BookText"/>
        <w:rPr/>
      </w:pPr>
      <w:r>
        <w:rPr>
          <w:rFonts w:ascii="Amiri" w:hAnsi="Amiri" w:eastAsia="Amiri" w:cs="Amiri"/>
          <w:color w:val="111111"/>
          <w:sz w:val="28"/>
          <w:sz w:val="28"/>
          <w:szCs w:val="28"/>
          <w:rtl w:val="true"/>
          <w:lang w:bidi="ar-SA"/>
        </w:rPr>
        <w:t xml:space="preserve">نفلق هـاما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وهـم كانوا اعق و اظلما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و رواه سبط ابن‌الجوزي في تذكرة الخواص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تغيير في بعض ألفاظه و جماعة من المؤرخين اقتصروا علي البيت الثاني منهم الشريشي في شرح مقامات الحريري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الاندلسي في 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ابن‌كثير في البداية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المفيد في الارشاد و ابن‌جرير الطبري في التاريخ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البيت للحصين بن الحمام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يحيي بن الحكم بن أبي‌العاص اخو مروان و كان جالسا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لهام بجنب الطف ادني قرابة من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العبد ذي الحسب الوغل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سمية امسي نسلها عدد الحصي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لآل المصطفي اليوم من نسل </w:t>
      </w:r>
    </w:p>
    <w:p>
      <w:pPr>
        <w:pStyle w:val="BookText"/>
        <w:rPr/>
      </w:pPr>
      <w:r>
        <w:rPr>
          <w:rFonts w:ascii="Amiri" w:hAnsi="Amiri" w:eastAsia="Amiri" w:cs="Amiri"/>
          <w:color w:val="111111"/>
          <w:sz w:val="28"/>
          <w:sz w:val="28"/>
          <w:szCs w:val="28"/>
          <w:rtl w:val="true"/>
          <w:lang w:bidi="ar-SA"/>
        </w:rPr>
        <w:t xml:space="preserve">فضربه يزيد علي صدره و قال اسكت لا ام لك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سمية امسي نسلها عدد الحصي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رسول الله ليس لها نسل</w:t>
      </w:r>
    </w:p>
    <w:p>
      <w:pPr>
        <w:pStyle w:val="BookText"/>
        <w:rPr/>
      </w:pPr>
      <w:r>
        <w:rPr>
          <w:rFonts w:ascii="Amiri" w:hAnsi="Amiri" w:eastAsia="Amiri" w:cs="Amiri"/>
          <w:color w:val="111111"/>
          <w:sz w:val="28"/>
          <w:sz w:val="28"/>
          <w:szCs w:val="28"/>
          <w:rtl w:val="true"/>
          <w:lang w:bidi="ar-SA"/>
        </w:rPr>
        <w:t xml:space="preserve">و في تذكرة الخواص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الحسن البصري فعلة يزيد بالرأس تمثل بالبيت الثاني و في الاغاني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نسبهما الي عبدالرحمن بن الحكم مع بيت ثالث و في مقتل الخوارزمي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نسبهما الي عبدالرحمن ابن الحكم اخي مروان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ابوبرزة الأسلمي اشهد لقد رأيت النبي يرشف ثناياه و ثنايا اخيه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انتما سيدا شباب اهل الجنة قتل الله قاتلكما و لعنه و اعد له جهنم و ساءت مصيرا فغضب يزيد منه و امر به فاخرج سحبا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التفت رسول قيصر الي يزيد و قال ان عندنا في بعض الجزائر حافر حمار عيسي و نحن نحج اليه في كل عام من الاقطار و نهدي اليه النذور و نعظمه كما تعظمون كتبكم فأشهد انكم علي باطل </w:t>
      </w:r>
      <w:r>
        <w:rPr>
          <w:rStyle w:val="FootnoteAnchor"/>
          <w:rtl w:val="true"/>
        </w:rPr>
        <w:footnoteReference w:id="1100"/>
      </w:r>
      <w:r>
        <w:rPr>
          <w:rFonts w:ascii="Amiri" w:hAnsi="Amiri" w:eastAsia="Amiri" w:cs="Amiri"/>
          <w:color w:val="111111"/>
          <w:sz w:val="28"/>
          <w:sz w:val="28"/>
          <w:szCs w:val="28"/>
          <w:rtl w:val="true"/>
          <w:lang w:bidi="ar-SA"/>
        </w:rPr>
        <w:t xml:space="preserve">فأغضب يزيد هـذا القول و أمر بقتله فقام الي الرأس و قبله و تشهد الشهادتين و عند قتله سمع اهل المجلس من الرأس الشريف صوتا عاليا فصيحا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اخرج الرأس من المجلس و صلب علي باب القصر ثلاثة أيام </w:t>
      </w:r>
      <w:r>
        <w:rPr>
          <w:rStyle w:val="FootnoteAnchor"/>
          <w:rtl w:val="true"/>
        </w:rPr>
        <w:footnoteReference w:id="1102"/>
      </w:r>
      <w:r>
        <w:rPr>
          <w:rFonts w:ascii="Amiri" w:hAnsi="Amiri" w:eastAsia="Amiri" w:cs="Amiri"/>
          <w:color w:val="111111"/>
          <w:sz w:val="28"/>
          <w:sz w:val="28"/>
          <w:szCs w:val="28"/>
          <w:rtl w:val="true"/>
          <w:lang w:bidi="ar-SA"/>
        </w:rPr>
        <w:t xml:space="preserve">فلما رأتهـند بنت عمرو بن سهيل زوجة يزيد الرأس علي باب دارها </w:t>
      </w:r>
      <w:r>
        <w:rPr>
          <w:rStyle w:val="FootnoteAnchor"/>
          <w:rtl w:val="true"/>
        </w:rPr>
        <w:footnoteReference w:id="1103"/>
      </w:r>
      <w:r>
        <w:rPr>
          <w:rFonts w:ascii="Amiri" w:hAnsi="Amiri" w:eastAsia="Amiri" w:cs="Amiri"/>
          <w:color w:val="111111"/>
          <w:sz w:val="28"/>
          <w:sz w:val="28"/>
          <w:szCs w:val="28"/>
          <w:rtl w:val="true"/>
          <w:lang w:bidi="ar-SA"/>
        </w:rPr>
        <w:t xml:space="preserve">و النور الالهي يسطع منه و دمه طري لم يجف و يشم منه رائحة طيبة </w:t>
      </w:r>
      <w:r>
        <w:rPr>
          <w:rStyle w:val="FootnoteAnchor"/>
          <w:rtl w:val="true"/>
        </w:rPr>
        <w:footnoteReference w:id="1104"/>
      </w:r>
      <w:r>
        <w:rPr>
          <w:rFonts w:ascii="Amiri" w:hAnsi="Amiri" w:eastAsia="Amiri" w:cs="Amiri"/>
          <w:color w:val="111111"/>
          <w:sz w:val="28"/>
          <w:sz w:val="28"/>
          <w:szCs w:val="28"/>
          <w:rtl w:val="true"/>
          <w:lang w:bidi="ar-SA"/>
        </w:rPr>
        <w:t>دخلت المجلس مهتوكة الحجاب وهـي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ابن بنت رسول الله علي باب دارنا فقام اليها </w:t>
      </w:r>
      <w:bookmarkStart w:id="415" w:name="pg981_6590"/>
    </w:p>
    <w:p>
      <w:pPr>
        <w:pStyle w:val="BookText"/>
        <w:rPr/>
      </w:pPr>
      <w:bookmarkEnd w:id="415"/>
      <w:r>
        <w:rPr>
          <w:rFonts w:ascii="Amiri" w:hAnsi="Amiri" w:eastAsia="Amiri" w:cs="Amiri"/>
          <w:color w:val="111111"/>
          <w:sz w:val="28"/>
          <w:sz w:val="28"/>
          <w:szCs w:val="28"/>
          <w:rtl w:val="true"/>
          <w:lang w:bidi="ar-SA"/>
        </w:rPr>
        <w:t xml:space="preserve">يزيد و غطاها و قال لها اعولي عليه ياهـند فانه صريخة بني‌هاشم عجل عليه ابن‌زياد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يزيد بالرؤوس ان تصلب علي ابواب البلد و الجامع الاموي ففعلوا بها ذلك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فرح مروان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دوسر فيهم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أوتاد ملك فاستقر</w:t>
      </w:r>
    </w:p>
    <w:p>
      <w:pPr>
        <w:pStyle w:val="BookText"/>
        <w:rPr/>
      </w:pPr>
      <w:r>
        <w:rPr>
          <w:rFonts w:ascii="Amiri" w:hAnsi="Amiri" w:eastAsia="Amiri" w:cs="Amiri"/>
          <w:color w:val="111111"/>
          <w:sz w:val="28"/>
          <w:sz w:val="28"/>
          <w:szCs w:val="28"/>
          <w:rtl w:val="true"/>
          <w:lang w:bidi="ar-SA"/>
        </w:rPr>
        <w:t>ثم جعل ينكت بالقضيب في وجهه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لونك الأحمر في الخدين‌</w:t>
      </w:r>
    </w:p>
    <w:p>
      <w:pPr>
        <w:pStyle w:val="BookText"/>
        <w:rPr/>
      </w:pPr>
      <w:r>
        <w:rPr>
          <w:rFonts w:ascii="Amiri" w:hAnsi="Amiri" w:eastAsia="Amiri" w:cs="Amiri"/>
          <w:color w:val="111111"/>
          <w:sz w:val="28"/>
          <w:sz w:val="28"/>
          <w:szCs w:val="28"/>
          <w:rtl w:val="true"/>
          <w:lang w:bidi="ar-SA"/>
        </w:rPr>
        <w:t xml:space="preserve">كأنه بات بعسجدين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شفيت منك النفس يا حسين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حمرة تجري علي خدين</w:t>
      </w:r>
    </w:p>
    <w:p>
      <w:pPr>
        <w:pStyle w:val="BookText"/>
        <w:rPr/>
      </w:pPr>
      <w:r>
        <w:rPr>
          <w:rFonts w:ascii="Amiri" w:hAnsi="Amiri" w:eastAsia="Amiri" w:cs="Amiri"/>
          <w:color w:val="111111"/>
          <w:sz w:val="28"/>
          <w:sz w:val="28"/>
          <w:szCs w:val="28"/>
          <w:rtl w:val="true"/>
          <w:lang w:bidi="ar-SA"/>
        </w:rPr>
        <w:t>كأنما بات بعسجدين</w:t>
      </w:r>
    </w:p>
    <w:p>
      <w:pPr>
        <w:pStyle w:val="BookText"/>
        <w:rPr/>
      </w:pPr>
      <w:r>
        <w:rPr>
          <w:rFonts w:ascii="Amiri" w:hAnsi="Amiri" w:eastAsia="Amiri" w:cs="Amiri"/>
          <w:color w:val="111111"/>
          <w:sz w:val="28"/>
          <w:sz w:val="28"/>
          <w:szCs w:val="28"/>
          <w:rtl w:val="true"/>
          <w:lang w:bidi="ar-SA"/>
        </w:rPr>
        <w:t>ثم رمي بالرأس نحو القبر و قال يا محمد يوم بيوم بدر و الخبر مشهور و الصحيح ان مروان لم يكن امير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اقرب الموارد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حب الغمام و يستعمل للاسنان الشديدة البياض، و في آداب اللغة العربية لجرجي زيدان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يزيد بن الطثرية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من لو مر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كبدي كانت شفاء أنامله</w:t>
      </w:r>
    </w:p>
    <w:p>
      <w:pPr>
        <w:pStyle w:val="BookText"/>
        <w:rPr/>
      </w:pPr>
      <w:r>
        <w:rPr>
          <w:rFonts w:ascii="Amiri" w:hAnsi="Amiri" w:eastAsia="Amiri" w:cs="Amiri"/>
          <w:color w:val="111111"/>
          <w:sz w:val="28"/>
          <w:sz w:val="28"/>
          <w:szCs w:val="28"/>
          <w:rtl w:val="true"/>
          <w:lang w:bidi="ar-SA"/>
        </w:rPr>
        <w:t xml:space="preserve">و البرد كما في تاج العروس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و الفتور فكأنه أراد أن يكون قتله و اسكاته عن الحركة بيده و انه الذي يضرج خديه بحمرة الدم، و استبعاد حضور مروان في الشام حينذاك يرده نص ابن‌جرير الطبري في التاريخ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ابن‌كثير في البداية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مروان بن الحكم يسأل الجماعة الذين وردوا الشام مع العيال عما فعلوه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033409_373438147"/>
      <w:bookmarkStart w:id="417" w:name="_Toc144"/>
      <w:bookmarkEnd w:id="416"/>
      <w:r>
        <w:rPr>
          <w:rtl w:val="true"/>
        </w:rPr>
        <w:t>الشامي مع فاطمة</w:t>
      </w:r>
      <w:bookmarkEnd w:id="41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الرواة نظر رجل شامي الي فاطمة بنت علي </w:t>
      </w:r>
      <w:r>
        <w:rPr>
          <w:rStyle w:val="FootnoteAnchor"/>
          <w:rtl w:val="true"/>
        </w:rPr>
        <w:footnoteReference w:id="1108"/>
      </w:r>
      <w:r>
        <w:rPr>
          <w:rFonts w:ascii="Amiri" w:hAnsi="Amiri" w:eastAsia="Amiri" w:cs="Amiri"/>
          <w:color w:val="111111"/>
          <w:sz w:val="28"/>
          <w:sz w:val="28"/>
          <w:szCs w:val="28"/>
          <w:rtl w:val="true"/>
          <w:lang w:bidi="ar-SA"/>
        </w:rPr>
        <w:t xml:space="preserve">فطلب من يزيد ان يهبها له لتخدمه ففزعت ابنة اميرالمؤمنين و تعلقت باختها العقيلة زينب و قالت كيف </w:t>
      </w:r>
    </w:p>
    <w:p>
      <w:pPr>
        <w:pStyle w:val="BookText"/>
        <w:rPr/>
      </w:pPr>
      <w:r>
        <w:rPr>
          <w:rFonts w:ascii="Amiri" w:hAnsi="Amiri" w:eastAsia="Amiri" w:cs="Amiri"/>
          <w:color w:val="111111"/>
          <w:sz w:val="28"/>
          <w:sz w:val="28"/>
          <w:szCs w:val="28"/>
          <w:rtl w:val="true"/>
          <w:lang w:bidi="ar-SA"/>
        </w:rPr>
        <w:t>اخدم؟ قالت 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انه لن يكون ابدا فقال يزيد لو اردت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الا أن تخرج عن ديننا فرد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خرج عن الدين ابوك و اخوك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 دين جدي و أبي و أخي اهتديت انت و ابوك ان كنت مسلما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أنت امير مسلط تشتم ظالما و تقهر بسلطانك </w:t>
      </w:r>
      <w:r>
        <w:rPr>
          <w:rStyle w:val="FootnoteAnchor"/>
          <w:rtl w:val="true"/>
        </w:rPr>
        <w:footnoteReference w:id="1109"/>
      </w:r>
      <w:r>
        <w:rPr>
          <w:rFonts w:ascii="Amiri" w:hAnsi="Amiri" w:eastAsia="Amiri" w:cs="Amiri"/>
          <w:color w:val="111111"/>
          <w:sz w:val="28"/>
          <w:sz w:val="28"/>
          <w:szCs w:val="28"/>
          <w:rtl w:val="true"/>
          <w:lang w:bidi="ar-SA"/>
        </w:rPr>
        <w:t xml:space="preserve">و عاود الشامي الطلب فزبره يزيد و نهره و قال له وهب الله لك حتفا قاضيا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زينب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ابن‌نما و ابن‌طاووس </w:t>
      </w:r>
      <w:r>
        <w:rPr>
          <w:rStyle w:val="FootnoteAnchor"/>
          <w:rtl w:val="true"/>
        </w:rPr>
        <w:footnoteReference w:id="1111"/>
      </w:r>
      <w:r>
        <w:rPr>
          <w:rFonts w:ascii="Amiri" w:hAnsi="Amiri" w:eastAsia="Amiri" w:cs="Amiri"/>
          <w:color w:val="111111"/>
          <w:sz w:val="28"/>
          <w:sz w:val="28"/>
          <w:szCs w:val="28"/>
          <w:rtl w:val="true"/>
          <w:lang w:bidi="ar-SA"/>
        </w:rPr>
        <w:t xml:space="preserve">لما سمعت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 xml:space="preserve">يزيد بتمثل بأبيات ابن‌الزبعري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و ذکرها البیرونی فی الآثار الباقیة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طبعة الاوفست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البیت 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اشياخي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عدلناه ببدر فاعتدل‌</w:t>
      </w:r>
    </w:p>
    <w:p>
      <w:pPr>
        <w:pStyle w:val="BookText"/>
        <w:rPr/>
      </w:pPr>
      <w:r>
        <w:rPr>
          <w:rFonts w:ascii="Amiri" w:hAnsi="Amiri" w:eastAsia="Amiri" w:cs="Amiri"/>
          <w:color w:val="111111"/>
          <w:sz w:val="28"/>
          <w:sz w:val="28"/>
          <w:szCs w:val="28"/>
          <w:rtl w:val="true"/>
          <w:lang w:bidi="ar-SA"/>
        </w:rPr>
        <w:t xml:space="preserve">لعبتهـاشم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من خندف ان لم انتقم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بني‌احمد ما كان 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صلي الله علي رسوله و آله أجمعين، صدق الله </w:t>
      </w:r>
    </w:p>
    <w:p>
      <w:pPr>
        <w:pStyle w:val="BookText"/>
        <w:rPr/>
      </w:pPr>
      <w:r>
        <w:rPr>
          <w:rFonts w:ascii="Amiri" w:hAnsi="Amiri" w:eastAsia="Amiri" w:cs="Amiri"/>
          <w:color w:val="111111"/>
          <w:sz w:val="28"/>
          <w:sz w:val="28"/>
          <w:szCs w:val="28"/>
          <w:rtl w:val="true"/>
          <w:lang w:bidi="ar-SA"/>
        </w:rPr>
        <w:t>سبحانه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اساؤا السوأي ان كذبوا بآيات الله و كانوا بها يستهزؤون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اظننت يا يزيد حيث اخذت علينا اقطار الارض، و آفاق السماء، فأصبحنا نساق كما تساق الاساري ان بنا علي الله هـوانا، و بك عليه كرامة، و ان ذلك لعظم خطرك عند فشمخت بأنفك، و نظرت في عطفك، جذلان مسرورا، حين رأيت الدنيا لك مستوسقة، و الامور متسقة، و حين صفا لك ملكنا و سلطاننا فمهلا مهلا، انسيت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كفروا انما نملي لهم خيرا لأنفسهم انما نملي لهم ليزدادوا اثما و لهم عذاب 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العدل يا ابن الطلقاء، تخديرك حرائرك و اماءك، و سوقك بنات رسول الله سبايا، قدس سرهـتكت ستورهن، و ابديت وجوههن، تحدو بهن الاعداء من بلد الي بلد، و يستشرفهن اهل المناهل و المعاقل، و يتصفح وجوههن القريب و البعيد، والدني و الشريف، ليس معهن من حماتهن حمي و لا من رجالهن ولي، و كيف يرتجي مراقبة من لفظ فوه اكباد الازكياء، و نبت لحمه من دماء الشهداء، و كيف يستبطأ في بغضنا اهل البيت من نظر الينا بالشنف و الشنآن، والاحن و الاضغان ثم تقول غير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منحنيا علي ثنايا أبي‌عبدالله سيد شباب اهل الجنة تنكتها بمخصرتك و كيف لا تقول ذلك، و قد نكأت القرحة، و استأصلت الشأفة، باراقتك دماء ذرية محمد صلي الله عليه و آله و نجوم الأرض من آل عبدالمطلب و تهتف بأشياخك زعمت انك تناديهم فلتردن وشيكا موردهم و لتودن انك شللت و بكمت و لم تكن قلت ما قلت و 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لنا بحقنا، و انتقم ممن ظلمنا، و احلل غضبك بمن سفك دماءنا، و قتل حماتنا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فريت الا جلدك، و لا حززت الا لحمك، و لتردن علي رسول الله صلي الله عليه و آله بما تحملت من سفك دماء ذريته و انتهكت من حرمته في عترته و لحمته، حيث يجمع الله شملهم، ويلم شعثهم، و يأخذ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امواتا بل أحياء عند ربهم يرزقون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حسبك بالله حاكما، و بمحمد صلي الله عليه و آله خصيما، و بجبرئيل ظهيرا، و سيعلم من سول لك و مكنك من رقاب المسلمين بئس للظالمين بدلا وايكم شر مكانا، و اضعف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جرت علي الدواهي مخاطبتك، اني لأستصغر قدرك و استعظم تقريعك، و استكثر توبيخك، لكن العيون عبري، و الصدور 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فالعجب كل العجب، لقتل حزب الله النجباء، بحزب الشيطان الطلقاء، فهذه الايدي تنطف من دمائنا، و الافواه تتحلب من لحومنا و تلك الجثث الطواهر الزواكي تنتابها العواسل، و تعفرها امهات الفراعل و لئن اتخذتنا مغنما، لتجدنا وشيكا مغرما، حين لا تجد الا ما قدمت يداك و ما ربك بظلام للعبيد، و الي الله المشتكي و 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فكد كيدك، واسع سعيك، و ناصب جهدك، فو الله لا تمحو ذكرنا، و لا تميت وحينا، و لا يرحض عنك عارها، وهـل رأيك الا فند و ايامك الا عدد، و جمعك الا بدد، يوم ينادي المنادي ألا لعنة الله علي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الذي ختم لأولنا بالسعادة و المغفرة و لآخرنا بالشهادة و الرحمة، و نسأل الله ان يكمل لهم الثواب، و يوجب لهم المزيد و يحسن علينا الخلافة، انه رحيم ودود،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النوح علي النوائح</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جهل يزيد وغيه و ضلاله قوله بمل‌ء فمه غير متأثم و لا مستعظم يخاطب من حضر عنده من ذؤبان 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اتدرون من اين اتي ابن فاطمة و ما الحامل له علي ما فعل و الذي اوقعه فيما وقع؟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ان اباه خير من أبي و امه فاطمة بنت رسول الله خير من امي و جده خير من جدي و انه خير مني و احق بهذا الأمر مني فأما قوله ابوه خير من أبي فقد حاج ابي اباه الي الله عزوجل و علم الناس ايهما حكم له، و اما قوله امه خير من امي فلعمري ان فاطمة بنت رسول الله خير من امي، و اما قوله جده خير من جدي فلعمري ما احد يؤمن بالله و اليوم الآخر و هو يري ان لرسول الله فينا عدلا و لا ندا، ولكنه </w:t>
      </w:r>
    </w:p>
    <w:p>
      <w:pPr>
        <w:pStyle w:val="BookText"/>
        <w:rPr/>
      </w:pPr>
      <w:r>
        <w:rPr>
          <w:rFonts w:ascii="Amiri" w:hAnsi="Amiri" w:eastAsia="Amiri" w:cs="Amiri"/>
          <w:color w:val="111111"/>
          <w:sz w:val="28"/>
          <w:sz w:val="28"/>
          <w:szCs w:val="28"/>
          <w:rtl w:val="true"/>
          <w:lang w:bidi="ar-SA"/>
        </w:rPr>
        <w:t>انما اتي من قلَّة فقهه و لم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يؤتي ملكه من يشاء</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الخربة</w:t>
      </w:r>
    </w:p>
    <w:p>
      <w:pPr>
        <w:pStyle w:val="BookText"/>
        <w:rPr/>
      </w:pPr>
      <w:r>
        <w:rPr>
          <w:rFonts w:ascii="Amiri" w:hAnsi="Amiri" w:eastAsia="Amiri" w:cs="Amiri"/>
          <w:color w:val="111111"/>
          <w:sz w:val="28"/>
          <w:sz w:val="28"/>
          <w:szCs w:val="28"/>
          <w:rtl w:val="true"/>
          <w:lang w:bidi="ar-SA"/>
        </w:rPr>
        <w:t xml:space="preserve">و لقد احدثت هـذه الخطبةهـزة في مجلس يزيد و راح الرجل يحدث جليسه بالضلال الذي غمرهم و انهم في أي واد يعمهون، فلم ير يزيد مناصا الا ان يخرج الحرم من المجلس الي خربة لا تكنهم من حر و لا برد فأقاموا فيها ينوحون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ثلاثة أيام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الأيام خرج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يتروح، فلقيه المنهال بن عمر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امسيت يا ابن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كمثل بني‌اسرائيل في آل فرعون يذبحون ابناءهم و يستحيون نساءهم، امست العرب تفتخر علي العجم بأن محمدا منها، و امست قريش تفتخر علي سائر العرب بأن محمدا منها، و أمسينا معشر اهل بيته مقتولين مشردين فانا لله و انا اليه راجعون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يكلمني اذ امرأة خرجت خلفه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اين يا نعم الخلف؟ فتركني و اسرع اليها فسألت عنها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هـذه عمته زينب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 المدينة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سرَّ يزيدَ قتل الحسين و من معه و سبي حريم رسول الله صلي الله عليه </w:t>
      </w:r>
    </w:p>
    <w:p>
      <w:pPr>
        <w:pStyle w:val="BookText"/>
        <w:rPr/>
      </w:pPr>
      <w:r>
        <w:rPr>
          <w:rFonts w:ascii="IRNazanin" w:hAnsi="IRNazanin" w:eastAsia="IRNazanin"/>
          <w:color w:val="111111"/>
          <w:sz w:val="28"/>
          <w:sz w:val="28"/>
          <w:szCs w:val="28"/>
          <w:rtl w:val="true"/>
          <w:lang w:bidi="fa-IR"/>
        </w:rPr>
        <w:t xml:space="preserve">و آله </w:t>
      </w:r>
      <w:r>
        <w:rPr>
          <w:rStyle w:val="FootnoteAnchor"/>
          <w:rtl w:val="true"/>
        </w:rPr>
        <w:footnoteReference w:id="1119"/>
      </w:r>
      <w:r>
        <w:rPr>
          <w:rFonts w:ascii="Amiri" w:hAnsi="Amiri" w:eastAsia="Amiri" w:cs="Amiri"/>
          <w:color w:val="111111"/>
          <w:sz w:val="28"/>
          <w:sz w:val="28"/>
          <w:szCs w:val="28"/>
          <w:rtl w:val="true"/>
          <w:lang w:bidi="ar-SA"/>
        </w:rPr>
        <w:t xml:space="preserve">و ظهر عليه السرور في مجلسه فلم يبال بالحاده و كفره حين تمثل بشعر ابن‌الزبعري و حتي انكر الوحي علي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لما كثرت اللائمة عليه و وضح له الفشل و الخطأ في فعلته التي لم يرتكبها حتي من لم ينتحل دين الاسلام و عرف المغزي من وصية معاوية اياه حيث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العراق لن يدعوا الحسين حتي يخرجوه فاذا خرج عليك فاصفح عنه فان له رحما ماسة و حقا عظيما</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عاب عليه خاصته و اهل بيته و نساؤه و كان بمرأي منه و مسمع كلام الرأس الاطهر لما أمر بقتل رسول ملك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و لحديث الاندية عما ارتكبه من هذه الجريمة الشائنة و القسوة الشديدة دوي في ارجاء دمشق، لم يجد مناصا من القاء التبعة علي عاتق ابن زياد تبعيدا للسبة عنه ولكن الثابت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خشي الفتنة و انقلاب الأمر عليه عجل باخراج السجاد و العيال من الشام الي وطنهم و مقرهم، و مكنهم مما يريدون و أمر النعمان بن بشير و جماعة معه ان يسيروا معهم الي المدينة مع الرفق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وصلوا العراق قالوا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علي طريق كربلا فوصلوا الي مصرع الحسين فوجدوا جابر بن عبدالله الانصاري و جماعة من بني‌هاشم و رجالا من آل رسول الله قد وردوا لزيارة قبر الحسين فتلاقوا بالبكاء و الحزن و اللطم و أقاموا في كربلا ينوحون علي الحسين </w:t>
      </w:r>
      <w:r>
        <w:rPr>
          <w:rStyle w:val="FootnoteAnchor"/>
          <w:rtl w:val="true"/>
        </w:rPr>
        <w:footnoteReference w:id="1123"/>
      </w:r>
      <w:r>
        <w:rPr>
          <w:rFonts w:ascii="Amiri" w:hAnsi="Amiri" w:eastAsia="Amiri" w:cs="Amiri"/>
          <w:color w:val="111111"/>
          <w:sz w:val="28"/>
          <w:sz w:val="28"/>
          <w:szCs w:val="28"/>
          <w:rtl w:val="true"/>
          <w:lang w:bidi="ar-SA"/>
        </w:rPr>
        <w:t xml:space="preserve">ثلاثة ايام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وقف جابر الانصاري علي القبر فأجهش بالبكاء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ثلاثا ثم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حبيب لا يجيب حبيبه و أني لك بالجواب و قد شحطت اوداجك علي </w:t>
      </w:r>
    </w:p>
    <w:p>
      <w:pPr>
        <w:pStyle w:val="BookText"/>
        <w:rPr/>
      </w:pPr>
      <w:r>
        <w:rPr>
          <w:rFonts w:ascii="Amiri" w:hAnsi="Amiri" w:eastAsia="Amiri" w:cs="Amiri"/>
          <w:color w:val="111111"/>
          <w:sz w:val="28"/>
          <w:sz w:val="28"/>
          <w:szCs w:val="28"/>
          <w:rtl w:val="true"/>
          <w:lang w:bidi="ar-SA"/>
        </w:rPr>
        <w:t>اثباجك، و فرق بين رأسك و بدنك، فأشهد انك ابن خاتم النبيين، و ابن سيد المؤمنين، و ابن حليف التقوي، و سليل الهدي، و خامس أصحاب الكساء، و ابن سيد النقباء، و ابن فاطمة الزهراء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لا تكون كذلك و قد غذتك كف سيد المرسلين، و ربيت في حجر المتقين و رضعت من ثدي الايمان، و فطمت بالاسلام، فطبت حيا و طبت ميتا غير ان قلوب المؤمنين غير طيبة بفراقك، و لا شاكة في الخيرة لك، فعليك سلام الله و رضوانه، و اشهد انك مضيت علي ما مضي عليه اخوك يحيي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أجال بصره حول القبر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ايتها الارواح التي حلت بفناء الحسين و اناخت برحله، اشهد انكم اقمتم الصلاة، و آتيتم الزكاة و امرتم بالمعروف، و نهيتم عن المنكر، و جاهدتم الملحدين، و عبدتم الله حتي اتاكم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نبيا، شاركناكم فيما دخلتم فيه، فقال له عطية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لم نهبط واديا و لم نعل جبلا و لم نضرب بسيف و القوم قد فرق بين رؤوسهم و ابدانهم و اوتمت اولادهم و ارملت الازواج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حبيبي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قوما كان معهم و من احب عمل قوم اشرك في عملهم و الذي بعث محمدا بالحق نبيا ان نيتي و نية اصحابي علي ما مضي عليه الحسين و اصحابه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الرأس مع الجسد</w:t>
      </w:r>
    </w:p>
    <w:p>
      <w:pPr>
        <w:pStyle w:val="BookText"/>
        <w:rPr/>
      </w:pPr>
      <w:r>
        <w:rPr>
          <w:rFonts w:ascii="Amiri" w:hAnsi="Amiri" w:eastAsia="Amiri" w:cs="Amiri"/>
          <w:color w:val="111111"/>
          <w:sz w:val="28"/>
          <w:sz w:val="28"/>
          <w:szCs w:val="28"/>
          <w:rtl w:val="true"/>
          <w:lang w:bidi="ar-SA"/>
        </w:rPr>
        <w:t>لما عرف زين‌العابدين الموافقة من يزيد طلب منه الرؤوس كلها ليدفنها في محلها فلم يتباعد يزيد عن رغبته فدفع اليه رأس الحسين مع رؤوس اهل بيته و صحبه فألحقها بالابدان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علي مجيئه بالرؤوس الي كربلا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نفس المهموم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رياض الاحزان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روضة الواعظين للفتال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مثير الاحزان لابن‌نما الحلي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المعول عليه عند الامامية، و في اللهوف لابن‌طاووس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عمل الامامية، و في اعلام الوري للطبرسي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مقتل العوالم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رياض المصائب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بين العلماء، و قال ابن شهراشوب في المناقب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المرتضي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رأس الحسين اعيد الي بدنه في كربلا، و 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زيارة الاربعين، و في البحار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 العلامة الحلي، و في عجائب المخلوقات للقزويني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العشرين من صفر رد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جثته و قال الشبراوي قيل اعيد الرأس الي جثته بعد اربعين يوما </w:t>
      </w:r>
      <w:r>
        <w:rPr>
          <w:rStyle w:val="FootnoteAnchor"/>
          <w:rtl w:val="true"/>
        </w:rPr>
        <w:footnoteReference w:id="1126"/>
      </w:r>
      <w:r>
        <w:rPr>
          <w:rFonts w:ascii="Amiri" w:hAnsi="Amiri" w:eastAsia="Amiri" w:cs="Amiri"/>
          <w:color w:val="111111"/>
          <w:sz w:val="28"/>
          <w:sz w:val="28"/>
          <w:szCs w:val="28"/>
          <w:rtl w:val="true"/>
          <w:lang w:bidi="ar-SA"/>
        </w:rPr>
        <w:t xml:space="preserve">، و في شرحهـمزية البوصيري لابن‌حجر اعيد رأس الحسين بعد اربعين يوما من قتله، و قال سبط ابن‌الجوزي الاشهر انه رد الي كربلا فدفن مع الجسد </w:t>
      </w:r>
      <w:r>
        <w:rPr>
          <w:rStyle w:val="FootnoteAnchor"/>
          <w:rtl w:val="true"/>
        </w:rPr>
        <w:footnoteReference w:id="1127"/>
      </w:r>
      <w:r>
        <w:rPr>
          <w:rFonts w:ascii="Amiri" w:hAnsi="Amiri" w:eastAsia="Amiri" w:cs="Amiri"/>
          <w:color w:val="111111"/>
          <w:sz w:val="28"/>
          <w:sz w:val="28"/>
          <w:szCs w:val="28"/>
          <w:rtl w:val="true"/>
          <w:lang w:bidi="ar-SA"/>
        </w:rPr>
        <w:t xml:space="preserve">، و المناوي في الكواب الدرية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اتفاق الامامية علي انه اعيد الي كربلا و ان القرطبي رجحه و لم يتعقبه بل نسب الي بعض اهل الكشف و الشهود انه حصل له اطلاع علي انه اعيد الي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ابوالريحان البيروني في العشرين من صفر رد رأس الحسين الي جثته حتي دفن مع جثته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هـذا فلا يعبأ بكل ما ورد بخلافه و الحديث بأنه عند قبر ابيه بمرأي منهـؤلاء الاعلام، فاعراضهم عنه يدلنا علي عدم وثوقهم به، لأن اسناده لم يتم و رجاله غير معروفين، و قال ابوبكر الآلوسي و قد سئل عن موضع 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تطلبوا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بشرق ارض او بغرب‌</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دعوا الجميع و عرجوا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نحوي فمشهده بقلبي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و قال الحاج مهدي الفلوجي الحلي </w:t>
      </w:r>
      <w:r>
        <w:rPr>
          <w:rStyle w:val="FootnoteAnchor"/>
          <w:rtl w:val="true"/>
        </w:rPr>
        <w:footnoteReference w:id="1130"/>
      </w:r>
      <w:r>
        <w:rPr>
          <w:rFonts w:ascii="Amiri" w:hAnsi="Amiri" w:eastAsia="Amiri" w:cs="Amiri"/>
          <w:color w:val="111111"/>
          <w:sz w:val="28"/>
          <w:sz w:val="28"/>
          <w:szCs w:val="28"/>
          <w:rtl w:val="true"/>
          <w:lang w:bidi="ar-SA"/>
        </w:rPr>
        <w:t xml:space="preserve">لا تطلبوا رأس الحسين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حمي ثاو و لا في واد</w:t>
      </w:r>
    </w:p>
    <w:p>
      <w:pPr>
        <w:pStyle w:val="BookText"/>
        <w:rPr/>
      </w:pPr>
      <w:r>
        <w:rPr>
          <w:rFonts w:ascii="Amiri" w:hAnsi="Amiri" w:eastAsia="Amiri" w:cs="Amiri"/>
          <w:color w:val="111111"/>
          <w:sz w:val="28"/>
          <w:sz w:val="28"/>
          <w:szCs w:val="28"/>
          <w:rtl w:val="true"/>
          <w:lang w:bidi="ar-SA"/>
        </w:rPr>
        <w:t xml:space="preserve">لكنما صفو الولاء يدلكم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المقبور وسط فؤادي‌</w:t>
      </w:r>
    </w:p>
    <w:p>
      <w:pPr>
        <w:pStyle w:val="BookText"/>
        <w:rPr/>
      </w:pPr>
      <w:r>
        <w:rPr>
          <w:rFonts w:ascii="Amiri" w:hAnsi="Amiri" w:eastAsia="Amiri" w:cs="Amiri"/>
          <w:color w:val="111111"/>
          <w:sz w:val="28"/>
          <w:sz w:val="28"/>
          <w:szCs w:val="28"/>
          <w:rtl w:val="true"/>
          <w:lang w:bidi="ar-SA"/>
        </w:rPr>
        <w:t>يوم الاربعين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النواميس المطردة الاعتناء بالفقيد بعد اربعين يوما مضين من وفاته باسداء البر اليه و تأبينه وعد مزاياه في حفلات تعقد و ذكريات تدون تخليدا لذكره علي حين ان الخواطر تكاد تنساه و الافئدة اوشكت ان تهمله فبذلك تعاد الي ذكره البائد صورة خالدة بشعر رائق تتناقله الالسن و يستطيع في القلوب فتمر الحقب و الاعوام و هو علي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خطاب بليغ تتضمنه الكتب و المدونات حتي يعود من اجزاء التاريخ التي لا يبليها الملوان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فالفقيد يكون حيا كلما تليتهـاتيك النتف من الشعر او وقف الباحث علي ما القيت فيه من كلمات تأبينية بين طيات الكتب فيقتص اثره في فضائله و فواضله و هذه السنة الحسنة تزداد اهمية كلما ازداد الفقيد عظمة و كثرت فضائله، و انها في رجالات الاصلاح و المقتدي بهم من الشرائع اهم و آكد لأن نشر مزاياهم و تعاليمهم يحدو الي اتباعهم و احتذاء مثالهم في الاصلاح و تهذيب النفوس</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عن أبي‌ذر الغفاري و ابن‌عباس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الارض لتبكي علي المؤمن اربعين صباحا </w:t>
      </w:r>
      <w:r>
        <w:rPr>
          <w:rStyle w:val="FootnoteAnchor"/>
          <w:rtl w:val="true"/>
        </w:rPr>
        <w:footnoteReference w:id="1131"/>
      </w:r>
      <w:r>
        <w:rPr>
          <w:rFonts w:ascii="Amiri" w:hAnsi="Amiri" w:eastAsia="Amiri" w:cs="Amiri"/>
          <w:color w:val="111111"/>
          <w:sz w:val="28"/>
          <w:sz w:val="28"/>
          <w:szCs w:val="28"/>
          <w:rtl w:val="true"/>
          <w:lang w:bidi="ar-SA"/>
        </w:rPr>
        <w:t xml:space="preserve">و عن زرارة عن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السماء بكت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صباحا بالدم و الارض بكت عليه اربعين صباحا بالسواد و الشمس بكت عليه اربعين صباحا بالكسوف و الحمرة و الملائكة بكت عليه اربعين صباحا و ما اختضبت امرأة منا و لا ادهنت و لا اكتحلت و لا رجلت حتي اتانا رأس عبيدالله بن زياد و ما زلنا في عبرة من بعده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يؤكد هـذه الطريقة المألوفة و العادة المستمرة بين الناس من الحداد علي الميت اربعين يوما فاذا كان يوم الاربعين اقيم علي قبره الاحتفال بتأبينه يحضره اقاربه و خاصته و اصدقاؤه، و هذه العادة لم يختص بها المسلمون، فان النصاري يقيمون حفلة تأبينية يوم الاربعين من وفاة فقيدهم يجتمعون في الكنيسة و يعيدون الصلاة عليه المسماة عندهم بصلاة الجنازة و يفعلون ذلك في نصف السنة و عند تمامها و اليهود يعيدون الحداد علي فقيدهم بعد مرور ثلاثين يوما و بمرور تسعة اشهر و عند تمام السنة </w:t>
      </w:r>
      <w:r>
        <w:rPr>
          <w:rStyle w:val="FootnoteAnchor"/>
          <w:rtl w:val="true"/>
        </w:rPr>
        <w:footnoteReference w:id="1133"/>
      </w:r>
      <w:r>
        <w:rPr>
          <w:rFonts w:ascii="Amiri" w:hAnsi="Amiri" w:eastAsia="Amiri" w:cs="Amiri"/>
          <w:color w:val="111111"/>
          <w:sz w:val="28"/>
          <w:sz w:val="28"/>
          <w:szCs w:val="28"/>
          <w:rtl w:val="true"/>
          <w:lang w:bidi="ar-SA"/>
        </w:rPr>
        <w:t>كل ذلك اعادة لذكراه و تنويها به بآثاره و اعماله ان كان من العظماء ذوي الآثار و المآثر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كل حال فان المنقب لا يجد في الفئة الموصوفة بالصلاح رجلا اكتنفته المآثر بكل معانيها و كانت حياته و حديث نهضته و كارثة قتله دعوة الهية و دروسا اصلاحية و انظمة اجتماعية و تعاليم اخلاقية و مواعظ دينية الا سيد شباب أهل الجنة شهيد الدين شهيد السلام و الوئام شهيد الاخلاق و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اولي من كل احد بأن تقام له الذكريات في كل مكان و تشد الرحال للمثول حول مرقدس سره الأقدس في يوم الأربعين من قتله حصولا علي تلكم الغايات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قصروا الحفلات الاربعينية بالأربعين الأول في سائر الناس من جهة كون مزايا اولئك الرجال محدودة منقطعة الآخر بخلاف سيدالشهداء فان مزاياه لا تحد و فواضله لا تعد و درس احواله جديد كلما ذكر و اقتصاص اثره يحتاجه كل جيل، فاقامة المآتم عند قبره في الأربعين من كل سنة احياء لنهضته و تعريف بالقساوة التي ارتكبها الامويون و لفيفهم، و مهما امعن الخطيب او الشاعر في قضيته تفتح له ابواب من الفضيلة كانت موصدة عليه قبل ذلك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اطردت عادة الشيعة علي تجديد العهد بتلكم الاحوال يوم الاربعين من كل سنة و لعل رواية ابي‌جعفر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السماء بكت علي الحسين اربعين صباحا تطلع حمراء و تغرب حمراء </w:t>
      </w:r>
      <w:r>
        <w:rPr>
          <w:rStyle w:val="FootnoteAnchor"/>
          <w:rtl w:val="true"/>
        </w:rPr>
        <w:footnoteReference w:id="1134"/>
      </w:r>
      <w:r>
        <w:rPr>
          <w:rFonts w:ascii="Amiri" w:hAnsi="Amiri" w:eastAsia="Amiri" w:cs="Amiri"/>
          <w:color w:val="111111"/>
          <w:sz w:val="28"/>
          <w:sz w:val="28"/>
          <w:szCs w:val="28"/>
          <w:rtl w:val="true"/>
          <w:lang w:bidi="ar-SA"/>
        </w:rPr>
        <w:t>تلميح اليهـذه العادة المألوفة بين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حديث الامام الحسن العسكري 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احدي و خمسين و زيارة الأربعين و الجهر ببسم الله الرحمن الرحيم و التختم في اليمين و تعفير الجبين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يرشدنا الي تلك العادة المطردة المألوفة للناس فان تأبين سيدالشهداء و عقد الاحتفالات لذكره في هـذا اليوم انما يكون ممن يمت به بالولاء و المشايعة و لا ريب في ان الذين يمتون به بالمشايعة هـم المؤمنون المعترفون بامامته، اذا فمن علامة ايمانهم و ولائهم لسيد شباب اهل الجنة المنحور في سبيل الدعوة الالهية المثول في يوم الأربعين من شهادته عند قبره الأطهر لاقامة المأتم و تجديد العهد بما جري عليه و علي صحبه و اهل بيته من الفوادح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التصرف في هـذه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علي زيارة اربعين مؤمنا التواء في فهم الحديث و تمحل في الاستنتاج يأباه الذوق السليم مع خلوه عن القرينة الدالة عليه و لو كان الغرض هـو الارشاد الي زيارة اربعين مؤمنا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زيارة 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فالاتيان بالألف و اللام العهدية للتنبيه علي ان زيارة الأربعين من سنخ الأمثلة التي نص عليها الحديث بأنها من علائم الايمان و الموالاة للائمة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الأئمة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كانوا كلهم ابواب النجاة و سفن الرحمة و بولائهم يعرف المؤمن من غيره و قد خرجوا من الدنيا مقتولين في سبيل الدعوة الالهية موطنين أنفسهم علي القتل امتثالا لأمر بارئهم جل شأنه الموحي به الي جدهم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أشار اليه ابومحمد الحسن بن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ان هـذا الأمر يملكه منا اثنا عشر اماما ما منهم الا مقتول او مسموم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فالواجب اقامة المأتم في يوم الأربعين من شهادة كل واحد منهم و حديث الامام العسكري لم يشتمل علي قرينة لفظية تصرف هـذه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خصوص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القرينة الحالية اوجبت فهم العلماء الاعلام من هذه الجملة خصوص زيارة الحسين لان قضية سيدالشهداء هـي </w:t>
      </w:r>
    </w:p>
    <w:p>
      <w:pPr>
        <w:pStyle w:val="BookText"/>
        <w:rPr/>
      </w:pPr>
      <w:r>
        <w:rPr>
          <w:rFonts w:ascii="Amiri" w:hAnsi="Amiri" w:eastAsia="Amiri" w:cs="Amiri"/>
          <w:color w:val="111111"/>
          <w:sz w:val="28"/>
          <w:sz w:val="28"/>
          <w:szCs w:val="28"/>
          <w:rtl w:val="true"/>
          <w:lang w:bidi="ar-SA"/>
        </w:rPr>
        <w:t xml:space="preserve">التي ميزت بين دعوة الحق و الباطل و لذا قيل الاسلام بدؤه محمدي و بقاؤه حسيني و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 انا من حسين يشير اليه لان ما قاساه سيدالشهداء انما هو لتوطيد اسس الاسلام و اكتساح اشواك الباطل عن صراط الشريعة و تنبيه الأجيال علي جرائم اهل الضلال هـو عين ما نهض به نبي الاسلام لنشر الدعوة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أجل هـذا كله لم يجد ائمة الدين من آل الرسول ندحة الا لفت الانظار اليهـذه النهضة الكريمة لانها اشتملت علي فجائع تفطر الصخر الاصم و علموا ان المواظبة علي اظهار مظلومية الحسين تستفز العواطف و توجب استمالة الافئدة نحوهم فالسامع لتكلم الفظائع يعلم ان الحسين امام عدل لم يرضخ للدنايا و ان امامته موروثة له من جده و أبيه الوصي و من ناوأه خارج عن العدل، و اذا عرف السامع ان الحق في جانب الحسين و ابنائه المعصومين كان معتنقا طريقتهم و سالكا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هـنا لم يرد التحريض من الائمة علي اقامة المأتم في يوم الاربعين من شهادة كل واحد منهم، حتي نبي الاسلام لكون تذكار كارثته عاملا قويا في ابقاء الرابطة الدينية و ان لفت الانظار نحوها أمس في احياء امر المعصومين المحبوب لديهم التحدث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احيوا امرنا و تذاكروا في امرنا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كل فالقاري‌ء الكريم يتجلي له اختصاص زيارة الاربعين بالمؤمن حينما يعرف نظائرها التي نص عليها الحديث</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صلاة احدي و خمسين ركعة التي شرعت ليلة المعراج و بشفاعة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فيها علي خمس فرائض في اليوم و الليلة عبارة عن سبع عشرة ركعة للصبح و الظهرين و العشائين و النوافل الموقتة لها مع نافلة الليل اربع و ثلاثون ثمان للظهر قبلها و ثمان للعصر قبلها و اربع بعد المغرب و اثنان بعد العشاء تعدان بواحدة و اثنان قبل الصبح و احدي عشرة ركعة نافلة الليل مع الشفع و الوتر و باضافتها الي الفرائض يكون المجموع احدي و خمسين ركعة و هذا مما اختص به الامامية فان اهل السنة و ان وافقوهم علي عدد الفرائض الا انهم افترقوا في النوافل ففي فتح القدير لابن‌همام الحنفي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ركعتان قبل الفجر و أربع قبل الظهر و اثنان بعدها و اربع قبل العصر و ان شاء </w:t>
      </w:r>
    </w:p>
    <w:p>
      <w:pPr>
        <w:pStyle w:val="BookText"/>
        <w:rPr/>
      </w:pPr>
      <w:r>
        <w:rPr>
          <w:rFonts w:ascii="Amiri" w:hAnsi="Amiri" w:eastAsia="Amiri" w:cs="Amiri"/>
          <w:color w:val="111111"/>
          <w:sz w:val="28"/>
          <w:sz w:val="28"/>
          <w:szCs w:val="28"/>
          <w:rtl w:val="true"/>
          <w:lang w:bidi="ar-SA"/>
        </w:rPr>
        <w:t>ركعتين و ركعتان بعد المغرب و أربع بعدها و ان شاء ركعتين فهذه ثلاث و عشرون ركعة و اختلفوا في نافلة الليل انها ثمان ركعات أو ركعتان أو ثلاث عشر او اكثر و حينئذ فالمجموع من نوافل الليل و النهار مع الفرائض لا يكون احدي و خمسين فاذا تكون احدي و خمسون من مختصات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تعرض له الحديث الجهر بالبسملة فان الامامية تدينوا الي الله تعالي به وجوبا في الصلاة الجهرية و استحابا في الصلاة الاخفاتية تمسكا بأحاديث ائمتهم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الشيعة الي ان من السنة الجهر بالتسمية في الصلاة الجهرية و الاخفاتية و جمهور الفقهاء يخالفونهم و قد ثبت بالتواتر ان علي بن أبي‌طالب كان يجهر بالتسمية و من اقتدي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اهتدي و التدليل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أدر الحق مع علي حيث دار </w:t>
      </w:r>
      <w:r>
        <w:rPr>
          <w:rStyle w:val="FootnoteAnchor"/>
          <w:rtl w:val="true"/>
        </w:rPr>
        <w:footnoteReference w:id="1136"/>
      </w:r>
      <w:r>
        <w:rPr>
          <w:rFonts w:ascii="Amiri" w:hAnsi="Amiri" w:eastAsia="Amiri" w:cs="Amiri"/>
          <w:color w:val="111111"/>
          <w:sz w:val="28"/>
          <w:sz w:val="28"/>
          <w:szCs w:val="28"/>
          <w:rtl w:val="true"/>
          <w:lang w:bidi="ar-SA"/>
        </w:rPr>
        <w:t>و كلمة الرازي لم يهضمها ابو الثناء الآلوسي فتعقبها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 احد بجميع ما يزعمون تواتره عن الأمير كفر فليس الا الايمان ببعض و الكفر ببعض و ما ذكره من ان من اقتدي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اهتدي مسلم لكن ان سلم لنا خبر ما كان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دونه مهامه فيح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يضر الشيعة تهجم الآلوسي و غيره بعد ان رسخت اقدامهم علي الولاء لسيد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عرف الله تعالي الا انا و انت و ما عرفني الا الله و انت و ما عرفك الا الله و انا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كنت ويحك لم تسمع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فاسمعه منهـل أتي يا ذا الغبا و كفي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 خالف اهل السنة في مسألة الجهر، ففي المغني لابن‌قدامة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بدايع الصنايع للكاساني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الزرقاني علي مختصر ابي‌الضياء في فقه مالك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الجهر غير مسنون في الصلاة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تعرض له الحديث التختم باليمين و قد التزم به الامامية تدينا </w:t>
      </w:r>
    </w:p>
    <w:p>
      <w:pPr>
        <w:pStyle w:val="BookText"/>
        <w:rPr/>
      </w:pPr>
      <w:r>
        <w:rPr>
          <w:rFonts w:ascii="Amiri" w:hAnsi="Amiri" w:eastAsia="Amiri" w:cs="Amiri"/>
          <w:color w:val="111111"/>
          <w:sz w:val="28"/>
          <w:sz w:val="28"/>
          <w:szCs w:val="28"/>
          <w:rtl w:val="true"/>
          <w:lang w:bidi="ar-SA"/>
        </w:rPr>
        <w:t xml:space="preserve">بروايات ائمتهم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خالفهم جماعة من السنة قال ابن الحجاج‌ المالكي ان السنة أوردت كل مستقذر يتناول بالشمال و كل طاهر يتناول باليمين و لأجل هـذا المعني كان المستحب في التختم ان يكون التختم بالشمال فانه يأخذ الخاتم بيمينه و يجعله في شماله </w:t>
      </w:r>
      <w:r>
        <w:rPr>
          <w:rStyle w:val="FootnoteAnchor"/>
          <w:rtl w:val="true"/>
        </w:rPr>
        <w:footnoteReference w:id="1140"/>
      </w:r>
      <w:r>
        <w:rPr>
          <w:rFonts w:ascii="Amiri" w:hAnsi="Amiri" w:eastAsia="Amiri" w:cs="Amiri"/>
          <w:color w:val="111111"/>
          <w:sz w:val="28"/>
          <w:sz w:val="28"/>
          <w:szCs w:val="28"/>
          <w:rtl w:val="true"/>
          <w:lang w:bidi="ar-SA"/>
        </w:rPr>
        <w:t xml:space="preserve">و يحكي ابن‌حجر ان مالكا يكره التختم باليمين و انما يكون باليسار و بالغ الباجي من المالكية بترجيح ما عليه مالك من التختم باليسار </w:t>
      </w:r>
      <w:r>
        <w:rPr>
          <w:rStyle w:val="FootnoteAnchor"/>
          <w:rtl w:val="true"/>
        </w:rPr>
        <w:footnoteReference w:id="1141"/>
      </w:r>
      <w:r>
        <w:rPr>
          <w:rFonts w:ascii="Amiri" w:hAnsi="Amiri" w:eastAsia="Amiri" w:cs="Amiri"/>
          <w:color w:val="111111"/>
          <w:sz w:val="28"/>
          <w:sz w:val="28"/>
          <w:szCs w:val="28"/>
          <w:rtl w:val="true"/>
          <w:lang w:bidi="ar-SA"/>
        </w:rPr>
        <w:t xml:space="preserve">و قال الشيخ اسماعيل البروسوي ذكر في عقد الدرر ان السنة في الاصل التختم في اليمين و لما كان ذلك شعار أهل البدعة و الظلمة صارت السنة ان يجعل الخاتم في خنصر اليد اليسري في زماننا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التعفير في اللغة وضع الشي‌ء علي العفر و هو التراب و الجبين في هـذا الحديث الشريف ان اريد منه الجبهة كما استظهره الشيخ يوسف البحراني في الحدائق مدعيا كثرة الاستعمال بذلك في لسان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التيمم فيكون الغرض بيان ان الجبهة في السجود لابد ان تكون علي الأرض لأن اهل السنة لم يلتزموا بوضعها علي الارض فان أباحنيفة و مالكا و أحمد في احدي الروايتين عنه جوزوا السجود علي كور العمامة </w:t>
      </w:r>
      <w:r>
        <w:rPr>
          <w:rStyle w:val="FootnoteAnchor"/>
          <w:rtl w:val="true"/>
        </w:rPr>
        <w:footnoteReference w:id="1143"/>
      </w:r>
      <w:r>
        <w:rPr>
          <w:rFonts w:ascii="IRNazanin" w:hAnsi="IRNazanin" w:eastAsia="IRNazanin"/>
          <w:color w:val="111111"/>
          <w:sz w:val="28"/>
          <w:sz w:val="28"/>
          <w:szCs w:val="28"/>
          <w:rtl w:val="true"/>
          <w:lang w:bidi="fa-IR"/>
        </w:rPr>
        <w:t xml:space="preserve">و فاضل الثوب </w:t>
      </w:r>
      <w:r>
        <w:rPr>
          <w:rStyle w:val="FootnoteAnchor"/>
          <w:rtl w:val="true"/>
        </w:rPr>
        <w:footnoteReference w:id="1144"/>
      </w:r>
      <w:r>
        <w:rPr>
          <w:rFonts w:ascii="Amiri" w:hAnsi="Amiri" w:eastAsia="Amiri" w:cs="Amiri"/>
          <w:color w:val="111111"/>
          <w:sz w:val="28"/>
          <w:sz w:val="28"/>
          <w:szCs w:val="28"/>
          <w:rtl w:val="true"/>
          <w:lang w:bidi="ar-SA"/>
        </w:rPr>
        <w:t xml:space="preserve">و الملبوس و جوز الحنفية وضعها علي الكف مع </w:t>
      </w:r>
    </w:p>
    <w:p>
      <w:pPr>
        <w:pStyle w:val="BookText"/>
        <w:rPr/>
      </w:pPr>
      <w:r>
        <w:rPr>
          <w:rFonts w:ascii="Amiri" w:hAnsi="Amiri" w:eastAsia="Amiri" w:cs="Amiri"/>
          <w:color w:val="111111"/>
          <w:sz w:val="28"/>
          <w:sz w:val="28"/>
          <w:szCs w:val="28"/>
          <w:rtl w:val="true"/>
          <w:lang w:bidi="ar-SA"/>
        </w:rPr>
        <w:t xml:space="preserve">الكراهة </w:t>
      </w:r>
      <w:r>
        <w:rPr>
          <w:rStyle w:val="FootnoteAnchor"/>
          <w:rtl w:val="true"/>
        </w:rPr>
        <w:footnoteReference w:id="1145"/>
      </w:r>
      <w:r>
        <w:rPr>
          <w:rFonts w:ascii="Amiri" w:hAnsi="Amiri" w:eastAsia="Amiri" w:cs="Amiri"/>
          <w:color w:val="111111"/>
          <w:sz w:val="28"/>
          <w:sz w:val="28"/>
          <w:szCs w:val="28"/>
          <w:rtl w:val="true"/>
          <w:lang w:bidi="ar-SA"/>
        </w:rPr>
        <w:t xml:space="preserve">و جوزوا السجود علي الحنطة و الشعير و السرير و ظهر مصل امامه يصلي بمثل صلاته </w:t>
      </w:r>
      <w:r>
        <w:rPr>
          <w:rStyle w:val="FootnoteAnchor"/>
          <w:rtl w:val="true"/>
        </w:rPr>
        <w:footnoteReference w:id="1146"/>
      </w:r>
      <w:r>
        <w:rPr>
          <w:rFonts w:ascii="Amiri" w:hAnsi="Amiri" w:eastAsia="Amiri" w:cs="Amiri"/>
          <w:color w:val="111111"/>
          <w:sz w:val="28"/>
          <w:sz w:val="28"/>
          <w:szCs w:val="28"/>
          <w:rtl w:val="true"/>
          <w:lang w:bidi="ar-SA"/>
        </w:rPr>
        <w:t>و ان اريد نفسه فيكون الغرض من ذكره الارشاد الي أن الراجح في سجدة الشكر تعفير الجبين و أنه للتذليل و البعد عن الكبرياء و من هذه الجملة في الحديث استظهر صاحب المدارك رجحان تعفير الجبينين أيضا و اليه أشار السيد بحرالعلوم قدس سره في المنظومة قال في سجدة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 أولي و به النص 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الجبين قد أتي محتملا</w:t>
      </w:r>
    </w:p>
    <w:p>
      <w:pPr>
        <w:pStyle w:val="BookText"/>
        <w:rPr/>
      </w:pPr>
      <w:r>
        <w:rPr>
          <w:rFonts w:ascii="Amiri" w:hAnsi="Amiri" w:eastAsia="Amiri" w:cs="Amiri"/>
          <w:color w:val="111111"/>
          <w:sz w:val="28"/>
          <w:sz w:val="28"/>
          <w:szCs w:val="28"/>
          <w:rtl w:val="true"/>
          <w:lang w:bidi="ar-SA"/>
        </w:rPr>
        <w:t xml:space="preserve">و قد ورد تعفير الخدين في سجدة الشكر </w:t>
      </w:r>
      <w:r>
        <w:rPr>
          <w:rStyle w:val="FootnoteAnchor"/>
          <w:rtl w:val="true"/>
        </w:rPr>
        <w:footnoteReference w:id="1147"/>
      </w:r>
      <w:r>
        <w:rPr>
          <w:rFonts w:ascii="Amiri" w:hAnsi="Amiri" w:eastAsia="Amiri" w:cs="Amiri"/>
          <w:color w:val="111111"/>
          <w:sz w:val="28"/>
          <w:sz w:val="28"/>
          <w:szCs w:val="28"/>
          <w:rtl w:val="true"/>
          <w:lang w:bidi="ar-SA"/>
        </w:rPr>
        <w:t xml:space="preserve">و به استحق موسي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الزلفي من المناجاة </w:t>
      </w:r>
      <w:r>
        <w:rPr>
          <w:rStyle w:val="FootnoteAnchor"/>
          <w:rtl w:val="true"/>
        </w:rPr>
        <w:footnoteReference w:id="1148"/>
      </w:r>
      <w:r>
        <w:rPr>
          <w:rFonts w:ascii="Amiri" w:hAnsi="Amiri" w:eastAsia="Amiri" w:cs="Amiri"/>
          <w:color w:val="111111"/>
          <w:sz w:val="28"/>
          <w:sz w:val="28"/>
          <w:szCs w:val="28"/>
          <w:rtl w:val="true"/>
          <w:lang w:bidi="ar-SA"/>
        </w:rPr>
        <w:t xml:space="preserve">و لم يخالف الامامية في التعفير سواء اريد من الجبين الجبهة او نفسه و أهل السنة لم يلتزموا بالتعفير في الصلاة أو سجدة الشكر مع ان النخعي و مالكا و اباحنيفة كرهوا سجدة الشكر و ان التزم بها الحنابلة </w:t>
      </w:r>
      <w:r>
        <w:rPr>
          <w:rStyle w:val="FootnoteAnchor"/>
          <w:rtl w:val="true"/>
        </w:rPr>
        <w:footnoteReference w:id="1149"/>
      </w:r>
      <w:r>
        <w:rPr>
          <w:rFonts w:ascii="Amiri" w:hAnsi="Amiri" w:eastAsia="Amiri" w:cs="Amiri"/>
          <w:color w:val="111111"/>
          <w:sz w:val="28"/>
          <w:sz w:val="28"/>
          <w:szCs w:val="28"/>
          <w:rtl w:val="true"/>
          <w:lang w:bidi="ar-SA"/>
        </w:rPr>
        <w:t xml:space="preserve">و الشافعي </w:t>
      </w:r>
      <w:r>
        <w:rPr>
          <w:rStyle w:val="FootnoteAnchor"/>
          <w:rtl w:val="true"/>
        </w:rPr>
        <w:footnoteReference w:id="1150"/>
      </w:r>
      <w:r>
        <w:rPr>
          <w:rFonts w:ascii="Amiri" w:hAnsi="Amiri" w:eastAsia="Amiri" w:cs="Amiri"/>
          <w:color w:val="111111"/>
          <w:sz w:val="28"/>
          <w:sz w:val="28"/>
          <w:szCs w:val="28"/>
          <w:rtl w:val="true"/>
          <w:lang w:bidi="ar-SA"/>
        </w:rPr>
        <w:t>عند حلول كل نعمة أو زوال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في علائم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تجلي مما ذكرناه في هـذه الامور التي نص عليها الحديث بأنها من علائم الايمان 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ارشاد الموالين لأهل البيت الي الحضور في مشهد الغريب المظلوم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لاقامة العزاء و تجديد العهد بذكر ما جري عليه من القساوة التي لم يرتكبها أي أحد يحمل شيئا من الانسانية فضلا عن الدين و الحضور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الاربعين من مقتله من اظهر علائم الايمان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ينقضي العجب ممن يتصرف في هـذه الجملة بالجمل علي زيارة أربعين </w:t>
      </w:r>
    </w:p>
    <w:p>
      <w:pPr>
        <w:pStyle w:val="BookText"/>
        <w:rPr/>
      </w:pPr>
      <w:r>
        <w:rPr>
          <w:rFonts w:ascii="Amiri" w:hAnsi="Amiri" w:eastAsia="Amiri" w:cs="Amiri"/>
          <w:color w:val="111111"/>
          <w:sz w:val="28"/>
          <w:sz w:val="28"/>
          <w:szCs w:val="28"/>
          <w:rtl w:val="true"/>
          <w:lang w:bidi="ar-SA"/>
        </w:rPr>
        <w:t xml:space="preserve">مؤمنا مع عدم تقدم اشارة اليه و لا قرينة تساعد عليه ليصح الاتيان بالألف و اللام للعهد مع ان زيارة اربعين مؤمنا مما حث عليها الاسلام فهي من علائمه عند الشيعة و السنة و لم يخص بها المؤمنون ليمتازوا عن غيرهم، نعم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الاربعين من قتله مما يدعو اليها الايمان الخالص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يؤكدها الشوق الحسيني و معلوم ان الذين يحضرون في الحائر الاطهر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مرور 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مقتل سيد شباب أهل الجنة خصوص المشايعين له السائرين علي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عدم تباعد العلماء الاعلام عن فهم زيارة الحسين في الاربعين من صفر من هذا الحديث المبارك منهم ابوجعفر محمد بن الحسن الطوسي في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ان روي الاحاديث في فضل زيارته المطلقة ذكر المقيد بأوقات خاصة و منها يوم عاشوراء و بعده رويهـذا الحديث و في مصباح المتهجد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بمبئي ذكر شهر صفر و ما فيه من الحوادث ثم قال و في يوم العشرين منه رجوع حرم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الشام الي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ورود جابر بن عبدالله الانصاري الي كربلاء لزيارة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زاره من الناس وهـي زيارة الاربعين فروي عن ابي‌محمد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علامات المؤمن خمس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ابوالريحان البيروني في العشرين من صفر رد الرأس الي جثته فدفن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زيارة الاربعين و مجي‌ء حرمه بعد انصرافهم من الشام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الحلي في المنتهي كتاب الزيارات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العشرين من صفر و روي الشيخ عن ابي‌محمد الحسن العسكري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المؤمن خمس الي آخر الحديث و في الاقبال للسيد رضي‌الدين علي بن طاووس عند ذكر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العشرين من صفر قال روينا بالاسناد الي جدي ابي‌جعفر فيما رواه بالاسناد الي مولانا الحسن بن علي العسكري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الخ</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المجلسي اعلي الله مقامه في مزار البحار هـذا الحديث عند ذكر فضل </w:t>
      </w:r>
    </w:p>
    <w:p>
      <w:pPr>
        <w:pStyle w:val="BookText"/>
        <w:rPr/>
      </w:pPr>
      <w:r>
        <w:rPr>
          <w:rFonts w:ascii="Amiri" w:hAnsi="Amiri" w:eastAsia="Amiri" w:cs="Amiri"/>
          <w:color w:val="111111"/>
          <w:sz w:val="28"/>
          <w:sz w:val="28"/>
          <w:szCs w:val="28"/>
          <w:rtl w:val="true"/>
          <w:lang w:bidi="ar-SA"/>
        </w:rPr>
        <w:t>زيارة الحسين يوم الاربعين و في الحدائق للشيخ يوسف البحراني في الزيارات بعد الحج قال و زيارة الحسين في العشرين من صفر من علامات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الشيخ عباس القمي في المفاتيح هـذه الرواية عن التهذيب و مصباح المتهجد في الدليل علي رجحان الزيارة في الاربعين من دون تعقيب باحتمال ارادة اربعين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استبعاد بعضهم ارادة زيارة الاربعين من جهة عدم تعرض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للآثار الاخروية المترتبة علي الزيارة مع 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الحث علي زيارة المظلوم و غيره من ائمة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يذكرون ما يترتب عليها 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يصغي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الامام في هـذا الحديث انما هو بصدد بيان علائم المؤمن التي يمتاز بها عن غيره و جعل منها زيارة الأربعين علي ما اوضحنا بيانه و لم يكن بصدد بيان ما يترتب علي الزيارة من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استحباب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العشرين من صفر نص عليه الشيخ المفيد في مسار الشيعة و العلامة الحلي في التذكرة و التحرير و ملا محسن الفيض في تقويم المحسنين و تفسير الشيخ البهائي في توضيح المقاصد الأربعين بالتاسع عشر من صفر مبني علي حساب يوم العاشر من الأربعين و هو خلاف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وافتك جندا يستثير و يزأر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المواكب انها لك عسكر</w:t>
      </w:r>
    </w:p>
    <w:p>
      <w:pPr>
        <w:pStyle w:val="BookText"/>
        <w:rPr/>
      </w:pPr>
      <w:r>
        <w:rPr>
          <w:rFonts w:ascii="Amiri" w:hAnsi="Amiri" w:eastAsia="Amiri" w:cs="Amiri"/>
          <w:color w:val="111111"/>
          <w:sz w:val="28"/>
          <w:sz w:val="28"/>
          <w:szCs w:val="28"/>
          <w:rtl w:val="true"/>
          <w:lang w:bidi="ar-SA"/>
        </w:rPr>
        <w:t xml:space="preserve">لا تسلمن الي الدنية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أسلمها 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ابعث حياة الناهضين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الاباء مؤيد و مظفر</w:t>
      </w:r>
    </w:p>
    <w:p>
      <w:pPr>
        <w:pStyle w:val="BookText"/>
        <w:rPr/>
      </w:pPr>
      <w:r>
        <w:rPr>
          <w:rFonts w:ascii="Amiri" w:hAnsi="Amiri" w:eastAsia="Amiri" w:cs="Amiri"/>
          <w:color w:val="111111"/>
          <w:sz w:val="28"/>
          <w:sz w:val="28"/>
          <w:szCs w:val="28"/>
          <w:rtl w:val="true"/>
          <w:lang w:bidi="ar-SA"/>
        </w:rPr>
        <w:t xml:space="preserve">و ارسم لسير الفاتحين مناهجا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عروش الطائشين تدمر</w:t>
      </w:r>
    </w:p>
    <w:p>
      <w:pPr>
        <w:pStyle w:val="BookText"/>
        <w:rPr/>
      </w:pPr>
      <w:r>
        <w:rPr>
          <w:rFonts w:ascii="Amiri" w:hAnsi="Amiri" w:eastAsia="Amiri" w:cs="Amiri"/>
          <w:color w:val="111111"/>
          <w:sz w:val="28"/>
          <w:sz w:val="28"/>
          <w:szCs w:val="28"/>
          <w:rtl w:val="true"/>
          <w:lang w:bidi="ar-SA"/>
        </w:rPr>
        <w:t xml:space="preserve">ان لم تلبك ساعة محمومة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 فقد لبت نداءك أعصر</w:t>
      </w:r>
    </w:p>
    <w:p>
      <w:pPr>
        <w:pStyle w:val="BookText"/>
        <w:rPr/>
      </w:pPr>
      <w:r>
        <w:rPr>
          <w:rFonts w:ascii="Amiri" w:hAnsi="Amiri" w:eastAsia="Amiri" w:cs="Amiri"/>
          <w:color w:val="111111"/>
          <w:sz w:val="28"/>
          <w:sz w:val="28"/>
          <w:szCs w:val="28"/>
          <w:rtl w:val="true"/>
          <w:lang w:bidi="ar-SA"/>
        </w:rPr>
        <w:t xml:space="preserve">قم و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اخري لقبرك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اصبحت مفخرة الحياة و حق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به فدم الشهادة مفخر</w:t>
      </w:r>
    </w:p>
    <w:p>
      <w:pPr>
        <w:pStyle w:val="BookText"/>
        <w:rPr/>
      </w:pPr>
      <w:r>
        <w:rPr>
          <w:rFonts w:ascii="Amiri" w:hAnsi="Amiri" w:eastAsia="Amiri" w:cs="Amiri"/>
          <w:color w:val="111111"/>
          <w:sz w:val="28"/>
          <w:sz w:val="28"/>
          <w:szCs w:val="28"/>
          <w:rtl w:val="true"/>
          <w:lang w:bidi="ar-SA"/>
        </w:rPr>
        <w:t xml:space="preserve">قدست ما أعلي مقامك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اخفيه خوف الظالمين فيظهر</w:t>
      </w:r>
    </w:p>
    <w:p>
      <w:pPr>
        <w:pStyle w:val="BookText"/>
        <w:rPr/>
      </w:pPr>
      <w:r>
        <w:rPr>
          <w:rFonts w:ascii="Amiri" w:hAnsi="Amiri" w:eastAsia="Amiri" w:cs="Amiri"/>
          <w:color w:val="111111"/>
          <w:sz w:val="28"/>
          <w:sz w:val="28"/>
          <w:szCs w:val="28"/>
          <w:rtl w:val="true"/>
          <w:lang w:bidi="ar-SA"/>
        </w:rPr>
        <w:t xml:space="preserve">شكت الامارة حظها و استوحشت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أعوادها من عابثين تأمروا</w:t>
      </w:r>
    </w:p>
    <w:p>
      <w:pPr>
        <w:pStyle w:val="BookText"/>
        <w:rPr/>
      </w:pPr>
      <w:r>
        <w:rPr>
          <w:rFonts w:ascii="Amiri" w:hAnsi="Amiri" w:eastAsia="Amiri" w:cs="Amiri"/>
          <w:color w:val="111111"/>
          <w:sz w:val="28"/>
          <w:sz w:val="28"/>
          <w:szCs w:val="28"/>
          <w:rtl w:val="true"/>
          <w:lang w:bidi="ar-SA"/>
        </w:rPr>
        <w:t xml:space="preserve">و تنكرت للمسلمين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يصول علي الصلاح المنكر</w:t>
      </w:r>
    </w:p>
    <w:p>
      <w:pPr>
        <w:pStyle w:val="BookText"/>
        <w:rPr/>
      </w:pPr>
      <w:r>
        <w:rPr>
          <w:rFonts w:ascii="Amiri" w:hAnsi="Amiri" w:eastAsia="Amiri" w:cs="Amiri"/>
          <w:color w:val="111111"/>
          <w:sz w:val="28"/>
          <w:sz w:val="28"/>
          <w:szCs w:val="28"/>
          <w:rtl w:val="true"/>
          <w:lang w:bidi="ar-SA"/>
        </w:rPr>
        <w:t xml:space="preserve">سوداء فاحمة الجبين ترعرعت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القرود و لوثتها الانمر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سكبت علي نغم الاذان كؤوسها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الصلاة تديرهّنَّ و تعصر </w:t>
      </w:r>
      <w:bookmarkStart w:id="418" w:name="pg981_6613"/>
    </w:p>
    <w:p>
      <w:pPr>
        <w:pStyle w:val="BookText"/>
        <w:rPr/>
      </w:pPr>
      <w:bookmarkEnd w:id="418"/>
      <w:r>
        <w:rPr>
          <w:rFonts w:ascii="Amiri" w:hAnsi="Amiri" w:eastAsia="Amiri" w:cs="Amiri"/>
          <w:color w:val="111111"/>
          <w:sz w:val="28"/>
          <w:sz w:val="28"/>
          <w:szCs w:val="28"/>
          <w:rtl w:val="true"/>
          <w:lang w:bidi="ar-SA"/>
        </w:rPr>
        <w:t xml:space="preserve">تلك المهازل يشتكيها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بروعته و يبكي منبر</w:t>
      </w:r>
    </w:p>
    <w:p>
      <w:pPr>
        <w:pStyle w:val="BookText"/>
        <w:rPr/>
      </w:pPr>
      <w:r>
        <w:rPr>
          <w:rFonts w:ascii="Amiri" w:hAnsi="Amiri" w:eastAsia="Amiri" w:cs="Amiri"/>
          <w:color w:val="111111"/>
          <w:sz w:val="28"/>
          <w:sz w:val="28"/>
          <w:szCs w:val="28"/>
          <w:rtl w:val="true"/>
          <w:lang w:bidi="ar-SA"/>
        </w:rPr>
        <w:t xml:space="preserve">فشكت اليك و ما شكت الا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يغار علي الصلاح و يثأر</w:t>
      </w:r>
    </w:p>
    <w:p>
      <w:pPr>
        <w:pStyle w:val="BookText"/>
        <w:rPr/>
      </w:pPr>
      <w:r>
        <w:rPr>
          <w:rFonts w:ascii="Amiri" w:hAnsi="Amiri" w:eastAsia="Amiri" w:cs="Amiri"/>
          <w:color w:val="111111"/>
          <w:sz w:val="28"/>
          <w:sz w:val="28"/>
          <w:szCs w:val="28"/>
          <w:rtl w:val="true"/>
          <w:lang w:bidi="ar-SA"/>
        </w:rPr>
        <w:t xml:space="preserve">تطوي الفضائل ما عظمن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الفضائل كل عام تنشر</w:t>
      </w:r>
    </w:p>
    <w:p>
      <w:pPr>
        <w:pStyle w:val="BookText"/>
        <w:rPr/>
      </w:pPr>
      <w:r>
        <w:rPr>
          <w:rFonts w:ascii="Amiri" w:hAnsi="Amiri" w:eastAsia="Amiri" w:cs="Amiri"/>
          <w:color w:val="111111"/>
          <w:sz w:val="28"/>
          <w:sz w:val="28"/>
          <w:szCs w:val="28"/>
          <w:rtl w:val="true"/>
          <w:lang w:bidi="ar-SA"/>
        </w:rPr>
        <w:t xml:space="preserve">جرداء ذابلة الغصون سقيتها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الوريد فطاب غرس مثمر</w:t>
      </w:r>
    </w:p>
    <w:p>
      <w:pPr>
        <w:pStyle w:val="BookText"/>
        <w:rPr/>
      </w:pPr>
      <w:r>
        <w:rPr>
          <w:rFonts w:ascii="Amiri" w:hAnsi="Amiri" w:eastAsia="Amiri" w:cs="Amiri"/>
          <w:color w:val="111111"/>
          <w:sz w:val="28"/>
          <w:sz w:val="28"/>
          <w:szCs w:val="28"/>
          <w:rtl w:val="true"/>
          <w:lang w:bidi="ar-SA"/>
        </w:rPr>
        <w:t xml:space="preserve">و علي الكريهة تستفزك 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دامية و يوم أحمر</w:t>
      </w:r>
    </w:p>
    <w:p>
      <w:pPr>
        <w:pStyle w:val="BookText"/>
        <w:rPr/>
      </w:pPr>
      <w:r>
        <w:rPr>
          <w:rFonts w:ascii="Amiri" w:hAnsi="Amiri" w:eastAsia="Amiri" w:cs="Amiri"/>
          <w:color w:val="111111"/>
          <w:sz w:val="28"/>
          <w:sz w:val="28"/>
          <w:szCs w:val="28"/>
          <w:rtl w:val="true"/>
          <w:lang w:bidi="ar-SA"/>
        </w:rPr>
        <w:t xml:space="preserve">شكت الشريعة من حدود 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احكام هـناك تغير</w:t>
      </w:r>
    </w:p>
    <w:p>
      <w:pPr>
        <w:pStyle w:val="BookText"/>
        <w:rPr/>
      </w:pPr>
      <w:r>
        <w:rPr>
          <w:rFonts w:ascii="Amiri" w:hAnsi="Amiri" w:eastAsia="Amiri" w:cs="Amiri"/>
          <w:color w:val="111111"/>
          <w:sz w:val="28"/>
          <w:sz w:val="28"/>
          <w:szCs w:val="28"/>
          <w:rtl w:val="true"/>
          <w:lang w:bidi="ar-SA"/>
        </w:rPr>
        <w:t xml:space="preserve">سلبت محاسنها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صورا كما شاء الضلال تصور</w:t>
      </w:r>
    </w:p>
    <w:p>
      <w:pPr>
        <w:pStyle w:val="BookText"/>
        <w:rPr/>
      </w:pPr>
      <w:r>
        <w:rPr>
          <w:rFonts w:ascii="Amiri" w:hAnsi="Amiri" w:eastAsia="Amiri" w:cs="Amiri"/>
          <w:color w:val="111111"/>
          <w:sz w:val="28"/>
          <w:sz w:val="28"/>
          <w:szCs w:val="28"/>
          <w:rtl w:val="true"/>
          <w:lang w:bidi="ar-SA"/>
        </w:rPr>
        <w:t xml:space="preserve">عصفت بها الاهواء فهي اسيرة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تشكو وهـل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محرر؟</w:t>
      </w:r>
    </w:p>
    <w:p>
      <w:pPr>
        <w:pStyle w:val="BookText"/>
        <w:rPr/>
      </w:pPr>
      <w:r>
        <w:rPr>
          <w:rFonts w:ascii="Amiri" w:hAnsi="Amiri" w:eastAsia="Amiri" w:cs="Amiri"/>
          <w:color w:val="111111"/>
          <w:sz w:val="28"/>
          <w:sz w:val="28"/>
          <w:szCs w:val="28"/>
          <w:rtl w:val="true"/>
          <w:lang w:bidi="ar-SA"/>
        </w:rPr>
        <w:t xml:space="preserve">وافي بفتيته الصباح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قربان الاله فجزروا</w:t>
      </w:r>
    </w:p>
    <w:p>
      <w:pPr>
        <w:pStyle w:val="BookText"/>
        <w:rPr/>
      </w:pPr>
      <w:r>
        <w:rPr>
          <w:rFonts w:ascii="Amiri" w:hAnsi="Amiri" w:eastAsia="Amiri" w:cs="Amiri"/>
          <w:color w:val="111111"/>
          <w:sz w:val="28"/>
          <w:sz w:val="28"/>
          <w:szCs w:val="28"/>
          <w:rtl w:val="true"/>
          <w:lang w:bidi="ar-SA"/>
        </w:rPr>
        <w:t xml:space="preserve">أدي الرسالة ما استطاع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تبليغها بدم يطل و يهدر</w:t>
      </w:r>
    </w:p>
    <w:p>
      <w:pPr>
        <w:pStyle w:val="BookText"/>
        <w:rPr/>
      </w:pPr>
      <w:r>
        <w:rPr>
          <w:rFonts w:ascii="Amiri" w:hAnsi="Amiri" w:eastAsia="Amiri" w:cs="Amiri"/>
          <w:color w:val="111111"/>
          <w:sz w:val="28"/>
          <w:sz w:val="28"/>
          <w:szCs w:val="28"/>
          <w:rtl w:val="true"/>
          <w:lang w:bidi="ar-SA"/>
        </w:rPr>
        <w:t xml:space="preserve">فبذمة الاصلاح جبهة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تدمي و وضاح الجبين يعفر</w:t>
      </w:r>
    </w:p>
    <w:p>
      <w:pPr>
        <w:pStyle w:val="BookText"/>
        <w:rPr/>
      </w:pPr>
      <w:r>
        <w:rPr>
          <w:rFonts w:ascii="Amiri" w:hAnsi="Amiri" w:eastAsia="Amiri" w:cs="Amiri"/>
          <w:color w:val="111111"/>
          <w:sz w:val="28"/>
          <w:sz w:val="28"/>
          <w:szCs w:val="28"/>
          <w:rtl w:val="true"/>
          <w:lang w:bidi="ar-SA"/>
        </w:rPr>
        <w:t xml:space="preserve">لبيك منفردا احيط بعالم تحصي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 عددا و ما ان يحصر</w:t>
      </w:r>
    </w:p>
    <w:p>
      <w:pPr>
        <w:pStyle w:val="BookText"/>
        <w:rPr/>
      </w:pPr>
      <w:r>
        <w:rPr>
          <w:rFonts w:ascii="Amiri" w:hAnsi="Amiri" w:eastAsia="Amiri" w:cs="Amiri"/>
          <w:color w:val="111111"/>
          <w:sz w:val="28"/>
          <w:sz w:val="28"/>
          <w:szCs w:val="28"/>
          <w:rtl w:val="true"/>
          <w:lang w:bidi="ar-SA"/>
        </w:rPr>
        <w:t xml:space="preserve">لبيك ظام حلأوه عن الروي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براحتيه من المكارم أبحر</w:t>
      </w:r>
    </w:p>
    <w:p>
      <w:pPr>
        <w:pStyle w:val="BookText"/>
        <w:rPr/>
      </w:pPr>
      <w:r>
        <w:rPr>
          <w:rFonts w:ascii="Amiri" w:hAnsi="Amiri" w:eastAsia="Amiri" w:cs="Amiri"/>
          <w:color w:val="111111"/>
          <w:sz w:val="28"/>
          <w:sz w:val="28"/>
          <w:szCs w:val="28"/>
          <w:rtl w:val="true"/>
          <w:lang w:bidi="ar-SA"/>
        </w:rPr>
        <w:t xml:space="preserve">هذي دموع المخلصين فرو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عبراتها كبدا تكاد تفطر</w:t>
      </w:r>
    </w:p>
    <w:p>
      <w:pPr>
        <w:pStyle w:val="BookText"/>
        <w:rPr/>
      </w:pPr>
      <w:r>
        <w:rPr>
          <w:rFonts w:ascii="Amiri" w:hAnsi="Amiri" w:eastAsia="Amiri" w:cs="Amiri"/>
          <w:color w:val="111111"/>
          <w:sz w:val="28"/>
          <w:sz w:val="28"/>
          <w:szCs w:val="28"/>
          <w:rtl w:val="true"/>
          <w:lang w:bidi="ar-SA"/>
        </w:rPr>
        <w:t xml:space="preserve">و اعطف علي هـذا القلوب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ودت لو انك في الاضالع تقبر</w:t>
      </w:r>
    </w:p>
    <w:p>
      <w:pPr>
        <w:pStyle w:val="BookText"/>
        <w:rPr/>
      </w:pPr>
      <w:r>
        <w:rPr>
          <w:rFonts w:ascii="Amiri" w:hAnsi="Amiri" w:eastAsia="Amiri" w:cs="Amiri"/>
          <w:color w:val="111111"/>
          <w:sz w:val="28"/>
          <w:sz w:val="28"/>
          <w:szCs w:val="28"/>
          <w:rtl w:val="true"/>
          <w:lang w:bidi="ar-SA"/>
        </w:rPr>
        <w:t xml:space="preserve">يتزاحمون علي استلام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دون روعتها الصفا و المشعر</w:t>
      </w:r>
    </w:p>
    <w:p>
      <w:pPr>
        <w:pStyle w:val="BookText"/>
        <w:rPr/>
      </w:pPr>
      <w:r>
        <w:rPr>
          <w:rFonts w:ascii="Amiri" w:hAnsi="Amiri" w:eastAsia="Amiri" w:cs="Amiri"/>
          <w:color w:val="111111"/>
          <w:sz w:val="28"/>
          <w:sz w:val="28"/>
          <w:szCs w:val="28"/>
          <w:rtl w:val="true"/>
          <w:lang w:bidi="ar-SA"/>
        </w:rPr>
        <w:t xml:space="preserve">ركبوا لها الاخطار حتي لو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 الاكف أو الجماجم تنثر</w:t>
      </w:r>
    </w:p>
    <w:p>
      <w:pPr>
        <w:pStyle w:val="BookText"/>
        <w:rPr/>
      </w:pPr>
      <w:r>
        <w:rPr>
          <w:rFonts w:ascii="Amiri" w:hAnsi="Amiri" w:eastAsia="Amiri" w:cs="Amiri"/>
          <w:color w:val="111111"/>
          <w:sz w:val="28"/>
          <w:sz w:val="28"/>
          <w:szCs w:val="28"/>
          <w:rtl w:val="true"/>
          <w:lang w:bidi="ar-SA"/>
        </w:rPr>
        <w:t xml:space="preserve">و افوك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حضروك يوم الطف اذ تستنصر</w:t>
      </w:r>
    </w:p>
    <w:p>
      <w:pPr>
        <w:pStyle w:val="BookText"/>
        <w:rPr/>
      </w:pPr>
      <w:r>
        <w:rPr>
          <w:rFonts w:ascii="Amiri" w:hAnsi="Amiri" w:eastAsia="Amiri" w:cs="Amiri"/>
          <w:color w:val="111111"/>
          <w:sz w:val="28"/>
          <w:sz w:val="28"/>
          <w:szCs w:val="28"/>
          <w:rtl w:val="true"/>
          <w:lang w:bidi="ar-SA"/>
        </w:rPr>
        <w:t xml:space="preserve">وجدوا سبيلكم النجاة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نصبوا لها جسر الولاء ليعبروا</w:t>
      </w:r>
    </w:p>
    <w:p>
      <w:pPr>
        <w:pStyle w:val="BookText"/>
        <w:rPr/>
      </w:pPr>
      <w:r>
        <w:rPr>
          <w:rFonts w:ascii="Amiri" w:hAnsi="Amiri" w:eastAsia="Amiri" w:cs="Amiri"/>
          <w:color w:val="111111"/>
          <w:sz w:val="28"/>
          <w:sz w:val="28"/>
          <w:szCs w:val="28"/>
          <w:rtl w:val="true"/>
          <w:lang w:bidi="ar-SA"/>
        </w:rPr>
        <w:t xml:space="preserve">و تأملوك لساعة مرهوبة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الحميم بها و اما الكوثر</w:t>
      </w:r>
    </w:p>
    <w:p>
      <w:pPr>
        <w:pStyle w:val="BookText"/>
        <w:rPr/>
      </w:pPr>
      <w:r>
        <w:rPr>
          <w:rFonts w:ascii="Amiri" w:hAnsi="Amiri" w:eastAsia="Amiri" w:cs="Amiri"/>
          <w:color w:val="111111"/>
          <w:sz w:val="28"/>
          <w:sz w:val="28"/>
          <w:szCs w:val="28"/>
          <w:rtl w:val="true"/>
          <w:lang w:bidi="ar-SA"/>
        </w:rPr>
        <w:t xml:space="preserve">و سيعلم الخصمان ان وافوك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المعين و من يذاد و يصدر </w:t>
      </w:r>
      <w:r>
        <w:rPr>
          <w:rStyle w:val="FootnoteAnchor"/>
          <w:rtl w:val="true"/>
        </w:rPr>
        <w:footnoteReference w:id="1152"/>
      </w:r>
    </w:p>
    <w:p>
      <w:pPr>
        <w:pStyle w:val="Heading3"/>
        <w:numPr>
          <w:ilvl w:val="2"/>
          <w:numId w:val="1"/>
        </w:numPr>
        <w:rPr/>
      </w:pPr>
      <w:bookmarkStart w:id="419" w:name="__RefHeading___Toc1033411_373438147"/>
      <w:bookmarkStart w:id="420" w:name="_Toc145"/>
      <w:bookmarkEnd w:id="419"/>
      <w:r>
        <w:rPr>
          <w:rtl w:val="true"/>
        </w:rPr>
        <w:t>في المدينة</w:t>
      </w:r>
      <w:bookmarkEnd w:id="42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يجد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الرحيل من كربلاء الي المدينة بعد أن أقام ثلاثة أيام، لأنه رأي عماته و نساءه و صبيته نائحات الليل و النهار يقمن من قبر و يجلسن عند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تشكو عداها و تنعي قومها 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الشجو لف الصبر مدرجه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فنعيها بشجي الشكوي تؤلفه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دمعها بدم الاحشاء تمزجه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يدخل الشجو في الصخر الأصم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تزفر من شظايا القلب تخرجه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قال بشير بن حذلم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قربنا من المدينة نزل علي بن الحسين و حط رحله و ضرب فسطاطه و أنزل نساءه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رحم الله أباك لقد كان شاعرا فهل تقدر علي شي‌ء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ابن رسول الله اني لشاعر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المدينة و انع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فرسي حتي دخلت المدينة فلما بلغت مسجد النبي صلي الله عليه و آله رفعت صوتي بالبكاء و أنشأت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مدرارا</w:t>
      </w:r>
    </w:p>
    <w:p>
      <w:pPr>
        <w:pStyle w:val="BookText"/>
        <w:rPr/>
      </w:pPr>
      <w:r>
        <w:rPr>
          <w:rFonts w:ascii="Amiri" w:hAnsi="Amiri" w:eastAsia="Amiri" w:cs="Amiri"/>
          <w:color w:val="111111"/>
          <w:sz w:val="28"/>
          <w:sz w:val="28"/>
          <w:szCs w:val="28"/>
          <w:rtl w:val="true"/>
          <w:lang w:bidi="ar-SA"/>
        </w:rPr>
        <w:t xml:space="preserve">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منه علي القناة يدار</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علي بن الحسين مع عماته و اخواته قد حلوا بساحتكم و انا رسوله اليكم اعرفكم مكانه، فخرج الناس يهرعون و لم تبق مخدرة الا برزت تدعو بالويل و الثبور و ضجت المدينة بالبكاء فلم ير باك اكثر من ذلك اليوم و اجتمعوا علي زين‌العابدين يعزونه، فخرج من الفسطاط و بيده خرقة يمسح بها دموعه و خلفه مولي معه كرسي، فجلس عليه و هو لا يتمالك من العبرة و ارتفعت الأصوات بالبكاء و الحنين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فأومأ الي الناس أن اسكتوا فلما سكتت فورتهم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الرحمن الرحيم، مالك يوم الدين، باري الخلائق أجمعين، الذي بعد، فارتفع في السماوات العلي، و قرب فشهد النجوي، نحمده علي عظائم الامور، و فجائع الدهور، و ألم الفجائع، و مضاضة اللواذع، و جليل الرزء، و عظيم المصائب الفاظعة الكاظة الفادحة الجائحة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القوم، ان الله تعالي و له الحمد ابتلانا بمصائب جليلة، و ثلمة في الاسلام عظيمة، قتل أبوعبدالله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عترته، و سبيت نساؤه </w:t>
      </w:r>
    </w:p>
    <w:p>
      <w:pPr>
        <w:pStyle w:val="BookText"/>
        <w:rPr/>
      </w:pPr>
      <w:r>
        <w:rPr>
          <w:rFonts w:ascii="Amiri" w:hAnsi="Amiri" w:eastAsia="Amiri" w:cs="Amiri"/>
          <w:color w:val="111111"/>
          <w:sz w:val="28"/>
          <w:sz w:val="28"/>
          <w:szCs w:val="28"/>
          <w:rtl w:val="true"/>
          <w:lang w:bidi="ar-SA"/>
        </w:rPr>
        <w:t>و صبيته، و داروا برأسه في البلدان، من فوق عامل السنان، و هذه الرزية التي لا مثلها 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فأي رجالات منكم يسرون بعد قتله، أم أي فؤاد لا يحزن من أجله، أم أية عين منكم تحبس دمعها، و تضن عن انهما لها فلقد بكت السبع الشداد لقتله، و بكت البحار بأمواجها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بأركانها، و الأرض بأرجائها، و الاشجار بأغصانها، و الحيتان في لجج البحار، و الملائكة المقربون، و أهل السماوات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أي قلب لا ينصدع لقتله، أم أي فؤاد لا يحن اليه أم أي سمع يسمع بهذه الثلمة التي ثلمت في الاسلام و لا 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اصبحنا مشردين مطرودين مذودين شاسعين عن الامصار كأننا أولاد ترك و كابل، من غير جرم اجترمناه، و لا مكروه ارتكبناه، و لا ثلمة في الاسلام ثلمناها، ما سمعنا بهذا في آبائنا الأولين ان هـذا الا اختلاق و الله لو أن النبي تقدم اليهم في قتالنا كما تقدم اليهم في الوصية بنا لما زادوا علي ما فعلوا بنا، فانا لله و انا اليه راجعون من مصيبة ما أعظمها و أفجعها و اكظها و افظها و أمرها و افدحها، فعند الله نحتسب ما أصابنا، و ما بلغ بنا، فانه عزيز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اليه صوحان بن صعصعة بن صوحان العبدي و كان زمنا و اعتذر بما عنده من زمانة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عذره و حسن الظن فيه و شكر له و ترحم علي أبيه، ثم دخل زين‌العابدين المدينة بأهله و عياله </w:t>
      </w:r>
      <w:r>
        <w:rPr>
          <w:rStyle w:val="FootnoteAnchor"/>
          <w:rtl w:val="true"/>
        </w:rPr>
        <w:footnoteReference w:id="1154"/>
      </w:r>
      <w:r>
        <w:rPr>
          <w:rFonts w:ascii="Amiri" w:hAnsi="Amiri" w:eastAsia="Amiri" w:cs="Amiri"/>
          <w:color w:val="111111"/>
          <w:sz w:val="28"/>
          <w:sz w:val="28"/>
          <w:szCs w:val="28"/>
          <w:rtl w:val="true"/>
          <w:lang w:bidi="ar-SA"/>
        </w:rPr>
        <w:t>و جاء اليه ابراهيم بن طلحة ابن عبيدالله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وقت الي الصلاة فأذن و أقم تعرف الغالب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زينب ام‌كلثوم فأنشأت تقول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فبالحسرات و الاحزان جينا </w:t>
      </w:r>
    </w:p>
    <w:p>
      <w:pPr>
        <w:pStyle w:val="BookText"/>
        <w:rPr/>
      </w:pPr>
      <w:r>
        <w:rPr>
          <w:rFonts w:ascii="Amiri" w:hAnsi="Amiri" w:eastAsia="Amiri" w:cs="Amiri"/>
          <w:color w:val="111111"/>
          <w:sz w:val="28"/>
          <w:sz w:val="28"/>
          <w:szCs w:val="28"/>
          <w:rtl w:val="true"/>
          <w:lang w:bidi="ar-SA"/>
        </w:rPr>
        <w:t xml:space="preserve">خرجنا منك بالاهلين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لا رجال و لا بنينا</w:t>
      </w:r>
    </w:p>
    <w:p>
      <w:pPr>
        <w:pStyle w:val="BookText"/>
        <w:rPr/>
      </w:pPr>
      <w:r>
        <w:rPr>
          <w:rFonts w:ascii="Amiri" w:hAnsi="Amiri" w:eastAsia="Amiri" w:cs="Amiri"/>
          <w:color w:val="111111"/>
          <w:sz w:val="28"/>
          <w:sz w:val="28"/>
          <w:szCs w:val="28"/>
          <w:rtl w:val="true"/>
          <w:lang w:bidi="ar-SA"/>
        </w:rPr>
        <w:t>ثم أخذت زينب بنت أميرالمؤمنين بعضادتي باب المسجد و صاحت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جداه اني ناعية اليك أخي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اليك المشتكي مما جري علينا فو الله ما رأيت أقسي من يزيد و لا رأيت كافرا و لا مشركا شرا منه و لا أجفي و أغلظ فلقد كان يقرع ثغر أبي بمخصرته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الضرب يا حسين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أقمن حرائر الرسالة المأتم علي سيدالشهداء و لبسن المسوح و السواد نائحات الليل و النهار و الامام السجاد يعمل لهن الطعام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اختضبتهـاشمية و لا ادهنت و لا اجيل مرود في عينهـاشمية خمس حجج حتي بعث المختار برأس عبيدالله بن زياد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الرباب فبكت علي ابي‌عبدالله حتي جفت دموعها فأعلمتها بعض جواريها بأن السويق يسيل الدمعة فأمرت أن يصنع لها السويق لاستدرار الدموع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من رثائها في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الذي كان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قتيل غير مدفون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سبط النبي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جنبت خسران الموازين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كنت لي جبلا صعبا الوذ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تصحبنا بالرحم و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لليتامي و من للسائلين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و يأوي اليه كل مسكين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ابتغي صهرا بصهركم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اغيب بين الرمل و الطين‌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علي بن الحسين فانقطع عن الناس انحيازا عن الفتن و تفرغا للعبادة </w:t>
      </w:r>
    </w:p>
    <w:p>
      <w:pPr>
        <w:pStyle w:val="BookText"/>
        <w:rPr/>
      </w:pPr>
      <w:r>
        <w:rPr>
          <w:rFonts w:ascii="Amiri" w:hAnsi="Amiri" w:eastAsia="Amiri" w:cs="Amiri"/>
          <w:color w:val="111111"/>
          <w:sz w:val="28"/>
          <w:sz w:val="28"/>
          <w:szCs w:val="28"/>
          <w:rtl w:val="true"/>
          <w:lang w:bidi="ar-SA"/>
        </w:rPr>
        <w:t xml:space="preserve">و البكاء علي أبيه و لم يزل باكيا ليله و نهاره فقال له بعض مواليه اني أخاف عليك أن تكون من الهاكين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هـذا انما اشكو بثي و حزني الي الله و أعلم من الله ما لا تعلمون ان يعقوب كان نبيا فغيب الله عنه واحدا من اولاده و عنده اثنا عشر و هو يعلم انه حي فبكي عليه حتي ابيضت عيناه من الحزن و اني نظرت الي أبي و اخوتي و عمومتي و صحبي مقتولين حولي فكيف ينقضي حزني و اني لا أذكر مصرع بني فاطمة الا خنقتني العبرة و اذا نظرت الي عماتي و اخواتي ذكرت فرارهن من خيمة الي 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اضطرام التار في الخباء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خباء العز و الاباء</w:t>
      </w:r>
    </w:p>
    <w:p>
      <w:pPr>
        <w:pStyle w:val="BookText"/>
        <w:rPr/>
      </w:pPr>
      <w:r>
        <w:rPr>
          <w:rFonts w:ascii="Amiri" w:hAnsi="Amiri" w:eastAsia="Amiri" w:cs="Amiri"/>
          <w:color w:val="111111"/>
          <w:sz w:val="28"/>
          <w:sz w:val="28"/>
          <w:szCs w:val="28"/>
          <w:rtl w:val="true"/>
          <w:lang w:bidi="ar-SA"/>
        </w:rPr>
        <w:t xml:space="preserve">رأي هـجوم الكفر و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بنات الوحي و الرسالة</w:t>
      </w:r>
    </w:p>
    <w:p>
      <w:pPr>
        <w:pStyle w:val="BookText"/>
        <w:rPr/>
      </w:pPr>
      <w:r>
        <w:rPr>
          <w:rFonts w:ascii="Amiri" w:hAnsi="Amiri" w:eastAsia="Amiri" w:cs="Amiri"/>
          <w:color w:val="111111"/>
          <w:sz w:val="28"/>
          <w:sz w:val="28"/>
          <w:szCs w:val="28"/>
          <w:rtl w:val="true"/>
          <w:lang w:bidi="ar-SA"/>
        </w:rPr>
        <w:t xml:space="preserve">شاهد في عقائل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 شريعة المروة</w:t>
      </w:r>
    </w:p>
    <w:p>
      <w:pPr>
        <w:pStyle w:val="BookText"/>
        <w:rPr/>
      </w:pPr>
      <w:r>
        <w:rPr>
          <w:rFonts w:ascii="Amiri" w:hAnsi="Amiri" w:eastAsia="Amiri" w:cs="Amiri"/>
          <w:color w:val="111111"/>
          <w:sz w:val="28"/>
          <w:sz w:val="28"/>
          <w:szCs w:val="28"/>
          <w:rtl w:val="true"/>
          <w:lang w:bidi="ar-SA"/>
        </w:rPr>
        <w:t xml:space="preserve">من نهبها و سلبها و 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مجير قط غير ربها</w:t>
      </w:r>
    </w:p>
    <w:p>
      <w:pPr>
        <w:pStyle w:val="BookText"/>
        <w:rPr/>
      </w:pPr>
      <w:r>
        <w:rPr>
          <w:rFonts w:ascii="Amiri" w:hAnsi="Amiri" w:eastAsia="Amiri" w:cs="Amiri"/>
          <w:color w:val="111111"/>
          <w:sz w:val="28"/>
          <w:sz w:val="28"/>
          <w:szCs w:val="28"/>
          <w:rtl w:val="true"/>
          <w:lang w:bidi="ar-SA"/>
        </w:rPr>
        <w:t xml:space="preserve">شاهد سوق الخفرات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سوافر الوجوه لابن العاهرة</w:t>
      </w:r>
    </w:p>
    <w:p>
      <w:pPr>
        <w:pStyle w:val="BookText"/>
        <w:rPr/>
      </w:pPr>
      <w:r>
        <w:rPr>
          <w:rFonts w:ascii="Amiri" w:hAnsi="Amiri" w:eastAsia="Amiri" w:cs="Amiri"/>
          <w:color w:val="111111"/>
          <w:sz w:val="28"/>
          <w:sz w:val="28"/>
          <w:szCs w:val="28"/>
          <w:rtl w:val="true"/>
          <w:lang w:bidi="ar-SA"/>
        </w:rPr>
        <w:t xml:space="preserve">رأي وقوف الطاهرات الزاكية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قبالة الرجس يزيد الطاغية</w:t>
      </w:r>
    </w:p>
    <w:p>
      <w:pPr>
        <w:pStyle w:val="BookText"/>
        <w:rPr/>
      </w:pPr>
      <w:r>
        <w:rPr>
          <w:rFonts w:ascii="Amiri" w:hAnsi="Amiri" w:eastAsia="Amiri" w:cs="Amiri"/>
          <w:color w:val="111111"/>
          <w:sz w:val="28"/>
          <w:sz w:val="28"/>
          <w:szCs w:val="28"/>
          <w:rtl w:val="true"/>
          <w:lang w:bidi="ar-SA"/>
        </w:rPr>
        <w:t xml:space="preserve">وهـن في الوثاق و الحبال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محشد الاوغاد و الانذال </w:t>
      </w:r>
      <w:r>
        <w:rPr>
          <w:rStyle w:val="FootnoteAnchor"/>
          <w:rtl w:val="true"/>
        </w:rPr>
        <w:footnoteReference w:id="116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اليك يا رسول الله المشتكي مما أتت به امتك مع أبنائك الاطهرين من الظلم و الاضطهاد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421" w:name="pg981_6624"/>
    </w:p>
    <w:p>
      <w:pPr>
        <w:pStyle w:val="Heading3"/>
        <w:numPr>
          <w:ilvl w:val="2"/>
          <w:numId w:val="1"/>
        </w:numPr>
        <w:rPr/>
      </w:pPr>
      <w:bookmarkStart w:id="422" w:name="__RefHeading___Toc1033413_373438147"/>
      <w:bookmarkStart w:id="423" w:name="_Toc146"/>
      <w:bookmarkEnd w:id="421"/>
      <w:bookmarkEnd w:id="422"/>
      <w:r>
        <w:rPr>
          <w:rtl w:val="true"/>
        </w:rPr>
        <w:t>المراثي‌</w:t>
      </w:r>
      <w:bookmarkEnd w:id="423"/>
    </w:p>
    <w:p>
      <w:pPr>
        <w:pStyle w:val="BookText"/>
        <w:rPr/>
      </w:pPr>
      <w:r>
        <w:rPr>
          <w:rFonts w:ascii="Amiri" w:hAnsi="Amiri" w:eastAsia="Amiri" w:cs="Amiri"/>
          <w:color w:val="111111"/>
          <w:sz w:val="28"/>
          <w:sz w:val="28"/>
          <w:szCs w:val="28"/>
          <w:rtl w:val="true"/>
          <w:lang w:bidi="ar-SA"/>
        </w:rPr>
        <w:t xml:space="preserve">ان قضية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اشتملت عليه من القساوة الشائنة كانت مثيرة للعواطف مرققة للافئدة فتذمر منها حتي من لم ينتحل دين الاسلام لذلك ازدلف الشعراء قديما و حديثا باللغة الفصحي و الدارجة الي ذكرها و تعريف الاجيال المتعاقبة بما جاء به الامويون من استئصال شأفة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فجاؤا بما فيه نجعة المرتاد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هـؤلاء المناضلين لاحياء المذهب الحجة آية الله الشيخ محمد حسين كاشف الغطاء نور الله ضريحه فلقد جاء بمراث كثيرة لها حسن السبك و دقة المعني و سلاسة النظم و رقة الانشاء آثرنا منها اربع قصائد ساطعة في رثاء السبط الشهيد سيد شباب اهل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أذابتها اسي حسراتها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بها محمرة عبراتها</w:t>
      </w:r>
    </w:p>
    <w:p>
      <w:pPr>
        <w:pStyle w:val="BookText"/>
        <w:rPr/>
      </w:pPr>
      <w:r>
        <w:rPr>
          <w:rFonts w:ascii="Amiri" w:hAnsi="Amiri" w:eastAsia="Amiri" w:cs="Amiri"/>
          <w:color w:val="111111"/>
          <w:sz w:val="28"/>
          <w:sz w:val="28"/>
          <w:szCs w:val="28"/>
          <w:rtl w:val="true"/>
          <w:lang w:bidi="ar-SA"/>
        </w:rPr>
        <w:t xml:space="preserve">و تذكرت عهد المحصب من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فتوقدت بضلوعها جمراتها</w:t>
      </w:r>
    </w:p>
    <w:p>
      <w:pPr>
        <w:pStyle w:val="BookText"/>
        <w:rPr/>
      </w:pPr>
      <w:r>
        <w:rPr>
          <w:rFonts w:ascii="Amiri" w:hAnsi="Amiri" w:eastAsia="Amiri" w:cs="Amiri"/>
          <w:color w:val="111111"/>
          <w:sz w:val="28"/>
          <w:sz w:val="28"/>
          <w:szCs w:val="28"/>
          <w:rtl w:val="true"/>
          <w:lang w:bidi="ar-SA"/>
        </w:rPr>
        <w:t xml:space="preserve">سارت وراءهم ترجع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مطاياهم لها وحداتها</w:t>
      </w:r>
    </w:p>
    <w:p>
      <w:pPr>
        <w:pStyle w:val="BookText"/>
        <w:rPr/>
      </w:pPr>
      <w:r>
        <w:rPr>
          <w:rFonts w:ascii="Amiri" w:hAnsi="Amiri" w:eastAsia="Amiri" w:cs="Amiri"/>
          <w:color w:val="111111"/>
          <w:sz w:val="28"/>
          <w:sz w:val="28"/>
          <w:szCs w:val="28"/>
          <w:rtl w:val="true"/>
          <w:lang w:bidi="ar-SA"/>
        </w:rPr>
        <w:t xml:space="preserve">طلعوا بيوم للوداع و قد غدي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فردت شمسه جبهاتها</w:t>
      </w:r>
    </w:p>
    <w:p>
      <w:pPr>
        <w:pStyle w:val="BookText"/>
        <w:rPr/>
      </w:pPr>
      <w:r>
        <w:rPr>
          <w:rFonts w:ascii="Amiri" w:hAnsi="Amiri" w:eastAsia="Amiri" w:cs="Amiri"/>
          <w:color w:val="111111"/>
          <w:sz w:val="28"/>
          <w:sz w:val="28"/>
          <w:szCs w:val="28"/>
          <w:rtl w:val="true"/>
          <w:lang w:bidi="ar-SA"/>
        </w:rPr>
        <w:t xml:space="preserve">و سروا بكل فتاة خدر ان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فأطراف القنا هـالاتها</w:t>
      </w:r>
    </w:p>
    <w:p>
      <w:pPr>
        <w:pStyle w:val="BookText"/>
        <w:rPr/>
      </w:pPr>
      <w:r>
        <w:rPr>
          <w:rFonts w:ascii="Amiri" w:hAnsi="Amiri" w:eastAsia="Amiri" w:cs="Amiri"/>
          <w:color w:val="111111"/>
          <w:sz w:val="28"/>
          <w:sz w:val="28"/>
          <w:szCs w:val="28"/>
          <w:rtl w:val="true"/>
          <w:lang w:bidi="ar-SA"/>
        </w:rPr>
        <w:t xml:space="preserve">فخذوا احمرار خدودها بدمائنا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فجناتها دون الوري و جناتها</w:t>
      </w:r>
    </w:p>
    <w:p>
      <w:pPr>
        <w:pStyle w:val="BookText"/>
        <w:rPr/>
      </w:pPr>
      <w:r>
        <w:rPr>
          <w:rFonts w:ascii="Amiri" w:hAnsi="Amiri" w:eastAsia="Amiri" w:cs="Amiri"/>
          <w:color w:val="111111"/>
          <w:sz w:val="28"/>
          <w:sz w:val="28"/>
          <w:szCs w:val="28"/>
          <w:rtl w:val="true"/>
          <w:lang w:bidi="ar-SA"/>
        </w:rPr>
        <w:t xml:space="preserve">و استعطفوا باللين اعطافا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أقمن قيامتي قاماتها</w:t>
      </w:r>
    </w:p>
    <w:p>
      <w:pPr>
        <w:pStyle w:val="BookText"/>
        <w:rPr/>
      </w:pPr>
      <w:r>
        <w:rPr>
          <w:rFonts w:ascii="Amiri" w:hAnsi="Amiri" w:eastAsia="Amiri" w:cs="Amiri"/>
          <w:color w:val="111111"/>
          <w:sz w:val="28"/>
          <w:sz w:val="28"/>
          <w:szCs w:val="28"/>
          <w:rtl w:val="true"/>
          <w:lang w:bidi="ar-SA"/>
        </w:rPr>
        <w:t xml:space="preserve">و علي عذيب الريق بارق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بالمنحني من أضلعي قبساتها</w:t>
      </w:r>
    </w:p>
    <w:p>
      <w:pPr>
        <w:pStyle w:val="BookText"/>
        <w:rPr/>
      </w:pPr>
      <w:r>
        <w:rPr>
          <w:rFonts w:ascii="Amiri" w:hAnsi="Amiri" w:eastAsia="Amiri" w:cs="Amiri"/>
          <w:color w:val="111111"/>
          <w:sz w:val="28"/>
          <w:sz w:val="28"/>
          <w:szCs w:val="28"/>
          <w:rtl w:val="true"/>
          <w:lang w:bidi="ar-SA"/>
        </w:rPr>
        <w:t xml:space="preserve">لاثت علي شهدية بخمارها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الخمر يشهد انه للثّاتها</w:t>
      </w:r>
    </w:p>
    <w:p>
      <w:pPr>
        <w:pStyle w:val="BookText"/>
        <w:rPr/>
      </w:pPr>
      <w:r>
        <w:rPr>
          <w:rFonts w:ascii="Amiri" w:hAnsi="Amiri" w:eastAsia="Amiri" w:cs="Amiri"/>
          <w:color w:val="111111"/>
          <w:sz w:val="28"/>
          <w:sz w:val="28"/>
          <w:szCs w:val="28"/>
          <w:rtl w:val="true"/>
          <w:lang w:bidi="ar-SA"/>
        </w:rPr>
        <w:t xml:space="preserve">لله يوم تلفتت لو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لقتلي حبها لفتاتها</w:t>
      </w:r>
    </w:p>
    <w:p>
      <w:pPr>
        <w:pStyle w:val="BookText"/>
        <w:rPr/>
      </w:pPr>
      <w:r>
        <w:rPr>
          <w:rFonts w:ascii="Amiri" w:hAnsi="Amiri" w:eastAsia="Amiri" w:cs="Amiri"/>
          <w:color w:val="111111"/>
          <w:sz w:val="28"/>
          <w:sz w:val="28"/>
          <w:szCs w:val="28"/>
          <w:rtl w:val="true"/>
          <w:lang w:bidi="ar-SA"/>
        </w:rPr>
        <w:t xml:space="preserve">ثملت بخمرة ريقها اعطافها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زهت بلؤلؤ ثغرها لثاتها</w:t>
      </w:r>
    </w:p>
    <w:p>
      <w:pPr>
        <w:pStyle w:val="BookText"/>
        <w:rPr/>
      </w:pPr>
      <w:r>
        <w:rPr>
          <w:rFonts w:ascii="Amiri" w:hAnsi="Amiri" w:eastAsia="Amiri" w:cs="Amiri"/>
          <w:color w:val="111111"/>
          <w:sz w:val="28"/>
          <w:sz w:val="28"/>
          <w:szCs w:val="28"/>
          <w:rtl w:val="true"/>
          <w:lang w:bidi="ar-SA"/>
        </w:rPr>
        <w:t xml:space="preserve">و مشت فخاطرت النفوس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ماست بخطار القنا خطراتها</w:t>
      </w:r>
    </w:p>
    <w:p>
      <w:pPr>
        <w:pStyle w:val="BookText"/>
        <w:rPr/>
      </w:pPr>
      <w:r>
        <w:rPr>
          <w:rFonts w:ascii="Amiri" w:hAnsi="Amiri" w:eastAsia="Amiri" w:cs="Amiri"/>
          <w:color w:val="111111"/>
          <w:sz w:val="28"/>
          <w:sz w:val="28"/>
          <w:szCs w:val="28"/>
          <w:rtl w:val="true"/>
          <w:lang w:bidi="ar-SA"/>
        </w:rPr>
        <w:t xml:space="preserve">و من البلية انني أشكو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بلوي الضنا فتزيدني لحظاتها</w:t>
      </w:r>
    </w:p>
    <w:p>
      <w:pPr>
        <w:pStyle w:val="BookText"/>
        <w:rPr/>
      </w:pPr>
      <w:r>
        <w:rPr>
          <w:rFonts w:ascii="Amiri" w:hAnsi="Amiri" w:eastAsia="Amiri" w:cs="Amiri"/>
          <w:color w:val="111111"/>
          <w:sz w:val="28"/>
          <w:sz w:val="28"/>
          <w:szCs w:val="28"/>
          <w:rtl w:val="true"/>
          <w:lang w:bidi="ar-SA"/>
        </w:rPr>
        <w:t xml:space="preserve">و أبيت أسهر ليلتي و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وفرت في جنحها و فراتها</w:t>
      </w:r>
    </w:p>
    <w:p>
      <w:pPr>
        <w:pStyle w:val="BookText"/>
        <w:rPr/>
      </w:pPr>
      <w:r>
        <w:rPr>
          <w:rFonts w:ascii="Amiri" w:hAnsi="Amiri" w:eastAsia="Amiri" w:cs="Amiri"/>
          <w:color w:val="111111"/>
          <w:sz w:val="28"/>
          <w:sz w:val="28"/>
          <w:szCs w:val="28"/>
          <w:rtl w:val="true"/>
          <w:lang w:bidi="ar-SA"/>
        </w:rPr>
        <w:t xml:space="preserve">و مهي قنصت لصيدهن فعدت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الغرام و افلتت ظبياتها</w:t>
      </w:r>
    </w:p>
    <w:p>
      <w:pPr>
        <w:pStyle w:val="BookText"/>
        <w:rPr/>
      </w:pPr>
      <w:r>
        <w:rPr>
          <w:rFonts w:ascii="Amiri" w:hAnsi="Amiri" w:eastAsia="Amiri" w:cs="Amiri"/>
          <w:color w:val="111111"/>
          <w:sz w:val="28"/>
          <w:sz w:val="28"/>
          <w:szCs w:val="28"/>
          <w:rtl w:val="true"/>
          <w:lang w:bidi="ar-SA"/>
        </w:rPr>
        <w:t xml:space="preserve">عجبا تقاد لي الاسود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تقودني و أنا الأبي مهاتها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من بعين المكرمات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بعين الحاسدين قذاتها </w:t>
      </w:r>
    </w:p>
    <w:p>
      <w:pPr>
        <w:pStyle w:val="BookText"/>
        <w:rPr/>
      </w:pPr>
      <w:r>
        <w:rPr>
          <w:rFonts w:ascii="Amiri" w:hAnsi="Amiri" w:eastAsia="Amiri" w:cs="Amiri"/>
          <w:color w:val="111111"/>
          <w:sz w:val="28"/>
          <w:sz w:val="28"/>
          <w:szCs w:val="28"/>
          <w:rtl w:val="true"/>
          <w:lang w:bidi="ar-SA"/>
        </w:rPr>
        <w:t xml:space="preserve">ان أنكرتني مقلة عميا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فاني في سناني فقأتها</w:t>
      </w:r>
    </w:p>
    <w:p>
      <w:pPr>
        <w:pStyle w:val="BookText"/>
        <w:rPr/>
      </w:pPr>
      <w:r>
        <w:rPr>
          <w:rFonts w:ascii="Amiri" w:hAnsi="Amiri" w:eastAsia="Amiri" w:cs="Amiri"/>
          <w:color w:val="111111"/>
          <w:sz w:val="28"/>
          <w:sz w:val="28"/>
          <w:szCs w:val="28"/>
          <w:rtl w:val="true"/>
          <w:lang w:bidi="ar-SA"/>
        </w:rPr>
        <w:t xml:space="preserve">تعسا لدهر اصبحت ايامه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الغدر نجح عداتها و عداتها</w:t>
      </w:r>
    </w:p>
    <w:p>
      <w:pPr>
        <w:pStyle w:val="BookText"/>
        <w:rPr/>
      </w:pPr>
      <w:r>
        <w:rPr>
          <w:rFonts w:ascii="IRNazanin" w:hAnsi="IRNazanin" w:eastAsia="IRNazanin"/>
          <w:color w:val="111111"/>
          <w:sz w:val="28"/>
          <w:sz w:val="28"/>
          <w:szCs w:val="28"/>
          <w:rtl w:val="true"/>
          <w:lang w:bidi="fa-IR"/>
        </w:rPr>
        <w:t xml:space="preserve">لا غرو أن تعتد بنوه 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فالابناء من آبائها عاداتها</w:t>
      </w:r>
    </w:p>
    <w:p>
      <w:pPr>
        <w:pStyle w:val="BookText"/>
        <w:rPr/>
      </w:pPr>
      <w:r>
        <w:rPr>
          <w:rFonts w:ascii="Amiri" w:hAnsi="Amiri" w:eastAsia="Amiri" w:cs="Amiri"/>
          <w:color w:val="111111"/>
          <w:sz w:val="28"/>
          <w:sz w:val="28"/>
          <w:szCs w:val="28"/>
          <w:rtl w:val="true"/>
          <w:lang w:bidi="ar-SA"/>
        </w:rPr>
        <w:t xml:space="preserve">و لقد وجدت ملاءة الدنيا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عفة و نجابة فملأتها</w:t>
      </w:r>
    </w:p>
    <w:p>
      <w:pPr>
        <w:pStyle w:val="BookText"/>
        <w:rPr/>
      </w:pPr>
      <w:r>
        <w:rPr>
          <w:rFonts w:ascii="Amiri" w:hAnsi="Amiri" w:eastAsia="Amiri" w:cs="Amiri"/>
          <w:color w:val="111111"/>
          <w:sz w:val="28"/>
          <w:sz w:val="28"/>
          <w:szCs w:val="28"/>
          <w:rtl w:val="true"/>
          <w:lang w:bidi="ar-SA"/>
        </w:rPr>
        <w:t xml:space="preserve">و أري أخلائي غداة خبرتهم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أعدي عدي شنت بنا غاراتها</w:t>
      </w:r>
    </w:p>
    <w:p>
      <w:pPr>
        <w:pStyle w:val="BookText"/>
        <w:rPr/>
      </w:pPr>
      <w:r>
        <w:rPr>
          <w:rFonts w:ascii="Amiri" w:hAnsi="Amiri" w:eastAsia="Amiri" w:cs="Amiri"/>
          <w:color w:val="111111"/>
          <w:sz w:val="28"/>
          <w:sz w:val="28"/>
          <w:szCs w:val="28"/>
          <w:rtl w:val="true"/>
          <w:lang w:bidi="ar-SA"/>
        </w:rPr>
        <w:t xml:space="preserve">كنت الحماة أظنهم فكشفتهم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عقرب لسعت حشاي حماتها</w:t>
      </w:r>
    </w:p>
    <w:p>
      <w:pPr>
        <w:pStyle w:val="BookText"/>
        <w:rPr/>
      </w:pPr>
      <w:r>
        <w:rPr>
          <w:rFonts w:ascii="Amiri" w:hAnsi="Amiri" w:eastAsia="Amiri" w:cs="Amiri"/>
          <w:color w:val="111111"/>
          <w:sz w:val="28"/>
          <w:sz w:val="28"/>
          <w:szCs w:val="28"/>
          <w:rtl w:val="true"/>
          <w:lang w:bidi="ar-SA"/>
        </w:rPr>
        <w:t xml:space="preserve">و تعدهم نفسي الحياة لها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دبت اليها منهم حياتها</w:t>
      </w:r>
    </w:p>
    <w:p>
      <w:pPr>
        <w:pStyle w:val="BookText"/>
        <w:rPr/>
      </w:pPr>
      <w:r>
        <w:rPr>
          <w:rFonts w:ascii="Amiri" w:hAnsi="Amiri" w:eastAsia="Amiri" w:cs="Amiri"/>
          <w:color w:val="111111"/>
          <w:sz w:val="28"/>
          <w:sz w:val="28"/>
          <w:szCs w:val="28"/>
          <w:rtl w:val="true"/>
          <w:lang w:bidi="ar-SA"/>
        </w:rPr>
        <w:t xml:space="preserve">أسدت الي بكل سيئة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صفحي أقدر انها حسناتها</w:t>
      </w:r>
    </w:p>
    <w:p>
      <w:pPr>
        <w:pStyle w:val="BookText"/>
        <w:rPr/>
      </w:pPr>
      <w:r>
        <w:rPr>
          <w:rFonts w:ascii="Amiri" w:hAnsi="Amiri" w:eastAsia="Amiri" w:cs="Amiri"/>
          <w:color w:val="111111"/>
          <w:sz w:val="28"/>
          <w:sz w:val="28"/>
          <w:szCs w:val="28"/>
          <w:rtl w:val="true"/>
          <w:lang w:bidi="ar-SA"/>
        </w:rPr>
        <w:t xml:space="preserve">و لكم عليها من يد بيضاء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سودتها اليوم تمويهاتها</w:t>
      </w:r>
    </w:p>
    <w:p>
      <w:pPr>
        <w:pStyle w:val="BookText"/>
        <w:rPr/>
      </w:pPr>
      <w:r>
        <w:rPr>
          <w:rFonts w:ascii="Amiri" w:hAnsi="Amiri" w:eastAsia="Amiri" w:cs="Amiri"/>
          <w:color w:val="111111"/>
          <w:sz w:val="28"/>
          <w:sz w:val="28"/>
          <w:szCs w:val="28"/>
          <w:rtl w:val="true"/>
          <w:lang w:bidi="ar-SA"/>
        </w:rPr>
        <w:t xml:space="preserve">ان فصلت لي الغدر انواعا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بخبث الجنس ماهياتها</w:t>
      </w:r>
    </w:p>
    <w:p>
      <w:pPr>
        <w:pStyle w:val="BookText"/>
        <w:rPr/>
      </w:pPr>
      <w:r>
        <w:rPr>
          <w:rFonts w:ascii="Amiri" w:hAnsi="Amiri" w:eastAsia="Amiri" w:cs="Amiri"/>
          <w:color w:val="111111"/>
          <w:sz w:val="28"/>
          <w:sz w:val="28"/>
          <w:szCs w:val="28"/>
          <w:rtl w:val="true"/>
          <w:lang w:bidi="ar-SA"/>
        </w:rPr>
        <w:t xml:space="preserve">لؤمت اساءتها فهانت و استوي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 الكلاب علي أو أصواتها</w:t>
      </w:r>
    </w:p>
    <w:p>
      <w:pPr>
        <w:pStyle w:val="BookText"/>
        <w:rPr/>
      </w:pPr>
      <w:r>
        <w:rPr>
          <w:rFonts w:ascii="Amiri" w:hAnsi="Amiri" w:eastAsia="Amiri" w:cs="Amiri"/>
          <w:color w:val="111111"/>
          <w:sz w:val="28"/>
          <w:sz w:val="28"/>
          <w:szCs w:val="28"/>
          <w:rtl w:val="true"/>
          <w:lang w:bidi="ar-SA"/>
        </w:rPr>
        <w:t xml:space="preserve">و تكرما عنها صددت و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خساستها علي خسأتها</w:t>
      </w:r>
    </w:p>
    <w:p>
      <w:pPr>
        <w:pStyle w:val="BookText"/>
        <w:rPr/>
      </w:pPr>
      <w:r>
        <w:rPr>
          <w:rFonts w:ascii="Amiri" w:hAnsi="Amiri" w:eastAsia="Amiri" w:cs="Amiri"/>
          <w:color w:val="111111"/>
          <w:sz w:val="28"/>
          <w:sz w:val="28"/>
          <w:szCs w:val="28"/>
          <w:rtl w:val="true"/>
          <w:lang w:bidi="ar-SA"/>
        </w:rPr>
        <w:t xml:space="preserve">و لقد دنت شأنا فلولا عفتي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وطء كل دنية لوطأتها</w:t>
      </w:r>
    </w:p>
    <w:p>
      <w:pPr>
        <w:pStyle w:val="BookText"/>
        <w:rPr/>
      </w:pPr>
      <w:r>
        <w:rPr>
          <w:rFonts w:ascii="Amiri" w:hAnsi="Amiri" w:eastAsia="Amiri" w:cs="Amiri"/>
          <w:color w:val="111111"/>
          <w:sz w:val="28"/>
          <w:sz w:val="28"/>
          <w:szCs w:val="28"/>
          <w:rtl w:val="true"/>
          <w:lang w:bidi="ar-SA"/>
        </w:rPr>
        <w:t xml:space="preserve">و أنا الشجي في حلقها فلو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المساغ قذفن بي لهواتها</w:t>
      </w:r>
    </w:p>
    <w:p>
      <w:pPr>
        <w:pStyle w:val="BookText"/>
        <w:rPr/>
      </w:pPr>
      <w:r>
        <w:rPr>
          <w:rFonts w:ascii="Amiri" w:hAnsi="Amiri" w:eastAsia="Amiri" w:cs="Amiri"/>
          <w:color w:val="111111"/>
          <w:sz w:val="28"/>
          <w:sz w:val="28"/>
          <w:szCs w:val="28"/>
          <w:rtl w:val="true"/>
          <w:lang w:bidi="ar-SA"/>
        </w:rPr>
        <w:t xml:space="preserve">و تهش بشرا ان حضرت فان أغب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 بجمرة غيظها حصياتها</w:t>
      </w:r>
    </w:p>
    <w:p>
      <w:pPr>
        <w:pStyle w:val="BookText"/>
        <w:rPr/>
      </w:pPr>
      <w:r>
        <w:rPr>
          <w:rFonts w:ascii="Amiri" w:hAnsi="Amiri" w:eastAsia="Amiri" w:cs="Amiri"/>
          <w:color w:val="111111"/>
          <w:sz w:val="28"/>
          <w:sz w:val="28"/>
          <w:szCs w:val="28"/>
          <w:rtl w:val="true"/>
          <w:lang w:bidi="ar-SA"/>
        </w:rPr>
        <w:t xml:space="preserve">كم صانعتني بالدهاء و انما أدهي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الوري شرا علي دهاتها</w:t>
      </w:r>
    </w:p>
    <w:p>
      <w:pPr>
        <w:pStyle w:val="BookText"/>
        <w:rPr/>
      </w:pPr>
      <w:r>
        <w:rPr>
          <w:rFonts w:ascii="Amiri" w:hAnsi="Amiri" w:eastAsia="Amiri" w:cs="Amiri"/>
          <w:color w:val="111111"/>
          <w:sz w:val="28"/>
          <w:sz w:val="28"/>
          <w:szCs w:val="28"/>
          <w:rtl w:val="true"/>
          <w:lang w:bidi="ar-SA"/>
        </w:rPr>
        <w:t xml:space="preserve">لكن جبلت علي الوفاء فلو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يدها علي عيني العمي لدرأتها</w:t>
      </w:r>
    </w:p>
    <w:p>
      <w:pPr>
        <w:pStyle w:val="BookText"/>
        <w:rPr/>
      </w:pPr>
      <w:r>
        <w:rPr>
          <w:rFonts w:ascii="Amiri" w:hAnsi="Amiri" w:eastAsia="Amiri" w:cs="Amiri"/>
          <w:color w:val="111111"/>
          <w:sz w:val="28"/>
          <w:sz w:val="28"/>
          <w:szCs w:val="28"/>
          <w:rtl w:val="true"/>
          <w:lang w:bidi="ar-SA"/>
        </w:rPr>
        <w:t xml:space="preserve">و أنا العصي من الابا و خلائقي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الحر الكريم عصاتها</w:t>
      </w:r>
    </w:p>
    <w:p>
      <w:pPr>
        <w:pStyle w:val="BookText"/>
        <w:rPr/>
      </w:pPr>
      <w:r>
        <w:rPr>
          <w:rFonts w:ascii="Amiri" w:hAnsi="Amiri" w:eastAsia="Amiri" w:cs="Amiri"/>
          <w:color w:val="111111"/>
          <w:sz w:val="28"/>
          <w:sz w:val="28"/>
          <w:szCs w:val="28"/>
          <w:rtl w:val="true"/>
          <w:lang w:bidi="ar-SA"/>
        </w:rPr>
        <w:t xml:space="preserve">عودت عيني الاباء فلم 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لآل محمد عبراتها</w:t>
      </w:r>
    </w:p>
    <w:p>
      <w:pPr>
        <w:pStyle w:val="BookText"/>
        <w:rPr/>
      </w:pPr>
      <w:r>
        <w:rPr>
          <w:rFonts w:ascii="Amiri" w:hAnsi="Amiri" w:eastAsia="Amiri" w:cs="Amiri"/>
          <w:color w:val="111111"/>
          <w:sz w:val="28"/>
          <w:sz w:val="28"/>
          <w:szCs w:val="28"/>
          <w:rtl w:val="true"/>
          <w:lang w:bidi="ar-SA"/>
        </w:rPr>
        <w:t xml:space="preserve">كم غارة لك يا زمان شننتها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استطع دفعا لها فشنأتها</w:t>
      </w:r>
    </w:p>
    <w:p>
      <w:pPr>
        <w:pStyle w:val="BookText"/>
        <w:rPr/>
      </w:pPr>
      <w:r>
        <w:rPr>
          <w:rFonts w:ascii="Amiri" w:hAnsi="Amiri" w:eastAsia="Amiri" w:cs="Amiri"/>
          <w:color w:val="111111"/>
          <w:sz w:val="28"/>
          <w:sz w:val="28"/>
          <w:szCs w:val="28"/>
          <w:rtl w:val="true"/>
          <w:lang w:bidi="ar-SA"/>
        </w:rPr>
        <w:t xml:space="preserve">و أري الليالي منك حبلي لم تلد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غير ملمة غدراتها</w:t>
      </w:r>
    </w:p>
    <w:p>
      <w:pPr>
        <w:pStyle w:val="BookText"/>
        <w:rPr/>
      </w:pPr>
      <w:r>
        <w:rPr>
          <w:rFonts w:ascii="Amiri" w:hAnsi="Amiri" w:eastAsia="Amiri" w:cs="Amiri"/>
          <w:color w:val="111111"/>
          <w:sz w:val="28"/>
          <w:sz w:val="28"/>
          <w:szCs w:val="28"/>
          <w:rtl w:val="true"/>
          <w:lang w:bidi="ar-SA"/>
        </w:rPr>
        <w:t xml:space="preserve">تجري لها العبرات حمرا ان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علي اسماعنا عثراتها</w:t>
      </w:r>
    </w:p>
    <w:p>
      <w:pPr>
        <w:pStyle w:val="BookText"/>
        <w:rPr/>
      </w:pPr>
      <w:r>
        <w:rPr>
          <w:rFonts w:ascii="Amiri" w:hAnsi="Amiri" w:eastAsia="Amiri" w:cs="Amiri"/>
          <w:color w:val="111111"/>
          <w:sz w:val="28"/>
          <w:sz w:val="28"/>
          <w:szCs w:val="28"/>
          <w:rtl w:val="true"/>
          <w:lang w:bidi="ar-SA"/>
        </w:rPr>
        <w:t xml:space="preserve">و وددت مذ جارت علي ابنائها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رمت بنيها بالصروف بناتها</w:t>
      </w:r>
    </w:p>
    <w:p>
      <w:pPr>
        <w:pStyle w:val="BookText"/>
        <w:rPr/>
      </w:pPr>
      <w:r>
        <w:rPr>
          <w:rFonts w:ascii="Amiri" w:hAnsi="Amiri" w:eastAsia="Amiri" w:cs="Amiri"/>
          <w:color w:val="111111"/>
          <w:sz w:val="28"/>
          <w:sz w:val="28"/>
          <w:szCs w:val="28"/>
          <w:rtl w:val="true"/>
          <w:lang w:bidi="ar-SA"/>
        </w:rPr>
        <w:t xml:space="preserve">عدلت بآل محمد فيما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وهـم أئمة عدلها و قضاتها</w:t>
      </w:r>
    </w:p>
    <w:p>
      <w:pPr>
        <w:pStyle w:val="BookText"/>
        <w:rPr/>
      </w:pPr>
      <w:r>
        <w:rPr>
          <w:rFonts w:ascii="Amiri" w:hAnsi="Amiri" w:eastAsia="Amiri" w:cs="Amiri"/>
          <w:color w:val="111111"/>
          <w:sz w:val="28"/>
          <w:sz w:val="28"/>
          <w:szCs w:val="28"/>
          <w:rtl w:val="true"/>
          <w:lang w:bidi="ar-SA"/>
        </w:rPr>
        <w:t xml:space="preserve">المرشدون المرفدون فكمهـدي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ندي تميح صلاتها و صلاتها</w:t>
      </w:r>
    </w:p>
    <w:p>
      <w:pPr>
        <w:pStyle w:val="BookText"/>
        <w:rPr/>
      </w:pPr>
      <w:r>
        <w:rPr>
          <w:rFonts w:ascii="Amiri" w:hAnsi="Amiri" w:eastAsia="Amiri" w:cs="Amiri"/>
          <w:color w:val="111111"/>
          <w:sz w:val="28"/>
          <w:sz w:val="28"/>
          <w:szCs w:val="28"/>
          <w:rtl w:val="true"/>
          <w:lang w:bidi="ar-SA"/>
        </w:rPr>
        <w:t xml:space="preserve">و المنعمون المطعمون اذا انبرت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نكباء صوحت الثري نكباتها</w:t>
      </w:r>
    </w:p>
    <w:p>
      <w:pPr>
        <w:pStyle w:val="BookText"/>
        <w:rPr/>
      </w:pPr>
      <w:r>
        <w:rPr>
          <w:rFonts w:ascii="IRNazanin" w:hAnsi="IRNazanin" w:eastAsia="IRNazanin"/>
          <w:color w:val="111111"/>
          <w:sz w:val="28"/>
          <w:sz w:val="28"/>
          <w:szCs w:val="28"/>
          <w:rtl w:val="true"/>
          <w:lang w:bidi="fa-IR"/>
        </w:rPr>
        <w:t xml:space="preserve">و الجامعون شتات غر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تجتمع بسواهم اشتاتها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غاية تقف العقول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 ان ذهبت بها غاياتها </w:t>
      </w:r>
    </w:p>
    <w:p>
      <w:pPr>
        <w:pStyle w:val="BookText"/>
        <w:rPr/>
      </w:pPr>
      <w:r>
        <w:rPr>
          <w:rFonts w:ascii="Amiri" w:hAnsi="Amiri" w:eastAsia="Amiri" w:cs="Amiri"/>
          <w:color w:val="111111"/>
          <w:sz w:val="28"/>
          <w:sz w:val="28"/>
          <w:szCs w:val="28"/>
          <w:rtl w:val="true"/>
          <w:lang w:bidi="ar-SA"/>
        </w:rPr>
        <w:t xml:space="preserve">يا جذوة القدس التي ما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السما لو لم تكن لمعاتها</w:t>
      </w:r>
    </w:p>
    <w:p>
      <w:pPr>
        <w:pStyle w:val="BookText"/>
        <w:rPr/>
      </w:pPr>
      <w:r>
        <w:rPr>
          <w:rFonts w:ascii="Amiri" w:hAnsi="Amiri" w:eastAsia="Amiri" w:cs="Amiri"/>
          <w:color w:val="111111"/>
          <w:sz w:val="28"/>
          <w:sz w:val="28"/>
          <w:szCs w:val="28"/>
          <w:rtl w:val="true"/>
          <w:lang w:bidi="ar-SA"/>
        </w:rPr>
        <w:t xml:space="preserve">يا قبة الشرف التي لو في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سمتهـام السما شرفاتها</w:t>
      </w:r>
    </w:p>
    <w:p>
      <w:pPr>
        <w:pStyle w:val="BookText"/>
        <w:rPr/>
      </w:pPr>
      <w:r>
        <w:rPr>
          <w:rFonts w:ascii="Amiri" w:hAnsi="Amiri" w:eastAsia="Amiri" w:cs="Amiri"/>
          <w:color w:val="111111"/>
          <w:sz w:val="28"/>
          <w:sz w:val="28"/>
          <w:szCs w:val="28"/>
          <w:rtl w:val="true"/>
          <w:lang w:bidi="ar-SA"/>
        </w:rPr>
        <w:t xml:space="preserve">يا كعبة لله ان حجت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الأملاك منه فعرشه ميقاتها</w:t>
      </w:r>
    </w:p>
    <w:p>
      <w:pPr>
        <w:pStyle w:val="BookText"/>
        <w:rPr/>
      </w:pPr>
      <w:r>
        <w:rPr>
          <w:rFonts w:ascii="Amiri" w:hAnsi="Amiri" w:eastAsia="Amiri" w:cs="Amiri"/>
          <w:color w:val="111111"/>
          <w:sz w:val="28"/>
          <w:sz w:val="28"/>
          <w:szCs w:val="28"/>
          <w:rtl w:val="true"/>
          <w:lang w:bidi="ar-SA"/>
        </w:rPr>
        <w:t xml:space="preserve">يا نقطة الباء التي باءت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و ائتلفت بها ألفاتها</w:t>
      </w:r>
    </w:p>
    <w:p>
      <w:pPr>
        <w:pStyle w:val="BookText"/>
        <w:rPr/>
      </w:pPr>
      <w:r>
        <w:rPr>
          <w:rFonts w:ascii="Amiri" w:hAnsi="Amiri" w:eastAsia="Amiri" w:cs="Amiri"/>
          <w:color w:val="111111"/>
          <w:sz w:val="28"/>
          <w:sz w:val="28"/>
          <w:szCs w:val="28"/>
          <w:rtl w:val="true"/>
          <w:lang w:bidi="ar-SA"/>
        </w:rPr>
        <w:t xml:space="preserve">يا وحدة الحق التي ما 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 ولكن ما انتهت كثراتها</w:t>
      </w:r>
    </w:p>
    <w:p>
      <w:pPr>
        <w:pStyle w:val="BookText"/>
        <w:rPr/>
      </w:pPr>
      <w:r>
        <w:rPr>
          <w:rFonts w:ascii="Amiri" w:hAnsi="Amiri" w:eastAsia="Amiri" w:cs="Amiri"/>
          <w:color w:val="111111"/>
          <w:sz w:val="28"/>
          <w:sz w:val="28"/>
          <w:szCs w:val="28"/>
          <w:rtl w:val="true"/>
          <w:lang w:bidi="ar-SA"/>
        </w:rPr>
        <w:t xml:space="preserve">يا وجهة الاحدية العليا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بالأحمدية تستنير جهاتها</w:t>
      </w:r>
    </w:p>
    <w:p>
      <w:pPr>
        <w:pStyle w:val="BookText"/>
        <w:rPr/>
      </w:pPr>
      <w:r>
        <w:rPr>
          <w:rFonts w:ascii="Amiri" w:hAnsi="Amiri" w:eastAsia="Amiri" w:cs="Amiri"/>
          <w:color w:val="111111"/>
          <w:sz w:val="28"/>
          <w:sz w:val="28"/>
          <w:szCs w:val="28"/>
          <w:rtl w:val="true"/>
          <w:lang w:bidi="ar-SA"/>
        </w:rPr>
        <w:t xml:space="preserve">يا عاقلي العشر العقول و من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الطباق تحركت سكناتها</w:t>
      </w:r>
    </w:p>
    <w:p>
      <w:pPr>
        <w:pStyle w:val="BookText"/>
        <w:rPr/>
      </w:pPr>
      <w:r>
        <w:rPr>
          <w:rFonts w:ascii="Amiri" w:hAnsi="Amiri" w:eastAsia="Amiri" w:cs="Amiri"/>
          <w:color w:val="111111"/>
          <w:sz w:val="28"/>
          <w:sz w:val="28"/>
          <w:szCs w:val="28"/>
          <w:rtl w:val="true"/>
          <w:lang w:bidi="ar-SA"/>
        </w:rPr>
        <w:t>أقسمت لو سر الحقيقة صورة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 و انتم للوري مرآتها</w:t>
      </w:r>
    </w:p>
    <w:p>
      <w:pPr>
        <w:pStyle w:val="BookText"/>
        <w:rPr/>
      </w:pPr>
      <w:r>
        <w:rPr>
          <w:rFonts w:ascii="Amiri" w:hAnsi="Amiri" w:eastAsia="Amiri" w:cs="Amiri"/>
          <w:color w:val="111111"/>
          <w:sz w:val="28"/>
          <w:sz w:val="28"/>
          <w:szCs w:val="28"/>
          <w:rtl w:val="true"/>
          <w:lang w:bidi="ar-SA"/>
        </w:rPr>
        <w:t xml:space="preserve">أنتم مشئته التي خلقت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بل ذرئت بها ذراتها</w:t>
      </w:r>
    </w:p>
    <w:p>
      <w:pPr>
        <w:pStyle w:val="BookText"/>
        <w:rPr/>
      </w:pPr>
      <w:r>
        <w:rPr>
          <w:rFonts w:ascii="Amiri" w:hAnsi="Amiri" w:eastAsia="Amiri" w:cs="Amiri"/>
          <w:color w:val="111111"/>
          <w:sz w:val="28"/>
          <w:sz w:val="28"/>
          <w:szCs w:val="28"/>
          <w:rtl w:val="true"/>
          <w:lang w:bidi="ar-SA"/>
        </w:rPr>
        <w:t xml:space="preserve">و خزانة الاسرار بل خزانها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زجاجة الانوار بل مشكاتها</w:t>
      </w:r>
    </w:p>
    <w:p>
      <w:pPr>
        <w:pStyle w:val="BookText"/>
        <w:rPr/>
      </w:pPr>
      <w:r>
        <w:rPr>
          <w:rFonts w:ascii="Amiri" w:hAnsi="Amiri" w:eastAsia="Amiri" w:cs="Amiri"/>
          <w:color w:val="111111"/>
          <w:sz w:val="28"/>
          <w:sz w:val="28"/>
          <w:szCs w:val="28"/>
          <w:rtl w:val="true"/>
          <w:lang w:bidi="ar-SA"/>
        </w:rPr>
        <w:t xml:space="preserve">أنا في الوري قال لكم ان 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تقله في المسيح غلاتها</w:t>
      </w:r>
    </w:p>
    <w:p>
      <w:pPr>
        <w:pStyle w:val="BookText"/>
        <w:rPr/>
      </w:pPr>
      <w:r>
        <w:rPr>
          <w:rFonts w:ascii="Amiri" w:hAnsi="Amiri" w:eastAsia="Amiri" w:cs="Amiri"/>
          <w:color w:val="111111"/>
          <w:sz w:val="28"/>
          <w:sz w:val="28"/>
          <w:szCs w:val="28"/>
          <w:rtl w:val="true"/>
          <w:lang w:bidi="ar-SA"/>
        </w:rPr>
        <w:t xml:space="preserve">سفها لحلمي ان تطر بثباتي السفـ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ـهـاء مذ طارت بها جهلاتها</w:t>
      </w:r>
    </w:p>
    <w:p>
      <w:pPr>
        <w:pStyle w:val="BookText"/>
        <w:rPr/>
      </w:pPr>
      <w:r>
        <w:rPr>
          <w:rFonts w:ascii="Amiri" w:hAnsi="Amiri" w:eastAsia="Amiri" w:cs="Amiri"/>
          <w:color w:val="111111"/>
          <w:sz w:val="28"/>
          <w:sz w:val="28"/>
          <w:szCs w:val="28"/>
          <w:rtl w:val="true"/>
          <w:lang w:bidi="ar-SA"/>
        </w:rPr>
        <w:t xml:space="preserve">أنا من شربت هـناك أول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سرت بسرائري نشواتها</w:t>
      </w:r>
    </w:p>
    <w:p>
      <w:pPr>
        <w:pStyle w:val="BookText"/>
        <w:rPr/>
      </w:pPr>
      <w:r>
        <w:rPr>
          <w:rFonts w:ascii="Amiri" w:hAnsi="Amiri" w:eastAsia="Amiri" w:cs="Amiri"/>
          <w:color w:val="111111"/>
          <w:sz w:val="28"/>
          <w:sz w:val="28"/>
          <w:szCs w:val="28"/>
          <w:rtl w:val="true"/>
          <w:lang w:bidi="ar-SA"/>
        </w:rPr>
        <w:t xml:space="preserve">فاليوم لا أصحو و ان ذهبت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أو شدت علي رماتها</w:t>
      </w:r>
    </w:p>
    <w:p>
      <w:pPr>
        <w:pStyle w:val="BookText"/>
        <w:rPr/>
      </w:pPr>
      <w:r>
        <w:rPr>
          <w:rFonts w:ascii="Amiri" w:hAnsi="Amiri" w:eastAsia="Amiri" w:cs="Amiri"/>
          <w:color w:val="111111"/>
          <w:sz w:val="28"/>
          <w:sz w:val="28"/>
          <w:szCs w:val="28"/>
          <w:rtl w:val="true"/>
          <w:lang w:bidi="ar-SA"/>
        </w:rPr>
        <w:t xml:space="preserve">أوهـل تري يصحو صريع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 ان عنفته صحاتها</w:t>
      </w:r>
    </w:p>
    <w:p>
      <w:pPr>
        <w:pStyle w:val="BookText"/>
        <w:rPr/>
      </w:pPr>
      <w:r>
        <w:rPr>
          <w:rFonts w:ascii="Amiri" w:hAnsi="Amiri" w:eastAsia="Amiri" w:cs="Amiri"/>
          <w:color w:val="111111"/>
          <w:sz w:val="28"/>
          <w:sz w:val="28"/>
          <w:szCs w:val="28"/>
          <w:rtl w:val="true"/>
          <w:lang w:bidi="ar-SA"/>
        </w:rPr>
        <w:t xml:space="preserve">أوهـل يحول أخو الحجي عن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تؤنبه عليه غواتها</w:t>
      </w:r>
    </w:p>
    <w:p>
      <w:pPr>
        <w:pStyle w:val="BookText"/>
        <w:rPr/>
      </w:pPr>
      <w:r>
        <w:rPr>
          <w:rFonts w:ascii="Amiri" w:hAnsi="Amiri" w:eastAsia="Amiri" w:cs="Amiri"/>
          <w:color w:val="111111"/>
          <w:sz w:val="28"/>
          <w:sz w:val="28"/>
          <w:szCs w:val="28"/>
          <w:rtl w:val="true"/>
          <w:lang w:bidi="ar-SA"/>
        </w:rPr>
        <w:t xml:space="preserve">بأبي و بي منهـل أجل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تؤم بها العلي سرواتها</w:t>
      </w:r>
    </w:p>
    <w:p>
      <w:pPr>
        <w:pStyle w:val="BookText"/>
        <w:rPr/>
      </w:pPr>
      <w:r>
        <w:rPr>
          <w:rFonts w:ascii="Amiri" w:hAnsi="Amiri" w:eastAsia="Amiri" w:cs="Amiri"/>
          <w:color w:val="111111"/>
          <w:sz w:val="28"/>
          <w:sz w:val="28"/>
          <w:szCs w:val="28"/>
          <w:rtl w:val="true"/>
          <w:lang w:bidi="ar-SA"/>
        </w:rPr>
        <w:t xml:space="preserve">عطري الثياب سروا فقل في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السحاب سرت بها نسماتها</w:t>
      </w:r>
    </w:p>
    <w:p>
      <w:pPr>
        <w:pStyle w:val="BookText"/>
        <w:rPr/>
      </w:pPr>
      <w:r>
        <w:rPr>
          <w:rFonts w:ascii="Amiri" w:hAnsi="Amiri" w:eastAsia="Amiri" w:cs="Amiri"/>
          <w:color w:val="111111"/>
          <w:sz w:val="28"/>
          <w:sz w:val="28"/>
          <w:szCs w:val="28"/>
          <w:rtl w:val="true"/>
          <w:lang w:bidi="ar-SA"/>
        </w:rPr>
        <w:t xml:space="preserve">ركب حجازبون عرقت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مسك ثنائهم شاماتها</w:t>
      </w:r>
    </w:p>
    <w:p>
      <w:pPr>
        <w:pStyle w:val="BookText"/>
        <w:rPr/>
      </w:pPr>
      <w:r>
        <w:rPr>
          <w:rFonts w:ascii="Amiri" w:hAnsi="Amiri" w:eastAsia="Amiri" w:cs="Amiri"/>
          <w:color w:val="111111"/>
          <w:sz w:val="28"/>
          <w:sz w:val="28"/>
          <w:szCs w:val="28"/>
          <w:rtl w:val="true"/>
          <w:lang w:bidi="ar-SA"/>
        </w:rPr>
        <w:t xml:space="preserve">تحدو الحداة بذكرهم و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 لطيمة تاجر لهواتها</w:t>
      </w:r>
    </w:p>
    <w:p>
      <w:pPr>
        <w:pStyle w:val="BookText"/>
        <w:rPr/>
      </w:pPr>
      <w:r>
        <w:rPr>
          <w:rFonts w:ascii="Amiri" w:hAnsi="Amiri" w:eastAsia="Amiri" w:cs="Amiri"/>
          <w:color w:val="111111"/>
          <w:sz w:val="28"/>
          <w:sz w:val="28"/>
          <w:szCs w:val="28"/>
          <w:rtl w:val="true"/>
          <w:lang w:bidi="ar-SA"/>
        </w:rPr>
        <w:t xml:space="preserve">و مطوحين و لا غناء لهم 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هـزج التلاوة رتلت آياتها</w:t>
      </w:r>
    </w:p>
    <w:p>
      <w:pPr>
        <w:pStyle w:val="BookText"/>
        <w:rPr/>
      </w:pPr>
      <w:r>
        <w:rPr>
          <w:rFonts w:ascii="Amiri" w:hAnsi="Amiri" w:eastAsia="Amiri" w:cs="Amiri"/>
          <w:color w:val="111111"/>
          <w:sz w:val="28"/>
          <w:sz w:val="28"/>
          <w:szCs w:val="28"/>
          <w:rtl w:val="true"/>
          <w:lang w:bidi="ar-SA"/>
        </w:rPr>
        <w:t xml:space="preserve">والي اللقاء تشوقا أعطافها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مهزوزة فكأنها قنواتها</w:t>
      </w:r>
    </w:p>
    <w:p>
      <w:pPr>
        <w:pStyle w:val="BookText"/>
        <w:rPr/>
      </w:pPr>
      <w:r>
        <w:rPr>
          <w:rFonts w:ascii="Amiri" w:hAnsi="Amiri" w:eastAsia="Amiri" w:cs="Amiri"/>
          <w:color w:val="111111"/>
          <w:sz w:val="28"/>
          <w:sz w:val="28"/>
          <w:szCs w:val="28"/>
          <w:rtl w:val="true"/>
          <w:lang w:bidi="ar-SA"/>
        </w:rPr>
        <w:t xml:space="preserve">خفت بهم نحو المناياهـمة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ثقلت علي جيش العدي و طآتها</w:t>
      </w:r>
    </w:p>
    <w:p>
      <w:pPr>
        <w:pStyle w:val="BookText"/>
        <w:rPr/>
      </w:pPr>
      <w:r>
        <w:rPr>
          <w:rFonts w:ascii="Amiri" w:hAnsi="Amiri" w:eastAsia="Amiri" w:cs="Amiri"/>
          <w:color w:val="111111"/>
          <w:sz w:val="28"/>
          <w:sz w:val="28"/>
          <w:szCs w:val="28"/>
          <w:rtl w:val="true"/>
          <w:lang w:bidi="ar-SA"/>
        </w:rPr>
        <w:t xml:space="preserve">و بعزمها من مثل ما بأكفها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الحديد تأججت لهباتها</w:t>
      </w:r>
    </w:p>
    <w:p>
      <w:pPr>
        <w:pStyle w:val="BookText"/>
        <w:rPr/>
      </w:pPr>
      <w:r>
        <w:rPr>
          <w:rFonts w:ascii="Amiri" w:hAnsi="Amiri" w:eastAsia="Amiri" w:cs="Amiri"/>
          <w:color w:val="111111"/>
          <w:sz w:val="28"/>
          <w:sz w:val="28"/>
          <w:szCs w:val="28"/>
          <w:rtl w:val="true"/>
          <w:lang w:bidi="ar-SA"/>
        </w:rPr>
        <w:t xml:space="preserve">فكأن من عزماتها أسيافها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و من أسيافها عزماتها</w:t>
      </w:r>
    </w:p>
    <w:p>
      <w:pPr>
        <w:pStyle w:val="BookText"/>
        <w:rPr/>
      </w:pPr>
      <w:r>
        <w:rPr>
          <w:rFonts w:ascii="Amiri" w:hAnsi="Amiri" w:eastAsia="Amiri" w:cs="Amiri"/>
          <w:color w:val="111111"/>
          <w:sz w:val="28"/>
          <w:sz w:val="28"/>
          <w:szCs w:val="28"/>
          <w:rtl w:val="true"/>
          <w:lang w:bidi="ar-SA"/>
        </w:rPr>
        <w:t xml:space="preserve">قسم الحيا فيها فمن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الايدي و من ممدودة قسماتها</w:t>
      </w:r>
    </w:p>
    <w:p>
      <w:pPr>
        <w:pStyle w:val="BookText"/>
        <w:rPr/>
      </w:pPr>
      <w:r>
        <w:rPr>
          <w:rFonts w:ascii="Amiri" w:hAnsi="Amiri" w:eastAsia="Amiri" w:cs="Amiri"/>
          <w:color w:val="111111"/>
          <w:sz w:val="28"/>
          <w:sz w:val="28"/>
          <w:szCs w:val="28"/>
          <w:rtl w:val="true"/>
          <w:lang w:bidi="ar-SA"/>
        </w:rPr>
        <w:t xml:space="preserve">و ملوك بأس في الحروب قبابها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البطون و دستها صهواتها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يسطون في الجم الغفير ضياغما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لكنما شجر القنا اجماتها </w:t>
      </w:r>
    </w:p>
    <w:p>
      <w:pPr>
        <w:pStyle w:val="BookText"/>
        <w:rPr/>
      </w:pPr>
      <w:r>
        <w:rPr>
          <w:rFonts w:ascii="Amiri" w:hAnsi="Amiri" w:eastAsia="Amiri" w:cs="Amiri"/>
          <w:color w:val="111111"/>
          <w:sz w:val="28"/>
          <w:sz w:val="28"/>
          <w:szCs w:val="28"/>
          <w:rtl w:val="true"/>
          <w:lang w:bidi="ar-SA"/>
        </w:rPr>
        <w:t xml:space="preserve">كالليث أو كالغيث في يومي 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ندي غدتهـباتها وهـباتها</w:t>
      </w:r>
    </w:p>
    <w:p>
      <w:pPr>
        <w:pStyle w:val="BookText"/>
        <w:rPr/>
      </w:pPr>
      <w:r>
        <w:rPr>
          <w:rFonts w:ascii="Amiri" w:hAnsi="Amiri" w:eastAsia="Amiri" w:cs="Amiri"/>
          <w:color w:val="111111"/>
          <w:sz w:val="28"/>
          <w:sz w:val="28"/>
          <w:szCs w:val="28"/>
          <w:rtl w:val="true"/>
          <w:lang w:bidi="ar-SA"/>
        </w:rPr>
        <w:t xml:space="preserve">حتي اذ نزلوا العراق فأشرقت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اكنافها و زهت بهم عرصاتها</w:t>
      </w:r>
    </w:p>
    <w:p>
      <w:pPr>
        <w:pStyle w:val="BookText"/>
        <w:rPr/>
      </w:pPr>
      <w:r>
        <w:rPr>
          <w:rFonts w:ascii="Amiri" w:hAnsi="Amiri" w:eastAsia="Amiri" w:cs="Amiri"/>
          <w:color w:val="111111"/>
          <w:sz w:val="28"/>
          <w:sz w:val="28"/>
          <w:szCs w:val="28"/>
          <w:rtl w:val="true"/>
          <w:lang w:bidi="ar-SA"/>
        </w:rPr>
        <w:t xml:space="preserve">ضربوا الخيام بكربلا 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خيمت ببلائها كرباتها</w:t>
      </w:r>
    </w:p>
    <w:p>
      <w:pPr>
        <w:pStyle w:val="BookText"/>
        <w:rPr/>
      </w:pPr>
      <w:r>
        <w:rPr>
          <w:rFonts w:ascii="Amiri" w:hAnsi="Amiri" w:eastAsia="Amiri" w:cs="Amiri"/>
          <w:color w:val="111111"/>
          <w:sz w:val="28"/>
          <w:sz w:val="28"/>
          <w:szCs w:val="28"/>
          <w:rtl w:val="true"/>
          <w:lang w:bidi="ar-SA"/>
        </w:rPr>
        <w:t xml:space="preserve">نزلوا بها فانصاع من شوك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لظي الهواجر ماؤها و نباتها</w:t>
      </w:r>
    </w:p>
    <w:p>
      <w:pPr>
        <w:pStyle w:val="BookText"/>
        <w:rPr/>
      </w:pPr>
      <w:r>
        <w:rPr>
          <w:rFonts w:ascii="IRNazanin" w:hAnsi="IRNazanin" w:eastAsia="IRNazanin"/>
          <w:color w:val="111111"/>
          <w:sz w:val="28"/>
          <w:sz w:val="28"/>
          <w:szCs w:val="28"/>
          <w:rtl w:val="true"/>
          <w:lang w:bidi="fa-IR"/>
        </w:rPr>
        <w:t xml:space="preserve">و أتت بنو حرب تروم و دون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رامت تخر من السما طبقاتها</w:t>
      </w:r>
    </w:p>
    <w:p>
      <w:pPr>
        <w:pStyle w:val="BookText"/>
        <w:rPr/>
      </w:pPr>
      <w:r>
        <w:rPr>
          <w:rFonts w:ascii="Amiri" w:hAnsi="Amiri" w:eastAsia="Amiri" w:cs="Amiri"/>
          <w:color w:val="111111"/>
          <w:sz w:val="28"/>
          <w:sz w:val="28"/>
          <w:szCs w:val="28"/>
          <w:rtl w:val="true"/>
          <w:lang w:bidi="ar-SA"/>
        </w:rPr>
        <w:t xml:space="preserve">رامت بأن تعنو لها سفها وهـل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 لشر عبيدها ساداتها؟</w:t>
      </w:r>
    </w:p>
    <w:p>
      <w:pPr>
        <w:pStyle w:val="BookText"/>
        <w:rPr/>
      </w:pPr>
      <w:r>
        <w:rPr>
          <w:rFonts w:ascii="Amiri" w:hAnsi="Amiri" w:eastAsia="Amiri" w:cs="Amiri"/>
          <w:color w:val="111111"/>
          <w:sz w:val="28"/>
          <w:sz w:val="28"/>
          <w:szCs w:val="28"/>
          <w:rtl w:val="true"/>
          <w:lang w:bidi="ar-SA"/>
        </w:rPr>
        <w:t xml:space="preserve">و تسومها اما الخضوع أو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وهـل غير الاباء سماتها</w:t>
      </w:r>
    </w:p>
    <w:p>
      <w:pPr>
        <w:pStyle w:val="BookText"/>
        <w:rPr/>
      </w:pPr>
      <w:r>
        <w:rPr>
          <w:rFonts w:ascii="Amiri" w:hAnsi="Amiri" w:eastAsia="Amiri" w:cs="Amiri"/>
          <w:color w:val="111111"/>
          <w:sz w:val="28"/>
          <w:sz w:val="28"/>
          <w:szCs w:val="28"/>
          <w:rtl w:val="true"/>
          <w:lang w:bidi="ar-SA"/>
        </w:rPr>
        <w:t xml:space="preserve">فأبوا وهـل من عزة أو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وهـم آباؤها و اباتها</w:t>
      </w:r>
    </w:p>
    <w:p>
      <w:pPr>
        <w:pStyle w:val="BookText"/>
        <w:rPr/>
      </w:pPr>
      <w:r>
        <w:rPr>
          <w:rFonts w:ascii="Amiri" w:hAnsi="Amiri" w:eastAsia="Amiri" w:cs="Amiri"/>
          <w:color w:val="111111"/>
          <w:sz w:val="28"/>
          <w:sz w:val="28"/>
          <w:szCs w:val="28"/>
          <w:rtl w:val="true"/>
          <w:lang w:bidi="ar-SA"/>
        </w:rPr>
        <w:t xml:space="preserve">و تقحموا ليل الحروب فأشرقت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بوجوههم و سيوفهم ظلماتها</w:t>
      </w:r>
    </w:p>
    <w:p>
      <w:pPr>
        <w:pStyle w:val="BookText"/>
        <w:rPr/>
      </w:pPr>
      <w:r>
        <w:rPr>
          <w:rFonts w:ascii="Amiri" w:hAnsi="Amiri" w:eastAsia="Amiri" w:cs="Amiri"/>
          <w:color w:val="111111"/>
          <w:sz w:val="28"/>
          <w:sz w:val="28"/>
          <w:szCs w:val="28"/>
          <w:rtl w:val="true"/>
          <w:lang w:bidi="ar-SA"/>
        </w:rPr>
        <w:t xml:space="preserve">و بدت علوج امية فتعرضت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للاسد في يوم الهياج شياتهاتعد</w:t>
      </w:r>
    </w:p>
    <w:p>
      <w:pPr>
        <w:pStyle w:val="BookText"/>
        <w:rPr/>
      </w:pPr>
      <w:r>
        <w:rPr>
          <w:rFonts w:ascii="Amiri" w:hAnsi="Amiri" w:eastAsia="Amiri" w:cs="Amiri"/>
          <w:color w:val="111111"/>
          <w:sz w:val="28"/>
          <w:sz w:val="28"/>
          <w:szCs w:val="28"/>
          <w:rtl w:val="true"/>
          <w:lang w:bidi="ar-SA"/>
        </w:rPr>
        <w:t xml:space="preserve">و لها فتميتها رعبا و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 بعداتها عاداتها</w:t>
      </w:r>
    </w:p>
    <w:p>
      <w:pPr>
        <w:pStyle w:val="BookText"/>
        <w:rPr/>
      </w:pPr>
      <w:r>
        <w:rPr>
          <w:rFonts w:ascii="IRNazanin" w:hAnsi="IRNazanin" w:eastAsia="IRNazanin"/>
          <w:color w:val="111111"/>
          <w:sz w:val="28"/>
          <w:sz w:val="28"/>
          <w:szCs w:val="28"/>
          <w:rtl w:val="true"/>
          <w:lang w:bidi="fa-IR"/>
        </w:rPr>
        <w:t xml:space="preserve">فتخر بعد قلوبها أذقانها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 قبل جسومهاهـاماتها</w:t>
      </w:r>
    </w:p>
    <w:p>
      <w:pPr>
        <w:pStyle w:val="BookText"/>
        <w:rPr/>
      </w:pPr>
      <w:r>
        <w:rPr>
          <w:rFonts w:ascii="Amiri" w:hAnsi="Amiri" w:eastAsia="Amiri" w:cs="Amiri"/>
          <w:color w:val="111111"/>
          <w:sz w:val="28"/>
          <w:sz w:val="28"/>
          <w:szCs w:val="28"/>
          <w:rtl w:val="true"/>
          <w:lang w:bidi="ar-SA"/>
        </w:rPr>
        <w:t xml:space="preserve">و باسرة من آل أحمد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صينت ببذل نفوسها فتياتها</w:t>
      </w:r>
    </w:p>
    <w:p>
      <w:pPr>
        <w:pStyle w:val="BookText"/>
        <w:rPr/>
      </w:pPr>
      <w:r>
        <w:rPr>
          <w:rFonts w:ascii="Amiri" w:hAnsi="Amiri" w:eastAsia="Amiri" w:cs="Amiri"/>
          <w:color w:val="111111"/>
          <w:sz w:val="28"/>
          <w:sz w:val="28"/>
          <w:szCs w:val="28"/>
          <w:rtl w:val="true"/>
          <w:lang w:bidi="ar-SA"/>
        </w:rPr>
        <w:t xml:space="preserve">يتضاحكون الي المنون 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راحاتها قد اترعت راحاتها</w:t>
      </w:r>
    </w:p>
    <w:p>
      <w:pPr>
        <w:pStyle w:val="BookText"/>
        <w:rPr/>
      </w:pPr>
      <w:r>
        <w:rPr>
          <w:rFonts w:ascii="Amiri" w:hAnsi="Amiri" w:eastAsia="Amiri" w:cs="Amiri"/>
          <w:color w:val="111111"/>
          <w:sz w:val="28"/>
          <w:sz w:val="28"/>
          <w:szCs w:val="28"/>
          <w:rtl w:val="true"/>
          <w:lang w:bidi="ar-SA"/>
        </w:rPr>
        <w:t xml:space="preserve">و تري الصهيل مع الصليل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قيان رجعت نغماتها</w:t>
      </w:r>
    </w:p>
    <w:p>
      <w:pPr>
        <w:pStyle w:val="BookText"/>
        <w:rPr/>
      </w:pPr>
      <w:r>
        <w:rPr>
          <w:rFonts w:ascii="Amiri" w:hAnsi="Amiri" w:eastAsia="Amiri" w:cs="Amiri"/>
          <w:color w:val="111111"/>
          <w:sz w:val="28"/>
          <w:sz w:val="28"/>
          <w:szCs w:val="28"/>
          <w:rtl w:val="true"/>
          <w:lang w:bidi="ar-SA"/>
        </w:rPr>
        <w:t xml:space="preserve">و كأنما سمر الرماح معاطف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فتمايلت لعناقها قاماتها</w:t>
      </w:r>
    </w:p>
    <w:p>
      <w:pPr>
        <w:pStyle w:val="BookText"/>
        <w:rPr/>
      </w:pPr>
      <w:r>
        <w:rPr>
          <w:rFonts w:ascii="Amiri" w:hAnsi="Amiri" w:eastAsia="Amiri" w:cs="Amiri"/>
          <w:color w:val="111111"/>
          <w:sz w:val="28"/>
          <w:sz w:val="28"/>
          <w:szCs w:val="28"/>
          <w:rtl w:val="true"/>
          <w:lang w:bidi="ar-SA"/>
        </w:rPr>
        <w:t xml:space="preserve">و كأنما بيض الظبي بيض الدّمي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لمي رشفاتها شفراتها</w:t>
      </w:r>
    </w:p>
    <w:p>
      <w:pPr>
        <w:pStyle w:val="BookText"/>
        <w:rPr/>
      </w:pPr>
      <w:r>
        <w:rPr>
          <w:rFonts w:ascii="Amiri" w:hAnsi="Amiri" w:eastAsia="Amiri" w:cs="Amiri"/>
          <w:color w:val="111111"/>
          <w:sz w:val="28"/>
          <w:sz w:val="28"/>
          <w:szCs w:val="28"/>
          <w:rtl w:val="true"/>
          <w:lang w:bidi="ar-SA"/>
        </w:rPr>
        <w:t xml:space="preserve">و كأنما حمر النصول انامل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خضبتها عندما كاساتها</w:t>
      </w:r>
    </w:p>
    <w:p>
      <w:pPr>
        <w:pStyle w:val="BookText"/>
        <w:rPr/>
      </w:pPr>
      <w:r>
        <w:rPr>
          <w:rFonts w:ascii="Amiri" w:hAnsi="Amiri" w:eastAsia="Amiri" w:cs="Amiri"/>
          <w:color w:val="111111"/>
          <w:sz w:val="28"/>
          <w:sz w:val="28"/>
          <w:szCs w:val="28"/>
          <w:rtl w:val="true"/>
          <w:lang w:bidi="ar-SA"/>
        </w:rPr>
        <w:t xml:space="preserve">و مذ الوغي شبت لظي و تقاعست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الشدائد نكصا شداتها</w:t>
      </w:r>
    </w:p>
    <w:p>
      <w:pPr>
        <w:pStyle w:val="BookText"/>
        <w:rPr/>
      </w:pPr>
      <w:r>
        <w:rPr>
          <w:rFonts w:ascii="Amiri" w:hAnsi="Amiri" w:eastAsia="Amiri" w:cs="Amiri"/>
          <w:color w:val="111111"/>
          <w:sz w:val="28"/>
          <w:sz w:val="28"/>
          <w:szCs w:val="28"/>
          <w:rtl w:val="true"/>
          <w:lang w:bidi="ar-SA"/>
        </w:rPr>
        <w:t xml:space="preserve">و غدت تعوم من الحديد بلجة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انبتت شجر القنا حافاتها</w:t>
      </w:r>
    </w:p>
    <w:p>
      <w:pPr>
        <w:pStyle w:val="BookText"/>
        <w:rPr/>
      </w:pPr>
      <w:r>
        <w:rPr>
          <w:rFonts w:ascii="Amiri" w:hAnsi="Amiri" w:eastAsia="Amiri" w:cs="Amiri"/>
          <w:color w:val="111111"/>
          <w:sz w:val="28"/>
          <w:sz w:val="28"/>
          <w:szCs w:val="28"/>
          <w:rtl w:val="true"/>
          <w:lang w:bidi="ar-SA"/>
        </w:rPr>
        <w:t xml:space="preserve">خلعوا لها جنن الدروع و لاح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نيرانها لجنانهم جناتها</w:t>
      </w:r>
    </w:p>
    <w:p>
      <w:pPr>
        <w:pStyle w:val="BookText"/>
        <w:rPr/>
      </w:pPr>
      <w:r>
        <w:rPr>
          <w:rFonts w:ascii="Amiri" w:hAnsi="Amiri" w:eastAsia="Amiri" w:cs="Amiri"/>
          <w:color w:val="111111"/>
          <w:sz w:val="28"/>
          <w:sz w:val="28"/>
          <w:szCs w:val="28"/>
          <w:rtl w:val="true"/>
          <w:lang w:bidi="ar-SA"/>
        </w:rPr>
        <w:t xml:space="preserve">و تزاحفوا يتنافسون علي 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الآجال تحسب انها عاداتها</w:t>
      </w:r>
    </w:p>
    <w:p>
      <w:pPr>
        <w:pStyle w:val="BookText"/>
        <w:rPr/>
      </w:pPr>
      <w:r>
        <w:rPr>
          <w:rFonts w:ascii="Amiri" w:hAnsi="Amiri" w:eastAsia="Amiri" w:cs="Amiri"/>
          <w:color w:val="111111"/>
          <w:sz w:val="28"/>
          <w:sz w:val="28"/>
          <w:szCs w:val="28"/>
          <w:rtl w:val="true"/>
          <w:lang w:bidi="ar-SA"/>
        </w:rPr>
        <w:t xml:space="preserve">بأكفها عوج الأسنة 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الفوارس سجدهـاماتها</w:t>
      </w:r>
    </w:p>
    <w:p>
      <w:pPr>
        <w:pStyle w:val="BookText"/>
        <w:rPr/>
      </w:pPr>
      <w:r>
        <w:rPr>
          <w:rFonts w:ascii="Amiri" w:hAnsi="Amiri" w:eastAsia="Amiri" w:cs="Amiri"/>
          <w:color w:val="111111"/>
          <w:sz w:val="28"/>
          <w:sz w:val="28"/>
          <w:szCs w:val="28"/>
          <w:rtl w:val="true"/>
          <w:lang w:bidi="ar-SA"/>
        </w:rPr>
        <w:t xml:space="preserve">حتي اذا وافت حقوق وفائها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بفردوس العلي درجاتها</w:t>
      </w:r>
    </w:p>
    <w:p>
      <w:pPr>
        <w:pStyle w:val="BookText"/>
        <w:rPr/>
      </w:pPr>
      <w:r>
        <w:rPr>
          <w:rFonts w:ascii="Amiri" w:hAnsi="Amiri" w:eastAsia="Amiri" w:cs="Amiri"/>
          <w:color w:val="111111"/>
          <w:sz w:val="28"/>
          <w:sz w:val="28"/>
          <w:szCs w:val="28"/>
          <w:rtl w:val="true"/>
          <w:lang w:bidi="ar-SA"/>
        </w:rPr>
        <w:t xml:space="preserve">شاء الاله فنكست اعلامها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 القضاء فنكصت راياتها</w:t>
      </w:r>
    </w:p>
    <w:p>
      <w:pPr>
        <w:pStyle w:val="BookText"/>
        <w:rPr/>
      </w:pPr>
      <w:r>
        <w:rPr>
          <w:rFonts w:ascii="Amiri" w:hAnsi="Amiri" w:eastAsia="Amiri" w:cs="Amiri"/>
          <w:color w:val="111111"/>
          <w:sz w:val="28"/>
          <w:sz w:val="28"/>
          <w:szCs w:val="28"/>
          <w:rtl w:val="true"/>
          <w:lang w:bidi="ar-SA"/>
        </w:rPr>
        <w:t xml:space="preserve">و هوت كما انهالت علي وجه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 شاهقة الذري هـضباتها</w:t>
      </w:r>
    </w:p>
    <w:p>
      <w:pPr>
        <w:pStyle w:val="BookText"/>
        <w:rPr/>
      </w:pPr>
      <w:r>
        <w:rPr>
          <w:rFonts w:ascii="Amiri" w:hAnsi="Amiri" w:eastAsia="Amiri" w:cs="Amiri"/>
          <w:color w:val="111111"/>
          <w:sz w:val="28"/>
          <w:sz w:val="28"/>
          <w:szCs w:val="28"/>
          <w:rtl w:val="true"/>
          <w:lang w:bidi="ar-SA"/>
        </w:rPr>
        <w:t xml:space="preserve">و غدت تقسم بالظبي أشلاؤها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تزيد طلاقة قسماتها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انثني فردا أبوالسجاد فاجـ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ـتمعت عليه طغامها و طغاتها </w:t>
      </w:r>
    </w:p>
    <w:p>
      <w:pPr>
        <w:pStyle w:val="BookText"/>
        <w:rPr/>
      </w:pPr>
      <w:r>
        <w:rPr>
          <w:rFonts w:ascii="Amiri" w:hAnsi="Amiri" w:eastAsia="Amiri" w:cs="Amiri"/>
          <w:color w:val="111111"/>
          <w:sz w:val="28"/>
          <w:sz w:val="28"/>
          <w:szCs w:val="28"/>
          <w:rtl w:val="true"/>
          <w:lang w:bidi="ar-SA"/>
        </w:rPr>
        <w:t xml:space="preserve">غيران يحمل عزمة عملت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جيوش منية حملاتها</w:t>
      </w:r>
    </w:p>
    <w:p>
      <w:pPr>
        <w:pStyle w:val="BookText"/>
        <w:rPr/>
      </w:pPr>
      <w:r>
        <w:rPr>
          <w:rFonts w:ascii="Amiri" w:hAnsi="Amiri" w:eastAsia="Amiri" w:cs="Amiri"/>
          <w:color w:val="111111"/>
          <w:sz w:val="28"/>
          <w:sz w:val="28"/>
          <w:szCs w:val="28"/>
          <w:rtl w:val="true"/>
          <w:lang w:bidi="ar-SA"/>
        </w:rPr>
        <w:t xml:space="preserve">تلوي بأولاهم علي اخراهم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تجول في أوساطهم سطواتها</w:t>
      </w:r>
    </w:p>
    <w:p>
      <w:pPr>
        <w:pStyle w:val="BookText"/>
        <w:rPr/>
      </w:pPr>
      <w:r>
        <w:rPr>
          <w:rFonts w:ascii="Amiri" w:hAnsi="Amiri" w:eastAsia="Amiri" w:cs="Amiri"/>
          <w:color w:val="111111"/>
          <w:sz w:val="28"/>
          <w:sz w:val="28"/>
          <w:szCs w:val="28"/>
          <w:rtl w:val="true"/>
          <w:lang w:bidi="ar-SA"/>
        </w:rPr>
        <w:t xml:space="preserve">يحمي مخيمه فقل اسد الشري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ديست علي أشبالها غاباتها</w:t>
      </w:r>
    </w:p>
    <w:p>
      <w:pPr>
        <w:pStyle w:val="BookText"/>
        <w:rPr/>
      </w:pPr>
      <w:r>
        <w:rPr>
          <w:rFonts w:ascii="Amiri" w:hAnsi="Amiri" w:eastAsia="Amiri" w:cs="Amiri"/>
          <w:color w:val="111111"/>
          <w:sz w:val="28"/>
          <w:sz w:val="28"/>
          <w:szCs w:val="28"/>
          <w:rtl w:val="true"/>
          <w:lang w:bidi="ar-SA"/>
        </w:rPr>
        <w:t xml:space="preserve">خطب العدي فوق العوادي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للسانه و سنانه كلماتها</w:t>
      </w:r>
    </w:p>
    <w:p>
      <w:pPr>
        <w:pStyle w:val="BookText"/>
        <w:rPr/>
      </w:pPr>
      <w:r>
        <w:rPr>
          <w:rFonts w:ascii="IRNazanin" w:hAnsi="IRNazanin" w:eastAsia="IRNazanin"/>
          <w:color w:val="111111"/>
          <w:sz w:val="28"/>
          <w:sz w:val="28"/>
          <w:szCs w:val="28"/>
          <w:rtl w:val="true"/>
          <w:lang w:bidi="fa-IR"/>
        </w:rPr>
        <w:t xml:space="preserve">وعظ اللسان و مذعتوا عن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السنان فلم تفته عتاتها</w:t>
      </w:r>
    </w:p>
    <w:p>
      <w:pPr>
        <w:pStyle w:val="BookText"/>
        <w:rPr/>
      </w:pPr>
      <w:r>
        <w:rPr>
          <w:rFonts w:ascii="Amiri" w:hAnsi="Amiri" w:eastAsia="Amiri" w:cs="Amiri"/>
          <w:color w:val="111111"/>
          <w:sz w:val="28"/>
          <w:sz w:val="28"/>
          <w:szCs w:val="28"/>
          <w:rtl w:val="true"/>
          <w:lang w:bidi="ar-SA"/>
        </w:rPr>
        <w:t xml:space="preserve">نثر الرؤوس بسيفه و نظمن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القنا لقلوبهم حباتها</w:t>
      </w:r>
    </w:p>
    <w:p>
      <w:pPr>
        <w:pStyle w:val="BookText"/>
        <w:rPr/>
      </w:pPr>
      <w:r>
        <w:rPr>
          <w:rFonts w:ascii="Amiri" w:hAnsi="Amiri" w:eastAsia="Amiri" w:cs="Amiri"/>
          <w:color w:val="111111"/>
          <w:sz w:val="28"/>
          <w:sz w:val="28"/>
          <w:szCs w:val="28"/>
          <w:rtl w:val="true"/>
          <w:lang w:bidi="ar-SA"/>
        </w:rPr>
        <w:t xml:space="preserve">ان يشرع الخرصان نحو مكردس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و من أكبادها عذباتها</w:t>
      </w:r>
    </w:p>
    <w:p>
      <w:pPr>
        <w:pStyle w:val="BookText"/>
        <w:rPr/>
      </w:pPr>
      <w:r>
        <w:rPr>
          <w:rFonts w:ascii="Amiri" w:hAnsi="Amiri" w:eastAsia="Amiri" w:cs="Amiri"/>
          <w:color w:val="111111"/>
          <w:sz w:val="28"/>
          <w:sz w:val="28"/>
          <w:szCs w:val="28"/>
          <w:rtl w:val="true"/>
          <w:lang w:bidi="ar-SA"/>
        </w:rPr>
        <w:t xml:space="preserve">و اذا هـوت بالبيض قبضة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علي ارواحهم قبضاتها</w:t>
      </w:r>
    </w:p>
    <w:p>
      <w:pPr>
        <w:pStyle w:val="BookText"/>
        <w:rPr/>
      </w:pPr>
      <w:r>
        <w:rPr>
          <w:rFonts w:ascii="Amiri" w:hAnsi="Amiri" w:eastAsia="Amiri" w:cs="Amiri"/>
          <w:color w:val="111111"/>
          <w:sz w:val="28"/>
          <w:sz w:val="28"/>
          <w:szCs w:val="28"/>
          <w:rtl w:val="true"/>
          <w:lang w:bidi="ar-SA"/>
        </w:rPr>
        <w:t xml:space="preserve">يروي الثري بدمائهم و حشاه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ظمأ تطاير شعلة قطعاتها</w:t>
      </w:r>
    </w:p>
    <w:p>
      <w:pPr>
        <w:pStyle w:val="BookText"/>
        <w:rPr/>
      </w:pPr>
      <w:r>
        <w:rPr>
          <w:rFonts w:ascii="Amiri" w:hAnsi="Amiri" w:eastAsia="Amiri" w:cs="Amiri"/>
          <w:color w:val="111111"/>
          <w:sz w:val="28"/>
          <w:sz w:val="28"/>
          <w:szCs w:val="28"/>
          <w:rtl w:val="true"/>
          <w:lang w:bidi="ar-SA"/>
        </w:rPr>
        <w:t xml:space="preserve">لو قلبت من فوق غلة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الصفا ذابت عليه صفاتها</w:t>
      </w:r>
    </w:p>
    <w:p>
      <w:pPr>
        <w:pStyle w:val="BookText"/>
        <w:rPr/>
      </w:pPr>
      <w:r>
        <w:rPr>
          <w:rFonts w:ascii="Amiri" w:hAnsi="Amiri" w:eastAsia="Amiri" w:cs="Amiri"/>
          <w:color w:val="111111"/>
          <w:sz w:val="28"/>
          <w:sz w:val="28"/>
          <w:szCs w:val="28"/>
          <w:rtl w:val="true"/>
          <w:lang w:bidi="ar-SA"/>
        </w:rPr>
        <w:t xml:space="preserve">تبكي السماء له دما أفلا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لغلة قلبه قطراتها</w:t>
      </w:r>
    </w:p>
    <w:p>
      <w:pPr>
        <w:pStyle w:val="BookText"/>
        <w:rPr/>
      </w:pPr>
      <w:r>
        <w:rPr>
          <w:rFonts w:ascii="Amiri" w:hAnsi="Amiri" w:eastAsia="Amiri" w:cs="Amiri"/>
          <w:color w:val="111111"/>
          <w:sz w:val="28"/>
          <w:sz w:val="28"/>
          <w:szCs w:val="28"/>
          <w:rtl w:val="true"/>
          <w:lang w:bidi="ar-SA"/>
        </w:rPr>
        <w:t xml:space="preserve">واحر قلبي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العدي بك انجحت طلباتها</w:t>
      </w:r>
    </w:p>
    <w:p>
      <w:pPr>
        <w:pStyle w:val="BookText"/>
        <w:rPr/>
      </w:pPr>
      <w:r>
        <w:rPr>
          <w:rFonts w:ascii="Amiri" w:hAnsi="Amiri" w:eastAsia="Amiri" w:cs="Amiri"/>
          <w:color w:val="111111"/>
          <w:sz w:val="28"/>
          <w:sz w:val="28"/>
          <w:szCs w:val="28"/>
          <w:rtl w:val="true"/>
          <w:lang w:bidi="ar-SA"/>
        </w:rPr>
        <w:t xml:space="preserve">منعتك من نيل الفرات فلا هـنا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نيلها و فراتها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الثنايا منك يلعب 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براسك السامي تشال قناتها</w:t>
      </w:r>
    </w:p>
    <w:p>
      <w:pPr>
        <w:pStyle w:val="BookText"/>
        <w:rPr/>
      </w:pPr>
      <w:r>
        <w:rPr>
          <w:rFonts w:ascii="Amiri" w:hAnsi="Amiri" w:eastAsia="Amiri" w:cs="Amiri"/>
          <w:color w:val="111111"/>
          <w:sz w:val="28"/>
          <w:sz w:val="28"/>
          <w:szCs w:val="28"/>
          <w:rtl w:val="true"/>
          <w:lang w:bidi="ar-SA"/>
        </w:rPr>
        <w:t xml:space="preserve">و بهم تروح العاديات و 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جسومكم فوق الثري حلباتها</w:t>
      </w:r>
    </w:p>
    <w:p>
      <w:pPr>
        <w:pStyle w:val="BookText"/>
        <w:rPr/>
      </w:pPr>
      <w:r>
        <w:rPr>
          <w:rFonts w:ascii="Amiri" w:hAnsi="Amiri" w:eastAsia="Amiri" w:cs="Amiri"/>
          <w:color w:val="111111"/>
          <w:sz w:val="28"/>
          <w:sz w:val="28"/>
          <w:szCs w:val="28"/>
          <w:rtl w:val="true"/>
          <w:lang w:bidi="ar-SA"/>
        </w:rPr>
        <w:t xml:space="preserve">و نساؤكم أسري سرت بسراتكم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و عنها اليوم أين سراتها</w:t>
      </w:r>
    </w:p>
    <w:p>
      <w:pPr>
        <w:pStyle w:val="BookText"/>
        <w:rPr/>
      </w:pPr>
      <w:r>
        <w:rPr>
          <w:rFonts w:ascii="Amiri" w:hAnsi="Amiri" w:eastAsia="Amiri" w:cs="Amiri"/>
          <w:color w:val="111111"/>
          <w:sz w:val="28"/>
          <w:sz w:val="28"/>
          <w:szCs w:val="28"/>
          <w:rtl w:val="true"/>
          <w:lang w:bidi="ar-SA"/>
        </w:rPr>
        <w:t xml:space="preserve">هاتيك في حر الهجير جسومها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صرعي و تلك علي القناهـاماتها</w:t>
      </w:r>
    </w:p>
    <w:p>
      <w:pPr>
        <w:pStyle w:val="BookText"/>
        <w:rPr/>
      </w:pPr>
      <w:r>
        <w:rPr>
          <w:rFonts w:ascii="Amiri" w:hAnsi="Amiri" w:eastAsia="Amiri" w:cs="Amiri"/>
          <w:color w:val="111111"/>
          <w:sz w:val="28"/>
          <w:sz w:val="28"/>
          <w:szCs w:val="28"/>
          <w:rtl w:val="true"/>
          <w:lang w:bidi="ar-SA"/>
        </w:rPr>
        <w:t xml:space="preserve">بأبي و بي منهم محاسن في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تنشر فخرهم حسناتها</w:t>
      </w:r>
    </w:p>
    <w:p>
      <w:pPr>
        <w:pStyle w:val="BookText"/>
        <w:rPr/>
      </w:pPr>
      <w:r>
        <w:rPr>
          <w:rFonts w:ascii="Amiri" w:hAnsi="Amiri" w:eastAsia="Amiri" w:cs="Amiri"/>
          <w:color w:val="111111"/>
          <w:sz w:val="28"/>
          <w:sz w:val="28"/>
          <w:szCs w:val="28"/>
          <w:rtl w:val="true"/>
          <w:lang w:bidi="ar-SA"/>
        </w:rPr>
        <w:t xml:space="preserve">أقوت معالم انسهم و الوحش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و من أسيافهم أقواتها</w:t>
      </w:r>
    </w:p>
    <w:p>
      <w:pPr>
        <w:pStyle w:val="BookText"/>
        <w:rPr/>
      </w:pPr>
      <w:r>
        <w:rPr>
          <w:rFonts w:ascii="Amiri" w:hAnsi="Amiri" w:eastAsia="Amiri" w:cs="Amiri"/>
          <w:color w:val="111111"/>
          <w:sz w:val="28"/>
          <w:sz w:val="28"/>
          <w:szCs w:val="28"/>
          <w:rtl w:val="true"/>
          <w:lang w:bidi="ar-SA"/>
        </w:rPr>
        <w:t xml:space="preserve">ياهـل تري مضرا درت ما ذا 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أبناؤها و بناتها</w:t>
      </w:r>
    </w:p>
    <w:p>
      <w:pPr>
        <w:pStyle w:val="BookText"/>
        <w:rPr/>
      </w:pPr>
      <w:r>
        <w:rPr>
          <w:rFonts w:ascii="Amiri" w:hAnsi="Amiri" w:eastAsia="Amiri" w:cs="Amiri"/>
          <w:color w:val="111111"/>
          <w:sz w:val="28"/>
          <w:sz w:val="28"/>
          <w:szCs w:val="28"/>
          <w:rtl w:val="true"/>
          <w:lang w:bidi="ar-SA"/>
        </w:rPr>
        <w:t xml:space="preserve">خفرت لها أبناء حرب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هـتكت لها ما بينهم خفراتها</w:t>
      </w:r>
    </w:p>
    <w:p>
      <w:pPr>
        <w:pStyle w:val="BookText"/>
        <w:rPr/>
      </w:pPr>
      <w:r>
        <w:rPr>
          <w:rFonts w:ascii="Amiri" w:hAnsi="Amiri" w:eastAsia="Amiri" w:cs="Amiri"/>
          <w:color w:val="111111"/>
          <w:sz w:val="28"/>
          <w:sz w:val="28"/>
          <w:szCs w:val="28"/>
          <w:rtl w:val="true"/>
          <w:lang w:bidi="ar-SA"/>
        </w:rPr>
        <w:t xml:space="preserve">جارت علي تلك المنيعات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النجوم لو انها جاراتها</w:t>
      </w:r>
    </w:p>
    <w:p>
      <w:pPr>
        <w:pStyle w:val="BookText"/>
        <w:rPr/>
      </w:pPr>
      <w:r>
        <w:rPr>
          <w:rFonts w:ascii="Amiri" w:hAnsi="Amiri" w:eastAsia="Amiri" w:cs="Amiri"/>
          <w:color w:val="111111"/>
          <w:sz w:val="28"/>
          <w:sz w:val="28"/>
          <w:szCs w:val="28"/>
          <w:rtl w:val="true"/>
          <w:lang w:bidi="ar-SA"/>
        </w:rPr>
        <w:t xml:space="preserve">حتي غدت بين الاراذل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تنتاشها أجلافها و جفاتها</w:t>
      </w:r>
    </w:p>
    <w:p>
      <w:pPr>
        <w:pStyle w:val="BookText"/>
        <w:rPr/>
      </w:pPr>
      <w:r>
        <w:rPr>
          <w:rFonts w:ascii="Amiri" w:hAnsi="Amiri" w:eastAsia="Amiri" w:cs="Amiri"/>
          <w:color w:val="111111"/>
          <w:sz w:val="28"/>
          <w:sz w:val="28"/>
          <w:szCs w:val="28"/>
          <w:rtl w:val="true"/>
          <w:lang w:bidi="ar-SA"/>
        </w:rPr>
        <w:t xml:space="preserve">فلضربها أعضادها و لسلبها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أبرادها و لنهبها أبياتها</w:t>
      </w:r>
    </w:p>
    <w:p>
      <w:pPr>
        <w:pStyle w:val="BookText"/>
        <w:rPr/>
      </w:pPr>
      <w:r>
        <w:rPr>
          <w:rFonts w:ascii="Amiri" w:hAnsi="Amiri" w:eastAsia="Amiri" w:cs="Amiri"/>
          <w:color w:val="111111"/>
          <w:sz w:val="28"/>
          <w:sz w:val="28"/>
          <w:szCs w:val="28"/>
          <w:rtl w:val="true"/>
          <w:lang w:bidi="ar-SA"/>
        </w:rPr>
        <w:t xml:space="preserve">و ثواكل لما دفعن عن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النوح رددت الشجي لهواتها</w:t>
      </w:r>
    </w:p>
    <w:p>
      <w:pPr>
        <w:pStyle w:val="BookText"/>
        <w:rPr/>
      </w:pPr>
      <w:r>
        <w:rPr>
          <w:rFonts w:ascii="Amiri" w:hAnsi="Amiri" w:eastAsia="Amiri" w:cs="Amiri"/>
          <w:color w:val="111111"/>
          <w:sz w:val="28"/>
          <w:sz w:val="28"/>
          <w:szCs w:val="28"/>
          <w:rtl w:val="true"/>
          <w:lang w:bidi="ar-SA"/>
        </w:rPr>
        <w:t xml:space="preserve">زفراتها لو لم تكن مشفوعة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بالدمع أضرمت السما جذواتها</w:t>
      </w:r>
    </w:p>
    <w:p>
      <w:pPr>
        <w:pStyle w:val="BookText"/>
        <w:rPr/>
      </w:pPr>
      <w:r>
        <w:rPr>
          <w:rFonts w:ascii="Amiri" w:hAnsi="Amiri" w:eastAsia="Amiri" w:cs="Amiri"/>
          <w:color w:val="111111"/>
          <w:sz w:val="28"/>
          <w:sz w:val="28"/>
          <w:szCs w:val="28"/>
          <w:rtl w:val="true"/>
          <w:lang w:bidi="ar-SA"/>
        </w:rPr>
        <w:t xml:space="preserve">و علي الايانق من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الشمس تصلي حرها أخواتها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أبدي العدو لها وجوها لم 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لانفاس الصبا صفحاتها </w:t>
      </w:r>
    </w:p>
    <w:p>
      <w:pPr>
        <w:pStyle w:val="BookText"/>
        <w:rPr/>
      </w:pPr>
      <w:r>
        <w:rPr>
          <w:rFonts w:ascii="Amiri" w:hAnsi="Amiri" w:eastAsia="Amiri" w:cs="Amiri"/>
          <w:color w:val="111111"/>
          <w:sz w:val="28"/>
          <w:sz w:val="28"/>
          <w:szCs w:val="28"/>
          <w:rtl w:val="true"/>
          <w:lang w:bidi="ar-SA"/>
        </w:rPr>
        <w:t xml:space="preserve">و مروعة في السبي تشكو بثها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فتجاب ضربا بالسياط شكاتها</w:t>
      </w:r>
    </w:p>
    <w:p>
      <w:pPr>
        <w:pStyle w:val="BookText"/>
        <w:rPr/>
      </w:pPr>
      <w:r>
        <w:rPr>
          <w:rFonts w:ascii="IRNazanin" w:hAnsi="IRNazanin" w:eastAsia="IRNazanin"/>
          <w:color w:val="111111"/>
          <w:sz w:val="28"/>
          <w:sz w:val="28"/>
          <w:szCs w:val="28"/>
          <w:rtl w:val="true"/>
          <w:lang w:bidi="fa-IR"/>
        </w:rPr>
        <w:t xml:space="preserve">قامت تسب لها الجدود أراذل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قعدت بها عن شأوهم سباتها</w:t>
      </w:r>
    </w:p>
    <w:p>
      <w:pPr>
        <w:pStyle w:val="BookText"/>
        <w:rPr/>
      </w:pPr>
      <w:r>
        <w:rPr>
          <w:rFonts w:ascii="Amiri" w:hAnsi="Amiri" w:eastAsia="Amiri" w:cs="Amiri"/>
          <w:color w:val="111111"/>
          <w:sz w:val="28"/>
          <w:sz w:val="28"/>
          <w:szCs w:val="28"/>
          <w:rtl w:val="true"/>
          <w:lang w:bidi="ar-SA"/>
        </w:rPr>
        <w:t xml:space="preserve">يا غيرة الجبار أني و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و في أبياتكم غاراتها</w:t>
      </w:r>
    </w:p>
    <w:p>
      <w:pPr>
        <w:pStyle w:val="BookText"/>
        <w:rPr/>
      </w:pPr>
      <w:r>
        <w:rPr>
          <w:rFonts w:ascii="Amiri" w:hAnsi="Amiri" w:eastAsia="Amiri" w:cs="Amiri"/>
          <w:color w:val="111111"/>
          <w:sz w:val="28"/>
          <w:sz w:val="28"/>
          <w:szCs w:val="28"/>
          <w:rtl w:val="true"/>
          <w:lang w:bidi="ar-SA"/>
        </w:rPr>
        <w:t xml:space="preserve">يا حرمةهـتكت لعزة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عزة ربه حرماتها</w:t>
      </w:r>
    </w:p>
    <w:p>
      <w:pPr>
        <w:pStyle w:val="BookText"/>
        <w:rPr/>
      </w:pPr>
      <w:r>
        <w:rPr>
          <w:rFonts w:ascii="Amiri" w:hAnsi="Amiri" w:eastAsia="Amiri" w:cs="Amiri"/>
          <w:color w:val="111111"/>
          <w:sz w:val="28"/>
          <w:sz w:val="28"/>
          <w:szCs w:val="28"/>
          <w:rtl w:val="true"/>
          <w:lang w:bidi="ar-SA"/>
        </w:rPr>
        <w:t xml:space="preserve">أحماة دين الله كيف بناتكم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بها و الشامتون حماتها</w:t>
      </w:r>
    </w:p>
    <w:p>
      <w:pPr>
        <w:pStyle w:val="BookText"/>
        <w:rPr/>
      </w:pPr>
      <w:r>
        <w:rPr>
          <w:rFonts w:ascii="Amiri" w:hAnsi="Amiri" w:eastAsia="Amiri" w:cs="Amiri"/>
          <w:color w:val="111111"/>
          <w:sz w:val="28"/>
          <w:sz w:val="28"/>
          <w:szCs w:val="28"/>
          <w:rtl w:val="true"/>
          <w:lang w:bidi="ar-SA"/>
        </w:rPr>
        <w:t xml:space="preserve">تطوي الفلاة بها و ما ضاقت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بشعث خيولكم فلواتها</w:t>
      </w:r>
    </w:p>
    <w:p>
      <w:pPr>
        <w:pStyle w:val="BookText"/>
        <w:rPr/>
      </w:pPr>
      <w:r>
        <w:rPr>
          <w:rFonts w:ascii="Amiri" w:hAnsi="Amiri" w:eastAsia="Amiri" w:cs="Amiri"/>
          <w:color w:val="111111"/>
          <w:sz w:val="28"/>
          <w:sz w:val="28"/>
          <w:szCs w:val="28"/>
          <w:rtl w:val="true"/>
          <w:lang w:bidi="ar-SA"/>
        </w:rPr>
        <w:t xml:space="preserve">كفأت لكم ظهر المجن فهل 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عزماتكم وهـي الحتوف كفاتها</w:t>
      </w:r>
    </w:p>
    <w:p>
      <w:pPr>
        <w:pStyle w:val="BookText"/>
        <w:rPr/>
      </w:pPr>
      <w:r>
        <w:rPr>
          <w:rFonts w:ascii="Amiri" w:hAnsi="Amiri" w:eastAsia="Amiri" w:cs="Amiri"/>
          <w:color w:val="111111"/>
          <w:sz w:val="28"/>
          <w:sz w:val="28"/>
          <w:szCs w:val="28"/>
          <w:rtl w:val="true"/>
          <w:lang w:bidi="ar-SA"/>
        </w:rPr>
        <w:t xml:space="preserve">و خيامكم تلك التي اوتادها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السماء و عرشها داراتها</w:t>
      </w:r>
    </w:p>
    <w:p>
      <w:pPr>
        <w:pStyle w:val="BookText"/>
        <w:rPr/>
      </w:pPr>
      <w:r>
        <w:rPr>
          <w:rFonts w:ascii="Amiri" w:hAnsi="Amiri" w:eastAsia="Amiri" w:cs="Amiri"/>
          <w:color w:val="111111"/>
          <w:sz w:val="28"/>
          <w:sz w:val="28"/>
          <w:szCs w:val="28"/>
          <w:rtl w:val="true"/>
          <w:lang w:bidi="ar-SA"/>
        </w:rPr>
        <w:t xml:space="preserve">بالنار أضرمها العدو و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أربابها و حريمكم رباتها</w:t>
      </w:r>
    </w:p>
    <w:p>
      <w:pPr>
        <w:pStyle w:val="BookText"/>
        <w:rPr/>
      </w:pPr>
      <w:r>
        <w:rPr>
          <w:rFonts w:ascii="Amiri" w:hAnsi="Amiri" w:eastAsia="Amiri" w:cs="Amiri"/>
          <w:color w:val="111111"/>
          <w:sz w:val="28"/>
          <w:sz w:val="28"/>
          <w:szCs w:val="28"/>
          <w:rtl w:val="true"/>
          <w:lang w:bidi="ar-SA"/>
        </w:rPr>
        <w:t xml:space="preserve">فرت تعادي في الفلاة نوائحا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حسري تقطع قلبها حسراتها</w:t>
      </w:r>
    </w:p>
    <w:p>
      <w:pPr>
        <w:pStyle w:val="BookText"/>
        <w:rPr/>
      </w:pPr>
      <w:r>
        <w:rPr>
          <w:rFonts w:ascii="Amiri" w:hAnsi="Amiri" w:eastAsia="Amiri" w:cs="Amiri"/>
          <w:color w:val="111111"/>
          <w:sz w:val="28"/>
          <w:sz w:val="28"/>
          <w:szCs w:val="28"/>
          <w:rtl w:val="true"/>
          <w:lang w:bidi="ar-SA"/>
        </w:rPr>
        <w:t xml:space="preserve">حتي اذا وقفت علي جثث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عليها للظبي وقفاتها</w:t>
      </w:r>
    </w:p>
    <w:p>
      <w:pPr>
        <w:pStyle w:val="BookText"/>
        <w:rPr/>
      </w:pPr>
      <w:r>
        <w:rPr>
          <w:rFonts w:ascii="Amiri" w:hAnsi="Amiri" w:eastAsia="Amiri" w:cs="Amiri"/>
          <w:color w:val="111111"/>
          <w:sz w:val="28"/>
          <w:sz w:val="28"/>
          <w:szCs w:val="28"/>
          <w:rtl w:val="true"/>
          <w:lang w:bidi="ar-SA"/>
        </w:rPr>
        <w:t xml:space="preserve">قدحت لكم زند العتاب فلم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السياط لجنبهاهـفواتها</w:t>
      </w:r>
    </w:p>
    <w:p>
      <w:pPr>
        <w:pStyle w:val="BookText"/>
        <w:rPr/>
      </w:pPr>
      <w:r>
        <w:rPr>
          <w:rFonts w:ascii="Amiri" w:hAnsi="Amiri" w:eastAsia="Amiri" w:cs="Amiri"/>
          <w:color w:val="111111"/>
          <w:sz w:val="28"/>
          <w:sz w:val="28"/>
          <w:szCs w:val="28"/>
          <w:rtl w:val="true"/>
          <w:lang w:bidi="ar-SA"/>
        </w:rPr>
        <w:t xml:space="preserve">و سرت علي حال يحق لشجوها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الافلاك لو وقفت لها حركاتها</w:t>
      </w:r>
    </w:p>
    <w:p>
      <w:pPr>
        <w:pStyle w:val="BookText"/>
        <w:rPr/>
      </w:pPr>
      <w:r>
        <w:rPr>
          <w:rFonts w:ascii="Amiri" w:hAnsi="Amiri" w:eastAsia="Amiri" w:cs="Amiri"/>
          <w:color w:val="111111"/>
          <w:sz w:val="28"/>
          <w:sz w:val="28"/>
          <w:szCs w:val="28"/>
          <w:rtl w:val="true"/>
          <w:lang w:bidi="ar-SA"/>
        </w:rPr>
        <w:t xml:space="preserve">حنت و لو لا 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أظعانها بسوي الحنين حداتها</w:t>
      </w:r>
    </w:p>
    <w:p>
      <w:pPr>
        <w:pStyle w:val="BookText"/>
        <w:rPr/>
      </w:pPr>
      <w:r>
        <w:rPr>
          <w:rFonts w:ascii="Amiri" w:hAnsi="Amiri" w:eastAsia="Amiri" w:cs="Amiri"/>
          <w:color w:val="111111"/>
          <w:sz w:val="28"/>
          <w:sz w:val="28"/>
          <w:szCs w:val="28"/>
          <w:rtl w:val="true"/>
          <w:lang w:bidi="ar-SA"/>
        </w:rPr>
        <w:t xml:space="preserve">يا لوعة قعدت و قامت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خرساء تنطق بالشجي نفثاتها</w:t>
      </w:r>
    </w:p>
    <w:p>
      <w:pPr>
        <w:pStyle w:val="BookText"/>
        <w:rPr/>
      </w:pPr>
      <w:r>
        <w:rPr>
          <w:rFonts w:ascii="Amiri" w:hAnsi="Amiri" w:eastAsia="Amiri" w:cs="Amiri"/>
          <w:color w:val="111111"/>
          <w:sz w:val="28"/>
          <w:sz w:val="28"/>
          <w:szCs w:val="28"/>
          <w:rtl w:val="true"/>
          <w:lang w:bidi="ar-SA"/>
        </w:rPr>
        <w:t xml:space="preserve">قعدت و لا تنفك أو ارزاؤكم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تصاب تراتها</w:t>
      </w:r>
    </w:p>
    <w:p>
      <w:pPr>
        <w:pStyle w:val="BookText"/>
        <w:rPr/>
      </w:pPr>
      <w:r>
        <w:rPr>
          <w:rFonts w:ascii="Amiri" w:hAnsi="Amiri" w:eastAsia="Amiri" w:cs="Amiri"/>
          <w:color w:val="111111"/>
          <w:sz w:val="28"/>
          <w:sz w:val="28"/>
          <w:szCs w:val="28"/>
          <w:rtl w:val="true"/>
          <w:lang w:bidi="ar-SA"/>
        </w:rPr>
        <w:t xml:space="preserve">فانهض فدي لك أنفس كمنت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الشجون كأنها و كناتها</w:t>
      </w:r>
    </w:p>
    <w:p>
      <w:pPr>
        <w:pStyle w:val="BookText"/>
        <w:rPr/>
      </w:pPr>
      <w:r>
        <w:rPr>
          <w:rFonts w:ascii="Amiri" w:hAnsi="Amiri" w:eastAsia="Amiri" w:cs="Amiri"/>
          <w:color w:val="111111"/>
          <w:sz w:val="28"/>
          <w:sz w:val="28"/>
          <w:szCs w:val="28"/>
          <w:rtl w:val="true"/>
          <w:lang w:bidi="ar-SA"/>
        </w:rPr>
        <w:t xml:space="preserve">و احصد رؤوسهم فكم رأس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حصدته بعد و لم يشب شباتها</w:t>
      </w:r>
    </w:p>
    <w:p>
      <w:pPr>
        <w:pStyle w:val="BookText"/>
        <w:rPr/>
      </w:pPr>
      <w:r>
        <w:rPr>
          <w:rFonts w:ascii="Amiri" w:hAnsi="Amiri" w:eastAsia="Amiri" w:cs="Amiri"/>
          <w:color w:val="111111"/>
          <w:sz w:val="28"/>
          <w:sz w:val="28"/>
          <w:szCs w:val="28"/>
          <w:rtl w:val="true"/>
          <w:lang w:bidi="ar-SA"/>
        </w:rPr>
        <w:t xml:space="preserve">و احرق لهم صنمي ضلال وطدا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الامور فأمكنت و ثباتها</w:t>
      </w:r>
    </w:p>
    <w:p>
      <w:pPr>
        <w:pStyle w:val="BookText"/>
        <w:rPr/>
      </w:pPr>
      <w:r>
        <w:rPr>
          <w:rFonts w:ascii="Amiri" w:hAnsi="Amiri" w:eastAsia="Amiri" w:cs="Amiri"/>
          <w:color w:val="111111"/>
          <w:sz w:val="28"/>
          <w:sz w:val="28"/>
          <w:szCs w:val="28"/>
          <w:rtl w:val="true"/>
          <w:lang w:bidi="ar-SA"/>
        </w:rPr>
        <w:t xml:space="preserve">تبعا بما ابتدعا فما من سوأة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في عنقيهما تبعاتها</w:t>
      </w:r>
    </w:p>
    <w:p>
      <w:pPr>
        <w:pStyle w:val="BookText"/>
        <w:rPr/>
      </w:pPr>
      <w:r>
        <w:rPr>
          <w:rFonts w:ascii="Amiri" w:hAnsi="Amiri" w:eastAsia="Amiri" w:cs="Amiri"/>
          <w:color w:val="111111"/>
          <w:sz w:val="28"/>
          <w:sz w:val="28"/>
          <w:szCs w:val="28"/>
          <w:rtl w:val="true"/>
          <w:lang w:bidi="ar-SA"/>
        </w:rPr>
        <w:t xml:space="preserve">وهـما اللذان عليكم قد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يداني نعلكم جبهاتها</w:t>
      </w:r>
    </w:p>
    <w:p>
      <w:pPr>
        <w:pStyle w:val="BookText"/>
        <w:rPr/>
      </w:pPr>
      <w:r>
        <w:rPr>
          <w:rFonts w:ascii="Amiri" w:hAnsi="Amiri" w:eastAsia="Amiri" w:cs="Amiri"/>
          <w:color w:val="111111"/>
          <w:sz w:val="28"/>
          <w:sz w:val="28"/>
          <w:szCs w:val="28"/>
          <w:rtl w:val="true"/>
          <w:lang w:bidi="ar-SA"/>
        </w:rPr>
        <w:t xml:space="preserve">جرا اليكم كل جور نالكم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فعليهما لعناتها</w:t>
      </w:r>
    </w:p>
    <w:p>
      <w:pPr>
        <w:pStyle w:val="BookText"/>
        <w:rPr/>
      </w:pPr>
      <w:r>
        <w:rPr>
          <w:rFonts w:ascii="Amiri" w:hAnsi="Amiri" w:eastAsia="Amiri" w:cs="Amiri"/>
          <w:color w:val="111111"/>
          <w:sz w:val="28"/>
          <w:sz w:val="28"/>
          <w:szCs w:val="28"/>
          <w:rtl w:val="true"/>
          <w:lang w:bidi="ar-SA"/>
        </w:rPr>
        <w:t xml:space="preserve">فلرزئكم ان لم أمت حزنا 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أذابتها أسي زفراتها</w:t>
      </w:r>
    </w:p>
    <w:p>
      <w:pPr>
        <w:pStyle w:val="BookText"/>
        <w:rPr/>
      </w:pPr>
      <w:r>
        <w:rPr>
          <w:rFonts w:ascii="Amiri" w:hAnsi="Amiri" w:eastAsia="Amiri" w:cs="Amiri"/>
          <w:color w:val="111111"/>
          <w:sz w:val="28"/>
          <w:sz w:val="28"/>
          <w:szCs w:val="28"/>
          <w:rtl w:val="true"/>
          <w:lang w:bidi="ar-SA"/>
        </w:rPr>
        <w:t xml:space="preserve">و لقد نشرت رثا لكم و كأن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الجوانح للقنا و خزاتها</w:t>
      </w:r>
    </w:p>
    <w:p>
      <w:pPr>
        <w:pStyle w:val="BookText"/>
        <w:rPr/>
      </w:pPr>
      <w:r>
        <w:rPr>
          <w:rFonts w:ascii="Amiri" w:hAnsi="Amiri" w:eastAsia="Amiri" w:cs="Amiri"/>
          <w:color w:val="111111"/>
          <w:sz w:val="28"/>
          <w:sz w:val="28"/>
          <w:szCs w:val="28"/>
          <w:rtl w:val="true"/>
          <w:lang w:bidi="ar-SA"/>
        </w:rPr>
        <w:t xml:space="preserve">و اليكم من بكر فكري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تنعي فتهتف بالنفوس نعاتها</w:t>
      </w:r>
    </w:p>
    <w:p>
      <w:pPr>
        <w:pStyle w:val="BookText"/>
        <w:rPr/>
      </w:pPr>
      <w:r>
        <w:rPr>
          <w:rFonts w:ascii="Amiri" w:hAnsi="Amiri" w:eastAsia="Amiri" w:cs="Amiri"/>
          <w:color w:val="111111"/>
          <w:sz w:val="28"/>
          <w:sz w:val="28"/>
          <w:szCs w:val="28"/>
          <w:rtl w:val="true"/>
          <w:lang w:bidi="ar-SA"/>
        </w:rPr>
        <w:t xml:space="preserve">منكم لكم أهديتها و برزئكم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ختمتها و بدأتها</w:t>
      </w:r>
    </w:p>
    <w:p>
      <w:pPr>
        <w:pStyle w:val="BookText"/>
        <w:rPr/>
      </w:pPr>
      <w:r>
        <w:rPr>
          <w:rFonts w:ascii="Amiri" w:hAnsi="Amiri" w:eastAsia="Amiri" w:cs="Amiri"/>
          <w:color w:val="111111"/>
          <w:sz w:val="28"/>
          <w:sz w:val="28"/>
          <w:szCs w:val="28"/>
          <w:rtl w:val="true"/>
          <w:lang w:bidi="ar-SA"/>
        </w:rPr>
        <w:t xml:space="preserve">و لنشأتي أنشأتها ذخرا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أخيب وفيكم أنشأتها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لمهجتي بولاكم الحسني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 غدا بصحيفتي حسناتها </w:t>
      </w:r>
    </w:p>
    <w:p>
      <w:pPr>
        <w:pStyle w:val="BookText"/>
        <w:rPr/>
      </w:pPr>
      <w:r>
        <w:rPr>
          <w:rFonts w:ascii="Amiri" w:hAnsi="Amiri" w:eastAsia="Amiri" w:cs="Amiri"/>
          <w:color w:val="111111"/>
          <w:sz w:val="28"/>
          <w:sz w:val="28"/>
          <w:szCs w:val="28"/>
          <w:rtl w:val="true"/>
          <w:lang w:bidi="ar-SA"/>
        </w:rPr>
        <w:t xml:space="preserve">فولاؤكم حسبي و اني عبدكم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فخري و ذخري ان تضق حلقاتها</w:t>
      </w:r>
    </w:p>
    <w:p>
      <w:pPr>
        <w:pStyle w:val="BookText"/>
        <w:rPr/>
      </w:pPr>
      <w:r>
        <w:rPr>
          <w:rFonts w:ascii="Amiri" w:hAnsi="Amiri" w:eastAsia="Amiri" w:cs="Amiri"/>
          <w:color w:val="111111"/>
          <w:sz w:val="28"/>
          <w:sz w:val="28"/>
          <w:szCs w:val="28"/>
          <w:rtl w:val="true"/>
          <w:lang w:bidi="ar-SA"/>
        </w:rPr>
        <w:t xml:space="preserve">و اليكم شكواي من نفس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تقتادني للسوء اماراتها</w:t>
      </w:r>
    </w:p>
    <w:p>
      <w:pPr>
        <w:pStyle w:val="BookText"/>
        <w:rPr/>
      </w:pPr>
      <w:r>
        <w:rPr>
          <w:rFonts w:ascii="Amiri" w:hAnsi="Amiri" w:eastAsia="Amiri" w:cs="Amiri"/>
          <w:color w:val="111111"/>
          <w:sz w:val="28"/>
          <w:sz w:val="28"/>
          <w:szCs w:val="28"/>
          <w:rtl w:val="true"/>
          <w:lang w:bidi="ar-SA"/>
        </w:rPr>
        <w:t xml:space="preserve">و جرائم عبت بمهلك 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لها بنفوسها غفلاتها</w:t>
      </w:r>
    </w:p>
    <w:p>
      <w:pPr>
        <w:pStyle w:val="BookText"/>
        <w:rPr/>
      </w:pPr>
      <w:r>
        <w:rPr>
          <w:rFonts w:ascii="Amiri" w:hAnsi="Amiri" w:eastAsia="Amiri" w:cs="Amiri"/>
          <w:color w:val="111111"/>
          <w:sz w:val="28"/>
          <w:sz w:val="28"/>
          <w:szCs w:val="28"/>
          <w:rtl w:val="true"/>
          <w:lang w:bidi="ar-SA"/>
        </w:rPr>
        <w:t xml:space="preserve">و انا الغريق بها فهل الا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للنفس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نجاتها</w:t>
      </w:r>
    </w:p>
    <w:p>
      <w:pPr>
        <w:pStyle w:val="BookText"/>
        <w:rPr/>
      </w:pPr>
      <w:r>
        <w:rPr>
          <w:rFonts w:ascii="Amiri" w:hAnsi="Amiri" w:eastAsia="Amiri" w:cs="Amiri"/>
          <w:color w:val="111111"/>
          <w:sz w:val="28"/>
          <w:sz w:val="28"/>
          <w:szCs w:val="28"/>
          <w:rtl w:val="true"/>
          <w:lang w:bidi="ar-SA"/>
        </w:rPr>
        <w:t xml:space="preserve">و عليكم يا رحمة الباري من 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ما سارت به صلواتها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أقوت فهن من الانيس 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دمن محت آياتها الانواء</w:t>
      </w:r>
    </w:p>
    <w:p>
      <w:pPr>
        <w:pStyle w:val="BookText"/>
        <w:rPr/>
      </w:pPr>
      <w:r>
        <w:rPr>
          <w:rFonts w:ascii="Amiri" w:hAnsi="Amiri" w:eastAsia="Amiri" w:cs="Amiri"/>
          <w:color w:val="111111"/>
          <w:sz w:val="28"/>
          <w:sz w:val="28"/>
          <w:szCs w:val="28"/>
          <w:rtl w:val="true"/>
          <w:lang w:bidi="ar-SA"/>
        </w:rPr>
        <w:t xml:space="preserve">درست فغيرها البلي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بشمل أنيسها عنقاء</w:t>
      </w:r>
    </w:p>
    <w:p>
      <w:pPr>
        <w:pStyle w:val="BookText"/>
        <w:rPr/>
      </w:pPr>
      <w:r>
        <w:rPr>
          <w:rFonts w:ascii="Amiri" w:hAnsi="Amiri" w:eastAsia="Amiri" w:cs="Amiri"/>
          <w:color w:val="111111"/>
          <w:sz w:val="28"/>
          <w:sz w:val="28"/>
          <w:szCs w:val="28"/>
          <w:rtl w:val="true"/>
          <w:lang w:bidi="ar-SA"/>
        </w:rPr>
        <w:t xml:space="preserve">يا دار مقرية الضيوف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قراي منك الوجد و البرحاء</w:t>
      </w:r>
    </w:p>
    <w:p>
      <w:pPr>
        <w:pStyle w:val="BookText"/>
        <w:rPr/>
      </w:pPr>
      <w:r>
        <w:rPr>
          <w:rFonts w:ascii="Amiri" w:hAnsi="Amiri" w:eastAsia="Amiri" w:cs="Amiri"/>
          <w:color w:val="111111"/>
          <w:sz w:val="28"/>
          <w:sz w:val="28"/>
          <w:szCs w:val="28"/>
          <w:rtl w:val="true"/>
          <w:lang w:bidi="ar-SA"/>
        </w:rPr>
        <w:t xml:space="preserve">عبقت بتربك نفحة مسكية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سقت ثراك الديمة الوطفاء</w:t>
      </w:r>
    </w:p>
    <w:p>
      <w:pPr>
        <w:pStyle w:val="BookText"/>
        <w:rPr/>
      </w:pPr>
      <w:r>
        <w:rPr>
          <w:rFonts w:ascii="Amiri" w:hAnsi="Amiri" w:eastAsia="Amiri" w:cs="Amiri"/>
          <w:color w:val="111111"/>
          <w:sz w:val="28"/>
          <w:sz w:val="28"/>
          <w:szCs w:val="28"/>
          <w:rtl w:val="true"/>
          <w:lang w:bidi="ar-SA"/>
        </w:rPr>
        <w:t xml:space="preserve">عهدي بربعك آنسا بك آهلا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يعلوه منك البشر و السراء</w:t>
      </w:r>
    </w:p>
    <w:p>
      <w:pPr>
        <w:pStyle w:val="BookText"/>
        <w:rPr/>
      </w:pPr>
      <w:r>
        <w:rPr>
          <w:rFonts w:ascii="Amiri" w:hAnsi="Amiri" w:eastAsia="Amiri" w:cs="Amiri"/>
          <w:color w:val="111111"/>
          <w:sz w:val="28"/>
          <w:sz w:val="28"/>
          <w:szCs w:val="28"/>
          <w:rtl w:val="true"/>
          <w:lang w:bidi="ar-SA"/>
        </w:rPr>
        <w:t xml:space="preserve">و ثري ربوعك للنواظر أثمد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العقد حلي ضيائك الحصباء</w:t>
      </w:r>
    </w:p>
    <w:p>
      <w:pPr>
        <w:pStyle w:val="BookText"/>
        <w:rPr/>
      </w:pPr>
      <w:r>
        <w:rPr>
          <w:rFonts w:ascii="Amiri" w:hAnsi="Amiri" w:eastAsia="Amiri" w:cs="Amiri"/>
          <w:color w:val="111111"/>
          <w:sz w:val="28"/>
          <w:sz w:val="28"/>
          <w:szCs w:val="28"/>
          <w:rtl w:val="true"/>
          <w:lang w:bidi="ar-SA"/>
        </w:rPr>
        <w:t xml:space="preserve">قد كان مجتمع الهوي و اليوم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عرصاته تتفرق الاهواء</w:t>
      </w:r>
    </w:p>
    <w:p>
      <w:pPr>
        <w:pStyle w:val="BookText"/>
        <w:rPr/>
      </w:pPr>
      <w:r>
        <w:rPr>
          <w:rFonts w:ascii="Amiri" w:hAnsi="Amiri" w:eastAsia="Amiri" w:cs="Amiri"/>
          <w:color w:val="111111"/>
          <w:sz w:val="28"/>
          <w:sz w:val="28"/>
          <w:szCs w:val="28"/>
          <w:rtl w:val="true"/>
          <w:lang w:bidi="ar-SA"/>
        </w:rPr>
        <w:t xml:space="preserve">أخني عليه دهره و الدهر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يرجي له بذوي الوفاء وفاء</w:t>
      </w:r>
    </w:p>
    <w:p>
      <w:pPr>
        <w:pStyle w:val="BookText"/>
        <w:rPr/>
      </w:pPr>
      <w:r>
        <w:rPr>
          <w:rFonts w:ascii="Amiri" w:hAnsi="Amiri" w:eastAsia="Amiri" w:cs="Amiri"/>
          <w:color w:val="111111"/>
          <w:sz w:val="28"/>
          <w:sz w:val="28"/>
          <w:szCs w:val="28"/>
          <w:rtl w:val="true"/>
          <w:lang w:bidi="ar-SA"/>
        </w:rPr>
        <w:t xml:space="preserve">اين الذين ببشرهم و بنشرهم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 الرجال و تأرج الارجاء؟</w:t>
      </w:r>
    </w:p>
    <w:p>
      <w:pPr>
        <w:pStyle w:val="BookText"/>
        <w:rPr/>
      </w:pPr>
      <w:r>
        <w:rPr>
          <w:rFonts w:ascii="Amiri" w:hAnsi="Amiri" w:eastAsia="Amiri" w:cs="Amiri"/>
          <w:color w:val="111111"/>
          <w:sz w:val="28"/>
          <w:sz w:val="28"/>
          <w:szCs w:val="28"/>
          <w:rtl w:val="true"/>
          <w:lang w:bidi="ar-SA"/>
        </w:rPr>
        <w:t xml:space="preserve">ضربوا بعرصة كربلاء خيامهم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كرب فوقها و بلاء</w:t>
      </w:r>
    </w:p>
    <w:p>
      <w:pPr>
        <w:pStyle w:val="BookText"/>
        <w:rPr/>
      </w:pPr>
      <w:r>
        <w:rPr>
          <w:rFonts w:ascii="Amiri" w:hAnsi="Amiri" w:eastAsia="Amiri" w:cs="Amiri"/>
          <w:color w:val="111111"/>
          <w:sz w:val="28"/>
          <w:sz w:val="28"/>
          <w:szCs w:val="28"/>
          <w:rtl w:val="true"/>
          <w:lang w:bidi="ar-SA"/>
        </w:rPr>
        <w:t xml:space="preserve">لله أي رزية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فهانت دونها الارزاء</w:t>
      </w:r>
    </w:p>
    <w:p>
      <w:pPr>
        <w:pStyle w:val="BookText"/>
        <w:rPr/>
      </w:pPr>
      <w:r>
        <w:rPr>
          <w:rFonts w:ascii="Amiri" w:hAnsi="Amiri" w:eastAsia="Amiri" w:cs="Amiri"/>
          <w:color w:val="111111"/>
          <w:sz w:val="28"/>
          <w:sz w:val="28"/>
          <w:szCs w:val="28"/>
          <w:rtl w:val="true"/>
          <w:lang w:bidi="ar-SA"/>
        </w:rPr>
        <w:t xml:space="preserve">يوم به سل ابن احمد مرهفا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لفرنده بدجي الوغي لألاء</w:t>
      </w:r>
    </w:p>
    <w:p>
      <w:pPr>
        <w:pStyle w:val="BookText"/>
        <w:rPr/>
      </w:pPr>
      <w:r>
        <w:rPr>
          <w:rFonts w:ascii="Amiri" w:hAnsi="Amiri" w:eastAsia="Amiri" w:cs="Amiri"/>
          <w:color w:val="111111"/>
          <w:sz w:val="28"/>
          <w:sz w:val="28"/>
          <w:szCs w:val="28"/>
          <w:rtl w:val="true"/>
          <w:lang w:bidi="ar-SA"/>
        </w:rPr>
        <w:t xml:space="preserve">وفدي شريعة جد بعصابة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 و قل من الوجود فداء</w:t>
      </w:r>
    </w:p>
    <w:p>
      <w:pPr>
        <w:pStyle w:val="BookText"/>
        <w:rPr/>
      </w:pPr>
      <w:r>
        <w:rPr>
          <w:rFonts w:ascii="Amiri" w:hAnsi="Amiri" w:eastAsia="Amiri" w:cs="Amiri"/>
          <w:color w:val="111111"/>
          <w:sz w:val="28"/>
          <w:sz w:val="28"/>
          <w:szCs w:val="28"/>
          <w:rtl w:val="true"/>
          <w:lang w:bidi="ar-SA"/>
        </w:rPr>
        <w:t xml:space="preserve">صيد اذا ارتعد الكمي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 الي أكفائها الاكفاء</w:t>
      </w:r>
    </w:p>
    <w:p>
      <w:pPr>
        <w:pStyle w:val="BookText"/>
        <w:rPr/>
      </w:pPr>
      <w:r>
        <w:rPr>
          <w:rFonts w:ascii="Amiri" w:hAnsi="Amiri" w:eastAsia="Amiri" w:cs="Amiri"/>
          <w:color w:val="111111"/>
          <w:sz w:val="28"/>
          <w:sz w:val="28"/>
          <w:szCs w:val="28"/>
          <w:rtl w:val="true"/>
          <w:lang w:bidi="ar-SA"/>
        </w:rPr>
        <w:t xml:space="preserve">و علا الغبار فأظلمت لولا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جبهاتها و سيوفها الهيجاء</w:t>
      </w:r>
    </w:p>
    <w:p>
      <w:pPr>
        <w:pStyle w:val="BookText"/>
        <w:rPr/>
      </w:pPr>
      <w:r>
        <w:rPr>
          <w:rFonts w:ascii="Amiri" w:hAnsi="Amiri" w:eastAsia="Amiri" w:cs="Amiri"/>
          <w:color w:val="111111"/>
          <w:sz w:val="28"/>
          <w:sz w:val="28"/>
          <w:szCs w:val="28"/>
          <w:rtl w:val="true"/>
          <w:lang w:bidi="ar-SA"/>
        </w:rPr>
        <w:t xml:space="preserve">عشت العيون فليس الا الطعنة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النجلا و الا المقلة الخوصاء</w:t>
      </w:r>
    </w:p>
    <w:p>
      <w:pPr>
        <w:pStyle w:val="BookText"/>
        <w:rPr/>
      </w:pPr>
      <w:r>
        <w:rPr>
          <w:rFonts w:ascii="Amiri" w:hAnsi="Amiri" w:eastAsia="Amiri" w:cs="Amiri"/>
          <w:color w:val="111111"/>
          <w:sz w:val="28"/>
          <w:sz w:val="28"/>
          <w:szCs w:val="28"/>
          <w:rtl w:val="true"/>
          <w:lang w:bidi="ar-SA"/>
        </w:rPr>
        <w:t xml:space="preserve">زحفوا الي ورد المنون تشوقا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كأن مماتها الأحياء</w:t>
      </w:r>
    </w:p>
    <w:p>
      <w:pPr>
        <w:pStyle w:val="BookText"/>
        <w:rPr/>
      </w:pPr>
      <w:r>
        <w:rPr>
          <w:rFonts w:ascii="Amiri" w:hAnsi="Amiri" w:eastAsia="Amiri" w:cs="Amiri"/>
          <w:color w:val="111111"/>
          <w:sz w:val="28"/>
          <w:sz w:val="28"/>
          <w:szCs w:val="28"/>
          <w:rtl w:val="true"/>
          <w:lang w:bidi="ar-SA"/>
        </w:rPr>
        <w:t xml:space="preserve">عبست وجوه عداهم فتبسموا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و أظلمت الوغي فأضاؤا</w:t>
      </w:r>
    </w:p>
    <w:p>
      <w:pPr>
        <w:pStyle w:val="BookText"/>
        <w:rPr/>
      </w:pPr>
      <w:r>
        <w:rPr>
          <w:rFonts w:ascii="Amiri" w:hAnsi="Amiri" w:eastAsia="Amiri" w:cs="Amiri"/>
          <w:color w:val="111111"/>
          <w:sz w:val="28"/>
          <w:sz w:val="28"/>
          <w:szCs w:val="28"/>
          <w:rtl w:val="true"/>
          <w:lang w:bidi="ar-SA"/>
        </w:rPr>
        <w:t xml:space="preserve">فلها قراع السمهري تسامر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صليل وقع المرهفات غناء</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لها من ان تشم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 أشم وهـمة قعساء </w:t>
      </w:r>
    </w:p>
    <w:p>
      <w:pPr>
        <w:pStyle w:val="BookText"/>
        <w:rPr/>
      </w:pPr>
      <w:r>
        <w:rPr>
          <w:rFonts w:ascii="Amiri" w:hAnsi="Amiri" w:eastAsia="Amiri" w:cs="Amiri"/>
          <w:color w:val="111111"/>
          <w:sz w:val="28"/>
          <w:sz w:val="28"/>
          <w:szCs w:val="28"/>
          <w:rtl w:val="true"/>
          <w:lang w:bidi="ar-SA"/>
        </w:rPr>
        <w:t xml:space="preserve">يقتادهم للحرب أروع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القياد علي الابا أباء</w:t>
      </w:r>
    </w:p>
    <w:p>
      <w:pPr>
        <w:pStyle w:val="BookText"/>
        <w:rPr/>
      </w:pPr>
      <w:r>
        <w:rPr>
          <w:rFonts w:ascii="Amiri" w:hAnsi="Amiri" w:eastAsia="Amiri" w:cs="Amiri"/>
          <w:color w:val="111111"/>
          <w:sz w:val="28"/>
          <w:sz w:val="28"/>
          <w:szCs w:val="28"/>
          <w:rtl w:val="true"/>
          <w:lang w:bidi="ar-SA"/>
        </w:rPr>
        <w:t xml:space="preserve">صحبته من عزماته هـندية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أو يزنية سمراء</w:t>
      </w:r>
    </w:p>
    <w:p>
      <w:pPr>
        <w:pStyle w:val="BookText"/>
        <w:rPr/>
      </w:pPr>
      <w:r>
        <w:rPr>
          <w:rFonts w:ascii="Amiri" w:hAnsi="Amiri" w:eastAsia="Amiri" w:cs="Amiri"/>
          <w:color w:val="111111"/>
          <w:sz w:val="28"/>
          <w:sz w:val="28"/>
          <w:szCs w:val="28"/>
          <w:rtl w:val="true"/>
          <w:lang w:bidi="ar-SA"/>
        </w:rPr>
        <w:t xml:space="preserve">تجري المنايا السود طوع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تصرف الاقدار حيث تشاء</w:t>
      </w:r>
    </w:p>
    <w:p>
      <w:pPr>
        <w:pStyle w:val="BookText"/>
        <w:rPr/>
      </w:pPr>
      <w:r>
        <w:rPr>
          <w:rFonts w:ascii="IRNazanin" w:hAnsi="IRNazanin" w:eastAsia="IRNazanin"/>
          <w:color w:val="111111"/>
          <w:sz w:val="28"/>
          <w:sz w:val="28"/>
          <w:szCs w:val="28"/>
          <w:rtl w:val="true"/>
          <w:lang w:bidi="fa-IR"/>
        </w:rPr>
        <w:t xml:space="preserve">ذلت لعزمته القروم بموقف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عقت به آباءها الابناء</w:t>
      </w:r>
    </w:p>
    <w:p>
      <w:pPr>
        <w:pStyle w:val="BookText"/>
        <w:rPr/>
      </w:pPr>
      <w:r>
        <w:rPr>
          <w:rFonts w:ascii="Amiri" w:hAnsi="Amiri" w:eastAsia="Amiri" w:cs="Amiri"/>
          <w:color w:val="111111"/>
          <w:sz w:val="28"/>
          <w:sz w:val="28"/>
          <w:szCs w:val="28"/>
          <w:rtl w:val="true"/>
          <w:lang w:bidi="ar-SA"/>
        </w:rPr>
        <w:t xml:space="preserve">بفرائص رعدت وهـاماتهـمت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لاح بارق سيفه الوضاء</w:t>
      </w:r>
    </w:p>
    <w:p>
      <w:pPr>
        <w:pStyle w:val="BookText"/>
        <w:rPr/>
      </w:pPr>
      <w:r>
        <w:rPr>
          <w:rFonts w:ascii="Amiri" w:hAnsi="Amiri" w:eastAsia="Amiri" w:cs="Amiri"/>
          <w:color w:val="111111"/>
          <w:sz w:val="28"/>
          <w:sz w:val="28"/>
          <w:szCs w:val="28"/>
          <w:rtl w:val="true"/>
          <w:lang w:bidi="ar-SA"/>
        </w:rPr>
        <w:t xml:space="preserve">و لئن تنكر في العجاج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بغر فعاله الهيجاء</w:t>
      </w:r>
    </w:p>
    <w:p>
      <w:pPr>
        <w:pStyle w:val="BookText"/>
        <w:rPr/>
      </w:pPr>
      <w:r>
        <w:rPr>
          <w:rFonts w:ascii="Amiri" w:hAnsi="Amiri" w:eastAsia="Amiri" w:cs="Amiri"/>
          <w:color w:val="111111"/>
          <w:sz w:val="28"/>
          <w:sz w:val="28"/>
          <w:szCs w:val="28"/>
          <w:rtl w:val="true"/>
          <w:lang w:bidi="ar-SA"/>
        </w:rPr>
        <w:t xml:space="preserve">من ابيض نثر الرؤوس و اسمر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بسلك كعوبه الاحشاء</w:t>
      </w:r>
    </w:p>
    <w:p>
      <w:pPr>
        <w:pStyle w:val="BookText"/>
        <w:rPr/>
      </w:pPr>
      <w:r>
        <w:rPr>
          <w:rFonts w:ascii="Amiri" w:hAnsi="Amiri" w:eastAsia="Amiri" w:cs="Amiri"/>
          <w:color w:val="111111"/>
          <w:sz w:val="28"/>
          <w:sz w:val="28"/>
          <w:szCs w:val="28"/>
          <w:rtl w:val="true"/>
          <w:lang w:bidi="ar-SA"/>
        </w:rPr>
        <w:t xml:space="preserve">كره الحمام لقاءه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حسدت به امواتها الاحياء</w:t>
      </w:r>
    </w:p>
    <w:p>
      <w:pPr>
        <w:pStyle w:val="BookText"/>
        <w:rPr/>
      </w:pP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سيمهـوانه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فلواه عن ورد الهوان اباء</w:t>
      </w:r>
    </w:p>
    <w:p>
      <w:pPr>
        <w:pStyle w:val="BookText"/>
        <w:rPr/>
      </w:pPr>
      <w:r>
        <w:rPr>
          <w:rFonts w:ascii="Amiri" w:hAnsi="Amiri" w:eastAsia="Amiri" w:cs="Amiri"/>
          <w:color w:val="111111"/>
          <w:sz w:val="28"/>
          <w:sz w:val="28"/>
          <w:szCs w:val="28"/>
          <w:rtl w:val="true"/>
          <w:lang w:bidi="ar-SA"/>
        </w:rPr>
        <w:t xml:space="preserve">و تألبوا زمرا عليه تقودها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لقتاله الأحقاد و البغضاء</w:t>
      </w:r>
    </w:p>
    <w:p>
      <w:pPr>
        <w:pStyle w:val="BookText"/>
        <w:rPr/>
      </w:pPr>
      <w:r>
        <w:rPr>
          <w:rFonts w:ascii="Amiri" w:hAnsi="Amiri" w:eastAsia="Amiri" w:cs="Amiri"/>
          <w:color w:val="111111"/>
          <w:sz w:val="28"/>
          <w:sz w:val="28"/>
          <w:szCs w:val="28"/>
          <w:rtl w:val="true"/>
          <w:lang w:bidi="ar-SA"/>
        </w:rPr>
        <w:t xml:space="preserve">فسطا عليهم مفردا فثنت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الجموع النظرة الشزراء</w:t>
      </w:r>
    </w:p>
    <w:p>
      <w:pPr>
        <w:pStyle w:val="BookText"/>
        <w:rPr/>
      </w:pPr>
      <w:r>
        <w:rPr>
          <w:rFonts w:ascii="Amiri" w:hAnsi="Amiri" w:eastAsia="Amiri" w:cs="Amiri"/>
          <w:color w:val="111111"/>
          <w:sz w:val="28"/>
          <w:sz w:val="28"/>
          <w:szCs w:val="28"/>
          <w:rtl w:val="true"/>
          <w:lang w:bidi="ar-SA"/>
        </w:rPr>
        <w:t xml:space="preserve">يا واحدا للشهب من عزماته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لديه كتيبة شهباء</w:t>
      </w:r>
    </w:p>
    <w:p>
      <w:pPr>
        <w:pStyle w:val="BookText"/>
        <w:rPr/>
      </w:pPr>
      <w:r>
        <w:rPr>
          <w:rFonts w:ascii="Amiri" w:hAnsi="Amiri" w:eastAsia="Amiri" w:cs="Amiri"/>
          <w:color w:val="111111"/>
          <w:sz w:val="28"/>
          <w:sz w:val="28"/>
          <w:szCs w:val="28"/>
          <w:rtl w:val="true"/>
          <w:lang w:bidi="ar-SA"/>
        </w:rPr>
        <w:t xml:space="preserve">ضاقت بها سعة الفضاء علي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فتيقنوا ما بالنجاة رجاء</w:t>
      </w:r>
    </w:p>
    <w:p>
      <w:pPr>
        <w:pStyle w:val="BookText"/>
        <w:rPr/>
      </w:pPr>
      <w:r>
        <w:rPr>
          <w:rFonts w:ascii="Amiri" w:hAnsi="Amiri" w:eastAsia="Amiri" w:cs="Amiri"/>
          <w:color w:val="111111"/>
          <w:sz w:val="28"/>
          <w:sz w:val="28"/>
          <w:szCs w:val="28"/>
          <w:rtl w:val="true"/>
          <w:lang w:bidi="ar-SA"/>
        </w:rPr>
        <w:t xml:space="preserve">فغدت رؤوسهم تخر امامهم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الثري و جسومهن وراء</w:t>
      </w:r>
    </w:p>
    <w:p>
      <w:pPr>
        <w:pStyle w:val="BookText"/>
        <w:rPr/>
      </w:pPr>
      <w:r>
        <w:rPr>
          <w:rFonts w:ascii="Amiri" w:hAnsi="Amiri" w:eastAsia="Amiri" w:cs="Amiri"/>
          <w:color w:val="111111"/>
          <w:sz w:val="28"/>
          <w:sz w:val="28"/>
          <w:szCs w:val="28"/>
          <w:rtl w:val="true"/>
          <w:lang w:bidi="ar-SA"/>
        </w:rPr>
        <w:t xml:space="preserve">تسع السيوف رقابهم ضربا و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لأجسام منهم ضاقت البيداء</w:t>
      </w:r>
    </w:p>
    <w:p>
      <w:pPr>
        <w:pStyle w:val="BookText"/>
        <w:rPr/>
      </w:pPr>
      <w:r>
        <w:rPr>
          <w:rFonts w:ascii="Amiri" w:hAnsi="Amiri" w:eastAsia="Amiri" w:cs="Amiri"/>
          <w:color w:val="111111"/>
          <w:sz w:val="28"/>
          <w:sz w:val="28"/>
          <w:szCs w:val="28"/>
          <w:rtl w:val="true"/>
          <w:lang w:bidi="ar-SA"/>
        </w:rPr>
        <w:t xml:space="preserve">ما زال يفنيهم الي أن كاد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الايجاد منه فناء</w:t>
      </w:r>
    </w:p>
    <w:p>
      <w:pPr>
        <w:pStyle w:val="BookText"/>
        <w:rPr/>
      </w:pPr>
      <w:r>
        <w:rPr>
          <w:rFonts w:ascii="Amiri" w:hAnsi="Amiri" w:eastAsia="Amiri" w:cs="Amiri"/>
          <w:color w:val="111111"/>
          <w:sz w:val="28"/>
          <w:sz w:val="28"/>
          <w:szCs w:val="28"/>
          <w:rtl w:val="true"/>
          <w:lang w:bidi="ar-SA"/>
        </w:rPr>
        <w:t xml:space="preserve">لكنما طلب الاله لقاءه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 بما قد شاء فيه قضاء</w:t>
      </w:r>
    </w:p>
    <w:p>
      <w:pPr>
        <w:pStyle w:val="BookText"/>
        <w:rPr/>
      </w:pPr>
      <w:r>
        <w:rPr>
          <w:rFonts w:ascii="Amiri" w:hAnsi="Amiri" w:eastAsia="Amiri" w:cs="Amiri"/>
          <w:color w:val="111111"/>
          <w:sz w:val="28"/>
          <w:sz w:val="28"/>
          <w:szCs w:val="28"/>
          <w:rtl w:val="true"/>
          <w:lang w:bidi="ar-SA"/>
        </w:rPr>
        <w:t xml:space="preserve">فهوي علي غبرائها فتضعضعت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لهويه الغبراء و الخضراء</w:t>
      </w:r>
    </w:p>
    <w:p>
      <w:pPr>
        <w:pStyle w:val="BookText"/>
        <w:rPr/>
      </w:pPr>
      <w:r>
        <w:rPr>
          <w:rFonts w:ascii="Amiri" w:hAnsi="Amiri" w:eastAsia="Amiri" w:cs="Amiri"/>
          <w:color w:val="111111"/>
          <w:sz w:val="28"/>
          <w:sz w:val="28"/>
          <w:szCs w:val="28"/>
          <w:rtl w:val="true"/>
          <w:lang w:bidi="ar-SA"/>
        </w:rPr>
        <w:t xml:space="preserve">و علا السنان برأسه فالصعدة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السمراء فيها الطلعة الغراء</w:t>
      </w:r>
    </w:p>
    <w:p>
      <w:pPr>
        <w:pStyle w:val="BookText"/>
        <w:rPr/>
      </w:pPr>
      <w:r>
        <w:rPr>
          <w:rFonts w:ascii="Amiri" w:hAnsi="Amiri" w:eastAsia="Amiri" w:cs="Amiri"/>
          <w:color w:val="111111"/>
          <w:sz w:val="28"/>
          <w:sz w:val="28"/>
          <w:szCs w:val="28"/>
          <w:rtl w:val="true"/>
          <w:lang w:bidi="ar-SA"/>
        </w:rPr>
        <w:t xml:space="preserve">و مكفن و ثيابه قصد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مغسل و له المياه دماء</w:t>
      </w:r>
    </w:p>
    <w:p>
      <w:pPr>
        <w:pStyle w:val="BookText"/>
        <w:rPr/>
      </w:pPr>
      <w:r>
        <w:rPr>
          <w:rFonts w:ascii="Amiri" w:hAnsi="Amiri" w:eastAsia="Amiri" w:cs="Amiri"/>
          <w:color w:val="111111"/>
          <w:sz w:val="28"/>
          <w:sz w:val="28"/>
          <w:szCs w:val="28"/>
          <w:rtl w:val="true"/>
          <w:lang w:bidi="ar-SA"/>
        </w:rPr>
        <w:t xml:space="preserve">ظام تفطر قلبه ظمأ و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لحملات منه ترتوي الغبراء</w:t>
      </w:r>
    </w:p>
    <w:p>
      <w:pPr>
        <w:pStyle w:val="BookText"/>
        <w:rPr/>
      </w:pPr>
      <w:r>
        <w:rPr>
          <w:rFonts w:ascii="Amiri" w:hAnsi="Amiri" w:eastAsia="Amiri" w:cs="Amiri"/>
          <w:color w:val="111111"/>
          <w:sz w:val="28"/>
          <w:sz w:val="28"/>
          <w:szCs w:val="28"/>
          <w:rtl w:val="true"/>
          <w:lang w:bidi="ar-SA"/>
        </w:rPr>
        <w:t xml:space="preserve">تبكي السماء دما له أفلا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لغلة قلبه الانواء</w:t>
      </w:r>
    </w:p>
    <w:p>
      <w:pPr>
        <w:pStyle w:val="BookText"/>
        <w:rPr/>
      </w:pPr>
      <w:r>
        <w:rPr>
          <w:rFonts w:ascii="Amiri" w:hAnsi="Amiri" w:eastAsia="Amiri" w:cs="Amiri"/>
          <w:color w:val="111111"/>
          <w:sz w:val="28"/>
          <w:sz w:val="28"/>
          <w:szCs w:val="28"/>
          <w:rtl w:val="true"/>
          <w:lang w:bidi="ar-SA"/>
        </w:rPr>
        <w:t xml:space="preserve">والهف قلبي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العدي بك أدركوا ما شاؤا</w:t>
      </w:r>
    </w:p>
    <w:p>
      <w:pPr>
        <w:pStyle w:val="BookText"/>
        <w:rPr/>
      </w:pPr>
      <w:r>
        <w:rPr>
          <w:rFonts w:ascii="Amiri" w:hAnsi="Amiri" w:eastAsia="Amiri" w:cs="Amiri"/>
          <w:color w:val="111111"/>
          <w:sz w:val="28"/>
          <w:sz w:val="28"/>
          <w:szCs w:val="28"/>
          <w:rtl w:val="true"/>
          <w:lang w:bidi="ar-SA"/>
        </w:rPr>
        <w:t xml:space="preserve">فلخيلها أجسامكم و لنبلها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أكبادكم و لقضبها الاعضاء</w:t>
      </w:r>
    </w:p>
    <w:p>
      <w:pPr>
        <w:pStyle w:val="BookText"/>
        <w:rPr/>
      </w:pPr>
      <w:r>
        <w:rPr>
          <w:rFonts w:ascii="Amiri" w:hAnsi="Amiri" w:eastAsia="Amiri" w:cs="Amiri"/>
          <w:color w:val="111111"/>
          <w:sz w:val="28"/>
          <w:sz w:val="28"/>
          <w:szCs w:val="28"/>
          <w:rtl w:val="true"/>
          <w:lang w:bidi="ar-SA"/>
        </w:rPr>
        <w:t xml:space="preserve">و علي رؤوس السمر منكم أرؤوس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الضحي لوجوهها حرباء</w:t>
      </w:r>
    </w:p>
    <w:p>
      <w:pPr>
        <w:pStyle w:val="BookText"/>
        <w:rPr/>
      </w:pPr>
      <w:r>
        <w:rPr>
          <w:rFonts w:ascii="Amiri" w:hAnsi="Amiri" w:eastAsia="Amiri" w:cs="Amiri"/>
          <w:color w:val="111111"/>
          <w:sz w:val="28"/>
          <w:sz w:val="28"/>
          <w:szCs w:val="28"/>
          <w:rtl w:val="true"/>
          <w:lang w:bidi="ar-SA"/>
        </w:rPr>
        <w:t xml:space="preserve">يا ابن النبي أقول فيك معزيا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عز علي الثكول عزاء</w:t>
      </w:r>
    </w:p>
    <w:p>
      <w:pPr>
        <w:pStyle w:val="BookText"/>
        <w:rPr/>
      </w:pPr>
      <w:r>
        <w:rPr>
          <w:rFonts w:ascii="Amiri" w:hAnsi="Amiri" w:eastAsia="Amiri" w:cs="Amiri"/>
          <w:color w:val="111111"/>
          <w:sz w:val="28"/>
          <w:sz w:val="28"/>
          <w:szCs w:val="28"/>
          <w:rtl w:val="true"/>
          <w:lang w:bidi="ar-SA"/>
        </w:rPr>
        <w:t xml:space="preserve">ما غض من علياك سوء صنيعهم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 ان عظم الذي قد جاؤا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تمس مغبّر الجبين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من نور النبي بهاء </w:t>
      </w:r>
    </w:p>
    <w:p>
      <w:pPr>
        <w:pStyle w:val="BookText"/>
        <w:rPr/>
      </w:pPr>
      <w:r>
        <w:rPr>
          <w:rFonts w:ascii="Amiri" w:hAnsi="Amiri" w:eastAsia="Amiri" w:cs="Amiri"/>
          <w:color w:val="111111"/>
          <w:sz w:val="28"/>
          <w:sz w:val="28"/>
          <w:szCs w:val="28"/>
          <w:rtl w:val="true"/>
          <w:lang w:bidi="ar-SA"/>
        </w:rPr>
        <w:t xml:space="preserve">او تبق فوق الأرض غير مغسل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البسيطان الثري و الماء</w:t>
      </w:r>
    </w:p>
    <w:p>
      <w:pPr>
        <w:pStyle w:val="BookText"/>
        <w:rPr/>
      </w:pPr>
      <w:r>
        <w:rPr>
          <w:rFonts w:ascii="Amiri" w:hAnsi="Amiri" w:eastAsia="Amiri" w:cs="Amiri"/>
          <w:color w:val="111111"/>
          <w:sz w:val="28"/>
          <w:sz w:val="28"/>
          <w:szCs w:val="28"/>
          <w:rtl w:val="true"/>
          <w:lang w:bidi="ar-SA"/>
        </w:rPr>
        <w:t xml:space="preserve">او تغتدي عار فقد صنعت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العلا الخطي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تقض ظمآن الفؤاد فمن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أعداك سيفك و الرماح رواء</w:t>
      </w:r>
    </w:p>
    <w:p>
      <w:pPr>
        <w:pStyle w:val="BookText"/>
        <w:rPr/>
      </w:pPr>
      <w:r>
        <w:rPr>
          <w:rFonts w:ascii="Amiri" w:hAnsi="Amiri" w:eastAsia="Amiri" w:cs="Amiri"/>
          <w:color w:val="111111"/>
          <w:sz w:val="28"/>
          <w:sz w:val="28"/>
          <w:szCs w:val="28"/>
          <w:rtl w:val="true"/>
          <w:lang w:bidi="ar-SA"/>
        </w:rPr>
        <w:t xml:space="preserve">فلو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رآك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 لفرشن منه لجسمك الاحشاء</w:t>
      </w:r>
    </w:p>
    <w:p>
      <w:pPr>
        <w:pStyle w:val="BookText"/>
        <w:rPr/>
      </w:pPr>
      <w:r>
        <w:rPr>
          <w:rFonts w:ascii="Amiri" w:hAnsi="Amiri" w:eastAsia="Amiri" w:cs="Amiri"/>
          <w:color w:val="111111"/>
          <w:sz w:val="28"/>
          <w:sz w:val="28"/>
          <w:szCs w:val="28"/>
          <w:rtl w:val="true"/>
          <w:lang w:bidi="ar-SA"/>
        </w:rPr>
        <w:t xml:space="preserve">أو بالطفوف رأت ظماك سقتك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المدامع 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لا 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 ابناء النبي ظماء</w:t>
      </w:r>
    </w:p>
    <w:p>
      <w:pPr>
        <w:pStyle w:val="BookText"/>
        <w:rPr/>
      </w:pPr>
      <w:r>
        <w:rPr>
          <w:rFonts w:ascii="Amiri" w:hAnsi="Amiri" w:eastAsia="Amiri" w:cs="Amiri"/>
          <w:color w:val="111111"/>
          <w:sz w:val="28"/>
          <w:sz w:val="28"/>
          <w:szCs w:val="28"/>
          <w:rtl w:val="true"/>
          <w:lang w:bidi="ar-SA"/>
        </w:rPr>
        <w:t xml:space="preserve">كم حرة نهب العدي أبياتها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تقاسمت احشاءها ارزاء</w:t>
      </w:r>
    </w:p>
    <w:p>
      <w:pPr>
        <w:pStyle w:val="BookText"/>
        <w:rPr/>
      </w:pPr>
      <w:r>
        <w:rPr>
          <w:rFonts w:ascii="Amiri" w:hAnsi="Amiri" w:eastAsia="Amiri" w:cs="Amiri"/>
          <w:color w:val="111111"/>
          <w:sz w:val="28"/>
          <w:sz w:val="28"/>
          <w:szCs w:val="28"/>
          <w:rtl w:val="true"/>
          <w:lang w:bidi="ar-SA"/>
        </w:rPr>
        <w:t xml:space="preserve">تعدو و تدعو بالحماة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بسوي السياط لها يجاب دعاء</w:t>
      </w:r>
    </w:p>
    <w:p>
      <w:pPr>
        <w:pStyle w:val="BookText"/>
        <w:rPr/>
      </w:pPr>
      <w:r>
        <w:rPr>
          <w:rFonts w:ascii="Amiri" w:hAnsi="Amiri" w:eastAsia="Amiri" w:cs="Amiri"/>
          <w:color w:val="111111"/>
          <w:sz w:val="28"/>
          <w:sz w:val="28"/>
          <w:szCs w:val="28"/>
          <w:rtl w:val="true"/>
          <w:lang w:bidi="ar-SA"/>
        </w:rPr>
        <w:t xml:space="preserve">تعدو فان عادت عليها بالعدي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العوادي الجرد و الاعداء</w:t>
      </w:r>
    </w:p>
    <w:p>
      <w:pPr>
        <w:pStyle w:val="BookText"/>
        <w:rPr/>
      </w:pPr>
      <w:r>
        <w:rPr>
          <w:rFonts w:ascii="Amiri" w:hAnsi="Amiri" w:eastAsia="Amiri" w:cs="Amiri"/>
          <w:color w:val="111111"/>
          <w:sz w:val="28"/>
          <w:sz w:val="28"/>
          <w:szCs w:val="28"/>
          <w:rtl w:val="true"/>
          <w:lang w:bidi="ar-SA"/>
        </w:rPr>
        <w:t xml:space="preserve">هتفت تثير كفيلها و كفيلها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أرمضته في الثري الرمضاء</w:t>
      </w:r>
    </w:p>
    <w:p>
      <w:pPr>
        <w:pStyle w:val="BookText"/>
        <w:rPr/>
      </w:pPr>
      <w:r>
        <w:rPr>
          <w:rFonts w:ascii="Amiri" w:hAnsi="Amiri" w:eastAsia="Amiri" w:cs="Amiri"/>
          <w:color w:val="111111"/>
          <w:sz w:val="28"/>
          <w:sz w:val="28"/>
          <w:szCs w:val="28"/>
          <w:rtl w:val="true"/>
          <w:lang w:bidi="ar-SA"/>
        </w:rPr>
        <w:t xml:space="preserve">يا كعبة البيت الحرام و من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عليهـام السما البطحاء</w:t>
      </w:r>
    </w:p>
    <w:p>
      <w:pPr>
        <w:pStyle w:val="BookText"/>
        <w:rPr/>
      </w:pPr>
      <w:r>
        <w:rPr>
          <w:rFonts w:ascii="Amiri" w:hAnsi="Amiri" w:eastAsia="Amiri" w:cs="Amiri"/>
          <w:color w:val="111111"/>
          <w:sz w:val="28"/>
          <w:sz w:val="28"/>
          <w:szCs w:val="28"/>
          <w:rtl w:val="true"/>
          <w:lang w:bidi="ar-SA"/>
        </w:rPr>
        <w:t xml:space="preserve">لله يوم فيه قد أمسيتم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قومهـم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حملوا لكم في السبي كل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سروا بها في الأسر اني شاؤا</w:t>
      </w:r>
    </w:p>
    <w:p>
      <w:pPr>
        <w:pStyle w:val="BookText"/>
        <w:rPr/>
      </w:pPr>
      <w:r>
        <w:rPr>
          <w:rFonts w:ascii="Amiri" w:hAnsi="Amiri" w:eastAsia="Amiri" w:cs="Amiri"/>
          <w:color w:val="111111"/>
          <w:sz w:val="28"/>
          <w:sz w:val="28"/>
          <w:szCs w:val="28"/>
          <w:rtl w:val="true"/>
          <w:lang w:bidi="ar-SA"/>
        </w:rPr>
        <w:t xml:space="preserve">ثكلي تحن لشجوها عيس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ترق ان ناحت لها الورقاء</w:t>
      </w:r>
    </w:p>
    <w:p>
      <w:pPr>
        <w:pStyle w:val="BookText"/>
        <w:rPr/>
      </w:pPr>
      <w:r>
        <w:rPr>
          <w:rFonts w:ascii="Amiri" w:hAnsi="Amiri" w:eastAsia="Amiri" w:cs="Amiri"/>
          <w:color w:val="111111"/>
          <w:sz w:val="28"/>
          <w:sz w:val="28"/>
          <w:szCs w:val="28"/>
          <w:rtl w:val="true"/>
          <w:lang w:bidi="ar-SA"/>
        </w:rPr>
        <w:t xml:space="preserve">تنعي ليوث البأس من فتيانها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غيوثها ان عمت البأساء</w:t>
      </w:r>
    </w:p>
    <w:p>
      <w:pPr>
        <w:pStyle w:val="BookText"/>
        <w:rPr/>
      </w:pPr>
      <w:r>
        <w:rPr>
          <w:rFonts w:ascii="Amiri" w:hAnsi="Amiri" w:eastAsia="Amiri" w:cs="Amiri"/>
          <w:color w:val="111111"/>
          <w:sz w:val="28"/>
          <w:sz w:val="28"/>
          <w:szCs w:val="28"/>
          <w:rtl w:val="true"/>
          <w:lang w:bidi="ar-SA"/>
        </w:rPr>
        <w:t xml:space="preserve">رقدوا و ليس بعزمهم من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غفوا و ما في بأسهم اغفاء</w:t>
      </w:r>
    </w:p>
    <w:p>
      <w:pPr>
        <w:pStyle w:val="BookText"/>
        <w:rPr/>
      </w:pPr>
      <w:r>
        <w:rPr>
          <w:rFonts w:ascii="Amiri" w:hAnsi="Amiri" w:eastAsia="Amiri" w:cs="Amiri"/>
          <w:color w:val="111111"/>
          <w:sz w:val="28"/>
          <w:sz w:val="28"/>
          <w:szCs w:val="28"/>
          <w:rtl w:val="true"/>
          <w:lang w:bidi="ar-SA"/>
        </w:rPr>
        <w:t xml:space="preserve">تبكيهم بدم فقل بالمهجة الحري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تسيل العبرة الحمراء</w:t>
      </w:r>
    </w:p>
    <w:p>
      <w:pPr>
        <w:pStyle w:val="BookText"/>
        <w:rPr/>
      </w:pPr>
      <w:r>
        <w:rPr>
          <w:rFonts w:ascii="Amiri" w:hAnsi="Amiri" w:eastAsia="Amiri" w:cs="Amiri"/>
          <w:color w:val="111111"/>
          <w:sz w:val="28"/>
          <w:sz w:val="28"/>
          <w:szCs w:val="28"/>
          <w:rtl w:val="true"/>
          <w:lang w:bidi="ar-SA"/>
        </w:rPr>
        <w:t xml:space="preserve">ناحت فلما غضضت من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بزفيرها انفاسها الصعداء</w:t>
      </w:r>
    </w:p>
    <w:p>
      <w:pPr>
        <w:pStyle w:val="BookText"/>
        <w:rPr/>
      </w:pPr>
      <w:r>
        <w:rPr>
          <w:rFonts w:ascii="Amiri" w:hAnsi="Amiri" w:eastAsia="Amiri" w:cs="Amiri"/>
          <w:color w:val="111111"/>
          <w:sz w:val="28"/>
          <w:sz w:val="28"/>
          <w:szCs w:val="28"/>
          <w:rtl w:val="true"/>
          <w:lang w:bidi="ar-SA"/>
        </w:rPr>
        <w:t xml:space="preserve">حنت ولكن الحنين بكي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ولكن نوحها ايماء</w:t>
      </w:r>
    </w:p>
    <w:p>
      <w:pPr>
        <w:pStyle w:val="BookText"/>
        <w:rPr/>
      </w:pPr>
      <w:r>
        <w:rPr>
          <w:rFonts w:ascii="Amiri" w:hAnsi="Amiri" w:eastAsia="Amiri" w:cs="Amiri"/>
          <w:color w:val="111111"/>
          <w:sz w:val="28"/>
          <w:sz w:val="28"/>
          <w:szCs w:val="28"/>
          <w:rtl w:val="true"/>
          <w:lang w:bidi="ar-SA"/>
        </w:rPr>
        <w:t xml:space="preserve">و قست عليهن القلوب فدونها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 الاصم و دونها الخنساء</w:t>
      </w:r>
    </w:p>
    <w:p>
      <w:pPr>
        <w:pStyle w:val="BookText"/>
        <w:rPr/>
      </w:pPr>
      <w:r>
        <w:rPr>
          <w:rFonts w:ascii="Amiri" w:hAnsi="Amiri" w:eastAsia="Amiri" w:cs="Amiri"/>
          <w:color w:val="111111"/>
          <w:sz w:val="28"/>
          <w:sz w:val="28"/>
          <w:szCs w:val="28"/>
          <w:rtl w:val="true"/>
          <w:lang w:bidi="ar-SA"/>
        </w:rPr>
        <w:t xml:space="preserve">و حدت بهن اليعملات كلابها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رجع حنينهن حداء</w:t>
      </w:r>
    </w:p>
    <w:p>
      <w:pPr>
        <w:pStyle w:val="BookText"/>
        <w:rPr/>
      </w:pPr>
      <w:r>
        <w:rPr>
          <w:rFonts w:ascii="Amiri" w:hAnsi="Amiri" w:eastAsia="Amiri" w:cs="Amiri"/>
          <w:color w:val="111111"/>
          <w:sz w:val="28"/>
          <w:sz w:val="28"/>
          <w:szCs w:val="28"/>
          <w:rtl w:val="true"/>
          <w:lang w:bidi="ar-SA"/>
        </w:rPr>
        <w:t xml:space="preserve">و مقيد قام الحديد بمتنه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و اقعد جسمه الاعياء</w:t>
      </w:r>
    </w:p>
    <w:p>
      <w:pPr>
        <w:pStyle w:val="BookText"/>
        <w:rPr/>
      </w:pPr>
      <w:r>
        <w:rPr>
          <w:rFonts w:ascii="Amiri" w:hAnsi="Amiri" w:eastAsia="Amiri" w:cs="Amiri"/>
          <w:color w:val="111111"/>
          <w:sz w:val="28"/>
          <w:sz w:val="28"/>
          <w:szCs w:val="28"/>
          <w:rtl w:val="true"/>
          <w:lang w:bidi="ar-SA"/>
        </w:rPr>
        <w:t xml:space="preserve">رهن الضنا قعدت به اسقامه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سرت به المهزولة العجفاء</w:t>
      </w:r>
    </w:p>
    <w:p>
      <w:pPr>
        <w:pStyle w:val="BookText"/>
        <w:rPr/>
      </w:pPr>
      <w:r>
        <w:rPr>
          <w:rFonts w:ascii="Amiri" w:hAnsi="Amiri" w:eastAsia="Amiri" w:cs="Amiri"/>
          <w:color w:val="111111"/>
          <w:sz w:val="28"/>
          <w:sz w:val="28"/>
          <w:szCs w:val="28"/>
          <w:rtl w:val="true"/>
          <w:lang w:bidi="ar-SA"/>
        </w:rPr>
        <w:t xml:space="preserve">و غدت ترق علي بليته العدي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 من رقت له الاعداء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سر الله و هو محجب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 غيب الله و هو خفاء</w:t>
      </w:r>
    </w:p>
    <w:p>
      <w:pPr>
        <w:pStyle w:val="BookText"/>
        <w:rPr/>
      </w:pPr>
      <w:r>
        <w:rPr>
          <w:rFonts w:ascii="Amiri" w:hAnsi="Amiri" w:eastAsia="Amiri" w:cs="Amiri"/>
          <w:color w:val="111111"/>
          <w:sz w:val="28"/>
          <w:sz w:val="28"/>
          <w:szCs w:val="28"/>
          <w:rtl w:val="true"/>
          <w:lang w:bidi="ar-SA"/>
        </w:rPr>
        <w:t xml:space="preserve">أني اغتدي للكافرين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ينقاد حيث يشاؤا</w:t>
      </w:r>
    </w:p>
    <w:p>
      <w:pPr>
        <w:pStyle w:val="BookText"/>
        <w:rPr/>
      </w:pPr>
      <w:r>
        <w:rPr>
          <w:rFonts w:ascii="Amiri" w:hAnsi="Amiri" w:eastAsia="Amiri" w:cs="Amiri"/>
          <w:color w:val="111111"/>
          <w:sz w:val="28"/>
          <w:sz w:val="28"/>
          <w:szCs w:val="28"/>
          <w:rtl w:val="true"/>
          <w:lang w:bidi="ar-SA"/>
        </w:rPr>
        <w:t xml:space="preserve">عال علي عاري المطي تقاذف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الأمصار فيه و ترتمي الأحياء</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طوع الاكف و كلهن لئيمة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العيون و كلها عمياء </w:t>
      </w:r>
    </w:p>
    <w:p>
      <w:pPr>
        <w:pStyle w:val="BookText"/>
        <w:rPr/>
      </w:pPr>
      <w:r>
        <w:rPr>
          <w:rFonts w:ascii="Amiri" w:hAnsi="Amiri" w:eastAsia="Amiri" w:cs="Amiri"/>
          <w:color w:val="111111"/>
          <w:sz w:val="28"/>
          <w:sz w:val="28"/>
          <w:szCs w:val="28"/>
          <w:rtl w:val="true"/>
          <w:lang w:bidi="ar-SA"/>
        </w:rPr>
        <w:t xml:space="preserve">و هو الذي لو شاء ان يفنيهم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قذفتهم الدئماء و الدهماء</w:t>
      </w:r>
    </w:p>
    <w:p>
      <w:pPr>
        <w:pStyle w:val="BookText"/>
        <w:rPr/>
      </w:pPr>
      <w:r>
        <w:rPr>
          <w:rFonts w:ascii="IRNazanin" w:hAnsi="IRNazanin" w:eastAsia="IRNazanin"/>
          <w:color w:val="111111"/>
          <w:sz w:val="28"/>
          <w:sz w:val="28"/>
          <w:szCs w:val="28"/>
          <w:rtl w:val="true"/>
          <w:lang w:bidi="fa-IR"/>
        </w:rPr>
        <w:t xml:space="preserve">و هوت له شهب السماء بقوسها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اطاعه الاصباح و الامساء</w:t>
      </w:r>
    </w:p>
    <w:p>
      <w:pPr>
        <w:pStyle w:val="BookText"/>
        <w:rPr/>
      </w:pPr>
      <w:r>
        <w:rPr>
          <w:rFonts w:ascii="Amiri" w:hAnsi="Amiri" w:eastAsia="Amiri" w:cs="Amiri"/>
          <w:color w:val="111111"/>
          <w:sz w:val="28"/>
          <w:sz w:val="28"/>
          <w:szCs w:val="28"/>
          <w:rtl w:val="true"/>
          <w:lang w:bidi="ar-SA"/>
        </w:rPr>
        <w:t xml:space="preserve">آل النبي لأن تعاظم رزؤكم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تصاغرت في وقعه الارزاء</w:t>
      </w:r>
    </w:p>
    <w:p>
      <w:pPr>
        <w:pStyle w:val="BookText"/>
        <w:rPr/>
      </w:pPr>
      <w:r>
        <w:rPr>
          <w:rFonts w:ascii="Amiri" w:hAnsi="Amiri" w:eastAsia="Amiri" w:cs="Amiri"/>
          <w:color w:val="111111"/>
          <w:sz w:val="28"/>
          <w:sz w:val="28"/>
          <w:szCs w:val="28"/>
          <w:rtl w:val="true"/>
          <w:lang w:bidi="ar-SA"/>
        </w:rPr>
        <w:t xml:space="preserve">فلأنتم يا أيها الشفعاء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و انتم الخصماء</w:t>
      </w:r>
    </w:p>
    <w:p>
      <w:pPr>
        <w:pStyle w:val="BookText"/>
        <w:rPr/>
      </w:pPr>
      <w:r>
        <w:rPr>
          <w:rFonts w:ascii="Amiri" w:hAnsi="Amiri" w:eastAsia="Amiri" w:cs="Amiri"/>
          <w:color w:val="111111"/>
          <w:sz w:val="28"/>
          <w:sz w:val="28"/>
          <w:szCs w:val="28"/>
          <w:rtl w:val="true"/>
          <w:lang w:bidi="ar-SA"/>
        </w:rPr>
        <w:t xml:space="preserve">و اليكم من بكر فكري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تنعي و قد اودت بها البرحاء</w:t>
      </w:r>
    </w:p>
    <w:p>
      <w:pPr>
        <w:pStyle w:val="BookText"/>
        <w:rPr/>
      </w:pPr>
      <w:r>
        <w:rPr>
          <w:rFonts w:ascii="Amiri" w:hAnsi="Amiri" w:eastAsia="Amiri" w:cs="Amiri"/>
          <w:color w:val="111111"/>
          <w:sz w:val="28"/>
          <w:sz w:val="28"/>
          <w:szCs w:val="28"/>
          <w:rtl w:val="true"/>
          <w:lang w:bidi="ar-SA"/>
        </w:rPr>
        <w:t xml:space="preserve">حسناء جاءت للعزاء و لم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بحسن منكم الحسناء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الماء من عيني و النار من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تحملوا للبرق منا و لا السحب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تحسبوا نيران و جدي تنطفي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بطوفان ذاك المدمع السافح الغرب‌</w:t>
      </w:r>
    </w:p>
    <w:p>
      <w:pPr>
        <w:pStyle w:val="BookText"/>
        <w:rPr/>
      </w:pPr>
      <w:r>
        <w:rPr>
          <w:rFonts w:ascii="Amiri" w:hAnsi="Amiri" w:eastAsia="Amiri" w:cs="Amiri"/>
          <w:color w:val="111111"/>
          <w:sz w:val="28"/>
          <w:sz w:val="28"/>
          <w:szCs w:val="28"/>
          <w:rtl w:val="true"/>
          <w:lang w:bidi="ar-SA"/>
        </w:rPr>
        <w:t xml:space="preserve">و لا ان ذاك السيل يبرد غلتي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مدمع صب لذي غلة 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ان ذاك الوجد مني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لغانية عفراء او شادن ترب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 عن فؤادي كل لهو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لواعج قد جرعنني غصص الكرب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ابيت لها اطوي الضلوع علي 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علي جمر الغضا واضعا جنبي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رزاياكم يا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 لذكراهن بالمنهل العذب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عمي لعيون لا تفيض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 قد فاضت دماكم علي الترب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تعسا لقلب لا يمزقه الاسي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بها قد مزقتكم بنو حرب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 حرتا قلبي و تلكم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شظاياها بواحرتا قلبي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أأنسي وهـل ينسي رزاياكم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 علي دين الهداية ذولب؟</w:t>
      </w:r>
    </w:p>
    <w:p>
      <w:pPr>
        <w:pStyle w:val="BookText"/>
        <w:rPr/>
      </w:pPr>
      <w:r>
        <w:rPr>
          <w:rFonts w:ascii="Amiri" w:hAnsi="Amiri" w:eastAsia="Amiri" w:cs="Amiri"/>
          <w:color w:val="111111"/>
          <w:sz w:val="28"/>
          <w:sz w:val="28"/>
          <w:szCs w:val="28"/>
          <w:rtl w:val="true"/>
          <w:lang w:bidi="ar-SA"/>
        </w:rPr>
        <w:t xml:space="preserve">أأنساكم حري القلوب علي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تذادون ذود الخمص عن سائغ الشرب‌</w:t>
      </w:r>
    </w:p>
    <w:p>
      <w:pPr>
        <w:pStyle w:val="BookText"/>
        <w:rPr/>
      </w:pPr>
      <w:r>
        <w:rPr>
          <w:rFonts w:ascii="Amiri" w:hAnsi="Amiri" w:eastAsia="Amiri" w:cs="Amiri"/>
          <w:color w:val="111111"/>
          <w:sz w:val="28"/>
          <w:sz w:val="28"/>
          <w:szCs w:val="28"/>
          <w:rtl w:val="true"/>
          <w:lang w:bidi="ar-SA"/>
        </w:rPr>
        <w:t xml:space="preserve">أأنسي بأطراف الرماح 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كالاقمار في الانجم الشهب؟</w:t>
      </w:r>
    </w:p>
    <w:p>
      <w:pPr>
        <w:pStyle w:val="BookText"/>
        <w:rPr/>
      </w:pPr>
      <w:r>
        <w:rPr>
          <w:rFonts w:ascii="Amiri" w:hAnsi="Amiri" w:eastAsia="Amiri" w:cs="Amiri"/>
          <w:color w:val="111111"/>
          <w:sz w:val="28"/>
          <w:sz w:val="28"/>
          <w:szCs w:val="28"/>
          <w:rtl w:val="true"/>
          <w:lang w:bidi="ar-SA"/>
        </w:rPr>
        <w:t xml:space="preserve">أأنسي طراد الخيل فوق جسومكم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وطأت من موضع الطعن و الضرب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أأنسي دماء قد سفكن وادمعا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سكبن و احراراهـتكن من الحجب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أأنسي بيوتا قد نهبن و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سلبن و اكبادا اذبن من الرعب؟</w:t>
      </w:r>
    </w:p>
    <w:p>
      <w:pPr>
        <w:pStyle w:val="BookText"/>
        <w:rPr/>
      </w:pPr>
      <w:r>
        <w:rPr>
          <w:rFonts w:ascii="Amiri" w:hAnsi="Amiri" w:eastAsia="Amiri" w:cs="Amiri"/>
          <w:color w:val="111111"/>
          <w:sz w:val="28"/>
          <w:sz w:val="28"/>
          <w:szCs w:val="28"/>
          <w:rtl w:val="true"/>
          <w:lang w:bidi="ar-SA"/>
        </w:rPr>
        <w:t xml:space="preserve">أأنسي اقتحام الظالمين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تروع آل الله بالضرب و النهب؟</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أأنسي اضطرام النار فيها و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 صبية فرت مذعرة السرب؟ </w:t>
      </w:r>
    </w:p>
    <w:p>
      <w:pPr>
        <w:pStyle w:val="BookText"/>
        <w:rPr/>
      </w:pPr>
      <w:r>
        <w:rPr>
          <w:rFonts w:ascii="Amiri" w:hAnsi="Amiri" w:eastAsia="Amiri" w:cs="Amiri"/>
          <w:color w:val="111111"/>
          <w:sz w:val="28"/>
          <w:sz w:val="28"/>
          <w:szCs w:val="28"/>
          <w:rtl w:val="true"/>
          <w:lang w:bidi="ar-SA"/>
        </w:rPr>
        <w:t xml:space="preserve">أأنسي لكم في عرصة الطف موقفا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الهضب كنتم فيه ارسي من الهضب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تشاطرتموا فيه رجالا و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قلة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فادحة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فأنتم به للقتل و النبل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نسوتكم للأسر و السبي و السلب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اوجبت احشاءها وطأة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ندبها لكن علي غوثها الندب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نازعتها الحلي فالسوط 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عضديها من سوار و من 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جذبت عنها البراقع جددت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براقع تعلوهن حمرا من الضرب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سلبت عنها المقانع قنعت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بثت الشكوي عن السلب بالسب‌</w:t>
      </w:r>
    </w:p>
    <w:p>
      <w:pPr>
        <w:pStyle w:val="BookText"/>
        <w:rPr/>
      </w:pPr>
      <w:r>
        <w:rPr>
          <w:rFonts w:ascii="Amiri" w:hAnsi="Amiri" w:eastAsia="Amiri" w:cs="Amiri"/>
          <w:color w:val="111111"/>
          <w:sz w:val="28"/>
          <w:sz w:val="28"/>
          <w:szCs w:val="28"/>
          <w:rtl w:val="true"/>
          <w:lang w:bidi="ar-SA"/>
        </w:rPr>
        <w:t xml:space="preserve">و ثاكلة حنت فما العيس في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ناحت فما الورقاء في الغصن الرطب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تروي الثري بالدمع و القلب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 و قد يخطي الحيا موضع الجدب‌</w:t>
      </w:r>
    </w:p>
    <w:p>
      <w:pPr>
        <w:pStyle w:val="BookText"/>
        <w:rPr/>
      </w:pPr>
      <w:r>
        <w:rPr>
          <w:rFonts w:ascii="Amiri" w:hAnsi="Amiri" w:eastAsia="Amiri" w:cs="Amiri"/>
          <w:color w:val="111111"/>
          <w:sz w:val="28"/>
          <w:sz w:val="28"/>
          <w:szCs w:val="28"/>
          <w:rtl w:val="true"/>
          <w:lang w:bidi="ar-SA"/>
        </w:rPr>
        <w:t xml:space="preserve">و تندب عن شجو فتعطي بندبها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حشي ما في حشاها من الندب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تنعي فتشجي الصم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تصدع شكواها الرواسي من لخطب‌</w:t>
      </w:r>
    </w:p>
    <w:p>
      <w:pPr>
        <w:pStyle w:val="BookText"/>
        <w:rPr/>
      </w:pPr>
      <w:r>
        <w:rPr>
          <w:rFonts w:ascii="Amiri" w:hAnsi="Amiri" w:eastAsia="Amiri" w:cs="Amiri"/>
          <w:color w:val="111111"/>
          <w:sz w:val="28"/>
          <w:sz w:val="28"/>
          <w:szCs w:val="28"/>
          <w:rtl w:val="true"/>
          <w:lang w:bidi="ar-SA"/>
        </w:rPr>
        <w:t xml:space="preserve">تثير علي وجه الثري من 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ليوث وغي لكن موسدة الترب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نيام علي الاحقاف لكن بلا 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نشوانة الاعطاف لكن بلا 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تطارحهم بالعتب شجوا 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بعد القوم عن خطة العتب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حموا خدرها حتي استبيحت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طلت و ما طالت اليها يد النصب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دونها أجسامهم و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نهب أطراف الاسنة و القضب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مدركي الاوتار حتي م صبركم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أوتاركم ضاقت بها سعة الرحب؟</w:t>
      </w:r>
    </w:p>
    <w:p>
      <w:pPr>
        <w:pStyle w:val="BookText"/>
        <w:rPr/>
      </w:pPr>
      <w:r>
        <w:rPr>
          <w:rFonts w:ascii="Amiri" w:hAnsi="Amiri" w:eastAsia="Amiri" w:cs="Amiri"/>
          <w:color w:val="111111"/>
          <w:sz w:val="28"/>
          <w:sz w:val="28"/>
          <w:szCs w:val="28"/>
          <w:rtl w:val="true"/>
          <w:lang w:bidi="ar-SA"/>
        </w:rPr>
        <w:t xml:space="preserve">و يا طاعني صدر الكتائب 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قعدتم و في أيديكم قائم العضب؟</w:t>
      </w:r>
    </w:p>
    <w:p>
      <w:pPr>
        <w:pStyle w:val="BookText"/>
        <w:rPr/>
      </w:pPr>
      <w:r>
        <w:rPr>
          <w:rFonts w:ascii="Amiri" w:hAnsi="Amiri" w:eastAsia="Amiri" w:cs="Amiri"/>
          <w:color w:val="111111"/>
          <w:sz w:val="28"/>
          <w:sz w:val="28"/>
          <w:szCs w:val="28"/>
          <w:rtl w:val="true"/>
          <w:lang w:bidi="ar-SA"/>
        </w:rPr>
        <w:t xml:space="preserve">و يا طاحنيهـام العدي ما انتظاركم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طحنتكم في الحروب 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مزعجي أسد الشري ما قعودكم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ظفرت من ليثكم ظفر الكلب؟</w:t>
      </w:r>
    </w:p>
    <w:p>
      <w:pPr>
        <w:pStyle w:val="BookText"/>
        <w:rPr/>
      </w:pPr>
      <w:r>
        <w:rPr>
          <w:rFonts w:ascii="Amiri" w:hAnsi="Amiri" w:eastAsia="Amiri" w:cs="Amiri"/>
          <w:color w:val="111111"/>
          <w:sz w:val="28"/>
          <w:sz w:val="28"/>
          <w:szCs w:val="28"/>
          <w:rtl w:val="true"/>
          <w:lang w:bidi="ar-SA"/>
        </w:rPr>
        <w:t xml:space="preserve">جبار بأيدي الظالمين دماؤكم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غيرة الجبار من غضبهـبي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غرة فوق الرماح و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سيقت علي النجب؟</w:t>
      </w:r>
    </w:p>
    <w:p>
      <w:pPr>
        <w:pStyle w:val="BookText"/>
        <w:rPr/>
      </w:pPr>
      <w:r>
        <w:rPr>
          <w:rFonts w:ascii="Amiri" w:hAnsi="Amiri" w:eastAsia="Amiri" w:cs="Amiri"/>
          <w:color w:val="111111"/>
          <w:sz w:val="28"/>
          <w:sz w:val="28"/>
          <w:szCs w:val="28"/>
          <w:rtl w:val="true"/>
          <w:lang w:bidi="ar-SA"/>
        </w:rPr>
        <w:t xml:space="preserve">و كم من يتيم موثق ليتيمة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مسبية بالحبل شدت الي مسبي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النسب الوضاح و الحسب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فأضحي قاب قوسين للرب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عدت الانساب للفخر او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بالانساب سيارة الشهب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نسبي الا انتسابي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حسبي الا بأنكم حسبي‌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القلب حر جوي ذاك توهجه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 يطفيه و الذكري تؤججه </w:t>
      </w:r>
    </w:p>
    <w:p>
      <w:pPr>
        <w:pStyle w:val="BookText"/>
        <w:rPr/>
      </w:pPr>
      <w:r>
        <w:rPr>
          <w:rFonts w:ascii="Amiri" w:hAnsi="Amiri" w:eastAsia="Amiri" w:cs="Amiri"/>
          <w:color w:val="111111"/>
          <w:sz w:val="28"/>
          <w:sz w:val="28"/>
          <w:szCs w:val="28"/>
          <w:rtl w:val="true"/>
          <w:lang w:bidi="ar-SA"/>
        </w:rPr>
        <w:t xml:space="preserve">أفدي الاولي للعلي اسري بهم 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حاد من الاقدار يزعجه‌</w:t>
      </w:r>
    </w:p>
    <w:p>
      <w:pPr>
        <w:pStyle w:val="BookText"/>
        <w:rPr/>
      </w:pPr>
      <w:r>
        <w:rPr>
          <w:rFonts w:ascii="Amiri" w:hAnsi="Amiri" w:eastAsia="Amiri" w:cs="Amiri"/>
          <w:color w:val="111111"/>
          <w:sz w:val="28"/>
          <w:sz w:val="28"/>
          <w:szCs w:val="28"/>
          <w:rtl w:val="true"/>
          <w:lang w:bidi="ar-SA"/>
        </w:rPr>
        <w:t xml:space="preserve">ركب علي جنة المأوي معرسه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 محن البلوي معرجه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الحسين تضيق الارض فيه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يدري الي أين مأواه و مولجه‌</w:t>
      </w:r>
    </w:p>
    <w:p>
      <w:pPr>
        <w:pStyle w:val="BookText"/>
        <w:rPr/>
      </w:pPr>
      <w:r>
        <w:rPr>
          <w:rFonts w:ascii="Amiri" w:hAnsi="Amiri" w:eastAsia="Amiri" w:cs="Amiri"/>
          <w:color w:val="111111"/>
          <w:sz w:val="28"/>
          <w:sz w:val="28"/>
          <w:szCs w:val="28"/>
          <w:rtl w:val="true"/>
          <w:lang w:bidi="ar-SA"/>
        </w:rPr>
        <w:t xml:space="preserve">و يطلب الامن بالبطحا و خوف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يقلقه عنهاا و يخرجه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شرف البيت الحرام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 بعد العمي للناس منهجه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حائرا لا و حاشا نور عزمته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سواك الهدي قد شع مسرجه‌</w:t>
      </w:r>
    </w:p>
    <w:p>
      <w:pPr>
        <w:pStyle w:val="BookText"/>
        <w:rPr/>
      </w:pPr>
      <w:r>
        <w:rPr>
          <w:rFonts w:ascii="Amiri" w:hAnsi="Amiri" w:eastAsia="Amiri" w:cs="Amiri"/>
          <w:color w:val="111111"/>
          <w:sz w:val="28"/>
          <w:sz w:val="28"/>
          <w:szCs w:val="28"/>
          <w:rtl w:val="true"/>
          <w:lang w:bidi="ar-SA"/>
        </w:rPr>
        <w:t xml:space="preserve">و واسع الحلم و الدنيا تضيق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ان ضاق خطب من يفرجه‌</w:t>
      </w:r>
    </w:p>
    <w:p>
      <w:pPr>
        <w:pStyle w:val="BookText"/>
        <w:rPr/>
      </w:pPr>
      <w:r>
        <w:rPr>
          <w:rFonts w:ascii="Amiri" w:hAnsi="Amiri" w:eastAsia="Amiri" w:cs="Amiri"/>
          <w:color w:val="111111"/>
          <w:sz w:val="28"/>
          <w:sz w:val="28"/>
          <w:szCs w:val="28"/>
          <w:rtl w:val="true"/>
          <w:lang w:bidi="ar-SA"/>
        </w:rPr>
        <w:t xml:space="preserve">و يا مليكا رعاياه عليه طغت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بالخلافة باريه متوجه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عاريا قد كساه النور ثوب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 بصبغ الدم القاني مدبجه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ياري كل ظما و اليوم قلبك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الظما لو يمس الصخر ينضجه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ميتا بات و الذاري يكفنه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بالترب كافورا تؤرجه‌</w:t>
      </w:r>
    </w:p>
    <w:p>
      <w:pPr>
        <w:pStyle w:val="BookText"/>
        <w:rPr/>
      </w:pPr>
      <w:r>
        <w:rPr>
          <w:rFonts w:ascii="Amiri" w:hAnsi="Amiri" w:eastAsia="Amiri" w:cs="Amiri"/>
          <w:color w:val="111111"/>
          <w:sz w:val="28"/>
          <w:sz w:val="28"/>
          <w:szCs w:val="28"/>
          <w:rtl w:val="true"/>
          <w:lang w:bidi="ar-SA"/>
        </w:rPr>
        <w:t xml:space="preserve">و يا مسيحهـدي للرأس منه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 معراج قدس راح يعرجه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كليما هوي فوق الثري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محياه فوق الرمح أبلجه‌</w:t>
      </w:r>
    </w:p>
    <w:p>
      <w:pPr>
        <w:pStyle w:val="BookText"/>
        <w:rPr/>
      </w:pPr>
      <w:r>
        <w:rPr>
          <w:rFonts w:ascii="Amiri" w:hAnsi="Amiri" w:eastAsia="Amiri" w:cs="Amiri"/>
          <w:color w:val="111111"/>
          <w:sz w:val="28"/>
          <w:sz w:val="28"/>
          <w:szCs w:val="28"/>
          <w:rtl w:val="true"/>
          <w:lang w:bidi="ar-SA"/>
        </w:rPr>
        <w:t xml:space="preserve">و يا مغيث الهدي كم تستغيث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 نحوك يلويه تحرجه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جدك و الانصار عنك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هـبت له اوسه منهم و خزرجه؟</w:t>
      </w:r>
    </w:p>
    <w:p>
      <w:pPr>
        <w:pStyle w:val="BookText"/>
        <w:rPr/>
      </w:pPr>
      <w:r>
        <w:rPr>
          <w:rFonts w:ascii="Amiri" w:hAnsi="Amiri" w:eastAsia="Amiri" w:cs="Amiri"/>
          <w:color w:val="111111"/>
          <w:sz w:val="28"/>
          <w:sz w:val="28"/>
          <w:szCs w:val="28"/>
          <w:rtl w:val="true"/>
          <w:lang w:bidi="ar-SA"/>
        </w:rPr>
        <w:t xml:space="preserve">و أين فرسان عدنان و كل 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لدي الهيجا مدججه‌</w:t>
      </w:r>
    </w:p>
    <w:p>
      <w:pPr>
        <w:pStyle w:val="BookText"/>
        <w:rPr/>
      </w:pPr>
      <w:r>
        <w:rPr>
          <w:rFonts w:ascii="Amiri" w:hAnsi="Amiri" w:eastAsia="Amiri" w:cs="Amiri"/>
          <w:color w:val="111111"/>
          <w:sz w:val="28"/>
          <w:sz w:val="28"/>
          <w:szCs w:val="28"/>
          <w:rtl w:val="true"/>
          <w:lang w:bidi="ar-SA"/>
        </w:rPr>
        <w:t xml:space="preserve">و اين عنك ابوك المرتضي أفلا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يهيجه لك اذ تدعو مهيجه؟</w:t>
      </w:r>
    </w:p>
    <w:p>
      <w:pPr>
        <w:pStyle w:val="BookText"/>
        <w:rPr/>
      </w:pPr>
      <w:r>
        <w:rPr>
          <w:rFonts w:ascii="Amiri" w:hAnsi="Amiri" w:eastAsia="Amiri" w:cs="Amiri"/>
          <w:color w:val="111111"/>
          <w:sz w:val="28"/>
          <w:sz w:val="28"/>
          <w:szCs w:val="28"/>
          <w:rtl w:val="true"/>
          <w:lang w:bidi="ar-SA"/>
        </w:rPr>
        <w:t xml:space="preserve">يروك بالطف فردا بين جمع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يلجمه و الغي يسرجه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تخوض فوق سفين الخيل بحر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بالبيض و السمر زخار مموجه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حاشا لوجهك يا نور النبوة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علي الارض مغبرا مبلجه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للجبين بأنوار الامامة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 و صخر بني صخر يشججه‌</w:t>
      </w:r>
    </w:p>
    <w:p>
      <w:pPr>
        <w:pStyle w:val="BookText"/>
        <w:rPr/>
      </w:pPr>
      <w:r>
        <w:rPr>
          <w:rFonts w:ascii="Amiri" w:hAnsi="Amiri" w:eastAsia="Amiri" w:cs="Amiri"/>
          <w:color w:val="111111"/>
          <w:sz w:val="28"/>
          <w:sz w:val="28"/>
          <w:szCs w:val="28"/>
          <w:rtl w:val="true"/>
          <w:lang w:bidi="ar-SA"/>
        </w:rPr>
        <w:t xml:space="preserve">اعيذ جسمك يا روح النبي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يبقي ثلاثا علي البوغا مضرجه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عار يحوك له الذكر الجميل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ايدي صنائعه بالفخر تنسجه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الرأس بالرمح مرفوع مبلجه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الثغر بالعود مقروع مفلجه‌</w:t>
      </w:r>
    </w:p>
    <w:p>
      <w:pPr>
        <w:pStyle w:val="BookText"/>
        <w:rPr/>
      </w:pPr>
      <w:r>
        <w:rPr>
          <w:rFonts w:ascii="Amiri" w:hAnsi="Amiri" w:eastAsia="Amiri" w:cs="Amiri"/>
          <w:color w:val="111111"/>
          <w:sz w:val="28"/>
          <w:sz w:val="28"/>
          <w:szCs w:val="28"/>
          <w:rtl w:val="true"/>
          <w:lang w:bidi="ar-SA"/>
        </w:rPr>
        <w:t xml:space="preserve">حديث رزء قديم الاصل اخرج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الاولي صح اسنادا مخرجه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لله ما كربلا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 ذا الفرع ذاك الاصل ينتجه‌</w:t>
      </w:r>
    </w:p>
    <w:p>
      <w:pPr>
        <w:pStyle w:val="BookText"/>
        <w:rPr/>
      </w:pPr>
      <w:r>
        <w:rPr>
          <w:rFonts w:ascii="Amiri" w:hAnsi="Amiri" w:eastAsia="Amiri" w:cs="Amiri"/>
          <w:color w:val="111111"/>
          <w:sz w:val="28"/>
          <w:sz w:val="28"/>
          <w:szCs w:val="28"/>
          <w:rtl w:val="true"/>
          <w:lang w:bidi="ar-SA"/>
        </w:rPr>
        <w:t xml:space="preserve">و في الطفوف سقوط السبط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الباب منهجه‌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بالخيام ضرام النار 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دار ابنة الهادي تأججه </w:t>
      </w:r>
    </w:p>
    <w:p>
      <w:pPr>
        <w:pStyle w:val="BookText"/>
        <w:rPr/>
      </w:pPr>
      <w:r>
        <w:rPr>
          <w:rFonts w:ascii="Amiri" w:hAnsi="Amiri" w:eastAsia="Amiri" w:cs="Amiri"/>
          <w:color w:val="111111"/>
          <w:sz w:val="28"/>
          <w:sz w:val="28"/>
          <w:szCs w:val="28"/>
          <w:rtl w:val="true"/>
          <w:lang w:bidi="ar-SA"/>
        </w:rPr>
        <w:t xml:space="preserve">لكن امية جاءتكم بأخبث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 ذلك المنوال تنسجه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سرت بنسوتكم للشام في 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قبابه الكور و الاقتاب هـودجه ‌</w:t>
      </w:r>
    </w:p>
    <w:p>
      <w:pPr>
        <w:pStyle w:val="BookText"/>
        <w:rPr/>
      </w:pPr>
      <w:r>
        <w:rPr>
          <w:rFonts w:ascii="Amiri" w:hAnsi="Amiri" w:eastAsia="Amiri" w:cs="Amiri"/>
          <w:color w:val="111111"/>
          <w:sz w:val="28"/>
          <w:sz w:val="28"/>
          <w:szCs w:val="28"/>
          <w:rtl w:val="true"/>
          <w:lang w:bidi="ar-SA"/>
        </w:rPr>
        <w:t xml:space="preserve">من كل والهة حسري يعنفها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عجاف المطي بالسير مدلجه‌</w:t>
      </w:r>
    </w:p>
    <w:p>
      <w:pPr>
        <w:pStyle w:val="BookText"/>
        <w:rPr/>
      </w:pPr>
      <w:r>
        <w:rPr>
          <w:rFonts w:ascii="Amiri" w:hAnsi="Amiri" w:eastAsia="Amiri" w:cs="Amiri"/>
          <w:color w:val="111111"/>
          <w:sz w:val="28"/>
          <w:sz w:val="28"/>
          <w:szCs w:val="28"/>
          <w:rtl w:val="true"/>
          <w:lang w:bidi="ar-SA"/>
        </w:rPr>
        <w:t xml:space="preserve">كم دملج صاغه ضرب السياط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 بأيدي الجفاة ابتز دملجه‌</w:t>
      </w:r>
    </w:p>
    <w:p>
      <w:pPr>
        <w:pStyle w:val="BookText"/>
        <w:rPr/>
      </w:pPr>
      <w:r>
        <w:rPr>
          <w:rFonts w:ascii="Amiri" w:hAnsi="Amiri" w:eastAsia="Amiri" w:cs="Amiri"/>
          <w:color w:val="111111"/>
          <w:sz w:val="28"/>
          <w:sz w:val="28"/>
          <w:szCs w:val="28"/>
          <w:rtl w:val="true"/>
          <w:lang w:bidi="ar-SA"/>
        </w:rPr>
        <w:t xml:space="preserve">و لا كفيل لها غير العليل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ترثي له ألم البلوي و تنشجه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تشكو عداها و تنعي قومها 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الشجو لف الصبر مدرجه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فنعيها بشجي الشكوي تؤلفه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دمعها بدم الاحشاء تمزجه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يدخل الشجو في الصخر الاصم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تزفر من شظايا القلب تخرجه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لارزائكم سدت علي جزعي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الصبر لا ينفك مرتجه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 قلبي من حر الغليل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العويل ولكن ليس يثلجه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أود ان لا ازال الدهر أنشئها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مراثيا لو تمس الطود تزعجه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مقولي طلق في القول اعهده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عظيم رزاياكم يلجلجه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يزال علي طول الزمان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حر جوي ذاك توهجه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للحجة آية الله الشيخ محمد حسين الاصفهاني قدس سره‌</w:t>
      </w:r>
    </w:p>
    <w:p>
      <w:pPr>
        <w:pStyle w:val="BookText"/>
        <w:rPr/>
      </w:pPr>
      <w:r>
        <w:rPr>
          <w:rFonts w:ascii="Amiri" w:hAnsi="Amiri" w:eastAsia="Amiri" w:cs="Amiri"/>
          <w:color w:val="111111"/>
          <w:sz w:val="28"/>
          <w:sz w:val="28"/>
          <w:szCs w:val="28"/>
          <w:rtl w:val="true"/>
          <w:lang w:bidi="ar-SA"/>
        </w:rPr>
        <w:t xml:space="preserve">اسفر صبح اليمن و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 سر الغيب و الشهادة</w:t>
      </w:r>
    </w:p>
    <w:p>
      <w:pPr>
        <w:pStyle w:val="BookText"/>
        <w:rPr/>
      </w:pPr>
      <w:r>
        <w:rPr>
          <w:rFonts w:ascii="Amiri" w:hAnsi="Amiri" w:eastAsia="Amiri" w:cs="Amiri"/>
          <w:color w:val="111111"/>
          <w:sz w:val="28"/>
          <w:sz w:val="28"/>
          <w:szCs w:val="28"/>
          <w:rtl w:val="true"/>
          <w:lang w:bidi="ar-SA"/>
        </w:rPr>
        <w:t xml:space="preserve">اسفر عن مرآة غيب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نسخة الاسماء و الصفات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تعرب عن غيب الغيوب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تفصح عن اسمائه صفاته‌</w:t>
      </w:r>
    </w:p>
    <w:p>
      <w:pPr>
        <w:pStyle w:val="BookText"/>
        <w:rPr/>
      </w:pPr>
      <w:r>
        <w:rPr>
          <w:rFonts w:ascii="Amiri" w:hAnsi="Amiri" w:eastAsia="Amiri" w:cs="Amiri"/>
          <w:color w:val="111111"/>
          <w:sz w:val="28"/>
          <w:sz w:val="28"/>
          <w:szCs w:val="28"/>
          <w:rtl w:val="true"/>
          <w:lang w:bidi="ar-SA"/>
        </w:rPr>
        <w:t xml:space="preserve">ينبي‌ء عن حقيقة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 الصدوق بوجه لائق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تجلي اعظم المجالي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الذات و الصفات و الافعال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الحقيقة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العقول الكمل العلية</w:t>
      </w:r>
    </w:p>
    <w:p>
      <w:pPr>
        <w:pStyle w:val="BookText"/>
        <w:rPr/>
      </w:pPr>
      <w:r>
        <w:rPr>
          <w:rFonts w:ascii="Amiri" w:hAnsi="Amiri" w:eastAsia="Amiri" w:cs="Amiri"/>
          <w:color w:val="111111"/>
          <w:sz w:val="28"/>
          <w:sz w:val="28"/>
          <w:szCs w:val="28"/>
          <w:rtl w:val="true"/>
          <w:lang w:bidi="ar-SA"/>
        </w:rPr>
        <w:t xml:space="preserve">فيض مقدس عن الشوائب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مفيض كل شاهد و غائب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تنفس الصبح بنور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هـو عند اهله صبح الازل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و هو النفس الرحماني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كل عارف رباني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قوام الكلمات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نظام الصحف المكرمة</w:t>
      </w:r>
    </w:p>
    <w:p>
      <w:pPr>
        <w:pStyle w:val="BookText"/>
        <w:rPr/>
      </w:pPr>
      <w:r>
        <w:rPr>
          <w:rFonts w:ascii="Amiri" w:hAnsi="Amiri" w:eastAsia="Amiri" w:cs="Amiri"/>
          <w:color w:val="111111"/>
          <w:sz w:val="28"/>
          <w:sz w:val="28"/>
          <w:szCs w:val="28"/>
          <w:rtl w:val="true"/>
          <w:lang w:bidi="ar-SA"/>
        </w:rPr>
        <w:t xml:space="preserve">تنفس الصبح بسر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جامعة للكلم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تنفس الصبح بالاسم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 عن الوجود رسم العدم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فالق الاصباح قد 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تري بعد النهار ليلا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العلم ملاء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نور فوق نور الطور </w:t>
      </w:r>
    </w:p>
    <w:p>
      <w:pPr>
        <w:pStyle w:val="BookText"/>
        <w:rPr/>
      </w:pPr>
      <w:r>
        <w:rPr>
          <w:rFonts w:ascii="Amiri" w:hAnsi="Amiri" w:eastAsia="Amiri" w:cs="Amiri"/>
          <w:color w:val="111111"/>
          <w:sz w:val="28"/>
          <w:sz w:val="28"/>
          <w:szCs w:val="28"/>
          <w:rtl w:val="true"/>
          <w:lang w:bidi="ar-SA"/>
        </w:rPr>
        <w:t xml:space="preserve">و نار موسي قبس من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في الكون من ظهوره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اشرق بدر من سماء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استبان كل اسم وصفة</w:t>
      </w:r>
    </w:p>
    <w:p>
      <w:pPr>
        <w:pStyle w:val="BookText"/>
        <w:rPr/>
      </w:pPr>
      <w:r>
        <w:rPr>
          <w:rFonts w:ascii="Amiri" w:hAnsi="Amiri" w:eastAsia="Amiri" w:cs="Amiri"/>
          <w:color w:val="111111"/>
          <w:sz w:val="28"/>
          <w:sz w:val="28"/>
          <w:szCs w:val="28"/>
          <w:rtl w:val="true"/>
          <w:lang w:bidi="ar-SA"/>
        </w:rPr>
        <w:t xml:space="preserve">به استنار عالم الابداع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تحت ذلك الشعاع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استنار ما يري و لا 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ذرة العرش الي فوق الثري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بوجهه الرضي المرضي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السماوات و نور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توازي نوره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جل ان تدركه الابصار</w:t>
      </w:r>
    </w:p>
    <w:p>
      <w:pPr>
        <w:pStyle w:val="BookText"/>
        <w:rPr/>
      </w:pPr>
      <w:r>
        <w:rPr>
          <w:rFonts w:ascii="Amiri" w:hAnsi="Amiri" w:eastAsia="Amiri" w:cs="Amiri"/>
          <w:color w:val="111111"/>
          <w:sz w:val="28"/>
          <w:sz w:val="28"/>
          <w:szCs w:val="28"/>
          <w:rtl w:val="true"/>
          <w:lang w:bidi="ar-SA"/>
        </w:rPr>
        <w:t xml:space="preserve">غرته بارقة الفتوة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خاتم النبوة</w:t>
      </w:r>
    </w:p>
    <w:p>
      <w:pPr>
        <w:pStyle w:val="BookText"/>
        <w:rPr/>
      </w:pPr>
      <w:r>
        <w:rPr>
          <w:rFonts w:ascii="Amiri" w:hAnsi="Amiri" w:eastAsia="Amiri" w:cs="Amiri"/>
          <w:color w:val="111111"/>
          <w:sz w:val="28"/>
          <w:sz w:val="28"/>
          <w:szCs w:val="28"/>
          <w:rtl w:val="true"/>
          <w:lang w:bidi="ar-SA"/>
        </w:rPr>
        <w:t xml:space="preserve">تبدو علي غرته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شارقة الشهامة البيضاء</w:t>
      </w:r>
    </w:p>
    <w:p>
      <w:pPr>
        <w:pStyle w:val="BookText"/>
        <w:rPr/>
      </w:pPr>
      <w:r>
        <w:rPr>
          <w:rFonts w:ascii="Amiri" w:hAnsi="Amiri" w:eastAsia="Amiri" w:cs="Amiri"/>
          <w:color w:val="111111"/>
          <w:sz w:val="28"/>
          <w:sz w:val="28"/>
          <w:szCs w:val="28"/>
          <w:rtl w:val="true"/>
          <w:lang w:bidi="ar-SA"/>
        </w:rPr>
        <w:t xml:space="preserve">بادية من آية الشهامة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الاعجاز و الكرامة</w:t>
      </w:r>
    </w:p>
    <w:p>
      <w:pPr>
        <w:pStyle w:val="BookText"/>
        <w:rPr/>
      </w:pPr>
      <w:r>
        <w:rPr>
          <w:rFonts w:ascii="Amiri" w:hAnsi="Amiri" w:eastAsia="Amiri" w:cs="Amiri"/>
          <w:color w:val="111111"/>
          <w:sz w:val="28"/>
          <w:sz w:val="28"/>
          <w:szCs w:val="28"/>
          <w:rtl w:val="true"/>
          <w:lang w:bidi="ar-SA"/>
        </w:rPr>
        <w:t xml:space="preserve">من فوقهـامة السماء هـمته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تسبق القضا مشيئته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ماهـمة السماء من مداها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 ربك منتهاها</w:t>
      </w:r>
    </w:p>
    <w:p>
      <w:pPr>
        <w:pStyle w:val="BookText"/>
        <w:rPr/>
      </w:pPr>
      <w:r>
        <w:rPr>
          <w:rFonts w:ascii="Amiri" w:hAnsi="Amiri" w:eastAsia="Amiri" w:cs="Amiri"/>
          <w:color w:val="111111"/>
          <w:sz w:val="28"/>
          <w:sz w:val="28"/>
          <w:szCs w:val="28"/>
          <w:rtl w:val="true"/>
          <w:lang w:bidi="ar-SA"/>
        </w:rPr>
        <w:t xml:space="preserve">ام الكتاب في علو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الابا نقطة باء البسملة</w:t>
      </w:r>
    </w:p>
    <w:p>
      <w:pPr>
        <w:pStyle w:val="BookText"/>
        <w:rPr/>
      </w:pPr>
      <w:r>
        <w:rPr>
          <w:rFonts w:ascii="Amiri" w:hAnsi="Amiri" w:eastAsia="Amiri" w:cs="Amiri"/>
          <w:color w:val="111111"/>
          <w:sz w:val="28"/>
          <w:sz w:val="28"/>
          <w:szCs w:val="28"/>
          <w:rtl w:val="true"/>
          <w:lang w:bidi="ar-SA"/>
        </w:rPr>
        <w:t xml:space="preserve">تمت به دائرة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محيطها له السيادة</w:t>
      </w:r>
    </w:p>
    <w:p>
      <w:pPr>
        <w:pStyle w:val="BookText"/>
        <w:rPr/>
      </w:pPr>
      <w:r>
        <w:rPr>
          <w:rFonts w:ascii="Amiri" w:hAnsi="Amiri" w:eastAsia="Amiri" w:cs="Amiri"/>
          <w:color w:val="111111"/>
          <w:sz w:val="28"/>
          <w:sz w:val="28"/>
          <w:szCs w:val="28"/>
          <w:rtl w:val="true"/>
          <w:lang w:bidi="ar-SA"/>
        </w:rPr>
        <w:t xml:space="preserve">لو كشف الغطاء عنك لا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مركزا لها و محورا</w:t>
      </w:r>
    </w:p>
    <w:p>
      <w:pPr>
        <w:pStyle w:val="BookText"/>
        <w:rPr/>
      </w:pPr>
      <w:r>
        <w:rPr>
          <w:rFonts w:ascii="Amiri" w:hAnsi="Amiri" w:eastAsia="Amiri" w:cs="Amiri"/>
          <w:color w:val="111111"/>
          <w:sz w:val="28"/>
          <w:sz w:val="28"/>
          <w:szCs w:val="28"/>
          <w:rtl w:val="true"/>
          <w:lang w:bidi="ar-SA"/>
        </w:rPr>
        <w:t xml:space="preserve">وهـل تري لملتقي القوسين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نقطة من الحسين‌</w:t>
      </w:r>
    </w:p>
    <w:p>
      <w:pPr>
        <w:pStyle w:val="BookText"/>
        <w:rPr/>
      </w:pPr>
      <w:r>
        <w:rPr>
          <w:rFonts w:ascii="IRNazanin" w:hAnsi="IRNazanin" w:eastAsia="IRNazanin"/>
          <w:color w:val="111111"/>
          <w:sz w:val="28"/>
          <w:sz w:val="28"/>
          <w:szCs w:val="28"/>
          <w:rtl w:val="true"/>
          <w:lang w:bidi="fa-IR"/>
        </w:rPr>
        <w:t xml:space="preserve">فلا و رب هـذه الدوائر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عن الاشباه و النظائر</w:t>
      </w:r>
    </w:p>
    <w:p>
      <w:pPr>
        <w:pStyle w:val="BookText"/>
        <w:rPr/>
      </w:pPr>
      <w:r>
        <w:rPr>
          <w:rFonts w:ascii="Amiri" w:hAnsi="Amiri" w:eastAsia="Amiri" w:cs="Amiri"/>
          <w:color w:val="111111"/>
          <w:sz w:val="28"/>
          <w:sz w:val="28"/>
          <w:szCs w:val="28"/>
          <w:rtl w:val="true"/>
          <w:lang w:bidi="ar-SA"/>
        </w:rPr>
        <w:t xml:space="preserve">بشراك يا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بالمعجز الباقي مدي الاحقاب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آية التوحيد و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معني لفظة الجلالة</w:t>
      </w:r>
    </w:p>
    <w:p>
      <w:pPr>
        <w:pStyle w:val="BookText"/>
        <w:rPr/>
      </w:pPr>
      <w:r>
        <w:rPr>
          <w:rFonts w:ascii="IRNazanin" w:hAnsi="IRNazanin" w:eastAsia="IRNazanin"/>
          <w:color w:val="111111"/>
          <w:sz w:val="28"/>
          <w:sz w:val="28"/>
          <w:szCs w:val="28"/>
          <w:rtl w:val="true"/>
          <w:lang w:bidi="fa-IR"/>
        </w:rPr>
        <w:t xml:space="preserve">بلهـو قرآن و فرقان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أجل شأنه و أرفعا</w:t>
      </w:r>
    </w:p>
    <w:p>
      <w:pPr>
        <w:pStyle w:val="BookText"/>
        <w:rPr/>
      </w:pPr>
      <w:r>
        <w:rPr>
          <w:rFonts w:ascii="Amiri" w:hAnsi="Amiri" w:eastAsia="Amiri" w:cs="Amiri"/>
          <w:color w:val="111111"/>
          <w:sz w:val="28"/>
          <w:sz w:val="28"/>
          <w:szCs w:val="28"/>
          <w:rtl w:val="true"/>
          <w:lang w:bidi="ar-SA"/>
        </w:rPr>
        <w:t xml:space="preserve">هو الكتاب الناطق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مثال ذاته كماهـي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نشأة الاسماء و الشؤون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نقوش لوحه المكنون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حكم للقضاء الا ما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طوع بنانه القلم‌</w:t>
      </w:r>
    </w:p>
    <w:p>
      <w:pPr>
        <w:pStyle w:val="BookText"/>
        <w:rPr/>
      </w:pPr>
      <w:r>
        <w:rPr>
          <w:rFonts w:ascii="Amiri" w:hAnsi="Amiri" w:eastAsia="Amiri" w:cs="Amiri"/>
          <w:color w:val="111111"/>
          <w:sz w:val="28"/>
          <w:sz w:val="28"/>
          <w:szCs w:val="28"/>
          <w:rtl w:val="true"/>
          <w:lang w:bidi="ar-SA"/>
        </w:rPr>
        <w:t xml:space="preserve">رابطة المراد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واسطة القلادة</w:t>
      </w:r>
    </w:p>
    <w:p>
      <w:pPr>
        <w:pStyle w:val="BookText"/>
        <w:rPr/>
      </w:pPr>
      <w:r>
        <w:rPr>
          <w:rFonts w:ascii="Amiri" w:hAnsi="Amiri" w:eastAsia="Amiri" w:cs="Amiri"/>
          <w:color w:val="111111"/>
          <w:sz w:val="28"/>
          <w:sz w:val="28"/>
          <w:szCs w:val="28"/>
          <w:rtl w:val="true"/>
          <w:lang w:bidi="ar-SA"/>
        </w:rPr>
        <w:t xml:space="preserve">ناطقة الوجود عين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نسخة اللاهوت عينا وصفة</w:t>
      </w:r>
    </w:p>
    <w:p>
      <w:pPr>
        <w:pStyle w:val="BookText"/>
        <w:rPr/>
      </w:pPr>
      <w:r>
        <w:rPr>
          <w:rFonts w:ascii="Amiri" w:hAnsi="Amiri" w:eastAsia="Amiri" w:cs="Amiri"/>
          <w:color w:val="111111"/>
          <w:sz w:val="28"/>
          <w:sz w:val="28"/>
          <w:szCs w:val="28"/>
          <w:rtl w:val="true"/>
          <w:lang w:bidi="ar-SA"/>
        </w:rPr>
        <w:t xml:space="preserve">في يديه أزمة الايادي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بالقبض و البسط علي العباد</w:t>
      </w:r>
    </w:p>
    <w:p>
      <w:pPr>
        <w:pStyle w:val="BookText"/>
        <w:rPr/>
      </w:pPr>
      <w:r>
        <w:rPr>
          <w:rFonts w:ascii="Amiri" w:hAnsi="Amiri" w:eastAsia="Amiri" w:cs="Amiri"/>
          <w:color w:val="111111"/>
          <w:sz w:val="28"/>
          <w:sz w:val="28"/>
          <w:szCs w:val="28"/>
          <w:rtl w:val="true"/>
          <w:lang w:bidi="ar-SA"/>
        </w:rPr>
        <w:t xml:space="preserve">بل يده العليا يد الافاضة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و الخلق و لا غضاضة</w:t>
      </w:r>
    </w:p>
    <w:p>
      <w:pPr>
        <w:pStyle w:val="BookText"/>
        <w:rPr/>
      </w:pPr>
      <w:r>
        <w:rPr>
          <w:rFonts w:ascii="Amiri" w:hAnsi="Amiri" w:eastAsia="Amiri" w:cs="Amiri"/>
          <w:color w:val="111111"/>
          <w:sz w:val="28"/>
          <w:sz w:val="28"/>
          <w:szCs w:val="28"/>
          <w:rtl w:val="true"/>
          <w:lang w:bidi="ar-SA"/>
        </w:rPr>
        <w:t xml:space="preserve">لك الهنا يا سيد الكونين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الآمال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وارث كل المجد و العلياء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المحمدية البيضاء </w:t>
      </w:r>
    </w:p>
    <w:p>
      <w:pPr>
        <w:pStyle w:val="BookText"/>
        <w:rPr/>
      </w:pPr>
      <w:r>
        <w:rPr>
          <w:rFonts w:ascii="Amiri" w:hAnsi="Amiri" w:eastAsia="Amiri" w:cs="Amiri"/>
          <w:color w:val="111111"/>
          <w:sz w:val="28"/>
          <w:sz w:val="28"/>
          <w:szCs w:val="28"/>
          <w:rtl w:val="true"/>
          <w:lang w:bidi="ar-SA"/>
        </w:rPr>
        <w:t xml:space="preserve">فانه منك و أنت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المعالي يا له من شرف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سر الكل في الكل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 في روح الكامل اتحدا</w:t>
      </w:r>
    </w:p>
    <w:p>
      <w:pPr>
        <w:pStyle w:val="BookText"/>
        <w:rPr/>
      </w:pPr>
      <w:r>
        <w:rPr>
          <w:rFonts w:ascii="Amiri" w:hAnsi="Amiri" w:eastAsia="Amiri" w:cs="Amiri"/>
          <w:color w:val="111111"/>
          <w:sz w:val="28"/>
          <w:sz w:val="28"/>
          <w:szCs w:val="28"/>
          <w:rtl w:val="true"/>
          <w:lang w:bidi="ar-SA"/>
        </w:rPr>
        <w:t xml:space="preserve">لك العروج في السماوات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العروج في سماوات الملا</w:t>
      </w:r>
    </w:p>
    <w:p>
      <w:pPr>
        <w:pStyle w:val="BookText"/>
        <w:rPr/>
      </w:pPr>
      <w:r>
        <w:rPr>
          <w:rFonts w:ascii="Amiri" w:hAnsi="Amiri" w:eastAsia="Amiri" w:cs="Amiri"/>
          <w:color w:val="111111"/>
          <w:sz w:val="28"/>
          <w:sz w:val="28"/>
          <w:szCs w:val="28"/>
          <w:rtl w:val="true"/>
          <w:lang w:bidi="ar-SA"/>
        </w:rPr>
        <w:t xml:space="preserve">حظك منتهي الشهود في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سهمه أقصي المني من الفنا</w:t>
      </w:r>
    </w:p>
    <w:p>
      <w:pPr>
        <w:pStyle w:val="BookText"/>
        <w:rPr/>
      </w:pPr>
      <w:r>
        <w:rPr>
          <w:rFonts w:ascii="Amiri" w:hAnsi="Amiri" w:eastAsia="Amiri" w:cs="Amiri"/>
          <w:color w:val="111111"/>
          <w:sz w:val="28"/>
          <w:sz w:val="28"/>
          <w:szCs w:val="28"/>
          <w:rtl w:val="true"/>
          <w:lang w:bidi="ar-SA"/>
        </w:rPr>
        <w:t xml:space="preserve">منك أساس العدل و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بناء قصره المشيد</w:t>
      </w:r>
    </w:p>
    <w:p>
      <w:pPr>
        <w:pStyle w:val="BookText"/>
        <w:rPr/>
      </w:pPr>
      <w:r>
        <w:rPr>
          <w:rFonts w:ascii="Amiri" w:hAnsi="Amiri" w:eastAsia="Amiri" w:cs="Amiri"/>
          <w:color w:val="111111"/>
          <w:sz w:val="28"/>
          <w:sz w:val="28"/>
          <w:szCs w:val="28"/>
          <w:rtl w:val="true"/>
          <w:lang w:bidi="ar-SA"/>
        </w:rPr>
        <w:t xml:space="preserve">منك لواء الدين و هو 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بحمله الثقيل كاهله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المكرمات و المعالي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المبدأ و هو المنتهي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الهنا يا صاحب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ليس لها نهاية</w:t>
      </w:r>
    </w:p>
    <w:p>
      <w:pPr>
        <w:pStyle w:val="BookText"/>
        <w:rPr/>
      </w:pPr>
      <w:r>
        <w:rPr>
          <w:rFonts w:ascii="Amiri" w:hAnsi="Amiri" w:eastAsia="Amiri" w:cs="Amiri"/>
          <w:color w:val="111111"/>
          <w:sz w:val="28"/>
          <w:sz w:val="28"/>
          <w:szCs w:val="28"/>
          <w:rtl w:val="true"/>
          <w:lang w:bidi="ar-SA"/>
        </w:rPr>
        <w:t xml:space="preserve">أنت من الوجود عين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قرير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شبلك في القوة و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نفسعنك في العزة و المناعة</w:t>
      </w:r>
    </w:p>
    <w:p>
      <w:pPr>
        <w:pStyle w:val="BookText"/>
        <w:rPr/>
      </w:pPr>
      <w:r>
        <w:rPr>
          <w:rFonts w:ascii="Amiri" w:hAnsi="Amiri" w:eastAsia="Amiri" w:cs="Amiri"/>
          <w:color w:val="111111"/>
          <w:sz w:val="28"/>
          <w:sz w:val="28"/>
          <w:szCs w:val="28"/>
          <w:rtl w:val="true"/>
          <w:lang w:bidi="ar-SA"/>
        </w:rPr>
        <w:t xml:space="preserve">منطقك البليغ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 البديع في المعاني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طلعتك الغراء بالاشراق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في الانفس و الآفاق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صفاتك الغر له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 ما بين الوري تراث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الهنا يا غاية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بمبدا الخيرات و الايادي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سفينة النجاة في اللجج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بابها السامي و من لج و لج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اقليم الحفاظ و الابا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عرض الفخر اما و ابا</w:t>
      </w:r>
    </w:p>
    <w:p>
      <w:pPr>
        <w:pStyle w:val="BookText"/>
        <w:rPr/>
      </w:pPr>
      <w:r>
        <w:rPr>
          <w:rFonts w:ascii="Amiri" w:hAnsi="Amiri" w:eastAsia="Amiri" w:cs="Amiri"/>
          <w:color w:val="111111"/>
          <w:sz w:val="28"/>
          <w:sz w:val="28"/>
          <w:szCs w:val="28"/>
          <w:rtl w:val="true"/>
          <w:lang w:bidi="ar-SA"/>
        </w:rPr>
        <w:t xml:space="preserve">رافع راية الهدي بمهجته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ظلمة العمي ببهجته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استقامت هـذه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اركانها الرفيعة</w:t>
      </w:r>
    </w:p>
    <w:p>
      <w:pPr>
        <w:pStyle w:val="BookText"/>
        <w:rPr/>
      </w:pPr>
      <w:r>
        <w:rPr>
          <w:rFonts w:ascii="Amiri" w:hAnsi="Amiri" w:eastAsia="Amiri" w:cs="Amiri"/>
          <w:color w:val="111111"/>
          <w:sz w:val="28"/>
          <w:sz w:val="28"/>
          <w:szCs w:val="28"/>
          <w:rtl w:val="true"/>
          <w:lang w:bidi="ar-SA"/>
        </w:rPr>
        <w:t xml:space="preserve">بني المعالي بمعاليهـممه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اخضر عود الدين الا بدمه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بنفسه اشتري حياة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ثمن ثمين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أحيا معالم الهدي بروحه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 جروح الدين من جروحه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جفت رياض العلم بالسموم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يروها الا دم المظلوم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فأصبحت مورقة الاشجار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يانعة زاكية الثمار</w:t>
      </w:r>
    </w:p>
    <w:p>
      <w:pPr>
        <w:pStyle w:val="BookText"/>
        <w:rPr/>
      </w:pPr>
      <w:r>
        <w:rPr>
          <w:rFonts w:ascii="Amiri" w:hAnsi="Amiri" w:eastAsia="Amiri" w:cs="Amiri"/>
          <w:color w:val="111111"/>
          <w:sz w:val="28"/>
          <w:sz w:val="28"/>
          <w:szCs w:val="28"/>
          <w:rtl w:val="true"/>
          <w:lang w:bidi="ar-SA"/>
        </w:rPr>
        <w:t xml:space="preserve">أقعد كل قائم بنهضته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أقام الدين بعد كبوته‌</w:t>
      </w:r>
    </w:p>
    <w:p>
      <w:pPr>
        <w:pStyle w:val="BookText"/>
        <w:rPr/>
      </w:pPr>
      <w:r>
        <w:rPr>
          <w:rFonts w:ascii="Amiri" w:hAnsi="Amiri" w:eastAsia="Amiri" w:cs="Amiri"/>
          <w:color w:val="111111"/>
          <w:sz w:val="28"/>
          <w:sz w:val="28"/>
          <w:szCs w:val="28"/>
          <w:rtl w:val="true"/>
          <w:lang w:bidi="ar-SA"/>
        </w:rPr>
        <w:t xml:space="preserve">قامت به قواعد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لجأت بركنها الشديد</w:t>
      </w:r>
    </w:p>
    <w:p>
      <w:pPr>
        <w:pStyle w:val="BookText"/>
        <w:rPr/>
      </w:pPr>
      <w:r>
        <w:rPr>
          <w:rFonts w:ascii="Amiri" w:hAnsi="Amiri" w:eastAsia="Amiri" w:cs="Amiri"/>
          <w:color w:val="111111"/>
          <w:sz w:val="28"/>
          <w:sz w:val="28"/>
          <w:szCs w:val="28"/>
          <w:rtl w:val="true"/>
          <w:lang w:bidi="ar-SA"/>
        </w:rPr>
        <w:t xml:space="preserve">و أصبحت قوية البنيان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بعزمه عزائم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غدت به سامية القباب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السنة و الكتاب</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أفاض كالحيا علي الوراد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الحياة و هو ظام صادي </w:t>
      </w:r>
    </w:p>
    <w:p>
      <w:pPr>
        <w:pStyle w:val="BookText"/>
        <w:rPr/>
      </w:pPr>
      <w:r>
        <w:rPr>
          <w:rFonts w:ascii="Amiri" w:hAnsi="Amiri" w:eastAsia="Amiri" w:cs="Amiri"/>
          <w:color w:val="111111"/>
          <w:sz w:val="28"/>
          <w:sz w:val="28"/>
          <w:szCs w:val="28"/>
          <w:rtl w:val="true"/>
          <w:lang w:bidi="ar-SA"/>
        </w:rPr>
        <w:t xml:space="preserve">و كضه الظما و في طي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الوري و الله يقضي ما يشا</w:t>
      </w:r>
    </w:p>
    <w:p>
      <w:pPr>
        <w:pStyle w:val="BookText"/>
        <w:rPr/>
      </w:pPr>
      <w:r>
        <w:rPr>
          <w:rFonts w:ascii="IRNazanin" w:hAnsi="IRNazanin" w:eastAsia="IRNazanin"/>
          <w:color w:val="111111"/>
          <w:sz w:val="28"/>
          <w:sz w:val="28"/>
          <w:szCs w:val="28"/>
          <w:rtl w:val="true"/>
          <w:lang w:bidi="fa-IR"/>
        </w:rPr>
        <w:t xml:space="preserve">و التهبت أحشاؤه من الظما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فأمطرت سحائب القدس دما</w:t>
      </w:r>
    </w:p>
    <w:p>
      <w:pPr>
        <w:pStyle w:val="BookText"/>
        <w:rPr/>
      </w:pPr>
      <w:r>
        <w:rPr>
          <w:rFonts w:ascii="Amiri" w:hAnsi="Amiri" w:eastAsia="Amiri" w:cs="Amiri"/>
          <w:color w:val="111111"/>
          <w:sz w:val="28"/>
          <w:sz w:val="28"/>
          <w:szCs w:val="28"/>
          <w:rtl w:val="true"/>
          <w:lang w:bidi="ar-SA"/>
        </w:rPr>
        <w:t xml:space="preserve">و قد بكته و الدموع 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السيوف و الرماح السمر</w:t>
      </w:r>
    </w:p>
    <w:p>
      <w:pPr>
        <w:pStyle w:val="BookText"/>
        <w:rPr/>
      </w:pPr>
      <w:r>
        <w:rPr>
          <w:rFonts w:ascii="IRNazanin" w:hAnsi="IRNazanin" w:eastAsia="IRNazanin"/>
          <w:color w:val="111111"/>
          <w:sz w:val="28"/>
          <w:sz w:val="28"/>
          <w:szCs w:val="28"/>
          <w:rtl w:val="true"/>
          <w:lang w:bidi="fa-IR"/>
        </w:rPr>
        <w:t xml:space="preserve">تفطر القلب من الظما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 العزم و لا تثلما</w:t>
      </w:r>
    </w:p>
    <w:p>
      <w:pPr>
        <w:pStyle w:val="BookText"/>
        <w:rPr/>
      </w:pPr>
      <w:r>
        <w:rPr>
          <w:rFonts w:ascii="Amiri" w:hAnsi="Amiri" w:eastAsia="Amiri" w:cs="Amiri"/>
          <w:color w:val="111111"/>
          <w:sz w:val="28"/>
          <w:sz w:val="28"/>
          <w:szCs w:val="28"/>
          <w:rtl w:val="true"/>
          <w:lang w:bidi="ar-SA"/>
        </w:rPr>
        <w:t xml:space="preserve">و من يدك نور الطور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يندك طود عزمه من البلا</w:t>
      </w:r>
    </w:p>
    <w:p>
      <w:pPr>
        <w:pStyle w:val="BookText"/>
        <w:rPr/>
      </w:pPr>
      <w:r>
        <w:rPr>
          <w:rFonts w:ascii="Amiri" w:hAnsi="Amiri" w:eastAsia="Amiri" w:cs="Amiri"/>
          <w:color w:val="111111"/>
          <w:sz w:val="28"/>
          <w:sz w:val="28"/>
          <w:szCs w:val="28"/>
          <w:rtl w:val="true"/>
          <w:lang w:bidi="ar-SA"/>
        </w:rPr>
        <w:t xml:space="preserve">تعجب من ثباته الاملاك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تجولاته الافلاك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غرو انه ابن بجدة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ارتقي في المجد خير مرتقي‌</w:t>
      </w:r>
    </w:p>
    <w:p>
      <w:pPr>
        <w:pStyle w:val="BookText"/>
        <w:rPr/>
      </w:pPr>
      <w:r>
        <w:rPr>
          <w:rFonts w:ascii="Amiri" w:hAnsi="Amiri" w:eastAsia="Amiri" w:cs="Amiri"/>
          <w:color w:val="111111"/>
          <w:sz w:val="28"/>
          <w:sz w:val="28"/>
          <w:szCs w:val="28"/>
          <w:rtl w:val="true"/>
          <w:lang w:bidi="ar-SA"/>
        </w:rPr>
        <w:t xml:space="preserve">شبل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ليث غابه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كأن الغاب في اهابه‌</w:t>
      </w:r>
    </w:p>
    <w:p>
      <w:pPr>
        <w:pStyle w:val="BookText"/>
        <w:rPr/>
      </w:pPr>
      <w:r>
        <w:rPr>
          <w:rFonts w:ascii="Amiri" w:hAnsi="Amiri" w:eastAsia="Amiri" w:cs="Amiri"/>
          <w:color w:val="111111"/>
          <w:sz w:val="28"/>
          <w:sz w:val="28"/>
          <w:szCs w:val="28"/>
          <w:rtl w:val="true"/>
          <w:lang w:bidi="ar-SA"/>
        </w:rPr>
        <w:t xml:space="preserve">كراته في ذلك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تكور الليل علي النار</w:t>
      </w:r>
    </w:p>
    <w:p>
      <w:pPr>
        <w:pStyle w:val="BookText"/>
        <w:rPr/>
      </w:pPr>
      <w:r>
        <w:rPr>
          <w:rFonts w:ascii="Amiri" w:hAnsi="Amiri" w:eastAsia="Amiri" w:cs="Amiri"/>
          <w:color w:val="111111"/>
          <w:sz w:val="28"/>
          <w:sz w:val="28"/>
          <w:szCs w:val="28"/>
          <w:rtl w:val="true"/>
          <w:lang w:bidi="ar-SA"/>
        </w:rPr>
        <w:t xml:space="preserve">و عضبه صاعقة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بقايا بدر و الأحزاب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سطا بسيفه ففاضت الربي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 حتي بلغ السيل الزبي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 جمع الكفر و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شمل الدين و الكمال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أنار بالبارق وجه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 ميضه رموز الصدق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تجلي الدين في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 فعله لسان حاله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بحق السيف بل اعطاه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يعطي مثله سواه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منتضاه محتوم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القضا في حد ذاك المنتضي‌</w:t>
      </w:r>
    </w:p>
    <w:p>
      <w:pPr>
        <w:pStyle w:val="BookText"/>
        <w:rPr/>
      </w:pPr>
      <w:r>
        <w:rPr>
          <w:rFonts w:ascii="Amiri" w:hAnsi="Amiri" w:eastAsia="Amiri" w:cs="Amiri"/>
          <w:color w:val="111111"/>
          <w:sz w:val="28"/>
          <w:sz w:val="28"/>
          <w:szCs w:val="28"/>
          <w:rtl w:val="true"/>
          <w:lang w:bidi="ar-SA"/>
        </w:rPr>
        <w:t xml:space="preserve">كأنه طير الفنا رهيفه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علي صفوفهم رفيفه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صرصر في يوم نحس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أعجاز نخل منقعر</w:t>
      </w:r>
    </w:p>
    <w:p>
      <w:pPr>
        <w:pStyle w:val="BookText"/>
        <w:rPr/>
      </w:pPr>
      <w:r>
        <w:rPr>
          <w:rFonts w:ascii="Amiri" w:hAnsi="Amiri" w:eastAsia="Amiri" w:cs="Amiri"/>
          <w:color w:val="111111"/>
          <w:sz w:val="28"/>
          <w:sz w:val="28"/>
          <w:szCs w:val="28"/>
          <w:rtl w:val="true"/>
          <w:lang w:bidi="ar-SA"/>
        </w:rPr>
        <w:t xml:space="preserve">أو بصريره كريح عاتية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أعجاز نخل خاوية</w:t>
      </w:r>
    </w:p>
    <w:p>
      <w:pPr>
        <w:pStyle w:val="BookText"/>
        <w:rPr/>
      </w:pPr>
      <w:r>
        <w:rPr>
          <w:rFonts w:ascii="Amiri" w:hAnsi="Amiri" w:eastAsia="Amiri" w:cs="Amiri"/>
          <w:color w:val="111111"/>
          <w:sz w:val="28"/>
          <w:sz w:val="28"/>
          <w:szCs w:val="28"/>
          <w:rtl w:val="true"/>
          <w:lang w:bidi="ar-SA"/>
        </w:rPr>
        <w:t xml:space="preserve">و في المعالي حقها لما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العوالي كالخطيب في الملا</w:t>
      </w:r>
    </w:p>
    <w:p>
      <w:pPr>
        <w:pStyle w:val="BookText"/>
        <w:rPr/>
      </w:pPr>
      <w:r>
        <w:rPr>
          <w:rFonts w:ascii="Amiri" w:hAnsi="Amiri" w:eastAsia="Amiri" w:cs="Amiri"/>
          <w:color w:val="111111"/>
          <w:sz w:val="28"/>
          <w:sz w:val="28"/>
          <w:szCs w:val="28"/>
          <w:rtl w:val="true"/>
          <w:lang w:bidi="ar-SA"/>
        </w:rPr>
        <w:t xml:space="preserve">يتلو كتاب الله و الحقايق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انه الكتاب الناطق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ورث العروج في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وهـي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 كل الخير في المثال‌</w:t>
      </w:r>
    </w:p>
    <w:p>
      <w:pPr>
        <w:pStyle w:val="BookText"/>
        <w:rPr/>
      </w:pPr>
      <w:r>
        <w:rPr>
          <w:rFonts w:ascii="Amiri" w:hAnsi="Amiri" w:eastAsia="Amiri" w:cs="Amiri"/>
          <w:color w:val="111111"/>
          <w:sz w:val="28"/>
          <w:sz w:val="28"/>
          <w:szCs w:val="28"/>
          <w:rtl w:val="true"/>
          <w:lang w:bidi="ar-SA"/>
        </w:rPr>
        <w:t xml:space="preserve">هو الذبيح في مني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ضريبة السيوف ‌</w:t>
      </w:r>
    </w:p>
    <w:p>
      <w:pPr>
        <w:pStyle w:val="BookText"/>
        <w:rPr/>
      </w:pPr>
      <w:r>
        <w:rPr>
          <w:rFonts w:ascii="Amiri" w:hAnsi="Amiri" w:eastAsia="Amiri" w:cs="Amiri"/>
          <w:color w:val="111111"/>
          <w:sz w:val="28"/>
          <w:sz w:val="28"/>
          <w:szCs w:val="28"/>
          <w:rtl w:val="true"/>
          <w:lang w:bidi="ar-SA"/>
        </w:rPr>
        <w:t xml:space="preserve">هو الخليل المبتلي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كالنار علي المنار</w:t>
      </w:r>
    </w:p>
    <w:p>
      <w:pPr>
        <w:pStyle w:val="BookText"/>
        <w:rPr/>
      </w:pPr>
      <w:r>
        <w:rPr>
          <w:rFonts w:ascii="Amiri" w:hAnsi="Amiri" w:eastAsia="Amiri" w:cs="Amiri"/>
          <w:color w:val="111111"/>
          <w:sz w:val="28"/>
          <w:sz w:val="28"/>
          <w:szCs w:val="28"/>
          <w:rtl w:val="true"/>
          <w:lang w:bidi="ar-SA"/>
        </w:rPr>
        <w:t xml:space="preserve">نوح ولكن أين من طوفانه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طوفانه فليس من اقرانه‌</w:t>
      </w:r>
    </w:p>
    <w:p>
      <w:pPr>
        <w:pStyle w:val="BookText"/>
        <w:rPr/>
      </w:pPr>
      <w:r>
        <w:rPr>
          <w:rFonts w:ascii="Amiri" w:hAnsi="Amiri" w:eastAsia="Amiri" w:cs="Amiri"/>
          <w:color w:val="111111"/>
          <w:sz w:val="28"/>
          <w:sz w:val="28"/>
          <w:szCs w:val="28"/>
          <w:rtl w:val="true"/>
          <w:lang w:bidi="ar-SA"/>
        </w:rPr>
        <w:t xml:space="preserve">تالله ما ابتلي نبي أو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سالف الدهر بمثل ما ابتلي</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مصائب تكل الالسن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فكيف شاهدتها الاعين </w:t>
      </w:r>
    </w:p>
    <w:p>
      <w:pPr>
        <w:pStyle w:val="BookText"/>
        <w:rPr/>
      </w:pPr>
      <w:r>
        <w:rPr>
          <w:rFonts w:ascii="Amiri" w:hAnsi="Amiri" w:eastAsia="Amiri" w:cs="Amiri"/>
          <w:color w:val="111111"/>
          <w:sz w:val="28"/>
          <w:sz w:val="28"/>
          <w:szCs w:val="28"/>
          <w:rtl w:val="true"/>
          <w:lang w:bidi="ar-SA"/>
        </w:rPr>
        <w:t xml:space="preserve">أعظمها رزءا علي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ذراري سيد الانام‌</w:t>
      </w:r>
    </w:p>
    <w:p>
      <w:pPr>
        <w:pStyle w:val="BookText"/>
        <w:rPr/>
      </w:pPr>
      <w:r>
        <w:rPr>
          <w:rFonts w:ascii="Amiri" w:hAnsi="Amiri" w:eastAsia="Amiri" w:cs="Amiri"/>
          <w:color w:val="111111"/>
          <w:sz w:val="28"/>
          <w:sz w:val="28"/>
          <w:szCs w:val="28"/>
          <w:rtl w:val="true"/>
          <w:lang w:bidi="ar-SA"/>
        </w:rPr>
        <w:t xml:space="preserve">ضلالة لا مثلها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بنات الوحي و الرسالة</w:t>
      </w:r>
    </w:p>
    <w:p>
      <w:pPr>
        <w:pStyle w:val="BookText"/>
        <w:rPr/>
      </w:pPr>
      <w:r>
        <w:rPr>
          <w:rFonts w:ascii="Amiri" w:hAnsi="Amiri" w:eastAsia="Amiri" w:cs="Amiri"/>
          <w:color w:val="111111"/>
          <w:sz w:val="28"/>
          <w:sz w:val="28"/>
          <w:szCs w:val="28"/>
          <w:rtl w:val="true"/>
          <w:lang w:bidi="ar-SA"/>
        </w:rPr>
        <w:t xml:space="preserve">و سوقها من بلد الي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الملا اشنع ظلم و اشد</w:t>
      </w:r>
    </w:p>
    <w:p>
      <w:pPr>
        <w:pStyle w:val="BookText"/>
        <w:rPr/>
      </w:pPr>
      <w:r>
        <w:rPr>
          <w:rFonts w:ascii="Amiri" w:hAnsi="Amiri" w:eastAsia="Amiri" w:cs="Amiri"/>
          <w:color w:val="111111"/>
          <w:sz w:val="28"/>
          <w:sz w:val="28"/>
          <w:szCs w:val="28"/>
          <w:rtl w:val="true"/>
          <w:lang w:bidi="ar-SA"/>
        </w:rPr>
        <w:t xml:space="preserve">و أفظع الخطوب و الدواهي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في مجلس الملاهي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ولدغ حية لها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وقوفها 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يسلب اللب حديث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ساعد الله بنات الحجب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تحملت امية اوزارها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عارها مذ سلبت ازارها</w:t>
      </w:r>
    </w:p>
    <w:p>
      <w:pPr>
        <w:pStyle w:val="BookText"/>
        <w:rPr/>
      </w:pPr>
      <w:r>
        <w:rPr>
          <w:rFonts w:ascii="Amiri" w:hAnsi="Amiri" w:eastAsia="Amiri" w:cs="Amiri"/>
          <w:color w:val="111111"/>
          <w:sz w:val="28"/>
          <w:sz w:val="28"/>
          <w:szCs w:val="28"/>
          <w:rtl w:val="true"/>
          <w:lang w:bidi="ar-SA"/>
        </w:rPr>
        <w:t>و كيف يرجي الخير من خمارها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تبت يد مدت الي خمارها</w:t>
      </w:r>
    </w:p>
    <w:p>
      <w:pPr>
        <w:pStyle w:val="BookText"/>
        <w:rPr/>
      </w:pPr>
      <w:r>
        <w:rPr>
          <w:rFonts w:ascii="Amiri" w:hAnsi="Amiri" w:eastAsia="Amiri" w:cs="Amiri"/>
          <w:color w:val="111111"/>
          <w:sz w:val="28"/>
          <w:sz w:val="28"/>
          <w:szCs w:val="28"/>
          <w:rtl w:val="true"/>
          <w:lang w:bidi="ar-SA"/>
        </w:rPr>
        <w:t xml:space="preserve">و أدركت من النبي 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ذراريه قضت أوتارها</w:t>
      </w:r>
    </w:p>
    <w:p>
      <w:pPr>
        <w:pStyle w:val="BookText"/>
        <w:rPr/>
      </w:pPr>
      <w:r>
        <w:rPr>
          <w:rFonts w:ascii="Amiri" w:hAnsi="Amiri" w:eastAsia="Amiri" w:cs="Amiri"/>
          <w:color w:val="111111"/>
          <w:sz w:val="28"/>
          <w:sz w:val="28"/>
          <w:szCs w:val="28"/>
          <w:rtl w:val="true"/>
          <w:lang w:bidi="ar-SA"/>
        </w:rPr>
        <w:t xml:space="preserve">و اعجبا يدرك ثار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بالبدور النيرة</w:t>
      </w:r>
    </w:p>
    <w:p>
      <w:pPr>
        <w:pStyle w:val="BookText"/>
        <w:rPr/>
      </w:pPr>
      <w:r>
        <w:rPr>
          <w:rFonts w:ascii="Amiri" w:hAnsi="Amiri" w:eastAsia="Amiri" w:cs="Amiri"/>
          <w:color w:val="111111"/>
          <w:sz w:val="28"/>
          <w:sz w:val="28"/>
          <w:szCs w:val="28"/>
          <w:rtl w:val="true"/>
          <w:lang w:bidi="ar-SA"/>
        </w:rPr>
        <w:t xml:space="preserve">فيا لثارات النبي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جنت به يد الاعادي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لها الا الامام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اعزه الله بفتح و ظفر</w:t>
      </w:r>
    </w:p>
    <w:p>
      <w:pPr>
        <w:pStyle w:val="BookText"/>
        <w:rPr/>
      </w:pPr>
      <w:r>
        <w:rPr>
          <w:rFonts w:ascii="Amiri" w:hAnsi="Amiri" w:eastAsia="Amiri" w:cs="Amiri"/>
          <w:color w:val="111111"/>
          <w:sz w:val="28"/>
          <w:sz w:val="28"/>
          <w:szCs w:val="28"/>
          <w:rtl w:val="true"/>
          <w:lang w:bidi="ar-SA"/>
        </w:rPr>
        <w:t xml:space="preserve">للحجة آية الله المجاهد الشيخ محمد جواد البلاغي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تريب الخد في رمضا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دونك نهبا للسيوف‌</w:t>
      </w:r>
    </w:p>
    <w:p>
      <w:pPr>
        <w:pStyle w:val="BookText"/>
        <w:rPr/>
      </w:pPr>
      <w:r>
        <w:rPr>
          <w:rFonts w:ascii="Amiri" w:hAnsi="Amiri" w:eastAsia="Amiri" w:cs="Amiri"/>
          <w:color w:val="111111"/>
          <w:sz w:val="28"/>
          <w:sz w:val="28"/>
          <w:szCs w:val="28"/>
          <w:rtl w:val="true"/>
          <w:lang w:bidi="ar-SA"/>
        </w:rPr>
        <w:t xml:space="preserve">يا نصير الدين اذ عز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 الجار اذا عز المجير</w:t>
      </w:r>
    </w:p>
    <w:p>
      <w:pPr>
        <w:pStyle w:val="BookText"/>
        <w:rPr/>
      </w:pPr>
      <w:r>
        <w:rPr>
          <w:rFonts w:ascii="Amiri" w:hAnsi="Amiri" w:eastAsia="Amiri" w:cs="Amiri"/>
          <w:color w:val="111111"/>
          <w:sz w:val="28"/>
          <w:sz w:val="28"/>
          <w:szCs w:val="28"/>
          <w:rtl w:val="true"/>
          <w:lang w:bidi="ar-SA"/>
        </w:rPr>
        <w:t xml:space="preserve">و شديد البأس و اليوم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ثمال الفرد في العام العسوف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يا خامس أصحاب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خير المرسلين المصطفي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ساقي الحوض في يوم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شفيع الخلق في اليوم المخوف‌</w:t>
      </w:r>
    </w:p>
    <w:p>
      <w:pPr>
        <w:pStyle w:val="BookText"/>
        <w:rPr/>
      </w:pPr>
      <w:r>
        <w:rPr>
          <w:rFonts w:ascii="Amiri" w:hAnsi="Amiri" w:eastAsia="Amiri" w:cs="Amiri"/>
          <w:color w:val="111111"/>
          <w:sz w:val="28"/>
          <w:sz w:val="28"/>
          <w:szCs w:val="28"/>
          <w:rtl w:val="true"/>
          <w:lang w:bidi="ar-SA"/>
        </w:rPr>
        <w:t xml:space="preserve">يا صريعا ثاويا فوق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خضيب الشيب من فيض الوريد</w:t>
      </w:r>
    </w:p>
    <w:p>
      <w:pPr>
        <w:pStyle w:val="BookText"/>
        <w:rPr/>
      </w:pPr>
      <w:r>
        <w:rPr>
          <w:rFonts w:ascii="Amiri" w:hAnsi="Amiri" w:eastAsia="Amiri" w:cs="Amiri"/>
          <w:color w:val="111111"/>
          <w:sz w:val="28"/>
          <w:sz w:val="28"/>
          <w:szCs w:val="28"/>
          <w:rtl w:val="true"/>
          <w:lang w:bidi="ar-SA"/>
        </w:rPr>
        <w:t xml:space="preserve">كيف تقضي بين اجناد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ظامئا تسقي بكاسات الحتوف؟</w:t>
      </w:r>
    </w:p>
    <w:p>
      <w:pPr>
        <w:pStyle w:val="BookText"/>
        <w:rPr/>
      </w:pPr>
      <w:r>
        <w:rPr>
          <w:rFonts w:ascii="Amiri" w:hAnsi="Amiri" w:eastAsia="Amiri" w:cs="Amiri"/>
          <w:color w:val="111111"/>
          <w:sz w:val="28"/>
          <w:sz w:val="28"/>
          <w:szCs w:val="28"/>
          <w:rtl w:val="true"/>
          <w:lang w:bidi="ar-SA"/>
        </w:rPr>
        <w:t xml:space="preserve">كيف تقضي ظامئا حول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داميا تنهل منك الماضيات؟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جسمك تجري الصافنات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عافر الجسم لقي بين الطفوف </w:t>
      </w:r>
    </w:p>
    <w:p>
      <w:pPr>
        <w:pStyle w:val="BookText"/>
        <w:rPr/>
      </w:pPr>
      <w:r>
        <w:rPr>
          <w:rFonts w:ascii="Amiri" w:hAnsi="Amiri" w:eastAsia="Amiri" w:cs="Amiri"/>
          <w:color w:val="111111"/>
          <w:sz w:val="28"/>
          <w:sz w:val="28"/>
          <w:szCs w:val="28"/>
          <w:rtl w:val="true"/>
          <w:lang w:bidi="ar-SA"/>
        </w:rPr>
        <w:t xml:space="preserve">يا مريع الموت في يوم الطعان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خطا نحوك بالرمح سنان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شمر دنا منك فكان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أماد الارض هـولا بالرجوف‌</w:t>
      </w:r>
    </w:p>
    <w:p>
      <w:pPr>
        <w:pStyle w:val="BookText"/>
        <w:rPr/>
      </w:pPr>
      <w:r>
        <w:rPr>
          <w:rFonts w:ascii="Amiri" w:hAnsi="Amiri" w:eastAsia="Amiri" w:cs="Amiri"/>
          <w:color w:val="111111"/>
          <w:sz w:val="28"/>
          <w:sz w:val="28"/>
          <w:szCs w:val="28"/>
          <w:rtl w:val="true"/>
          <w:lang w:bidi="ar-SA"/>
        </w:rPr>
        <w:t xml:space="preserve">سيدي ابكيك للشيب الخضيب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ابكيك للوجه التريب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ابكيك للجسم السليب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حشا حران بالدمع الذروف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ان معنوا عنك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سقوا منك ظماء المرهفات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فسنسقي كربلا بالعبرات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 من علق القلب الأسوف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ابكيك منهوب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ابكيك مسبي العيال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أعداك علي عجف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الفيافي بعدهـاتيك السجوف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ان نقض دهرا في بكاك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قضينا البعض من فرض ولاك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عكفنا عمرنا حول ثراك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شفي غلتنا ذاك العكوف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لهف نفسي لنساك المعولات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اليتامي اذ عدت بين الطغاة</w:t>
      </w:r>
    </w:p>
    <w:p>
      <w:pPr>
        <w:pStyle w:val="BookText"/>
        <w:rPr/>
      </w:pPr>
      <w:r>
        <w:rPr>
          <w:rFonts w:ascii="Amiri" w:hAnsi="Amiri" w:eastAsia="Amiri" w:cs="Amiri"/>
          <w:color w:val="111111"/>
          <w:sz w:val="28"/>
          <w:sz w:val="28"/>
          <w:szCs w:val="28"/>
          <w:rtl w:val="true"/>
          <w:lang w:bidi="ar-SA"/>
        </w:rPr>
        <w:t xml:space="preserve">باكيات شاكيات صارخات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حولك تسعي و تطوف‌</w:t>
      </w:r>
    </w:p>
    <w:p>
      <w:pPr>
        <w:pStyle w:val="BookText"/>
        <w:rPr/>
      </w:pPr>
      <w:r>
        <w:rPr>
          <w:rFonts w:ascii="Amiri" w:hAnsi="Amiri" w:eastAsia="Amiri" w:cs="Amiri"/>
          <w:color w:val="111111"/>
          <w:sz w:val="28"/>
          <w:sz w:val="28"/>
          <w:szCs w:val="28"/>
          <w:rtl w:val="true"/>
          <w:lang w:bidi="ar-SA"/>
        </w:rPr>
        <w:t xml:space="preserve">يا حمانا من لنا بعد حماك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المفزع من اسر عداك؟</w:t>
      </w:r>
    </w:p>
    <w:p>
      <w:pPr>
        <w:pStyle w:val="BookText"/>
        <w:rPr/>
      </w:pPr>
      <w:r>
        <w:rPr>
          <w:rFonts w:ascii="Amiri" w:hAnsi="Amiri" w:eastAsia="Amiri" w:cs="Amiri"/>
          <w:color w:val="111111"/>
          <w:sz w:val="28"/>
          <w:sz w:val="28"/>
          <w:szCs w:val="28"/>
          <w:rtl w:val="true"/>
          <w:lang w:bidi="ar-SA"/>
        </w:rPr>
        <w:t xml:space="preserve">و لمن نلجأ ان طال نواك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دهتنا بدواهيها الصروف؟</w:t>
      </w:r>
    </w:p>
    <w:p>
      <w:pPr>
        <w:pStyle w:val="BookText"/>
        <w:rPr/>
      </w:pPr>
      <w:r>
        <w:rPr>
          <w:rFonts w:ascii="Amiri" w:hAnsi="Amiri" w:eastAsia="Amiri" w:cs="Amiri"/>
          <w:color w:val="111111"/>
          <w:sz w:val="28"/>
          <w:sz w:val="28"/>
          <w:szCs w:val="28"/>
          <w:rtl w:val="true"/>
          <w:lang w:bidi="ar-SA"/>
        </w:rPr>
        <w:t xml:space="preserve">يا حمانا من لأيتام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مذاعير تعادي بالفرار؟</w:t>
      </w:r>
    </w:p>
    <w:p>
      <w:pPr>
        <w:pStyle w:val="BookText"/>
        <w:rPr/>
      </w:pPr>
      <w:r>
        <w:rPr>
          <w:rFonts w:ascii="Amiri" w:hAnsi="Amiri" w:eastAsia="Amiri" w:cs="Amiri"/>
          <w:color w:val="111111"/>
          <w:sz w:val="28"/>
          <w:sz w:val="28"/>
          <w:szCs w:val="28"/>
          <w:rtl w:val="true"/>
          <w:lang w:bidi="ar-SA"/>
        </w:rPr>
        <w:t xml:space="preserve">راعها المزعج من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حيث لا ملجا و لا حام رؤوف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أنساها و قد مالت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الانصار صرعي في الفلا</w:t>
      </w:r>
    </w:p>
    <w:p>
      <w:pPr>
        <w:pStyle w:val="BookText"/>
        <w:rPr/>
      </w:pPr>
      <w:r>
        <w:rPr>
          <w:rFonts w:ascii="Amiri" w:hAnsi="Amiri" w:eastAsia="Amiri" w:cs="Amiri"/>
          <w:color w:val="111111"/>
          <w:sz w:val="28"/>
          <w:sz w:val="28"/>
          <w:szCs w:val="28"/>
          <w:rtl w:val="true"/>
          <w:lang w:bidi="ar-SA"/>
        </w:rPr>
        <w:t xml:space="preserve">اشرقت منها محاني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كشموس غالها ريب الكسوف‌</w:t>
      </w:r>
    </w:p>
    <w:p>
      <w:pPr>
        <w:pStyle w:val="BookText"/>
        <w:rPr/>
      </w:pPr>
      <w:r>
        <w:rPr>
          <w:rFonts w:ascii="Amiri" w:hAnsi="Amiri" w:eastAsia="Amiri" w:cs="Amiri"/>
          <w:color w:val="111111"/>
          <w:sz w:val="28"/>
          <w:sz w:val="28"/>
          <w:szCs w:val="28"/>
          <w:rtl w:val="true"/>
          <w:lang w:bidi="ar-SA"/>
        </w:rPr>
        <w:t xml:space="preserve">هاتفات بهم مستصرخات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باكيات نادبات عاتبات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صارخات أين عنا يا حماة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بدور التم ما هـذا الخسوف؟</w:t>
      </w:r>
    </w:p>
    <w:p>
      <w:pPr>
        <w:pStyle w:val="BookText"/>
        <w:rPr/>
      </w:pPr>
      <w:r>
        <w:rPr>
          <w:rFonts w:ascii="Amiri" w:hAnsi="Amiri" w:eastAsia="Amiri" w:cs="Amiri"/>
          <w:color w:val="111111"/>
          <w:sz w:val="28"/>
          <w:sz w:val="28"/>
          <w:szCs w:val="28"/>
          <w:rtl w:val="true"/>
          <w:lang w:bidi="ar-SA"/>
        </w:rPr>
        <w:t xml:space="preserve">يا رجال البأس في يوم الكفاح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ليوث الحرب في غاب الرّماح‌</w:t>
      </w:r>
    </w:p>
    <w:p>
      <w:pPr>
        <w:pStyle w:val="BookText"/>
        <w:rPr/>
      </w:pPr>
      <w:r>
        <w:rPr>
          <w:rFonts w:ascii="Amiri" w:hAnsi="Amiri" w:eastAsia="Amiri" w:cs="Amiri"/>
          <w:color w:val="111111"/>
          <w:sz w:val="28"/>
          <w:sz w:val="28"/>
          <w:szCs w:val="28"/>
          <w:rtl w:val="true"/>
          <w:lang w:bidi="ar-SA"/>
        </w:rPr>
        <w:t xml:space="preserve">كيف آذنتم جميعا بالرواح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رحلتم رحلة القوم الضيوف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لا غالكم صرف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ادركتم بيض الظبي؟</w:t>
      </w:r>
    </w:p>
    <w:p>
      <w:pPr>
        <w:pStyle w:val="BookText"/>
        <w:rPr/>
      </w:pPr>
      <w:r>
        <w:rPr>
          <w:rFonts w:ascii="Amiri" w:hAnsi="Amiri" w:eastAsia="Amiri" w:cs="Amiri"/>
          <w:color w:val="111111"/>
          <w:sz w:val="28"/>
          <w:sz w:val="28"/>
          <w:szCs w:val="28"/>
          <w:rtl w:val="true"/>
          <w:lang w:bidi="ar-SA"/>
        </w:rPr>
        <w:t xml:space="preserve">أفترضون لنا ذل السبا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عناء الاسر ما بين الالوف؟</w:t>
      </w:r>
    </w:p>
    <w:p>
      <w:pPr>
        <w:pStyle w:val="BookText"/>
        <w:rPr/>
      </w:pPr>
      <w:r>
        <w:rPr>
          <w:rFonts w:ascii="Amiri" w:hAnsi="Amiri" w:eastAsia="Amiri" w:cs="Amiri"/>
          <w:color w:val="111111"/>
          <w:sz w:val="28"/>
          <w:sz w:val="28"/>
          <w:szCs w:val="28"/>
          <w:rtl w:val="true"/>
          <w:lang w:bidi="ar-SA"/>
        </w:rPr>
        <w:t xml:space="preserve">أفنسبي بعدكم سبي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نهدي من عنيد لعنيد؟</w:t>
      </w:r>
    </w:p>
    <w:p>
      <w:pPr>
        <w:pStyle w:val="BookText"/>
        <w:rPr/>
      </w:pPr>
      <w:r>
        <w:rPr>
          <w:rFonts w:ascii="Amiri" w:hAnsi="Amiri" w:eastAsia="Amiri" w:cs="Amiri"/>
          <w:color w:val="111111"/>
          <w:sz w:val="28"/>
          <w:sz w:val="28"/>
          <w:szCs w:val="28"/>
          <w:rtl w:val="true"/>
          <w:lang w:bidi="ar-SA"/>
        </w:rPr>
        <w:t xml:space="preserve">لا وقفنا في السبا عند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الموت و لا ذاك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الحجة الشيخ محمد حسين بن حمد الحلي أعلي الله مقامه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خليلي هـل من وقفة لكما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جدث اسقيه صيب أدمعي </w:t>
      </w:r>
    </w:p>
    <w:p>
      <w:pPr>
        <w:pStyle w:val="BookText"/>
        <w:rPr/>
      </w:pPr>
      <w:r>
        <w:rPr>
          <w:rFonts w:ascii="Amiri" w:hAnsi="Amiri" w:eastAsia="Amiri" w:cs="Amiri"/>
          <w:color w:val="111111"/>
          <w:sz w:val="28"/>
          <w:sz w:val="28"/>
          <w:szCs w:val="28"/>
          <w:rtl w:val="true"/>
          <w:lang w:bidi="ar-SA"/>
        </w:rPr>
        <w:t xml:space="preserve">ليروي الثري منه بفيض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الحيا الوكاف لم يك مقنعي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الحيا يهمي و يقلع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لعظم الخطب ما جف مدمعي‌</w:t>
      </w:r>
    </w:p>
    <w:p>
      <w:pPr>
        <w:pStyle w:val="BookText"/>
        <w:rPr/>
      </w:pPr>
      <w:r>
        <w:rPr>
          <w:rFonts w:ascii="Amiri" w:hAnsi="Amiri" w:eastAsia="Amiri" w:cs="Amiri"/>
          <w:color w:val="111111"/>
          <w:sz w:val="28"/>
          <w:sz w:val="28"/>
          <w:szCs w:val="28"/>
          <w:rtl w:val="true"/>
          <w:lang w:bidi="ar-SA"/>
        </w:rPr>
        <w:t xml:space="preserve">خليلي هـبا فالرقاد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ذي قلب من الوجد موجع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هلما معي نعقرهـناك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الوجد أبقاها و لم تتقطع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هلما نقم بالغاضرية مأتما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كريم بالسيوف موزع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فتي أدركت فيه علوج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مراما فأردته ببيداء بلقع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غداة ارادت أن تري السبط 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ذا خد من الضيم أضرع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يسام الضيم من جده ارتقي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العرش حتي حل اشرف موضع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فتي حلقت فيه قوادم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لأعلي ذري المجد الاثيل و ارفع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دعته للكفاح اجابها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مشحوذ و اسمر مشرع‌</w:t>
      </w:r>
    </w:p>
    <w:p>
      <w:pPr>
        <w:pStyle w:val="BookText"/>
        <w:rPr/>
      </w:pPr>
      <w:r>
        <w:rPr>
          <w:rFonts w:ascii="Amiri" w:hAnsi="Amiri" w:eastAsia="Amiri" w:cs="Amiri"/>
          <w:color w:val="111111"/>
          <w:sz w:val="28"/>
          <w:sz w:val="28"/>
          <w:szCs w:val="28"/>
          <w:rtl w:val="true"/>
          <w:lang w:bidi="ar-SA"/>
        </w:rPr>
        <w:t xml:space="preserve">و آساد حرب غابها اجم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كمي رابط الجأش اروع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يصول بماضي الحد غير مكهم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درع الصبر لم يتدرع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القح الهيجاء حتفا برمحه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فماضي الشبا منه يقول لها ضعي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ابطأت عنه النفوس اجابة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 سنان الرمح قال لها اسرع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تزل الارواح قبض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تسقط هـامات بقولهم قعي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ان دعاهم ربهم للقائه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الي لقياه اسرع من دعي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خروا لوجه الله تلقي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سجد فوق الصعيد و ركع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ذات خدر سجفتها 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 قنا خطية و بلمع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أماطت يد الأعداء عنها سجافها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فأضحت بلا سجف و كهف ممنع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نهبت كف المصاب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أبدي عداها كل برد و برقع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تستطع عن ناظريها تسترا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زنود قاصرات و أذرع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فزعت مذراعها الخطب 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اوهي القوي منها الي خير مفزع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رأته بالعراء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عفيرا علي البوغاء غير مشيع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دنت منه و الاحزان تمضغ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حنت حنين الواله المتفجع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و ظفر الوجد يدمي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عزيز ان اراك مودعي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عزيز ان تموت علي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تشرب في كأس من الحتف مترع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أأخي ذا شمر اراد مذلتي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فأركبني من فوق ادبر اظلع</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 العلج زجر ارغم الله انفه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بقرع القنا و الاصبحية موجعي </w:t>
      </w:r>
    </w:p>
    <w:p>
      <w:pPr>
        <w:pStyle w:val="BookText"/>
        <w:rPr/>
      </w:pPr>
      <w:r>
        <w:rPr>
          <w:rFonts w:ascii="Amiri" w:hAnsi="Amiri" w:eastAsia="Amiri" w:cs="Amiri"/>
          <w:color w:val="111111"/>
          <w:sz w:val="28"/>
          <w:sz w:val="28"/>
          <w:szCs w:val="28"/>
          <w:rtl w:val="true"/>
          <w:lang w:bidi="ar-SA"/>
        </w:rPr>
        <w:t>للعلامة الشيخ محمد تقي ابن الحجة المرحوم الشيخ عبد الرسول آل صاحب الجواهر</w:t>
      </w:r>
    </w:p>
    <w:p>
      <w:pPr>
        <w:pStyle w:val="BookText"/>
        <w:rPr/>
      </w:pPr>
      <w:r>
        <w:rPr>
          <w:rFonts w:ascii="Amiri" w:hAnsi="Amiri" w:eastAsia="Amiri" w:cs="Amiri"/>
          <w:color w:val="111111"/>
          <w:sz w:val="28"/>
          <w:sz w:val="28"/>
          <w:szCs w:val="28"/>
          <w:rtl w:val="true"/>
          <w:lang w:bidi="ar-SA"/>
        </w:rPr>
        <w:t xml:space="preserve">دعاني فوجدي لا يسليه 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عسي يشفيه بالدمع ساجمه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تكثرا لومي فرب موله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 خليليه الصفيين 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كل خطب يحمد الصبر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وجد يكسب الاجر كاتمه‌</w:t>
      </w:r>
    </w:p>
    <w:p>
      <w:pPr>
        <w:pStyle w:val="BookText"/>
        <w:rPr/>
      </w:pPr>
      <w:r>
        <w:rPr>
          <w:rFonts w:ascii="Amiri" w:hAnsi="Amiri" w:eastAsia="Amiri" w:cs="Amiri"/>
          <w:color w:val="111111"/>
          <w:sz w:val="28"/>
          <w:sz w:val="28"/>
          <w:szCs w:val="28"/>
          <w:rtl w:val="true"/>
          <w:lang w:bidi="ar-SA"/>
        </w:rPr>
        <w:t xml:space="preserve">فان ترعيا حق الاخاء فأعولا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في مصاب افجعتنا عظائمه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غداة ابوالسجاد قام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لتشييد دين الله اذ جدّ هـادمه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رام ابن‌ميسون علي الدين 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فعاثت بدين الله جهرا جرائمه‌</w:t>
      </w:r>
    </w:p>
    <w:p>
      <w:pPr>
        <w:pStyle w:val="BookText"/>
        <w:rPr/>
      </w:pPr>
      <w:r>
        <w:rPr>
          <w:rFonts w:ascii="Amiri" w:hAnsi="Amiri" w:eastAsia="Amiri" w:cs="Amiri"/>
          <w:color w:val="111111"/>
          <w:sz w:val="28"/>
          <w:sz w:val="28"/>
          <w:szCs w:val="28"/>
          <w:rtl w:val="true"/>
          <w:lang w:bidi="ar-SA"/>
        </w:rPr>
        <w:t xml:space="preserve">فقام مغيثا شرعة الدين شبل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بصمصامه بدءا اقيمت دعائمه‌</w:t>
      </w:r>
    </w:p>
    <w:p>
      <w:pPr>
        <w:pStyle w:val="BookText"/>
        <w:rPr/>
      </w:pPr>
      <w:r>
        <w:rPr>
          <w:rFonts w:ascii="Amiri" w:hAnsi="Amiri" w:eastAsia="Amiri" w:cs="Amiri"/>
          <w:color w:val="111111"/>
          <w:sz w:val="28"/>
          <w:sz w:val="28"/>
          <w:szCs w:val="28"/>
          <w:rtl w:val="true"/>
          <w:lang w:bidi="ar-SA"/>
        </w:rPr>
        <w:t xml:space="preserve">و حف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محص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نمته الي اوج المعالي مكارمه‌</w:t>
      </w:r>
    </w:p>
    <w:p>
      <w:pPr>
        <w:pStyle w:val="BookText"/>
        <w:rPr/>
      </w:pPr>
      <w:r>
        <w:rPr>
          <w:rFonts w:ascii="Amiri" w:hAnsi="Amiri" w:eastAsia="Amiri" w:cs="Amiri"/>
          <w:color w:val="111111"/>
          <w:sz w:val="28"/>
          <w:sz w:val="28"/>
          <w:szCs w:val="28"/>
          <w:rtl w:val="true"/>
          <w:lang w:bidi="ar-SA"/>
        </w:rPr>
        <w:t xml:space="preserve">فمن اشوس ينميه للطعن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ينميه جدا في قري الطيرهـاشمه‌</w:t>
      </w:r>
    </w:p>
    <w:p>
      <w:pPr>
        <w:pStyle w:val="BookText"/>
        <w:rPr/>
      </w:pPr>
      <w:r>
        <w:rPr>
          <w:rFonts w:ascii="Amiri" w:hAnsi="Amiri" w:eastAsia="Amiri" w:cs="Amiri"/>
          <w:color w:val="111111"/>
          <w:sz w:val="28"/>
          <w:sz w:val="28"/>
          <w:szCs w:val="28"/>
          <w:rtl w:val="true"/>
          <w:lang w:bidi="ar-SA"/>
        </w:rPr>
        <w:t xml:space="preserve">و رهط تفاني في حمي الدين لم 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لقلته بين الجموع عزائمه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ان قضوا دون الشريعة صرعا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صرعت دون العرين ضراغمه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اراد ابن‌هند خاب مسعاه ان 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بأيدي الضيم تلوي شكائمه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ابي‌المجد المؤثل و الابا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الذل ثوبا و الحسام ينادمه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ابوه علي و ابنة الطهر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 له جد و جبريل خادمه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ابن‌سمي و ابن‌ميسون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يدا و السيف في اليد قائمه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فصال عليهم صولة الليث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عسا له خصم النفوس و صارمه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فحكم في اعناقهم نافذ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صقيلا فلا يستأنف الحكم حاكمه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ان أعاد الدين غضا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دماء السبط تسقي معالمه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يك اسماعيل اسلم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الذبح في حجر الذيهـو راحمه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فعاد ذبيح الله حقا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تصافحه بيض الظبي و تسالمه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النفس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الذبح في سيف الذي هـو ظالمه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دون دين الله جاد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نفيس كي تشاد دعائمه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رضت قراه العاديات و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سيقت علي عجف المطايا كرائمه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يمس فوق الترب عريان 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مأتما تبكيه فيه محارمه </w:t>
      </w:r>
    </w:p>
    <w:p>
      <w:pPr>
        <w:pStyle w:val="BookText"/>
        <w:rPr/>
      </w:pPr>
      <w:r>
        <w:rPr>
          <w:rFonts w:ascii="Amiri" w:hAnsi="Amiri" w:eastAsia="Amiri" w:cs="Amiri"/>
          <w:color w:val="111111"/>
          <w:sz w:val="28"/>
          <w:sz w:val="28"/>
          <w:szCs w:val="28"/>
          <w:rtl w:val="true"/>
          <w:lang w:bidi="ar-SA"/>
        </w:rPr>
        <w:t xml:space="preserve">فأي حشي لم يمس قبرا لجسمه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اي قلب ما اقيمت مآتمه‌</w:t>
      </w:r>
    </w:p>
    <w:p>
      <w:pPr>
        <w:pStyle w:val="BookText"/>
        <w:rPr/>
      </w:pPr>
      <w:r>
        <w:rPr>
          <w:rFonts w:ascii="Amiri" w:hAnsi="Amiri" w:eastAsia="Amiri" w:cs="Amiri"/>
          <w:color w:val="111111"/>
          <w:sz w:val="28"/>
          <w:sz w:val="28"/>
          <w:szCs w:val="28"/>
          <w:rtl w:val="true"/>
          <w:lang w:bidi="ar-SA"/>
        </w:rPr>
        <w:t xml:space="preserve">وهب دم يحيي قد غلا قبل في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حسينا في القلوب غلا دمه‌</w:t>
      </w:r>
    </w:p>
    <w:p>
      <w:pPr>
        <w:pStyle w:val="BookText"/>
        <w:rPr/>
      </w:pPr>
      <w:r>
        <w:rPr>
          <w:rFonts w:ascii="Amiri" w:hAnsi="Amiri" w:eastAsia="Amiri" w:cs="Amiri"/>
          <w:color w:val="111111"/>
          <w:sz w:val="28"/>
          <w:sz w:val="28"/>
          <w:szCs w:val="28"/>
          <w:rtl w:val="true"/>
          <w:lang w:bidi="ar-SA"/>
        </w:rPr>
        <w:t xml:space="preserve">و ان قر مذ دعا بخت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بثارات يحيي و استردت مظالمه‌</w:t>
      </w:r>
    </w:p>
    <w:p>
      <w:pPr>
        <w:pStyle w:val="BookText"/>
        <w:rPr/>
      </w:pPr>
      <w:r>
        <w:rPr>
          <w:rFonts w:ascii="Amiri" w:hAnsi="Amiri" w:eastAsia="Amiri" w:cs="Amiri"/>
          <w:color w:val="111111"/>
          <w:sz w:val="28"/>
          <w:sz w:val="28"/>
          <w:szCs w:val="28"/>
          <w:rtl w:val="true"/>
          <w:lang w:bidi="ar-SA"/>
        </w:rPr>
        <w:t xml:space="preserve">فليست دماء السبط تهدأ قبل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باذن الله للثار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اباصالح يا مدرك الثار كم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غيظك وار غير انك كاظمه‌</w:t>
      </w:r>
    </w:p>
    <w:p>
      <w:pPr>
        <w:pStyle w:val="BookText"/>
        <w:rPr/>
      </w:pPr>
      <w:r>
        <w:rPr>
          <w:rFonts w:ascii="Amiri" w:hAnsi="Amiri" w:eastAsia="Amiri" w:cs="Amiri"/>
          <w:color w:val="111111"/>
          <w:sz w:val="28"/>
          <w:sz w:val="28"/>
          <w:szCs w:val="28"/>
          <w:rtl w:val="true"/>
          <w:lang w:bidi="ar-SA"/>
        </w:rPr>
        <w:t xml:space="preserve">وهـل يملك الموتور صبرا و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و يغدو آمن السرب غارمه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اتنسي ابي‌الضيم في الطف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تحوم عليه للوداع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اتنساه فوق الترب منفطر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تناهبه سمر الردي و صوارمه؟</w:t>
      </w:r>
    </w:p>
    <w:p>
      <w:pPr>
        <w:pStyle w:val="BookText"/>
        <w:rPr/>
      </w:pPr>
      <w:r>
        <w:rPr>
          <w:rFonts w:ascii="Amiri" w:hAnsi="Amiri" w:eastAsia="Amiri" w:cs="Amiri"/>
          <w:color w:val="111111"/>
          <w:sz w:val="28"/>
          <w:sz w:val="28"/>
          <w:szCs w:val="28"/>
          <w:rtl w:val="true"/>
          <w:lang w:bidi="ar-SA"/>
        </w:rPr>
        <w:t xml:space="preserve">و رب رضيع ارضعته قسيهم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النبل ثديا دره الثر فاطمه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في له مذ طوق السهم 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زينته قبل ذاك تمائمه‌</w:t>
      </w:r>
    </w:p>
    <w:p>
      <w:pPr>
        <w:pStyle w:val="BookText"/>
        <w:rPr/>
      </w:pPr>
      <w:r>
        <w:rPr>
          <w:rFonts w:ascii="Amiri" w:hAnsi="Amiri" w:eastAsia="Amiri" w:cs="Amiri"/>
          <w:color w:val="111111"/>
          <w:sz w:val="28"/>
          <w:sz w:val="28"/>
          <w:szCs w:val="28"/>
          <w:rtl w:val="true"/>
          <w:lang w:bidi="ar-SA"/>
        </w:rPr>
        <w:t xml:space="preserve">و لهفي له لما احس بحره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ناغاه من طير المنية حائمه‌</w:t>
      </w:r>
    </w:p>
    <w:p>
      <w:pPr>
        <w:pStyle w:val="BookText"/>
        <w:rPr/>
      </w:pPr>
      <w:r>
        <w:rPr>
          <w:rFonts w:ascii="Amiri" w:hAnsi="Amiri" w:eastAsia="Amiri" w:cs="Amiri"/>
          <w:color w:val="111111"/>
          <w:sz w:val="28"/>
          <w:sz w:val="28"/>
          <w:szCs w:val="28"/>
          <w:rtl w:val="true"/>
          <w:lang w:bidi="ar-SA"/>
        </w:rPr>
        <w:t xml:space="preserve">هفا لعناق السبط مبتسم اللمي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داعا وهـل غير العناق يلائمه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لهفي علي ام الرضيع و قد 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الدجي و الدوح ناحت حمائمه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تسلل في الظلماء ترتاد طفلها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نجمت بين الضحايا علائمه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فمذ لاح سهم النحر ودت لو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تشاطره سهم الردي و تساهمه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اقلته بالكفين ترشف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تلثم نحرا قبلها السهم لاثمه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ادنته للنهدين و لهي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تناغيه الطافا و اخري تكالمه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أفق من سكرة الموت و ارتضع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بثديك عل القلب يهدأ هـائمه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فقد درا و قد كضك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فعلك يطفي من غليلك ضارمه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لقد كنت الانيس لوحشتي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سلواي اذ يسطو من الهم غاشمه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للخطيب السيد مهدي الأعرجي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فهر اغفلت اوتارها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هـلا تثير و غي فتدرك ثارها</w:t>
      </w:r>
    </w:p>
    <w:p>
      <w:pPr>
        <w:pStyle w:val="BookText"/>
        <w:rPr/>
      </w:pPr>
      <w:r>
        <w:rPr>
          <w:rFonts w:ascii="Amiri" w:hAnsi="Amiri" w:eastAsia="Amiri" w:cs="Amiri"/>
          <w:color w:val="111111"/>
          <w:sz w:val="28"/>
          <w:sz w:val="28"/>
          <w:szCs w:val="28"/>
          <w:rtl w:val="true"/>
          <w:lang w:bidi="ar-SA"/>
        </w:rPr>
        <w:t xml:space="preserve">أغفت علي الضيم الجفون و 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للحمية عزها و فخارها</w:t>
      </w:r>
    </w:p>
    <w:p>
      <w:pPr>
        <w:pStyle w:val="BookText"/>
        <w:rPr/>
      </w:pPr>
      <w:r>
        <w:rPr>
          <w:rFonts w:ascii="Amiri" w:hAnsi="Amiri" w:eastAsia="Amiri" w:cs="Amiri"/>
          <w:color w:val="111111"/>
          <w:sz w:val="28"/>
          <w:sz w:val="28"/>
          <w:szCs w:val="28"/>
          <w:rtl w:val="true"/>
          <w:lang w:bidi="ar-SA"/>
        </w:rPr>
        <w:t xml:space="preserve">عجبا لهاهـدأت و تلك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سراة قبيلها و خيارها</w:t>
      </w:r>
    </w:p>
    <w:p>
      <w:pPr>
        <w:pStyle w:val="BookText"/>
        <w:rPr/>
      </w:pPr>
      <w:r>
        <w:rPr>
          <w:rFonts w:ascii="Amiri" w:hAnsi="Amiri" w:eastAsia="Amiri" w:cs="Amiri"/>
          <w:color w:val="111111"/>
          <w:sz w:val="28"/>
          <w:sz w:val="28"/>
          <w:szCs w:val="28"/>
          <w:rtl w:val="true"/>
          <w:lang w:bidi="ar-SA"/>
        </w:rPr>
        <w:t xml:space="preserve">عجبا لها هـدأت و تلك نساؤها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قد هتك العدي استارها</w:t>
      </w:r>
    </w:p>
    <w:p>
      <w:pPr>
        <w:pStyle w:val="BookText"/>
        <w:rPr/>
      </w:pPr>
      <w:r>
        <w:rPr>
          <w:rFonts w:ascii="Amiri" w:hAnsi="Amiri" w:eastAsia="Amiri" w:cs="Amiri"/>
          <w:color w:val="111111"/>
          <w:sz w:val="28"/>
          <w:sz w:val="28"/>
          <w:szCs w:val="28"/>
          <w:rtl w:val="true"/>
          <w:lang w:bidi="ar-SA"/>
        </w:rPr>
        <w:t xml:space="preserve">من كل ثاكلة تناهب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الأسي و يد العدو خمارها</w:t>
      </w:r>
    </w:p>
    <w:p>
      <w:pPr>
        <w:pStyle w:val="BookText"/>
        <w:rPr/>
      </w:pPr>
      <w:r>
        <w:rPr>
          <w:rFonts w:ascii="Amiri" w:hAnsi="Amiri" w:eastAsia="Amiri" w:cs="Amiri"/>
          <w:color w:val="111111"/>
          <w:sz w:val="28"/>
          <w:sz w:val="28"/>
          <w:szCs w:val="28"/>
          <w:rtl w:val="true"/>
          <w:lang w:bidi="ar-SA"/>
        </w:rPr>
        <w:t xml:space="preserve">لهفي لها بعد التحجب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حسري تقاسي ذلها و صغارها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تدعو اميرالمؤمنين بمهجة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الرزية انشبت اظفارها </w:t>
      </w:r>
    </w:p>
    <w:p>
      <w:pPr>
        <w:pStyle w:val="BookText"/>
        <w:rPr/>
      </w:pPr>
      <w:r>
        <w:rPr>
          <w:rFonts w:ascii="Amiri" w:hAnsi="Amiri" w:eastAsia="Amiri" w:cs="Amiri"/>
          <w:color w:val="111111"/>
          <w:sz w:val="28"/>
          <w:sz w:val="28"/>
          <w:szCs w:val="28"/>
          <w:rtl w:val="true"/>
          <w:lang w:bidi="ar-SA"/>
        </w:rPr>
        <w:t xml:space="preserve">أبتاه يا مردي الفوارس في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مبيد جحفلها و مخمد نارها</w:t>
      </w:r>
    </w:p>
    <w:p>
      <w:pPr>
        <w:pStyle w:val="BookText"/>
        <w:rPr/>
      </w:pPr>
      <w:r>
        <w:rPr>
          <w:rFonts w:ascii="Amiri" w:hAnsi="Amiri" w:eastAsia="Amiri" w:cs="Amiri"/>
          <w:color w:val="111111"/>
          <w:sz w:val="28"/>
          <w:sz w:val="28"/>
          <w:szCs w:val="28"/>
          <w:rtl w:val="true"/>
          <w:lang w:bidi="ar-SA"/>
        </w:rPr>
        <w:t xml:space="preserve">قم و انظر ابنك في العراء و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خيل امية مضمارها</w:t>
      </w:r>
    </w:p>
    <w:p>
      <w:pPr>
        <w:pStyle w:val="BookText"/>
        <w:rPr/>
      </w:pPr>
      <w:r>
        <w:rPr>
          <w:rFonts w:ascii="Amiri" w:hAnsi="Amiri" w:eastAsia="Amiri" w:cs="Amiri"/>
          <w:color w:val="111111"/>
          <w:sz w:val="28"/>
          <w:sz w:val="28"/>
          <w:szCs w:val="28"/>
          <w:rtl w:val="true"/>
          <w:lang w:bidi="ar-SA"/>
        </w:rPr>
        <w:t xml:space="preserve">ثاو تغسله الدماء بفيضها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تكفنه الرياح غبارها</w:t>
      </w:r>
    </w:p>
    <w:p>
      <w:pPr>
        <w:pStyle w:val="BookText"/>
        <w:rPr/>
      </w:pPr>
      <w:r>
        <w:rPr>
          <w:rFonts w:ascii="Amiri" w:hAnsi="Amiri" w:eastAsia="Amiri" w:cs="Amiri"/>
          <w:color w:val="111111"/>
          <w:sz w:val="28"/>
          <w:sz w:val="28"/>
          <w:szCs w:val="28"/>
          <w:rtl w:val="true"/>
          <w:lang w:bidi="ar-SA"/>
        </w:rPr>
        <w:t xml:space="preserve">و خيول حرب منه رضت اضلعا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النبوة اودعت أسرارها</w:t>
      </w:r>
    </w:p>
    <w:p>
      <w:pPr>
        <w:pStyle w:val="BookText"/>
        <w:rPr/>
      </w:pPr>
      <w:r>
        <w:rPr>
          <w:rFonts w:ascii="Amiri" w:hAnsi="Amiri" w:eastAsia="Amiri" w:cs="Amiri"/>
          <w:color w:val="111111"/>
          <w:sz w:val="28"/>
          <w:sz w:val="28"/>
          <w:szCs w:val="28"/>
          <w:rtl w:val="true"/>
          <w:lang w:bidi="ar-SA"/>
        </w:rPr>
        <w:t xml:space="preserve">و بيوت قدس من جلالة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ملائكة السما زوارها</w:t>
      </w:r>
    </w:p>
    <w:p>
      <w:pPr>
        <w:pStyle w:val="BookText"/>
        <w:rPr/>
      </w:pPr>
      <w:r>
        <w:rPr>
          <w:rFonts w:ascii="Amiri" w:hAnsi="Amiri" w:eastAsia="Amiri" w:cs="Amiri"/>
          <w:color w:val="111111"/>
          <w:sz w:val="28"/>
          <w:sz w:val="28"/>
          <w:szCs w:val="28"/>
          <w:rtl w:val="true"/>
          <w:lang w:bidi="ar-SA"/>
        </w:rPr>
        <w:t xml:space="preserve">يقف الأمين ببابها مستأذنا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مقبلا اعتابها و جدارها</w:t>
      </w:r>
    </w:p>
    <w:p>
      <w:pPr>
        <w:pStyle w:val="BookText"/>
        <w:rPr/>
      </w:pPr>
      <w:r>
        <w:rPr>
          <w:rFonts w:ascii="Amiri" w:hAnsi="Amiri" w:eastAsia="Amiri" w:cs="Amiri"/>
          <w:color w:val="111111"/>
          <w:sz w:val="28"/>
          <w:sz w:val="28"/>
          <w:szCs w:val="28"/>
          <w:rtl w:val="true"/>
          <w:lang w:bidi="ar-SA"/>
        </w:rPr>
        <w:t xml:space="preserve">اضحت عليها آل حرب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 تشن مغارها</w:t>
      </w:r>
    </w:p>
    <w:p>
      <w:pPr>
        <w:pStyle w:val="BookText"/>
        <w:rPr/>
      </w:pPr>
      <w:r>
        <w:rPr>
          <w:rFonts w:ascii="Amiri" w:hAnsi="Amiri" w:eastAsia="Amiri" w:cs="Amiri"/>
          <w:color w:val="111111"/>
          <w:sz w:val="28"/>
          <w:sz w:val="28"/>
          <w:szCs w:val="28"/>
          <w:rtl w:val="true"/>
          <w:lang w:bidi="ar-SA"/>
        </w:rPr>
        <w:t xml:space="preserve">كم طفلة ذعرت و كم محجوبة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و قد سلب العدو ازارها</w:t>
      </w:r>
    </w:p>
    <w:p>
      <w:pPr>
        <w:pStyle w:val="BookText"/>
        <w:rPr/>
      </w:pPr>
      <w:r>
        <w:rPr>
          <w:rFonts w:ascii="Amiri" w:hAnsi="Amiri" w:eastAsia="Amiri" w:cs="Amiri"/>
          <w:color w:val="111111"/>
          <w:sz w:val="28"/>
          <w:sz w:val="28"/>
          <w:szCs w:val="28"/>
          <w:rtl w:val="true"/>
          <w:lang w:bidi="ar-SA"/>
        </w:rPr>
        <w:t xml:space="preserve">و يتيمة صاغ القطيع لها 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 عندما بز العدو سوارها</w:t>
      </w:r>
    </w:p>
    <w:p>
      <w:pPr>
        <w:pStyle w:val="BookText"/>
        <w:rPr/>
      </w:pPr>
      <w:r>
        <w:rPr>
          <w:rFonts w:ascii="Amiri" w:hAnsi="Amiri" w:eastAsia="Amiri" w:cs="Amiri"/>
          <w:color w:val="111111"/>
          <w:sz w:val="28"/>
          <w:sz w:val="28"/>
          <w:szCs w:val="28"/>
          <w:rtl w:val="true"/>
          <w:lang w:bidi="ar-SA"/>
        </w:rPr>
        <w:t xml:space="preserve">أين الكماة الصيد من عمرو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فترخص دونها اعمارها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الكماة الصيد من عمرو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لتثير للحرب العوان غبارها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981_6675"/>
      <w:bookmarkStart w:id="425" w:name="pg981_6675"/>
      <w:bookmarkEnd w:id="425"/>
    </w:p>
    <w:p>
      <w:pPr>
        <w:pStyle w:val="Heading2"/>
        <w:numPr>
          <w:ilvl w:val="1"/>
          <w:numId w:val="1"/>
        </w:numPr>
        <w:rPr/>
      </w:pPr>
      <w:bookmarkStart w:id="426" w:name="pg981_6675"/>
      <w:bookmarkStart w:id="427" w:name="__RefHeading___Toc1033415_373438147"/>
      <w:bookmarkStart w:id="428" w:name="_Toc147"/>
      <w:bookmarkEnd w:id="426"/>
      <w:bookmarkEnd w:id="427"/>
      <w:r>
        <w:rPr>
          <w:rtl w:val="true"/>
        </w:rPr>
        <w:t>مواضیع الکتاب</w:t>
      </w:r>
      <w:bookmarkEnd w:id="42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ديباجة الشرح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العدل النجفية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5/10/1971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يتحدث الاستاذ احمد امين في ضحي الاستاذ احمد امين في ضحي الاسلام عن الحكم الاموي فيقول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ان الحكم الاموي لم يكن حكما اسلاميا يسوي فيه بين الناس و يكافي‌ء المحسن عربيا كان او مولي و يعاقب المجرم عربيا كان او مولي، و انما الحكم فيه عربي و الحكام خدمة للعرب و كانت تسود العرب فيه النزعة الجاهلية لا النزعة الاسلامية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ابي‌بكر ابن العربي الاندلسي في العواصم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محب‌الدين الخطيب طبع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ستكون هـنات فمن اراد ان يفرق امر هـذه الامة وهـي جميع فاضربوه بالسيف كائنا من كان فما خرج عليه احد الا بتاويل و لا قاتلوه الا بما سمعوا من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محب ‌الدين في التعليق علي هـذا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مسلم في الصحيح في كتاب الامارة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هـو في الجزء الثاني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الامارة بعد الغزوات اخرجه عن زياد بن علاقة عن عرفجة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ابن‌علاقة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سيي‌ء المذهب منحرف عن اهل البيت كما في تهذيب التهذيب لابن‌حجر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عرفجة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ينقل له مدح او ذم فهو من المجهولين لا يؤبه بحديثه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ابي‌الفدا ج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هـ و كتاب صفين لنصر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تذكرة الخواص لسبط ابن‌الجوزي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اباسفيان علي جمل و ابنه يزيد يقوده و معاويه يسوقه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الراكب و القائد و السائق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صفين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الحديدي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كنوز الدقائق للمناوي عليهـامش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اللئالي‌ء المصنوعة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و في ميزان الاعتدال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في ترجمة الحكم بن ظهير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عبدالرزاق بنهـمام و في سير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معاوية و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ابي‌الفدا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هـ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رأيتم معاوية علي منبري فاقتلوه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فهل عسيتم ان توليتم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ولاية العهد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قتال اهل البغي مطبعة المنار سنة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الاستانة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الحادية عشرة في بني‌امية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لابن‌خلكان ترجمة علي بن محمد بن علي الكياهراسي و مرآة الجنان لليافعي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لابن‌العماد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العام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ثالثة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الروض الباسم للوزير اليماني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المائدة 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القرنين لابي‌شامة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هـ و مضمار الحقايق لتقي‌الدين عمر بن شاهنشاه الايوبي المتوفي سنة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هـ تحقيق الدكتور حسن حبشي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هـ حيدرآباد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الزجاجي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المكتبة المحمودية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عليه مروج الذهب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علماء قزوين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في مكتبة السيد الحكيم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بترجمته مخطوط مكتبة السيد الحكيم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اول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لابن‌رجب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لابن‌رجب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الحديثية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اولي و تاريخ الخلفاء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احوال يزيد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للكراجكي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بكنز الفوائد 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اول مصر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مروج الذهب و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هـدية الاحباب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البيهقي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لابن‌طاووس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ابن‌خلكان بترجمة الاحنف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مروج الذهب و في مجالس ثعلب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للزمخشري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مادة فضض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 الغانيات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خيري الالوسي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بترجمته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القضاة للكندي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ابن‌عساكر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المخطوطات الرسالة السادسة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المغتالين لمحمد بن حبيب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الامة بمصر سنة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لابن‌الاثير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الاستدراج طبع مصر سنة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الآداب السلطانية لابن‌الطقطقي فصل اول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يزيد بن معاوية يلبس كلاب الصيد اساور الذهب و الجلاجل المنسوجة منه و يهب لكل كلب عبدا يخدمه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لابن‌قتيبة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الهند ترجمة عمرو بن الحمق و الدرجات الرفيعة للسيد علي خان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لابن‌حبيب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حيدرآباد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 المحدث عبدالله نور الله البحراني ترجمته في روضات الجنات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ترجمة شيخ عبدالله ابن الحاج صالح السماهيجي جامع الصحيفة العلوية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تزويجهـند زوجة عبدالله بن عامر بن كريز من يزيد و اجبار زوجها علي الطلاق من الاساطير التي اراد واضعها الحط من كرامة سيدي شباب اهل الجنة الحسن و الحسين عليهماالسلام فرويت بصور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الصورة الاولي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بالاسناد الي يحيي بن عبدالله بن بشير الباهلي،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كانتهـند بنت سهيل بن عمرو عند عبدالله بن عامر بن كريز و كان عامل معاوية علي البصرة فاقطعه خراج البصرة عل ان يتنازل عن زوجته هـند لرغبة يزيد فيها و بعد انتهاء العدة ارسل معاوية اباهريرة و معه الف دينار مهرا لها و في المدينة ذكر ابوهريرة القصة للحسين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اذكرني لهند ففعل ابوهريرة و اختارت الحسين فتزوجها و لما بلغه رغبة عبدالله بن عامر فيها طلقها و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المحلل كنت 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اسناده يحيي بن عبدالله بن بشير الباهلي عن ابن‌المبارك و هو مجهول عند علماء الرجال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للمقريزي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مقاييس اللغة لابن‌فارس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 الالوك الرسالة وهـي المالكة علي مفعلة و انما سميت الرسالة الوكا لانها تؤلك في الفم مشتق من قول العرب الفرس يالك اللجام و يعلكه اذا مضغ الحديد و يجوز تذكير المالكة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لابن‌قولويه المتوفي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ام‌الفضل و انس و رواه الماوردي في اعلام النبوة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عائشة قالت و كان في المجلس علي و ابوبكر و عمر و حذيفة و عمار و ابوذر و رواه ابن‌حجر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و رواه زكريا الانصاري في فتح الباقي شرح الفية العراقي طبع في ذيل الالفية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لنصر بن مزاحم من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لابي‌نعيم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الحديدي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طبع اول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هـند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للصدوق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للحسن بن سليمان الحلي من تلامذة الشيهد الاول كان حيا سنة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البصائر له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بنفس الرحمن للنوري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الغلو ما قاله احمد بن يحيي البلاذري في المستعين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كمبني عن مشارق الانوار للبرسي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عليهـامش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كمبني عن مشارق الانوار للبرسي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تكلم علي هـذه الاية ابن‌حجر في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وروده البصرة 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الخرايج</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الرؤية و في علل الشرايع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اليقين للفيض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احوال اصحاب الصادق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الوحي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علي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ملحق بالباب الحادي عشر للعلامة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اعتقادات الصدوق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بالمقالات طبع طهران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العنايات الرضوية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الشيخ المفيد في المقالات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الوطسي في 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و هو ظاهر الشهيد الاول في غاية المراد و العلامة في التحرير و القواعد و السيد المجاهد في المناهل و صرح بن ابن شهراشوب في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المجلسي في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 في ارياض و الفاضل الهندي في كشف اللثام و المقداد في التنقيح و الحاج ملا علي الكني في القضاء و عبارة السرائر مشعرة بدعوي الاجماع عليه تعرضوا لذلك في مسألة كتابة القاضي من كتاب القضاء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الانهر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 الحنفي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الكافي عليهـامش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ابي‌الصباح الكناني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الخرايج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الشفا للخفاجي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المنفي في الآيات اطلاعه علي الغيب من غير وساطة و اما علمه بالغيب فباعلام الله تعالي فثابت و متحقق لقوله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يظهر علي غيبه احدا الا من ارتضي من رسول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عليهـامش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الحديثة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في اعيان القرن العاشر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لعبدالقادر العيدروسي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اول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المفسرون ان عبدة العجل من بني‌اسرائيل لما ندموا علي ما فرطوا في جنب الله تعالي اعلمهم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اوحي اليه من توقف قبول توبتهم علي الاغتسال و لبس الاكفان و القيام صفين ثم يهجم عليهمهـارون و معه من لم يعبد العجل و يضعون السيوف فيهم و لما نظر الرجل الي ولده و اخيه و ابيه و حميمه لم تطاوعه نفسه علي القتل و كلموا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و ناجي ربه سبحانه في ذلك فعرفه المولي تعال بانه سيرسل ظلمة لا يبصر الرجل جليسه و امر عبدة العجل بالجلوس في فناء بيوتهم محتبين لا يتقون بيد و لا رجل و لا يرفعون طرفا و لا يحلون حبوة وعلامة الرضا عنهم كشف الظلمة و سقوط السيوف فعندما يغفر الله لمن قتل و يقبل توبة من بقي ففعلهـارون بهم حتي قتل سبعون الفا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التهلكة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لابن‌العربي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التهلكة طبع اول سنة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للسيد رضي‌الدين بن طاووس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 الصدوق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لابن‌قولوية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من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مؤلفه حليل في الطائفة من علماء القرن السابع الحسن بن علي بن محمد الطبري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معجزاته طبع الهند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المعجزات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 و الخرايج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في الامام الرضا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و اعلام الوري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رسالة ابن‌بدرون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قصيدة ابن‌عبدون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باب ان الائمة يعلمون متي يموتون و الخرايج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هـند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عليهـامش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انهم يعلمون و ما كان و بصائر الدرجات للصفار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للراوندي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هـند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علي هـامش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المجلسي في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في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للصفار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الشيخ الطوسي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للشعراني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شعراء الغري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للسيد باقر الهندي نور الله ضريحه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الاخبار و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سكرات الموت 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الاخبار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يزيد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الاول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للراوندي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الموشح للمرزباني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كثير الشاعر عن ابي‌عبيدة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لكثير تزعم انك من شيعتنا و تمدح آل مروان فقال انما اسخر منهم و اجعلهم حيات و عقارب و آخذ اموالهم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عليهـامش 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يحل النظر اليه من المراة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تفسير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لابن‌الديبع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الشهادة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الخلاصة للعلامة الحلي رشيد بضم الراء المهملة و في رجال ابي‌داود الهجري بفتحتين و مثله السيوطي في لب اللباب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الهاء و في انساب السمعاني طبعة التصويرهـجري بفتح الهاء و الجيم و كسر الراء و في آخره ياء النسبة اليهـجر بلاد باليمن من اقصاها و المشهور بهذه النسبة جماعة ذكرهم و منهم رشيد من اهل الكوفة يروي عن ابيه و في تاريخ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ثاني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ابيه عن عبدالله و انهم تكلموا فيه و في الباب لابن‌الاثير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الهجري نسبة الي بلد معروف باليمن و اماهـجر التي قرب المدينة فذكر ابن‌القيسراني في الانساب المتفقة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و لسان العرب مادةهـجر و ابن‌الاثير في النهاية و اختلف في القلتين المنسوبة اليهـجر ففي وفاء الوفاء للسمهودي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النووي انهاهـجر قرب المدينة و مثله في مصباح المنير و لسان العرب و تاج العروس و نهاية ابن‌الاثير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آثار البلاد لزكريا بن محمود القزويني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اليهـجر التي بالبحرين وسعتها خمسمائة و حكاه الزركشي عن الازهري كما في وفاء الوفاء مادةهـجر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لابن‌حجر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سماها في بشارة المصطفي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امالي ابن‌الطوسي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امة الله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الائمة يعرفون حال شيعتهم و عنه في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احوال موسي بن جعفر طبع كمبني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ابن الشيخ الطوسي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الحجر اول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 الصبابة عليهـامش تزيين الاسواق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عدد اللائي قطعن ايديهن اربعين امرأة منهن تسع شوقا و وجدا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عبدالمطلب الحلي ذكرت بتمامها في شعراء الحلة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ابي‌حنيفة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حيدرأباد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طبقات الحنفية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لابي‌نعيم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الشافعي و مناقبه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ابن‌الاثير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البيعة لاميرالمؤمنين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يبايع سعد بن ابي‌وقاص و عبدالله بن عمر و حسان بن ثابت و كعب بن مالك و مسلمة بن مخلد و ابوسعيد الخدري و محمد بن مسلمة و النعمان بن بشير و زيد بن ثابت و رافع بن حديج و فضالة بن عبيد و كعب بن عجرة و عبدالله بن سلام و صهيب ابن سنان و سلامة بن سلامة بن وقش و اسامة بن زيد و قدامة بن مظعون و المغيرة بن شعبة و تعرض لهم ابومنصور عبدالقاهر البغدادي في اصول الدين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الباقلاني في التمهيد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ابن‌تيميه في الفتاوي المصرية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ابوجعفر الطبري في تاريخه اخبار الملوك و الامم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تعرض لاعتزال سعد بن ابي‌وقاص الذهبي في سير اعلام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اعتذاره غير المقبول عند الله و عند رسوله و هو عدم اتباعه احدا الا ان يعطيه سيفا له لسان و عينان يعرف بهما المؤمن من الكافر و في ترجمته من الاستيعاب ان معاوية كتب اليه شعرا يستميله اليه فرد عليه بابيات يقول فيها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بايعه طلحة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هـذه بيعة تنكث</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عليها السيد المرتضي في الفصول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ابياتا اربعة وهـي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الدين من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في الفقه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في اصول الاعتقاد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المرتدين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عليهـامش ارشاد الساري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ادب القاضي و في 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وددت اني مت قبل يوم الجمل بعشرين سنة و في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اصحاب الجمل و معارف ابن‌قتيبة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لعائشة ندفنك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فتاوي ابن‌تيمية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فتاوي ابن‌تيمية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تخريج احاديث الهداية كتاب ادب القاضي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لابن‌القيم الجوزية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البخاري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استتابة المرتدين باب ترك قتال الخوارج للتأليف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شرح صحيح البخاري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ابن‌الاثير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محمد بن سيرين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علمت ان عليا اتهم في قتل عثمان حتي بويع اتهمه الناس، و في التمهيد للباقلاني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قتلت عثمان و لا مالأت علي قتله ولكن الله قتله و انا معه فظن قوم انه اخبر عن نفسه بالقتل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اراد الله ان اماته و يميتني معه لانه حلف و هو الصادق انه ما قتله و لا مالا عليه، و في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براءة علي من دم عثمان 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الكوفة يقول و لئن شاءت بنوامية لاباهلنهم عند الكعبة خمسين يمينا ما بدأت في حق عثمان بشي‌ء و في مجموع الفتاوي المصرية لابن‌تيمية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يحلف و هو البار الصادق بلا يمين انه لم يقتل عثمان و لا رضي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تاج العروس شرح القاموس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نفل النفل الحلف و منه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لوددت ان بني‌امية رضوا و نفلنا خمسين من بني‌هاشم يحلفون ما قتلنا عثمان و لا نعلم له قاتلا اي حلفنا لهم خمسين يمينا علي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اصلاح المنطق لابن‌السكيت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يهمز و ترك العامةهـمزه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علي بن ابي‌طالب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قتلت عثمان و لا مالات علي قتله، و التمالؤ الاجتماع علي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صفين لنصر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قتل المغيرة بن الاخنس يوم الدار مع عثمان فقال ابنه شعرا يعذر عليا عن الاشتراك مع القوم فقال من ابيات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المحتاج شرح المنهاج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الحضارة العربية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للعيني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للعيني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للشوكاني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 باب من اجتاز في بلد فتزوج فيه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الحسين للسيد حيدر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للاربلي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احوال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للحجة الميرزا محمد علي الغروي الاردوبادي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اذنه بالمفارقة و اصرار اصحابه و اهل بيته علي المفاداة و رواه الفضل بن شاذان النيسابوري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المفيد في الارشاد و الطبرسي في اعلام الوري و الفتال في روضة الواعظين و ذكره الخوارزمي في المقتل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الزيارت لابن‌قولويه 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الانبياء باب الاقرع و الابرص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هـذا الباب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يذكرنيهـذا التفاني دون ابن بنت المصطفي اعتذار سعد بن ابي‌وقاص لما طلب منه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نصرته فقال كما في كتاب الجمل للشيخ المفيد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ثاني اني اكره الخروج في هـذا الحرب فاصيب مؤمنا الا ان تعطيني سيفا يعرف المؤمن من الكافر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الامامية ابن‌قولويه في كامل الزيارات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اهل السنة الترمذي في جامعه في مناقب الحسين و 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ابن‌عساكر في تهذيب تاريخ الشام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ابن‌حجر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الصواعق المحرقة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الادب المفرد و المتقي الهندي في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الصفوري في نزهة المجالس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امالي السيد المرتضي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عشر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في الحسين للسيد جعفر الحلي طبعت في ديوانه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 لابن‌نما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للصدوق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المحافل للتذكير بتلك الفاجعة المؤلفة لا يقتصر فيه علي ذكرها في البيوت فقط فانه خلاف اطلاق الاخبار ففي امالي الصدوق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 بمصابنا فبكي و ابكي لم تبك عينه يوم تعمي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قرب الاسناد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ذكرنا أو ذكرنا عنده فخرج من عينه مثل جناح الذباب غفر الله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ابي‌هارون المكفوف عن ابي‌عبدالله و فيه ذكر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فخرج من عينه من الدموع مقدار جناح الذباب كان ثوابه علي الله و لم يرض له بدون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هـذه الاخبار الي نظائرها الكثير تحث بعمومها علي كل وسيلة يتذكر بها مصاب الحسين او مصاب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في ذلك عقد الماتم او بذل المال لاجله او نظم الشعر او كتابة تلك الفوادح او تدوينها او انشاد ما جري عليهم او تصوير تلك الفاجعة امام الناس بكل مظهر من مظاهره فان الجامع لهذه الانحاء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ذكر بمصابنا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لابن‌قولويه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مالك الجهني ان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عاشوراء و ليندب الحسين و يبكيه و يأمر من في داره بالبكاء عليه و يقيم في داره مصيبته باظهار الجزع عليه و يتلاقون بالبكاء عليه بعضهم بعضا في البيوت و ليعز بعضهم بعضا بمصاب الحسين فانا ضامن علي الله لهم اذا فعلوا ذلك ان يعطيهم ثواب الفي الف حجة و عمرة و غزوة مع رسول الله و الائمة الراشدين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الشيخ الطوسي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الكفارات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شققن الفاطميات الجيوب او لطمن الخدود الفاطميات علي الحسين بن علي و علي مثله تلطم الخدود و تشق الجيوب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البحث الرابع من المطلب الثالث من احكام الاموات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الدكتور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الفرنسي في كتابه الاسلام و المسلمون الذي نشرت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فصلا بالفارسية في عدد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سنتها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التمثيل و الشبيه تداول بين الشيعة من زمن الصفوية الذين نالوا السلطة بقوة المذهب بفضل مساعدة علمائهم الروحانيين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و المرجان للنوري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شيخ و رام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و المنتهي للعلامة الحلي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الذكري للشهيد الاول المبحث الرابع من احكام الاموات، و فيمن لا يحضره الفقيه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 بثمانمائة درهم لمأتمه و ان يندب في المواسم عشر سنين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للحر العاملي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سماع صوت الاجنبية و في روضة الكافي الحديث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النوادر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للحجة الشيخ هـادي كاشف الغطاء قدس سره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و ابن‌قولويه في كامل الزيارة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في ثواب الاعمال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بمادة صرخ</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اصول الكافي بهامش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غضب علي الشيعة فخيرني نفسي اوهـم فوقيتهم و الله بنفسي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الغضب انما هو لاجل تركهم التقية حتي انتشر امر امامته فتردد الامر بين ان يقتلهم الرشيد او يحبس الامام و يقتله فاختار البلاء لنفسه و وقي بذلك 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غرابة فيه بعد ان حمل الله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ذنوب شيعة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غفرها لهم كما في معاني الاخبار للصدوق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المصافحة و في الروضة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ملحقة بعلل الشرايع لم يزل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يدعو الله في غفران ذنوب شيعته و في بشارة المصطفي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الصادق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حقوق شيعتنا علينا كثيرة و في كامل الزيارة نحن نترحم عليهم كل صباح و مساء و في عيون المعجزات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فروة بنت القاسم بن محمد بن ابي‌بكر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لادعو لمذنبي شيعتنا في اليوم و الليلة مائة مرة لانا نصبر علي ما نعلم و يصبرون علي ما لا يعلمون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الماوي للنوري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بجزء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البحار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لابن‌طاووس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الموشح للمرزباني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معاهد التنصيص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الاغاني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طائي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ذكر له الخوارزمي في المقتل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مقطوعتين في رثاء الحسين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ساسي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الطبرسي في الاحتجاج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احوال موسي بن جعفر انه الذي سمع الهاتف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لابن‌المعتز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التصوير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اقرأ الخطب الثلاثة في الامور المتأخرة عن الشهادة من هذا الكتاب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 لابي‌الفرج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اخبار المأمون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لأبي‌الفرج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للسيد عبدالمطلب الحلي ذكرت بتمامها بترجمة من شعراء الحلة للخاقاني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معتوق بن شهاب الموسوي ط مصر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المقبولة الحسينية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للحجة آية الله الشيخ هـادي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دي ساسي</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 عليهـامش الاصابة بترجمة معاوية عن الشافعي ان معاوية لما ثقل كتب الي يزيد و كان غائبا يخبره بحاله فانشا يزيد يقول و ذكر اربع ابيات الاول و الثالث و اثنان لم يذكراهـنا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ثاني باب وصية معاوية و كامل المبرد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لابن‌رشيق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الرثاء و بينهم اختلاف يسير و العقد و الفريد لابن‌عبدربه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طلب معاوية البيعة ليزيد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قد اشرنا في المقدمة الي السر في انشاءهـذا الكتاب الصغير فاقرأه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لابن‌نما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لا يخفي ان رؤيا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مشاهدة لحقيقة الحال ابصار بنور الامامة الذي لا تمنعه الحواجز عن ادراك ما في الكون و لا بدع في ذلك ممن كونه الله تعالي حجة علي العالمين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الكناية عن نكوس منبره بانقلاب الامر من يده و انقطاع شهواته بهلاكه، و اشتعال النيران كناية عن احتدام الفتن بمثل فاجعة الطف و واقعة الحرة وهـدم البيت الحرام الي امثالها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للعلامة الشيخ محمد تفي آل صاحب الجواهر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للسيد رضي‌الدين ابن طاووس</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لسبط ابن‌الجوزي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و الاداب السلطانية للفخري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جدة مروان من البغايا و في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الناس يعيرون ولد عبدالملك بن مروان بالزرقاء بنت موهب لانها من المومسات و من ذوات الرايات و في تاريخ ابن‌عساكر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 كلام بين مروان و عبدالله بن الزبير فقال له عبدالله و انك له هنا يا ابن‌الزرقاء و في انساب الاشراف للبلاذري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بن العاص لمروان في كلام جري بينهما يا ابن‌الزرقاء فقال مروان ان كانت زرقاء فقد انجبت وادت الشبه اذا لم تؤده غيرها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 لابن‌نما الحلي من اعلام القرن السادس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ابي‌طالب ان مسألة وجود الانبياء و الاوصياء في قبورهم او انهم مرفوعون الي السماء محل الخلاف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كامل الزيارات و التوحيد و المجالس و العيون و الخصال للصدوق و الخرايج للراوندي و البصائر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دلت علي وجود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و الحسين و نوح و شعيب و خالد العبسي و يوشع بن نون و عظام آدم و عظام يوسف و عظم النبي المذكور في خبر الاستسقاء في لارض و انها اول ما تنشق عن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لهذه الاخبار اختار السيد محمود بن فتح الله الحسيني الكاظمي في رسالة كتبها في المسألة انهم موجودون في قبورهم، ولكن في كامل الزيارات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الطوسي آخر المزار باب الزيارات ما من نبي او وصي يبقي في الارض اكثر من ثلاثة ايام حتي ترفع روحه و عظمه الي السماء، و في تهذيب الشيخ الطوسي لا يبقي اكثر من اربعين يوما فيرفع الي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الاختلاف بينهما اما لبيان الغاية في القلة و الكثرة او للاختلاف في مراتبهم، و في شرح الاربعين للمجلسي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آخر بين الخبرين و هو ان بعضهم يرفع بعد الثلاثة و بعضهم بعد 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ان تكون الاخبار واردة لقطع طمع الخوارج عن النبش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وافق علي رفع الاجساد الاصلية الشيخ المفيد في المقالات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الكراجكي في كنز الفوائد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المجلسي في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يوسف البحراني في الدرة النجفية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المحدث النوري في دار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الفيض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انهم يرتفعون بالاجساد المثالية و تبقي العنصرية في الارض، و في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جماعة ذهبوا الي رجوعهم الي ضرائحهم بعد الرفع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الاحزان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ابي‌طالب و هذا التذمر بيان لمقتضي الحال و تعليم بأن في مشاهدة تلكم الاحوال من تداول المنكرات و ازهاق المعروف ما يستهان معه الموت و ذلك بقضاء من الشهامة و التعرق في الدين و لم يكن هـذا من سيدالشهداء نكوصا عن الافضل و لا جزعا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قدر له و رضي به و اخذ عليه العهد و المواثيق الموكدة و هو جد عليم بانه لابد من وقوع ما جرت به المقادير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ابي‌الضيم حسب ان دعاء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القضاء فعرفه صاحب الدعوة الالهية ان الله تعالي اجري قضاءه باعطائه منازل لا تحصل الا مع الشهادة و في كل حرف من قضية السبط الشهيد دروس راقية، وهـل في الامة من يعتبر بها او يدرسها؟</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ترجمته فيهـامش كتابنا زيد الشهيد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ثاني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للدينوري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لمسعود بن عبدالله القايني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بني‌هاشم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له يوم البصرة عشرين سنة فهو اكبر من العباس بعشر سنين و كانت راية اميرالمؤمنين معه في الجمل و النهروان و ذكرنا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يزيد الي ابن‌الحنفية بعد قتل الحسين و حضوره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يحط من مقامه، و اني اقطع بالافتعال عليه لانه لا يعقل صدوره من غيور موتور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محمد بن ابي‌طالب و لم يذكر ارباب المقاتل هـذا العذر و اعتذر العلامة الحلي في اجوبة مسائل ابن مهنا بالمرض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 الثار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لابن‌نما الحلي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اصابته قروح من عين نظرت اليه فلم يتمكن من الخروج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جلالته ابن‌الحنفية و مواقفه المشهودة و اعترافه بامامة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يدع لنا الا الاذعان بمشروعية تاخره عن هذا المشهد علي الاجمال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هـو يزيد بن مفرغ</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انساب الاشراف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 بهما في مكة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المقتل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ثاقب المناقب لمؤلفه الجليل ابي‌جعفر محمد بن علي بن محمد المشهدي الطوسي، كما في دار السلام للنوري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حكي في روضات الجنات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الكتاب اليه عن كامل البهائي و علي ما في دار السلام من ذكر روايته عن جعفر بن محمد الدرويستي الراوي عن المفيد في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من اعلام القرن الخامس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في باب معجزاته و مقتل العوالم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بيتين ثم هـذا البيت و ورد في اربعة ابيات في حماسة ابي تمام كما في شرحها للتبريزي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انساب الزبير بن بكار و 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الاحزان عن المرزباني و تذكرة الخواص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خمسة ابيات في 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مقالات الاسلاميين لابي‌الحسن الاشعري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ست ابيات في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اعلام النبلاء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سبع ابيات في مقاتل الطالبيين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ايران و نسب قريش لمصعب الزبيري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ثمان ابيات في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مثير الاحزان لابن‌نما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اختلفوا في قائلها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للتيمي تيم مرة و كان منقطعا لبني‌هاشم، و في 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مقالات الاسلاميين انها لابي‌رمح الخزاعي وهـي رواية ابن‌نما عن المرزباني، و في شرح التبريزي علي الحماسة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لابي‌رمج الخزاعي بالجيم المعجمة و في الاستيعاب انها لابي‌زميج الخزاعي و سماه البكري في المعجم مما استعجم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ابن‌رمح الخزاعي و لم يذكر الا هـذا البيت الذي في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اذل رقاب المسلمين فذلت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و اللهوف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المقتل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خاف مغزي السبط المقدس من هذه الوصية فانه أراد الهتاف بغايته الكريمة من نهضته المقدسة و تعريف الملأ نفسه و نفسيته و مبدأ أمره و منتهاه و لم يبرح يواصل هـذا بأمثاله الي حين شهادته دحضا لما كان الامويون و لفائفهم يمو هون علي الناس بأن الحسين خارج علي خليفة الوقت يريد شق العصا و تفريق الكلمة و استهواء الناس الي نفسه لنهمة الحاكمية و شره الرياسة تبريرا لأعمالهم القاسية في استئصال آل الرسول و لم يزل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مترسلا كذلك في جميع مواقفه هـو و آله و صحبه حتي دحروا تلكم الاكذوبة و نالوا امنيتهم في مسيرهم و مصير امرهم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الحجة الشيخ محمد حسين الاصفهاني قدس الله سره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للشيخ جعفر الشوشتري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و مقتل العوالم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لحجة الاسلام الشيخ محمد حسين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أول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مالك بن مسمع مائلا الي بني‌امية و اليه لجأ مروان يوم الجمل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المنذر بن الجارود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الجمل و امره علي اصطخر و امه امامة بنت النعمان و ولاه عبيدالله بن زياد الهند فمات هـناك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 خليفة ولاه السند فمات به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أولي سنة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مصعب بن الزبير قال للحكم بن المنذر بن الجارود،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الجارود علجا بجزيرة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فارسيا فقطع الي ساحل البحر فانتمي الي عبدالقيس، و لا و الله ما اعرف حيا اكثر اشتمالا علي سوأة منهم ثم انكح اخته المكعبر الفارسي فلم يصب شرفا قط</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هـذا في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في اللهوف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يكني ابارزين، و في مثير الاحزان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ارسله مع ذراع السدوسي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هـذا في مثير الأحزان و عند الطبري و ابن‌الأثير مسعود بن عمرو و قال ابن‌حزم في جمهرة أنساب العرب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عباد بن مسعود بن خالد بن مالك النهشلي سيدا و اخته ليلي بنت مسعود تحت علي بن ابي‌طالب ولدت له ابابكر قتل مع الحسين و عبدالله كان مع مصعب بن الزبير في خروجه علي المختار و قتل يومهـزيمة اصحاب المختار و ذكرنا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ثاني نصوص المؤرخين في قتله بالمذار من سواد البصرة و لم يعلم قاتله و في الخرايج للراوندي في معجزات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مذبوحا في فسطاطه و لم يعلم ذابحه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انساب الاشراف للبلاذري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حوشب بن يزيد بن رويم يتباري في اطعام الطعام مع عكرمة بن ربعي احد بني‌تيم الله بن ثعلبة فقال مصعب دعوهما ينفقا من خيانتهما و فجورهما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اجتماع الكوفيين و كتبهم الي الحسين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الحسين للشيخ محمد بن اسماعيل البغدادي الحلي الشهير بابن الخلفة المتوفي سنة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الاسلام و الحضارة العربية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كرد علي كان سرجون بن منصور من نصاري الشام استخدمه معاوية في مصالح الدولة و كان ابوه منصور علي المال في الشام من عهدهـرقل قبل الفتح ساعد المسلمين علي قتال الروم و منصور بن سرجون بن منصور كانت له خدمة في الدولة كابيه و كان عمر بن الخطاب يمنع من خدمة النصاري الا اذا اسلموا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للبلاذري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 لابن‌نما الحلي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ينص المؤرخون علي ولادة ابن‌زياد علي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ذكروه منه لا يصح و منه يصح علي وجه التقريب و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ما يحكيه ابن‌كثير في البداية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ابن‌عساكر عن احمد بن يونس الضبي ان مولد عبيدالله بن زياد سنة تسع و ثلاثين، فيكون له يوم الطف اواخر سنة ستين للهجرة احدي و عشرون سنة، و له يوم موت ابيه زياد الواقع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لا يتفق مع ما ذكره ابن‌جرير في التاريخ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معاوية ولي عبيدالله بن زياد خراسان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فانه يبعد أن يتولي ابن اربع عشرة سنة بلدا كبيرا مثل خراسان و ما ذكره ابن‌جرير يكون له وجه علي الظن فانه في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تاريخه يقول في سنة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هـ ولي معاوية عبيدالله بن زياد خراسان و له خمس و عشرون سنة و عليه تكون ولادته سنة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يوم الطف اثنتان و ثلاثون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ذكره يتفق مع ما حكاه ابن‌كثير في البداية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ركين ان لعبيدالله بن زياد يوم قتل الحسين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عليه تكون ولادته سنة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هـ و يوم موت زياد الواقع في سنة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هـ له احدي و عشرون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ابن‌حجر في تعجيل المنفعة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حيدرآباد أن عبيدالله بن زياد ولد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له يوم الطف الواقع أول 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سبع و عشرون سنة أو ثمان و عشرون سنة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صفين مع عمار بن ياسر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اشتبه الامر علي الحجة السيد الامين في التعريف عن شريك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اوقعه في الاشتباه كل من الخوارزمي في مقتل الحسين و ابن‌نما في مثير الاحزان مع ما ذكره ابن‌جرير في الذيل علي تاريخه الملحق بالجزء الثاني عشر من تاريخ الأمم و الملوك فان سلسلة النسب المذكورة لشريكهـي للحارث بن الاعور صاحب اميرالمؤمنين و منشأ الاشتباه قول المؤرخين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 بن الأعور الحارثي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عليهم ان شريكا مذحجي و الحارث الاعورهـمداني، و ممن نص علي مذحجية شريك ابن دريد في الاشتقاق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قال من رجال عبدالمدان بن الحارث شريك بن الاعور الذي خاطب معاوية فقال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ساسي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المصائب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شريك يقول ما تنظرون بسلمي لا تحيوها اسقونيها و لو كان فيها حتفي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تكرر ذكر الحديث في الجوامع، ففي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بهامشه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الجامع الصغير للسيوطي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كنوز الحقايق بهامشه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معاجز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وقايع الايام عن الشهاب في الحكم و الآداب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هذه الكلمة من عالم اهل البيت و خليفة سيدالشهداء في الامور الدينية و المدنية تفيد الملا الديني المقتفي آثارهم فقها بشريعة الرسول الأقدس المانعة من الغدر، و ان النفوس الطاهرة تأبي للضيف ان يدخل بمن استضافهم ما يكرهون و هذه تعاليم مقدسة للامة لو كانوا يفقهون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هناك سر دقيق و مغزي آخر نظر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لمسناه جوهرة فريدة من قول عمه اميرالمؤمنين في جواب من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تقتل ابن‌ملجم؟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فمن يقتلني؟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 الحسين لام‌سلمة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امض الي كربلا فمن يقتلني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ذا يكون ساكن حفرتي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بماذا يختبرون؟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مفاد ذلك عدم قدرة احد علي تغيير المقادير الالهية المحتمة و قد اجري الله القضاء بشهادة اميرالمؤمنين و الحسين علي يد ابن‌ملجم و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كان من الجائز أن يطلع اميرالمؤمنين الخواص من أصحابه كميثم و حبيب و رشيد و كميل علي كيفية قتلهم و علي يد من يكون فمن القريب جدا ان يوقف سيدالشهداء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عقيل علي ما يجري عليه حرفا حرفا لان ابن‌عقيل في السنام الاعلي من اليقين و البصيرة النافذة ولكن الظرف لم يساعده علي اظهار هـذه الاسرار، فان سر آل محمد مستصعب فأخذ يجمل في البيان، و عليك بمراجعة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تبسطنا في ايضاح ذلك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لا يغدر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الأمثال للميداني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الحارث بن جبلة الغساني لما ظفر بالحرث بن عفيف العبدي حين هـجاه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قيس بن المكشوح ان البيت لعمرو بن معد يكرب من أبيات قالها في ابن اخته و كانا متباعدين و في الأغاني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 به لما دخل عليه ابن‌ملجم المرادي يبايعه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الحيدرية بالنجف أن أباالعباس السفاح بلغه تحرك محمد بن عبدالله بالمدينة فكتب الي أبيه عبدالله بذلك و كتب في الكتاب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المستقصي للزمخشري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حيدرآباد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 لابن‌نما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خليفة بن عمرو في كتاب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باليمن و عداده في كندة مات سة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هـ و في التعليق علي الطبقات لسهيل زكار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الابناءهـم ولد الفرس الذين اتوا مع سيف بن ذي يزن لمساعدته علي طرد الاحباش و الابناء في اليمن يشكلون طبقة خاصة فان آباءهم فرس و امهاتهم عربيات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ابن‌نما و ابن‌طاووس اسمها رويحة بنت عمرو بن الحجاج</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وصفهم بذلك ابراهيم بن الأشتر لمصعب لما اراد ان يمده بأهل العراق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مقامات الحريري للشريشي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المقامة العاشرة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ابن‌سعد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صادر، كانت وفاة الحارث الاعور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الخلافة عبدالله بن الزبير و عامله عليها عبدالله بن يزيد الأنصاري الخطمي فصلي علي جنازة الحارث بوصية منه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للبلاذري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هـي ناحية في بابل العراق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المعارف لابن‌قتيبة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ذوي العاهات و المحبر لابن‌حبيب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عبيدالله بن زياد وجه المختار بالسوط فذهبت عينه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الطبقات الخليفة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الاشعث بن قيس امه ام‌فروة بنت أبي‌قحافة قتل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مصعب أيام المختار الجرح و التعديل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الطبقات لخليفة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القعقاع بن شور بن النعمان بن غنال بن حارثة بن عباد ابن امري‌ء القيس بن عمرو بن شيبان بن ذهل نزل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ابجر نصرانيا مات سنة اربعين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 لابي‌الفرج 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الجرامقة قوم من العجم صاروا الي الموصل و زاد في القاموس اوائل الاسلام و الواحد جرمقاني، و في تاج العروس انه كالاسم الخاص و في اللسان جرامقة الشام انباطها واحدهم جرمقاني بضم الميم و الجيم بينهما راء و في جمهرة ابن‌دريد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جرمق غير عربي و الجرامق جيل من الناس</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العاشرة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و القاموس الطن بالضم حزمة القصب و القصبة الواحدة من الحزمة طنة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هـذه الابيات ذكرها ابن‌طاووس في اللهوف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صيدا و ابن‌نما في مثير الاحزان بدون الشطر الخامس و سماه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الخوارزمي في المقتل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شطرين و لم ينسبها و ذكر ابن شهر اشوب في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طبع اول ستة اشطر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الحيدرية في النجف عند ذكر الليلة العاشرة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هـ مسلم بن عمرو الباهلي و الدقتيبة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الاولي حوادث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قتل مسلم بن عمرو الباهلي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بدير 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 مصعب بن الزبير لما التقي مع جيش عبدالملك</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عند المفيد ان عمرو بن حريث بعث غلامه سليما فأتاه بالماء</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الاخبار الطوال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 الف درهم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الجملة التيهـي كالمثل وردت في لسان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ففي الوسائل للحر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ائتمان الخائن، روي الكليني مسندا عن معمر بن خلاد قال سمعت أباالحسن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كان ابوجعفر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يخنك الامين ولكن ائتمنت الخائن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الملهوف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اولاد أبي‌بكر أمر معاوية بن خديج بسحب محمد بن أبي‌بكر في الطريق و يمروا علي دار عمرو بن العاص لعلمه بكراهيته لقتله ثم امر باحراقه فاحرقت جثته بعد أن وضع في جوف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كامل ابن‌الاثير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مروج الذهب لما قتل ظهيرالدين ابن العطار أمر فوضعوا حبلا في مذاكيره و سحبوه في الشوارع و وضعوا في يده مغرفة فيها عذرة و في يده الاخري وضعوا قلما وهـم يصيحون وقع لنا يا مولانا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الفعلة لا يأتي بها الا من خرج عن ربقة الاسلام و لم يحمل اقل شي‌ء من العطف و الرقة و بمثلها صنع الحجاج بعبدالله بن الزبير كما في أنساب الاشراف للبلاذري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ابن‌حبيب في المحبر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تاريخ الدول لابن‌العبري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الملك نارون صلب فطرسا و بولسا منكوسين بعد ان قتلهما و في حياة الحيوان مادة الكلب ان ابراهيم الفزاري ضبطت عليه امور منكرة من الاستهزاء بالله و الانبياء فأفتي فقهاء القيروان بقتله و صلب منكسا ثم انزل و احرق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المحبر لمحمد بن حبيب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حيدرآباد صلب الحجاج بن يوسف عبدالله بن الزبير بمكة منكسا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أبي‌الفدا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باقر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ان الاقوال في يوم شهادة مسلم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يوم الثالث من ذي الحجة ذكره في الاخبار الطوال، و يظهر من ابن‌طاووس في اللهوف موافقته فانه قال توجه الحسين من مكة لثلاث مضين من ذي‌الحجة ثم قال بعد ذلك و كان خروجه من مكة في اليوم الذي قتل فيه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الثامن من ذي‌الحجة ذكره الوطواط في غرر الخصائص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الظاهر من تاريخ أبي‌الفدا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قتل مسلم لثمان مضين من ذي‌الحجة و تذكير العدد يراد منه الليلة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عرفة نص عليه المفيد في الارشاد و الكفعمي في المصباح، و هو الظاهر من ابن‌نما في مثير الاحزان 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كان ظهور مسلم بالكوفة يوم الثامن من ذي‌الحجة و قد قتل ثاني يوم خروجه و يحكي المسعودي في مروج الذهب قولا بخروجه يوم التاسع من ذي‌الحجة و اذا كان قتله ثاني يوم خروجه تكون شهادته يوم الاضحي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اليلة العاشرة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ابن‌نما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مكة للازرقي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لابن‌عباس</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لابن‌كثير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القاموس و تاج العروس الفرام ككتاب دواء تضيق به المرأة المسلك أو حب الزبيب تحتشي به لذلك و كتب عبدالملك بن مروان الي الحجاج لما شكا منه أنس بن مالك يا ابن المستفرمة بعجم الزبيب و كانت في احراح ثفيف سعة يتضيقن بعجم الزبيب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ككتابه هـي الخرقة تحتشي بها المرأة عند الحيض كالفرام و فيها يقول الشاعر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هـذا شي‌ء يجب أن ننبه له و هو أن ابن‌عباس لم يكن بالمنزلة العالية ليكون محلا لتلقي العلوم الغريبة كحبيب بن مظاهر و رشيد الهجري و عمرو بن الحمق و حجر بن عدي و كميل بن زياد و ميثم التمار، فانهم كانوا علي جانب كبير من التبصر في الامور و وصلوا الي حق اليقين، فلم يعبأوا بكل ما يجري عليهم من الفوادح و التنكيل لذلك لم يعدموا من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الحبوة بايقافهم علي الحوادث و الملاحم و ما تملكه الجبابرة و العلوم الغريبة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نلمس ذلك من المحاورة الدائرة بين حبيب بن مظاهر و ميثم التمار من اخبار كل منهما الآخر بما يجري عليه من القتل في نصرة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فكذبهما من لم يفقه الأسرار الالهية من بني‌اسد و لما جاء رشيد الهجري يسأل عنهما قيل له افترقا و كان من امرهما كذا و كذا فقال رحم الله ميثما لقد نسي انه يزداد في عطاء الذي يأتي برأس حبيب مئة درهم ثم ادبر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القوم هـذا و الله اكذبهم، و لم تذهب الأيام حتي وقع كل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 ميثم بالقرب من دار عمرو بن حريث و قتل حبيب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 ابن‌زياد يدي رشيد الهجري و رجليه و لسانه كما أخبره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رجال الكشي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طبع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هـذا فابن عباس و غيره أقل رتبة منهـؤلاء الافذاذ و من شهداء الطف، مهما نعترف له بالموالاة الصادقة لاميرالمؤمنين و ولده الاطهار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حديثه مع ميثم التمار يرشدنا الي عدم بلوغه تكلم المنازل العالية التي حواها ميثم و أمثاله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رجال الكشي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ابن‌عباس اجتمع مع ميثم بالمدينة، فقال ميثم سل يا ابن‌عباس ما شئت من تفسير القرآن فلقد قرأت تنزيله علي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فعلمني تأويله، فاخذ ابن‌عباس القرطاس ليكتب فقال له ميثم كيف بك لو رأيتني مصلوبا علي خشبة تاسع تسعة أقربهم من المطهرة فتعجب ابن‌عباس من هذا العبد الاسود المخبر عن الغيب، فرمي القرطاس و قال انك تكهن علي، فقال ميثم يا ابن‌عباس احتفظ بما سمعت مني فان يكن حقا امسكته و ان يكن باطلا خرقته فكتب ابن‌عباس عن ميثم ما وعاه عن أميرالمؤمنين من تفسير القرآن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انشدها لما حذره الحر من مخالفة بني‌امية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للحجة السيد محمد حسين الكيشوان طبعت في مثير الاحزان للعلامة الشيخ شريف الجواهري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 بالفتح ثم السكون و كسر العين المهملة و ياء ساكنة و ميم موضع بمكة في الحل علي فرسخين من مكة و سمي به لأن عن يمينه جبل اسمه نعيم و آخر عن شماله اسمه ناعم و الوادي نعيمان و به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العقد الثمين في فضائل البلد الأمين لأحمد بن محمد الخضراوي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 يبعد عن مكة ثلاثة او اربعة أميال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الارشاد للشيخ المفيد، و مثير الاحزان لابن‌نما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نهج‌البلاغة لابن ابي‌الحديد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اولي مصر و ان هـذا المال الذي اخذه الحسين حمل الي معاوية بن أبي‌سفيان و ان الحسين كتب الي معاوية أن عيرا مرت بنا من اليمن تحمل مالا و حللا و عنبرا اليك لتودعه في خزائن دمشق و تعل بها بعد النهل بني ابيك و اني احتجت اليها فاخذتها فكتب اليه معاوية و فيه انك أخذت المال و لم تكن جديرا به بعد ان نسبته الي لأن الوالي أحق بالمال ثم عليه الخرج و أيم الله لو ترك ذلك حتي صار الي لم أبخسك حظك منه ولكن في رأسك نزوة و بودي أن يكون ذلك في زماني فاعرف قدرك و اتجاوز عنك ولكني و الله لا تخوف أن تبلي بمن لا ينظرك فواق ناقة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للمفيد و في تذكرة الحفاظ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ملاقاة الفرزدق معه بذات عرق و في معجم البلدان الصفاح بين حنين و انصاب الحرم بسرة الداخل الي مكة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علي خان باب التكرار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البحر الرائق لابن‌نجيم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ذات عرق و مكة مرحلتان و في الفروع لابن‌مفلح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ليلتان و سمي بجبل صغير فيه كما في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ذات عرق عند أهل السنة ميقات اهل الشرق و منه العراق و خراسان و روايات الامامية تحكي توقيت رسول الله للعراقيين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استحسنه الشافعي في الام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لاعتقاده ان ذات عرق غير منصوص عليه و انما وقته عمر كما في البخاري عن ابن‌عمر، و في المغني لابن‌قدامة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ابن‌عبدالبر الاحرام من العقيق أولي و ان كان ذات عرق ميقات أهل الشرق اجمع و في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الغزالي و الرافعي و النووي و المدونة لمالك ان ذات عرق غير منصوص و صحح الحنفية و الحنابلة و جمهور الشافعية انه منصوص و في 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العقيق ببطن وادي ذي الحليفة و هو اقرب منها الي مكة و احتاط فقهاء الامامية بترك الاحرام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العقيق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لابن‌نما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يكونوا اذل من قرم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فسر القرم بالمقنعة و لم اجد هـذا التفسير في اللغة و الصحيح كما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الموحدة و هو عجم الزبيب تضيق به المرأة مسلكها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الحاجز ما يمسك الماء من شفة الوادي و فيه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الرمة منزل لاهل البصرة اذا أرادوا المدينة، و فيه تجتمع أهل الكوفة و البصرة، و في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الحاجر مكان بطريق مكة و في تاريخ الادب العربي لعمر فروخ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زهير بن أبي‌سلمي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الحاجر جنوب الرياض اليوم من أرض نجد و في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 بتشديد الميم و الراء واد معروف بعالية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رضا كحالة فيهـامش كتاب جغرافية شبه جزيزة العرب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ابن‌دريد ان الرمة قاع عظيم بنجد تنصب فيه أوديه و عن ابن‌الاعرابي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الرمة طويلة عريضة تكون مسيرة يوم تنزل أعاليها بنوكلاب ثم تنحدر فتنزل عبس و غيرهم من غطفان ثم تنحدر فتنزل بنواسد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الاصمعي بطن الرمة واد عظيم يدفع عن يمين فلجه و الدثينة حتي يمر بين أبانين الابيض و الاسود و بينهما ثلاثة أميال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الرمة تجي‌ء من الغور و الحجاز فأعلي الرمة لاهل المدينة و بني‌سليم و وسطها لبني‌كلاب و غطفان و اسفلها لبني‌أسد و عبس ثم يقع في رمل العيون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لعلي بن محمد الفتال النيسابوري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بعثه مع عبدالله بن يقطر و يجوز انه ارسل اليهم كتابين احدهما مع عبدالله بن يقطر و الآخر مع قيس بن مسهر و في 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ذكر نسب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 الحسين لما قتل بالطف و هو اشتباه فان ابن‌زياد قتله بالكوفة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اوله و فتح ثانيه نسبة الي خزيمة بن حازم تقع بعد زرود للذاهب من الكوفة الي مكة و ما نذكره من ترتيب المنازل اخذناه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مما استعجم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اوله و بالدال المهملة في آخره و في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رمال بين الثعلبية و الخزيمية بطريق الحاج من الكوفة وهـي دون الخزيمية بميل و فيها بركة و حوض و فيها وقعة يقال لها يوم زرود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جمهرة أنساب العرب لابن‌حزم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قبائل بجيلة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القين بن الحارث ابن عامر بن سعد بن مالك بن زهير بن عمرو بن يشكر بن علي بن مالك بن سعد بن تزين بن قسر بن عبقر بن أنمار بن أراش بن عمرو بن الغوث بن نبت بن مالك بن زيد بن كهلان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 بن يشجب بن يعرب بن قحطان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و المعجم مما استعجم بالباء و اللام المفتوحتين و النون الساكنة و الجيم الفتوحة و الراء المهملة مدينة الخزر عند باب الابواب فتحت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يد سلمان بن ربيعة الباهلي و لم اجد فيهما و لا في غيرهما مدينة اخري تسمي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ابن‌حجر في 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قيس بن فروة بن زرارة بن الارقم قال شهد فتوح العراق و استشهد في بلنجر من ارض العراق ثم ذكر ضبطها كما تقدم قال و كان امير الواقعة سلمان بن ربيعة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الشيخ المفيد في الارشاد و الفتال في روضة الواعظين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ابن‌نما في مثير الاحزان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الخوارزمي في المقتل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ابن‌الاثير في 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البكري في المعجم مما استعجم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يؤيده ما في 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ابن‌الاثير في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وجود سلمان الفارسي في هـذه الغزوة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الجزء الاول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لابن‌نما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زهيرا قال لزوجته أنت طالق الحقي بأهلك، فاني لا احب أن يلحقك بسببي الا خيرا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اعرف الغاية المقصودة له من هذا الطلاق؟ هـل اراد طردها من الميراث أو انه اباح لها التزويج بعد انتهاء ثلاثة أشهر أو انه لا يرغب في ان تكون زوجة له في الآخرة؟ كما طلق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طلق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 هذه الحرة لها فضل عليه بارشاده الي طريق السعادة بالشهادة، و الذي يهون الامر أن مصدر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استرجع مرارا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علي مصدر وثيق ينص علي أن الحسين اخذ بنت مسلم المسماة حميدة و مسح علي رأسها فأحست بالشر الخ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اعلام النبلاء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للشيخ قاسم الملا الحلي ذكرت في كتاب الشهيد مسلم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الجزء الاول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رضا الخزاعي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كتابنا الشهيد مسلم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الثعلبية بفتح اوله سمي باسم رجل اسمه ثعلبة من بني‌اسد نزل الموضع و استنبط عينا وهـي بعد الشقوق للذاهب من الكوفة الي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وفاء الوفاء للسمهودي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 فيه ماء يقال له 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البلدان لليعقوبي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بالاعلاق النفيسة لابن رسته بالافست الثعلبية مدينة عليها سور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الكافي باب مستقي العلم من بيت آل محمد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الشقوق بالضم منزل بعد زبالة للذاهب من الكوفة الي مكةهـو لبني‌اسد فيه قبر العبادي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الخوارزمي في المقتل 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 و هو اشتباه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الخوارزمي في المقتل 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الخامس و جعلها من انشائه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وهـي بضم الزاء المعجمة و تقع قبل الشقوق للذاهب من الكوفة الي مكة فيها حصن و جامع لبني‌اسد سمي الموضع باسم زبالة بنت مسعر امرأة من العمالقة، و يوم زبالة من أيام العرب و نسب الي المكان جماعة من المحدثين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للمحدث القمي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طبع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بفتح اوله و آخره فاء و ثانيه مخفف سمي باسم رجل يقال له شراف استخرج عينا ثم حدثت آبار كبار كثيرة ماؤها عذب و من شراف الي واقصة ميلان، و في تاريخ الطبري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سعد بن أبي‌وقاص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عليه الاشعث بن قيس بألف و سبعمائة من اهل اليمن فترك الجموع بشراف و نهض الي العراق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حسم بضم الحاء المهملة و فتح السين بعدها ميم جبل كان النعمان بن المنذر يصطاد به و فيه للنابغة أبيات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انساب العرب لابن‌حزم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بن يزيد بن ناجية بن قعنب بن عتاب الردف بنهـرمي بن رياح يربوع و قيل لعتاب الردف لأن الملوك تردفه و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يربوع بن حنظلة بن مالك بن زيد مناة بن تميم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الطساس جمع طس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النحويين للنبيذي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أما طست فجمعه طسات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للعلامة الشيخ أحمد النحوي ذكرت في شعراء الحلة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للسيد الحجة ثقة الاسلام السيد محمد الكشميري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استشهاده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تكرر منه الاستشهاد بها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و زاد ابن شهراشوب في المناقب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البيت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اقدم نفسي لا اريد بقاءها لتلقي خميسا في الهياج عرمرما تقدم تمثله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بالبيت الأول و الثاني و ما جري بين الحر و الحسين في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 ما بين واقصة الي عذيب الهجانات وهـي أرض واسعة لبني‌يربوع بن حنظلة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الرهيمة بالتصغير عين تبعد عن خفية ثلاثة أميال و تبعد خفية عن الرحبة مغربا بضعة عشر ميلا و في وفاء الوفاء للمسهودي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حمي فيدماء يقال له الرحيمة بالحاء المهملة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الثلاثون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مثير الاحزان لابن‌نما و فيه رواية الحديث بتمامه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خفان موضع قرب الكوفة فيه عين عليها قرية لولد عيسي بن موسي الهاشمي و فيه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القطقطانة تبعد عن الرهيمة الي الكوفة نيفا و عشرين ميلا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و روضة الواعظين و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الورزي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أول ايران و في ميزان الاعتدال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عبدالملك بن عمير اللخمي قضاء الكوفة بعد الشعبي و ساء حفظه و كان يغلط و في تهذيب الاسماء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عمره مائة و ثلاث سنين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 و روضة الواعظين للفتال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العذيب واد لبني‌تميم و هو حد السواد و فيه مسلحة للفرس بينه و بين القادسية ست أميال و قيل له عذيب الهجانات لان خيل النعمان ملك الحيرة ترعي فيه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لاصحابه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القصر الي مقاتل بن حسان بن ثعلبة و ساق نسبه الحموي في المعجم الي امري‌ء القيس بن زيد ابن مناة بن تميم، يقع بين عين التمر و القطقطانة و القريات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خربه عيسي بن علي بن عبدالله بن العباس ثم جدده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لابن‌حزم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عثماني العقيدة و لأجله خرج الي معاوية و حارب عليا يوم صفين و في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أولي ذكر أحاديث في تمرده علي الشريعة بنهبه الأموال و قطعه الطرق و ذكر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أبطا علي زوجته في اقامته بالشام زوجها اخوها من عكرمة بن الخبيص و لما بلغه الخبر جاء و خاصم عكرمة الي علي بن أبي‌طالب فقال له ظاهرت علينا عدونا قال ابن‌الحر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ايمنعني عدلك من ذلك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ثم أخذ اميرالمؤمنين المرأة و كانت حبلي فوضعها عند ثقة حتي وضعت فألحق الولد بعكرمة و دفع المرأة الي عبيدالله فعاد الي الشام الي ان قتل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اليهـذه القصة أشار محمد بن الحسن في المبسوط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الخوارج و لم يذكر اسم عبيدالله بن الحر و في أيام عبدالملك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عبيدالله بالقرب من الانبار و في أنساب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قاتله عبيدالله بن العباس السلمي من قبل القباع و لما اثخن بالجراح ركب سفينة ليعبر الفرات و اراد أصحاب عبيدالله أن يقبضوا السفينة فاتلف نفسه في الماء خوفا منهم و جراحاته تشخب دما و في رسالة المغتالين لابن‌حبيب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المجموعة السابعة من نوادر المخطوطات تحقيقهـارون عبدالسلام ان عبدالملك ارسل عبيدالله الحر الجعفي لمحاربة مصعب في جيش كثيف ثم تخلف عنه الجيش حتي قتل من معه و عرض له عبيدالله بن العباس السلمي فقاتله ففر منه ابن‌الحر و ركب معبرة الفرات فصاح عبيدالله السلمي بالملاح لئن عبرت به لاقتلنك فكربه راجعا فعانقه ابن‌الحر فغرقا جميعا فاستخرجوا ابن‌الحر و نصبوه غرضا و رموه وهـم يقولون امغازلا تجدها حتي قتلوه و يذكر ابن‌حبيب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مصعب بن الزبير نصب رأس عبيدالله بن الحر الجعفي بالكوفة و في جمهرة أنساب العرب لابن‌حزم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أولاد عبيدالله بن الحر وهـم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و برة و الاشعر شهدوا واقعة الجماجم مع ابن‌الاشعث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الاخبار الطوال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تجرد المختار للاخذ بثار الحسين كان عبيدالله بن الحر الجعفي في الجبل يغير علي اموال الناس فأرسل اليه المختار للمشاركة معه في الطلب بدم الحسين فلم يجبه فهدم المختار داره و نهب جميع ما فيها و اخذ امرأته فسجنها بالكوفة اهـ و لو كان صحيح الندم علي تاخره عن نصرة المظلوم لناصر المختار علي قتلة الحسين و كيف يتوفق للتوبة و قد امتنع عن اجابة سيدالشهداء و قد مشي اليه بنفسه و النور الالهي يعلوه و صبيانه اقمار الدجي من حوله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للبغدادي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 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مسير الحسين بنفسه المقدسة الي ابن‌الحر تعرف الغاية الملحوظة لأبي‌الضيم فانه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بصدد اعلام الناس بما يجب عليهم من النهوض لسد باب المنكر و القاء الحجة عليهم كيلا يقول احد انه لم يدعني الي نصرته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الدينوري في الاخبار الطوال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منها و في روايته للثالث</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للصدوق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الكشي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مقتل العوالم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الحسين نام القيلولة بالعذيب فرأي في منامه قائلا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تسرعون السير و المنايا تسرع بكم الي الجنة و في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الحسين الثعلبية و نام وقت الظهيرة فانتبه باكيا فسأله ابنه علي الاكبر عن بكائه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انها ساعة لا تكذب فيها الرؤيا و اني خفقت برأسي الخ</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المقتبس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كانت من قري الطف الزاهرة بالعلوم و صادف عمرانها زمن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اوائل القرن الثالث لم يبق لها خبر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مقاييس اللغة لابن‌فارس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ابن‌زياد الي ابن‌سعد ان جعجع بالحسين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الجئه الي مكان خشن و قال بعضهم الجعجعة في هـذا الموضع الازعاج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الزهري في تهذيب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هـذا الكتاب و قال معناه ضيق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الاصمعي الجعجعة الحبس و اراد ابن‌زياد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جعجع 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احبسه، و منه قول أوس 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جعجعوا بين الاناخة و 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فيهـامش ديوانه صدر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جلود النمر جيبت عليهم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الغاضرية قرية منسوبة الي غاضرة من 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تقع في شمالي 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مناهل الضرب للسيد جعفر الاعرجي الكاظمي مخطوط في مكتبة الحجة الشيخ آغا بزرك الطهرانيهـو عون بن عبدالله بن جعفر بن مرعي بن علي بن الحسن البنفسج بن ادريس بن داود بن أحمد المسود بن عبدالله بن موسي الجون بن عبدالله بن المحض بن الحسن المثني بن الحسن بن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الحائر المقدس و له ضيعة علي فرسخ من كربلا أدركه الموت بها فدفن فيها و عليه قبة و يقصد بالزيارة و النذور، و اشتبه علي الناس أنه عون بن علي بن أبي‌طالب أو عون بن عبدالله بن جعفر الطيار فان الاخير دفن في حومة الشهداء بالحائر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الطريحي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الازهار لابن‌شدقم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الحسين عن الارض فقيل كربلا قال كرب و بلاء</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تبلغ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للشيخ محمد بن شريف بن فلاح الكاظمي صاحب القصيدة الكرارية في مدح اميرالمؤمنين و قد قرضها ثمانية عشر شاعرا من ادباء عصره و القصيدتان في مكتبة الحجة المحقق الأميني صاحب القدير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الطبري في 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ابن‌الاثير في 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المفيد في الارشاد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المقتل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تذهب علي القاري‌ء النكتة في سؤال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اسم الارض و كل قضايا سيدالشهداء غامضة الاسرار و الامام عندنا معاشر الامامية عالم بما يجري في الكون من حوادث و ملاحم عارف بما اودع الله تعالي في الكائنات من المزايا اقدارا له من مبدع السماوات و الارضين تعالي شأنه و قد ذكرنا في المقدمة ما يشهد له و كان السر في سؤاله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اسم الارض التي منعوا من اجتيازها أو ان الله تعالي أوقف الجواد كنا أوقف الجواد كما أوقف ناقة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يعترف أصحابه بتلك الارض التيهـي محل التضحية الموعودين بها باخبار النبي أو الوصي صلي الله عليهما لتطمئن القلوب و تمتاز الرجال، و تثبت العزائم، و تصدق المفاداة فتزاد بصيرتهم في الأمر و التأهب للغاية المتوخاة لهم حتي لا يبقي لأحد مجال للتشكيك في موضع كربلا التيهـي محل تربته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جزاف في هـذا النحو من الاسئلة بعد أن صدر مثله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سأل عن اسم الرجلين اللذين قاما لحلب الناقة و عن اسم الجبلين اللذين في طريقه 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يكن النبي صلي الله عليه و آله عالما بذلك؟ بلي، كان عالما ولكن المصالح الخفية علينا دعته الي السؤال و قد أشرنا اليها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لا يتطير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هذا باب من الاسئلة يعرف عند علماء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بتجاهل العارف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كان فاطر الاشياء الذي لا يغادر علمه صغيرا و لا كبيرا يقول لموسي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تلك بيمينك يا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لعيسي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أأنت قلت للناس اتخذوني و امي الهين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لضرب من المصلحة و قال سبحانه للخليل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لم تؤمن؟ مع انه عالم بايمانه فالامام المنصوب من قبله أمينا علي شرعه لا تخفي عليه المصالح</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هـذا في اللهوف، و عند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خطب به بذي حسم و في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الاولياء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اللهوف و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منه انه خطب ذلك يوم عاشوراء و في سير أعلام النبلاء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 عمر بن سعد بالحسين خطب أصحابه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الطاهر السيد رضا ابن آية الله السيد محمد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الشيخ البهائي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نقلا عن كتاب الزيارات لمحمد بن احمد بن داود القمي، و حكاه عنه السيد ابن طاووس في مصباح الزائر و العجب من صاحب مفتاح الكرامة في كتاب المتاجر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انكر شراء الحسين اربعة أميال من جهات قبره الشريف مدعيا عدم وقوفه علي ذلك في الأخبار و علي كلمات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أميرالمؤمنين اشتري من الدهاقين ما بين الخورنق الي الحيرة و الي الكوفة بأربعين الف درهم و قال لمن اعترض عليه بأنها أرض لا تنبت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سمعت رسول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كوفان يرد أولها علي آخرها يحشر من ظهرها سبعون ألفا يدخلون الجنة بغير حساب و اشتهيت ان يحشروا في ملكي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لابن‌طاووس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المطبعة الحيدرية في النجف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ابوالفرج في الأغاني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ساسي ان الحسن البصري كتب الي عمر بن عبدالعزيز بذلك لما ولي الخلافة و في مروج الذهب اخبار عمر بن عبدالعزيز انه كتب الي أبي‌حازم المدني الاعرج اوصني و اوجز فكتب اليه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القاري أول حرف الكاف، قال السيوطي لم أقف عليه مرفوعا و اخرجه ابونعيم عن عمر بن عبدالعزيز</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حيدر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مقتل العوالم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تجريد الاغاني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اول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لابن‌واصل الحموي المتوفي سنة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في أول اخبار حنين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هـذا الحمام بأعين حاجب بشر بن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حمام أعين بالكوفة منسوب الي اعين مولي سعد بن ابي‌وقاص</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في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دستبي بفتح أوله و سكون ثانية و فتح التاء المثناة من فوق و الباء الموحدة المقصورة كورة كيبرة بين هـمدان و الري فقسم يقال له دستبي الرازي و قسم دستبيهـمدان و بسعي ابي‌مالك حنظلة بن خالد التميمي اضيفت الي قزوين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أحسن التقاسيم للمقدسي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المدينة أهلكت عمر بن سعد الشقي حتي قتل الحسين بن عامر ثم اختارها مع النار حيث يقول أخزاه الله و ذكر البيتين كما هنا الا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الري رغبتي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جاء في المثل من عافاك اغناك يتحدث ابن‌الجوزي في صفوة الصفوة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رجلا بالبصرة من قواد ابن‌زياد سقط من السطح فتكسرت رجلاه فعاده ابوقلابة و قال ارجو ان يكون هـذا خيرا لك فتحقق قوله حين حمله ابن‌زياد علي الخروج الي حرب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انا فيه و بعد سبعة أيام أتاه الخبر بقتل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علي العافية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هـي العباسية في كلام ابن‌نما و تعرف اليوم بالعباسيات و موقعها قريب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اليقين لرضي‌الدين ابن طاووس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النخيلة تبعد عن الكوفة فرسخين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مقتل محمد بن أبي‌طالب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للهمداني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دالان بطن منهـمدان منهم بنوعرار بضم العين و هو عرار ابن رؤاس بن دالان بن جييش بن ماشبح بن وادعة في جمهرة انساب العرب لابن‌حزم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نسب وادعة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البدء و 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بشر بن ذي 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عجالة المبتدي في النسب تأليف الحافظ أبي‌بكر محمد بن أبي‌عثمان الحازمي الهمداني المتوفي سنة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شور بن ذي‌الجوشن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لأبيه صحبة و رواية روي عنه ابنه شور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ابن‌نما و اللهوف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مطالب السؤول انهم عشرون الفا و فيهـامش تذكرة الخواص انهم مائة الف و في تحفة الازهار لابن‌شدقم ثمانون 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اسرار الشهادة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آلاف فارس و الف الف 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ابوالفدا في تأريخه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خروج ابن‌سعد في أربعة آلاف و الحر في الفين و في عمدة القاري‌ء للعيني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كان جيش ابن‌زياد الف فارس رئيسهم الحر و علي مقدمتهم الحصين بن نمير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محمد بن أبي‌طالب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للسيد حيدر الحلي رضوان الله عليه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للمحدث القمي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العوالم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المفيد و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للسيد جعفر الحلي نور الله ضريحه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محمد بن أبي‌طالب و علي هـذه الرواية يكون طلبهم للماء في السابع و لعله هـو المنشأ في تخصيص ذكر العباس بيوم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أمالي الصدوق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الحسين بن علي ولده عليا الاكبر في ثلاثين فارسا و عشرين راجلا ليستقوا الماء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ديوان الشاعر أبي‌الحب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محسن ابوالحب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باب نهضة المختار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اخبار يزيد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الحسين يحدث أصحابه في كربلاء بما قاله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انظر الي كلب ابقع يلغ في دماء أهل بيتي و لما رأي الشمر ابرص قالهـو الذي يتوي قتلي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الاعلاق النفيسة لابن رسته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الشمر بن ذي‌الجوشن قاتل الحسين ابرص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ميزان الاعتدال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شمر بن ذي‌الجوشن احد قتلة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للروية بأصل و لما قيل له كيف اعنت علي ابن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امراءنا امرونا فلو خالفناهم كنا أشد من الحمر الشقاء قال الذهبي و هذا عذر قبيح فانما الطاعة في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صفين لنصر بن مزاحم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شمر بن ذي‌الجوشن مع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صفين، و خرج من أصحاب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ادهم بن 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المبارزة فخرج اليه شمر بن ذي‌الجوشن و اختلفا بضربتين، ضربه أدهم علي جبينه فاسرع السيف حتي خالط العظم و ضربه شمر فلم يصنع فيه شيئا، فرجع الشمر الي عسكره يشرب الماء و اخذ رمحا و قال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انساب العرب لابن‌حزم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اولاد كلاب بن ربيعة بن عامر بن صعصعة بن معاوية بن بكر بن هـوازن بن مصنور بن عكرمة بن حفصة بن قيس عيلان بن مضر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عشر ولدا منهم كعب و الضباب فمن ولد كعب بنوالوحيد الذين منهم ام ‌البنين بنت حزام بن خالد بن ربيعة بن الوحيد كانت تحت علي بن أبي‌طالب فولدت له محمدا الاصغر و عثمان و جعفر و العباس و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بني‌الضباب فقال منهم الشمر بن ذي‌الجوشن قاتل الحسن و اسم ذي‌الجوشن جميل بن الاعور عمرو بن معاوية و هو 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ولده الصميل بن حاتم بن شمر بن ذي‌الجوشن ساد بالاندلس و له بها عقب و نزالتهم بالخشيل من شوذر من عمل جيان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مذحج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 في بني‌الحارث بن كعب مفتوحة الضاد و في بني‌عامر بن صعصعة مكسورة و حيث أن الشمر من بني‌عامر بن صعصعة يكون الضباب بكسر الضاد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جده ابي‌الفرج في المنتظم و أعلام الوري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للحجة آية الله الشيخ محمد حسين الاصفهاني قدس سره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عن مقتل محمد بن ابي‌طالب الحائري، و مقتل الخوارزمي ج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للمفيد و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للكعبي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الرجعة للفضل بن شاذانهـكذا عرفه و هو بالغيبة أنسب فانه لم يوجد فيه من أخبار الرجعة الا حديث واحد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الرجعة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للمفيد و اعلام الوري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اعلام النبلاء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لابن‌نما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رضا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للراوندي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الزمان للمسعودي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اثابت الرجعة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محمد حسين الكيشوان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اول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 سير اعلام النبلاء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لأبي‌الفرج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تكرر في كلامه هـلال بن نافع و هو اشتباه فان المضبوط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 هـلال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زيارة الناحية و تاريخ الطبري و كامل ابن‌الاثير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محمد حسين الكيشوان ترجمته في شعراء الغري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المقبولة الحسينية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لحجة الاسلام آية الله الشيخهـادي آل كاشف الغطاء قدس الله سره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الخطي، كما في الدر النضيد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النبوة للماوردي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المتهجد للشيخ الطوسي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ابن المشهدي من أعلام القرن السادس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شعراء الحلة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للشيخهـادي النحوي المتوفي سنة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الوصية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الحجر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المؤرخون في عدد اصحاب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اثنان و ثلاثون فارسا و اربعون راجلا ذكره الشيخ المفيد في الارشاد و الطبرسي في اعلام الوري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الفتال في روضة الواعظين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ابن‌جرير في التأريخ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ابن‌الاثير في 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القرماني في اخبار الدول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الدينوري في الاخبار الطوال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لابن ابي‌الحديد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كانت الكوفة اسباعا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ابن‌الاثير في 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الكفعمي في المصباح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به يوم بدر و اختصره الذهبي في سير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للحصري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العربية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محمد بن ابي‌طالب الحايري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الموحدة فيهما رواه ابن‌نما في مثير الاحزان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اصح مما يمضي علي الألسن و يوجد في بعض المقاتل بالفاف من الاقرار لأنه علي هـذا تكون الجملة الثانية غير مفيدة الا ما أفادته التي قبلها بخلافه علي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الجملة الثانية تفيد انه لا يفر من الشدة و القتل كما يصنعه العبيد و هو معني غير ما تؤدي اليه الجملة التي قبلها علي أنه يوجد في كلام اميرالمؤمنين ما يشهد له، ففي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اول و كامل ابن‌الاثير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الاميرية ان اميرالمؤمنين قال في مصقلة بنهـبيرة لما فر الي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 فعل فعل السيد وفر فرار العبد و خان خيانة الفاجر؟ و قصته علي ما ذكرها ابن‌حزم في جمهرة انساب العرب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اصحاب الحريث بن راشد من بني‌عبدالبيت بن الحارث ارتدوا ايام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فحاربهم و قتلهم و سبي نساءهم و ابنائهم فابتاعهم مصقلة الشيباني و اعتقهم ثمهـرب الي معاوية فامضي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عتقه لهم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لآية الله الحجة الشيخ محمد حسين كاشف الغطاء ذكرت بتمامها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بني‌هاشم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للهيثمي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ابن‌جويرة أو جويزة و في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جريرة، و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للفتال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ابي‌جويرة المزني و ان فرسه نفرت به و ألقته في النار التي في الخندق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اقتصر الصدوق في الامالي علي دعائه علي محمد بن الأشعث</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ابن‌الاثير في 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برير بالباء الموحدة و فتح الراء المهملة و سكون الياء المثناة من تحتها و آخره راء و خضير بالخاء و الضاد المعجمتين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امالي الصدوق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العطش من الحسين و اصحابه استأذن برير أن يكلم القوم فاذن 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أبي‌طالب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نقلناها من اللهوف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ابن‌عساكر في تاريخ الشام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الخوارزمي في المقتل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نقليهما خلاف لما هنا و قال ابن‌حجر في 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الارادة و العادة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صيدا و المقتل للخوارزمي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العوالم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لابن‌كثير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واقعة اليرموك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النصاري لخالد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منزلة من يدخل منا في هـذا الأمر؟ قال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الأجر أفضل مما لنا لانا صدقنا نبينا و هو حي بين أظهرنا يأتيه وحي السماء و نري الآيات و من يسلم منكم و هو لم يسمع ما سمعنا و لم ير ما رأينا من العجائب و الحجج و كان دخوله في هـذا الأمر بنية صادقة كان أفضل منا فعند ذلك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و مال مع خالد و قال علمني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انساب الاشراف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المعارف مصر كان العرب اذا خافوا و وردوا علي من يستجيرون به و جاؤا للصلح نكسوا رماحهم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الحارث بن ظالم علي عبدالله بن جدعان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بعكاظ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وهـم يرون حرب قيس فكذلك نكس رمحه ثم رفعه حين عرفوه و أمن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امالي الصدوق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لابن‌نما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معه غلام له تركي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الثكل، و العبر بالفتح الحزن و جريان الدمعة كاستعبر تاج العروس</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محمد بن أبي‌طالب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للشيخ حسون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للحجة للشيخ محمد حسين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بني‌هاشم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بن عبدالله بن مجمع بن مالك بن اياس بن عبدمناة بن سعد قتل مع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بالطف و لابيه ادراك</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الحدايق الوردية مخطوط</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هـذا ابن‌الاثير و في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شماله قطعت بعد ان قطعت يمينه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اولي عن ابن‌عمر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غزاة غزاها بامرأة مقتولة فنهي عن قتل النساء و الصبيان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اختصره الخوارزمي في المقتل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ابن‌الاثير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ابن‌الاثير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ذخيرة الدارين قتل تسعة عشر رجلا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انساب العرب لابن‌حزم صفحة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الاكليل للهمداني 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ابوثمامةهـو زياد بن عمرو بن عريب بن حنظلة بن دارم الصائدي قتل مع الحسين و في تأريخ الطبري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زيارة الناحية المقدسة ابوثمامة عمرو بن عبدالله الصائدي و في اللباب لابن‌الاثير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الصائدي نسبة الي صائد بطن منهـمدان و اسم صايد كعب بن شرحبيل الخ</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مواقيت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عين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مشتغلا بالحرب و يراقب وقت الصلاة فقال له ابن‌عباس ما هـذا الفعل يا اميرالمؤمنين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اراقب الشمس، فقال له ان عندنا لشغلا بالقتال عن الصلاة،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قاتلناهم علي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يترك صلاة الليل حتي ليلة الهرير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ابن‌الاثير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الطيري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التميمي رأس حبيب و يقال بديل بن صريم و علق الرأس في عنق الفرس فلما دخل الكوفة رآه ابن‌حبيب ابن مظاهر و هو غلام غير مراهق فوثب عليه و قتله و أخذ رأسه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الجزء السادس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الجزء الثاني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هـذا في تظلم الزهراء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الجزء العاشر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الثالث عشر 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للنعماني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الحجر باب ما يلحق الشيعة من التمحيص و في تاريخ الطبري الجزء السادس 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ابن‌الاثير الجزء الرابع 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المفيد انه وضع فسطاطا في الميدان و لم يذكروا كلمة الحسين المعربة عن قداسة الموقف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امالي الصدوق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الجزء الثاني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اراه ان صلاة الحسين كانت قصرا، لانه نزل كربلاء في الثاني من المحرم و من أخبار جده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الي علمه بأنه يقتل يوم عاشوراء لم يستطع أن ينوي الاقامة اذا لم تكمل له عشرة ايام و تخيل من لا معرفة له بذلك انه صلي صلاة الخوف</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لابن‌نما 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السيد محمد ابن آية الله السيد جمال الكلبايكاني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لابن‌نما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انساب العرب لابن‌حزم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عمرو بن عامر بن زيد مناة بن مالك الاغر، و هو الشاعر المعروف بابن الاطنابة قرظة بن كعب بن عمرو الشاعر له صحبة كان لقرظة بن عمرو ابنان عمرو قتل مع الحسين و آخر مع ابن‌سعد و لم يسمه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ابن‌كثير في البداية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الاول و الرابع، و مثله في رواية الصدوق في الامالي و سماه هـلال بن حجاج</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ابصار العين 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الغلام التركي من موالي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قارئا للقرآن عارفا بالعربية و قد وضع الحسين خده علي حين صرع فتبسم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بني‌عمير بن ربيعة و هو حليف لبني‌سليمة ابن بني‌عبدالقيس</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لوذان بن عبدود بن الحرث بن زيد بن جشم بن حاشد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اعلام الوري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شوذان و في ارشاد المفيد كما هـنا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بعدها واو ثم الياء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جوين ابن ابي‌مالك مولي ابي‌ذر الغفاري و في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مولي ابي‌ذر الغفاري و كان عبدا أسود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لابن‌نما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و في اللهوف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 أفتنفس بالجنة أترغب أن لا أدخل الجنة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ابن‌نما في مثير الاحزان مبارزته و رجزه و في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لابيه صحبة و روي عنه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 ولدي بأرض كربلاء فمن شهد ذلك فلينصره و ذكره السيوطي في الخصائص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الجزري في 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ابوحاتم الرازي في الجرح و التعديل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هـذا بالبعيد بعد ما يحدث الشيخ المفيد في كتاب الجمل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ثاني ان حكيم بن جبلة العبدي لما قطعت رجله ضرب بها الرجل فصرعه و في 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قتل الرجل قال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الاصابة ترجمة اسماء بنت يزيد بن السكن انها يوم اليرموك اصابت بالعمود تسعة من الروم فقتلتهم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مقتل الحائري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للهمداني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الرتيث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حمل من المعركة جريحا و به رمق</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يوافقه ما في الاكليل انه مات من جراحه غير انه لم يذكر اسره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للحجة السيد محمد حسين الكيشوان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عن ابي‌الحسن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متزوجا من أم ولد فلعل الكنية بأبي‌الحسن من جهة ولد له منها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يقتضيه التسمية بام ولد مع ان زيارته المروية في كامل الزيارات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تؤكده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في تعليم ابي‌حمزة 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صلي الله عليك و علي عترتك و اهل بيتك و آبائك و ابنائك و امهاتك الاخيار الذين اذهب الله عنهم الرجس و 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الأبناء جمع، أقله اثنان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نصوص المؤرخين علي انه اكبر من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الحوادث بعد الشهادة اعتراف زين‌العابدين به في المحاورة الجارية بينه و بين ابن‌زياد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عبدالحسين الجعفري الحائري ألفه باسم السلطان فتح علي شاه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الطالبيين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قيلت في علي الاكبر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 بمعني يفير و الثانية ضد يرخص و النهي‌ء كما في اقرب الموارد مادة نهي‌ء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غير المطبوخ</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العالي و القابل بمعني المقبل لعلوه و ارتفاعه و هذه عادة العرب انهم يوقدون النار في المكان المرتفع ليهتدي الركب في الليل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مصابح المنير مادة 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يسقط اول الليل من البلل يقال له سدي و ما يسقط آخره يقال له الندي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النحويين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لأبي‌الطيب عبدالواحد الحلبي المتوفي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 ان أبازيد يزعم ان الندي ما كان في الأرض و السدي ما يسقط من السماء فقال اذا فما يصنع بقول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أتيت البيت يخشي أهله بعد الهدو و بعدما سقط الندي اتراه سقط من الأرض الي السماء</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هـذه الأبيات و التي تأتي بعدها للحجة آية الله الشيخ عبدالحسين صادق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فضل الخيل لعبد المؤمن الدمياطي المتوفي سنة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فرسي الحسين بن علي يسمي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للحسين بن علي رضي الله عنه فرس اسمه اليحموم و له فرس أخري تدعي لاحقا حمل عليها ولده علي بن الحسين الاكبر يوم قتلا بالطف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لابن‌حجر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أبي‌مرة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لابي ‌نصر في النسب، و نسب قريش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لمصعب الزبيري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الوري للطبرسي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الاحزان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الابيات من رواية الشيخ المفيد قدس سره في الارشاد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لابن‌نما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 للمفيد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 لابن‌نما و اللهوف و مقتل الخوارزمي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لأبي‌الفرج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الحجر و مقتل العوالم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و مثير الاحزان لابن‌نما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صيدا 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العوالم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معاهد التنصيص للعباسي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يزيد بن مزيد الشيباني لما لحق الوليد بن طريف واجهده العطش وضع خاتمه في فمه و تبع الوليد حتي طعنه بالرمح و روي الكليني في الكافي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بأس للصائم أن يمص الخاتم و به افتي العلماء بالجواز و لعل من اسراره انه يسبب عمل الغدد في الافراز و عليه فلا خصوصية للخاتم بل كل ما يسبب عمل الغدد في الافراز يوضع في الفم كالحصي و نحوهما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المفيد و مثير الاحزان و اللهوف و في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بن منقذ بن النعمان العبدي ثم الليثي و في مقتل العوالم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منقذ بن مرة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العوالم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المصائب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هـي صحيحة السند، علمها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أباحمزة الثمالي، و سيأتي فيما يتعلق بالليلة الحادية عشر نصوص أهل السنة علي احتفاظ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 الأصحاب و أهل بيته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حميد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علي الأكبر رأيت امرأة خرجت من الفسطاط تصيح وا ابن أخاه فجاءت و انكبت عليه فأخذ الحسين بيدها وردها الي الخيمة فسألت عنها قيل هـذه زينب ابنة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زينب بنت فاطمة صارخة فألقت بنفسها عليه وردها الحسين الي الخيمة و اذا خرجت العميدة لتلك الفواقد المهدئة لهن فهل يتصور بقاء واحدة منهن في الخيمة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ارجوزة آية الله الشيخ محمد حسين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للعلامة السيد مهدي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وهـي ام أخويه علي و محمد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الجنبي بالنون بعد الجيم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 لأبي‌الفرج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و في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عمرو بن صبيح الصدائي رماه بسهم و رماه بآخر ففلق قلبه، و في 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الرامي يزيد بن الرقاد الجنبي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هـذه الجملةهـي الظاهرة مما ذكره ابن‌جرير في 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النداء بالصبر نص عليه الخوارزمي في المقتل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في اللهوف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المحبر لابن‌حبيب النسابة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خديجة بنت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عبدالرحمن بن عقيل و في معارف ابن‌قتيبة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اخبار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له سعيدا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المحبر لابن‌حبيب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علي خديجة هـذه ابوالسنابل عبدالله بن عامر بن كريز</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اعلام النبلاء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مع الحسين عبدالله و عبدالرحمن ابنا مسلم بن عقيل ابن أبي‌طالب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أنساب العرب لابن‌حزم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صفوة الصفوة لابن‌الجوزي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أبابكر امه ليلي بنت مسعود قتل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و اعلام الوري عند ذكر اولاد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عبدالله و في صفوة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الاصغر امه ام ولد قتل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مقتل الخوارزمي زحر بن قيس النخعي و في مقاتل ابي‌الفرج وجد في ساقية و لم يعلم قاتله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للحجة الشيخ عبدالحسين صادق العاملي قدس الله سره و ستأتي في القاسم تتمتها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ابي‌الفرج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الحدائق الوردية امه و ام‌القاسم رملة و في تذكرة الخواص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طبقات ابن‌سعد نفيلة ام‌القاسم و ابي‌بكر و عبدالله، و في مقاتل ابي‌الفرج ام ولد لا تعرف، و في نسب قريش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لمصعب الزبيري القاسم و ابوبكر قتلا بالطف و لا عقب لهما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اعلام الوري للطبرسي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المجدي في النسب لأبي‌الحسن العمري و اسعاف الراغبين عليهـامش نور الأبصار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تزوج من سكينة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المترادفات للمدائني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المجموعة الأولي نوادر المخطوطات كان عبدالله بن الحسن ابا عذرها و في 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لله ابا عذرها اذا افترعها و افتضها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يذكر في عرس القاسم غير صحيح لعدم بلوغه سن الزواج و لم يرد به نص صحيح من المؤرخين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فخرالدين الطريحي عظيم‌القدر جليل في العلم، فلا يمكن لاحد ان يتصور في حقه هـذه الخرافة، فثبوتها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مدسوسة في الكتاب و سيحاكم الطريحي واضعها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أدري من اين اثبت عرسه فضيلة السيد علي محمد اللكنهوي الملقب تاج العلماء فكتب رسالة في عرسه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الذريعة للطهراني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الخوارزمي ان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أن يأذن له، فما زال الغلام يقبل يديه و رجليه حتي اذن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هـذا الخبر ينافيه، ما تقدم من اخبار الحسين ليلة عاشوراء أصحابه و اهل بيته بقتلهم جميعا حتي القاسم و الرضيع و هذا الحديث كحديث عرس القاسم لا صحة له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ابي‌الفرج و الارشاد و اعلام الوري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ابي‌الفرج 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الارشاد و اعلام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شسع احدهما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لا غرو من ابن المصطفي اذ انف ان يحتفي في الميدان فهذا ابوالفرج يحدث في الاغاني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جعفر بن علية بن ربيعة بن عبديغوث من بني‌الحارث بن كعب لما جي‌ء به ليقاد منه فبينا هـو يمشي اذ انقطع شسع نعله فوقف يصلحه فقال له رجل الا يشغلك ما انت فيه عن هذا فقال جعفر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مير علي أبوطبيخ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ضربه فأطن ساقه اي قطعها يراد بذلك صوت القطع</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أبي‌الفرج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ثقة الاسلام الشيخ محمد طاهر آل الفقيه الشيخ راضي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العوالم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للحاجهـاشم الكعبي ذكرت في أعيان الشيعة بترجمته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حسن مصبح الحلي ذكرت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بني‌هاشم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المجلس التاسع الليلة العاشرة و عند المجلسي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مقتل العوالم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تظلم الزهراء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رياض المصائب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المصائب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مهدي الموسوي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بمعني صاح، و كانت العرب تزعم ان للموت طائرا يصيح و يسمونه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يقولون اذا قتل الانسان و لم يؤخذ بثأره زقتهـامته حتي يثأر، قال الشاعر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المصائب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المصائب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حكيم بن الطفيل ضربه بعمود من حديد علي رأسه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تظلم الزهراء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ارجوزة آية الله الحجة الشيخ محمد حسين الاصفهاني قدس سره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جعفر الحلي طبعت بتمامها في مثير الأحزان للعلامة الشيخ شريف الجواهري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للشيخ جعفر الشوشتري قدس سره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نص علي مرضه يوم كربلاء، مصعب الزبيري في نسب قريش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الخوارزمي في مقتل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 بن الحسين و هو اصغر من أخيه القتيل و كان مريضا لا يقدر علي حمل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الكليني في الكافي عليهـامش 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الآلوسي في روح المعاني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من حرم زينة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ابن‌حجر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الخوارزمي في مقتل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عاشوراء جبة خز دكناء</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بالضم و التشديدهـي سراويل ضغيرة مقدار شبر ستر العورة المغلظة و في شفاء الغليل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هـو من الدخيل و الأصوب فيه الضم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لابن‌حجر الهيثمي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ابن شهراشوب في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الأصغر و ذكر السيد ابن طاووس في الاقبال زيارة للحسين يوم عاشوراء و فيها صلي الله عليك و عليهم و علي ولدك علي الأصغر الذي فجعت به، و الذي علي أنه عبدالله و امه الرباب الشيخ المفيد في الاختصاص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أبوالفرج في مقاتل الطالبيين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مصعب الزبيري في نسب قريش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سر السلسلة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المقتول بالسهم في حجر أبيه عبدالله و لم يذكر امه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أن الحسين لواقف اذ اتي بمولود له ولد الساعة اذن في اذنه و جعل يحنكه اذ أتاه سهم وقع في حلق الصبي فذبحه فنزع الحسين السهم من حلقه و جعل يلطخه بدمه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لأنت اكرم علي الله من الناقة و لمحمد اكرم علي الله من صالح ثم أتي فوضعه مع ولده و بني أخيه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يرجع منه شي‌ء و ذكر ابن‌نما في مثير الاحزان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في اللهوف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ابن‌كثير في البداية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القرماني في اخبار الدول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 به نحو السماء قال ابن‌كثير و الذي رماه بالسهم رجل من بني‌اسد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ابن‌موقد النار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الناحية المقدسة و الابيات للخطيب الفاضل سيدمحمد جواد شبر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الشيخ محمد تقي آل صاحب الجواهر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لابن‌نما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القمقام لميرزا فرهاد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الاصابة بترجمة ابراهيم 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الاسماء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أولاده لما توفي ابراهيم ابن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ان له مرضعا في الجنة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الاحتجاج للطبرسي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و مثير الأحزان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ارجوزة آية الله الحجة الشيخ محمد حسين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الاحزان لابن‌نما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البيان و التبيين للجاحظ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ثاني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في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ذكر هـذا البيت اتبعه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من هذا و هذا جار</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الخوارزمي في مقتل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بعض من شهد الوقعة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العوالم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الحسينية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خصائص الحيوانات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لآية الله الشيخ محمد حسين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 للمجلسي بالفارسية، و هنا شي‌ء لم يتنبه له أحد وهـي ارادة بيان امرين عدم القتل و عدم السلب فان تعليل لبس الازر بالحماية و المحافظة مع أن احدهما كاف في التعريف بأن اليد العادية لا تمد اليهم، يكون الاتيان بهما مع بعد غرض بلوغه أعلي مراتب البلاغة دليل علي ان المقصود من احدهما بيان عدم السلب و من الثاني عدم القتل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هـذا هـو الظاهر من وصية الصديقة الزهراء للمجلسي أعلي الله مقامه بقراءته مصيبة ولدها عند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النوري في دار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للخطيب شيخ مسلم ابن الخطيب الشيخ محمد علي الجابري النجفي رحمهما الله تعالي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للعلامة الشيخ شريف آل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أبي‌الفرج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ايران و تهذيب 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كمبني عن أبي‌الفرج و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المفيد و السيد ابن طاووس و ابن‌نما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العطش بالحسين فقصد الفرات فحالوا بينه و بين الماء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نفس المهموم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أبي‌الفرج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الغريب ما في المحبر لابن‌حبيب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لمصعب الزبيري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فاطمة بنت علي بن 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عند محمد بن أبي‌سعيد بن عقيل، و زاد في نسب قريش انها ولدت له حميدة بالتصغير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الاحزان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المقريزية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للسيد حيدر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المقبولة الحسينية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للحجة الشيخهـادي كاشف الغطاء</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الخوارزمي في المقتل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لحجة الاسلام الشيخ محمد حسين كاشف الغطاء</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الاقبال و عنهما في مزار البحار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زيارته يوم ولادته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المصائب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للعلامة الشيخ محمد تقي آل صاحب الجواهر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الناحية المقدسة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للحاجهـاشم الكعبي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اول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للشريف الرضي أعلي الله مقامه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في الحسين للعلامة الشيخ عبدالمنعم الفرطوسي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اكام الجان للشيخ بدرالدين محمد بن عبدالله الشبلي الحنفي المتوفي سنة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لابن‌حجر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الكواب الدرية للمناوي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أول و في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الحجر عن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ابن‌الاثير في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يستقيم هـذا بناء علي وفاتها بعد الخمسين، و في 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بترجمتها عن ابن‌حيان ماتت ام‌سلمة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قال أبونعيم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ماتت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وهـي آخر امهات المؤمنين، و عند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ماتت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الاسماء للنووي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ابي‌خيثمة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ماتت في ولاية يزيد بن معاوية و في مرآة الجنان لليافعي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ام‌سلمة ام‌المؤمنين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ابن‌كثير في البداية و ان تبع الواقدي الا انه قال الاحاديث المتقدمة في مقتل الحسين تدل علي انها عاشت الي ما بعد مقتله، و في عمدة القاري للعيني شرح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بحث القنوت ان ام‌سلمة ماتت في شوال سنة تسع و خمسين و في تهذيب 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ماتت ام‌سلمة قبل مقتل الحسين بثلاث سنين ولكن في اصول الكافي عن اهل البيت ان الحسين اودعها ذخائر الامامة و اوصاها ان تدفعها الي زين‌العابدين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اعلام النبلاء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ام‌سلمة زوجة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من مات من امهات المؤمنين، عمرت حتي بلغها مقتل الحسين الشهيد فوجمت لذلك و غشي عليها و حزنت عليه كثيرا و لم تلبث بعده الا يسيرا و انتقلت الي الله تعالي و في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شهر قال أتيت ام‌سلمة اعزيها بالحسين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ابن الشيخ الطوسي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في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ذخائر العقبي للمحب الطبري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اعلام النبلاء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ام‌سلمة رأت رسول الله في المنام و اخبرها بقتل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لليافعي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هـنا في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في 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البيت الاول و الثالث و في روايته لعجزه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نبي و مالك و رسول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لما نزلوا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زينبهـاتفا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يا عين الخ</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القارورتين في معالم الزلفي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للسيدهـاشم البحراني و منتخب الطريحي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للسيوطي و مرآة الجنان لليافعي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الكواكب الدرية للمناوي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العقبي للمحب الطبري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لابن‌حجر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طرح التثريب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للخطيب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المقريزية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جري علي الحسين و الخطط المقريزية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المقتل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ينبغي لغير الامامي ان يشكك في هـذا بعد ما يقرأ نص القسطلاني في ارشاد الساري شرح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الأرض اظلمت لموت عمر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يسع احدا انكار هـذا بعدما يحدث ابن‌الجوزي في المنتظم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آب اصاب الحاج بالثعلبية ريح سوداء اظلمت الدنيا حتي لم ير بعضهم بعضا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الاتحاف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المقتل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الكواكب الدرية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المقتل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الاتحاف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الكواكب الدرية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غرابة فيه بعد ان كسفت الشمس يوم موت ابراهيم ابن رسول الله كما نص عليه الزرقاني في شرح المواهب اللدنية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الجزري في 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العيني في عمدة القاري شرح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صلاة الكسوف</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هذا معني ما تقدم من أن الدنيا اظلمت ثلاثة أيام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للراوندي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الهند في معجزات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بن شريف بن فلاح الكاظمي صاحب القصيدة الكرارية في مدح أميرالمؤمنين و نظمها سنة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قرضها ثمانية عشر شاعرا من ادباء عصره و العينية تبلغ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في مجموعة عند الحجة الاميني صاحب الغدير و تقدمت قطعة منها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لابن‌قولويه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المقريزية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الاتحاف بحب الاشراف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شهراشوب المتوفي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مطر السماء دما ذكره ابن‌الاثير في الكامل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و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الحسين و الكواكب الدرية للمناوي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المقتل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للطريحي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قصيدة أبي‌فراس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الكواكب الدرية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كان القسطلاني يحدث في ارشاد الساري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نوح الجن علي عمر، و ابن‌كثير يذكر في البداية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الجن علي بشر الحافي، فسيد شباب أهل الجنة و روح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أحري بنوحهم عليه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الكواكب الدرية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للعلامة الشيخ محمد تقي جواهري</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الشيخ يوسف البحراني 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 عن كشكول الشيخ البهائي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الشيخ الطوسي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النذور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شققن الفاطميات الجيوب علي الحسين و لطمن الخدود و علي مثل الحسين فلتطم الخدود و لتشق الجيوب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ظل عن الشهاب الخفاجي ان ظل فعل ناقص يفيد ثبوت الخبر في جميع النهار و في شرح الكافية للرضي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الافعال الناقصة معني ظل زيد متفكرا كان في جميع النهار كذلك فاقترن مضمون الجملة و هو تفكر زيد بجميع النهار مستغرقا له و معني بات زيد مهموما انه في جميع الليل كذلك و في شرح الصمدية للسيد علي خان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تفيد ظل و باب ثبوت الخبر للاسم في جميع النهار و الليل و علي ذلك جري الزمخشري في المفصل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 قد يستعملان بمعني صار مع القرينة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للشيخ الصدوق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لابن‌شبيب ان سرك أن تسكن الغرف المبنية في الجنة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فالعن قتلة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متي ذكرته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ليتني كنت معهم فأفوز فوزا عظيما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 عن امالي المفيد النيسابوري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للعلامة الثقة الشيخ عبدالمنعم الفرطوسي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لابن‌نما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اعلام النبلاء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المصائب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للحجة المحقق الشيخ عبدالحسين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مولود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الاحزان لابن ‌نما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لليافعي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للشيخ المفيد و 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الوري للطبرسي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احمد بن علي النيسابوري الفتال و اثبات الوصية للمسعودي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القرماني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يحدث مصعب الزبيري بشي‌ء غريب فيقول في نسب قريش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بعض من كان في الجيش اخذ علي بن الحسين و غيبه عن الناس و كان يكرمه و يحسن اليه فلما سمع المنادي يقول من جاء بعلي بن الحسين فله ثلثمائة درهم جاء و قيد يديه الي عنقه و أتي به الي ابن‌زياد و اخذ الجائزة و أراد ابن‌زياد قتله لولا ان عمته زينب وقعت عليه و قالت لابن‌زياد اقتلني قبله انتهي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حيدر الحلي نور الله ضريحه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المقريزية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للشيخ المفيد و اعلام الوري للطبرسي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حوز ممن قاتل الحسين حويزة كجهينة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الاحزان لابن‌نما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عصينا الله رب الامر بعضها مع الحسين الطهر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للسيد صالح ابن العلامة السيد مهدي آل بحرالعلوم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 و طبعة الاوفست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التعجب للكراجكي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بكنز الفوائد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لابي‌ذيب شيخ يوسف القطيفي المتوفي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عمدة القاري في شرح البخاري للعيني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كان معهم عروة بن قيس</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الاحمر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زوجته رأت النور يسطع من تحت الاجانة الي السماء و طيورا بيضا ترفرف حولها و ان زوجته الاخري نوار بنت مالك قالت له أتيت برأس ابن رسول الله صلي الله عليه و آله لا يجمعني و اياك فراش أبدا ثم فارقته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للبلاذري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الجنان لليافعي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ابن‌زياد غضب عليه و قتله و لم يسم حامل الرأس، و في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خولي ابن يزيد الاصبحي و قتله ابن‌زياد لذلك، و اختلف المؤرخون فيمن جاء بالرأس و قائل الابيات، فعند ابن‌جرير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سنان بن أنس أنشدها علي عمر بن سعد، و في تذكرة الخواص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مجنون لو سمعك ابن‌زياد لقتلك، و في شرح المقامات للشريشي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انشدها علي ابن‌زياد، و في كشف الغمة للاربلي 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بشر بن مالك أنشدها علي ابن‌زياد و في مطالب السؤول لابن‌طلحة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عليهما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يصلي القبلتين في الصبا، فغضب عليه ابن‌زياد و قتله، و في رياض المصائب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الشمر قائلها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اذا عرفت ان الشمرهـو قاتل الحسين كما في زيارة الناحية و عليه جماعة من المؤرخين تعرف انه المنشد لها اذا من البعيد أن يقتله و يأخذ الرأس غيره فيفوته التقرب عند ابن‌زياد و انما ذكرنا القصة عن خولي مماشاة مع أهل المقاتل و في المعجم مما استعجم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للمسعودي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حمي ضريه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ضريه من مياه الضباب في الجاهلية لذي الجوشن الضبابي والد الشمر قاتل الحسين بن علي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الشيخ محمدتقي آل صاحب‌الجواهر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مستدرك الوسائل للنوري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أول روي الشيخ المفيد و السيد ابن طاووس بالاسناد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صلي في القائم المائل بطريق الغري ركعتين و قاله هنا وضعوا رأس جدي الحسين لما توجهوا من كربلا ثم حملوه الي عبيدالله بن زياد ثم ذكر دعاء يدعي به بعد الصلاة، و قال هـذا الموضع يعرف بالحنانة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لابن‌طاووس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الاحزان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الوصية للمسعودي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في تاريخ أبي‌الفداء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ثلاث سنين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اولاد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اسعاف الراغبين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عليهـامش نور الابصار و في اللهوف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عالجه بالكوفة فلما برأ حمله الي المدينة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الزارة كما في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بالبحرين و اخري في طرابلس الغرب و كورة بالصعيد، و في المعجم مما استعجم للبكري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موضع بناحية البحرين جرت فيها حروب للنعمان بن المنذر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الاساورة و مدينة بفارس فيها بارز البراء بن مالك مرزبانها فصرعه و قطع يده و اخذ منطقته و سواريه و كان قيمته ثلاثين الفا فأخذ خمسه عمر و هو اول سلب أخذ خمسه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ابن‌زياد هـدد أهل الكوفة بالنفي الي عمان الزارة و فيه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 بن يليق أمر بلعن معاوية و ابنه يزيد علي المنابر ببغداد فاضطربت العامة و كان يثير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الحنابلة فهرب منه و قبض علي جماعته فأحدرهم في زورق 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الثقة الشيخ عبدالمهدي مطر النجفي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لابن‌نما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لابن‌طاووس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المقتل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المقتل للطريحي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مقتل الخوارزمي و اللهوف كانت الندبة اوسع</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للطريحي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الاحمر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الطراز المذهب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ميرزا محمد علي الاوردبادي نور الله ضريحه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الاسماء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الكواكب الدرية للمناوي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الابصار للشبلنجي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وفيات الاعيان لابن‌خلكان بترجمتها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سكينة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لخمس خلون من ربيع الاول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 في المجدي لابي‌الحسن العمري في النسب و اعلام الوري للطبرسي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ذذكر اولاد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تزوجت من ابن عمها عبدالله بن الحسن ابن علي بن ابي‌طالب قتل عنها يوم الطف و لم تلد منه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اعلام الوري قتل عنها قبل البناء بها، و لها يوم الطف اكثر من عشر سنين و ولادتها قبل وفاة عمها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عمرها يقارب السبع سنين، و كلمة سيدالهشداء في حقها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الغالب علي سكينة الاستغراق مع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رواه البان في اسعاف الراغبين يفيدنا درسا دقيقا عن مكانة ابنته من الشريعة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كتابنا السيدة سكينة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طهـند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للعلامة الشيخ عبدالمنعم الفرطوسي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الملقبة الكبريهـي ابنة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وصفها بذلك الطبري في تاريخه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ابن‌الأثير في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المعارف لابن‌قتيبة فأما زينب الكبري بنت فاطمة كانت عند عبدالله بن جعفر فولدت له اولادا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كربلا و زيارة الحسين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المقبولة الحسينية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للحجة آية الله الشيخهـادي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الثقة الشيخ محمد طاهر آل فقيه الطائفة الشيخ راضي قدس سره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حسون الحلي المتوفي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بفتحتين الدي يتمدح بما ليس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النطف القذف بالفجور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 المبغض بغير حق</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 التذلل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الغمز الطعن بالشر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التعريف بان الدمنة و ان زها ظاهرها بالنبت الا انه لا يفيد الحيوان قوة لانها مجمع الاوساخ و الكثافات السامة القاتلة فنتاج الدمنة لا يكون طيبا و اهل الكوفة و ان زها ظاهرهم بالاسلام الا ان الصدور انطوت علي قلوب مظلمة لا يصدر منها الا بما يقوم به اهل الجاهلية و الالحاد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اللهوف و ابن‌نما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الموحدة و الضاد المعجمة و لم يتضح المراد منه بعد عدم الترجيح علي الذهب و غيره، نعم رواية ابن شهراشوب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المثناة و الصاد المهملة وهـي الجص تتناسب مع الملحودة التيهـي القبر و لم ينكر اهل اللغةهـذا المعني ففي الصحاح للجوهري قصص داره اي جصصها و في 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تقصيص الدار تجصيصها و كذلك قبر مقصص و منه الحديث نهي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تقصيص القبور و هو بناؤها بالقصة و فيه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القصةهـي الجص بلغة الحجاز او الحجارة من الجص و عن ابن‌دريد ان اباسعيد السيرافي يقول بكسر القاف و عند غيره بفتحها و في الفائق للزمخشري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 تطيين القبور و تقصيصها اي تجصيصها فان القصةهـي الجصة و في غريب الحديث لابي‌عبيد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حيدرآباد التقصيص الجص يقال قصصت القبور و البيوت اذا جصصتها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لحن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للزبيدي تقصيص القبور تبييضها بالجص و في نيل الاوطار للشوكاني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بفتح القاف و تشديد الصاد المهملةهـي الجص و في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عمر ان عثمان بني‌جدار مسجد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بالحجارة المنقوشة و القصة و في تاريخ المدينة للمسعودي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قبر حمزة مبنيا بالقصة أي مجصص لا خشب عليه و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الدفن عن معاني الاخبار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تقصيص القبور تجصيصها لان الجص يقال له القصة و في النهاية لابن‌الاثير مادة قصص في حديث زينب يا قصة علي ملحودة شبهت اجسامهم بالقبور المتخذة من الجص و انفسهم بجيف الموتي التي تشتمل عليها القبور، و الذي أراه ان النكتة في هـذه الاستعارة ان القصة بلغة الحجاز الجص و الملحودة القبر لكونه ذا لحد فكأن القبر يتزين ظاهره ببياض الجص ولكن داخله جيفة قذرة و اهل الكوفة و ان تزين ظاهرهم بالاسلام الا ان قلوبهم كجيف الموتي بسبب قيامهم باعمال الجاهلية الوخيمة العاقبة من الغدر و عدم الثبات علي المبادي الصحيحة و قد انفردت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متممة الدعوة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النكات البديعة التي لم يسبقها مهرة البلغاء اليها لانها ارتضعت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الصديقة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اخرست الفصحاء بخطابها المرتجل يوم أجمع القوم علي غصبها حقها مع ما اكتنفها من فوادح تبلبل فكر البليغ فعرفت الحاضرين و من يأت من الاجيال عظيم الجناية و خسران الرضوان الاكبر كما ان سيد الاوصياء نفسه عرف اولئك المتجمهرين علي غصب حقه المجعول له من الله سبحانه يوم الغدير و يوم المنزلة و يوم الاعلان بالثقلين في خطبته المعروفة بالوسيلة التي خطبها في مسجد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بسبعة ايام و قد فرغ من جمع القرآن كما نص عليه الكليني في روضة الكافي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مقاييس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المغرب للمطرزي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و اللسان و تاج العروس كلهم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 اللسان حدث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رجلا به بذاذة تعلو عنه العين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هـذا خير من طلاع الارض ذهبا ان طلاع الارض ملؤها حتي يسيل و في حديث عمر بن الخطاب عند موته لو ان لي طلاع الارض ذهبا لافتديت به منهـول المطلع و هو يملؤها حتي يطلع عنها و يسيل و في الفايق عن الحسن البصري قال لئن اعلم اني بري‌ء من النفاق احب الي من طلاع الارض ذهبا و هو ملؤها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رتبنا الخطبة من امالي الشيخ الطوسي و امالي ابنه و اللهوف و ابن‌نما و ابن شهراشوب و احتجاج الطبرسي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للعلامة ميرزا محمد علي الاوردبادي في العقيلة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فاطمة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جليلة القدر عظيمة المنزلة و كانت لها المكانة العالية من الدين و قد شهد بذلك أبوها سيدالشهداء لما جاء اليه الحسن المثني يخطب احدي ابنتيه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اسعاف الراغبين بهامش نور الابصار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اختار لك فاطمة فهي أكثر شبها بأمي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الدين فتقوم الليل كله و تصوم النهار و في الجمال تشبه الحور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لابن‌حجر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 الحديث عن أبيها و اخيها زين‌العابدين و عمتها زينب و ابن‌عباس و أسماء بنت عميس و روي عنها أولادها عبدالله و ابراهيم و حسين و ام‌جعفر بنوالحسن المثني و روي عنها ابوالمقدام بوساطة امه و روي عنها زهير بن معاوية بوساطة امه و في خلاصة تذهيب الكمال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أصحاب السنن أحاديثها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و ابوداود و النسائي في مسند علي و ابن‌ماجة القزويني و قال ابن‌حجر العسقلاني وقع ذكرها في كتاب الجنائز من صحيح البخاري و وثقها ابن‌حبان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علي وفاتها 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اليافعي في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ابن‌العماد في شذرات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علي ما يقوله ابن‌حجر في تهذيب التهذيب انها قاربت التسعين تكون ولادتها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و لها يوم الطف ما يقرب من ذلك و توفيت قبل اختها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بسبع سنين و في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فاطمة اكبر من اختها سكينة 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النصرة الي معالم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أبي‌بكر بن الحسين بن عمر المراغي المتوفي سنة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كرامات فاطمة بنت الحسين ان الوليد بن عبدالملك لما امر بادخال الحجرات في المسجد خرجت فاطمة بنت الحسين الي الحرة و بنت دارا لها و امرت بحفر بئر فظهر فيه جبل فقيل لها فتوضأت و رشت بفاضل وضوئها عليه فلم يتصعب عليهم فكان يتبركون بمائه و يسمونه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طبقات ابن‌سعد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فاطمة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تسبح بخيوط معقودة و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التاريخ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ناقشنا المؤرخين في تزويجها من العثماني، و ان محمد الديباج خلقته اقلام الزبيريين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 الاثلب بكسر الهمزة و اللام و فتحهما و الفتح اكثر الحجر و قيل دقاق الحجارة و قال شمر الاثلب بلغة الحجاز الحجارة و بلغة تميم التراب و هو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الولد للفراش و للعاهر الاثلب و فيه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الكثكث كجعفر و زبرج دقائق التراب و يقال التراب عامة يقال بفيه الكثكث اي التراب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الفقرات جزء من كلامها السابق، و نذكر هـذا الكلام هـنا علي عادة اهل المقاتل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كلها ذكرها السيد ابن طاووس في اللهوف و ابن‌نما في مثير الاحزان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للحاج محمد رضا الأزري رياض المدح و الرثاء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الشيخ المفيد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جماعة من المؤرخين أنظر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بني‌هاشم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الحيدرية في النجف</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للحاجهـاشم الكعبي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للمسعودي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قد ذكرنا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الاحاديث الدالة علي ان الامام لا يلي أمره الا امام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تكشف الاحاديث هـذا السر المصون، و لعل النكتة فيه ان جثمان المعصوم عند سيره الي المبدإ الأعلي بانتهاء امد الفيض الالهي يختص بآثار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 يقرب منه من لم يكن من أهل هـذه المرتبة اذهـو مقام قاب قوسين او أدني، ذلك المقام الذي تقهقر عنه الروح الامين و عام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 في سبحات الملكوت و ليست هـذه الدعوي في الائمة بغريبة بعد ان تكونوا من الحقيقة المحمدية و شاركوا جدهم في المآثر كلها الا النبوة و الأزواج كما في المحتضر للحسن بن سليمان الحلي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 هذه اسرار لا تصل اليها افكار البشر و لا سبيل لنا الي الانكار بمجرد بعدنا عن ادراكها ما لم تبلغ حد الاستحالة و قد نطقت الآثار الصحيحة بأن للأئمة احوالا غريبة ليس لسائر الخلق الشركة معهم كاحيائهم الأموات بالأجساد الأصلية و رؤية بعضهم بعضا و صعود أجسادهم الي السماء و سماعهم سلام الزائرين لهم و قد صادق علي ذلك شيخنا المفيد في المقالات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و الكراجكي في كنز الفوائد و المجلسي في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كاشف الغطاء في منهج الرشاد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النوري في دار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الاحمر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الايقاد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الاحمر و نقل السيد الجزائري في الانوار النعمانية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يشهد بذلك، فانه نقل ان اسماعيل الصفوي نبش الموضع فظهر له رجل كهيئته لما قتل و علي رأسه عصابة فلما حلها انبعث الدم و لم ينقطع الا بشدها فبني علي القبر قبة و عين له خادما؟ و عليه فانكار النوري في اللؤلؤ و المرجان دفنه هـنا لم يدعم بقرينة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تحفة العالم للسيد جعفر بحر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حمد الله المستوفي ذكر في نزهة القلوب، ان في ظاهر كربلا قبر الحر تزوره الناس و هو جده الثامن عشر، و كان احدهم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 للحر من قرب و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الحر تكفيه الاشاره</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مزار البحار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حيدر الحلي نور الله ضريحه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صفين لنصر بن مزاحم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لما دخل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قيل أي القصرين ننزلك؟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الخبال لا تنزلونيه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علي جعدة بن هـبيرة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الخبال كما في الفائق للزمخشري و النهاية لابن‌لاثير و مقاييس اللغة لابن ‌فارس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الخبل الفساد و حراقة صديد اهل النار، و المراد هـنا منزل اهل الجور و الفساد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لطائف المعارف للثعالبي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روي عبدالملك بن عمير اللخمي قال رأيت في قصر الامارة رأس الحسين بن علي بن أبي‌طالب عند عبيدالله بن زياد علي ترس و رأيت رأس عبيدالله بن زياد عند المختار علي ترس و رأيت رأس المختار عند مصعب بن الزبير علي ترس و رأيت رأس مصعب بين يدي عبدالملك بن مروان علي ترس و لما حدثت بذلك عبدالملك تطير منه و فارق مكانه و رواه السيوطي في تاريخ الخلفاء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سبط ابن‌الجوزي في تذكرة الخواص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ابن‌طاووس في الملاحم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اول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لابن‌حجر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المقتل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للطريحي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و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قصيدة ابي‌فراس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لأبي‌العباس أحمد بن يوسف بن أحمد القرماني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للسيد عبدالمطلب الحلي ذكرت في شعراء الحلة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انكاره عليه و لا ينافي كونه اعمي علي تقدير صحته لجواز انه سمع بذلك فانكر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ابن‌عساكر كان زيد حاضرا تؤيده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المفيد و اعلام الوري للطبرسي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كامل المبرد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افصحت زينب بنت علي وهـي أسن من حمل الي ابن‌زياد و ابلغت و اخذت من الحجة حاجتها فقال ابن‌زياد لها ان تكوني بلغت من الحجة حاجتك فقد كان ابوك خطيبا شاعرا فقال ما للنساء و الشعر و كان ابن‌زياد الكنا يرتضخ الفارسية اهـ</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ابن‌جرير الطبري في المنتخب من الذيل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بالتاريخ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ابوالفرج في المقاتل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ايران و الدميري في حياة الحيوان بمادة بغل و المنتخب للطريحي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و نسب قريش لمصعب الزبيري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ذكرنا في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المؤرخين علي ان المقتولهـو الاكبر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الاشتباه و عدم التدبر ما جاء في الحماسة البصرية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المراثي نسبةهـذين البيتين الي عاتكة بنت نفيل زوجة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لم يذكر الثقات المؤرخين تزويج الحسين منها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العوالم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المقتل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ساسي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الأحزان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الصفا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مثير الاحزان لابن‌نما الحلي أرسل ابن‌زياد محمد بن الأشعث، و حيث انه قتل يوم عاشوراء بدعاء الحسين عليه اصابته عقرب فمات منها، فيكون المرسل هـذا احد بني‌الاشعث</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لابن‌نما الحلي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لابن‌طاووس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اختصر قصته في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لابن‌حبيب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للشيخ المفيد و الكل اتفقوا علي صلبه في الكناسة و ذكره الاربلي في كشف الغمة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الاحزان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الاحزان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النفيسة لابن‌رسته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اختصره في رياض الاحزان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أخذ الثار لابن‌نما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 للمفيد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النضيد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محسن الامين، أنهما للسيد رضا الهندي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 ارني انظر 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المهج، و في قصص الانبياء للثعالبي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موسي من مدين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و الخصائص الكبري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قال ابن ابي‌الحديد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زيد بن ارقم من المحرفين عن اميرالمؤمنين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كتم الشهادة لاميرالمؤمنين بالولاية يوم الغدير فدعا عليه بالعمي فكف بصره الي ان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ابن‌زياد فطيف برأس الحسين في الكوفة و مثله في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المقريزية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قصيدة ابي‌فراس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قصيدة ابي‌فراس 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للسيد صالح ابن العلامة السيد مهدي بحرالعلوم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لابن‌حجر الهيثمي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تطهير الجنان عليهـامش الصواعق المحرقة 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ابي‌هريرة قال سمعت رسول الله صلي الله عليه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ليرعفن علي منبري جبار من جبابرة بني‌امية فيسيل رعافه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رعف عمرو بن سعيد و هو علي منبره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سال رعافه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لابن ابي‌الحديد 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انساب الاشراف للبلاذري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ام‌ عمرو بن الزبير أمة بنت خالد بن سعيد بن العاص و كان علي جيش ارسله عمرو بن سعيد الاشدق الي محاربة عبدالله بن الزبير بمكة فقبض جيش عبدالله علي عمرو بن الزبير فامر عبدالله ان يضربه بالسياط كل من له مظلمة عنده فمات من ذلك</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‌هلال العسكري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امكرا و أنت في الحديد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ابن الشيخ الطوسي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سماها ابن شهراشوب في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الابيات بهذا اللفظ في مثير الاحزان لابن‌نما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لابن‌طاووس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عنده انها لبنت عقيل بن ابي‌طالب و مثله ابوالريحان البيروني في الآثار الباقية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ابن‌جرير في 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انه ذكر الاول و الثاني و في رواية ابن‌قتيبة في عيون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للابيات خلاف، و في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زينب بنت عقيل بن ابي‌طالب قالت البيتين الأولين، و في رواية اخري ان بنت عقيل بن ابي‌طالب قالت و ذكر اربعة ابيات و الرابع منهما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للسيدهـاشم البحراني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الاشارات لمعرفة الزيارات لابي‌محسن علي بن أبي‌بكر الهروي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الاحزان في البقيع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وفاء الوفاء للسمهودي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عن ابن ‌جبير، بالقرب من قبة العباس بيت الحزن الذي تأوي اليه فاطمة عند وفاة أبيها و التزمت الحزن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المختار من نوادر الاخبار لأبي‌عبدالله محمد بن أحمد المقري الانباري عليهـامش العلوم لابي‌بكر الخوارزمي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اولي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للزهراء بيتا من جريد النخل بظاهر المدينة تبكي فيه علي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فتح القدير لابن‌همام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في مسجد فاطمة بنت رسول الله بالبقيع و هـو المعروف ببيت الاحزان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للشيخ المفيد و كشف الغمة للاربلي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ابوالسلاسل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المتسجاد من فعلات الأجواد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أول مصر و تهذيب تاريخ ابن‌عساكر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سعيد بن العاص</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الأشدق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هـذا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رتبنا الكتاب من مجمع الزوائد لابي‌بكر الهيثمي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اولي، و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مروج الذهب للمسعودي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 ابابكرة أجله بسر بن ارطاة اسبوعا علي ان يذهب الي معاوية فرجع من الشام في اليوم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مثير الاحزان لابن‌نما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عميرة ارسله عبدالله بن عمر الي يزيد و معه كتاب الي ابن‌زياد ليطلق سراح المختار الثقفي، فكتب يزيد بذلك الي عبيدالله بن زياد، فجاء عميرة بالكتاب الي الكوفة و قد قطع المسافة بين الشام و الكوفة باحد عشر يوما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الخوارزمي و ارشاد المفيد و اعلام الوري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مرة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المقريزية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القرماني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مرآة الجنان لليافعي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سيقت بنات الحسين بن علي و معهم زين ‌العابدين و هو مريض كما تساق الا اري قاتل الله فاعل ذلك، و خالف ابن‌تيمية ضرورة التاريخ فقال كما في المنتقي من منهاج الاعتدال للذهبي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ابن‌زياد حرم الحسين بعد قتله الي المدينة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انساب العرب لابن‌حزم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بنوعائدة منهم مجفر بن مرة بن خالد بن عامر بن قبان بن عمرو بن قيس بن الحارث بن مالك بين عبيد بن خزيمة بن لؤي، و هو الذي حمل رأس الحسين بن علي رضي الله عنهما الي الشام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لابن‌حجر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الكواكب الدرية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الاتحاف بحب الاشراف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ابن‌طاووس في اللهوف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تاريخ بغداد لابن‌النجار و في تاريخ القرماني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صلوا الي دير في الطريق فنزلوا فيه ليقيلوا به فوجدوا مكتوبا علي بعض جدرانه هـذا البيت و في الخطط المقريزية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هـذا قديما و لا يدري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مثير الاحزان لابن‌نما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حفروا في بلاد الروم حفرا قبل أن يبعث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بثلثمائة سنة فأصابوا حجرا مكتوب عليه بالمسند هـذا البيت و المسند كلام اولاد شيث</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الجليل الشيخ عباس القمي و في نهر الذهب في تاريخ حلب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جي‌ء برأس الحسين مع السبايا و وصلوا الي هـذا الجبل غربي حلب قطرت من الرأس الشريف قطرة دم و عمر علي أثرها مشهد 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بمشهد النقطة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 تاريخ يحيي بن ابي طي من عمر هـذا المشهد و توالي العمارات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الاشارات الي معرفة الزيارات تأليف ابي‌الحسن علي بن ابي‌بكر الهروي المتوفي سنة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نصيبين مشهد النقطة يقال انه من دم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سوق النشابين مشهد الرأس فانه علق هـناك لما عبروا بالسبي الي الشام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المحدث الجليل الشيخ عباس القمي في نفس المهموم شاهدت هـذا الحجر عند سفري الي الحج و سمعت الخدم يتحدثون بذلك</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خريدة العجائب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يسمي مشهد الطرح و في نهر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مشهد الدكة و مشهد الطرح يقع غربي حلب و حكي عن تاريخ ابن ابي‌طي ان مشهد الطرح ظهرت عمارته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بامر من سيف الدولة و ذكر بعضهم ان احدي نساء الحسين اسقطت هـنا لما جي‌ء بسبي عيال الحسين و الرؤوس و كا ن هـنا معدن، و اهله لما فرحوا بالسبي دعت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ففسد ذلك المعدن فعمره سيف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توالي العمارات عليه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بمادة جوشن و خريدة العجائب لابن‌الوردي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ذكر جبل جوشن ان بعض سبي الحسين طلب ممن يقطن هـناك من الصناع خبزا و ماء فامتنع فدعا عليهم و من ذلك لا يربح اهل ذلك الموضع</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عبدالحسين الاعسم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مثر الاحزان لابن‌نما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العوالم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كامل البهائي و الآثار الباقية للبيروني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الأفست و المصباح للكفعمي 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تقويم المحسنين للفيض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علي ما في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حبسهم في السجن الي ان يأتي البريد من الشام يخبرهم ببعد وصولهم الي الشام في اول صفر فان المسافة بعيدة تستدعي زمنا طويلا اللهم الا ان يكون البريد من 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انهم ادخلوا مدينة دمشق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الباب كما في ثمار المقاصد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أبواب مدينة دمشق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يحدث ابوعبدالله محمد بن علي ابراهيم المعروف بابن شداد المتوفي سنة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اعلاق الخطيرة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سمي بباب الساعات لانه عمل هـناك بنظام الساعات يعلم بها كل ساعة تمضي من النهار عليها عصافير من نحاس و غراب وحية من نحاس فاذا أتمت الساعة خرجت الحية فصفرت العصافير و صاح الغراب و سقطت حصاة في الطشت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الارض لابن‌حوقل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اوفست في دمشق ليس في الاسلام أحسن منه كان مصلي الصابئين ثم صار لليونان يعظمون فيه دينهم ثم صار لليهود و ملوك عبدة الاصنام و باب هـذا المسجد يسمي باب جيرون، صلب علي هـذا الباب رأس يحيي بن زكريا و صلب علي باب جيرون رأس الحسين بن علي في الموضع الذي صلب فيه رأس يحيي 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ايام الوليد بن عبدالملك جعل وجه جدرانه رخاما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ان هـذا المسجدهـو الجامع الاموي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للالوسي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عسيتم ان توليتم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الالوسي اراد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اقتضيت من الرسول ديوني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قتل بما قتله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بدر كجده عتبة و خاله و غيرهما و هذا كفر صريح و مثله تمثله بقول ابن‌الزبعري قبل اسلامه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 اشياخي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الابيات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ابن‌كثير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للآلوسي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السجاد قرأ علي الشيخ آية المودة فاذعن له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للآلوسي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للسيد عمر الهيثمي أحد أقاربه المعاصرين و قد استجودهما الآلوسي</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النعمانية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لليافعي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كامل ابن‌الأثير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مروج الذهب لما ادخل الرأس عليه جعل ينكته بقضيب و تمثل بقول الحصين بن حمام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للعلامة الشيخ عبدالمنعم الفرطوسي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صفحة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الشوري</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للراغب الاصفهاني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يبجح بمعادات ذويه و هذا البيت من أبيات خمسة للفضل بن العباس بن عتبة بن أبي‌لهب ذكرها ابوتمام في الحماسة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لابن‌نما 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البهائي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الاحزان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الخطبة طويلة في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لليافعي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لابن‌الصباغ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الفرع لابن‌مفلح الحنبلي في فقه الحنابلة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لابن‌حجر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لابن‌الصباغ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المقريزية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مقامات الحريري للشريشي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المقامة العاشرة و ايام العرب في الاسلام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محمد أبي‌الفضل و علي محمد البجاوي و 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الاتحاف بحب الاشراف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يزيد يضرب ثناياه بالقضيب و كذا في الآثار الباقية للبيروني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الاوفست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صحاح الجوهري الضرب و في المغرب للمطرزي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نكتت خدها بأصابعها أي نقرته و ضربته و في مقاييس اللغة لابن فارس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في الأرض بقضيبه ينكت اذا اثر فيها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لابن‌الصباغ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الأول عند اليافعي في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صبرنا فكان الصبر منا عزيمة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اسيافنا يقطعن كفا و معصما</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عجز البيت الثاني في مجمع الزوائد لابن‌حجر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بنت رسول الله ليس لها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الحصين ينشد و ذكر البيت الثاني موافقا لمجمع الزوائد و في مثير الاحزان لابن‌نما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ان الحسن بن الحسن هـو المثني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رأي يزيد يضرب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بالقضيب قال و اذلاه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اختصر الحديث في الفصول المهمة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الاحزان لابن‌نما و في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محاورة النصراني مع يزيد و قتله و لم يذكر كلام الرأس الأطهر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الاتحاف بحب الاشراف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المقدمة من هذا الكتاب تعريف أبيها و عند من كانت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الاحزان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الاحزان لابن‌نما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سبط ابن‌الجوزي علي البيت الاول و يروي ابن ابي‌الحديد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ان مروان كان امير المدينة فلما وصل اليه الرأس قال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امالي الشيخ الصدوق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يروي ابن‌نما في مثير الاحزان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الخوارزمي في المقتل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فاطمة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هـذه الخطبة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عرفها الخوارزمي في مقتل الحسين أن امها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هـذه الابيات نسبها السيد ابن طاووس في اللهوف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صيدا الي ابن‌الزبعري و ليست كلها له فان الخوارزمي في مقتل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ابي‌الحديد في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اول و ابن‌هشام في السيرة في واقعة احد ذكروا ستة عشر بيتا و ليس فيها مما ذكره ابن‌طاووس الا الاول و الثالث و كان عجز الثالث في روايتهم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عدلنا ميل بدر فاعتدل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ابي‌علي القالي في الامالي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البكري في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اقمنا ميل بدر فاعتدل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رسالة الجاحظ في بني‌امية ضمن مجموعة رسائله ابن‌الزبعري قال ليت اشياخي الي آخر ثلاثة ابيات كما في اللهوف مع تغيير يسير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لابن‌كثير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امالي الصدوق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الخربة او فقل المحبس كما جاء في ذيل مرآة الزمان لليونيني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ليلة الأحد عاشر شهر رمضان احترقت سوق اللبادين بدمشق بكما لها و جسر الكتبيين و الفوارة و سوق القماش المعروف بسوق عسا الله و سقاية جيرون و وصلت النار الي درب العجم وسط جيرون و جدار المسجد العمري الذي علي درج بدرب الجامع الملاصق لسجن زين‌العابدين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لابن‌نما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النعمانية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الاحزان لابن‌نما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الحجر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الاحزان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مؤلفه كما في روضات الجنات ابوجعفر محمد بن ابي‌القاسم بن محمد بن علي الطبري الآملي من علماء القرن الخامس قرأ علي ابن الشيخ الطوسي</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البابليات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ذكرهما سبط ابن‌الجوزي في تذكرة الخواص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عبارته في التذكرة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الحجر و انشد بعض اشياخنا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تطلبوا رأس الحسين الخ</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للحاج مهدي الفلوجي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الشيخ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شهادة علي عن مناقب ابن شهراشوب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للنوري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في تاريخ حلب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فضل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مصباح المتهجد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شذرات الذهب لابن‌العماد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بعض الحنابلة ينشدهما علي المنبر ببغداد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الدخول في المسجد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الفقهية الكبري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اللباس</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الحجة الاميني في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روح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هـذا بأول مخالفة للامامية ففي المذهب لابي‌اسحاق الشيرازي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الوجيز للغزالي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المنهاج للنووي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تحفة المحتاج لابن‌حجر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للعيني شرح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الفروع لابن‌مفلح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التسطيح اشبه بشعار اهل البدع و في رحمة الامة باختلاف الائمة عليهـامش الميزان للشعراني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السنة تسطيح القبور و لما صار شعار الرافضة كان الأولي مخالفتهم التسنيم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علي اهل البيت مستقلا ففي الكشاف للزمخشري في الاحزاب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و ملائكته يصلون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مكروه لانه يؤدي الي الاتهام بالرفض و قد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تقفن مواقف التهم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فتح الباري لابن‌حجر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بابهـل يصلي علي غير النبي قال اختلف في السلام علي غير الانبياء بعد الاتفاق علي مشروعيته في تحية الحي فقيل يشرع مطلقا و قيل تبعا و لا يفرد لواحد لكونه صار شعارا للرافضة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بعض اهل العلم يرخي العذبة من قدام من الجانب الايسر و لم ار ما يدل علي تعيين الايمن الا في حديث ضعيف عند الطبراني و لما صار شعارا للامامية ينبغي تجنبه لترك التشبه بهم اهـ</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للشعراني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لشيخ الاسلام المرغيناني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علي المذاهب الاربعة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لابن‌نجيم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علي هـامش 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للصدوق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التعقيب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للصدوق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التعقيب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الفروع لابن‌مفلح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المزني علي هـامشه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الوجيز للغزالي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الأثار الباقية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الشيخ عبدالمهدي مطر النجفي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لحجة الاسلام الشيخ محمد حسين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لابن‌طاووس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الشيخ الطوسي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المقدمة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مراده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الاحزان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الاطعام للمأتم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للحجة الشيخ محمد حسين الاصفهاني</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هـذه القصيدة لاجل الموكب الذي سعي به ليلة عاشوراء و يومها في كربلا في السنة التي قتل فيها السيد حسن ابن آية الله السيد ابوالحسن الاصفهاني و ببركاته اتسع اليهـذه السنة فكان موكب النجفيين ليلة عاشوراء في كربلاء يضم العلماء و اهل الفضل و المقدسين من ارباب المهن، كل ذلك من انفاس هـذا الشيخ الجليل المناضل دون الدين الحنيف و توفي في الليلة الثانية و العشرين من شعبان سنة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هـ و ترجمته مفصلة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132832</Words>
  <Characters>518501</Characters>
  <CharactersWithSpaces>647032</CharactersWithSpaces>
  <Paragraphs>5350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2026-08-16T10:58:46Z</dcterms:created>
  <dc:creator>ghaemiyeh.com</dc:creator>
  <dc:description/>
  <dc:language>en-US</dc:language>
  <cp:lastModifiedBy/>
  <dcterms:modified xsi:type="dcterms:W3CDTF">2026-08-16T14:29:01Z</dcterms:modified>
  <cp:revision>1</cp:revision>
  <dc:subject/>
  <dc:title>مقتل الحسین علیه السلام</dc:title>
</cp:coreProperties>
</file>

<file path=docProps/custom.xml><?xml version="1.0" encoding="utf-8"?>
<Properties xmlns="http://schemas.openxmlformats.org/officeDocument/2006/custom-properties" xmlns:vt="http://schemas.openxmlformats.org/officeDocument/2006/docPropsVTypes"/>
</file>