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علمی درباره ریش و ریش تراشی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23603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023605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023607_211673320">
            <w:r>
              <w:rPr>
                <w:webHidden/>
                <w:rStyle w:val="IndexLink"/>
                <w:rtl w:val="true"/>
              </w:rPr>
              <w:t xml:space="preserve">اهدا </w:t>
            </w:r>
            <w:r>
              <w:rPr>
                <w:rStyle w:val="IndexLink"/>
                <w:rtl w:val="true"/>
              </w:rPr>
              <w:t>:</w:t>
              <w:tab/>
            </w:r>
            <w:r>
              <w:rPr>
                <w:rStyle w:val="IndexLink"/>
              </w:rPr>
              <w:t>9</w:t>
            </w:r>
          </w:hyperlink>
        </w:p>
        <w:p>
          <w:pPr>
            <w:pStyle w:val="Contents2"/>
            <w:tabs>
              <w:tab w:val="clear" w:pos="8743"/>
              <w:tab w:val="right" w:pos="9026" w:leader="dot"/>
            </w:tabs>
            <w:rPr/>
          </w:pPr>
          <w:hyperlink w:anchor="__RefHeading___Toc6023609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023611_2116733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6023613_211673320">
            <w:r>
              <w:rPr>
                <w:webHidden/>
                <w:rStyle w:val="IndexLink"/>
                <w:rtl w:val="true"/>
              </w:rPr>
              <w:t>فصل اول</w:t>
            </w:r>
            <w:r>
              <w:rPr>
                <w:rStyle w:val="IndexLink"/>
                <w:rtl w:val="true"/>
              </w:rPr>
              <w:t xml:space="preserve">: </w:t>
            </w:r>
            <w:r>
              <w:rPr>
                <w:rStyle w:val="IndexLink"/>
                <w:rtl w:val="true"/>
              </w:rPr>
              <w:t>تاريخچۀ ريش گذاشتن</w:t>
            </w:r>
            <w:r>
              <w:rPr>
                <w:rStyle w:val="IndexLink"/>
                <w:rtl w:val="true"/>
              </w:rPr>
              <w:tab/>
            </w:r>
            <w:r>
              <w:rPr>
                <w:rStyle w:val="IndexLink"/>
              </w:rPr>
              <w:t>16</w:t>
            </w:r>
          </w:hyperlink>
        </w:p>
        <w:p>
          <w:pPr>
            <w:pStyle w:val="Contents3"/>
            <w:tabs>
              <w:tab w:val="clear" w:pos="8459"/>
              <w:tab w:val="right" w:pos="9026" w:leader="dot"/>
            </w:tabs>
            <w:rPr/>
          </w:pPr>
          <w:hyperlink w:anchor="__RefHeading___Toc6023615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023617_211673320">
            <w:r>
              <w:rPr>
                <w:webHidden/>
                <w:rStyle w:val="IndexLink"/>
                <w:rtl w:val="true"/>
              </w:rPr>
              <w:t>الف</w:t>
            </w:r>
            <w:r>
              <w:rPr>
                <w:rStyle w:val="IndexLink"/>
                <w:rtl w:val="true"/>
              </w:rPr>
              <w:t xml:space="preserve">: </w:t>
            </w:r>
            <w:r>
              <w:rPr>
                <w:rStyle w:val="IndexLink"/>
                <w:rtl w:val="true"/>
              </w:rPr>
              <w:t xml:space="preserve">ريش در شريعت حضرت موسي </w:t>
            </w:r>
            <w:r>
              <w:rPr>
                <w:rStyle w:val="IndexLink"/>
                <w:rtl w:val="true"/>
              </w:rPr>
              <w:t>(</w:t>
            </w:r>
            <w:r>
              <w:rPr>
                <w:rStyle w:val="IndexLink"/>
                <w:rtl w:val="true"/>
              </w:rPr>
              <w:t>علیه السلام</w:t>
            </w:r>
            <w:r>
              <w:rPr>
                <w:rStyle w:val="IndexLink"/>
                <w:rtl w:val="true"/>
              </w:rPr>
              <w:t>)</w:t>
              <w:tab/>
            </w:r>
            <w:r>
              <w:rPr>
                <w:rStyle w:val="IndexLink"/>
              </w:rPr>
              <w:t>16</w:t>
            </w:r>
          </w:hyperlink>
        </w:p>
        <w:p>
          <w:pPr>
            <w:pStyle w:val="Contents3"/>
            <w:tabs>
              <w:tab w:val="clear" w:pos="8459"/>
              <w:tab w:val="right" w:pos="9026" w:leader="dot"/>
            </w:tabs>
            <w:rPr/>
          </w:pPr>
          <w:hyperlink w:anchor="__RefHeading___Toc6023619_211673320">
            <w:r>
              <w:rPr>
                <w:webHidden/>
                <w:rStyle w:val="IndexLink"/>
                <w:rtl w:val="true"/>
              </w:rPr>
              <w:t>ب</w:t>
            </w:r>
            <w:r>
              <w:rPr>
                <w:rStyle w:val="IndexLink"/>
                <w:rtl w:val="true"/>
              </w:rPr>
              <w:t xml:space="preserve">: </w:t>
            </w:r>
            <w:r>
              <w:rPr>
                <w:rStyle w:val="IndexLink"/>
                <w:rtl w:val="true"/>
              </w:rPr>
              <w:t>سلاطين و علماء</w:t>
            </w:r>
            <w:r>
              <w:rPr>
                <w:rStyle w:val="IndexLink"/>
                <w:rtl w:val="true"/>
              </w:rPr>
              <w:tab/>
            </w:r>
            <w:r>
              <w:rPr>
                <w:rStyle w:val="IndexLink"/>
              </w:rPr>
              <w:t>16</w:t>
            </w:r>
          </w:hyperlink>
        </w:p>
        <w:p>
          <w:pPr>
            <w:pStyle w:val="Contents3"/>
            <w:tabs>
              <w:tab w:val="clear" w:pos="8459"/>
              <w:tab w:val="right" w:pos="9026" w:leader="dot"/>
            </w:tabs>
            <w:rPr/>
          </w:pPr>
          <w:hyperlink w:anchor="__RefHeading___Toc6023621_211673320">
            <w:r>
              <w:rPr>
                <w:webHidden/>
                <w:rStyle w:val="IndexLink"/>
                <w:rtl w:val="true"/>
              </w:rPr>
              <w:t>ج</w:t>
            </w:r>
            <w:r>
              <w:rPr>
                <w:rStyle w:val="IndexLink"/>
                <w:rtl w:val="true"/>
              </w:rPr>
              <w:t xml:space="preserve">: </w:t>
            </w:r>
            <w:r>
              <w:rPr>
                <w:rStyle w:val="IndexLink"/>
                <w:rtl w:val="true"/>
              </w:rPr>
              <w:t>كسانی كه دستور تراشيدن ريش داده اند</w:t>
            </w:r>
            <w:r>
              <w:rPr>
                <w:rStyle w:val="IndexLink"/>
                <w:rtl w:val="true"/>
              </w:rPr>
              <w:t>:</w:t>
              <w:tab/>
            </w:r>
            <w:r>
              <w:rPr>
                <w:rStyle w:val="IndexLink"/>
              </w:rPr>
              <w:t>17</w:t>
            </w:r>
          </w:hyperlink>
        </w:p>
        <w:p>
          <w:pPr>
            <w:pStyle w:val="Contents3"/>
            <w:tabs>
              <w:tab w:val="clear" w:pos="8459"/>
              <w:tab w:val="right" w:pos="9026" w:leader="dot"/>
            </w:tabs>
            <w:rPr/>
          </w:pPr>
          <w:hyperlink w:anchor="__RefHeading___Toc6023623_211673320">
            <w:r>
              <w:rPr>
                <w:webHidden/>
                <w:rStyle w:val="IndexLink"/>
                <w:rtl w:val="true"/>
              </w:rPr>
              <w:t>د</w:t>
            </w:r>
            <w:r>
              <w:rPr>
                <w:rStyle w:val="IndexLink"/>
                <w:rtl w:val="true"/>
              </w:rPr>
              <w:t xml:space="preserve">: </w:t>
            </w:r>
            <w:r>
              <w:rPr>
                <w:rStyle w:val="IndexLink"/>
                <w:rtl w:val="true"/>
              </w:rPr>
              <w:t>احترام ريش نزد درويشان</w:t>
            </w:r>
            <w:r>
              <w:rPr>
                <w:rStyle w:val="IndexLink"/>
                <w:rtl w:val="true"/>
              </w:rPr>
              <w:t>:</w:t>
              <w:tab/>
            </w:r>
            <w:r>
              <w:rPr>
                <w:rStyle w:val="IndexLink"/>
              </w:rPr>
              <w:t>18</w:t>
            </w:r>
          </w:hyperlink>
        </w:p>
        <w:p>
          <w:pPr>
            <w:pStyle w:val="Contents3"/>
            <w:tabs>
              <w:tab w:val="clear" w:pos="8459"/>
              <w:tab w:val="right" w:pos="9026" w:leader="dot"/>
            </w:tabs>
            <w:rPr/>
          </w:pPr>
          <w:hyperlink w:anchor="__RefHeading___Toc6023625_211673320">
            <w:r>
              <w:rPr>
                <w:webHidden/>
                <w:rStyle w:val="IndexLink"/>
                <w:rtl w:val="true"/>
              </w:rPr>
              <w:t>و</w:t>
            </w:r>
            <w:r>
              <w:rPr>
                <w:rStyle w:val="IndexLink"/>
                <w:rtl w:val="true"/>
              </w:rPr>
              <w:t xml:space="preserve">: </w:t>
            </w:r>
            <w:r>
              <w:rPr>
                <w:rStyle w:val="IndexLink"/>
                <w:rtl w:val="true"/>
              </w:rPr>
              <w:t xml:space="preserve">داشتن ريش سيره انبيا </w:t>
            </w:r>
            <w:r>
              <w:rPr>
                <w:rStyle w:val="IndexLink"/>
                <w:rtl w:val="true"/>
              </w:rPr>
              <w:t>(</w:t>
            </w:r>
            <w:r>
              <w:rPr>
                <w:rStyle w:val="IndexLink"/>
                <w:rtl w:val="true"/>
              </w:rPr>
              <w:t>علیهم السلام</w:t>
            </w:r>
            <w:r>
              <w:rPr>
                <w:rStyle w:val="IndexLink"/>
                <w:rtl w:val="true"/>
              </w:rPr>
              <w:t xml:space="preserve">) </w:t>
            </w:r>
            <w:r>
              <w:rPr>
                <w:rStyle w:val="IndexLink"/>
                <w:rtl w:val="true"/>
              </w:rPr>
              <w:t>و دانشمندان اروپایی</w:t>
            </w:r>
            <w:r>
              <w:rPr>
                <w:rStyle w:val="IndexLink"/>
                <w:rtl w:val="true"/>
              </w:rPr>
              <w:tab/>
            </w:r>
            <w:r>
              <w:rPr>
                <w:rStyle w:val="IndexLink"/>
              </w:rPr>
              <w:t>18</w:t>
            </w:r>
          </w:hyperlink>
        </w:p>
        <w:p>
          <w:pPr>
            <w:pStyle w:val="Contents2"/>
            <w:tabs>
              <w:tab w:val="clear" w:pos="8743"/>
              <w:tab w:val="right" w:pos="9026" w:leader="dot"/>
            </w:tabs>
            <w:rPr/>
          </w:pPr>
          <w:hyperlink w:anchor="__RefHeading___Toc6023627_211673320">
            <w:r>
              <w:rPr>
                <w:webHidden/>
                <w:rStyle w:val="IndexLink"/>
                <w:rtl w:val="true"/>
              </w:rPr>
              <w:t>فصل دوم</w:t>
            </w:r>
            <w:r>
              <w:rPr>
                <w:rStyle w:val="IndexLink"/>
                <w:rtl w:val="true"/>
              </w:rPr>
              <w:t xml:space="preserve">: </w:t>
            </w:r>
            <w:r>
              <w:rPr>
                <w:rStyle w:val="IndexLink"/>
                <w:rtl w:val="true"/>
              </w:rPr>
              <w:t>آيا قرآن اشاره ای به حرمت ريش تراشيدن نموده است؟</w:t>
            </w:r>
            <w:r>
              <w:rPr>
                <w:rStyle w:val="IndexLink"/>
                <w:rtl w:val="true"/>
              </w:rPr>
              <w:tab/>
            </w:r>
            <w:r>
              <w:rPr>
                <w:rStyle w:val="IndexLink"/>
              </w:rPr>
              <w:t>20</w:t>
            </w:r>
          </w:hyperlink>
        </w:p>
        <w:p>
          <w:pPr>
            <w:pStyle w:val="Contents3"/>
            <w:tabs>
              <w:tab w:val="clear" w:pos="8459"/>
              <w:tab w:val="right" w:pos="9026" w:leader="dot"/>
            </w:tabs>
            <w:rPr/>
          </w:pPr>
          <w:hyperlink w:anchor="__RefHeading___Toc6023629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023631_211673320">
            <w:r>
              <w:rPr>
                <w:webHidden/>
                <w:rStyle w:val="IndexLink"/>
                <w:rtl w:val="true"/>
              </w:rPr>
              <w:t>آيه اول</w:t>
            </w:r>
            <w:r>
              <w:rPr>
                <w:rStyle w:val="IndexLink"/>
                <w:rtl w:val="true"/>
              </w:rPr>
              <w:t>:</w:t>
              <w:tab/>
            </w:r>
            <w:r>
              <w:rPr>
                <w:rStyle w:val="IndexLink"/>
              </w:rPr>
              <w:t>20</w:t>
            </w:r>
          </w:hyperlink>
        </w:p>
        <w:p>
          <w:pPr>
            <w:pStyle w:val="Contents3"/>
            <w:tabs>
              <w:tab w:val="clear" w:pos="8459"/>
              <w:tab w:val="right" w:pos="9026" w:leader="dot"/>
            </w:tabs>
            <w:rPr/>
          </w:pPr>
          <w:hyperlink w:anchor="__RefHeading___Toc6023633_211673320">
            <w:r>
              <w:rPr>
                <w:webHidden/>
                <w:rStyle w:val="IndexLink"/>
                <w:rtl w:val="true"/>
              </w:rPr>
              <w:t>آيه دوم</w:t>
            </w:r>
            <w:r>
              <w:rPr>
                <w:rStyle w:val="IndexLink"/>
                <w:rtl w:val="true"/>
              </w:rPr>
              <w:t>:</w:t>
              <w:tab/>
            </w:r>
            <w:r>
              <w:rPr>
                <w:rStyle w:val="IndexLink"/>
              </w:rPr>
              <w:t>20</w:t>
            </w:r>
          </w:hyperlink>
        </w:p>
        <w:p>
          <w:pPr>
            <w:pStyle w:val="Contents3"/>
            <w:tabs>
              <w:tab w:val="clear" w:pos="8459"/>
              <w:tab w:val="right" w:pos="9026" w:leader="dot"/>
            </w:tabs>
            <w:rPr/>
          </w:pPr>
          <w:hyperlink w:anchor="__RefHeading___Toc6023635_211673320">
            <w:r>
              <w:rPr>
                <w:webHidden/>
                <w:rStyle w:val="IndexLink"/>
                <w:rtl w:val="true"/>
              </w:rPr>
              <w:t>آيه سوم</w:t>
            </w:r>
            <w:r>
              <w:rPr>
                <w:rStyle w:val="IndexLink"/>
                <w:rtl w:val="true"/>
              </w:rPr>
              <w:t>:</w:t>
              <w:tab/>
            </w:r>
            <w:r>
              <w:rPr>
                <w:rStyle w:val="IndexLink"/>
              </w:rPr>
              <w:t>21</w:t>
            </w:r>
          </w:hyperlink>
        </w:p>
        <w:p>
          <w:pPr>
            <w:pStyle w:val="Contents3"/>
            <w:tabs>
              <w:tab w:val="clear" w:pos="8459"/>
              <w:tab w:val="right" w:pos="9026" w:leader="dot"/>
            </w:tabs>
            <w:rPr/>
          </w:pPr>
          <w:hyperlink w:anchor="__RefHeading___Toc6023637_211673320">
            <w:r>
              <w:rPr>
                <w:webHidden/>
                <w:rStyle w:val="IndexLink"/>
                <w:rtl w:val="true"/>
              </w:rPr>
              <w:t>آيه چهارم</w:t>
            </w:r>
            <w:r>
              <w:rPr>
                <w:rStyle w:val="IndexLink"/>
                <w:rtl w:val="true"/>
              </w:rPr>
              <w:t>:</w:t>
              <w:tab/>
            </w:r>
            <w:r>
              <w:rPr>
                <w:rStyle w:val="IndexLink"/>
              </w:rPr>
              <w:t>21</w:t>
            </w:r>
          </w:hyperlink>
        </w:p>
        <w:p>
          <w:pPr>
            <w:pStyle w:val="Contents3"/>
            <w:tabs>
              <w:tab w:val="clear" w:pos="8459"/>
              <w:tab w:val="right" w:pos="9026" w:leader="dot"/>
            </w:tabs>
            <w:rPr/>
          </w:pPr>
          <w:hyperlink w:anchor="__RefHeading___Toc6023639_211673320">
            <w:r>
              <w:rPr>
                <w:webHidden/>
                <w:rStyle w:val="IndexLink"/>
                <w:rtl w:val="true"/>
              </w:rPr>
              <w:t>آيه پنجم</w:t>
            </w:r>
            <w:r>
              <w:rPr>
                <w:rStyle w:val="IndexLink"/>
                <w:rtl w:val="true"/>
              </w:rPr>
              <w:t>:</w:t>
              <w:tab/>
            </w:r>
            <w:r>
              <w:rPr>
                <w:rStyle w:val="IndexLink"/>
              </w:rPr>
              <w:t>21</w:t>
            </w:r>
          </w:hyperlink>
        </w:p>
        <w:p>
          <w:pPr>
            <w:pStyle w:val="Contents2"/>
            <w:tabs>
              <w:tab w:val="clear" w:pos="8743"/>
              <w:tab w:val="right" w:pos="9026" w:leader="dot"/>
            </w:tabs>
            <w:rPr/>
          </w:pPr>
          <w:hyperlink w:anchor="__RefHeading___Toc6023641_211673320">
            <w:r>
              <w:rPr>
                <w:webHidden/>
                <w:rStyle w:val="IndexLink"/>
                <w:rtl w:val="true"/>
              </w:rPr>
              <w:t>فصل سوم</w:t>
            </w:r>
            <w:r>
              <w:rPr>
                <w:rStyle w:val="IndexLink"/>
                <w:rtl w:val="true"/>
              </w:rPr>
              <w:t xml:space="preserve">: </w:t>
            </w:r>
            <w:r>
              <w:rPr>
                <w:rStyle w:val="IndexLink"/>
                <w:rtl w:val="true"/>
              </w:rPr>
              <w:t>احاديث پیرامون ريش و ريش تراشی</w:t>
            </w:r>
            <w:r>
              <w:rPr>
                <w:rStyle w:val="IndexLink"/>
                <w:rtl w:val="true"/>
              </w:rPr>
              <w:tab/>
            </w:r>
            <w:r>
              <w:rPr>
                <w:rStyle w:val="IndexLink"/>
              </w:rPr>
              <w:t>24</w:t>
            </w:r>
          </w:hyperlink>
        </w:p>
        <w:p>
          <w:pPr>
            <w:pStyle w:val="Contents3"/>
            <w:tabs>
              <w:tab w:val="clear" w:pos="8459"/>
              <w:tab w:val="right" w:pos="9026" w:leader="dot"/>
            </w:tabs>
            <w:rPr/>
          </w:pPr>
          <w:hyperlink w:anchor="__RefHeading___Toc6023643_211673320">
            <w:r>
              <w:rPr>
                <w:webHidden/>
                <w:rStyle w:val="IndexLink"/>
                <w:rtl w:val="true"/>
              </w:rPr>
              <w:t>بخش اول</w:t>
            </w:r>
            <w:r>
              <w:rPr>
                <w:rStyle w:val="IndexLink"/>
                <w:rtl w:val="true"/>
              </w:rPr>
              <w:t xml:space="preserve">: </w:t>
            </w:r>
            <w:r>
              <w:rPr>
                <w:rStyle w:val="IndexLink"/>
                <w:rtl w:val="true"/>
              </w:rPr>
              <w:t>احاديث در مورد ريش گذاشتن</w:t>
            </w:r>
            <w:r>
              <w:rPr>
                <w:rStyle w:val="IndexLink"/>
                <w:rtl w:val="true"/>
              </w:rPr>
              <w:tab/>
            </w:r>
            <w:r>
              <w:rPr>
                <w:rStyle w:val="IndexLink"/>
              </w:rPr>
              <w:t>24</w:t>
            </w:r>
          </w:hyperlink>
        </w:p>
        <w:p>
          <w:pPr>
            <w:pStyle w:val="Contents3"/>
            <w:tabs>
              <w:tab w:val="clear" w:pos="8459"/>
              <w:tab w:val="right" w:pos="9026" w:leader="dot"/>
            </w:tabs>
            <w:rPr/>
          </w:pPr>
          <w:hyperlink w:anchor="__RefHeading___Toc6023645_211673320">
            <w:r>
              <w:rPr>
                <w:webHidden/>
                <w:rStyle w:val="IndexLink"/>
                <w:rtl w:val="true"/>
              </w:rPr>
              <w:t>حديث اول</w:t>
            </w:r>
            <w:r>
              <w:rPr>
                <w:rStyle w:val="IndexLink"/>
                <w:rtl w:val="true"/>
              </w:rPr>
              <w:t xml:space="preserve">: </w:t>
            </w:r>
            <w:r>
              <w:rPr>
                <w:rStyle w:val="IndexLink"/>
                <w:rtl w:val="true"/>
              </w:rPr>
              <w:t>ريش گذاشتن دستور خداست</w:t>
            </w:r>
            <w:r>
              <w:rPr>
                <w:rStyle w:val="IndexLink"/>
                <w:rtl w:val="true"/>
              </w:rPr>
              <w:tab/>
            </w:r>
            <w:r>
              <w:rPr>
                <w:rStyle w:val="IndexLink"/>
              </w:rPr>
              <w:t>24</w:t>
            </w:r>
          </w:hyperlink>
        </w:p>
        <w:p>
          <w:pPr>
            <w:pStyle w:val="Contents3"/>
            <w:tabs>
              <w:tab w:val="clear" w:pos="8459"/>
              <w:tab w:val="right" w:pos="9026" w:leader="dot"/>
            </w:tabs>
            <w:rPr/>
          </w:pPr>
          <w:hyperlink w:anchor="__RefHeading___Toc6023647_211673320">
            <w:r>
              <w:rPr>
                <w:webHidden/>
                <w:rStyle w:val="IndexLink"/>
                <w:rtl w:val="true"/>
              </w:rPr>
              <w:t>حديث دوم</w:t>
            </w:r>
            <w:r>
              <w:rPr>
                <w:rStyle w:val="IndexLink"/>
                <w:rtl w:val="true"/>
              </w:rPr>
              <w:t xml:space="preserve">: </w:t>
            </w:r>
            <w:r>
              <w:rPr>
                <w:rStyle w:val="IndexLink"/>
                <w:rtl w:val="true"/>
              </w:rPr>
              <w:t xml:space="preserve">ريش زينت حضرت آدم </w:t>
            </w:r>
            <w:r>
              <w:rPr>
                <w:rStyle w:val="IndexLink"/>
                <w:rtl w:val="true"/>
              </w:rPr>
              <w:t>(</w:t>
            </w:r>
            <w:r>
              <w:rPr>
                <w:rStyle w:val="IndexLink"/>
                <w:rtl w:val="true"/>
              </w:rPr>
              <w:t>علیه السلام</w:t>
            </w:r>
            <w:r>
              <w:rPr>
                <w:rStyle w:val="IndexLink"/>
                <w:rtl w:val="true"/>
              </w:rPr>
              <w:t xml:space="preserve">) </w:t>
            </w:r>
            <w:r>
              <w:rPr>
                <w:rStyle w:val="IndexLink"/>
                <w:rtl w:val="true"/>
              </w:rPr>
              <w:t>و فرزندان ذكور اوست</w:t>
            </w:r>
            <w:r>
              <w:rPr>
                <w:rStyle w:val="IndexLink"/>
                <w:rtl w:val="true"/>
              </w:rPr>
              <w:tab/>
            </w:r>
            <w:r>
              <w:rPr>
                <w:rStyle w:val="IndexLink"/>
              </w:rPr>
              <w:t>25</w:t>
            </w:r>
          </w:hyperlink>
        </w:p>
        <w:p>
          <w:pPr>
            <w:pStyle w:val="Contents3"/>
            <w:tabs>
              <w:tab w:val="clear" w:pos="8459"/>
              <w:tab w:val="right" w:pos="9026" w:leader="dot"/>
            </w:tabs>
            <w:rPr/>
          </w:pPr>
          <w:hyperlink w:anchor="__RefHeading___Toc6023649_211673320">
            <w:r>
              <w:rPr>
                <w:webHidden/>
                <w:rStyle w:val="IndexLink"/>
                <w:rtl w:val="true"/>
              </w:rPr>
              <w:t>حديث سوم</w:t>
            </w:r>
            <w:r>
              <w:rPr>
                <w:rStyle w:val="IndexLink"/>
                <w:rtl w:val="true"/>
              </w:rPr>
              <w:t xml:space="preserve">: </w:t>
            </w:r>
            <w:r>
              <w:rPr>
                <w:rStyle w:val="IndexLink"/>
                <w:rtl w:val="true"/>
              </w:rPr>
              <w:t>ريش گذاشتن عزت مرد است</w:t>
            </w:r>
            <w:r>
              <w:rPr>
                <w:rStyle w:val="IndexLink"/>
                <w:rtl w:val="true"/>
              </w:rPr>
              <w:tab/>
            </w:r>
            <w:r>
              <w:rPr>
                <w:rStyle w:val="IndexLink"/>
              </w:rPr>
              <w:t>25</w:t>
            </w:r>
          </w:hyperlink>
        </w:p>
        <w:p>
          <w:pPr>
            <w:pStyle w:val="Contents3"/>
            <w:tabs>
              <w:tab w:val="clear" w:pos="8459"/>
              <w:tab w:val="right" w:pos="9026" w:leader="dot"/>
            </w:tabs>
            <w:rPr/>
          </w:pPr>
          <w:hyperlink w:anchor="__RefHeading___Toc6023651_211673320">
            <w:r>
              <w:rPr>
                <w:webHidden/>
                <w:rStyle w:val="IndexLink"/>
                <w:rtl w:val="true"/>
              </w:rPr>
              <w:t>حديث چهارم</w:t>
            </w:r>
            <w:r>
              <w:rPr>
                <w:rStyle w:val="IndexLink"/>
                <w:rtl w:val="true"/>
              </w:rPr>
              <w:t xml:space="preserve">: </w:t>
            </w:r>
            <w:r>
              <w:rPr>
                <w:rStyle w:val="IndexLink"/>
                <w:rtl w:val="true"/>
              </w:rPr>
              <w:t>ريش نشانه مرد بودن و سبب عزت آقايان است</w:t>
            </w:r>
            <w:r>
              <w:rPr>
                <w:rStyle w:val="IndexLink"/>
                <w:rtl w:val="true"/>
              </w:rPr>
              <w:tab/>
            </w:r>
            <w:r>
              <w:rPr>
                <w:rStyle w:val="IndexLink"/>
              </w:rPr>
              <w:t>25</w:t>
            </w:r>
          </w:hyperlink>
        </w:p>
        <w:p>
          <w:pPr>
            <w:pStyle w:val="Contents3"/>
            <w:tabs>
              <w:tab w:val="clear" w:pos="8459"/>
              <w:tab w:val="right" w:pos="9026" w:leader="dot"/>
            </w:tabs>
            <w:rPr/>
          </w:pPr>
          <w:hyperlink w:anchor="__RefHeading___Toc6023653_211673320">
            <w:r>
              <w:rPr>
                <w:webHidden/>
                <w:rStyle w:val="IndexLink"/>
                <w:rtl w:val="true"/>
              </w:rPr>
              <w:t>حديث پنجم</w:t>
            </w:r>
            <w:r>
              <w:rPr>
                <w:rStyle w:val="IndexLink"/>
                <w:rtl w:val="true"/>
              </w:rPr>
              <w:t xml:space="preserve">: </w:t>
            </w:r>
            <w:r>
              <w:rPr>
                <w:rStyle w:val="IndexLink"/>
                <w:rtl w:val="true"/>
              </w:rPr>
              <w:t>بر خلاف مشركين باشيد</w:t>
            </w:r>
            <w:r>
              <w:rPr>
                <w:rStyle w:val="IndexLink"/>
                <w:rtl w:val="true"/>
              </w:rPr>
              <w:tab/>
            </w:r>
            <w:r>
              <w:rPr>
                <w:rStyle w:val="IndexLink"/>
              </w:rPr>
              <w:t>26</w:t>
            </w:r>
          </w:hyperlink>
        </w:p>
        <w:p>
          <w:pPr>
            <w:pStyle w:val="Contents3"/>
            <w:tabs>
              <w:tab w:val="clear" w:pos="8459"/>
              <w:tab w:val="right" w:pos="9026" w:leader="dot"/>
            </w:tabs>
            <w:rPr/>
          </w:pPr>
          <w:hyperlink w:anchor="__RefHeading___Toc6023655_211673320">
            <w:r>
              <w:rPr>
                <w:webHidden/>
                <w:rStyle w:val="IndexLink"/>
                <w:rtl w:val="true"/>
              </w:rPr>
              <w:t>حديث ششم</w:t>
            </w:r>
            <w:r>
              <w:rPr>
                <w:rStyle w:val="IndexLink"/>
                <w:rtl w:val="true"/>
              </w:rPr>
              <w:t xml:space="preserve">: </w:t>
            </w:r>
            <w:r>
              <w:rPr>
                <w:rStyle w:val="IndexLink"/>
                <w:rtl w:val="true"/>
              </w:rPr>
              <w:t>اندازه ي ريش</w:t>
            </w:r>
            <w:r>
              <w:rPr>
                <w:rStyle w:val="IndexLink"/>
                <w:rtl w:val="true"/>
              </w:rPr>
              <w:tab/>
            </w:r>
            <w:r>
              <w:rPr>
                <w:rStyle w:val="IndexLink"/>
              </w:rPr>
              <w:t>27</w:t>
            </w:r>
          </w:hyperlink>
        </w:p>
        <w:p>
          <w:pPr>
            <w:pStyle w:val="Contents3"/>
            <w:tabs>
              <w:tab w:val="clear" w:pos="8459"/>
              <w:tab w:val="right" w:pos="9026" w:leader="dot"/>
            </w:tabs>
            <w:rPr/>
          </w:pPr>
          <w:hyperlink w:anchor="__RefHeading___Toc6023657_211673320">
            <w:r>
              <w:rPr>
                <w:webHidden/>
                <w:rStyle w:val="IndexLink"/>
                <w:rtl w:val="true"/>
              </w:rPr>
              <w:t>بخش دوم</w:t>
            </w:r>
            <w:r>
              <w:rPr>
                <w:rStyle w:val="IndexLink"/>
                <w:rtl w:val="true"/>
              </w:rPr>
              <w:t xml:space="preserve">: </w:t>
            </w:r>
            <w:r>
              <w:rPr>
                <w:rStyle w:val="IndexLink"/>
                <w:rtl w:val="true"/>
              </w:rPr>
              <w:t>احاديث در مورد تراشيدن ريش</w:t>
            </w:r>
            <w:r>
              <w:rPr>
                <w:rStyle w:val="IndexLink"/>
                <w:rtl w:val="true"/>
              </w:rPr>
              <w:tab/>
            </w:r>
            <w:r>
              <w:rPr>
                <w:rStyle w:val="IndexLink"/>
              </w:rPr>
              <w:t>27</w:t>
            </w:r>
          </w:hyperlink>
        </w:p>
        <w:p>
          <w:pPr>
            <w:pStyle w:val="Contents3"/>
            <w:tabs>
              <w:tab w:val="clear" w:pos="8459"/>
              <w:tab w:val="right" w:pos="9026" w:leader="dot"/>
            </w:tabs>
            <w:rPr/>
          </w:pPr>
          <w:hyperlink w:anchor="__RefHeading___Toc6023659_211673320">
            <w:r>
              <w:rPr>
                <w:webHidden/>
                <w:rStyle w:val="IndexLink"/>
                <w:rtl w:val="true"/>
              </w:rPr>
              <w:t>حديث اول</w:t>
            </w:r>
            <w:r>
              <w:rPr>
                <w:rStyle w:val="IndexLink"/>
                <w:rtl w:val="true"/>
              </w:rPr>
              <w:t xml:space="preserve">: </w:t>
            </w:r>
            <w:r>
              <w:rPr>
                <w:rStyle w:val="IndexLink"/>
                <w:rtl w:val="true"/>
              </w:rPr>
              <w:t>تراشيدن ريش از مصاديق مثله است</w:t>
            </w:r>
            <w:r>
              <w:rPr>
                <w:rStyle w:val="IndexLink"/>
                <w:rtl w:val="true"/>
              </w:rPr>
              <w:tab/>
            </w:r>
            <w:r>
              <w:rPr>
                <w:rStyle w:val="IndexLink"/>
              </w:rPr>
              <w:t>27</w:t>
            </w:r>
          </w:hyperlink>
        </w:p>
        <w:p>
          <w:pPr>
            <w:pStyle w:val="Contents3"/>
            <w:tabs>
              <w:tab w:val="clear" w:pos="8459"/>
              <w:tab w:val="right" w:pos="9026" w:leader="dot"/>
            </w:tabs>
            <w:rPr/>
          </w:pPr>
          <w:hyperlink w:anchor="__RefHeading___Toc6023661_211673320">
            <w:r>
              <w:rPr>
                <w:webHidden/>
                <w:rStyle w:val="IndexLink"/>
                <w:rtl w:val="true"/>
              </w:rPr>
              <w:t>حديث دوم</w:t>
            </w:r>
            <w:r>
              <w:rPr>
                <w:rStyle w:val="IndexLink"/>
                <w:rtl w:val="true"/>
              </w:rPr>
              <w:t xml:space="preserve">: </w:t>
            </w:r>
            <w:r>
              <w:rPr>
                <w:rStyle w:val="IndexLink"/>
                <w:rtl w:val="true"/>
              </w:rPr>
              <w:t>تراشيدن ريش سيرۀ مجوسی هاست</w:t>
            </w:r>
            <w:r>
              <w:rPr>
                <w:rStyle w:val="IndexLink"/>
                <w:rtl w:val="true"/>
              </w:rPr>
              <w:tab/>
            </w:r>
            <w:r>
              <w:rPr>
                <w:rStyle w:val="IndexLink"/>
              </w:rPr>
              <w:t>27</w:t>
            </w:r>
          </w:hyperlink>
        </w:p>
        <w:p>
          <w:pPr>
            <w:pStyle w:val="Contents3"/>
            <w:tabs>
              <w:tab w:val="clear" w:pos="8459"/>
              <w:tab w:val="right" w:pos="9026" w:leader="dot"/>
            </w:tabs>
            <w:rPr/>
          </w:pPr>
          <w:hyperlink w:anchor="__RefHeading___Toc6023663_211673320">
            <w:r>
              <w:rPr>
                <w:webHidden/>
                <w:rStyle w:val="IndexLink"/>
                <w:rtl w:val="true"/>
              </w:rPr>
              <w:t>حديث سوم</w:t>
            </w:r>
            <w:r>
              <w:rPr>
                <w:rStyle w:val="IndexLink"/>
                <w:rtl w:val="true"/>
              </w:rPr>
              <w:t xml:space="preserve">: </w:t>
            </w:r>
            <w:r>
              <w:rPr>
                <w:rStyle w:val="IndexLink"/>
                <w:rtl w:val="true"/>
              </w:rPr>
              <w:t>عمل قوم لوط</w:t>
            </w:r>
            <w:r>
              <w:rPr>
                <w:rStyle w:val="IndexLink"/>
                <w:rtl w:val="true"/>
              </w:rPr>
              <w:tab/>
            </w:r>
            <w:r>
              <w:rPr>
                <w:rStyle w:val="IndexLink"/>
              </w:rPr>
              <w:t>28</w:t>
            </w:r>
          </w:hyperlink>
        </w:p>
        <w:p>
          <w:pPr>
            <w:pStyle w:val="Contents3"/>
            <w:tabs>
              <w:tab w:val="clear" w:pos="8459"/>
              <w:tab w:val="right" w:pos="9026" w:leader="dot"/>
            </w:tabs>
            <w:rPr/>
          </w:pPr>
          <w:hyperlink w:anchor="__RefHeading___Toc6023665_211673320">
            <w:r>
              <w:rPr>
                <w:webHidden/>
                <w:rStyle w:val="IndexLink"/>
                <w:rtl w:val="true"/>
              </w:rPr>
              <w:t>حديث چهارم</w:t>
            </w:r>
            <w:r>
              <w:rPr>
                <w:rStyle w:val="IndexLink"/>
                <w:rtl w:val="true"/>
              </w:rPr>
              <w:t xml:space="preserve">: </w:t>
            </w:r>
            <w:r>
              <w:rPr>
                <w:rStyle w:val="IndexLink"/>
                <w:rtl w:val="true"/>
              </w:rPr>
              <w:t>تراشيدن ريش همراه با مسخ شدن</w:t>
            </w:r>
            <w:r>
              <w:rPr>
                <w:rStyle w:val="IndexLink"/>
                <w:rtl w:val="true"/>
              </w:rPr>
              <w:tab/>
            </w:r>
            <w:r>
              <w:rPr>
                <w:rStyle w:val="IndexLink"/>
              </w:rPr>
              <w:t>28</w:t>
            </w:r>
          </w:hyperlink>
        </w:p>
        <w:p>
          <w:pPr>
            <w:pStyle w:val="Contents3"/>
            <w:tabs>
              <w:tab w:val="clear" w:pos="8459"/>
              <w:tab w:val="right" w:pos="9026" w:leader="dot"/>
            </w:tabs>
            <w:rPr/>
          </w:pPr>
          <w:hyperlink w:anchor="__RefHeading___Toc6023667_211673320">
            <w:r>
              <w:rPr>
                <w:webHidden/>
                <w:rStyle w:val="IndexLink"/>
                <w:rtl w:val="true"/>
              </w:rPr>
              <w:t>حديث پنجم</w:t>
            </w:r>
            <w:r>
              <w:rPr>
                <w:rStyle w:val="IndexLink"/>
                <w:rtl w:val="true"/>
              </w:rPr>
              <w:t xml:space="preserve">: </w:t>
            </w:r>
            <w:r>
              <w:rPr>
                <w:rStyle w:val="IndexLink"/>
                <w:rtl w:val="true"/>
              </w:rPr>
              <w:t>دليل حرمت ريش تراشي</w:t>
            </w:r>
            <w:r>
              <w:rPr>
                <w:rStyle w:val="IndexLink"/>
                <w:rtl w:val="true"/>
              </w:rPr>
              <w:tab/>
            </w:r>
            <w:r>
              <w:rPr>
                <w:rStyle w:val="IndexLink"/>
              </w:rPr>
              <w:t>28</w:t>
            </w:r>
          </w:hyperlink>
        </w:p>
        <w:p>
          <w:pPr>
            <w:pStyle w:val="Contents3"/>
            <w:tabs>
              <w:tab w:val="clear" w:pos="8459"/>
              <w:tab w:val="right" w:pos="9026" w:leader="dot"/>
            </w:tabs>
            <w:rPr/>
          </w:pPr>
          <w:hyperlink w:anchor="__RefHeading___Toc6023669_211673320">
            <w:r>
              <w:rPr>
                <w:webHidden/>
                <w:rStyle w:val="IndexLink"/>
                <w:rtl w:val="true"/>
              </w:rPr>
              <w:t>بابيت و وهابيت تراشيدن ريش را جایز می دانند</w:t>
            </w:r>
            <w:r>
              <w:rPr>
                <w:rStyle w:val="IndexLink"/>
                <w:rtl w:val="true"/>
              </w:rPr>
              <w:tab/>
            </w:r>
            <w:r>
              <w:rPr>
                <w:rStyle w:val="IndexLink"/>
              </w:rPr>
              <w:t>29</w:t>
            </w:r>
          </w:hyperlink>
        </w:p>
        <w:p>
          <w:pPr>
            <w:pStyle w:val="Contents3"/>
            <w:tabs>
              <w:tab w:val="clear" w:pos="8459"/>
              <w:tab w:val="right" w:pos="9026" w:leader="dot"/>
            </w:tabs>
            <w:rPr/>
          </w:pPr>
          <w:hyperlink w:anchor="__RefHeading___Toc6023671_211673320">
            <w:r>
              <w:rPr>
                <w:webHidden/>
                <w:rStyle w:val="IndexLink"/>
                <w:rtl w:val="true"/>
              </w:rPr>
              <w:t>بخش سوم</w:t>
            </w:r>
            <w:r>
              <w:rPr>
                <w:rStyle w:val="IndexLink"/>
                <w:rtl w:val="true"/>
              </w:rPr>
              <w:t xml:space="preserve">: </w:t>
            </w:r>
            <w:r>
              <w:rPr>
                <w:rStyle w:val="IndexLink"/>
                <w:rtl w:val="true"/>
              </w:rPr>
              <w:t>منافع شانه كردن ريش ها</w:t>
            </w:r>
            <w:r>
              <w:rPr>
                <w:rStyle w:val="IndexLink"/>
                <w:rtl w:val="true"/>
              </w:rPr>
              <w:tab/>
            </w:r>
            <w:r>
              <w:rPr>
                <w:rStyle w:val="IndexLink"/>
              </w:rPr>
              <w:t>30</w:t>
            </w:r>
          </w:hyperlink>
        </w:p>
        <w:p>
          <w:pPr>
            <w:pStyle w:val="Contents3"/>
            <w:tabs>
              <w:tab w:val="clear" w:pos="8459"/>
              <w:tab w:val="right" w:pos="9026" w:leader="dot"/>
            </w:tabs>
            <w:rPr/>
          </w:pPr>
          <w:hyperlink w:anchor="__RefHeading___Toc6023673_211673320">
            <w:r>
              <w:rPr>
                <w:webHidden/>
                <w:rStyle w:val="IndexLink"/>
              </w:rPr>
              <w:t>14</w:t>
            </w:r>
            <w:r>
              <w:rPr>
                <w:rStyle w:val="IndexLink"/>
                <w:rtl w:val="true"/>
              </w:rPr>
              <w:t xml:space="preserve"> </w:t>
            </w:r>
            <w:r>
              <w:rPr>
                <w:rStyle w:val="IndexLink"/>
                <w:rtl w:val="true"/>
              </w:rPr>
              <w:t>فائده شانه كردن ريش</w:t>
            </w:r>
            <w:r>
              <w:rPr>
                <w:rStyle w:val="IndexLink"/>
                <w:rtl w:val="true"/>
              </w:rPr>
              <w:tab/>
            </w:r>
            <w:r>
              <w:rPr>
                <w:rStyle w:val="IndexLink"/>
              </w:rPr>
              <w:t>30</w:t>
            </w:r>
          </w:hyperlink>
        </w:p>
        <w:p>
          <w:pPr>
            <w:pStyle w:val="Contents3"/>
            <w:tabs>
              <w:tab w:val="clear" w:pos="8459"/>
              <w:tab w:val="right" w:pos="9026" w:leader="dot"/>
            </w:tabs>
            <w:rPr/>
          </w:pPr>
          <w:hyperlink w:anchor="__RefHeading___Toc6023675_211673320">
            <w:r>
              <w:rPr>
                <w:webHidden/>
                <w:rStyle w:val="IndexLink"/>
                <w:rtl w:val="true"/>
              </w:rPr>
              <w:t>ريش ها را نشسته شانه كنيد</w:t>
            </w:r>
            <w:r>
              <w:rPr>
                <w:rStyle w:val="IndexLink"/>
                <w:rtl w:val="true"/>
              </w:rPr>
              <w:tab/>
            </w:r>
            <w:r>
              <w:rPr>
                <w:rStyle w:val="IndexLink"/>
              </w:rPr>
              <w:t>31</w:t>
            </w:r>
          </w:hyperlink>
        </w:p>
        <w:p>
          <w:pPr>
            <w:pStyle w:val="Contents3"/>
            <w:tabs>
              <w:tab w:val="clear" w:pos="8459"/>
              <w:tab w:val="right" w:pos="9026" w:leader="dot"/>
            </w:tabs>
            <w:rPr/>
          </w:pPr>
          <w:hyperlink w:anchor="__RefHeading___Toc6023677_211673320">
            <w:r>
              <w:rPr>
                <w:webHidden/>
                <w:rStyle w:val="IndexLink"/>
                <w:rtl w:val="true"/>
              </w:rPr>
              <w:t>كمتر از حد عرفی نبودن</w:t>
            </w:r>
            <w:r>
              <w:rPr>
                <w:rStyle w:val="IndexLink"/>
                <w:rtl w:val="true"/>
              </w:rPr>
              <w:tab/>
            </w:r>
            <w:r>
              <w:rPr>
                <w:rStyle w:val="IndexLink"/>
              </w:rPr>
              <w:t>31</w:t>
            </w:r>
          </w:hyperlink>
        </w:p>
        <w:p>
          <w:pPr>
            <w:pStyle w:val="Contents3"/>
            <w:tabs>
              <w:tab w:val="clear" w:pos="8459"/>
              <w:tab w:val="right" w:pos="9026" w:leader="dot"/>
            </w:tabs>
            <w:rPr/>
          </w:pPr>
          <w:hyperlink w:anchor="__RefHeading___Toc6023679_211673320">
            <w:r>
              <w:rPr>
                <w:webHidden/>
                <w:rStyle w:val="IndexLink"/>
                <w:rtl w:val="true"/>
              </w:rPr>
              <w:t>دعای وقت شانه كردن</w:t>
            </w:r>
            <w:r>
              <w:rPr>
                <w:rStyle w:val="IndexLink"/>
                <w:rtl w:val="true"/>
              </w:rPr>
              <w:tab/>
            </w:r>
            <w:r>
              <w:rPr>
                <w:rStyle w:val="IndexLink"/>
              </w:rPr>
              <w:t>32</w:t>
            </w:r>
          </w:hyperlink>
        </w:p>
        <w:p>
          <w:pPr>
            <w:pStyle w:val="Contents2"/>
            <w:tabs>
              <w:tab w:val="clear" w:pos="8743"/>
              <w:tab w:val="right" w:pos="9026" w:leader="dot"/>
            </w:tabs>
            <w:rPr/>
          </w:pPr>
          <w:hyperlink w:anchor="__RefHeading___Toc6023681_211673320">
            <w:r>
              <w:rPr>
                <w:webHidden/>
                <w:rStyle w:val="IndexLink"/>
                <w:rtl w:val="true"/>
              </w:rPr>
              <w:t xml:space="preserve">فصل چهارم </w:t>
            </w:r>
            <w:r>
              <w:rPr>
                <w:rStyle w:val="IndexLink"/>
                <w:rtl w:val="true"/>
              </w:rPr>
              <w:t xml:space="preserve">: </w:t>
            </w:r>
            <w:r>
              <w:rPr>
                <w:rStyle w:val="IndexLink"/>
                <w:rtl w:val="true"/>
              </w:rPr>
              <w:t>ريش تراشی از دیدگاه دانشمندان و پزشكان</w:t>
            </w:r>
            <w:r>
              <w:rPr>
                <w:rStyle w:val="IndexLink"/>
                <w:rtl w:val="true"/>
              </w:rPr>
              <w:tab/>
            </w:r>
            <w:r>
              <w:rPr>
                <w:rStyle w:val="IndexLink"/>
              </w:rPr>
              <w:t>34</w:t>
            </w:r>
          </w:hyperlink>
        </w:p>
        <w:p>
          <w:pPr>
            <w:pStyle w:val="Contents3"/>
            <w:tabs>
              <w:tab w:val="clear" w:pos="8459"/>
              <w:tab w:val="right" w:pos="9026" w:leader="dot"/>
            </w:tabs>
            <w:rPr/>
          </w:pPr>
          <w:hyperlink w:anchor="__RefHeading___Toc6023683_211673320">
            <w:r>
              <w:rPr>
                <w:webHidden/>
                <w:rStyle w:val="IndexLink"/>
              </w:rPr>
              <w:t>1</w:t>
            </w:r>
            <w:r>
              <w:rPr>
                <w:rStyle w:val="IndexLink"/>
                <w:rtl w:val="true"/>
              </w:rPr>
              <w:t xml:space="preserve">- </w:t>
            </w:r>
            <w:r>
              <w:rPr>
                <w:rStyle w:val="IndexLink"/>
                <w:rtl w:val="true"/>
              </w:rPr>
              <w:t xml:space="preserve">سخنان دكتر </w:t>
            </w:r>
            <w:r>
              <w:rPr>
                <w:rStyle w:val="IndexLink"/>
                <w:rtl w:val="true"/>
              </w:rPr>
              <w:t xml:space="preserve">« </w:t>
            </w:r>
            <w:r>
              <w:rPr>
                <w:rStyle w:val="IndexLink"/>
                <w:rtl w:val="true"/>
              </w:rPr>
              <w:t>ويكتور ژورژ</w:t>
            </w:r>
            <w:r>
              <w:rPr>
                <w:rStyle w:val="IndexLink"/>
                <w:rtl w:val="true"/>
              </w:rPr>
              <w:t>»</w:t>
              <w:tab/>
            </w:r>
            <w:r>
              <w:rPr>
                <w:rStyle w:val="IndexLink"/>
              </w:rPr>
              <w:t>34</w:t>
            </w:r>
          </w:hyperlink>
        </w:p>
        <w:p>
          <w:pPr>
            <w:pStyle w:val="Contents3"/>
            <w:tabs>
              <w:tab w:val="clear" w:pos="8459"/>
              <w:tab w:val="right" w:pos="9026" w:leader="dot"/>
            </w:tabs>
            <w:rPr/>
          </w:pPr>
          <w:hyperlink w:anchor="__RefHeading___Toc6023685_211673320">
            <w:r>
              <w:rPr>
                <w:webHidden/>
                <w:rStyle w:val="IndexLink"/>
              </w:rPr>
              <w:t>2</w:t>
            </w:r>
            <w:r>
              <w:rPr>
                <w:rStyle w:val="IndexLink"/>
                <w:rtl w:val="true"/>
              </w:rPr>
              <w:t xml:space="preserve">- </w:t>
            </w:r>
            <w:r>
              <w:rPr>
                <w:rStyle w:val="IndexLink"/>
                <w:rtl w:val="true"/>
              </w:rPr>
              <w:t xml:space="preserve">سخنان دكتر </w:t>
            </w:r>
            <w:r>
              <w:rPr>
                <w:rStyle w:val="IndexLink"/>
                <w:rtl w:val="true"/>
              </w:rPr>
              <w:t>(</w:t>
            </w:r>
            <w:r>
              <w:rPr>
                <w:rStyle w:val="IndexLink"/>
                <w:rtl w:val="true"/>
              </w:rPr>
              <w:t>يعقوب صروف</w:t>
            </w:r>
            <w:r>
              <w:rPr>
                <w:rStyle w:val="IndexLink"/>
                <w:rtl w:val="true"/>
              </w:rPr>
              <w:t xml:space="preserve">) </w:t>
            </w:r>
            <w:r>
              <w:rPr>
                <w:rStyle w:val="IndexLink"/>
                <w:rtl w:val="true"/>
              </w:rPr>
              <w:t xml:space="preserve">و </w:t>
            </w:r>
            <w:r>
              <w:rPr>
                <w:rStyle w:val="IndexLink"/>
                <w:rtl w:val="true"/>
              </w:rPr>
              <w:t>(</w:t>
            </w:r>
            <w:r>
              <w:rPr>
                <w:rStyle w:val="IndexLink"/>
                <w:rtl w:val="true"/>
              </w:rPr>
              <w:t>فارس نمر</w:t>
            </w:r>
            <w:r>
              <w:rPr>
                <w:rStyle w:val="IndexLink"/>
                <w:rtl w:val="true"/>
              </w:rPr>
              <w:t>)</w:t>
              <w:tab/>
            </w:r>
            <w:r>
              <w:rPr>
                <w:rStyle w:val="IndexLink"/>
              </w:rPr>
              <w:t>34</w:t>
            </w:r>
          </w:hyperlink>
        </w:p>
        <w:p>
          <w:pPr>
            <w:pStyle w:val="Contents3"/>
            <w:tabs>
              <w:tab w:val="clear" w:pos="8459"/>
              <w:tab w:val="right" w:pos="9026" w:leader="dot"/>
            </w:tabs>
            <w:rPr/>
          </w:pPr>
          <w:hyperlink w:anchor="__RefHeading___Toc6023687_211673320">
            <w:r>
              <w:rPr>
                <w:webHidden/>
                <w:rStyle w:val="IndexLink"/>
              </w:rPr>
              <w:t>3</w:t>
            </w:r>
            <w:r>
              <w:rPr>
                <w:rStyle w:val="IndexLink"/>
                <w:rtl w:val="true"/>
              </w:rPr>
              <w:t xml:space="preserve">- </w:t>
            </w:r>
            <w:r>
              <w:rPr>
                <w:rStyle w:val="IndexLink"/>
                <w:rtl w:val="true"/>
              </w:rPr>
              <w:t xml:space="preserve">مجله </w:t>
            </w:r>
            <w:r>
              <w:rPr>
                <w:rStyle w:val="IndexLink"/>
                <w:rtl w:val="true"/>
              </w:rPr>
              <w:t>«</w:t>
            </w:r>
            <w:r>
              <w:rPr>
                <w:rStyle w:val="IndexLink"/>
                <w:rtl w:val="true"/>
              </w:rPr>
              <w:t>المقتبس</w:t>
            </w:r>
            <w:r>
              <w:rPr>
                <w:rStyle w:val="IndexLink"/>
                <w:rtl w:val="true"/>
              </w:rPr>
              <w:t>»</w:t>
              <w:tab/>
            </w:r>
            <w:r>
              <w:rPr>
                <w:rStyle w:val="IndexLink"/>
              </w:rPr>
              <w:t>35</w:t>
            </w:r>
          </w:hyperlink>
        </w:p>
        <w:p>
          <w:pPr>
            <w:pStyle w:val="Contents3"/>
            <w:tabs>
              <w:tab w:val="clear" w:pos="8459"/>
              <w:tab w:val="right" w:pos="9026" w:leader="dot"/>
            </w:tabs>
            <w:rPr/>
          </w:pPr>
          <w:hyperlink w:anchor="__RefHeading___Toc6023689_211673320">
            <w:r>
              <w:rPr>
                <w:webHidden/>
                <w:rStyle w:val="IndexLink"/>
                <w:rtl w:val="true"/>
              </w:rPr>
              <w:t>ريش تراشی جماعتی در انگلستان</w:t>
            </w:r>
            <w:r>
              <w:rPr>
                <w:rStyle w:val="IndexLink"/>
                <w:rtl w:val="true"/>
              </w:rPr>
              <w:tab/>
            </w:r>
            <w:r>
              <w:rPr>
                <w:rStyle w:val="IndexLink"/>
              </w:rPr>
              <w:t>35</w:t>
            </w:r>
          </w:hyperlink>
        </w:p>
        <w:p>
          <w:pPr>
            <w:pStyle w:val="Contents3"/>
            <w:tabs>
              <w:tab w:val="clear" w:pos="8459"/>
              <w:tab w:val="right" w:pos="9026" w:leader="dot"/>
            </w:tabs>
            <w:rPr/>
          </w:pPr>
          <w:hyperlink w:anchor="__RefHeading___Toc6023691_211673320">
            <w:r>
              <w:rPr>
                <w:webHidden/>
                <w:rStyle w:val="IndexLink"/>
              </w:rPr>
              <w:t>5</w:t>
            </w:r>
            <w:r>
              <w:rPr>
                <w:rStyle w:val="IndexLink"/>
                <w:rtl w:val="true"/>
              </w:rPr>
              <w:t xml:space="preserve">- </w:t>
            </w:r>
            <w:r>
              <w:rPr>
                <w:rStyle w:val="IndexLink"/>
                <w:rtl w:val="true"/>
              </w:rPr>
              <w:t>تيغ كشيدند به ريش های تمامی كاركنان راه های آهن</w:t>
            </w:r>
            <w:r>
              <w:rPr>
                <w:rStyle w:val="IndexLink"/>
                <w:rtl w:val="true"/>
              </w:rPr>
              <w:tab/>
            </w:r>
            <w:r>
              <w:rPr>
                <w:rStyle w:val="IndexLink"/>
              </w:rPr>
              <w:t>36</w:t>
            </w:r>
          </w:hyperlink>
        </w:p>
        <w:p>
          <w:pPr>
            <w:pStyle w:val="Contents3"/>
            <w:tabs>
              <w:tab w:val="clear" w:pos="8459"/>
              <w:tab w:val="right" w:pos="9026" w:leader="dot"/>
            </w:tabs>
            <w:rPr/>
          </w:pPr>
          <w:hyperlink w:anchor="__RefHeading___Toc6023693_211673320">
            <w:r>
              <w:rPr>
                <w:webHidden/>
                <w:rStyle w:val="IndexLink"/>
              </w:rPr>
              <w:t>6</w:t>
            </w:r>
            <w:r>
              <w:rPr>
                <w:rStyle w:val="IndexLink"/>
                <w:rtl w:val="true"/>
              </w:rPr>
              <w:t xml:space="preserve">- </w:t>
            </w:r>
            <w:r>
              <w:rPr>
                <w:rStyle w:val="IndexLink"/>
                <w:rtl w:val="true"/>
              </w:rPr>
              <w:t>شيوع ريش تراشی در كشورهای غربی</w:t>
            </w:r>
            <w:r>
              <w:rPr>
                <w:rStyle w:val="IndexLink"/>
                <w:rtl w:val="true"/>
              </w:rPr>
              <w:tab/>
            </w:r>
            <w:r>
              <w:rPr>
                <w:rStyle w:val="IndexLink"/>
              </w:rPr>
              <w:t>36</w:t>
            </w:r>
          </w:hyperlink>
        </w:p>
        <w:p>
          <w:pPr>
            <w:pStyle w:val="Contents3"/>
            <w:tabs>
              <w:tab w:val="clear" w:pos="8459"/>
              <w:tab w:val="right" w:pos="9026" w:leader="dot"/>
            </w:tabs>
            <w:rPr/>
          </w:pPr>
          <w:hyperlink w:anchor="__RefHeading___Toc6023695_211673320">
            <w:r>
              <w:rPr>
                <w:webHidden/>
                <w:rStyle w:val="IndexLink"/>
              </w:rPr>
              <w:t>7</w:t>
            </w:r>
            <w:r>
              <w:rPr>
                <w:rStyle w:val="IndexLink"/>
                <w:rtl w:val="true"/>
              </w:rPr>
              <w:t xml:space="preserve">- </w:t>
            </w:r>
            <w:r>
              <w:rPr>
                <w:rStyle w:val="IndexLink"/>
                <w:rtl w:val="true"/>
              </w:rPr>
              <w:t>بعضي از پزشكان فرانسوی می گويند</w:t>
            </w:r>
            <w:r>
              <w:rPr>
                <w:rStyle w:val="IndexLink"/>
                <w:rtl w:val="true"/>
              </w:rPr>
              <w:t>:</w:t>
              <w:tab/>
            </w:r>
            <w:r>
              <w:rPr>
                <w:rStyle w:val="IndexLink"/>
              </w:rPr>
              <w:t>37</w:t>
            </w:r>
          </w:hyperlink>
        </w:p>
        <w:p>
          <w:pPr>
            <w:pStyle w:val="Contents3"/>
            <w:tabs>
              <w:tab w:val="clear" w:pos="8459"/>
              <w:tab w:val="right" w:pos="9026" w:leader="dot"/>
            </w:tabs>
            <w:rPr/>
          </w:pPr>
          <w:hyperlink w:anchor="__RefHeading___Toc6023697_211673320">
            <w:r>
              <w:rPr>
                <w:webHidden/>
                <w:rStyle w:val="IndexLink"/>
              </w:rPr>
              <w:t>8</w:t>
            </w:r>
            <w:r>
              <w:rPr>
                <w:rStyle w:val="IndexLink"/>
                <w:rtl w:val="true"/>
              </w:rPr>
              <w:t>- «</w:t>
            </w:r>
            <w:r>
              <w:rPr>
                <w:rStyle w:val="IndexLink"/>
                <w:rtl w:val="true"/>
              </w:rPr>
              <w:t>هانسدريش</w:t>
            </w:r>
            <w:r>
              <w:rPr>
                <w:rStyle w:val="IndexLink"/>
                <w:rtl w:val="true"/>
              </w:rPr>
              <w:t xml:space="preserve">» </w:t>
            </w:r>
            <w:r>
              <w:rPr>
                <w:rStyle w:val="IndexLink"/>
                <w:rtl w:val="true"/>
              </w:rPr>
              <w:t>آلمانی می گويد</w:t>
            </w:r>
            <w:r>
              <w:rPr>
                <w:rStyle w:val="IndexLink"/>
                <w:rtl w:val="true"/>
              </w:rPr>
              <w:t>:</w:t>
              <w:tab/>
            </w:r>
            <w:r>
              <w:rPr>
                <w:rStyle w:val="IndexLink"/>
              </w:rPr>
              <w:t>37</w:t>
            </w:r>
          </w:hyperlink>
        </w:p>
        <w:p>
          <w:pPr>
            <w:pStyle w:val="Contents3"/>
            <w:tabs>
              <w:tab w:val="clear" w:pos="8459"/>
              <w:tab w:val="right" w:pos="9026" w:leader="dot"/>
            </w:tabs>
            <w:rPr/>
          </w:pPr>
          <w:hyperlink w:anchor="__RefHeading___Toc6023699_211673320">
            <w:r>
              <w:rPr>
                <w:webHidden/>
                <w:rStyle w:val="IndexLink"/>
              </w:rPr>
              <w:t>9</w:t>
            </w:r>
            <w:r>
              <w:rPr>
                <w:rStyle w:val="IndexLink"/>
                <w:rtl w:val="true"/>
              </w:rPr>
              <w:t>- «</w:t>
            </w:r>
            <w:r>
              <w:rPr>
                <w:rStyle w:val="IndexLink"/>
                <w:rtl w:val="true"/>
              </w:rPr>
              <w:t>دكتر خوش منش</w:t>
            </w:r>
            <w:r>
              <w:rPr>
                <w:rStyle w:val="IndexLink"/>
                <w:rtl w:val="true"/>
              </w:rPr>
              <w:t>»:</w:t>
              <w:tab/>
            </w:r>
            <w:r>
              <w:rPr>
                <w:rStyle w:val="IndexLink"/>
              </w:rPr>
              <w:t>37</w:t>
            </w:r>
          </w:hyperlink>
        </w:p>
        <w:p>
          <w:pPr>
            <w:pStyle w:val="Contents3"/>
            <w:tabs>
              <w:tab w:val="clear" w:pos="8459"/>
              <w:tab w:val="right" w:pos="9026" w:leader="dot"/>
            </w:tabs>
            <w:rPr/>
          </w:pPr>
          <w:hyperlink w:anchor="__RefHeading___Toc6023701_211673320">
            <w:r>
              <w:rPr>
                <w:webHidden/>
                <w:rStyle w:val="IndexLink"/>
              </w:rPr>
              <w:t>10</w:t>
            </w:r>
            <w:r>
              <w:rPr>
                <w:rStyle w:val="IndexLink"/>
                <w:rtl w:val="true"/>
              </w:rPr>
              <w:t>- «</w:t>
            </w:r>
            <w:r>
              <w:rPr>
                <w:rStyle w:val="IndexLink"/>
                <w:rtl w:val="true"/>
              </w:rPr>
              <w:t>دكتر صائبی</w:t>
            </w:r>
            <w:r>
              <w:rPr>
                <w:rStyle w:val="IndexLink"/>
                <w:rtl w:val="true"/>
              </w:rPr>
              <w:t>»</w:t>
              <w:tab/>
            </w:r>
            <w:r>
              <w:rPr>
                <w:rStyle w:val="IndexLink"/>
              </w:rPr>
              <w:t>38</w:t>
            </w:r>
          </w:hyperlink>
        </w:p>
        <w:p>
          <w:pPr>
            <w:pStyle w:val="Contents3"/>
            <w:tabs>
              <w:tab w:val="clear" w:pos="8459"/>
              <w:tab w:val="right" w:pos="9026" w:leader="dot"/>
            </w:tabs>
            <w:rPr/>
          </w:pPr>
          <w:hyperlink w:anchor="__RefHeading___Toc6023703_211673320">
            <w:r>
              <w:rPr>
                <w:webHidden/>
                <w:rStyle w:val="IndexLink"/>
              </w:rPr>
              <w:t>11</w:t>
            </w:r>
            <w:r>
              <w:rPr>
                <w:rStyle w:val="IndexLink"/>
                <w:rtl w:val="true"/>
              </w:rPr>
              <w:t xml:space="preserve">- </w:t>
            </w:r>
            <w:r>
              <w:rPr>
                <w:rStyle w:val="IndexLink"/>
                <w:rtl w:val="true"/>
              </w:rPr>
              <w:t>جريان كارخانۀ تيغ سازی</w:t>
            </w:r>
            <w:r>
              <w:rPr>
                <w:rStyle w:val="IndexLink"/>
                <w:rtl w:val="true"/>
              </w:rPr>
              <w:tab/>
            </w:r>
            <w:r>
              <w:rPr>
                <w:rStyle w:val="IndexLink"/>
              </w:rPr>
              <w:t>38</w:t>
            </w:r>
          </w:hyperlink>
        </w:p>
        <w:p>
          <w:pPr>
            <w:pStyle w:val="Contents3"/>
            <w:tabs>
              <w:tab w:val="clear" w:pos="8459"/>
              <w:tab w:val="right" w:pos="9026" w:leader="dot"/>
            </w:tabs>
            <w:rPr/>
          </w:pPr>
          <w:hyperlink w:anchor="__RefHeading___Toc6023705_211673320">
            <w:r>
              <w:rPr>
                <w:webHidden/>
                <w:rStyle w:val="IndexLink"/>
                <w:rtl w:val="true"/>
              </w:rPr>
              <w:t>نتيجه گيری</w:t>
            </w:r>
            <w:r>
              <w:rPr>
                <w:rStyle w:val="IndexLink"/>
                <w:rtl w:val="true"/>
              </w:rPr>
              <w:tab/>
            </w:r>
            <w:r>
              <w:rPr>
                <w:rStyle w:val="IndexLink"/>
              </w:rPr>
              <w:t>39</w:t>
            </w:r>
          </w:hyperlink>
        </w:p>
        <w:p>
          <w:pPr>
            <w:pStyle w:val="Contents2"/>
            <w:tabs>
              <w:tab w:val="clear" w:pos="8743"/>
              <w:tab w:val="right" w:pos="9026" w:leader="dot"/>
            </w:tabs>
            <w:rPr/>
          </w:pPr>
          <w:hyperlink w:anchor="__RefHeading___Toc6023707_211673320">
            <w:r>
              <w:rPr>
                <w:webHidden/>
                <w:rStyle w:val="IndexLink"/>
                <w:rtl w:val="true"/>
              </w:rPr>
              <w:t>فصل پنجم</w:t>
            </w:r>
            <w:r>
              <w:rPr>
                <w:rStyle w:val="IndexLink"/>
                <w:rtl w:val="true"/>
              </w:rPr>
              <w:t xml:space="preserve">: </w:t>
            </w:r>
            <w:r>
              <w:rPr>
                <w:rStyle w:val="IndexLink"/>
                <w:rtl w:val="true"/>
              </w:rPr>
              <w:t>ريش تراشی از دیدگاه روان شناسی</w:t>
            </w:r>
            <w:r>
              <w:rPr>
                <w:rStyle w:val="IndexLink"/>
                <w:rtl w:val="true"/>
              </w:rPr>
              <w:tab/>
            </w:r>
            <w:r>
              <w:rPr>
                <w:rStyle w:val="IndexLink"/>
              </w:rPr>
              <w:t>40</w:t>
            </w:r>
          </w:hyperlink>
        </w:p>
        <w:p>
          <w:pPr>
            <w:pStyle w:val="Contents3"/>
            <w:tabs>
              <w:tab w:val="clear" w:pos="8459"/>
              <w:tab w:val="right" w:pos="9026" w:leader="dot"/>
            </w:tabs>
            <w:rPr/>
          </w:pPr>
          <w:hyperlink w:anchor="__RefHeading___Toc6023709_21167332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023711_211673320">
            <w:r>
              <w:rPr>
                <w:webHidden/>
                <w:rStyle w:val="IndexLink"/>
                <w:rtl w:val="true"/>
              </w:rPr>
              <w:t>سؤال</w:t>
            </w:r>
            <w:r>
              <w:rPr>
                <w:rStyle w:val="IndexLink"/>
                <w:rtl w:val="true"/>
              </w:rPr>
              <w:t xml:space="preserve">: </w:t>
            </w:r>
            <w:r>
              <w:rPr>
                <w:rStyle w:val="IndexLink"/>
                <w:rtl w:val="true"/>
              </w:rPr>
              <w:t>چرا عده ای از ريش گذاشتن فرار می كنند؟</w:t>
            </w:r>
            <w:r>
              <w:rPr>
                <w:rStyle w:val="IndexLink"/>
                <w:rtl w:val="true"/>
              </w:rPr>
              <w:tab/>
            </w:r>
            <w:r>
              <w:rPr>
                <w:rStyle w:val="IndexLink"/>
              </w:rPr>
              <w:t>41</w:t>
            </w:r>
          </w:hyperlink>
        </w:p>
        <w:p>
          <w:pPr>
            <w:pStyle w:val="Contents3"/>
            <w:tabs>
              <w:tab w:val="clear" w:pos="8459"/>
              <w:tab w:val="right" w:pos="9026" w:leader="dot"/>
            </w:tabs>
            <w:rPr/>
          </w:pPr>
          <w:hyperlink w:anchor="__RefHeading___Toc6023713_211673320">
            <w:r>
              <w:rPr>
                <w:webHidden/>
                <w:rStyle w:val="IndexLink"/>
                <w:rtl w:val="true"/>
              </w:rPr>
              <w:t>چند نكته بسيار مهم</w:t>
            </w:r>
            <w:r>
              <w:rPr>
                <w:rStyle w:val="IndexLink"/>
                <w:rtl w:val="true"/>
              </w:rPr>
              <w:tab/>
            </w:r>
            <w:r>
              <w:rPr>
                <w:rStyle w:val="IndexLink"/>
              </w:rPr>
              <w:t>42</w:t>
            </w:r>
          </w:hyperlink>
        </w:p>
        <w:p>
          <w:pPr>
            <w:pStyle w:val="Contents2"/>
            <w:tabs>
              <w:tab w:val="clear" w:pos="8743"/>
              <w:tab w:val="right" w:pos="9026" w:leader="dot"/>
            </w:tabs>
            <w:rPr/>
          </w:pPr>
          <w:hyperlink w:anchor="__RefHeading___Toc6023715_211673320">
            <w:r>
              <w:rPr>
                <w:webHidden/>
                <w:rStyle w:val="IndexLink"/>
                <w:rtl w:val="true"/>
              </w:rPr>
              <w:t>فصل ششم</w:t>
            </w:r>
            <w:r>
              <w:rPr>
                <w:rStyle w:val="IndexLink"/>
                <w:rtl w:val="true"/>
              </w:rPr>
              <w:t xml:space="preserve">: </w:t>
            </w:r>
            <w:r>
              <w:rPr>
                <w:rStyle w:val="IndexLink"/>
                <w:rtl w:val="true"/>
              </w:rPr>
              <w:t>فواید ریش گذاشتن از دیدگاه علم پرشکی</w:t>
            </w:r>
            <w:r>
              <w:rPr>
                <w:rStyle w:val="IndexLink"/>
                <w:rtl w:val="true"/>
              </w:rPr>
              <w:tab/>
            </w:r>
            <w:r>
              <w:rPr>
                <w:rStyle w:val="IndexLink"/>
              </w:rPr>
              <w:t>44</w:t>
            </w:r>
          </w:hyperlink>
        </w:p>
        <w:p>
          <w:pPr>
            <w:pStyle w:val="Contents3"/>
            <w:tabs>
              <w:tab w:val="clear" w:pos="8459"/>
              <w:tab w:val="right" w:pos="9026" w:leader="dot"/>
            </w:tabs>
            <w:rPr/>
          </w:pPr>
          <w:hyperlink w:anchor="__RefHeading___Toc6023717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023719_211673320">
            <w:r>
              <w:rPr>
                <w:webHidden/>
                <w:rStyle w:val="IndexLink"/>
              </w:rPr>
              <w:t>1</w:t>
            </w:r>
            <w:r>
              <w:rPr>
                <w:rStyle w:val="IndexLink"/>
                <w:rtl w:val="true"/>
              </w:rPr>
              <w:t xml:space="preserve">: </w:t>
            </w:r>
            <w:r>
              <w:rPr>
                <w:rStyle w:val="IndexLink"/>
                <w:rtl w:val="true"/>
              </w:rPr>
              <w:t>مسدود کردن اشعه یووی</w:t>
            </w:r>
            <w:r>
              <w:rPr>
                <w:rStyle w:val="IndexLink"/>
                <w:rtl w:val="true"/>
              </w:rPr>
              <w:tab/>
            </w:r>
            <w:r>
              <w:rPr>
                <w:rStyle w:val="IndexLink"/>
              </w:rPr>
              <w:t>44</w:t>
            </w:r>
          </w:hyperlink>
        </w:p>
        <w:p>
          <w:pPr>
            <w:pStyle w:val="Contents3"/>
            <w:tabs>
              <w:tab w:val="clear" w:pos="8459"/>
              <w:tab w:val="right" w:pos="9026" w:leader="dot"/>
            </w:tabs>
            <w:rPr/>
          </w:pPr>
          <w:hyperlink w:anchor="__RefHeading___Toc6023721_211673320">
            <w:r>
              <w:rPr>
                <w:webHidden/>
                <w:rStyle w:val="IndexLink"/>
              </w:rPr>
              <w:t>2</w:t>
            </w:r>
            <w:r>
              <w:rPr>
                <w:rStyle w:val="IndexLink"/>
                <w:rtl w:val="true"/>
              </w:rPr>
              <w:t xml:space="preserve">: </w:t>
            </w:r>
            <w:r>
              <w:rPr>
                <w:rStyle w:val="IndexLink"/>
                <w:rtl w:val="true"/>
              </w:rPr>
              <w:t>یک فیلتر طبیعی</w:t>
            </w:r>
            <w:r>
              <w:rPr>
                <w:rStyle w:val="IndexLink"/>
                <w:rtl w:val="true"/>
              </w:rPr>
              <w:tab/>
            </w:r>
            <w:r>
              <w:rPr>
                <w:rStyle w:val="IndexLink"/>
              </w:rPr>
              <w:t>44</w:t>
            </w:r>
          </w:hyperlink>
        </w:p>
        <w:p>
          <w:pPr>
            <w:pStyle w:val="Contents3"/>
            <w:tabs>
              <w:tab w:val="clear" w:pos="8459"/>
              <w:tab w:val="right" w:pos="9026" w:leader="dot"/>
            </w:tabs>
            <w:rPr/>
          </w:pPr>
          <w:hyperlink w:anchor="__RefHeading___Toc6023723_211673320">
            <w:r>
              <w:rPr>
                <w:webHidden/>
                <w:rStyle w:val="IndexLink"/>
              </w:rPr>
              <w:t>3</w:t>
            </w:r>
            <w:r>
              <w:rPr>
                <w:rStyle w:val="IndexLink"/>
                <w:rtl w:val="true"/>
              </w:rPr>
              <w:t xml:space="preserve">: </w:t>
            </w:r>
            <w:r>
              <w:rPr>
                <w:rStyle w:val="IndexLink"/>
                <w:rtl w:val="true"/>
              </w:rPr>
              <w:t>کمک به جوان ماندن</w:t>
            </w:r>
            <w:r>
              <w:rPr>
                <w:rStyle w:val="IndexLink"/>
                <w:rtl w:val="true"/>
              </w:rPr>
              <w:tab/>
            </w:r>
            <w:r>
              <w:rPr>
                <w:rStyle w:val="IndexLink"/>
              </w:rPr>
              <w:t>45</w:t>
            </w:r>
          </w:hyperlink>
        </w:p>
        <w:p>
          <w:pPr>
            <w:pStyle w:val="Contents3"/>
            <w:tabs>
              <w:tab w:val="clear" w:pos="8459"/>
              <w:tab w:val="right" w:pos="9026" w:leader="dot"/>
            </w:tabs>
            <w:rPr/>
          </w:pPr>
          <w:hyperlink w:anchor="__RefHeading___Toc6023725_211673320">
            <w:r>
              <w:rPr>
                <w:webHidden/>
                <w:rStyle w:val="IndexLink"/>
              </w:rPr>
              <w:t>4</w:t>
            </w:r>
            <w:r>
              <w:rPr>
                <w:rStyle w:val="IndexLink"/>
                <w:rtl w:val="true"/>
              </w:rPr>
              <w:t xml:space="preserve">: </w:t>
            </w:r>
            <w:r>
              <w:rPr>
                <w:rStyle w:val="IndexLink"/>
                <w:rtl w:val="true"/>
              </w:rPr>
              <w:t>چین و چروک کمتر</w:t>
            </w:r>
            <w:r>
              <w:rPr>
                <w:rStyle w:val="IndexLink"/>
                <w:rtl w:val="true"/>
              </w:rPr>
              <w:tab/>
            </w:r>
            <w:r>
              <w:rPr>
                <w:rStyle w:val="IndexLink"/>
              </w:rPr>
              <w:t>45</w:t>
            </w:r>
          </w:hyperlink>
        </w:p>
        <w:p>
          <w:pPr>
            <w:pStyle w:val="Contents3"/>
            <w:tabs>
              <w:tab w:val="clear" w:pos="8459"/>
              <w:tab w:val="right" w:pos="9026" w:leader="dot"/>
            </w:tabs>
            <w:rPr/>
          </w:pPr>
          <w:hyperlink w:anchor="__RefHeading___Toc6023727_211673320">
            <w:r>
              <w:rPr>
                <w:webHidden/>
                <w:rStyle w:val="IndexLink"/>
              </w:rPr>
              <w:t>5</w:t>
            </w:r>
            <w:r>
              <w:rPr>
                <w:rStyle w:val="IndexLink"/>
                <w:rtl w:val="true"/>
              </w:rPr>
              <w:t xml:space="preserve">: </w:t>
            </w:r>
            <w:r>
              <w:rPr>
                <w:rStyle w:val="IndexLink"/>
                <w:rtl w:val="true"/>
              </w:rPr>
              <w:t>کاهش احتمال ابتلا به بیماری های لثه ای</w:t>
            </w:r>
            <w:r>
              <w:rPr>
                <w:rStyle w:val="IndexLink"/>
                <w:rtl w:val="true"/>
              </w:rPr>
              <w:tab/>
            </w:r>
            <w:r>
              <w:rPr>
                <w:rStyle w:val="IndexLink"/>
              </w:rPr>
              <w:t>45</w:t>
            </w:r>
          </w:hyperlink>
        </w:p>
        <w:p>
          <w:pPr>
            <w:pStyle w:val="Contents3"/>
            <w:tabs>
              <w:tab w:val="clear" w:pos="8459"/>
              <w:tab w:val="right" w:pos="9026" w:leader="dot"/>
            </w:tabs>
            <w:rPr/>
          </w:pPr>
          <w:hyperlink w:anchor="__RefHeading___Toc6023729_211673320">
            <w:r>
              <w:rPr>
                <w:webHidden/>
                <w:rStyle w:val="IndexLink"/>
              </w:rPr>
              <w:t>6</w:t>
            </w:r>
            <w:r>
              <w:rPr>
                <w:rStyle w:val="IndexLink"/>
                <w:rtl w:val="true"/>
              </w:rPr>
              <w:t xml:space="preserve">: </w:t>
            </w:r>
            <w:r>
              <w:rPr>
                <w:rStyle w:val="IndexLink"/>
                <w:rtl w:val="true"/>
              </w:rPr>
              <w:t>مرطوب نگه داشتن پوست</w:t>
            </w:r>
            <w:r>
              <w:rPr>
                <w:rStyle w:val="IndexLink"/>
                <w:rtl w:val="true"/>
              </w:rPr>
              <w:tab/>
            </w:r>
            <w:r>
              <w:rPr>
                <w:rStyle w:val="IndexLink"/>
              </w:rPr>
              <w:t>46</w:t>
            </w:r>
          </w:hyperlink>
        </w:p>
        <w:p>
          <w:pPr>
            <w:pStyle w:val="Contents3"/>
            <w:tabs>
              <w:tab w:val="clear" w:pos="8459"/>
              <w:tab w:val="right" w:pos="9026" w:leader="dot"/>
            </w:tabs>
            <w:rPr/>
          </w:pPr>
          <w:hyperlink w:anchor="__RefHeading___Toc6023731_211673320">
            <w:r>
              <w:rPr>
                <w:webHidden/>
                <w:rStyle w:val="IndexLink"/>
              </w:rPr>
              <w:t>7</w:t>
            </w:r>
            <w:r>
              <w:rPr>
                <w:rStyle w:val="IndexLink"/>
                <w:rtl w:val="true"/>
              </w:rPr>
              <w:t xml:space="preserve"> : </w:t>
            </w:r>
            <w:r>
              <w:rPr>
                <w:rStyle w:val="IndexLink"/>
                <w:rtl w:val="true"/>
              </w:rPr>
              <w:t>جلوگیری از عفونت های باکتریایی</w:t>
            </w:r>
            <w:r>
              <w:rPr>
                <w:rStyle w:val="IndexLink"/>
                <w:rtl w:val="true"/>
              </w:rPr>
              <w:tab/>
            </w:r>
            <w:r>
              <w:rPr>
                <w:rStyle w:val="IndexLink"/>
              </w:rPr>
              <w:t>46</w:t>
            </w:r>
          </w:hyperlink>
        </w:p>
        <w:p>
          <w:pPr>
            <w:pStyle w:val="Contents3"/>
            <w:tabs>
              <w:tab w:val="clear" w:pos="8459"/>
              <w:tab w:val="right" w:pos="9026" w:leader="dot"/>
            </w:tabs>
            <w:rPr/>
          </w:pPr>
          <w:hyperlink w:anchor="__RefHeading___Toc6023733_211673320">
            <w:r>
              <w:rPr>
                <w:webHidden/>
                <w:rStyle w:val="IndexLink"/>
              </w:rPr>
              <w:t>8</w:t>
            </w:r>
            <w:r>
              <w:rPr>
                <w:rStyle w:val="IndexLink"/>
                <w:rtl w:val="true"/>
              </w:rPr>
              <w:t xml:space="preserve">: </w:t>
            </w:r>
            <w:r>
              <w:rPr>
                <w:rStyle w:val="IndexLink"/>
                <w:rtl w:val="true"/>
              </w:rPr>
              <w:t>گرم نگه داشتن صورت و گردن در زمستان</w:t>
            </w:r>
            <w:r>
              <w:rPr>
                <w:rStyle w:val="IndexLink"/>
                <w:rtl w:val="true"/>
              </w:rPr>
              <w:tab/>
            </w:r>
            <w:r>
              <w:rPr>
                <w:rStyle w:val="IndexLink"/>
              </w:rPr>
              <w:t>46</w:t>
            </w:r>
          </w:hyperlink>
        </w:p>
        <w:p>
          <w:pPr>
            <w:pStyle w:val="Contents3"/>
            <w:tabs>
              <w:tab w:val="clear" w:pos="8459"/>
              <w:tab w:val="right" w:pos="9026" w:leader="dot"/>
            </w:tabs>
            <w:rPr/>
          </w:pPr>
          <w:hyperlink w:anchor="__RefHeading___Toc6023735_211673320">
            <w:r>
              <w:rPr>
                <w:webHidden/>
                <w:rStyle w:val="IndexLink"/>
              </w:rPr>
              <w:t>9</w:t>
            </w:r>
            <w:r>
              <w:rPr>
                <w:rStyle w:val="IndexLink"/>
                <w:rtl w:val="true"/>
              </w:rPr>
              <w:t xml:space="preserve">: </w:t>
            </w:r>
            <w:r>
              <w:rPr>
                <w:rStyle w:val="IndexLink"/>
                <w:rtl w:val="true"/>
              </w:rPr>
              <w:t>کاهش مو های زیرپوستی و فولیکولیت</w:t>
            </w:r>
            <w:r>
              <w:rPr>
                <w:rStyle w:val="IndexLink"/>
                <w:rtl w:val="true"/>
              </w:rPr>
              <w:tab/>
            </w:r>
            <w:r>
              <w:rPr>
                <w:rStyle w:val="IndexLink"/>
              </w:rPr>
              <w:t>47</w:t>
            </w:r>
          </w:hyperlink>
        </w:p>
        <w:p>
          <w:pPr>
            <w:pStyle w:val="Contents3"/>
            <w:tabs>
              <w:tab w:val="clear" w:pos="8459"/>
              <w:tab w:val="right" w:pos="9026" w:leader="dot"/>
            </w:tabs>
            <w:rPr/>
          </w:pPr>
          <w:hyperlink w:anchor="__RefHeading___Toc6023737_211673320">
            <w:r>
              <w:rPr>
                <w:webHidden/>
                <w:rStyle w:val="IndexLink"/>
              </w:rPr>
              <w:t>10</w:t>
            </w:r>
            <w:r>
              <w:rPr>
                <w:rStyle w:val="IndexLink"/>
                <w:rtl w:val="true"/>
              </w:rPr>
              <w:t xml:space="preserve">: </w:t>
            </w:r>
            <w:r>
              <w:rPr>
                <w:rStyle w:val="IndexLink"/>
                <w:rtl w:val="true"/>
              </w:rPr>
              <w:t>کاهش علائم آسم و آلرژی</w:t>
            </w:r>
            <w:r>
              <w:rPr>
                <w:rStyle w:val="IndexLink"/>
                <w:rtl w:val="true"/>
              </w:rPr>
              <w:tab/>
            </w:r>
            <w:r>
              <w:rPr>
                <w:rStyle w:val="IndexLink"/>
              </w:rPr>
              <w:t>47</w:t>
            </w:r>
          </w:hyperlink>
        </w:p>
        <w:p>
          <w:pPr>
            <w:pStyle w:val="Contents3"/>
            <w:tabs>
              <w:tab w:val="clear" w:pos="8459"/>
              <w:tab w:val="right" w:pos="9026" w:leader="dot"/>
            </w:tabs>
            <w:rPr/>
          </w:pPr>
          <w:hyperlink w:anchor="__RefHeading___Toc6023739_211673320">
            <w:r>
              <w:rPr>
                <w:webHidden/>
                <w:rStyle w:val="IndexLink"/>
                <w:rtl w:val="true"/>
              </w:rPr>
              <w:t>فواید ریش که مردان از آن بی خبرند</w:t>
            </w:r>
            <w:r>
              <w:rPr>
                <w:rStyle w:val="IndexLink"/>
                <w:rtl w:val="true"/>
              </w:rPr>
              <w:tab/>
            </w:r>
            <w:r>
              <w:rPr>
                <w:rStyle w:val="IndexLink"/>
              </w:rPr>
              <w:t>47</w:t>
            </w:r>
          </w:hyperlink>
        </w:p>
        <w:p>
          <w:pPr>
            <w:pStyle w:val="Contents3"/>
            <w:tabs>
              <w:tab w:val="clear" w:pos="8459"/>
              <w:tab w:val="right" w:pos="9026" w:leader="dot"/>
            </w:tabs>
            <w:rPr/>
          </w:pPr>
          <w:hyperlink w:anchor="__RefHeading___Toc6023741_211673320">
            <w:r>
              <w:rPr>
                <w:webHidden/>
                <w:rStyle w:val="IndexLink"/>
                <w:rtl w:val="true"/>
              </w:rPr>
              <w:t>حفاظت از پوست در زمستان</w:t>
            </w:r>
            <w:r>
              <w:rPr>
                <w:rStyle w:val="IndexLink"/>
                <w:rtl w:val="true"/>
              </w:rPr>
              <w:tab/>
            </w:r>
            <w:r>
              <w:rPr>
                <w:rStyle w:val="IndexLink"/>
              </w:rPr>
              <w:t>48</w:t>
            </w:r>
          </w:hyperlink>
        </w:p>
        <w:p>
          <w:pPr>
            <w:pStyle w:val="Contents3"/>
            <w:tabs>
              <w:tab w:val="clear" w:pos="8459"/>
              <w:tab w:val="right" w:pos="9026" w:leader="dot"/>
            </w:tabs>
            <w:rPr/>
          </w:pPr>
          <w:hyperlink w:anchor="__RefHeading___Toc6023743_211673320">
            <w:r>
              <w:rPr>
                <w:webHidden/>
                <w:rStyle w:val="IndexLink"/>
                <w:rtl w:val="true"/>
              </w:rPr>
              <w:t>مقابله با اشیای خارجی</w:t>
            </w:r>
            <w:r>
              <w:rPr>
                <w:rStyle w:val="IndexLink"/>
                <w:rtl w:val="true"/>
              </w:rPr>
              <w:tab/>
            </w:r>
            <w:r>
              <w:rPr>
                <w:rStyle w:val="IndexLink"/>
              </w:rPr>
              <w:t>48</w:t>
            </w:r>
          </w:hyperlink>
        </w:p>
        <w:p>
          <w:pPr>
            <w:pStyle w:val="Contents3"/>
            <w:tabs>
              <w:tab w:val="clear" w:pos="8459"/>
              <w:tab w:val="right" w:pos="9026" w:leader="dot"/>
            </w:tabs>
            <w:rPr/>
          </w:pPr>
          <w:hyperlink w:anchor="__RefHeading___Toc6023745_211673320">
            <w:r>
              <w:rPr>
                <w:webHidden/>
                <w:rStyle w:val="IndexLink"/>
                <w:rtl w:val="true"/>
              </w:rPr>
              <w:t>به تعویق انداختن ظهورعلائم پیری</w:t>
            </w:r>
            <w:r>
              <w:rPr>
                <w:rStyle w:val="IndexLink"/>
                <w:rtl w:val="true"/>
              </w:rPr>
              <w:tab/>
            </w:r>
            <w:r>
              <w:rPr>
                <w:rStyle w:val="IndexLink"/>
              </w:rPr>
              <w:t>49</w:t>
            </w:r>
          </w:hyperlink>
        </w:p>
        <w:p>
          <w:pPr>
            <w:pStyle w:val="Contents3"/>
            <w:tabs>
              <w:tab w:val="clear" w:pos="8459"/>
              <w:tab w:val="right" w:pos="9026" w:leader="dot"/>
            </w:tabs>
            <w:rPr/>
          </w:pPr>
          <w:hyperlink w:anchor="__RefHeading___Toc6023747_211673320">
            <w:r>
              <w:rPr>
                <w:webHidden/>
                <w:rStyle w:val="IndexLink"/>
                <w:rtl w:val="true"/>
              </w:rPr>
              <w:t>حفاظت از سلامتی</w:t>
            </w:r>
            <w:r>
              <w:rPr>
                <w:rStyle w:val="IndexLink"/>
                <w:rtl w:val="true"/>
              </w:rPr>
              <w:tab/>
            </w:r>
            <w:r>
              <w:rPr>
                <w:rStyle w:val="IndexLink"/>
              </w:rPr>
              <w:t>49</w:t>
            </w:r>
          </w:hyperlink>
        </w:p>
        <w:p>
          <w:pPr>
            <w:pStyle w:val="Contents3"/>
            <w:tabs>
              <w:tab w:val="clear" w:pos="8459"/>
              <w:tab w:val="right" w:pos="9026" w:leader="dot"/>
            </w:tabs>
            <w:rPr/>
          </w:pPr>
          <w:hyperlink w:anchor="__RefHeading___Toc6023749_211673320">
            <w:r>
              <w:rPr>
                <w:webHidden/>
                <w:rStyle w:val="IndexLink"/>
                <w:rtl w:val="true"/>
              </w:rPr>
              <w:t>فواید ریش گذاشتن برای سلامتی از نظر اسلام</w:t>
            </w:r>
            <w:r>
              <w:rPr>
                <w:rStyle w:val="IndexLink"/>
                <w:rtl w:val="true"/>
              </w:rPr>
              <w:tab/>
            </w:r>
            <w:r>
              <w:rPr>
                <w:rStyle w:val="IndexLink"/>
              </w:rPr>
              <w:t>50</w:t>
            </w:r>
          </w:hyperlink>
        </w:p>
        <w:p>
          <w:pPr>
            <w:pStyle w:val="Contents3"/>
            <w:tabs>
              <w:tab w:val="clear" w:pos="8459"/>
              <w:tab w:val="right" w:pos="9026" w:leader="dot"/>
            </w:tabs>
            <w:rPr/>
          </w:pPr>
          <w:hyperlink w:anchor="__RefHeading___Toc6023751_211673320">
            <w:r>
              <w:rPr>
                <w:webHidden/>
                <w:rStyle w:val="IndexLink"/>
              </w:rPr>
              <w:t>۱</w:t>
            </w:r>
            <w:r>
              <w:rPr>
                <w:rStyle w:val="IndexLink"/>
                <w:rtl w:val="true"/>
              </w:rPr>
              <w:t xml:space="preserve">. </w:t>
            </w:r>
            <w:r>
              <w:rPr>
                <w:rStyle w:val="IndexLink"/>
                <w:rtl w:val="true"/>
              </w:rPr>
              <w:t>ریش از شما در برابر سرما محافظت می کند</w:t>
            </w:r>
            <w:r>
              <w:rPr>
                <w:rStyle w:val="IndexLink"/>
                <w:rtl w:val="true"/>
              </w:rPr>
              <w:tab/>
            </w:r>
            <w:r>
              <w:rPr>
                <w:rStyle w:val="IndexLink"/>
              </w:rPr>
              <w:t>50</w:t>
            </w:r>
          </w:hyperlink>
        </w:p>
        <w:p>
          <w:pPr>
            <w:pStyle w:val="Contents3"/>
            <w:tabs>
              <w:tab w:val="clear" w:pos="8459"/>
              <w:tab w:val="right" w:pos="9026" w:leader="dot"/>
            </w:tabs>
            <w:rPr/>
          </w:pPr>
          <w:hyperlink w:anchor="__RefHeading___Toc6023753_211673320">
            <w:r>
              <w:rPr>
                <w:webHidden/>
                <w:rStyle w:val="IndexLink"/>
              </w:rPr>
              <w:t>۲</w:t>
            </w:r>
            <w:r>
              <w:rPr>
                <w:rStyle w:val="IndexLink"/>
                <w:rtl w:val="true"/>
              </w:rPr>
              <w:t xml:space="preserve">. </w:t>
            </w:r>
            <w:r>
              <w:rPr>
                <w:rStyle w:val="IndexLink"/>
                <w:rtl w:val="true"/>
              </w:rPr>
              <w:t>ریش بر هویت شما به عنوان یک مرد تاکید می کند</w:t>
            </w:r>
            <w:r>
              <w:rPr>
                <w:rStyle w:val="IndexLink"/>
                <w:rtl w:val="true"/>
              </w:rPr>
              <w:tab/>
            </w:r>
            <w:r>
              <w:rPr>
                <w:rStyle w:val="IndexLink"/>
              </w:rPr>
              <w:t>50</w:t>
            </w:r>
          </w:hyperlink>
        </w:p>
        <w:p>
          <w:pPr>
            <w:pStyle w:val="Contents3"/>
            <w:tabs>
              <w:tab w:val="clear" w:pos="8459"/>
              <w:tab w:val="right" w:pos="9026" w:leader="dot"/>
            </w:tabs>
            <w:rPr/>
          </w:pPr>
          <w:hyperlink w:anchor="__RefHeading___Toc6023755_211673320">
            <w:r>
              <w:rPr>
                <w:webHidden/>
                <w:rStyle w:val="IndexLink"/>
              </w:rPr>
              <w:t>۳</w:t>
            </w:r>
            <w:r>
              <w:rPr>
                <w:rStyle w:val="IndexLink"/>
                <w:rtl w:val="true"/>
              </w:rPr>
              <w:t xml:space="preserve">. </w:t>
            </w:r>
            <w:r>
              <w:rPr>
                <w:rStyle w:val="IndexLink"/>
                <w:rtl w:val="true"/>
              </w:rPr>
              <w:t>ریش معضل التهاب ناشی از اصلاح با تیغ را برطرف می کند</w:t>
            </w:r>
            <w:r>
              <w:rPr>
                <w:rStyle w:val="IndexLink"/>
                <w:rtl w:val="true"/>
              </w:rPr>
              <w:tab/>
            </w:r>
            <w:r>
              <w:rPr>
                <w:rStyle w:val="IndexLink"/>
              </w:rPr>
              <w:t>51</w:t>
            </w:r>
          </w:hyperlink>
        </w:p>
        <w:p>
          <w:pPr>
            <w:pStyle w:val="Contents3"/>
            <w:tabs>
              <w:tab w:val="clear" w:pos="8459"/>
              <w:tab w:val="right" w:pos="9026" w:leader="dot"/>
            </w:tabs>
            <w:rPr/>
          </w:pPr>
          <w:hyperlink w:anchor="__RefHeading___Toc6023757_211673320">
            <w:r>
              <w:rPr>
                <w:webHidden/>
                <w:rStyle w:val="IndexLink"/>
              </w:rPr>
              <w:t>۴</w:t>
            </w:r>
            <w:r>
              <w:rPr>
                <w:rStyle w:val="IndexLink"/>
                <w:rtl w:val="true"/>
              </w:rPr>
              <w:t xml:space="preserve">. </w:t>
            </w:r>
            <w:r>
              <w:rPr>
                <w:rStyle w:val="IndexLink"/>
                <w:rtl w:val="true"/>
              </w:rPr>
              <w:t>ریش همچنین محافظ طبیعی نور خورشید است</w:t>
            </w:r>
            <w:r>
              <w:rPr>
                <w:rStyle w:val="IndexLink"/>
                <w:rtl w:val="true"/>
              </w:rPr>
              <w:tab/>
            </w:r>
            <w:r>
              <w:rPr>
                <w:rStyle w:val="IndexLink"/>
              </w:rPr>
              <w:t>51</w:t>
            </w:r>
          </w:hyperlink>
        </w:p>
        <w:p>
          <w:pPr>
            <w:pStyle w:val="Contents3"/>
            <w:tabs>
              <w:tab w:val="clear" w:pos="8459"/>
              <w:tab w:val="right" w:pos="9026" w:leader="dot"/>
            </w:tabs>
            <w:rPr/>
          </w:pPr>
          <w:hyperlink w:anchor="__RefHeading___Toc6023759_211673320">
            <w:r>
              <w:rPr>
                <w:webHidden/>
                <w:rStyle w:val="IndexLink"/>
              </w:rPr>
              <w:t>۵</w:t>
            </w:r>
            <w:r>
              <w:rPr>
                <w:rStyle w:val="IndexLink"/>
                <w:rtl w:val="true"/>
              </w:rPr>
              <w:t xml:space="preserve">. </w:t>
            </w:r>
            <w:r>
              <w:rPr>
                <w:rStyle w:val="IndexLink"/>
                <w:rtl w:val="true"/>
              </w:rPr>
              <w:t>ریش باعث می شود در نظر زنان جذاب تر جلوه کنید</w:t>
            </w:r>
            <w:r>
              <w:rPr>
                <w:rStyle w:val="IndexLink"/>
                <w:rtl w:val="true"/>
              </w:rPr>
              <w:tab/>
            </w:r>
            <w:r>
              <w:rPr>
                <w:rStyle w:val="IndexLink"/>
              </w:rPr>
              <w:t>52</w:t>
            </w:r>
          </w:hyperlink>
        </w:p>
        <w:p>
          <w:pPr>
            <w:pStyle w:val="Contents3"/>
            <w:tabs>
              <w:tab w:val="clear" w:pos="8459"/>
              <w:tab w:val="right" w:pos="9026" w:leader="dot"/>
            </w:tabs>
            <w:rPr/>
          </w:pPr>
          <w:hyperlink w:anchor="__RefHeading___Toc6023761_211673320">
            <w:r>
              <w:rPr>
                <w:webHidden/>
                <w:rStyle w:val="IndexLink"/>
              </w:rPr>
              <w:t>۶</w:t>
            </w:r>
            <w:r>
              <w:rPr>
                <w:rStyle w:val="IndexLink"/>
                <w:rtl w:val="true"/>
              </w:rPr>
              <w:t xml:space="preserve">. </w:t>
            </w:r>
            <w:r>
              <w:rPr>
                <w:rStyle w:val="IndexLink"/>
                <w:rtl w:val="true"/>
              </w:rPr>
              <w:t>ریش سلامت پوست صورت را بهبود می بخشد</w:t>
            </w:r>
            <w:r>
              <w:rPr>
                <w:rStyle w:val="IndexLink"/>
                <w:rtl w:val="true"/>
              </w:rPr>
              <w:tab/>
            </w:r>
            <w:r>
              <w:rPr>
                <w:rStyle w:val="IndexLink"/>
              </w:rPr>
              <w:t>52</w:t>
            </w:r>
          </w:hyperlink>
        </w:p>
        <w:p>
          <w:pPr>
            <w:pStyle w:val="Contents3"/>
            <w:tabs>
              <w:tab w:val="clear" w:pos="8459"/>
              <w:tab w:val="right" w:pos="9026" w:leader="dot"/>
            </w:tabs>
            <w:rPr/>
          </w:pPr>
          <w:hyperlink w:anchor="__RefHeading___Toc6023763_211673320">
            <w:r>
              <w:rPr>
                <w:webHidden/>
                <w:rStyle w:val="IndexLink"/>
              </w:rPr>
              <w:t>۷</w:t>
            </w:r>
            <w:r>
              <w:rPr>
                <w:rStyle w:val="IndexLink"/>
                <w:rtl w:val="true"/>
              </w:rPr>
              <w:t xml:space="preserve">. </w:t>
            </w:r>
            <w:r>
              <w:rPr>
                <w:rStyle w:val="IndexLink"/>
                <w:rtl w:val="true"/>
              </w:rPr>
              <w:t>ریش همچنین پتانسیل آن را دارد که آلرژی ها و آسم را کاهش دهد</w:t>
            </w:r>
            <w:r>
              <w:rPr>
                <w:rStyle w:val="IndexLink"/>
                <w:rtl w:val="true"/>
              </w:rPr>
              <w:tab/>
            </w:r>
            <w:r>
              <w:rPr>
                <w:rStyle w:val="IndexLink"/>
              </w:rPr>
              <w:t>53</w:t>
            </w:r>
          </w:hyperlink>
        </w:p>
        <w:p>
          <w:pPr>
            <w:pStyle w:val="Contents3"/>
            <w:tabs>
              <w:tab w:val="clear" w:pos="8459"/>
              <w:tab w:val="right" w:pos="9026" w:leader="dot"/>
            </w:tabs>
            <w:rPr/>
          </w:pPr>
          <w:hyperlink w:anchor="__RefHeading___Toc6023765_211673320">
            <w:r>
              <w:rPr>
                <w:webHidden/>
                <w:rStyle w:val="IndexLink"/>
              </w:rPr>
              <w:t>۸</w:t>
            </w:r>
            <w:r>
              <w:rPr>
                <w:rStyle w:val="IndexLink"/>
                <w:rtl w:val="true"/>
              </w:rPr>
              <w:t xml:space="preserve">. </w:t>
            </w:r>
            <w:r>
              <w:rPr>
                <w:rStyle w:val="IndexLink"/>
                <w:rtl w:val="true"/>
              </w:rPr>
              <w:t>ریش همچنین هویتی مشخص و متمایز برای شما فراهم می آورد</w:t>
            </w:r>
            <w:r>
              <w:rPr>
                <w:rStyle w:val="IndexLink"/>
                <w:rtl w:val="true"/>
              </w:rPr>
              <w:tab/>
            </w:r>
            <w:r>
              <w:rPr>
                <w:rStyle w:val="IndexLink"/>
              </w:rPr>
              <w:t>53</w:t>
            </w:r>
          </w:hyperlink>
        </w:p>
        <w:p>
          <w:pPr>
            <w:pStyle w:val="Contents3"/>
            <w:tabs>
              <w:tab w:val="clear" w:pos="8459"/>
              <w:tab w:val="right" w:pos="9026" w:leader="dot"/>
            </w:tabs>
            <w:rPr/>
          </w:pPr>
          <w:hyperlink w:anchor="__RefHeading___Toc6023767_211673320">
            <w:r>
              <w:rPr>
                <w:webHidden/>
                <w:rStyle w:val="IndexLink"/>
              </w:rPr>
              <w:t>۹</w:t>
            </w:r>
            <w:r>
              <w:rPr>
                <w:rStyle w:val="IndexLink"/>
                <w:rtl w:val="true"/>
              </w:rPr>
              <w:t xml:space="preserve">. </w:t>
            </w:r>
            <w:r>
              <w:rPr>
                <w:rStyle w:val="IndexLink"/>
                <w:rtl w:val="true"/>
              </w:rPr>
              <w:t>ریش در واقع پوست شما را جوانتر می سازدریش به خاطر حفاظتی که از پوست فراهم می آورد سلامت و جوانی آن را بهبود می بخشد؛ از محافظت در برابر لکه های پوستی گرفته، تا جوش،</w:t>
            </w:r>
            <w:r>
              <w:rPr>
                <w:rStyle w:val="IndexLink"/>
                <w:rtl w:val="true"/>
              </w:rPr>
              <w:tab/>
            </w:r>
            <w:r>
              <w:rPr>
                <w:rStyle w:val="IndexLink"/>
              </w:rPr>
              <w:t>53</w:t>
            </w:r>
          </w:hyperlink>
        </w:p>
        <w:p>
          <w:pPr>
            <w:pStyle w:val="Contents3"/>
            <w:tabs>
              <w:tab w:val="clear" w:pos="8459"/>
              <w:tab w:val="right" w:pos="9026" w:leader="dot"/>
            </w:tabs>
            <w:rPr/>
          </w:pPr>
          <w:hyperlink w:anchor="__RefHeading___Toc6023769_211673320">
            <w:r>
              <w:rPr>
                <w:webHidden/>
                <w:rStyle w:val="IndexLink"/>
              </w:rPr>
              <w:t>۱۰</w:t>
            </w:r>
            <w:r>
              <w:rPr>
                <w:rStyle w:val="IndexLink"/>
                <w:rtl w:val="true"/>
              </w:rPr>
              <w:t xml:space="preserve">. </w:t>
            </w:r>
            <w:r>
              <w:rPr>
                <w:rStyle w:val="IndexLink"/>
                <w:rtl w:val="true"/>
              </w:rPr>
              <w:t>ریش از عفونت های باکتریایی و آلرژی های احتمالی پیشگیری می کند</w:t>
            </w:r>
            <w:r>
              <w:rPr>
                <w:rStyle w:val="IndexLink"/>
                <w:rtl w:val="true"/>
              </w:rPr>
              <w:tab/>
            </w:r>
            <w:r>
              <w:rPr>
                <w:rStyle w:val="IndexLink"/>
              </w:rPr>
              <w:t>54</w:t>
            </w:r>
          </w:hyperlink>
        </w:p>
        <w:p>
          <w:pPr>
            <w:pStyle w:val="Contents3"/>
            <w:tabs>
              <w:tab w:val="clear" w:pos="8459"/>
              <w:tab w:val="right" w:pos="9026" w:leader="dot"/>
            </w:tabs>
            <w:rPr/>
          </w:pPr>
          <w:hyperlink w:anchor="__RefHeading___Toc6023771_211673320">
            <w:r>
              <w:rPr>
                <w:webHidden/>
                <w:rStyle w:val="IndexLink"/>
                <w:rtl w:val="true"/>
              </w:rPr>
              <w:t xml:space="preserve">ریش گذاشتن شما را سالم تر می سازد </w:t>
            </w:r>
            <w:r>
              <w:rPr>
                <w:rStyle w:val="IndexLink"/>
                <w:rtl w:val="true"/>
              </w:rPr>
              <w:t>!</w:t>
              <w:tab/>
            </w:r>
            <w:r>
              <w:rPr>
                <w:rStyle w:val="IndexLink"/>
              </w:rPr>
              <w:t>55</w:t>
            </w:r>
          </w:hyperlink>
        </w:p>
        <w:p>
          <w:pPr>
            <w:pStyle w:val="Contents3"/>
            <w:tabs>
              <w:tab w:val="clear" w:pos="8459"/>
              <w:tab w:val="right" w:pos="9026" w:leader="dot"/>
            </w:tabs>
            <w:rPr/>
          </w:pPr>
          <w:hyperlink w:anchor="__RefHeading___Toc6023773_211673320">
            <w:r>
              <w:rPr>
                <w:webHidden/>
                <w:rStyle w:val="IndexLink"/>
              </w:rPr>
              <w:t>1</w:t>
            </w:r>
            <w:r>
              <w:rPr>
                <w:rStyle w:val="IndexLink"/>
                <w:rtl w:val="true"/>
              </w:rPr>
              <w:t xml:space="preserve">: </w:t>
            </w:r>
            <w:r>
              <w:rPr>
                <w:rStyle w:val="IndexLink"/>
                <w:rtl w:val="true"/>
              </w:rPr>
              <w:t>از بیمار شدن جلوگیری می کند</w:t>
            </w:r>
            <w:r>
              <w:rPr>
                <w:rStyle w:val="IndexLink"/>
                <w:rtl w:val="true"/>
              </w:rPr>
              <w:tab/>
            </w:r>
            <w:r>
              <w:rPr>
                <w:rStyle w:val="IndexLink"/>
              </w:rPr>
              <w:t>55</w:t>
            </w:r>
          </w:hyperlink>
        </w:p>
        <w:p>
          <w:pPr>
            <w:pStyle w:val="Contents3"/>
            <w:tabs>
              <w:tab w:val="clear" w:pos="8459"/>
              <w:tab w:val="right" w:pos="9026" w:leader="dot"/>
            </w:tabs>
            <w:rPr/>
          </w:pPr>
          <w:hyperlink w:anchor="__RefHeading___Toc6023775_211673320">
            <w:r>
              <w:rPr>
                <w:webHidden/>
                <w:rStyle w:val="IndexLink"/>
              </w:rPr>
              <w:t>2</w:t>
            </w:r>
            <w:r>
              <w:rPr>
                <w:rStyle w:val="IndexLink"/>
                <w:rtl w:val="true"/>
              </w:rPr>
              <w:t xml:space="preserve">: </w:t>
            </w:r>
            <w:r>
              <w:rPr>
                <w:rStyle w:val="IndexLink"/>
                <w:rtl w:val="true"/>
              </w:rPr>
              <w:t>عفونت را کاهش می دهد</w:t>
            </w:r>
            <w:r>
              <w:rPr>
                <w:rStyle w:val="IndexLink"/>
                <w:rtl w:val="true"/>
              </w:rPr>
              <w:tab/>
            </w:r>
            <w:r>
              <w:rPr>
                <w:rStyle w:val="IndexLink"/>
              </w:rPr>
              <w:t>55</w:t>
            </w:r>
          </w:hyperlink>
        </w:p>
        <w:p>
          <w:pPr>
            <w:pStyle w:val="Contents3"/>
            <w:tabs>
              <w:tab w:val="clear" w:pos="8459"/>
              <w:tab w:val="right" w:pos="9026" w:leader="dot"/>
            </w:tabs>
            <w:rPr/>
          </w:pPr>
          <w:hyperlink w:anchor="__RefHeading___Toc6023777_211673320">
            <w:r>
              <w:rPr>
                <w:webHidden/>
                <w:rStyle w:val="IndexLink"/>
              </w:rPr>
              <w:t>3</w:t>
            </w:r>
            <w:r>
              <w:rPr>
                <w:rStyle w:val="IndexLink"/>
                <w:rtl w:val="true"/>
              </w:rPr>
              <w:t xml:space="preserve">: </w:t>
            </w:r>
            <w:r>
              <w:rPr>
                <w:rStyle w:val="IndexLink"/>
                <w:rtl w:val="true"/>
              </w:rPr>
              <w:t>علائم آسم و آلرژی را کاهش می دهد</w:t>
            </w:r>
            <w:r>
              <w:rPr>
                <w:rStyle w:val="IndexLink"/>
                <w:rtl w:val="true"/>
              </w:rPr>
              <w:tab/>
            </w:r>
            <w:r>
              <w:rPr>
                <w:rStyle w:val="IndexLink"/>
              </w:rPr>
              <w:t>56</w:t>
            </w:r>
          </w:hyperlink>
        </w:p>
        <w:p>
          <w:pPr>
            <w:pStyle w:val="Contents3"/>
            <w:tabs>
              <w:tab w:val="clear" w:pos="8459"/>
              <w:tab w:val="right" w:pos="9026" w:leader="dot"/>
            </w:tabs>
            <w:rPr/>
          </w:pPr>
          <w:hyperlink w:anchor="__RefHeading___Toc6023779_211673320">
            <w:r>
              <w:rPr>
                <w:webHidden/>
                <w:rStyle w:val="IndexLink"/>
              </w:rPr>
              <w:t>4</w:t>
            </w:r>
            <w:r>
              <w:rPr>
                <w:rStyle w:val="IndexLink"/>
                <w:rtl w:val="true"/>
              </w:rPr>
              <w:t xml:space="preserve">: </w:t>
            </w:r>
            <w:r>
              <w:rPr>
                <w:rStyle w:val="IndexLink"/>
                <w:rtl w:val="true"/>
              </w:rPr>
              <w:t>نشانه های پیری را کم می کند</w:t>
            </w:r>
            <w:r>
              <w:rPr>
                <w:rStyle w:val="IndexLink"/>
                <w:rtl w:val="true"/>
              </w:rPr>
              <w:tab/>
            </w:r>
            <w:r>
              <w:rPr>
                <w:rStyle w:val="IndexLink"/>
              </w:rPr>
              <w:t>56</w:t>
            </w:r>
          </w:hyperlink>
        </w:p>
        <w:p>
          <w:pPr>
            <w:pStyle w:val="Contents3"/>
            <w:tabs>
              <w:tab w:val="clear" w:pos="8459"/>
              <w:tab w:val="right" w:pos="9026" w:leader="dot"/>
            </w:tabs>
            <w:rPr/>
          </w:pPr>
          <w:hyperlink w:anchor="__RefHeading___Toc6023781_211673320">
            <w:r>
              <w:rPr>
                <w:webHidden/>
                <w:rStyle w:val="IndexLink"/>
              </w:rPr>
              <w:t>5</w:t>
            </w:r>
            <w:r>
              <w:rPr>
                <w:rStyle w:val="IndexLink"/>
                <w:rtl w:val="true"/>
              </w:rPr>
              <w:t xml:space="preserve">: </w:t>
            </w:r>
            <w:r>
              <w:rPr>
                <w:rStyle w:val="IndexLink"/>
                <w:rtl w:val="true"/>
              </w:rPr>
              <w:t>از پوست در برابر نور خورشید محافظت می کند</w:t>
            </w:r>
            <w:r>
              <w:rPr>
                <w:rStyle w:val="IndexLink"/>
                <w:rtl w:val="true"/>
              </w:rPr>
              <w:tab/>
            </w:r>
            <w:r>
              <w:rPr>
                <w:rStyle w:val="IndexLink"/>
              </w:rPr>
              <w:t>56</w:t>
            </w:r>
          </w:hyperlink>
        </w:p>
        <w:p>
          <w:pPr>
            <w:pStyle w:val="Contents2"/>
            <w:tabs>
              <w:tab w:val="clear" w:pos="8743"/>
              <w:tab w:val="right" w:pos="9026" w:leader="dot"/>
            </w:tabs>
            <w:rPr/>
          </w:pPr>
          <w:hyperlink w:anchor="__RefHeading___Toc6023783_211673320">
            <w:r>
              <w:rPr>
                <w:webHidden/>
                <w:rStyle w:val="IndexLink"/>
                <w:rtl w:val="true"/>
              </w:rPr>
              <w:t>فصل هفتم</w:t>
            </w:r>
            <w:r>
              <w:rPr>
                <w:rStyle w:val="IndexLink"/>
                <w:rtl w:val="true"/>
              </w:rPr>
              <w:t xml:space="preserve">: </w:t>
            </w:r>
            <w:r>
              <w:rPr>
                <w:rStyle w:val="IndexLink"/>
                <w:rtl w:val="true"/>
              </w:rPr>
              <w:t xml:space="preserve">شارب </w:t>
            </w:r>
            <w:r>
              <w:rPr>
                <w:rStyle w:val="IndexLink"/>
                <w:rtl w:val="true"/>
              </w:rPr>
              <w:t>(</w:t>
            </w:r>
            <w:r>
              <w:rPr>
                <w:rStyle w:val="IndexLink"/>
                <w:rtl w:val="true"/>
              </w:rPr>
              <w:t>سبيل</w:t>
            </w:r>
            <w:r>
              <w:rPr>
                <w:rStyle w:val="IndexLink"/>
                <w:rtl w:val="true"/>
              </w:rPr>
              <w:t>)</w:t>
              <w:tab/>
            </w:r>
            <w:r>
              <w:rPr>
                <w:rStyle w:val="IndexLink"/>
              </w:rPr>
              <w:t>59</w:t>
            </w:r>
          </w:hyperlink>
        </w:p>
        <w:p>
          <w:pPr>
            <w:pStyle w:val="Contents3"/>
            <w:tabs>
              <w:tab w:val="clear" w:pos="8459"/>
              <w:tab w:val="right" w:pos="9026" w:leader="dot"/>
            </w:tabs>
            <w:rPr/>
          </w:pPr>
          <w:hyperlink w:anchor="__RefHeading___Toc6023785_211673320">
            <w:r>
              <w:rPr>
                <w:webHidden/>
                <w:rStyle w:val="IndexLink"/>
                <w:rtl w:val="true"/>
              </w:rPr>
              <w:t>الف</w:t>
            </w:r>
            <w:r>
              <w:rPr>
                <w:rStyle w:val="IndexLink"/>
                <w:rtl w:val="true"/>
              </w:rPr>
              <w:t xml:space="preserve">: </w:t>
            </w:r>
            <w:r>
              <w:rPr>
                <w:rStyle w:val="IndexLink"/>
                <w:rtl w:val="true"/>
              </w:rPr>
              <w:t>نوشيدن آب با سبيل بلند از لحاظ بهداشتی</w:t>
            </w:r>
            <w:r>
              <w:rPr>
                <w:rStyle w:val="IndexLink"/>
                <w:rtl w:val="true"/>
              </w:rPr>
              <w:tab/>
            </w:r>
            <w:r>
              <w:rPr>
                <w:rStyle w:val="IndexLink"/>
              </w:rPr>
              <w:t>59</w:t>
            </w:r>
          </w:hyperlink>
        </w:p>
        <w:p>
          <w:pPr>
            <w:pStyle w:val="Contents3"/>
            <w:tabs>
              <w:tab w:val="clear" w:pos="8459"/>
              <w:tab w:val="right" w:pos="9026" w:leader="dot"/>
            </w:tabs>
            <w:rPr/>
          </w:pPr>
          <w:hyperlink w:anchor="__RefHeading___Toc6023787_211673320">
            <w:r>
              <w:rPr>
                <w:webHidden/>
                <w:rStyle w:val="IndexLink"/>
                <w:rtl w:val="true"/>
              </w:rPr>
              <w:t>روایات</w:t>
            </w:r>
            <w:r>
              <w:rPr>
                <w:rStyle w:val="IndexLink"/>
                <w:rtl w:val="true"/>
              </w:rPr>
              <w:tab/>
            </w:r>
            <w:r>
              <w:rPr>
                <w:rStyle w:val="IndexLink"/>
              </w:rPr>
              <w:t>60</w:t>
            </w:r>
          </w:hyperlink>
        </w:p>
        <w:p>
          <w:pPr>
            <w:pStyle w:val="Contents3"/>
            <w:tabs>
              <w:tab w:val="clear" w:pos="8459"/>
              <w:tab w:val="right" w:pos="9026" w:leader="dot"/>
            </w:tabs>
            <w:rPr/>
          </w:pPr>
          <w:hyperlink w:anchor="__RefHeading___Toc6023789_211673320">
            <w:r>
              <w:rPr>
                <w:webHidden/>
                <w:rStyle w:val="IndexLink"/>
                <w:rtl w:val="true"/>
              </w:rPr>
              <w:t>ب</w:t>
            </w:r>
            <w:r>
              <w:rPr>
                <w:rStyle w:val="IndexLink"/>
                <w:rtl w:val="true"/>
              </w:rPr>
              <w:t xml:space="preserve">: </w:t>
            </w:r>
            <w:r>
              <w:rPr>
                <w:rStyle w:val="IndexLink"/>
                <w:rtl w:val="true"/>
              </w:rPr>
              <w:t>عاقبت بلند نگه داشتن سبيل در كلام رسول الله</w:t>
            </w:r>
            <w:r>
              <w:rPr>
                <w:rStyle w:val="IndexLink"/>
                <w:rtl w:val="true"/>
              </w:rPr>
              <w:t>(</w:t>
            </w:r>
            <w:r>
              <w:rPr>
                <w:rStyle w:val="IndexLink"/>
                <w:rtl w:val="true"/>
              </w:rPr>
              <w:t>صلی الله علیه و آله</w:t>
            </w:r>
            <w:r>
              <w:rPr>
                <w:rStyle w:val="IndexLink"/>
                <w:rtl w:val="true"/>
              </w:rPr>
              <w:t>)</w:t>
              <w:tab/>
            </w:r>
            <w:r>
              <w:rPr>
                <w:rStyle w:val="IndexLink"/>
              </w:rPr>
              <w:t>61</w:t>
            </w:r>
          </w:hyperlink>
        </w:p>
        <w:p>
          <w:pPr>
            <w:pStyle w:val="Contents2"/>
            <w:tabs>
              <w:tab w:val="clear" w:pos="8743"/>
              <w:tab w:val="right" w:pos="9026" w:leader="dot"/>
            </w:tabs>
            <w:rPr/>
          </w:pPr>
          <w:hyperlink w:anchor="__RefHeading___Toc6023791_211673320">
            <w:r>
              <w:rPr>
                <w:webHidden/>
                <w:rStyle w:val="IndexLink"/>
                <w:rtl w:val="true"/>
              </w:rPr>
              <w:t>فصل هشتم</w:t>
            </w:r>
            <w:r>
              <w:rPr>
                <w:rStyle w:val="IndexLink"/>
                <w:rtl w:val="true"/>
              </w:rPr>
              <w:t xml:space="preserve">: </w:t>
            </w:r>
            <w:r>
              <w:rPr>
                <w:rStyle w:val="IndexLink"/>
                <w:rtl w:val="true"/>
              </w:rPr>
              <w:t>ديۀ تراشيدن ريش</w:t>
            </w:r>
            <w:r>
              <w:rPr>
                <w:rStyle w:val="IndexLink"/>
                <w:rtl w:val="true"/>
              </w:rPr>
              <w:tab/>
            </w:r>
            <w:r>
              <w:rPr>
                <w:rStyle w:val="IndexLink"/>
              </w:rPr>
              <w:t>64</w:t>
            </w:r>
          </w:hyperlink>
        </w:p>
        <w:p>
          <w:pPr>
            <w:pStyle w:val="Contents3"/>
            <w:tabs>
              <w:tab w:val="clear" w:pos="8459"/>
              <w:tab w:val="right" w:pos="9026" w:leader="dot"/>
            </w:tabs>
            <w:rPr/>
          </w:pPr>
          <w:hyperlink w:anchor="__RefHeading___Toc6023793_2116733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023795_211673320">
            <w:r>
              <w:rPr>
                <w:webHidden/>
                <w:rStyle w:val="IndexLink"/>
                <w:rtl w:val="true"/>
              </w:rPr>
              <w:t>ديه آسيب رساندن به ريش</w:t>
            </w:r>
            <w:r>
              <w:rPr>
                <w:rStyle w:val="IndexLink"/>
                <w:rtl w:val="true"/>
              </w:rPr>
              <w:tab/>
            </w:r>
            <w:r>
              <w:rPr>
                <w:rStyle w:val="IndexLink"/>
              </w:rPr>
              <w:t>64</w:t>
            </w:r>
          </w:hyperlink>
        </w:p>
        <w:p>
          <w:pPr>
            <w:pStyle w:val="Contents2"/>
            <w:tabs>
              <w:tab w:val="clear" w:pos="8743"/>
              <w:tab w:val="right" w:pos="9026" w:leader="dot"/>
            </w:tabs>
            <w:rPr/>
          </w:pPr>
          <w:hyperlink w:anchor="__RefHeading___Toc6023797_211673320">
            <w:r>
              <w:rPr>
                <w:webHidden/>
                <w:rStyle w:val="IndexLink"/>
                <w:rtl w:val="true"/>
              </w:rPr>
              <w:t>فصل نهم</w:t>
            </w:r>
            <w:r>
              <w:rPr>
                <w:rStyle w:val="IndexLink"/>
                <w:rtl w:val="true"/>
              </w:rPr>
              <w:t xml:space="preserve">: </w:t>
            </w:r>
            <w:r>
              <w:rPr>
                <w:rStyle w:val="IndexLink"/>
                <w:rtl w:val="true"/>
              </w:rPr>
              <w:t>جويدن مو و امراض آن</w:t>
            </w:r>
            <w:r>
              <w:rPr>
                <w:rStyle w:val="IndexLink"/>
                <w:rtl w:val="true"/>
              </w:rPr>
              <w:tab/>
            </w:r>
            <w:r>
              <w:rPr>
                <w:rStyle w:val="IndexLink"/>
              </w:rPr>
              <w:t>66</w:t>
            </w:r>
          </w:hyperlink>
        </w:p>
        <w:p>
          <w:pPr>
            <w:pStyle w:val="Contents2"/>
            <w:tabs>
              <w:tab w:val="clear" w:pos="8743"/>
              <w:tab w:val="right" w:pos="9026" w:leader="dot"/>
            </w:tabs>
            <w:rPr/>
          </w:pPr>
          <w:hyperlink w:anchor="__RefHeading___Toc6023799_211673320">
            <w:r>
              <w:rPr>
                <w:webHidden/>
                <w:rStyle w:val="IndexLink"/>
                <w:rtl w:val="true"/>
              </w:rPr>
              <w:t>فصل دهم</w:t>
            </w:r>
            <w:r>
              <w:rPr>
                <w:rStyle w:val="IndexLink"/>
                <w:rtl w:val="true"/>
              </w:rPr>
              <w:t xml:space="preserve">: </w:t>
            </w:r>
            <w:r>
              <w:rPr>
                <w:rStyle w:val="IndexLink"/>
                <w:rtl w:val="true"/>
              </w:rPr>
              <w:t>داستانی آموزنده</w:t>
            </w:r>
            <w:r>
              <w:rPr>
                <w:rStyle w:val="IndexLink"/>
                <w:rtl w:val="true"/>
              </w:rPr>
              <w:tab/>
            </w:r>
            <w:r>
              <w:rPr>
                <w:rStyle w:val="IndexLink"/>
              </w:rPr>
              <w:t>68</w:t>
            </w:r>
          </w:hyperlink>
        </w:p>
        <w:p>
          <w:pPr>
            <w:pStyle w:val="Contents2"/>
            <w:tabs>
              <w:tab w:val="clear" w:pos="8743"/>
              <w:tab w:val="right" w:pos="9026" w:leader="dot"/>
            </w:tabs>
            <w:rPr/>
          </w:pPr>
          <w:hyperlink w:anchor="__RefHeading___Toc6023801_211673320">
            <w:r>
              <w:rPr>
                <w:webHidden/>
                <w:rStyle w:val="IndexLink"/>
                <w:rtl w:val="true"/>
              </w:rPr>
              <w:t>فصل یازدهم</w:t>
            </w:r>
            <w:r>
              <w:rPr>
                <w:rStyle w:val="IndexLink"/>
                <w:rtl w:val="true"/>
              </w:rPr>
              <w:t xml:space="preserve">: </w:t>
            </w:r>
            <w:r>
              <w:rPr>
                <w:rStyle w:val="IndexLink"/>
                <w:rtl w:val="true"/>
              </w:rPr>
              <w:t>فتاوی مراجع و علماء قديم</w:t>
            </w:r>
            <w:r>
              <w:rPr>
                <w:rStyle w:val="IndexLink"/>
                <w:rtl w:val="true"/>
              </w:rPr>
              <w:tab/>
            </w:r>
            <w:r>
              <w:rPr>
                <w:rStyle w:val="IndexLink"/>
              </w:rPr>
              <w:t>70</w:t>
            </w:r>
          </w:hyperlink>
        </w:p>
        <w:p>
          <w:pPr>
            <w:pStyle w:val="Contents3"/>
            <w:tabs>
              <w:tab w:val="clear" w:pos="8459"/>
              <w:tab w:val="right" w:pos="9026" w:leader="dot"/>
            </w:tabs>
            <w:rPr/>
          </w:pPr>
          <w:hyperlink w:anchor="__RefHeading___Toc6023803_2116733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023805_211673320">
            <w:r>
              <w:rPr>
                <w:webHidden/>
                <w:rStyle w:val="IndexLink"/>
                <w:rtl w:val="true"/>
              </w:rPr>
              <w:t>الف</w:t>
            </w:r>
            <w:r>
              <w:rPr>
                <w:rStyle w:val="IndexLink"/>
                <w:rtl w:val="true"/>
              </w:rPr>
              <w:t xml:space="preserve">: </w:t>
            </w:r>
            <w:r>
              <w:rPr>
                <w:rStyle w:val="IndexLink"/>
                <w:rtl w:val="true"/>
              </w:rPr>
              <w:t>بعضی از مراجع صريحاً فتوای به حرمت داده اند</w:t>
            </w:r>
            <w:r>
              <w:rPr>
                <w:rStyle w:val="IndexLink"/>
                <w:rtl w:val="true"/>
              </w:rPr>
              <w:t>.</w:t>
              <w:tab/>
            </w:r>
            <w:r>
              <w:rPr>
                <w:rStyle w:val="IndexLink"/>
              </w:rPr>
              <w:t>70</w:t>
            </w:r>
          </w:hyperlink>
        </w:p>
        <w:p>
          <w:pPr>
            <w:pStyle w:val="Contents3"/>
            <w:tabs>
              <w:tab w:val="clear" w:pos="8459"/>
              <w:tab w:val="right" w:pos="9026" w:leader="dot"/>
            </w:tabs>
            <w:rPr/>
          </w:pPr>
          <w:hyperlink w:anchor="__RefHeading___Toc6023807_211673320">
            <w:r>
              <w:rPr>
                <w:webHidden/>
                <w:rStyle w:val="IndexLink"/>
                <w:rtl w:val="true"/>
              </w:rPr>
              <w:t>ب</w:t>
            </w:r>
            <w:r>
              <w:rPr>
                <w:rStyle w:val="IndexLink"/>
                <w:rtl w:val="true"/>
              </w:rPr>
              <w:t xml:space="preserve">: </w:t>
            </w:r>
            <w:r>
              <w:rPr>
                <w:rStyle w:val="IndexLink"/>
                <w:rtl w:val="true"/>
              </w:rPr>
              <w:t>بعضی از مراجع بنابر احتياط واجب قائل به حرمت شده اند</w:t>
            </w:r>
            <w:r>
              <w:rPr>
                <w:rStyle w:val="IndexLink"/>
                <w:rtl w:val="true"/>
              </w:rPr>
              <w:t>.</w:t>
              <w:tab/>
            </w:r>
            <w:r>
              <w:rPr>
                <w:rStyle w:val="IndexLink"/>
              </w:rPr>
              <w:t>71</w:t>
            </w:r>
          </w:hyperlink>
        </w:p>
        <w:p>
          <w:pPr>
            <w:pStyle w:val="Contents2"/>
            <w:tabs>
              <w:tab w:val="clear" w:pos="8743"/>
              <w:tab w:val="right" w:pos="9026" w:leader="dot"/>
            </w:tabs>
            <w:rPr/>
          </w:pPr>
          <w:hyperlink w:anchor="__RefHeading___Toc6023809_211673320">
            <w:r>
              <w:rPr>
                <w:webHidden/>
                <w:rStyle w:val="IndexLink"/>
                <w:rtl w:val="true"/>
              </w:rPr>
              <w:t>فصل دوازدهم</w:t>
            </w:r>
            <w:r>
              <w:rPr>
                <w:rStyle w:val="IndexLink"/>
                <w:rtl w:val="true"/>
              </w:rPr>
              <w:t xml:space="preserve">: </w:t>
            </w:r>
            <w:r>
              <w:rPr>
                <w:rStyle w:val="IndexLink"/>
                <w:rtl w:val="true"/>
              </w:rPr>
              <w:t>فتاوی مراجع عصر حاضر و سه استفتاء</w:t>
            </w:r>
            <w:r>
              <w:rPr>
                <w:rStyle w:val="IndexLink"/>
                <w:rtl w:val="true"/>
              </w:rPr>
              <w:tab/>
            </w:r>
            <w:r>
              <w:rPr>
                <w:rStyle w:val="IndexLink"/>
              </w:rPr>
              <w:t>72</w:t>
            </w:r>
          </w:hyperlink>
        </w:p>
        <w:p>
          <w:pPr>
            <w:pStyle w:val="Contents3"/>
            <w:tabs>
              <w:tab w:val="clear" w:pos="8459"/>
              <w:tab w:val="right" w:pos="9026" w:leader="dot"/>
            </w:tabs>
            <w:rPr/>
          </w:pPr>
          <w:hyperlink w:anchor="__RefHeading___Toc6023811_211673320">
            <w:r>
              <w:rPr>
                <w:webHidden/>
                <w:rStyle w:val="IndexLink"/>
              </w:rPr>
              <w:t>1</w:t>
            </w:r>
            <w:r>
              <w:rPr>
                <w:rStyle w:val="IndexLink"/>
                <w:rtl w:val="true"/>
              </w:rPr>
              <w:t>:</w:t>
            </w:r>
            <w:r>
              <w:rPr>
                <w:rStyle w:val="IndexLink"/>
                <w:rtl w:val="true"/>
              </w:rPr>
              <w:t>مرحوم آيت الله العظمی سيد محمد حسينی شيرازی</w:t>
            </w:r>
            <w:r>
              <w:rPr>
                <w:rStyle w:val="IndexLink"/>
                <w:rtl w:val="true"/>
              </w:rPr>
              <w:t>(</w:t>
            </w:r>
            <w:r>
              <w:rPr>
                <w:rStyle w:val="IndexLink"/>
                <w:rtl w:val="true"/>
              </w:rPr>
              <w:t>قدس سرّه</w:t>
            </w:r>
            <w:r>
              <w:rPr>
                <w:rStyle w:val="IndexLink"/>
                <w:rtl w:val="true"/>
              </w:rPr>
              <w:t>) :</w:t>
              <w:tab/>
            </w:r>
            <w:r>
              <w:rPr>
                <w:rStyle w:val="IndexLink"/>
              </w:rPr>
              <w:t>72</w:t>
            </w:r>
          </w:hyperlink>
        </w:p>
        <w:p>
          <w:pPr>
            <w:pStyle w:val="Contents3"/>
            <w:tabs>
              <w:tab w:val="clear" w:pos="8459"/>
              <w:tab w:val="right" w:pos="9026" w:leader="dot"/>
            </w:tabs>
            <w:rPr/>
          </w:pPr>
          <w:hyperlink w:anchor="__RefHeading___Toc6023813_211673320">
            <w:r>
              <w:rPr>
                <w:webHidden/>
                <w:rStyle w:val="IndexLink"/>
              </w:rPr>
              <w:t>2</w:t>
            </w:r>
            <w:r>
              <w:rPr>
                <w:rStyle w:val="IndexLink"/>
                <w:rtl w:val="true"/>
              </w:rPr>
              <w:t xml:space="preserve">: </w:t>
            </w:r>
            <w:r>
              <w:rPr>
                <w:rStyle w:val="IndexLink"/>
                <w:rtl w:val="true"/>
              </w:rPr>
              <w:t xml:space="preserve">مرحوم آيت الله العظمی شيخ اسماعيل صالحی مازندرانی </w:t>
            </w:r>
            <w:r>
              <w:rPr>
                <w:rStyle w:val="IndexLink"/>
                <w:rtl w:val="true"/>
              </w:rPr>
              <w:t>(</w:t>
            </w:r>
            <w:r>
              <w:rPr>
                <w:rStyle w:val="IndexLink"/>
                <w:rtl w:val="true"/>
              </w:rPr>
              <w:t>قدس سرّه</w:t>
            </w:r>
            <w:r>
              <w:rPr>
                <w:rStyle w:val="IndexLink"/>
                <w:rtl w:val="true"/>
              </w:rPr>
              <w:t>) :</w:t>
              <w:tab/>
            </w:r>
            <w:r>
              <w:rPr>
                <w:rStyle w:val="IndexLink"/>
              </w:rPr>
              <w:t>72</w:t>
            </w:r>
          </w:hyperlink>
        </w:p>
        <w:p>
          <w:pPr>
            <w:pStyle w:val="Contents3"/>
            <w:tabs>
              <w:tab w:val="clear" w:pos="8459"/>
              <w:tab w:val="right" w:pos="9026" w:leader="dot"/>
            </w:tabs>
            <w:rPr/>
          </w:pPr>
          <w:hyperlink w:anchor="__RefHeading___Toc6023815_211673320">
            <w:r>
              <w:rPr>
                <w:webHidden/>
                <w:rStyle w:val="IndexLink"/>
              </w:rPr>
              <w:t>4</w:t>
            </w:r>
            <w:r>
              <w:rPr>
                <w:rStyle w:val="IndexLink"/>
                <w:rtl w:val="true"/>
              </w:rPr>
              <w:t>:</w:t>
            </w:r>
            <w:r>
              <w:rPr>
                <w:rStyle w:val="IndexLink"/>
                <w:rtl w:val="true"/>
              </w:rPr>
              <w:t>آيت الله العظمی حاج شيخ ميرزا جواد تبريزی</w:t>
            </w:r>
            <w:r>
              <w:rPr>
                <w:rStyle w:val="IndexLink"/>
                <w:rtl w:val="true"/>
              </w:rPr>
              <w:t>(</w:t>
            </w:r>
            <w:r>
              <w:rPr>
                <w:rStyle w:val="IndexLink"/>
                <w:rtl w:val="true"/>
              </w:rPr>
              <w:t>قدس سرّه</w:t>
            </w:r>
            <w:r>
              <w:rPr>
                <w:rStyle w:val="IndexLink"/>
                <w:rtl w:val="true"/>
              </w:rPr>
              <w:t>):</w:t>
              <w:tab/>
            </w:r>
            <w:r>
              <w:rPr>
                <w:rStyle w:val="IndexLink"/>
              </w:rPr>
              <w:t>72</w:t>
            </w:r>
          </w:hyperlink>
        </w:p>
        <w:p>
          <w:pPr>
            <w:pStyle w:val="Contents3"/>
            <w:tabs>
              <w:tab w:val="clear" w:pos="8459"/>
              <w:tab w:val="right" w:pos="9026" w:leader="dot"/>
            </w:tabs>
            <w:rPr/>
          </w:pPr>
          <w:hyperlink w:anchor="__RefHeading___Toc6023817_211673320">
            <w:r>
              <w:rPr>
                <w:webHidden/>
                <w:rStyle w:val="IndexLink"/>
                <w:rtl w:val="true"/>
              </w:rPr>
              <w:t>سه استفتاء درباره ريش و ريش تراشی</w:t>
            </w:r>
            <w:r>
              <w:rPr>
                <w:rStyle w:val="IndexLink"/>
                <w:rtl w:val="true"/>
              </w:rPr>
              <w:tab/>
            </w:r>
            <w:r>
              <w:rPr>
                <w:rStyle w:val="IndexLink"/>
              </w:rPr>
              <w:t>73</w:t>
            </w:r>
          </w:hyperlink>
        </w:p>
        <w:p>
          <w:pPr>
            <w:pStyle w:val="Contents3"/>
            <w:tabs>
              <w:tab w:val="clear" w:pos="8459"/>
              <w:tab w:val="right" w:pos="9026" w:leader="dot"/>
            </w:tabs>
            <w:rPr/>
          </w:pPr>
          <w:hyperlink w:anchor="__RefHeading___Toc6023819_211673320">
            <w:r>
              <w:rPr>
                <w:webHidden/>
                <w:rStyle w:val="IndexLink"/>
                <w:rtl w:val="true"/>
              </w:rPr>
              <w:t>نتيجه</w:t>
            </w:r>
            <w:r>
              <w:rPr>
                <w:rStyle w:val="IndexLink"/>
                <w:rtl w:val="true"/>
              </w:rPr>
              <w:tab/>
            </w:r>
            <w:r>
              <w:rPr>
                <w:rStyle w:val="IndexLink"/>
              </w:rPr>
              <w:t>76</w:t>
            </w:r>
          </w:hyperlink>
        </w:p>
        <w:p>
          <w:pPr>
            <w:pStyle w:val="Contents3"/>
            <w:tabs>
              <w:tab w:val="clear" w:pos="8459"/>
              <w:tab w:val="right" w:pos="9026" w:leader="dot"/>
            </w:tabs>
            <w:rPr/>
          </w:pPr>
          <w:hyperlink w:anchor="__RefHeading___Toc6023821_211673320">
            <w:r>
              <w:rPr>
                <w:webHidden/>
                <w:rStyle w:val="IndexLink"/>
                <w:rtl w:val="true"/>
              </w:rPr>
              <w:t>اجرت بابت تراشيدن ريش</w:t>
            </w:r>
            <w:r>
              <w:rPr>
                <w:rStyle w:val="IndexLink"/>
                <w:rtl w:val="true"/>
              </w:rPr>
              <w:tab/>
            </w:r>
            <w:r>
              <w:rPr>
                <w:rStyle w:val="IndexLink"/>
              </w:rPr>
              <w:t>76</w:t>
            </w:r>
          </w:hyperlink>
        </w:p>
        <w:p>
          <w:pPr>
            <w:pStyle w:val="Contents3"/>
            <w:tabs>
              <w:tab w:val="clear" w:pos="8459"/>
              <w:tab w:val="right" w:pos="9026" w:leader="dot"/>
            </w:tabs>
            <w:rPr/>
          </w:pPr>
          <w:hyperlink w:anchor="__RefHeading___Toc6023823_211673320">
            <w:r>
              <w:rPr>
                <w:webHidden/>
                <w:rStyle w:val="IndexLink"/>
                <w:rtl w:val="true"/>
              </w:rPr>
              <w:t>نكته ای به برادران</w:t>
            </w:r>
            <w:r>
              <w:rPr>
                <w:rStyle w:val="IndexLink"/>
                <w:rtl w:val="true"/>
              </w:rPr>
              <w:t>:</w:t>
              <w:tab/>
            </w:r>
            <w:r>
              <w:rPr>
                <w:rStyle w:val="IndexLink"/>
              </w:rPr>
              <w:t>76</w:t>
            </w:r>
          </w:hyperlink>
        </w:p>
        <w:p>
          <w:pPr>
            <w:pStyle w:val="Contents3"/>
            <w:tabs>
              <w:tab w:val="clear" w:pos="8459"/>
              <w:tab w:val="right" w:pos="9026" w:leader="dot"/>
            </w:tabs>
            <w:rPr/>
          </w:pPr>
          <w:hyperlink w:anchor="__RefHeading___Toc6023825_211673320">
            <w:r>
              <w:rPr>
                <w:webHidden/>
                <w:rStyle w:val="IndexLink"/>
                <w:rtl w:val="true"/>
              </w:rPr>
              <w:t>منابع و مآخذ</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_5078"/>
      <w:bookmarkStart w:id="1" w:name="pg717_5078"/>
      <w:bookmarkEnd w:id="1"/>
    </w:p>
    <w:p>
      <w:pPr>
        <w:pStyle w:val="Heading2"/>
        <w:numPr>
          <w:ilvl w:val="1"/>
          <w:numId w:val="1"/>
        </w:numPr>
        <w:rPr/>
      </w:pPr>
      <w:bookmarkStart w:id="2" w:name="pg717_5078"/>
      <w:bookmarkStart w:id="3" w:name="__RefHeading___Toc602360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آقابابایی، مهدی،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علمی پیرامون ریش و ریش‌تراشی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آقابابایی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‫‬‭978-622-94323-6-5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Beards -- Religious aspects -- Islam</w:t>
      </w:r>
    </w:p>
    <w:p>
      <w:pPr>
        <w:pStyle w:val="BookText"/>
        <w:rPr/>
      </w:pPr>
      <w:r>
        <w:rPr>
          <w:rFonts w:ascii="IRNazanin" w:hAnsi="IRNazanin" w:eastAsia="IRNazanin"/>
          <w:color w:val="111111"/>
          <w:sz w:val="28"/>
          <w:sz w:val="28"/>
          <w:szCs w:val="28"/>
          <w:rtl w:val="true"/>
          <w:lang w:bidi="fa-IR"/>
        </w:rPr>
        <w:t xml:space="preserve">ریش‌تراشی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Shaving -- Hadiths</w:t>
      </w:r>
    </w:p>
    <w:p>
      <w:pPr>
        <w:pStyle w:val="BookText"/>
        <w:rPr/>
      </w:pPr>
      <w:r>
        <w:rPr>
          <w:rFonts w:ascii="IRNazanin" w:hAnsi="IRNazanin" w:eastAsia="IRNazanin"/>
          <w:color w:val="111111"/>
          <w:sz w:val="28"/>
          <w:sz w:val="28"/>
          <w:szCs w:val="28"/>
          <w:rtl w:val="true"/>
          <w:lang w:bidi="fa-IR"/>
        </w:rPr>
        <w:t>ریش‌تراشی</w:t>
      </w:r>
    </w:p>
    <w:p>
      <w:pPr>
        <w:pStyle w:val="BookText"/>
        <w:rPr/>
      </w:pPr>
      <w:r>
        <w:rPr>
          <w:rFonts w:eastAsia="Times New Roman" w:cs="Times New Roman" w:ascii="Times New Roman" w:hAnsi="Times New Roman"/>
          <w:color w:val="111111"/>
          <w:sz w:val="28"/>
          <w:szCs w:val="28"/>
          <w:lang w:val="en-US" w:bidi="en-US"/>
        </w:rPr>
        <w:t>Shaving</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۲۵۲</w:t>
      </w:r>
      <w:r>
        <w:rPr>
          <w:rFonts w:eastAsia="IRNazanin" w:cs="IRNazanin"/>
          <w:color w:val="111111"/>
          <w:sz w:val="28"/>
          <w:szCs w:val="28"/>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۸۸۳۳۶۵۲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23605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دانستنی‌های علمی پیرامون ریش و ریش‌تراشی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مهدی آقابابایی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17_5084"/>
    </w:p>
    <w:p>
      <w:pPr>
        <w:pStyle w:val="Heading2"/>
        <w:numPr>
          <w:ilvl w:val="1"/>
          <w:numId w:val="1"/>
        </w:numPr>
        <w:rPr/>
      </w:pPr>
      <w:bookmarkStart w:id="8" w:name="__RefHeading___Toc6023607_211673320"/>
      <w:bookmarkStart w:id="9" w:name="_Toc3"/>
      <w:bookmarkEnd w:id="7"/>
      <w:bookmarkEnd w:id="8"/>
      <w:r>
        <w:rPr>
          <w:rtl w:val="true"/>
        </w:rPr>
        <w:t xml:space="preserve">اهدا </w:t>
      </w:r>
      <w:r>
        <w:rPr>
          <w:rtl w:val="true"/>
        </w:rPr>
        <w:t>:</w:t>
      </w:r>
      <w:bookmarkEnd w:id="9"/>
    </w:p>
    <w:p>
      <w:pPr>
        <w:pStyle w:val="BookText"/>
        <w:rPr/>
      </w:pPr>
      <w:r>
        <w:rPr>
          <w:rFonts w:ascii="IRNazanin" w:hAnsi="IRNazanin" w:eastAsia="IRNazanin"/>
          <w:color w:val="111111"/>
          <w:sz w:val="28"/>
          <w:sz w:val="28"/>
          <w:szCs w:val="28"/>
          <w:rtl w:val="true"/>
          <w:lang w:bidi="fa-IR"/>
        </w:rPr>
        <w:t xml:space="preserve">به محضر حضرت بقيه اللّه الاعظم امام زمان حضرت حجة بن الحسن المهدی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مادر شهيده شان ،ام الائمه ، شفيعۀ روز محشر، ملكۀ اسلام ، صديقۀ شهيده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10" w:name="pg717_5086"/>
    </w:p>
    <w:p>
      <w:pPr>
        <w:pStyle w:val="Heading2"/>
        <w:numPr>
          <w:ilvl w:val="1"/>
          <w:numId w:val="1"/>
        </w:numPr>
        <w:rPr/>
      </w:pPr>
      <w:bookmarkStart w:id="11" w:name="__RefHeading___Toc6023609_2116733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تاريخچۀ ريش گذاشتن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در شريعت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دستور تراشيدن ريش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ريش نزد درويشان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ريش سيره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اروپایی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قرآن اشاره ای به حرمت ريش تراشيدن كرده 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پیرامون ريش و ريش تراشی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در مورد ريش گذاشتن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گذاشتن دستور خداست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زينت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ذكور اوست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حديث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گذاشتن عزت مرد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نشانه مرد بودن و سبب عزت آقايان است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مشركين باشيد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اندازه ي ريش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در مورد تراشيدن ريش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تراشيدن ريش از مصاديق مثله است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حديث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ريش سيرۀ مجوسی هاست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قوم لوط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ريش همراه با مسخ شدن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حرمت ريش تراشي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بابيت و وهابيت تراشيدن ريش را جایز می دانند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شانه كردن ريش ها </w:t>
      </w:r>
      <w:r>
        <w:rPr>
          <w:rFonts w:eastAsia="Amiri" w:cs="Amiri" w:ascii="Amiri" w:hAnsi="Amiri"/>
          <w:color w:val="111111"/>
          <w:sz w:val="28"/>
          <w:szCs w:val="28"/>
          <w:lang w:bidi="ar-SA"/>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فائده شانه كردن ريش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ريش ها را نشسته شانه كنيد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كمتر از حد عرفی نبودن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دعای وقت شانه كردن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تراشی از نظر دانشمندان و پزشكان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ويكتور ژورژ</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دكتر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صروف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نمر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 تراشی جماعتی در انگلستان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تيغ كشيدند به ريش های تمامی كاركنان راه های آهن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شيوع ريش تراشی در كشورهای غربی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پزشكان فرانسوی می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هانسدريش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می گويد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دكتر خوش منش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صائبی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كارخانۀ تيغ سازی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نتيجه گيری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تراشی از نظر روان شناسی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 ای از ريش گذاشتن فرار می كنند؟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چند نكته بسيار مهم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ریش گذاشتن از دیدگاه علم پرشکی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کردن اشعه یووی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فیلتر طبیعی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جوان ماندن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و چروک کمتر </w:t>
      </w:r>
      <w:r>
        <w:rPr>
          <w:rFonts w:eastAsia="IRNazanin" w:cs="IRNazanin"/>
          <w:color w:val="111111"/>
          <w:sz w:val="28"/>
          <w:szCs w:val="28"/>
          <w:lang w:bidi="fa-IR"/>
        </w:rPr>
        <w:t>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احتمال ابتلا به بیماری های لثه 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جلوگیری از عفونت های باکتریایی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نگه داشتن صورت و گردن در زمستان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علائم آسم و آلرژی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فواید ریش که مردان از آن بی خبرند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حفاظت از پوست در زمستان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مقابله با اشیای خارجی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به تعویق انداختن ظهورعلائم پیری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حفاظت از سلامتی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فواید ریش گذاشتن برای سلامتی از نظر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از شما در برابر سرما محافظت می کند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بر هویت شما به عنوان یک مرد تاکید می کند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معضل التهاب ناشی از اصلاح با تیغ را برطرف می کند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همچنین محافظ طبیعی نور خورشید است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باعث می شود در نظر زنان جذاب تر جلوه کنید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سلامت پوست صورت را بهبود می بخشد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همچنین پتانسیل آن را دارد که آلرژی ها و آسم را کاهش دهد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همچنین هویتی مشخص و متمایز برای شما فراهم می آورد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در واقع پوست شما را جوانتر می سازد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از عفونت های باکتریایی و آلرژی های احتمالی پیشگیری می کند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ریش گذاشتن شما را سالم تر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بیمار شدن جلوگیری می کند </w:t>
      </w:r>
      <w:r>
        <w:rPr>
          <w:rFonts w:eastAsia="IRNazanin" w:cs="IRNazanin"/>
          <w:color w:val="111111"/>
          <w:sz w:val="28"/>
          <w:szCs w:val="28"/>
          <w:lang w:bidi="fa-IR"/>
        </w:rPr>
        <w:t>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را کاهش می دهد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آسم و آلرژی را کاهش می دهد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پیری را کم می کند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پوست در برابر نور خورشید محافظت می کند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نوشيدن آب با سبيل بلند از لحاظ بهداشتی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بلند نگه داشتن سبيل در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تراشيدن ريش ديه دارد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ديه آسيب رساندن به ريش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جويدن مو و امراض آن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آموزنده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صريحاً فتوای به حرمت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بنابر احتياط واجب قائل به حرمت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مراجع عصر حاضر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سه استفتاء درباره ريش و ريش تراشی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ريش و ماشين كردن آن كه به نحو تراشيدن باشد چه حكمی دارد؟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برای رشد بهتر ريش و يا به واسطه احساس خارش می توان آن را تراشيد يا با ماشين ته زن اصلاح نمود؟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وجوب ريش گذاشتن چقدر است؟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اجرت بابت تراشيدن ريش </w:t>
      </w:r>
      <w:r>
        <w:rPr>
          <w:rFonts w:eastAsia="Amiri" w:cs="Amiri" w:ascii="Amiri" w:hAnsi="Amiri"/>
          <w:color w:val="111111"/>
          <w:sz w:val="28"/>
          <w:szCs w:val="28"/>
          <w:lang w:bidi="ar-SA"/>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3" w:name="pg717_5090"/>
    </w:p>
    <w:p>
      <w:pPr>
        <w:pStyle w:val="Heading2"/>
        <w:numPr>
          <w:ilvl w:val="1"/>
          <w:numId w:val="1"/>
        </w:numPr>
        <w:rPr/>
      </w:pPr>
      <w:bookmarkStart w:id="14" w:name="__RefHeading___Toc6023611_2116733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خداوند تبارك و تعالی را شاكرم كه با عنايات خاصه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 توفيق دادند كه جزوه ای درباره ريش و ريش تراشی بنويسم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 کتاب برگرفته از آیات قرآن، روايات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روان شناسان، پزشكان و فتاوای مراجع بزرگوار تقليد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فوق شامل دوازده فصل می 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تاريخچۀ ريش گذاشتن؛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اشاره ای به حرمت ریش گذاشتن نموده است؟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پیرامون ریش و ریش تراشی؛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از دیدگاه دانشمندان و پرشکان؛</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از دیدگاه روان شناسان؛</w:t>
      </w:r>
    </w:p>
    <w:p>
      <w:pPr>
        <w:pStyle w:val="BookText"/>
        <w:rPr/>
      </w:pPr>
      <w:r>
        <w:rPr>
          <w:rFonts w:ascii="IRNazanin" w:hAnsi="IRNazanin" w:eastAsia="IRNazanin"/>
          <w:color w:val="111111"/>
          <w:sz w:val="28"/>
          <w:sz w:val="28"/>
          <w:szCs w:val="28"/>
          <w:rtl w:val="true"/>
          <w:lang w:bidi="fa-IR"/>
        </w:rPr>
        <w:t>فصب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ریش گذاشتن از دیدگاه علم پرشکی؛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تراشیدن ریش؛</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جویدن مو امراض آن؛</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آموزنده؛</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مراجع و علماء قديم؛</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فتاوی مراجع عصر حاضر و سه استفتاء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انتقاد و پیشنهاد را با حقیر در میان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روحی فداه شاء الله این اندک را قبول نمایند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آقابابایی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717_5092"/>
      <w:bookmarkStart w:id="17" w:name="pg717_5092"/>
      <w:bookmarkEnd w:id="17"/>
    </w:p>
    <w:p>
      <w:pPr>
        <w:pStyle w:val="Heading2"/>
        <w:numPr>
          <w:ilvl w:val="1"/>
          <w:numId w:val="1"/>
        </w:numPr>
        <w:rPr/>
      </w:pPr>
      <w:bookmarkStart w:id="18" w:name="pg717_5092"/>
      <w:bookmarkStart w:id="19" w:name="__RefHeading___Toc6023613_211673320"/>
      <w:bookmarkStart w:id="20" w:name="_Toc6"/>
      <w:bookmarkEnd w:id="18"/>
      <w:bookmarkEnd w:id="19"/>
      <w:r>
        <w:rPr>
          <w:rtl w:val="true"/>
        </w:rPr>
        <w:t>فصل اول</w:t>
      </w:r>
      <w:r>
        <w:rPr>
          <w:rtl w:val="true"/>
        </w:rPr>
        <w:t xml:space="preserve">: </w:t>
      </w:r>
      <w:r>
        <w:rPr>
          <w:rtl w:val="true"/>
        </w:rPr>
        <w:t>تاريخچۀ ريش گذاشتن</w:t>
      </w:r>
      <w:bookmarkEnd w:id="20"/>
    </w:p>
    <w:p>
      <w:pPr>
        <w:pStyle w:val="Heading3"/>
        <w:numPr>
          <w:ilvl w:val="2"/>
          <w:numId w:val="1"/>
        </w:numPr>
        <w:rPr/>
      </w:pPr>
      <w:bookmarkStart w:id="21" w:name="__RefHeading___Toc6023615_211673320"/>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وقتی تاريخ ريش گذاشتن بررسی می شود، يك نوع افراط و تفريط در آن بوده به طوری كه عده ای ريش خود را آنقدر بلند می كردند كه به زمين كشيده می شده و افرادی را اسير جمع آوری آن از زير دست و پا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ريش خود را از ته می زدند، اسلام كه روشش بر اساس استدلال و منطق است، اين دو طريق را مطرود اعلام كرد و راه اعتدال و ميانه روی را بر اساس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روايات متعدد برگزيد و اكنون به نمونه هایی از آن در تاريخ توجه فرمائيد</w:t>
      </w:r>
      <w:r>
        <w:rPr>
          <w:rFonts w:eastAsia="IRNazanin" w:cs="IRNazanin"/>
          <w:color w:val="111111"/>
          <w:sz w:val="28"/>
          <w:szCs w:val="28"/>
          <w:rtl w:val="true"/>
          <w:lang w:bidi="fa-IR"/>
        </w:rPr>
        <w:t>.</w:t>
      </w:r>
    </w:p>
    <w:p>
      <w:pPr>
        <w:pStyle w:val="Heading3"/>
        <w:numPr>
          <w:ilvl w:val="2"/>
          <w:numId w:val="1"/>
        </w:numPr>
        <w:rPr/>
      </w:pPr>
      <w:bookmarkStart w:id="23" w:name="__RefHeading___Toc6023617_211673320"/>
      <w:bookmarkStart w:id="24" w:name="_Toc8"/>
      <w:bookmarkEnd w:id="23"/>
      <w:r>
        <w:rPr>
          <w:rtl w:val="true"/>
        </w:rPr>
        <w:t>الف</w:t>
      </w:r>
      <w:r>
        <w:rPr>
          <w:rtl w:val="true"/>
        </w:rPr>
        <w:t xml:space="preserve">: </w:t>
      </w:r>
      <w:r>
        <w:rPr>
          <w:rtl w:val="true"/>
        </w:rPr>
        <w:t xml:space="preserve">ريش در شريعت حضرت موسي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عبرانيان از زمان های بسيار قديم ريش می گذاشتند و بر طبق شريعت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تراشيدن ريش نبودند و كندن ريش نزد آنان علامت تحقير و بی احترامي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از بنی اسرائيل به كوه طور رفت و دستور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من آمين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 حضرت نفرين بر كسانی بود كه ريش خود را می تراشيدند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5" w:name="__RefHeading___Toc6023619_211673320"/>
      <w:bookmarkStart w:id="26" w:name="_Toc9"/>
      <w:bookmarkEnd w:id="25"/>
      <w:r>
        <w:rPr>
          <w:rtl w:val="true"/>
        </w:rPr>
        <w:t>ب</w:t>
      </w:r>
      <w:r>
        <w:rPr>
          <w:rtl w:val="true"/>
        </w:rPr>
        <w:t xml:space="preserve">: </w:t>
      </w:r>
      <w:r>
        <w:rPr>
          <w:rtl w:val="true"/>
        </w:rPr>
        <w:t>سلاطين و علماء</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سلاطيني از بابل، آشور، ايران و يونان قديم ريش خود را فر می دادند و در مجسمه های داريوش بزرگ و حكمایی مانند افلاطون، ارسطو و سقراط اين موضوع مشهود است</w:t>
      </w:r>
      <w:r>
        <w:rPr>
          <w:rFonts w:eastAsia="IRNazanin" w:cs="IRNazanin"/>
          <w:color w:val="111111"/>
          <w:sz w:val="28"/>
          <w:szCs w:val="28"/>
          <w:rtl w:val="true"/>
          <w:lang w:bidi="fa-IR"/>
        </w:rPr>
        <w:t xml:space="preserve">. </w:t>
      </w:r>
      <w:bookmarkStart w:id="27" w:name="pg717_5093"/>
    </w:p>
    <w:p>
      <w:pPr>
        <w:pStyle w:val="BookText"/>
        <w:rPr/>
      </w:pPr>
      <w:bookmarkEnd w:id="27"/>
      <w:r>
        <w:rPr>
          <w:rFonts w:ascii="IRNazanin" w:hAnsi="IRNazanin" w:eastAsia="IRNazanin"/>
          <w:color w:val="111111"/>
          <w:sz w:val="28"/>
          <w:sz w:val="28"/>
          <w:szCs w:val="28"/>
          <w:rtl w:val="true"/>
          <w:lang w:bidi="fa-IR"/>
        </w:rPr>
        <w:t>برخی فراعنه مصر سنگ های قيمتی و مرواريد به ريش خود می آويختند و آن سنگ ها را مانند خنجر، نوك تيز می كردند و گاهی با آن سنگ ها ريش ها را اصلاح 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كه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طول و عرض داشت كه زمان شكار و تيراندازی غلامان می دويدند و ريش شاه را كه به زمين می رسيد با پارچه ای بسته و به پشتش گره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قاجار و درباريانش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بزرگ بود كه در زمان تيراندازی آن را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ريش ها را به شكل خاصی مانند توپی، دم كبوتری، مربع و مستطيل حالت و شكل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طويلی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 قزوينی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 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ريشش آنقدر طولانی بود كه به كفش هايش می رسيد و در خواب آن را كيسه می كرد و چون بر مركب سوار می شد، باد آن را متفرق نمود و مردم را متوجه خود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يونان و روم قديم همه ريش داشتند، اما كم كم در ايام شادی ريش تراشی معمول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ايرانيان ريش مرسوم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6023621_211673320"/>
      <w:bookmarkStart w:id="29" w:name="_Toc10"/>
      <w:bookmarkEnd w:id="28"/>
      <w:r>
        <w:rPr>
          <w:rtl w:val="true"/>
        </w:rPr>
        <w:t>ج</w:t>
      </w:r>
      <w:r>
        <w:rPr>
          <w:rtl w:val="true"/>
        </w:rPr>
        <w:t xml:space="preserve">: </w:t>
      </w:r>
      <w:r>
        <w:rPr>
          <w:rtl w:val="true"/>
        </w:rPr>
        <w:t>كسانی كه دستور تراشيدن ريش داده اند</w:t>
      </w:r>
      <w:r>
        <w:rPr>
          <w:rtl w:val="true"/>
        </w:rPr>
        <w:t>:</w:t>
      </w:r>
      <w:bookmarkEnd w:id="2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كسی كه فرمان ريش تراشی دسته جمعي صادر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دومين نفر كه اين دستور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فيليپ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اسپانيا و سومين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چنان سخت گرفت كه كسانی را </w:t>
      </w:r>
      <w:bookmarkStart w:id="30" w:name="pg717_5094"/>
    </w:p>
    <w:p>
      <w:pPr>
        <w:pStyle w:val="BookText"/>
        <w:rPr/>
      </w:pPr>
      <w:bookmarkEnd w:id="30"/>
      <w:r>
        <w:rPr>
          <w:rFonts w:ascii="IRNazanin" w:hAnsi="IRNazanin" w:eastAsia="IRNazanin"/>
          <w:color w:val="111111"/>
          <w:sz w:val="28"/>
          <w:sz w:val="28"/>
          <w:szCs w:val="28"/>
          <w:rtl w:val="true"/>
          <w:lang w:bidi="fa-IR"/>
        </w:rPr>
        <w:t xml:space="preserve">كه دارای ريش بودند جريمه می كرد و چهارمين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بود</w:t>
      </w:r>
      <w:r>
        <w:rPr>
          <w:rFonts w:eastAsia="IRNazanin" w:cs="IRNazanin"/>
          <w:color w:val="111111"/>
          <w:sz w:val="28"/>
          <w:szCs w:val="28"/>
          <w:rtl w:val="true"/>
          <w:lang w:bidi="fa-IR"/>
        </w:rPr>
        <w:t>.</w:t>
      </w:r>
    </w:p>
    <w:p>
      <w:pPr>
        <w:pStyle w:val="Heading3"/>
        <w:numPr>
          <w:ilvl w:val="2"/>
          <w:numId w:val="1"/>
        </w:numPr>
        <w:rPr/>
      </w:pPr>
      <w:bookmarkStart w:id="31" w:name="__RefHeading___Toc6023623_211673320"/>
      <w:bookmarkStart w:id="32" w:name="_Toc11"/>
      <w:bookmarkEnd w:id="31"/>
      <w:r>
        <w:rPr>
          <w:rtl w:val="true"/>
        </w:rPr>
        <w:t>د</w:t>
      </w:r>
      <w:r>
        <w:rPr>
          <w:rtl w:val="true"/>
        </w:rPr>
        <w:t xml:space="preserve">: </w:t>
      </w:r>
      <w:r>
        <w:rPr>
          <w:rtl w:val="true"/>
        </w:rPr>
        <w:t>احترام ريش نزد درويشان</w:t>
      </w:r>
      <w:r>
        <w:rPr>
          <w:rtl w:val="true"/>
        </w:rPr>
        <w:t>:</w:t>
      </w:r>
      <w:bookmarkEnd w:id="32"/>
    </w:p>
    <w:p>
      <w:pPr>
        <w:pStyle w:val="BookText"/>
        <w:rPr/>
      </w:pPr>
      <w:r>
        <w:rPr>
          <w:rFonts w:ascii="IRNazanin" w:hAnsi="IRNazanin" w:eastAsia="IRNazanin"/>
          <w:color w:val="111111"/>
          <w:sz w:val="28"/>
          <w:sz w:val="28"/>
          <w:szCs w:val="28"/>
          <w:rtl w:val="true"/>
          <w:lang w:bidi="fa-IR"/>
        </w:rPr>
        <w:t>قلندران و درويشان در عراق موی سر و ابرو را می تراشيدند و در ايران تاری از موی ريش و سبيل را به عنوان ارادت و دوستی و مردی و يا برای شرط نذر برای يكديگر ارسال می كردند و يا گرو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دوره طولانی اگر ريش كسی را می كندند آنقدر توهين آميز بود كه مرگ را بر آن ترجيح می داد و ريش داشتن را مورد احترام قرار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عصر خودمان را ببينيد كه هر كس ريش بگذارد به او لقب اُمّل و عقب افتادگی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بعضی دولت ها ريش انسان های مجرم را می تراشيدند و تبعيدش می كردند و يا پياده و سواره در شهر در معرض تماشای عموم قرار می دادند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33" w:name="__RefHeading___Toc6023625_211673320"/>
      <w:bookmarkStart w:id="34" w:name="_Toc12"/>
      <w:bookmarkEnd w:id="33"/>
      <w:r>
        <w:rPr>
          <w:rtl w:val="true"/>
        </w:rPr>
        <w:t>و</w:t>
      </w:r>
      <w:r>
        <w:rPr>
          <w:rtl w:val="true"/>
        </w:rPr>
        <w:t xml:space="preserve">: </w:t>
      </w:r>
      <w:r>
        <w:rPr>
          <w:rtl w:val="true"/>
        </w:rPr>
        <w:t xml:space="preserve">داشتن ريش سيره انبيا </w:t>
      </w:r>
      <w:r>
        <w:rPr>
          <w:rtl w:val="true"/>
        </w:rPr>
        <w:t>(</w:t>
      </w:r>
      <w:r>
        <w:rPr>
          <w:rtl w:val="true"/>
        </w:rPr>
        <w:t>علیهم السلام</w:t>
      </w:r>
      <w:r>
        <w:rPr>
          <w:rtl w:val="true"/>
        </w:rPr>
        <w:t xml:space="preserve">) </w:t>
      </w:r>
      <w:r>
        <w:rPr>
          <w:rtl w:val="true"/>
        </w:rPr>
        <w:t>و دانشمندان اروپایی</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سيره انبيا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اديان الهی و علما گذاشتن ريش بود و از تراشيدن آن نفرت داشتند و در بين دانشمندان جهان از جمله اروپا و سلاطين بسياری از آنها به پيامبران در ريش گذاشتن اقتدا می كردند از جمله دانشمندان اروپایی كه ريش داشته اند و عكس هايشان در كتاب ها و موزه ها موجود است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پاستور فرانسوی، ماريونی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ماشين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كوری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 و شيميدان فرانسوی كاشف راديوم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استاد معالجه امراض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يوكا من شامپيو 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كسی كه عمل فتق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پرفسور 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مكتشف سرم معالجه ديفتری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انگليسی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ژيرار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مخترع ماشين های بافت كتان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الكتريسين بلژيكی و مخترع دينام های صنعتی برق</w:t>
      </w:r>
      <w:r>
        <w:rPr>
          <w:rFonts w:eastAsia="IRNazanin" w:cs="IRNazanin"/>
          <w:color w:val="111111"/>
          <w:sz w:val="28"/>
          <w:szCs w:val="28"/>
          <w:rtl w:val="true"/>
          <w:lang w:bidi="fa-IR"/>
        </w:rPr>
        <w:t>).</w:t>
      </w:r>
      <w:r>
        <w:rPr>
          <w:rStyle w:val="FootnoteAnchor"/>
          <w:rtl w:val="true"/>
        </w:rPr>
        <w:footnoteReference w:id="4"/>
      </w:r>
      <w:bookmarkStart w:id="35" w:name="pg717_5096"/>
    </w:p>
    <w:p>
      <w:pPr>
        <w:pStyle w:val="Heading2"/>
        <w:numPr>
          <w:ilvl w:val="1"/>
          <w:numId w:val="1"/>
        </w:numPr>
        <w:rPr/>
      </w:pPr>
      <w:bookmarkStart w:id="36" w:name="__RefHeading___Toc6023627_211673320"/>
      <w:bookmarkStart w:id="37" w:name="_Toc13"/>
      <w:bookmarkEnd w:id="35"/>
      <w:bookmarkEnd w:id="36"/>
      <w:r>
        <w:rPr>
          <w:rtl w:val="true"/>
        </w:rPr>
        <w:t>فصل دوم</w:t>
      </w:r>
      <w:r>
        <w:rPr>
          <w:rtl w:val="true"/>
        </w:rPr>
        <w:t xml:space="preserve">: </w:t>
      </w:r>
      <w:r>
        <w:rPr>
          <w:rtl w:val="true"/>
        </w:rPr>
        <w:t>آيا قرآن اشاره ای به حرمت ريش تراشيدن نموده است؟</w:t>
      </w:r>
      <w:bookmarkEnd w:id="37"/>
    </w:p>
    <w:p>
      <w:pPr>
        <w:pStyle w:val="Heading3"/>
        <w:numPr>
          <w:ilvl w:val="2"/>
          <w:numId w:val="1"/>
        </w:numPr>
        <w:rPr/>
      </w:pPr>
      <w:bookmarkStart w:id="38" w:name="__RefHeading___Toc6023629_21167332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چهار الی پنج آيه از قرآن می رساند كه تراشيدن ريش حرام است</w:t>
      </w:r>
      <w:r>
        <w:rPr>
          <w:rFonts w:eastAsia="IRNazanin" w:cs="IRNazanin"/>
          <w:color w:val="111111"/>
          <w:sz w:val="28"/>
          <w:szCs w:val="28"/>
          <w:rtl w:val="true"/>
          <w:lang w:bidi="fa-IR"/>
        </w:rPr>
        <w:t>.</w:t>
      </w:r>
    </w:p>
    <w:p>
      <w:pPr>
        <w:pStyle w:val="Heading3"/>
        <w:numPr>
          <w:ilvl w:val="2"/>
          <w:numId w:val="1"/>
        </w:numPr>
        <w:rPr/>
      </w:pPr>
      <w:bookmarkStart w:id="40" w:name="__RefHeading___Toc6023631_211673320"/>
      <w:bookmarkStart w:id="41" w:name="_Toc15"/>
      <w:bookmarkEnd w:id="40"/>
      <w:r>
        <w:rPr>
          <w:rtl w:val="true"/>
        </w:rPr>
        <w:t>آيه اول</w:t>
      </w:r>
      <w:r>
        <w:rPr>
          <w:rtl w:val="true"/>
        </w:rPr>
        <w:t>:</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آتاكُمُ الرَّسُولُ فَخُذُوهُ وَ ما نَهاكُمْ عَنْهُ فَانْتَهُوا ؛ آنچه را پيغمبر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بگيريد و از آنچه شما را نهی فرموده است خودداری كنيد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023633_211673320"/>
      <w:bookmarkStart w:id="43" w:name="_Toc16"/>
      <w:bookmarkEnd w:id="42"/>
      <w:r>
        <w:rPr>
          <w:rtl w:val="true"/>
        </w:rPr>
        <w:t>آيه دوم</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صَدَقَ اللَّهُ فَاتَّبِعُوا مِلَّةَ إِبْراهيمَ حَنيفاً وَ ما كانَ مِنَ الْمُشْرِكين ؛اي پيامبر به امت خود بگو،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آئين پاك ابراهيم پيروی كنند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خداوند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مورد امتحان قرار داد به اينكه فرزندش اسماعيل را ذبح كند،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بيدار شدن تصميم بر ذبح فرزند خويش گرفت و پروردگار هم به جهت پاداش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هم به جهت پاداش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امام بر مردم قرار داديم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پاكيزگی كه ده چيز پاكاست را بر او نازل كرد، حضرت هم آنها را با خود آورد كه تاكنون نسخ نشده </w:t>
      </w:r>
      <w:bookmarkStart w:id="44" w:name="pg717_5097"/>
    </w:p>
    <w:p>
      <w:pPr>
        <w:pStyle w:val="BookText"/>
        <w:rPr/>
      </w:pPr>
      <w:bookmarkEnd w:id="44"/>
      <w:r>
        <w:rPr>
          <w:rFonts w:ascii="IRNazanin" w:hAnsi="IRNazanin" w:eastAsia="IRNazanin"/>
          <w:color w:val="111111"/>
          <w:sz w:val="28"/>
          <w:sz w:val="28"/>
          <w:szCs w:val="28"/>
          <w:rtl w:val="true"/>
          <w:lang w:bidi="fa-IR"/>
        </w:rPr>
        <w:t>و تا روز قيامت هم نسخ نشده و تا روز قيامت هم نسخ نخواهد شد كه پنج چيز آن راجع به سر و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گذاشتن،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تراشيدن موی سر،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خلال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 چيز ديگر آن مربوط به بدن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موهای زائد بدن،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جنابت،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با آب</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خداوند تبارك و تعالی می فرمايد</w:t>
      </w:r>
      <w:r>
        <w:rPr>
          <w:rFonts w:eastAsia="IRNazanin" w:cs="IRNazanin"/>
          <w:color w:val="111111"/>
          <w:sz w:val="28"/>
          <w:szCs w:val="28"/>
          <w:rtl w:val="true"/>
          <w:lang w:bidi="fa-IR"/>
        </w:rPr>
        <w:t>:</w:t>
      </w:r>
    </w:p>
    <w:p>
      <w:pPr>
        <w:pStyle w:val="Heading3"/>
        <w:numPr>
          <w:ilvl w:val="2"/>
          <w:numId w:val="1"/>
        </w:numPr>
        <w:rPr/>
      </w:pPr>
      <w:bookmarkStart w:id="45" w:name="__RefHeading___Toc6023635_211673320"/>
      <w:bookmarkStart w:id="46" w:name="_Toc17"/>
      <w:bookmarkEnd w:id="45"/>
      <w:r>
        <w:rPr>
          <w:rtl w:val="true"/>
        </w:rPr>
        <w:t>آيه سوم</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اتَّبِعْ مِلَّةَ إِبْراهيمَ حَنيفاً؛ای رسول ما از آئين حنيف و پاك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معلوم شد يكی از احكام اين آئين ابراهيمی گذاشتن ريش است</w:t>
      </w:r>
      <w:r>
        <w:rPr>
          <w:rFonts w:eastAsia="IRNazanin" w:cs="IRNazanin"/>
          <w:color w:val="111111"/>
          <w:sz w:val="28"/>
          <w:szCs w:val="28"/>
          <w:rtl w:val="true"/>
          <w:lang w:bidi="fa-IR"/>
        </w:rPr>
        <w:t>.</w:t>
      </w:r>
    </w:p>
    <w:p>
      <w:pPr>
        <w:pStyle w:val="Heading3"/>
        <w:numPr>
          <w:ilvl w:val="2"/>
          <w:numId w:val="1"/>
        </w:numPr>
        <w:rPr/>
      </w:pPr>
      <w:bookmarkStart w:id="47" w:name="__RefHeading___Toc6023637_211673320"/>
      <w:bookmarkStart w:id="48" w:name="_Toc18"/>
      <w:bookmarkEnd w:id="47"/>
      <w:r>
        <w:rPr>
          <w:rtl w:val="true"/>
        </w:rPr>
        <w:t>آيه چهارم</w:t>
      </w:r>
      <w:r>
        <w:rPr>
          <w:rtl w:val="true"/>
        </w:rPr>
        <w:t>:</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ابْتَلى إِبْراهيمَ رَبُّهُ بِكَلِماتٍ فَأَتَمَّهُنَّ ؛ و هنگامى كه ابراهيم را پروردگارش به تكاليفى آزمايش كرد، پس او همه را به طور كامل به انجام رسانيد</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49" w:name="__RefHeading___Toc6023639_211673320"/>
      <w:bookmarkStart w:id="50" w:name="_Toc19"/>
      <w:bookmarkEnd w:id="49"/>
      <w:r>
        <w:rPr>
          <w:rtl w:val="true"/>
        </w:rPr>
        <w:t>آيه پنجم</w:t>
      </w:r>
      <w:r>
        <w:rPr>
          <w:rtl w:val="true"/>
        </w:rPr>
        <w:t>:</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 ؛ و خودتان را به دست خودتان به هلاكت نيندازيد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تراشيدن ريش دارای امراضی است لذا قرآن هم اشاره دارد كه نبايد كسی خود را به هلاكت بيندازد، آن هم به دست خود و به امراض آن در فصل اول اشاهر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اين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و فرمايش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كه ما بايد تبعيت كنيم از آئين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ريش بگذاريم و آن را چيزی زائد و بد در بدن ندانيم</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17_5100"/>
      <w:bookmarkStart w:id="52" w:name="pg717_5100"/>
      <w:bookmarkEnd w:id="52"/>
    </w:p>
    <w:p>
      <w:pPr>
        <w:pStyle w:val="Heading2"/>
        <w:numPr>
          <w:ilvl w:val="1"/>
          <w:numId w:val="1"/>
        </w:numPr>
        <w:rPr/>
      </w:pPr>
      <w:bookmarkStart w:id="53" w:name="pg717_5100"/>
      <w:bookmarkStart w:id="54" w:name="__RefHeading___Toc6023641_211673320"/>
      <w:bookmarkStart w:id="55" w:name="_Toc20"/>
      <w:bookmarkEnd w:id="53"/>
      <w:bookmarkEnd w:id="54"/>
      <w:r>
        <w:rPr>
          <w:rtl w:val="true"/>
        </w:rPr>
        <w:t>فصل سوم</w:t>
      </w:r>
      <w:r>
        <w:rPr>
          <w:rtl w:val="true"/>
        </w:rPr>
        <w:t xml:space="preserve">: </w:t>
      </w:r>
      <w:r>
        <w:rPr>
          <w:rtl w:val="true"/>
        </w:rPr>
        <w:t>احاديث پیرامون ريش و ريش تراشی</w:t>
      </w:r>
      <w:bookmarkEnd w:id="55"/>
    </w:p>
    <w:p>
      <w:pPr>
        <w:pStyle w:val="Heading3"/>
        <w:numPr>
          <w:ilvl w:val="2"/>
          <w:numId w:val="1"/>
        </w:numPr>
        <w:rPr/>
      </w:pPr>
      <w:bookmarkStart w:id="56" w:name="__RefHeading___Toc6023643_211673320"/>
      <w:bookmarkStart w:id="57" w:name="_Toc21"/>
      <w:bookmarkEnd w:id="56"/>
      <w:r>
        <w:rPr>
          <w:rtl w:val="true"/>
        </w:rPr>
        <w:t>بخش اول</w:t>
      </w:r>
      <w:r>
        <w:rPr>
          <w:rtl w:val="true"/>
        </w:rPr>
        <w:t xml:space="preserve">: </w:t>
      </w:r>
      <w:r>
        <w:rPr>
          <w:rtl w:val="true"/>
        </w:rPr>
        <w:t>احاديث در مورد ريش گذاشتن</w:t>
      </w:r>
      <w:bookmarkEnd w:id="57"/>
    </w:p>
    <w:p>
      <w:pPr>
        <w:pStyle w:val="Heading3"/>
        <w:numPr>
          <w:ilvl w:val="2"/>
          <w:numId w:val="1"/>
        </w:numPr>
        <w:rPr/>
      </w:pPr>
      <w:bookmarkStart w:id="58" w:name="__RefHeading___Toc6023645_211673320"/>
      <w:bookmarkStart w:id="59" w:name="_Toc22"/>
      <w:bookmarkEnd w:id="58"/>
      <w:r>
        <w:rPr>
          <w:rtl w:val="true"/>
        </w:rPr>
        <w:t>حديث اول</w:t>
      </w:r>
      <w:r>
        <w:rPr>
          <w:rtl w:val="true"/>
        </w:rPr>
        <w:t xml:space="preserve">: </w:t>
      </w:r>
      <w:r>
        <w:rPr>
          <w:rtl w:val="true"/>
        </w:rPr>
        <w:t>ريش گذاشتن دستور خداست</w:t>
      </w:r>
      <w:bookmarkEnd w:id="59"/>
    </w:p>
    <w:p>
      <w:pPr>
        <w:pStyle w:val="BookText"/>
        <w:rPr/>
      </w:pPr>
      <w:r>
        <w:rPr>
          <w:rFonts w:ascii="IRNazanin" w:hAnsi="IRNazanin" w:eastAsia="IRNazanin"/>
          <w:color w:val="111111"/>
          <w:sz w:val="28"/>
          <w:sz w:val="28"/>
          <w:szCs w:val="28"/>
          <w:rtl w:val="true"/>
          <w:lang w:bidi="fa-IR"/>
        </w:rPr>
        <w:t xml:space="preserve">خسرو پرويز پادشاه ايران برای باذان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كه دو نفر از مردان دلير خود را به مدينه بفرست تا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ما بياورند، باذان دو نفر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مدينه حضور پيامبر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نفر وارد مدينه شده و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بانويه به عرض رساند كه پادشاه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پادشاه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فرمان داده دو نفر از مردان خود را به سوی شما فرستد شما را به خدمتش ببرند، باذان هم ما را فرستاده تا با هم به حضور پادشاه ايران برويم، اگر اين پيشنهاد را می پذيريد، نامه ای برای سلطان ايران می نويسم و در آن نامه سفارش شما را می كنم كه اذيت و آزاری به شما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خودتان می دانيد كه كسری شما را كشته و بلاد شما را نيز ويران می كند، اين دو نفر كه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بودند ريش های خود را تراشيده و سبيل های خود را گذاشته بودند، حضرت از روی كراهت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شما را به اين وضع امر كرده؟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كسری، پس حضرت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رَبِّي أَمَرَنِي بِإِعْفَاءِ لِحْيَتِي وَ قَصِ شَارِبِي؛ لكن خدای من به من امر نموده كه ريشم را بگذارم و سبيلم را كوتاه كنم</w:t>
      </w:r>
      <w:r>
        <w:rPr>
          <w:rFonts w:eastAsia="IRNazanin" w:cs="IRNazanin"/>
          <w:color w:val="111111"/>
          <w:sz w:val="28"/>
          <w:szCs w:val="28"/>
          <w:rtl w:val="true"/>
          <w:lang w:bidi="fa-IR"/>
        </w:rPr>
        <w:t>.»</w:t>
      </w:r>
      <w:r>
        <w:rPr>
          <w:rStyle w:val="FootnoteAnchor"/>
          <w:rtl w:val="true"/>
        </w:rPr>
        <w:footnoteReference w:id="11"/>
      </w:r>
      <w:bookmarkStart w:id="60" w:name="pg717_5101"/>
    </w:p>
    <w:p>
      <w:pPr>
        <w:pStyle w:val="Heading3"/>
        <w:numPr>
          <w:ilvl w:val="2"/>
          <w:numId w:val="1"/>
        </w:numPr>
        <w:rPr/>
      </w:pPr>
      <w:bookmarkStart w:id="61" w:name="__RefHeading___Toc6023647_211673320"/>
      <w:bookmarkStart w:id="62" w:name="_Toc23"/>
      <w:bookmarkEnd w:id="60"/>
      <w:bookmarkEnd w:id="61"/>
      <w:r>
        <w:rPr>
          <w:rtl w:val="true"/>
        </w:rPr>
        <w:t>حديث دوم</w:t>
      </w:r>
      <w:r>
        <w:rPr>
          <w:rtl w:val="true"/>
        </w:rPr>
        <w:t xml:space="preserve">: </w:t>
      </w:r>
      <w:r>
        <w:rPr>
          <w:rtl w:val="true"/>
        </w:rPr>
        <w:t xml:space="preserve">ريش زينت حضرت آدم </w:t>
      </w:r>
      <w:r>
        <w:rPr>
          <w:rtl w:val="true"/>
        </w:rPr>
        <w:t>(</w:t>
      </w:r>
      <w:r>
        <w:rPr>
          <w:rtl w:val="true"/>
        </w:rPr>
        <w:t>علیه السلام</w:t>
      </w:r>
      <w:r>
        <w:rPr>
          <w:rtl w:val="true"/>
        </w:rPr>
        <w:t xml:space="preserve">) </w:t>
      </w:r>
      <w:r>
        <w:rPr>
          <w:rtl w:val="true"/>
        </w:rPr>
        <w:t>و فرزندان ذكور اوست</w:t>
      </w:r>
      <w:bookmarkEnd w:id="62"/>
    </w:p>
    <w:p>
      <w:pPr>
        <w:pStyle w:val="BookText"/>
        <w:rPr/>
      </w:pPr>
      <w:r>
        <w:rPr>
          <w:rFonts w:ascii="IRNazanin" w:hAnsi="IRNazanin" w:eastAsia="IRNazanin"/>
          <w:color w:val="111111"/>
          <w:sz w:val="28"/>
          <w:sz w:val="28"/>
          <w:szCs w:val="28"/>
          <w:rtl w:val="true"/>
          <w:lang w:bidi="fa-IR"/>
        </w:rPr>
        <w:t xml:space="preserve">ابن مسعود از نبی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توبه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 جبرئيل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سوی تو هستم خدا به تو سلام می رساند بعد خود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بدارد تو را خدا و خندان سازد تو را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 سپس سر از سجده برداشت و رو به طرف آسمان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جمال مرا زياد كن، صبح كه شد ريش سياهی در صورت او روئيده شده بود با دست آنها را گرفت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چيست؟</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 است كه زينت دادم تو را و فرزندان پسر تو را به آن تا روز قيامت</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63" w:name="__RefHeading___Toc6023649_211673320"/>
      <w:bookmarkStart w:id="64" w:name="_Toc24"/>
      <w:bookmarkEnd w:id="63"/>
      <w:r>
        <w:rPr>
          <w:rtl w:val="true"/>
        </w:rPr>
        <w:t>حديث سوم</w:t>
      </w:r>
      <w:r>
        <w:rPr>
          <w:rtl w:val="true"/>
        </w:rPr>
        <w:t xml:space="preserve">: </w:t>
      </w:r>
      <w:r>
        <w:rPr>
          <w:rtl w:val="true"/>
        </w:rPr>
        <w:t>ريش گذاشتن عزت مرد است</w:t>
      </w:r>
      <w:bookmarkEnd w:id="6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بيرون آمدن مو بر صورت باعث عزت مرد است؛ زيرا كه به واسطه آن از حد كودك بودن و شباهت به زن داشتن بيرون می آيد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65" w:name="__RefHeading___Toc6023651_211673320"/>
      <w:bookmarkStart w:id="66" w:name="_Toc25"/>
      <w:bookmarkEnd w:id="65"/>
      <w:r>
        <w:rPr>
          <w:rtl w:val="true"/>
        </w:rPr>
        <w:t>حديث چهارم</w:t>
      </w:r>
      <w:r>
        <w:rPr>
          <w:rtl w:val="true"/>
        </w:rPr>
        <w:t xml:space="preserve">: </w:t>
      </w:r>
      <w:r>
        <w:rPr>
          <w:rtl w:val="true"/>
        </w:rPr>
        <w:t>ريش نشانه مرد بودن و سبب عزت آقايان است</w:t>
      </w:r>
      <w:bookmarkEnd w:id="6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كه انسان به حد بلوغ رسيد، اگر مرد بود مو در صورت او روئيده می شود كه اين موهم علامت مرد بودن و هم موجب عزت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67" w:name="pg717_5102"/>
    </w:p>
    <w:p>
      <w:pPr>
        <w:pStyle w:val="BookText"/>
        <w:rPr/>
      </w:pPr>
      <w:bookmarkEnd w:id="67"/>
      <w:r>
        <w:rPr>
          <w:rFonts w:ascii="IRNazanin" w:hAnsi="IRNazanin" w:eastAsia="IRNazanin"/>
          <w:color w:val="111111"/>
          <w:sz w:val="28"/>
          <w:sz w:val="28"/>
          <w:szCs w:val="28"/>
          <w:rtl w:val="true"/>
          <w:lang w:bidi="fa-IR"/>
        </w:rPr>
        <w:t>به وسيلۀ آن از مرحلۀ كودكی و از شباهت داشتن به زنان خارج می شود و اگر زن بود در صورت او مو روئيده نمی شود تا اينكه زيبایی و طرواوتی كه تحريك كنندۀ مردان است به ازدواج و در سايۀ آن توليد نسل و بقاء انسان انجام می گيرد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 در صورت مردی روئيده نشود آيا در شكل كودكان و زنان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وقار و شكوهی در او ديده نمی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ادامه حديث آمده است كه مُفضل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 ای از مردها را ديده ام كه در سن پيری از صورتشان مو روئيده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اعمالی است كه در قبل از شماها سر زده است و خدا به بندگان خويش ظلم نمی كند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68" w:name="__RefHeading___Toc6023653_211673320"/>
      <w:bookmarkStart w:id="69" w:name="_Toc26"/>
      <w:bookmarkEnd w:id="68"/>
      <w:r>
        <w:rPr>
          <w:rtl w:val="true"/>
        </w:rPr>
        <w:t>حديث پنجم</w:t>
      </w:r>
      <w:r>
        <w:rPr>
          <w:rtl w:val="true"/>
        </w:rPr>
        <w:t xml:space="preserve">: </w:t>
      </w:r>
      <w:r>
        <w:rPr>
          <w:rtl w:val="true"/>
        </w:rPr>
        <w:t>بر خلاف مشركين باشيد</w:t>
      </w:r>
      <w:bookmarkEnd w:id="6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مشركين باشيد سبيل ها را از ته كوتاه كنيد و محاسن را بلند بگذاريد</w:t>
      </w:r>
      <w:r>
        <w:rPr>
          <w:rFonts w:eastAsia="IRNazanin" w:cs="IRNazanin"/>
          <w:color w:val="111111"/>
          <w:sz w:val="28"/>
          <w:szCs w:val="28"/>
          <w:rtl w:val="true"/>
          <w:lang w:bidi="fa-IR"/>
        </w:rPr>
        <w:t>.</w:t>
      </w:r>
      <w:r>
        <w:rPr>
          <w:rStyle w:val="FootnoteAnchor"/>
          <w:rtl w:val="true"/>
        </w:rPr>
        <w:footnoteReference w:id="16"/>
      </w:r>
      <w:bookmarkStart w:id="70" w:name="pg717_5103"/>
    </w:p>
    <w:p>
      <w:pPr>
        <w:pStyle w:val="Heading3"/>
        <w:numPr>
          <w:ilvl w:val="2"/>
          <w:numId w:val="1"/>
        </w:numPr>
        <w:rPr/>
      </w:pPr>
      <w:bookmarkStart w:id="71" w:name="__RefHeading___Toc6023655_211673320"/>
      <w:bookmarkStart w:id="72" w:name="_Toc27"/>
      <w:bookmarkEnd w:id="70"/>
      <w:bookmarkEnd w:id="71"/>
      <w:r>
        <w:rPr>
          <w:rtl w:val="true"/>
        </w:rPr>
        <w:t>حديث ششم</w:t>
      </w:r>
      <w:r>
        <w:rPr>
          <w:rtl w:val="true"/>
        </w:rPr>
        <w:t xml:space="preserve">: </w:t>
      </w:r>
      <w:r>
        <w:rPr>
          <w:rtl w:val="true"/>
        </w:rPr>
        <w:t>اندازه ي ريش</w:t>
      </w:r>
      <w:bookmarkEnd w:id="7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مِنَ اللِّحْيَةِ عَلَى الْقَبْضَةِ فَفِي النَّار؛ كسی كه ريش او بلندتر از يك قبضه دست باشد، جايگاهش در جهنم خواهد بود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73" w:name="__RefHeading___Toc6023657_211673320"/>
      <w:bookmarkStart w:id="74" w:name="_Toc28"/>
      <w:bookmarkEnd w:id="73"/>
      <w:r>
        <w:rPr>
          <w:rtl w:val="true"/>
        </w:rPr>
        <w:t>بخش دوم</w:t>
      </w:r>
      <w:r>
        <w:rPr>
          <w:rtl w:val="true"/>
        </w:rPr>
        <w:t xml:space="preserve">: </w:t>
      </w:r>
      <w:r>
        <w:rPr>
          <w:rtl w:val="true"/>
        </w:rPr>
        <w:t>احاديث در مورد تراشيدن ريش</w:t>
      </w:r>
      <w:bookmarkEnd w:id="74"/>
    </w:p>
    <w:p>
      <w:pPr>
        <w:pStyle w:val="Heading3"/>
        <w:numPr>
          <w:ilvl w:val="2"/>
          <w:numId w:val="1"/>
        </w:numPr>
        <w:rPr/>
      </w:pPr>
      <w:bookmarkStart w:id="75" w:name="__RefHeading___Toc6023659_211673320"/>
      <w:bookmarkStart w:id="76" w:name="_Toc29"/>
      <w:bookmarkEnd w:id="75"/>
      <w:r>
        <w:rPr>
          <w:rtl w:val="true"/>
        </w:rPr>
        <w:t>حديث اول</w:t>
      </w:r>
      <w:r>
        <w:rPr>
          <w:rtl w:val="true"/>
        </w:rPr>
        <w:t xml:space="preserve">: </w:t>
      </w:r>
      <w:r>
        <w:rPr>
          <w:rtl w:val="true"/>
        </w:rPr>
        <w:t>تراشيدن ريش از مصاديق مثله است</w:t>
      </w:r>
      <w:bookmarkEnd w:id="7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تراشيدن ريش از مُثله است و هر كه مُثله كند لعنت خداوند بر او باد</w:t>
      </w:r>
      <w:r>
        <w:rPr>
          <w:rFonts w:eastAsia="Amiri" w:cs="Amiri" w:ascii="Amiri" w:hAnsi="Amiri"/>
          <w:color w:val="111111"/>
          <w:sz w:val="28"/>
          <w:szCs w:val="28"/>
          <w:rtl w:val="true"/>
          <w:lang w:bidi="ar-SA"/>
        </w:rPr>
        <w:t>.</w:t>
      </w:r>
      <w:r>
        <w:rPr>
          <w:rStyle w:val="FootnoteAnchor"/>
          <w:rtl w:val="true"/>
        </w:rPr>
        <w:footnoteReference w:id="18"/>
      </w:r>
    </w:p>
    <w:p>
      <w:pPr>
        <w:pStyle w:val="Heading3"/>
        <w:numPr>
          <w:ilvl w:val="2"/>
          <w:numId w:val="1"/>
        </w:numPr>
        <w:rPr/>
      </w:pPr>
      <w:bookmarkStart w:id="77" w:name="__RefHeading___Toc6023661_211673320"/>
      <w:bookmarkStart w:id="78" w:name="_Toc30"/>
      <w:bookmarkEnd w:id="77"/>
      <w:r>
        <w:rPr>
          <w:rtl w:val="true"/>
        </w:rPr>
        <w:t>حديث دوم</w:t>
      </w:r>
      <w:r>
        <w:rPr>
          <w:rtl w:val="true"/>
        </w:rPr>
        <w:t xml:space="preserve">: </w:t>
      </w:r>
      <w:r>
        <w:rPr>
          <w:rtl w:val="true"/>
        </w:rPr>
        <w:t>تراشيدن ريش سيرۀ مجوسی هاست</w:t>
      </w:r>
      <w:bookmarkEnd w:id="7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مجوسي ها ريش های خود را می زدند و سبيل ها را نمی زنند، اما ما سبيل های خود را می زنيم ولی ريش های خود را نمی زنيم و اين فطرت دين است و تغيير نمی كند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روايتی ديگر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سبيل های خود را بزنيد و ريش های خود را نتراشيد و خود را شبيه آتش پرست ها قرار ندهيد</w:t>
      </w:r>
      <w:r>
        <w:rPr>
          <w:rFonts w:eastAsia="IRNazanin" w:cs="IRNazanin"/>
          <w:color w:val="111111"/>
          <w:sz w:val="28"/>
          <w:szCs w:val="28"/>
          <w:rtl w:val="true"/>
          <w:lang w:bidi="fa-IR"/>
        </w:rPr>
        <w:t>».</w:t>
      </w:r>
      <w:r>
        <w:rPr>
          <w:rStyle w:val="FootnoteAnchor"/>
          <w:rtl w:val="true"/>
        </w:rPr>
        <w:footnoteReference w:id="19"/>
      </w:r>
      <w:bookmarkStart w:id="79" w:name="pg717_5104"/>
    </w:p>
    <w:p>
      <w:pPr>
        <w:pStyle w:val="Heading3"/>
        <w:numPr>
          <w:ilvl w:val="2"/>
          <w:numId w:val="1"/>
        </w:numPr>
        <w:rPr/>
      </w:pPr>
      <w:bookmarkStart w:id="80" w:name="__RefHeading___Toc6023663_211673320"/>
      <w:bookmarkStart w:id="81" w:name="_Toc31"/>
      <w:bookmarkEnd w:id="79"/>
      <w:bookmarkEnd w:id="80"/>
      <w:r>
        <w:rPr>
          <w:rtl w:val="true"/>
        </w:rPr>
        <w:t>حديث سوم</w:t>
      </w:r>
      <w:r>
        <w:rPr>
          <w:rtl w:val="true"/>
        </w:rPr>
        <w:t xml:space="preserve">: </w:t>
      </w:r>
      <w:r>
        <w:rPr>
          <w:rtl w:val="true"/>
        </w:rPr>
        <w:t>عمل قوم لوط</w:t>
      </w:r>
      <w:bookmarkEnd w:id="81"/>
    </w:p>
    <w:p>
      <w:pPr>
        <w:pStyle w:val="BookText"/>
        <w:rPr/>
      </w:pPr>
      <w:r>
        <w:rPr>
          <w:rFonts w:ascii="IRNazanin" w:hAnsi="IRNazanin" w:eastAsia="IRNazanin"/>
          <w:color w:val="111111"/>
          <w:sz w:val="28"/>
          <w:sz w:val="28"/>
          <w:szCs w:val="28"/>
          <w:rtl w:val="true"/>
          <w:lang w:bidi="fa-IR"/>
        </w:rPr>
        <w:t>قوم لوط مردمی آلوده و ناپاك بودند كه خداوند سبحان در اثر عمل شنيع لواط آنها را نابود ساخت و يكی از اعمالي كه سبب نازل شدن عذاب بر آنها شد تراشيدن 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عمل زشت و گناه باعث عذاب قوم لوط شد، يكی عمل لواط و آن حضرت بقيه اعمال آنها را شمرد 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ريش و بلند گذاشتن سبيل ها دو عمل و گناهی بود كه سبب از بين رفتن قوم لوط شد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82" w:name="__RefHeading___Toc6023665_211673320"/>
      <w:bookmarkStart w:id="83" w:name="_Toc32"/>
      <w:bookmarkEnd w:id="82"/>
      <w:r>
        <w:rPr>
          <w:rtl w:val="true"/>
        </w:rPr>
        <w:t>حديث چهارم</w:t>
      </w:r>
      <w:r>
        <w:rPr>
          <w:rtl w:val="true"/>
        </w:rPr>
        <w:t xml:space="preserve">: </w:t>
      </w:r>
      <w:r>
        <w:rPr>
          <w:rtl w:val="true"/>
        </w:rPr>
        <w:t>تراشيدن ريش همراه با مسخ شدن</w:t>
      </w:r>
      <w:bookmarkEnd w:id="83"/>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گذشته گروهی ريش تراشيدند و سبيل ها را می تابيدند حق تعالی ايشان را مسخ كرد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خوب به اين حديث توجه فرمائيد ببينيد كه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خاطر اينكه ريش خود را تراشيدند مسخ شدند</w:t>
      </w:r>
      <w:r>
        <w:rPr>
          <w:rFonts w:eastAsia="IRNazanin" w:cs="IRNazanin"/>
          <w:color w:val="111111"/>
          <w:sz w:val="28"/>
          <w:szCs w:val="28"/>
          <w:rtl w:val="true"/>
          <w:lang w:bidi="fa-IR"/>
        </w:rPr>
        <w:t>.</w:t>
      </w:r>
    </w:p>
    <w:p>
      <w:pPr>
        <w:pStyle w:val="Heading3"/>
        <w:numPr>
          <w:ilvl w:val="2"/>
          <w:numId w:val="1"/>
        </w:numPr>
        <w:rPr/>
      </w:pPr>
      <w:bookmarkStart w:id="84" w:name="__RefHeading___Toc6023667_211673320"/>
      <w:bookmarkStart w:id="85" w:name="_Toc33"/>
      <w:bookmarkEnd w:id="84"/>
      <w:r>
        <w:rPr>
          <w:rtl w:val="true"/>
        </w:rPr>
        <w:t>حديث پنجم</w:t>
      </w:r>
      <w:r>
        <w:rPr>
          <w:rtl w:val="true"/>
        </w:rPr>
        <w:t xml:space="preserve">: </w:t>
      </w:r>
      <w:r>
        <w:rPr>
          <w:rtl w:val="true"/>
        </w:rPr>
        <w:t>دليل حرمت ريش تراشي</w:t>
      </w:r>
      <w:bookmarkEnd w:id="8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كلينی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حبابه الوالبيه روايت كرده كه می گويد</w:t>
      </w:r>
      <w:r>
        <w:rPr>
          <w:rFonts w:eastAsia="IRNazanin" w:cs="IRNazanin"/>
          <w:color w:val="111111"/>
          <w:sz w:val="28"/>
          <w:szCs w:val="28"/>
          <w:rtl w:val="true"/>
          <w:lang w:bidi="fa-IR"/>
        </w:rPr>
        <w:t xml:space="preserve">: </w:t>
      </w:r>
      <w:bookmarkStart w:id="86" w:name="pg717_5105"/>
    </w:p>
    <w:p>
      <w:pPr>
        <w:pStyle w:val="BookText"/>
        <w:rPr/>
      </w:pPr>
      <w:bookmarkEnd w:id="86"/>
      <w:r>
        <w:rPr>
          <w:rFonts w:ascii="IRNazanin" w:hAnsi="IRNazanin" w:eastAsia="IRNazanin"/>
          <w:color w:val="111111"/>
          <w:sz w:val="28"/>
          <w:sz w:val="28"/>
          <w:szCs w:val="28"/>
          <w:rtl w:val="true"/>
          <w:lang w:bidi="fa-IR"/>
        </w:rPr>
        <w:t xml:space="preserve">ديدم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 لشكر با تازيانه ای فروشندگان ماهی جری و مار ماهی و ماهی زمير و ماهی طافی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ماهی های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زندند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فروشندگان مسوخ بنی اسرائيل و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فُرات بن اخنف بلند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بنی مروان چه كساني هستند؟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حَلَقُوا اللِّحَى وَ فَتَلُوا الشَّوَارِبَ فَمُسِخُوا ؛اقوامی بودند كه ريش هايشان را می تراشيدند و سبيل ها را تاب می دادند و خدا هم ايشان را مسخ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اين دو گناه مسخ شدند و به شكل حيوانات در آمدند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87" w:name="__RefHeading___Toc6023669_211673320"/>
      <w:bookmarkStart w:id="88" w:name="_Toc34"/>
      <w:bookmarkEnd w:id="87"/>
      <w:r>
        <w:rPr>
          <w:rtl w:val="true"/>
        </w:rPr>
        <w:t>بابيت و وهابيت تراشيدن ريش را جایز می دانند</w:t>
      </w:r>
      <w:bookmarkEnd w:id="8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اقدس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ابريشم برای مردها حلال است و محدود شدن در لباس و ريش برداشته شود شما در پوشيدن هر نوع لباس و تراشيدن ريش آزاديد</w:t>
      </w:r>
      <w:r>
        <w:rPr>
          <w:rFonts w:eastAsia="IRNazanin" w:cs="IRNazanin"/>
          <w:color w:val="111111"/>
          <w:sz w:val="28"/>
          <w:szCs w:val="28"/>
          <w:rtl w:val="true"/>
          <w:lang w:bidi="fa-IR"/>
        </w:rPr>
        <w:t>.</w:t>
      </w:r>
      <w:r>
        <w:rPr>
          <w:rStyle w:val="FootnoteAnchor"/>
          <w:rtl w:val="true"/>
        </w:rPr>
        <w:footnoteReference w:id="23"/>
      </w:r>
      <w:bookmarkStart w:id="89" w:name="pg717_5106"/>
    </w:p>
    <w:p>
      <w:pPr>
        <w:pStyle w:val="Heading3"/>
        <w:numPr>
          <w:ilvl w:val="2"/>
          <w:numId w:val="1"/>
        </w:numPr>
        <w:rPr/>
      </w:pPr>
      <w:bookmarkStart w:id="90" w:name="__RefHeading___Toc6023671_211673320"/>
      <w:bookmarkStart w:id="91" w:name="_Toc35"/>
      <w:bookmarkEnd w:id="89"/>
      <w:bookmarkEnd w:id="90"/>
      <w:r>
        <w:rPr>
          <w:rtl w:val="true"/>
        </w:rPr>
        <w:t>بخش سوم</w:t>
      </w:r>
      <w:r>
        <w:rPr>
          <w:rtl w:val="true"/>
        </w:rPr>
        <w:t xml:space="preserve">: </w:t>
      </w:r>
      <w:r>
        <w:rPr>
          <w:rtl w:val="true"/>
        </w:rPr>
        <w:t>منافع شانه كردن ريش ها</w:t>
      </w:r>
      <w:bookmarkEnd w:id="91"/>
    </w:p>
    <w:p>
      <w:pPr>
        <w:pStyle w:val="BookText"/>
        <w:rPr/>
      </w:pPr>
      <w:r>
        <w:rPr>
          <w:rFonts w:ascii="IRNazanin" w:hAnsi="IRNazanin" w:eastAsia="IRNazanin"/>
          <w:color w:val="111111"/>
          <w:sz w:val="28"/>
          <w:sz w:val="28"/>
          <w:szCs w:val="28"/>
          <w:rtl w:val="true"/>
          <w:lang w:bidi="fa-IR"/>
        </w:rPr>
        <w:t xml:space="preserve">مخفی نماند كسی كه ريش خود را می تراشد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 كه باشد با تيغ يا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منافع بی بهره است و از بسياری از فوائد و بركات شانه كردن ريش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شانه كردن ريش دارای منافعی است كه از روايات و احاديث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اشاره شده است </w:t>
      </w:r>
      <w:r>
        <w:rPr>
          <w:rFonts w:eastAsia="IRNazanin" w:cs="IRNazanin"/>
          <w:color w:val="111111"/>
          <w:sz w:val="28"/>
          <w:szCs w:val="28"/>
          <w:rtl w:val="true"/>
          <w:lang w:bidi="fa-IR"/>
        </w:rPr>
        <w:t>:</w:t>
      </w:r>
    </w:p>
    <w:p>
      <w:pPr>
        <w:pStyle w:val="Heading3"/>
        <w:numPr>
          <w:ilvl w:val="2"/>
          <w:numId w:val="1"/>
        </w:numPr>
        <w:rPr/>
      </w:pPr>
      <w:bookmarkStart w:id="92" w:name="__RefHeading___Toc6023673_211673320"/>
      <w:bookmarkStart w:id="93" w:name="_Toc36"/>
      <w:bookmarkEnd w:id="92"/>
      <w:r>
        <w:rPr/>
        <w:t>14</w:t>
      </w:r>
      <w:r>
        <w:rPr>
          <w:rtl w:val="true"/>
        </w:rPr>
        <w:t xml:space="preserve"> </w:t>
      </w:r>
      <w:r>
        <w:rPr>
          <w:rtl w:val="true"/>
        </w:rPr>
        <w:t>فائده شانه كردن ريش</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نيكو می كند؛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را بر می آورد؛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او می افزايد؛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 را دفع می 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را محكم می كند؛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را زياد می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كردن ريش پی هر وضو فقر را بر طرف می كند؛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را از جسد بيرون می كند؛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را از بينی دور می كند؛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لثه بين دندان و لثه را پاك می كند؛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ريش خود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شانه كند يكبار يكبار، شيطان چهل روز نزديك او نيايد؛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زرداب را خاموش می کند؛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شانۀ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كردن ، مو را در سر می روياند</w:t>
      </w:r>
      <w:r>
        <w:rPr>
          <w:rFonts w:eastAsia="IRNazanin" w:cs="IRNazanin"/>
          <w:color w:val="111111"/>
          <w:sz w:val="28"/>
          <w:szCs w:val="28"/>
          <w:rtl w:val="true"/>
          <w:lang w:bidi="fa-IR"/>
        </w:rPr>
        <w:t xml:space="preserve">. </w:t>
      </w:r>
      <w:r>
        <w:rPr>
          <w:rStyle w:val="FootnoteAnchor"/>
          <w:rtl w:val="true"/>
        </w:rPr>
        <w:footnoteReference w:id="24"/>
      </w:r>
      <w:bookmarkStart w:id="94" w:name="pg717_5107"/>
    </w:p>
    <w:p>
      <w:pPr>
        <w:pStyle w:val="Heading3"/>
        <w:numPr>
          <w:ilvl w:val="2"/>
          <w:numId w:val="1"/>
        </w:numPr>
        <w:rPr/>
      </w:pPr>
      <w:bookmarkStart w:id="95" w:name="__RefHeading___Toc6023675_211673320"/>
      <w:bookmarkStart w:id="96" w:name="_Toc37"/>
      <w:bookmarkEnd w:id="94"/>
      <w:bookmarkEnd w:id="95"/>
      <w:r>
        <w:rPr>
          <w:rtl w:val="true"/>
        </w:rPr>
        <w:t>ريش ها را نشسته شانه كنيد</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ايستاده محاسنش را شانه كند، قرض او را فرا می گيرد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حمام محاسنت و موهايت را شانه نكن كه مو را سست می كند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كردن ايستاده فقر می آورد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كردن ريش در حال ايستاده دل را ضعيف و در حال نشسته دل را قوی می كند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7" w:name="__RefHeading___Toc6023677_211673320"/>
      <w:bookmarkStart w:id="98" w:name="_Toc38"/>
      <w:bookmarkEnd w:id="97"/>
      <w:r>
        <w:rPr>
          <w:rtl w:val="true"/>
        </w:rPr>
        <w:t>كمتر از حد عرفی نبودن</w:t>
      </w:r>
      <w:bookmarkEnd w:id="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 بايد كمتر از حد عرفی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اينكه در عرف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ريش دارد و اين معنا وقتی تحقق پيدا می كند كه موی صورت به اندازه ای بلند باشد كه بتوان با سر انگشتان آنها را گرفت</w:t>
      </w:r>
      <w:r>
        <w:rPr>
          <w:rFonts w:eastAsia="IRNazanin" w:cs="IRNazanin"/>
          <w:color w:val="111111"/>
          <w:sz w:val="28"/>
          <w:szCs w:val="28"/>
          <w:rtl w:val="true"/>
          <w:lang w:bidi="fa-IR"/>
        </w:rPr>
        <w:t xml:space="preserve">. </w:t>
      </w:r>
      <w:bookmarkStart w:id="99" w:name="pg717_5108"/>
    </w:p>
    <w:p>
      <w:pPr>
        <w:pStyle w:val="Heading3"/>
        <w:numPr>
          <w:ilvl w:val="2"/>
          <w:numId w:val="1"/>
        </w:numPr>
        <w:rPr/>
      </w:pPr>
      <w:bookmarkStart w:id="100" w:name="__RefHeading___Toc6023679_211673320"/>
      <w:bookmarkStart w:id="101" w:name="_Toc39"/>
      <w:bookmarkEnd w:id="99"/>
      <w:bookmarkEnd w:id="100"/>
      <w:r>
        <w:rPr>
          <w:rtl w:val="true"/>
        </w:rPr>
        <w:t>دعای وقت شانه كردن</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أَلْبِسْنِي جَمَالًا فِي خَلْقِكَ وَ زِينَةً فِي عِبَادِكَ وَ حَسِّنْ شَعْرِي وَ بَشَرِي وَ لَا تَبْتَلِيَنِّي بِالنِّفَاقِ وَ ارْزُقْنِي الْمَهَابَةَ بَيْنَ بَرِيَّتِكَ وَ الرَّحْمَةَ مِنْ عِبَادِكَ يَا أَرْحَمَ الرَّاحِمِينَ</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717_5110"/>
      <w:bookmarkStart w:id="103" w:name="pg717_5110"/>
      <w:bookmarkEnd w:id="103"/>
    </w:p>
    <w:p>
      <w:pPr>
        <w:pStyle w:val="Heading2"/>
        <w:numPr>
          <w:ilvl w:val="1"/>
          <w:numId w:val="1"/>
        </w:numPr>
        <w:rPr/>
      </w:pPr>
      <w:bookmarkStart w:id="104" w:name="pg717_5110"/>
      <w:bookmarkStart w:id="105" w:name="__RefHeading___Toc6023681_211673320"/>
      <w:bookmarkStart w:id="106" w:name="_Toc40"/>
      <w:bookmarkEnd w:id="104"/>
      <w:bookmarkEnd w:id="105"/>
      <w:r>
        <w:rPr>
          <w:rtl w:val="true"/>
        </w:rPr>
        <w:t xml:space="preserve">فصل چهارم </w:t>
      </w:r>
      <w:r>
        <w:rPr>
          <w:rtl w:val="true"/>
        </w:rPr>
        <w:t xml:space="preserve">: </w:t>
      </w:r>
      <w:r>
        <w:rPr>
          <w:rtl w:val="true"/>
        </w:rPr>
        <w:t>ريش تراشی از دیدگاه دانشمندان و پزشكان</w:t>
      </w:r>
      <w:bookmarkEnd w:id="106"/>
    </w:p>
    <w:p>
      <w:pPr>
        <w:pStyle w:val="Heading3"/>
        <w:numPr>
          <w:ilvl w:val="2"/>
          <w:numId w:val="1"/>
        </w:numPr>
        <w:rPr/>
      </w:pPr>
      <w:bookmarkStart w:id="107" w:name="__RefHeading___Toc6023683_211673320"/>
      <w:bookmarkStart w:id="108" w:name="_Toc41"/>
      <w:bookmarkEnd w:id="107"/>
      <w:r>
        <w:rPr/>
        <w:t>1</w:t>
      </w:r>
      <w:r>
        <w:rPr>
          <w:rtl w:val="true"/>
        </w:rPr>
        <w:t xml:space="preserve">- </w:t>
      </w:r>
      <w:r>
        <w:rPr>
          <w:rtl w:val="true"/>
        </w:rPr>
        <w:t xml:space="preserve">سخنان دكتر </w:t>
      </w:r>
      <w:r>
        <w:rPr>
          <w:rtl w:val="true"/>
        </w:rPr>
        <w:t xml:space="preserve">« </w:t>
      </w:r>
      <w:r>
        <w:rPr>
          <w:rtl w:val="true"/>
        </w:rPr>
        <w:t>ويكتور ژورژ</w:t>
      </w:r>
      <w:r>
        <w:rPr>
          <w:rtl w:val="true"/>
        </w:rPr>
        <w:t>»</w:t>
      </w:r>
      <w:bookmarkEnd w:id="108"/>
    </w:p>
    <w:p>
      <w:pPr>
        <w:pStyle w:val="BookText"/>
        <w:rPr/>
      </w:pPr>
      <w:r>
        <w:rPr>
          <w:rFonts w:ascii="IRNazanin" w:hAnsi="IRNazanin" w:eastAsia="IRNazanin"/>
          <w:color w:val="111111"/>
          <w:sz w:val="28"/>
          <w:sz w:val="28"/>
          <w:szCs w:val="28"/>
          <w:rtl w:val="true"/>
          <w:lang w:bidi="fa-IR"/>
        </w:rPr>
        <w:t>بعضی از مردم ريش داشتن را نمی پسندند و غافل هستند كه ريش داشتن انفع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كه طبيب حاذق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 ژورژ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اش اين است كه ريش دارا بودن فوائد بسيار بزرگی دارد و محقق است كه ريش داشتن دهان را محافظت می نمايد از امراضی كه متوجه بدن و اطراف آن است و هم منع می نمايد رطوبت های زائده ای را كه متوجه به جوانب دهان می شود و نگاهداری می كند و از استخوان های دندان ها و غده هایی كه چشمه لعاب های دهان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محافظت می كند از لثه ها و يا غده هائی كه در لثه ها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كتاب تراش ريش از نظر بهداشت صفحۀ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ايشان دربارۀ فائدۀ ريش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موجب حفظ دندان ها و غدد بزاقی خواهد شد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109" w:name="__RefHeading___Toc6023685_211673320"/>
      <w:bookmarkStart w:id="110" w:name="_Toc42"/>
      <w:bookmarkEnd w:id="109"/>
      <w:r>
        <w:rPr/>
        <w:t>2</w:t>
      </w:r>
      <w:r>
        <w:rPr>
          <w:rtl w:val="true"/>
        </w:rPr>
        <w:t xml:space="preserve">- </w:t>
      </w:r>
      <w:r>
        <w:rPr>
          <w:rtl w:val="true"/>
        </w:rPr>
        <w:t xml:space="preserve">سخنان دكتر </w:t>
      </w:r>
      <w:r>
        <w:rPr>
          <w:rtl w:val="true"/>
        </w:rPr>
        <w:t>(</w:t>
      </w:r>
      <w:r>
        <w:rPr>
          <w:rtl w:val="true"/>
        </w:rPr>
        <w:t>يعقوب صروف</w:t>
      </w:r>
      <w:r>
        <w:rPr>
          <w:rtl w:val="true"/>
        </w:rPr>
        <w:t xml:space="preserve">) </w:t>
      </w:r>
      <w:r>
        <w:rPr>
          <w:rtl w:val="true"/>
        </w:rPr>
        <w:t xml:space="preserve">و </w:t>
      </w:r>
      <w:r>
        <w:rPr>
          <w:rtl w:val="true"/>
        </w:rPr>
        <w:t>(</w:t>
      </w:r>
      <w:r>
        <w:rPr>
          <w:rtl w:val="true"/>
        </w:rPr>
        <w:t>فارس نمر</w:t>
      </w:r>
      <w:r>
        <w:rPr>
          <w:rtl w:val="true"/>
        </w:rPr>
        <w:t>)</w:t>
      </w:r>
      <w:bookmarkEnd w:id="110"/>
    </w:p>
    <w:p>
      <w:pPr>
        <w:pStyle w:val="BookText"/>
        <w:rPr/>
      </w:pPr>
      <w:r>
        <w:rPr>
          <w:rFonts w:ascii="IRNazanin" w:hAnsi="IRNazanin" w:eastAsia="IRNazanin"/>
          <w:color w:val="111111"/>
          <w:sz w:val="28"/>
          <w:sz w:val="28"/>
          <w:szCs w:val="28"/>
          <w:rtl w:val="true"/>
          <w:lang w:bidi="fa-IR"/>
        </w:rPr>
        <w:t>به تحقيق از برای موهای ريش و سبيل فايده هایی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رسيدن ريزه های غبار به حلق از راه بينی و دهان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رسيدن هوای سرد به اطراف گلو 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ناخدايان و كشتيبانان فرنگ كه به سوی قطب شمال سفر نموده اند </w:t>
      </w:r>
      <w:bookmarkStart w:id="111" w:name="pg717_5111"/>
    </w:p>
    <w:p>
      <w:pPr>
        <w:pStyle w:val="BookText"/>
        <w:rPr/>
      </w:pPr>
      <w:bookmarkEnd w:id="111"/>
      <w:r>
        <w:rPr>
          <w:rFonts w:ascii="IRNazanin" w:hAnsi="IRNazanin" w:eastAsia="IRNazanin"/>
          <w:color w:val="111111"/>
          <w:sz w:val="28"/>
          <w:sz w:val="28"/>
          <w:szCs w:val="28"/>
          <w:rtl w:val="true"/>
          <w:lang w:bidi="fa-IR"/>
        </w:rPr>
        <w:t xml:space="preserve">برای جستجوی از سيّاح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يخچال ها و هواهای سوز و زمين های سرد سير قطب خيلی سرمای سوزناك بر آنها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هيچ يك مبتلا به مرضی نشدند بدين جهت كه موهای سر و ريش می پوشانيد سر و روی آنها را و دور می كرد سوز سردی را از حلق و گلويشان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برگشتند به سرزمين انگلستان كه نسبتا به جای های قطب گرمسير و قشلاق می باشد پس تمامی آنها ريش های انبوه خود را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يك هفته نگذشته تمامی آنها مريض و بيمار شدند به سبب چائيدن استخوان های گلو و اعضای حلق و دهان</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112" w:name="__RefHeading___Toc6023687_211673320"/>
      <w:bookmarkStart w:id="113" w:name="_Toc43"/>
      <w:bookmarkEnd w:id="112"/>
      <w:r>
        <w:rPr/>
        <w:t>3</w:t>
      </w:r>
      <w:r>
        <w:rPr>
          <w:rtl w:val="true"/>
        </w:rPr>
        <w:t xml:space="preserve">- </w:t>
      </w:r>
      <w:r>
        <w:rPr>
          <w:rtl w:val="true"/>
        </w:rPr>
        <w:t xml:space="preserve">مجله </w:t>
      </w:r>
      <w:r>
        <w:rPr>
          <w:rtl w:val="true"/>
        </w:rPr>
        <w:t>«</w:t>
      </w:r>
      <w:r>
        <w:rPr>
          <w:rtl w:val="true"/>
        </w:rPr>
        <w:t>المقتبس</w:t>
      </w:r>
      <w:r>
        <w:rPr>
          <w:rtl w:val="true"/>
        </w:rPr>
        <w:t>»</w:t>
      </w:r>
      <w:bookmarkEnd w:id="113"/>
    </w:p>
    <w:p>
      <w:pPr>
        <w:pStyle w:val="BookText"/>
        <w:rPr/>
      </w:pPr>
      <w:r>
        <w:rPr>
          <w:rFonts w:ascii="IRNazanin" w:hAnsi="IRNazanin" w:eastAsia="IRNazanin"/>
          <w:color w:val="111111"/>
          <w:sz w:val="28"/>
          <w:sz w:val="28"/>
          <w:szCs w:val="28"/>
          <w:rtl w:val="true"/>
          <w:lang w:bidi="fa-IR"/>
        </w:rPr>
        <w:t>در مجلۀ المقتبس مطبوعۀ شهر دمشق اثبات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های ريش تراشان ناقل امراض و باعث سرايت دردهاست به چهره و صورت مردان تندرست كه عادت به تراشيدن ريش نموده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6023689_211673320"/>
      <w:bookmarkStart w:id="115" w:name="_Toc44"/>
      <w:bookmarkEnd w:id="114"/>
      <w:r>
        <w:rPr>
          <w:rtl w:val="true"/>
        </w:rPr>
        <w:t>ريش تراشی جماعتی در انگلستان</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عليه و ضد عادت ريش تراشی، جماعتی در انگلستان انجمن نموده اند سخت جلوگيری می نمايند از كار كردن تيغی بر رخسار ريش تراشان و از جمله تعليم های اسلامی اين جماعت است، سعی و تلاش در اين كه مردمان را وادار كنند به رها ساختن ريش و ترك تراشيدن آن به جهت اين است كه تيغ های دلاكان مايه سرايت و تعدّی امراض مسريه است بهلب </w:t>
      </w:r>
      <w:bookmarkStart w:id="116" w:name="pg717_5112"/>
    </w:p>
    <w:p>
      <w:pPr>
        <w:pStyle w:val="BookText"/>
        <w:rPr/>
      </w:pPr>
      <w:bookmarkEnd w:id="116"/>
      <w:r>
        <w:rPr>
          <w:rFonts w:ascii="IRNazanin" w:hAnsi="IRNazanin" w:eastAsia="IRNazanin"/>
          <w:color w:val="111111"/>
          <w:sz w:val="28"/>
          <w:sz w:val="28"/>
          <w:szCs w:val="28"/>
          <w:rtl w:val="true"/>
          <w:lang w:bidi="fa-IR"/>
        </w:rPr>
        <w:t>و دهان و چهره و گلوی ريش تراشان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كه اين انجمن ورقه ای را چاپ نموده و بر بزرگان انگليس و لوردهای ايشان قسمت و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ايشان را به مساعدت خود خوانده كه رها بسازند ريش های خود را تا اين كه عموم ملت تقليد آنها و پيروی بنمايند و در اين ورقه منشور دو صورت چاپ نموده يكی تمثال مردی كه ريش خود را تراشيده است و در او جميع زشتی ها و بدی ها را نمايش داده و ديگری تمثال مردی كه ريش خود را رها ساخته و در او جميع زيبائی ها و خوبی ها را جلوه و نمايش داده اند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17" w:name="__RefHeading___Toc6023691_211673320"/>
      <w:bookmarkStart w:id="118" w:name="_Toc45"/>
      <w:bookmarkEnd w:id="117"/>
      <w:r>
        <w:rPr/>
        <w:t>5</w:t>
      </w:r>
      <w:r>
        <w:rPr>
          <w:rtl w:val="true"/>
        </w:rPr>
        <w:t xml:space="preserve">- </w:t>
      </w:r>
      <w:r>
        <w:rPr>
          <w:rtl w:val="true"/>
        </w:rPr>
        <w:t>تيغ كشيدند به ريش های تمامی كاركنان راه های آهن</w:t>
      </w:r>
      <w:bookmarkEnd w:id="118"/>
    </w:p>
    <w:p>
      <w:pPr>
        <w:pStyle w:val="BookText"/>
        <w:rPr/>
      </w:pPr>
      <w:r>
        <w:rPr>
          <w:rFonts w:ascii="IRNazanin" w:hAnsi="IRNazanin" w:eastAsia="IRNazanin"/>
          <w:color w:val="111111"/>
          <w:sz w:val="28"/>
          <w:sz w:val="28"/>
          <w:szCs w:val="28"/>
          <w:rtl w:val="true"/>
          <w:lang w:bidi="fa-IR"/>
        </w:rPr>
        <w:t>در زمانی ريش های تمامی كاركنان راه های آهن را در موسم زمستان تراشيدند، پس قسم بيشتر آنان مبتلا به درد دندان و اماس و اورام سختی شدند، در غده هایی كه چشمه های لعاب گلو و دهان است و نيز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ديگری معالجه كرد كسانی كه مبتلای برشح يعنی درد زكام شده بودند، همين كه ايشان را امر فرمود به رها كردن ريش های خود، آنها هم به امر او گوش نموده ريش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كامياب شدند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19" w:name="__RefHeading___Toc6023693_211673320"/>
      <w:bookmarkStart w:id="120" w:name="_Toc46"/>
      <w:bookmarkEnd w:id="119"/>
      <w:r>
        <w:rPr/>
        <w:t>6</w:t>
      </w:r>
      <w:r>
        <w:rPr>
          <w:rtl w:val="true"/>
        </w:rPr>
        <w:t xml:space="preserve">- </w:t>
      </w:r>
      <w:r>
        <w:rPr>
          <w:rtl w:val="true"/>
        </w:rPr>
        <w:t>شيوع ريش تراشی در كشورهای غربی</w:t>
      </w:r>
      <w:bookmarkEnd w:id="1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العدل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ميلادی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ميلادی بعلت شيوع ريش تراشی در كشورهای غربی و كشف مضرّاتآن </w:t>
      </w:r>
      <w:bookmarkStart w:id="121" w:name="pg717_5113"/>
    </w:p>
    <w:p>
      <w:pPr>
        <w:pStyle w:val="BookText"/>
        <w:rPr/>
      </w:pPr>
      <w:bookmarkEnd w:id="121"/>
      <w:r>
        <w:rPr>
          <w:rFonts w:ascii="IRNazanin" w:hAnsi="IRNazanin" w:eastAsia="IRNazanin"/>
          <w:color w:val="111111"/>
          <w:sz w:val="28"/>
          <w:sz w:val="28"/>
          <w:szCs w:val="28"/>
          <w:rtl w:val="true"/>
          <w:lang w:bidi="fa-IR"/>
        </w:rPr>
        <w:t>عده ای از اطباء و دانشمندان اروپا برای مبارزه با ريش تراشی در انگلستان تشكيل جلسه داده و برای حفظ بهداشت عمومی از ا ين عمل نشرياتی منتشر نمودند و بدين وسيله مردم را متوجه ضررهای تيغ های صورت تراشی نموده، ضمنا برای نتيجه گرفتن به دولت نيز پيشنهاد دادند كه جهت حفظ بهداشت عمومی جدا از اين كار جلوگيری نمايد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22" w:name="__RefHeading___Toc6023695_211673320"/>
      <w:bookmarkStart w:id="123" w:name="_Toc47"/>
      <w:bookmarkEnd w:id="122"/>
      <w:r>
        <w:rPr/>
        <w:t>7</w:t>
      </w:r>
      <w:r>
        <w:rPr>
          <w:rtl w:val="true"/>
        </w:rPr>
        <w:t xml:space="preserve">- </w:t>
      </w:r>
      <w:r>
        <w:rPr>
          <w:rtl w:val="true"/>
        </w:rPr>
        <w:t>بعضي از پزشكان فرانسوی می گويند</w:t>
      </w:r>
      <w:r>
        <w:rPr>
          <w:rtl w:val="true"/>
        </w:rPr>
        <w:t>:</w:t>
      </w:r>
      <w:bookmarkEnd w:id="123"/>
    </w:p>
    <w:p>
      <w:pPr>
        <w:pStyle w:val="BookText"/>
        <w:rPr/>
      </w:pPr>
      <w:r>
        <w:rPr>
          <w:rFonts w:ascii="IRNazanin" w:hAnsi="IRNazanin" w:eastAsia="IRNazanin"/>
          <w:color w:val="111111"/>
          <w:sz w:val="28"/>
          <w:sz w:val="28"/>
          <w:szCs w:val="28"/>
          <w:rtl w:val="true"/>
          <w:lang w:bidi="fa-IR"/>
        </w:rPr>
        <w:t xml:space="preserve">تيغ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ماشين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تراشان ناقل امراض و باعث سرايت دردهاست و ريش تراشی، چهره و صورت مردان سالم را از بين می برد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24" w:name="__RefHeading___Toc6023697_211673320"/>
      <w:bookmarkStart w:id="125" w:name="_Toc48"/>
      <w:bookmarkEnd w:id="124"/>
      <w:r>
        <w:rPr/>
        <w:t>8</w:t>
      </w:r>
      <w:r>
        <w:rPr>
          <w:rtl w:val="true"/>
        </w:rPr>
        <w:t>- «</w:t>
      </w:r>
      <w:r>
        <w:rPr>
          <w:rtl w:val="true"/>
        </w:rPr>
        <w:t>هانسدريش</w:t>
      </w:r>
      <w:r>
        <w:rPr>
          <w:rtl w:val="true"/>
        </w:rPr>
        <w:t xml:space="preserve">» </w:t>
      </w:r>
      <w:r>
        <w:rPr>
          <w:rtl w:val="true"/>
        </w:rPr>
        <w:t>آلمانی می گويد</w:t>
      </w:r>
      <w:r>
        <w:rPr>
          <w:rtl w:val="true"/>
        </w:rPr>
        <w:t>:</w:t>
      </w:r>
      <w:bookmarkEnd w:id="125"/>
    </w:p>
    <w:p>
      <w:pPr>
        <w:pStyle w:val="BookText"/>
        <w:rPr/>
      </w:pPr>
      <w:r>
        <w:rPr>
          <w:rFonts w:ascii="IRNazanin" w:hAnsi="IRNazanin" w:eastAsia="IRNazanin"/>
          <w:color w:val="111111"/>
          <w:sz w:val="28"/>
          <w:sz w:val="28"/>
          <w:szCs w:val="28"/>
          <w:rtl w:val="true"/>
          <w:lang w:bidi="fa-IR"/>
        </w:rPr>
        <w:t>ريش برای مرد زينت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26" w:name="__RefHeading___Toc6023699_211673320"/>
      <w:bookmarkStart w:id="127" w:name="_Toc49"/>
      <w:bookmarkEnd w:id="126"/>
      <w:r>
        <w:rPr/>
        <w:t>9</w:t>
      </w:r>
      <w:r>
        <w:rPr>
          <w:rtl w:val="true"/>
        </w:rPr>
        <w:t>- «</w:t>
      </w:r>
      <w:r>
        <w:rPr>
          <w:rtl w:val="true"/>
        </w:rPr>
        <w:t>دكتر خوش منش</w:t>
      </w:r>
      <w:r>
        <w:rPr>
          <w:rtl w:val="true"/>
        </w:rPr>
        <w:t>»:</w:t>
      </w:r>
      <w:bookmarkEnd w:id="127"/>
    </w:p>
    <w:p>
      <w:pPr>
        <w:pStyle w:val="BookText"/>
        <w:rPr/>
      </w:pPr>
      <w:r>
        <w:rPr>
          <w:rFonts w:ascii="IRNazanin" w:hAnsi="IRNazanin" w:eastAsia="IRNazanin"/>
          <w:color w:val="111111"/>
          <w:sz w:val="28"/>
          <w:sz w:val="28"/>
          <w:szCs w:val="28"/>
          <w:rtl w:val="true"/>
          <w:lang w:bidi="fa-IR"/>
        </w:rPr>
        <w:t>پوست بدن و موها بهترين مانع برای ورود مي كروبها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موی صورت كاملاً از ورود ميكروب ممانعت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پوست به وسيله تراشيدن موجب پيدا شدن راهی برای وارد شدن ميكروب 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 صورت حافظ زيبایی و سلامتی آن است زيرا در اثر زياد تراشيدن، سلول های صورت فرسوده شده، و به دنبال آن علائم پيری و چروك به </w:t>
      </w:r>
      <w:bookmarkStart w:id="128" w:name="pg717_5114"/>
    </w:p>
    <w:p>
      <w:pPr>
        <w:pStyle w:val="BookText"/>
        <w:rPr/>
      </w:pPr>
      <w:bookmarkEnd w:id="128"/>
      <w:r>
        <w:rPr>
          <w:rFonts w:ascii="IRNazanin" w:hAnsi="IRNazanin" w:eastAsia="IRNazanin"/>
          <w:color w:val="111111"/>
          <w:sz w:val="28"/>
          <w:sz w:val="28"/>
          <w:szCs w:val="28"/>
          <w:rtl w:val="true"/>
          <w:lang w:bidi="fa-IR"/>
        </w:rPr>
        <w:t>زودی در صورت ظاهر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ريش دارند، از صورت سفيد و لطيف تری بر 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كسانی كه ريش خود را می تراشند به خاطر زبری و خشن بودن صورتشان كودكانشان مانع بوسيدن آنها می شوند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9" w:name="__RefHeading___Toc6023701_211673320"/>
      <w:bookmarkStart w:id="130" w:name="_Toc50"/>
      <w:bookmarkEnd w:id="129"/>
      <w:r>
        <w:rPr/>
        <w:t>10</w:t>
      </w:r>
      <w:r>
        <w:rPr>
          <w:rtl w:val="true"/>
        </w:rPr>
        <w:t>- «</w:t>
      </w:r>
      <w:r>
        <w:rPr>
          <w:rtl w:val="true"/>
        </w:rPr>
        <w:t>دكتر صائبی</w:t>
      </w:r>
      <w:r>
        <w:rPr>
          <w:rtl w:val="true"/>
        </w:rPr>
        <w:t>»</w:t>
      </w:r>
      <w:bookmarkEnd w:id="130"/>
    </w:p>
    <w:p>
      <w:pPr>
        <w:pStyle w:val="BookText"/>
        <w:rPr/>
      </w:pPr>
      <w:r>
        <w:rPr>
          <w:rFonts w:ascii="IRNazanin" w:hAnsi="IRNazanin" w:eastAsia="IRNazanin"/>
          <w:color w:val="111111"/>
          <w:sz w:val="28"/>
          <w:sz w:val="28"/>
          <w:szCs w:val="28"/>
          <w:rtl w:val="true"/>
          <w:lang w:bidi="fa-IR"/>
        </w:rPr>
        <w:t xml:space="preserve">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فيزيولوژی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ثابت شده بيضه مرد علاوه بر موادی كه با اسم ترشح منوی به خارج می ريزد، دارای ترشح درونی است كه داخل خون شده، علائم بلوغ و نشانه مردی كه يكی از آن روئيدن موی صورت است به وسيله همين ترشح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كه فاقد بيضه هستند از داشتن موی صورت و چهره زيبا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موی صورت يكی از نشانه های مردی است و مردان و نوابغ عالم سعی داشته اند علاوه بر صدها خصلت انسانی، اين نشانه را در خود حفظ كنند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31" w:name="__RefHeading___Toc6023703_211673320"/>
      <w:bookmarkStart w:id="132" w:name="_Toc51"/>
      <w:bookmarkEnd w:id="131"/>
      <w:r>
        <w:rPr/>
        <w:t>11</w:t>
      </w:r>
      <w:r>
        <w:rPr>
          <w:rtl w:val="true"/>
        </w:rPr>
        <w:t xml:space="preserve">- </w:t>
      </w:r>
      <w:r>
        <w:rPr>
          <w:rtl w:val="true"/>
        </w:rPr>
        <w:t>جريان كارخانۀ تيغ سازی</w:t>
      </w:r>
      <w:bookmarkEnd w:id="13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كن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كه دارای كارخانۀ تيغ سازی بوده، و روزي پانصد هزار تيغ استخراج می كرده و سال ها ريش ميليون ها انسان را با اين وسيله تراشيده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بزرگی و زيبایی خود را در ريش گذاشتن دانسته و در تمام مدت عمرش از تراشيدن موی صورتخويش </w:t>
      </w:r>
      <w:bookmarkStart w:id="133" w:name="pg717_5115"/>
    </w:p>
    <w:p>
      <w:pPr>
        <w:pStyle w:val="BookText"/>
        <w:rPr/>
      </w:pPr>
      <w:bookmarkEnd w:id="133"/>
      <w:r>
        <w:rPr>
          <w:rFonts w:ascii="IRNazanin" w:hAnsi="IRNazanin" w:eastAsia="IRNazanin"/>
          <w:color w:val="111111"/>
          <w:sz w:val="28"/>
          <w:sz w:val="28"/>
          <w:szCs w:val="28"/>
          <w:rtl w:val="true"/>
          <w:lang w:bidi="fa-IR"/>
        </w:rPr>
        <w:t>خود داری كرده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اين يازده مطلب و مقاله از لحاظ علمی و پزشكی ثابت شد كه تراشيدن ريش دارای امراضی است و گذاشتن آن جلوگيری می كند از امراض مختلفه</w:t>
      </w:r>
      <w:r>
        <w:rPr>
          <w:rFonts w:eastAsia="IRNazanin" w:cs="IRNazanin"/>
          <w:color w:val="111111"/>
          <w:sz w:val="28"/>
          <w:szCs w:val="28"/>
          <w:rtl w:val="true"/>
          <w:lang w:bidi="fa-IR"/>
        </w:rPr>
        <w:t>.</w:t>
      </w:r>
    </w:p>
    <w:p>
      <w:pPr>
        <w:pStyle w:val="Heading3"/>
        <w:numPr>
          <w:ilvl w:val="2"/>
          <w:numId w:val="1"/>
        </w:numPr>
        <w:rPr/>
      </w:pPr>
      <w:bookmarkStart w:id="134" w:name="__RefHeading___Toc6023705_211673320"/>
      <w:bookmarkStart w:id="135" w:name="_Toc52"/>
      <w:bookmarkEnd w:id="134"/>
      <w:r>
        <w:rPr>
          <w:rtl w:val="true"/>
        </w:rPr>
        <w:t>نتيجه گيری</w:t>
      </w:r>
      <w:bookmarkEnd w:id="135"/>
    </w:p>
    <w:p>
      <w:pPr>
        <w:pStyle w:val="BookText"/>
        <w:rPr/>
      </w:pPr>
      <w:r>
        <w:rPr>
          <w:rFonts w:ascii="IRNazanin" w:hAnsi="IRNazanin" w:eastAsia="IRNazanin"/>
          <w:color w:val="111111"/>
          <w:sz w:val="28"/>
          <w:sz w:val="28"/>
          <w:szCs w:val="28"/>
          <w:rtl w:val="true"/>
          <w:lang w:bidi="fa-IR"/>
        </w:rPr>
        <w:t>اگر كسی از روی انصاف و عدل در كتب و در مطبوعات تازه و كهنه آسيا و اروپا نظر و انديشه نمايد، به مقالاتی دست خواهد یافت که به زشتی های ريش تراشی و خوبی های گذاشتن آن اشاره 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 كه ريش تراشی مايه سرايت ناخوشي های سخت و مظهر زشتی های خلقت و سبب سرما خوردن و چائيدن استخوان های چهره و گلو و مرض های اعضای حلق و فكين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باعث امراض زكامی و رشحی و لقوه در دندان و اورام غدد لعابيه و غير آن می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ريش گذاشتن مايۀ محافظت دهان و قوت تكلّم و فصاحت گفتار و مانع رطوبات زائده حلق و حافظ وظائف غده های لعابی ميی باشد و سبب قوت و محافظت استخوان های چهره و اعضای گلو ودهان و گرم نگه داشتن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مانع از رسيدن غبار نرم و هواهای سرد و نا ساز به سوراخ های بينی و دهان می شود</w:t>
      </w:r>
      <w:r>
        <w:rPr>
          <w:rFonts w:eastAsia="IRNazanin" w:cs="IRNazanin"/>
          <w:color w:val="111111"/>
          <w:sz w:val="28"/>
          <w:szCs w:val="28"/>
          <w:rtl w:val="true"/>
          <w:lang w:bidi="fa-IR"/>
        </w:rPr>
        <w:t xml:space="preserve">. </w:t>
      </w:r>
      <w:bookmarkStart w:id="136" w:name="pg717_5116"/>
    </w:p>
    <w:p>
      <w:pPr>
        <w:pStyle w:val="Heading2"/>
        <w:numPr>
          <w:ilvl w:val="1"/>
          <w:numId w:val="1"/>
        </w:numPr>
        <w:rPr/>
      </w:pPr>
      <w:bookmarkStart w:id="137" w:name="__RefHeading___Toc6023707_211673320"/>
      <w:bookmarkStart w:id="138" w:name="_Toc53"/>
      <w:bookmarkEnd w:id="136"/>
      <w:bookmarkEnd w:id="137"/>
      <w:r>
        <w:rPr>
          <w:rtl w:val="true"/>
        </w:rPr>
        <w:t>فصل پنجم</w:t>
      </w:r>
      <w:r>
        <w:rPr>
          <w:rtl w:val="true"/>
        </w:rPr>
        <w:t xml:space="preserve">: </w:t>
      </w:r>
      <w:r>
        <w:rPr>
          <w:rtl w:val="true"/>
        </w:rPr>
        <w:t>ريش تراشی از دیدگاه روان شناسی</w:t>
      </w:r>
      <w:bookmarkEnd w:id="138"/>
    </w:p>
    <w:p>
      <w:pPr>
        <w:pStyle w:val="Heading3"/>
        <w:numPr>
          <w:ilvl w:val="2"/>
          <w:numId w:val="1"/>
        </w:numPr>
        <w:rPr/>
      </w:pPr>
      <w:bookmarkStart w:id="139" w:name="__RefHeading___Toc6023709_211673320"/>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روان شناسان ثابت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قوه مغناطيسی است كه اثر آن مخصوصاً در چشم ها مشهود است و به سبب نگاه كردن زنان به مردان و بالعكس اين قوه تقويت شده و غريزه جنسی را در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سيفليس و سوزاك و دردهای ديگر كه در اثر شيوع فحشاء در برخی جوامع می بينيم در اثر اين قوه جاذبه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بديهی است كه تراشيدن ريش از تَه و صورت را براق كردن، سبب تقويت قوه جاذبه شده و تحريك و كشش های مغناطيسی را بين زنان و مردان افزايش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نظريه علم فيزيولوژی و پسيكولوژی</w:t>
      </w:r>
      <w:r>
        <w:rPr>
          <w:rStyle w:val="FootnoteAnchor"/>
          <w:rtl w:val="true"/>
        </w:rPr>
        <w:footnoteReference w:id="4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نيروی شهوت از سن پانزده سالگی به بعد رو به افزايش است و تا بيست و پنج سالگی ادامه دارد، هر چه انسان كه از سن پانزده سالگی بالا می رود سيمای او بر افروخته و روشن تر می گردد و در چشم مرد و زن شيفتگی مخصوصی پيدا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سال هاست كه موی صورت روئيده خواهد شد و اين روئيدن موی صورت و نتراشيدن آن مانع برخی مفاسد اخلاقی ميان زنان و مردان شده و تا حدودی از پيش آمدن مسائل سوء شهوانی جلوگيری می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مرد با تراشيدن ريش زنان و دختران را بيشتر متوجه خود می سازد و در شيوع فحشاء و تحريك غريزه جنسی نقش موثری دارد</w:t>
      </w:r>
      <w:r>
        <w:rPr>
          <w:rFonts w:eastAsia="IRNazanin" w:cs="IRNazanin"/>
          <w:color w:val="111111"/>
          <w:sz w:val="28"/>
          <w:szCs w:val="28"/>
          <w:rtl w:val="true"/>
          <w:lang w:bidi="fa-IR"/>
        </w:rPr>
        <w:t>.</w:t>
      </w:r>
      <w:r>
        <w:rPr>
          <w:rStyle w:val="FootnoteAnchor"/>
          <w:rtl w:val="true"/>
        </w:rPr>
        <w:footnoteReference w:id="44"/>
      </w:r>
      <w:bookmarkStart w:id="141" w:name="pg717_5117"/>
    </w:p>
    <w:p>
      <w:pPr>
        <w:pStyle w:val="Heading3"/>
        <w:numPr>
          <w:ilvl w:val="2"/>
          <w:numId w:val="1"/>
        </w:numPr>
        <w:rPr/>
      </w:pPr>
      <w:bookmarkStart w:id="142" w:name="__RefHeading___Toc6023711_211673320"/>
      <w:bookmarkStart w:id="143" w:name="_Toc55"/>
      <w:bookmarkEnd w:id="141"/>
      <w:bookmarkEnd w:id="142"/>
      <w:r>
        <w:rPr>
          <w:rtl w:val="true"/>
        </w:rPr>
        <w:t>سؤال</w:t>
      </w:r>
      <w:r>
        <w:rPr>
          <w:rtl w:val="true"/>
        </w:rPr>
        <w:t xml:space="preserve">: </w:t>
      </w:r>
      <w:r>
        <w:rPr>
          <w:rtl w:val="true"/>
        </w:rPr>
        <w:t>چرا عده ای از ريش گذاشتن فرار می كنند؟</w:t>
      </w:r>
      <w:bookmarkEnd w:id="143"/>
    </w:p>
    <w:p>
      <w:pPr>
        <w:pStyle w:val="BookText"/>
        <w:rPr/>
      </w:pPr>
      <w:r>
        <w:rPr>
          <w:rFonts w:ascii="IRNazanin" w:hAnsi="IRNazanin" w:eastAsia="IRNazanin"/>
          <w:color w:val="111111"/>
          <w:sz w:val="28"/>
          <w:sz w:val="28"/>
          <w:szCs w:val="28"/>
          <w:rtl w:val="true"/>
          <w:lang w:bidi="fa-IR"/>
        </w:rPr>
        <w:t>عده ای به خاطر نداشتن آگاهی و برخور دار نبودن از ايمان قوی و از همه بيشتر به خاطر مسخره شدن مقدّسات مثل حجاب و ريش و …</w:t>
      </w:r>
    </w:p>
    <w:p>
      <w:pPr>
        <w:pStyle w:val="BookText"/>
        <w:rPr/>
      </w:pPr>
      <w:r>
        <w:rPr>
          <w:rFonts w:ascii="IRNazanin" w:hAnsi="IRNazanin" w:eastAsia="IRNazanin"/>
          <w:color w:val="111111"/>
          <w:sz w:val="28"/>
          <w:sz w:val="28"/>
          <w:szCs w:val="28"/>
          <w:rtl w:val="true"/>
          <w:lang w:bidi="fa-IR"/>
        </w:rPr>
        <w:t>توسط انسان های جاهل سعی می كنند به خاطر در امان ماندن از حملات و طعن آنها ريش خود را بزنند، و برای تراشيدن ريش خود بهانه هایی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افراد گاهی می گويند كه ما به خاطر رعايت بهداشت صورت خود را می تراشيم در حالی كه می توان ريش داشت و بهداشت را هم رعايت كرد و اگر واقعاً مسئله بهداشت مطرح است، چرا موهای سرشان را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ريش گذاشتن مربوط به صدر اسلام می باشد به خاطر اينكه عربستان منطقه گرم و سوزانی بوده، اسلام برای حفظ پوست صورت دستور گذاشتن ريش را داده، اين توجيه هم بطلانش با آن همه دليل بر ضررهای تراشيدن ريش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برای اطاعت نمودن از همسر خود اين فعل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هم به خاطر تقليد 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را تقليدشان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صد لعنت بر اين تقليد باد</w:t>
      </w:r>
    </w:p>
    <w:p>
      <w:pPr>
        <w:pStyle w:val="BookText"/>
        <w:rPr/>
      </w:pPr>
      <w:r>
        <w:rPr>
          <w:rFonts w:ascii="IRNazanin" w:hAnsi="IRNazanin" w:eastAsia="IRNazanin"/>
          <w:color w:val="111111"/>
          <w:sz w:val="28"/>
          <w:sz w:val="28"/>
          <w:szCs w:val="28"/>
          <w:rtl w:val="true"/>
          <w:lang w:bidi="fa-IR"/>
        </w:rPr>
        <w:t>عده ای هم به خاطر غفلت از زيان های بهداشتی آن و عده ای هم به دليل زيبایی چهرۀ خود را قلع و قمع نمودن موی صورت داشتن می دانند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 ای برای فرار از ريش گذاشتن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كارهای ديگرش را درست كند در حالی كه اين حرف هم درست نيست؛ زيرا اسلام مجموعه ای از دستورات حيات بخش است كه بايد واجبات آن را عمل كرد و محرماتش را ترك كرد، وقتی ريش تراشی حرام شد، بايد انجام نداد و اين توجيهات پذيرفته نيست</w:t>
      </w:r>
      <w:r>
        <w:rPr>
          <w:rFonts w:eastAsia="IRNazanin" w:cs="IRNazanin"/>
          <w:color w:val="111111"/>
          <w:sz w:val="28"/>
          <w:szCs w:val="28"/>
          <w:rtl w:val="true"/>
          <w:lang w:bidi="fa-IR"/>
        </w:rPr>
        <w:t xml:space="preserve">. </w:t>
      </w:r>
      <w:bookmarkStart w:id="144" w:name="pg717_5118"/>
    </w:p>
    <w:p>
      <w:pPr>
        <w:pStyle w:val="Heading3"/>
        <w:numPr>
          <w:ilvl w:val="2"/>
          <w:numId w:val="1"/>
        </w:numPr>
        <w:rPr/>
      </w:pPr>
      <w:bookmarkStart w:id="145" w:name="__RefHeading___Toc6023713_211673320"/>
      <w:bookmarkStart w:id="146" w:name="_Toc56"/>
      <w:bookmarkEnd w:id="144"/>
      <w:bookmarkEnd w:id="145"/>
      <w:r>
        <w:rPr>
          <w:rtl w:val="true"/>
        </w:rPr>
        <w:t>چند نكته بسيار مهم</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اينكه اسلام به نظم و مرتب بودن انسان در تمام مراحل زندگی سفارش نموده، شايسته است انسان مسلمان محاسن خود را مرتب شانه نمايد و از ژوليدگي و بي قوارگی ريش هايش جلوگيری نمايد تا با ظاهری زيبا و پاكيزه سبب ترغيب مردم به دين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پیرامون شانه كردن ريش ، در فصلی جداگانه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بعضی از اشخاص نخواسته باشند محاسن بلند يا معمولی داشته باشند، چنين افرادی می توانند ريش های خود را طوری كوتاه كنند كه عرفاً ريش دار بودن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حرام می باشد زدن ريش از ته است و ديگر فرقی بين ماشين و تيغ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رواياتی كه در فضيلت ريش گذاشتن می آوریم روشن می کند كه اسلام ضمن بهاء دادن به معنويت و باطن به ظواهر بسيار اهميت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 مسلمان وظيفه دارد هم در جهت معنويت و ارتقاء مكارم اخلاق تلاش نمايد و هم ظواهر خود، خانه و خانواده اش را بر اساس گفته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نمايد و اگر نتوانست در جهت باطن و پرورش روح رشد كند لااقل ظاهرش را اسلامی نگه دارد، نه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من از جهت معنوی و اخلاقی مشكل دارم پس ظاهر را درست كردن چه فايده ای دارد و با تراشيدن ريش گناهی را بر ساير گناهان بيفزايد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717_5120"/>
      <w:bookmarkStart w:id="148" w:name="pg717_5120"/>
      <w:bookmarkEnd w:id="148"/>
    </w:p>
    <w:p>
      <w:pPr>
        <w:pStyle w:val="Heading2"/>
        <w:numPr>
          <w:ilvl w:val="1"/>
          <w:numId w:val="1"/>
        </w:numPr>
        <w:rPr/>
      </w:pPr>
      <w:bookmarkStart w:id="149" w:name="pg717_5120"/>
      <w:bookmarkStart w:id="150" w:name="__RefHeading___Toc6023715_211673320"/>
      <w:bookmarkStart w:id="151" w:name="_Toc57"/>
      <w:bookmarkEnd w:id="149"/>
      <w:bookmarkEnd w:id="150"/>
      <w:r>
        <w:rPr>
          <w:rtl w:val="true"/>
        </w:rPr>
        <w:t>فصل ششم</w:t>
      </w:r>
      <w:r>
        <w:rPr>
          <w:rtl w:val="true"/>
        </w:rPr>
        <w:t xml:space="preserve">: </w:t>
      </w:r>
      <w:r>
        <w:rPr>
          <w:rtl w:val="true"/>
        </w:rPr>
        <w:t>فواید ریش گذاشتن از دیدگاه علم پرشکی</w:t>
      </w:r>
      <w:bookmarkEnd w:id="151"/>
    </w:p>
    <w:p>
      <w:pPr>
        <w:pStyle w:val="Heading3"/>
        <w:numPr>
          <w:ilvl w:val="2"/>
          <w:numId w:val="1"/>
        </w:numPr>
        <w:rPr/>
      </w:pPr>
      <w:bookmarkStart w:id="152" w:name="__RefHeading___Toc6023717_211673320"/>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زمانی که یک چیزی رایج و مُد می شود، احتمالاً افراد زیادی به سمت آن می روند که انجامش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شاید دور و بر خودتان متوجه شده باشید که مردهای بیشتری روی صورت خود ریش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سلیقه ها به سمتی می رود که صورت با ریش بهتر دیده می شود و جلوه بهتری به آن ها می دهد اما ریش مردان علاوه بر جذابیت، فوایدی هم برای سلامتی آن ها دارد</w:t>
      </w:r>
      <w:r>
        <w:rPr>
          <w:rFonts w:eastAsia="IRNazanin" w:cs="IRNazanin"/>
          <w:color w:val="111111"/>
          <w:sz w:val="28"/>
          <w:szCs w:val="28"/>
          <w:rtl w:val="true"/>
          <w:lang w:bidi="fa-IR"/>
        </w:rPr>
        <w:t>:</w:t>
      </w:r>
    </w:p>
    <w:p>
      <w:pPr>
        <w:pStyle w:val="Heading3"/>
        <w:numPr>
          <w:ilvl w:val="2"/>
          <w:numId w:val="1"/>
        </w:numPr>
        <w:rPr/>
      </w:pPr>
      <w:bookmarkStart w:id="154" w:name="__RefHeading___Toc6023719_211673320"/>
      <w:bookmarkStart w:id="155" w:name="_Toc59"/>
      <w:bookmarkEnd w:id="154"/>
      <w:r>
        <w:rPr/>
        <w:t>1</w:t>
      </w:r>
      <w:r>
        <w:rPr>
          <w:rtl w:val="true"/>
        </w:rPr>
        <w:t xml:space="preserve">: </w:t>
      </w:r>
      <w:r>
        <w:rPr>
          <w:rtl w:val="true"/>
        </w:rPr>
        <w:t>مسدود کردن اشعه یووی</w:t>
      </w:r>
      <w:bookmarkEnd w:id="155"/>
    </w:p>
    <w:p>
      <w:pPr>
        <w:pStyle w:val="BookText"/>
        <w:rPr/>
      </w:pPr>
      <w:r>
        <w:rPr>
          <w:rFonts w:ascii="IRNazanin" w:hAnsi="IRNazanin" w:eastAsia="IRNazanin"/>
          <w:color w:val="111111"/>
          <w:sz w:val="28"/>
          <w:sz w:val="28"/>
          <w:szCs w:val="28"/>
          <w:rtl w:val="true"/>
          <w:lang w:bidi="fa-IR"/>
        </w:rPr>
        <w:t xml:space="preserve">تحقیقات زیادی نشان می دهد که ریش به اندازه کافی ضخیم است و توانایی مسدود کردن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اشعه یووی از نور خورشید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از سوختگی پوست جلوگیری می کند، بلکه از پوست شما در برابر بیماری هایی مثل سرطان نیز محافظت خواهد کرد</w:t>
      </w:r>
      <w:r>
        <w:rPr>
          <w:rFonts w:eastAsia="IRNazanin" w:cs="IRNazanin"/>
          <w:color w:val="111111"/>
          <w:sz w:val="28"/>
          <w:szCs w:val="28"/>
          <w:rtl w:val="true"/>
          <w:lang w:bidi="fa-IR"/>
        </w:rPr>
        <w:t>.</w:t>
      </w:r>
    </w:p>
    <w:p>
      <w:pPr>
        <w:pStyle w:val="Heading3"/>
        <w:numPr>
          <w:ilvl w:val="2"/>
          <w:numId w:val="1"/>
        </w:numPr>
        <w:rPr/>
      </w:pPr>
      <w:bookmarkStart w:id="156" w:name="__RefHeading___Toc6023721_211673320"/>
      <w:bookmarkStart w:id="157" w:name="_Toc60"/>
      <w:bookmarkEnd w:id="156"/>
      <w:r>
        <w:rPr/>
        <w:t>2</w:t>
      </w:r>
      <w:r>
        <w:rPr>
          <w:rtl w:val="true"/>
        </w:rPr>
        <w:t xml:space="preserve">: </w:t>
      </w:r>
      <w:r>
        <w:rPr>
          <w:rtl w:val="true"/>
        </w:rPr>
        <w:t>یک فیلتر طبیعی</w:t>
      </w:r>
      <w:bookmarkEnd w:id="1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ریش و سبیل دارند، از شر آلرژن های محیطی تا حد زیادی راحت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آلرژی ها گاهی اوقات به شدت قوی می شوند که افراد را آزار می دهند اما معمولاً ریش مانند یک فیلتر عمل می کند که از پوست شما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بلند بینی هم که روی ریش و سبیل شما قرار می گیرند، عاملی برای جلوگیری از ورود ریش آلرژن ها و باکتری های مفید محیطی هستند</w:t>
      </w:r>
      <w:r>
        <w:rPr>
          <w:rFonts w:eastAsia="IRNazanin" w:cs="IRNazanin"/>
          <w:color w:val="111111"/>
          <w:sz w:val="28"/>
          <w:szCs w:val="28"/>
          <w:rtl w:val="true"/>
          <w:lang w:bidi="fa-IR"/>
        </w:rPr>
        <w:t xml:space="preserve">. </w:t>
      </w:r>
      <w:bookmarkStart w:id="158" w:name="pg717_5121"/>
    </w:p>
    <w:p>
      <w:pPr>
        <w:pStyle w:val="Heading3"/>
        <w:numPr>
          <w:ilvl w:val="2"/>
          <w:numId w:val="1"/>
        </w:numPr>
        <w:rPr/>
      </w:pPr>
      <w:bookmarkStart w:id="159" w:name="__RefHeading___Toc6023723_211673320"/>
      <w:bookmarkStart w:id="160" w:name="_Toc61"/>
      <w:bookmarkEnd w:id="158"/>
      <w:bookmarkEnd w:id="159"/>
      <w:r>
        <w:rPr/>
        <w:t>3</w:t>
      </w:r>
      <w:r>
        <w:rPr>
          <w:rtl w:val="true"/>
        </w:rPr>
        <w:t xml:space="preserve">: </w:t>
      </w:r>
      <w:r>
        <w:rPr>
          <w:rtl w:val="true"/>
        </w:rPr>
        <w:t>کمک به جوان ماندن</w:t>
      </w:r>
      <w:bookmarkEnd w:id="160"/>
    </w:p>
    <w:p>
      <w:pPr>
        <w:pStyle w:val="BookText"/>
        <w:rPr/>
      </w:pPr>
      <w:r>
        <w:rPr>
          <w:rFonts w:ascii="IRNazanin" w:hAnsi="IRNazanin" w:eastAsia="IRNazanin"/>
          <w:color w:val="111111"/>
          <w:sz w:val="28"/>
          <w:sz w:val="28"/>
          <w:szCs w:val="28"/>
          <w:rtl w:val="true"/>
          <w:lang w:bidi="fa-IR"/>
        </w:rPr>
        <w:t>در واقع ریش راهی برای جوان نگه داشتن صورت است؛ زیرا یک لایه محافظتی بسیار ضخیم است، پوست شما را از همه خطرات سرطان زا محافظت می کند، آکنه و از بین رفتن رنگدانه ها روی پوست را کاهش می دهد و باعث می شود که مدت زمان طولانی تری سالم بمانید</w:t>
      </w:r>
      <w:r>
        <w:rPr>
          <w:rFonts w:eastAsia="IRNazanin" w:cs="IRNazanin"/>
          <w:color w:val="111111"/>
          <w:sz w:val="28"/>
          <w:szCs w:val="28"/>
          <w:rtl w:val="true"/>
          <w:lang w:bidi="fa-IR"/>
        </w:rPr>
        <w:t>.</w:t>
      </w:r>
    </w:p>
    <w:p>
      <w:pPr>
        <w:pStyle w:val="Heading3"/>
        <w:numPr>
          <w:ilvl w:val="2"/>
          <w:numId w:val="1"/>
        </w:numPr>
        <w:rPr/>
      </w:pPr>
      <w:bookmarkStart w:id="161" w:name="__RefHeading___Toc6023725_211673320"/>
      <w:bookmarkStart w:id="162" w:name="_Toc62"/>
      <w:bookmarkEnd w:id="161"/>
      <w:r>
        <w:rPr/>
        <w:t>4</w:t>
      </w:r>
      <w:r>
        <w:rPr>
          <w:rtl w:val="true"/>
        </w:rPr>
        <w:t xml:space="preserve">: </w:t>
      </w:r>
      <w:r>
        <w:rPr>
          <w:rtl w:val="true"/>
        </w:rPr>
        <w:t>چین و چروک کمتر</w:t>
      </w:r>
      <w:bookmarkEnd w:id="162"/>
    </w:p>
    <w:p>
      <w:pPr>
        <w:pStyle w:val="BookText"/>
        <w:rPr/>
      </w:pPr>
      <w:r>
        <w:rPr>
          <w:rFonts w:ascii="IRNazanin" w:hAnsi="IRNazanin" w:eastAsia="IRNazanin"/>
          <w:color w:val="111111"/>
          <w:sz w:val="28"/>
          <w:sz w:val="28"/>
          <w:szCs w:val="28"/>
          <w:rtl w:val="true"/>
          <w:lang w:bidi="fa-IR"/>
        </w:rPr>
        <w:t>یکی از عوارض جانبی قرار گرفتن در معرض نور خورشید، ایجاد چین و چروک روی صورت است که با ریش به دلیل محافظتی بودن آن می توانید از این اتفاق جلوگیری کنید و هم پوست سالم تر و هم جذاب 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صورت با مرطوب نگه داشتن پوست صورت علائم پیری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از پوست صورت در برابر باد و هوای سرد که باعث خشکی پوست می شوند محافظت می کند</w:t>
      </w:r>
      <w:r>
        <w:rPr>
          <w:rFonts w:eastAsia="IRNazanin" w:cs="IRNazanin"/>
          <w:color w:val="111111"/>
          <w:sz w:val="28"/>
          <w:szCs w:val="28"/>
          <w:rtl w:val="true"/>
          <w:lang w:bidi="fa-IR"/>
        </w:rPr>
        <w:t>.</w:t>
      </w:r>
    </w:p>
    <w:p>
      <w:pPr>
        <w:pStyle w:val="Heading3"/>
        <w:numPr>
          <w:ilvl w:val="2"/>
          <w:numId w:val="1"/>
        </w:numPr>
        <w:rPr/>
      </w:pPr>
      <w:bookmarkStart w:id="163" w:name="__RefHeading___Toc6023727_211673320"/>
      <w:bookmarkStart w:id="164" w:name="_Toc63"/>
      <w:bookmarkEnd w:id="163"/>
      <w:r>
        <w:rPr/>
        <w:t>5</w:t>
      </w:r>
      <w:r>
        <w:rPr>
          <w:rtl w:val="true"/>
        </w:rPr>
        <w:t xml:space="preserve">: </w:t>
      </w:r>
      <w:r>
        <w:rPr>
          <w:rtl w:val="true"/>
        </w:rPr>
        <w:t>کاهش احتمال ابتلا به بیماری های لثه ای</w:t>
      </w:r>
      <w:bookmarkEnd w:id="1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و سیبیل باعث می شود که باکتری های محیطی وارد دهان شما نشوند و احتمال ابتلا به بیماری لثه نیز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با وجود ریش و سبیل باز هم نیاز به مسواک زدن دارید اما ریش مانند یک لایه محافظتی دوم، بعد از مسواک عمل می کند و از لثه های شما مراقبت خواهد کرد</w:t>
      </w:r>
      <w:r>
        <w:rPr>
          <w:rFonts w:eastAsia="IRNazanin" w:cs="IRNazanin"/>
          <w:color w:val="111111"/>
          <w:sz w:val="28"/>
          <w:szCs w:val="28"/>
          <w:rtl w:val="true"/>
          <w:lang w:bidi="fa-IR"/>
        </w:rPr>
        <w:t xml:space="preserve">. </w:t>
      </w:r>
      <w:bookmarkStart w:id="165" w:name="pg717_5122"/>
    </w:p>
    <w:p>
      <w:pPr>
        <w:pStyle w:val="Heading3"/>
        <w:numPr>
          <w:ilvl w:val="2"/>
          <w:numId w:val="1"/>
        </w:numPr>
        <w:rPr/>
      </w:pPr>
      <w:bookmarkStart w:id="166" w:name="__RefHeading___Toc6023729_211673320"/>
      <w:bookmarkStart w:id="167" w:name="_Toc64"/>
      <w:bookmarkEnd w:id="165"/>
      <w:bookmarkEnd w:id="166"/>
      <w:r>
        <w:rPr/>
        <w:t>6</w:t>
      </w:r>
      <w:r>
        <w:rPr>
          <w:rtl w:val="true"/>
        </w:rPr>
        <w:t xml:space="preserve">: </w:t>
      </w:r>
      <w:r>
        <w:rPr>
          <w:rtl w:val="true"/>
        </w:rPr>
        <w:t>مرطوب نگه داشتن پوست</w:t>
      </w:r>
      <w:bookmarkEnd w:id="167"/>
    </w:p>
    <w:p>
      <w:pPr>
        <w:pStyle w:val="BookText"/>
        <w:rPr/>
      </w:pPr>
      <w:r>
        <w:rPr>
          <w:rFonts w:ascii="IRNazanin" w:hAnsi="IRNazanin" w:eastAsia="IRNazanin"/>
          <w:color w:val="111111"/>
          <w:sz w:val="28"/>
          <w:sz w:val="28"/>
          <w:szCs w:val="28"/>
          <w:rtl w:val="true"/>
          <w:lang w:bidi="fa-IR"/>
        </w:rPr>
        <w:t>اصلاح کردن منافذ پوست را باز می کند و گاهی اوقات باعث ایجاد بریدگی های روی صورت می شود و آن را خشک می کند، اما زمانی که ریش روی صورت شما باشد و مدت زمان زیادی شیو نکنید، پوستتان مرطوب باقی می ماند و آبرسانی می شود که در سلامت پوست، زیبایی و جلوگیری از آسیب های مختلف پوستی بسیار موثر است</w:t>
      </w:r>
      <w:r>
        <w:rPr>
          <w:rFonts w:eastAsia="IRNazanin" w:cs="IRNazanin"/>
          <w:color w:val="111111"/>
          <w:sz w:val="28"/>
          <w:szCs w:val="28"/>
          <w:rtl w:val="true"/>
          <w:lang w:bidi="fa-IR"/>
        </w:rPr>
        <w:t>.</w:t>
      </w:r>
    </w:p>
    <w:p>
      <w:pPr>
        <w:pStyle w:val="Heading3"/>
        <w:numPr>
          <w:ilvl w:val="2"/>
          <w:numId w:val="1"/>
        </w:numPr>
        <w:rPr/>
      </w:pPr>
      <w:bookmarkStart w:id="168" w:name="__RefHeading___Toc6023731_211673320"/>
      <w:bookmarkStart w:id="169" w:name="_Toc65"/>
      <w:bookmarkEnd w:id="168"/>
      <w:r>
        <w:rPr/>
        <w:t>7</w:t>
      </w:r>
      <w:r>
        <w:rPr>
          <w:rtl w:val="true"/>
        </w:rPr>
        <w:t xml:space="preserve"> : </w:t>
      </w:r>
      <w:r>
        <w:rPr>
          <w:rtl w:val="true"/>
        </w:rPr>
        <w:t>جلوگیری از عفونت های باکتریایی</w:t>
      </w:r>
      <w:bookmarkEnd w:id="169"/>
    </w:p>
    <w:p>
      <w:pPr>
        <w:pStyle w:val="BookText"/>
        <w:rPr/>
      </w:pPr>
      <w:r>
        <w:rPr>
          <w:rFonts w:ascii="IRNazanin" w:hAnsi="IRNazanin" w:eastAsia="IRNazanin"/>
          <w:color w:val="111111"/>
          <w:sz w:val="28"/>
          <w:sz w:val="28"/>
          <w:szCs w:val="28"/>
          <w:rtl w:val="true"/>
          <w:lang w:bidi="fa-IR"/>
        </w:rPr>
        <w:t>زمانی که ریش روی صورتتان داشته باشید، حفره های پوست که به طور طبیعی در برابر هرگونه باکتری عامل ایجاد عفونت هستند، محافظت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 می تواند از مناطق مختلف ایجاد شده باشد که وضعیت پوست شما را به هم بریزد و باعث ایجاد عفونت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شیوکردن نیز این عفونت ها را گسترش می دهد اما ریش از پوست شما در برابر این عفونت ها مراقبت می کند و می تواند یک مانع عالی برای جلوگیری از ورود آن ها به دهان یا بینی باشد</w:t>
      </w:r>
      <w:r>
        <w:rPr>
          <w:rFonts w:eastAsia="IRNazanin" w:cs="IRNazanin"/>
          <w:color w:val="111111"/>
          <w:sz w:val="28"/>
          <w:szCs w:val="28"/>
          <w:rtl w:val="true"/>
          <w:lang w:bidi="fa-IR"/>
        </w:rPr>
        <w:t>.</w:t>
      </w:r>
    </w:p>
    <w:p>
      <w:pPr>
        <w:pStyle w:val="Heading3"/>
        <w:numPr>
          <w:ilvl w:val="2"/>
          <w:numId w:val="1"/>
        </w:numPr>
        <w:rPr/>
      </w:pPr>
      <w:bookmarkStart w:id="170" w:name="__RefHeading___Toc6023733_211673320"/>
      <w:bookmarkStart w:id="171" w:name="_Toc66"/>
      <w:bookmarkEnd w:id="170"/>
      <w:r>
        <w:rPr/>
        <w:t>8</w:t>
      </w:r>
      <w:r>
        <w:rPr>
          <w:rtl w:val="true"/>
        </w:rPr>
        <w:t xml:space="preserve">: </w:t>
      </w:r>
      <w:r>
        <w:rPr>
          <w:rtl w:val="true"/>
        </w:rPr>
        <w:t>گرم نگه داشتن صورت و گردن در زمستان</w:t>
      </w:r>
      <w:bookmarkEnd w:id="1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فصل زمستان هنگامی که بیرون از منزل هستید، مدام احساس سرما می کنید، می توانید با ریش گذاشتن، قسمت گردن و صورت را گرم نگه دارید و از بیماری هایی مثل سرماخوردگی جلوگیری کنید</w:t>
      </w:r>
      <w:r>
        <w:rPr>
          <w:rFonts w:eastAsia="IRNazanin" w:cs="IRNazanin"/>
          <w:color w:val="111111"/>
          <w:sz w:val="28"/>
          <w:szCs w:val="28"/>
          <w:rtl w:val="true"/>
          <w:lang w:bidi="fa-IR"/>
        </w:rPr>
        <w:t xml:space="preserve">. </w:t>
      </w:r>
      <w:bookmarkStart w:id="172" w:name="pg717_5123"/>
    </w:p>
    <w:p>
      <w:pPr>
        <w:pStyle w:val="Heading3"/>
        <w:numPr>
          <w:ilvl w:val="2"/>
          <w:numId w:val="1"/>
        </w:numPr>
        <w:rPr/>
      </w:pPr>
      <w:bookmarkStart w:id="173" w:name="__RefHeading___Toc6023735_211673320"/>
      <w:bookmarkStart w:id="174" w:name="_Toc67"/>
      <w:bookmarkEnd w:id="172"/>
      <w:bookmarkEnd w:id="173"/>
      <w:r>
        <w:rPr/>
        <w:t>9</w:t>
      </w:r>
      <w:r>
        <w:rPr>
          <w:rtl w:val="true"/>
        </w:rPr>
        <w:t xml:space="preserve">: </w:t>
      </w:r>
      <w:r>
        <w:rPr>
          <w:rtl w:val="true"/>
        </w:rPr>
        <w:t>کاهش مو های زیرپوستی و فولیکولیت</w:t>
      </w:r>
      <w:bookmarkEnd w:id="174"/>
    </w:p>
    <w:p>
      <w:pPr>
        <w:pStyle w:val="BookText"/>
        <w:rPr/>
      </w:pPr>
      <w:r>
        <w:rPr>
          <w:rFonts w:ascii="IRNazanin" w:hAnsi="IRNazanin" w:eastAsia="IRNazanin"/>
          <w:color w:val="111111"/>
          <w:sz w:val="28"/>
          <w:sz w:val="28"/>
          <w:szCs w:val="28"/>
          <w:rtl w:val="true"/>
          <w:lang w:bidi="fa-IR"/>
        </w:rPr>
        <w:t>هر زمان که تیغ روی صورتتان می کشید و پوست خود را شیو می کنید، در حال باز کردن راهی برای رشد موهای زیر پوستی هستید که این اتفاق؛ احتمال فولیکولیت باکتریایی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فولیکولیت وضعیتی است که باعث ایجاد التهاب فولیکول های مو می شود که با ریش گذاشتن از تمام مشکلات خلاص خواهید شد</w:t>
      </w:r>
      <w:r>
        <w:rPr>
          <w:rFonts w:eastAsia="IRNazanin" w:cs="IRNazanin"/>
          <w:color w:val="111111"/>
          <w:sz w:val="28"/>
          <w:szCs w:val="28"/>
          <w:rtl w:val="true"/>
          <w:lang w:bidi="fa-IR"/>
        </w:rPr>
        <w:t>.</w:t>
      </w:r>
    </w:p>
    <w:p>
      <w:pPr>
        <w:pStyle w:val="Heading3"/>
        <w:numPr>
          <w:ilvl w:val="2"/>
          <w:numId w:val="1"/>
        </w:numPr>
        <w:rPr/>
      </w:pPr>
      <w:bookmarkStart w:id="175" w:name="__RefHeading___Toc6023737_211673320"/>
      <w:bookmarkStart w:id="176" w:name="_Toc68"/>
      <w:bookmarkEnd w:id="175"/>
      <w:r>
        <w:rPr/>
        <w:t>10</w:t>
      </w:r>
      <w:r>
        <w:rPr>
          <w:rtl w:val="true"/>
        </w:rPr>
        <w:t xml:space="preserve">: </w:t>
      </w:r>
      <w:r>
        <w:rPr>
          <w:rtl w:val="true"/>
        </w:rPr>
        <w:t>کاهش علائم آسم و آلرژی</w:t>
      </w:r>
      <w:bookmarkEnd w:id="176"/>
    </w:p>
    <w:p>
      <w:pPr>
        <w:pStyle w:val="BookText"/>
        <w:rPr/>
      </w:pPr>
      <w:r>
        <w:rPr>
          <w:rFonts w:ascii="IRNazanin" w:hAnsi="IRNazanin" w:eastAsia="IRNazanin"/>
          <w:color w:val="111111"/>
          <w:sz w:val="28"/>
          <w:sz w:val="28"/>
          <w:szCs w:val="28"/>
          <w:rtl w:val="true"/>
          <w:lang w:bidi="fa-IR"/>
        </w:rPr>
        <w:t>تحقیقات نشان داده است مردانی که ریش داشتند، علائم آسم و آلرژی را کمتر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اینکه موهای صورت شان در نزدیکی بینی قرار دارد، این موها مانند نوعی فیلتر عمل می کند و پیش از آنکه ذرات آلرژی زا وارد بدن شوند جلوی آن ها را می گیرد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77" w:name="__RefHeading___Toc6023739_211673320"/>
      <w:bookmarkStart w:id="178" w:name="_Toc69"/>
      <w:bookmarkEnd w:id="177"/>
      <w:r>
        <w:rPr>
          <w:rtl w:val="true"/>
        </w:rPr>
        <w:t>فواید ریش که مردان از آن بی خبرند</w:t>
      </w:r>
      <w:bookmarkEnd w:id="178"/>
    </w:p>
    <w:p>
      <w:pPr>
        <w:pStyle w:val="BookText"/>
        <w:rPr/>
      </w:pPr>
      <w:r>
        <w:rPr>
          <w:rFonts w:ascii="IRNazanin" w:hAnsi="IRNazanin" w:eastAsia="IRNazanin"/>
          <w:color w:val="111111"/>
          <w:sz w:val="28"/>
          <w:sz w:val="28"/>
          <w:szCs w:val="28"/>
          <w:rtl w:val="true"/>
          <w:lang w:bidi="fa-IR"/>
        </w:rPr>
        <w:t>ریش، مانند هر موی دیگر روی پوست صورت، به طور قابل اعتماد از پوست در معرض مستقیم اشعه ماورای بنفش محافظت می کند و یک روش عالی برای محافظت در برابر سرطان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بهداشت فردی به خوبی رعایت شود، ریش می تواند فواید بی شماری را برای سلامت آقایان به همراه داشته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در تابستان یک محافظ طبیعی در برابر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ریش دار در مقایسه با صورت بدون مو به میزان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 تا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 در برابراشعه های </w:t>
      </w:r>
      <w:bookmarkStart w:id="179" w:name="pg717_5124"/>
    </w:p>
    <w:p>
      <w:pPr>
        <w:pStyle w:val="BookText"/>
        <w:rPr/>
      </w:pPr>
      <w:bookmarkEnd w:id="179"/>
      <w:r>
        <w:rPr>
          <w:rFonts w:ascii="IRNazanin" w:hAnsi="IRNazanin" w:eastAsia="IRNazanin"/>
          <w:color w:val="111111"/>
          <w:sz w:val="28"/>
          <w:sz w:val="28"/>
          <w:szCs w:val="28"/>
          <w:rtl w:val="true"/>
          <w:lang w:bidi="fa-IR"/>
        </w:rPr>
        <w:t xml:space="preserve">مضر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ریش نه تنها خطر آفتاب سوختگی را کاهش می دهد، بلکه خطر سرطان پوست را نیز کاهش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 هاروی متخصص پوست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ریش در محافظت از اشعه خورشید از این واقعیت ناشی می شود که مو یک سطح بازتابنده است و تابش نور را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درصد حفاظت به تراکم، رنگ و ضخامت ریش بستگی دارد</w:t>
      </w:r>
      <w:r>
        <w:rPr>
          <w:rFonts w:eastAsia="IRNazanin" w:cs="IRNazanin"/>
          <w:color w:val="111111"/>
          <w:sz w:val="28"/>
          <w:szCs w:val="28"/>
          <w:rtl w:val="true"/>
          <w:lang w:bidi="fa-IR"/>
        </w:rPr>
        <w:t>.</w:t>
      </w:r>
    </w:p>
    <w:p>
      <w:pPr>
        <w:pStyle w:val="Heading3"/>
        <w:numPr>
          <w:ilvl w:val="2"/>
          <w:numId w:val="1"/>
        </w:numPr>
        <w:rPr/>
      </w:pPr>
      <w:bookmarkStart w:id="180" w:name="__RefHeading___Toc6023741_211673320"/>
      <w:bookmarkStart w:id="181" w:name="_Toc70"/>
      <w:bookmarkEnd w:id="180"/>
      <w:r>
        <w:rPr>
          <w:rtl w:val="true"/>
        </w:rPr>
        <w:t>حفاظت از پوست در زمستان</w:t>
      </w:r>
      <w:bookmarkEnd w:id="181"/>
    </w:p>
    <w:p>
      <w:pPr>
        <w:pStyle w:val="BookText"/>
        <w:rPr/>
      </w:pPr>
      <w:r>
        <w:rPr>
          <w:rFonts w:ascii="IRNazanin" w:hAnsi="IRNazanin" w:eastAsia="IRNazanin"/>
          <w:color w:val="111111"/>
          <w:sz w:val="28"/>
          <w:sz w:val="28"/>
          <w:szCs w:val="28"/>
          <w:rtl w:val="true"/>
          <w:lang w:bidi="fa-IR"/>
        </w:rPr>
        <w:t>ریش همچنین در زمستان پوست را در زیر خود گرم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تنظیم موقعیت مو و ایجاد حالت قائم برای گیر انداختن گرمای نزدیک به پوست، به هوای سرد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ریش همچنین می توانند صورت را از بادهای سرد محافظت کنند</w:t>
      </w:r>
      <w:r>
        <w:rPr>
          <w:rFonts w:eastAsia="IRNazanin" w:cs="IRNazanin"/>
          <w:color w:val="111111"/>
          <w:sz w:val="28"/>
          <w:szCs w:val="28"/>
          <w:rtl w:val="true"/>
          <w:lang w:bidi="fa-IR"/>
        </w:rPr>
        <w:t>.</w:t>
      </w:r>
    </w:p>
    <w:p>
      <w:pPr>
        <w:pStyle w:val="Heading3"/>
        <w:numPr>
          <w:ilvl w:val="2"/>
          <w:numId w:val="1"/>
        </w:numPr>
        <w:rPr/>
      </w:pPr>
      <w:bookmarkStart w:id="182" w:name="__RefHeading___Toc6023743_211673320"/>
      <w:bookmarkStart w:id="183" w:name="_Toc71"/>
      <w:bookmarkEnd w:id="182"/>
      <w:r>
        <w:rPr>
          <w:rtl w:val="true"/>
        </w:rPr>
        <w:t>مقابله با اشیای خارجی</w:t>
      </w:r>
      <w:bookmarkEnd w:id="183"/>
    </w:p>
    <w:p>
      <w:pPr>
        <w:pStyle w:val="BookText"/>
        <w:rPr/>
      </w:pPr>
      <w:r>
        <w:rPr>
          <w:rFonts w:ascii="IRNazanin" w:hAnsi="IRNazanin" w:eastAsia="IRNazanin"/>
          <w:color w:val="111111"/>
          <w:sz w:val="28"/>
          <w:sz w:val="28"/>
          <w:szCs w:val="28"/>
          <w:rtl w:val="true"/>
          <w:lang w:bidi="fa-IR"/>
        </w:rPr>
        <w:t>ریش های ضخیم مانند موهای بینی، برای محافظت در برابر عوامل تحریک کننده محیطی و مواد حساسیت زا بسیار کارآمد هستند؛ به گونه ای که موهای ریش و بینی، گرد و خاک را که باعث آسم و آلرژی می شود را قبل از ورود به بینی یا دهان و دستگاه تنفسی، فیلتر می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غفلت از تمیز کردن ریش به صورت روزانه محیطی را ایجاد می کند که در آن این اجسام مضر جمع می شوند و دوره قرار گرفتن بدن در معرض تأثیرات آن را افزایش می دهد</w:t>
      </w:r>
      <w:r>
        <w:rPr>
          <w:rFonts w:eastAsia="IRNazanin" w:cs="IRNazanin"/>
          <w:color w:val="111111"/>
          <w:sz w:val="28"/>
          <w:szCs w:val="28"/>
          <w:rtl w:val="true"/>
          <w:lang w:bidi="fa-IR"/>
        </w:rPr>
        <w:t xml:space="preserve">. </w:t>
      </w:r>
      <w:bookmarkStart w:id="184" w:name="pg717_5125"/>
    </w:p>
    <w:p>
      <w:pPr>
        <w:pStyle w:val="Heading3"/>
        <w:numPr>
          <w:ilvl w:val="2"/>
          <w:numId w:val="1"/>
        </w:numPr>
        <w:rPr/>
      </w:pPr>
      <w:bookmarkStart w:id="185" w:name="__RefHeading___Toc6023745_211673320"/>
      <w:bookmarkStart w:id="186" w:name="_Toc72"/>
      <w:bookmarkEnd w:id="184"/>
      <w:bookmarkEnd w:id="185"/>
      <w:r>
        <w:rPr>
          <w:rtl w:val="true"/>
        </w:rPr>
        <w:t>به تعویق انداختن ظهورعلائم پیری</w:t>
      </w:r>
      <w:bookmarkEnd w:id="186"/>
    </w:p>
    <w:p>
      <w:pPr>
        <w:pStyle w:val="BookText"/>
        <w:rPr/>
      </w:pPr>
      <w:r>
        <w:rPr>
          <w:rFonts w:ascii="IRNazanin" w:hAnsi="IRNazanin" w:eastAsia="IRNazanin"/>
          <w:color w:val="111111"/>
          <w:sz w:val="28"/>
          <w:sz w:val="28"/>
          <w:szCs w:val="28"/>
          <w:rtl w:val="true"/>
          <w:lang w:bidi="fa-IR"/>
        </w:rPr>
        <w:t>فواید فوقانی ریش، مانند انعکاس اشعه های مضر خورشید و جلوگیری از خشکی، می تواند به حفظ جوانی پوست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معرض آفتاب علائم زودرس پیری مانند چین و چروک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خشکی پوست باعث لایه برداری از آن و ایجاد خطوط ریز و ترک می شود؛ موهای ریش مانعی برای از بین بردن روغن های مفید و تقویت کننده پوست جوان است که بسیاری از افراد با لمس مستقیم صورت خود در طول روز، ناخودآگاه آن ها را از بین می برند</w:t>
      </w:r>
      <w:r>
        <w:rPr>
          <w:rFonts w:eastAsia="IRNazanin" w:cs="IRNazanin"/>
          <w:color w:val="111111"/>
          <w:sz w:val="28"/>
          <w:szCs w:val="28"/>
          <w:rtl w:val="true"/>
          <w:lang w:bidi="fa-IR"/>
        </w:rPr>
        <w:t>.</w:t>
      </w:r>
    </w:p>
    <w:p>
      <w:pPr>
        <w:pStyle w:val="Heading3"/>
        <w:numPr>
          <w:ilvl w:val="2"/>
          <w:numId w:val="1"/>
        </w:numPr>
        <w:rPr/>
      </w:pPr>
      <w:bookmarkStart w:id="187" w:name="__RefHeading___Toc6023747_211673320"/>
      <w:bookmarkStart w:id="188" w:name="_Toc73"/>
      <w:bookmarkEnd w:id="187"/>
      <w:r>
        <w:rPr>
          <w:rtl w:val="true"/>
        </w:rPr>
        <w:t>حفاظت از سلامتی</w:t>
      </w:r>
      <w:bookmarkEnd w:id="188"/>
    </w:p>
    <w:p>
      <w:pPr>
        <w:pStyle w:val="BookText"/>
        <w:rPr/>
      </w:pPr>
      <w:r>
        <w:rPr>
          <w:rFonts w:ascii="IRNazanin" w:hAnsi="IRNazanin" w:eastAsia="IRNazanin"/>
          <w:color w:val="111111"/>
          <w:sz w:val="28"/>
          <w:sz w:val="28"/>
          <w:szCs w:val="28"/>
          <w:rtl w:val="true"/>
          <w:lang w:bidi="fa-IR"/>
        </w:rPr>
        <w:t>ریش همچنین به فرد کمک می کند تا از سلامتی خود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سبک یا حتی ریش بلند فقط عنصر ظرافت یا تعهد به مد نیست، بلکه دارای خواص مفیدی برای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ریش در صورت به حفظ روغن های طبیعی پوست کمک می کند و این باعث می شود پوست صورت به خوبی مرطوب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 مانند هر موی دیگر روی پوست صورت، به طور قابل اعتماد از پوست در معرض مستقیم اشعه ماورای بنفش محافظت می کند و یک روش عالی برای محافظت در برابر سرطان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همچنین به محافظت از صورت در برابر اثرات منفی هوای سرد کمک می کند و پوست را گرم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صورت نیز هوا را تصفیه می کنند که این به سلامت دندان و لثه کمک می کند</w:t>
      </w:r>
      <w:r>
        <w:rPr>
          <w:rFonts w:eastAsia="IRNazanin" w:cs="IRNazanin"/>
          <w:color w:val="111111"/>
          <w:sz w:val="28"/>
          <w:szCs w:val="28"/>
          <w:rtl w:val="true"/>
          <w:lang w:bidi="fa-IR"/>
        </w:rPr>
        <w:t xml:space="preserve">. </w:t>
      </w:r>
      <w:bookmarkStart w:id="189" w:name="pg717_5126"/>
    </w:p>
    <w:p>
      <w:pPr>
        <w:pStyle w:val="BookText"/>
        <w:rPr/>
      </w:pPr>
      <w:bookmarkEnd w:id="189"/>
      <w:r>
        <w:rPr>
          <w:rFonts w:ascii="IRNazanin" w:hAnsi="IRNazanin" w:eastAsia="IRNazanin"/>
          <w:color w:val="111111"/>
          <w:sz w:val="28"/>
          <w:sz w:val="28"/>
          <w:szCs w:val="28"/>
          <w:rtl w:val="true"/>
          <w:lang w:bidi="fa-IR"/>
        </w:rPr>
        <w:t>علاوه بر این، داشتن ریش باعث کاهش دفعات اصلاح می شود که به نوبه خود از جوش های پوستی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نگه داشتن ریش و صورت مهم است، در غیر این صورت به یک محل پرورش باکتری هایی تبدیل می شود که می توانند منجر به برخی بیماری های پوستی شوند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90" w:name="__RefHeading___Toc6023749_211673320"/>
      <w:bookmarkStart w:id="191" w:name="_Toc74"/>
      <w:bookmarkEnd w:id="190"/>
      <w:r>
        <w:rPr>
          <w:rtl w:val="true"/>
        </w:rPr>
        <w:t>فواید ریش گذاشتن برای سلامتی از نظر اسلام</w:t>
      </w:r>
      <w:bookmarkEnd w:id="191"/>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فایده ریش گذاشتن در اسلام را با شما در میان می گذاریم</w:t>
      </w:r>
      <w:r>
        <w:rPr>
          <w:rFonts w:eastAsia="IRNazanin" w:cs="IRNazanin"/>
          <w:color w:val="111111"/>
          <w:sz w:val="28"/>
          <w:szCs w:val="28"/>
          <w:rtl w:val="true"/>
          <w:lang w:bidi="fa-IR"/>
        </w:rPr>
        <w:t>:</w:t>
      </w:r>
    </w:p>
    <w:p>
      <w:pPr>
        <w:pStyle w:val="Heading3"/>
        <w:numPr>
          <w:ilvl w:val="2"/>
          <w:numId w:val="1"/>
        </w:numPr>
        <w:rPr/>
      </w:pPr>
      <w:bookmarkStart w:id="192" w:name="__RefHeading___Toc6023751_211673320"/>
      <w:bookmarkStart w:id="193" w:name="_Toc75"/>
      <w:bookmarkEnd w:id="192"/>
      <w:r>
        <w:rPr/>
        <w:t>۱</w:t>
      </w:r>
      <w:r>
        <w:rPr>
          <w:rtl w:val="true"/>
        </w:rPr>
        <w:t xml:space="preserve">. </w:t>
      </w:r>
      <w:r>
        <w:rPr>
          <w:rtl w:val="true"/>
        </w:rPr>
        <w:t>ریش از شما در برابر سرما محافظت می کند</w:t>
      </w:r>
      <w:bookmarkEnd w:id="193"/>
    </w:p>
    <w:p>
      <w:pPr>
        <w:pStyle w:val="BookText"/>
        <w:rPr/>
      </w:pPr>
      <w:r>
        <w:rPr>
          <w:rFonts w:ascii="IRNazanin" w:hAnsi="IRNazanin" w:eastAsia="IRNazanin"/>
          <w:color w:val="111111"/>
          <w:sz w:val="28"/>
          <w:sz w:val="28"/>
          <w:szCs w:val="28"/>
          <w:rtl w:val="true"/>
          <w:lang w:bidi="fa-IR"/>
        </w:rPr>
        <w:t>هزاران سال پیش، غار نشینان برای محافظت از خودشان در برابر سرما ریش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از آن زمان به تمدن های باستانی مانند چین باستان، یونان باستان، و روم باستان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ریش به عنوان عایق سرما از آن زمان به بعد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مردها در کشورهای سردتر تصمیم می گیرند که ریش بگذارند نه فقط برای محافظت از خودشان در برابر سرما، بلکه برای پیشگیری از سرخ و پوسته پوسته شدن پوست صورت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 کار به صورت خودکار در تلاش و هزینه های خود برای مراقبت از پوست تان صرفه جویی خواهد شد</w:t>
      </w:r>
      <w:r>
        <w:rPr>
          <w:rFonts w:eastAsia="IRNazanin" w:cs="IRNazanin"/>
          <w:color w:val="111111"/>
          <w:sz w:val="28"/>
          <w:szCs w:val="28"/>
          <w:rtl w:val="true"/>
          <w:lang w:bidi="fa-IR"/>
        </w:rPr>
        <w:t>.</w:t>
      </w:r>
    </w:p>
    <w:p>
      <w:pPr>
        <w:pStyle w:val="Heading3"/>
        <w:numPr>
          <w:ilvl w:val="2"/>
          <w:numId w:val="1"/>
        </w:numPr>
        <w:rPr/>
      </w:pPr>
      <w:bookmarkStart w:id="194" w:name="__RefHeading___Toc6023753_211673320"/>
      <w:bookmarkStart w:id="195" w:name="_Toc76"/>
      <w:bookmarkEnd w:id="194"/>
      <w:r>
        <w:rPr/>
        <w:t>۲</w:t>
      </w:r>
      <w:r>
        <w:rPr>
          <w:rtl w:val="true"/>
        </w:rPr>
        <w:t xml:space="preserve">. </w:t>
      </w:r>
      <w:r>
        <w:rPr>
          <w:rtl w:val="true"/>
        </w:rPr>
        <w:t>ریش بر هویت شما به عنوان یک مرد تاکید می کند</w:t>
      </w:r>
      <w:bookmarkEnd w:id="19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ریش همچنین برای تاکید بر هویت یک مرد نیز استفاده شده است، و به راستی هم یک مرد با ریش مردتر و بالغ به نظر می رسد به خصوص اگر </w:t>
      </w:r>
      <w:bookmarkStart w:id="196" w:name="pg717_5127"/>
    </w:p>
    <w:p>
      <w:pPr>
        <w:pStyle w:val="BookText"/>
        <w:rPr/>
      </w:pPr>
      <w:bookmarkEnd w:id="196"/>
      <w:r>
        <w:rPr>
          <w:rFonts w:ascii="IRNazanin" w:hAnsi="IRNazanin" w:eastAsia="IRNazanin"/>
          <w:color w:val="111111"/>
          <w:sz w:val="28"/>
          <w:sz w:val="28"/>
          <w:szCs w:val="28"/>
          <w:rtl w:val="true"/>
          <w:lang w:bidi="fa-IR"/>
        </w:rPr>
        <w:t>صورتی بچه گانه داشته باشد، فک او ظریف یا پوستش بیش از حد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احتمال جذاب بودن یک مرد برای دختران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شده اثبات کرده اند مردانی که ریش می گذارند در مقایسه با مردانی که ریش شان را از ته می تراشند ظاهری مردانه تر، نافذتر و در عین حال بالغ تر دارند</w:t>
      </w:r>
      <w:r>
        <w:rPr>
          <w:rFonts w:eastAsia="IRNazanin" w:cs="IRNazanin"/>
          <w:color w:val="111111"/>
          <w:sz w:val="28"/>
          <w:szCs w:val="28"/>
          <w:rtl w:val="true"/>
          <w:lang w:bidi="fa-IR"/>
        </w:rPr>
        <w:t>.</w:t>
      </w:r>
    </w:p>
    <w:p>
      <w:pPr>
        <w:pStyle w:val="Heading3"/>
        <w:numPr>
          <w:ilvl w:val="2"/>
          <w:numId w:val="1"/>
        </w:numPr>
        <w:rPr/>
      </w:pPr>
      <w:bookmarkStart w:id="197" w:name="__RefHeading___Toc6023755_211673320"/>
      <w:bookmarkStart w:id="198" w:name="_Toc77"/>
      <w:bookmarkEnd w:id="197"/>
      <w:r>
        <w:rPr/>
        <w:t>۳</w:t>
      </w:r>
      <w:r>
        <w:rPr>
          <w:rtl w:val="true"/>
        </w:rPr>
        <w:t xml:space="preserve">. </w:t>
      </w:r>
      <w:r>
        <w:rPr>
          <w:rtl w:val="true"/>
        </w:rPr>
        <w:t>ریش معضل التهاب ناشی از اصلاح با تیغ را برطرف می کند</w:t>
      </w:r>
      <w:bookmarkEnd w:id="198"/>
    </w:p>
    <w:p>
      <w:pPr>
        <w:pStyle w:val="BookText"/>
        <w:rPr/>
      </w:pPr>
      <w:r>
        <w:rPr>
          <w:rFonts w:ascii="IRNazanin" w:hAnsi="IRNazanin" w:eastAsia="IRNazanin"/>
          <w:color w:val="111111"/>
          <w:sz w:val="28"/>
          <w:sz w:val="28"/>
          <w:szCs w:val="28"/>
          <w:rtl w:val="true"/>
          <w:lang w:bidi="fa-IR"/>
        </w:rPr>
        <w:t>تراشیدن روتین و همیشگی ریش با تیغ باعث به وجود آمدن زخم ها و خراش های همیشگی بر روی پوست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 مدت، ممکن است به جوش زدن، عفونت، برگشت مو به داخل پوست، و همچنین فولیکولیت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فولیکولیت التهاب فولیکول های مو درون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ریش گذاشتن، نیازی نیست نگران مشکلاتی که ذکر شد باشید، البته مادامی که از ریش تان به خوبی مراقبت کنید و آن را به لحاظ بهداشتی در سطحی بالا نگه دارید</w:t>
      </w:r>
      <w:r>
        <w:rPr>
          <w:rFonts w:eastAsia="IRNazanin" w:cs="IRNazanin"/>
          <w:color w:val="111111"/>
          <w:sz w:val="28"/>
          <w:szCs w:val="28"/>
          <w:rtl w:val="true"/>
          <w:lang w:bidi="fa-IR"/>
        </w:rPr>
        <w:t>.</w:t>
      </w:r>
    </w:p>
    <w:p>
      <w:pPr>
        <w:pStyle w:val="Heading3"/>
        <w:numPr>
          <w:ilvl w:val="2"/>
          <w:numId w:val="1"/>
        </w:numPr>
        <w:rPr/>
      </w:pPr>
      <w:bookmarkStart w:id="199" w:name="__RefHeading___Toc6023757_211673320"/>
      <w:bookmarkStart w:id="200" w:name="_Toc78"/>
      <w:bookmarkEnd w:id="199"/>
      <w:r>
        <w:rPr/>
        <w:t>۴</w:t>
      </w:r>
      <w:r>
        <w:rPr>
          <w:rtl w:val="true"/>
        </w:rPr>
        <w:t xml:space="preserve">. </w:t>
      </w:r>
      <w:r>
        <w:rPr>
          <w:rtl w:val="true"/>
        </w:rPr>
        <w:t>ریش همچنین محافظ طبیعی نور خورشید است</w:t>
      </w:r>
      <w:bookmarkEnd w:id="2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 صورت همچنین توانایی آن را دارد که از پوست در برابر پرتوهای ماوراء بنفش سرطان زا و خطرناک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چنین بیان شده است که ریش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سپر صورت در برابر پرتوهای ماوراء بنفش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ریش از صورت در برابر پرتوهای ماوراء بنفش که باعث قرمز شدن و آفتاب سوختگی، و نهایتاً سرطان غیر ملانوماییمی شوند </w:t>
      </w:r>
      <w:bookmarkStart w:id="201" w:name="pg717_5128"/>
    </w:p>
    <w:p>
      <w:pPr>
        <w:pStyle w:val="BookText"/>
        <w:rPr/>
      </w:pPr>
      <w:bookmarkEnd w:id="201"/>
      <w:r>
        <w:rPr>
          <w:rFonts w:ascii="IRNazanin" w:hAnsi="IRNazanin" w:eastAsia="IRNazanin"/>
          <w:color w:val="111111"/>
          <w:sz w:val="28"/>
          <w:sz w:val="28"/>
          <w:szCs w:val="28"/>
          <w:rtl w:val="true"/>
          <w:lang w:bidi="fa-IR"/>
        </w:rPr>
        <w:t>از پوست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ریش بلندتر باشد، بهتر می تواند از شما در برابر پرتوهای ماوراء بنفش محافظت کند</w:t>
      </w:r>
      <w:r>
        <w:rPr>
          <w:rFonts w:eastAsia="IRNazanin" w:cs="IRNazanin"/>
          <w:color w:val="111111"/>
          <w:sz w:val="28"/>
          <w:szCs w:val="28"/>
          <w:rtl w:val="true"/>
          <w:lang w:bidi="fa-IR"/>
        </w:rPr>
        <w:t>.</w:t>
      </w:r>
    </w:p>
    <w:p>
      <w:pPr>
        <w:pStyle w:val="Heading3"/>
        <w:numPr>
          <w:ilvl w:val="2"/>
          <w:numId w:val="1"/>
        </w:numPr>
        <w:rPr/>
      </w:pPr>
      <w:bookmarkStart w:id="202" w:name="__RefHeading___Toc6023759_211673320"/>
      <w:bookmarkStart w:id="203" w:name="_Toc79"/>
      <w:bookmarkEnd w:id="202"/>
      <w:r>
        <w:rPr/>
        <w:t>۵</w:t>
      </w:r>
      <w:r>
        <w:rPr>
          <w:rtl w:val="true"/>
        </w:rPr>
        <w:t xml:space="preserve">. </w:t>
      </w:r>
      <w:r>
        <w:rPr>
          <w:rtl w:val="true"/>
        </w:rPr>
        <w:t>ریش باعث می شود در نظر زنان جذاب تر جلوه کنید</w:t>
      </w:r>
      <w:bookmarkEnd w:id="203"/>
    </w:p>
    <w:p>
      <w:pPr>
        <w:pStyle w:val="BookText"/>
        <w:rPr/>
      </w:pPr>
      <w:r>
        <w:rPr>
          <w:rFonts w:ascii="IRNazanin" w:hAnsi="IRNazanin" w:eastAsia="IRNazanin"/>
          <w:color w:val="111111"/>
          <w:sz w:val="28"/>
          <w:sz w:val="28"/>
          <w:szCs w:val="28"/>
          <w:rtl w:val="true"/>
          <w:lang w:bidi="fa-IR"/>
        </w:rPr>
        <w:t xml:space="preserve">سوای اینکه بی شک ظاهری مردانه تر خواهید داشت، زنان نیز مردان دارای ریش را بیشتر دوست دارند چون ریش چشم ها را پر رنگ تر جلوه می دهد و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موجود در صورت مثل فک یا چانه ی کوچک و ظریف را محو می کند یا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زنان از این که یک مرد ریش دار را شوهر آیندۀ خود بدانند بیشتر احساس اطمینان می کنند چون این مردها در نظر زنان پدران بهتری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جذاب ترین اشکال ریش را ته ریش کوتاه یا ریش هایی با اندازۀ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می دانند</w:t>
      </w:r>
      <w:r>
        <w:rPr>
          <w:rFonts w:eastAsia="IRNazanin" w:cs="IRNazanin"/>
          <w:color w:val="111111"/>
          <w:sz w:val="28"/>
          <w:szCs w:val="28"/>
          <w:rtl w:val="true"/>
          <w:lang w:bidi="fa-IR"/>
        </w:rPr>
        <w:t>.</w:t>
      </w:r>
    </w:p>
    <w:p>
      <w:pPr>
        <w:pStyle w:val="Heading3"/>
        <w:numPr>
          <w:ilvl w:val="2"/>
          <w:numId w:val="1"/>
        </w:numPr>
        <w:rPr/>
      </w:pPr>
      <w:bookmarkStart w:id="204" w:name="__RefHeading___Toc6023761_211673320"/>
      <w:bookmarkStart w:id="205" w:name="_Toc80"/>
      <w:bookmarkEnd w:id="204"/>
      <w:r>
        <w:rPr/>
        <w:t>۶</w:t>
      </w:r>
      <w:r>
        <w:rPr>
          <w:rtl w:val="true"/>
        </w:rPr>
        <w:t xml:space="preserve">. </w:t>
      </w:r>
      <w:r>
        <w:rPr>
          <w:rtl w:val="true"/>
        </w:rPr>
        <w:t>ریش سلامت پوست صورت را بهبود می بخشد</w:t>
      </w:r>
      <w:bookmarkEnd w:id="2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 نه تنها از صورت شما در برابر آب و هوای خشن و شدید، آفتاب سوختگی، سرطان های پوست احتمالی یا جوش محافظت می کند، بلکه جلوی پیری را هم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بهتر است تراشیدن ریش را از همین حالا متوقف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کار جوش ها، زخم های احتمالی یا حساسیت های ناشی از تیغ را کاهش می دهد، بلکه از عفونت های باکتریایی که فولیکول های مو را ملتهب می کنند و باعث خشکی و پیری پوست می شوند نیز می کاهد</w:t>
      </w:r>
      <w:r>
        <w:rPr>
          <w:rFonts w:eastAsia="IRNazanin" w:cs="IRNazanin"/>
          <w:color w:val="111111"/>
          <w:sz w:val="28"/>
          <w:szCs w:val="28"/>
          <w:rtl w:val="true"/>
          <w:lang w:bidi="fa-IR"/>
        </w:rPr>
        <w:t xml:space="preserve">. </w:t>
      </w:r>
      <w:bookmarkStart w:id="206" w:name="pg717_5129"/>
    </w:p>
    <w:p>
      <w:pPr>
        <w:pStyle w:val="BookText"/>
        <w:rPr/>
      </w:pPr>
      <w:bookmarkEnd w:id="206"/>
      <w:r>
        <w:rPr>
          <w:rFonts w:ascii="IRNazanin" w:hAnsi="IRNazanin" w:eastAsia="IRNazanin"/>
          <w:color w:val="111111"/>
          <w:sz w:val="28"/>
          <w:sz w:val="28"/>
          <w:szCs w:val="28"/>
          <w:rtl w:val="true"/>
          <w:lang w:bidi="fa-IR"/>
        </w:rPr>
        <w:t>اگر این اتفاق بیفتد، سر و کلۀ چین و چروک در جای جای صورت تان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به پوست کمک می کند با تحریک غدد سبابه به مرطوب سازی طبیعی آن از سالخوردگی و پیری پوست جلوگیری کند</w:t>
      </w:r>
      <w:r>
        <w:rPr>
          <w:rFonts w:eastAsia="IRNazanin" w:cs="IRNazanin"/>
          <w:color w:val="111111"/>
          <w:sz w:val="28"/>
          <w:szCs w:val="28"/>
          <w:rtl w:val="true"/>
          <w:lang w:bidi="fa-IR"/>
        </w:rPr>
        <w:t>.</w:t>
      </w:r>
    </w:p>
    <w:p>
      <w:pPr>
        <w:pStyle w:val="Heading3"/>
        <w:numPr>
          <w:ilvl w:val="2"/>
          <w:numId w:val="1"/>
        </w:numPr>
        <w:rPr/>
      </w:pPr>
      <w:bookmarkStart w:id="207" w:name="__RefHeading___Toc6023763_211673320"/>
      <w:bookmarkStart w:id="208" w:name="_Toc81"/>
      <w:bookmarkEnd w:id="207"/>
      <w:r>
        <w:rPr/>
        <w:t>۷</w:t>
      </w:r>
      <w:r>
        <w:rPr>
          <w:rtl w:val="true"/>
        </w:rPr>
        <w:t xml:space="preserve">. </w:t>
      </w:r>
      <w:r>
        <w:rPr>
          <w:rtl w:val="true"/>
        </w:rPr>
        <w:t>ریش همچنین پتانسیل آن را دارد که آلرژی ها و آسم را کاهش دهد</w:t>
      </w:r>
      <w:bookmarkEnd w:id="208"/>
    </w:p>
    <w:p>
      <w:pPr>
        <w:pStyle w:val="BookText"/>
        <w:rPr/>
      </w:pPr>
      <w:r>
        <w:rPr>
          <w:rFonts w:ascii="IRNazanin" w:hAnsi="IRNazanin" w:eastAsia="IRNazanin"/>
          <w:color w:val="111111"/>
          <w:sz w:val="28"/>
          <w:sz w:val="28"/>
          <w:szCs w:val="28"/>
          <w:rtl w:val="true"/>
          <w:lang w:bidi="fa-IR"/>
        </w:rPr>
        <w:t>ریش مانع از ورود دانه های غبار و گرد و خاک به بینی تان می شود که استنشاق آن ها می تواند باعث آسم و همچنین به وجود آمدن سایر بیماری های دستگاه تنفسی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صورت در کل مواد آلاینده و خارجی موجود در هوا را فیلتر می کند تا مطمئن شوید سالم ترین اکسیژن موجود را به درون ریه های خود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متخصصان حوزۀ سلامت چنین مشاهده کرده اند که ذرات گرد و خاک می تواند در ریش جمع شوند، که ممکن است به استنشاق از طریق شانه کردن یا شستن آن منجر شود</w:t>
      </w:r>
      <w:r>
        <w:rPr>
          <w:rFonts w:eastAsia="IRNazanin" w:cs="IRNazanin"/>
          <w:color w:val="111111"/>
          <w:sz w:val="28"/>
          <w:szCs w:val="28"/>
          <w:rtl w:val="true"/>
          <w:lang w:bidi="fa-IR"/>
        </w:rPr>
        <w:t>.</w:t>
      </w:r>
    </w:p>
    <w:p>
      <w:pPr>
        <w:pStyle w:val="Heading3"/>
        <w:numPr>
          <w:ilvl w:val="2"/>
          <w:numId w:val="1"/>
        </w:numPr>
        <w:rPr/>
      </w:pPr>
      <w:bookmarkStart w:id="209" w:name="__RefHeading___Toc6023765_211673320"/>
      <w:bookmarkStart w:id="210" w:name="_Toc82"/>
      <w:bookmarkEnd w:id="209"/>
      <w:r>
        <w:rPr/>
        <w:t>۸</w:t>
      </w:r>
      <w:r>
        <w:rPr>
          <w:rtl w:val="true"/>
        </w:rPr>
        <w:t xml:space="preserve">. </w:t>
      </w:r>
      <w:r>
        <w:rPr>
          <w:rtl w:val="true"/>
        </w:rPr>
        <w:t>ریش همچنین هویتی مشخص و متمایز برای شما فراهم می آورد</w:t>
      </w:r>
      <w:bookmarkEnd w:id="210"/>
    </w:p>
    <w:p>
      <w:pPr>
        <w:pStyle w:val="BookText"/>
        <w:rPr/>
      </w:pPr>
      <w:r>
        <w:rPr>
          <w:rFonts w:ascii="IRNazanin" w:hAnsi="IRNazanin" w:eastAsia="IRNazanin"/>
          <w:color w:val="111111"/>
          <w:sz w:val="28"/>
          <w:sz w:val="28"/>
          <w:szCs w:val="28"/>
          <w:rtl w:val="true"/>
          <w:lang w:bidi="fa-IR"/>
        </w:rPr>
        <w:t>ریش اغلب نسبت به سایر ویژگی های صورت بیشتر به چشم می آید، اما این همان چیزی است که هویتی مشخص و متمایز به شما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 داشته باشید آدم ها شما را بهتر و بیشتر تشخیص خواهند داد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6023767_211673320"/>
      <w:bookmarkStart w:id="212" w:name="_Toc83"/>
      <w:bookmarkEnd w:id="211"/>
      <w:r>
        <w:rPr/>
        <w:t>۹</w:t>
      </w:r>
      <w:r>
        <w:rPr>
          <w:rtl w:val="true"/>
        </w:rPr>
        <w:t xml:space="preserve">. </w:t>
      </w:r>
      <w:r>
        <w:rPr>
          <w:rtl w:val="true"/>
        </w:rPr>
        <w:t>ریش در واقع پوست شما را جوانتر می سازدریش به خاطر حفاظتی که از پوست فراهم می آورد سلامت و جوانی آن را بهبود می بخشد؛ از محافظت در برابر لکه های پوستی گرفته، تا جوش،</w:t>
      </w:r>
      <w:bookmarkStart w:id="213" w:name="pg717_5130"/>
      <w:bookmarkEnd w:id="212"/>
    </w:p>
    <w:p>
      <w:pPr>
        <w:pStyle w:val="BookText"/>
        <w:rPr/>
      </w:pPr>
      <w:bookmarkEnd w:id="213"/>
      <w:r>
        <w:rPr>
          <w:rFonts w:ascii="IRNazanin" w:hAnsi="IRNazanin" w:eastAsia="IRNazanin"/>
          <w:color w:val="111111"/>
          <w:sz w:val="28"/>
          <w:sz w:val="28"/>
          <w:szCs w:val="28"/>
          <w:rtl w:val="true"/>
          <w:lang w:bidi="fa-IR"/>
        </w:rPr>
        <w:t>رنگ باختگی پوست، چین و چروک و بسیاری از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ریش از قسمت بیرونی بدن تان محافظت می کند بلکه با فیلتر کردن آلاینده ها برای اینکه پاک ترین هوا را استنشاق کنید و بهترین شرایط را از نظر سلامتی داشته باشید، از بخش درونی بدن تان نیز محافظت می کند</w:t>
      </w:r>
      <w:r>
        <w:rPr>
          <w:rFonts w:eastAsia="IRNazanin" w:cs="IRNazanin"/>
          <w:color w:val="111111"/>
          <w:sz w:val="28"/>
          <w:szCs w:val="28"/>
          <w:rtl w:val="true"/>
          <w:lang w:bidi="fa-IR"/>
        </w:rPr>
        <w:t>.</w:t>
      </w:r>
    </w:p>
    <w:p>
      <w:pPr>
        <w:pStyle w:val="Heading3"/>
        <w:numPr>
          <w:ilvl w:val="2"/>
          <w:numId w:val="1"/>
        </w:numPr>
        <w:rPr/>
      </w:pPr>
      <w:bookmarkStart w:id="214" w:name="__RefHeading___Toc6023769_211673320"/>
      <w:bookmarkStart w:id="215" w:name="_Toc84"/>
      <w:bookmarkEnd w:id="214"/>
      <w:r>
        <w:rPr/>
        <w:t>۱۰</w:t>
      </w:r>
      <w:r>
        <w:rPr>
          <w:rtl w:val="true"/>
        </w:rPr>
        <w:t xml:space="preserve">. </w:t>
      </w:r>
      <w:r>
        <w:rPr>
          <w:rtl w:val="true"/>
        </w:rPr>
        <w:t>ریش از عفونت های باکتریایی و آلرژی های احتمالی پیشگیری می کند</w:t>
      </w:r>
      <w:bookmarkEnd w:id="215"/>
    </w:p>
    <w:p>
      <w:pPr>
        <w:pStyle w:val="BookText"/>
        <w:rPr/>
      </w:pPr>
      <w:r>
        <w:rPr>
          <w:rFonts w:ascii="IRNazanin" w:hAnsi="IRNazanin" w:eastAsia="IRNazanin"/>
          <w:color w:val="111111"/>
          <w:sz w:val="28"/>
          <w:sz w:val="28"/>
          <w:szCs w:val="28"/>
          <w:rtl w:val="true"/>
          <w:lang w:bidi="fa-IR"/>
        </w:rPr>
        <w:t>ریش آلرژن ها و همچنین سایر ذرات خارجی را فیلتر می کند و نمی گذارد از طریق استنشاق هوا به درون بدن تان وارد شوند تا از این طریق سلامت شما را در عالی ترین سطح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شما نیز کمتر مستعد واکنش های آلرژیک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بهره مندی از این فایده ی ریش حفظ بهداشت ریش و همچنین پاکیزگی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هر روز موهای صورت تان را بشویید، از روغن ریش یا موم ریش استفاده کنید و همچنین در صورت لزوم آن را پیرایش کنید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فواید ریش گذاشتن برای سلامتی هستند که ممکن است قبلا هم بعضی از آن ها را شنیده یا در جایی خوانده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جذاب تر به نظر رسیدن به لحاظ زیبایی شناختی، اطلاعات فوق اثبات می کنند که ریش به لحاظ سلامتی نیز جذابیت های خودش را دارد</w:t>
      </w:r>
      <w:r>
        <w:rPr>
          <w:rFonts w:eastAsia="IRNazanin" w:cs="IRNazanin"/>
          <w:color w:val="111111"/>
          <w:sz w:val="28"/>
          <w:szCs w:val="28"/>
          <w:rtl w:val="true"/>
          <w:lang w:bidi="fa-IR"/>
        </w:rPr>
        <w:t>.</w:t>
      </w:r>
      <w:r>
        <w:rPr>
          <w:rStyle w:val="FootnoteAnchor"/>
          <w:rtl w:val="true"/>
        </w:rPr>
        <w:footnoteReference w:id="47"/>
      </w:r>
      <w:bookmarkStart w:id="216" w:name="pg717_5131"/>
    </w:p>
    <w:p>
      <w:pPr>
        <w:pStyle w:val="Heading3"/>
        <w:numPr>
          <w:ilvl w:val="2"/>
          <w:numId w:val="1"/>
        </w:numPr>
        <w:rPr/>
      </w:pPr>
      <w:bookmarkStart w:id="217" w:name="__RefHeading___Toc6023771_211673320"/>
      <w:bookmarkStart w:id="218" w:name="_Toc85"/>
      <w:bookmarkEnd w:id="216"/>
      <w:bookmarkEnd w:id="217"/>
      <w:r>
        <w:rPr>
          <w:rtl w:val="true"/>
        </w:rPr>
        <w:t xml:space="preserve">ریش گذاشتن شما را سالم تر می سازد </w:t>
      </w:r>
      <w:r>
        <w:rPr>
          <w:rtl w:val="true"/>
        </w:rPr>
        <w:t>!</w:t>
      </w:r>
      <w:bookmarkEnd w:id="218"/>
    </w:p>
    <w:p>
      <w:pPr>
        <w:pStyle w:val="Heading3"/>
        <w:numPr>
          <w:ilvl w:val="2"/>
          <w:numId w:val="1"/>
        </w:numPr>
        <w:rPr/>
      </w:pPr>
      <w:bookmarkStart w:id="219" w:name="__RefHeading___Toc6023773_211673320"/>
      <w:bookmarkStart w:id="220" w:name="_Toc86"/>
      <w:bookmarkEnd w:id="219"/>
      <w:r>
        <w:rPr/>
        <w:t>1</w:t>
      </w:r>
      <w:r>
        <w:rPr>
          <w:rtl w:val="true"/>
        </w:rPr>
        <w:t xml:space="preserve">: </w:t>
      </w:r>
      <w:r>
        <w:rPr>
          <w:rtl w:val="true"/>
        </w:rPr>
        <w:t>از بیمار شدن جلوگیری می کند</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کارول واکر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سلامت مو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ریشی که زیر چانه و گردن رشد می کند دمای گردن را بالا می برد و می تواند از ابتلا به سرماخوردگی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خصوص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عایقی برای حفظ گرمای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بلند و پرپشت مانع از سرمای هوا می شود و دمای گردن را افزایش می دهد، به این ترتیب زمانی که در معرض هوای بیرون باشید یک مزیت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فیلیکس چوآ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بیماری های تنفسی هم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صورت مانند یک مانع فیزیکی در برابر هوای سرد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اطراف چانه و گردن یک لایۀ محافظ ایجاد می کند</w:t>
      </w:r>
      <w:r>
        <w:rPr>
          <w:rFonts w:eastAsia="IRNazanin" w:cs="IRNazanin"/>
          <w:color w:val="111111"/>
          <w:sz w:val="28"/>
          <w:szCs w:val="28"/>
          <w:rtl w:val="true"/>
          <w:lang w:bidi="fa-IR"/>
        </w:rPr>
        <w:t>».</w:t>
      </w:r>
    </w:p>
    <w:p>
      <w:pPr>
        <w:pStyle w:val="Heading3"/>
        <w:numPr>
          <w:ilvl w:val="2"/>
          <w:numId w:val="1"/>
        </w:numPr>
        <w:rPr/>
      </w:pPr>
      <w:bookmarkStart w:id="221" w:name="__RefHeading___Toc6023775_211673320"/>
      <w:bookmarkStart w:id="222" w:name="_Toc87"/>
      <w:bookmarkEnd w:id="221"/>
      <w:r>
        <w:rPr/>
        <w:t>2</w:t>
      </w:r>
      <w:r>
        <w:rPr>
          <w:rtl w:val="true"/>
        </w:rPr>
        <w:t xml:space="preserve">: </w:t>
      </w:r>
      <w:r>
        <w:rPr>
          <w:rtl w:val="true"/>
        </w:rPr>
        <w:t>عفونت را کاهش می دهد</w:t>
      </w:r>
      <w:bookmarkEnd w:id="222"/>
    </w:p>
    <w:p>
      <w:pPr>
        <w:pStyle w:val="BookText"/>
        <w:rPr/>
      </w:pPr>
      <w:r>
        <w:rPr>
          <w:rFonts w:ascii="IRNazanin" w:hAnsi="IRNazanin" w:eastAsia="IRNazanin"/>
          <w:color w:val="111111"/>
          <w:sz w:val="28"/>
          <w:sz w:val="28"/>
          <w:szCs w:val="28"/>
          <w:rtl w:val="true"/>
          <w:lang w:bidi="fa-IR"/>
        </w:rPr>
        <w:t>دکتر مارتین وید متخصص پوست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ریش و سبیل به معنای آن است که موی صورت اصلاح نشده؛ مسأله ای که عامل اصلی عفونت های باکتریایی در ناحیۀ 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صورت با تیغ باعث ایجاد جوش، موهای زیرپوستی و فولیکولیتیس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و عفونت فولیکول های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بنابراین مردان می توانند از مزایای داشتن ریش استفاده کنند</w:t>
      </w:r>
      <w:r>
        <w:rPr>
          <w:rFonts w:eastAsia="IRNazanin" w:cs="IRNazanin"/>
          <w:color w:val="111111"/>
          <w:sz w:val="28"/>
          <w:szCs w:val="28"/>
          <w:rtl w:val="true"/>
          <w:lang w:bidi="fa-IR"/>
        </w:rPr>
        <w:t xml:space="preserve">.» </w:t>
      </w:r>
      <w:bookmarkStart w:id="223" w:name="pg717_5132"/>
    </w:p>
    <w:p>
      <w:pPr>
        <w:pStyle w:val="Heading3"/>
        <w:numPr>
          <w:ilvl w:val="2"/>
          <w:numId w:val="1"/>
        </w:numPr>
        <w:rPr/>
      </w:pPr>
      <w:bookmarkStart w:id="224" w:name="__RefHeading___Toc6023777_211673320"/>
      <w:bookmarkStart w:id="225" w:name="_Toc88"/>
      <w:bookmarkEnd w:id="223"/>
      <w:bookmarkEnd w:id="224"/>
      <w:r>
        <w:rPr/>
        <w:t>3</w:t>
      </w:r>
      <w:r>
        <w:rPr>
          <w:rtl w:val="true"/>
        </w:rPr>
        <w:t xml:space="preserve">: </w:t>
      </w:r>
      <w:r>
        <w:rPr>
          <w:rtl w:val="true"/>
        </w:rPr>
        <w:t>علائم آسم و آلرژی را کاهش می دهد</w:t>
      </w:r>
      <w:bookmarkEnd w:id="225"/>
    </w:p>
    <w:p>
      <w:pPr>
        <w:pStyle w:val="BookText"/>
        <w:rPr/>
      </w:pPr>
      <w:r>
        <w:rPr>
          <w:rFonts w:ascii="IRNazanin" w:hAnsi="IRNazanin" w:eastAsia="IRNazanin"/>
          <w:color w:val="111111"/>
          <w:sz w:val="28"/>
          <w:sz w:val="28"/>
          <w:szCs w:val="28"/>
          <w:rtl w:val="true"/>
          <w:lang w:bidi="fa-IR"/>
        </w:rPr>
        <w:t>بسیاری از پژوهش 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مردانی که گردۀ گیاهان یا گرد و غبار باعث آلرژی یا آسم در آن ها می شود، موهای صورت شان که در نزدیکی بینی قرار دارد مانند نوعی فیلتر عمل می کند و پیش از آنکه ذرات آلرژی زا وارد بدن شوند جلوی آن ها را می گیرد</w:t>
      </w:r>
      <w:r>
        <w:rPr>
          <w:rFonts w:eastAsia="IRNazanin" w:cs="IRNazanin"/>
          <w:color w:val="111111"/>
          <w:sz w:val="28"/>
          <w:szCs w:val="28"/>
          <w:rtl w:val="true"/>
          <w:lang w:bidi="fa-IR"/>
        </w:rPr>
        <w:t>.</w:t>
      </w:r>
    </w:p>
    <w:p>
      <w:pPr>
        <w:pStyle w:val="Heading3"/>
        <w:numPr>
          <w:ilvl w:val="2"/>
          <w:numId w:val="1"/>
        </w:numPr>
        <w:rPr/>
      </w:pPr>
      <w:bookmarkStart w:id="226" w:name="__RefHeading___Toc6023779_211673320"/>
      <w:bookmarkStart w:id="227" w:name="_Toc89"/>
      <w:bookmarkEnd w:id="226"/>
      <w:r>
        <w:rPr/>
        <w:t>4</w:t>
      </w:r>
      <w:r>
        <w:rPr>
          <w:rtl w:val="true"/>
        </w:rPr>
        <w:t xml:space="preserve">: </w:t>
      </w:r>
      <w:r>
        <w:rPr>
          <w:rtl w:val="true"/>
        </w:rPr>
        <w:t>نشانه های پیری را کم می کند</w:t>
      </w:r>
      <w:bookmarkEnd w:id="227"/>
    </w:p>
    <w:p>
      <w:pPr>
        <w:pStyle w:val="BookText"/>
        <w:rPr/>
      </w:pPr>
      <w:r>
        <w:rPr>
          <w:rFonts w:ascii="IRNazanin" w:hAnsi="IRNazanin" w:eastAsia="IRNazanin"/>
          <w:color w:val="111111"/>
          <w:sz w:val="28"/>
          <w:sz w:val="28"/>
          <w:szCs w:val="28"/>
          <w:rtl w:val="true"/>
          <w:lang w:bidi="fa-IR"/>
        </w:rPr>
        <w:t>علاوه بر جلوگیری از نور خورشید و کاهش علائم پیری ناشی از آن، موی صورت با مرطوب نگه داشتن پوست صورت علائم پیری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از پوست صورت در برابر باد و هوای سرد که باعث خشکی پوست می شوند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مرطوب کننده ها بر روی پوستی که ریش دارد در مقایسه با پوستی که در معرض مستقیم هوا است و مرطوب کننده به راحتی از روی آن پاک می شود مؤثرتر خواهد بود</w:t>
      </w:r>
      <w:r>
        <w:rPr>
          <w:rFonts w:eastAsia="IRNazanin" w:cs="IRNazanin"/>
          <w:color w:val="111111"/>
          <w:sz w:val="28"/>
          <w:szCs w:val="28"/>
          <w:rtl w:val="true"/>
          <w:lang w:bidi="fa-IR"/>
        </w:rPr>
        <w:t>.</w:t>
      </w:r>
    </w:p>
    <w:p>
      <w:pPr>
        <w:pStyle w:val="Heading3"/>
        <w:numPr>
          <w:ilvl w:val="2"/>
          <w:numId w:val="1"/>
        </w:numPr>
        <w:rPr/>
      </w:pPr>
      <w:bookmarkStart w:id="228" w:name="__RefHeading___Toc6023781_211673320"/>
      <w:bookmarkStart w:id="229" w:name="_Toc90"/>
      <w:bookmarkEnd w:id="228"/>
      <w:r>
        <w:rPr/>
        <w:t>5</w:t>
      </w:r>
      <w:r>
        <w:rPr>
          <w:rtl w:val="true"/>
        </w:rPr>
        <w:t xml:space="preserve">: </w:t>
      </w:r>
      <w:r>
        <w:rPr>
          <w:rtl w:val="true"/>
        </w:rPr>
        <w:t>از پوست در برابر نور خورشید محافظت می کند</w:t>
      </w:r>
      <w:bookmarkEnd w:id="229"/>
    </w:p>
    <w:p>
      <w:pPr>
        <w:pStyle w:val="BookText"/>
        <w:rPr/>
      </w:pPr>
      <w:r>
        <w:rPr>
          <w:rFonts w:ascii="IRNazanin" w:hAnsi="IRNazanin" w:eastAsia="IRNazanin"/>
          <w:color w:val="111111"/>
          <w:sz w:val="28"/>
          <w:sz w:val="28"/>
          <w:szCs w:val="28"/>
          <w:rtl w:val="true"/>
          <w:lang w:bidi="fa-IR"/>
        </w:rPr>
        <w:t xml:space="preserve">در پژوهشی که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ساوثرن کویینزلند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معلوم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 مردان مانع از رسیدن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درصد اشعه های فرابنفش نور خورشید به پوست 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فرآیند پیری کند می شود و خطر ابتلا به سرطان پوست کاهش می یابد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نیک لو یک متخصص پوست بریتانیایی می گوید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مو محافظ مناسبی در برابر نور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 عملکردی شبیه به فاکتور </w:t>
      </w:r>
      <w:r>
        <w:rPr>
          <w:rFonts w:eastAsia="Times New Roman" w:cs="Times New Roman" w:ascii="Times New Roman" w:hAnsi="Times New Roman"/>
          <w:color w:val="111111"/>
          <w:sz w:val="28"/>
          <w:szCs w:val="28"/>
          <w:lang w:val="en-US" w:bidi="en-US"/>
        </w:rPr>
        <w:t>SPF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میزان و ضخامت موها بیشتر باشد، به نوعی می توان گفت درجۀ </w:t>
      </w:r>
      <w:r>
        <w:rPr>
          <w:rFonts w:eastAsia="Times New Roman" w:cs="Times New Roman" w:ascii="Times New Roman" w:hAnsi="Times New Roman"/>
          <w:color w:val="111111"/>
          <w:sz w:val="28"/>
          <w:szCs w:val="28"/>
          <w:lang w:val="en-US" w:bidi="en-US"/>
        </w:rPr>
        <w:t>SPF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717_5135"/>
      <w:bookmarkStart w:id="231" w:name="pg717_5135"/>
      <w:bookmarkEnd w:id="231"/>
    </w:p>
    <w:p>
      <w:pPr>
        <w:pStyle w:val="Heading2"/>
        <w:numPr>
          <w:ilvl w:val="1"/>
          <w:numId w:val="1"/>
        </w:numPr>
        <w:rPr/>
      </w:pPr>
      <w:bookmarkStart w:id="232" w:name="pg717_5135"/>
      <w:bookmarkStart w:id="233" w:name="__RefHeading___Toc6023783_211673320"/>
      <w:bookmarkStart w:id="234" w:name="_Toc91"/>
      <w:bookmarkEnd w:id="232"/>
      <w:bookmarkEnd w:id="233"/>
      <w:r>
        <w:rPr>
          <w:rtl w:val="true"/>
        </w:rPr>
        <w:t>فصل هفتم</w:t>
      </w:r>
      <w:r>
        <w:rPr>
          <w:rtl w:val="true"/>
        </w:rPr>
        <w:t xml:space="preserve">: </w:t>
      </w:r>
      <w:r>
        <w:rPr>
          <w:rtl w:val="true"/>
        </w:rPr>
        <w:t xml:space="preserve">شارب </w:t>
      </w:r>
      <w:r>
        <w:rPr>
          <w:rtl w:val="true"/>
        </w:rPr>
        <w:t>(</w:t>
      </w:r>
      <w:r>
        <w:rPr>
          <w:rtl w:val="true"/>
        </w:rPr>
        <w:t>سبيل</w:t>
      </w:r>
      <w:r>
        <w:rPr>
          <w:rtl w:val="true"/>
        </w:rPr>
        <w:t>)</w:t>
      </w:r>
      <w:bookmarkEnd w:id="234"/>
    </w:p>
    <w:p>
      <w:pPr>
        <w:pStyle w:val="Heading3"/>
        <w:numPr>
          <w:ilvl w:val="2"/>
          <w:numId w:val="1"/>
        </w:numPr>
        <w:rPr/>
      </w:pPr>
      <w:bookmarkStart w:id="235" w:name="__RefHeading___Toc6023785_211673320"/>
      <w:bookmarkStart w:id="236" w:name="_Toc92"/>
      <w:bookmarkEnd w:id="235"/>
      <w:r>
        <w:rPr>
          <w:rtl w:val="true"/>
        </w:rPr>
        <w:t>الف</w:t>
      </w:r>
      <w:r>
        <w:rPr>
          <w:rtl w:val="true"/>
        </w:rPr>
        <w:t xml:space="preserve">: </w:t>
      </w:r>
      <w:r>
        <w:rPr>
          <w:rtl w:val="true"/>
        </w:rPr>
        <w:t>نوشيدن آب با سبيل بلند از لحاظ بهداشتی</w:t>
      </w:r>
      <w:bookmarkEnd w:id="236"/>
    </w:p>
    <w:p>
      <w:pPr>
        <w:pStyle w:val="BookText"/>
        <w:rPr/>
      </w:pPr>
      <w:r>
        <w:rPr>
          <w:rFonts w:ascii="IRNazanin" w:hAnsi="IRNazanin" w:eastAsia="IRNazanin"/>
          <w:color w:val="111111"/>
          <w:sz w:val="28"/>
          <w:sz w:val="28"/>
          <w:szCs w:val="28"/>
          <w:rtl w:val="true"/>
          <w:lang w:bidi="fa-IR"/>
        </w:rPr>
        <w:t>رعايت بهداشت، در تمامی خوردنی ها و نوشيدنی ها لازم و ضروری است، اگر موی سبيل بلند باشد به ناچار با خوردنی های مختلف تماس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دودی و سيگاری باشد سبيل های مباركش از دود سيگار پوشيده و آلوده خواهد شد كه در موقع نوشيدن آب با آب تماس پيدا كرده و ميكروب های مختلف به آب انتقال يافته، دوباره به درون بدن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در دين اسلام از نوشيدن آب با سبيل بلند نهی شده و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سبيل بلند از نظر پزشكی هم پسنديده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فرمائيد كه از قديم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الشارب بالشارب كالشارب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 با سبيل بلند آب بنوشد مانند كسی است كه شراب بنوشد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 با سبيل مانند آشاميدن مشروب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مخفي نماند اين تشبيه ها و سخت گيری ها بيشتر به خاطر حفظ بهداشت خود و اجتماع می باشد كه بايد پرهيز كرد و گر نه هيچ وقت گناه آب نوشيدن با سبيل بلند با گناه شرابخواری در كفه ترازو مساوی نخواهد بود</w:t>
      </w:r>
      <w:r>
        <w:rPr>
          <w:rFonts w:eastAsia="IRNazanin" w:cs="IRNazanin"/>
          <w:color w:val="111111"/>
          <w:sz w:val="28"/>
          <w:szCs w:val="28"/>
          <w:rtl w:val="true"/>
          <w:lang w:bidi="fa-IR"/>
        </w:rPr>
        <w:t xml:space="preserve">. </w:t>
      </w:r>
      <w:bookmarkStart w:id="237" w:name="pg717_5136"/>
    </w:p>
    <w:p>
      <w:pPr>
        <w:pStyle w:val="Heading3"/>
        <w:numPr>
          <w:ilvl w:val="2"/>
          <w:numId w:val="1"/>
        </w:numPr>
        <w:rPr/>
      </w:pPr>
      <w:bookmarkStart w:id="238" w:name="__RefHeading___Toc6023787_211673320"/>
      <w:bookmarkStart w:id="239" w:name="_Toc93"/>
      <w:bookmarkEnd w:id="237"/>
      <w:bookmarkEnd w:id="238"/>
      <w:r>
        <w:rPr>
          <w:rtl w:val="true"/>
        </w:rPr>
        <w:t>روایات</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يُطَوِّلَنَ أَحَدُكُمْ شَارِبَهُ فَإِنَّ الشَّيْطَانَ يَتَّخِذُهُ مَخْبَأً يَسْتَتِرُ بِهِ ؛ هرگز كسي سبيلش را بلند نكند، چون شيطان آنجا را برای خود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سبيل از جمعه تا جمعه ديگر امان از مرض جذام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كردن سبيل از دين حنيف ابراهيمی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سر كوتاه كردن سبيل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گرفتن رفع غم و وسواس كند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را از ته بگيريد، به يهوديان و گبران خود را شبيه مگردانيد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ما كسی كه شارب خود را نگيرد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40" w:name="pg717_5137"/>
    </w:p>
    <w:p>
      <w:pPr>
        <w:pStyle w:val="BookText"/>
        <w:rPr/>
      </w:pPr>
      <w:bookmarkEnd w:id="240"/>
      <w:r>
        <w:rPr>
          <w:rFonts w:ascii="IRNazanin" w:hAnsi="IRNazanin" w:eastAsia="IRNazanin"/>
          <w:color w:val="111111"/>
          <w:sz w:val="28"/>
          <w:sz w:val="28"/>
          <w:szCs w:val="28"/>
          <w:rtl w:val="true"/>
          <w:lang w:bidi="fa-IR"/>
        </w:rPr>
        <w:t>هر كه ناخن و شارب در هر جمعه بگيرد، در وقت گرفتن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سُنَّةِ مُحَمَّدٍ وَ آلِ مُحَمَّدٍ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عدد هر ريزه ای كه از مو و ناخن او بريزد حقتعالی ثواب يك بنده از فرزندان اسماعيل آزاد كردن را به او عطا فرمايد، بيمار نشود مگر به بيماری مرگ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41" w:name="__RefHeading___Toc6023789_211673320"/>
      <w:bookmarkStart w:id="242" w:name="_Toc94"/>
      <w:bookmarkEnd w:id="241"/>
      <w:r>
        <w:rPr>
          <w:rtl w:val="true"/>
        </w:rPr>
        <w:t>ب</w:t>
      </w:r>
      <w:r>
        <w:rPr>
          <w:rtl w:val="true"/>
        </w:rPr>
        <w:t xml:space="preserve">: </w:t>
      </w:r>
      <w:r>
        <w:rPr>
          <w:rtl w:val="true"/>
        </w:rPr>
        <w:t>عاقبت بلند نگه داشتن سبيل در كلام رسول الله</w:t>
      </w:r>
      <w:r>
        <w:rPr>
          <w:rtl w:val="true"/>
        </w:rPr>
        <w:t>(</w:t>
      </w:r>
      <w:r>
        <w:rPr>
          <w:rtl w:val="true"/>
        </w:rPr>
        <w:t>صلی الله علیه و آله</w:t>
      </w:r>
      <w:r>
        <w:rPr>
          <w:rtl w:val="true"/>
        </w:rPr>
        <w:t>)</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واقعي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لَمْ يَأْخُذْ شَارِبَهُ فَلَيْسَ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سبيل خود را كوتاه نكند مسلمان واقعی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از شفاعت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تنل شفاعتنا التارك لشاربه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شفاعت ما شامل كسی كه سبيل خود را كوتاه نمی كند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خداوند و فرشتگان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في لعنه الله و الملائكه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هميشه مورد لعن خداوند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اجابت 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يستجاب له دعاء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او به استجابت نمی رسد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سخت جان دادن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قبض روحه قبض بشده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قبض روح با سختی روحش از بدن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عذاب در 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عذابه في القبر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او در قبر بسيار سخت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مارها و عقرب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يسلط عليه الحيات و العقارب بكل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براي هر موی سبيل مارها و عقربها بر او مسلط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هميشگی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معذبا الي القيامه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انسانی كه سبيل خود را كوتاه نكند تا قيامت در قبر عذاب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خرج من قبره كان مكتوبا بين عينيه هذا من اهل النار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هنگامي كه از قبرش خارج می شود و در پيشاپيش نوشته شده كه اين شخص اهل جهنم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717_5140"/>
      <w:bookmarkStart w:id="244" w:name="pg717_5140"/>
      <w:bookmarkEnd w:id="244"/>
    </w:p>
    <w:p>
      <w:pPr>
        <w:pStyle w:val="Heading2"/>
        <w:numPr>
          <w:ilvl w:val="1"/>
          <w:numId w:val="1"/>
        </w:numPr>
        <w:rPr/>
      </w:pPr>
      <w:bookmarkStart w:id="245" w:name="pg717_5140"/>
      <w:bookmarkStart w:id="246" w:name="__RefHeading___Toc6023791_211673320"/>
      <w:bookmarkStart w:id="247" w:name="_Toc95"/>
      <w:bookmarkEnd w:id="245"/>
      <w:bookmarkEnd w:id="246"/>
      <w:r>
        <w:rPr>
          <w:rtl w:val="true"/>
        </w:rPr>
        <w:t>فصل هشتم</w:t>
      </w:r>
      <w:r>
        <w:rPr>
          <w:rtl w:val="true"/>
        </w:rPr>
        <w:t xml:space="preserve">: </w:t>
      </w:r>
      <w:r>
        <w:rPr>
          <w:rtl w:val="true"/>
        </w:rPr>
        <w:t>ديۀ تراشيدن ريش</w:t>
      </w:r>
      <w:bookmarkEnd w:id="247"/>
    </w:p>
    <w:p>
      <w:pPr>
        <w:pStyle w:val="Heading3"/>
        <w:numPr>
          <w:ilvl w:val="2"/>
          <w:numId w:val="1"/>
        </w:numPr>
        <w:rPr/>
      </w:pPr>
      <w:bookmarkStart w:id="248" w:name="__RefHeading___Toc6023793_211673320"/>
      <w:bookmarkStart w:id="249" w:name="_Toc96"/>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براي ازاله موی ريش در شرع ديۀ كامل مقرر شده و هر كه چنين باشد فعلش بر غير بلكه بر صاحبش حرام است</w:t>
      </w:r>
      <w:r>
        <w:rPr>
          <w:rFonts w:eastAsia="IRNazanin" w:cs="IRNazanin"/>
          <w:color w:val="111111"/>
          <w:sz w:val="28"/>
          <w:szCs w:val="28"/>
          <w:rtl w:val="true"/>
          <w:lang w:bidi="fa-IR"/>
        </w:rPr>
        <w:t>.</w:t>
      </w:r>
    </w:p>
    <w:p>
      <w:pPr>
        <w:pStyle w:val="Heading3"/>
        <w:numPr>
          <w:ilvl w:val="2"/>
          <w:numId w:val="1"/>
        </w:numPr>
        <w:rPr/>
      </w:pPr>
      <w:bookmarkStart w:id="250" w:name="__RefHeading___Toc6023795_211673320"/>
      <w:bookmarkStart w:id="251" w:name="_Toc97"/>
      <w:bookmarkEnd w:id="250"/>
      <w:r>
        <w:rPr>
          <w:rtl w:val="true"/>
        </w:rPr>
        <w:t>ديه آسيب رساندن به ريش</w:t>
      </w:r>
      <w:bookmarkEnd w:id="251"/>
    </w:p>
    <w:p>
      <w:pPr>
        <w:pStyle w:val="BookText"/>
        <w:rPr/>
      </w:pPr>
      <w:r>
        <w:rPr>
          <w:rFonts w:ascii="IRNazanin" w:hAnsi="IRNazanin" w:eastAsia="IRNazanin"/>
          <w:color w:val="111111"/>
          <w:sz w:val="28"/>
          <w:sz w:val="28"/>
          <w:szCs w:val="28"/>
          <w:rtl w:val="true"/>
          <w:lang w:bidi="fa-IR"/>
        </w:rPr>
        <w:t>آنقدر ريش در اسلام ارزش دارد و به آن اهميت داده شده كه اگر كسی ريش ديگري را بكند و يا كاری كند كه ريش او به طور كلی از بين برود بايد ديه كامل بپردازد و اگر قسمتی از ريش روئيد و قسمت ديگر نروئيد بايد يك سوم ديه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اميرالمومنين في اللحيه اذا خلقت فلم تنبت الديه كامله فاذا نبتت فثلث الديه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كسی كه ريش ديگری را از بين ببرد به طوری كه اصلاً نرويد حكم كردند بايد ديه كامل بپردازد و اگر قسمتی از آن روئيد بايد يك سوم ديه را بدهد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تحريرالوسيله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بحث ديۀ موی سر و ريش همين فتوی و حكم را در ميان فتاوی انتخاب می نمايند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717_5142"/>
      <w:bookmarkStart w:id="253" w:name="pg717_5142"/>
      <w:bookmarkEnd w:id="253"/>
    </w:p>
    <w:p>
      <w:pPr>
        <w:pStyle w:val="Heading2"/>
        <w:numPr>
          <w:ilvl w:val="1"/>
          <w:numId w:val="1"/>
        </w:numPr>
        <w:rPr/>
      </w:pPr>
      <w:bookmarkStart w:id="254" w:name="pg717_5142"/>
      <w:bookmarkStart w:id="255" w:name="__RefHeading___Toc6023797_211673320"/>
      <w:bookmarkStart w:id="256" w:name="_Toc98"/>
      <w:bookmarkEnd w:id="254"/>
      <w:bookmarkEnd w:id="255"/>
      <w:r>
        <w:rPr>
          <w:rtl w:val="true"/>
        </w:rPr>
        <w:t>فصل نهم</w:t>
      </w:r>
      <w:r>
        <w:rPr>
          <w:rtl w:val="true"/>
        </w:rPr>
        <w:t xml:space="preserve">: </w:t>
      </w:r>
      <w:r>
        <w:rPr>
          <w:rtl w:val="true"/>
        </w:rPr>
        <w:t>جويدن مو و امراض آن</w:t>
      </w:r>
      <w:bookmarkEnd w:id="256"/>
    </w:p>
    <w:p>
      <w:pPr>
        <w:pStyle w:val="BookText"/>
        <w:rPr/>
      </w:pPr>
      <w:r>
        <w:rPr>
          <w:rFonts w:ascii="IRNazanin" w:hAnsi="IRNazanin" w:eastAsia="IRNazanin"/>
          <w:color w:val="111111"/>
          <w:sz w:val="28"/>
          <w:sz w:val="28"/>
          <w:szCs w:val="28"/>
          <w:rtl w:val="true"/>
          <w:lang w:bidi="fa-IR"/>
        </w:rPr>
        <w:t xml:space="preserve">بيماری گيسو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تريكوبنروار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فيتوبنروار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بين دختران جوان و بانوان ديده شده كه حتی آنقدر ديده شده كه موهای خورده شده در معده جمع و تركيب و شكل معده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كسانی كه عادت دارند شانه را در دهان بگيرند و چند تار مو را ببلعند و نزد زنانی كه ويار دارند نيز 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مردان نيز كساني هستند كه موهای شارب خود را لای دندان ها گذارده و می جوند و ذراتش را می خورند با سر ريش خود را برگردانده آن را جويده جدا شده ها را بلع می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مرتبه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ريود وژانيرو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كشف و اعلام گرديد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مو سبب پيدايش خمودگی های روحی می گردد و كسانی كه عادت به مو خوردن يافته اند دچار تزلزل روحی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سابقه اسلامی آن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 رسد كه جويدن آن را ممنوع دانسته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بيماری جنون كشيدن و كندن موها نيز هست كه در افراد عصباني مزاج ديده می شود و بيماري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TrichoKrptomania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پاره و قطع كردن مو كه بهترين روش درمانی از طريق روانشناسی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717_5144"/>
      <w:bookmarkStart w:id="258" w:name="pg717_5144"/>
      <w:bookmarkEnd w:id="258"/>
    </w:p>
    <w:p>
      <w:pPr>
        <w:pStyle w:val="Heading2"/>
        <w:numPr>
          <w:ilvl w:val="1"/>
          <w:numId w:val="1"/>
        </w:numPr>
        <w:rPr/>
      </w:pPr>
      <w:bookmarkStart w:id="259" w:name="pg717_5144"/>
      <w:bookmarkStart w:id="260" w:name="__RefHeading___Toc6023799_211673320"/>
      <w:bookmarkStart w:id="261" w:name="_Toc99"/>
      <w:bookmarkEnd w:id="259"/>
      <w:bookmarkEnd w:id="260"/>
      <w:r>
        <w:rPr>
          <w:rtl w:val="true"/>
        </w:rPr>
        <w:t>فصل دهم</w:t>
      </w:r>
      <w:r>
        <w:rPr>
          <w:rtl w:val="true"/>
        </w:rPr>
        <w:t xml:space="preserve">: </w:t>
      </w:r>
      <w:r>
        <w:rPr>
          <w:rtl w:val="true"/>
        </w:rPr>
        <w:t>داستانی آموزنده</w:t>
      </w:r>
      <w:bookmarkEnd w:id="261"/>
    </w:p>
    <w:p>
      <w:pPr>
        <w:pStyle w:val="BookText"/>
        <w:rPr/>
      </w:pPr>
      <w:r>
        <w:rPr>
          <w:rFonts w:ascii="IRNazanin" w:hAnsi="IRNazanin" w:eastAsia="IRNazanin"/>
          <w:color w:val="111111"/>
          <w:sz w:val="28"/>
          <w:sz w:val="28"/>
          <w:szCs w:val="28"/>
          <w:rtl w:val="true"/>
          <w:lang w:bidi="fa-IR"/>
        </w:rPr>
        <w:t xml:space="preserve">روزي آيت الله شهيد حاج شيخ محمد تقب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حمام عمومی تشريف می برد البته هر فرد با ورود به محوطۀ اصلب حمام با شخصيت ظاهريش كه با لباس شناخته می شود، نا معلوم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بين ثروتمند و فقير، شاه و گدا فرقی نيست و همه يكسان و مانند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آيت الله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داخل حمام وارد می شود ناگهان با صحنه ای روبرو می شود كه بايد به وظيفه خويش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بيند فردی در برابر آئينه مشغول تراشيدن ريش خود هست به او نزديك می شود و برای ادای تكليف دينی خود و شكستن اين سنّت غلط كه مورد تحريم مراجع بزرگوار است به وی تذكر می دهد كه آقا اين عملی كه شما انجام می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تراشيدن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آن را ترك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كه يكی از سرهنگ های بلند پايۀ ارتش رضا شاه خائن بود وقتی در برابر نصايح خيرخواهانۀ آن اسوۀ تقوا و پرهيزكاری واقع می شود غضبناك شده و بی درنگ سيلی محكمی به صورت آن عالم وارسته می 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بافقي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مواجه شدن با چنين عكس العملی، طرف ديگر صورت خويش را به سوی آن شخص می گيرد و می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طرف صورتم نيز سيلی ديگر بزن و از اين كار حرام دست بردار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مغرور وقتی با اين همه بزرگواری و سعۀ صدر آيت الله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می شود، از دلاك حمام كه آيت الله بافقی را می شناخت سؤل می كند اين آقای بزرگوار كيست؟ او جواب می دهد ايشانحضرت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حاج شيخ محمد تقی بافقی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سرهنگ ارتش رضاشاهی آن عالم جليل القدر را می شناسد خدمت ايشان شرفياب می شود و با نهايت پشيمانی عذر خواهی و طلب عفو و بخشش می كند و به ايشان قول می دهد كه از آن زمان به بعد دست از عمل ريش تراشی بردارد و تا پايان عمر مرحوم آيت الله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نزديكان و مريدان ايشان محسوب می گردد</w:t>
      </w:r>
      <w:r>
        <w:rPr>
          <w:rFonts w:eastAsia="IRNazanin" w:cs="IRNazanin"/>
          <w:color w:val="111111"/>
          <w:sz w:val="28"/>
          <w:szCs w:val="28"/>
          <w:rtl w:val="true"/>
          <w:lang w:bidi="fa-IR"/>
        </w:rPr>
        <w:t>.</w:t>
      </w:r>
      <w:r>
        <w:rPr>
          <w:rStyle w:val="FootnoteAnchor"/>
          <w:rtl w:val="true"/>
        </w:rPr>
        <w:footnoteReference w:id="59"/>
      </w:r>
      <w:bookmarkStart w:id="262" w:name="pg717_5146"/>
    </w:p>
    <w:p>
      <w:pPr>
        <w:pStyle w:val="Heading2"/>
        <w:numPr>
          <w:ilvl w:val="1"/>
          <w:numId w:val="1"/>
        </w:numPr>
        <w:rPr/>
      </w:pPr>
      <w:bookmarkStart w:id="263" w:name="__RefHeading___Toc6023801_211673320"/>
      <w:bookmarkStart w:id="264" w:name="_Toc100"/>
      <w:bookmarkEnd w:id="262"/>
      <w:bookmarkEnd w:id="263"/>
      <w:r>
        <w:rPr>
          <w:rtl w:val="true"/>
        </w:rPr>
        <w:t>فصل یازدهم</w:t>
      </w:r>
      <w:r>
        <w:rPr>
          <w:rtl w:val="true"/>
        </w:rPr>
        <w:t xml:space="preserve">: </w:t>
      </w:r>
      <w:r>
        <w:rPr>
          <w:rtl w:val="true"/>
        </w:rPr>
        <w:t>فتاوی مراجع و علماء قديم</w:t>
      </w:r>
      <w:bookmarkEnd w:id="264"/>
    </w:p>
    <w:p>
      <w:pPr>
        <w:pStyle w:val="Heading3"/>
        <w:numPr>
          <w:ilvl w:val="2"/>
          <w:numId w:val="1"/>
        </w:numPr>
        <w:rPr/>
      </w:pPr>
      <w:bookmarkStart w:id="265" w:name="__RefHeading___Toc6023803_211673320"/>
      <w:bookmarkStart w:id="266" w:name="_Toc101"/>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يكي از دلائلی كه از برای حرمت ريش تراشی وجود دارد فتاوای علماء و مراجع تقليد است كه قائل به حرمت ريش تراشی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فتاوی بر دو قسم است</w:t>
      </w:r>
      <w:r>
        <w:rPr>
          <w:rFonts w:eastAsia="IRNazanin" w:cs="IRNazanin"/>
          <w:color w:val="111111"/>
          <w:sz w:val="28"/>
          <w:szCs w:val="28"/>
          <w:rtl w:val="true"/>
          <w:lang w:bidi="fa-IR"/>
        </w:rPr>
        <w:t>.</w:t>
      </w:r>
    </w:p>
    <w:p>
      <w:pPr>
        <w:pStyle w:val="Heading3"/>
        <w:numPr>
          <w:ilvl w:val="2"/>
          <w:numId w:val="1"/>
        </w:numPr>
        <w:rPr/>
      </w:pPr>
      <w:bookmarkStart w:id="267" w:name="__RefHeading___Toc6023805_211673320"/>
      <w:bookmarkStart w:id="268" w:name="_Toc102"/>
      <w:bookmarkEnd w:id="267"/>
      <w:r>
        <w:rPr>
          <w:rtl w:val="true"/>
        </w:rPr>
        <w:t>الف</w:t>
      </w:r>
      <w:r>
        <w:rPr>
          <w:rtl w:val="true"/>
        </w:rPr>
        <w:t xml:space="preserve">: </w:t>
      </w:r>
      <w:r>
        <w:rPr>
          <w:rtl w:val="true"/>
        </w:rPr>
        <w:t>بعضی از مراجع صريحاً فتوای به حرمت داده اند</w:t>
      </w:r>
      <w:r>
        <w:rPr>
          <w:rtl w:val="true"/>
        </w:rPr>
        <w:t>.</w:t>
      </w:r>
      <w:bookmarkEnd w:id="268"/>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تراشيدن ريش مانند ساير گناهان كبيره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تراشيدن ريش از مسلمات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تراشيدن ريش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تراشيدن ريش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ريش تراشی را به طور مفصل تحريم كردم و كسی كه قائل به عدم حرمت است از دو حال بيرون نيست، يا از راسخان در علم نيست يا قصدش اظهار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العظمی سيد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تراشيدن ريش حرام است و الله العالم</w:t>
      </w:r>
      <w:r>
        <w:rPr>
          <w:rFonts w:eastAsia="Amiri" w:cs="Amiri" w:ascii="Amiri" w:hAnsi="Amiri"/>
          <w:color w:val="111111"/>
          <w:sz w:val="28"/>
          <w:szCs w:val="28"/>
          <w:rtl w:val="true"/>
          <w:lang w:bidi="ar-SA"/>
        </w:rPr>
        <w:t>.</w:t>
      </w:r>
      <w:r>
        <w:rPr>
          <w:rStyle w:val="FootnoteAnchor"/>
          <w:rtl w:val="true"/>
        </w:rPr>
        <w:footnoteReference w:id="60"/>
      </w:r>
      <w:bookmarkStart w:id="269" w:name="pg717_5147"/>
    </w:p>
    <w:p>
      <w:pPr>
        <w:pStyle w:val="BookText"/>
        <w:rPr/>
      </w:pPr>
      <w:bookmarkEnd w:id="26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تراشيدن ريش و ماشين كردن آن اگر مثل تراشيدن باشد حرام است و حكم خدا به واسطه مسخره كردن مردم تغيير نمی كند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تراشيدن ريش و ماشين كردن آن اگر مثل تراشيدن باشد حرام است و حكم خدا به واسطه مسخره كردن مردم تغيير نمی كند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270" w:name="__RefHeading___Toc6023807_211673320"/>
      <w:bookmarkStart w:id="271" w:name="_Toc103"/>
      <w:bookmarkEnd w:id="270"/>
      <w:r>
        <w:rPr>
          <w:rtl w:val="true"/>
        </w:rPr>
        <w:t>ب</w:t>
      </w:r>
      <w:r>
        <w:rPr>
          <w:rtl w:val="true"/>
        </w:rPr>
        <w:t xml:space="preserve">: </w:t>
      </w:r>
      <w:r>
        <w:rPr>
          <w:rtl w:val="true"/>
        </w:rPr>
        <w:t>بعضی از مراجع بنابر احتياط واجب قائل به حرمت شده اند</w:t>
      </w:r>
      <w:r>
        <w:rPr>
          <w:rtl w:val="true"/>
        </w:rPr>
        <w:t>.</w:t>
      </w:r>
      <w:bookmarkEnd w:id="271"/>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ريش و ماشين كردن آن اگر مثل تراشيدن باشد احتياط واجب حرام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العظمی 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تراشيدن ريش و ماشين كردن آن اگر مثل تراشيدن باشد بنابر احتياط واجب حرام است</w:t>
      </w:r>
      <w:r>
        <w:rPr>
          <w:rFonts w:eastAsia="IRNazanin" w:cs="IRNazanin"/>
          <w:color w:val="111111"/>
          <w:sz w:val="28"/>
          <w:szCs w:val="28"/>
          <w:rtl w:val="true"/>
          <w:lang w:bidi="fa-IR"/>
        </w:rPr>
        <w:t>.</w:t>
      </w:r>
      <w:r>
        <w:rPr>
          <w:rStyle w:val="FootnoteAnchor"/>
          <w:rtl w:val="true"/>
        </w:rPr>
        <w:footnoteReference w:id="64"/>
      </w:r>
      <w:bookmarkStart w:id="272" w:name="pg717_5148"/>
    </w:p>
    <w:p>
      <w:pPr>
        <w:pStyle w:val="Heading2"/>
        <w:numPr>
          <w:ilvl w:val="1"/>
          <w:numId w:val="1"/>
        </w:numPr>
        <w:rPr/>
      </w:pPr>
      <w:bookmarkStart w:id="273" w:name="__RefHeading___Toc6023809_211673320"/>
      <w:bookmarkStart w:id="274" w:name="_Toc104"/>
      <w:bookmarkEnd w:id="272"/>
      <w:bookmarkEnd w:id="273"/>
      <w:r>
        <w:rPr>
          <w:rtl w:val="true"/>
        </w:rPr>
        <w:t>فصل دوازدهم</w:t>
      </w:r>
      <w:r>
        <w:rPr>
          <w:rtl w:val="true"/>
        </w:rPr>
        <w:t xml:space="preserve">: </w:t>
      </w:r>
      <w:r>
        <w:rPr>
          <w:rtl w:val="true"/>
        </w:rPr>
        <w:t>فتاوی مراجع عصر حاضر و سه استفتاء</w:t>
      </w:r>
      <w:bookmarkEnd w:id="274"/>
    </w:p>
    <w:p>
      <w:pPr>
        <w:pStyle w:val="Heading3"/>
        <w:numPr>
          <w:ilvl w:val="2"/>
          <w:numId w:val="1"/>
        </w:numPr>
        <w:rPr/>
      </w:pPr>
      <w:bookmarkStart w:id="275" w:name="__RefHeading___Toc6023811_211673320"/>
      <w:bookmarkStart w:id="276" w:name="_Toc105"/>
      <w:bookmarkEnd w:id="275"/>
      <w:r>
        <w:rPr/>
        <w:t>1</w:t>
      </w:r>
      <w:r>
        <w:rPr>
          <w:rtl w:val="true"/>
        </w:rPr>
        <w:t>:</w:t>
      </w:r>
      <w:r>
        <w:rPr>
          <w:rtl w:val="true"/>
        </w:rPr>
        <w:t>مرحوم آيت الله العظمی سيد محمد حسينی شيرازی</w:t>
      </w:r>
      <w:r>
        <w:rPr>
          <w:rtl w:val="true"/>
        </w:rPr>
        <w:t>(</w:t>
      </w:r>
      <w:r>
        <w:rPr>
          <w:rtl w:val="true"/>
        </w:rPr>
        <w:t>قدس سرّه</w:t>
      </w:r>
      <w:r>
        <w:rPr>
          <w:rtl w:val="true"/>
        </w:rPr>
        <w:t>) :</w:t>
      </w:r>
      <w:bookmarkEnd w:id="276"/>
    </w:p>
    <w:p>
      <w:pPr>
        <w:pStyle w:val="BookText"/>
        <w:rPr/>
      </w:pPr>
      <w:r>
        <w:rPr>
          <w:rFonts w:ascii="IRNazanin" w:hAnsi="IRNazanin" w:eastAsia="IRNazanin"/>
          <w:color w:val="111111"/>
          <w:sz w:val="28"/>
          <w:sz w:val="28"/>
          <w:szCs w:val="28"/>
          <w:rtl w:val="true"/>
          <w:lang w:bidi="fa-IR"/>
        </w:rPr>
        <w:t>تراشيدن ريش و ماشين كردن آن اگر مانند تراشيدن باشد حرام است، و حكم خدا با مسخره كردن مردم تغيير نمی كند، پس كسی كه اول تكليف اوست يا اگر ريش نتراشد مردم او را مسخره می كنند چنانچه ريش بتراشد يا طوری ماشين كند كه مانند تراشيدن باشد حرام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277" w:name="__RefHeading___Toc6023813_211673320"/>
      <w:bookmarkStart w:id="278" w:name="_Toc106"/>
      <w:bookmarkEnd w:id="277"/>
      <w:r>
        <w:rPr/>
        <w:t>2</w:t>
      </w:r>
      <w:r>
        <w:rPr>
          <w:rtl w:val="true"/>
        </w:rPr>
        <w:t xml:space="preserve">: </w:t>
      </w:r>
      <w:r>
        <w:rPr>
          <w:rtl w:val="true"/>
        </w:rPr>
        <w:t xml:space="preserve">مرحوم آيت الله العظمی شيخ اسماعيل صالحی مازندرانی </w:t>
      </w:r>
      <w:r>
        <w:rPr>
          <w:rtl w:val="true"/>
        </w:rPr>
        <w:t>(</w:t>
      </w:r>
      <w:r>
        <w:rPr>
          <w:rtl w:val="true"/>
        </w:rPr>
        <w:t>قدس سرّه</w:t>
      </w:r>
      <w:r>
        <w:rPr>
          <w:rtl w:val="true"/>
        </w:rPr>
        <w:t>) :</w:t>
      </w:r>
      <w:bookmarkEnd w:id="278"/>
    </w:p>
    <w:p>
      <w:pPr>
        <w:pStyle w:val="BookText"/>
        <w:rPr/>
      </w:pPr>
      <w:r>
        <w:rPr>
          <w:rFonts w:ascii="IRNazanin" w:hAnsi="IRNazanin" w:eastAsia="IRNazanin"/>
          <w:color w:val="111111"/>
          <w:sz w:val="28"/>
          <w:sz w:val="28"/>
          <w:szCs w:val="28"/>
          <w:rtl w:val="true"/>
          <w:lang w:bidi="fa-IR"/>
        </w:rPr>
        <w:t>تراشيدن ريش و ماشين كردن آن اگر مانند تراشيدن باشد جايز نيست و در اين حكم تمامی مردم يكسانند و حكم خدا به واسطۀ مسخره كردن مردم تغيير نمی كند، پس كسی كه اول تكليف اوست يا اگر ريش نتراشد مردم او را مسخره می كنند، نبايد ريش خود را بتراشد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279" w:name="__RefHeading___Toc6023815_211673320"/>
      <w:bookmarkStart w:id="280" w:name="_Toc107"/>
      <w:bookmarkEnd w:id="279"/>
      <w:r>
        <w:rPr/>
        <w:t>4</w:t>
      </w:r>
      <w:r>
        <w:rPr>
          <w:rtl w:val="true"/>
        </w:rPr>
        <w:t>:</w:t>
      </w:r>
      <w:r>
        <w:rPr>
          <w:rtl w:val="true"/>
        </w:rPr>
        <w:t>آيت الله العظمی حاج شيخ ميرزا جواد تبريزی</w:t>
      </w:r>
      <w:r>
        <w:rPr>
          <w:rtl w:val="true"/>
        </w:rPr>
        <w:t>(</w:t>
      </w:r>
      <w:r>
        <w:rPr>
          <w:rtl w:val="true"/>
        </w:rPr>
        <w:t>قدس سرّه</w:t>
      </w:r>
      <w:r>
        <w:rPr>
          <w:rtl w:val="true"/>
        </w:rPr>
        <w:t>):</w:t>
      </w:r>
      <w:bookmarkEnd w:id="280"/>
    </w:p>
    <w:p>
      <w:pPr>
        <w:pStyle w:val="BookText"/>
        <w:rPr/>
      </w:pPr>
      <w:r>
        <w:rPr>
          <w:rFonts w:ascii="IRNazanin" w:hAnsi="IRNazanin" w:eastAsia="IRNazanin"/>
          <w:color w:val="111111"/>
          <w:sz w:val="28"/>
          <w:sz w:val="28"/>
          <w:szCs w:val="28"/>
          <w:rtl w:val="true"/>
          <w:lang w:bidi="fa-IR"/>
        </w:rPr>
        <w:t>تراشيدن ريش و ماشين كردن آن اگر مثل تراشيدن باشد بنابر احتياط واجب حرام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مراجعی مانند آيات عظام بروجردی، خمينی ، گلپايگانی و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فتاويشان در فصل قبل ذكر شد</w:t>
      </w:r>
      <w:r>
        <w:rPr>
          <w:rFonts w:eastAsia="IRNazanin" w:cs="IRNazanin"/>
          <w:color w:val="111111"/>
          <w:sz w:val="28"/>
          <w:szCs w:val="28"/>
          <w:rtl w:val="true"/>
          <w:lang w:bidi="fa-IR"/>
        </w:rPr>
        <w:t xml:space="preserve">. </w:t>
      </w:r>
      <w:bookmarkStart w:id="281" w:name="pg717_5149"/>
    </w:p>
    <w:p>
      <w:pPr>
        <w:pStyle w:val="Heading3"/>
        <w:numPr>
          <w:ilvl w:val="2"/>
          <w:numId w:val="1"/>
        </w:numPr>
        <w:rPr/>
      </w:pPr>
      <w:bookmarkStart w:id="282" w:name="__RefHeading___Toc6023817_211673320"/>
      <w:bookmarkStart w:id="283" w:name="_Toc108"/>
      <w:bookmarkEnd w:id="281"/>
      <w:bookmarkEnd w:id="282"/>
      <w:r>
        <w:rPr>
          <w:rtl w:val="true"/>
        </w:rPr>
        <w:t>سه استفتاء درباره ريش و ريش تراشی</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ريش و ماشين كردن آن كه به نحو تراشيدن باشد چه حكمی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العظمی شیخ محمدتقی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علی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العظمی تبريزی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آيت الله العظمی صافی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آيت الله العظمي فاضل 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احتياط واجب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علی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سيستانی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العظمی مجلسی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احتياط واجب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مكارم شيرازی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در ترك آن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رشد بهتر ريش و يا به واسطه احساس خارش می توان آن را تراشيد يا با ماشين ته زن اصلاح نمود؟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است علي الاحوط و در موارد ضرورت حكم ساير محرمات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شیخ جواد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روئيدن چند مو در صورت و چانه عرفاً ريش حساب نمی شود و احساس خارش مجوز تراشيدن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العظمی صافی گلپايگانی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حرام است، و احساس خارش هم مجوز تراشيدن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فاضل 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و اين امور موجب ارتكاب حرام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رشد بهتر ريش جايز نيست آن را تراشيد علي الاحوط و احساس خارش اگر ضرورت لازم المراعاتی ندارد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سيستانی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مجوز تراشيدن نيست و احساس خارش هم جايز نيست مگر موجب حرج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 رشد صدق ريش كند تراشيدن آن اشكال دارد و احساس خارش هم مجوز تراشيدن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جايز نيست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مكارم شيرازی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نمو كافی نكرد، به طوري كه صدق ريش كند اشكال ندارد و از موقع احساس خارش هم اگر مدتی بگذرد عادت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وجوب ريش گذاشتن چقدر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با نمره بايد صدق داشتن ريش كند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چانه و اطراف آن است طوری كه عرفاً بگويند ريش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العظمي صافی گلپايگانی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آن به مقداری است كه عرفاً بگويند ريش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فاضل لنكراني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 است كه در عرف اطلاق ريش بر آن صادق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داشتن ريش عرفا كفايت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سيستانی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مقداری كه گفته شود ريش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عرفی كفايت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مقداری كه عرفاً بگويند فلانی ريش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العظمی مكارم شيرازی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bookmarkStart w:id="284" w:name="pg717_5152"/>
    </w:p>
    <w:p>
      <w:pPr>
        <w:pStyle w:val="BookText"/>
        <w:rPr/>
      </w:pPr>
      <w:bookmarkEnd w:id="284"/>
      <w:r>
        <w:rPr>
          <w:rFonts w:ascii="IRNazanin" w:hAnsi="IRNazanin" w:eastAsia="IRNazanin"/>
          <w:color w:val="111111"/>
          <w:sz w:val="28"/>
          <w:sz w:val="28"/>
          <w:szCs w:val="28"/>
          <w:rtl w:val="true"/>
          <w:lang w:bidi="fa-IR"/>
        </w:rPr>
        <w:t>مسلما شامل چانه می شود ولی اصلاح گونه ها اشكالی ندارد و بايد عرفا صدق ريش كند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285" w:name="__RefHeading___Toc6023819_211673320"/>
      <w:bookmarkStart w:id="286" w:name="_Toc109"/>
      <w:bookmarkEnd w:id="285"/>
      <w:r>
        <w:rPr>
          <w:rtl w:val="true"/>
        </w:rPr>
        <w:t>نتيجه</w:t>
      </w:r>
      <w:bookmarkEnd w:id="286"/>
    </w:p>
    <w:p>
      <w:pPr>
        <w:pStyle w:val="BookText"/>
        <w:rPr/>
      </w:pPr>
      <w:r>
        <w:rPr>
          <w:rFonts w:ascii="IRNazanin" w:hAnsi="IRNazanin" w:eastAsia="IRNazanin"/>
          <w:color w:val="111111"/>
          <w:sz w:val="28"/>
          <w:sz w:val="28"/>
          <w:szCs w:val="28"/>
          <w:rtl w:val="true"/>
          <w:lang w:bidi="fa-IR"/>
        </w:rPr>
        <w:t xml:space="preserve">حرام بودن تراشيدن ريش و حلال بودن گذاشتن آن و فوائد آن و مضرات تيغ كشيدن با استفاده از آيات قرآن،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فتاوای مراجع بزرگوار تقليد، روان شناسی و پزشكی آن بيان و اثبات شد</w:t>
      </w:r>
      <w:r>
        <w:rPr>
          <w:rFonts w:eastAsia="IRNazanin" w:cs="IRNazanin"/>
          <w:color w:val="111111"/>
          <w:sz w:val="28"/>
          <w:szCs w:val="28"/>
          <w:rtl w:val="true"/>
          <w:lang w:bidi="fa-IR"/>
        </w:rPr>
        <w:t>.</w:t>
      </w:r>
    </w:p>
    <w:p>
      <w:pPr>
        <w:pStyle w:val="Heading3"/>
        <w:numPr>
          <w:ilvl w:val="2"/>
          <w:numId w:val="1"/>
        </w:numPr>
        <w:rPr/>
      </w:pPr>
      <w:bookmarkStart w:id="287" w:name="__RefHeading___Toc6023821_211673320"/>
      <w:bookmarkStart w:id="288" w:name="_Toc110"/>
      <w:bookmarkEnd w:id="287"/>
      <w:r>
        <w:rPr>
          <w:rtl w:val="true"/>
        </w:rPr>
        <w:t>اجرت بابت تراشيدن ريش</w:t>
      </w:r>
      <w:bookmarkEnd w:id="28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بابت تراشيدن ريش چه حكمی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كه پيرايش گر و تراشندۀ ريش به عنوان اجرت می گيرد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 چيزی را حرام نموده اجرت آن را نيز حرام كرده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89" w:name="__RefHeading___Toc6023823_211673320"/>
      <w:bookmarkStart w:id="290" w:name="_Toc111"/>
      <w:bookmarkEnd w:id="289"/>
      <w:r>
        <w:rPr>
          <w:rtl w:val="true"/>
        </w:rPr>
        <w:t>نكته ای به برادران</w:t>
      </w:r>
      <w:r>
        <w:rPr>
          <w:rtl w:val="true"/>
        </w:rPr>
        <w:t>:</w:t>
      </w:r>
      <w:bookmarkEnd w:id="2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احكامي را كه مراجع تقليد می گويند از قرآن و روايات اهل بيت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كرده و بيان می فرمايند در حق كسانی كه از آنها تقليد می كنند حكم خداست، لذا افرادی كه مرجعشان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تراشی حرام است خواه به صورت فتوا و حكم و خواه به صورت احتياط وجوبی، بدانند كه اجرت گرفتن بابت آن را نيز به همان صورت حرام می دانند</w:t>
      </w:r>
      <w:r>
        <w:rPr>
          <w:rFonts w:eastAsia="IRNazanin" w:cs="IRNazanin"/>
          <w:color w:val="111111"/>
          <w:sz w:val="28"/>
          <w:szCs w:val="28"/>
          <w:rtl w:val="true"/>
          <w:lang w:bidi="fa-IR"/>
        </w:rPr>
        <w:t xml:space="preserve">. </w:t>
      </w:r>
      <w:bookmarkStart w:id="291" w:name="pg717_5153"/>
    </w:p>
    <w:p>
      <w:pPr>
        <w:pStyle w:val="Heading3"/>
        <w:numPr>
          <w:ilvl w:val="2"/>
          <w:numId w:val="1"/>
        </w:numPr>
        <w:rPr/>
      </w:pPr>
      <w:bookmarkStart w:id="292" w:name="__RefHeading___Toc6023825_211673320"/>
      <w:bookmarkStart w:id="293" w:name="_Toc112"/>
      <w:bookmarkEnd w:id="291"/>
      <w:bookmarkEnd w:id="292"/>
      <w:r>
        <w:rPr>
          <w:rtl w:val="true"/>
        </w:rPr>
        <w:t>منابع و مآخذ</w:t>
      </w:r>
      <w:bookmarkEnd w:id="293"/>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راجع به ريش و ريش تراشي، مسجدی، رضا ، انتشارات الحج،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امالي شيخ صدوق، ابن بابويه، محمد بن على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كتابچى ، تهران ، چاپ ششم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دانشگاه و آخرين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پاکنژاد، سیدرضا، انتشارات بنیاد فرهنگی شهبد پاکنژاد، چاپ اول،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مجلسى، محمد باقر بن محمد تقى ، دار إحياء التراث العربي ، بيروت ، چاپ دوم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ارمغان، مقدم، سیدمحمد تقی، انتشارات مقدم، چاپ اول،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العيّاشي ، عياشى، محمد بن مسعود،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سيد هاشم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تهران ، چاپ اول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القمي ، قمى، على بن ابراهيم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موسوى جزائرى، طيّب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 قم ، چاپ سوم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كوثر، جعفری، یعقوب، موسسه انتشارات هجرت، چاپ اول،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مفضل، مفضل بن عمر جعفی، ترجمه میرزایی، نجفعلی، انشتارات هجرت ، چاپ پنجم،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المسائل آيات عظام و مراجع تقلید</w:t>
      </w:r>
    </w:p>
    <w:p>
      <w:pPr>
        <w:pStyle w:val="BookText"/>
        <w:rPr/>
      </w:pPr>
      <w:r>
        <w:rPr>
          <w:rFonts w:ascii="IRNazanin" w:hAnsi="IRNazanin" w:eastAsia="IRNazanin"/>
          <w:color w:val="111111"/>
          <w:sz w:val="28"/>
          <w:sz w:val="28"/>
          <w:szCs w:val="28"/>
          <w:rtl w:val="true"/>
          <w:lang w:bidi="fa-IR"/>
        </w:rPr>
        <w:t>حليه المتقين ، مجلسی، محمدباقر ، ناشر عصر ظهور،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 ابن بابويه، محمد بن على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مدرسين ، قم ، چاپ اول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 تراشی، محمد نیا، اسدالله، انتشارات سبط اکبر،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كلينى، محمد بن يعقوب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و آخوندى،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تهران، چاپ چهارم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 و تمام النعمة، ابن بابويه، محمد بن على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 تهران ، چاپ دوم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البيان، طبرسی، فضل بن حسن، انتشارات ناصر خسرو،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مكارم الاخلاق، طبرسى، حسن بن فضل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الرضى ، قم ، چاپ چهارم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منتهي الآمال، قمی، شیخ عباس، انتشارات هجرت،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الحكمه، محمدی ری شهری، محمد، انتشارات دارالحدیث، چاپ پاندزهم،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الشيعه، شيخ حر عاملى، محمد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 قم ، چاپ اول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العدل ، مجله المقتبش، مجله المقتطف ، مجله مبلغان، اطلاعات هفتگی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ريش تراشی،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ريش تراشی،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توحيد مفضل،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صحيح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بهترين ارمغان،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گری و بهائی گری،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ارمغان،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بهترين ارمغان،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بجار 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آمريكا، 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سجعان مارونی نصرانی،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اسدالله محمدی نيا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مقتطف،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المقتبس ، مجلد ششم،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العدل ، ش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 سال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ميلادی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آمريكا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العدل، ش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تراش ريش از نظر بهداشت،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است كه دربارۀ اعضای بدن جانداران بحث م كند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دربارۀ ريش و ريش تراشی،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پسيكولوژی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 كه مربوط به روح و روان انسان بحث و تحقيق می كند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تراش ريش از نظر بهداشت،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www.namnak.ir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دنیای اقتصاد، شماره روزنامه </w:t>
      </w:r>
      <w:r>
        <w:rPr>
          <w:rFonts w:ascii="IRNazanin" w:hAnsi="IRNazanin" w:eastAsia="IRNazanin"/>
          <w:b w:val="false"/>
          <w:b w:val="false"/>
          <w:bCs w:val="false"/>
          <w:i w:val="false"/>
          <w:i w:val="false"/>
          <w:iCs w:val="false"/>
          <w:color w:val="333333"/>
          <w:sz w:val="20"/>
          <w:sz w:val="20"/>
          <w:szCs w:val="20"/>
        </w:rPr>
        <w:t>۵۴۳۵</w:t>
      </w:r>
      <w:r>
        <w:rPr>
          <w:rFonts w:ascii="IRNazanin" w:hAnsi="IRNazanin" w:eastAsia="IRNazanin"/>
          <w:b w:val="false"/>
          <w:b w:val="false"/>
          <w:bCs w:val="false"/>
          <w:i w:val="false"/>
          <w:i w:val="false"/>
          <w:iCs w:val="false"/>
          <w:color w:val="333333"/>
          <w:sz w:val="20"/>
          <w:sz w:val="20"/>
          <w:szCs w:val="20"/>
          <w:rtl w:val="true"/>
        </w:rPr>
        <w:t xml:space="preserve"> ، یکشنبه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ascii="IRNazanin" w:hAnsi="IRNazanin" w:eastAsia="IRNazanin"/>
          <w:b w:val="false"/>
          <w:b w:val="false"/>
          <w:bCs w:val="false"/>
          <w:i w:val="false"/>
          <w:i w:val="false"/>
          <w:iCs w:val="false"/>
          <w:color w:val="333333"/>
          <w:sz w:val="20"/>
          <w:sz w:val="20"/>
          <w:szCs w:val="20"/>
        </w:rPr>
        <w:t>۱۴۰۱</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www.bazdeh.org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health-benefits-of-beards-in-islam</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www.delgarm.com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الانوار،ج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امالی صدوق،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شيخ 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قمی،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عياشی،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بحارالانوار ،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قمی،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عياشی،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مكارم الاخلاق،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المتقين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حليه المتقين،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؛بهشت جوانان،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به نقل از زبده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 تراشی،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اولين دانشگاه و آخرين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مبلغان، ش</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مجاهد شهيد آيت الله بافقي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راجع به ريش و ريش تراشی،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 م</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درباره ریش و ریش تراشی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Pages>
  <Words>12881</Words>
  <Characters>47461</Characters>
  <CharactersWithSpaces>59665</CharactersWithSpaces>
  <Paragraphs>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2026-08-16T08:11:12Z</dcterms:created>
  <dc:creator>ghaemiyeh.com</dc:creator>
  <dc:description/>
  <dc:language>en-US</dc:language>
  <cp:lastModifiedBy/>
  <dcterms:modified xsi:type="dcterms:W3CDTF">2026-08-16T11:41:15Z</dcterms:modified>
  <cp:revision>1</cp:revision>
  <dc:subject/>
  <dc:title>دانستنی های علمی درباره ریش و ریش تراشی</dc:title>
</cp:coreProperties>
</file>

<file path=docProps/custom.xml><?xml version="1.0" encoding="utf-8"?>
<Properties xmlns="http://schemas.openxmlformats.org/officeDocument/2006/custom-properties" xmlns:vt="http://schemas.openxmlformats.org/officeDocument/2006/docPropsVTypes"/>
</file>