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هدف از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5853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65855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65857_211673320">
            <w:r>
              <w:rPr>
                <w:webHidden/>
                <w:rStyle w:val="IndexLink"/>
                <w:rtl w:val="true"/>
              </w:rPr>
              <w:t>گزارشی از یک واقعه‌</w:t>
            </w:r>
            <w:r>
              <w:rPr>
                <w:rStyle w:val="IndexLink"/>
                <w:rtl w:val="true"/>
              </w:rPr>
              <w:tab/>
            </w:r>
            <w:r>
              <w:rPr>
                <w:rStyle w:val="IndexLink"/>
              </w:rPr>
              <w:t>8</w:t>
            </w:r>
          </w:hyperlink>
        </w:p>
        <w:p>
          <w:pPr>
            <w:pStyle w:val="Contents3"/>
            <w:tabs>
              <w:tab w:val="clear" w:pos="8459"/>
              <w:tab w:val="right" w:pos="9026" w:leader="dot"/>
            </w:tabs>
            <w:rPr/>
          </w:pPr>
          <w:hyperlink w:anchor="__RefHeading___Toc2565859_2116733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565861_211673320">
            <w:r>
              <w:rPr>
                <w:webHidden/>
                <w:rStyle w:val="IndexLink"/>
                <w:rtl w:val="true"/>
              </w:rPr>
              <w:t>قسمت اول</w:t>
            </w:r>
            <w:r>
              <w:rPr>
                <w:rStyle w:val="IndexLink"/>
                <w:rtl w:val="true"/>
              </w:rPr>
              <w:tab/>
            </w:r>
            <w:r>
              <w:rPr>
                <w:rStyle w:val="IndexLink"/>
              </w:rPr>
              <w:t>10</w:t>
            </w:r>
          </w:hyperlink>
        </w:p>
        <w:p>
          <w:pPr>
            <w:pStyle w:val="Contents3"/>
            <w:tabs>
              <w:tab w:val="clear" w:pos="8459"/>
              <w:tab w:val="right" w:pos="9026" w:leader="dot"/>
            </w:tabs>
            <w:rPr/>
          </w:pPr>
          <w:hyperlink w:anchor="__RefHeading___Toc2565863_211673320">
            <w:r>
              <w:rPr>
                <w:webHidden/>
                <w:rStyle w:val="IndexLink"/>
                <w:rtl w:val="true"/>
              </w:rPr>
              <w:t>قسمت دوم</w:t>
            </w:r>
            <w:r>
              <w:rPr>
                <w:rStyle w:val="IndexLink"/>
                <w:rtl w:val="true"/>
              </w:rPr>
              <w:tab/>
            </w:r>
            <w:r>
              <w:rPr>
                <w:rStyle w:val="IndexLink"/>
              </w:rPr>
              <w:t>21</w:t>
            </w:r>
          </w:hyperlink>
        </w:p>
        <w:p>
          <w:pPr>
            <w:pStyle w:val="Contents3"/>
            <w:tabs>
              <w:tab w:val="clear" w:pos="8459"/>
              <w:tab w:val="right" w:pos="9026" w:leader="dot"/>
            </w:tabs>
            <w:rPr/>
          </w:pPr>
          <w:hyperlink w:anchor="__RefHeading___Toc2565865_211673320">
            <w:r>
              <w:rPr>
                <w:webHidden/>
                <w:rStyle w:val="IndexLink"/>
                <w:rtl w:val="true"/>
              </w:rPr>
              <w:t>قسمت سوم</w:t>
            </w:r>
            <w:r>
              <w:rPr>
                <w:rStyle w:val="IndexLink"/>
                <w:rtl w:val="true"/>
              </w:rPr>
              <w:tab/>
            </w:r>
            <w:r>
              <w:rPr>
                <w:rStyle w:val="IndexLink"/>
              </w:rPr>
              <w:t>34</w:t>
            </w:r>
          </w:hyperlink>
        </w:p>
        <w:p>
          <w:pPr>
            <w:pStyle w:val="Contents3"/>
            <w:tabs>
              <w:tab w:val="clear" w:pos="8459"/>
              <w:tab w:val="right" w:pos="9026" w:leader="dot"/>
            </w:tabs>
            <w:rPr/>
          </w:pPr>
          <w:hyperlink w:anchor="__RefHeading___Toc2565867_211673320">
            <w:r>
              <w:rPr>
                <w:webHidden/>
                <w:rStyle w:val="IndexLink"/>
                <w:rtl w:val="true"/>
              </w:rPr>
              <w:t>قسمت چهارم</w:t>
            </w:r>
            <w:r>
              <w:rPr>
                <w:rStyle w:val="IndexLink"/>
                <w:rtl w:val="true"/>
              </w:rPr>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1_3251"/>
      <w:bookmarkStart w:id="1" w:name="pg301_3251"/>
      <w:bookmarkEnd w:id="1"/>
    </w:p>
    <w:p>
      <w:pPr>
        <w:pStyle w:val="Heading2"/>
        <w:numPr>
          <w:ilvl w:val="1"/>
          <w:numId w:val="1"/>
        </w:numPr>
        <w:rPr/>
      </w:pPr>
      <w:bookmarkStart w:id="2" w:name="pg301_3251"/>
      <w:bookmarkStart w:id="3" w:name="__RefHeading___Toc256585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فرهادیان رضا، </w:t>
      </w:r>
      <w:r>
        <w:rPr>
          <w:rFonts w:ascii="IRNazanin" w:hAnsi="IRNazanin" w:eastAsia="IRNazanin"/>
          <w:color w:val="111111"/>
          <w:sz w:val="28"/>
          <w:sz w:val="28"/>
          <w:szCs w:val="28"/>
          <w:lang w:bidi="fa-IR"/>
        </w:rPr>
        <w:t>۱۳۲۷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مربیان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فرهادیان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۱۳۰۸۲۴۱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585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هدف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مربیان بدانند؟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فرهادیان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فرهادیان رضا، </w:t>
      </w:r>
      <w:r>
        <w:rPr>
          <w:rFonts w:ascii="IRNazanin" w:hAnsi="IRNazanin" w:eastAsia="IRNazanin"/>
          <w:color w:val="111111"/>
          <w:sz w:val="28"/>
          <w:sz w:val="28"/>
          <w:szCs w:val="28"/>
          <w:lang w:bidi="fa-IR"/>
        </w:rPr>
        <w:t>۱۳۲۷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مربیان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فرهادیان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۱۳۰۸۲۴۱</w:t>
      </w:r>
      <w:r>
        <w:rPr>
          <w:rFonts w:ascii="IRNazanin" w:hAnsi="IRNazanin" w:eastAsia="IRNazanin"/>
          <w:color w:val="111111"/>
          <w:sz w:val="28"/>
          <w:sz w:val="28"/>
          <w:szCs w:val="28"/>
          <w:rtl w:val="true"/>
          <w:lang w:bidi="fa-IR"/>
        </w:rPr>
        <w:t xml:space="preserve"> </w:t>
      </w:r>
      <w:bookmarkStart w:id="7" w:name="pg301_3255"/>
    </w:p>
    <w:p>
      <w:pPr>
        <w:pStyle w:val="Heading2"/>
        <w:numPr>
          <w:ilvl w:val="1"/>
          <w:numId w:val="1"/>
        </w:numPr>
        <w:rPr/>
      </w:pPr>
      <w:bookmarkStart w:id="8" w:name="__RefHeading___Toc2565857_211673320"/>
      <w:bookmarkStart w:id="9" w:name="_Toc3"/>
      <w:bookmarkEnd w:id="7"/>
      <w:bookmarkEnd w:id="8"/>
      <w:r>
        <w:rPr>
          <w:rtl w:val="true"/>
        </w:rPr>
        <w:t>گزارشی از یک واقعه‌</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565859_211673320"/>
      <w:bookmarkStart w:id="11" w:name="_Toc4"/>
      <w:bookmarkEnd w:id="10"/>
      <w:r>
        <w:rPr>
          <w:rtl w:val="true"/>
        </w:rPr>
        <w:t>اشاره</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01_3257"/>
      <w:bookmarkStart w:id="13" w:name="pg301_3257"/>
      <w:bookmarkEnd w:id="13"/>
    </w:p>
    <w:p>
      <w:pPr>
        <w:pStyle w:val="Heading3"/>
        <w:numPr>
          <w:ilvl w:val="2"/>
          <w:numId w:val="1"/>
        </w:numPr>
        <w:rPr/>
      </w:pPr>
      <w:bookmarkStart w:id="14" w:name="pg301_3257"/>
      <w:bookmarkStart w:id="15" w:name="__RefHeading___Toc2565861_211673320"/>
      <w:bookmarkStart w:id="16" w:name="_Toc5"/>
      <w:bookmarkEnd w:id="14"/>
      <w:bookmarkEnd w:id="15"/>
      <w:r>
        <w:rPr>
          <w:rtl w:val="true"/>
        </w:rPr>
        <w:t>قسمت اول</w:t>
      </w:r>
      <w:bookmarkEnd w:id="16"/>
    </w:p>
    <w:p>
      <w:pPr>
        <w:pStyle w:val="BookText"/>
        <w:rPr/>
      </w:pPr>
      <w:r>
        <w:rPr>
          <w:rFonts w:ascii="IRNazanin" w:hAnsi="IRNazanin" w:eastAsia="IRNazanin"/>
          <w:color w:val="111111"/>
          <w:sz w:val="28"/>
          <w:sz w:val="28"/>
          <w:szCs w:val="28"/>
          <w:rtl w:val="true"/>
          <w:lang w:bidi="fa-IR"/>
        </w:rPr>
        <w:t>در شبی از شب‌های سرد زمستان از محفل یکی از دوستان بیرون آمدم؛ جایی که راهنمایی و نظرات خود را برای آنها بیان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و شادمان وارد خیابان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مطبوعی در من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آرام در خیابان خلوت قدم برمی‌داشتم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تا آن شب در تمام عمرم این‌گونه با نشاط و سرمست نشده بودم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صاف بود و ماه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ستارگان در آسمان بی‌ابر درخشش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جامه سفید به تن کرده بود و باد سرد، بی‌رحمانه بر چهره افروخته و گرم من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قلّه پوشیده از برف الوند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درختانِ از دیوارها سرکشیده، با سایه‌های خود نقش و نگار و زیبایی سر راه من ایجاد کرده بودند و ذرّات شفاف برف، در پرتو ماه درخشندگی و نشاط شگفت انگیزی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دیده نمی‌شد و صدای خش خش برف در زیر پاهای من، تنها صدایی بود که سکوت با شکوه آن شب مهتابی و فراموش نشدنی را بر هم می‌زد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 خودم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انسان همیشه در زندگی سرحال و خوشحال باشد؛ به خصوص از ارشاد و تربیت دیگران و از اینکه وجودش برای دیگران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آینده درخشان و روشنی را برایم ترسیم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فکرها بودم که ناگهان صدای وزینی از پشت سر، مرا به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سخنرانی خوبی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صدای غیر منتظره یکّه خوردم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وقاری بود که عبایی قهوه‌ای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زنان خودش را به من رساند و پا به پای من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نافذی بر لب‌هایش نقش بسته بود و از پایین به بالا به صورت من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بشّاش و خوش سیما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پایِ وجودش به‌گونه‌ای شگفت، گرم و نافذ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حالت گونه‌ها و ریش پُر پُشتش طراوت خاصّی به صورت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قامت بلند و لبخند شیرینش مرا مات و مبهوت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و با اطمینان حرکت می‌کرد؛ گویی زمین، زیر پای او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سخنرانی او را ندیده بودم؛ از این رو از </w:t>
      </w:r>
    </w:p>
    <w:p>
      <w:pPr>
        <w:pStyle w:val="BookText"/>
        <w:rPr/>
      </w:pPr>
      <w:r>
        <w:rPr>
          <w:rFonts w:ascii="IRNazanin" w:hAnsi="IRNazanin" w:eastAsia="IRNazanin"/>
          <w:color w:val="111111"/>
          <w:sz w:val="28"/>
          <w:sz w:val="28"/>
          <w:szCs w:val="28"/>
          <w:rtl w:val="true"/>
          <w:lang w:bidi="fa-IR"/>
        </w:rPr>
        <w:t>شنیدن صدای او متعجّب شده بودم؛ این سیّد که بود؟ از کجا پیدایش شده بود؟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گوش می‌دادید؟</w:t>
      </w:r>
    </w:p>
    <w:p>
      <w:pPr>
        <w:pStyle w:val="BookText"/>
        <w:rPr/>
      </w:pPr>
      <w:r>
        <w:rPr>
          <w:rFonts w:ascii="IRNazanin" w:hAnsi="IRNazanin" w:eastAsia="IRNazanin"/>
          <w:color w:val="111111"/>
          <w:sz w:val="28"/>
          <w:sz w:val="28"/>
          <w:szCs w:val="28"/>
          <w:rtl w:val="true"/>
          <w:lang w:bidi="fa-IR"/>
        </w:rPr>
        <w:t>بله لذّت هم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رسایی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نازکی داشت و لبخند از لب‌های او محو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نامطبوعی در روح من به وجود آمد؛ احساس می‌کردم در پشت آن سخن، فکر انتقاد آمیزی نهفته است؛ امّا به قدری سرحال و خوش برخورد بود که مشکل می‌توانستم این فکر را در سرم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به دوش هم راه می‌رفتیم و من منتظر بودم ببینم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امیدوار بودم که بر شیرینی و لذّتی که از سخنرانی خود داشتم، بیفزاید؛ انسان تشنه تعریف و تمجید است، ولی زمان به ندرت از روی مهر به انسان تبسّم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خوب است که انسان خود را استثنایی و برتر از دیگران بداند، این طور نیست؟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سؤال او چیز مخصوصی حس نکردم و شتابزده با او موافقت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بالا آورد و ریشش را گرفت و خنده با معنایی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خنده او آزرده شدم و به سردی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خیلی خوش برخورد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کنان، با حرکت سر حرف مرا تأیید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امیدوارم این چنین باشد و البته خیلی هم کنجکاو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می‌خواهم بفهمم و از اصل هر چیزی سر دربیاورم و آن را برای دیگران آشکار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کوشش دائمی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به من جرأت می‌دهد حقیقت را برای همه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می‌خواهم بدانم این احساس موفقیّت به چه قیمتی برای شما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او انداختم و با بی‌میلی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به بهای یک هفته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کمی بیشتر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به سرعت حرف مرا پی گرفت و گفت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آها، قدری زحمت و بعد هم اندکی تجربه در کار و زندگی که همیشه ارزش بالایی ندارد، ولی چندان بی‌ارزش هم نیست؛ چون شما با این بها این فیض را می‌برید که ده‌ها نفر با شنیدن سخنان شما با فکرتان آشنا می‌شوند و مطالبی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امیدهایی پیدا می‌شود که شاید با مُرور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شما بمیرید، نوشته‌های شما را مردم می‌خوانند؛ ولی شما در مقابل این همه انتظارات و وقتی که از ما گرفتید، بیشتر می‌توانستید مطلب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ندارید؟ </w:t>
      </w:r>
    </w:p>
    <w:p>
      <w:pPr>
        <w:pStyle w:val="BookText"/>
        <w:rPr/>
      </w:pPr>
      <w:r>
        <w:rPr>
          <w:rFonts w:ascii="IRNazanin" w:hAnsi="IRNazanin" w:eastAsia="IRNazanin"/>
          <w:color w:val="111111"/>
          <w:sz w:val="28"/>
          <w:sz w:val="28"/>
          <w:szCs w:val="28"/>
          <w:rtl w:val="true"/>
          <w:lang w:bidi="fa-IR"/>
        </w:rPr>
        <w:t>لبخند بامعنایی کرد و با چشمان سیاه و نافذش نگاهی بر چهره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سراپای او را نگاه کردم و با کمی رنجش و ناراحتی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اجازه می‌فرمایید سؤال کنم که افتخار صحبت کردن با چه کسی را دارم؟</w:t>
      </w:r>
    </w:p>
    <w:p>
      <w:pPr>
        <w:pStyle w:val="BookText"/>
        <w:rPr/>
      </w:pPr>
      <w:r>
        <w:rPr>
          <w:rFonts w:ascii="IRNazanin" w:hAnsi="IRNazanin" w:eastAsia="IRNazanin"/>
          <w:color w:val="111111"/>
          <w:sz w:val="28"/>
          <w:sz w:val="28"/>
          <w:szCs w:val="28"/>
          <w:rtl w:val="true"/>
          <w:lang w:bidi="fa-IR"/>
        </w:rPr>
        <w:t>من کی هستم؟ حدس نمی‌زنید؟ برای شما چه فرقی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نظر شما دانستن اسم شخص، مهم‌تر از چیزی است که او به شما می‌گوید؟</w:t>
      </w:r>
    </w:p>
    <w:p>
      <w:pPr>
        <w:pStyle w:val="BookText"/>
        <w:rPr/>
      </w:pPr>
      <w:r>
        <w:rPr>
          <w:rFonts w:ascii="IRNazanin" w:hAnsi="IRNazanin" w:eastAsia="IRNazanin"/>
          <w:color w:val="111111"/>
          <w:sz w:val="28"/>
          <w:sz w:val="28"/>
          <w:szCs w:val="28"/>
          <w:rtl w:val="true"/>
          <w:lang w:bidi="fa-IR"/>
        </w:rPr>
        <w:t>البته نه، ولی با این وصف خیلی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صحبتی من با خونسردی بازوی مرا گرفت و در حالی که هنوز تبسّمی بر لب داشت شروع به صحبت کرد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عجیب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چرا انسان به خودش اجازه نمی‌دهد گاهی از حدود آداب و تشریفات ظاهری و اقبال عمومی و سطحی مردم پا را فراتر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موافقید کمی صادقانه صحبت کنیم؟ فرض کنید من شنونده همیشگی صحبت‌های شما باشم و یا خواننده مقالات و کتاب‌های شما؛ خواننده و شنونده‌ای کنجکاو که می‌خواهد بداند انسان به چه انگیزه‌ای دوست دارد یافته‌های خود را برای دیگران هم بیان کند و بنویسد؟ آیا فکر می‌کند چگونه به عمل </w:t>
      </w:r>
    </w:p>
    <w:p>
      <w:pPr>
        <w:pStyle w:val="BookText"/>
        <w:rPr/>
      </w:pPr>
      <w:r>
        <w:rPr>
          <w:rFonts w:ascii="IRNazanin" w:hAnsi="IRNazanin" w:eastAsia="IRNazanin"/>
          <w:color w:val="111111"/>
          <w:sz w:val="28"/>
          <w:sz w:val="28"/>
          <w:szCs w:val="28"/>
          <w:rtl w:val="true"/>
          <w:lang w:bidi="fa-IR"/>
        </w:rPr>
        <w:t>می‌پیوندد و در زندگی انسان پیاده می‌شود؟ مثلاً همین گفتار شما و نوشته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کمی صریح‌تر با هم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بدم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برخوردها و گفت و گوها خیلی برای من مطبوع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چنین موقعیّتی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واقعیّت را به او نمی‌گفتم؛ زیرا این حرف‌ها برای من ناخوشایند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 من چه می‌خواهد؟ اصلاً چرا به خود اجازه می‌دهد کارها و صحبت‌های مرا تجزیه و تحلیل کند؟ و من چگونه این برخورد خیابانی و گفت و گو با فردی ناشناس را به دیده نوعی مباحثه بنگرم؟ با این همه با تأنّی در کنار او راه می‌رفتم و سعی می‌کردم قیافه‌ای خوش و برخوردی خوب به او نشان دهم و یادم هست که به‌زحمت موفق می‌شدم؛ ولی روی هم رفته هنوز حالت جسورانه‌ای داشتم و نمی‌خواستم با امتناع از حرف زدن، آن شخص محترم را که با من همراه شده بود، از خود برنجانم، ولی تصمیم گرفتم مواظب خودم باشم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ماه از پشت سر می‌تابید و سایه‌های ما را به سَمْت کوه الوند در زیر پاهایمان در هم می‌آمیخت؛ گویا لکّه تیره‌ای در جلوی ما روی برف می‌خزید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لکّه خزنده خیره شده </w:t>
      </w:r>
    </w:p>
    <w:p>
      <w:pPr>
        <w:pStyle w:val="BookText"/>
        <w:rPr/>
      </w:pPr>
      <w:r>
        <w:rPr>
          <w:rFonts w:ascii="IRNazanin" w:hAnsi="IRNazanin" w:eastAsia="IRNazanin"/>
          <w:color w:val="111111"/>
          <w:sz w:val="28"/>
          <w:sz w:val="28"/>
          <w:szCs w:val="28"/>
          <w:rtl w:val="true"/>
          <w:lang w:bidi="fa-IR"/>
        </w:rPr>
        <w:t>بودم و احساس می‌کردم افق روشنی که همانند این سایه‌ها جلوتر از من است و نمی‌شود به آن رسید، در درون من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اندکی سکوت کرد؛ سپس با بزرگواری تمام و با لحنی آرام و مطمئن که بر افکار خود مسلّط بود،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هیچ چیز مهم‌تر و کنجکاوانه‌تر از انگیزه فعالیّت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p>
    <w:p>
      <w:pPr>
        <w:pStyle w:val="BookText"/>
        <w:rPr/>
      </w:pPr>
      <w:r>
        <w:rPr>
          <w:rFonts w:ascii="IRNazanin" w:hAnsi="IRNazanin" w:eastAsia="IRNazanin"/>
          <w:color w:val="111111"/>
          <w:sz w:val="28"/>
          <w:sz w:val="28"/>
          <w:szCs w:val="28"/>
          <w:rtl w:val="true"/>
          <w:lang w:bidi="fa-IR"/>
        </w:rPr>
        <w:t>سرم را به علامت تأیید تکان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صادقانه و صریح با هم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جوان هستید، فرصت صادقانه اندیشیدن را از دست ندهید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آدم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افکار مرا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حرف‌های او علاقه‌مند شده بودم و در حالی که خنده تلخی بر لب داشتم،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کنیم؟</w:t>
      </w:r>
    </w:p>
    <w:p>
      <w:pPr>
        <w:pStyle w:val="BookText"/>
        <w:rPr/>
      </w:pPr>
      <w:r>
        <w:rPr>
          <w:rFonts w:ascii="IRNazanin" w:hAnsi="IRNazanin" w:eastAsia="IRNazanin"/>
          <w:color w:val="111111"/>
          <w:sz w:val="28"/>
          <w:sz w:val="28"/>
          <w:szCs w:val="28"/>
          <w:rtl w:val="true"/>
          <w:lang w:bidi="fa-IR"/>
        </w:rPr>
        <w:t>او چشمانش را ریز کرد و نگاه دقیقی به من انداخت و با لحن ساده و خودمانی یک دوست قدیمی بانگ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انگیزه عمل و کیفیت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فکر می‌کنم الان دیگر دیر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شما هنوز دیر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حرف‌های او متعجّب شدم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آهنگ کلماتش اعتماد شدید و از لحن گفتارش آثار متانت و ژرف نگری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او چیزی بپرسم، ولی او دست مرا گرفت و در حالی که به آهستگی و با اصرار به طرف جلو می‌کشید،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کارها و تصمیمات و برنامه‌های خود چقدر به انگیزه و نیّت آن اهمیّت می‌دهید؟</w:t>
      </w:r>
    </w:p>
    <w:p>
      <w:pPr>
        <w:pStyle w:val="BookText"/>
        <w:rPr/>
      </w:pPr>
      <w:r>
        <w:rPr>
          <w:rFonts w:ascii="IRNazanin" w:hAnsi="IRNazanin" w:eastAsia="IRNazanin"/>
          <w:color w:val="111111"/>
          <w:sz w:val="28"/>
          <w:sz w:val="28"/>
          <w:szCs w:val="28"/>
          <w:rtl w:val="true"/>
          <w:lang w:bidi="fa-IR"/>
        </w:rPr>
        <w:t>سپس رو کرد به من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و شما راه خوبی را داریم طی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ببینم هدف و منظور از فعالیّت‌ها و درس و بحث‌ها و گفتارها و نوشته‌های شما چیست؟ شما که مدّعی خدمتگزاری خالصانه برای مردم هستید، قطعاً باید این 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فرط تعجّب و حیرت، عنان اختیار از دستم در رفته بود؛ این سیّد از من چه می‌خواهد؟ او کیست؟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کنید، قبول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برای همه معلوم است </w:t>
      </w:r>
      <w:r>
        <w:rPr>
          <w:rFonts w:eastAsia="IRNazanin" w:cs="IRNazanin"/>
          <w:color w:val="111111"/>
          <w:sz w:val="28"/>
          <w:szCs w:val="28"/>
          <w:rtl w:val="true"/>
          <w:lang w:bidi="fa-IR"/>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مهمّی است و نباید سطحی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این عالم هیچ چیزی بی‌حساب و کتاب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پایه و اساس صحیح دارد، حتی </w:t>
      </w:r>
    </w:p>
    <w:p>
      <w:pPr>
        <w:pStyle w:val="BookText"/>
        <w:rPr/>
      </w:pPr>
      <w:r>
        <w:rPr>
          <w:rFonts w:ascii="IRNazanin" w:hAnsi="IRNazanin" w:eastAsia="IRNazanin"/>
          <w:color w:val="111111"/>
          <w:sz w:val="28"/>
          <w:sz w:val="28"/>
          <w:szCs w:val="28"/>
          <w:rtl w:val="true"/>
          <w:lang w:bidi="fa-IR"/>
        </w:rPr>
        <w:t>نفس‌هایی که من و شما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تندتر برویم، ولی نه به پیش بلکه به ژرفا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چون و چرا او آدم عجیب و جالبی بود؛ امّا با همه بزرگواری‌اش کم کم داشت مرا عصبانی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بی‌صبری به جلو حرکت کردم و او به آرامی و با وقار تمام به دنبال من راه افتاد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شما را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هدف و انگیزه در عین سادگی و روشنی دشوار به نظر می‌رسد؛ به‌ویژه برای کسی که بخواهد در هر کاری ریز شود و به عمق آن بیندیشد و هر روز کارهای روزمرّه خود را ارزیابی و تحلیل کند؛ ولی سعی می‌کنم من این کار را انجام دهم </w:t>
      </w:r>
      <w:r>
        <w:rPr>
          <w:rFonts w:eastAsia="IRNazanin" w:cs="IRNazanin"/>
          <w:color w:val="111111"/>
          <w:sz w:val="28"/>
          <w:szCs w:val="28"/>
          <w:rtl w:val="true"/>
          <w:lang w:bidi="fa-IR"/>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آهی کشید و لبخند زنان نگاهی به صورت من انداخت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تشخیص هدف و انگیزه کارها به انسان کمک می‌کند تا خود را خوب بشناسد و ایمان خویش را باز یابد؛ رفتار، کردار و گفتار خود را خالص نماید و مبارزه با هوای نفس و پستی‌ها را در وجود خود پایدار سازد و بتواند میل به نیکی و پاکی، صداقت و عشق به حق را در خویش بیدار نماید و کاری کند که عمل، گفتار و نوشتار او در دل‌ها عمق و تأثیر بیشتری یابد، آیا قبول خواهی کرد؟ </w:t>
      </w:r>
    </w:p>
    <w:p>
      <w:pPr>
        <w:pStyle w:val="BookText"/>
        <w:rPr/>
      </w:pPr>
      <w:r>
        <w:rPr>
          <w:rFonts w:ascii="IRNazanin" w:hAnsi="IRNazanin" w:eastAsia="IRNazanin"/>
          <w:color w:val="111111"/>
          <w:sz w:val="28"/>
          <w:sz w:val="28"/>
          <w:szCs w:val="28"/>
          <w:rtl w:val="true"/>
          <w:lang w:bidi="fa-IR"/>
        </w:rPr>
        <w:t>نیّت پاک باعث می‌شود که فرد حیات خود را در محضر ربوبی از عشق و زیبایی ملهم سازد؛ البته این از نگرش من سرچشمه می‌گیرد؛ زیرا من معتقدم همه افکار و اعمال و نیّت‌ها و انگیزه‌ها در نظر انسان آشکار است و اگر ما همواره وجود خویش را در محضر خدا حاضر و ناظر ببینیم و تنها از او یاری بجوییم و تنها او را وجهه همت خویش قرار دهیم، به سوی حیات طیّبه حرکت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می‌شود در هر فکر و کاری که انسان در زندگی انجام می‌دهد، فقط او را در نظر بگیرد و ارتقای روحی پیدا کند و خود را به مبدأ اعلا نزدیک‌تر نماید و به حیات خویش جان تازه‌ای ببخشدو در مسیر سعادت جاودان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با من هم عقیده هستید؟</w:t>
      </w:r>
    </w:p>
    <w:p>
      <w:pPr>
        <w:pStyle w:val="BookText"/>
        <w:rPr/>
      </w:pPr>
      <w:r>
        <w:rPr>
          <w:rFonts w:ascii="IRNazanin" w:hAnsi="IRNazanin" w:eastAsia="IRNazanin"/>
          <w:color w:val="111111"/>
          <w:sz w:val="28"/>
          <w:sz w:val="28"/>
          <w:szCs w:val="28"/>
          <w:rtl w:val="true"/>
          <w:lang w:bidi="fa-IR"/>
        </w:rPr>
        <w:t>بله، تَصدیق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همین طور است؛ ولی معمولاً مردم تصور می‌کنند هر چه حجم کارها و فعالیّت‌ها بیش‌تر باشد، انسان خدوم‌تر و به مبدأ عالم نزدیک‌تر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تفکّر، وظیفه انسان هدفمند است که باید نیّت و هدف خود را در کارها و تصمیمات خالص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نباید تحت تأثیر ظواهر و اظهار نظرهای سطحی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اقبال عمومی مردم او را بفریبد، بلکه همواره بداند </w:t>
      </w:r>
    </w:p>
    <w:p>
      <w:pPr>
        <w:pStyle w:val="BookText"/>
        <w:rPr/>
      </w:pPr>
      <w:r>
        <w:rPr>
          <w:rFonts w:ascii="IRNazanin" w:hAnsi="IRNazanin" w:eastAsia="IRNazanin"/>
          <w:color w:val="111111"/>
          <w:sz w:val="28"/>
          <w:sz w:val="28"/>
          <w:szCs w:val="28"/>
          <w:rtl w:val="true"/>
          <w:lang w:bidi="fa-IR"/>
        </w:rPr>
        <w:t>که اندیشه و دقّت در کار، توجّه به کیفیت و اهمیّت به اخلاص، موجب پاک و طاهر بودن آن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لحن نافذی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در مورد چه امر بزرگی اقدام می‌کنید و این را هم بدانید تا کار خالص نشود، بالا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زدم و وانمود کردم که گفتارش مرا نرنجانده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این حرف‌ها چیست؟</w:t>
      </w:r>
    </w:p>
    <w:p>
      <w:pPr>
        <w:pStyle w:val="BookText"/>
        <w:rPr/>
      </w:pPr>
      <w:r>
        <w:rPr>
          <w:rFonts w:ascii="IRNazanin" w:hAnsi="IRNazanin" w:eastAsia="IRNazanin"/>
          <w:color w:val="111111"/>
          <w:sz w:val="28"/>
          <w:sz w:val="28"/>
          <w:szCs w:val="28"/>
          <w:rtl w:val="true"/>
          <w:lang w:bidi="fa-IR"/>
        </w:rPr>
        <w:t>شما چه فکر می‌کنید؟</w:t>
      </w:r>
    </w:p>
    <w:p>
      <w:pPr>
        <w:pStyle w:val="BookText"/>
        <w:rPr/>
      </w:pPr>
      <w:r>
        <w:rPr>
          <w:rFonts w:ascii="IRNazanin" w:hAnsi="IRNazanin" w:eastAsia="IRNazanin"/>
          <w:color w:val="111111"/>
          <w:sz w:val="28"/>
          <w:sz w:val="28"/>
          <w:szCs w:val="28"/>
          <w:rtl w:val="true"/>
          <w:lang w:bidi="fa-IR"/>
        </w:rPr>
        <w:t xml:space="preserve">راستش را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فکر اظهارات و صراحت لهجه او افتادم و ساکت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صادقانه و صمیمانه صحبت کردن چیست؟ او که آدم فهمیده‌ای است، باید بداند که درجه صمیمیت و ظرفیّت هر انسان تا چه حد محدود است و خود دوستیِ فرد تا چه حد در حفظ این محدودیت مؤثر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صورت او انداختم و حس کردم لبخند او روح مرا سخت جریحه‌دار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می‌کردم تا به حال چقدر ناآگاهانه عمل کرده‌ام و توجّهی به این موضوع ساده، </w:t>
      </w:r>
      <w:bookmarkStart w:id="17" w:name="pg301_3268"/>
    </w:p>
    <w:p>
      <w:pPr>
        <w:pStyle w:val="BookText"/>
        <w:rPr/>
      </w:pPr>
      <w:bookmarkEnd w:id="17"/>
      <w:r>
        <w:rPr>
          <w:rFonts w:ascii="IRNazanin" w:hAnsi="IRNazanin" w:eastAsia="IRNazanin"/>
          <w:color w:val="111111"/>
          <w:sz w:val="28"/>
          <w:sz w:val="28"/>
          <w:szCs w:val="28"/>
          <w:rtl w:val="true"/>
          <w:lang w:bidi="fa-IR"/>
        </w:rPr>
        <w:t>ولی مهم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می‌ترسیدم و همین باعث می‌شد که از او دور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که تحمّل سخنان او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بلند کردم و با لحنی خشمگین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می‌فرمایید بروم؟</w:t>
      </w:r>
    </w:p>
    <w:p>
      <w:pPr>
        <w:pStyle w:val="BookText"/>
        <w:rPr/>
      </w:pPr>
      <w:r>
        <w:rPr>
          <w:rFonts w:ascii="IRNazanin" w:hAnsi="IRNazanin" w:eastAsia="IRNazanin"/>
          <w:color w:val="111111"/>
          <w:sz w:val="28"/>
          <w:sz w:val="28"/>
          <w:szCs w:val="28"/>
          <w:rtl w:val="true"/>
          <w:lang w:bidi="fa-IR"/>
        </w:rPr>
        <w:t>او آرام و با وقار ولی با تعجّب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چون دوست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فقط برای همین می‌روید؟ میل خودتان است، اما می‌دانید که اگر حالا از من بگریزید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نخواهیم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 و آن را چنان محکم و با آهنگ ادا نمود که گویی زندگی را بر من تنگ می‌نمود تا صدای ضربت ناقوس بیهودگی را در خود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او که همانند پتکِ گِران و سردی بر وجود من نواخته می‌شد، جا خوردم و با بغض و اندوهی که در سینه داشتم، از او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چه می‌خواهید؟</w:t>
      </w:r>
    </w:p>
    <w:p>
      <w:pPr>
        <w:pStyle w:val="Heading3"/>
        <w:numPr>
          <w:ilvl w:val="2"/>
          <w:numId w:val="1"/>
        </w:numPr>
        <w:rPr/>
      </w:pPr>
      <w:bookmarkStart w:id="18" w:name="__RefHeading___Toc2565863_211673320"/>
      <w:bookmarkStart w:id="19" w:name="_Toc6"/>
      <w:bookmarkEnd w:id="18"/>
      <w:r>
        <w:rPr>
          <w:rtl w:val="true"/>
        </w:rPr>
        <w:t>قسمت دوم</w:t>
      </w:r>
      <w:bookmarkEnd w:id="19"/>
    </w:p>
    <w:p>
      <w:pPr>
        <w:pStyle w:val="BookText"/>
        <w:rPr/>
      </w:pPr>
      <w:r>
        <w:rPr>
          <w:rFonts w:ascii="IRNazanin" w:hAnsi="IRNazanin" w:eastAsia="IRNazanin"/>
          <w:color w:val="111111"/>
          <w:sz w:val="28"/>
          <w:sz w:val="28"/>
          <w:szCs w:val="28"/>
          <w:rtl w:val="true"/>
          <w:lang w:bidi="fa-IR"/>
        </w:rPr>
        <w:t>فکر می‌کنی چه می‌خواهم؟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چهره‌ای باز و لبی خندان و سیمایی آرام دست مرا محکم گرفته بود و به پایین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برادرم بنشین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نیمکتی در پارک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ما شاخه‌های انبوه درختان، بی‌حرکت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شاخه‌های بالای سرم که از یخ‌های نوک تیز پوشیده شده و در پرتو ماه روشن شده بود، در سینه‌ام می‌خزیدند و به قلبم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مبهوت به همراه خود نگاه می‌کردم، او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خودم روحیه داده و عمل خود را توجیه کرده باشم،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واقعاً خودش اهل عمل است و هدفش خالص است و از گفتن این حرف‌ها انگیزه الهی دارد؟</w:t>
      </w:r>
    </w:p>
    <w:p>
      <w:pPr>
        <w:pStyle w:val="BookText"/>
        <w:rPr/>
      </w:pPr>
      <w:r>
        <w:rPr>
          <w:rFonts w:ascii="IRNazanin" w:hAnsi="IRNazanin" w:eastAsia="IRNazanin"/>
          <w:color w:val="111111"/>
          <w:sz w:val="28"/>
          <w:sz w:val="28"/>
          <w:szCs w:val="28"/>
          <w:rtl w:val="true"/>
          <w:lang w:bidi="fa-IR"/>
        </w:rPr>
        <w:t>اما مثل این‌که فکر مرا خوانده باشد گفت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فکر می‌کنی من این‌ها را برای چه به تو می‌گویم؟ آیا با تو غرض شخصی دارم و یا به تو رشک می‌برم و یا می‌خواهم تو را عقب بزنم؟ ما وقتی نمی‌خواهیم حرف کسی را قبول کنیم، خود را با این پندار تبرئه می‌کنیم؛ آن هم فقط برای اینکه حرف او مخالف هوای نفس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کار و عملی، درست و دقیق فکر نکنیم، اگر نیّت و انگیزه عمل را خالص نگردانیم و صداقت و صراحت در کار نباشد، روابط ما با دیگران روز به روز پیچیده‌تر می‌شود؛ به طوری که تشخیص حقیقت برای خود ما هم مشکل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خود را در برابر او شرمنده و خجل احساس می‌کردم،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اما ببخشید من دیگر باید بروم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بالا انداخت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بدان خیلی به ضررت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 خیلی چیزها درباره خودت محروم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رفتار خود را درست تحلیل نکنی و انگیزه‌ات را تصفیه نکنی، دیگر نمی‌توانی سالم و متعادل بیاندیشی و به حقیقت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که دیگران 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دست مرا رها کرد و من از او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میان پارک روی نیمکت مُشْرف به کوه پوشیده از برف الوند تنها ماند؛ در حالی که چشم انداز وسیع ابرهای سفید و سیاهی در پشت کوه‌ها، خاموش و غم انگیز در برابرش گسترده بود و او به افق خلوت و دور دست طبیعت چشم دوخته بود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طول خیابان راه افتادم و با اینکه احساس می‌کردم از او دور نمی‌شوم،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و با خود همچنان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بروم تا به او، به آن آقایی که آنجا در پشت سر من نشسته نشان دهم که من آن طور که او فکر می‌کند نیستم و حرف‌های او مرا متأثر نساخته است؟ تند بروم، یا آهسته؟ </w:t>
      </w:r>
    </w:p>
    <w:p>
      <w:pPr>
        <w:pStyle w:val="BookText"/>
        <w:rPr/>
      </w:pPr>
      <w:r>
        <w:rPr>
          <w:rFonts w:ascii="IRNazanin" w:hAnsi="IRNazanin" w:eastAsia="IRNazanin"/>
          <w:color w:val="111111"/>
          <w:sz w:val="28"/>
          <w:sz w:val="28"/>
          <w:szCs w:val="28"/>
          <w:rtl w:val="true"/>
          <w:lang w:bidi="fa-IR"/>
        </w:rPr>
        <w:t>اینک او با خیال راحت با وقار تمام زیر لب شعری را زمزمه می‌کرد که به نظر من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رهنمایی کی توانی</w:t>
      </w:r>
    </w:p>
    <w:p>
      <w:pPr>
        <w:pStyle w:val="BookText"/>
        <w:rPr/>
      </w:pPr>
      <w:r>
        <w:rPr>
          <w:rFonts w:ascii="IRNazanin" w:hAnsi="IRNazanin" w:eastAsia="IRNazanin"/>
          <w:color w:val="111111"/>
          <w:sz w:val="28"/>
          <w:sz w:val="28"/>
          <w:szCs w:val="28"/>
          <w:rtl w:val="true"/>
          <w:lang w:bidi="fa-IR"/>
        </w:rPr>
        <w:t>ای که ره را خود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می‌دانستم که این اشعار را برای چه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فهمیدم که از همان لحظه برخوردم با این مرد بزرگوار، درون حلقه تاریکی از احساسات عجیب و غریب و خواسته‌های خود پا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برخورد با چیزی مبهم و سنگین، بر وجودم سایه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کلمات اشعاری را که آن سیّد وارسته زمزمه می‌کرد، مرور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رهنمایی کی توانی</w:t>
      </w:r>
    </w:p>
    <w:p>
      <w:pPr>
        <w:pStyle w:val="BookText"/>
        <w:rPr/>
      </w:pPr>
      <w:r>
        <w:rPr>
          <w:rFonts w:ascii="IRNazanin" w:hAnsi="IRNazanin" w:eastAsia="IRNazanin"/>
          <w:color w:val="111111"/>
          <w:sz w:val="28"/>
          <w:sz w:val="28"/>
          <w:szCs w:val="28"/>
          <w:rtl w:val="true"/>
          <w:lang w:bidi="fa-IR"/>
        </w:rPr>
        <w:t>ای که ره را خود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و به او نگاه کردم؛ یک آرنج خود را روی زانو گذاشته بود و سر در کفِ دست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چشمانش مرا تعقیب می‌کرد و زیر لب اشعار را پی در پی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به ریش‌های پُر پُشتش می‌کشید و در زیر مهتابی که به صورت سفیدش تابیده بود، منظره خاصّی پیدا کرده بود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غم انگیزی مرا تکان داد و تصمیم گرفتم که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به او نزدیک شدم و روی نیمکت پهلویش </w:t>
      </w:r>
    </w:p>
    <w:p>
      <w:pPr>
        <w:pStyle w:val="BookText"/>
        <w:rPr/>
      </w:pPr>
      <w:r>
        <w:rPr>
          <w:rFonts w:ascii="IRNazanin" w:hAnsi="IRNazanin" w:eastAsia="IRNazanin"/>
          <w:color w:val="111111"/>
          <w:sz w:val="28"/>
          <w:sz w:val="28"/>
          <w:szCs w:val="28"/>
          <w:rtl w:val="true"/>
          <w:lang w:bidi="fa-IR"/>
        </w:rPr>
        <w:t>نشستم و بدون هیجان ولی با حرارت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و صادقانه صحبت خواهیم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سرش را تکان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به حقیقت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می‌کنم شما نیرویی دارید که در من سخت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می‌خواهید چیزی به من بگویید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لبخندی ملیح بانک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جرأت شنیدن حقیقت را در خودت پیدا کردی؟</w:t>
      </w:r>
    </w:p>
    <w:p>
      <w:pPr>
        <w:pStyle w:val="BookText"/>
        <w:rPr/>
      </w:pPr>
      <w:r>
        <w:rPr>
          <w:rFonts w:ascii="IRNazanin" w:hAnsi="IRNazanin" w:eastAsia="IRNazanin"/>
          <w:color w:val="111111"/>
          <w:sz w:val="28"/>
          <w:sz w:val="28"/>
          <w:szCs w:val="28"/>
          <w:rtl w:val="true"/>
          <w:lang w:bidi="fa-IR"/>
        </w:rPr>
        <w:t>لبخندش ملایم‌تر شد و حتی کمی آهنگ خوشحالی از آن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می‌توانید، بدون پیرایه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قبول داری که این پیرایه‌ها، بالأخص برای جلب توجّه تو، لازم بود؟ انسان به چیزهای سرد و خَشِن اعتنایی نمی‌کند، به موضوعات ساده و روشن و پیش پا افتاده هم توجّهی ندارد و همین موجب غفلت او در زندگی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به نظر می‌آمد که ما طالب ارزش‌ها و صداقت‌ها و افکار بلند و خواهان آرزوها و ارزش‌های والا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زندگانی‌ای که ما با خواسته‌ها و افکار کوچک و محدود مادّی خود درست کرده‌ایم، فاقد زیبایی و ارزش است؛ ملال آور </w:t>
      </w:r>
    </w:p>
    <w:p>
      <w:pPr>
        <w:pStyle w:val="BookText"/>
        <w:rPr/>
      </w:pPr>
      <w:r>
        <w:rPr>
          <w:rFonts w:ascii="IRNazanin" w:hAnsi="IRNazanin" w:eastAsia="IRNazanin"/>
          <w:color w:val="111111"/>
          <w:sz w:val="28"/>
          <w:sz w:val="28"/>
          <w:szCs w:val="28"/>
          <w:rtl w:val="true"/>
          <w:lang w:bidi="fa-IR"/>
        </w:rPr>
        <w:t>و 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که زمانی می‌خواستیم با شور و هیجان فراوان به دست بیاوریم، با خواسته‌های نفسانی همراه شده و ما را در هم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کرد؟</w:t>
      </w:r>
    </w:p>
    <w:p>
      <w:pPr>
        <w:pStyle w:val="BookText"/>
        <w:rPr/>
      </w:pPr>
      <w:r>
        <w:rPr>
          <w:rFonts w:ascii="IRNazanin" w:hAnsi="IRNazanin" w:eastAsia="IRNazanin"/>
          <w:color w:val="111111"/>
          <w:sz w:val="28"/>
          <w:sz w:val="28"/>
          <w:szCs w:val="28"/>
          <w:rtl w:val="true"/>
          <w:lang w:bidi="fa-IR"/>
        </w:rPr>
        <w:t xml:space="preserve">ممکن است انسان به یاری تخیّل و تصوّر و وسوسه‌های نفسانی بدون دقّت و تفکّر، مدّتی از زمینیان دل برگیرد و به خیال خود ترقّی کند؛ به بالا برسد و موقعیّت اجتماعی پیدا کند؛ ولی اگر از نو به جایگاه حقیقی و انگیزه واقعی و موقعیّتِ معنوی از دست رفته خود نگاهی ژرف کند، و به مرتبه‌ای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بنگرد، خواهد فهمید که تا به حال چه زیان‌هایی کرده و چه سرمایه بزرگی را از دست داده است؛ البته اگر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p>
    <w:p>
      <w:pPr>
        <w:pStyle w:val="BookText"/>
        <w:rPr/>
      </w:pPr>
      <w:r>
        <w:rPr>
          <w:rFonts w:ascii="IRNazanin" w:hAnsi="IRNazanin" w:eastAsia="IRNazanin"/>
          <w:color w:val="111111"/>
          <w:sz w:val="28"/>
          <w:sz w:val="28"/>
          <w:szCs w:val="28"/>
          <w:rtl w:val="true"/>
          <w:lang w:bidi="fa-IR"/>
        </w:rPr>
        <w:t>انسان اگر با تقوا و با اخلاص در زندگی قدم برندارد و اگر با معرفت و بینش صحیح عمل نکند، دیگر انسان نیست، برده است؛ برده خواسته‌های حیوانی و نفسانی؛ و با سر فرود آوردن در مقابل خود خواهی‌ها و خود پسندی‌ها و تقاضاهای دل، مغرور می‌شود و به راحتی فراموش می‌کند که اشرف مخلوقات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با توهّمات و تصوّرات نادرستی که در ذهن خود برای خویش ساخته، فکر می‌کند که راه درست را </w:t>
      </w:r>
    </w:p>
    <w:p>
      <w:pPr>
        <w:pStyle w:val="BookText"/>
        <w:rPr/>
      </w:pPr>
      <w:r>
        <w:rPr>
          <w:rFonts w:ascii="IRNazanin" w:hAnsi="IRNazanin" w:eastAsia="IRNazanin"/>
          <w:color w:val="111111"/>
          <w:sz w:val="28"/>
          <w:sz w:val="28"/>
          <w:szCs w:val="28"/>
          <w:rtl w:val="true"/>
          <w:lang w:bidi="fa-IR"/>
        </w:rPr>
        <w:t>می‌پیماید و به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من درست است و حق هم همین است و دیگران در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پیروی از این تصوّرات توجّه ندارد که در راه آزادی و دستیابی به حیات طیّبه سدّی نهاده است؛ در راه حق و اینکه بتواند عادت‌های جاهلیّت را در هم بشکند و هوای نفس و تزیین شیطان را تشخیص دهد و جایگاه و محل نفوذ آن را در دل کشف کند تا در راه نوین زندگی، حقیقتی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جهاد و مبارزه را یکی از ارکان ایمان و عمل و اعتقاد به توحید به حساب نمی‌آورد و تلاشی نمی‌کند، بلکه فقط خود را با نیازها و خواسته‌های دل خویش مشغول ساخته و هر روز با آن سازش می‌یابد، بی آنکه آنها را تحلیل منطقی نماید </w:t>
      </w:r>
      <w:r>
        <w:rPr>
          <w:rFonts w:eastAsia="IRNazanin" w:cs="IRNazanin"/>
          <w:color w:val="111111"/>
          <w:sz w:val="28"/>
          <w:szCs w:val="28"/>
          <w:rtl w:val="true"/>
          <w:lang w:bidi="fa-IR"/>
        </w:rPr>
        <w:t>...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چه باید مبارزه کند؟ دیگر آن آرمان‌هایی که به خاطر آنها خلق شده و کمال و سعادت او در گرو آن است، برای او انگیزه 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خطیر و فداکاری‌های مهمی که باید به آن دست بزند، کجاست؟ کو؟ چه موقع است؟ با چه انگیزه و هدف؟ به همین دلیل است که انسان تا این حد بیچاره شده و زندگی نکبت باری پیدا کرده است و تنها با اشباع کردنِ چشم، زبان، شکم، غریزه جنسی و جاه طلبی راضی می‌شود و خواست او در زندگی، تنها درآمد بیشتر است برای رفاه </w:t>
      </w:r>
    </w:p>
    <w:p>
      <w:pPr>
        <w:pStyle w:val="BookText"/>
        <w:rPr/>
      </w:pPr>
      <w:r>
        <w:rPr>
          <w:rFonts w:ascii="IRNazanin" w:hAnsi="IRNazanin" w:eastAsia="IRNazanin"/>
          <w:color w:val="111111"/>
          <w:sz w:val="28"/>
          <w:sz w:val="28"/>
          <w:szCs w:val="28"/>
          <w:rtl w:val="true"/>
          <w:lang w:bidi="fa-IR"/>
        </w:rPr>
        <w:t>بیشتر، و رفاه بیشتر و درآمد بیشتر برای مصرف بیش‌تر، و مصرف بیشتر، برای لذّت بیشتر و اشباع غرایز و این تسلسل تنها با مرگ او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باید مظهر اسما و صفات الهی باشد، به این خفّت و خواری تن در داده و تا این حد شخصیّت خویش را تنزّل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اراده و خلاقیّت برای پیمودن درجات کمال و سعادت در او ناتوان شده است و شخصیّتش این چنین زبون و حقیر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روزگار، عدّه‌ای نادانسته در تکاپو و تلاش برای چیزهایی هستند که نفس حیوانی‌شان به آنها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انگیزه ایمان و ندای وجدان را در خود سرکوب کرده، به سمتی که ندای فطرت، آنان را به خود می‌خواند نمی‌روند؛ جهتی که آنان را رو به سوی ابدیّت و معنویّت می‌کشاند؛ جایی که همه چیز، همه کارها و افکار و اعمال و رفتارها رنگ و بوی الهی پیدا می‌کند و هدف از خلقت تحقّق می‌یابد؛ جایی که انسان نیز چون همه عالم، جلوه‌ای از صفات و اَسمای خداوندی می‌گردد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آنهایی که به جای حقیقت، آگاهانه راه ضلالت و گمراهی را انتخاب می‌کنند،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هلاک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مانع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خوردن و استغفار کردن برای آنان هم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زیاد پیدا می‌شود ولی انسان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اشتیاق و تمایل روح به یافتن جلوه صفات حق در خویش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موجوداتی یافت شوند که شوق این جلوه‌گری آنها را فرا گرفته باشد و خود را همواره در محضر ربوبی حاضر و ناظر ببینند و به دعوت حق لبیک گویند، حق با آنان خواهد بود و به آنان حیات طیّبه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جذبه بی‌پایان و اشتیاق به محبوب حقیقی، آنان را به ذکر و ورد واحدی رهنمود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p>
    <w:p>
      <w:pPr>
        <w:pStyle w:val="BookText"/>
        <w:rPr/>
      </w:pP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لبخند معنا داری بر لب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زود جواب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که به نقطه دور دستی چشم دوخته بود،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او به نظرم طولانی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بی‌صبری آهی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نگاهش را برگرداند، متوجّه من شد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تو اهمیّت دارد و آنکه برای تو مهم است کیست؟ همّت و تلاش تو در چه راهی است؟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 سؤال، لحن گفتارش خیلی ملایم و نوازش دهنده بود و گوش دادن به حرف‌های او برایم بسیار </w:t>
      </w:r>
    </w:p>
    <w:p>
      <w:pPr>
        <w:pStyle w:val="BookText"/>
        <w:rPr/>
      </w:pPr>
      <w:r>
        <w:rPr>
          <w:rFonts w:ascii="IRNazanin" w:hAnsi="IRNazanin" w:eastAsia="IRNazanin"/>
          <w:color w:val="111111"/>
          <w:sz w:val="28"/>
          <w:sz w:val="28"/>
          <w:szCs w:val="28"/>
          <w:rtl w:val="true"/>
          <w:lang w:bidi="fa-IR"/>
        </w:rPr>
        <w:t>مطبوع بود؛ ولی کمی اندوهگین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به او علاقه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او نزدیک می‌شدم و آهسته آهسته حرف‌های او را زمزمه می‌کردم و سرافکندگی من در مقابل او بیشتر می‌شد که ناگهان این سؤال را مطرح کرد؛ سؤالی که جواب دادن به آن در این زمانه وانفسا، برای هر کسی که با خود صادق باشد،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کس در زندگی برای تو کیست؟ تلاش و همّت تو در چه راهی است؟</w:t>
      </w:r>
    </w:p>
    <w:p>
      <w:pPr>
        <w:pStyle w:val="BookText"/>
        <w:rPr/>
      </w:pPr>
      <w:r>
        <w:rPr>
          <w:rFonts w:ascii="IRNazanin" w:hAnsi="IRNazanin" w:eastAsia="IRNazanin"/>
          <w:color w:val="111111"/>
          <w:sz w:val="28"/>
          <w:sz w:val="28"/>
          <w:szCs w:val="28"/>
          <w:rtl w:val="true"/>
          <w:lang w:bidi="fa-IR"/>
        </w:rPr>
        <w:t>کاش بیشتر در این‌باره فکر می‌کردم و از اول دقیق‌تر و تحلیلی‌تر قدم برمی‌داشتم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ساده که همه فوراً به آن جواب می‌دهند، داشت مرا خرد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شخص دیگری هم به جای من بود و واقعاً تعمّق می‌کرد، نمی‌توانست خود را نبازد و حضور ذهن خود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 نافذش را به من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منتظر جواب ماند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بیش از مدّتی که برای جواب دادن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لازم است، سکوت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سؤال را از تو می‌کنم شاید بتوانی جواب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معلّم و مربی هستی و ده‌ها نفر را می‌خواهی تربیت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بگو ببینم تو در حقیقت چه پیامی برای دیگران داری؟ آیا فکر کرده‌ای حق داری به دیگران </w:t>
      </w:r>
    </w:p>
    <w:p>
      <w:pPr>
        <w:pStyle w:val="BookText"/>
        <w:rPr/>
      </w:pPr>
      <w:r>
        <w:rPr>
          <w:rFonts w:ascii="IRNazanin" w:hAnsi="IRNazanin" w:eastAsia="IRNazanin"/>
          <w:color w:val="111111"/>
          <w:sz w:val="28"/>
          <w:sz w:val="28"/>
          <w:szCs w:val="28"/>
          <w:rtl w:val="true"/>
          <w:lang w:bidi="fa-IR"/>
        </w:rPr>
        <w:t>چیزی بیاموزی؟ یا دیگران را تربیت کنی؟ آیا به آن مرحله رسیده‌ای که خود به آنچه می‌گویی عمل کنی؟ و کارها را خالص تنها برای او انجام دهی؟ در نگاهت و در برخوردهایت، هنگام مهر و غضب، تنها او را مدِّ نظر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بار بود که با دقّت درون خویش را می‌کاویدم و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مردم هر چه می‌خواهند، خیال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مردم بدانند که من گاهی خود را ظاهراً بالا می‌برم، برای اینکه توجّه آنها را به سوی خودم جلب کنم و از اینکه آنان مرا تشویق می‌کنند، از خود راضی می‌شوم؛ در حقیقت، من از کسانی چیزی را طلب می‌کنم که خود تهی‌دستند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آیا انسان از گدا صدقه طلب می‌کند؟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جایگاه یک مُبلّغ و یا مربّی، در وجود خود احساسات و خواسته‌هایی که معمولاً و ظاهراً آنها را خوب می‌نامند، زیاد سراغ دارم؛ ولی احساسی که به اندیشه‌ای صادق و حقیقتی ناب برسد که همه چیز را فقط به خاطر او دوست داشته باشم و تنها او را مدِّ نظر قرار دهم و سر منشأ تمام حرکاتم رضایت او باشد و در این راه از تحمّل دشواری‌ها و آزار این و آن، هراسی نداشته باشم هرگز در زندگی خود </w:t>
      </w:r>
    </w:p>
    <w:p>
      <w:pPr>
        <w:pStyle w:val="BookText"/>
        <w:rPr/>
      </w:pPr>
      <w:r>
        <w:rPr>
          <w:rFonts w:ascii="IRNazanin" w:hAnsi="IRNazanin" w:eastAsia="IRNazanin"/>
          <w:color w:val="111111"/>
          <w:sz w:val="28"/>
          <w:sz w:val="28"/>
          <w:szCs w:val="28"/>
          <w:rtl w:val="true"/>
          <w:lang w:bidi="fa-IR"/>
        </w:rPr>
        <w:t>کشف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تنفّر در روح و باطن من هست و مانند آتش در زیر خاکستر، هنوز اندک فروغی دارد و من سعی دارم آن‌را پنهان نگه دارم و در پیش دیگران، خودم را بردبار و نیک اندیش و انسان دوست و پرتلاش جلوه دهم؛ ولی گاه‌گاهی این حس با آتش خشم و غضب برافروخته می‌گردد و مرا از اندیشیدن به رفتارها و کشف انگیزه حقیقی آنها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آتش خشم و خواسته‌های نفسانی‌ام چنان عقل مرا به لرزه درمی‌آورند و قلبم را می‌فشارند که سرم گیج می‌رود و مدّت زیادی از خود بی‌خود می‌شوم و حالم دگرگون می‌شود و دیگر هیچ چیز برای ادامه زندگی تحریکم نمی‌کند و انگیزه‌ای برای فعالیّت ندارم؛ اگر چه نسبت به آن تکلیف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میل ندارم و چیزی نمی‌فهمم و تنها انگیزه‌ها و نیازهای مادّی مرا به حرکت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من آورنده کدام پیام برای خود و دیگران هستم؟ چه پیامی برای دانش پژوهان دارم؟ آیا من آن چنان که می‌نمایم هستم؟ چه می‌توانم به مربّیان و معلّمان بگویم؟ چه می‌توانم به مردم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نیازمندان بگویم؟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همان‌هایی را که مدّت‌ها قبل دیگران می‌گفتند و همیشه هم </w:t>
      </w:r>
    </w:p>
    <w:p>
      <w:pPr>
        <w:pStyle w:val="BookText"/>
        <w:rPr/>
      </w:pPr>
      <w:r>
        <w:rPr>
          <w:rFonts w:ascii="IRNazanin" w:hAnsi="IRNazanin" w:eastAsia="IRNazanin"/>
          <w:color w:val="111111"/>
          <w:sz w:val="28"/>
          <w:sz w:val="28"/>
          <w:szCs w:val="28"/>
          <w:rtl w:val="true"/>
          <w:lang w:bidi="fa-IR"/>
        </w:rPr>
        <w:t xml:space="preserve">می‌گویند؛ آن حرفه‌ای‌هایی که مخاطب هم دارند و هرگز مردم را بهتر از آنچه هستند نمی‌سازند، تربیت نمی‌کنند؛ امّا آیا من حق دارم آرمان‌ها و ارزش‌ها و مفاهیمی را که خود من بدان‌ها عمل نمی‌کنم، تبلیغ نمایم؟ و اگر در عمل راهی مخالف آنچه می‌گویم و یا می‌نویسم اختیار می‌کنم، آیا مفهومش این نیست که به حقّانیّت عقایدی که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تخمیر شده است ایمان ندارم؟ پس به آقایی که در کنار من و با من نشسته است، چه جوابی بدهم؟</w:t>
      </w:r>
    </w:p>
    <w:p>
      <w:pPr>
        <w:pStyle w:val="BookText"/>
        <w:rPr/>
      </w:pPr>
      <w:r>
        <w:rPr>
          <w:rFonts w:ascii="IRNazanin" w:hAnsi="IRNazanin" w:eastAsia="IRNazanin"/>
          <w:color w:val="111111"/>
          <w:sz w:val="28"/>
          <w:sz w:val="28"/>
          <w:szCs w:val="28"/>
          <w:rtl w:val="true"/>
          <w:lang w:bidi="fa-IR"/>
        </w:rPr>
        <w:t>ولی او از بس به انتظار شنیدن جواب من مانده بود، خسته شد و از نو شروع به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نمی‌دیدم که هنوز ایمان تو قادر به از بین بردن جاه طلبی‌ات نشده، هرگز این سؤال‌ها را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شهامت داری حرف‌های مرا بشنوی، نشان می‌دهد علاقه تو به خودت عاقلانه است؛ چون تو برای تقویت ایمانت و تهذیب نفست از تحمّل عذاب روحی گریزان نیستی؛ پس من وضعیّت دشوار تو را در مقابل خود درک می‌کنم و با تو در جایگاه یک خطاکار صحبت می‌کنم نه یک مجرم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در میان ما، سخنوران و مربّیانی بزرگوار و دلسوز و دردمند، با روحی بلند زندگی می‌کردند؛ مردمی که با اشتیاق </w:t>
      </w:r>
      <w:bookmarkStart w:id="20" w:name="pg301_3281"/>
    </w:p>
    <w:p>
      <w:pPr>
        <w:pStyle w:val="BookText"/>
        <w:rPr/>
      </w:pPr>
      <w:bookmarkEnd w:id="20"/>
      <w:r>
        <w:rPr>
          <w:rFonts w:ascii="IRNazanin" w:hAnsi="IRNazanin" w:eastAsia="IRNazanin"/>
          <w:color w:val="111111"/>
          <w:sz w:val="28"/>
          <w:sz w:val="28"/>
          <w:szCs w:val="28"/>
          <w:rtl w:val="true"/>
          <w:lang w:bidi="fa-IR"/>
        </w:rPr>
        <w:t>فراوان و با ایمان و از خود گذشتگی برای رشد و دستیابی به ارزش‌های بلند معنوی تلاش می‌کردند و با ایمانی استوار و محبّت به بندگان خدا از دریای ژرف معرفت ائمه اطهارعلیهم السلام سیراب شده و مظهر اسمای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زده‌اند و چیزهایی نوشته‌اند و گونه‌ای زندگی کرده‌اند که هرگز دست فراموشی به آنها نمی‌رسد؛ زیرا در آنها حقیقت و صداقت و صمیمیّت و رنگ خدایی و جاودانگی ثبت شده که زیبایی حقیقی و ابدی از روش، منش، گفتار و نوشتار آنها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نوشته‌اند جاندار و مؤثر و اشعاری سروده‌اند که از منبع وحی الهام گرفته است</w:t>
      </w:r>
      <w:r>
        <w:rPr>
          <w:rFonts w:eastAsia="IRNazanin" w:cs="IRNazanin"/>
          <w:color w:val="111111"/>
          <w:sz w:val="28"/>
          <w:szCs w:val="28"/>
          <w:rtl w:val="true"/>
          <w:lang w:bidi="fa-IR"/>
        </w:rPr>
        <w:t>.</w:t>
      </w:r>
    </w:p>
    <w:p>
      <w:pPr>
        <w:pStyle w:val="Heading3"/>
        <w:numPr>
          <w:ilvl w:val="2"/>
          <w:numId w:val="1"/>
        </w:numPr>
        <w:rPr/>
      </w:pPr>
      <w:bookmarkStart w:id="21" w:name="__RefHeading___Toc2565865_211673320"/>
      <w:bookmarkStart w:id="22" w:name="_Toc7"/>
      <w:bookmarkEnd w:id="21"/>
      <w:r>
        <w:rPr>
          <w:rtl w:val="true"/>
        </w:rPr>
        <w:t>قسمت سوم</w:t>
      </w:r>
      <w:bookmarkEnd w:id="22"/>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مظهر شهامت و ادب و آزادمنشی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سوزان به پروردگار و محبّتی صمیمانه و صادقانه به مردم داشتند و همواره در آنان جذبه عشق پدیدار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از آن سرچشمه‌های الهام، بویی استشمام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شاید نگاه تو نگاه همه جانبه‌ای نبوده باشد؛ زیرا گفتار و نوشتار و کردار تو درباره عشق به خدا و کرامت انسان و پیمودن راه حق، باید از صداقت و صمیمیتی بالاتر برخوردار باشد؛ اما به نظر می‌رسد هنگام گفت‌و گو درباره این موضوعات به خودت فشار می‌آوری؛ گرچه اینها </w:t>
      </w:r>
    </w:p>
    <w:p>
      <w:pPr>
        <w:pStyle w:val="BookText"/>
        <w:rPr/>
      </w:pPr>
      <w:r>
        <w:rPr>
          <w:rFonts w:ascii="IRNazanin" w:hAnsi="IRNazanin" w:eastAsia="IRNazanin"/>
          <w:color w:val="111111"/>
          <w:sz w:val="28"/>
          <w:sz w:val="28"/>
          <w:szCs w:val="28"/>
          <w:rtl w:val="true"/>
          <w:lang w:bidi="fa-IR"/>
        </w:rPr>
        <w:t>آموزه‌های عادّی زندگی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 که تو مثل ماه با نور دیگری پرتو افشانی می‌کنی و اگر بخواهی، می‌توانی مظهر اسماء و صفات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خالصانه‌ای با منبع نور داشته باشی، می‌توانی خود نورافشانی کنی؛ اگر ارتباط تو ضعیف باشد، نورت غم انگیز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سایه‌های زیادی تولید می‌کند، ولی حرارتش ناچیز است و هیچ کس را گرم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فقیرتر از آن هستیم که بتوانیم واقعاً از خودمان چیزی به دیگران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چیز با ارزشی بیان کنیم، باید عنایت او شامل حال ما گردد و کلام ما به نحوی به وحی مرتبط باشد تا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باید بدانی که مردم را پُلی برای ارضای خواسته‌های نفسانی خود نکنی و اگر اقبال و توجّه مردم را می‌بینی، باز هم باید بدانی عنایت و آزمایش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احساس را داشته باشی که اگر به مردم چیزی می‌دهی، از خودت می‌دهی و یا این توقّع را داشته باشی که در اِزای آن از مردم چیزی بِستانی و اگر رو نکردند و توجّهی نشان ندادند ناراحت شوی</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فقیرتر از آن هستی که بتوانی چیزی به مردم بدهی؛ در </w:t>
      </w:r>
    </w:p>
    <w:p>
      <w:pPr>
        <w:pStyle w:val="BookText"/>
        <w:rPr/>
      </w:pPr>
      <w:r>
        <w:rPr>
          <w:rFonts w:ascii="IRNazanin" w:hAnsi="IRNazanin" w:eastAsia="IRNazanin"/>
          <w:color w:val="111111"/>
          <w:sz w:val="28"/>
          <w:sz w:val="28"/>
          <w:szCs w:val="28"/>
          <w:rtl w:val="true"/>
          <w:lang w:bidi="fa-IR"/>
        </w:rPr>
        <w:t>واقع حرفه‌ای ساده‌ای هستی که تجربیّات ناچیزت را به بَهای توجّه و اقبال دیگران به خودت، چیزی می‌انگاری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 هستی، هنگام کاوش در حقایق، قلم تو جزئیّات ناچیز و پست زندگی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توصیف احساسات معمولی مردم عادّی و اقبال آنان نسبت به تو، در عمل جلوه‌های مادّی ناچیزی را برای آنان مکشوف سازی؛ ولی حال که در مقام مُبَلّغ و مربّی قرار گرفته‌ای، آیا توانایی آن را داری که اندیشه‌هایی که پایه اعتلای روح معنویّت نزدیکانت می‌شود، در آنها برانگیزی؟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کار درست است که در زباله‌های روزمرّگی و خواسته‌های غریزی و شهوات نفسانی کاوش کنی، ولی چیزی جز واقعیّات ناچیز و مبتذل را پیدا نکنی؟ واقعیّتی که ثابت می‌کند آنان فقط جانوری هستند با مجموعه‌ای از نیازهای ارگانی که بی‌هدف به دور هم می‌چرخند و می‌لولند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این حقایق را از قلم و سخن تو می‌شنوند و زشتی بی‌اندازه خویش را می‌بینند، امکان بهتر شدن را در خود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می‌توانی این امکان را در اختیار آنان قرار دهی؟ مگر تو می‌توانی این کار را بکنی در حالی که تو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باز درباره تو تأمّل می‌کنم، چون </w:t>
      </w:r>
    </w:p>
    <w:p>
      <w:pPr>
        <w:pStyle w:val="BookText"/>
        <w:rPr/>
      </w:pPr>
      <w:r>
        <w:rPr>
          <w:rFonts w:ascii="IRNazanin" w:hAnsi="IRNazanin" w:eastAsia="IRNazanin"/>
          <w:color w:val="111111"/>
          <w:sz w:val="28"/>
          <w:sz w:val="28"/>
          <w:szCs w:val="28"/>
          <w:rtl w:val="true"/>
          <w:lang w:bidi="fa-IR"/>
        </w:rPr>
        <w:t>احساس می‌کنم تو در حال شنیدن حرف‌های من، در فکر این نیستی که برای تبرئه خود حرفی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شریف، باید همیشه یک شاگرد دقیق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معلّمان و مربّیان روزمرّه زندگانی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بیش از آنچه به مردم می‌دهید از آنها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همیشه از نواقص و عیب‌ها صحبت می‌کنید و فقط آنها را می‌بینید؛ اما در بشر، کرامت‌ها و شایستگی‌هایی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شما واجد آنها نیستید؟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چه مزیّتی بر این مردم عادّی و دانش آموزان زحمتکش دارید که با چنان بی‌رحمی و خرده گیری تصویرشان می‌کنید و گاهی به خاطر غلبه نیکی بر بدی، خود را پیامبر و واعظ آنها می‌دانید و افشاگر گناهان‌شان می‌شوید؟ آیا متوجّه شده‌اید که تمام انسان‌ها حتی ناآگاهان جامعه، همگی بندگان و عیال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می‌توانید دل‌های آنها را با ذکر نعمت‌ها، رحمت‌ها و آیت‌ها از آتش عشق سرشار و به محبّت او امیدوار کنید و نور معرفت و حقیقت را در آنان برافروزانید تا آنها را از ظلمتکده تن، خارج کنید و به ملکوت برسانید و عظمت خالق و پستی خواسته‌های مادّی را در چشم‌ها جاری سازید؛ ولی تا شما با تکیه بر تقوا از </w:t>
      </w:r>
    </w:p>
    <w:p>
      <w:pPr>
        <w:pStyle w:val="BookText"/>
        <w:rPr/>
      </w:pPr>
      <w:r>
        <w:rPr>
          <w:rFonts w:ascii="IRNazanin" w:hAnsi="IRNazanin" w:eastAsia="IRNazanin"/>
          <w:color w:val="111111"/>
          <w:sz w:val="28"/>
          <w:sz w:val="28"/>
          <w:szCs w:val="28"/>
          <w:rtl w:val="true"/>
          <w:lang w:bidi="fa-IR"/>
        </w:rPr>
        <w:t>نیروهای وسوسه‌گر نفسانی و شیطانی نرهیده باشی، نمی‌توانی کسی را به کرامت، بخشندگی و مهربانی خالق بزرگ امیدوار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بالاخره به مردم چه می‌آموزی؟</w:t>
      </w:r>
    </w:p>
    <w:p>
      <w:pPr>
        <w:pStyle w:val="BookText"/>
        <w:rPr/>
      </w:pPr>
      <w:r>
        <w:rPr>
          <w:rFonts w:ascii="IRNazanin" w:hAnsi="IRNazanin" w:eastAsia="IRNazanin"/>
          <w:color w:val="111111"/>
          <w:sz w:val="28"/>
          <w:sz w:val="28"/>
          <w:szCs w:val="28"/>
          <w:rtl w:val="true"/>
          <w:lang w:bidi="fa-IR"/>
        </w:rPr>
        <w:t>نفَس‌های گرم سیّد را روی گونه‌های سرد خویش احساس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نمی‌کردم؛ زیرا از چشم‌های او بیم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او مانند جرقه‌های آتش بر مغز من فرو می‌ریخت و مرا رنج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نگران می‌فهمیدم که جواب دادن به این سؤال‌های ساده چقدر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جوابی ندادم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 که همه گفته‌ها و نوشته‌های تو و امثال تو را می‌خوانم، از شما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منظوری می‌گویید و به چه منظوری می‌نویسید؟ آیا میل دارید در همه افراد احساسات و میل به نیکی را بیدار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کلمات سرد و سستِ بریده از وحی که نمی‌توان کاری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تنها نمی‌توانید چیز تازه‌ای به زندگانی مردم اضافه کنید، بلکه آنچه را که از طریق فطرت پاک به آنان می‌رسد نیز مبهم و گمراه و زشت تحویل می‌دهید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چیز معمولی و پیش پا افتاده است؛ مردم با افکار مادّی تنها به اشباع نیازهای روزمرّه زندگی، اوقات را به غفلت می‌گذرانند، چه وقت می‌خواهید درباره سرگشتگی روح و تلاش پراکنده انسان و لزوم احیای کرامت </w:t>
      </w:r>
    </w:p>
    <w:p>
      <w:pPr>
        <w:pStyle w:val="BookText"/>
        <w:rPr/>
      </w:pPr>
      <w:r>
        <w:rPr>
          <w:rFonts w:ascii="IRNazanin" w:hAnsi="IRNazanin" w:eastAsia="IRNazanin"/>
          <w:color w:val="111111"/>
          <w:sz w:val="28"/>
          <w:sz w:val="28"/>
          <w:szCs w:val="28"/>
          <w:rtl w:val="true"/>
          <w:lang w:bidi="fa-IR"/>
        </w:rPr>
        <w:t>نفس صحبت کنید؟ پس کو دعوت به خلافت و خلاقیّت و مظهر اسماء و صفات خداوندی شدن؟ کِی به سمت آشنایی و معرفت به آیه‌های زندگی قرآن و شناخت حیات طیّبه و کلمات نشاط بخشی که الهام دهنده روح و معنویّت باشند پیش می‌روید؟</w:t>
      </w:r>
    </w:p>
    <w:p>
      <w:pPr>
        <w:pStyle w:val="BookText"/>
        <w:rPr/>
      </w:pPr>
      <w:r>
        <w:rPr>
          <w:rFonts w:ascii="IRNazanin" w:hAnsi="IRNazanin" w:eastAsia="IRNazanin"/>
          <w:color w:val="111111"/>
          <w:sz w:val="28"/>
          <w:sz w:val="28"/>
          <w:szCs w:val="28"/>
          <w:rtl w:val="true"/>
          <w:lang w:bidi="fa-IR"/>
        </w:rPr>
        <w:t>شاید بگویی که احتیاجات حیات، جز مسائل جاری و نیازمندی‌های زندگی روزانه، چیز دیگری در اختیار ما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مگو؛ زیرا برای کسی که کتاب سعادت را همراه خود دارد، به عنوان مربّی بسی شرم آور است که بر ضعف خود و تسلّط هوای نفس در برابر زندگی و اینکه نمی‌تواند برتر از آن باشد،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سطح آدم‌های روزمرّه فکر می‌کنی، اگر نمی‌توانی با دعا با محبوب خویش ارتباط برقرار کنی و از او توفیق، طلب کنی و در راه تعالی گام نهی، چگونه خود را رهبر فکری دیگران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برای سعادتمند شدن، آموختن و حرکت کردن، تدبیر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چه ارزشی دارد؟ و فکر تو چه بهایی دارد؟ چگونه خود را شایسته مربی‌گری و معلّمی می‌دانی؟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عمل و خواسته‌های تو برای زندگی پست و شخصی است و تنها توجّه مردم و احتیاجات روزمرّه زندگی، تو را به </w:t>
      </w:r>
    </w:p>
    <w:p>
      <w:pPr>
        <w:pStyle w:val="BookText"/>
        <w:rPr/>
      </w:pPr>
      <w:r>
        <w:rPr>
          <w:rFonts w:ascii="IRNazanin" w:hAnsi="IRNazanin" w:eastAsia="IRNazanin"/>
          <w:color w:val="111111"/>
          <w:sz w:val="28"/>
          <w:sz w:val="28"/>
          <w:szCs w:val="28"/>
          <w:rtl w:val="true"/>
          <w:lang w:bidi="fa-IR"/>
        </w:rPr>
        <w:t>خود مشغول داشته و ذهن مردم را با حرف‌هایی که خلوص و عملی از آن بر نمی‌خیزد، انباشته می‌کنی فکر کن آیا به خود و مردم و اطفال معصوم زیان نمی‌رسانی؟ و وقت و فکر آنان را نمی‌گیری؟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 که تا روابط خود را با مردم اصلاح نکنی و رابطه‌ات را با خدا خالص نگردانی و با حقیقت انسی نداشته باشی، نمی‌توانی زندگانی را برای دیگران طوری تصویر کنی که حیات در روح آنان بجوشد و میل به زندگانی طیب در آنان برافروزد و ارزش‌های والا و سعادتمندانه و عشق و ارادت به مبدأ کمال در آنان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این امر، تنها با اعمال خالص تحقّق می‌یابد؟ آیا تو می‌توانی ضربان نبض حیات ابدیّت را که در خلوص نیّت نهفته است، در آنان تسریع کنی؟ آیا می‌توانی روحی در کالبد بی‌جان آنان بدمی؟</w:t>
      </w:r>
    </w:p>
    <w:p>
      <w:pPr>
        <w:pStyle w:val="BookText"/>
        <w:rPr/>
      </w:pPr>
      <w:r>
        <w:rPr>
          <w:rFonts w:ascii="IRNazanin" w:hAnsi="IRNazanin" w:eastAsia="IRNazanin"/>
          <w:color w:val="111111"/>
          <w:sz w:val="28"/>
          <w:sz w:val="28"/>
          <w:szCs w:val="28"/>
          <w:rtl w:val="true"/>
          <w:lang w:bidi="fa-IR"/>
        </w:rPr>
        <w:t>سیّد دقیقه‌ای مکث کرد و من همچنان ساکت به حرف‌های او فکر می‌کردم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گرداگرد خود بسیار آدم تحصیل کرده می‌بینم، اما در میان آنها انسان کریم و بزرگواری که این مفاهیم را با عمق جان درک کند،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پاک‌تر و و از نظر روحی شریفتر و بزرگوارتر است، به همان اندازه تحمّلش بیشتر و تواضعش </w:t>
      </w:r>
    </w:p>
    <w:p>
      <w:pPr>
        <w:pStyle w:val="BookText"/>
        <w:rPr/>
      </w:pPr>
      <w:r>
        <w:rPr>
          <w:rFonts w:ascii="IRNazanin" w:hAnsi="IRNazanin" w:eastAsia="IRNazanin"/>
          <w:color w:val="111111"/>
          <w:sz w:val="28"/>
          <w:sz w:val="28"/>
          <w:szCs w:val="28"/>
          <w:rtl w:val="true"/>
          <w:lang w:bidi="fa-IR"/>
        </w:rPr>
        <w:t>در زندگی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صحبت عجیب من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آیا می‌توانی زمینه شادمانی و امید بخشی را که روح انسان را تعالی و جلا می‌دهد، برانگیزی؟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افراد نعمت‌های الهی را در خود و اطرافیان کاملاً فراموش کرده‌اند و همواره با بُغض و کینه به همدیگر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لابه لای حرف‌ها بوی تردید و حسادت و غیبت و کینه و زخم زبان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در میان این همه گفتگو نگرش خوب و با مهر و محبّت که موجب شادمانی و سلامت روح و روان انسان است،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نگریستن، واقع نگری، خیر خواهی و برخورد صمیمانه لازم است؛ چه اینکه یکی از امتیازهای انسان وارسته و متعالی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حَواسَت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موعظه کردن تنها بر این اساس به تو داده می‌شود که توانایی بیدار کردن فطرت و احساسات نیک و صادقانه مردم را داشته باشی تا بتوانی به کمک خود آنان، بعضی از توهّمات و تصوّرات پست و بی‌ارزش درباره زندگی را در هم بریزی و به جای این زندگی تنگ و تاریک و پست و نفرت آمیز که از خود خواهی و کبر و غفلت ناشی می‌شود زنهار دهی و به زندگیِ سرشار از کرامت و بزرگواری </w:t>
      </w:r>
    </w:p>
    <w:p>
      <w:pPr>
        <w:pStyle w:val="BookText"/>
        <w:rPr/>
      </w:pPr>
      <w:r>
        <w:rPr>
          <w:rFonts w:ascii="IRNazanin" w:hAnsi="IRNazanin" w:eastAsia="IRNazanin"/>
          <w:color w:val="111111"/>
          <w:sz w:val="28"/>
          <w:sz w:val="28"/>
          <w:szCs w:val="28"/>
          <w:rtl w:val="true"/>
          <w:lang w:bidi="fa-IR"/>
        </w:rPr>
        <w:t>روی آوری و به قدرت لایزال خداوند و عظمت و رحمت او، در زندگی صفا و صمیمیت و صداقت ایجاد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کینه، بغض و نفرت، عفو و گذشت، همگی اهرم‌هایی هستند که به مدد بصیرت و ایمان می‌توان از آنها بنایی نو برای سعادت ابدی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با چنین اهرم‌هایی، چنان ارزش‌هایی متعالی در درون افراد بسازی؟ همه اینها وسیله‌هایی در اختیار رهبران الهی بوده که از آنها برای تعالی روح و کمال بشر استفاده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آنها را در جهت رشد و تعالی و حرکت انسان به تکاپو درآوری؟</w:t>
      </w:r>
    </w:p>
    <w:p>
      <w:pPr>
        <w:pStyle w:val="BookText"/>
        <w:rPr/>
      </w:pPr>
      <w:r>
        <w:rPr>
          <w:rFonts w:ascii="IRNazanin" w:hAnsi="IRNazanin" w:eastAsia="IRNazanin"/>
          <w:color w:val="111111"/>
          <w:sz w:val="28"/>
          <w:sz w:val="28"/>
          <w:szCs w:val="28"/>
          <w:rtl w:val="true"/>
          <w:lang w:bidi="fa-IR"/>
        </w:rPr>
        <w:t>تو اگر حق گفتن و نوشتن و تربیت دیگران را به خود می‌دهی، باید عشق به محبوب را در خود بیابی و بینش و دانش و بردباری و مهر و محبت همدردی با مردم، به‌خصوص مستضعفان و فرودستان را احساس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به توفیق الهی پرتویی از این احساسات به درون تو تابیده، فروتن باش و قبل از اینکه حرفی بزنی تواضع نما و بسیار بیندیش و تفکّر و تعقّل کن </w:t>
      </w:r>
      <w:r>
        <w:rPr>
          <w:rFonts w:eastAsia="IRNazanin" w:cs="IRNazanin"/>
          <w:color w:val="111111"/>
          <w:sz w:val="28"/>
          <w:szCs w:val="28"/>
          <w:rtl w:val="true"/>
          <w:lang w:bidi="fa-IR"/>
        </w:rPr>
        <w:t>...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 تازه داشت روشن می‌شد، اما در روح من احساس غبطه و غصّه متراکم‌تر و افزون‌تر می‌گردید که چرا زودتر با این انسان فرهیخته که روح بلندی دارد، آشنا نشده بودم و چرا </w:t>
      </w:r>
    </w:p>
    <w:p>
      <w:pPr>
        <w:pStyle w:val="BookText"/>
        <w:rPr/>
      </w:pPr>
      <w:r>
        <w:rPr>
          <w:rFonts w:ascii="IRNazanin" w:hAnsi="IRNazanin" w:eastAsia="IRNazanin"/>
          <w:color w:val="111111"/>
          <w:sz w:val="28"/>
          <w:sz w:val="28"/>
          <w:szCs w:val="28"/>
          <w:rtl w:val="true"/>
          <w:lang w:bidi="fa-IR"/>
        </w:rPr>
        <w:t>تا به حال در غفلت و سرگردانی به سر می‌بردم؛ ولی این سیّد که دیگر در زوایای روح من چیزی برایش نهفته نمانده بود، هنوز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فکر در من قوّت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یک آدم معمولی است؟ آیا او را کسی به سوی من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مجذوب گفتار و رفتار او شده بودم، نمی‌توانستم به این معمّا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کلماتش همچون اشعه خورشید در زوایای تاریک ذهن من روشنی می‌بخشید و من احساس می‌کردم نگرش و بینش من، هم در سطح و هم از ژرفا، توسعه می‌یابد؛ اما این تبلور در ذهن من با تأنّی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ایمان و معرفت تو، توان جُنباندن خود و مردم را دارد؟</w:t>
      </w:r>
    </w:p>
    <w:p>
      <w:pPr>
        <w:pStyle w:val="BookText"/>
        <w:rPr/>
      </w:pPr>
      <w:r>
        <w:rPr>
          <w:rFonts w:ascii="IRNazanin" w:hAnsi="IRNazanin" w:eastAsia="IRNazanin"/>
          <w:color w:val="111111"/>
          <w:sz w:val="28"/>
          <w:sz w:val="28"/>
          <w:szCs w:val="28"/>
          <w:rtl w:val="true"/>
          <w:lang w:bidi="fa-IR"/>
        </w:rPr>
        <w:t>مگر نه اینکه زندگانی دامنه می‌یابد و روز به روز، مردم پرسش را بیشتر می‌آموزند و تفکّر واگرا جایگزین تفکّر همگرا شده است؟ چه کسی به آنها جواب خواهد داد؟ معلوم است؛ شما که ادّعای مربّی‌گری و رهبری انسان‌ها را داری، آیا خود تو مفهوم بلند حیات طیّبه را آنقدر درک می‌کنی که بتوانی برای دیگران هم روشن سازی؟ آیا احتیاجات زمان خود را می‌فهمی و آینده خویش را پیش بینی می‌کنی؟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بیدار کردن انسانی که با پیروی از خواسته‌های </w:t>
      </w:r>
    </w:p>
    <w:p>
      <w:pPr>
        <w:pStyle w:val="BookText"/>
        <w:rPr/>
      </w:pPr>
      <w:r>
        <w:rPr>
          <w:rFonts w:ascii="IRNazanin" w:hAnsi="IRNazanin" w:eastAsia="IRNazanin"/>
          <w:color w:val="111111"/>
          <w:sz w:val="28"/>
          <w:sz w:val="28"/>
          <w:szCs w:val="28"/>
          <w:rtl w:val="true"/>
          <w:lang w:bidi="fa-IR"/>
        </w:rPr>
        <w:t>زودگذرش به پستی و حقارت تن داده، چه می‌توانید بگویید؟</w:t>
      </w:r>
    </w:p>
    <w:p>
      <w:pPr>
        <w:pStyle w:val="BookText"/>
        <w:rPr/>
      </w:pPr>
      <w:r>
        <w:rPr>
          <w:rFonts w:ascii="IRNazanin" w:hAnsi="IRNazanin" w:eastAsia="IRNazanin"/>
          <w:color w:val="111111"/>
          <w:sz w:val="28"/>
          <w:sz w:val="28"/>
          <w:szCs w:val="28"/>
          <w:rtl w:val="true"/>
          <w:lang w:bidi="fa-IR"/>
        </w:rPr>
        <w:t>او دُچار انحطاط روحی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او به زندگی و ارزش‌های متعالی کاهش یافته و میل به زندگانی سعادتمندانه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همچون حیوان، خود خواه و پُرخور و پُرخواب زندگی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وقتی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تلفّظ می‌کنید، وقیحانه می‌خندد؛ زیرا انسان امروز دیگر موجود مَسْخ شده‌ای است که سرتاسر وجودش را خواسته‌های دل و غریزه‌های شکم و مادون آن فرا گرفته و محرّک این موجود زشت، دیگر روح متعالی او نیست، بلکه هوس‌های آلوده و کثیف و زودگذر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مواظبت و تیمار، نیاز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 تا انسان در کشمکش بین وجدان و شیطان یا هوای نفس و عقل، خُرد نشده، بلکه زندگی کند؛ اما شما برای بیدار کردن عطش زندگانی واقعی و حقیقی در او، چه می‌توانید بکنید؟ در حالی که فقط می‌نالید و آه می‌کشید، چگونگی فاسد شدن او را به چشم می‌بینید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پوسیدگی و مسخ شدن در لابه‌لای چرخ روزمرّه زندگی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از ترس فقر و فرومایگی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 و تبلیغات رسانه‌ای مبتذل، سستی، تنبلی </w:t>
      </w:r>
    </w:p>
    <w:p>
      <w:pPr>
        <w:pStyle w:val="BookText"/>
        <w:rPr/>
      </w:pPr>
      <w:r>
        <w:rPr>
          <w:rFonts w:ascii="IRNazanin" w:hAnsi="IRNazanin" w:eastAsia="IRNazanin"/>
          <w:color w:val="111111"/>
          <w:sz w:val="28"/>
          <w:sz w:val="28"/>
          <w:szCs w:val="28"/>
          <w:rtl w:val="true"/>
          <w:lang w:bidi="fa-IR"/>
        </w:rPr>
        <w:t>و لاابالی گری، خردها را از کار و اندیشه‌ها را از تفکّر باز داشته و دست‌ها و گردن‌ها را با زنجیر اسارت هوا و هوس به هم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هرج و مرج و هنگام زبونی شخصیّت و حراج لحظه لحظه‌های سرمایه عمر چه طرحی را ارائه می‌دهید؟ چه می‌توانید بکنید؟ چه می‌شد که در این غفلت و تنگنای ننگ آور سکوت، گفته‌های معجزه‌آسایی شنیده می‌شد و فریاد بلند آن یکتا منجی عالم، حامی شخصیّت‌های تحقیر شده، این مرده‌های متحرّک و روزمرّه نگر را به لرزه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حرف‌ها مدّتی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نگاه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نمی‌آید کدام یک در وجود من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از خود یا خجلت از او؟ سؤال خونسردانه او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می‌توانی به من بگویی؟</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 سکوت حکمفرما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حالا چطور زندگی خواهی کرد؟</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خواهی گفت؟</w:t>
      </w:r>
    </w:p>
    <w:p>
      <w:pPr>
        <w:pStyle w:val="BookText"/>
        <w:rPr/>
      </w:pPr>
      <w:r>
        <w:rPr>
          <w:rFonts w:ascii="IRNazanin" w:hAnsi="IRNazanin" w:eastAsia="IRNazanin"/>
          <w:color w:val="111111"/>
          <w:sz w:val="28"/>
          <w:sz w:val="28"/>
          <w:szCs w:val="28"/>
          <w:rtl w:val="true"/>
          <w:lang w:bidi="fa-IR"/>
        </w:rPr>
        <w:t>سکوت کردم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کاری عاقلانه‌تر از سکوت نیست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مَکث دردناکی کرد و به دنبال آن صدای آه و افسوسش بلند شد و من در دل، هم متأثّر شده بودم و هم امیدوار</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هستی معلّم زندگانی؟ تویی که در حوادث زندگی مهار چشم و گوش و زبانِ خود را نداری و در برابر خواسته‌های دل، به این آسانی دست و پایت را گم می‌کنی؟ هر کدام از جوان‌هایی که مثل تو خودرو رشد کرده‌اند، اگر با کشف اسرار درون خود سر و کار پیدا می‌کردند، همین طور خود را می‌باختند و سراسیمه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در مقابل عالِم به اسرار درون بر خود نمی‌لرزد که خود را در زِره جاه طلبی و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نکرده باشد و نیّتش در هر کاری صادقانه باشد تا حوادث و رویدادها او را از پا در نیاورد و به سراپرده گناه و غرض ورزی با همنوع خویش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غیر او را اراده کرده باشد، به قدری ناتوان است که با هر حادثه‌ای، در سراشیبی سقوط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اگر غیر از این است، بگو تا من هر چه گفته‌ام، پس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روحی خودت را نشان بده تا به معلّمی و مربّی‌گری تو اعتراف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آدم‌ها به معلّم احتیاج دارند؛ چون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 در کوچه‌های تنگ و تاریک دنیا گم کرده‌اند و راه رستگاری و سعادت، نور و روشنایی، </w:t>
      </w:r>
      <w:bookmarkStart w:id="23" w:name="pg301_3294"/>
    </w:p>
    <w:p>
      <w:pPr>
        <w:pStyle w:val="BookText"/>
        <w:rPr/>
      </w:pPr>
      <w:bookmarkEnd w:id="23"/>
      <w:r>
        <w:rPr>
          <w:rFonts w:ascii="IRNazanin" w:hAnsi="IRNazanin" w:eastAsia="IRNazanin"/>
          <w:color w:val="111111"/>
          <w:sz w:val="28"/>
          <w:sz w:val="28"/>
          <w:szCs w:val="28"/>
          <w:rtl w:val="true"/>
          <w:lang w:bidi="fa-IR"/>
        </w:rPr>
        <w:t>حقیقت و زیبایی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آنان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 هستند با آنان تندی کن، غلظت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عوض آنها را از لجن‌زار خودپرستی و از بی‌اعتنایی به ارزش‌های حیات جاوید بیرون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بهتر از آنچه هستند،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کنند؟ به آنان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می‌کردم که آیا برآوردن تقاضایی که این مرد به خود حق داده، پیش پای من نهد، از من ساخته است؟</w:t>
      </w:r>
    </w:p>
    <w:p>
      <w:pPr>
        <w:pStyle w:val="BookText"/>
        <w:rPr/>
      </w:pPr>
      <w:r>
        <w:rPr>
          <w:rFonts w:ascii="IRNazanin" w:hAnsi="IRNazanin" w:eastAsia="IRNazanin"/>
          <w:color w:val="111111"/>
          <w:sz w:val="28"/>
          <w:sz w:val="28"/>
          <w:szCs w:val="28"/>
          <w:rtl w:val="true"/>
          <w:lang w:bidi="fa-IR"/>
        </w:rPr>
        <w:t>سیّد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 روزمرّگی همچنان می‌گذرد؛ تاریکی دنیا پرستی و افزایش ثروت و درآمد هر چه بیشتر از هر راهی و به هر وسیله‌ای، بر عقل مردم چیره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رهایی و سعادت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راه بیشتر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امروز نیازی به سعادتمندی و رسیدن به رستگاری را در خود حس نمی‌کند؟ آیا با رضامندی از خود و خواسته‌ها و تمنیّات وسوسه گونه خویش در این دنیا می‌تواند روح تشنه و دردمندی را که در آن سوی مرزها با نتیجه عملش زندگی ابدی را شروع خواهد کرد، سیراب نماید؟</w:t>
      </w:r>
    </w:p>
    <w:p>
      <w:pPr>
        <w:pStyle w:val="Heading3"/>
        <w:numPr>
          <w:ilvl w:val="2"/>
          <w:numId w:val="1"/>
        </w:numPr>
        <w:rPr/>
      </w:pPr>
      <w:bookmarkStart w:id="24" w:name="__RefHeading___Toc2565867_211673320"/>
      <w:bookmarkStart w:id="25" w:name="_Toc8"/>
      <w:bookmarkEnd w:id="24"/>
      <w:r>
        <w:rPr>
          <w:rtl w:val="true"/>
        </w:rPr>
        <w:t>قسمت چهارم</w:t>
      </w:r>
      <w:bookmarkEnd w:id="25"/>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انسان خیلی بالاتر و والاتر از اینها است و انسان برای دستیابی به هدفی ارزشمندتر </w:t>
      </w:r>
    </w:p>
    <w:p>
      <w:pPr>
        <w:pStyle w:val="BookText"/>
        <w:rPr/>
      </w:pPr>
      <w:r>
        <w:rPr>
          <w:rFonts w:ascii="IRNazanin" w:hAnsi="IRNazanin" w:eastAsia="IRNazanin"/>
          <w:color w:val="111111"/>
          <w:sz w:val="28"/>
          <w:sz w:val="28"/>
          <w:szCs w:val="28"/>
          <w:rtl w:val="true"/>
          <w:lang w:bidi="fa-IR"/>
        </w:rPr>
        <w:t>و مهم‌تر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واقعی زندگی و حیات طیّبه، در زیبانگری به عالم و تلاش برای عبودیّت و حرکت به سوی محبوب حقیقی نیست؟ هستی هر کس در هر لحظه باید جهشی به سوی مبدأ اعلا پیدا کند و این امر ممکن است؛ ولی نه در چارچوب اِشباع بیش از پیش نیازهای مادی؛ نه در گذراندن زندگی به غفلت و روزمرّگی که در آن همه چیز تا این اندازه پست و حقیر شده و روح و فکر انسان به اسارت چشم، زبان، شکم و غریزه محدود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 آهی کشید؛ مثل کسی که فکر بر احساسش غلبه کرده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زیادی در این دنیا زیسته‌اند و بی‌زاد و توشه رفته‌اند و هم اکنون در حسرت یک لحظه عمر به سر می‌برند که چرا روزگار را به غفلت سپری کرده‌اند و عمر را با بیهودگی و روزمرّگی ضایع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 طور باشد؟ میل به راحت طلبی، زیاده خواهی، بی‌خبری و غوطه‌ور شدن در لذّت‌های زودگذر و سعی در ارضای بیشتر نیازهای مادّی و خواسته‌های غریزی و رها کردن چشم و زبان و شکم، انسان امروز را زمین‌گیر کرده است و او را در خواب غفلت و دردمندی و آسیب‌های روحی و روانی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کسی او را بیدار نکند، در بی‌خبری روزگار می‌گذراند و به حیوان و پست‌تر از آن 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تازیانه حوادث و اتّفاقات و به دنبال آن نوازش و محبّت و لطف و رحمت برای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دادن و تکان دادن او بیم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تو او را دوست بداری و تکانی و ضربه‌ای به او بزنی، معنای ضربات تو را درک می‌کند و آن را سزای دوران غفلت و بی‌خبری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احساس درد نمود و از خود خجالت کشید، با حرارت و عشق و محبّت به همنوع، نوازشش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هنوز طفل هستند؛ با اینکه گاه گاهی ما را از تبهکاری‌های خود دچار حیرت و تعجّب می‌کنند، ولی به محض دیدن محبّتی صادقانه و برخوردی آگاهانه، فطرت پاک خویش را نمایان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دادن غذای سالم به اندیشه انسان‌ها کوشش دائم و پیگیر برای دمیدن روحی تازه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مردم را تنها به خاطر او دوست بداری؟</w:t>
      </w:r>
    </w:p>
    <w:p>
      <w:pPr>
        <w:pStyle w:val="BookText"/>
        <w:rPr/>
      </w:pPr>
      <w:r>
        <w:rPr>
          <w:rFonts w:ascii="IRNazanin" w:hAnsi="IRNazanin" w:eastAsia="IRNazanin"/>
          <w:color w:val="111111"/>
          <w:sz w:val="28"/>
          <w:sz w:val="28"/>
          <w:szCs w:val="28"/>
          <w:rtl w:val="true"/>
          <w:lang w:bidi="fa-IR"/>
        </w:rPr>
        <w:t>با تردید سؤال او را تکرار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خود من هم نمی‌دانم که بزرگ‌ترها و کوچک‌ترها را </w:t>
      </w:r>
    </w:p>
    <w:p>
      <w:pPr>
        <w:pStyle w:val="BookText"/>
        <w:rPr/>
      </w:pPr>
      <w:r>
        <w:rPr>
          <w:rFonts w:ascii="IRNazanin" w:hAnsi="IRNazanin" w:eastAsia="IRNazanin"/>
          <w:color w:val="111111"/>
          <w:sz w:val="28"/>
          <w:sz w:val="28"/>
          <w:szCs w:val="28"/>
          <w:rtl w:val="true"/>
          <w:lang w:bidi="fa-IR"/>
        </w:rPr>
        <w:t xml:space="preserve">برای چه دوست می‌دارم؟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خاطر او مردم را دوست دارم و واقعاً به خاطر او این کارها را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واقعاً صمیمی و صادق بود؛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همه کارهایم را به خاطر رضایت او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دقیقاً به درون خویش می‌نگرد، قبل از این که جواب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مدت‌ها باید در این‌باره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که اگر در کار خویش دقیق شویم، خود را فرسنگ‌ها از این مسئله دور می‌یابیم و همواره در حیرت و حسرت به سر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سکوت کرده‌ای؟</w:t>
      </w:r>
    </w:p>
    <w:p>
      <w:pPr>
        <w:pStyle w:val="BookText"/>
        <w:rPr/>
      </w:pPr>
      <w:r>
        <w:rPr>
          <w:rFonts w:ascii="IRNazanin" w:hAnsi="IRNazanin" w:eastAsia="IRNazanin"/>
          <w:color w:val="111111"/>
          <w:sz w:val="28"/>
          <w:sz w:val="28"/>
          <w:szCs w:val="28"/>
          <w:rtl w:val="true"/>
          <w:lang w:bidi="fa-IR"/>
        </w:rPr>
        <w:t xml:space="preserve">اهمیّتی ندارد؛ بی اینکه تو حرف بزنی، منظورت را می‌فهمم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آهستگی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من برای خودم وحشتناک شده بودم که او برای من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می‌روم، ولی باز هم پیش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جور رفت؟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و بی‌صدا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گویا سایه‌ای بود و محو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هم مدّتی روی نیمکت پارک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سرمای بیرون را احساس نمی‌کردم و متوجّه نبودم که کم‌کم در افق، پرتویی از سپیده پگاه نمایان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نورافکن پارک هنوز روی شاخه‌های یخ زده درختان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طلوع فجر صادق که مانند همیشه با بی‌اعتنایی می‌تابید و تماشای زمین کهنسال که لباسی برفی در بر کرده بود، حکایت از امیدی پایدار در راهِ طول و دراز زندگی می‌کرد و برایم بسیار شگفت انگیز و جالب بود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خود را یافته بودم؛ چرا که برای اوّلین بار چهره باطنی خویش را لمس می‌کردم و سخت به این می‌اندیشیدم که چه راهی را باید بپیمایم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8127</Words>
  <Characters>30497</Characters>
  <CharactersWithSpaces>38375</CharactersWithSpaces>
  <Paragraphs>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2026-08-16T02:43:02Z</dcterms:created>
  <dc:creator>ghaemiyeh.com</dc:creator>
  <dc:description/>
  <dc:language>en-US</dc:language>
  <cp:lastModifiedBy/>
  <dcterms:modified xsi:type="dcterms:W3CDTF">2026-08-16T06:13:03Z</dcterms:modified>
  <cp:revision>1</cp:revision>
  <dc:subject/>
  <dc:title>هدف از زندگی</dc:title>
</cp:coreProperties>
</file>

<file path=docProps/custom.xml><?xml version="1.0" encoding="utf-8"?>
<Properties xmlns="http://schemas.openxmlformats.org/officeDocument/2006/custom-properties" xmlns:vt="http://schemas.openxmlformats.org/officeDocument/2006/docPropsVTypes"/>
</file>