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مهدی موعود عجل الله تعالی فرجه الشریف در آیینه شعر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418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7420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7422_2116733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97424_21167332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97426_211673320">
            <w:r>
              <w:rPr>
                <w:webHidden/>
                <w:rStyle w:val="IndexLink"/>
                <w:rtl w:val="true"/>
              </w:rPr>
              <w:t xml:space="preserve">بخش اول </w:t>
            </w:r>
            <w:r>
              <w:rPr>
                <w:rStyle w:val="IndexLink"/>
                <w:rtl w:val="true"/>
              </w:rPr>
              <w:t xml:space="preserve">- </w:t>
            </w:r>
            <w:r>
              <w:rPr>
                <w:rStyle w:val="IndexLink"/>
                <w:rtl w:val="true"/>
              </w:rPr>
              <w:t>کلیاتی درباره شعر آیینی‌</w:t>
            </w:r>
            <w:r>
              <w:rPr>
                <w:rStyle w:val="IndexLink"/>
                <w:rtl w:val="true"/>
              </w:rPr>
              <w:tab/>
            </w:r>
            <w:r>
              <w:rPr>
                <w:rStyle w:val="IndexLink"/>
              </w:rPr>
              <w:t>26</w:t>
            </w:r>
          </w:hyperlink>
        </w:p>
        <w:p>
          <w:pPr>
            <w:pStyle w:val="Contents3"/>
            <w:tabs>
              <w:tab w:val="clear" w:pos="8459"/>
              <w:tab w:val="right" w:pos="9026" w:leader="dot"/>
            </w:tabs>
            <w:rPr/>
          </w:pPr>
          <w:hyperlink w:anchor="__RefHeading___Toc497428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97430_211673320">
            <w:r>
              <w:rPr>
                <w:webHidden/>
                <w:rStyle w:val="IndexLink"/>
                <w:rtl w:val="true"/>
              </w:rPr>
              <w:t>کلیّاتی درباره شعر آیینی‌</w:t>
            </w:r>
            <w:r>
              <w:rPr>
                <w:rStyle w:val="IndexLink"/>
                <w:rtl w:val="true"/>
              </w:rPr>
              <w:tab/>
            </w:r>
            <w:r>
              <w:rPr>
                <w:rStyle w:val="IndexLink"/>
              </w:rPr>
              <w:t>28</w:t>
            </w:r>
          </w:hyperlink>
        </w:p>
        <w:p>
          <w:pPr>
            <w:pStyle w:val="Contents3"/>
            <w:tabs>
              <w:tab w:val="clear" w:pos="8459"/>
              <w:tab w:val="right" w:pos="9026" w:leader="dot"/>
            </w:tabs>
            <w:rPr/>
          </w:pPr>
          <w:hyperlink w:anchor="__RefHeading___Toc497432_211673320">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سیری گذرا در قلمرو شعر آیینی‌</w:t>
            </w:r>
            <w:r>
              <w:rPr>
                <w:rStyle w:val="IndexLink"/>
                <w:rtl w:val="true"/>
              </w:rPr>
              <w:tab/>
            </w:r>
            <w:r>
              <w:rPr>
                <w:rStyle w:val="IndexLink"/>
              </w:rPr>
              <w:t>28</w:t>
            </w:r>
          </w:hyperlink>
        </w:p>
        <w:p>
          <w:pPr>
            <w:pStyle w:val="Contents3"/>
            <w:tabs>
              <w:tab w:val="clear" w:pos="8459"/>
              <w:tab w:val="right" w:pos="9026" w:leader="dot"/>
            </w:tabs>
            <w:rPr/>
          </w:pPr>
          <w:hyperlink w:anchor="__RefHeading___Toc497434_211673320">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نمونه‌هایی از آثار ارزشی طلایه داران شعر فارسی‌</w:t>
            </w:r>
            <w:r>
              <w:rPr>
                <w:rStyle w:val="IndexLink"/>
                <w:rtl w:val="true"/>
              </w:rPr>
              <w:tab/>
            </w:r>
            <w:r>
              <w:rPr>
                <w:rStyle w:val="IndexLink"/>
              </w:rPr>
              <w:t>29</w:t>
            </w:r>
          </w:hyperlink>
        </w:p>
        <w:p>
          <w:pPr>
            <w:pStyle w:val="Contents4"/>
            <w:tabs>
              <w:tab w:val="clear" w:pos="8176"/>
              <w:tab w:val="right" w:pos="9026" w:leader="dot"/>
            </w:tabs>
            <w:rPr/>
          </w:pPr>
          <w:hyperlink w:anchor="__RefHeading___Toc497436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97438_211673320">
            <w:r>
              <w:rPr>
                <w:webHidden/>
                <w:rStyle w:val="IndexLink"/>
                <w:rtl w:val="true"/>
              </w:rPr>
              <w:t>بلای سخت‌</w:t>
            </w:r>
            <w:r>
              <w:rPr>
                <w:rStyle w:val="IndexLink"/>
                <w:rtl w:val="true"/>
              </w:rPr>
              <w:tab/>
            </w:r>
            <w:r>
              <w:rPr>
                <w:rStyle w:val="IndexLink"/>
              </w:rPr>
              <w:t>30</w:t>
            </w:r>
          </w:hyperlink>
        </w:p>
        <w:p>
          <w:pPr>
            <w:pStyle w:val="Contents4"/>
            <w:tabs>
              <w:tab w:val="clear" w:pos="8176"/>
              <w:tab w:val="right" w:pos="9026" w:leader="dot"/>
            </w:tabs>
            <w:rPr/>
          </w:pPr>
          <w:hyperlink w:anchor="__RefHeading___Toc497440_211673320">
            <w:r>
              <w:rPr>
                <w:webHidden/>
                <w:rStyle w:val="IndexLink"/>
                <w:rtl w:val="true"/>
              </w:rPr>
              <w:t>جهان غم‌</w:t>
            </w:r>
            <w:r>
              <w:rPr>
                <w:rStyle w:val="IndexLink"/>
                <w:rtl w:val="true"/>
              </w:rPr>
              <w:tab/>
            </w:r>
            <w:r>
              <w:rPr>
                <w:rStyle w:val="IndexLink"/>
              </w:rPr>
              <w:t>30</w:t>
            </w:r>
          </w:hyperlink>
        </w:p>
        <w:p>
          <w:pPr>
            <w:pStyle w:val="Contents4"/>
            <w:tabs>
              <w:tab w:val="clear" w:pos="8176"/>
              <w:tab w:val="right" w:pos="9026" w:leader="dot"/>
            </w:tabs>
            <w:rPr/>
          </w:pPr>
          <w:hyperlink w:anchor="__RefHeading___Toc497442_211673320">
            <w:r>
              <w:rPr>
                <w:webHidden/>
                <w:rStyle w:val="IndexLink"/>
                <w:rtl w:val="true"/>
              </w:rPr>
              <w:t>چرا؟</w:t>
            </w:r>
            <w:r>
              <w:rPr>
                <w:rStyle w:val="IndexLink"/>
                <w:rtl w:val="true"/>
              </w:rPr>
              <w:t>!</w:t>
              <w:tab/>
            </w:r>
            <w:r>
              <w:rPr>
                <w:rStyle w:val="IndexLink"/>
              </w:rPr>
              <w:t>31</w:t>
            </w:r>
          </w:hyperlink>
        </w:p>
        <w:p>
          <w:pPr>
            <w:pStyle w:val="Contents4"/>
            <w:tabs>
              <w:tab w:val="clear" w:pos="8176"/>
              <w:tab w:val="right" w:pos="9026" w:leader="dot"/>
            </w:tabs>
            <w:rPr/>
          </w:pPr>
          <w:hyperlink w:anchor="__RefHeading___Toc497444_211673320">
            <w:r>
              <w:rPr>
                <w:webHidden/>
                <w:rStyle w:val="IndexLink"/>
                <w:rtl w:val="true"/>
              </w:rPr>
              <w:t>خوی نیک‌</w:t>
            </w:r>
            <w:r>
              <w:rPr>
                <w:rStyle w:val="IndexLink"/>
                <w:rtl w:val="true"/>
              </w:rPr>
              <w:tab/>
            </w:r>
            <w:r>
              <w:rPr>
                <w:rStyle w:val="IndexLink"/>
              </w:rPr>
              <w:t>31</w:t>
            </w:r>
          </w:hyperlink>
        </w:p>
        <w:p>
          <w:pPr>
            <w:pStyle w:val="Contents4"/>
            <w:tabs>
              <w:tab w:val="clear" w:pos="8176"/>
              <w:tab w:val="right" w:pos="9026" w:leader="dot"/>
            </w:tabs>
            <w:rPr/>
          </w:pPr>
          <w:hyperlink w:anchor="__RefHeading___Toc497446_211673320">
            <w:r>
              <w:rPr>
                <w:webHidden/>
                <w:rStyle w:val="IndexLink"/>
                <w:rtl w:val="true"/>
              </w:rPr>
              <w:t>خداوند</w:t>
            </w:r>
            <w:r>
              <w:rPr>
                <w:rStyle w:val="IndexLink"/>
                <w:rtl w:val="true"/>
              </w:rPr>
              <w:tab/>
            </w:r>
            <w:r>
              <w:rPr>
                <w:rStyle w:val="IndexLink"/>
              </w:rPr>
              <w:t>32</w:t>
            </w:r>
          </w:hyperlink>
        </w:p>
        <w:p>
          <w:pPr>
            <w:pStyle w:val="Contents4"/>
            <w:tabs>
              <w:tab w:val="clear" w:pos="8176"/>
              <w:tab w:val="right" w:pos="9026" w:leader="dot"/>
            </w:tabs>
            <w:rPr/>
          </w:pPr>
          <w:hyperlink w:anchor="__RefHeading___Toc497448_211673320">
            <w:r>
              <w:rPr>
                <w:webHidden/>
                <w:rStyle w:val="IndexLink"/>
                <w:rtl w:val="true"/>
              </w:rPr>
              <w:t>وام خرد</w:t>
            </w:r>
            <w:r>
              <w:rPr>
                <w:rStyle w:val="IndexLink"/>
                <w:rtl w:val="true"/>
              </w:rPr>
              <w:tab/>
            </w:r>
            <w:r>
              <w:rPr>
                <w:rStyle w:val="IndexLink"/>
              </w:rPr>
              <w:t>32</w:t>
            </w:r>
          </w:hyperlink>
        </w:p>
        <w:p>
          <w:pPr>
            <w:pStyle w:val="Contents4"/>
            <w:tabs>
              <w:tab w:val="clear" w:pos="8176"/>
              <w:tab w:val="right" w:pos="9026" w:leader="dot"/>
            </w:tabs>
            <w:rPr/>
          </w:pPr>
          <w:hyperlink w:anchor="__RefHeading___Toc497450_211673320">
            <w:r>
              <w:rPr>
                <w:webHidden/>
                <w:rStyle w:val="IndexLink"/>
                <w:rtl w:val="true"/>
              </w:rPr>
              <w:t>دریغا جوانی</w:t>
            </w:r>
            <w:r>
              <w:rPr>
                <w:rStyle w:val="IndexLink"/>
                <w:rtl w:val="true"/>
              </w:rPr>
              <w:t>!</w:t>
              <w:tab/>
            </w:r>
            <w:r>
              <w:rPr>
                <w:rStyle w:val="IndexLink"/>
              </w:rPr>
              <w:t>32</w:t>
            </w:r>
          </w:hyperlink>
        </w:p>
        <w:p>
          <w:pPr>
            <w:pStyle w:val="Contents4"/>
            <w:tabs>
              <w:tab w:val="clear" w:pos="8176"/>
              <w:tab w:val="right" w:pos="9026" w:leader="dot"/>
            </w:tabs>
            <w:rPr/>
          </w:pPr>
          <w:hyperlink w:anchor="__RefHeading___Toc497452_211673320">
            <w:r>
              <w:rPr>
                <w:webHidden/>
                <w:rStyle w:val="IndexLink"/>
                <w:rtl w:val="true"/>
              </w:rPr>
              <w:t>شرف مرد</w:t>
            </w:r>
            <w:r>
              <w:rPr>
                <w:rStyle w:val="IndexLink"/>
                <w:rtl w:val="true"/>
              </w:rPr>
              <w:tab/>
            </w:r>
            <w:r>
              <w:rPr>
                <w:rStyle w:val="IndexLink"/>
              </w:rPr>
              <w:t>33</w:t>
            </w:r>
          </w:hyperlink>
        </w:p>
        <w:p>
          <w:pPr>
            <w:pStyle w:val="Contents4"/>
            <w:tabs>
              <w:tab w:val="clear" w:pos="8176"/>
              <w:tab w:val="right" w:pos="9026" w:leader="dot"/>
            </w:tabs>
            <w:rPr/>
          </w:pPr>
          <w:hyperlink w:anchor="__RefHeading___Toc497454_211673320">
            <w:r>
              <w:rPr>
                <w:webHidden/>
                <w:rStyle w:val="IndexLink"/>
                <w:rtl w:val="true"/>
              </w:rPr>
              <w:t>مناظره زاغ و باز</w:t>
            </w:r>
            <w:r>
              <w:rPr>
                <w:rStyle w:val="IndexLink"/>
                <w:rtl w:val="true"/>
              </w:rPr>
              <w:tab/>
            </w:r>
            <w:r>
              <w:rPr>
                <w:rStyle w:val="IndexLink"/>
              </w:rPr>
              <w:t>33</w:t>
            </w:r>
          </w:hyperlink>
        </w:p>
        <w:p>
          <w:pPr>
            <w:pStyle w:val="Contents4"/>
            <w:tabs>
              <w:tab w:val="clear" w:pos="8176"/>
              <w:tab w:val="right" w:pos="9026" w:leader="dot"/>
            </w:tabs>
            <w:rPr/>
          </w:pPr>
          <w:hyperlink w:anchor="__RefHeading___Toc497456_211673320">
            <w:r>
              <w:rPr>
                <w:webHidden/>
                <w:rStyle w:val="IndexLink"/>
                <w:rtl w:val="true"/>
              </w:rPr>
              <w:t>نه این‌جا باش و نه آن‌جا</w:t>
            </w:r>
            <w:r>
              <w:rPr>
                <w:rStyle w:val="IndexLink"/>
                <w:rtl w:val="true"/>
              </w:rPr>
              <w:t>!</w:t>
              <w:tab/>
            </w:r>
            <w:r>
              <w:rPr>
                <w:rStyle w:val="IndexLink"/>
              </w:rPr>
              <w:t>37</w:t>
            </w:r>
          </w:hyperlink>
        </w:p>
        <w:p>
          <w:pPr>
            <w:pStyle w:val="Contents4"/>
            <w:tabs>
              <w:tab w:val="clear" w:pos="8176"/>
              <w:tab w:val="right" w:pos="9026" w:leader="dot"/>
            </w:tabs>
            <w:rPr/>
          </w:pPr>
          <w:hyperlink w:anchor="__RefHeading___Toc497458_211673320">
            <w:r>
              <w:rPr>
                <w:webHidden/>
                <w:rStyle w:val="IndexLink"/>
                <w:rtl w:val="true"/>
              </w:rPr>
              <w:t>ارزش هنر</w:t>
            </w:r>
            <w:r>
              <w:rPr>
                <w:rStyle w:val="IndexLink"/>
                <w:rtl w:val="true"/>
              </w:rPr>
              <w:tab/>
            </w:r>
            <w:r>
              <w:rPr>
                <w:rStyle w:val="IndexLink"/>
              </w:rPr>
              <w:t>40</w:t>
            </w:r>
          </w:hyperlink>
        </w:p>
        <w:p>
          <w:pPr>
            <w:pStyle w:val="Contents4"/>
            <w:tabs>
              <w:tab w:val="clear" w:pos="8176"/>
              <w:tab w:val="right" w:pos="9026" w:leader="dot"/>
            </w:tabs>
            <w:rPr/>
          </w:pPr>
          <w:hyperlink w:anchor="__RefHeading___Toc497460_211673320">
            <w:r>
              <w:rPr>
                <w:webHidden/>
                <w:rStyle w:val="IndexLink"/>
                <w:rtl w:val="true"/>
              </w:rPr>
              <w:t>شکوه علم و عدل‌</w:t>
            </w:r>
            <w:r>
              <w:rPr>
                <w:rStyle w:val="IndexLink"/>
                <w:rtl w:val="true"/>
              </w:rPr>
              <w:tab/>
            </w:r>
            <w:r>
              <w:rPr>
                <w:rStyle w:val="IndexLink"/>
              </w:rPr>
              <w:t>40</w:t>
            </w:r>
          </w:hyperlink>
        </w:p>
        <w:p>
          <w:pPr>
            <w:pStyle w:val="Contents4"/>
            <w:tabs>
              <w:tab w:val="clear" w:pos="8176"/>
              <w:tab w:val="right" w:pos="9026" w:leader="dot"/>
            </w:tabs>
            <w:rPr/>
          </w:pPr>
          <w:hyperlink w:anchor="__RefHeading___Toc497462_211673320">
            <w:r>
              <w:rPr>
                <w:webHidden/>
                <w:rStyle w:val="IndexLink"/>
                <w:rtl w:val="true"/>
              </w:rPr>
              <w:t>در نکوهش بی‌خردی‌</w:t>
            </w:r>
            <w:r>
              <w:rPr>
                <w:rStyle w:val="IndexLink"/>
                <w:rtl w:val="true"/>
              </w:rPr>
              <w:tab/>
            </w:r>
            <w:r>
              <w:rPr>
                <w:rStyle w:val="IndexLink"/>
              </w:rPr>
              <w:t>41</w:t>
            </w:r>
          </w:hyperlink>
        </w:p>
        <w:p>
          <w:pPr>
            <w:pStyle w:val="Contents4"/>
            <w:tabs>
              <w:tab w:val="clear" w:pos="8176"/>
              <w:tab w:val="right" w:pos="9026" w:leader="dot"/>
            </w:tabs>
            <w:rPr/>
          </w:pPr>
          <w:hyperlink w:anchor="__RefHeading___Toc497464_211673320">
            <w:r>
              <w:rPr>
                <w:webHidden/>
                <w:rStyle w:val="IndexLink"/>
                <w:rtl w:val="true"/>
              </w:rPr>
              <w:t>گفتگوی زیرک و ابله‌</w:t>
            </w:r>
            <w:r>
              <w:rPr>
                <w:rStyle w:val="IndexLink"/>
                <w:rtl w:val="true"/>
              </w:rPr>
              <w:tab/>
            </w:r>
            <w:r>
              <w:rPr>
                <w:rStyle w:val="IndexLink"/>
              </w:rPr>
              <w:t>41</w:t>
            </w:r>
          </w:hyperlink>
        </w:p>
        <w:p>
          <w:pPr>
            <w:pStyle w:val="Contents4"/>
            <w:tabs>
              <w:tab w:val="clear" w:pos="8176"/>
              <w:tab w:val="right" w:pos="9026" w:leader="dot"/>
            </w:tabs>
            <w:rPr/>
          </w:pPr>
          <w:hyperlink w:anchor="__RefHeading___Toc497466_211673320">
            <w:r>
              <w:rPr>
                <w:webHidden/>
                <w:rStyle w:val="IndexLink"/>
                <w:rtl w:val="true"/>
              </w:rPr>
              <w:t>چه دریاست این؟</w:t>
            </w:r>
            <w:r>
              <w:rPr>
                <w:rStyle w:val="IndexLink"/>
                <w:rtl w:val="true"/>
              </w:rPr>
              <w:t>!</w:t>
              <w:tab/>
            </w:r>
            <w:r>
              <w:rPr>
                <w:rStyle w:val="IndexLink"/>
              </w:rPr>
              <w:t>42</w:t>
            </w:r>
          </w:hyperlink>
        </w:p>
        <w:p>
          <w:pPr>
            <w:pStyle w:val="Contents4"/>
            <w:tabs>
              <w:tab w:val="clear" w:pos="8176"/>
              <w:tab w:val="right" w:pos="9026" w:leader="dot"/>
            </w:tabs>
            <w:rPr/>
          </w:pPr>
          <w:hyperlink w:anchor="__RefHeading___Toc497468_211673320">
            <w:r>
              <w:rPr>
                <w:webHidden/>
                <w:rStyle w:val="IndexLink"/>
                <w:rtl w:val="true"/>
              </w:rPr>
              <w:t>به سلام آمدگان‌</w:t>
            </w:r>
            <w:r>
              <w:rPr>
                <w:rStyle w:val="IndexLink"/>
                <w:rtl w:val="true"/>
              </w:rPr>
              <w:tab/>
            </w:r>
            <w:r>
              <w:rPr>
                <w:rStyle w:val="IndexLink"/>
              </w:rPr>
              <w:t>43</w:t>
            </w:r>
          </w:hyperlink>
        </w:p>
        <w:p>
          <w:pPr>
            <w:pStyle w:val="Contents4"/>
            <w:tabs>
              <w:tab w:val="clear" w:pos="8176"/>
              <w:tab w:val="right" w:pos="9026" w:leader="dot"/>
            </w:tabs>
            <w:rPr/>
          </w:pPr>
          <w:hyperlink w:anchor="__RefHeading___Toc497470_211673320">
            <w:r>
              <w:rPr>
                <w:webHidden/>
                <w:rStyle w:val="IndexLink"/>
                <w:rtl w:val="true"/>
              </w:rPr>
              <w:t>در ستایش رسول خداصلی الله علیه وآله وسلم‌</w:t>
            </w:r>
            <w:r>
              <w:rPr>
                <w:rStyle w:val="IndexLink"/>
                <w:rtl w:val="true"/>
              </w:rPr>
              <w:tab/>
            </w:r>
            <w:r>
              <w:rPr>
                <w:rStyle w:val="IndexLink"/>
              </w:rPr>
              <w:t>44</w:t>
            </w:r>
          </w:hyperlink>
        </w:p>
        <w:p>
          <w:pPr>
            <w:pStyle w:val="Contents3"/>
            <w:tabs>
              <w:tab w:val="clear" w:pos="8459"/>
              <w:tab w:val="right" w:pos="9026" w:leader="dot"/>
            </w:tabs>
            <w:rPr/>
          </w:pPr>
          <w:hyperlink w:anchor="__RefHeading___Toc497472_211673320">
            <w:r>
              <w:rPr>
                <w:webHidden/>
                <w:rStyle w:val="IndexLink"/>
              </w:rPr>
              <w:t>3</w:t>
            </w:r>
            <w:r>
              <w:rPr>
                <w:rStyle w:val="IndexLink"/>
                <w:rtl w:val="true"/>
              </w:rPr>
              <w:t xml:space="preserve"> - </w:t>
            </w:r>
            <w:r>
              <w:rPr>
                <w:rStyle w:val="IndexLink"/>
              </w:rPr>
              <w:t>1</w:t>
            </w:r>
            <w:r>
              <w:rPr>
                <w:rStyle w:val="IndexLink"/>
                <w:rtl w:val="true"/>
              </w:rPr>
              <w:t xml:space="preserve">) </w:t>
            </w:r>
            <w:r>
              <w:rPr>
                <w:rStyle w:val="IndexLink"/>
                <w:rtl w:val="true"/>
              </w:rPr>
              <w:t>زیر مجموعه‌های شعر آیینی‌</w:t>
            </w:r>
            <w:r>
              <w:rPr>
                <w:rStyle w:val="IndexLink"/>
                <w:rtl w:val="true"/>
              </w:rPr>
              <w:tab/>
            </w:r>
            <w:r>
              <w:rPr>
                <w:rStyle w:val="IndexLink"/>
              </w:rPr>
              <w:t>45</w:t>
            </w:r>
          </w:hyperlink>
        </w:p>
        <w:p>
          <w:pPr>
            <w:pStyle w:val="Contents3"/>
            <w:tabs>
              <w:tab w:val="clear" w:pos="8459"/>
              <w:tab w:val="right" w:pos="9026" w:leader="dot"/>
            </w:tabs>
            <w:rPr/>
          </w:pPr>
          <w:hyperlink w:anchor="__RefHeading___Toc497474_211673320">
            <w:r>
              <w:rPr>
                <w:webHidden/>
                <w:rStyle w:val="IndexLink"/>
              </w:rPr>
              <w:t>4</w:t>
            </w:r>
            <w:r>
              <w:rPr>
                <w:rStyle w:val="IndexLink"/>
                <w:rtl w:val="true"/>
              </w:rPr>
              <w:t xml:space="preserve"> - </w:t>
            </w:r>
            <w:r>
              <w:rPr>
                <w:rStyle w:val="IndexLink"/>
              </w:rPr>
              <w:t>1</w:t>
            </w:r>
            <w:r>
              <w:rPr>
                <w:rStyle w:val="IndexLink"/>
                <w:rtl w:val="true"/>
              </w:rPr>
              <w:t xml:space="preserve">) </w:t>
            </w:r>
            <w:r>
              <w:rPr>
                <w:rStyle w:val="IndexLink"/>
                <w:rtl w:val="true"/>
              </w:rPr>
              <w:t>انواع شعر آیینی در زبان فارسی‌</w:t>
            </w:r>
            <w:r>
              <w:rPr>
                <w:rStyle w:val="IndexLink"/>
                <w:rtl w:val="true"/>
              </w:rPr>
              <w:tab/>
            </w:r>
            <w:r>
              <w:rPr>
                <w:rStyle w:val="IndexLink"/>
              </w:rPr>
              <w:t>47</w:t>
            </w:r>
          </w:hyperlink>
        </w:p>
        <w:p>
          <w:pPr>
            <w:pStyle w:val="Contents2"/>
            <w:tabs>
              <w:tab w:val="clear" w:pos="8743"/>
              <w:tab w:val="right" w:pos="9026" w:leader="dot"/>
            </w:tabs>
            <w:rPr/>
          </w:pPr>
          <w:hyperlink w:anchor="__RefHeading___Toc497476_211673320">
            <w:r>
              <w:rPr>
                <w:webHidden/>
                <w:rStyle w:val="IndexLink"/>
                <w:rtl w:val="true"/>
              </w:rPr>
              <w:t xml:space="preserve">بخش دوم </w:t>
            </w:r>
            <w:r>
              <w:rPr>
                <w:rStyle w:val="IndexLink"/>
                <w:rtl w:val="true"/>
              </w:rPr>
              <w:t xml:space="preserve">- </w:t>
            </w:r>
            <w:r>
              <w:rPr>
                <w:rStyle w:val="IndexLink"/>
                <w:rtl w:val="true"/>
              </w:rPr>
              <w:t>گلگشتی در آفاق شعر مناقبی‌</w:t>
            </w:r>
            <w:r>
              <w:rPr>
                <w:rStyle w:val="IndexLink"/>
                <w:rtl w:val="true"/>
              </w:rPr>
              <w:tab/>
            </w:r>
            <w:r>
              <w:rPr>
                <w:rStyle w:val="IndexLink"/>
              </w:rPr>
              <w:t>50</w:t>
            </w:r>
          </w:hyperlink>
        </w:p>
        <w:p>
          <w:pPr>
            <w:pStyle w:val="Contents3"/>
            <w:tabs>
              <w:tab w:val="clear" w:pos="8459"/>
              <w:tab w:val="right" w:pos="9026" w:leader="dot"/>
            </w:tabs>
            <w:rPr/>
          </w:pPr>
          <w:hyperlink w:anchor="__RefHeading___Toc497478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97480_211673320">
            <w:r>
              <w:rPr>
                <w:webHidden/>
                <w:rStyle w:val="IndexLink"/>
                <w:rtl w:val="true"/>
              </w:rPr>
              <w:t>گل گشتی در آفاق شعر مناقبی‌</w:t>
            </w:r>
            <w:r>
              <w:rPr>
                <w:rStyle w:val="IndexLink"/>
                <w:rtl w:val="true"/>
              </w:rPr>
              <w:tab/>
            </w:r>
            <w:r>
              <w:rPr>
                <w:rStyle w:val="IndexLink"/>
              </w:rPr>
              <w:t>52</w:t>
            </w:r>
          </w:hyperlink>
        </w:p>
        <w:p>
          <w:pPr>
            <w:pStyle w:val="Contents3"/>
            <w:tabs>
              <w:tab w:val="clear" w:pos="8459"/>
              <w:tab w:val="right" w:pos="9026" w:leader="dot"/>
            </w:tabs>
            <w:rPr/>
          </w:pPr>
          <w:hyperlink w:anchor="__RefHeading___Toc497482_211673320">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پیشینه شعر مناقبی‌</w:t>
            </w:r>
            <w:r>
              <w:rPr>
                <w:rStyle w:val="IndexLink"/>
                <w:rtl w:val="true"/>
              </w:rPr>
              <w:tab/>
            </w:r>
            <w:r>
              <w:rPr>
                <w:rStyle w:val="IndexLink"/>
              </w:rPr>
              <w:t>53</w:t>
            </w:r>
          </w:hyperlink>
        </w:p>
        <w:p>
          <w:pPr>
            <w:pStyle w:val="Contents3"/>
            <w:tabs>
              <w:tab w:val="clear" w:pos="8459"/>
              <w:tab w:val="right" w:pos="9026" w:leader="dot"/>
            </w:tabs>
            <w:rPr/>
          </w:pPr>
          <w:hyperlink w:anchor="__RefHeading___Toc497484_211673320">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آشنایی با شعرای ستایشگر در زبان فارسی‌</w:t>
            </w:r>
            <w:r>
              <w:rPr>
                <w:rStyle w:val="IndexLink"/>
                <w:rtl w:val="true"/>
              </w:rPr>
              <w:tab/>
            </w:r>
            <w:r>
              <w:rPr>
                <w:rStyle w:val="IndexLink"/>
              </w:rPr>
              <w:t>54</w:t>
            </w:r>
          </w:hyperlink>
        </w:p>
        <w:p>
          <w:pPr>
            <w:pStyle w:val="Contents4"/>
            <w:tabs>
              <w:tab w:val="clear" w:pos="8176"/>
              <w:tab w:val="right" w:pos="9026" w:leader="dot"/>
            </w:tabs>
            <w:rPr/>
          </w:pPr>
          <w:hyperlink w:anchor="__RefHeading___Toc497486_211673320">
            <w:r>
              <w:rPr>
                <w:webHidden/>
                <w:rStyle w:val="IndexLink"/>
                <w:rtl w:val="true"/>
              </w:rPr>
              <w:t>آشنایی با شعرای ستایشگر در زبان فارسی‌</w:t>
            </w:r>
            <w:r>
              <w:rPr>
                <w:rStyle w:val="IndexLink"/>
                <w:rtl w:val="true"/>
              </w:rPr>
              <w:tab/>
            </w:r>
            <w:r>
              <w:rPr>
                <w:rStyle w:val="IndexLink"/>
              </w:rPr>
              <w:t>54</w:t>
            </w:r>
          </w:hyperlink>
        </w:p>
        <w:p>
          <w:pPr>
            <w:pStyle w:val="Contents4"/>
            <w:tabs>
              <w:tab w:val="clear" w:pos="8176"/>
              <w:tab w:val="right" w:pos="9026" w:leader="dot"/>
            </w:tabs>
            <w:rPr/>
          </w:pPr>
          <w:hyperlink w:anchor="__RefHeading___Toc497488_21167332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ستایشگران درباری‌</w:t>
            </w:r>
            <w:r>
              <w:rPr>
                <w:rStyle w:val="IndexLink"/>
                <w:rtl w:val="true"/>
              </w:rPr>
              <w:tab/>
            </w:r>
            <w:r>
              <w:rPr>
                <w:rStyle w:val="IndexLink"/>
              </w:rPr>
              <w:t>55</w:t>
            </w:r>
          </w:hyperlink>
        </w:p>
        <w:p>
          <w:pPr>
            <w:pStyle w:val="Contents4"/>
            <w:tabs>
              <w:tab w:val="clear" w:pos="8176"/>
              <w:tab w:val="right" w:pos="9026" w:leader="dot"/>
            </w:tabs>
            <w:rPr/>
          </w:pPr>
          <w:hyperlink w:anchor="__RefHeading___Toc497490_21167332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ستایشگران آیینی‌</w:t>
            </w:r>
            <w:r>
              <w:rPr>
                <w:rStyle w:val="IndexLink"/>
                <w:rtl w:val="true"/>
              </w:rPr>
              <w:tab/>
            </w:r>
            <w:r>
              <w:rPr>
                <w:rStyle w:val="IndexLink"/>
              </w:rPr>
              <w:t>57</w:t>
            </w:r>
          </w:hyperlink>
        </w:p>
        <w:p>
          <w:pPr>
            <w:pStyle w:val="Contents3"/>
            <w:tabs>
              <w:tab w:val="clear" w:pos="8459"/>
              <w:tab w:val="right" w:pos="9026" w:leader="dot"/>
            </w:tabs>
            <w:rPr/>
          </w:pPr>
          <w:hyperlink w:anchor="__RefHeading___Toc497492_211673320">
            <w:r>
              <w:rPr>
                <w:webHidden/>
                <w:rStyle w:val="IndexLink"/>
                <w:rtl w:val="true"/>
              </w:rPr>
              <w:t>در ستایش خداوند کریم‌</w:t>
            </w:r>
            <w:r>
              <w:rPr>
                <w:rStyle w:val="IndexLink"/>
                <w:rtl w:val="true"/>
              </w:rPr>
              <w:tab/>
            </w:r>
            <w:r>
              <w:rPr>
                <w:rStyle w:val="IndexLink"/>
              </w:rPr>
              <w:t>58</w:t>
            </w:r>
          </w:hyperlink>
        </w:p>
        <w:p>
          <w:pPr>
            <w:pStyle w:val="Contents3"/>
            <w:tabs>
              <w:tab w:val="clear" w:pos="8459"/>
              <w:tab w:val="right" w:pos="9026" w:leader="dot"/>
            </w:tabs>
            <w:rPr/>
          </w:pPr>
          <w:hyperlink w:anchor="__RefHeading___Toc497494_211673320">
            <w:r>
              <w:rPr>
                <w:webHidden/>
                <w:rStyle w:val="IndexLink"/>
                <w:rtl w:val="true"/>
              </w:rPr>
              <w:t>در معراج‌</w:t>
            </w:r>
            <w:r>
              <w:rPr>
                <w:rStyle w:val="IndexLink"/>
                <w:rtl w:val="true"/>
              </w:rPr>
              <w:tab/>
            </w:r>
            <w:r>
              <w:rPr>
                <w:rStyle w:val="IndexLink"/>
              </w:rPr>
              <w:t>59</w:t>
            </w:r>
          </w:hyperlink>
        </w:p>
        <w:p>
          <w:pPr>
            <w:pStyle w:val="Contents2"/>
            <w:tabs>
              <w:tab w:val="clear" w:pos="8743"/>
              <w:tab w:val="right" w:pos="9026" w:leader="dot"/>
            </w:tabs>
            <w:rPr/>
          </w:pPr>
          <w:hyperlink w:anchor="__RefHeading___Toc497496_211673320">
            <w:r>
              <w:rPr>
                <w:webHidden/>
                <w:rStyle w:val="IndexLink"/>
                <w:rtl w:val="true"/>
              </w:rPr>
              <w:t xml:space="preserve">بخش سوم </w:t>
            </w:r>
            <w:r>
              <w:rPr>
                <w:rStyle w:val="IndexLink"/>
                <w:rtl w:val="true"/>
              </w:rPr>
              <w:t xml:space="preserve">- </w:t>
            </w:r>
            <w:r>
              <w:rPr>
                <w:rStyle w:val="IndexLink"/>
                <w:rtl w:val="true"/>
              </w:rPr>
              <w:t>مهدویت در پیشینه شعر فارسی‌</w:t>
            </w:r>
            <w:r>
              <w:rPr>
                <w:rStyle w:val="IndexLink"/>
                <w:rtl w:val="true"/>
              </w:rPr>
              <w:tab/>
            </w:r>
            <w:r>
              <w:rPr>
                <w:rStyle w:val="IndexLink"/>
              </w:rPr>
              <w:t>68</w:t>
            </w:r>
          </w:hyperlink>
        </w:p>
        <w:p>
          <w:pPr>
            <w:pStyle w:val="Contents3"/>
            <w:tabs>
              <w:tab w:val="clear" w:pos="8459"/>
              <w:tab w:val="right" w:pos="9026" w:leader="dot"/>
            </w:tabs>
            <w:rPr/>
          </w:pPr>
          <w:hyperlink w:anchor="__RefHeading___Toc497498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97500_211673320">
            <w:r>
              <w:rPr>
                <w:webHidden/>
                <w:rStyle w:val="IndexLink"/>
                <w:rtl w:val="true"/>
              </w:rPr>
              <w:t>مهدویّت در پیشینه شعر فارسی‌</w:t>
            </w:r>
            <w:r>
              <w:rPr>
                <w:rStyle w:val="IndexLink"/>
                <w:rtl w:val="true"/>
              </w:rPr>
              <w:tab/>
            </w:r>
            <w:r>
              <w:rPr>
                <w:rStyle w:val="IndexLink"/>
              </w:rPr>
              <w:t>70</w:t>
            </w:r>
          </w:hyperlink>
        </w:p>
        <w:p>
          <w:pPr>
            <w:pStyle w:val="Contents3"/>
            <w:tabs>
              <w:tab w:val="clear" w:pos="8459"/>
              <w:tab w:val="right" w:pos="9026" w:leader="dot"/>
            </w:tabs>
            <w:rPr/>
          </w:pPr>
          <w:hyperlink w:anchor="__RefHeading___Toc497502_211673320">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مهدویّت در شعر شاعران درباری</w:t>
            </w:r>
            <w:r>
              <w:rPr>
                <w:rStyle w:val="IndexLink"/>
                <w:rtl w:val="true"/>
              </w:rPr>
              <w:tab/>
            </w:r>
            <w:r>
              <w:rPr>
                <w:rStyle w:val="IndexLink"/>
              </w:rPr>
              <w:t>70</w:t>
            </w:r>
          </w:hyperlink>
        </w:p>
        <w:p>
          <w:pPr>
            <w:pStyle w:val="Contents4"/>
            <w:tabs>
              <w:tab w:val="clear" w:pos="8176"/>
              <w:tab w:val="right" w:pos="9026" w:leader="dot"/>
            </w:tabs>
            <w:rPr/>
          </w:pPr>
          <w:hyperlink w:anchor="__RefHeading___Toc497504_211673320">
            <w:r>
              <w:rPr>
                <w:webHidden/>
                <w:rStyle w:val="IndexLink"/>
                <w:rtl w:val="true"/>
              </w:rPr>
              <w:t>قسمت اول‌</w:t>
            </w:r>
            <w:r>
              <w:rPr>
                <w:rStyle w:val="IndexLink"/>
                <w:rtl w:val="true"/>
              </w:rPr>
              <w:tab/>
            </w:r>
            <w:r>
              <w:rPr>
                <w:rStyle w:val="IndexLink"/>
              </w:rPr>
              <w:t>70</w:t>
            </w:r>
          </w:hyperlink>
        </w:p>
        <w:p>
          <w:pPr>
            <w:pStyle w:val="Contents4"/>
            <w:tabs>
              <w:tab w:val="clear" w:pos="8176"/>
              <w:tab w:val="right" w:pos="9026" w:leader="dot"/>
            </w:tabs>
            <w:rPr/>
          </w:pPr>
          <w:hyperlink w:anchor="__RefHeading___Toc497506_211673320">
            <w:r>
              <w:rPr>
                <w:webHidden/>
                <w:rStyle w:val="IndexLink"/>
                <w:rtl w:val="true"/>
              </w:rPr>
              <w:t>قسمت دوم</w:t>
            </w:r>
            <w:r>
              <w:rPr>
                <w:rStyle w:val="IndexLink"/>
                <w:rtl w:val="true"/>
              </w:rPr>
              <w:tab/>
            </w:r>
            <w:r>
              <w:rPr>
                <w:rStyle w:val="IndexLink"/>
              </w:rPr>
              <w:t>76</w:t>
            </w:r>
          </w:hyperlink>
        </w:p>
        <w:p>
          <w:pPr>
            <w:pStyle w:val="Contents3"/>
            <w:tabs>
              <w:tab w:val="clear" w:pos="8459"/>
              <w:tab w:val="right" w:pos="9026" w:leader="dot"/>
            </w:tabs>
            <w:rPr/>
          </w:pPr>
          <w:hyperlink w:anchor="__RefHeading___Toc497508_211673320">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مهدویّت در شعر آیینی‌</w:t>
            </w:r>
            <w:r>
              <w:rPr>
                <w:rStyle w:val="IndexLink"/>
                <w:rtl w:val="true"/>
              </w:rPr>
              <w:tab/>
            </w:r>
            <w:r>
              <w:rPr>
                <w:rStyle w:val="IndexLink"/>
              </w:rPr>
              <w:t>81</w:t>
            </w:r>
          </w:hyperlink>
        </w:p>
        <w:p>
          <w:pPr>
            <w:pStyle w:val="Contents3"/>
            <w:tabs>
              <w:tab w:val="clear" w:pos="8459"/>
              <w:tab w:val="right" w:pos="9026" w:leader="dot"/>
            </w:tabs>
            <w:rPr/>
          </w:pPr>
          <w:hyperlink w:anchor="__RefHeading___Toc497510_211673320">
            <w:r>
              <w:rPr>
                <w:webHidden/>
                <w:rStyle w:val="IndexLink"/>
                <w:rtl w:val="true"/>
              </w:rPr>
              <w:t>ای مسلمانان</w:t>
            </w:r>
            <w:r>
              <w:rPr>
                <w:rStyle w:val="IndexLink"/>
                <w:rtl w:val="true"/>
              </w:rPr>
              <w:t>!</w:t>
              <w:tab/>
            </w:r>
            <w:r>
              <w:rPr>
                <w:rStyle w:val="IndexLink"/>
              </w:rPr>
              <w:t>81</w:t>
            </w:r>
          </w:hyperlink>
        </w:p>
        <w:p>
          <w:pPr>
            <w:pStyle w:val="Contents4"/>
            <w:tabs>
              <w:tab w:val="clear" w:pos="8176"/>
              <w:tab w:val="right" w:pos="9026" w:leader="dot"/>
            </w:tabs>
            <w:rPr/>
          </w:pPr>
          <w:hyperlink w:anchor="__RefHeading___Toc497512_211673320">
            <w:r>
              <w:rPr>
                <w:webHidden/>
                <w:rStyle w:val="IndexLink"/>
                <w:rtl w:val="true"/>
              </w:rPr>
              <w:t>قسمت اول</w:t>
            </w:r>
            <w:r>
              <w:rPr>
                <w:rStyle w:val="IndexLink"/>
                <w:rtl w:val="true"/>
              </w:rPr>
              <w:tab/>
            </w:r>
            <w:r>
              <w:rPr>
                <w:rStyle w:val="IndexLink"/>
              </w:rPr>
              <w:t>81</w:t>
            </w:r>
          </w:hyperlink>
        </w:p>
        <w:p>
          <w:pPr>
            <w:pStyle w:val="Contents4"/>
            <w:tabs>
              <w:tab w:val="clear" w:pos="8176"/>
              <w:tab w:val="right" w:pos="9026" w:leader="dot"/>
            </w:tabs>
            <w:rPr/>
          </w:pPr>
          <w:hyperlink w:anchor="__RefHeading___Toc497514_211673320">
            <w:r>
              <w:rPr>
                <w:webHidden/>
                <w:rStyle w:val="IndexLink"/>
                <w:rtl w:val="true"/>
              </w:rPr>
              <w:t>قسمت دوم</w:t>
            </w:r>
            <w:r>
              <w:rPr>
                <w:rStyle w:val="IndexLink"/>
                <w:rtl w:val="true"/>
              </w:rPr>
              <w:tab/>
            </w:r>
            <w:r>
              <w:rPr>
                <w:rStyle w:val="IndexLink"/>
              </w:rPr>
              <w:t>87</w:t>
            </w:r>
          </w:hyperlink>
        </w:p>
        <w:p>
          <w:pPr>
            <w:pStyle w:val="Contents4"/>
            <w:tabs>
              <w:tab w:val="clear" w:pos="8176"/>
              <w:tab w:val="right" w:pos="9026" w:leader="dot"/>
            </w:tabs>
            <w:rPr/>
          </w:pPr>
          <w:hyperlink w:anchor="__RefHeading___Toc497516_211673320">
            <w:r>
              <w:rPr>
                <w:webHidden/>
                <w:rStyle w:val="IndexLink"/>
                <w:rtl w:val="true"/>
              </w:rPr>
              <w:t>قسمت سوم</w:t>
            </w:r>
            <w:r>
              <w:rPr>
                <w:rStyle w:val="IndexLink"/>
                <w:rtl w:val="true"/>
              </w:rPr>
              <w:tab/>
            </w:r>
            <w:r>
              <w:rPr>
                <w:rStyle w:val="IndexLink"/>
              </w:rPr>
              <w:t>93</w:t>
            </w:r>
          </w:hyperlink>
        </w:p>
        <w:p>
          <w:pPr>
            <w:pStyle w:val="Contents4"/>
            <w:tabs>
              <w:tab w:val="clear" w:pos="8176"/>
              <w:tab w:val="right" w:pos="9026" w:leader="dot"/>
            </w:tabs>
            <w:rPr/>
          </w:pPr>
          <w:hyperlink w:anchor="__RefHeading___Toc497518_211673320">
            <w:r>
              <w:rPr>
                <w:webHidden/>
                <w:rStyle w:val="IndexLink"/>
                <w:rtl w:val="true"/>
              </w:rPr>
              <w:t>قسمت چهارم</w:t>
            </w:r>
            <w:r>
              <w:rPr>
                <w:rStyle w:val="IndexLink"/>
                <w:rtl w:val="true"/>
              </w:rPr>
              <w:tab/>
            </w:r>
            <w:r>
              <w:rPr>
                <w:rStyle w:val="IndexLink"/>
              </w:rPr>
              <w:t>101</w:t>
            </w:r>
          </w:hyperlink>
        </w:p>
        <w:p>
          <w:pPr>
            <w:pStyle w:val="Contents4"/>
            <w:tabs>
              <w:tab w:val="clear" w:pos="8176"/>
              <w:tab w:val="right" w:pos="9026" w:leader="dot"/>
            </w:tabs>
            <w:rPr/>
          </w:pPr>
          <w:hyperlink w:anchor="__RefHeading___Toc497520_211673320">
            <w:r>
              <w:rPr>
                <w:webHidden/>
                <w:rStyle w:val="IndexLink"/>
                <w:rtl w:val="true"/>
              </w:rPr>
              <w:t>قسمت پنجم</w:t>
            </w:r>
            <w:r>
              <w:rPr>
                <w:rStyle w:val="IndexLink"/>
                <w:rtl w:val="true"/>
              </w:rPr>
              <w:tab/>
            </w:r>
            <w:r>
              <w:rPr>
                <w:rStyle w:val="IndexLink"/>
              </w:rPr>
              <w:t>107</w:t>
            </w:r>
          </w:hyperlink>
        </w:p>
        <w:p>
          <w:pPr>
            <w:pStyle w:val="Contents4"/>
            <w:tabs>
              <w:tab w:val="clear" w:pos="8176"/>
              <w:tab w:val="right" w:pos="9026" w:leader="dot"/>
            </w:tabs>
            <w:rPr/>
          </w:pPr>
          <w:hyperlink w:anchor="__RefHeading___Toc497522_211673320">
            <w:r>
              <w:rPr>
                <w:webHidden/>
                <w:rStyle w:val="IndexLink"/>
                <w:rtl w:val="true"/>
              </w:rPr>
              <w:t>قسمت ششم</w:t>
            </w:r>
            <w:r>
              <w:rPr>
                <w:rStyle w:val="IndexLink"/>
                <w:rtl w:val="true"/>
              </w:rPr>
              <w:tab/>
            </w:r>
            <w:r>
              <w:rPr>
                <w:rStyle w:val="IndexLink"/>
              </w:rPr>
              <w:t>112</w:t>
            </w:r>
          </w:hyperlink>
        </w:p>
        <w:p>
          <w:pPr>
            <w:pStyle w:val="Contents2"/>
            <w:tabs>
              <w:tab w:val="clear" w:pos="8743"/>
              <w:tab w:val="right" w:pos="9026" w:leader="dot"/>
            </w:tabs>
            <w:rPr/>
          </w:pPr>
          <w:hyperlink w:anchor="__RefHeading___Toc497524_211673320">
            <w:r>
              <w:rPr>
                <w:webHidden/>
                <w:rStyle w:val="IndexLink"/>
                <w:rtl w:val="true"/>
              </w:rPr>
              <w:t xml:space="preserve">بخش چهارم </w:t>
            </w:r>
            <w:r>
              <w:rPr>
                <w:rStyle w:val="IndexLink"/>
                <w:rtl w:val="true"/>
              </w:rPr>
              <w:t xml:space="preserve">- </w:t>
            </w:r>
            <w:r>
              <w:rPr>
                <w:rStyle w:val="IndexLink"/>
                <w:rtl w:val="true"/>
              </w:rPr>
              <w:t>سیری در گستره شعر مهدوی‌</w:t>
            </w:r>
            <w:r>
              <w:rPr>
                <w:rStyle w:val="IndexLink"/>
                <w:rtl w:val="true"/>
              </w:rPr>
              <w:tab/>
            </w:r>
            <w:r>
              <w:rPr>
                <w:rStyle w:val="IndexLink"/>
              </w:rPr>
              <w:t>122</w:t>
            </w:r>
          </w:hyperlink>
        </w:p>
        <w:p>
          <w:pPr>
            <w:pStyle w:val="Contents3"/>
            <w:tabs>
              <w:tab w:val="clear" w:pos="8459"/>
              <w:tab w:val="right" w:pos="9026" w:leader="dot"/>
            </w:tabs>
            <w:rPr/>
          </w:pPr>
          <w:hyperlink w:anchor="__RefHeading___Toc497526_211673320">
            <w:r>
              <w:rPr>
                <w:webHidden/>
                <w:rStyle w:val="IndexLink"/>
                <w:rtl w:val="true"/>
              </w:rPr>
              <w:t>سیری در گستره شعر مهدوی‌</w:t>
            </w:r>
            <w:r>
              <w:rPr>
                <w:rStyle w:val="IndexLink"/>
                <w:rtl w:val="true"/>
              </w:rPr>
              <w:tab/>
            </w:r>
            <w:r>
              <w:rPr>
                <w:rStyle w:val="IndexLink"/>
              </w:rPr>
              <w:t>122</w:t>
            </w:r>
          </w:hyperlink>
        </w:p>
        <w:p>
          <w:pPr>
            <w:pStyle w:val="Contents3"/>
            <w:tabs>
              <w:tab w:val="clear" w:pos="8459"/>
              <w:tab w:val="right" w:pos="9026" w:leader="dot"/>
            </w:tabs>
            <w:rPr/>
          </w:pPr>
          <w:hyperlink w:anchor="__RefHeading___Toc497528_211673320">
            <w:r>
              <w:rPr>
                <w:webHidden/>
                <w:rStyle w:val="IndexLink"/>
              </w:rPr>
              <w:t>1-4</w:t>
            </w:r>
            <w:r>
              <w:rPr>
                <w:rStyle w:val="IndexLink"/>
                <w:rtl w:val="true"/>
              </w:rPr>
              <w:t xml:space="preserve">) </w:t>
            </w:r>
            <w:r>
              <w:rPr>
                <w:rStyle w:val="IndexLink"/>
                <w:rtl w:val="true"/>
              </w:rPr>
              <w:t>موضوعات شعر مهدوی در زبان فارسی‌</w:t>
            </w:r>
            <w:r>
              <w:rPr>
                <w:rStyle w:val="IndexLink"/>
                <w:rtl w:val="true"/>
              </w:rPr>
              <w:tab/>
            </w:r>
            <w:r>
              <w:rPr>
                <w:rStyle w:val="IndexLink"/>
              </w:rPr>
              <w:t>124</w:t>
            </w:r>
          </w:hyperlink>
        </w:p>
        <w:p>
          <w:pPr>
            <w:pStyle w:val="Contents4"/>
            <w:tabs>
              <w:tab w:val="clear" w:pos="8176"/>
              <w:tab w:val="right" w:pos="9026" w:leader="dot"/>
            </w:tabs>
            <w:rPr/>
          </w:pPr>
          <w:hyperlink w:anchor="__RefHeading___Toc497530_2116733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97532_211673320">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معرّفی مهدی موعودعلیه السلام به عنوان تنها مصلح جهانی‌</w:t>
            </w:r>
            <w:r>
              <w:rPr>
                <w:rStyle w:val="IndexLink"/>
                <w:rtl w:val="true"/>
              </w:rPr>
              <w:tab/>
            </w:r>
            <w:r>
              <w:rPr>
                <w:rStyle w:val="IndexLink"/>
              </w:rPr>
              <w:t>125</w:t>
            </w:r>
          </w:hyperlink>
        </w:p>
        <w:p>
          <w:pPr>
            <w:pStyle w:val="Contents5"/>
            <w:tabs>
              <w:tab w:val="clear" w:pos="7892"/>
              <w:tab w:val="right" w:pos="9026" w:leader="dot"/>
            </w:tabs>
            <w:rPr/>
          </w:pPr>
          <w:hyperlink w:anchor="__RefHeading___Toc497534_211673320">
            <w:r>
              <w:rPr>
                <w:webHidden/>
                <w:rStyle w:val="IndexLink"/>
                <w:rtl w:val="true"/>
              </w:rPr>
              <w:t>قسمت اول</w:t>
            </w:r>
            <w:r>
              <w:rPr>
                <w:rStyle w:val="IndexLink"/>
                <w:rtl w:val="true"/>
              </w:rPr>
              <w:tab/>
            </w:r>
            <w:r>
              <w:rPr>
                <w:rStyle w:val="IndexLink"/>
              </w:rPr>
              <w:t>125</w:t>
            </w:r>
          </w:hyperlink>
        </w:p>
        <w:p>
          <w:pPr>
            <w:pStyle w:val="Contents5"/>
            <w:tabs>
              <w:tab w:val="clear" w:pos="7892"/>
              <w:tab w:val="right" w:pos="9026" w:leader="dot"/>
            </w:tabs>
            <w:rPr/>
          </w:pPr>
          <w:hyperlink w:anchor="__RefHeading___Toc497536_211673320">
            <w:r>
              <w:rPr>
                <w:webHidden/>
                <w:rStyle w:val="IndexLink"/>
                <w:rtl w:val="true"/>
              </w:rPr>
              <w:t>قسمت دوم</w:t>
            </w:r>
            <w:r>
              <w:rPr>
                <w:rStyle w:val="IndexLink"/>
                <w:rtl w:val="true"/>
              </w:rPr>
              <w:tab/>
            </w:r>
            <w:r>
              <w:rPr>
                <w:rStyle w:val="IndexLink"/>
              </w:rPr>
              <w:t>131</w:t>
            </w:r>
          </w:hyperlink>
        </w:p>
        <w:p>
          <w:pPr>
            <w:pStyle w:val="Contents4"/>
            <w:tabs>
              <w:tab w:val="clear" w:pos="8176"/>
              <w:tab w:val="right" w:pos="9026" w:leader="dot"/>
            </w:tabs>
            <w:rPr/>
          </w:pPr>
          <w:hyperlink w:anchor="__RefHeading___Toc497538_211673320">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به تصویر کشیدن ولایت تکوینی حضرت ولیِّ عصر علیه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97540_211673320">
            <w:r>
              <w:rPr>
                <w:webHidden/>
                <w:rStyle w:val="IndexLink"/>
                <w:rtl w:val="true"/>
              </w:rPr>
              <w:t>قسمت اول</w:t>
            </w:r>
            <w:r>
              <w:rPr>
                <w:rStyle w:val="IndexLink"/>
                <w:rtl w:val="true"/>
              </w:rPr>
              <w:tab/>
            </w:r>
            <w:r>
              <w:rPr>
                <w:rStyle w:val="IndexLink"/>
              </w:rPr>
              <w:t>138</w:t>
            </w:r>
          </w:hyperlink>
        </w:p>
        <w:p>
          <w:pPr>
            <w:pStyle w:val="Contents5"/>
            <w:tabs>
              <w:tab w:val="clear" w:pos="7892"/>
              <w:tab w:val="right" w:pos="9026" w:leader="dot"/>
            </w:tabs>
            <w:rPr/>
          </w:pPr>
          <w:hyperlink w:anchor="__RefHeading___Toc497542_211673320">
            <w:r>
              <w:rPr>
                <w:webHidden/>
                <w:rStyle w:val="IndexLink"/>
                <w:rtl w:val="true"/>
              </w:rPr>
              <w:t>قسمت دوم</w:t>
            </w:r>
            <w:r>
              <w:rPr>
                <w:rStyle w:val="IndexLink"/>
                <w:rtl w:val="true"/>
              </w:rPr>
              <w:tab/>
            </w:r>
            <w:r>
              <w:rPr>
                <w:rStyle w:val="IndexLink"/>
              </w:rPr>
              <w:t>145</w:t>
            </w:r>
          </w:hyperlink>
        </w:p>
        <w:p>
          <w:pPr>
            <w:pStyle w:val="Contents5"/>
            <w:tabs>
              <w:tab w:val="clear" w:pos="7892"/>
              <w:tab w:val="right" w:pos="9026" w:leader="dot"/>
            </w:tabs>
            <w:rPr/>
          </w:pPr>
          <w:hyperlink w:anchor="__RefHeading___Toc497544_211673320">
            <w:r>
              <w:rPr>
                <w:webHidden/>
                <w:rStyle w:val="IndexLink"/>
                <w:rtl w:val="true"/>
              </w:rPr>
              <w:t>قسمت سوم</w:t>
            </w:r>
            <w:r>
              <w:rPr>
                <w:rStyle w:val="IndexLink"/>
                <w:rtl w:val="true"/>
              </w:rPr>
              <w:tab/>
            </w:r>
            <w:r>
              <w:rPr>
                <w:rStyle w:val="IndexLink"/>
              </w:rPr>
              <w:t>152</w:t>
            </w:r>
          </w:hyperlink>
        </w:p>
        <w:p>
          <w:pPr>
            <w:pStyle w:val="Contents5"/>
            <w:tabs>
              <w:tab w:val="clear" w:pos="7892"/>
              <w:tab w:val="right" w:pos="9026" w:leader="dot"/>
            </w:tabs>
            <w:rPr/>
          </w:pPr>
          <w:hyperlink w:anchor="__RefHeading___Toc497546_211673320">
            <w:r>
              <w:rPr>
                <w:webHidden/>
                <w:rStyle w:val="IndexLink"/>
                <w:rtl w:val="true"/>
              </w:rPr>
              <w:t>قسمت چهارم</w:t>
            </w:r>
            <w:r>
              <w:rPr>
                <w:rStyle w:val="IndexLink"/>
                <w:rtl w:val="true"/>
              </w:rPr>
              <w:tab/>
            </w:r>
            <w:r>
              <w:rPr>
                <w:rStyle w:val="IndexLink"/>
              </w:rPr>
              <w:t>158</w:t>
            </w:r>
          </w:hyperlink>
        </w:p>
        <w:p>
          <w:pPr>
            <w:pStyle w:val="Contents5"/>
            <w:tabs>
              <w:tab w:val="clear" w:pos="7892"/>
              <w:tab w:val="right" w:pos="9026" w:leader="dot"/>
            </w:tabs>
            <w:rPr/>
          </w:pPr>
          <w:hyperlink w:anchor="__RefHeading___Toc497548_211673320">
            <w:r>
              <w:rPr>
                <w:webHidden/>
                <w:rStyle w:val="IndexLink"/>
                <w:rtl w:val="true"/>
              </w:rPr>
              <w:t>قسمت پنجم</w:t>
            </w:r>
            <w:r>
              <w:rPr>
                <w:rStyle w:val="IndexLink"/>
                <w:rtl w:val="true"/>
              </w:rPr>
              <w:tab/>
            </w:r>
            <w:r>
              <w:rPr>
                <w:rStyle w:val="IndexLink"/>
              </w:rPr>
              <w:t>164</w:t>
            </w:r>
          </w:hyperlink>
        </w:p>
        <w:p>
          <w:pPr>
            <w:pStyle w:val="Contents5"/>
            <w:tabs>
              <w:tab w:val="clear" w:pos="7892"/>
              <w:tab w:val="right" w:pos="9026" w:leader="dot"/>
            </w:tabs>
            <w:rPr/>
          </w:pPr>
          <w:hyperlink w:anchor="__RefHeading___Toc497550_211673320">
            <w:r>
              <w:rPr>
                <w:webHidden/>
                <w:rStyle w:val="IndexLink"/>
                <w:rtl w:val="true"/>
              </w:rPr>
              <w:t>قسمت ششم</w:t>
            </w:r>
            <w:r>
              <w:rPr>
                <w:rStyle w:val="IndexLink"/>
                <w:rtl w:val="true"/>
              </w:rPr>
              <w:tab/>
            </w:r>
            <w:r>
              <w:rPr>
                <w:rStyle w:val="IndexLink"/>
              </w:rPr>
              <w:t>172</w:t>
            </w:r>
          </w:hyperlink>
        </w:p>
        <w:p>
          <w:pPr>
            <w:pStyle w:val="Contents5"/>
            <w:tabs>
              <w:tab w:val="clear" w:pos="7892"/>
              <w:tab w:val="right" w:pos="9026" w:leader="dot"/>
            </w:tabs>
            <w:rPr/>
          </w:pPr>
          <w:hyperlink w:anchor="__RefHeading___Toc497552_211673320">
            <w:r>
              <w:rPr>
                <w:webHidden/>
                <w:rStyle w:val="IndexLink"/>
                <w:rtl w:val="true"/>
              </w:rPr>
              <w:t>قسمت هفتم</w:t>
            </w:r>
            <w:r>
              <w:rPr>
                <w:rStyle w:val="IndexLink"/>
                <w:rtl w:val="true"/>
              </w:rPr>
              <w:tab/>
            </w:r>
            <w:r>
              <w:rPr>
                <w:rStyle w:val="IndexLink"/>
              </w:rPr>
              <w:t>179</w:t>
            </w:r>
          </w:hyperlink>
        </w:p>
        <w:p>
          <w:pPr>
            <w:pStyle w:val="Contents5"/>
            <w:tabs>
              <w:tab w:val="clear" w:pos="7892"/>
              <w:tab w:val="right" w:pos="9026" w:leader="dot"/>
            </w:tabs>
            <w:rPr/>
          </w:pPr>
          <w:hyperlink w:anchor="__RefHeading___Toc497554_211673320">
            <w:r>
              <w:rPr>
                <w:webHidden/>
                <w:rStyle w:val="IndexLink"/>
                <w:rtl w:val="true"/>
              </w:rPr>
              <w:t>قسمت هشتم</w:t>
            </w:r>
            <w:r>
              <w:rPr>
                <w:rStyle w:val="IndexLink"/>
                <w:rtl w:val="true"/>
              </w:rPr>
              <w:tab/>
            </w:r>
            <w:r>
              <w:rPr>
                <w:rStyle w:val="IndexLink"/>
              </w:rPr>
              <w:t>186</w:t>
            </w:r>
          </w:hyperlink>
        </w:p>
        <w:p>
          <w:pPr>
            <w:pStyle w:val="Contents3"/>
            <w:tabs>
              <w:tab w:val="clear" w:pos="8459"/>
              <w:tab w:val="right" w:pos="9026" w:leader="dot"/>
            </w:tabs>
            <w:rPr/>
          </w:pPr>
          <w:hyperlink w:anchor="__RefHeading___Toc497556_211673320">
            <w:r>
              <w:rPr>
                <w:webHidden/>
                <w:rStyle w:val="IndexLink"/>
              </w:rPr>
              <w:t>3-1-4</w:t>
            </w:r>
            <w:r>
              <w:rPr>
                <w:rStyle w:val="IndexLink"/>
                <w:rtl w:val="true"/>
              </w:rPr>
              <w:t xml:space="preserve">) </w:t>
            </w:r>
            <w:r>
              <w:rPr>
                <w:rStyle w:val="IndexLink"/>
                <w:rtl w:val="true"/>
              </w:rPr>
              <w:t>تبیین رسالت‌های جهانی حضرت ولیِّ عصر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497558_211673320">
            <w:r>
              <w:rPr>
                <w:webHidden/>
                <w:rStyle w:val="IndexLink"/>
                <w:rtl w:val="true"/>
              </w:rPr>
              <w:t>تبیین رسالت‌های جهانی حضرت ولیِّ عصر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497560_211673320">
            <w:r>
              <w:rPr>
                <w:webHidden/>
                <w:rStyle w:val="IndexLink"/>
                <w:rtl w:val="true"/>
              </w:rPr>
              <w:t>الف</w:t>
            </w:r>
            <w:r>
              <w:rPr>
                <w:rStyle w:val="IndexLink"/>
                <w:rtl w:val="true"/>
              </w:rPr>
              <w:t xml:space="preserve">) </w:t>
            </w:r>
            <w:r>
              <w:rPr>
                <w:rStyle w:val="IndexLink"/>
                <w:rtl w:val="true"/>
              </w:rPr>
              <w:t>مبارزه بنیادی و فراگیر با بیداد و بیدادگران در عرصه جهانی‌</w:t>
            </w:r>
            <w:r>
              <w:rPr>
                <w:rStyle w:val="IndexLink"/>
                <w:rtl w:val="true"/>
              </w:rPr>
              <w:tab/>
            </w:r>
            <w:r>
              <w:rPr>
                <w:rStyle w:val="IndexLink"/>
              </w:rPr>
              <w:t>194</w:t>
            </w:r>
          </w:hyperlink>
        </w:p>
        <w:p>
          <w:pPr>
            <w:pStyle w:val="Contents4"/>
            <w:tabs>
              <w:tab w:val="clear" w:pos="8176"/>
              <w:tab w:val="right" w:pos="9026" w:leader="dot"/>
            </w:tabs>
            <w:rPr/>
          </w:pPr>
          <w:hyperlink w:anchor="__RefHeading___Toc497562_211673320">
            <w:r>
              <w:rPr>
                <w:webHidden/>
                <w:rStyle w:val="IndexLink"/>
                <w:rtl w:val="true"/>
              </w:rPr>
              <w:t>ب</w:t>
            </w:r>
            <w:r>
              <w:rPr>
                <w:rStyle w:val="IndexLink"/>
                <w:rtl w:val="true"/>
              </w:rPr>
              <w:t xml:space="preserve">) </w:t>
            </w:r>
            <w:r>
              <w:rPr>
                <w:rStyle w:val="IndexLink"/>
                <w:rtl w:val="true"/>
              </w:rPr>
              <w:t>رویارویی تمامْ عیار با کفر جهانی و ایادی آن‌</w:t>
            </w:r>
            <w:r>
              <w:rPr>
                <w:rStyle w:val="IndexLink"/>
                <w:rtl w:val="true"/>
              </w:rPr>
              <w:tab/>
            </w:r>
            <w:r>
              <w:rPr>
                <w:rStyle w:val="IndexLink"/>
              </w:rPr>
              <w:t>200</w:t>
            </w:r>
          </w:hyperlink>
        </w:p>
        <w:p>
          <w:pPr>
            <w:pStyle w:val="Contents5"/>
            <w:tabs>
              <w:tab w:val="clear" w:pos="7892"/>
              <w:tab w:val="right" w:pos="9026" w:leader="dot"/>
            </w:tabs>
            <w:rPr/>
          </w:pPr>
          <w:hyperlink w:anchor="__RefHeading___Toc497564_211673320">
            <w:r>
              <w:rPr>
                <w:webHidden/>
                <w:rStyle w:val="IndexLink"/>
                <w:rtl w:val="true"/>
              </w:rPr>
              <w:t>قسمت اول</w:t>
            </w:r>
            <w:r>
              <w:rPr>
                <w:rStyle w:val="IndexLink"/>
                <w:rtl w:val="true"/>
              </w:rPr>
              <w:tab/>
            </w:r>
            <w:r>
              <w:rPr>
                <w:rStyle w:val="IndexLink"/>
              </w:rPr>
              <w:t>200</w:t>
            </w:r>
          </w:hyperlink>
        </w:p>
        <w:p>
          <w:pPr>
            <w:pStyle w:val="Contents5"/>
            <w:tabs>
              <w:tab w:val="clear" w:pos="7892"/>
              <w:tab w:val="right" w:pos="9026" w:leader="dot"/>
            </w:tabs>
            <w:rPr/>
          </w:pPr>
          <w:hyperlink w:anchor="__RefHeading___Toc497566_211673320">
            <w:r>
              <w:rPr>
                <w:webHidden/>
                <w:rStyle w:val="IndexLink"/>
                <w:rtl w:val="true"/>
              </w:rPr>
              <w:t>قسمت دوم</w:t>
            </w:r>
            <w:r>
              <w:rPr>
                <w:rStyle w:val="IndexLink"/>
                <w:rtl w:val="true"/>
              </w:rPr>
              <w:tab/>
            </w:r>
            <w:r>
              <w:rPr>
                <w:rStyle w:val="IndexLink"/>
              </w:rPr>
              <w:t>206</w:t>
            </w:r>
          </w:hyperlink>
        </w:p>
        <w:p>
          <w:pPr>
            <w:pStyle w:val="Contents4"/>
            <w:tabs>
              <w:tab w:val="clear" w:pos="8176"/>
              <w:tab w:val="right" w:pos="9026" w:leader="dot"/>
            </w:tabs>
            <w:rPr/>
          </w:pPr>
          <w:hyperlink w:anchor="__RefHeading___Toc497568_211673320">
            <w:r>
              <w:rPr>
                <w:webHidden/>
                <w:rStyle w:val="IndexLink"/>
                <w:rtl w:val="true"/>
              </w:rPr>
              <w:t>ج</w:t>
            </w:r>
            <w:r>
              <w:rPr>
                <w:rStyle w:val="IndexLink"/>
                <w:rtl w:val="true"/>
              </w:rPr>
              <w:t xml:space="preserve">) </w:t>
            </w:r>
            <w:r>
              <w:rPr>
                <w:rStyle w:val="IndexLink"/>
                <w:rtl w:val="true"/>
              </w:rPr>
              <w:t>برقراری نظام عدل و قسط واقعی در گستره جهان‌</w:t>
            </w:r>
            <w:r>
              <w:rPr>
                <w:rStyle w:val="IndexLink"/>
                <w:rtl w:val="true"/>
              </w:rPr>
              <w:tab/>
            </w:r>
            <w:r>
              <w:rPr>
                <w:rStyle w:val="IndexLink"/>
              </w:rPr>
              <w:t>212</w:t>
            </w:r>
          </w:hyperlink>
        </w:p>
        <w:p>
          <w:pPr>
            <w:pStyle w:val="Contents5"/>
            <w:tabs>
              <w:tab w:val="clear" w:pos="7892"/>
              <w:tab w:val="right" w:pos="9026" w:leader="dot"/>
            </w:tabs>
            <w:rPr/>
          </w:pPr>
          <w:hyperlink w:anchor="__RefHeading___Toc497570_211673320">
            <w:r>
              <w:rPr>
                <w:webHidden/>
                <w:rStyle w:val="IndexLink"/>
                <w:rtl w:val="true"/>
              </w:rPr>
              <w:t>قسمت اول</w:t>
            </w:r>
            <w:r>
              <w:rPr>
                <w:rStyle w:val="IndexLink"/>
                <w:rtl w:val="true"/>
              </w:rPr>
              <w:tab/>
            </w:r>
            <w:r>
              <w:rPr>
                <w:rStyle w:val="IndexLink"/>
              </w:rPr>
              <w:t>212</w:t>
            </w:r>
          </w:hyperlink>
        </w:p>
        <w:p>
          <w:pPr>
            <w:pStyle w:val="Contents5"/>
            <w:tabs>
              <w:tab w:val="clear" w:pos="7892"/>
              <w:tab w:val="right" w:pos="9026" w:leader="dot"/>
            </w:tabs>
            <w:rPr/>
          </w:pPr>
          <w:hyperlink w:anchor="__RefHeading___Toc497572_211673320">
            <w:r>
              <w:rPr>
                <w:webHidden/>
                <w:rStyle w:val="IndexLink"/>
                <w:rtl w:val="true"/>
              </w:rPr>
              <w:t>قسمت دوم</w:t>
            </w:r>
            <w:r>
              <w:rPr>
                <w:rStyle w:val="IndexLink"/>
                <w:rtl w:val="true"/>
              </w:rPr>
              <w:tab/>
            </w:r>
            <w:r>
              <w:rPr>
                <w:rStyle w:val="IndexLink"/>
              </w:rPr>
              <w:t>218</w:t>
            </w:r>
          </w:hyperlink>
        </w:p>
        <w:p>
          <w:pPr>
            <w:pStyle w:val="Contents4"/>
            <w:tabs>
              <w:tab w:val="clear" w:pos="8176"/>
              <w:tab w:val="right" w:pos="9026" w:leader="dot"/>
            </w:tabs>
            <w:rPr/>
          </w:pPr>
          <w:hyperlink w:anchor="__RefHeading___Toc497574_211673320">
            <w:r>
              <w:rPr>
                <w:webHidden/>
                <w:rStyle w:val="IndexLink"/>
                <w:rtl w:val="true"/>
              </w:rPr>
              <w:t>د</w:t>
            </w:r>
            <w:r>
              <w:rPr>
                <w:rStyle w:val="IndexLink"/>
                <w:rtl w:val="true"/>
              </w:rPr>
              <w:t xml:space="preserve">) </w:t>
            </w:r>
            <w:r>
              <w:rPr>
                <w:rStyle w:val="IndexLink"/>
                <w:rtl w:val="true"/>
              </w:rPr>
              <w:t>تحقق جهان شمولی دین مقدّس اسلام و احیای ارزشهای دینی‌</w:t>
            </w:r>
            <w:r>
              <w:rPr>
                <w:rStyle w:val="IndexLink"/>
                <w:rtl w:val="true"/>
              </w:rPr>
              <w:tab/>
            </w:r>
            <w:r>
              <w:rPr>
                <w:rStyle w:val="IndexLink"/>
              </w:rPr>
              <w:t>221</w:t>
            </w:r>
          </w:hyperlink>
        </w:p>
        <w:p>
          <w:pPr>
            <w:pStyle w:val="Contents4"/>
            <w:tabs>
              <w:tab w:val="clear" w:pos="8176"/>
              <w:tab w:val="right" w:pos="9026" w:leader="dot"/>
            </w:tabs>
            <w:rPr/>
          </w:pPr>
          <w:hyperlink w:anchor="__RefHeading___Toc497576_211673320">
            <w:r>
              <w:rPr>
                <w:webHidden/>
                <w:rStyle w:val="IndexLink"/>
                <w:rtl w:val="true"/>
              </w:rPr>
              <w:t>ه</w:t>
            </w:r>
            <w:r>
              <w:rPr>
                <w:rStyle w:val="IndexLink"/>
                <w:rtl w:val="true"/>
              </w:rPr>
              <w:t xml:space="preserve">) </w:t>
            </w:r>
            <w:r>
              <w:rPr>
                <w:rStyle w:val="IndexLink"/>
                <w:rtl w:val="true"/>
              </w:rPr>
              <w:t>برقراری حکومت جهانی اسلام و حاکمیّت فرهنگ اسلامی‌</w:t>
            </w:r>
            <w:r>
              <w:rPr>
                <w:rStyle w:val="IndexLink"/>
                <w:rtl w:val="true"/>
              </w:rPr>
              <w:tab/>
            </w:r>
            <w:r>
              <w:rPr>
                <w:rStyle w:val="IndexLink"/>
              </w:rPr>
              <w:t>227</w:t>
            </w:r>
          </w:hyperlink>
        </w:p>
        <w:p>
          <w:pPr>
            <w:pStyle w:val="Contents4"/>
            <w:tabs>
              <w:tab w:val="clear" w:pos="8176"/>
              <w:tab w:val="right" w:pos="9026" w:leader="dot"/>
            </w:tabs>
            <w:rPr/>
          </w:pPr>
          <w:hyperlink w:anchor="__RefHeading___Toc497578_211673320">
            <w:r>
              <w:rPr>
                <w:webHidden/>
                <w:rStyle w:val="IndexLink"/>
                <w:rtl w:val="true"/>
              </w:rPr>
              <w:t>و</w:t>
            </w:r>
            <w:r>
              <w:rPr>
                <w:rStyle w:val="IndexLink"/>
                <w:rtl w:val="true"/>
              </w:rPr>
              <w:t xml:space="preserve">) </w:t>
            </w:r>
            <w:r>
              <w:rPr>
                <w:rStyle w:val="IndexLink"/>
                <w:rtl w:val="true"/>
              </w:rPr>
              <w:t>رسوایی متمهدیان و داعیه داران مهدویَّت نوعی و معرّفی دجّالان‌</w:t>
            </w:r>
            <w:r>
              <w:rPr>
                <w:rStyle w:val="IndexLink"/>
                <w:rtl w:val="true"/>
              </w:rPr>
              <w:tab/>
            </w:r>
            <w:r>
              <w:rPr>
                <w:rStyle w:val="IndexLink"/>
              </w:rPr>
              <w:t>235</w:t>
            </w:r>
          </w:hyperlink>
        </w:p>
        <w:p>
          <w:pPr>
            <w:pStyle w:val="Contents2"/>
            <w:tabs>
              <w:tab w:val="clear" w:pos="8743"/>
              <w:tab w:val="right" w:pos="9026" w:leader="dot"/>
            </w:tabs>
            <w:rPr/>
          </w:pPr>
          <w:hyperlink w:anchor="__RefHeading___Toc497580_211673320">
            <w:r>
              <w:rPr>
                <w:webHidden/>
                <w:rStyle w:val="IndexLink"/>
                <w:rtl w:val="true"/>
              </w:rPr>
              <w:t xml:space="preserve">بخش پنجم </w:t>
            </w:r>
            <w:r>
              <w:rPr>
                <w:rStyle w:val="IndexLink"/>
                <w:rtl w:val="true"/>
              </w:rPr>
              <w:t xml:space="preserve">- </w:t>
            </w:r>
            <w:r>
              <w:rPr>
                <w:rStyle w:val="IndexLink"/>
                <w:rtl w:val="true"/>
              </w:rPr>
              <w:t>انواع شعر مهدوی در زبان فارسی‌</w:t>
            </w:r>
            <w:r>
              <w:rPr>
                <w:rStyle w:val="IndexLink"/>
                <w:rtl w:val="true"/>
              </w:rPr>
              <w:tab/>
            </w:r>
            <w:r>
              <w:rPr>
                <w:rStyle w:val="IndexLink"/>
              </w:rPr>
              <w:t>246</w:t>
            </w:r>
          </w:hyperlink>
        </w:p>
        <w:p>
          <w:pPr>
            <w:pStyle w:val="Contents3"/>
            <w:tabs>
              <w:tab w:val="clear" w:pos="8459"/>
              <w:tab w:val="right" w:pos="9026" w:leader="dot"/>
            </w:tabs>
            <w:rPr/>
          </w:pPr>
          <w:hyperlink w:anchor="__RefHeading___Toc497582_21167332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97584_211673320">
            <w:r>
              <w:rPr>
                <w:webHidden/>
                <w:rStyle w:val="IndexLink"/>
                <w:rtl w:val="true"/>
              </w:rPr>
              <w:t>انواع شعر مهدوی در زبان فارسی‌</w:t>
            </w:r>
            <w:r>
              <w:rPr>
                <w:rStyle w:val="IndexLink"/>
                <w:rtl w:val="true"/>
              </w:rPr>
              <w:tab/>
            </w:r>
            <w:r>
              <w:rPr>
                <w:rStyle w:val="IndexLink"/>
              </w:rPr>
              <w:t>248</w:t>
            </w:r>
          </w:hyperlink>
        </w:p>
        <w:p>
          <w:pPr>
            <w:pStyle w:val="Contents3"/>
            <w:tabs>
              <w:tab w:val="clear" w:pos="8459"/>
              <w:tab w:val="right" w:pos="9026" w:leader="dot"/>
            </w:tabs>
            <w:rPr/>
          </w:pPr>
          <w:hyperlink w:anchor="__RefHeading___Toc497586_211673320">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از نظر محتوایی و درونی‌</w:t>
            </w:r>
            <w:r>
              <w:rPr>
                <w:rStyle w:val="IndexLink"/>
                <w:rtl w:val="true"/>
              </w:rPr>
              <w:tab/>
            </w:r>
            <w:r>
              <w:rPr>
                <w:rStyle w:val="IndexLink"/>
              </w:rPr>
              <w:t>248</w:t>
            </w:r>
          </w:hyperlink>
        </w:p>
        <w:p>
          <w:pPr>
            <w:pStyle w:val="Contents4"/>
            <w:tabs>
              <w:tab w:val="clear" w:pos="8176"/>
              <w:tab w:val="right" w:pos="9026" w:leader="dot"/>
            </w:tabs>
            <w:rPr/>
          </w:pPr>
          <w:hyperlink w:anchor="__RefHeading___Toc497588_211673320">
            <w:r>
              <w:rPr>
                <w:webHidden/>
                <w:rStyle w:val="IndexLink"/>
                <w:rtl w:val="true"/>
              </w:rPr>
              <w:t>از نظر محتوایی و درونی‌</w:t>
            </w:r>
            <w:r>
              <w:rPr>
                <w:rStyle w:val="IndexLink"/>
                <w:rtl w:val="true"/>
              </w:rPr>
              <w:tab/>
            </w:r>
            <w:r>
              <w:rPr>
                <w:rStyle w:val="IndexLink"/>
              </w:rPr>
              <w:t>248</w:t>
            </w:r>
          </w:hyperlink>
        </w:p>
        <w:p>
          <w:pPr>
            <w:pStyle w:val="Contents4"/>
            <w:tabs>
              <w:tab w:val="clear" w:pos="8176"/>
              <w:tab w:val="right" w:pos="9026" w:leader="dot"/>
            </w:tabs>
            <w:rPr/>
          </w:pPr>
          <w:hyperlink w:anchor="__RefHeading___Toc497590_211673320">
            <w:r>
              <w:rPr>
                <w:webHidden/>
                <w:rStyle w:val="IndexLink"/>
                <w:rtl w:val="true"/>
              </w:rPr>
              <w:t>الف</w:t>
            </w:r>
            <w:r>
              <w:rPr>
                <w:rStyle w:val="IndexLink"/>
                <w:rtl w:val="true"/>
              </w:rPr>
              <w:t xml:space="preserve">) </w:t>
            </w:r>
            <w:r>
              <w:rPr>
                <w:rStyle w:val="IndexLink"/>
                <w:rtl w:val="true"/>
              </w:rPr>
              <w:t>شعر توصیفی و مناقبی‌</w:t>
            </w:r>
            <w:r>
              <w:rPr>
                <w:rStyle w:val="IndexLink"/>
                <w:rtl w:val="true"/>
              </w:rPr>
              <w:tab/>
            </w:r>
            <w:r>
              <w:rPr>
                <w:rStyle w:val="IndexLink"/>
              </w:rPr>
              <w:t>249</w:t>
            </w:r>
          </w:hyperlink>
        </w:p>
        <w:p>
          <w:pPr>
            <w:pStyle w:val="Contents5"/>
            <w:tabs>
              <w:tab w:val="clear" w:pos="7892"/>
              <w:tab w:val="right" w:pos="9026" w:leader="dot"/>
            </w:tabs>
            <w:rPr/>
          </w:pPr>
          <w:hyperlink w:anchor="__RefHeading___Toc497592_211673320">
            <w:r>
              <w:rPr>
                <w:webHidden/>
                <w:rStyle w:val="IndexLink"/>
                <w:rtl w:val="true"/>
              </w:rPr>
              <w:t>قسمت اول</w:t>
            </w:r>
            <w:r>
              <w:rPr>
                <w:rStyle w:val="IndexLink"/>
                <w:rtl w:val="true"/>
              </w:rPr>
              <w:tab/>
            </w:r>
            <w:r>
              <w:rPr>
                <w:rStyle w:val="IndexLink"/>
              </w:rPr>
              <w:t>249</w:t>
            </w:r>
          </w:hyperlink>
        </w:p>
        <w:p>
          <w:pPr>
            <w:pStyle w:val="Contents5"/>
            <w:tabs>
              <w:tab w:val="clear" w:pos="7892"/>
              <w:tab w:val="right" w:pos="9026" w:leader="dot"/>
            </w:tabs>
            <w:rPr/>
          </w:pPr>
          <w:hyperlink w:anchor="__RefHeading___Toc497594_211673320">
            <w:r>
              <w:rPr>
                <w:webHidden/>
                <w:rStyle w:val="IndexLink"/>
                <w:rtl w:val="true"/>
              </w:rPr>
              <w:t>قسمت دوم</w:t>
            </w:r>
            <w:r>
              <w:rPr>
                <w:rStyle w:val="IndexLink"/>
                <w:rtl w:val="true"/>
              </w:rPr>
              <w:tab/>
            </w:r>
            <w:r>
              <w:rPr>
                <w:rStyle w:val="IndexLink"/>
              </w:rPr>
              <w:t>253</w:t>
            </w:r>
          </w:hyperlink>
        </w:p>
        <w:p>
          <w:pPr>
            <w:pStyle w:val="Contents5"/>
            <w:tabs>
              <w:tab w:val="clear" w:pos="7892"/>
              <w:tab w:val="right" w:pos="9026" w:leader="dot"/>
            </w:tabs>
            <w:rPr/>
          </w:pPr>
          <w:hyperlink w:anchor="__RefHeading___Toc497596_211673320">
            <w:r>
              <w:rPr>
                <w:webHidden/>
                <w:rStyle w:val="IndexLink"/>
                <w:rtl w:val="true"/>
              </w:rPr>
              <w:t>قسمت سوم</w:t>
            </w:r>
            <w:r>
              <w:rPr>
                <w:rStyle w:val="IndexLink"/>
                <w:rtl w:val="true"/>
              </w:rPr>
              <w:tab/>
            </w:r>
            <w:r>
              <w:rPr>
                <w:rStyle w:val="IndexLink"/>
              </w:rPr>
              <w:t>258</w:t>
            </w:r>
          </w:hyperlink>
        </w:p>
        <w:p>
          <w:pPr>
            <w:pStyle w:val="Contents4"/>
            <w:tabs>
              <w:tab w:val="clear" w:pos="8176"/>
              <w:tab w:val="right" w:pos="9026" w:leader="dot"/>
            </w:tabs>
            <w:rPr/>
          </w:pPr>
          <w:hyperlink w:anchor="__RefHeading___Toc497598_211673320">
            <w:r>
              <w:rPr>
                <w:webHidden/>
                <w:rStyle w:val="IndexLink"/>
                <w:rtl w:val="true"/>
              </w:rPr>
              <w:t>ب</w:t>
            </w:r>
            <w:r>
              <w:rPr>
                <w:rStyle w:val="IndexLink"/>
                <w:rtl w:val="true"/>
              </w:rPr>
              <w:t xml:space="preserve">) </w:t>
            </w:r>
            <w:r>
              <w:rPr>
                <w:rStyle w:val="IndexLink"/>
                <w:rtl w:val="true"/>
              </w:rPr>
              <w:t>شعر غیبت‌</w:t>
            </w:r>
            <w:r>
              <w:rPr>
                <w:rStyle w:val="IndexLink"/>
                <w:rtl w:val="true"/>
              </w:rPr>
              <w:tab/>
            </w:r>
            <w:r>
              <w:rPr>
                <w:rStyle w:val="IndexLink"/>
              </w:rPr>
              <w:t>260</w:t>
            </w:r>
          </w:hyperlink>
        </w:p>
        <w:p>
          <w:pPr>
            <w:pStyle w:val="Contents5"/>
            <w:tabs>
              <w:tab w:val="clear" w:pos="7892"/>
              <w:tab w:val="right" w:pos="9026" w:leader="dot"/>
            </w:tabs>
            <w:rPr/>
          </w:pPr>
          <w:hyperlink w:anchor="__RefHeading___Toc497600_211673320">
            <w:r>
              <w:rPr>
                <w:webHidden/>
                <w:rStyle w:val="IndexLink"/>
                <w:rtl w:val="true"/>
              </w:rPr>
              <w:t>شعر غیبت‌</w:t>
            </w:r>
            <w:r>
              <w:rPr>
                <w:rStyle w:val="IndexLink"/>
                <w:rtl w:val="true"/>
              </w:rPr>
              <w:tab/>
            </w:r>
            <w:r>
              <w:rPr>
                <w:rStyle w:val="IndexLink"/>
              </w:rPr>
              <w:t>260</w:t>
            </w:r>
          </w:hyperlink>
        </w:p>
        <w:p>
          <w:pPr>
            <w:pStyle w:val="Contents5"/>
            <w:tabs>
              <w:tab w:val="clear" w:pos="7892"/>
              <w:tab w:val="right" w:pos="9026" w:leader="dot"/>
            </w:tabs>
            <w:rPr/>
          </w:pPr>
          <w:hyperlink w:anchor="__RefHeading___Toc497602_211673320">
            <w:r>
              <w:rPr>
                <w:webHidden/>
                <w:rStyle w:val="IndexLink"/>
              </w:rPr>
              <w:t>1</w:t>
            </w:r>
            <w:r>
              <w:rPr>
                <w:rStyle w:val="IndexLink"/>
                <w:rtl w:val="true"/>
              </w:rPr>
              <w:t xml:space="preserve"> / </w:t>
            </w:r>
            <w:r>
              <w:rPr>
                <w:rStyle w:val="IndexLink"/>
                <w:rtl w:val="true"/>
              </w:rPr>
              <w:t>ب</w:t>
            </w:r>
            <w:r>
              <w:rPr>
                <w:rStyle w:val="IndexLink"/>
                <w:rtl w:val="true"/>
              </w:rPr>
              <w:t xml:space="preserve">) </w:t>
            </w:r>
            <w:r>
              <w:rPr>
                <w:rStyle w:val="IndexLink"/>
                <w:rtl w:val="true"/>
              </w:rPr>
              <w:t>فلسفه و آثار غیبت امام زمان‌علیه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497604_211673320">
            <w:r>
              <w:rPr>
                <w:webHidden/>
                <w:rStyle w:val="IndexLink"/>
              </w:rPr>
              <w:t>2</w:t>
            </w:r>
            <w:r>
              <w:rPr>
                <w:rStyle w:val="IndexLink"/>
                <w:rtl w:val="true"/>
              </w:rPr>
              <w:t xml:space="preserve"> / </w:t>
            </w:r>
            <w:r>
              <w:rPr>
                <w:rStyle w:val="IndexLink"/>
                <w:rtl w:val="true"/>
              </w:rPr>
              <w:t>ب</w:t>
            </w:r>
            <w:r>
              <w:rPr>
                <w:rStyle w:val="IndexLink"/>
                <w:rtl w:val="true"/>
              </w:rPr>
              <w:t xml:space="preserve">) </w:t>
            </w:r>
            <w:r>
              <w:rPr>
                <w:rStyle w:val="IndexLink"/>
                <w:rtl w:val="true"/>
              </w:rPr>
              <w:t>اقامه براهین عقلی و نقلی بر وجود امام زمان‌علیه السلام و امکان ادامه حیات آدمی‌</w:t>
            </w:r>
            <w:r>
              <w:rPr>
                <w:rStyle w:val="IndexLink"/>
                <w:rtl w:val="true"/>
              </w:rPr>
              <w:tab/>
            </w:r>
            <w:r>
              <w:rPr>
                <w:rStyle w:val="IndexLink"/>
              </w:rPr>
              <w:t>269</w:t>
            </w:r>
          </w:hyperlink>
        </w:p>
        <w:p>
          <w:pPr>
            <w:pStyle w:val="Contents5"/>
            <w:tabs>
              <w:tab w:val="clear" w:pos="7892"/>
              <w:tab w:val="right" w:pos="9026" w:leader="dot"/>
            </w:tabs>
            <w:rPr/>
          </w:pPr>
          <w:hyperlink w:anchor="__RefHeading___Toc497606_211673320">
            <w:r>
              <w:rPr>
                <w:webHidden/>
                <w:rStyle w:val="IndexLink"/>
              </w:rPr>
              <w:t>3</w:t>
            </w:r>
            <w:r>
              <w:rPr>
                <w:rStyle w:val="IndexLink"/>
                <w:rtl w:val="true"/>
              </w:rPr>
              <w:t xml:space="preserve"> / </w:t>
            </w:r>
            <w:r>
              <w:rPr>
                <w:rStyle w:val="IndexLink"/>
                <w:rtl w:val="true"/>
              </w:rPr>
              <w:t>ب</w:t>
            </w:r>
            <w:r>
              <w:rPr>
                <w:rStyle w:val="IndexLink"/>
                <w:rtl w:val="true"/>
              </w:rPr>
              <w:t xml:space="preserve">) </w:t>
            </w:r>
            <w:r>
              <w:rPr>
                <w:rStyle w:val="IndexLink"/>
                <w:rtl w:val="true"/>
              </w:rPr>
              <w:t>کاوشی در علت پیدایی ناپیدایی امام زمان‌علیه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497608_211673320">
            <w:r>
              <w:rPr>
                <w:webHidden/>
                <w:rStyle w:val="IndexLink"/>
              </w:rPr>
              <w:t>1</w:t>
            </w:r>
            <w:r>
              <w:rPr>
                <w:rStyle w:val="IndexLink"/>
                <w:rtl w:val="true"/>
              </w:rPr>
              <w:t xml:space="preserve"> - </w:t>
            </w:r>
            <w:r>
              <w:rPr>
                <w:rStyle w:val="IndexLink"/>
                <w:rtl w:val="true"/>
              </w:rPr>
              <w:t>پیدای ناپیدا</w:t>
            </w:r>
            <w:r>
              <w:rPr>
                <w:rStyle w:val="IndexLink"/>
                <w:rtl w:val="true"/>
              </w:rPr>
              <w:tab/>
            </w:r>
            <w:r>
              <w:rPr>
                <w:rStyle w:val="IndexLink"/>
              </w:rPr>
              <w:t>276</w:t>
            </w:r>
          </w:hyperlink>
        </w:p>
        <w:p>
          <w:pPr>
            <w:pStyle w:val="Contents3"/>
            <w:tabs>
              <w:tab w:val="clear" w:pos="8459"/>
              <w:tab w:val="right" w:pos="9026" w:leader="dot"/>
            </w:tabs>
            <w:rPr/>
          </w:pPr>
          <w:hyperlink w:anchor="__RefHeading___Toc497610_211673320">
            <w:r>
              <w:rPr>
                <w:webHidden/>
                <w:rStyle w:val="IndexLink"/>
              </w:rPr>
              <w:t>2</w:t>
            </w:r>
            <w:r>
              <w:rPr>
                <w:rStyle w:val="IndexLink"/>
                <w:rtl w:val="true"/>
              </w:rPr>
              <w:t xml:space="preserve"> - </w:t>
            </w:r>
            <w:r>
              <w:rPr>
                <w:rStyle w:val="IndexLink"/>
                <w:rtl w:val="true"/>
              </w:rPr>
              <w:t>روح عالم هستی‌</w:t>
            </w:r>
            <w:r>
              <w:rPr>
                <w:rStyle w:val="IndexLink"/>
                <w:rtl w:val="true"/>
              </w:rPr>
              <w:tab/>
            </w:r>
            <w:r>
              <w:rPr>
                <w:rStyle w:val="IndexLink"/>
              </w:rPr>
              <w:t>278</w:t>
            </w:r>
          </w:hyperlink>
        </w:p>
        <w:p>
          <w:pPr>
            <w:pStyle w:val="Contents3"/>
            <w:tabs>
              <w:tab w:val="clear" w:pos="8459"/>
              <w:tab w:val="right" w:pos="9026" w:leader="dot"/>
            </w:tabs>
            <w:rPr/>
          </w:pPr>
          <w:hyperlink w:anchor="__RefHeading___Toc497612_211673320">
            <w:r>
              <w:rPr>
                <w:webHidden/>
                <w:rStyle w:val="IndexLink"/>
              </w:rPr>
              <w:t>3</w:t>
            </w:r>
            <w:r>
              <w:rPr>
                <w:rStyle w:val="IndexLink"/>
                <w:rtl w:val="true"/>
              </w:rPr>
              <w:t xml:space="preserve"> - </w:t>
            </w:r>
            <w:r>
              <w:rPr>
                <w:rStyle w:val="IndexLink"/>
                <w:rtl w:val="true"/>
              </w:rPr>
              <w:t>تعبیرهای دیگر</w:t>
            </w:r>
            <w:r>
              <w:rPr>
                <w:rStyle w:val="IndexLink"/>
                <w:rtl w:val="true"/>
              </w:rPr>
              <w:tab/>
            </w:r>
            <w:r>
              <w:rPr>
                <w:rStyle w:val="IndexLink"/>
              </w:rPr>
              <w:t>280</w:t>
            </w:r>
          </w:hyperlink>
        </w:p>
        <w:p>
          <w:pPr>
            <w:pStyle w:val="Contents4"/>
            <w:tabs>
              <w:tab w:val="clear" w:pos="8176"/>
              <w:tab w:val="right" w:pos="9026" w:leader="dot"/>
            </w:tabs>
            <w:rPr/>
          </w:pPr>
          <w:hyperlink w:anchor="__RefHeading___Toc497614_211673320">
            <w:r>
              <w:rPr>
                <w:webHidden/>
                <w:rStyle w:val="IndexLink"/>
                <w:rtl w:val="true"/>
              </w:rPr>
              <w:t>تعبیرهای دیگر</w:t>
            </w:r>
            <w:r>
              <w:rPr>
                <w:rStyle w:val="IndexLink"/>
                <w:rtl w:val="true"/>
              </w:rPr>
              <w:tab/>
            </w:r>
            <w:r>
              <w:rPr>
                <w:rStyle w:val="IndexLink"/>
              </w:rPr>
              <w:t>280</w:t>
            </w:r>
          </w:hyperlink>
        </w:p>
        <w:p>
          <w:pPr>
            <w:pStyle w:val="Contents3"/>
            <w:tabs>
              <w:tab w:val="clear" w:pos="8459"/>
              <w:tab w:val="right" w:pos="9026" w:leader="dot"/>
            </w:tabs>
            <w:rPr/>
          </w:pPr>
          <w:hyperlink w:anchor="__RefHeading___Toc497616_211673320">
            <w:r>
              <w:rPr>
                <w:webHidden/>
                <w:rStyle w:val="IndexLink"/>
              </w:rPr>
              <w:t>4</w:t>
            </w:r>
            <w:r>
              <w:rPr>
                <w:rStyle w:val="IndexLink"/>
                <w:rtl w:val="true"/>
              </w:rPr>
              <w:t xml:space="preserve"> / </w:t>
            </w:r>
            <w:r>
              <w:rPr>
                <w:rStyle w:val="IndexLink"/>
                <w:rtl w:val="true"/>
              </w:rPr>
              <w:t>ب</w:t>
            </w:r>
            <w:r>
              <w:rPr>
                <w:rStyle w:val="IndexLink"/>
                <w:rtl w:val="true"/>
              </w:rPr>
              <w:t xml:space="preserve">) </w:t>
            </w:r>
            <w:r>
              <w:rPr>
                <w:rStyle w:val="IndexLink"/>
                <w:rtl w:val="true"/>
              </w:rPr>
              <w:t>حالات شیفتگان حضرت ولیِّ عصرعلیه السلام در زمانه غیبت‌</w:t>
            </w:r>
            <w:r>
              <w:rPr>
                <w:rStyle w:val="IndexLink"/>
                <w:rtl w:val="true"/>
              </w:rPr>
              <w:tab/>
            </w:r>
            <w:r>
              <w:rPr>
                <w:rStyle w:val="IndexLink"/>
              </w:rPr>
              <w:t>285</w:t>
            </w:r>
          </w:hyperlink>
        </w:p>
        <w:p>
          <w:pPr>
            <w:pStyle w:val="Contents4"/>
            <w:tabs>
              <w:tab w:val="clear" w:pos="8176"/>
              <w:tab w:val="right" w:pos="9026" w:leader="dot"/>
            </w:tabs>
            <w:rPr/>
          </w:pPr>
          <w:hyperlink w:anchor="__RefHeading___Toc497618_211673320">
            <w:r>
              <w:rPr>
                <w:webHidden/>
                <w:rStyle w:val="IndexLink"/>
                <w:rtl w:val="true"/>
              </w:rPr>
              <w:t>قسمت اول</w:t>
            </w:r>
            <w:r>
              <w:rPr>
                <w:rStyle w:val="IndexLink"/>
                <w:rtl w:val="true"/>
              </w:rPr>
              <w:tab/>
            </w:r>
            <w:r>
              <w:rPr>
                <w:rStyle w:val="IndexLink"/>
              </w:rPr>
              <w:t>285</w:t>
            </w:r>
          </w:hyperlink>
        </w:p>
        <w:p>
          <w:pPr>
            <w:pStyle w:val="Contents4"/>
            <w:tabs>
              <w:tab w:val="clear" w:pos="8176"/>
              <w:tab w:val="right" w:pos="9026" w:leader="dot"/>
            </w:tabs>
            <w:rPr/>
          </w:pPr>
          <w:hyperlink w:anchor="__RefHeading___Toc497620_211673320">
            <w:r>
              <w:rPr>
                <w:webHidden/>
                <w:rStyle w:val="IndexLink"/>
                <w:rtl w:val="true"/>
              </w:rPr>
              <w:t>قسمت دوم</w:t>
            </w:r>
            <w:r>
              <w:rPr>
                <w:rStyle w:val="IndexLink"/>
                <w:rtl w:val="true"/>
              </w:rPr>
              <w:tab/>
            </w:r>
            <w:r>
              <w:rPr>
                <w:rStyle w:val="IndexLink"/>
              </w:rPr>
              <w:t>291</w:t>
            </w:r>
          </w:hyperlink>
        </w:p>
        <w:p>
          <w:pPr>
            <w:pStyle w:val="Contents4"/>
            <w:tabs>
              <w:tab w:val="clear" w:pos="8176"/>
              <w:tab w:val="right" w:pos="9026" w:leader="dot"/>
            </w:tabs>
            <w:rPr/>
          </w:pPr>
          <w:hyperlink w:anchor="__RefHeading___Toc497622_211673320">
            <w:r>
              <w:rPr>
                <w:webHidden/>
                <w:rStyle w:val="IndexLink"/>
                <w:rtl w:val="true"/>
              </w:rPr>
              <w:t>قسمت سوم</w:t>
            </w:r>
            <w:r>
              <w:rPr>
                <w:rStyle w:val="IndexLink"/>
                <w:rtl w:val="true"/>
              </w:rPr>
              <w:tab/>
            </w:r>
            <w:r>
              <w:rPr>
                <w:rStyle w:val="IndexLink"/>
              </w:rPr>
              <w:t>296</w:t>
            </w:r>
          </w:hyperlink>
        </w:p>
        <w:p>
          <w:pPr>
            <w:pStyle w:val="Contents4"/>
            <w:tabs>
              <w:tab w:val="clear" w:pos="8176"/>
              <w:tab w:val="right" w:pos="9026" w:leader="dot"/>
            </w:tabs>
            <w:rPr/>
          </w:pPr>
          <w:hyperlink w:anchor="__RefHeading___Toc497624_211673320">
            <w:r>
              <w:rPr>
                <w:webHidden/>
                <w:rStyle w:val="IndexLink"/>
                <w:rtl w:val="true"/>
              </w:rPr>
              <w:t>ج</w:t>
            </w:r>
            <w:r>
              <w:rPr>
                <w:rStyle w:val="IndexLink"/>
                <w:rtl w:val="true"/>
              </w:rPr>
              <w:t xml:space="preserve">) </w:t>
            </w:r>
            <w:r>
              <w:rPr>
                <w:rStyle w:val="IndexLink"/>
                <w:rtl w:val="true"/>
              </w:rPr>
              <w:t>شعر انتظار</w:t>
            </w:r>
            <w:r>
              <w:rPr>
                <w:rStyle w:val="IndexLink"/>
                <w:rtl w:val="true"/>
              </w:rPr>
              <w:tab/>
            </w:r>
            <w:r>
              <w:rPr>
                <w:rStyle w:val="IndexLink"/>
              </w:rPr>
              <w:t>298</w:t>
            </w:r>
          </w:hyperlink>
        </w:p>
        <w:p>
          <w:pPr>
            <w:pStyle w:val="Contents5"/>
            <w:tabs>
              <w:tab w:val="clear" w:pos="7892"/>
              <w:tab w:val="right" w:pos="9026" w:leader="dot"/>
            </w:tabs>
            <w:rPr/>
          </w:pPr>
          <w:hyperlink w:anchor="__RefHeading___Toc497626_211673320">
            <w:r>
              <w:rPr>
                <w:webHidden/>
                <w:rStyle w:val="IndexLink"/>
                <w:rtl w:val="true"/>
              </w:rPr>
              <w:t>قسمت اول</w:t>
            </w:r>
            <w:r>
              <w:rPr>
                <w:rStyle w:val="IndexLink"/>
                <w:rtl w:val="true"/>
              </w:rPr>
              <w:tab/>
            </w:r>
            <w:r>
              <w:rPr>
                <w:rStyle w:val="IndexLink"/>
              </w:rPr>
              <w:t>298</w:t>
            </w:r>
          </w:hyperlink>
        </w:p>
        <w:p>
          <w:pPr>
            <w:pStyle w:val="Contents5"/>
            <w:tabs>
              <w:tab w:val="clear" w:pos="7892"/>
              <w:tab w:val="right" w:pos="9026" w:leader="dot"/>
            </w:tabs>
            <w:rPr/>
          </w:pPr>
          <w:hyperlink w:anchor="__RefHeading___Toc497628_211673320">
            <w:r>
              <w:rPr>
                <w:webHidden/>
                <w:rStyle w:val="IndexLink"/>
                <w:rtl w:val="true"/>
              </w:rPr>
              <w:t>قسمت دوم</w:t>
            </w:r>
            <w:r>
              <w:rPr>
                <w:rStyle w:val="IndexLink"/>
                <w:rtl w:val="true"/>
              </w:rPr>
              <w:tab/>
            </w:r>
            <w:r>
              <w:rPr>
                <w:rStyle w:val="IndexLink"/>
              </w:rPr>
              <w:t>303</w:t>
            </w:r>
          </w:hyperlink>
        </w:p>
        <w:p>
          <w:pPr>
            <w:pStyle w:val="Contents4"/>
            <w:tabs>
              <w:tab w:val="clear" w:pos="8176"/>
              <w:tab w:val="right" w:pos="9026" w:leader="dot"/>
            </w:tabs>
            <w:rPr/>
          </w:pPr>
          <w:hyperlink w:anchor="__RefHeading___Toc497630_211673320">
            <w:r>
              <w:rPr>
                <w:webHidden/>
                <w:rStyle w:val="IndexLink"/>
                <w:rtl w:val="true"/>
              </w:rPr>
              <w:t>د</w:t>
            </w:r>
            <w:r>
              <w:rPr>
                <w:rStyle w:val="IndexLink"/>
                <w:rtl w:val="true"/>
              </w:rPr>
              <w:t xml:space="preserve">) </w:t>
            </w:r>
            <w:r>
              <w:rPr>
                <w:rStyle w:val="IndexLink"/>
                <w:rtl w:val="true"/>
              </w:rPr>
              <w:t>شعر ظهور</w:t>
            </w:r>
            <w:r>
              <w:rPr>
                <w:rStyle w:val="IndexLink"/>
                <w:rtl w:val="true"/>
              </w:rPr>
              <w:tab/>
            </w:r>
            <w:r>
              <w:rPr>
                <w:rStyle w:val="IndexLink"/>
              </w:rPr>
              <w:t>308</w:t>
            </w:r>
          </w:hyperlink>
        </w:p>
        <w:p>
          <w:pPr>
            <w:pStyle w:val="Contents5"/>
            <w:tabs>
              <w:tab w:val="clear" w:pos="7892"/>
              <w:tab w:val="right" w:pos="9026" w:leader="dot"/>
            </w:tabs>
            <w:rPr/>
          </w:pPr>
          <w:hyperlink w:anchor="__RefHeading___Toc497632_211673320">
            <w:r>
              <w:rPr>
                <w:webHidden/>
                <w:rStyle w:val="IndexLink"/>
                <w:rtl w:val="true"/>
              </w:rPr>
              <w:t>شعر ظهور</w:t>
            </w:r>
            <w:r>
              <w:rPr>
                <w:rStyle w:val="IndexLink"/>
                <w:rtl w:val="true"/>
              </w:rPr>
              <w:tab/>
            </w:r>
            <w:r>
              <w:rPr>
                <w:rStyle w:val="IndexLink"/>
              </w:rPr>
              <w:t>308</w:t>
            </w:r>
          </w:hyperlink>
        </w:p>
        <w:p>
          <w:pPr>
            <w:pStyle w:val="Contents5"/>
            <w:tabs>
              <w:tab w:val="clear" w:pos="7892"/>
              <w:tab w:val="right" w:pos="9026" w:leader="dot"/>
            </w:tabs>
            <w:rPr/>
          </w:pPr>
          <w:hyperlink w:anchor="__RefHeading___Toc497634_211673320">
            <w:r>
              <w:rPr>
                <w:webHidden/>
                <w:rStyle w:val="IndexLink"/>
              </w:rPr>
              <w:t>1</w:t>
            </w:r>
            <w:r>
              <w:rPr>
                <w:rStyle w:val="IndexLink"/>
                <w:rtl w:val="true"/>
              </w:rPr>
              <w:t xml:space="preserve"> / </w:t>
            </w:r>
            <w:r>
              <w:rPr>
                <w:rStyle w:val="IndexLink"/>
                <w:rtl w:val="true"/>
              </w:rPr>
              <w:t>د</w:t>
            </w:r>
            <w:r>
              <w:rPr>
                <w:rStyle w:val="IndexLink"/>
                <w:rtl w:val="true"/>
              </w:rPr>
              <w:t xml:space="preserve">) </w:t>
            </w:r>
            <w:r>
              <w:rPr>
                <w:rStyle w:val="IndexLink"/>
                <w:rtl w:val="true"/>
              </w:rPr>
              <w:t>ظهور فردی و شخصی‌</w:t>
            </w:r>
            <w:r>
              <w:rPr>
                <w:rStyle w:val="IndexLink"/>
                <w:rtl w:val="true"/>
              </w:rPr>
              <w:tab/>
            </w:r>
            <w:r>
              <w:rPr>
                <w:rStyle w:val="IndexLink"/>
              </w:rPr>
              <w:t>309</w:t>
            </w:r>
          </w:hyperlink>
        </w:p>
        <w:p>
          <w:pPr>
            <w:pStyle w:val="Contents5"/>
            <w:tabs>
              <w:tab w:val="clear" w:pos="7892"/>
              <w:tab w:val="right" w:pos="9026" w:leader="dot"/>
            </w:tabs>
            <w:rPr/>
          </w:pPr>
          <w:hyperlink w:anchor="__RefHeading___Toc497636_211673320">
            <w:r>
              <w:rPr>
                <w:webHidden/>
                <w:rStyle w:val="IndexLink"/>
              </w:rPr>
              <w:t>2</w:t>
            </w:r>
            <w:r>
              <w:rPr>
                <w:rStyle w:val="IndexLink"/>
                <w:rtl w:val="true"/>
              </w:rPr>
              <w:t xml:space="preserve"> / </w:t>
            </w:r>
            <w:r>
              <w:rPr>
                <w:rStyle w:val="IndexLink"/>
                <w:rtl w:val="true"/>
              </w:rPr>
              <w:t>د</w:t>
            </w:r>
            <w:r>
              <w:rPr>
                <w:rStyle w:val="IndexLink"/>
                <w:rtl w:val="true"/>
              </w:rPr>
              <w:t xml:space="preserve">) </w:t>
            </w:r>
            <w:r>
              <w:rPr>
                <w:rStyle w:val="IndexLink"/>
                <w:rtl w:val="true"/>
              </w:rPr>
              <w:t>ظهور کلی و فراگیر</w:t>
            </w:r>
            <w:r>
              <w:rPr>
                <w:rStyle w:val="IndexLink"/>
                <w:rtl w:val="true"/>
              </w:rPr>
              <w:tab/>
            </w:r>
            <w:r>
              <w:rPr>
                <w:rStyle w:val="IndexLink"/>
              </w:rPr>
              <w:t>312</w:t>
            </w:r>
          </w:hyperlink>
        </w:p>
        <w:p>
          <w:pPr>
            <w:pStyle w:val="Contents6"/>
            <w:tabs>
              <w:tab w:val="clear" w:pos="7609"/>
              <w:tab w:val="right" w:pos="9026" w:leader="dot"/>
            </w:tabs>
            <w:rPr/>
          </w:pPr>
          <w:hyperlink w:anchor="__RefHeading___Toc497638_211673320">
            <w:r>
              <w:rPr>
                <w:webHidden/>
                <w:rStyle w:val="IndexLink"/>
                <w:rtl w:val="true"/>
              </w:rPr>
              <w:t>قسمت اول</w:t>
            </w:r>
            <w:r>
              <w:rPr>
                <w:rStyle w:val="IndexLink"/>
                <w:rtl w:val="true"/>
              </w:rPr>
              <w:tab/>
            </w:r>
            <w:r>
              <w:rPr>
                <w:rStyle w:val="IndexLink"/>
              </w:rPr>
              <w:t>312</w:t>
            </w:r>
          </w:hyperlink>
        </w:p>
        <w:p>
          <w:pPr>
            <w:pStyle w:val="Contents6"/>
            <w:tabs>
              <w:tab w:val="clear" w:pos="7609"/>
              <w:tab w:val="right" w:pos="9026" w:leader="dot"/>
            </w:tabs>
            <w:rPr/>
          </w:pPr>
          <w:hyperlink w:anchor="__RefHeading___Toc497640_211673320">
            <w:r>
              <w:rPr>
                <w:webHidden/>
                <w:rStyle w:val="IndexLink"/>
                <w:rtl w:val="true"/>
              </w:rPr>
              <w:t>قسمت دوم</w:t>
            </w:r>
            <w:r>
              <w:rPr>
                <w:rStyle w:val="IndexLink"/>
                <w:rtl w:val="true"/>
              </w:rPr>
              <w:tab/>
            </w:r>
            <w:r>
              <w:rPr>
                <w:rStyle w:val="IndexLink"/>
              </w:rPr>
              <w:t>319</w:t>
            </w:r>
          </w:hyperlink>
        </w:p>
        <w:p>
          <w:pPr>
            <w:pStyle w:val="Contents4"/>
            <w:tabs>
              <w:tab w:val="clear" w:pos="8176"/>
              <w:tab w:val="right" w:pos="9026" w:leader="dot"/>
            </w:tabs>
            <w:rPr/>
          </w:pPr>
          <w:hyperlink w:anchor="__RefHeading___Toc497642_211673320">
            <w:r>
              <w:rPr>
                <w:webHidden/>
                <w:rStyle w:val="IndexLink"/>
                <w:rtl w:val="true"/>
              </w:rPr>
              <w:t>ه</w:t>
            </w:r>
            <w:r>
              <w:rPr>
                <w:rStyle w:val="IndexLink"/>
                <w:rtl w:val="true"/>
              </w:rPr>
              <w:t xml:space="preserve">) </w:t>
            </w:r>
            <w:r>
              <w:rPr>
                <w:rStyle w:val="IndexLink"/>
                <w:rtl w:val="true"/>
              </w:rPr>
              <w:t>شعر توسُّلی و نیایشی‌</w:t>
            </w:r>
            <w:r>
              <w:rPr>
                <w:rStyle w:val="IndexLink"/>
                <w:rtl w:val="true"/>
              </w:rPr>
              <w:tab/>
            </w:r>
            <w:r>
              <w:rPr>
                <w:rStyle w:val="IndexLink"/>
              </w:rPr>
              <w:t>326</w:t>
            </w:r>
          </w:hyperlink>
        </w:p>
        <w:p>
          <w:pPr>
            <w:pStyle w:val="Contents4"/>
            <w:tabs>
              <w:tab w:val="clear" w:pos="8176"/>
              <w:tab w:val="right" w:pos="9026" w:leader="dot"/>
            </w:tabs>
            <w:rPr/>
          </w:pPr>
          <w:hyperlink w:anchor="__RefHeading___Toc497644_211673320">
            <w:r>
              <w:rPr>
                <w:webHidden/>
                <w:rStyle w:val="IndexLink"/>
                <w:rtl w:val="true"/>
              </w:rPr>
              <w:t>و</w:t>
            </w:r>
            <w:r>
              <w:rPr>
                <w:rStyle w:val="IndexLink"/>
                <w:rtl w:val="true"/>
              </w:rPr>
              <w:t xml:space="preserve">) </w:t>
            </w:r>
            <w:r>
              <w:rPr>
                <w:rStyle w:val="IndexLink"/>
                <w:rtl w:val="true"/>
              </w:rPr>
              <w:t>شعر دیدار</w:t>
            </w:r>
            <w:r>
              <w:rPr>
                <w:rStyle w:val="IndexLink"/>
                <w:rtl w:val="true"/>
              </w:rPr>
              <w:tab/>
            </w:r>
            <w:r>
              <w:rPr>
                <w:rStyle w:val="IndexLink"/>
              </w:rPr>
              <w:t>329</w:t>
            </w:r>
          </w:hyperlink>
        </w:p>
        <w:p>
          <w:pPr>
            <w:pStyle w:val="Contents3"/>
            <w:tabs>
              <w:tab w:val="clear" w:pos="8459"/>
              <w:tab w:val="right" w:pos="9026" w:leader="dot"/>
            </w:tabs>
            <w:rPr/>
          </w:pPr>
          <w:hyperlink w:anchor="__RefHeading___Toc497646_211673320">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از نظر شاکله بیرونی و ساختاری‌</w:t>
            </w:r>
            <w:r>
              <w:rPr>
                <w:rStyle w:val="IndexLink"/>
                <w:rtl w:val="true"/>
              </w:rPr>
              <w:tab/>
            </w:r>
            <w:r>
              <w:rPr>
                <w:rStyle w:val="IndexLink"/>
              </w:rPr>
              <w:t>331</w:t>
            </w:r>
          </w:hyperlink>
        </w:p>
        <w:p>
          <w:pPr>
            <w:pStyle w:val="Contents4"/>
            <w:tabs>
              <w:tab w:val="clear" w:pos="8176"/>
              <w:tab w:val="right" w:pos="9026" w:leader="dot"/>
            </w:tabs>
            <w:rPr/>
          </w:pPr>
          <w:hyperlink w:anchor="__RefHeading___Toc497648_211673320">
            <w:r>
              <w:rPr>
                <w:webHidden/>
                <w:rStyle w:val="IndexLink"/>
                <w:rtl w:val="true"/>
              </w:rPr>
              <w:t>از نظر شاکله بیرونی و ساختاری‌</w:t>
            </w:r>
            <w:r>
              <w:rPr>
                <w:rStyle w:val="IndexLink"/>
                <w:rtl w:val="true"/>
              </w:rPr>
              <w:tab/>
            </w:r>
            <w:r>
              <w:rPr>
                <w:rStyle w:val="IndexLink"/>
              </w:rPr>
              <w:t>331</w:t>
            </w:r>
          </w:hyperlink>
        </w:p>
        <w:p>
          <w:pPr>
            <w:pStyle w:val="Contents4"/>
            <w:tabs>
              <w:tab w:val="clear" w:pos="8176"/>
              <w:tab w:val="right" w:pos="9026" w:leader="dot"/>
            </w:tabs>
            <w:rPr/>
          </w:pPr>
          <w:hyperlink w:anchor="__RefHeading___Toc497650_211673320">
            <w:r>
              <w:rPr>
                <w:webHidden/>
                <w:rStyle w:val="IndexLink"/>
              </w:rPr>
              <w:t>1</w:t>
            </w:r>
            <w:r>
              <w:rPr>
                <w:rStyle w:val="IndexLink"/>
                <w:rtl w:val="true"/>
              </w:rPr>
              <w:t xml:space="preserve"> / </w:t>
            </w:r>
            <w:r>
              <w:rPr>
                <w:rStyle w:val="IndexLink"/>
                <w:rtl w:val="true"/>
              </w:rPr>
              <w:t>الف</w:t>
            </w:r>
            <w:r>
              <w:rPr>
                <w:rStyle w:val="IndexLink"/>
                <w:rtl w:val="true"/>
              </w:rPr>
              <w:t xml:space="preserve">) </w:t>
            </w:r>
            <w:r>
              <w:rPr>
                <w:rStyle w:val="IndexLink"/>
                <w:rtl w:val="true"/>
              </w:rPr>
              <w:t>سبک عراقی‌</w:t>
            </w:r>
            <w:r>
              <w:rPr>
                <w:rStyle w:val="IndexLink"/>
                <w:rtl w:val="true"/>
              </w:rPr>
              <w:tab/>
            </w:r>
            <w:r>
              <w:rPr>
                <w:rStyle w:val="IndexLink"/>
              </w:rPr>
              <w:t>332</w:t>
            </w:r>
          </w:hyperlink>
        </w:p>
        <w:p>
          <w:pPr>
            <w:pStyle w:val="Contents4"/>
            <w:tabs>
              <w:tab w:val="clear" w:pos="8176"/>
              <w:tab w:val="right" w:pos="9026" w:leader="dot"/>
            </w:tabs>
            <w:rPr/>
          </w:pPr>
          <w:hyperlink w:anchor="__RefHeading___Toc497652_211673320">
            <w:r>
              <w:rPr>
                <w:webHidden/>
                <w:rStyle w:val="IndexLink"/>
              </w:rPr>
              <w:t>2</w:t>
            </w:r>
            <w:r>
              <w:rPr>
                <w:rStyle w:val="IndexLink"/>
                <w:rtl w:val="true"/>
              </w:rPr>
              <w:t xml:space="preserve"> / </w:t>
            </w:r>
            <w:r>
              <w:rPr>
                <w:rStyle w:val="IndexLink"/>
                <w:rtl w:val="true"/>
              </w:rPr>
              <w:t>الف</w:t>
            </w:r>
            <w:r>
              <w:rPr>
                <w:rStyle w:val="IndexLink"/>
                <w:rtl w:val="true"/>
              </w:rPr>
              <w:t xml:space="preserve">) </w:t>
            </w:r>
            <w:r>
              <w:rPr>
                <w:rStyle w:val="IndexLink"/>
                <w:rtl w:val="true"/>
              </w:rPr>
              <w:t>سبک خراسانی‌</w:t>
            </w:r>
            <w:r>
              <w:rPr>
                <w:rStyle w:val="IndexLink"/>
                <w:rtl w:val="true"/>
              </w:rPr>
              <w:tab/>
            </w:r>
            <w:r>
              <w:rPr>
                <w:rStyle w:val="IndexLink"/>
              </w:rPr>
              <w:t>334</w:t>
            </w:r>
          </w:hyperlink>
        </w:p>
        <w:p>
          <w:pPr>
            <w:pStyle w:val="Contents4"/>
            <w:tabs>
              <w:tab w:val="clear" w:pos="8176"/>
              <w:tab w:val="right" w:pos="9026" w:leader="dot"/>
            </w:tabs>
            <w:rPr/>
          </w:pPr>
          <w:hyperlink w:anchor="__RefHeading___Toc497654_211673320">
            <w:r>
              <w:rPr>
                <w:webHidden/>
                <w:rStyle w:val="IndexLink"/>
              </w:rPr>
              <w:t>3</w:t>
            </w:r>
            <w:r>
              <w:rPr>
                <w:rStyle w:val="IndexLink"/>
                <w:rtl w:val="true"/>
              </w:rPr>
              <w:t xml:space="preserve"> / </w:t>
            </w:r>
            <w:r>
              <w:rPr>
                <w:rStyle w:val="IndexLink"/>
                <w:rtl w:val="true"/>
              </w:rPr>
              <w:t>الف</w:t>
            </w:r>
            <w:r>
              <w:rPr>
                <w:rStyle w:val="IndexLink"/>
                <w:rtl w:val="true"/>
              </w:rPr>
              <w:t xml:space="preserve">) </w:t>
            </w:r>
            <w:r>
              <w:rPr>
                <w:rStyle w:val="IndexLink"/>
                <w:rtl w:val="true"/>
              </w:rPr>
              <w:t>سبک اصفهانی‌</w:t>
            </w:r>
            <w:r>
              <w:rPr>
                <w:rStyle w:val="IndexLink"/>
                <w:rtl w:val="true"/>
              </w:rPr>
              <w:tab/>
            </w:r>
            <w:r>
              <w:rPr>
                <w:rStyle w:val="IndexLink"/>
              </w:rPr>
              <w:t>335</w:t>
            </w:r>
          </w:hyperlink>
        </w:p>
        <w:p>
          <w:pPr>
            <w:pStyle w:val="Contents4"/>
            <w:tabs>
              <w:tab w:val="clear" w:pos="8176"/>
              <w:tab w:val="right" w:pos="9026" w:leader="dot"/>
            </w:tabs>
            <w:rPr/>
          </w:pPr>
          <w:hyperlink w:anchor="__RefHeading___Toc497656_211673320">
            <w:r>
              <w:rPr>
                <w:webHidden/>
                <w:rStyle w:val="IndexLink"/>
              </w:rPr>
              <w:t>4</w:t>
            </w:r>
            <w:r>
              <w:rPr>
                <w:rStyle w:val="IndexLink"/>
                <w:rtl w:val="true"/>
              </w:rPr>
              <w:t xml:space="preserve"> / </w:t>
            </w:r>
            <w:r>
              <w:rPr>
                <w:rStyle w:val="IndexLink"/>
                <w:rtl w:val="true"/>
              </w:rPr>
              <w:t>الف</w:t>
            </w:r>
            <w:r>
              <w:rPr>
                <w:rStyle w:val="IndexLink"/>
                <w:rtl w:val="true"/>
              </w:rPr>
              <w:t xml:space="preserve">) </w:t>
            </w:r>
            <w:r>
              <w:rPr>
                <w:rStyle w:val="IndexLink"/>
                <w:rtl w:val="true"/>
              </w:rPr>
              <w:t>سبک نیمایی و سپید</w:t>
            </w:r>
            <w:r>
              <w:rPr>
                <w:rStyle w:val="IndexLink"/>
                <w:rtl w:val="true"/>
              </w:rPr>
              <w:tab/>
            </w:r>
            <w:r>
              <w:rPr>
                <w:rStyle w:val="IndexLink"/>
              </w:rPr>
              <w:t>337</w:t>
            </w:r>
          </w:hyperlink>
        </w:p>
        <w:p>
          <w:pPr>
            <w:pStyle w:val="Contents3"/>
            <w:tabs>
              <w:tab w:val="clear" w:pos="8459"/>
              <w:tab w:val="right" w:pos="9026" w:leader="dot"/>
            </w:tabs>
            <w:rPr/>
          </w:pPr>
          <w:hyperlink w:anchor="__RefHeading___Toc497658_211673320">
            <w:r>
              <w:rPr>
                <w:webHidden/>
                <w:rStyle w:val="IndexLink"/>
                <w:rtl w:val="true"/>
              </w:rPr>
              <w:t>باغ و باد و تیشه‌</w:t>
            </w:r>
            <w:r>
              <w:rPr>
                <w:rStyle w:val="IndexLink"/>
                <w:rtl w:val="true"/>
              </w:rPr>
              <w:tab/>
            </w:r>
            <w:r>
              <w:rPr>
                <w:rStyle w:val="IndexLink"/>
              </w:rPr>
              <w:t>338</w:t>
            </w:r>
          </w:hyperlink>
        </w:p>
        <w:p>
          <w:pPr>
            <w:pStyle w:val="Contents3"/>
            <w:tabs>
              <w:tab w:val="clear" w:pos="8459"/>
              <w:tab w:val="right" w:pos="9026" w:leader="dot"/>
            </w:tabs>
            <w:rPr/>
          </w:pPr>
          <w:hyperlink w:anchor="__RefHeading___Toc497660_211673320">
            <w:r>
              <w:rPr>
                <w:webHidden/>
                <w:rStyle w:val="IndexLink"/>
                <w:rtl w:val="true"/>
              </w:rPr>
              <w:t>کی می‌آیی؟</w:t>
            </w:r>
            <w:r>
              <w:rPr>
                <w:rStyle w:val="IndexLink"/>
                <w:rtl w:val="true"/>
              </w:rPr>
              <w:t>!</w:t>
              <w:tab/>
            </w:r>
            <w:r>
              <w:rPr>
                <w:rStyle w:val="IndexLink"/>
              </w:rPr>
              <w:t>339</w:t>
            </w:r>
          </w:hyperlink>
        </w:p>
        <w:p>
          <w:pPr>
            <w:pStyle w:val="Contents3"/>
            <w:tabs>
              <w:tab w:val="clear" w:pos="8459"/>
              <w:tab w:val="right" w:pos="9026" w:leader="dot"/>
            </w:tabs>
            <w:rPr/>
          </w:pPr>
          <w:hyperlink w:anchor="__RefHeading___Toc497662_211673320">
            <w:r>
              <w:rPr>
                <w:webHidden/>
                <w:rStyle w:val="IndexLink"/>
                <w:rtl w:val="true"/>
              </w:rPr>
              <w:t>ب</w:t>
            </w:r>
            <w:r>
              <w:rPr>
                <w:rStyle w:val="IndexLink"/>
                <w:rtl w:val="true"/>
              </w:rPr>
              <w:t xml:space="preserve">) </w:t>
            </w:r>
            <w:r>
              <w:rPr>
                <w:rStyle w:val="IndexLink"/>
                <w:rtl w:val="true"/>
              </w:rPr>
              <w:t>قالب‌های مختلف شعری در شعر مهدوی‌</w:t>
            </w:r>
            <w:r>
              <w:rPr>
                <w:rStyle w:val="IndexLink"/>
                <w:rtl w:val="true"/>
              </w:rPr>
              <w:tab/>
            </w:r>
            <w:r>
              <w:rPr>
                <w:rStyle w:val="IndexLink"/>
              </w:rPr>
              <w:t>339</w:t>
            </w:r>
          </w:hyperlink>
        </w:p>
        <w:p>
          <w:pPr>
            <w:pStyle w:val="Contents4"/>
            <w:tabs>
              <w:tab w:val="clear" w:pos="8176"/>
              <w:tab w:val="right" w:pos="9026" w:leader="dot"/>
            </w:tabs>
            <w:rPr/>
          </w:pPr>
          <w:hyperlink w:anchor="__RefHeading___Toc497664_211673320">
            <w:r>
              <w:rPr>
                <w:webHidden/>
                <w:rStyle w:val="IndexLink"/>
                <w:rtl w:val="true"/>
              </w:rPr>
              <w:t>قالب‌های مختلف شعری در شعر مهدوی‌</w:t>
            </w:r>
            <w:r>
              <w:rPr>
                <w:rStyle w:val="IndexLink"/>
                <w:rtl w:val="true"/>
              </w:rPr>
              <w:tab/>
            </w:r>
            <w:r>
              <w:rPr>
                <w:rStyle w:val="IndexLink"/>
              </w:rPr>
              <w:t>339</w:t>
            </w:r>
          </w:hyperlink>
        </w:p>
        <w:p>
          <w:pPr>
            <w:pStyle w:val="Contents4"/>
            <w:tabs>
              <w:tab w:val="clear" w:pos="8176"/>
              <w:tab w:val="right" w:pos="9026" w:leader="dot"/>
            </w:tabs>
            <w:rPr/>
          </w:pPr>
          <w:hyperlink w:anchor="__RefHeading___Toc497666_211673320">
            <w:r>
              <w:rPr>
                <w:webHidden/>
                <w:rStyle w:val="IndexLink"/>
              </w:rPr>
              <w:t>1</w:t>
            </w:r>
            <w:r>
              <w:rPr>
                <w:rStyle w:val="IndexLink"/>
                <w:rtl w:val="true"/>
              </w:rPr>
              <w:t xml:space="preserve"> / </w:t>
            </w:r>
            <w:r>
              <w:rPr>
                <w:rStyle w:val="IndexLink"/>
                <w:rtl w:val="true"/>
              </w:rPr>
              <w:t>ب</w:t>
            </w:r>
            <w:r>
              <w:rPr>
                <w:rStyle w:val="IndexLink"/>
                <w:rtl w:val="true"/>
              </w:rPr>
              <w:t xml:space="preserve">) </w:t>
            </w:r>
            <w:r>
              <w:rPr>
                <w:rStyle w:val="IndexLink"/>
                <w:rtl w:val="true"/>
              </w:rPr>
              <w:t>رباعی مهدوی‌</w:t>
            </w:r>
            <w:r>
              <w:rPr>
                <w:rStyle w:val="IndexLink"/>
                <w:rtl w:val="true"/>
              </w:rPr>
              <w:tab/>
            </w:r>
            <w:r>
              <w:rPr>
                <w:rStyle w:val="IndexLink"/>
              </w:rPr>
              <w:t>339</w:t>
            </w:r>
          </w:hyperlink>
        </w:p>
        <w:p>
          <w:pPr>
            <w:pStyle w:val="Contents4"/>
            <w:tabs>
              <w:tab w:val="clear" w:pos="8176"/>
              <w:tab w:val="right" w:pos="9026" w:leader="dot"/>
            </w:tabs>
            <w:rPr/>
          </w:pPr>
          <w:hyperlink w:anchor="__RefHeading___Toc497668_211673320">
            <w:r>
              <w:rPr>
                <w:webHidden/>
                <w:rStyle w:val="IndexLink"/>
              </w:rPr>
              <w:t>2</w:t>
            </w:r>
            <w:r>
              <w:rPr>
                <w:rStyle w:val="IndexLink"/>
                <w:rtl w:val="true"/>
              </w:rPr>
              <w:t xml:space="preserve"> / </w:t>
            </w:r>
            <w:r>
              <w:rPr>
                <w:rStyle w:val="IndexLink"/>
                <w:rtl w:val="true"/>
              </w:rPr>
              <w:t>ب</w:t>
            </w:r>
            <w:r>
              <w:rPr>
                <w:rStyle w:val="IndexLink"/>
                <w:rtl w:val="true"/>
              </w:rPr>
              <w:t xml:space="preserve">) </w:t>
            </w:r>
            <w:r>
              <w:rPr>
                <w:rStyle w:val="IndexLink"/>
                <w:rtl w:val="true"/>
              </w:rPr>
              <w:t>دوبیتی مهدوی‌</w:t>
            </w:r>
            <w:r>
              <w:rPr>
                <w:rStyle w:val="IndexLink"/>
                <w:rtl w:val="true"/>
              </w:rPr>
              <w:tab/>
            </w:r>
            <w:r>
              <w:rPr>
                <w:rStyle w:val="IndexLink"/>
              </w:rPr>
              <w:t>342</w:t>
            </w:r>
          </w:hyperlink>
        </w:p>
        <w:p>
          <w:pPr>
            <w:pStyle w:val="Contents4"/>
            <w:tabs>
              <w:tab w:val="clear" w:pos="8176"/>
              <w:tab w:val="right" w:pos="9026" w:leader="dot"/>
            </w:tabs>
            <w:rPr/>
          </w:pPr>
          <w:hyperlink w:anchor="__RefHeading___Toc497670_211673320">
            <w:r>
              <w:rPr>
                <w:webHidden/>
                <w:rStyle w:val="IndexLink"/>
              </w:rPr>
              <w:t>3</w:t>
            </w:r>
            <w:r>
              <w:rPr>
                <w:rStyle w:val="IndexLink"/>
                <w:rtl w:val="true"/>
              </w:rPr>
              <w:t xml:space="preserve"> / </w:t>
            </w:r>
            <w:r>
              <w:rPr>
                <w:rStyle w:val="IndexLink"/>
                <w:rtl w:val="true"/>
              </w:rPr>
              <w:t>ب</w:t>
            </w:r>
            <w:r>
              <w:rPr>
                <w:rStyle w:val="IndexLink"/>
                <w:rtl w:val="true"/>
              </w:rPr>
              <w:t xml:space="preserve">) </w:t>
            </w:r>
            <w:r>
              <w:rPr>
                <w:rStyle w:val="IndexLink"/>
                <w:rtl w:val="true"/>
              </w:rPr>
              <w:t>دوبیتی پیوسته یا چهارپاره مهدوی‌</w:t>
            </w:r>
            <w:r>
              <w:rPr>
                <w:rStyle w:val="IndexLink"/>
                <w:rtl w:val="true"/>
              </w:rPr>
              <w:tab/>
            </w:r>
            <w:r>
              <w:rPr>
                <w:rStyle w:val="IndexLink"/>
              </w:rPr>
              <w:t>344</w:t>
            </w:r>
          </w:hyperlink>
        </w:p>
        <w:p>
          <w:pPr>
            <w:pStyle w:val="Contents4"/>
            <w:tabs>
              <w:tab w:val="clear" w:pos="8176"/>
              <w:tab w:val="right" w:pos="9026" w:leader="dot"/>
            </w:tabs>
            <w:rPr/>
          </w:pPr>
          <w:hyperlink w:anchor="__RefHeading___Toc497672_211673320">
            <w:r>
              <w:rPr>
                <w:webHidden/>
                <w:rStyle w:val="IndexLink"/>
              </w:rPr>
              <w:t>4</w:t>
            </w:r>
            <w:r>
              <w:rPr>
                <w:rStyle w:val="IndexLink"/>
                <w:rtl w:val="true"/>
              </w:rPr>
              <w:t xml:space="preserve"> / </w:t>
            </w:r>
            <w:r>
              <w:rPr>
                <w:rStyle w:val="IndexLink"/>
                <w:rtl w:val="true"/>
              </w:rPr>
              <w:t>ب</w:t>
            </w:r>
            <w:r>
              <w:rPr>
                <w:rStyle w:val="IndexLink"/>
                <w:rtl w:val="true"/>
              </w:rPr>
              <w:t xml:space="preserve">) </w:t>
            </w:r>
            <w:r>
              <w:rPr>
                <w:rStyle w:val="IndexLink"/>
                <w:rtl w:val="true"/>
              </w:rPr>
              <w:t>غزل مهدوی‌</w:t>
            </w:r>
            <w:r>
              <w:rPr>
                <w:rStyle w:val="IndexLink"/>
                <w:rtl w:val="true"/>
              </w:rPr>
              <w:tab/>
            </w:r>
            <w:r>
              <w:rPr>
                <w:rStyle w:val="IndexLink"/>
              </w:rPr>
              <w:t>346</w:t>
            </w:r>
          </w:hyperlink>
        </w:p>
        <w:p>
          <w:pPr>
            <w:pStyle w:val="Contents4"/>
            <w:tabs>
              <w:tab w:val="clear" w:pos="8176"/>
              <w:tab w:val="right" w:pos="9026" w:leader="dot"/>
            </w:tabs>
            <w:rPr/>
          </w:pPr>
          <w:hyperlink w:anchor="__RefHeading___Toc497674_211673320">
            <w:r>
              <w:rPr>
                <w:webHidden/>
                <w:rStyle w:val="IndexLink"/>
              </w:rPr>
              <w:t>5</w:t>
            </w:r>
            <w:r>
              <w:rPr>
                <w:rStyle w:val="IndexLink"/>
                <w:rtl w:val="true"/>
              </w:rPr>
              <w:t xml:space="preserve"> / </w:t>
            </w:r>
            <w:r>
              <w:rPr>
                <w:rStyle w:val="IndexLink"/>
                <w:rtl w:val="true"/>
              </w:rPr>
              <w:t>ب</w:t>
            </w:r>
            <w:r>
              <w:rPr>
                <w:rStyle w:val="IndexLink"/>
                <w:rtl w:val="true"/>
              </w:rPr>
              <w:t xml:space="preserve">) </w:t>
            </w:r>
            <w:r>
              <w:rPr>
                <w:rStyle w:val="IndexLink"/>
                <w:rtl w:val="true"/>
              </w:rPr>
              <w:t>مثنوی مهدوی‌</w:t>
            </w:r>
            <w:r>
              <w:rPr>
                <w:rStyle w:val="IndexLink"/>
                <w:rtl w:val="true"/>
              </w:rPr>
              <w:tab/>
            </w:r>
            <w:r>
              <w:rPr>
                <w:rStyle w:val="IndexLink"/>
              </w:rPr>
              <w:t>350</w:t>
            </w:r>
          </w:hyperlink>
        </w:p>
        <w:p>
          <w:pPr>
            <w:pStyle w:val="Contents3"/>
            <w:tabs>
              <w:tab w:val="clear" w:pos="8459"/>
              <w:tab w:val="right" w:pos="9026" w:leader="dot"/>
            </w:tabs>
            <w:rPr/>
          </w:pPr>
          <w:hyperlink w:anchor="__RefHeading___Toc497676_211673320">
            <w:r>
              <w:rPr>
                <w:webHidden/>
                <w:rStyle w:val="IndexLink"/>
                <w:rtl w:val="true"/>
              </w:rPr>
              <w:t>خانه خورشید</w:t>
            </w:r>
            <w:r>
              <w:rPr>
                <w:rStyle w:val="IndexLink"/>
                <w:rtl w:val="true"/>
              </w:rPr>
              <w:tab/>
            </w:r>
            <w:r>
              <w:rPr>
                <w:rStyle w:val="IndexLink"/>
              </w:rPr>
              <w:t>350</w:t>
            </w:r>
          </w:hyperlink>
        </w:p>
        <w:p>
          <w:pPr>
            <w:pStyle w:val="Contents4"/>
            <w:tabs>
              <w:tab w:val="clear" w:pos="8176"/>
              <w:tab w:val="right" w:pos="9026" w:leader="dot"/>
            </w:tabs>
            <w:rPr/>
          </w:pPr>
          <w:hyperlink w:anchor="__RefHeading___Toc497678_21167332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97680_211673320">
            <w:r>
              <w:rPr>
                <w:webHidden/>
                <w:rStyle w:val="IndexLink"/>
              </w:rPr>
              <w:t>6</w:t>
            </w:r>
            <w:r>
              <w:rPr>
                <w:rStyle w:val="IndexLink"/>
                <w:rtl w:val="true"/>
              </w:rPr>
              <w:t xml:space="preserve">/ </w:t>
            </w:r>
            <w:r>
              <w:rPr>
                <w:rStyle w:val="IndexLink"/>
                <w:rtl w:val="true"/>
              </w:rPr>
              <w:t>ب</w:t>
            </w:r>
            <w:r>
              <w:rPr>
                <w:rStyle w:val="IndexLink"/>
                <w:rtl w:val="true"/>
              </w:rPr>
              <w:t xml:space="preserve">) </w:t>
            </w:r>
            <w:r>
              <w:rPr>
                <w:rStyle w:val="IndexLink"/>
                <w:rtl w:val="true"/>
              </w:rPr>
              <w:t>قصیده مهدوی‌</w:t>
            </w:r>
            <w:r>
              <w:rPr>
                <w:rStyle w:val="IndexLink"/>
                <w:rtl w:val="true"/>
              </w:rPr>
              <w:tab/>
            </w:r>
            <w:r>
              <w:rPr>
                <w:rStyle w:val="IndexLink"/>
              </w:rPr>
              <w:t>353</w:t>
            </w:r>
          </w:hyperlink>
        </w:p>
        <w:p>
          <w:pPr>
            <w:pStyle w:val="Contents4"/>
            <w:tabs>
              <w:tab w:val="clear" w:pos="8176"/>
              <w:tab w:val="right" w:pos="9026" w:leader="dot"/>
            </w:tabs>
            <w:rPr/>
          </w:pPr>
          <w:hyperlink w:anchor="__RefHeading___Toc497682_211673320">
            <w:r>
              <w:rPr>
                <w:webHidden/>
                <w:rStyle w:val="IndexLink"/>
              </w:rPr>
              <w:t>7</w:t>
            </w:r>
            <w:r>
              <w:rPr>
                <w:rStyle w:val="IndexLink"/>
                <w:rtl w:val="true"/>
              </w:rPr>
              <w:t xml:space="preserve">/ </w:t>
            </w:r>
            <w:r>
              <w:rPr>
                <w:rStyle w:val="IndexLink"/>
                <w:rtl w:val="true"/>
              </w:rPr>
              <w:t>ب</w:t>
            </w:r>
            <w:r>
              <w:rPr>
                <w:rStyle w:val="IndexLink"/>
                <w:rtl w:val="true"/>
              </w:rPr>
              <w:t xml:space="preserve">) </w:t>
            </w:r>
            <w:r>
              <w:rPr>
                <w:rStyle w:val="IndexLink"/>
                <w:rtl w:val="true"/>
              </w:rPr>
              <w:t>ترکیب بند مهدوی‌</w:t>
            </w:r>
            <w:r>
              <w:rPr>
                <w:rStyle w:val="IndexLink"/>
                <w:rtl w:val="true"/>
              </w:rPr>
              <w:tab/>
            </w:r>
            <w:r>
              <w:rPr>
                <w:rStyle w:val="IndexLink"/>
              </w:rPr>
              <w:t>355</w:t>
            </w:r>
          </w:hyperlink>
        </w:p>
        <w:p>
          <w:pPr>
            <w:pStyle w:val="Contents3"/>
            <w:tabs>
              <w:tab w:val="clear" w:pos="8459"/>
              <w:tab w:val="right" w:pos="9026" w:leader="dot"/>
            </w:tabs>
            <w:rPr/>
          </w:pPr>
          <w:hyperlink w:anchor="__RefHeading___Toc497684_211673320">
            <w:r>
              <w:rPr>
                <w:webHidden/>
                <w:rStyle w:val="IndexLink"/>
                <w:rtl w:val="true"/>
              </w:rPr>
              <w:t>نمونه‌ای از مربّع ترکیب مهدوی‌</w:t>
            </w:r>
            <w:r>
              <w:rPr>
                <w:rStyle w:val="IndexLink"/>
                <w:rtl w:val="true"/>
              </w:rPr>
              <w:tab/>
            </w:r>
            <w:r>
              <w:rPr>
                <w:rStyle w:val="IndexLink"/>
              </w:rPr>
              <w:t>355</w:t>
            </w:r>
          </w:hyperlink>
        </w:p>
        <w:p>
          <w:pPr>
            <w:pStyle w:val="Contents3"/>
            <w:tabs>
              <w:tab w:val="clear" w:pos="8459"/>
              <w:tab w:val="right" w:pos="9026" w:leader="dot"/>
            </w:tabs>
            <w:rPr/>
          </w:pPr>
          <w:hyperlink w:anchor="__RefHeading___Toc497686_211673320">
            <w:r>
              <w:rPr>
                <w:webHidden/>
                <w:rStyle w:val="IndexLink"/>
                <w:rtl w:val="true"/>
              </w:rPr>
              <w:t>نمونه‌ای از ترکیب بند مهدوی‌</w:t>
            </w:r>
            <w:r>
              <w:rPr>
                <w:rStyle w:val="IndexLink"/>
                <w:rtl w:val="true"/>
              </w:rPr>
              <w:tab/>
            </w:r>
            <w:r>
              <w:rPr>
                <w:rStyle w:val="IndexLink"/>
              </w:rPr>
              <w:t>358</w:t>
            </w:r>
          </w:hyperlink>
        </w:p>
        <w:p>
          <w:pPr>
            <w:pStyle w:val="Contents4"/>
            <w:tabs>
              <w:tab w:val="clear" w:pos="8176"/>
              <w:tab w:val="right" w:pos="9026" w:leader="dot"/>
            </w:tabs>
            <w:rPr/>
          </w:pPr>
          <w:hyperlink w:anchor="__RefHeading___Toc497688_21167332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497690_211673320">
            <w:r>
              <w:rPr>
                <w:webHidden/>
                <w:rStyle w:val="IndexLink"/>
              </w:rPr>
              <w:t>8</w:t>
            </w:r>
            <w:r>
              <w:rPr>
                <w:rStyle w:val="IndexLink"/>
                <w:rtl w:val="true"/>
              </w:rPr>
              <w:t xml:space="preserve"> / </w:t>
            </w:r>
            <w:r>
              <w:rPr>
                <w:rStyle w:val="IndexLink"/>
                <w:rtl w:val="true"/>
              </w:rPr>
              <w:t>ب</w:t>
            </w:r>
            <w:r>
              <w:rPr>
                <w:rStyle w:val="IndexLink"/>
                <w:rtl w:val="true"/>
              </w:rPr>
              <w:t xml:space="preserve">) </w:t>
            </w:r>
            <w:r>
              <w:rPr>
                <w:rStyle w:val="IndexLink"/>
                <w:rtl w:val="true"/>
              </w:rPr>
              <w:t>ترجیع بند مهدوی‌</w:t>
            </w:r>
            <w:r>
              <w:rPr>
                <w:rStyle w:val="IndexLink"/>
                <w:rtl w:val="true"/>
              </w:rPr>
              <w:tab/>
            </w:r>
            <w:r>
              <w:rPr>
                <w:rStyle w:val="IndexLink"/>
              </w:rPr>
              <w:t>359</w:t>
            </w:r>
          </w:hyperlink>
        </w:p>
        <w:p>
          <w:pPr>
            <w:pStyle w:val="Contents3"/>
            <w:tabs>
              <w:tab w:val="clear" w:pos="8459"/>
              <w:tab w:val="right" w:pos="9026" w:leader="dot"/>
            </w:tabs>
            <w:rPr/>
          </w:pPr>
          <w:hyperlink w:anchor="__RefHeading___Toc497692_211673320">
            <w:r>
              <w:rPr>
                <w:webHidden/>
                <w:rStyle w:val="IndexLink"/>
                <w:rtl w:val="true"/>
              </w:rPr>
              <w:t>نمونه‌ای از یک ترجیع بند مهدوی‌</w:t>
            </w:r>
            <w:r>
              <w:rPr>
                <w:rStyle w:val="IndexLink"/>
                <w:rtl w:val="true"/>
              </w:rPr>
              <w:tab/>
            </w:r>
            <w:r>
              <w:rPr>
                <w:rStyle w:val="IndexLink"/>
              </w:rPr>
              <w:t>360</w:t>
            </w:r>
          </w:hyperlink>
        </w:p>
        <w:p>
          <w:pPr>
            <w:pStyle w:val="Contents4"/>
            <w:tabs>
              <w:tab w:val="clear" w:pos="8176"/>
              <w:tab w:val="right" w:pos="9026" w:leader="dot"/>
            </w:tabs>
            <w:rPr/>
          </w:pPr>
          <w:hyperlink w:anchor="__RefHeading___Toc497694_2116733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97696_211673320">
            <w:r>
              <w:rPr>
                <w:webHidden/>
                <w:rStyle w:val="IndexLink"/>
              </w:rPr>
              <w:t>9</w:t>
            </w:r>
            <w:r>
              <w:rPr>
                <w:rStyle w:val="IndexLink"/>
                <w:rtl w:val="true"/>
              </w:rPr>
              <w:t xml:space="preserve"> / </w:t>
            </w:r>
            <w:r>
              <w:rPr>
                <w:rStyle w:val="IndexLink"/>
                <w:rtl w:val="true"/>
              </w:rPr>
              <w:t>ب</w:t>
            </w:r>
            <w:r>
              <w:rPr>
                <w:rStyle w:val="IndexLink"/>
                <w:rtl w:val="true"/>
              </w:rPr>
              <w:t xml:space="preserve">) </w:t>
            </w:r>
            <w:r>
              <w:rPr>
                <w:rStyle w:val="IndexLink"/>
                <w:rtl w:val="true"/>
              </w:rPr>
              <w:t>مسمّطات مهدوی‌</w:t>
            </w:r>
            <w:r>
              <w:rPr>
                <w:rStyle w:val="IndexLink"/>
                <w:rtl w:val="true"/>
              </w:rPr>
              <w:tab/>
            </w:r>
            <w:r>
              <w:rPr>
                <w:rStyle w:val="IndexLink"/>
              </w:rPr>
              <w:t>362</w:t>
            </w:r>
          </w:hyperlink>
        </w:p>
        <w:p>
          <w:pPr>
            <w:pStyle w:val="Contents4"/>
            <w:tabs>
              <w:tab w:val="clear" w:pos="8176"/>
              <w:tab w:val="right" w:pos="9026" w:leader="dot"/>
            </w:tabs>
            <w:rPr/>
          </w:pPr>
          <w:hyperlink w:anchor="__RefHeading___Toc497698_211673320">
            <w:r>
              <w:rPr>
                <w:webHidden/>
                <w:rStyle w:val="IndexLink"/>
              </w:rPr>
              <w:t>10</w:t>
            </w:r>
            <w:r>
              <w:rPr>
                <w:rStyle w:val="IndexLink"/>
                <w:rtl w:val="true"/>
              </w:rPr>
              <w:t xml:space="preserve"> / </w:t>
            </w:r>
            <w:r>
              <w:rPr>
                <w:rStyle w:val="IndexLink"/>
                <w:rtl w:val="true"/>
              </w:rPr>
              <w:t>ب</w:t>
            </w:r>
            <w:r>
              <w:rPr>
                <w:rStyle w:val="IndexLink"/>
                <w:rtl w:val="true"/>
              </w:rPr>
              <w:t xml:space="preserve">) </w:t>
            </w:r>
            <w:r>
              <w:rPr>
                <w:rStyle w:val="IndexLink"/>
                <w:rtl w:val="true"/>
              </w:rPr>
              <w:t>سرود مهدوی‌</w:t>
            </w:r>
            <w:r>
              <w:rPr>
                <w:rStyle w:val="IndexLink"/>
                <w:rtl w:val="true"/>
              </w:rPr>
              <w:tab/>
            </w:r>
            <w:r>
              <w:rPr>
                <w:rStyle w:val="IndexLink"/>
              </w:rPr>
              <w:t>364</w:t>
            </w:r>
          </w:hyperlink>
        </w:p>
        <w:p>
          <w:pPr>
            <w:pStyle w:val="Contents4"/>
            <w:tabs>
              <w:tab w:val="clear" w:pos="8176"/>
              <w:tab w:val="right" w:pos="9026" w:leader="dot"/>
            </w:tabs>
            <w:rPr/>
          </w:pPr>
          <w:hyperlink w:anchor="__RefHeading___Toc497700_211673320">
            <w:r>
              <w:rPr>
                <w:webHidden/>
                <w:rStyle w:val="IndexLink"/>
              </w:rPr>
              <w:t>11</w:t>
            </w:r>
            <w:r>
              <w:rPr>
                <w:rStyle w:val="IndexLink"/>
                <w:rtl w:val="true"/>
              </w:rPr>
              <w:t xml:space="preserve"> / </w:t>
            </w:r>
            <w:r>
              <w:rPr>
                <w:rStyle w:val="IndexLink"/>
                <w:rtl w:val="true"/>
              </w:rPr>
              <w:t>ب</w:t>
            </w:r>
            <w:r>
              <w:rPr>
                <w:rStyle w:val="IndexLink"/>
                <w:rtl w:val="true"/>
              </w:rPr>
              <w:t xml:space="preserve">) </w:t>
            </w:r>
            <w:r>
              <w:rPr>
                <w:rStyle w:val="IndexLink"/>
                <w:rtl w:val="true"/>
              </w:rPr>
              <w:t>شعر آزاد مهدوی‌</w:t>
            </w:r>
            <w:r>
              <w:rPr>
                <w:rStyle w:val="IndexLink"/>
                <w:rtl w:val="true"/>
              </w:rPr>
              <w:tab/>
            </w:r>
            <w:r>
              <w:rPr>
                <w:rStyle w:val="IndexLink"/>
              </w:rPr>
              <w:t>365</w:t>
            </w:r>
          </w:hyperlink>
        </w:p>
        <w:p>
          <w:pPr>
            <w:pStyle w:val="Contents3"/>
            <w:tabs>
              <w:tab w:val="clear" w:pos="8459"/>
              <w:tab w:val="right" w:pos="9026" w:leader="dot"/>
            </w:tabs>
            <w:rPr/>
          </w:pPr>
          <w:hyperlink w:anchor="__RefHeading___Toc497702_211673320">
            <w:r>
              <w:rPr>
                <w:webHidden/>
                <w:rStyle w:val="IndexLink"/>
                <w:rtl w:val="true"/>
              </w:rPr>
              <w:t>ج</w:t>
            </w:r>
            <w:r>
              <w:rPr>
                <w:rStyle w:val="IndexLink"/>
                <w:rtl w:val="true"/>
              </w:rPr>
              <w:t xml:space="preserve">) </w:t>
            </w:r>
            <w:r>
              <w:rPr>
                <w:rStyle w:val="IndexLink"/>
                <w:rtl w:val="true"/>
              </w:rPr>
              <w:t>شعر مهدوی و اوزان عروضی‌</w:t>
            </w:r>
            <w:r>
              <w:rPr>
                <w:rStyle w:val="IndexLink"/>
                <w:rtl w:val="true"/>
              </w:rPr>
              <w:tab/>
            </w:r>
            <w:r>
              <w:rPr>
                <w:rStyle w:val="IndexLink"/>
              </w:rPr>
              <w:t>366</w:t>
            </w:r>
          </w:hyperlink>
        </w:p>
        <w:p>
          <w:pPr>
            <w:pStyle w:val="Contents4"/>
            <w:tabs>
              <w:tab w:val="clear" w:pos="8176"/>
              <w:tab w:val="right" w:pos="9026" w:leader="dot"/>
            </w:tabs>
            <w:rPr/>
          </w:pPr>
          <w:hyperlink w:anchor="__RefHeading___Toc497704_211673320">
            <w:r>
              <w:rPr>
                <w:webHidden/>
                <w:rStyle w:val="IndexLink"/>
                <w:rtl w:val="true"/>
              </w:rPr>
              <w:t>شعر مهدوی و اوزان عروضی‌</w:t>
            </w:r>
            <w:r>
              <w:rPr>
                <w:rStyle w:val="IndexLink"/>
                <w:rtl w:val="true"/>
              </w:rPr>
              <w:tab/>
            </w:r>
            <w:r>
              <w:rPr>
                <w:rStyle w:val="IndexLink"/>
              </w:rPr>
              <w:t>366</w:t>
            </w:r>
          </w:hyperlink>
        </w:p>
        <w:p>
          <w:pPr>
            <w:pStyle w:val="Contents4"/>
            <w:tabs>
              <w:tab w:val="clear" w:pos="8176"/>
              <w:tab w:val="right" w:pos="9026" w:leader="dot"/>
            </w:tabs>
            <w:rPr/>
          </w:pPr>
          <w:hyperlink w:anchor="__RefHeading___Toc497706_211673320">
            <w:r>
              <w:rPr>
                <w:webHidden/>
                <w:rStyle w:val="IndexLink"/>
              </w:rPr>
              <w:t>1</w:t>
            </w:r>
            <w:r>
              <w:rPr>
                <w:rStyle w:val="IndexLink"/>
                <w:rtl w:val="true"/>
              </w:rPr>
              <w:t xml:space="preserve"> / </w:t>
            </w:r>
            <w:r>
              <w:rPr>
                <w:rStyle w:val="IndexLink"/>
                <w:rtl w:val="true"/>
              </w:rPr>
              <w:t>ج</w:t>
            </w:r>
            <w:r>
              <w:rPr>
                <w:rStyle w:val="IndexLink"/>
                <w:rtl w:val="true"/>
              </w:rPr>
              <w:t xml:space="preserve">) </w:t>
            </w:r>
            <w:r>
              <w:rPr>
                <w:rStyle w:val="IndexLink"/>
                <w:rtl w:val="true"/>
              </w:rPr>
              <w:t>اوزان عروضی مشترک در زبان فارسی و عربی</w:t>
            </w:r>
            <w:r>
              <w:rPr>
                <w:rStyle w:val="IndexLink"/>
                <w:rtl w:val="true"/>
              </w:rPr>
              <w:tab/>
            </w:r>
            <w:r>
              <w:rPr>
                <w:rStyle w:val="IndexLink"/>
              </w:rPr>
              <w:t>367</w:t>
            </w:r>
          </w:hyperlink>
        </w:p>
        <w:p>
          <w:pPr>
            <w:pStyle w:val="Contents5"/>
            <w:tabs>
              <w:tab w:val="clear" w:pos="7892"/>
              <w:tab w:val="right" w:pos="9026" w:leader="dot"/>
            </w:tabs>
            <w:rPr/>
          </w:pPr>
          <w:hyperlink w:anchor="__RefHeading___Toc497708_211673320">
            <w:r>
              <w:rPr>
                <w:webHidden/>
                <w:rStyle w:val="IndexLink"/>
                <w:rtl w:val="true"/>
              </w:rPr>
              <w:t>اوزان عروضی مشترک در زبان فارسی و عربی‌</w:t>
            </w:r>
            <w:r>
              <w:rPr>
                <w:rStyle w:val="IndexLink"/>
                <w:rtl w:val="true"/>
              </w:rPr>
              <w:tab/>
            </w:r>
            <w:r>
              <w:rPr>
                <w:rStyle w:val="IndexLink"/>
              </w:rPr>
              <w:t>367</w:t>
            </w:r>
          </w:hyperlink>
        </w:p>
        <w:p>
          <w:pPr>
            <w:pStyle w:val="Contents5"/>
            <w:tabs>
              <w:tab w:val="clear" w:pos="7892"/>
              <w:tab w:val="right" w:pos="9026" w:leader="dot"/>
            </w:tabs>
            <w:rPr/>
          </w:pPr>
          <w:hyperlink w:anchor="__RefHeading___Toc497710_211673320">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ج</w:t>
            </w:r>
            <w:r>
              <w:rPr>
                <w:rStyle w:val="IndexLink"/>
                <w:rtl w:val="true"/>
              </w:rPr>
              <w:t>) (</w:t>
            </w:r>
            <w:r>
              <w:rPr>
                <w:rStyle w:val="IndexLink"/>
                <w:rtl w:val="true"/>
              </w:rPr>
              <w:t>دایره مختلفه</w:t>
            </w:r>
            <w:r>
              <w:rPr>
                <w:rStyle w:val="IndexLink"/>
                <w:rtl w:val="true"/>
              </w:rPr>
              <w:t>)</w:t>
              <w:tab/>
            </w:r>
            <w:r>
              <w:rPr>
                <w:rStyle w:val="IndexLink"/>
              </w:rPr>
              <w:t>367</w:t>
            </w:r>
          </w:hyperlink>
        </w:p>
        <w:p>
          <w:pPr>
            <w:pStyle w:val="Contents5"/>
            <w:tabs>
              <w:tab w:val="clear" w:pos="7892"/>
              <w:tab w:val="right" w:pos="9026" w:leader="dot"/>
            </w:tabs>
            <w:rPr/>
          </w:pPr>
          <w:hyperlink w:anchor="__RefHeading___Toc497712_211673320">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tl w:val="true"/>
              </w:rPr>
              <w:t>ج</w:t>
            </w:r>
            <w:r>
              <w:rPr>
                <w:rStyle w:val="IndexLink"/>
                <w:rtl w:val="true"/>
              </w:rPr>
              <w:t>) (</w:t>
            </w:r>
            <w:r>
              <w:rPr>
                <w:rStyle w:val="IndexLink"/>
                <w:rtl w:val="true"/>
              </w:rPr>
              <w:t>دایره مؤتلفه</w:t>
            </w:r>
            <w:r>
              <w:rPr>
                <w:rStyle w:val="IndexLink"/>
                <w:rtl w:val="true"/>
              </w:rPr>
              <w:t>)</w:t>
              <w:tab/>
            </w:r>
            <w:r>
              <w:rPr>
                <w:rStyle w:val="IndexLink"/>
              </w:rPr>
              <w:t>367</w:t>
            </w:r>
          </w:hyperlink>
        </w:p>
        <w:p>
          <w:pPr>
            <w:pStyle w:val="Contents5"/>
            <w:tabs>
              <w:tab w:val="clear" w:pos="7892"/>
              <w:tab w:val="right" w:pos="9026" w:leader="dot"/>
            </w:tabs>
            <w:rPr/>
          </w:pPr>
          <w:hyperlink w:anchor="__RefHeading___Toc497714_211673320">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tl w:val="true"/>
              </w:rPr>
              <w:t>ج</w:t>
            </w:r>
            <w:r>
              <w:rPr>
                <w:rStyle w:val="IndexLink"/>
                <w:rtl w:val="true"/>
              </w:rPr>
              <w:t>) (</w:t>
            </w:r>
            <w:r>
              <w:rPr>
                <w:rStyle w:val="IndexLink"/>
                <w:rtl w:val="true"/>
              </w:rPr>
              <w:t>دایره مجتلبه</w:t>
            </w:r>
            <w:r>
              <w:rPr>
                <w:rStyle w:val="IndexLink"/>
                <w:rtl w:val="true"/>
              </w:rPr>
              <w:t>)</w:t>
              <w:tab/>
            </w:r>
            <w:r>
              <w:rPr>
                <w:rStyle w:val="IndexLink"/>
              </w:rPr>
              <w:t>367</w:t>
            </w:r>
          </w:hyperlink>
        </w:p>
        <w:p>
          <w:pPr>
            <w:pStyle w:val="Contents5"/>
            <w:tabs>
              <w:tab w:val="clear" w:pos="7892"/>
              <w:tab w:val="right" w:pos="9026" w:leader="dot"/>
            </w:tabs>
            <w:rPr/>
          </w:pPr>
          <w:hyperlink w:anchor="__RefHeading___Toc497716_211673320">
            <w:r>
              <w:rPr>
                <w:webHidden/>
                <w:rStyle w:val="IndexLink"/>
              </w:rPr>
              <w:t>4</w:t>
            </w:r>
            <w:r>
              <w:rPr>
                <w:rStyle w:val="IndexLink"/>
                <w:rtl w:val="true"/>
              </w:rPr>
              <w:t xml:space="preserve"> / </w:t>
            </w:r>
            <w:r>
              <w:rPr>
                <w:rStyle w:val="IndexLink"/>
              </w:rPr>
              <w:t>1</w:t>
            </w:r>
            <w:r>
              <w:rPr>
                <w:rStyle w:val="IndexLink"/>
                <w:rtl w:val="true"/>
              </w:rPr>
              <w:t xml:space="preserve"> / </w:t>
            </w:r>
            <w:r>
              <w:rPr>
                <w:rStyle w:val="IndexLink"/>
                <w:rtl w:val="true"/>
              </w:rPr>
              <w:t>ج</w:t>
            </w:r>
            <w:r>
              <w:rPr>
                <w:rStyle w:val="IndexLink"/>
                <w:rtl w:val="true"/>
              </w:rPr>
              <w:t>) (</w:t>
            </w:r>
            <w:r>
              <w:rPr>
                <w:rStyle w:val="IndexLink"/>
                <w:rtl w:val="true"/>
              </w:rPr>
              <w:t>دایره مشتبهه</w:t>
            </w:r>
            <w:r>
              <w:rPr>
                <w:rStyle w:val="IndexLink"/>
                <w:rtl w:val="true"/>
              </w:rPr>
              <w:t>)</w:t>
              <w:tab/>
            </w:r>
            <w:r>
              <w:rPr>
                <w:rStyle w:val="IndexLink"/>
              </w:rPr>
              <w:t>368</w:t>
            </w:r>
          </w:hyperlink>
        </w:p>
        <w:p>
          <w:pPr>
            <w:pStyle w:val="Contents5"/>
            <w:tabs>
              <w:tab w:val="clear" w:pos="7892"/>
              <w:tab w:val="right" w:pos="9026" w:leader="dot"/>
            </w:tabs>
            <w:rPr/>
          </w:pPr>
          <w:hyperlink w:anchor="__RefHeading___Toc497718_211673320">
            <w:r>
              <w:rPr>
                <w:webHidden/>
                <w:rStyle w:val="IndexLink"/>
              </w:rPr>
              <w:t>5</w:t>
            </w:r>
            <w:r>
              <w:rPr>
                <w:rStyle w:val="IndexLink"/>
                <w:rtl w:val="true"/>
              </w:rPr>
              <w:t xml:space="preserve"> / </w:t>
            </w:r>
            <w:r>
              <w:rPr>
                <w:rStyle w:val="IndexLink"/>
              </w:rPr>
              <w:t>1</w:t>
            </w:r>
            <w:r>
              <w:rPr>
                <w:rStyle w:val="IndexLink"/>
                <w:rtl w:val="true"/>
              </w:rPr>
              <w:t xml:space="preserve"> / </w:t>
            </w:r>
            <w:r>
              <w:rPr>
                <w:rStyle w:val="IndexLink"/>
                <w:rtl w:val="true"/>
              </w:rPr>
              <w:t>ج</w:t>
            </w:r>
            <w:r>
              <w:rPr>
                <w:rStyle w:val="IndexLink"/>
                <w:rtl w:val="true"/>
              </w:rPr>
              <w:t>) (</w:t>
            </w:r>
            <w:r>
              <w:rPr>
                <w:rStyle w:val="IndexLink"/>
                <w:rtl w:val="true"/>
              </w:rPr>
              <w:t>دایره متّفقه</w:t>
            </w:r>
            <w:r>
              <w:rPr>
                <w:rStyle w:val="IndexLink"/>
                <w:rtl w:val="true"/>
              </w:rPr>
              <w:t>)</w:t>
              <w:tab/>
            </w:r>
            <w:r>
              <w:rPr>
                <w:rStyle w:val="IndexLink"/>
              </w:rPr>
              <w:t>368</w:t>
            </w:r>
          </w:hyperlink>
        </w:p>
        <w:p>
          <w:pPr>
            <w:pStyle w:val="Contents4"/>
            <w:tabs>
              <w:tab w:val="clear" w:pos="8176"/>
              <w:tab w:val="right" w:pos="9026" w:leader="dot"/>
            </w:tabs>
            <w:rPr/>
          </w:pPr>
          <w:hyperlink w:anchor="__RefHeading___Toc497720_211673320">
            <w:r>
              <w:rPr>
                <w:webHidden/>
                <w:rStyle w:val="IndexLink"/>
              </w:rPr>
              <w:t>2</w:t>
            </w:r>
            <w:r>
              <w:rPr>
                <w:rStyle w:val="IndexLink"/>
                <w:rtl w:val="true"/>
              </w:rPr>
              <w:t xml:space="preserve"> / </w:t>
            </w:r>
            <w:r>
              <w:rPr>
                <w:rStyle w:val="IndexLink"/>
                <w:rtl w:val="true"/>
              </w:rPr>
              <w:t>ج</w:t>
            </w:r>
            <w:r>
              <w:rPr>
                <w:rStyle w:val="IndexLink"/>
                <w:rtl w:val="true"/>
              </w:rPr>
              <w:t xml:space="preserve">) </w:t>
            </w:r>
            <w:r>
              <w:rPr>
                <w:rStyle w:val="IndexLink"/>
                <w:rtl w:val="true"/>
              </w:rPr>
              <w:t>اوزان مخصوص شعر فارسی‌</w:t>
            </w:r>
            <w:r>
              <w:rPr>
                <w:rStyle w:val="IndexLink"/>
                <w:rtl w:val="true"/>
              </w:rPr>
              <w:tab/>
            </w:r>
            <w:r>
              <w:rPr>
                <w:rStyle w:val="IndexLink"/>
              </w:rPr>
              <w:t>368</w:t>
            </w:r>
          </w:hyperlink>
        </w:p>
        <w:p>
          <w:pPr>
            <w:pStyle w:val="Contents5"/>
            <w:tabs>
              <w:tab w:val="clear" w:pos="7892"/>
              <w:tab w:val="right" w:pos="9026" w:leader="dot"/>
            </w:tabs>
            <w:rPr/>
          </w:pPr>
          <w:hyperlink w:anchor="__RefHeading___Toc497722_211673320">
            <w:r>
              <w:rPr>
                <w:webHidden/>
                <w:rStyle w:val="IndexLink"/>
                <w:rtl w:val="true"/>
              </w:rPr>
              <w:t>اوزان مخصوص شعر فارسی‌</w:t>
            </w:r>
            <w:r>
              <w:rPr>
                <w:rStyle w:val="IndexLink"/>
                <w:rtl w:val="true"/>
              </w:rPr>
              <w:tab/>
            </w:r>
            <w:r>
              <w:rPr>
                <w:rStyle w:val="IndexLink"/>
              </w:rPr>
              <w:t>368</w:t>
            </w:r>
          </w:hyperlink>
        </w:p>
        <w:p>
          <w:pPr>
            <w:pStyle w:val="Contents5"/>
            <w:tabs>
              <w:tab w:val="clear" w:pos="7892"/>
              <w:tab w:val="right" w:pos="9026" w:leader="dot"/>
            </w:tabs>
            <w:rPr/>
          </w:pPr>
          <w:hyperlink w:anchor="__RefHeading___Toc497724_211673320">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ج</w:t>
            </w:r>
            <w:r>
              <w:rPr>
                <w:rStyle w:val="IndexLink"/>
                <w:rtl w:val="true"/>
              </w:rPr>
              <w:t>) (</w:t>
            </w:r>
            <w:r>
              <w:rPr>
                <w:rStyle w:val="IndexLink"/>
                <w:rtl w:val="true"/>
              </w:rPr>
              <w:t>دایره مجتلبه زایده مزاحفه</w:t>
            </w:r>
            <w:r>
              <w:rPr>
                <w:rStyle w:val="IndexLink"/>
                <w:rtl w:val="true"/>
              </w:rPr>
              <w:t xml:space="preserve">) </w:t>
            </w:r>
            <w:r>
              <w:rPr>
                <w:rStyle w:val="IndexLink"/>
                <w:rtl w:val="true"/>
              </w:rPr>
              <w:t>که شامل سه وزن عروضی است</w:t>
            </w:r>
            <w:r>
              <w:rPr>
                <w:rStyle w:val="IndexLink"/>
                <w:rtl w:val="true"/>
              </w:rPr>
              <w:t>:</w:t>
              <w:tab/>
            </w:r>
            <w:r>
              <w:rPr>
                <w:rStyle w:val="IndexLink"/>
              </w:rPr>
              <w:t>369</w:t>
            </w:r>
          </w:hyperlink>
        </w:p>
        <w:p>
          <w:pPr>
            <w:pStyle w:val="Contents4"/>
            <w:tabs>
              <w:tab w:val="clear" w:pos="8176"/>
              <w:tab w:val="right" w:pos="9026" w:leader="dot"/>
            </w:tabs>
            <w:rPr/>
          </w:pPr>
          <w:hyperlink w:anchor="__RefHeading___Toc497726_211673320">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ج</w:t>
            </w:r>
            <w:r>
              <w:rPr>
                <w:rStyle w:val="IndexLink"/>
                <w:rtl w:val="true"/>
              </w:rPr>
              <w:t>) (</w:t>
            </w:r>
            <w:r>
              <w:rPr>
                <w:rStyle w:val="IndexLink"/>
                <w:rtl w:val="true"/>
              </w:rPr>
              <w:t>دایره مشتبهه مزاحفه</w:t>
            </w:r>
            <w:r>
              <w:rPr>
                <w:rStyle w:val="IndexLink"/>
                <w:rtl w:val="true"/>
              </w:rPr>
              <w:t xml:space="preserve">) </w:t>
            </w:r>
            <w:r>
              <w:rPr>
                <w:rStyle w:val="IndexLink"/>
                <w:rtl w:val="true"/>
              </w:rPr>
              <w:t>که شامل هفت وزن زیر است</w:t>
            </w:r>
            <w:r>
              <w:rPr>
                <w:rStyle w:val="IndexLink"/>
                <w:rtl w:val="true"/>
              </w:rPr>
              <w:t>:</w:t>
              <w:tab/>
            </w:r>
            <w:r>
              <w:rPr>
                <w:rStyle w:val="IndexLink"/>
              </w:rPr>
              <w:t>369</w:t>
            </w:r>
          </w:hyperlink>
        </w:p>
        <w:p>
          <w:pPr>
            <w:pStyle w:val="Contents4"/>
            <w:tabs>
              <w:tab w:val="clear" w:pos="8176"/>
              <w:tab w:val="right" w:pos="9026" w:leader="dot"/>
            </w:tabs>
            <w:rPr/>
          </w:pPr>
          <w:hyperlink w:anchor="__RefHeading___Toc497728_211673320">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ج</w:t>
            </w:r>
            <w:r>
              <w:rPr>
                <w:rStyle w:val="IndexLink"/>
                <w:rtl w:val="true"/>
              </w:rPr>
              <w:t>) (</w:t>
            </w:r>
            <w:r>
              <w:rPr>
                <w:rStyle w:val="IndexLink"/>
                <w:rtl w:val="true"/>
              </w:rPr>
              <w:t>دایره مشتبهه زایده</w:t>
            </w:r>
            <w:r>
              <w:rPr>
                <w:rStyle w:val="IndexLink"/>
                <w:rtl w:val="true"/>
              </w:rPr>
              <w:t xml:space="preserve">) </w:t>
            </w:r>
            <w:r>
              <w:rPr>
                <w:rStyle w:val="IndexLink"/>
                <w:rtl w:val="true"/>
              </w:rPr>
              <w:t>که شامل پنج وزن است و تماماً مثمَّن هستند</w:t>
            </w:r>
            <w:r>
              <w:rPr>
                <w:rStyle w:val="IndexLink"/>
                <w:rtl w:val="true"/>
              </w:rPr>
              <w:t>:</w:t>
              <w:tab/>
            </w:r>
            <w:r>
              <w:rPr>
                <w:rStyle w:val="IndexLink"/>
              </w:rPr>
              <w:t>369</w:t>
            </w:r>
          </w:hyperlink>
        </w:p>
        <w:p>
          <w:pPr>
            <w:pStyle w:val="Contents3"/>
            <w:tabs>
              <w:tab w:val="clear" w:pos="8459"/>
              <w:tab w:val="right" w:pos="9026" w:leader="dot"/>
            </w:tabs>
            <w:rPr/>
          </w:pPr>
          <w:hyperlink w:anchor="__RefHeading___Toc497730_211673320">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جایگاه اماکن مقدّس و ادعیه مأثور در شعر مهدوی‌</w:t>
            </w:r>
            <w:r>
              <w:rPr>
                <w:rStyle w:val="IndexLink"/>
                <w:rtl w:val="true"/>
              </w:rPr>
              <w:tab/>
            </w:r>
            <w:r>
              <w:rPr>
                <w:rStyle w:val="IndexLink"/>
              </w:rPr>
              <w:t>370</w:t>
            </w:r>
          </w:hyperlink>
        </w:p>
        <w:p>
          <w:pPr>
            <w:pStyle w:val="Contents3"/>
            <w:tabs>
              <w:tab w:val="clear" w:pos="8459"/>
              <w:tab w:val="right" w:pos="9026" w:leader="dot"/>
            </w:tabs>
            <w:rPr/>
          </w:pPr>
          <w:hyperlink w:anchor="__RefHeading___Toc497732_211673320">
            <w:r>
              <w:rPr>
                <w:webHidden/>
                <w:rStyle w:val="IndexLink"/>
                <w:rtl w:val="true"/>
              </w:rPr>
              <w:t>تورا می‌بینم‌</w:t>
            </w:r>
            <w:r>
              <w:rPr>
                <w:rStyle w:val="IndexLink"/>
                <w:rtl w:val="true"/>
              </w:rPr>
              <w:tab/>
            </w:r>
            <w:r>
              <w:rPr>
                <w:rStyle w:val="IndexLink"/>
              </w:rPr>
              <w:t>375</w:t>
            </w:r>
          </w:hyperlink>
        </w:p>
        <w:p>
          <w:pPr>
            <w:pStyle w:val="Contents3"/>
            <w:tabs>
              <w:tab w:val="clear" w:pos="8459"/>
              <w:tab w:val="right" w:pos="9026" w:leader="dot"/>
            </w:tabs>
            <w:rPr/>
          </w:pPr>
          <w:hyperlink w:anchor="__RefHeading___Toc497734_211673320">
            <w:r>
              <w:rPr>
                <w:webHidden/>
                <w:rStyle w:val="IndexLink"/>
                <w:rtl w:val="true"/>
              </w:rPr>
              <w:t>تو را باید دید</w:t>
            </w:r>
            <w:r>
              <w:rPr>
                <w:rStyle w:val="IndexLink"/>
                <w:rtl w:val="true"/>
              </w:rPr>
              <w:tab/>
            </w:r>
            <w:r>
              <w:rPr>
                <w:rStyle w:val="IndexLink"/>
              </w:rPr>
              <w:t>375</w:t>
            </w:r>
          </w:hyperlink>
        </w:p>
        <w:p>
          <w:pPr>
            <w:pStyle w:val="Contents3"/>
            <w:tabs>
              <w:tab w:val="clear" w:pos="8459"/>
              <w:tab w:val="right" w:pos="9026" w:leader="dot"/>
            </w:tabs>
            <w:rPr/>
          </w:pPr>
          <w:hyperlink w:anchor="__RefHeading___Toc497736_211673320">
            <w:r>
              <w:rPr>
                <w:webHidden/>
                <w:rStyle w:val="IndexLink"/>
                <w:rtl w:val="true"/>
              </w:rPr>
              <w:t>فُرادا خواندیم</w:t>
            </w:r>
            <w:r>
              <w:rPr>
                <w:rStyle w:val="IndexLink"/>
                <w:rtl w:val="true"/>
              </w:rPr>
              <w:t>!</w:t>
              <w:tab/>
            </w:r>
            <w:r>
              <w:rPr>
                <w:rStyle w:val="IndexLink"/>
              </w:rPr>
              <w:t>376</w:t>
            </w:r>
          </w:hyperlink>
        </w:p>
        <w:p>
          <w:pPr>
            <w:pStyle w:val="Contents3"/>
            <w:tabs>
              <w:tab w:val="clear" w:pos="8459"/>
              <w:tab w:val="right" w:pos="9026" w:leader="dot"/>
            </w:tabs>
            <w:rPr/>
          </w:pPr>
          <w:hyperlink w:anchor="__RefHeading___Toc497738_211673320">
            <w:r>
              <w:rPr>
                <w:webHidden/>
                <w:rStyle w:val="IndexLink"/>
                <w:rtl w:val="true"/>
              </w:rPr>
              <w:t>صد جمکران دل‌</w:t>
            </w:r>
            <w:r>
              <w:rPr>
                <w:rStyle w:val="IndexLink"/>
                <w:rtl w:val="true"/>
              </w:rPr>
              <w:tab/>
            </w:r>
            <w:r>
              <w:rPr>
                <w:rStyle w:val="IndexLink"/>
              </w:rPr>
              <w:t>376</w:t>
            </w:r>
          </w:hyperlink>
        </w:p>
        <w:p>
          <w:pPr>
            <w:pStyle w:val="Contents3"/>
            <w:tabs>
              <w:tab w:val="clear" w:pos="8459"/>
              <w:tab w:val="right" w:pos="9026" w:leader="dot"/>
            </w:tabs>
            <w:rPr/>
          </w:pPr>
          <w:hyperlink w:anchor="__RefHeading___Toc497740_211673320">
            <w:r>
              <w:rPr>
                <w:webHidden/>
                <w:rStyle w:val="IndexLink"/>
                <w:rtl w:val="true"/>
              </w:rPr>
              <w:t>تو می‌آیی‌</w:t>
            </w:r>
            <w:r>
              <w:rPr>
                <w:rStyle w:val="IndexLink"/>
                <w:rtl w:val="true"/>
              </w:rPr>
              <w:tab/>
            </w:r>
            <w:r>
              <w:rPr>
                <w:rStyle w:val="IndexLink"/>
              </w:rPr>
              <w:t>376</w:t>
            </w:r>
          </w:hyperlink>
        </w:p>
        <w:p>
          <w:pPr>
            <w:pStyle w:val="Contents3"/>
            <w:tabs>
              <w:tab w:val="clear" w:pos="8459"/>
              <w:tab w:val="right" w:pos="9026" w:leader="dot"/>
            </w:tabs>
            <w:rPr/>
          </w:pPr>
          <w:hyperlink w:anchor="__RefHeading___Toc497742_211673320">
            <w:r>
              <w:rPr>
                <w:webHidden/>
                <w:rStyle w:val="IndexLink"/>
                <w:rtl w:val="true"/>
              </w:rPr>
              <w:t>زلال نورش جاری است‌</w:t>
            </w:r>
            <w:r>
              <w:rPr>
                <w:rStyle w:val="IndexLink"/>
                <w:rtl w:val="true"/>
              </w:rPr>
              <w:tab/>
            </w:r>
            <w:r>
              <w:rPr>
                <w:rStyle w:val="IndexLink"/>
              </w:rPr>
              <w:t>376</w:t>
            </w:r>
          </w:hyperlink>
        </w:p>
        <w:p>
          <w:pPr>
            <w:pStyle w:val="Contents3"/>
            <w:tabs>
              <w:tab w:val="clear" w:pos="8459"/>
              <w:tab w:val="right" w:pos="9026" w:leader="dot"/>
            </w:tabs>
            <w:rPr/>
          </w:pPr>
          <w:hyperlink w:anchor="__RefHeading___Toc497744_211673320">
            <w:r>
              <w:rPr>
                <w:webHidden/>
                <w:rStyle w:val="IndexLink"/>
                <w:rtl w:val="true"/>
              </w:rPr>
              <w:t>اشک روان آوردیم‌</w:t>
            </w:r>
            <w:r>
              <w:rPr>
                <w:rStyle w:val="IndexLink"/>
                <w:rtl w:val="true"/>
              </w:rPr>
              <w:tab/>
            </w:r>
            <w:r>
              <w:rPr>
                <w:rStyle w:val="IndexLink"/>
              </w:rPr>
              <w:t>376</w:t>
            </w:r>
          </w:hyperlink>
        </w:p>
        <w:p>
          <w:pPr>
            <w:pStyle w:val="Contents3"/>
            <w:tabs>
              <w:tab w:val="clear" w:pos="8459"/>
              <w:tab w:val="right" w:pos="9026" w:leader="dot"/>
            </w:tabs>
            <w:rPr/>
          </w:pPr>
          <w:hyperlink w:anchor="__RefHeading___Toc497746_211673320">
            <w:r>
              <w:rPr>
                <w:webHidden/>
                <w:rStyle w:val="IndexLink"/>
                <w:rtl w:val="true"/>
              </w:rPr>
              <w:t>تو را می‌بینند</w:t>
            </w:r>
            <w:r>
              <w:rPr>
                <w:rStyle w:val="IndexLink"/>
                <w:rtl w:val="true"/>
              </w:rPr>
              <w:t>!</w:t>
              <w:tab/>
            </w:r>
            <w:r>
              <w:rPr>
                <w:rStyle w:val="IndexLink"/>
              </w:rPr>
              <w:t>376</w:t>
            </w:r>
          </w:hyperlink>
        </w:p>
        <w:p>
          <w:pPr>
            <w:pStyle w:val="Contents3"/>
            <w:tabs>
              <w:tab w:val="clear" w:pos="8459"/>
              <w:tab w:val="right" w:pos="9026" w:leader="dot"/>
            </w:tabs>
            <w:rPr/>
          </w:pPr>
          <w:hyperlink w:anchor="__RefHeading___Toc497748_211673320">
            <w:r>
              <w:rPr>
                <w:webHidden/>
                <w:rStyle w:val="IndexLink"/>
                <w:rtl w:val="true"/>
              </w:rPr>
              <w:t>در بهار می‌آیی‌</w:t>
            </w:r>
            <w:r>
              <w:rPr>
                <w:rStyle w:val="IndexLink"/>
                <w:rtl w:val="true"/>
              </w:rPr>
              <w:tab/>
            </w:r>
            <w:r>
              <w:rPr>
                <w:rStyle w:val="IndexLink"/>
              </w:rPr>
              <w:t>377</w:t>
            </w:r>
          </w:hyperlink>
        </w:p>
        <w:p>
          <w:pPr>
            <w:pStyle w:val="Contents3"/>
            <w:tabs>
              <w:tab w:val="clear" w:pos="8459"/>
              <w:tab w:val="right" w:pos="9026" w:leader="dot"/>
            </w:tabs>
            <w:rPr/>
          </w:pPr>
          <w:hyperlink w:anchor="__RefHeading___Toc497750_211673320">
            <w:r>
              <w:rPr>
                <w:webHidden/>
                <w:rStyle w:val="IndexLink"/>
                <w:rtl w:val="true"/>
              </w:rPr>
              <w:t>به یاد جمکران‌</w:t>
            </w:r>
            <w:r>
              <w:rPr>
                <w:rStyle w:val="IndexLink"/>
                <w:rtl w:val="true"/>
              </w:rPr>
              <w:tab/>
            </w:r>
            <w:r>
              <w:rPr>
                <w:rStyle w:val="IndexLink"/>
              </w:rPr>
              <w:t>377</w:t>
            </w:r>
          </w:hyperlink>
        </w:p>
        <w:p>
          <w:pPr>
            <w:pStyle w:val="Contents3"/>
            <w:tabs>
              <w:tab w:val="clear" w:pos="8459"/>
              <w:tab w:val="right" w:pos="9026" w:leader="dot"/>
            </w:tabs>
            <w:rPr/>
          </w:pPr>
          <w:hyperlink w:anchor="__RefHeading___Toc497752_211673320">
            <w:r>
              <w:rPr>
                <w:webHidden/>
                <w:rStyle w:val="IndexLink"/>
                <w:rtl w:val="true"/>
              </w:rPr>
              <w:t>بی تو</w:t>
            </w:r>
            <w:r>
              <w:rPr>
                <w:rStyle w:val="IndexLink"/>
                <w:rtl w:val="true"/>
              </w:rPr>
              <w:t>!</w:t>
              <w:tab/>
            </w:r>
            <w:r>
              <w:rPr>
                <w:rStyle w:val="IndexLink"/>
              </w:rPr>
              <w:t>378</w:t>
            </w:r>
          </w:hyperlink>
        </w:p>
        <w:p>
          <w:pPr>
            <w:pStyle w:val="Contents2"/>
            <w:tabs>
              <w:tab w:val="clear" w:pos="8743"/>
              <w:tab w:val="right" w:pos="9026" w:leader="dot"/>
            </w:tabs>
            <w:rPr/>
          </w:pPr>
          <w:hyperlink w:anchor="__RefHeading___Toc497754_211673320">
            <w:r>
              <w:rPr>
                <w:webHidden/>
                <w:rStyle w:val="IndexLink"/>
                <w:rtl w:val="true"/>
              </w:rPr>
              <w:t xml:space="preserve">بخش ششم </w:t>
            </w:r>
            <w:r>
              <w:rPr>
                <w:rStyle w:val="IndexLink"/>
                <w:rtl w:val="true"/>
              </w:rPr>
              <w:t xml:space="preserve">- </w:t>
            </w:r>
            <w:r>
              <w:rPr>
                <w:rStyle w:val="IndexLink"/>
                <w:rtl w:val="true"/>
              </w:rPr>
              <w:t>بایدها و نبایدهای شعر مهدوی‌</w:t>
            </w:r>
            <w:r>
              <w:rPr>
                <w:rStyle w:val="IndexLink"/>
                <w:rtl w:val="true"/>
              </w:rPr>
              <w:tab/>
            </w:r>
            <w:r>
              <w:rPr>
                <w:rStyle w:val="IndexLink"/>
              </w:rPr>
              <w:t>381</w:t>
            </w:r>
          </w:hyperlink>
        </w:p>
        <w:p>
          <w:pPr>
            <w:pStyle w:val="Contents3"/>
            <w:tabs>
              <w:tab w:val="clear" w:pos="8459"/>
              <w:tab w:val="right" w:pos="9026" w:leader="dot"/>
            </w:tabs>
            <w:rPr/>
          </w:pPr>
          <w:hyperlink w:anchor="__RefHeading___Toc497756_2116733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497758_211673320">
            <w:r>
              <w:rPr>
                <w:webHidden/>
                <w:rStyle w:val="IndexLink"/>
                <w:rtl w:val="true"/>
              </w:rPr>
              <w:t>بایدها و نبایدهای شعر مهدوی‌</w:t>
            </w:r>
            <w:r>
              <w:rPr>
                <w:rStyle w:val="IndexLink"/>
                <w:rtl w:val="true"/>
              </w:rPr>
              <w:tab/>
            </w:r>
            <w:r>
              <w:rPr>
                <w:rStyle w:val="IndexLink"/>
              </w:rPr>
              <w:t>383</w:t>
            </w:r>
          </w:hyperlink>
        </w:p>
        <w:p>
          <w:pPr>
            <w:pStyle w:val="Contents3"/>
            <w:tabs>
              <w:tab w:val="clear" w:pos="8459"/>
              <w:tab w:val="right" w:pos="9026" w:leader="dot"/>
            </w:tabs>
            <w:rPr/>
          </w:pPr>
          <w:hyperlink w:anchor="__RefHeading___Toc497760_211673320">
            <w:r>
              <w:rPr>
                <w:webHidden/>
                <w:rStyle w:val="IndexLink"/>
              </w:rPr>
              <w:t>1</w:t>
            </w:r>
            <w:r>
              <w:rPr>
                <w:rStyle w:val="IndexLink"/>
                <w:rtl w:val="true"/>
              </w:rPr>
              <w:t xml:space="preserve"> - </w:t>
            </w:r>
            <w:r>
              <w:rPr>
                <w:rStyle w:val="IndexLink"/>
              </w:rPr>
              <w:t>6</w:t>
            </w:r>
            <w:r>
              <w:rPr>
                <w:rStyle w:val="IndexLink"/>
                <w:rtl w:val="true"/>
              </w:rPr>
              <w:t xml:space="preserve">) </w:t>
            </w:r>
            <w:r>
              <w:rPr>
                <w:rStyle w:val="IndexLink"/>
                <w:rtl w:val="true"/>
              </w:rPr>
              <w:t>بایدهای شعر مهدوی‌</w:t>
            </w:r>
            <w:r>
              <w:rPr>
                <w:rStyle w:val="IndexLink"/>
                <w:rtl w:val="true"/>
              </w:rPr>
              <w:tab/>
            </w:r>
            <w:r>
              <w:rPr>
                <w:rStyle w:val="IndexLink"/>
              </w:rPr>
              <w:t>383</w:t>
            </w:r>
          </w:hyperlink>
        </w:p>
        <w:p>
          <w:pPr>
            <w:pStyle w:val="Contents3"/>
            <w:tabs>
              <w:tab w:val="clear" w:pos="8459"/>
              <w:tab w:val="right" w:pos="9026" w:leader="dot"/>
            </w:tabs>
            <w:rPr/>
          </w:pPr>
          <w:hyperlink w:anchor="__RefHeading___Toc497762_211673320">
            <w:r>
              <w:rPr>
                <w:webHidden/>
                <w:rStyle w:val="IndexLink"/>
              </w:rPr>
              <w:t>2</w:t>
            </w:r>
            <w:r>
              <w:rPr>
                <w:rStyle w:val="IndexLink"/>
                <w:rtl w:val="true"/>
              </w:rPr>
              <w:t xml:space="preserve"> - </w:t>
            </w:r>
            <w:r>
              <w:rPr>
                <w:rStyle w:val="IndexLink"/>
              </w:rPr>
              <w:t>6</w:t>
            </w:r>
            <w:r>
              <w:rPr>
                <w:rStyle w:val="IndexLink"/>
                <w:rtl w:val="true"/>
              </w:rPr>
              <w:t xml:space="preserve">) </w:t>
            </w:r>
            <w:r>
              <w:rPr>
                <w:rStyle w:val="IndexLink"/>
                <w:rtl w:val="true"/>
              </w:rPr>
              <w:t>نبایدهای شعر مهدوی‌</w:t>
            </w:r>
            <w:r>
              <w:rPr>
                <w:rStyle w:val="IndexLink"/>
                <w:rtl w:val="true"/>
              </w:rPr>
              <w:tab/>
            </w:r>
            <w:r>
              <w:rPr>
                <w:rStyle w:val="IndexLink"/>
              </w:rPr>
              <w:t>388</w:t>
            </w:r>
          </w:hyperlink>
        </w:p>
        <w:p>
          <w:pPr>
            <w:pStyle w:val="Contents2"/>
            <w:tabs>
              <w:tab w:val="clear" w:pos="8743"/>
              <w:tab w:val="right" w:pos="9026" w:leader="dot"/>
            </w:tabs>
            <w:rPr/>
          </w:pPr>
          <w:hyperlink w:anchor="__RefHeading___Toc497764_211673320">
            <w:r>
              <w:rPr>
                <w:webHidden/>
                <w:rStyle w:val="IndexLink"/>
                <w:rtl w:val="true"/>
              </w:rPr>
              <w:t xml:space="preserve">بخش هفتم </w:t>
            </w:r>
            <w:r>
              <w:rPr>
                <w:rStyle w:val="IndexLink"/>
                <w:rtl w:val="true"/>
              </w:rPr>
              <w:t xml:space="preserve">- </w:t>
            </w:r>
            <w:r>
              <w:rPr>
                <w:rStyle w:val="IndexLink"/>
                <w:rtl w:val="true"/>
              </w:rPr>
              <w:t>نمونه‌هایی از شعر مهدوی معاصر</w:t>
            </w:r>
            <w:r>
              <w:rPr>
                <w:rStyle w:val="IndexLink"/>
                <w:rtl w:val="true"/>
              </w:rPr>
              <w:tab/>
            </w:r>
            <w:r>
              <w:rPr>
                <w:rStyle w:val="IndexLink"/>
              </w:rPr>
              <w:t>391</w:t>
            </w:r>
          </w:hyperlink>
        </w:p>
        <w:p>
          <w:pPr>
            <w:pStyle w:val="Contents3"/>
            <w:tabs>
              <w:tab w:val="clear" w:pos="8459"/>
              <w:tab w:val="right" w:pos="9026" w:leader="dot"/>
            </w:tabs>
            <w:rPr/>
          </w:pPr>
          <w:hyperlink w:anchor="__RefHeading___Toc497766_21167332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497768_211673320">
            <w:r>
              <w:rPr>
                <w:webHidden/>
                <w:rStyle w:val="IndexLink"/>
                <w:rtl w:val="true"/>
              </w:rPr>
              <w:t>نمونه‌هایی از شعر مهدوی معاصر</w:t>
            </w:r>
            <w:r>
              <w:rPr>
                <w:rStyle w:val="IndexLink"/>
                <w:rtl w:val="true"/>
              </w:rPr>
              <w:tab/>
            </w:r>
            <w:r>
              <w:rPr>
                <w:rStyle w:val="IndexLink"/>
              </w:rPr>
              <w:t>392</w:t>
            </w:r>
          </w:hyperlink>
        </w:p>
        <w:p>
          <w:pPr>
            <w:pStyle w:val="Contents3"/>
            <w:tabs>
              <w:tab w:val="clear" w:pos="8459"/>
              <w:tab w:val="right" w:pos="9026" w:leader="dot"/>
            </w:tabs>
            <w:rPr/>
          </w:pPr>
          <w:hyperlink w:anchor="__RefHeading___Toc497770_211673320">
            <w:r>
              <w:rPr>
                <w:webHidden/>
                <w:rStyle w:val="IndexLink"/>
                <w:rtl w:val="true"/>
              </w:rPr>
              <w:t>آن آفتاب پنهانی‌</w:t>
            </w:r>
            <w:r>
              <w:rPr>
                <w:rStyle w:val="IndexLink"/>
                <w:rtl w:val="true"/>
              </w:rPr>
              <w:tab/>
            </w:r>
            <w:r>
              <w:rPr>
                <w:rStyle w:val="IndexLink"/>
              </w:rPr>
              <w:t>392</w:t>
            </w:r>
          </w:hyperlink>
        </w:p>
        <w:p>
          <w:pPr>
            <w:pStyle w:val="Contents3"/>
            <w:tabs>
              <w:tab w:val="clear" w:pos="8459"/>
              <w:tab w:val="right" w:pos="9026" w:leader="dot"/>
            </w:tabs>
            <w:rPr/>
          </w:pPr>
          <w:hyperlink w:anchor="__RefHeading___Toc497772_211673320">
            <w:r>
              <w:rPr>
                <w:webHidden/>
                <w:rStyle w:val="IndexLink"/>
                <w:rtl w:val="true"/>
              </w:rPr>
              <w:t>پایان حیرانی‌</w:t>
            </w:r>
            <w:r>
              <w:rPr>
                <w:rStyle w:val="IndexLink"/>
                <w:rtl w:val="true"/>
              </w:rPr>
              <w:tab/>
            </w:r>
            <w:r>
              <w:rPr>
                <w:rStyle w:val="IndexLink"/>
              </w:rPr>
              <w:t>393</w:t>
            </w:r>
          </w:hyperlink>
        </w:p>
        <w:p>
          <w:pPr>
            <w:pStyle w:val="Contents3"/>
            <w:tabs>
              <w:tab w:val="clear" w:pos="8459"/>
              <w:tab w:val="right" w:pos="9026" w:leader="dot"/>
            </w:tabs>
            <w:rPr/>
          </w:pPr>
          <w:hyperlink w:anchor="__RefHeading___Toc497774_211673320">
            <w:r>
              <w:rPr>
                <w:webHidden/>
                <w:rStyle w:val="IndexLink"/>
                <w:rtl w:val="true"/>
              </w:rPr>
              <w:t>چشم به راه‌</w:t>
            </w:r>
            <w:r>
              <w:rPr>
                <w:rStyle w:val="IndexLink"/>
                <w:rtl w:val="true"/>
              </w:rPr>
              <w:tab/>
            </w:r>
            <w:r>
              <w:rPr>
                <w:rStyle w:val="IndexLink"/>
              </w:rPr>
              <w:t>393</w:t>
            </w:r>
          </w:hyperlink>
        </w:p>
        <w:p>
          <w:pPr>
            <w:pStyle w:val="Contents3"/>
            <w:tabs>
              <w:tab w:val="clear" w:pos="8459"/>
              <w:tab w:val="right" w:pos="9026" w:leader="dot"/>
            </w:tabs>
            <w:rPr/>
          </w:pPr>
          <w:hyperlink w:anchor="__RefHeading___Toc497776_211673320">
            <w:r>
              <w:rPr>
                <w:webHidden/>
                <w:rStyle w:val="IndexLink"/>
                <w:rtl w:val="true"/>
              </w:rPr>
              <w:t>در مدار چشمانت‌</w:t>
            </w:r>
            <w:r>
              <w:rPr>
                <w:rStyle w:val="IndexLink"/>
                <w:rtl w:val="true"/>
              </w:rPr>
              <w:tab/>
            </w:r>
            <w:r>
              <w:rPr>
                <w:rStyle w:val="IndexLink"/>
              </w:rPr>
              <w:t>394</w:t>
            </w:r>
          </w:hyperlink>
        </w:p>
        <w:p>
          <w:pPr>
            <w:pStyle w:val="Contents3"/>
            <w:tabs>
              <w:tab w:val="clear" w:pos="8459"/>
              <w:tab w:val="right" w:pos="9026" w:leader="dot"/>
            </w:tabs>
            <w:rPr/>
          </w:pPr>
          <w:hyperlink w:anchor="__RefHeading___Toc497778_211673320">
            <w:r>
              <w:rPr>
                <w:webHidden/>
                <w:rStyle w:val="IndexLink"/>
                <w:rtl w:val="true"/>
              </w:rPr>
              <w:t>ظهور کن‌</w:t>
            </w:r>
            <w:r>
              <w:rPr>
                <w:rStyle w:val="IndexLink"/>
                <w:rtl w:val="true"/>
              </w:rPr>
              <w:tab/>
            </w:r>
            <w:r>
              <w:rPr>
                <w:rStyle w:val="IndexLink"/>
              </w:rPr>
              <w:t>394</w:t>
            </w:r>
          </w:hyperlink>
        </w:p>
        <w:p>
          <w:pPr>
            <w:pStyle w:val="Contents3"/>
            <w:tabs>
              <w:tab w:val="clear" w:pos="8459"/>
              <w:tab w:val="right" w:pos="9026" w:leader="dot"/>
            </w:tabs>
            <w:rPr/>
          </w:pPr>
          <w:hyperlink w:anchor="__RefHeading___Toc497780_211673320">
            <w:r>
              <w:rPr>
                <w:webHidden/>
                <w:rStyle w:val="IndexLink"/>
                <w:rtl w:val="true"/>
              </w:rPr>
              <w:t>تمام جاده را رفتم</w:t>
            </w:r>
            <w:r>
              <w:rPr>
                <w:rStyle w:val="IndexLink"/>
                <w:rtl w:val="true"/>
              </w:rPr>
              <w:t>...</w:t>
              <w:tab/>
            </w:r>
            <w:r>
              <w:rPr>
                <w:rStyle w:val="IndexLink"/>
              </w:rPr>
              <w:t>395</w:t>
            </w:r>
          </w:hyperlink>
        </w:p>
        <w:p>
          <w:pPr>
            <w:pStyle w:val="Contents3"/>
            <w:tabs>
              <w:tab w:val="clear" w:pos="8459"/>
              <w:tab w:val="right" w:pos="9026" w:leader="dot"/>
            </w:tabs>
            <w:rPr/>
          </w:pPr>
          <w:hyperlink w:anchor="__RefHeading___Toc497782_211673320">
            <w:r>
              <w:rPr>
                <w:webHidden/>
                <w:rStyle w:val="IndexLink"/>
                <w:rtl w:val="true"/>
              </w:rPr>
              <w:t>صدایت می‌کنم</w:t>
            </w:r>
            <w:r>
              <w:rPr>
                <w:rStyle w:val="IndexLink"/>
                <w:rtl w:val="true"/>
              </w:rPr>
              <w:t>...</w:t>
              <w:tab/>
            </w:r>
            <w:r>
              <w:rPr>
                <w:rStyle w:val="IndexLink"/>
              </w:rPr>
              <w:t>395</w:t>
            </w:r>
          </w:hyperlink>
        </w:p>
        <w:p>
          <w:pPr>
            <w:pStyle w:val="Contents3"/>
            <w:tabs>
              <w:tab w:val="clear" w:pos="8459"/>
              <w:tab w:val="right" w:pos="9026" w:leader="dot"/>
            </w:tabs>
            <w:rPr/>
          </w:pPr>
          <w:hyperlink w:anchor="__RefHeading___Toc497784_211673320">
            <w:r>
              <w:rPr>
                <w:webHidden/>
                <w:rStyle w:val="IndexLink"/>
                <w:rtl w:val="true"/>
              </w:rPr>
              <w:t>قبله‌گاه تمام ستاره‌ها</w:t>
            </w:r>
            <w:r>
              <w:rPr>
                <w:rStyle w:val="IndexLink"/>
                <w:rtl w:val="true"/>
              </w:rPr>
              <w:tab/>
            </w:r>
            <w:r>
              <w:rPr>
                <w:rStyle w:val="IndexLink"/>
              </w:rPr>
              <w:t>396</w:t>
            </w:r>
          </w:hyperlink>
        </w:p>
        <w:p>
          <w:pPr>
            <w:pStyle w:val="Contents3"/>
            <w:tabs>
              <w:tab w:val="clear" w:pos="8459"/>
              <w:tab w:val="right" w:pos="9026" w:leader="dot"/>
            </w:tabs>
            <w:rPr/>
          </w:pPr>
          <w:hyperlink w:anchor="__RefHeading___Toc497786_211673320">
            <w:r>
              <w:rPr>
                <w:webHidden/>
                <w:rStyle w:val="IndexLink"/>
                <w:rtl w:val="true"/>
              </w:rPr>
              <w:t>کی می‌کنی ظهور؟</w:t>
            </w:r>
            <w:r>
              <w:rPr>
                <w:rStyle w:val="IndexLink"/>
                <w:rtl w:val="true"/>
              </w:rPr>
              <w:t>!</w:t>
              <w:tab/>
            </w:r>
            <w:r>
              <w:rPr>
                <w:rStyle w:val="IndexLink"/>
              </w:rPr>
              <w:t>396</w:t>
            </w:r>
          </w:hyperlink>
        </w:p>
        <w:p>
          <w:pPr>
            <w:pStyle w:val="Contents3"/>
            <w:tabs>
              <w:tab w:val="clear" w:pos="8459"/>
              <w:tab w:val="right" w:pos="9026" w:leader="dot"/>
            </w:tabs>
            <w:rPr/>
          </w:pPr>
          <w:hyperlink w:anchor="__RefHeading___Toc497788_211673320">
            <w:r>
              <w:rPr>
                <w:webHidden/>
                <w:rStyle w:val="IndexLink"/>
                <w:rtl w:val="true"/>
              </w:rPr>
              <w:t>ای نبض پنهان هستی</w:t>
            </w:r>
            <w:r>
              <w:rPr>
                <w:rStyle w:val="IndexLink"/>
                <w:rtl w:val="true"/>
              </w:rPr>
              <w:t>!</w:t>
              <w:tab/>
            </w:r>
            <w:r>
              <w:rPr>
                <w:rStyle w:val="IndexLink"/>
              </w:rPr>
              <w:t>397</w:t>
            </w:r>
          </w:hyperlink>
        </w:p>
        <w:p>
          <w:pPr>
            <w:pStyle w:val="Contents3"/>
            <w:tabs>
              <w:tab w:val="clear" w:pos="8459"/>
              <w:tab w:val="right" w:pos="9026" w:leader="dot"/>
            </w:tabs>
            <w:rPr/>
          </w:pPr>
          <w:hyperlink w:anchor="__RefHeading___Toc497790_211673320">
            <w:r>
              <w:rPr>
                <w:webHidden/>
                <w:rStyle w:val="IndexLink"/>
                <w:rtl w:val="true"/>
              </w:rPr>
              <w:t>بُغض جمکرانی من‌</w:t>
            </w:r>
            <w:r>
              <w:rPr>
                <w:rStyle w:val="IndexLink"/>
                <w:rtl w:val="true"/>
              </w:rPr>
              <w:tab/>
            </w:r>
            <w:r>
              <w:rPr>
                <w:rStyle w:val="IndexLink"/>
              </w:rPr>
              <w:t>398</w:t>
            </w:r>
          </w:hyperlink>
        </w:p>
        <w:p>
          <w:pPr>
            <w:pStyle w:val="Contents3"/>
            <w:tabs>
              <w:tab w:val="clear" w:pos="8459"/>
              <w:tab w:val="right" w:pos="9026" w:leader="dot"/>
            </w:tabs>
            <w:rPr/>
          </w:pPr>
          <w:hyperlink w:anchor="__RefHeading___Toc497792_211673320">
            <w:r>
              <w:rPr>
                <w:webHidden/>
                <w:rStyle w:val="IndexLink"/>
                <w:rtl w:val="true"/>
              </w:rPr>
              <w:t>خواب دیده‌ام که می‌رسی</w:t>
            </w:r>
            <w:r>
              <w:rPr>
                <w:rStyle w:val="IndexLink"/>
                <w:rtl w:val="true"/>
              </w:rPr>
              <w:t>...</w:t>
              <w:tab/>
            </w:r>
            <w:r>
              <w:rPr>
                <w:rStyle w:val="IndexLink"/>
              </w:rPr>
              <w:t>398</w:t>
            </w:r>
          </w:hyperlink>
        </w:p>
        <w:p>
          <w:pPr>
            <w:pStyle w:val="Contents3"/>
            <w:tabs>
              <w:tab w:val="clear" w:pos="8459"/>
              <w:tab w:val="right" w:pos="9026" w:leader="dot"/>
            </w:tabs>
            <w:rPr/>
          </w:pPr>
          <w:hyperlink w:anchor="__RefHeading___Toc497794_211673320">
            <w:r>
              <w:rPr>
                <w:webHidden/>
                <w:rStyle w:val="IndexLink"/>
                <w:rtl w:val="true"/>
              </w:rPr>
              <w:t>بیا که سبزه بروید</w:t>
            </w:r>
            <w:r>
              <w:rPr>
                <w:rStyle w:val="IndexLink"/>
                <w:rtl w:val="true"/>
              </w:rPr>
              <w:tab/>
            </w:r>
            <w:r>
              <w:rPr>
                <w:rStyle w:val="IndexLink"/>
              </w:rPr>
              <w:t>399</w:t>
            </w:r>
          </w:hyperlink>
        </w:p>
        <w:p>
          <w:pPr>
            <w:pStyle w:val="Contents3"/>
            <w:tabs>
              <w:tab w:val="clear" w:pos="8459"/>
              <w:tab w:val="right" w:pos="9026" w:leader="dot"/>
            </w:tabs>
            <w:rPr/>
          </w:pPr>
          <w:hyperlink w:anchor="__RefHeading___Toc497796_211673320">
            <w:r>
              <w:rPr>
                <w:webHidden/>
                <w:rStyle w:val="IndexLink"/>
                <w:rtl w:val="true"/>
              </w:rPr>
              <w:t>بهار در راه است‌</w:t>
            </w:r>
            <w:r>
              <w:rPr>
                <w:rStyle w:val="IndexLink"/>
                <w:rtl w:val="true"/>
              </w:rPr>
              <w:tab/>
            </w:r>
            <w:r>
              <w:rPr>
                <w:rStyle w:val="IndexLink"/>
              </w:rPr>
              <w:t>399</w:t>
            </w:r>
          </w:hyperlink>
        </w:p>
        <w:p>
          <w:pPr>
            <w:pStyle w:val="Contents3"/>
            <w:tabs>
              <w:tab w:val="clear" w:pos="8459"/>
              <w:tab w:val="right" w:pos="9026" w:leader="dot"/>
            </w:tabs>
            <w:rPr/>
          </w:pPr>
          <w:hyperlink w:anchor="__RefHeading___Toc497798_211673320">
            <w:r>
              <w:rPr>
                <w:webHidden/>
                <w:rStyle w:val="IndexLink"/>
                <w:rtl w:val="true"/>
              </w:rPr>
              <w:t>یار آمدنی است‌</w:t>
            </w:r>
            <w:r>
              <w:rPr>
                <w:rStyle w:val="IndexLink"/>
                <w:rtl w:val="true"/>
              </w:rPr>
              <w:tab/>
            </w:r>
            <w:r>
              <w:rPr>
                <w:rStyle w:val="IndexLink"/>
              </w:rPr>
              <w:t>400</w:t>
            </w:r>
          </w:hyperlink>
        </w:p>
        <w:p>
          <w:pPr>
            <w:pStyle w:val="Contents3"/>
            <w:tabs>
              <w:tab w:val="clear" w:pos="8459"/>
              <w:tab w:val="right" w:pos="9026" w:leader="dot"/>
            </w:tabs>
            <w:rPr/>
          </w:pPr>
          <w:hyperlink w:anchor="__RefHeading___Toc497800_211673320">
            <w:r>
              <w:rPr>
                <w:webHidden/>
                <w:rStyle w:val="IndexLink"/>
                <w:rtl w:val="true"/>
              </w:rPr>
              <w:t>تا کی انتظار؟</w:t>
            </w:r>
            <w:r>
              <w:rPr>
                <w:rStyle w:val="IndexLink"/>
                <w:rtl w:val="true"/>
              </w:rPr>
              <w:t>!</w:t>
              <w:tab/>
            </w:r>
            <w:r>
              <w:rPr>
                <w:rStyle w:val="IndexLink"/>
              </w:rPr>
              <w:t>400</w:t>
            </w:r>
          </w:hyperlink>
        </w:p>
        <w:p>
          <w:pPr>
            <w:pStyle w:val="Contents3"/>
            <w:tabs>
              <w:tab w:val="clear" w:pos="8459"/>
              <w:tab w:val="right" w:pos="9026" w:leader="dot"/>
            </w:tabs>
            <w:rPr/>
          </w:pPr>
          <w:hyperlink w:anchor="__RefHeading___Toc497802_211673320">
            <w:r>
              <w:rPr>
                <w:webHidden/>
                <w:rStyle w:val="IndexLink"/>
                <w:rtl w:val="true"/>
              </w:rPr>
              <w:t>می‌آیی و</w:t>
            </w:r>
            <w:r>
              <w:rPr>
                <w:rStyle w:val="IndexLink"/>
                <w:rtl w:val="true"/>
              </w:rPr>
              <w:t>...</w:t>
              <w:tab/>
            </w:r>
            <w:r>
              <w:rPr>
                <w:rStyle w:val="IndexLink"/>
              </w:rPr>
              <w:t>401</w:t>
            </w:r>
          </w:hyperlink>
        </w:p>
        <w:p>
          <w:pPr>
            <w:pStyle w:val="Contents3"/>
            <w:tabs>
              <w:tab w:val="clear" w:pos="8459"/>
              <w:tab w:val="right" w:pos="9026" w:leader="dot"/>
            </w:tabs>
            <w:rPr/>
          </w:pPr>
          <w:hyperlink w:anchor="__RefHeading___Toc497804_211673320">
            <w:r>
              <w:rPr>
                <w:webHidden/>
                <w:rStyle w:val="IndexLink"/>
                <w:rtl w:val="true"/>
              </w:rPr>
              <w:t>به کلبه‌ات برگرد</w:t>
            </w:r>
            <w:r>
              <w:rPr>
                <w:rStyle w:val="IndexLink"/>
                <w:rtl w:val="true"/>
              </w:rPr>
              <w:t>!</w:t>
              <w:tab/>
            </w:r>
            <w:r>
              <w:rPr>
                <w:rStyle w:val="IndexLink"/>
              </w:rPr>
              <w:t>401</w:t>
            </w:r>
          </w:hyperlink>
        </w:p>
        <w:p>
          <w:pPr>
            <w:pStyle w:val="Contents3"/>
            <w:tabs>
              <w:tab w:val="clear" w:pos="8459"/>
              <w:tab w:val="right" w:pos="9026" w:leader="dot"/>
            </w:tabs>
            <w:rPr/>
          </w:pPr>
          <w:hyperlink w:anchor="__RefHeading___Toc497806_211673320">
            <w:r>
              <w:rPr>
                <w:webHidden/>
                <w:rStyle w:val="IndexLink"/>
                <w:rtl w:val="true"/>
              </w:rPr>
              <w:t>لحظه موعود</w:t>
            </w:r>
            <w:r>
              <w:rPr>
                <w:rStyle w:val="IndexLink"/>
                <w:rtl w:val="true"/>
              </w:rPr>
              <w:tab/>
            </w:r>
            <w:r>
              <w:rPr>
                <w:rStyle w:val="IndexLink"/>
              </w:rPr>
              <w:t>401</w:t>
            </w:r>
          </w:hyperlink>
        </w:p>
        <w:p>
          <w:pPr>
            <w:pStyle w:val="Contents3"/>
            <w:tabs>
              <w:tab w:val="clear" w:pos="8459"/>
              <w:tab w:val="right" w:pos="9026" w:leader="dot"/>
            </w:tabs>
            <w:rPr/>
          </w:pPr>
          <w:hyperlink w:anchor="__RefHeading___Toc497808_211673320">
            <w:r>
              <w:rPr>
                <w:webHidden/>
                <w:rStyle w:val="IndexLink"/>
                <w:rtl w:val="true"/>
              </w:rPr>
              <w:t>چرا نمی‌آیی؟</w:t>
            </w:r>
            <w:r>
              <w:rPr>
                <w:rStyle w:val="IndexLink"/>
                <w:rtl w:val="true"/>
              </w:rPr>
              <w:t>!</w:t>
              <w:tab/>
            </w:r>
            <w:r>
              <w:rPr>
                <w:rStyle w:val="IndexLink"/>
              </w:rPr>
              <w:t>402</w:t>
            </w:r>
          </w:hyperlink>
        </w:p>
        <w:p>
          <w:pPr>
            <w:pStyle w:val="Contents3"/>
            <w:tabs>
              <w:tab w:val="clear" w:pos="8459"/>
              <w:tab w:val="right" w:pos="9026" w:leader="dot"/>
            </w:tabs>
            <w:rPr/>
          </w:pPr>
          <w:hyperlink w:anchor="__RefHeading___Toc497810_211673320">
            <w:r>
              <w:rPr>
                <w:webHidden/>
                <w:rStyle w:val="IndexLink"/>
                <w:rtl w:val="true"/>
              </w:rPr>
              <w:t>فقط</w:t>
            </w:r>
            <w:r>
              <w:rPr>
                <w:rStyle w:val="IndexLink"/>
                <w:rtl w:val="true"/>
              </w:rPr>
              <w:t>!</w:t>
              <w:tab/>
            </w:r>
            <w:r>
              <w:rPr>
                <w:rStyle w:val="IndexLink"/>
              </w:rPr>
              <w:t>402</w:t>
            </w:r>
          </w:hyperlink>
        </w:p>
        <w:p>
          <w:pPr>
            <w:pStyle w:val="Contents3"/>
            <w:tabs>
              <w:tab w:val="clear" w:pos="8459"/>
              <w:tab w:val="right" w:pos="9026" w:leader="dot"/>
            </w:tabs>
            <w:rPr/>
          </w:pPr>
          <w:hyperlink w:anchor="__RefHeading___Toc497812_211673320">
            <w:r>
              <w:rPr>
                <w:webHidden/>
                <w:rStyle w:val="IndexLink"/>
                <w:rtl w:val="true"/>
              </w:rPr>
              <w:t>انتظار مستجاب</w:t>
            </w:r>
            <w:r>
              <w:rPr>
                <w:rStyle w:val="IndexLink"/>
                <w:rtl w:val="true"/>
              </w:rPr>
              <w:t>!</w:t>
              <w:tab/>
            </w:r>
            <w:r>
              <w:rPr>
                <w:rStyle w:val="IndexLink"/>
              </w:rPr>
              <w:t>402</w:t>
            </w:r>
          </w:hyperlink>
        </w:p>
        <w:p>
          <w:pPr>
            <w:pStyle w:val="Contents3"/>
            <w:tabs>
              <w:tab w:val="clear" w:pos="8459"/>
              <w:tab w:val="right" w:pos="9026" w:leader="dot"/>
            </w:tabs>
            <w:rPr/>
          </w:pPr>
          <w:hyperlink w:anchor="__RefHeading___Toc497814_211673320">
            <w:r>
              <w:rPr>
                <w:webHidden/>
                <w:rStyle w:val="IndexLink"/>
                <w:rtl w:val="true"/>
              </w:rPr>
              <w:t>یار غمگسار بیاید</w:t>
            </w:r>
            <w:r>
              <w:rPr>
                <w:rStyle w:val="IndexLink"/>
                <w:rtl w:val="true"/>
              </w:rPr>
              <w:tab/>
            </w:r>
            <w:r>
              <w:rPr>
                <w:rStyle w:val="IndexLink"/>
              </w:rPr>
              <w:t>403</w:t>
            </w:r>
          </w:hyperlink>
        </w:p>
        <w:p>
          <w:pPr>
            <w:pStyle w:val="Contents3"/>
            <w:tabs>
              <w:tab w:val="clear" w:pos="8459"/>
              <w:tab w:val="right" w:pos="9026" w:leader="dot"/>
            </w:tabs>
            <w:rPr/>
          </w:pPr>
          <w:hyperlink w:anchor="__RefHeading___Toc497816_211673320">
            <w:r>
              <w:rPr>
                <w:webHidden/>
                <w:rStyle w:val="IndexLink"/>
                <w:rtl w:val="true"/>
              </w:rPr>
              <w:t>جز این تمنّایی نداریم‌</w:t>
            </w:r>
            <w:r>
              <w:rPr>
                <w:rStyle w:val="IndexLink"/>
                <w:rtl w:val="true"/>
              </w:rPr>
              <w:tab/>
            </w:r>
            <w:r>
              <w:rPr>
                <w:rStyle w:val="IndexLink"/>
              </w:rPr>
              <w:t>404</w:t>
            </w:r>
          </w:hyperlink>
        </w:p>
        <w:p>
          <w:pPr>
            <w:pStyle w:val="Contents3"/>
            <w:tabs>
              <w:tab w:val="clear" w:pos="8459"/>
              <w:tab w:val="right" w:pos="9026" w:leader="dot"/>
            </w:tabs>
            <w:rPr/>
          </w:pPr>
          <w:hyperlink w:anchor="__RefHeading___Toc497818_211673320">
            <w:r>
              <w:rPr>
                <w:webHidden/>
                <w:rStyle w:val="IndexLink"/>
                <w:rtl w:val="true"/>
              </w:rPr>
              <w:t>صبحی دگر می‌آید</w:t>
            </w:r>
            <w:r>
              <w:rPr>
                <w:rStyle w:val="IndexLink"/>
                <w:rtl w:val="true"/>
              </w:rPr>
              <w:t>...</w:t>
              <w:tab/>
            </w:r>
            <w:r>
              <w:rPr>
                <w:rStyle w:val="IndexLink"/>
              </w:rPr>
              <w:t>404</w:t>
            </w:r>
          </w:hyperlink>
        </w:p>
        <w:p>
          <w:pPr>
            <w:pStyle w:val="Contents3"/>
            <w:tabs>
              <w:tab w:val="clear" w:pos="8459"/>
              <w:tab w:val="right" w:pos="9026" w:leader="dot"/>
            </w:tabs>
            <w:rPr/>
          </w:pPr>
          <w:hyperlink w:anchor="__RefHeading___Toc497820_211673320">
            <w:r>
              <w:rPr>
                <w:webHidden/>
                <w:rStyle w:val="IndexLink"/>
                <w:rtl w:val="true"/>
              </w:rPr>
              <w:t>دیار خورشید</w:t>
            </w:r>
            <w:r>
              <w:rPr>
                <w:rStyle w:val="IndexLink"/>
                <w:rtl w:val="true"/>
              </w:rPr>
              <w:tab/>
            </w:r>
            <w:r>
              <w:rPr>
                <w:rStyle w:val="IndexLink"/>
              </w:rPr>
              <w:t>405</w:t>
            </w:r>
          </w:hyperlink>
        </w:p>
        <w:p>
          <w:pPr>
            <w:pStyle w:val="Contents3"/>
            <w:tabs>
              <w:tab w:val="clear" w:pos="8459"/>
              <w:tab w:val="right" w:pos="9026" w:leader="dot"/>
            </w:tabs>
            <w:rPr/>
          </w:pPr>
          <w:hyperlink w:anchor="__RefHeading___Toc497822_211673320">
            <w:r>
              <w:rPr>
                <w:webHidden/>
                <w:rStyle w:val="IndexLink"/>
                <w:rtl w:val="true"/>
              </w:rPr>
              <w:t>کی ظهور می‌کنی؟</w:t>
            </w:r>
            <w:r>
              <w:rPr>
                <w:rStyle w:val="IndexLink"/>
                <w:rtl w:val="true"/>
              </w:rPr>
              <w:t>!</w:t>
              <w:tab/>
            </w:r>
            <w:r>
              <w:rPr>
                <w:rStyle w:val="IndexLink"/>
              </w:rPr>
              <w:t>405</w:t>
            </w:r>
          </w:hyperlink>
        </w:p>
        <w:p>
          <w:pPr>
            <w:pStyle w:val="Contents3"/>
            <w:tabs>
              <w:tab w:val="clear" w:pos="8459"/>
              <w:tab w:val="right" w:pos="9026" w:leader="dot"/>
            </w:tabs>
            <w:rPr/>
          </w:pPr>
          <w:hyperlink w:anchor="__RefHeading___Toc497824_211673320">
            <w:r>
              <w:rPr>
                <w:webHidden/>
                <w:rStyle w:val="IndexLink"/>
                <w:rtl w:val="true"/>
              </w:rPr>
              <w:t>اگر بگردی ای موعود</w:t>
            </w:r>
            <w:r>
              <w:rPr>
                <w:rStyle w:val="IndexLink"/>
                <w:rtl w:val="true"/>
              </w:rPr>
              <w:t>!</w:t>
              <w:tab/>
            </w:r>
            <w:r>
              <w:rPr>
                <w:rStyle w:val="IndexLink"/>
              </w:rPr>
              <w:t>405</w:t>
            </w:r>
          </w:hyperlink>
        </w:p>
        <w:p>
          <w:pPr>
            <w:pStyle w:val="Contents3"/>
            <w:tabs>
              <w:tab w:val="clear" w:pos="8459"/>
              <w:tab w:val="right" w:pos="9026" w:leader="dot"/>
            </w:tabs>
            <w:rPr/>
          </w:pPr>
          <w:hyperlink w:anchor="__RefHeading___Toc497826_211673320">
            <w:r>
              <w:rPr>
                <w:webHidden/>
                <w:rStyle w:val="IndexLink"/>
                <w:rtl w:val="true"/>
              </w:rPr>
              <w:t>بنده صاحب الزّمان بودن‌</w:t>
            </w:r>
            <w:r>
              <w:rPr>
                <w:rStyle w:val="IndexLink"/>
                <w:rtl w:val="true"/>
              </w:rPr>
              <w:tab/>
            </w:r>
            <w:r>
              <w:rPr>
                <w:rStyle w:val="IndexLink"/>
              </w:rPr>
              <w:t>406</w:t>
            </w:r>
          </w:hyperlink>
        </w:p>
        <w:p>
          <w:pPr>
            <w:pStyle w:val="Contents3"/>
            <w:tabs>
              <w:tab w:val="clear" w:pos="8459"/>
              <w:tab w:val="right" w:pos="9026" w:leader="dot"/>
            </w:tabs>
            <w:rPr/>
          </w:pPr>
          <w:hyperlink w:anchor="__RefHeading___Toc497828_211673320">
            <w:r>
              <w:rPr>
                <w:webHidden/>
                <w:rStyle w:val="IndexLink"/>
                <w:rtl w:val="true"/>
              </w:rPr>
              <w:t>حرم کجاست؟</w:t>
            </w:r>
            <w:r>
              <w:rPr>
                <w:rStyle w:val="IndexLink"/>
                <w:rtl w:val="true"/>
              </w:rPr>
              <w:t>!</w:t>
              <w:tab/>
            </w:r>
            <w:r>
              <w:rPr>
                <w:rStyle w:val="IndexLink"/>
              </w:rPr>
              <w:t>407</w:t>
            </w:r>
          </w:hyperlink>
        </w:p>
        <w:p>
          <w:pPr>
            <w:pStyle w:val="Contents3"/>
            <w:tabs>
              <w:tab w:val="clear" w:pos="8459"/>
              <w:tab w:val="right" w:pos="9026" w:leader="dot"/>
            </w:tabs>
            <w:rPr/>
          </w:pPr>
          <w:hyperlink w:anchor="__RefHeading___Toc497830_211673320">
            <w:r>
              <w:rPr>
                <w:webHidden/>
                <w:rStyle w:val="IndexLink"/>
                <w:rtl w:val="true"/>
              </w:rPr>
              <w:t>تا سپیده می‌آید</w:t>
            </w:r>
            <w:r>
              <w:rPr>
                <w:rStyle w:val="IndexLink"/>
                <w:rtl w:val="true"/>
              </w:rPr>
              <w:tab/>
            </w:r>
            <w:r>
              <w:rPr>
                <w:rStyle w:val="IndexLink"/>
              </w:rPr>
              <w:t>407</w:t>
            </w:r>
          </w:hyperlink>
        </w:p>
        <w:p>
          <w:pPr>
            <w:pStyle w:val="Contents3"/>
            <w:tabs>
              <w:tab w:val="clear" w:pos="8459"/>
              <w:tab w:val="right" w:pos="9026" w:leader="dot"/>
            </w:tabs>
            <w:rPr/>
          </w:pPr>
          <w:hyperlink w:anchor="__RefHeading___Toc497832_211673320">
            <w:r>
              <w:rPr>
                <w:webHidden/>
                <w:rStyle w:val="IndexLink"/>
                <w:rtl w:val="true"/>
              </w:rPr>
              <w:t>خدا کند تو بیایی‌</w:t>
            </w:r>
            <w:r>
              <w:rPr>
                <w:rStyle w:val="IndexLink"/>
                <w:rtl w:val="true"/>
              </w:rPr>
              <w:tab/>
            </w:r>
            <w:r>
              <w:rPr>
                <w:rStyle w:val="IndexLink"/>
              </w:rPr>
              <w:t>408</w:t>
            </w:r>
          </w:hyperlink>
        </w:p>
        <w:p>
          <w:pPr>
            <w:pStyle w:val="Contents3"/>
            <w:tabs>
              <w:tab w:val="clear" w:pos="8459"/>
              <w:tab w:val="right" w:pos="9026" w:leader="dot"/>
            </w:tabs>
            <w:rPr/>
          </w:pPr>
          <w:hyperlink w:anchor="__RefHeading___Toc497834_211673320">
            <w:r>
              <w:rPr>
                <w:webHidden/>
                <w:rStyle w:val="IndexLink"/>
                <w:rtl w:val="true"/>
              </w:rPr>
              <w:t>طرح لبخند تو</w:t>
            </w:r>
            <w:r>
              <w:rPr>
                <w:rStyle w:val="IndexLink"/>
                <w:rtl w:val="true"/>
              </w:rPr>
              <w:tab/>
            </w:r>
            <w:r>
              <w:rPr>
                <w:rStyle w:val="IndexLink"/>
              </w:rPr>
              <w:t>408</w:t>
            </w:r>
          </w:hyperlink>
        </w:p>
        <w:p>
          <w:pPr>
            <w:pStyle w:val="Contents3"/>
            <w:tabs>
              <w:tab w:val="clear" w:pos="8459"/>
              <w:tab w:val="right" w:pos="9026" w:leader="dot"/>
            </w:tabs>
            <w:rPr/>
          </w:pPr>
          <w:hyperlink w:anchor="__RefHeading___Toc497836_211673320">
            <w:r>
              <w:rPr>
                <w:webHidden/>
                <w:rStyle w:val="IndexLink"/>
                <w:rtl w:val="true"/>
              </w:rPr>
              <w:t>پنجره گلها</w:t>
            </w:r>
            <w:r>
              <w:rPr>
                <w:rStyle w:val="IndexLink"/>
                <w:rtl w:val="true"/>
              </w:rPr>
              <w:tab/>
            </w:r>
            <w:r>
              <w:rPr>
                <w:rStyle w:val="IndexLink"/>
              </w:rPr>
              <w:t>409</w:t>
            </w:r>
          </w:hyperlink>
        </w:p>
        <w:p>
          <w:pPr>
            <w:pStyle w:val="Contents3"/>
            <w:tabs>
              <w:tab w:val="clear" w:pos="8459"/>
              <w:tab w:val="right" w:pos="9026" w:leader="dot"/>
            </w:tabs>
            <w:rPr/>
          </w:pPr>
          <w:hyperlink w:anchor="__RefHeading___Toc497838_211673320">
            <w:r>
              <w:rPr>
                <w:webHidden/>
                <w:rStyle w:val="IndexLink"/>
                <w:rtl w:val="true"/>
              </w:rPr>
              <w:t>گفتم می‌آیی‌</w:t>
            </w:r>
            <w:r>
              <w:rPr>
                <w:rStyle w:val="IndexLink"/>
                <w:rtl w:val="true"/>
              </w:rPr>
              <w:tab/>
            </w:r>
            <w:r>
              <w:rPr>
                <w:rStyle w:val="IndexLink"/>
              </w:rPr>
              <w:t>409</w:t>
            </w:r>
          </w:hyperlink>
        </w:p>
        <w:p>
          <w:pPr>
            <w:pStyle w:val="Contents3"/>
            <w:tabs>
              <w:tab w:val="clear" w:pos="8459"/>
              <w:tab w:val="right" w:pos="9026" w:leader="dot"/>
            </w:tabs>
            <w:rPr/>
          </w:pPr>
          <w:hyperlink w:anchor="__RefHeading___Toc497840_211673320">
            <w:r>
              <w:rPr>
                <w:webHidden/>
                <w:rStyle w:val="IndexLink"/>
                <w:rtl w:val="true"/>
              </w:rPr>
              <w:t>مولا نمی‌آیی؟</w:t>
            </w:r>
            <w:r>
              <w:rPr>
                <w:rStyle w:val="IndexLink"/>
                <w:rtl w:val="true"/>
              </w:rPr>
              <w:t>!</w:t>
              <w:tab/>
            </w:r>
            <w:r>
              <w:rPr>
                <w:rStyle w:val="IndexLink"/>
              </w:rPr>
              <w:t>410</w:t>
            </w:r>
          </w:hyperlink>
        </w:p>
        <w:p>
          <w:pPr>
            <w:pStyle w:val="Contents3"/>
            <w:tabs>
              <w:tab w:val="clear" w:pos="8459"/>
              <w:tab w:val="right" w:pos="9026" w:leader="dot"/>
            </w:tabs>
            <w:rPr/>
          </w:pPr>
          <w:hyperlink w:anchor="__RefHeading___Toc497842_211673320">
            <w:r>
              <w:rPr>
                <w:webHidden/>
                <w:rStyle w:val="IndexLink"/>
                <w:rtl w:val="true"/>
              </w:rPr>
              <w:t>گل نرگس</w:t>
            </w:r>
            <w:r>
              <w:rPr>
                <w:rStyle w:val="IndexLink"/>
                <w:rtl w:val="true"/>
              </w:rPr>
              <w:tab/>
            </w:r>
            <w:r>
              <w:rPr>
                <w:rStyle w:val="IndexLink"/>
              </w:rPr>
              <w:t>411</w:t>
            </w:r>
          </w:hyperlink>
        </w:p>
        <w:p>
          <w:pPr>
            <w:pStyle w:val="Contents3"/>
            <w:tabs>
              <w:tab w:val="clear" w:pos="8459"/>
              <w:tab w:val="right" w:pos="9026" w:leader="dot"/>
            </w:tabs>
            <w:rPr/>
          </w:pPr>
          <w:hyperlink w:anchor="__RefHeading___Toc497844_211673320">
            <w:r>
              <w:rPr>
                <w:webHidden/>
                <w:rStyle w:val="IndexLink"/>
                <w:rtl w:val="true"/>
              </w:rPr>
              <w:t>بیا بتاز و بتازان‌</w:t>
            </w:r>
            <w:r>
              <w:rPr>
                <w:rStyle w:val="IndexLink"/>
                <w:rtl w:val="true"/>
              </w:rPr>
              <w:tab/>
            </w:r>
            <w:r>
              <w:rPr>
                <w:rStyle w:val="IndexLink"/>
              </w:rPr>
              <w:t>411</w:t>
            </w:r>
          </w:hyperlink>
        </w:p>
        <w:p>
          <w:pPr>
            <w:pStyle w:val="Contents3"/>
            <w:tabs>
              <w:tab w:val="clear" w:pos="8459"/>
              <w:tab w:val="right" w:pos="9026" w:leader="dot"/>
            </w:tabs>
            <w:rPr/>
          </w:pPr>
          <w:hyperlink w:anchor="__RefHeading___Toc497846_211673320">
            <w:r>
              <w:rPr>
                <w:webHidden/>
                <w:rStyle w:val="IndexLink"/>
                <w:rtl w:val="true"/>
              </w:rPr>
              <w:t>رود آیینه‌</w:t>
            </w:r>
            <w:r>
              <w:rPr>
                <w:rStyle w:val="IndexLink"/>
                <w:rtl w:val="true"/>
              </w:rPr>
              <w:tab/>
            </w:r>
            <w:r>
              <w:rPr>
                <w:rStyle w:val="IndexLink"/>
              </w:rPr>
              <w:t>412</w:t>
            </w:r>
          </w:hyperlink>
        </w:p>
        <w:p>
          <w:pPr>
            <w:pStyle w:val="Contents3"/>
            <w:tabs>
              <w:tab w:val="clear" w:pos="8459"/>
              <w:tab w:val="right" w:pos="9026" w:leader="dot"/>
            </w:tabs>
            <w:rPr/>
          </w:pPr>
          <w:hyperlink w:anchor="__RefHeading___Toc497848_211673320">
            <w:r>
              <w:rPr>
                <w:webHidden/>
                <w:rStyle w:val="IndexLink"/>
                <w:rtl w:val="true"/>
              </w:rPr>
              <w:t>تو و زلالی و سرشاری‌</w:t>
            </w:r>
            <w:r>
              <w:rPr>
                <w:rStyle w:val="IndexLink"/>
                <w:rtl w:val="true"/>
              </w:rPr>
              <w:tab/>
            </w:r>
            <w:r>
              <w:rPr>
                <w:rStyle w:val="IndexLink"/>
              </w:rPr>
              <w:t>413</w:t>
            </w:r>
          </w:hyperlink>
        </w:p>
        <w:p>
          <w:pPr>
            <w:pStyle w:val="Contents3"/>
            <w:tabs>
              <w:tab w:val="clear" w:pos="8459"/>
              <w:tab w:val="right" w:pos="9026" w:leader="dot"/>
            </w:tabs>
            <w:rPr/>
          </w:pPr>
          <w:hyperlink w:anchor="__RefHeading___Toc497850_211673320">
            <w:r>
              <w:rPr>
                <w:webHidden/>
                <w:rStyle w:val="IndexLink"/>
                <w:rtl w:val="true"/>
              </w:rPr>
              <w:t>کجایی؟</w:t>
            </w:r>
            <w:r>
              <w:rPr>
                <w:rStyle w:val="IndexLink"/>
                <w:rtl w:val="true"/>
              </w:rPr>
              <w:t>!</w:t>
              <w:tab/>
            </w:r>
            <w:r>
              <w:rPr>
                <w:rStyle w:val="IndexLink"/>
              </w:rPr>
              <w:t>413</w:t>
            </w:r>
          </w:hyperlink>
        </w:p>
        <w:p>
          <w:pPr>
            <w:pStyle w:val="Contents3"/>
            <w:tabs>
              <w:tab w:val="clear" w:pos="8459"/>
              <w:tab w:val="right" w:pos="9026" w:leader="dot"/>
            </w:tabs>
            <w:rPr/>
          </w:pPr>
          <w:hyperlink w:anchor="__RefHeading___Toc497852_211673320">
            <w:r>
              <w:rPr>
                <w:webHidden/>
                <w:rStyle w:val="IndexLink"/>
                <w:rtl w:val="true"/>
              </w:rPr>
              <w:t>چشم‌های جاده‌</w:t>
            </w:r>
            <w:r>
              <w:rPr>
                <w:rStyle w:val="IndexLink"/>
                <w:rtl w:val="true"/>
              </w:rPr>
              <w:tab/>
            </w:r>
            <w:r>
              <w:rPr>
                <w:rStyle w:val="IndexLink"/>
              </w:rPr>
              <w:t>414</w:t>
            </w:r>
          </w:hyperlink>
        </w:p>
        <w:p>
          <w:pPr>
            <w:pStyle w:val="Contents3"/>
            <w:tabs>
              <w:tab w:val="clear" w:pos="8459"/>
              <w:tab w:val="right" w:pos="9026" w:leader="dot"/>
            </w:tabs>
            <w:rPr/>
          </w:pPr>
          <w:hyperlink w:anchor="__RefHeading___Toc497854_211673320">
            <w:r>
              <w:rPr>
                <w:webHidden/>
                <w:rStyle w:val="IndexLink"/>
                <w:rtl w:val="true"/>
              </w:rPr>
              <w:t>زودتر برگرد</w:t>
            </w:r>
            <w:r>
              <w:rPr>
                <w:rStyle w:val="IndexLink"/>
                <w:rtl w:val="true"/>
              </w:rPr>
              <w:t>!</w:t>
              <w:tab/>
            </w:r>
            <w:r>
              <w:rPr>
                <w:rStyle w:val="IndexLink"/>
              </w:rPr>
              <w:t>415</w:t>
            </w:r>
          </w:hyperlink>
        </w:p>
        <w:p>
          <w:pPr>
            <w:pStyle w:val="Contents3"/>
            <w:tabs>
              <w:tab w:val="clear" w:pos="8459"/>
              <w:tab w:val="right" w:pos="9026" w:leader="dot"/>
            </w:tabs>
            <w:rPr/>
          </w:pPr>
          <w:hyperlink w:anchor="__RefHeading___Toc497856_211673320">
            <w:r>
              <w:rPr>
                <w:webHidden/>
                <w:rStyle w:val="IndexLink"/>
                <w:rtl w:val="true"/>
              </w:rPr>
              <w:t>آن همیشه خوب‌</w:t>
            </w:r>
            <w:r>
              <w:rPr>
                <w:rStyle w:val="IndexLink"/>
                <w:rtl w:val="true"/>
              </w:rPr>
              <w:tab/>
            </w:r>
            <w:r>
              <w:rPr>
                <w:rStyle w:val="IndexLink"/>
              </w:rPr>
              <w:t>415</w:t>
            </w:r>
          </w:hyperlink>
        </w:p>
        <w:p>
          <w:pPr>
            <w:pStyle w:val="Contents3"/>
            <w:tabs>
              <w:tab w:val="clear" w:pos="8459"/>
              <w:tab w:val="right" w:pos="9026" w:leader="dot"/>
            </w:tabs>
            <w:rPr/>
          </w:pPr>
          <w:hyperlink w:anchor="__RefHeading___Toc497858_211673320">
            <w:r>
              <w:rPr>
                <w:webHidden/>
                <w:rStyle w:val="IndexLink"/>
                <w:rtl w:val="true"/>
              </w:rPr>
              <w:t>تو چرا دیر می‌کنی؟</w:t>
            </w:r>
            <w:r>
              <w:rPr>
                <w:rStyle w:val="IndexLink"/>
                <w:rtl w:val="true"/>
              </w:rPr>
              <w:t>!</w:t>
              <w:tab/>
            </w:r>
            <w:r>
              <w:rPr>
                <w:rStyle w:val="IndexLink"/>
              </w:rPr>
              <w:t>416</w:t>
            </w:r>
          </w:hyperlink>
        </w:p>
        <w:p>
          <w:pPr>
            <w:pStyle w:val="Contents3"/>
            <w:tabs>
              <w:tab w:val="clear" w:pos="8459"/>
              <w:tab w:val="right" w:pos="9026" w:leader="dot"/>
            </w:tabs>
            <w:rPr/>
          </w:pPr>
          <w:hyperlink w:anchor="__RefHeading___Toc497860_211673320">
            <w:r>
              <w:rPr>
                <w:webHidden/>
                <w:rStyle w:val="IndexLink"/>
                <w:rtl w:val="true"/>
              </w:rPr>
              <w:t>کوچ‌</w:t>
            </w:r>
            <w:r>
              <w:rPr>
                <w:rStyle w:val="IndexLink"/>
                <w:rtl w:val="true"/>
              </w:rPr>
              <w:tab/>
            </w:r>
            <w:r>
              <w:rPr>
                <w:rStyle w:val="IndexLink"/>
              </w:rPr>
              <w:t>416</w:t>
            </w:r>
          </w:hyperlink>
        </w:p>
        <w:p>
          <w:pPr>
            <w:pStyle w:val="Contents3"/>
            <w:tabs>
              <w:tab w:val="clear" w:pos="8459"/>
              <w:tab w:val="right" w:pos="9026" w:leader="dot"/>
            </w:tabs>
            <w:rPr/>
          </w:pPr>
          <w:hyperlink w:anchor="__RefHeading___Toc497862_211673320">
            <w:r>
              <w:rPr>
                <w:webHidden/>
                <w:rStyle w:val="IndexLink"/>
                <w:rtl w:val="true"/>
              </w:rPr>
              <w:t>سپیده موعود</w:t>
            </w:r>
            <w:r>
              <w:rPr>
                <w:rStyle w:val="IndexLink"/>
                <w:rtl w:val="true"/>
              </w:rPr>
              <w:tab/>
            </w:r>
            <w:r>
              <w:rPr>
                <w:rStyle w:val="IndexLink"/>
              </w:rPr>
              <w:t>416</w:t>
            </w:r>
          </w:hyperlink>
        </w:p>
        <w:p>
          <w:pPr>
            <w:pStyle w:val="Contents3"/>
            <w:tabs>
              <w:tab w:val="clear" w:pos="8459"/>
              <w:tab w:val="right" w:pos="9026" w:leader="dot"/>
            </w:tabs>
            <w:rPr/>
          </w:pPr>
          <w:hyperlink w:anchor="__RefHeading___Toc497864_211673320">
            <w:r>
              <w:rPr>
                <w:webHidden/>
                <w:rStyle w:val="IndexLink"/>
                <w:rtl w:val="true"/>
              </w:rPr>
              <w:t>طلوع‌</w:t>
            </w:r>
            <w:r>
              <w:rPr>
                <w:rStyle w:val="IndexLink"/>
                <w:rtl w:val="true"/>
              </w:rPr>
              <w:tab/>
            </w:r>
            <w:r>
              <w:rPr>
                <w:rStyle w:val="IndexLink"/>
              </w:rPr>
              <w:t>417</w:t>
            </w:r>
          </w:hyperlink>
        </w:p>
        <w:p>
          <w:pPr>
            <w:pStyle w:val="Contents3"/>
            <w:tabs>
              <w:tab w:val="clear" w:pos="8459"/>
              <w:tab w:val="right" w:pos="9026" w:leader="dot"/>
            </w:tabs>
            <w:rPr/>
          </w:pPr>
          <w:hyperlink w:anchor="__RefHeading___Toc497866_211673320">
            <w:r>
              <w:rPr>
                <w:webHidden/>
                <w:rStyle w:val="IndexLink"/>
                <w:rtl w:val="true"/>
              </w:rPr>
              <w:t>گل بکار</w:t>
            </w:r>
            <w:r>
              <w:rPr>
                <w:rStyle w:val="IndexLink"/>
                <w:rtl w:val="true"/>
              </w:rPr>
              <w:t>!</w:t>
              <w:tab/>
            </w:r>
            <w:r>
              <w:rPr>
                <w:rStyle w:val="IndexLink"/>
              </w:rPr>
              <w:t>417</w:t>
            </w:r>
          </w:hyperlink>
        </w:p>
        <w:p>
          <w:pPr>
            <w:pStyle w:val="Contents3"/>
            <w:tabs>
              <w:tab w:val="clear" w:pos="8459"/>
              <w:tab w:val="right" w:pos="9026" w:leader="dot"/>
            </w:tabs>
            <w:rPr/>
          </w:pPr>
          <w:hyperlink w:anchor="__RefHeading___Toc497868_211673320">
            <w:r>
              <w:rPr>
                <w:webHidden/>
                <w:rStyle w:val="IndexLink"/>
                <w:rtl w:val="true"/>
              </w:rPr>
              <w:t>ای آفتاب گمشده</w:t>
            </w:r>
            <w:r>
              <w:rPr>
                <w:rStyle w:val="IndexLink"/>
                <w:rtl w:val="true"/>
              </w:rPr>
              <w:t>!</w:t>
              <w:tab/>
            </w:r>
            <w:r>
              <w:rPr>
                <w:rStyle w:val="IndexLink"/>
              </w:rPr>
              <w:t>418</w:t>
            </w:r>
          </w:hyperlink>
        </w:p>
        <w:p>
          <w:pPr>
            <w:pStyle w:val="Contents3"/>
            <w:tabs>
              <w:tab w:val="clear" w:pos="8459"/>
              <w:tab w:val="right" w:pos="9026" w:leader="dot"/>
            </w:tabs>
            <w:rPr/>
          </w:pPr>
          <w:hyperlink w:anchor="__RefHeading___Toc497870_211673320">
            <w:r>
              <w:rPr>
                <w:webHidden/>
                <w:rStyle w:val="IndexLink"/>
                <w:rtl w:val="true"/>
              </w:rPr>
              <w:t>انتظار</w:t>
            </w:r>
            <w:r>
              <w:rPr>
                <w:rStyle w:val="IndexLink"/>
                <w:rtl w:val="true"/>
              </w:rPr>
              <w:tab/>
            </w:r>
            <w:r>
              <w:rPr>
                <w:rStyle w:val="IndexLink"/>
              </w:rPr>
              <w:t>418</w:t>
            </w:r>
          </w:hyperlink>
        </w:p>
        <w:p>
          <w:pPr>
            <w:pStyle w:val="Contents3"/>
            <w:tabs>
              <w:tab w:val="clear" w:pos="8459"/>
              <w:tab w:val="right" w:pos="9026" w:leader="dot"/>
            </w:tabs>
            <w:rPr/>
          </w:pPr>
          <w:hyperlink w:anchor="__RefHeading___Toc497872_211673320">
            <w:r>
              <w:rPr>
                <w:webHidden/>
                <w:rStyle w:val="IndexLink"/>
                <w:rtl w:val="true"/>
              </w:rPr>
              <w:t>کوچه کوچه جستجو</w:t>
            </w:r>
            <w:r>
              <w:rPr>
                <w:rStyle w:val="IndexLink"/>
                <w:rtl w:val="true"/>
              </w:rPr>
              <w:tab/>
            </w:r>
            <w:r>
              <w:rPr>
                <w:rStyle w:val="IndexLink"/>
              </w:rPr>
              <w:t>419</w:t>
            </w:r>
          </w:hyperlink>
        </w:p>
        <w:p>
          <w:pPr>
            <w:pStyle w:val="Contents3"/>
            <w:tabs>
              <w:tab w:val="clear" w:pos="8459"/>
              <w:tab w:val="right" w:pos="9026" w:leader="dot"/>
            </w:tabs>
            <w:rPr/>
          </w:pPr>
          <w:hyperlink w:anchor="__RefHeading___Toc497874_211673320">
            <w:r>
              <w:rPr>
                <w:webHidden/>
                <w:rStyle w:val="IndexLink"/>
                <w:rtl w:val="true"/>
              </w:rPr>
              <w:t>چشم انتظار تو مانده است‌</w:t>
            </w:r>
            <w:r>
              <w:rPr>
                <w:rStyle w:val="IndexLink"/>
                <w:rtl w:val="true"/>
              </w:rPr>
              <w:tab/>
            </w:r>
            <w:r>
              <w:rPr>
                <w:rStyle w:val="IndexLink"/>
              </w:rPr>
              <w:t>419</w:t>
            </w:r>
          </w:hyperlink>
        </w:p>
        <w:p>
          <w:pPr>
            <w:pStyle w:val="Contents3"/>
            <w:tabs>
              <w:tab w:val="clear" w:pos="8459"/>
              <w:tab w:val="right" w:pos="9026" w:leader="dot"/>
            </w:tabs>
            <w:rPr/>
          </w:pPr>
          <w:hyperlink w:anchor="__RefHeading___Toc497876_211673320">
            <w:r>
              <w:rPr>
                <w:webHidden/>
                <w:rStyle w:val="IndexLink"/>
                <w:rtl w:val="true"/>
              </w:rPr>
              <w:t>در اسارت مرداب‌</w:t>
            </w:r>
            <w:r>
              <w:rPr>
                <w:rStyle w:val="IndexLink"/>
                <w:rtl w:val="true"/>
              </w:rPr>
              <w:tab/>
            </w:r>
            <w:r>
              <w:rPr>
                <w:rStyle w:val="IndexLink"/>
              </w:rPr>
              <w:t>420</w:t>
            </w:r>
          </w:hyperlink>
        </w:p>
        <w:p>
          <w:pPr>
            <w:pStyle w:val="Contents3"/>
            <w:tabs>
              <w:tab w:val="clear" w:pos="8459"/>
              <w:tab w:val="right" w:pos="9026" w:leader="dot"/>
            </w:tabs>
            <w:rPr/>
          </w:pPr>
          <w:hyperlink w:anchor="__RefHeading___Toc497878_211673320">
            <w:r>
              <w:rPr>
                <w:webHidden/>
                <w:rStyle w:val="IndexLink"/>
                <w:rtl w:val="true"/>
              </w:rPr>
              <w:t>یار می‌آید</w:t>
            </w:r>
            <w:r>
              <w:rPr>
                <w:rStyle w:val="IndexLink"/>
                <w:rtl w:val="true"/>
              </w:rPr>
              <w:tab/>
            </w:r>
            <w:r>
              <w:rPr>
                <w:rStyle w:val="IndexLink"/>
              </w:rPr>
              <w:t>420</w:t>
            </w:r>
          </w:hyperlink>
        </w:p>
        <w:p>
          <w:pPr>
            <w:pStyle w:val="Contents3"/>
            <w:tabs>
              <w:tab w:val="clear" w:pos="8459"/>
              <w:tab w:val="right" w:pos="9026" w:leader="dot"/>
            </w:tabs>
            <w:rPr/>
          </w:pPr>
          <w:hyperlink w:anchor="__RefHeading___Toc497880_211673320">
            <w:r>
              <w:rPr>
                <w:webHidden/>
                <w:rStyle w:val="IndexLink"/>
                <w:rtl w:val="true"/>
              </w:rPr>
              <w:t>هلا طلیعه موعود</w:t>
            </w:r>
            <w:r>
              <w:rPr>
                <w:rStyle w:val="IndexLink"/>
                <w:rtl w:val="true"/>
              </w:rPr>
              <w:t>!</w:t>
              <w:tab/>
            </w:r>
            <w:r>
              <w:rPr>
                <w:rStyle w:val="IndexLink"/>
              </w:rPr>
              <w:t>421</w:t>
            </w:r>
          </w:hyperlink>
        </w:p>
        <w:p>
          <w:pPr>
            <w:pStyle w:val="Contents3"/>
            <w:tabs>
              <w:tab w:val="clear" w:pos="8459"/>
              <w:tab w:val="right" w:pos="9026" w:leader="dot"/>
            </w:tabs>
            <w:rPr/>
          </w:pPr>
          <w:hyperlink w:anchor="__RefHeading___Toc497882_211673320">
            <w:r>
              <w:rPr>
                <w:webHidden/>
                <w:rStyle w:val="IndexLink"/>
                <w:rtl w:val="true"/>
              </w:rPr>
              <w:t>صدا بزن بهار را</w:t>
            </w:r>
            <w:r>
              <w:rPr>
                <w:rStyle w:val="IndexLink"/>
                <w:rtl w:val="true"/>
              </w:rPr>
              <w:tab/>
            </w:r>
            <w:r>
              <w:rPr>
                <w:rStyle w:val="IndexLink"/>
              </w:rPr>
              <w:t>422</w:t>
            </w:r>
          </w:hyperlink>
        </w:p>
        <w:p>
          <w:pPr>
            <w:pStyle w:val="Contents2"/>
            <w:tabs>
              <w:tab w:val="clear" w:pos="8743"/>
              <w:tab w:val="right" w:pos="9026" w:leader="dot"/>
            </w:tabs>
            <w:rPr/>
          </w:pPr>
          <w:hyperlink w:anchor="__RefHeading___Toc497884_211673320">
            <w:r>
              <w:rPr>
                <w:webHidden/>
                <w:rStyle w:val="IndexLink"/>
                <w:rtl w:val="true"/>
              </w:rPr>
              <w:t>منابع و مآخذ</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_2808"/>
      <w:bookmarkStart w:id="1" w:name="pg80_2808"/>
      <w:bookmarkEnd w:id="1"/>
    </w:p>
    <w:p>
      <w:pPr>
        <w:pStyle w:val="Heading2"/>
        <w:numPr>
          <w:ilvl w:val="1"/>
          <w:numId w:val="1"/>
        </w:numPr>
        <w:rPr/>
      </w:pPr>
      <w:bookmarkStart w:id="2" w:name="pg80_2808"/>
      <w:bookmarkStart w:id="3" w:name="__RefHeading___Toc4974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محمدعلی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 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مهدی موعود عجل</w:t>
      </w:r>
    </w:p>
    <w:p>
      <w:pPr>
        <w:pStyle w:val="BookText"/>
        <w:rPr/>
      </w:pPr>
      <w:r>
        <w:rPr>
          <w:rFonts w:ascii="IRNazanin" w:hAnsi="IRNazanin" w:eastAsia="IRNazanin"/>
          <w:color w:val="111111"/>
          <w:sz w:val="28"/>
          <w:sz w:val="28"/>
          <w:szCs w:val="28"/>
          <w:rtl w:val="true"/>
          <w:lang w:bidi="fa-IR"/>
        </w:rPr>
        <w:t xml:space="preserve">الله تعالی فرجه شریف در آینه شعر فارسی گردآورنده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همچنین به‌صورت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امام دوازدهم عج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42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80_2815"/>
    </w:p>
    <w:p>
      <w:pPr>
        <w:pStyle w:val="Heading2"/>
        <w:numPr>
          <w:ilvl w:val="1"/>
          <w:numId w:val="1"/>
        </w:numPr>
        <w:rPr/>
      </w:pPr>
      <w:bookmarkStart w:id="8" w:name="__RefHeading___Toc49742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34" o:detectmouseclick="t"/>
                <v:stroke color="#3465a4" joinstyle="round" endcap="flat"/>
                <w10:wrap type="none"/>
              </v:shape>
            </w:pict>
          </mc:Fallback>
        </mc:AlternateContent>
      </w:r>
      <w:bookmarkStart w:id="10" w:name="pg80_2830"/>
    </w:p>
    <w:p>
      <w:pPr>
        <w:pStyle w:val="Heading2"/>
        <w:numPr>
          <w:ilvl w:val="1"/>
          <w:numId w:val="1"/>
        </w:numPr>
        <w:rPr/>
      </w:pPr>
      <w:bookmarkStart w:id="11" w:name="__RefHeading___Toc49742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موضوع اصلی این تحقیق دامنه دار، بررسی ابعاد مختلف شعر مهدوی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برای اولین بار، موضوعات شعر مهدوی را مورد تجزیه و تحلیل قرار داده و با عبور از مسیرهای ناهموار و خطر خیز آن، به ارائه انواعی از شعر مهدوی در زبان فارسی توفیق یافته است که علی رغم تفاوت‌های موضوعی، ارتباط منطقی خود را حلقه وار با زنجیره شعر مهدوی حفظ کرده‌اند و ضمن ارائه شاهد مثال‌های فراوان برای هر مورد، به کند و کاو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در این نوع از شعر آیینی پرداخته و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و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نهیی و 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با در نظر گرفتن ابعاد مختلفی که در شعر مهدوی مطرح است و با عنایت به این که تاکنون، تحقیق بایسته و مستقلی در این موضوع صورت نگرفته و این اثر، اولین تحقیق ذوابعادی است که به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حضور کاستی‌ها در این اثر، چندان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گشودن پنجره‌ای بر روی مشتاقان شعر مهدوی، انگیزه ادامه و تکمیل تحقیقاتی از این دست را در اختیار ارباب شعر و قلم قرار داده است، و در انتظار گام‌های دیگری است که از این پس در مسیر شعر مهدوی برداشته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شعر مهدوی از زیر مجموعه‌های شعر آیینی است، آشنایی با پیشینه شعر آیینی امری کاملاً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اولین بخش این اثر به کلیاتی درباره شعر آیینی در زبان فارسی اختصاص داده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گذرا در قلمرو شعر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آثار ارزشی طلایه داران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زیادی از شعر مهدوی در زبان فارسی با شعر مناقبی در ارتباط بوده و هست، لذا با گلگشتی در آفاق شعر مناقبی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دومین بخش این کتاب را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ضمن روشن ساختن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مناقبی در زبان فارسی، نمونه‌هایی از هر دو نوع آن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سومین بخش این اثر، مهدویت در پیشینه شعر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مرزهای مشترکی که قلمرو شعر مهدوی با شعر مناقبی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شاعران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مورد بررسی قرار داده و برای هر مورد، شاهد مثال‌هایی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گستره شعر مهدوی، عنوان چهارمین بخش این اثر است که موضوعات مطرح در شعر مهدوی را مورد شناسایی و در نهایت، در معرض تقسیم بندی موضوعی قرار داده است و دشوارترین مرحله این تحقیق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اثر، با انتخاب زیر مجموعه‌هایی برای موضوعات شعر مهدوی در زبان فارسی، زمینه‌های بررسی دقیق‌تری فراهم آمده است که دارای سه محور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مهدی موعود به عنوان تنها مصلح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ابعاد ولایت تکوینی حضرت ولی عصرعلیه السلام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رسالت جهانی امام زمان‌علیه السلام و باز تاب آن در شعر مهدوی، که خود دارای محورهای مهم موضوعی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بی امان و بنیادی امام عصرعلیه السلام با بیداد و بیدادگران در عرصه جهانی، رویارویی آن منتقم الهی با کفر جهانی، برقراری نظام قسط و عدل اسلامی در گستره جهان، تحقّق جهان شمولی دین مقدّس اسلام توسط امام زمان‌علیه السلام، برقراری حکومت جهانی اسلام و احیای ارزش‌های دینی و الهی و بالاخره رسوایی متمهدیان و داعیه داران دروغین مهدویت و خط بطلان کشیدن بر تفکّر 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دیر باز در شعر مهدوی فارسی، حضور چشمگیری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نمونه‌های بارزی از آثار منظوم شاعران آیینی، مورد تجزیه و </w:t>
      </w:r>
    </w:p>
    <w:p>
      <w:pPr>
        <w:pStyle w:val="BookText"/>
        <w:rPr/>
      </w:pPr>
      <w:r>
        <w:rPr>
          <w:rFonts w:ascii="IRNazanin" w:hAnsi="IRNazanin" w:eastAsia="IRNazanin"/>
          <w:color w:val="111111"/>
          <w:sz w:val="28"/>
          <w:sz w:val="28"/>
          <w:szCs w:val="28"/>
          <w:rtl w:val="true"/>
          <w:lang w:bidi="fa-IR"/>
        </w:rPr>
        <w:t>تحلیل قرار گرفته و تا آن‌جا که مجال این تحقیق و گنجایی این مقال اجازه داده است، در مورد موضوعات شعر مهدوی، بررسی لازم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شعر مهدوی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پنجمین بخش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دو منظر به شعر مهدوی نگاه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درونی و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بیرونی و ساختاری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شعر مهدوی در زبان فارسی از نظر بافت محتوایی و شاکله درونی، زیر مجموعه‌هایی در نظر گرفته‌ایم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توصیفی، شعر غیبت، شعر انتظار، شعر ظهور، شعر توسلی و شعر دیدار می‌شود و هر کدام به تفاوت مورد، دارای سمت و سوی مشخصی از نظر محتوایی و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شعر غیبت از فلسفه و آثار غیبت امام موعود، اقامه براهین عقلی و نقلی برای تبیین طول عمر امام، کاوشی در پیدایی و ناپیدایی آن وجود لطیف و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جنبه ذوقی و عاطفی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حالات شیفتگان جمال جمیل مهدوی در زمانه غیبت، سخن به میان آمده، و در شعر ظهور، دو نوع ظهور فردی و ظهور فراگیر آن امام عاشقان، مورد بررسی قرار گرفته و در تمامی این موارد، نمونه‌های بسیاری از اشعار شعرای آیینی پارسی زبان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شعر مهدوی از نظر شاکله بیرونی و بافت ساختاری نیز از سه منظر نگریسته‌ایم که در سه 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سبک‌های مختلف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مختلف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 تقسیم بندی قرار گرفته و در هر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زیر مجموعه‌های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شعر مهدوی، زینت بخش اوراق این دفتر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اماکن مقدّس و ادعیه مأثور در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شده و در حدّ گنجایی مقال به آن پرداخته‌ایم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بخش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بایدهای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عوامل و معیارهایی هستند که رعایت آن‌ها برای یک شاعر موفق آیینی، الزامی است و جنبه امری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w:t>
      </w:r>
    </w:p>
    <w:p>
      <w:pPr>
        <w:pStyle w:val="BookText"/>
        <w:rPr/>
      </w:pPr>
      <w:r>
        <w:rPr>
          <w:rFonts w:ascii="IRNazanin" w:hAnsi="IRNazanin" w:eastAsia="IRNazanin"/>
          <w:color w:val="111111"/>
          <w:sz w:val="28"/>
          <w:sz w:val="28"/>
          <w:szCs w:val="28"/>
          <w:rtl w:val="true"/>
          <w:lang w:bidi="fa-IR"/>
        </w:rPr>
        <w:t>از مطالبی به میان می‌آید که جنبه پرهیزی دارند و در واقع، خطوط قرمز و مناطق ممنوع را در گستره شعر مهدوی مشخص می‌کنند و هیچ یک از شهروندان شعر آیینی اجازه ورود در آن محدوده را ندارند، خصوصاً شهروندان شعر مهدوی که باید از حضور در این حیطه جدّاً بپرهیزند تا شاکله معنوی و محتوایی شعر مهدوی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شعر مهدوی معاصر را به کیان و تشخّصی که بایسته و شایسته اوست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شعر مهدوی معاصر از جهت زبان و بیانِ ساده و تصویری، به تشخّص و منزلتی نایل آمده که در پیشینه شعر مهدوی در زبان فارسی بی‌سابقه است و هر از گاه از نظر غنای محتوایی نیز حرف‌هایی برای گفتن دارد، هفتمین بخش این کتاب به ارائه نمونه‌هایی از شعر مهدوی معاصر با سبک‌ها و شیوه‌های بیانی متفاوت، اختصاص داده شده است که می‌تواند از عطش شیفتگان شعر مهدوی بکاهد و بخشی از انتظارات آنان را بر 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گذرا بر موضوعات بخش بخش این اثر، محدوده پژوهشی خود را مشخص کردیم و شیفتگان فارسی زبان شعر مهدوی را با چند و چون این تحقیق آشنا ساختیم تا با زمینه فکری مناسب، به کند و کاو در این اثر بپردازند و با گلگشتی در آفاق همیشه سر سبز شعر مهدوی، مشام جان خود را از شکوفه‌های بهاری این بوستان همیشه خرم، معطر سازند و دامنی از گل‌های بویا و رنگین باغ همیشه شکوفای شعر مهدوی را، ره‌آورد سفر روحانی خود سازند و به پای عاشقان جمال جمیل مهدوی نثار کنند، و نگارنده این سطور را نیز که در این سفر معنوی آنان سهیم بوده است، از دعای خیر فراموش نفرمایند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 نام و یاد مهدی موعود، این مقال را حسن ختام می‌بخشیم و از عزیزانی که در واحد تحقیقات امور فرهنگی مسجد مقدّس جمکران انجام وظیفه می‌نمایند خصوصاً دانشور ارجمند جناب آقای مصطفی واسعی که در تصحیح و ویراستاری این اثر سهیم بوده‌اند صمیمانه سپاسگزاری می‌کند و ادامه توفیقات آنان را از درگاه ایزد لایزال خواستار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از ذکر این مطلب ناگزیریم که پیروان تمامی ادیان و مذاهب موجود در این کره خاکی، در جستجوی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ولی تصویر شفاف و روشنی از آن جمال جمیل را در اختیار ندارند و شاید در ذهن آنان به تدریج این اندیشه شکل گرفته باشد که روزی حضرت موسی‌علیه السلام و عیسی‌علیه السلام و یا زردشت و بودا، وجود متکامل خود را در معرض بروز و ظهور قرار خواهند داد؛ وجود متکاملی که چند و چون آن برای آن‌ها ناشناخته و تعریف نشده است؛ ولی پیروان مذهب تشیّع علوی از چهارده قرن پیش در جریان ظهور مهدی موعودعلیه السلام قرار گرفته‌اند و به برکت احادیث و روایات بسیاری که از حضرات معصومین‌علیهم السلام به یادگار مانده است، دقیقاً از ابعاد وجودی امام عصرعلیه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جسمی گرفته تا برجستگی‌های اخلاقی و روحانی و حتی شیوه زمامداری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 و این افتخار برای شیعیان جهان در همیشه تاریخ محفوظ باقی مانده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در دست رد زدن بر سینه داعیه داران مهدویت نوعی و متمهدیان هیچ‌گاه تردید روا نداشته‌اند و همچنان چشم به راه ظهور مصلحی دوخته‌اند که با ابعاد وجودی او آشنایند و چهره زشت و کردار پلشت دجّالان را به خوبی می‌شناسند و از دامنه دار شدن زمانه غیبت، دچار تردید و سرگردانی نمی‌شوند و همگام با ساکنان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افلاکیان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جهانی مهدی موعود را لحظه شماری می‌کنند و فرج آن حضرت را از درگاه ایزد متعال خواستارند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کرمه</w:t>
      </w:r>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0_2842"/>
      <w:bookmarkStart w:id="14" w:name="pg80_2842"/>
      <w:bookmarkEnd w:id="14"/>
    </w:p>
    <w:p>
      <w:pPr>
        <w:pStyle w:val="Heading2"/>
        <w:numPr>
          <w:ilvl w:val="1"/>
          <w:numId w:val="1"/>
        </w:numPr>
        <w:rPr/>
      </w:pPr>
      <w:bookmarkStart w:id="15" w:name="pg80_2842"/>
      <w:bookmarkStart w:id="16" w:name="__RefHeading___Toc497426_211673320"/>
      <w:bookmarkStart w:id="17" w:name="_Toc5"/>
      <w:bookmarkEnd w:id="15"/>
      <w:bookmarkEnd w:id="16"/>
      <w:r>
        <w:rPr>
          <w:rtl w:val="true"/>
        </w:rPr>
        <w:t xml:space="preserve">بخش اول </w:t>
      </w:r>
      <w:r>
        <w:rPr>
          <w:rtl w:val="true"/>
        </w:rPr>
        <w:t xml:space="preserve">- </w:t>
      </w:r>
      <w:r>
        <w:rPr>
          <w:rtl w:val="true"/>
        </w:rPr>
        <w:t>کلیاتی درباره شعر آیینی‌</w:t>
      </w:r>
      <w:bookmarkEnd w:id="1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97428_211673320"/>
      <w:bookmarkStart w:id="19" w:name="_Toc6"/>
      <w:bookmarkEnd w:id="18"/>
      <w:r>
        <w:rPr>
          <w:rtl w:val="true"/>
        </w:rPr>
        <w:t>اشاره</w:t>
      </w:r>
      <w:bookmarkEnd w:id="1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0_2846"/>
      <w:bookmarkStart w:id="21" w:name="pg80_2846"/>
      <w:bookmarkEnd w:id="21"/>
    </w:p>
    <w:p>
      <w:pPr>
        <w:pStyle w:val="Heading3"/>
        <w:numPr>
          <w:ilvl w:val="2"/>
          <w:numId w:val="1"/>
        </w:numPr>
        <w:rPr/>
      </w:pPr>
      <w:bookmarkStart w:id="22" w:name="pg80_2846"/>
      <w:bookmarkStart w:id="23" w:name="__RefHeading___Toc497430_211673320"/>
      <w:bookmarkStart w:id="24" w:name="_Toc7"/>
      <w:bookmarkEnd w:id="22"/>
      <w:bookmarkEnd w:id="23"/>
      <w:r>
        <w:rPr>
          <w:rtl w:val="true"/>
        </w:rPr>
        <w:t>کلیّاتی درباره شعر آیینی‌</w:t>
      </w:r>
      <w:bookmarkEnd w:id="24"/>
    </w:p>
    <w:p>
      <w:pPr>
        <w:pStyle w:val="BookText"/>
        <w:rPr/>
      </w:pPr>
      <w:r>
        <w:rPr>
          <w:rFonts w:ascii="IRNazanin" w:hAnsi="IRNazanin" w:eastAsia="IRNazanin"/>
          <w:color w:val="111111"/>
          <w:sz w:val="28"/>
          <w:sz w:val="28"/>
          <w:szCs w:val="28"/>
          <w:rtl w:val="true"/>
          <w:lang w:bidi="fa-IR"/>
        </w:rPr>
        <w:t>شعر مهدوی از زیر مجموعه‌های شعر مناقبی است که در قلمرو شعر آیینی، گستره دامنه داری دارد و از شکوه و منزلت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آشنایی با کلیاتی از چند و چون شعر آیینی و مناقبی برای شیفتگان شعر مهدوی امری بدیهی است؛ چرا که آنان را با مسائلی آشنا می‌کند که در برقراری یک رابطه منطقی با شعر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اصلی این تحقیق، بررسی پیشینه شعر مهدوی و به تصویر کشیدن جمال جمیل مهدی موعودعلیه السلام در آیینه شعر فارسی است، از این روی ناگزیریم با سیری کوتاه و گذرا در قلمرو شعر آیینی، دامنه سخن را بهنگام برچینیم و از به درازا کشیدن کلام بپرهیزیم</w:t>
      </w:r>
      <w:r>
        <w:rPr>
          <w:rFonts w:eastAsia="IRNazanin" w:cs="IRNazanin"/>
          <w:color w:val="111111"/>
          <w:sz w:val="28"/>
          <w:szCs w:val="28"/>
          <w:rtl w:val="true"/>
          <w:lang w:bidi="fa-IR"/>
        </w:rPr>
        <w:t>.</w:t>
      </w:r>
    </w:p>
    <w:p>
      <w:pPr>
        <w:pStyle w:val="Heading3"/>
        <w:numPr>
          <w:ilvl w:val="2"/>
          <w:numId w:val="1"/>
        </w:numPr>
        <w:rPr/>
      </w:pPr>
      <w:bookmarkStart w:id="25" w:name="__RefHeading___Toc497432_211673320"/>
      <w:bookmarkStart w:id="26" w:name="_Toc8"/>
      <w:bookmarkEnd w:id="25"/>
      <w:r>
        <w:rPr/>
        <w:t>1</w:t>
      </w:r>
      <w:r>
        <w:rPr>
          <w:rtl w:val="true"/>
        </w:rPr>
        <w:t xml:space="preserve"> - </w:t>
      </w:r>
      <w:r>
        <w:rPr/>
        <w:t>1</w:t>
      </w:r>
      <w:r>
        <w:rPr>
          <w:rtl w:val="true"/>
        </w:rPr>
        <w:t xml:space="preserve">) </w:t>
      </w:r>
      <w:r>
        <w:rPr>
          <w:rtl w:val="true"/>
        </w:rPr>
        <w:t>سیری گذرا در قلمرو شعر آیینی‌</w:t>
      </w:r>
      <w:bookmarkEnd w:id="2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پژوهشگرانی که سعی می‌کنند دامنه شعر آیینی را در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سازند، با گستره وسیع و دامنه داری روبرو هستیم که بیشترین بخش از قلمرو شعر فارسی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مقوله‌های توحیدی، نیایشی، عرفانی، حکمی، اخلاقی، سلوکی و اجتماعی، صبغه اسلامی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جنبه‌های ارزشی این موضوعات کلیدی قابل انطباق با آموزه‌های اسلامی و معارف زلال و ناب شیعی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اثر ماندگار منظوم را در پیشینه زبان فارسی می‌توان ارائه کرد که از این مفاهیم ارزشی متأثر نباشد؟ ویا راز ماندگاری خود را در تعالیم اسلامی جستجو نکند؟ </w:t>
      </w:r>
      <w:bookmarkStart w:id="27" w:name="pg80_2848"/>
    </w:p>
    <w:p>
      <w:pPr>
        <w:pStyle w:val="BookText"/>
        <w:rPr/>
      </w:pPr>
      <w:bookmarkEnd w:id="27"/>
      <w:r>
        <w:rPr>
          <w:rFonts w:ascii="IRNazanin" w:hAnsi="IRNazanin" w:eastAsia="IRNazanin"/>
          <w:color w:val="111111"/>
          <w:sz w:val="28"/>
          <w:sz w:val="28"/>
          <w:szCs w:val="28"/>
          <w:rtl w:val="true"/>
          <w:lang w:bidi="fa-IR"/>
        </w:rPr>
        <w:t>با یک بررسی کوتاه و گذرا در می‌یابیم که بخش چشمگیری از گنجینه شعر فارسی به آثاری اختصاص دارد که هویت معنوی و فرهنگی خود را مدیون مفاهیم ارزشی است؛ مفاهیمی که ریشه در کلام آسمانی قرآن و معارف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نهج البلاغه، نهج الفصاحه، صحیفه سجادیه، کلمات قصار و ادعیه مأثوره از حضرات معصومین‌علیهم السلام و روایات و احادیثی که از خاندان وحی در اختیار جامعه اسلامی است، مشحون از مفاهیم ارزشی و والایی است که در همیشه تاریخ، نظر متفکران و فرهیختگان را در حوزه عرفان و حکمت و اخلاق به خود جلب کرده است و نام آوران عرصه شعر و ادب فارسی با استفاده و تأثیر پذیری از این منابع غنی و گرانسنگ به آفرینش آثار ممتاز و ماندگاری نایل آمده‌اند که التهاب عطش پویندگان راه معرفت را فرو می‌نشاند و با زلال جاری خود، جان تازه‌ای در کالبد راهیان طریق سعادت و کمال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و با عنایت به مفهوم تعمیمی و فراگیر شعر آیینی و حضور مقولات ارزشی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منابع متقن اسلامی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ناگزیریم به دیر سالی شعر آیینی و قدمت زمانی آن اعتراف کنیم و پیشینه آن را در تاریخ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مکتوب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تنی چند از پیشگامان شعر فارسی همانند حنظله بادغیسی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ورّاق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وصیف سگزی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یعقوب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 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بوسلیک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یعقوب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معدودی از آنان در دست است و نمی‌توان در بعد آیینی آثار آنان تحقیق جامع الاطرافی را ارائه کرد، تاریخ ادبیات فارسی از رودکی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آثاری را در حافظه تاریخی خود ثبت و ضبط کرده که مشحون از مقولات ارزشی است و سیرابی و شادابی خود را رهین معارف قرآنی و آموزه‌های اسلامی است</w:t>
      </w:r>
      <w:r>
        <w:rPr>
          <w:rFonts w:eastAsia="IRNazanin" w:cs="IRNazanin"/>
          <w:color w:val="111111"/>
          <w:sz w:val="28"/>
          <w:szCs w:val="28"/>
          <w:rtl w:val="true"/>
          <w:lang w:bidi="fa-IR"/>
        </w:rPr>
        <w:t>.</w:t>
      </w:r>
    </w:p>
    <w:p>
      <w:pPr>
        <w:pStyle w:val="Heading3"/>
        <w:numPr>
          <w:ilvl w:val="2"/>
          <w:numId w:val="1"/>
        </w:numPr>
        <w:rPr/>
      </w:pPr>
      <w:bookmarkStart w:id="28" w:name="__RefHeading___Toc497434_211673320"/>
      <w:bookmarkStart w:id="29" w:name="_Toc9"/>
      <w:bookmarkEnd w:id="28"/>
      <w:r>
        <w:rPr/>
        <w:t>2</w:t>
      </w:r>
      <w:r>
        <w:rPr>
          <w:rtl w:val="true"/>
        </w:rPr>
        <w:t xml:space="preserve"> - </w:t>
      </w:r>
      <w:r>
        <w:rPr/>
        <w:t>1</w:t>
      </w:r>
      <w:r>
        <w:rPr>
          <w:rtl w:val="true"/>
        </w:rPr>
        <w:t xml:space="preserve">) </w:t>
      </w:r>
      <w:r>
        <w:rPr>
          <w:rtl w:val="true"/>
        </w:rPr>
        <w:t>نمونه‌هایی از آثار ارزشی طلایه داران شعر فارسی‌</w:t>
      </w:r>
      <w:bookmarkEnd w:id="29"/>
    </w:p>
    <w:p>
      <w:pPr>
        <w:pStyle w:val="Heading4"/>
        <w:numPr>
          <w:ilvl w:val="3"/>
          <w:numId w:val="1"/>
        </w:numPr>
        <w:rPr/>
      </w:pPr>
      <w:bookmarkStart w:id="30" w:name="__RefHeading___Toc497436_211673320"/>
      <w:bookmarkStart w:id="31" w:name="_Toc10"/>
      <w:bookmarkEnd w:id="30"/>
      <w:r>
        <w:rPr>
          <w:rtl w:val="true"/>
        </w:rPr>
        <w:t>اشاره</w:t>
      </w:r>
      <w:bookmarkEnd w:id="3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نمونه‌های معدودی از آثار ارزشی پیشگامان شعر فارسی برای اثبات مدّعای ما کافی است و می‌توان به روشنی، ابعاد ارزشی این آثار منظوم را به تماشا </w:t>
      </w:r>
      <w:bookmarkStart w:id="32" w:name="pg80_2850"/>
    </w:p>
    <w:p>
      <w:pPr>
        <w:pStyle w:val="BookText"/>
        <w:rPr/>
      </w:pPr>
      <w:bookmarkEnd w:id="32"/>
      <w:r>
        <w:rPr>
          <w:rFonts w:ascii="IRNazanin" w:hAnsi="IRNazanin" w:eastAsia="IRNazanin"/>
          <w:color w:val="111111"/>
          <w:sz w:val="28"/>
          <w:sz w:val="28"/>
          <w:szCs w:val="28"/>
          <w:rtl w:val="true"/>
          <w:lang w:bidi="fa-IR"/>
        </w:rPr>
        <w:t>نشست و بر مفهوم فراگیر شعر آیینی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رودکی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طلایه داران بنام شعر فارسی است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نابینای سمرقندی که در سده چهارم و در عصر سامانیان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 نظم داستان پندآموز کلیله و دمنه را به عنوان بزرگ‌ترین کار ادبی در کارنامه زندگی خود به ثبت رسانیده، و اغلب آثار او دارای جنبه‌های پندی و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شعر پند آموزی از رودکی را برگزیده‌ایم که پس از گذشت یازده قرن، هنوز تازگی و گیرایی خود را حفظ کرده است</w:t>
      </w:r>
      <w:r>
        <w:rPr>
          <w:rFonts w:eastAsia="IRNazanin" w:cs="IRNazanin"/>
          <w:color w:val="111111"/>
          <w:sz w:val="28"/>
          <w:szCs w:val="28"/>
          <w:rtl w:val="true"/>
          <w:lang w:bidi="fa-IR"/>
        </w:rPr>
        <w:t>.</w:t>
      </w:r>
    </w:p>
    <w:p>
      <w:pPr>
        <w:pStyle w:val="Heading4"/>
        <w:numPr>
          <w:ilvl w:val="3"/>
          <w:numId w:val="1"/>
        </w:numPr>
        <w:rPr/>
      </w:pPr>
      <w:bookmarkStart w:id="33" w:name="__RefHeading___Toc497438_211673320"/>
      <w:bookmarkStart w:id="34" w:name="_Toc11"/>
      <w:bookmarkEnd w:id="33"/>
      <w:r>
        <w:rPr>
          <w:rtl w:val="true"/>
        </w:rPr>
        <w:t>بلای سخت‌</w:t>
      </w:r>
      <w:bookmarkEnd w:id="34"/>
    </w:p>
    <w:p>
      <w:pPr>
        <w:pStyle w:val="BookText"/>
        <w:rPr/>
      </w:pPr>
      <w:r>
        <w:rPr>
          <w:rFonts w:ascii="IRNazanin" w:hAnsi="IRNazanin" w:eastAsia="IRNazanin"/>
          <w:color w:val="111111"/>
          <w:sz w:val="28"/>
          <w:sz w:val="28"/>
          <w:szCs w:val="28"/>
          <w:rtl w:val="true"/>
          <w:lang w:bidi="fa-IR"/>
        </w:rPr>
        <w:t>ای آن‌که غمگنی و سزاواری</w:t>
      </w:r>
    </w:p>
    <w:p>
      <w:pPr>
        <w:pStyle w:val="BookText"/>
        <w:rPr/>
      </w:pPr>
      <w:r>
        <w:rPr>
          <w:rFonts w:ascii="IRNazanin" w:hAnsi="IRNazanin" w:eastAsia="IRNazanin"/>
          <w:color w:val="111111"/>
          <w:sz w:val="28"/>
          <w:sz w:val="28"/>
          <w:szCs w:val="28"/>
          <w:rtl w:val="true"/>
          <w:lang w:bidi="fa-IR"/>
        </w:rPr>
        <w:t>واندر نهان، سرشک همی باری</w:t>
      </w:r>
    </w:p>
    <w:p>
      <w:pPr>
        <w:pStyle w:val="BookText"/>
        <w:rPr/>
      </w:pPr>
      <w:r>
        <w:rPr>
          <w:rFonts w:ascii="IRNazanin" w:hAnsi="IRNazanin" w:eastAsia="IRNazanin"/>
          <w:color w:val="111111"/>
          <w:sz w:val="28"/>
          <w:sz w:val="28"/>
          <w:szCs w:val="28"/>
          <w:rtl w:val="true"/>
          <w:lang w:bidi="fa-IR"/>
        </w:rPr>
        <w:t>رفت آن‌که رفت و آمد آنْک</w:t>
      </w:r>
      <w:r>
        <w:rPr>
          <w:rStyle w:val="FootnoteAnchor"/>
          <w:rtl w:val="true"/>
        </w:rPr>
        <w:footnoteReference w:id="2"/>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بود آن که بود، خیره چه غم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 خواهی کرد گیتی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ست، کی پذیرد همواری؟</w:t>
      </w:r>
    </w:p>
    <w:p>
      <w:pPr>
        <w:pStyle w:val="BookText"/>
        <w:rPr/>
      </w:pPr>
      <w:r>
        <w:rPr>
          <w:rFonts w:ascii="IRNazanin" w:hAnsi="IRNazanin" w:eastAsia="IRNazanin"/>
          <w:color w:val="111111"/>
          <w:sz w:val="28"/>
          <w:sz w:val="28"/>
          <w:szCs w:val="28"/>
          <w:rtl w:val="true"/>
          <w:lang w:bidi="fa-IR"/>
        </w:rPr>
        <w:t>شو تا قیامت آید زاری کن</w:t>
      </w:r>
    </w:p>
    <w:p>
      <w:pPr>
        <w:pStyle w:val="BookText"/>
        <w:rPr/>
      </w:pPr>
      <w:r>
        <w:rPr>
          <w:rFonts w:ascii="IRNazanin" w:hAnsi="IRNazanin" w:eastAsia="IRNazanin"/>
          <w:color w:val="111111"/>
          <w:sz w:val="28"/>
          <w:sz w:val="28"/>
          <w:szCs w:val="28"/>
          <w:rtl w:val="true"/>
          <w:lang w:bidi="fa-IR"/>
        </w:rPr>
        <w:t>کی رفته را به زاری، باز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بیش زین گردون بینی</w:t>
      </w:r>
    </w:p>
    <w:p>
      <w:pPr>
        <w:pStyle w:val="BookText"/>
        <w:rPr/>
      </w:pPr>
      <w:r>
        <w:rPr>
          <w:rFonts w:ascii="IRNazanin" w:hAnsi="IRNazanin" w:eastAsia="IRNazanin"/>
          <w:color w:val="111111"/>
          <w:sz w:val="28"/>
          <w:sz w:val="28"/>
          <w:szCs w:val="28"/>
          <w:rtl w:val="true"/>
          <w:lang w:bidi="fa-IR"/>
        </w:rPr>
        <w:t>گر تو به هر بهانه بیازاری</w:t>
      </w:r>
    </w:p>
    <w:p>
      <w:pPr>
        <w:pStyle w:val="BookText"/>
        <w:rPr/>
      </w:pPr>
      <w:r>
        <w:rPr>
          <w:rFonts w:ascii="IRNazanin" w:hAnsi="IRNazanin" w:eastAsia="IRNazanin"/>
          <w:color w:val="111111"/>
          <w:sz w:val="28"/>
          <w:sz w:val="28"/>
          <w:szCs w:val="28"/>
          <w:rtl w:val="true"/>
          <w:lang w:bidi="fa-IR"/>
        </w:rPr>
        <w:t>گویی گماشته ست بلایی او</w:t>
      </w:r>
    </w:p>
    <w:p>
      <w:pPr>
        <w:pStyle w:val="BookText"/>
        <w:rPr/>
      </w:pPr>
      <w:r>
        <w:rPr>
          <w:rFonts w:ascii="IRNazanin" w:hAnsi="IRNazanin" w:eastAsia="IRNazanin"/>
          <w:color w:val="111111"/>
          <w:sz w:val="28"/>
          <w:sz w:val="28"/>
          <w:szCs w:val="28"/>
          <w:rtl w:val="true"/>
          <w:lang w:bidi="fa-IR"/>
        </w:rPr>
        <w:t>بر هر که تو بر او دل بگماری</w:t>
      </w:r>
    </w:p>
    <w:p>
      <w:pPr>
        <w:pStyle w:val="BookText"/>
        <w:rPr/>
      </w:pPr>
      <w:r>
        <w:rPr>
          <w:rFonts w:ascii="IRNazanin" w:hAnsi="IRNazanin" w:eastAsia="IRNazanin"/>
          <w:color w:val="111111"/>
          <w:sz w:val="28"/>
          <w:sz w:val="28"/>
          <w:szCs w:val="28"/>
          <w:rtl w:val="true"/>
          <w:lang w:bidi="fa-IR"/>
        </w:rPr>
        <w:t>اندر بلای سخت پدید آرند</w:t>
      </w:r>
    </w:p>
    <w:p>
      <w:pPr>
        <w:pStyle w:val="BookText"/>
        <w:rPr/>
      </w:pPr>
      <w:r>
        <w:rPr>
          <w:rFonts w:ascii="IRNazanin" w:hAnsi="IRNazanin" w:eastAsia="IRNazanin"/>
          <w:color w:val="111111"/>
          <w:sz w:val="28"/>
          <w:sz w:val="28"/>
          <w:szCs w:val="28"/>
          <w:rtl w:val="true"/>
          <w:lang w:bidi="fa-IR"/>
        </w:rPr>
        <w:t>فضل و بزرگمردی و سالاری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ابوالحسن شهید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رودکی سمرقندی، از شعرای نامدار سده چهارم است که در سرودن غزل و آفرینش آثار پندآموز، ید طولایی داشته و ما به نقل یک قطعه شعر کوتاه او بسنده می‌کنیم</w:t>
      </w:r>
      <w:r>
        <w:rPr>
          <w:rFonts w:eastAsia="IRNazanin" w:cs="IRNazanin"/>
          <w:color w:val="111111"/>
          <w:sz w:val="28"/>
          <w:szCs w:val="28"/>
          <w:rtl w:val="true"/>
          <w:lang w:bidi="fa-IR"/>
        </w:rPr>
        <w:t>:</w:t>
      </w:r>
    </w:p>
    <w:p>
      <w:pPr>
        <w:pStyle w:val="Heading4"/>
        <w:numPr>
          <w:ilvl w:val="3"/>
          <w:numId w:val="1"/>
        </w:numPr>
        <w:rPr/>
      </w:pPr>
      <w:bookmarkStart w:id="35" w:name="__RefHeading___Toc497440_211673320"/>
      <w:bookmarkStart w:id="36" w:name="_Toc12"/>
      <w:bookmarkEnd w:id="35"/>
      <w:r>
        <w:rPr>
          <w:rtl w:val="true"/>
        </w:rPr>
        <w:t>جهان غم‌</w:t>
      </w:r>
      <w:bookmarkEnd w:id="36"/>
    </w:p>
    <w:p>
      <w:pPr>
        <w:pStyle w:val="BookText"/>
        <w:rPr/>
      </w:pPr>
      <w:r>
        <w:rPr>
          <w:rFonts w:ascii="IRNazanin" w:hAnsi="IRNazanin" w:eastAsia="IRNazanin"/>
          <w:color w:val="111111"/>
          <w:sz w:val="28"/>
          <w:sz w:val="28"/>
          <w:szCs w:val="28"/>
          <w:rtl w:val="true"/>
          <w:lang w:bidi="fa-IR"/>
        </w:rPr>
        <w:t>اگر غم را چو آتش، دود بودی</w:t>
      </w:r>
    </w:p>
    <w:p>
      <w:pPr>
        <w:pStyle w:val="BookText"/>
        <w:rPr/>
      </w:pPr>
      <w:r>
        <w:rPr>
          <w:rFonts w:ascii="IRNazanin" w:hAnsi="IRNazanin" w:eastAsia="IRNazanin"/>
          <w:color w:val="111111"/>
          <w:sz w:val="28"/>
          <w:sz w:val="28"/>
          <w:szCs w:val="28"/>
          <w:rtl w:val="true"/>
          <w:lang w:bidi="fa-IR"/>
        </w:rPr>
        <w:t>جهان، تاریک بودی جاودانه</w:t>
      </w:r>
    </w:p>
    <w:p>
      <w:pPr>
        <w:pStyle w:val="BookText"/>
        <w:rPr/>
      </w:pPr>
      <w:r>
        <w:rPr>
          <w:rFonts w:ascii="IRNazanin" w:hAnsi="IRNazanin" w:eastAsia="IRNazanin"/>
          <w:color w:val="111111"/>
          <w:sz w:val="28"/>
          <w:sz w:val="28"/>
          <w:szCs w:val="28"/>
          <w:rtl w:val="true"/>
          <w:lang w:bidi="fa-IR"/>
        </w:rPr>
        <w:t>درین گیتی سراسر گر بگردی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خردمندی نیابی شادمانه</w:t>
      </w:r>
      <w:r>
        <w:rPr>
          <w:rStyle w:val="FootnoteAnchor"/>
          <w:rtl w:val="true"/>
        </w:rPr>
        <w:footnoteReference w:id="4"/>
      </w:r>
      <w:bookmarkStart w:id="37" w:name="pg80_2852"/>
    </w:p>
    <w:p>
      <w:pPr>
        <w:pStyle w:val="BookText"/>
        <w:rPr/>
      </w:pPr>
      <w:bookmarkEnd w:id="37"/>
      <w:r>
        <w:rPr>
          <w:rFonts w:ascii="IRNazanin" w:hAnsi="IRNazanin" w:eastAsia="IRNazanin"/>
          <w:color w:val="111111"/>
          <w:sz w:val="28"/>
          <w:sz w:val="28"/>
          <w:szCs w:val="28"/>
          <w:rtl w:val="true"/>
          <w:lang w:bidi="fa-IR"/>
        </w:rPr>
        <w:t>از ابو طیّب محمّد مُصْعَبی، شاعر توانای سده چهارم هجری، شعر عبرت آموزی به یادگار مانده که مورد عنایت صاحبدلان کلام شناس است</w:t>
      </w:r>
      <w:r>
        <w:rPr>
          <w:rFonts w:eastAsia="IRNazanin" w:cs="IRNazanin"/>
          <w:color w:val="111111"/>
          <w:sz w:val="28"/>
          <w:szCs w:val="28"/>
          <w:rtl w:val="true"/>
          <w:lang w:bidi="fa-IR"/>
        </w:rPr>
        <w:t>.</w:t>
      </w:r>
    </w:p>
    <w:p>
      <w:pPr>
        <w:pStyle w:val="Heading4"/>
        <w:numPr>
          <w:ilvl w:val="3"/>
          <w:numId w:val="1"/>
        </w:numPr>
        <w:rPr/>
      </w:pPr>
      <w:bookmarkStart w:id="38" w:name="__RefHeading___Toc497442_211673320"/>
      <w:bookmarkStart w:id="39" w:name="_Toc13"/>
      <w:bookmarkEnd w:id="38"/>
      <w:r>
        <w:rPr>
          <w:rtl w:val="true"/>
        </w:rPr>
        <w:t>چرا؟</w:t>
      </w:r>
      <w:r>
        <w:rPr>
          <w:rtl w:val="true"/>
        </w:rPr>
        <w:t>!</w:t>
      </w:r>
      <w:bookmarkEnd w:id="39"/>
    </w:p>
    <w:p>
      <w:pPr>
        <w:pStyle w:val="BookText"/>
        <w:rPr/>
      </w:pPr>
      <w:r>
        <w:rPr>
          <w:rFonts w:ascii="IRNazanin" w:hAnsi="IRNazanin" w:eastAsia="IRNazanin"/>
          <w:color w:val="111111"/>
          <w:sz w:val="28"/>
          <w:sz w:val="28"/>
          <w:szCs w:val="28"/>
          <w:rtl w:val="true"/>
          <w:lang w:bidi="fa-IR"/>
        </w:rPr>
        <w:t>جهانا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فسوسیّ و بازی</w:t>
      </w:r>
    </w:p>
    <w:p>
      <w:pPr>
        <w:pStyle w:val="BookText"/>
        <w:rPr/>
      </w:pPr>
      <w:r>
        <w:rPr>
          <w:rFonts w:ascii="IRNazanin" w:hAnsi="IRNazanin" w:eastAsia="IRNazanin"/>
          <w:color w:val="111111"/>
          <w:sz w:val="28"/>
          <w:sz w:val="28"/>
          <w:szCs w:val="28"/>
          <w:rtl w:val="true"/>
          <w:lang w:bidi="fa-IR"/>
        </w:rPr>
        <w:t>که بر کس نپاییّ و، با کَس نسازی</w:t>
      </w:r>
    </w:p>
    <w:p>
      <w:pPr>
        <w:pStyle w:val="BookText"/>
        <w:rPr/>
      </w:pPr>
      <w:r>
        <w:rPr>
          <w:rFonts w:ascii="IRNazanin" w:hAnsi="IRNazanin" w:eastAsia="IRNazanin"/>
          <w:color w:val="111111"/>
          <w:sz w:val="28"/>
          <w:sz w:val="28"/>
          <w:szCs w:val="28"/>
          <w:rtl w:val="true"/>
          <w:lang w:bidi="fa-IR"/>
        </w:rPr>
        <w:t>یکی را نعیمی، یکی را جحیمی</w:t>
      </w:r>
    </w:p>
    <w:p>
      <w:pPr>
        <w:pStyle w:val="BookText"/>
        <w:rPr/>
      </w:pPr>
      <w:r>
        <w:rPr>
          <w:rFonts w:ascii="IRNazanin" w:hAnsi="IRNazanin" w:eastAsia="IRNazanin"/>
          <w:color w:val="111111"/>
          <w:sz w:val="28"/>
          <w:sz w:val="28"/>
          <w:szCs w:val="28"/>
          <w:rtl w:val="true"/>
          <w:lang w:bidi="fa-IR"/>
        </w:rPr>
        <w:t>یکی را نشیبی، یکی را فرازی</w:t>
      </w:r>
    </w:p>
    <w:p>
      <w:pPr>
        <w:pStyle w:val="BookText"/>
        <w:rPr/>
      </w:pPr>
      <w:r>
        <w:rPr>
          <w:rFonts w:ascii="IRNazanin" w:hAnsi="IRNazanin" w:eastAsia="IRNazanin"/>
          <w:color w:val="111111"/>
          <w:sz w:val="28"/>
          <w:sz w:val="28"/>
          <w:szCs w:val="28"/>
          <w:rtl w:val="true"/>
          <w:lang w:bidi="fa-IR"/>
        </w:rPr>
        <w:t>چرا زیرکانند بس تنگ روزی؟</w:t>
      </w:r>
    </w:p>
    <w:p>
      <w:pPr>
        <w:pStyle w:val="BookText"/>
        <w:rPr/>
      </w:pPr>
      <w:r>
        <w:rPr>
          <w:rFonts w:ascii="IRNazanin" w:hAnsi="IRNazanin" w:eastAsia="IRNazanin"/>
          <w:color w:val="111111"/>
          <w:sz w:val="28"/>
          <w:sz w:val="28"/>
          <w:szCs w:val="28"/>
          <w:rtl w:val="true"/>
          <w:lang w:bidi="fa-IR"/>
        </w:rPr>
        <w:t>چرا ابلهان راست بس بی نیازی؟</w:t>
      </w:r>
    </w:p>
    <w:p>
      <w:pPr>
        <w:pStyle w:val="BookText"/>
        <w:rPr/>
      </w:pPr>
      <w:r>
        <w:rPr>
          <w:rFonts w:ascii="IRNazanin" w:hAnsi="IRNazanin" w:eastAsia="IRNazanin"/>
          <w:color w:val="111111"/>
          <w:sz w:val="28"/>
          <w:sz w:val="28"/>
          <w:szCs w:val="28"/>
          <w:rtl w:val="true"/>
          <w:lang w:bidi="fa-IR"/>
        </w:rPr>
        <w:t>چرا عمر طاووس و درّاج کوته؟</w:t>
      </w:r>
    </w:p>
    <w:p>
      <w:pPr>
        <w:pStyle w:val="BookText"/>
        <w:rPr/>
      </w:pPr>
      <w:r>
        <w:rPr>
          <w:rFonts w:ascii="IRNazanin" w:hAnsi="IRNazanin" w:eastAsia="IRNazanin"/>
          <w:color w:val="111111"/>
          <w:sz w:val="28"/>
          <w:sz w:val="28"/>
          <w:szCs w:val="28"/>
          <w:rtl w:val="true"/>
          <w:lang w:bidi="fa-IR"/>
        </w:rPr>
        <w:t>چرا مار و کرکس زیَد در درازی؟</w:t>
      </w:r>
    </w:p>
    <w:p>
      <w:pPr>
        <w:pStyle w:val="BookText"/>
        <w:rPr/>
      </w:pPr>
      <w:r>
        <w:rPr>
          <w:rFonts w:ascii="IRNazanin" w:hAnsi="IRNazanin" w:eastAsia="IRNazanin"/>
          <w:color w:val="111111"/>
          <w:sz w:val="28"/>
          <w:sz w:val="28"/>
          <w:szCs w:val="28"/>
          <w:rtl w:val="true"/>
          <w:lang w:bidi="fa-IR"/>
        </w:rPr>
        <w:t>صد و اند ساله یکی مرد غَرچه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شصت و سه زیست آن مرد تازی؟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بوشَکُور بلخی از شعرای نامدار اوایل سده چهارم هجری است و از آفرین‌نامه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مشحون از اندیشه‌های حکمی واجتماعی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پراکنده‌ای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40" w:name="__RefHeading___Toc497444_211673320"/>
      <w:bookmarkStart w:id="41" w:name="_Toc14"/>
      <w:bookmarkEnd w:id="40"/>
      <w:r>
        <w:rPr>
          <w:rtl w:val="true"/>
        </w:rPr>
        <w:t>خوی نیک‌</w:t>
      </w:r>
      <w:bookmarkEnd w:id="41"/>
    </w:p>
    <w:p>
      <w:pPr>
        <w:pStyle w:val="BookText"/>
        <w:rPr/>
      </w:pPr>
      <w:r>
        <w:rPr>
          <w:rFonts w:ascii="IRNazanin" w:hAnsi="IRNazanin" w:eastAsia="IRNazanin"/>
          <w:color w:val="111111"/>
          <w:sz w:val="28"/>
          <w:sz w:val="28"/>
          <w:szCs w:val="28"/>
          <w:rtl w:val="true"/>
          <w:lang w:bidi="fa-IR"/>
        </w:rPr>
        <w:t>خردمند گوید که بنیادِ خوی</w:t>
      </w:r>
    </w:p>
    <w:p>
      <w:pPr>
        <w:pStyle w:val="BookText"/>
        <w:rPr/>
      </w:pPr>
      <w:r>
        <w:rPr>
          <w:rFonts w:ascii="IRNazanin" w:hAnsi="IRNazanin" w:eastAsia="IRNazanin"/>
          <w:color w:val="111111"/>
          <w:sz w:val="28"/>
          <w:sz w:val="28"/>
          <w:szCs w:val="28"/>
          <w:rtl w:val="true"/>
          <w:lang w:bidi="fa-IR"/>
        </w:rPr>
        <w:t>زشرم ست و دانش نگهبان اوی</w:t>
      </w:r>
    </w:p>
    <w:p>
      <w:pPr>
        <w:pStyle w:val="BookText"/>
        <w:rPr/>
      </w:pPr>
      <w:r>
        <w:rPr>
          <w:rFonts w:ascii="IRNazanin" w:hAnsi="IRNazanin" w:eastAsia="IRNazanin"/>
          <w:color w:val="111111"/>
          <w:sz w:val="28"/>
          <w:sz w:val="28"/>
          <w:szCs w:val="28"/>
          <w:rtl w:val="true"/>
          <w:lang w:bidi="fa-IR"/>
        </w:rPr>
        <w:t>بهشت آن کسی را، که او نیکخوست</w:t>
      </w:r>
    </w:p>
    <w:p>
      <w:pPr>
        <w:pStyle w:val="BookText"/>
        <w:rPr/>
      </w:pPr>
      <w:r>
        <w:rPr>
          <w:rFonts w:ascii="IRNazanin" w:hAnsi="IRNazanin" w:eastAsia="IRNazanin"/>
          <w:color w:val="111111"/>
          <w:sz w:val="28"/>
          <w:sz w:val="28"/>
          <w:szCs w:val="28"/>
          <w:rtl w:val="true"/>
          <w:lang w:bidi="fa-IR"/>
        </w:rPr>
        <w:t>که دانستن خیر مردم بدوست</w:t>
      </w:r>
    </w:p>
    <w:p>
      <w:pPr>
        <w:pStyle w:val="BookText"/>
        <w:rPr/>
      </w:pPr>
      <w:r>
        <w:rPr>
          <w:rFonts w:ascii="IRNazanin" w:hAnsi="IRNazanin" w:eastAsia="IRNazanin"/>
          <w:color w:val="111111"/>
          <w:sz w:val="28"/>
          <w:sz w:val="28"/>
          <w:szCs w:val="28"/>
          <w:rtl w:val="true"/>
          <w:lang w:bidi="fa-IR"/>
        </w:rPr>
        <w:t>همه چیزها را پسندد خرد</w:t>
      </w:r>
    </w:p>
    <w:p>
      <w:pPr>
        <w:pStyle w:val="BookText"/>
        <w:rPr/>
      </w:pPr>
      <w:r>
        <w:rPr>
          <w:rFonts w:ascii="IRNazanin" w:hAnsi="IRNazanin" w:eastAsia="IRNazanin"/>
          <w:color w:val="111111"/>
          <w:sz w:val="28"/>
          <w:sz w:val="28"/>
          <w:szCs w:val="28"/>
          <w:rtl w:val="true"/>
          <w:lang w:bidi="fa-IR"/>
        </w:rPr>
        <w:t>مگر ناخردمندی و، خوی بد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ابو منصور محمّد دقیقی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نام آور سده چهارم است و او را خالق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شعر فارسی می‌شناسند و برخی نیز او را رهگشای فردوسی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را صبر بر دهد</w:t>
      </w:r>
    </w:p>
    <w:p>
      <w:pPr>
        <w:pStyle w:val="BookText"/>
        <w:rPr/>
      </w:pPr>
      <w:r>
        <w:rPr>
          <w:rFonts w:ascii="IRNazanin" w:hAnsi="IRNazanin" w:eastAsia="IRNazanin"/>
          <w:color w:val="111111"/>
          <w:sz w:val="28"/>
          <w:sz w:val="28"/>
          <w:szCs w:val="28"/>
          <w:rtl w:val="true"/>
          <w:lang w:bidi="fa-IR"/>
        </w:rPr>
        <w:t>آری دهد ولیک به عمر دگر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 خویش را به صبوری گذاشتم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دگر بباید تا صبر، بر دهد</w:t>
      </w:r>
      <w:r>
        <w:rPr>
          <w:rStyle w:val="FootnoteAnchor"/>
          <w:rtl w:val="true"/>
        </w:rPr>
        <w:footnoteReference w:id="8"/>
      </w:r>
      <w:bookmarkStart w:id="42" w:name="pg80_2854"/>
    </w:p>
    <w:p>
      <w:pPr>
        <w:pStyle w:val="BookText"/>
        <w:rPr/>
      </w:pPr>
      <w:bookmarkEnd w:id="42"/>
      <w:r>
        <w:rPr>
          <w:rFonts w:ascii="IRNazanin" w:hAnsi="IRNazanin" w:eastAsia="IRNazanin"/>
          <w:color w:val="111111"/>
          <w:sz w:val="28"/>
          <w:sz w:val="28"/>
          <w:szCs w:val="28"/>
          <w:rtl w:val="true"/>
          <w:lang w:bidi="fa-IR"/>
        </w:rPr>
        <w:t>ابو بکر محمّد خسروی، شاعر پر آوازه سده چهارم هجری، از قدیم‌ترین شاعرانی است که اصطلاحات حکمی را در شعر به کار برده و در سرودن اشعار مدحی و غنایی نیز توانا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43" w:name="__RefHeading___Toc497446_211673320"/>
      <w:bookmarkStart w:id="44" w:name="_Toc15"/>
      <w:bookmarkEnd w:id="43"/>
      <w:r>
        <w:rPr>
          <w:rtl w:val="true"/>
        </w:rPr>
        <w:t>خداوند</w:t>
      </w:r>
      <w:bookmarkEnd w:id="44"/>
    </w:p>
    <w:p>
      <w:pPr>
        <w:pStyle w:val="BookText"/>
        <w:rPr/>
      </w:pPr>
      <w:r>
        <w:rPr>
          <w:rFonts w:ascii="IRNazanin" w:hAnsi="IRNazanin" w:eastAsia="IRNazanin"/>
          <w:color w:val="111111"/>
          <w:sz w:val="28"/>
          <w:sz w:val="28"/>
          <w:szCs w:val="28"/>
          <w:rtl w:val="true"/>
          <w:lang w:bidi="fa-IR"/>
        </w:rPr>
        <w:t>مر خداوند را به عقل شناس</w:t>
      </w:r>
    </w:p>
    <w:p>
      <w:pPr>
        <w:pStyle w:val="BookText"/>
        <w:rPr/>
      </w:pPr>
      <w:r>
        <w:rPr>
          <w:rFonts w:ascii="IRNazanin" w:hAnsi="IRNazanin" w:eastAsia="IRNazanin"/>
          <w:color w:val="111111"/>
          <w:sz w:val="28"/>
          <w:sz w:val="28"/>
          <w:szCs w:val="28"/>
          <w:rtl w:val="true"/>
          <w:lang w:bidi="fa-IR"/>
        </w:rPr>
        <w:t>که به توحید، وَهْم نابیناست</w:t>
      </w:r>
    </w:p>
    <w:p>
      <w:pPr>
        <w:pStyle w:val="BookText"/>
        <w:rPr/>
      </w:pPr>
      <w:r>
        <w:rPr>
          <w:rFonts w:ascii="Amiri" w:hAnsi="Amiri" w:eastAsia="Amiri" w:cs="Amiri"/>
          <w:color w:val="111111"/>
          <w:sz w:val="28"/>
          <w:sz w:val="28"/>
          <w:szCs w:val="28"/>
          <w:rtl w:val="true"/>
          <w:lang w:bidi="ar-SA"/>
        </w:rPr>
        <w:t>آفریننده را نیابد وَهْم</w:t>
      </w:r>
    </w:p>
    <w:p>
      <w:pPr>
        <w:pStyle w:val="BookText"/>
        <w:rPr/>
      </w:pPr>
      <w:r>
        <w:rPr>
          <w:rFonts w:ascii="IRNazanin" w:hAnsi="IRNazanin" w:eastAsia="IRNazanin"/>
          <w:color w:val="111111"/>
          <w:sz w:val="28"/>
          <w:sz w:val="28"/>
          <w:szCs w:val="28"/>
          <w:rtl w:val="true"/>
          <w:lang w:bidi="fa-IR"/>
        </w:rPr>
        <w:t>گر به وَهْم اندر آوریْش، خطاست</w:t>
      </w:r>
    </w:p>
    <w:p>
      <w:pPr>
        <w:pStyle w:val="BookText"/>
        <w:rPr/>
      </w:pPr>
      <w:r>
        <w:rPr>
          <w:rFonts w:ascii="Amiri" w:hAnsi="Amiri" w:eastAsia="Amiri" w:cs="Amiri"/>
          <w:color w:val="111111"/>
          <w:sz w:val="28"/>
          <w:sz w:val="28"/>
          <w:szCs w:val="28"/>
          <w:rtl w:val="true"/>
          <w:lang w:bidi="ar-SA"/>
        </w:rPr>
        <w:t>وَهْمِ ما، یار جوهر و عرض است</w:t>
      </w:r>
    </w:p>
    <w:p>
      <w:pPr>
        <w:pStyle w:val="BookText"/>
        <w:rPr/>
      </w:pPr>
      <w:r>
        <w:rPr>
          <w:rFonts w:ascii="IRNazanin" w:hAnsi="IRNazanin" w:eastAsia="IRNazanin"/>
          <w:color w:val="111111"/>
          <w:sz w:val="28"/>
          <w:sz w:val="28"/>
          <w:szCs w:val="28"/>
          <w:rtl w:val="true"/>
          <w:lang w:bidi="fa-IR"/>
        </w:rPr>
        <w:t>وین دو بر کردگار، نازیباست</w:t>
      </w:r>
    </w:p>
    <w:p>
      <w:pPr>
        <w:pStyle w:val="BookText"/>
        <w:rPr/>
      </w:pPr>
      <w:r>
        <w:rPr>
          <w:rFonts w:ascii="IRNazanin" w:hAnsi="IRNazanin" w:eastAsia="IRNazanin"/>
          <w:color w:val="111111"/>
          <w:sz w:val="28"/>
          <w:sz w:val="28"/>
          <w:szCs w:val="28"/>
          <w:rtl w:val="true"/>
          <w:lang w:bidi="fa-IR"/>
        </w:rPr>
        <w:t>نیست مانند او، مپرس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نامکانْ گیر را، مگو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حکیم ابوالقاسم فردوسی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سرای بزرگ شیعی مذهب، که شاهنامه او را در شمار بهترین آثار حماسی ادبیات جهان شناخته‌اند و تاکنون به زبان‌های مختلف بارها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45" w:name="__RefHeading___Toc497448_211673320"/>
      <w:bookmarkStart w:id="46" w:name="_Toc16"/>
      <w:bookmarkEnd w:id="45"/>
      <w:r>
        <w:rPr>
          <w:rtl w:val="true"/>
        </w:rPr>
        <w:t>وام خرد</w:t>
      </w:r>
      <w:bookmarkEnd w:id="46"/>
    </w:p>
    <w:p>
      <w:pPr>
        <w:pStyle w:val="BookText"/>
        <w:rPr/>
      </w:pPr>
      <w:r>
        <w:rPr>
          <w:rFonts w:ascii="IRNazanin" w:hAnsi="IRNazanin" w:eastAsia="IRNazanin"/>
          <w:color w:val="111111"/>
          <w:sz w:val="28"/>
          <w:sz w:val="28"/>
          <w:szCs w:val="28"/>
          <w:rtl w:val="true"/>
          <w:lang w:bidi="fa-IR"/>
        </w:rPr>
        <w:t>میاسای از آموختن یک زمان</w:t>
      </w:r>
    </w:p>
    <w:p>
      <w:pPr>
        <w:pStyle w:val="BookText"/>
        <w:rPr/>
      </w:pPr>
      <w:r>
        <w:rPr>
          <w:rFonts w:ascii="IRNazanin" w:hAnsi="IRNazanin" w:eastAsia="IRNazanin"/>
          <w:color w:val="111111"/>
          <w:sz w:val="28"/>
          <w:sz w:val="28"/>
          <w:szCs w:val="28"/>
          <w:rtl w:val="true"/>
          <w:lang w:bidi="fa-IR"/>
        </w:rPr>
        <w:t>به دانش میفگن دل اندر گمان</w:t>
      </w:r>
    </w:p>
    <w:p>
      <w:pPr>
        <w:pStyle w:val="BookText"/>
        <w:rPr/>
      </w:pPr>
      <w:r>
        <w:rPr>
          <w:rFonts w:ascii="IRNazanin" w:hAnsi="IRNazanin" w:eastAsia="IRNazanin"/>
          <w:color w:val="111111"/>
          <w:sz w:val="28"/>
          <w:sz w:val="28"/>
          <w:szCs w:val="28"/>
          <w:rtl w:val="true"/>
          <w:lang w:bidi="fa-IR"/>
        </w:rPr>
        <w:t>چو گویی که وام خرد توختم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همه هرچه بایستم</w:t>
      </w:r>
      <w:r>
        <w:rPr>
          <w:rStyle w:val="FootnoteAnchor"/>
          <w:rtl w:val="true"/>
        </w:rPr>
        <w:footnoteReference w:id="11"/>
      </w:r>
      <w:r>
        <w:rPr>
          <w:rFonts w:ascii="IRNazanin" w:hAnsi="IRNazanin" w:eastAsia="IRNazanin"/>
          <w:color w:val="111111"/>
          <w:sz w:val="28"/>
          <w:sz w:val="28"/>
          <w:szCs w:val="28"/>
          <w:rtl w:val="true"/>
          <w:lang w:bidi="fa-IR"/>
        </w:rPr>
        <w:t>، آموختم</w:t>
      </w:r>
    </w:p>
    <w:p>
      <w:pPr>
        <w:pStyle w:val="BookText"/>
        <w:rPr/>
      </w:pPr>
      <w:r>
        <w:rPr>
          <w:rFonts w:ascii="IRNazanin" w:hAnsi="IRNazanin" w:eastAsia="IRNazanin"/>
          <w:color w:val="111111"/>
          <w:sz w:val="28"/>
          <w:sz w:val="28"/>
          <w:szCs w:val="28"/>
          <w:rtl w:val="true"/>
          <w:lang w:bidi="fa-IR"/>
        </w:rPr>
        <w:t>یکی نغز بازی کند روزگار</w:t>
      </w:r>
    </w:p>
    <w:p>
      <w:pPr>
        <w:pStyle w:val="BookText"/>
        <w:rPr/>
      </w:pPr>
      <w:r>
        <w:rPr>
          <w:rFonts w:ascii="IRNazanin" w:hAnsi="IRNazanin" w:eastAsia="IRNazanin"/>
          <w:color w:val="111111"/>
          <w:sz w:val="28"/>
          <w:sz w:val="28"/>
          <w:szCs w:val="28"/>
          <w:rtl w:val="true"/>
          <w:lang w:bidi="fa-IR"/>
        </w:rPr>
        <w:t>که بنشاندت پیش آموزگار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محمّد عَبْدَه از منشیان و شاعران مطرح اواخر سده چهارم هجری است که دبیران بایستی آثار منثور او را می‌خواندند تا شیوه نگارش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47" w:name="__RefHeading___Toc497450_211673320"/>
      <w:bookmarkStart w:id="48" w:name="_Toc17"/>
      <w:bookmarkEnd w:id="47"/>
      <w:r>
        <w:rPr>
          <w:rtl w:val="true"/>
        </w:rPr>
        <w:t>دریغا جوانی</w:t>
      </w:r>
      <w:r>
        <w:rPr>
          <w:rtl w:val="true"/>
        </w:rPr>
        <w:t>!</w:t>
      </w:r>
      <w:bookmarkEnd w:id="48"/>
    </w:p>
    <w:p>
      <w:pPr>
        <w:pStyle w:val="BookText"/>
        <w:rPr/>
      </w:pPr>
      <w:r>
        <w:rPr>
          <w:rFonts w:ascii="IRNazanin" w:hAnsi="IRNazanin" w:eastAsia="IRNazanin"/>
          <w:color w:val="111111"/>
          <w:sz w:val="28"/>
          <w:sz w:val="28"/>
          <w:szCs w:val="28"/>
          <w:rtl w:val="true"/>
          <w:lang w:bidi="fa-IR"/>
        </w:rPr>
        <w:t>سَهی سروَم از ناله چون نال گشته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سُها</w:t>
      </w:r>
      <w:r>
        <w:rPr>
          <w:rStyle w:val="FootnoteAnchor"/>
          <w:rtl w:val="true"/>
        </w:rPr>
        <w:footnoteReference w:id="14"/>
      </w:r>
      <w:r>
        <w:rPr>
          <w:rFonts w:ascii="IRNazanin" w:hAnsi="IRNazanin" w:eastAsia="IRNazanin"/>
          <w:color w:val="111111"/>
          <w:sz w:val="28"/>
          <w:sz w:val="28"/>
          <w:szCs w:val="28"/>
          <w:rtl w:val="true"/>
          <w:lang w:bidi="fa-IR"/>
        </w:rPr>
        <w:t>مانده از غمِ سهیل یمانی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بسی رنج دیدم، بسی گفته خواندم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زگفتار تازیّ و از پهلوانی</w:t>
      </w:r>
      <w:r>
        <w:rPr>
          <w:rStyle w:val="FootnoteAnchor"/>
          <w:rtl w:val="true"/>
        </w:rPr>
        <w:footnoteReference w:id="16"/>
      </w:r>
      <w:bookmarkStart w:id="49" w:name="pg80_2856"/>
    </w:p>
    <w:p>
      <w:pPr>
        <w:pStyle w:val="BookText"/>
        <w:rPr/>
      </w:pPr>
      <w:bookmarkEnd w:id="49"/>
      <w:r>
        <w:rPr>
          <w:rFonts w:ascii="IRNazanin" w:hAnsi="IRNazanin" w:eastAsia="IRNazanin"/>
          <w:color w:val="111111"/>
          <w:sz w:val="28"/>
          <w:sz w:val="28"/>
          <w:szCs w:val="28"/>
          <w:rtl w:val="true"/>
          <w:lang w:bidi="fa-IR"/>
        </w:rPr>
        <w:t>به چندین هنر شصت و دو سال بودم</w:t>
      </w:r>
    </w:p>
    <w:p>
      <w:pPr>
        <w:pStyle w:val="BookText"/>
        <w:rPr/>
      </w:pPr>
      <w:r>
        <w:rPr>
          <w:rFonts w:ascii="IRNazanin" w:hAnsi="IRNazanin" w:eastAsia="IRNazanin"/>
          <w:color w:val="111111"/>
          <w:sz w:val="28"/>
          <w:sz w:val="28"/>
          <w:szCs w:val="28"/>
          <w:rtl w:val="true"/>
          <w:lang w:bidi="fa-IR"/>
        </w:rPr>
        <w:t>که توشه برم زآشکار و نهانی</w:t>
      </w:r>
    </w:p>
    <w:p>
      <w:pPr>
        <w:pStyle w:val="BookText"/>
        <w:rPr/>
      </w:pPr>
      <w:r>
        <w:rPr>
          <w:rFonts w:ascii="IRNazanin" w:hAnsi="IRNazanin" w:eastAsia="IRNazanin"/>
          <w:color w:val="111111"/>
          <w:sz w:val="28"/>
          <w:sz w:val="28"/>
          <w:szCs w:val="28"/>
          <w:rtl w:val="true"/>
          <w:lang w:bidi="fa-IR"/>
        </w:rPr>
        <w:t>به جز حسرت و جز وبال گناهان</w:t>
      </w:r>
    </w:p>
    <w:p>
      <w:pPr>
        <w:pStyle w:val="BookText"/>
        <w:rPr/>
      </w:pPr>
      <w:r>
        <w:rPr>
          <w:rFonts w:ascii="IRNazanin" w:hAnsi="IRNazanin" w:eastAsia="IRNazanin"/>
          <w:color w:val="111111"/>
          <w:sz w:val="28"/>
          <w:sz w:val="28"/>
          <w:szCs w:val="28"/>
          <w:rtl w:val="true"/>
          <w:lang w:bidi="fa-IR"/>
        </w:rPr>
        <w:t>ندارم کنون از جوانی، نشانی</w:t>
      </w:r>
    </w:p>
    <w:p>
      <w:pPr>
        <w:pStyle w:val="BookText"/>
        <w:rPr/>
      </w:pPr>
      <w:r>
        <w:rPr>
          <w:rFonts w:ascii="IRNazanin" w:hAnsi="IRNazanin" w:eastAsia="IRNazanin"/>
          <w:color w:val="111111"/>
          <w:sz w:val="28"/>
          <w:sz w:val="28"/>
          <w:szCs w:val="28"/>
          <w:rtl w:val="true"/>
          <w:lang w:bidi="fa-IR"/>
        </w:rPr>
        <w:t>به یاد جوانی، همی مویه دارم</w:t>
      </w:r>
    </w:p>
    <w:p>
      <w:pPr>
        <w:pStyle w:val="BookText"/>
        <w:rPr/>
      </w:pPr>
      <w:r>
        <w:rPr>
          <w:rFonts w:ascii="IRNazanin" w:hAnsi="IRNazanin" w:eastAsia="IRNazanin"/>
          <w:color w:val="111111"/>
          <w:sz w:val="28"/>
          <w:sz w:val="28"/>
          <w:szCs w:val="28"/>
          <w:rtl w:val="true"/>
          <w:lang w:bidi="fa-IR"/>
        </w:rPr>
        <w:t>بر آن بیت بو طاهر خسروانی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به بیهودگی یاد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جوانی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ابو علی فرّخی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شعرای زمانه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50" w:name="__RefHeading___Toc497452_211673320"/>
      <w:bookmarkStart w:id="51" w:name="_Toc18"/>
      <w:bookmarkEnd w:id="50"/>
      <w:r>
        <w:rPr>
          <w:rtl w:val="true"/>
        </w:rPr>
        <w:t>شرف مرد</w:t>
      </w:r>
      <w:bookmarkEnd w:id="51"/>
    </w:p>
    <w:p>
      <w:pPr>
        <w:pStyle w:val="BookText"/>
        <w:rPr/>
      </w:pPr>
      <w:r>
        <w:rPr>
          <w:rFonts w:ascii="IRNazanin" w:hAnsi="IRNazanin" w:eastAsia="IRNazanin"/>
          <w:color w:val="111111"/>
          <w:sz w:val="28"/>
          <w:sz w:val="28"/>
          <w:szCs w:val="28"/>
          <w:rtl w:val="true"/>
          <w:lang w:bidi="fa-IR"/>
        </w:rPr>
        <w:t>شرف و قیمت و قدر تو به فضل و هنرست</w:t>
      </w:r>
    </w:p>
    <w:p>
      <w:pPr>
        <w:pStyle w:val="BookText"/>
        <w:rPr/>
      </w:pPr>
      <w:r>
        <w:rPr>
          <w:rFonts w:ascii="IRNazanin" w:hAnsi="IRNazanin" w:eastAsia="IRNazanin"/>
          <w:color w:val="111111"/>
          <w:sz w:val="28"/>
          <w:sz w:val="28"/>
          <w:szCs w:val="28"/>
          <w:rtl w:val="true"/>
          <w:lang w:bidi="fa-IR"/>
        </w:rPr>
        <w:t>نه به دیدار و به دینار و به سود و به زیان</w:t>
      </w:r>
    </w:p>
    <w:p>
      <w:pPr>
        <w:pStyle w:val="BookText"/>
        <w:rPr/>
      </w:pPr>
      <w:r>
        <w:rPr>
          <w:rFonts w:ascii="IRNazanin" w:hAnsi="IRNazanin" w:eastAsia="IRNazanin"/>
          <w:color w:val="111111"/>
          <w:sz w:val="28"/>
          <w:sz w:val="28"/>
          <w:szCs w:val="28"/>
          <w:rtl w:val="true"/>
          <w:lang w:bidi="fa-IR"/>
        </w:rPr>
        <w:t>هر بزرگی که به فضل و به هنر گشت بزرگ</w:t>
      </w:r>
    </w:p>
    <w:p>
      <w:pPr>
        <w:pStyle w:val="BookText"/>
        <w:rPr/>
      </w:pPr>
      <w:r>
        <w:rPr>
          <w:rFonts w:ascii="IRNazanin" w:hAnsi="IRNazanin" w:eastAsia="IRNazanin"/>
          <w:color w:val="111111"/>
          <w:sz w:val="28"/>
          <w:sz w:val="28"/>
          <w:szCs w:val="28"/>
          <w:rtl w:val="true"/>
          <w:lang w:bidi="fa-IR"/>
        </w:rPr>
        <w:t>نشود خُرد به بد گفتن بهْمان و فلان</w:t>
      </w:r>
    </w:p>
    <w:p>
      <w:pPr>
        <w:pStyle w:val="BookText"/>
        <w:rPr/>
      </w:pPr>
      <w:r>
        <w:rPr>
          <w:rFonts w:ascii="IRNazanin" w:hAnsi="IRNazanin" w:eastAsia="IRNazanin"/>
          <w:color w:val="111111"/>
          <w:sz w:val="28"/>
          <w:sz w:val="28"/>
          <w:szCs w:val="28"/>
          <w:rtl w:val="true"/>
          <w:lang w:bidi="fa-IR"/>
        </w:rPr>
        <w:t>گرچه بسیار بماند به نیام اندر، تیغ</w:t>
      </w:r>
    </w:p>
    <w:p>
      <w:pPr>
        <w:pStyle w:val="BookText"/>
        <w:rPr/>
      </w:pPr>
      <w:r>
        <w:rPr>
          <w:rFonts w:ascii="IRNazanin" w:hAnsi="IRNazanin" w:eastAsia="IRNazanin"/>
          <w:color w:val="111111"/>
          <w:sz w:val="28"/>
          <w:sz w:val="28"/>
          <w:szCs w:val="28"/>
          <w:rtl w:val="true"/>
          <w:lang w:bidi="fa-IR"/>
        </w:rPr>
        <w:t>نشود کُند و نگردد هنر تیغ نهان</w:t>
      </w:r>
    </w:p>
    <w:p>
      <w:pPr>
        <w:pStyle w:val="BookText"/>
        <w:rPr/>
      </w:pPr>
      <w:r>
        <w:rPr>
          <w:rFonts w:ascii="IRNazanin" w:hAnsi="IRNazanin" w:eastAsia="IRNazanin"/>
          <w:color w:val="111111"/>
          <w:sz w:val="28"/>
          <w:sz w:val="28"/>
          <w:szCs w:val="28"/>
          <w:rtl w:val="true"/>
          <w:lang w:bidi="fa-IR"/>
        </w:rPr>
        <w:t>شیر، هم شیر بود گرچه به زنجیر بود</w:t>
      </w:r>
    </w:p>
    <w:p>
      <w:pPr>
        <w:pStyle w:val="BookText"/>
        <w:rPr/>
      </w:pPr>
      <w:r>
        <w:rPr>
          <w:rFonts w:ascii="IRNazanin" w:hAnsi="IRNazanin" w:eastAsia="IRNazanin"/>
          <w:color w:val="111111"/>
          <w:sz w:val="28"/>
          <w:sz w:val="28"/>
          <w:szCs w:val="28"/>
          <w:rtl w:val="true"/>
          <w:lang w:bidi="fa-IR"/>
        </w:rPr>
        <w:t>نبَرد بند وقلاده، شرفِ شیر ژیان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عنصری از قصیده سرایان نامدار سده پنجم هجری است وشیوه او در قصیده سرایی مورد تقلید بسیاری از شعرای پس از او قرار گرفته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Heading4"/>
        <w:numPr>
          <w:ilvl w:val="3"/>
          <w:numId w:val="1"/>
        </w:numPr>
        <w:rPr/>
      </w:pPr>
      <w:bookmarkStart w:id="52" w:name="__RefHeading___Toc497454_211673320"/>
      <w:bookmarkStart w:id="53" w:name="_Toc19"/>
      <w:bookmarkEnd w:id="52"/>
      <w:r>
        <w:rPr>
          <w:rtl w:val="true"/>
        </w:rPr>
        <w:t>مناظره زاغ و باز</w:t>
      </w:r>
      <w:bookmarkEnd w:id="53"/>
    </w:p>
    <w:p>
      <w:pPr>
        <w:pStyle w:val="BookText"/>
        <w:rPr/>
      </w:pPr>
      <w:r>
        <w:rPr>
          <w:rFonts w:ascii="IRNazanin" w:hAnsi="IRNazanin" w:eastAsia="IRNazanin"/>
          <w:color w:val="111111"/>
          <w:sz w:val="28"/>
          <w:sz w:val="28"/>
          <w:szCs w:val="28"/>
          <w:rtl w:val="true"/>
          <w:lang w:bidi="fa-IR"/>
        </w:rPr>
        <w:t>میان زاغِ سیاه و میان بازِ سپید</w:t>
      </w:r>
    </w:p>
    <w:p>
      <w:pPr>
        <w:pStyle w:val="BookText"/>
        <w:rPr/>
      </w:pPr>
      <w:r>
        <w:rPr>
          <w:rFonts w:ascii="IRNazanin" w:hAnsi="IRNazanin" w:eastAsia="IRNazanin"/>
          <w:color w:val="111111"/>
          <w:sz w:val="28"/>
          <w:sz w:val="28"/>
          <w:szCs w:val="28"/>
          <w:rtl w:val="true"/>
          <w:lang w:bidi="fa-IR"/>
        </w:rPr>
        <w:t>شنیده‌ام زحکیمی حکایت دلبر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باز گفت همی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یارانیم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دو مرغیم از جنس و اصل یکدیگر </w:t>
      </w:r>
    </w:p>
    <w:p>
      <w:pPr>
        <w:pStyle w:val="BookText"/>
        <w:rPr/>
      </w:pP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مرغیم، جز</w:t>
      </w:r>
      <w:r>
        <w:rPr>
          <w:rStyle w:val="FootnoteAnchor"/>
          <w:rtl w:val="true"/>
        </w:rPr>
        <w:footnoteReference w:id="21"/>
      </w:r>
      <w:r>
        <w:rPr>
          <w:rFonts w:ascii="IRNazanin" w:hAnsi="IRNazanin" w:eastAsia="IRNazanin"/>
          <w:color w:val="111111"/>
          <w:sz w:val="28"/>
          <w:sz w:val="28"/>
          <w:szCs w:val="28"/>
          <w:rtl w:val="true"/>
          <w:lang w:bidi="fa-IR"/>
        </w:rPr>
        <w:t>به جای هنر</w:t>
      </w:r>
    </w:p>
    <w:p>
      <w:pPr>
        <w:pStyle w:val="BookText"/>
        <w:rPr/>
      </w:pPr>
      <w:r>
        <w:rPr>
          <w:rFonts w:ascii="IRNazanin" w:hAnsi="IRNazanin" w:eastAsia="IRNazanin"/>
          <w:color w:val="111111"/>
          <w:sz w:val="28"/>
          <w:sz w:val="28"/>
          <w:szCs w:val="28"/>
          <w:rtl w:val="true"/>
          <w:lang w:bidi="fa-IR"/>
        </w:rPr>
        <w:t>میان طبع من و تو میانه‌ای است دگر</w:t>
      </w:r>
    </w:p>
    <w:p>
      <w:pPr>
        <w:pStyle w:val="BookText"/>
        <w:rPr/>
      </w:pPr>
      <w:r>
        <w:rPr>
          <w:rFonts w:ascii="IRNazanin" w:hAnsi="IRNazanin" w:eastAsia="IRNazanin"/>
          <w:color w:val="111111"/>
          <w:sz w:val="28"/>
          <w:sz w:val="28"/>
          <w:szCs w:val="28"/>
          <w:rtl w:val="true"/>
          <w:lang w:bidi="fa-IR"/>
        </w:rPr>
        <w:t>خورند از آن که بماند ز من، ملوک زمین</w:t>
      </w:r>
    </w:p>
    <w:p>
      <w:pPr>
        <w:pStyle w:val="BookText"/>
        <w:rPr/>
      </w:pPr>
      <w:r>
        <w:rPr>
          <w:rFonts w:ascii="IRNazanin" w:hAnsi="IRNazanin" w:eastAsia="IRNazanin"/>
          <w:color w:val="111111"/>
          <w:sz w:val="28"/>
          <w:sz w:val="28"/>
          <w:szCs w:val="28"/>
          <w:rtl w:val="true"/>
          <w:lang w:bidi="fa-IR"/>
        </w:rPr>
        <w:t>تو از پلیدی و مردار، پر کنی ژاغَر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مرا نشست به دست ملوک و دیر و سراست</w:t>
      </w:r>
    </w:p>
    <w:p>
      <w:pPr>
        <w:pStyle w:val="BookText"/>
        <w:rPr/>
      </w:pPr>
      <w:r>
        <w:rPr>
          <w:rFonts w:ascii="Amiri" w:hAnsi="Amiri" w:eastAsia="Amiri" w:cs="Amiri"/>
          <w:color w:val="111111"/>
          <w:sz w:val="28"/>
          <w:sz w:val="28"/>
          <w:szCs w:val="28"/>
          <w:rtl w:val="true"/>
          <w:lang w:bidi="ar-SA"/>
        </w:rPr>
        <w:t>تو را نشست به ویرانه و سُتُودانْ</w:t>
      </w:r>
      <w:r>
        <w:rPr>
          <w:rStyle w:val="FootnoteAnchor"/>
          <w:rtl w:val="true"/>
        </w:rPr>
        <w:footnoteReference w:id="23"/>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ز راحت است مرا رنگ و، رنگ تو ز عذاب</w:t>
      </w:r>
    </w:p>
    <w:p>
      <w:pPr>
        <w:pStyle w:val="BookText"/>
        <w:rPr/>
      </w:pPr>
      <w:r>
        <w:rPr>
          <w:rFonts w:ascii="IRNazanin" w:hAnsi="IRNazanin" w:eastAsia="IRNazanin"/>
          <w:color w:val="111111"/>
          <w:sz w:val="28"/>
          <w:sz w:val="28"/>
          <w:szCs w:val="28"/>
          <w:rtl w:val="true"/>
          <w:lang w:bidi="fa-IR"/>
        </w:rPr>
        <w:t>که من نشانه ز معروفم و، تو از منکر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ملوک، میل سوی من کنند و سوی تو، نه</w:t>
      </w:r>
    </w:p>
    <w:p>
      <w:pPr>
        <w:pStyle w:val="BookText"/>
        <w:rPr/>
      </w:pPr>
      <w:r>
        <w:rPr>
          <w:rFonts w:ascii="IRNazanin" w:hAnsi="IRNazanin" w:eastAsia="IRNazanin"/>
          <w:color w:val="111111"/>
          <w:sz w:val="28"/>
          <w:sz w:val="28"/>
          <w:szCs w:val="28"/>
          <w:rtl w:val="true"/>
          <w:lang w:bidi="fa-IR"/>
        </w:rPr>
        <w:t>که میل خیر به خیرست و میل شرّ سوی شرّ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ابو نظر عبدالعزیز عسجدی مروزی، از شعرای معروف اوایل سده پنجم هجری و معاصر با محمود غزنوی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فاخر و شیوای او در فتح سومنات</w:t>
      </w:r>
      <w:r>
        <w:rPr>
          <w:rStyle w:val="FootnoteAnchor"/>
          <w:rtl w:val="true"/>
        </w:rPr>
        <w:footnoteReference w:id="26"/>
      </w: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پادشاه غزنوی، زبانزد اهل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زندگی</w:t>
      </w:r>
    </w:p>
    <w:p>
      <w:pPr>
        <w:pStyle w:val="BookText"/>
        <w:rPr/>
      </w:pPr>
      <w:r>
        <w:rPr>
          <w:rFonts w:ascii="IRNazanin" w:hAnsi="IRNazanin" w:eastAsia="IRNazanin"/>
          <w:color w:val="111111"/>
          <w:sz w:val="28"/>
          <w:sz w:val="28"/>
          <w:szCs w:val="28"/>
          <w:rtl w:val="true"/>
          <w:lang w:bidi="fa-IR"/>
        </w:rPr>
        <w:t>چرا نه مردم عاقل چنان بوَد که به عمر</w:t>
      </w:r>
    </w:p>
    <w:p>
      <w:pPr>
        <w:pStyle w:val="BookText"/>
        <w:rPr/>
      </w:pPr>
      <w:r>
        <w:rPr>
          <w:rFonts w:ascii="IRNazanin" w:hAnsi="IRNazanin" w:eastAsia="IRNazanin"/>
          <w:color w:val="111111"/>
          <w:sz w:val="28"/>
          <w:sz w:val="28"/>
          <w:szCs w:val="28"/>
          <w:rtl w:val="true"/>
          <w:lang w:bidi="fa-IR"/>
        </w:rPr>
        <w:t>چو درد سر کندَش، مردمان دُژَم</w:t>
      </w:r>
      <w:r>
        <w:rPr>
          <w:rStyle w:val="FootnoteAnchor"/>
          <w:rtl w:val="true"/>
        </w:rPr>
        <w:footnoteReference w:id="27"/>
      </w:r>
      <w:r>
        <w:rPr>
          <w:rFonts w:ascii="IRNazanin" w:hAnsi="IRNazanin" w:eastAsia="IRNazanin"/>
          <w:color w:val="111111"/>
          <w:sz w:val="28"/>
          <w:sz w:val="28"/>
          <w:szCs w:val="28"/>
          <w:rtl w:val="true"/>
          <w:lang w:bidi="fa-IR"/>
        </w:rPr>
        <w:t>گردند</w:t>
      </w:r>
    </w:p>
    <w:p>
      <w:pPr>
        <w:pStyle w:val="BookText"/>
        <w:rPr/>
      </w:pPr>
      <w:r>
        <w:rPr>
          <w:rFonts w:ascii="IRNazanin" w:hAnsi="IRNazanin" w:eastAsia="IRNazanin"/>
          <w:color w:val="111111"/>
          <w:sz w:val="28"/>
          <w:sz w:val="28"/>
          <w:szCs w:val="28"/>
          <w:rtl w:val="true"/>
          <w:lang w:bidi="fa-IR"/>
        </w:rPr>
        <w:t>چنان چه باید بودن که گر سرش ببُری</w:t>
      </w:r>
    </w:p>
    <w:p>
      <w:pPr>
        <w:pStyle w:val="BookText"/>
        <w:rPr/>
      </w:pPr>
      <w:r>
        <w:rPr>
          <w:rFonts w:ascii="Amiri" w:hAnsi="Amiri" w:eastAsia="Amiri" w:cs="Amiri"/>
          <w:color w:val="111111"/>
          <w:sz w:val="28"/>
          <w:sz w:val="28"/>
          <w:szCs w:val="28"/>
          <w:rtl w:val="true"/>
          <w:lang w:bidi="ar-SA"/>
        </w:rPr>
        <w:t>به سر بریدنِ او، دوستان خُرَم</w:t>
      </w:r>
      <w:r>
        <w:rPr>
          <w:rStyle w:val="FootnoteAnchor"/>
          <w:rtl w:val="true"/>
        </w:rPr>
        <w:footnoteReference w:id="28"/>
      </w:r>
      <w:r>
        <w:rPr>
          <w:rFonts w:ascii="IRNazanin" w:hAnsi="IRNazanin" w:eastAsia="IRNazanin"/>
          <w:color w:val="111111"/>
          <w:sz w:val="28"/>
          <w:sz w:val="28"/>
          <w:szCs w:val="28"/>
          <w:rtl w:val="true"/>
          <w:lang w:bidi="fa-IR"/>
        </w:rPr>
        <w:t>گردند</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غزنوی از شعرای نیمه اول سده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ابیات معدودی که از ا به یادگار مانده، اغلب اشعارش متأسفانه توسط رهزن زمانه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جاه</w:t>
      </w:r>
    </w:p>
    <w:p>
      <w:pPr>
        <w:pStyle w:val="BookText"/>
        <w:rPr/>
      </w:pPr>
      <w:r>
        <w:rPr>
          <w:rFonts w:ascii="IRNazanin" w:hAnsi="IRNazanin" w:eastAsia="IRNazanin"/>
          <w:color w:val="111111"/>
          <w:sz w:val="28"/>
          <w:sz w:val="28"/>
          <w:szCs w:val="28"/>
          <w:rtl w:val="true"/>
          <w:lang w:bidi="fa-IR"/>
        </w:rPr>
        <w:t>جاه‌جوی‌ای که می‌بجویی سیم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سیم و جز سیم، زیر جاه دَرست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سیم را، هر کسی بیابد و باز</w:t>
      </w:r>
    </w:p>
    <w:p>
      <w:pPr>
        <w:pStyle w:val="BookText"/>
        <w:rPr/>
      </w:pPr>
      <w:r>
        <w:rPr>
          <w:rFonts w:ascii="IRNazanin" w:hAnsi="IRNazanin" w:eastAsia="IRNazanin"/>
          <w:color w:val="111111"/>
          <w:sz w:val="28"/>
          <w:sz w:val="28"/>
          <w:szCs w:val="28"/>
          <w:rtl w:val="true"/>
          <w:lang w:bidi="fa-IR"/>
        </w:rPr>
        <w:t>جاه با اژدها به چاه دَرست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عَیّوقی از شعرای نیمه اول سده پنجم هجری است که برای اولین بار داستان ورقه و گلشاه را به نظم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از گاه به مناسبت، حاوی غزلیاتی نیز هست برگرفته شده از داستان عربی عروه و عفراء است؛ یعنی سرگذشت عروة بن حزام عذری با دختر عمویش عفراء بنت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مثنوی را که در ارزش سخن است،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سخن</w:t>
      </w:r>
    </w:p>
    <w:p>
      <w:pPr>
        <w:pStyle w:val="BookText"/>
        <w:rPr/>
      </w:pPr>
      <w:r>
        <w:rPr>
          <w:rFonts w:ascii="IRNazanin" w:hAnsi="IRNazanin" w:eastAsia="IRNazanin"/>
          <w:color w:val="111111"/>
          <w:sz w:val="28"/>
          <w:sz w:val="28"/>
          <w:szCs w:val="28"/>
          <w:rtl w:val="true"/>
          <w:lang w:bidi="fa-IR"/>
        </w:rPr>
        <w:t>سخن بهتر از نعمت و خواسته</w:t>
      </w:r>
    </w:p>
    <w:p>
      <w:pPr>
        <w:pStyle w:val="BookText"/>
        <w:rPr/>
      </w:pPr>
      <w:r>
        <w:rPr>
          <w:rFonts w:ascii="IRNazanin" w:hAnsi="IRNazanin" w:eastAsia="IRNazanin"/>
          <w:color w:val="111111"/>
          <w:sz w:val="28"/>
          <w:sz w:val="28"/>
          <w:szCs w:val="28"/>
          <w:rtl w:val="true"/>
          <w:lang w:bidi="fa-IR"/>
        </w:rPr>
        <w:t>سخن بهتر از گنج آراسته</w:t>
      </w:r>
    </w:p>
    <w:p>
      <w:pPr>
        <w:pStyle w:val="BookText"/>
        <w:rPr/>
      </w:pPr>
      <w:r>
        <w:rPr>
          <w:rFonts w:ascii="IRNazanin" w:hAnsi="IRNazanin" w:eastAsia="IRNazanin"/>
          <w:color w:val="111111"/>
          <w:sz w:val="28"/>
          <w:sz w:val="28"/>
          <w:szCs w:val="28"/>
          <w:rtl w:val="true"/>
          <w:lang w:bidi="fa-IR"/>
        </w:rPr>
        <w:t>سخن، مر سخنگوی را مایه بس</w:t>
      </w:r>
    </w:p>
    <w:p>
      <w:pPr>
        <w:pStyle w:val="BookText"/>
        <w:rPr/>
      </w:pPr>
      <w:r>
        <w:rPr>
          <w:rFonts w:ascii="IRNazanin" w:hAnsi="IRNazanin" w:eastAsia="IRNazanin"/>
          <w:color w:val="111111"/>
          <w:sz w:val="28"/>
          <w:sz w:val="28"/>
          <w:szCs w:val="28"/>
          <w:rtl w:val="true"/>
          <w:lang w:bidi="fa-IR"/>
        </w:rPr>
        <w:t>سخن بر تن مرد، پیرایه بس</w:t>
      </w:r>
    </w:p>
    <w:p>
      <w:pPr>
        <w:pStyle w:val="BookText"/>
        <w:rPr/>
      </w:pPr>
      <w:r>
        <w:rPr>
          <w:rFonts w:ascii="IRNazanin" w:hAnsi="IRNazanin" w:eastAsia="IRNazanin"/>
          <w:color w:val="111111"/>
          <w:sz w:val="28"/>
          <w:sz w:val="28"/>
          <w:szCs w:val="28"/>
          <w:rtl w:val="true"/>
          <w:lang w:bidi="fa-IR"/>
        </w:rPr>
        <w:t>سخن بر تو نیکو کند کار زشت</w:t>
      </w:r>
    </w:p>
    <w:p>
      <w:pPr>
        <w:pStyle w:val="BookText"/>
        <w:rPr/>
      </w:pPr>
      <w:r>
        <w:rPr>
          <w:rFonts w:ascii="IRNazanin" w:hAnsi="IRNazanin" w:eastAsia="IRNazanin"/>
          <w:color w:val="111111"/>
          <w:sz w:val="28"/>
          <w:sz w:val="28"/>
          <w:szCs w:val="28"/>
          <w:rtl w:val="true"/>
          <w:lang w:bidi="fa-IR"/>
        </w:rPr>
        <w:t>سخن ره نماید به سونِ</w:t>
      </w:r>
      <w:r>
        <w:rPr>
          <w:rStyle w:val="FootnoteAnchor"/>
          <w:rtl w:val="true"/>
        </w:rPr>
        <w:footnoteReference w:id="33"/>
      </w:r>
      <w:r>
        <w:rPr>
          <w:rFonts w:ascii="IRNazanin" w:hAnsi="IRNazanin" w:eastAsia="IRNazanin"/>
          <w:color w:val="111111"/>
          <w:sz w:val="28"/>
          <w:sz w:val="28"/>
          <w:szCs w:val="28"/>
          <w:rtl w:val="true"/>
          <w:lang w:bidi="fa-IR"/>
        </w:rPr>
        <w:t>بهشت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رباعیات ابو سعید ابوالخیر میهنه‌ای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بهترین رباعیات توحیدی و عرفانی در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کردن نتوان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دارم، همه پر از دیدن دوست</w:t>
      </w:r>
    </w:p>
    <w:p>
      <w:pPr>
        <w:pStyle w:val="BookText"/>
        <w:rPr/>
      </w:pPr>
      <w:r>
        <w:rPr>
          <w:rFonts w:ascii="IRNazanin" w:hAnsi="IRNazanin" w:eastAsia="IRNazanin"/>
          <w:color w:val="111111"/>
          <w:sz w:val="28"/>
          <w:sz w:val="28"/>
          <w:szCs w:val="28"/>
          <w:rtl w:val="true"/>
          <w:lang w:bidi="fa-IR"/>
        </w:rPr>
        <w:t>با دیده مرا خوش ست، چون دوست در اوست</w:t>
      </w:r>
    </w:p>
    <w:p>
      <w:pPr>
        <w:pStyle w:val="BookText"/>
        <w:rPr/>
      </w:pPr>
      <w:r>
        <w:rPr>
          <w:rFonts w:ascii="IRNazanin" w:hAnsi="IRNazanin" w:eastAsia="IRNazanin"/>
          <w:color w:val="111111"/>
          <w:sz w:val="28"/>
          <w:sz w:val="28"/>
          <w:szCs w:val="28"/>
          <w:rtl w:val="true"/>
          <w:lang w:bidi="fa-IR"/>
        </w:rPr>
        <w:t>از دیده و دوست، فرق کردن نتوان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اوست درونِ دیده یا دیده خودْ اوست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فخرالدّین اسعد گرگانی از شعرای بزرگ داستان‌سرا در نیمه اول سده پنجم هجری است و منظومه ویس و رامین او، در شمار آثار ماندگار شعر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نامی</w:t>
      </w:r>
    </w:p>
    <w:p>
      <w:pPr>
        <w:pStyle w:val="BookText"/>
        <w:rPr/>
      </w:pPr>
      <w:r>
        <w:rPr>
          <w:rFonts w:ascii="IRNazanin" w:hAnsi="IRNazanin" w:eastAsia="IRNazanin"/>
          <w:color w:val="111111"/>
          <w:sz w:val="28"/>
          <w:sz w:val="28"/>
          <w:szCs w:val="28"/>
          <w:rtl w:val="true"/>
          <w:lang w:bidi="fa-IR"/>
        </w:rPr>
        <w:t>اگر آلوده شد گوهر به یک ننگ</w:t>
      </w:r>
    </w:p>
    <w:p>
      <w:pPr>
        <w:pStyle w:val="BookText"/>
        <w:rPr/>
      </w:pPr>
      <w:r>
        <w:rPr>
          <w:rFonts w:ascii="IRNazanin" w:hAnsi="IRNazanin" w:eastAsia="IRNazanin"/>
          <w:color w:val="111111"/>
          <w:sz w:val="28"/>
          <w:sz w:val="28"/>
          <w:szCs w:val="28"/>
          <w:rtl w:val="true"/>
          <w:lang w:bidi="fa-IR"/>
        </w:rPr>
        <w:t>نشوید آبِ صد دریا ازو رنگ</w:t>
      </w:r>
    </w:p>
    <w:p>
      <w:pPr>
        <w:pStyle w:val="BookText"/>
        <w:rPr/>
      </w:pPr>
      <w:r>
        <w:rPr>
          <w:rFonts w:ascii="IRNazanin" w:hAnsi="IRNazanin" w:eastAsia="IRNazanin"/>
          <w:color w:val="111111"/>
          <w:sz w:val="28"/>
          <w:sz w:val="28"/>
          <w:szCs w:val="28"/>
          <w:rtl w:val="true"/>
          <w:lang w:bidi="fa-IR"/>
        </w:rPr>
        <w:t>چو جان پاک جاویدان بماند</w:t>
      </w:r>
    </w:p>
    <w:p>
      <w:pPr>
        <w:pStyle w:val="BookText"/>
        <w:rPr/>
      </w:pPr>
      <w:r>
        <w:rPr>
          <w:rFonts w:ascii="IRNazanin" w:hAnsi="IRNazanin" w:eastAsia="IRNazanin"/>
          <w:color w:val="111111"/>
          <w:sz w:val="28"/>
          <w:sz w:val="28"/>
          <w:szCs w:val="28"/>
          <w:rtl w:val="true"/>
          <w:lang w:bidi="fa-IR"/>
        </w:rPr>
        <w:t>بماند نام بد تا جان بماند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بابا طاهر عریان از عرفای نامدار سده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بیتی‌های پر شور او پس از گذشت قرن‌ها هنوز گیرایی و شادابی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w:t>
      </w:r>
    </w:p>
    <w:p>
      <w:pPr>
        <w:pStyle w:val="BookText"/>
        <w:rPr/>
      </w:pPr>
      <w:r>
        <w:rPr>
          <w:rFonts w:ascii="IRNazanin" w:hAnsi="IRNazanin" w:eastAsia="IRNazanin"/>
          <w:color w:val="111111"/>
          <w:sz w:val="28"/>
          <w:sz w:val="28"/>
          <w:szCs w:val="28"/>
          <w:rtl w:val="true"/>
          <w:lang w:bidi="fa-IR"/>
        </w:rPr>
        <w:t>یکی برزیگری نالان درین دشت</w:t>
      </w:r>
    </w:p>
    <w:p>
      <w:pPr>
        <w:pStyle w:val="BookText"/>
        <w:rPr/>
      </w:pPr>
      <w:r>
        <w:rPr>
          <w:rFonts w:ascii="IRNazanin" w:hAnsi="IRNazanin" w:eastAsia="IRNazanin"/>
          <w:color w:val="111111"/>
          <w:sz w:val="28"/>
          <w:sz w:val="28"/>
          <w:szCs w:val="28"/>
          <w:rtl w:val="true"/>
          <w:lang w:bidi="fa-IR"/>
        </w:rPr>
        <w:t>به چشم خونفشان، آلاله می‌کشت</w:t>
      </w:r>
    </w:p>
    <w:p>
      <w:pPr>
        <w:pStyle w:val="BookText"/>
        <w:rPr/>
      </w:pPr>
      <w:r>
        <w:rPr>
          <w:rFonts w:ascii="IRNazanin" w:hAnsi="IRNazanin" w:eastAsia="IRNazanin"/>
          <w:color w:val="111111"/>
          <w:sz w:val="28"/>
          <w:sz w:val="28"/>
          <w:szCs w:val="28"/>
          <w:rtl w:val="true"/>
          <w:lang w:bidi="fa-IR"/>
        </w:rPr>
        <w:t>همی کشت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کشتن و هشتن درین دشت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ابومعین 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آزاده و بلند آوازه سده پنجم هجری است و آثار ارزشمندی در دو زمینه نثر و نظم از او در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المسافرین، جامع الحکمتین، وجه دین و سفرنامه از آثار ممتاز منثور او، و دو مثنوی حکمی سعادت‌نامه و روشنایی‌نامه از آثار برگزیده منوم آیینی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طول تاریخ مدوّن شعر پارسی، شاعری به آزادگی و مناعت طبع ناصر خسرو و جهل ستیزی و شهرت گریزی او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وی در سرودن اشعار پندی و عبرتی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مکن چرخ نیلوفری را</w:t>
      </w:r>
    </w:p>
    <w:p>
      <w:pPr>
        <w:pStyle w:val="BookText"/>
        <w:rPr/>
      </w:pPr>
      <w:r>
        <w:rPr>
          <w:rFonts w:ascii="IRNazanin" w:hAnsi="IRNazanin" w:eastAsia="IRNazanin"/>
          <w:color w:val="111111"/>
          <w:sz w:val="28"/>
          <w:sz w:val="28"/>
          <w:szCs w:val="28"/>
          <w:rtl w:val="true"/>
          <w:lang w:bidi="fa-IR"/>
        </w:rPr>
        <w:t>برون کن ز سر، باد خیره سری را</w:t>
      </w:r>
    </w:p>
    <w:p>
      <w:pPr>
        <w:pStyle w:val="BookText"/>
        <w:rPr/>
      </w:pPr>
      <w:r>
        <w:rPr>
          <w:rFonts w:ascii="IRNazanin" w:hAnsi="IRNazanin" w:eastAsia="IRNazanin"/>
          <w:color w:val="111111"/>
          <w:sz w:val="28"/>
          <w:sz w:val="28"/>
          <w:szCs w:val="28"/>
          <w:rtl w:val="true"/>
          <w:lang w:bidi="fa-IR"/>
        </w:rPr>
        <w:t>چو تو خود کنی اختر خویش را بد</w:t>
      </w:r>
    </w:p>
    <w:p>
      <w:pPr>
        <w:pStyle w:val="BookText"/>
        <w:rPr/>
      </w:pPr>
      <w:r>
        <w:rPr>
          <w:rFonts w:ascii="IRNazanin" w:hAnsi="IRNazanin" w:eastAsia="IRNazanin"/>
          <w:color w:val="111111"/>
          <w:sz w:val="28"/>
          <w:sz w:val="28"/>
          <w:szCs w:val="28"/>
          <w:rtl w:val="true"/>
          <w:lang w:bidi="fa-IR"/>
        </w:rPr>
        <w:t>مدار از فلک چشم نیکْ اختری را</w:t>
      </w:r>
    </w:p>
    <w:p>
      <w:pPr>
        <w:pStyle w:val="BookText"/>
        <w:rPr/>
      </w:pPr>
      <w:r>
        <w:rPr>
          <w:rFonts w:ascii="IRNazanin" w:hAnsi="IRNazanin" w:eastAsia="IRNazanin"/>
          <w:color w:val="111111"/>
          <w:sz w:val="28"/>
          <w:sz w:val="28"/>
          <w:szCs w:val="28"/>
          <w:rtl w:val="true"/>
          <w:lang w:bidi="fa-IR"/>
        </w:rPr>
        <w:t>درخت تو گر بار دانش بگیرد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زیر آوری چرخ نیلوفری را</w:t>
      </w:r>
      <w:r>
        <w:rPr>
          <w:rStyle w:val="FootnoteAnchor"/>
          <w:rtl w:val="true"/>
        </w:rPr>
        <w:footnoteReference w:id="38"/>
      </w:r>
      <w:bookmarkStart w:id="54" w:name="pg80_2864"/>
    </w:p>
    <w:p>
      <w:pPr>
        <w:pStyle w:val="BookText"/>
        <w:rPr/>
      </w:pPr>
      <w:bookmarkEnd w:id="54"/>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 سر سنگ عقابی به هوا خاست</w:t>
      </w:r>
    </w:p>
    <w:p>
      <w:pPr>
        <w:pStyle w:val="BookText"/>
        <w:rPr/>
      </w:pPr>
      <w:r>
        <w:rPr>
          <w:rFonts w:ascii="IRNazanin" w:hAnsi="IRNazanin" w:eastAsia="IRNazanin"/>
          <w:color w:val="111111"/>
          <w:sz w:val="28"/>
          <w:sz w:val="28"/>
          <w:szCs w:val="28"/>
          <w:rtl w:val="true"/>
          <w:lang w:bidi="fa-IR"/>
        </w:rPr>
        <w:t>واندر طلب طعمه، پرو بال بیاراست</w:t>
      </w:r>
    </w:p>
    <w:p>
      <w:pPr>
        <w:pStyle w:val="BookText"/>
        <w:rPr/>
      </w:pPr>
      <w:r>
        <w:rPr>
          <w:rFonts w:ascii="IRNazanin" w:hAnsi="IRNazanin" w:eastAsia="IRNazanin"/>
          <w:color w:val="111111"/>
          <w:sz w:val="28"/>
          <w:sz w:val="28"/>
          <w:szCs w:val="28"/>
          <w:rtl w:val="true"/>
          <w:lang w:bidi="fa-IR"/>
        </w:rPr>
        <w:t xml:space="preserve">و قطعه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نشنیده‌ای که زیر چناری، کدو بُنی</w:t>
      </w:r>
    </w:p>
    <w:p>
      <w:pPr>
        <w:pStyle w:val="BookText"/>
        <w:rPr/>
      </w:pPr>
      <w:r>
        <w:rPr>
          <w:rFonts w:ascii="IRNazanin" w:hAnsi="IRNazanin" w:eastAsia="IRNazanin"/>
          <w:color w:val="111111"/>
          <w:sz w:val="28"/>
          <w:sz w:val="28"/>
          <w:szCs w:val="28"/>
          <w:rtl w:val="true"/>
          <w:lang w:bidi="fa-IR"/>
        </w:rPr>
        <w:t>بررُت و بردوید بر او بر به روز بیست</w:t>
      </w:r>
    </w:p>
    <w:p>
      <w:pPr>
        <w:pStyle w:val="BookText"/>
        <w:rPr/>
      </w:pPr>
      <w:r>
        <w:rPr>
          <w:rFonts w:ascii="IRNazanin" w:hAnsi="IRNazanin" w:eastAsia="IRNazanin"/>
          <w:color w:val="111111"/>
          <w:sz w:val="28"/>
          <w:sz w:val="28"/>
          <w:szCs w:val="28"/>
          <w:rtl w:val="true"/>
          <w:lang w:bidi="fa-IR"/>
        </w:rPr>
        <w:t>هنوز زبانْ زدِ اهل ادب است و به خاطر آموزه‌های ارزشی خود در شمار بهترین آثار پندی، حکمی و اجتماعی در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مناقبی ناصر خسرو نیز از غنای محتوایی و ساختار محکم لفظی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قصیده فاخر او را که در مدیحت حضرت صدّیقه طاهره علیها السلام است،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وجود احمد و خودْ زهرا ماه ولایت ست ز اطوارش</w:t>
      </w:r>
    </w:p>
    <w:p>
      <w:pPr>
        <w:pStyle w:val="BookText"/>
        <w:rPr/>
      </w:pPr>
      <w:r>
        <w:rPr>
          <w:rFonts w:ascii="IRNazanin" w:hAnsi="IRNazanin" w:eastAsia="IRNazanin"/>
          <w:color w:val="111111"/>
          <w:sz w:val="28"/>
          <w:sz w:val="28"/>
          <w:szCs w:val="28"/>
          <w:rtl w:val="true"/>
          <w:lang w:bidi="fa-IR"/>
        </w:rPr>
        <w:t xml:space="preserve">دخت ظهور غیب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ناموس حقّ و، صندُق</w:t>
      </w:r>
      <w:r>
        <w:rPr>
          <w:rStyle w:val="FootnoteAnchor"/>
          <w:rtl w:val="true"/>
        </w:rPr>
        <w:footnoteReference w:id="39"/>
      </w:r>
      <w:r>
        <w:rPr>
          <w:rFonts w:ascii="IRNazanin" w:hAnsi="IRNazanin" w:eastAsia="IRNazanin"/>
          <w:color w:val="111111"/>
          <w:sz w:val="28"/>
          <w:sz w:val="28"/>
          <w:szCs w:val="28"/>
          <w:rtl w:val="true"/>
          <w:lang w:bidi="fa-IR"/>
        </w:rPr>
        <w:t>اسرارش</w:t>
      </w:r>
    </w:p>
    <w:p>
      <w:pPr>
        <w:pStyle w:val="BookText"/>
        <w:rPr/>
      </w:pPr>
      <w:r>
        <w:rPr>
          <w:rFonts w:ascii="IRNazanin" w:hAnsi="IRNazanin" w:eastAsia="IRNazanin"/>
          <w:color w:val="111111"/>
          <w:sz w:val="28"/>
          <w:sz w:val="28"/>
          <w:szCs w:val="28"/>
          <w:rtl w:val="true"/>
          <w:lang w:bidi="fa-IR"/>
        </w:rPr>
        <w:t>هم مطلع جمال خداوندی</w:t>
      </w:r>
    </w:p>
    <w:p>
      <w:pPr>
        <w:pStyle w:val="BookText"/>
        <w:rPr/>
      </w:pPr>
      <w:r>
        <w:rPr>
          <w:rFonts w:ascii="IRNazanin" w:hAnsi="IRNazanin" w:eastAsia="IRNazanin"/>
          <w:color w:val="111111"/>
          <w:sz w:val="28"/>
          <w:sz w:val="28"/>
          <w:szCs w:val="28"/>
          <w:rtl w:val="true"/>
          <w:lang w:bidi="fa-IR"/>
        </w:rPr>
        <w:t>هم مشرق طلیعه انوارش</w:t>
      </w:r>
    </w:p>
    <w:p>
      <w:pPr>
        <w:pStyle w:val="BookText"/>
        <w:rPr/>
      </w:pPr>
      <w:r>
        <w:rPr>
          <w:rFonts w:ascii="IRNazanin" w:hAnsi="IRNazanin" w:eastAsia="IRNazanin"/>
          <w:color w:val="111111"/>
          <w:sz w:val="28"/>
          <w:sz w:val="28"/>
          <w:szCs w:val="28"/>
          <w:rtl w:val="true"/>
          <w:lang w:bidi="fa-IR"/>
        </w:rPr>
        <w:t>صد چون مسیح، زنده ز انفاسش</w:t>
      </w:r>
    </w:p>
    <w:p>
      <w:pPr>
        <w:pStyle w:val="BookText"/>
        <w:rPr/>
      </w:pPr>
      <w:r>
        <w:rPr>
          <w:rFonts w:ascii="IRNazanin" w:hAnsi="IRNazanin" w:eastAsia="IRNazanin"/>
          <w:color w:val="111111"/>
          <w:sz w:val="28"/>
          <w:sz w:val="28"/>
          <w:szCs w:val="28"/>
          <w:rtl w:val="true"/>
          <w:lang w:bidi="fa-IR"/>
        </w:rPr>
        <w:t>روح الأمین، تجلّی پندارش</w:t>
      </w:r>
    </w:p>
    <w:p>
      <w:pPr>
        <w:pStyle w:val="BookText"/>
        <w:rPr/>
      </w:pPr>
      <w:r>
        <w:rPr>
          <w:rFonts w:ascii="IRNazanin" w:hAnsi="IRNazanin" w:eastAsia="IRNazanin"/>
          <w:color w:val="111111"/>
          <w:sz w:val="28"/>
          <w:sz w:val="28"/>
          <w:szCs w:val="28"/>
          <w:rtl w:val="true"/>
          <w:lang w:bidi="fa-IR"/>
        </w:rPr>
        <w:t>این گوهر از جناب رسول اللَّه پاک ست و داور است خریدارش</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کفوی نداشت حضرت صدّیقه گر می‌نبود حیدر کرّارش</w:t>
      </w:r>
    </w:p>
    <w:p>
      <w:pPr>
        <w:pStyle w:val="BookText"/>
        <w:rPr/>
      </w:pPr>
      <w:r>
        <w:rPr>
          <w:rFonts w:ascii="IRNazanin" w:hAnsi="IRNazanin" w:eastAsia="IRNazanin"/>
          <w:color w:val="111111"/>
          <w:sz w:val="28"/>
          <w:sz w:val="28"/>
          <w:szCs w:val="28"/>
          <w:rtl w:val="true"/>
          <w:lang w:bidi="fa-IR"/>
        </w:rPr>
        <w:t>حکیم ابوالمجد سنایی غزنوی، شاعر عارف و پر آوازه شیعی در سده‌های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ترک مدّاحی امرا و سلاطین زمان خود، و با گرایش به عوالم سلوکی و معنوی، بنای رفیعی را در اقلیم شعر عرفانی پی نهاد که پس از گذشت قرن‌ها، هنوز سربلند و باشکوه در گذرگاه زمان خود 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4"/>
        <w:numPr>
          <w:ilvl w:val="3"/>
          <w:numId w:val="1"/>
        </w:numPr>
        <w:rPr/>
      </w:pPr>
      <w:bookmarkStart w:id="55" w:name="__RefHeading___Toc497456_211673320"/>
      <w:bookmarkStart w:id="56" w:name="_Toc20"/>
      <w:bookmarkEnd w:id="55"/>
      <w:r>
        <w:rPr>
          <w:rtl w:val="true"/>
        </w:rPr>
        <w:t>نه این‌جا باش و نه آن‌جا</w:t>
      </w:r>
      <w:r>
        <w:rPr>
          <w:rtl w:val="true"/>
        </w:rPr>
        <w:t>!</w:t>
      </w:r>
      <w:bookmarkEnd w:id="56"/>
    </w:p>
    <w:p>
      <w:pPr>
        <w:pStyle w:val="BookText"/>
        <w:rPr/>
      </w:pPr>
      <w:r>
        <w:rPr>
          <w:rFonts w:ascii="IRNazanin" w:hAnsi="IRNazanin" w:eastAsia="IRNazanin"/>
          <w:color w:val="111111"/>
          <w:sz w:val="28"/>
          <w:sz w:val="28"/>
          <w:szCs w:val="28"/>
          <w:rtl w:val="true"/>
          <w:lang w:bidi="fa-IR"/>
        </w:rPr>
        <w:t>مکن در جسم و جان منزل، که این دون ست و آن والا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زین هر دو بیرون نِهْ، نه این‌جا باش و نه آن‌جا </w:t>
      </w:r>
    </w:p>
    <w:p>
      <w:pPr>
        <w:pStyle w:val="BookText"/>
        <w:rPr/>
      </w:pPr>
      <w:r>
        <w:rPr>
          <w:rFonts w:ascii="IRNazanin" w:hAnsi="IRNazanin" w:eastAsia="IRNazanin"/>
          <w:color w:val="111111"/>
          <w:sz w:val="28"/>
          <w:sz w:val="28"/>
          <w:szCs w:val="28"/>
          <w:rtl w:val="true"/>
          <w:lang w:bidi="fa-IR"/>
        </w:rPr>
        <w:t>به هرچ</w:t>
      </w:r>
      <w:r>
        <w:rPr>
          <w:rStyle w:val="FootnoteAnchor"/>
          <w:rtl w:val="true"/>
        </w:rPr>
        <w:footnoteReference w:id="41"/>
      </w:r>
      <w:r>
        <w:rPr>
          <w:rFonts w:ascii="IRNazanin" w:hAnsi="IRNazanin" w:eastAsia="IRNazanin"/>
          <w:color w:val="111111"/>
          <w:sz w:val="28"/>
          <w:sz w:val="28"/>
          <w:szCs w:val="28"/>
          <w:rtl w:val="true"/>
          <w:lang w:bidi="fa-IR"/>
        </w:rPr>
        <w:t>از راه دور افتی، چه کفر آن حرف و چه ایمان</w:t>
      </w:r>
    </w:p>
    <w:p>
      <w:pPr>
        <w:pStyle w:val="BookText"/>
        <w:rPr/>
      </w:pPr>
      <w:r>
        <w:rPr>
          <w:rFonts w:ascii="IRNazanin" w:hAnsi="IRNazanin" w:eastAsia="IRNazanin"/>
          <w:color w:val="111111"/>
          <w:sz w:val="28"/>
          <w:sz w:val="28"/>
          <w:szCs w:val="28"/>
          <w:rtl w:val="true"/>
          <w:lang w:bidi="fa-IR"/>
        </w:rPr>
        <w:t>به هرچ از دوست وامانی، چه زشت آن نقش و چه زیبا</w:t>
      </w:r>
    </w:p>
    <w:p>
      <w:pPr>
        <w:pStyle w:val="BookText"/>
        <w:rPr/>
      </w:pPr>
      <w:r>
        <w:rPr>
          <w:rFonts w:ascii="IRNazanin" w:hAnsi="IRNazanin" w:eastAsia="IRNazanin"/>
          <w:color w:val="111111"/>
          <w:sz w:val="28"/>
          <w:sz w:val="28"/>
          <w:szCs w:val="28"/>
          <w:rtl w:val="true"/>
          <w:lang w:bidi="fa-IR"/>
        </w:rPr>
        <w:t>گواه رهرو آن باشد که سردش یابی از دوزخ</w:t>
      </w:r>
    </w:p>
    <w:p>
      <w:pPr>
        <w:pStyle w:val="BookText"/>
        <w:rPr/>
      </w:pPr>
      <w:r>
        <w:rPr>
          <w:rFonts w:ascii="IRNazanin" w:hAnsi="IRNazanin" w:eastAsia="IRNazanin"/>
          <w:color w:val="111111"/>
          <w:sz w:val="28"/>
          <w:sz w:val="28"/>
          <w:szCs w:val="28"/>
          <w:rtl w:val="true"/>
          <w:lang w:bidi="fa-IR"/>
        </w:rPr>
        <w:t>نشان عاشق آن باشد که خشکش بینی از دریا</w:t>
      </w:r>
    </w:p>
    <w:p>
      <w:pPr>
        <w:pStyle w:val="BookText"/>
        <w:rPr/>
      </w:pPr>
      <w:r>
        <w:rPr>
          <w:rFonts w:ascii="IRNazanin" w:hAnsi="IRNazanin" w:eastAsia="IRNazanin"/>
          <w:color w:val="111111"/>
          <w:sz w:val="28"/>
          <w:sz w:val="28"/>
          <w:szCs w:val="28"/>
          <w:rtl w:val="true"/>
          <w:lang w:bidi="fa-IR"/>
        </w:rPr>
        <w:t>سخن کز روی دین گویی، چه عبرانی، چه سریانی</w:t>
      </w:r>
    </w:p>
    <w:p>
      <w:pPr>
        <w:pStyle w:val="BookText"/>
        <w:rPr/>
      </w:pPr>
      <w:r>
        <w:rPr>
          <w:rFonts w:ascii="IRNazanin" w:hAnsi="IRNazanin" w:eastAsia="IRNazanin"/>
          <w:color w:val="111111"/>
          <w:sz w:val="28"/>
          <w:sz w:val="28"/>
          <w:szCs w:val="28"/>
          <w:rtl w:val="true"/>
          <w:lang w:bidi="fa-IR"/>
        </w:rPr>
        <w:t>مکان کز بهر حق جویی، چه جابلقا</w:t>
      </w:r>
      <w:r>
        <w:rPr>
          <w:rStyle w:val="FootnoteAnchor"/>
          <w:rtl w:val="true"/>
        </w:rPr>
        <w:footnoteReference w:id="42"/>
      </w:r>
      <w:r>
        <w:rPr>
          <w:rFonts w:ascii="IRNazanin" w:hAnsi="IRNazanin" w:eastAsia="IRNazanin"/>
          <w:color w:val="111111"/>
          <w:sz w:val="28"/>
          <w:sz w:val="28"/>
          <w:szCs w:val="28"/>
          <w:rtl w:val="true"/>
          <w:lang w:bidi="fa-IR"/>
        </w:rPr>
        <w:t>چه جابلسا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چه مانی بهر مرداری چو زاغان اندرین پستی</w:t>
      </w:r>
    </w:p>
    <w:p>
      <w:pPr>
        <w:pStyle w:val="BookText"/>
        <w:rPr/>
      </w:pPr>
      <w:r>
        <w:rPr>
          <w:rFonts w:ascii="IRNazanin" w:hAnsi="IRNazanin" w:eastAsia="IRNazanin"/>
          <w:color w:val="111111"/>
          <w:sz w:val="28"/>
          <w:sz w:val="28"/>
          <w:szCs w:val="28"/>
          <w:rtl w:val="true"/>
          <w:lang w:bidi="fa-IR"/>
        </w:rPr>
        <w:t>قفس بشکن چو طاوسان، یکی بر پر بر این بالا</w:t>
      </w:r>
    </w:p>
    <w:p>
      <w:pPr>
        <w:pStyle w:val="BookText"/>
        <w:rPr/>
      </w:pPr>
      <w:r>
        <w:rPr>
          <w:rFonts w:ascii="IRNazanin" w:hAnsi="IRNazanin" w:eastAsia="IRNazanin"/>
          <w:color w:val="111111"/>
          <w:sz w:val="28"/>
          <w:sz w:val="28"/>
          <w:szCs w:val="28"/>
          <w:rtl w:val="true"/>
          <w:lang w:bidi="fa-IR"/>
        </w:rPr>
        <w:t>عروس حضرت قرآن، نقاب آن گه بر اندازد</w:t>
      </w:r>
    </w:p>
    <w:p>
      <w:pPr>
        <w:pStyle w:val="BookText"/>
        <w:rPr/>
      </w:pPr>
      <w:r>
        <w:rPr>
          <w:rFonts w:ascii="IRNazanin" w:hAnsi="IRNazanin" w:eastAsia="IRNazanin"/>
          <w:color w:val="111111"/>
          <w:sz w:val="28"/>
          <w:sz w:val="28"/>
          <w:szCs w:val="28"/>
          <w:rtl w:val="true"/>
          <w:lang w:bidi="fa-IR"/>
        </w:rPr>
        <w:t>که دار الملک ایمان را مجرّد بیند از غوغا</w:t>
      </w:r>
    </w:p>
    <w:p>
      <w:pPr>
        <w:pStyle w:val="BookText"/>
        <w:rPr/>
      </w:pPr>
      <w:r>
        <w:rPr>
          <w:rFonts w:ascii="IRNazanin" w:hAnsi="IRNazanin" w:eastAsia="IRNazanin"/>
          <w:color w:val="111111"/>
          <w:sz w:val="28"/>
          <w:sz w:val="28"/>
          <w:szCs w:val="28"/>
          <w:rtl w:val="true"/>
          <w:lang w:bidi="fa-IR"/>
        </w:rPr>
        <w:t>عجب نبوَد گر از قرآن نصیبت نیست جز نقشی</w:t>
      </w:r>
    </w:p>
    <w:p>
      <w:pPr>
        <w:pStyle w:val="BookText"/>
        <w:rPr/>
      </w:pPr>
      <w:r>
        <w:rPr>
          <w:rFonts w:ascii="IRNazanin" w:hAnsi="IRNazanin" w:eastAsia="IRNazanin"/>
          <w:color w:val="111111"/>
          <w:sz w:val="28"/>
          <w:sz w:val="28"/>
          <w:szCs w:val="28"/>
          <w:rtl w:val="true"/>
          <w:lang w:bidi="fa-IR"/>
        </w:rPr>
        <w:t>که از خورشید جز گرمی نیابد چشم نابینا</w:t>
      </w:r>
    </w:p>
    <w:p>
      <w:pPr>
        <w:pStyle w:val="BookText"/>
        <w:rPr/>
      </w:pPr>
      <w:r>
        <w:rPr>
          <w:rFonts w:ascii="IRNazanin" w:hAnsi="IRNazanin" w:eastAsia="IRNazanin"/>
          <w:color w:val="111111"/>
          <w:sz w:val="28"/>
          <w:sz w:val="28"/>
          <w:szCs w:val="28"/>
          <w:rtl w:val="true"/>
          <w:lang w:bidi="fa-IR"/>
        </w:rPr>
        <w:t>بمیر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اگر می زندگی خواهی</w:t>
      </w:r>
    </w:p>
    <w:p>
      <w:pPr>
        <w:pStyle w:val="BookText"/>
        <w:rPr/>
      </w:pPr>
      <w:r>
        <w:rPr>
          <w:rFonts w:ascii="IRNazanin" w:hAnsi="IRNazanin" w:eastAsia="IRNazanin"/>
          <w:color w:val="111111"/>
          <w:sz w:val="28"/>
          <w:sz w:val="28"/>
          <w:szCs w:val="28"/>
          <w:rtl w:val="true"/>
          <w:lang w:bidi="fa-IR"/>
        </w:rPr>
        <w:t>که ادریس از چنین مردن بهشتی گشت پیش از ما</w:t>
      </w:r>
    </w:p>
    <w:p>
      <w:pPr>
        <w:pStyle w:val="BookText"/>
        <w:rPr/>
      </w:pPr>
      <w:r>
        <w:rPr>
          <w:rFonts w:ascii="IRNazanin" w:hAnsi="IRNazanin" w:eastAsia="IRNazanin"/>
          <w:color w:val="111111"/>
          <w:sz w:val="28"/>
          <w:sz w:val="28"/>
          <w:szCs w:val="28"/>
          <w:rtl w:val="true"/>
          <w:lang w:bidi="fa-IR"/>
        </w:rPr>
        <w:t>چو علم آموختی از حرص، آن گه ترس کاندر شب</w:t>
      </w:r>
    </w:p>
    <w:p>
      <w:pPr>
        <w:pStyle w:val="BookText"/>
        <w:rPr/>
      </w:pPr>
      <w:r>
        <w:rPr>
          <w:rFonts w:ascii="IRNazanin" w:hAnsi="IRNazanin" w:eastAsia="IRNazanin"/>
          <w:color w:val="111111"/>
          <w:sz w:val="28"/>
          <w:sz w:val="28"/>
          <w:szCs w:val="28"/>
          <w:rtl w:val="true"/>
          <w:lang w:bidi="fa-IR"/>
        </w:rPr>
        <w:t>چو دزدی با چراغ آید گزیده‌تر برد کالا</w:t>
      </w:r>
    </w:p>
    <w:p>
      <w:pPr>
        <w:pStyle w:val="BookText"/>
        <w:rPr/>
      </w:pPr>
      <w:r>
        <w:rPr>
          <w:rFonts w:ascii="IRNazanin" w:hAnsi="IRNazanin" w:eastAsia="IRNazanin"/>
          <w:color w:val="111111"/>
          <w:sz w:val="28"/>
          <w:sz w:val="28"/>
          <w:szCs w:val="28"/>
          <w:rtl w:val="true"/>
          <w:lang w:bidi="fa-IR"/>
        </w:rPr>
        <w:t>به هرچ از اولیا گویند، رزِّقنی و وفِّقنی</w:t>
      </w:r>
    </w:p>
    <w:p>
      <w:pPr>
        <w:pStyle w:val="BookText"/>
        <w:rPr/>
      </w:pPr>
      <w:r>
        <w:rPr>
          <w:rFonts w:ascii="IRNazanin" w:hAnsi="IRNazanin" w:eastAsia="IRNazanin"/>
          <w:color w:val="111111"/>
          <w:sz w:val="28"/>
          <w:sz w:val="28"/>
          <w:szCs w:val="28"/>
          <w:rtl w:val="true"/>
          <w:lang w:bidi="fa-IR"/>
        </w:rPr>
        <w:t>به هرچ از انبیا گویند، آمنّا و صدَّقنا</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سنایی در پاسخ سلطان سنجر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ملکشاه که از مذهب او سؤال می‌کند، براهین عقلی و مستندات نقلی را در اثبات خلافت بلافصل امیرالمؤمنین علی‌علیه السلام در قالب یک قصیده بلند و رسا به کار می‌گیرد؛ گویی در مناظره‌ای شرکت کرده است که لحظه لحظه آن را تاریخ در حافظه خود ثبت خواهد کرد تا به داوری آیندگان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ابیاتی از این قصیده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عاقل نیست در دل، مهر دلبر داشتن</w:t>
      </w:r>
    </w:p>
    <w:p>
      <w:pPr>
        <w:pStyle w:val="BookText"/>
        <w:rPr/>
      </w:pPr>
      <w:r>
        <w:rPr>
          <w:rFonts w:ascii="IRNazanin" w:hAnsi="IRNazanin" w:eastAsia="IRNazanin"/>
          <w:color w:val="111111"/>
          <w:sz w:val="28"/>
          <w:sz w:val="28"/>
          <w:szCs w:val="28"/>
          <w:rtl w:val="true"/>
          <w:lang w:bidi="fa-IR"/>
        </w:rPr>
        <w:t>جان، نگین مُهر مِهر شاخ بی بر داشتن</w:t>
      </w:r>
    </w:p>
    <w:p>
      <w:pPr>
        <w:pStyle w:val="BookText"/>
        <w:rPr/>
      </w:pPr>
      <w:r>
        <w:rPr>
          <w:rFonts w:ascii="IRNazanin" w:hAnsi="IRNazanin" w:eastAsia="IRNazanin"/>
          <w:color w:val="111111"/>
          <w:sz w:val="28"/>
          <w:sz w:val="28"/>
          <w:szCs w:val="28"/>
          <w:rtl w:val="true"/>
          <w:lang w:bidi="fa-IR"/>
        </w:rPr>
        <w:t>از پی سنگین دل نامهربانی، روز و شب</w:t>
      </w:r>
    </w:p>
    <w:p>
      <w:pPr>
        <w:pStyle w:val="BookText"/>
        <w:rPr/>
      </w:pPr>
      <w:r>
        <w:rPr>
          <w:rFonts w:ascii="IRNazanin" w:hAnsi="IRNazanin" w:eastAsia="IRNazanin"/>
          <w:color w:val="111111"/>
          <w:sz w:val="28"/>
          <w:sz w:val="28"/>
          <w:szCs w:val="28"/>
          <w:rtl w:val="true"/>
          <w:lang w:bidi="fa-IR"/>
        </w:rPr>
        <w:t>بر رخ چون زر نثار گنج و گوهر داشتن</w:t>
      </w:r>
    </w:p>
    <w:p>
      <w:pPr>
        <w:pStyle w:val="BookText"/>
        <w:rPr/>
      </w:pPr>
      <w:r>
        <w:rPr>
          <w:rFonts w:ascii="IRNazanin" w:hAnsi="IRNazanin" w:eastAsia="IRNazanin"/>
          <w:color w:val="111111"/>
          <w:sz w:val="28"/>
          <w:sz w:val="28"/>
          <w:szCs w:val="28"/>
          <w:rtl w:val="true"/>
          <w:lang w:bidi="fa-IR"/>
        </w:rPr>
        <w:t>احمد مرسل نشسته، کی روا دارد خرد</w:t>
      </w:r>
    </w:p>
    <w:p>
      <w:pPr>
        <w:pStyle w:val="BookText"/>
        <w:rPr/>
      </w:pPr>
      <w:r>
        <w:rPr>
          <w:rFonts w:ascii="IRNazanin" w:hAnsi="IRNazanin" w:eastAsia="IRNazanin"/>
          <w:color w:val="111111"/>
          <w:sz w:val="28"/>
          <w:sz w:val="28"/>
          <w:szCs w:val="28"/>
          <w:rtl w:val="true"/>
          <w:lang w:bidi="fa-IR"/>
        </w:rPr>
        <w:t>دل اسیر سیرت بوجهل کافر داشتن؟</w:t>
      </w:r>
    </w:p>
    <w:p>
      <w:pPr>
        <w:pStyle w:val="BookText"/>
        <w:rPr/>
      </w:pPr>
      <w:r>
        <w:rPr>
          <w:rFonts w:ascii="IRNazanin" w:hAnsi="IRNazanin" w:eastAsia="IRNazanin"/>
          <w:color w:val="111111"/>
          <w:sz w:val="28"/>
          <w:sz w:val="28"/>
          <w:szCs w:val="28"/>
          <w:rtl w:val="true"/>
          <w:lang w:bidi="fa-IR"/>
        </w:rPr>
        <w:t>چون همی دانی که شهر علم را حیدر درست</w:t>
      </w:r>
    </w:p>
    <w:p>
      <w:pPr>
        <w:pStyle w:val="BookText"/>
        <w:rPr/>
      </w:pPr>
      <w:r>
        <w:rPr>
          <w:rFonts w:ascii="IRNazanin" w:hAnsi="IRNazanin" w:eastAsia="IRNazanin"/>
          <w:color w:val="111111"/>
          <w:sz w:val="28"/>
          <w:sz w:val="28"/>
          <w:szCs w:val="28"/>
          <w:rtl w:val="true"/>
          <w:lang w:bidi="fa-IR"/>
        </w:rPr>
        <w:t>خوب نبوَد جز که حیدر میر و مهتر داشتن</w:t>
      </w:r>
    </w:p>
    <w:p>
      <w:pPr>
        <w:pStyle w:val="BookText"/>
        <w:rPr/>
      </w:pPr>
      <w:r>
        <w:rPr>
          <w:rFonts w:ascii="IRNazanin" w:hAnsi="IRNazanin" w:eastAsia="IRNazanin"/>
          <w:color w:val="111111"/>
          <w:sz w:val="28"/>
          <w:sz w:val="28"/>
          <w:szCs w:val="28"/>
          <w:rtl w:val="true"/>
          <w:lang w:bidi="fa-IR"/>
        </w:rPr>
        <w:t>مر مرا باری نکو ناید ز روی اعتقاد</w:t>
      </w:r>
    </w:p>
    <w:p>
      <w:pPr>
        <w:pStyle w:val="BookText"/>
        <w:rPr/>
      </w:pPr>
      <w:r>
        <w:rPr>
          <w:rFonts w:ascii="IRNazanin" w:hAnsi="IRNazanin" w:eastAsia="IRNazanin"/>
          <w:color w:val="111111"/>
          <w:sz w:val="28"/>
          <w:sz w:val="28"/>
          <w:szCs w:val="28"/>
          <w:rtl w:val="true"/>
          <w:lang w:bidi="fa-IR"/>
        </w:rPr>
        <w:t>حقّ حیدر بردن و دین پیمبر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را بر سر حیدر همی خوانی امیر</w:t>
      </w:r>
    </w:p>
    <w:p>
      <w:pPr>
        <w:pStyle w:val="BookText"/>
        <w:rPr/>
      </w:pPr>
      <w:r>
        <w:rPr>
          <w:rFonts w:ascii="IRNazanin" w:hAnsi="IRNazanin" w:eastAsia="IRNazanin"/>
          <w:color w:val="111111"/>
          <w:sz w:val="28"/>
          <w:sz w:val="28"/>
          <w:szCs w:val="28"/>
          <w:rtl w:val="true"/>
          <w:lang w:bidi="fa-IR"/>
        </w:rPr>
        <w:t>کافرم گر می‌تواند کفش قنبر داشتن</w:t>
      </w:r>
    </w:p>
    <w:p>
      <w:pPr>
        <w:pStyle w:val="BookText"/>
        <w:rPr/>
      </w:pPr>
      <w:r>
        <w:rPr>
          <w:rFonts w:ascii="IRNazanin" w:hAnsi="IRNazanin" w:eastAsia="IRNazanin"/>
          <w:color w:val="111111"/>
          <w:sz w:val="28"/>
          <w:sz w:val="28"/>
          <w:szCs w:val="28"/>
          <w:rtl w:val="true"/>
          <w:lang w:bidi="fa-IR"/>
        </w:rPr>
        <w:t>تا سلیمان وار باشد حیدر اندر صدر ملک</w:t>
      </w:r>
    </w:p>
    <w:p>
      <w:pPr>
        <w:pStyle w:val="BookText"/>
        <w:rPr/>
      </w:pPr>
      <w:r>
        <w:rPr>
          <w:rFonts w:ascii="IRNazanin" w:hAnsi="IRNazanin" w:eastAsia="IRNazanin"/>
          <w:color w:val="111111"/>
          <w:sz w:val="28"/>
          <w:sz w:val="28"/>
          <w:szCs w:val="28"/>
          <w:rtl w:val="true"/>
          <w:lang w:bidi="fa-IR"/>
        </w:rPr>
        <w:t>زشت باشد دیو را بر تارک افسر داشتن</w:t>
      </w:r>
    </w:p>
    <w:p>
      <w:pPr>
        <w:pStyle w:val="BookText"/>
        <w:rPr/>
      </w:pPr>
      <w:r>
        <w:rPr>
          <w:rFonts w:ascii="IRNazanin" w:hAnsi="IRNazanin" w:eastAsia="IRNazanin"/>
          <w:color w:val="111111"/>
          <w:sz w:val="28"/>
          <w:sz w:val="28"/>
          <w:szCs w:val="28"/>
          <w:rtl w:val="true"/>
          <w:lang w:bidi="fa-IR"/>
        </w:rPr>
        <w:t>چون درخت دین به باغ شرع هم حیدرنشاند</w:t>
      </w:r>
    </w:p>
    <w:p>
      <w:pPr>
        <w:pStyle w:val="BookText"/>
        <w:rPr/>
      </w:pPr>
      <w:r>
        <w:rPr>
          <w:rFonts w:ascii="IRNazanin" w:hAnsi="IRNazanin" w:eastAsia="IRNazanin"/>
          <w:color w:val="111111"/>
          <w:sz w:val="28"/>
          <w:sz w:val="28"/>
          <w:szCs w:val="28"/>
          <w:rtl w:val="true"/>
          <w:lang w:bidi="fa-IR"/>
        </w:rPr>
        <w:t>باغبانی زشت باشد جز که حیدر داشتن</w:t>
      </w:r>
    </w:p>
    <w:p>
      <w:pPr>
        <w:pStyle w:val="BookText"/>
        <w:rPr/>
      </w:pPr>
      <w:r>
        <w:rPr>
          <w:rFonts w:ascii="IRNazanin" w:hAnsi="IRNazanin" w:eastAsia="IRNazanin"/>
          <w:color w:val="111111"/>
          <w:sz w:val="28"/>
          <w:sz w:val="28"/>
          <w:szCs w:val="28"/>
          <w:rtl w:val="true"/>
          <w:lang w:bidi="fa-IR"/>
        </w:rPr>
        <w:t>جز کتاب اللَّه و عترت، ز احمد مرسل نماند</w:t>
      </w:r>
    </w:p>
    <w:p>
      <w:pPr>
        <w:pStyle w:val="BookText"/>
        <w:rPr/>
      </w:pPr>
      <w:r>
        <w:rPr>
          <w:rFonts w:ascii="IRNazanin" w:hAnsi="IRNazanin" w:eastAsia="IRNazanin"/>
          <w:color w:val="111111"/>
          <w:sz w:val="28"/>
          <w:sz w:val="28"/>
          <w:szCs w:val="28"/>
          <w:rtl w:val="true"/>
          <w:lang w:bidi="fa-IR"/>
        </w:rPr>
        <w:t>یادگاری، کآن توان تا روز محشر داشتن</w:t>
      </w:r>
    </w:p>
    <w:p>
      <w:pPr>
        <w:pStyle w:val="BookText"/>
        <w:rPr/>
      </w:pPr>
      <w:r>
        <w:rPr>
          <w:rFonts w:ascii="IRNazanin" w:hAnsi="IRNazanin" w:eastAsia="IRNazanin"/>
          <w:color w:val="111111"/>
          <w:sz w:val="28"/>
          <w:sz w:val="28"/>
          <w:szCs w:val="28"/>
          <w:rtl w:val="true"/>
          <w:lang w:bidi="fa-IR"/>
        </w:rPr>
        <w:t>از پس سلطان ملک‌شهْ چون نمی‌داری روا</w:t>
      </w:r>
    </w:p>
    <w:p>
      <w:pPr>
        <w:pStyle w:val="BookText"/>
        <w:rPr/>
      </w:pPr>
      <w:r>
        <w:rPr>
          <w:rFonts w:ascii="IRNazanin" w:hAnsi="IRNazanin" w:eastAsia="IRNazanin"/>
          <w:color w:val="111111"/>
          <w:sz w:val="28"/>
          <w:sz w:val="28"/>
          <w:szCs w:val="28"/>
          <w:rtl w:val="true"/>
          <w:lang w:bidi="fa-IR"/>
        </w:rPr>
        <w:t>تاج و تخت پادشاهی جز که سنجر داشتن</w:t>
      </w:r>
    </w:p>
    <w:p>
      <w:pPr>
        <w:pStyle w:val="BookText"/>
        <w:rPr/>
      </w:pPr>
      <w:r>
        <w:rPr>
          <w:rFonts w:ascii="IRNazanin" w:hAnsi="IRNazanin" w:eastAsia="IRNazanin"/>
          <w:color w:val="111111"/>
          <w:sz w:val="28"/>
          <w:sz w:val="28"/>
          <w:szCs w:val="28"/>
          <w:rtl w:val="true"/>
          <w:lang w:bidi="fa-IR"/>
        </w:rPr>
        <w:t>از پی سلطان دین، پس چون روا داری همی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علیّ و عترتش محراب و منبر داشتن</w:t>
      </w:r>
      <w:r>
        <w:rPr>
          <w:rStyle w:val="FootnoteAnchor"/>
          <w:rtl w:val="true"/>
        </w:rPr>
        <w:footnoteReference w:id="45"/>
      </w:r>
      <w:bookmarkStart w:id="57" w:name="pg80_2870"/>
    </w:p>
    <w:p>
      <w:pPr>
        <w:pStyle w:val="BookText"/>
        <w:rPr/>
      </w:pPr>
      <w:bookmarkEnd w:id="57"/>
      <w:r>
        <w:rPr>
          <w:rFonts w:ascii="IRNazanin" w:hAnsi="IRNazanin" w:eastAsia="IRNazanin"/>
          <w:color w:val="111111"/>
          <w:sz w:val="28"/>
          <w:sz w:val="28"/>
          <w:szCs w:val="28"/>
          <w:rtl w:val="true"/>
          <w:lang w:bidi="fa-IR"/>
        </w:rPr>
        <w:t xml:space="preserve">عبد الواسع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معرفتی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حقیقی</w:t>
      </w:r>
    </w:p>
    <w:p>
      <w:pPr>
        <w:pStyle w:val="BookText"/>
        <w:rPr/>
      </w:pPr>
      <w:r>
        <w:rPr>
          <w:rFonts w:ascii="IRNazanin" w:hAnsi="IRNazanin" w:eastAsia="IRNazanin"/>
          <w:color w:val="111111"/>
          <w:sz w:val="28"/>
          <w:sz w:val="28"/>
          <w:szCs w:val="28"/>
          <w:rtl w:val="true"/>
          <w:lang w:bidi="fa-IR"/>
        </w:rPr>
        <w:t>چون بود دماغ پر ز هستی، ما را</w:t>
      </w:r>
    </w:p>
    <w:p>
      <w:pPr>
        <w:pStyle w:val="BookText"/>
        <w:rPr/>
      </w:pPr>
      <w:r>
        <w:rPr>
          <w:rFonts w:ascii="IRNazanin" w:hAnsi="IRNazanin" w:eastAsia="IRNazanin"/>
          <w:color w:val="111111"/>
          <w:sz w:val="28"/>
          <w:sz w:val="28"/>
          <w:szCs w:val="28"/>
          <w:rtl w:val="true"/>
          <w:lang w:bidi="fa-IR"/>
        </w:rPr>
        <w:t>وز باده کبر بود، مستی ما را</w:t>
      </w:r>
    </w:p>
    <w:p>
      <w:pPr>
        <w:pStyle w:val="BookText"/>
        <w:rPr/>
      </w:pPr>
      <w:r>
        <w:rPr>
          <w:rFonts w:ascii="IRNazanin" w:hAnsi="IRNazanin" w:eastAsia="IRNazanin"/>
          <w:color w:val="111111"/>
          <w:sz w:val="28"/>
          <w:sz w:val="28"/>
          <w:szCs w:val="28"/>
          <w:rtl w:val="true"/>
          <w:lang w:bidi="fa-IR"/>
        </w:rPr>
        <w:t>عشق تو در آورد به پستی، ما را</w:t>
      </w:r>
    </w:p>
    <w:p>
      <w:pPr>
        <w:pStyle w:val="BookText"/>
        <w:rPr/>
      </w:pPr>
      <w:r>
        <w:rPr>
          <w:rFonts w:ascii="IRNazanin" w:hAnsi="IRNazanin" w:eastAsia="IRNazanin"/>
          <w:color w:val="111111"/>
          <w:sz w:val="28"/>
          <w:sz w:val="28"/>
          <w:szCs w:val="28"/>
          <w:rtl w:val="true"/>
          <w:lang w:bidi="fa-IR"/>
        </w:rPr>
        <w:t>برهانْد ز خویشتن پرستی، ما را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بدرالدّین قوامی رازی از شاعران معروف شیعی مذهب سده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پر شور او در توصیف جانبازان عشق الهی،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عاشق ز بیم جان نترسد</w:t>
      </w:r>
    </w:p>
    <w:p>
      <w:pPr>
        <w:pStyle w:val="BookText"/>
        <w:rPr/>
      </w:pPr>
      <w:r>
        <w:rPr>
          <w:rFonts w:ascii="IRNazanin" w:hAnsi="IRNazanin" w:eastAsia="IRNazanin"/>
          <w:color w:val="111111"/>
          <w:sz w:val="28"/>
          <w:sz w:val="28"/>
          <w:szCs w:val="28"/>
          <w:rtl w:val="true"/>
          <w:lang w:bidi="fa-IR"/>
        </w:rPr>
        <w:t>گرش کار افتد، از سلطان نترسد</w:t>
      </w:r>
    </w:p>
    <w:p>
      <w:pPr>
        <w:pStyle w:val="BookText"/>
        <w:rPr/>
      </w:pPr>
      <w:r>
        <w:rPr>
          <w:rFonts w:ascii="IRNazanin" w:hAnsi="IRNazanin" w:eastAsia="IRNazanin"/>
          <w:color w:val="111111"/>
          <w:sz w:val="28"/>
          <w:sz w:val="28"/>
          <w:szCs w:val="28"/>
          <w:rtl w:val="true"/>
          <w:lang w:bidi="fa-IR"/>
        </w:rPr>
        <w:t>چه باکست از بلاها، عاشقان را؟</w:t>
      </w:r>
    </w:p>
    <w:p>
      <w:pPr>
        <w:pStyle w:val="BookText"/>
        <w:rPr/>
      </w:pPr>
      <w:r>
        <w:rPr>
          <w:rFonts w:ascii="IRNazanin" w:hAnsi="IRNazanin" w:eastAsia="IRNazanin"/>
          <w:color w:val="111111"/>
          <w:sz w:val="28"/>
          <w:sz w:val="28"/>
          <w:szCs w:val="28"/>
          <w:rtl w:val="true"/>
          <w:lang w:bidi="fa-IR"/>
        </w:rPr>
        <w:t>که نوح از آفت طوفان نترسد</w:t>
      </w:r>
    </w:p>
    <w:p>
      <w:pPr>
        <w:pStyle w:val="BookText"/>
        <w:rPr/>
      </w:pPr>
      <w:r>
        <w:rPr>
          <w:rFonts w:ascii="IRNazanin" w:hAnsi="IRNazanin" w:eastAsia="IRNazanin"/>
          <w:color w:val="111111"/>
          <w:sz w:val="28"/>
          <w:sz w:val="28"/>
          <w:szCs w:val="28"/>
          <w:rtl w:val="true"/>
          <w:lang w:bidi="fa-IR"/>
        </w:rPr>
        <w:t>به عشق از جان تقرّب کرده عاشق</w:t>
      </w:r>
    </w:p>
    <w:p>
      <w:pPr>
        <w:pStyle w:val="BookText"/>
        <w:rPr/>
      </w:pPr>
      <w:r>
        <w:rPr>
          <w:rFonts w:ascii="IRNazanin" w:hAnsi="IRNazanin" w:eastAsia="IRNazanin"/>
          <w:color w:val="111111"/>
          <w:sz w:val="28"/>
          <w:sz w:val="28"/>
          <w:szCs w:val="28"/>
          <w:rtl w:val="true"/>
          <w:lang w:bidi="fa-IR"/>
        </w:rPr>
        <w:t>چو اسماعیل از قربان نترسد</w:t>
      </w:r>
    </w:p>
    <w:p>
      <w:pPr>
        <w:pStyle w:val="BookText"/>
        <w:rPr/>
      </w:pPr>
      <w:r>
        <w:rPr>
          <w:rFonts w:ascii="IRNazanin" w:hAnsi="IRNazanin" w:eastAsia="IRNazanin"/>
          <w:color w:val="111111"/>
          <w:sz w:val="28"/>
          <w:sz w:val="28"/>
          <w:szCs w:val="28"/>
          <w:rtl w:val="true"/>
          <w:lang w:bidi="fa-IR"/>
        </w:rPr>
        <w:t>همه آفاق دانند این که خشتی</w:t>
      </w:r>
    </w:p>
    <w:p>
      <w:pPr>
        <w:pStyle w:val="BookText"/>
        <w:rPr/>
      </w:pPr>
      <w:r>
        <w:rPr>
          <w:rFonts w:ascii="IRNazanin" w:hAnsi="IRNazanin" w:eastAsia="IRNazanin"/>
          <w:color w:val="111111"/>
          <w:sz w:val="28"/>
          <w:sz w:val="28"/>
          <w:szCs w:val="28"/>
          <w:rtl w:val="true"/>
          <w:lang w:bidi="fa-IR"/>
        </w:rPr>
        <w:t>که در آب افتد، از باران نترسد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شعر کوتاه ولی رسای شمس‌الدّین محمّد سوزنی سمرقندی در ارزش هنر واقعی خواندنی است</w:t>
      </w:r>
      <w:r>
        <w:rPr>
          <w:rFonts w:eastAsia="IRNazanin" w:cs="IRNazanin"/>
          <w:color w:val="111111"/>
          <w:sz w:val="28"/>
          <w:szCs w:val="28"/>
          <w:rtl w:val="true"/>
          <w:lang w:bidi="fa-IR"/>
        </w:rPr>
        <w:t>:</w:t>
      </w:r>
    </w:p>
    <w:p>
      <w:pPr>
        <w:pStyle w:val="Heading4"/>
        <w:numPr>
          <w:ilvl w:val="3"/>
          <w:numId w:val="1"/>
        </w:numPr>
        <w:rPr/>
      </w:pPr>
      <w:bookmarkStart w:id="58" w:name="__RefHeading___Toc497458_211673320"/>
      <w:bookmarkStart w:id="59" w:name="_Toc21"/>
      <w:bookmarkEnd w:id="58"/>
      <w:r>
        <w:rPr>
          <w:rtl w:val="true"/>
        </w:rPr>
        <w:t>ارزش هنر</w:t>
      </w:r>
      <w:bookmarkEnd w:id="59"/>
    </w:p>
    <w:p>
      <w:pPr>
        <w:pStyle w:val="BookText"/>
        <w:rPr/>
      </w:pPr>
      <w:r>
        <w:rPr>
          <w:rFonts w:ascii="IRNazanin" w:hAnsi="IRNazanin" w:eastAsia="IRNazanin"/>
          <w:color w:val="111111"/>
          <w:sz w:val="28"/>
          <w:sz w:val="28"/>
          <w:szCs w:val="28"/>
          <w:rtl w:val="true"/>
          <w:lang w:bidi="fa-IR"/>
        </w:rPr>
        <w:t>هنر ز بی هنری بِهْ، اگر چه مردِ هنر</w:t>
      </w:r>
    </w:p>
    <w:p>
      <w:pPr>
        <w:pStyle w:val="BookText"/>
        <w:rPr/>
      </w:pPr>
      <w:r>
        <w:rPr>
          <w:rFonts w:ascii="IRNazanin" w:hAnsi="IRNazanin" w:eastAsia="IRNazanin"/>
          <w:color w:val="111111"/>
          <w:sz w:val="28"/>
          <w:sz w:val="28"/>
          <w:szCs w:val="28"/>
          <w:rtl w:val="true"/>
          <w:lang w:bidi="fa-IR"/>
        </w:rPr>
        <w:t>خطر</w:t>
      </w:r>
      <w:r>
        <w:rPr>
          <w:rStyle w:val="FootnoteAnchor"/>
          <w:rtl w:val="true"/>
        </w:rPr>
        <w:footnoteReference w:id="48"/>
      </w:r>
      <w:r>
        <w:rPr>
          <w:rFonts w:ascii="IRNazanin" w:hAnsi="IRNazanin" w:eastAsia="IRNazanin"/>
          <w:color w:val="111111"/>
          <w:sz w:val="28"/>
          <w:sz w:val="28"/>
          <w:szCs w:val="28"/>
          <w:rtl w:val="true"/>
          <w:lang w:bidi="fa-IR"/>
        </w:rPr>
        <w:t>ندارد، دارد هزار گونه خطر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اشعار عبرت‌آموز رشیدالدّین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لطافت اندیشه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منشیان نامدار و شعرای توانای سده ششم هجری است و منشآت معروف او به زبان فارسی و عربی و نیز حدائق السِّحر وی در بدیع و آرایه‌های لفظی و معنوی، از متون متقن ادب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4"/>
        <w:numPr>
          <w:ilvl w:val="3"/>
          <w:numId w:val="1"/>
        </w:numPr>
        <w:rPr/>
      </w:pPr>
      <w:bookmarkStart w:id="60" w:name="__RefHeading___Toc497460_211673320"/>
      <w:bookmarkStart w:id="61" w:name="_Toc22"/>
      <w:bookmarkEnd w:id="60"/>
      <w:r>
        <w:rPr>
          <w:rtl w:val="true"/>
        </w:rPr>
        <w:t>شکوه علم و عدل‌</w:t>
      </w:r>
      <w:bookmarkEnd w:id="61"/>
    </w:p>
    <w:p>
      <w:pPr>
        <w:pStyle w:val="BookText"/>
        <w:rPr/>
      </w:pPr>
      <w:r>
        <w:rPr>
          <w:rFonts w:ascii="IRNazanin" w:hAnsi="IRNazanin" w:eastAsia="IRNazanin"/>
          <w:color w:val="111111"/>
          <w:sz w:val="28"/>
          <w:sz w:val="28"/>
          <w:szCs w:val="28"/>
          <w:rtl w:val="true"/>
          <w:lang w:bidi="fa-IR"/>
        </w:rPr>
        <w:t>مر ملک را به عدْل ثبات است و انتظام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عدل را به علم، ظهور است و اشتهار </w:t>
      </w:r>
      <w:bookmarkStart w:id="62" w:name="pg80_2872"/>
    </w:p>
    <w:p>
      <w:pPr>
        <w:pStyle w:val="BookText"/>
        <w:rPr/>
      </w:pPr>
      <w:bookmarkEnd w:id="62"/>
      <w:r>
        <w:rPr>
          <w:rFonts w:ascii="IRNazanin" w:hAnsi="IRNazanin" w:eastAsia="IRNazanin"/>
          <w:color w:val="111111"/>
          <w:sz w:val="28"/>
          <w:sz w:val="28"/>
          <w:szCs w:val="28"/>
          <w:rtl w:val="true"/>
          <w:lang w:bidi="fa-IR"/>
        </w:rPr>
        <w:t>بی عدل نیست کنگره ملک، مرتفع</w:t>
      </w:r>
    </w:p>
    <w:p>
      <w:pPr>
        <w:pStyle w:val="BookText"/>
        <w:rPr/>
      </w:pPr>
      <w:r>
        <w:rPr>
          <w:rFonts w:ascii="IRNazanin" w:hAnsi="IRNazanin" w:eastAsia="IRNazanin"/>
          <w:color w:val="111111"/>
          <w:sz w:val="28"/>
          <w:sz w:val="28"/>
          <w:szCs w:val="28"/>
          <w:rtl w:val="true"/>
          <w:lang w:bidi="fa-IR"/>
        </w:rPr>
        <w:t>بی علم نیست قاعده عدل، پایدار</w:t>
      </w:r>
    </w:p>
    <w:p>
      <w:pPr>
        <w:pStyle w:val="BookText"/>
        <w:rPr/>
      </w:pPr>
      <w:r>
        <w:rPr>
          <w:rFonts w:ascii="Amiri" w:hAnsi="Amiri" w:eastAsia="Amiri" w:cs="Amiri"/>
          <w:color w:val="111111"/>
          <w:sz w:val="28"/>
          <w:sz w:val="28"/>
          <w:szCs w:val="28"/>
          <w:rtl w:val="true"/>
          <w:lang w:bidi="ar-SA"/>
        </w:rPr>
        <w:t>اَعلام</w:t>
      </w:r>
      <w:r>
        <w:rPr>
          <w:rStyle w:val="FootnoteAnchor"/>
          <w:rtl w:val="true"/>
        </w:rPr>
        <w:footnoteReference w:id="50"/>
      </w:r>
      <w:r>
        <w:rPr>
          <w:rFonts w:ascii="IRNazanin" w:hAnsi="IRNazanin" w:eastAsia="IRNazanin"/>
          <w:color w:val="111111"/>
          <w:sz w:val="28"/>
          <w:sz w:val="28"/>
          <w:szCs w:val="28"/>
          <w:rtl w:val="true"/>
          <w:lang w:bidi="fa-IR"/>
        </w:rPr>
        <w:t>عدل را به مساعی بلند کن</w:t>
      </w:r>
    </w:p>
    <w:p>
      <w:pPr>
        <w:pStyle w:val="BookText"/>
        <w:rPr/>
      </w:pPr>
      <w:r>
        <w:rPr>
          <w:rFonts w:ascii="IRNazanin" w:hAnsi="IRNazanin" w:eastAsia="IRNazanin"/>
          <w:color w:val="111111"/>
          <w:sz w:val="28"/>
          <w:sz w:val="28"/>
          <w:szCs w:val="28"/>
          <w:rtl w:val="true"/>
          <w:lang w:bidi="fa-IR"/>
        </w:rPr>
        <w:t>و اربابِ علم را به ایادی</w:t>
      </w:r>
      <w:r>
        <w:rPr>
          <w:rStyle w:val="FootnoteAnchor"/>
          <w:rtl w:val="true"/>
        </w:rPr>
        <w:footnoteReference w:id="51"/>
      </w:r>
      <w:r>
        <w:rPr>
          <w:rFonts w:ascii="IRNazanin" w:hAnsi="IRNazanin" w:eastAsia="IRNazanin"/>
          <w:color w:val="111111"/>
          <w:sz w:val="28"/>
          <w:sz w:val="28"/>
          <w:szCs w:val="28"/>
          <w:rtl w:val="true"/>
          <w:lang w:bidi="fa-IR"/>
        </w:rPr>
        <w:t>نگاه دار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اثیرالدّین اَخْسیکَتی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زیبایی در نکوهش نادانی و بی‌خردی دارد</w:t>
      </w:r>
      <w:r>
        <w:rPr>
          <w:rFonts w:eastAsia="IRNazanin" w:cs="IRNazanin"/>
          <w:color w:val="111111"/>
          <w:sz w:val="28"/>
          <w:szCs w:val="28"/>
          <w:rtl w:val="true"/>
          <w:lang w:bidi="fa-IR"/>
        </w:rPr>
        <w:t>:</w:t>
      </w:r>
    </w:p>
    <w:p>
      <w:pPr>
        <w:pStyle w:val="Heading4"/>
        <w:numPr>
          <w:ilvl w:val="3"/>
          <w:numId w:val="1"/>
        </w:numPr>
        <w:rPr/>
      </w:pPr>
      <w:bookmarkStart w:id="63" w:name="__RefHeading___Toc497462_211673320"/>
      <w:bookmarkStart w:id="64" w:name="_Toc23"/>
      <w:bookmarkEnd w:id="63"/>
      <w:r>
        <w:rPr>
          <w:rtl w:val="true"/>
        </w:rPr>
        <w:t>در نکوهش بی‌خردی‌</w:t>
      </w:r>
      <w:bookmarkEnd w:id="64"/>
    </w:p>
    <w:p>
      <w:pPr>
        <w:pStyle w:val="BookText"/>
        <w:rPr/>
      </w:pPr>
      <w:r>
        <w:rPr>
          <w:rFonts w:ascii="IRNazanin" w:hAnsi="IRNazanin" w:eastAsia="IRNazanin"/>
          <w:color w:val="111111"/>
          <w:sz w:val="28"/>
          <w:sz w:val="28"/>
          <w:szCs w:val="28"/>
          <w:rtl w:val="true"/>
          <w:lang w:bidi="fa-IR"/>
        </w:rPr>
        <w:t>هنری باش و هر چه خواهی کن</w:t>
      </w:r>
    </w:p>
    <w:p>
      <w:pPr>
        <w:pStyle w:val="BookText"/>
        <w:rPr/>
      </w:pPr>
      <w:r>
        <w:rPr>
          <w:rFonts w:ascii="IRNazanin" w:hAnsi="IRNazanin" w:eastAsia="IRNazanin"/>
          <w:color w:val="111111"/>
          <w:sz w:val="28"/>
          <w:sz w:val="28"/>
          <w:szCs w:val="28"/>
          <w:rtl w:val="true"/>
          <w:lang w:bidi="fa-IR"/>
        </w:rPr>
        <w:t>نه بزرگی به مادر و پدر است</w:t>
      </w:r>
    </w:p>
    <w:p>
      <w:pPr>
        <w:pStyle w:val="BookText"/>
        <w:rPr/>
      </w:pPr>
      <w:r>
        <w:rPr>
          <w:rFonts w:ascii="IRNazanin" w:hAnsi="IRNazanin" w:eastAsia="IRNazanin"/>
          <w:color w:val="111111"/>
          <w:sz w:val="28"/>
          <w:sz w:val="28"/>
          <w:szCs w:val="28"/>
          <w:rtl w:val="true"/>
          <w:lang w:bidi="fa-IR"/>
        </w:rPr>
        <w:t>مردم بی‌خرد ز روی قیاس</w:t>
      </w:r>
    </w:p>
    <w:p>
      <w:pPr>
        <w:pStyle w:val="BookText"/>
        <w:rPr/>
      </w:pPr>
      <w:r>
        <w:rPr>
          <w:rFonts w:ascii="Amiri" w:hAnsi="Amiri" w:eastAsia="Amiri" w:cs="Amiri"/>
          <w:color w:val="111111"/>
          <w:sz w:val="28"/>
          <w:sz w:val="28"/>
          <w:szCs w:val="28"/>
          <w:rtl w:val="true"/>
          <w:lang w:bidi="ar-SA"/>
        </w:rPr>
        <w:t>برِ آن کس که صاحبِ بصر است</w:t>
      </w:r>
    </w:p>
    <w:p>
      <w:pPr>
        <w:pStyle w:val="BookText"/>
        <w:rPr/>
      </w:pPr>
      <w:r>
        <w:rPr>
          <w:rFonts w:ascii="IRNazanin" w:hAnsi="IRNazanin" w:eastAsia="IRNazanin"/>
          <w:color w:val="111111"/>
          <w:sz w:val="28"/>
          <w:sz w:val="28"/>
          <w:szCs w:val="28"/>
          <w:rtl w:val="true"/>
          <w:lang w:bidi="fa-IR"/>
        </w:rPr>
        <w:t>گر چه از جنس مردم است به شخص</w:t>
      </w:r>
    </w:p>
    <w:p>
      <w:pPr>
        <w:pStyle w:val="BookText"/>
        <w:rPr/>
      </w:pPr>
      <w:r>
        <w:rPr>
          <w:rFonts w:ascii="IRNazanin" w:hAnsi="IRNazanin" w:eastAsia="IRNazanin"/>
          <w:color w:val="111111"/>
          <w:sz w:val="28"/>
          <w:sz w:val="28"/>
          <w:szCs w:val="28"/>
          <w:rtl w:val="true"/>
          <w:lang w:bidi="fa-IR"/>
        </w:rPr>
        <w:t>به حقیقت ز جنس گاو و خر است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قطعه شعر گدای اوحدالدّین محمّد 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نمایاندن حشمت دروغین سلاطین جور و امرای خود کامه زرپرست، از بیان تصویری و زبان ساده و روان، سود جسته است</w:t>
      </w:r>
      <w:r>
        <w:rPr>
          <w:rFonts w:eastAsia="IRNazanin" w:cs="IRNazanin"/>
          <w:color w:val="111111"/>
          <w:sz w:val="28"/>
          <w:szCs w:val="28"/>
          <w:rtl w:val="true"/>
          <w:lang w:bidi="fa-IR"/>
        </w:rPr>
        <w:t>:</w:t>
      </w:r>
    </w:p>
    <w:p>
      <w:pPr>
        <w:pStyle w:val="Heading4"/>
        <w:numPr>
          <w:ilvl w:val="3"/>
          <w:numId w:val="1"/>
        </w:numPr>
        <w:rPr/>
      </w:pPr>
      <w:bookmarkStart w:id="65" w:name="__RefHeading___Toc497464_211673320"/>
      <w:bookmarkStart w:id="66" w:name="_Toc24"/>
      <w:bookmarkEnd w:id="65"/>
      <w:r>
        <w:rPr>
          <w:rtl w:val="true"/>
        </w:rPr>
        <w:t>گفتگوی زیرک و ابله‌</w:t>
      </w:r>
      <w:bookmarkEnd w:id="66"/>
    </w:p>
    <w:p>
      <w:pPr>
        <w:pStyle w:val="BookText"/>
        <w:rPr/>
      </w:pPr>
      <w:r>
        <w:rPr>
          <w:rFonts w:ascii="IRNazanin" w:hAnsi="IRNazanin" w:eastAsia="IRNazanin"/>
          <w:color w:val="111111"/>
          <w:sz w:val="28"/>
          <w:sz w:val="28"/>
          <w:szCs w:val="28"/>
          <w:rtl w:val="true"/>
          <w:lang w:bidi="fa-IR"/>
        </w:rPr>
        <w:t>آن شنیدستی که روزی زیرکی با ابلهی</w:t>
      </w:r>
    </w:p>
    <w:p>
      <w:pPr>
        <w:pStyle w:val="BookText"/>
        <w:rPr/>
      </w:pPr>
      <w:r>
        <w:rPr>
          <w:rFonts w:ascii="IRNazanin" w:hAnsi="IRNazanin" w:eastAsia="IRNazanin"/>
          <w:color w:val="111111"/>
          <w:sz w:val="28"/>
          <w:sz w:val="28"/>
          <w:szCs w:val="28"/>
          <w:rtl w:val="true"/>
          <w:lang w:bidi="fa-IR"/>
        </w:rPr>
        <w:t>گفت کاین والیِّ شهر ما، گدایی بی‌حیاست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باشد گدا آن کز کلاهش تکمه‌ای</w:t>
      </w:r>
    </w:p>
    <w:p>
      <w:pPr>
        <w:pStyle w:val="BookText"/>
        <w:rPr/>
      </w:pPr>
      <w:r>
        <w:rPr>
          <w:rFonts w:ascii="IRNazanin" w:hAnsi="IRNazanin" w:eastAsia="IRNazanin"/>
          <w:color w:val="111111"/>
          <w:sz w:val="28"/>
          <w:sz w:val="28"/>
          <w:szCs w:val="28"/>
          <w:rtl w:val="true"/>
          <w:lang w:bidi="fa-IR"/>
        </w:rPr>
        <w:t>صد چو ما را، روزها بل</w:t>
      </w:r>
      <w:r>
        <w:rPr>
          <w:rStyle w:val="FootnoteAnchor"/>
          <w:rtl w:val="true"/>
        </w:rPr>
        <w:footnoteReference w:id="54"/>
      </w:r>
      <w:r>
        <w:rPr>
          <w:rFonts w:ascii="IRNazanin" w:hAnsi="IRNazanin" w:eastAsia="IRNazanin"/>
          <w:color w:val="111111"/>
          <w:sz w:val="28"/>
          <w:sz w:val="28"/>
          <w:szCs w:val="28"/>
          <w:rtl w:val="true"/>
          <w:lang w:bidi="fa-IR"/>
        </w:rPr>
        <w:t>سال‌ها برگ و نواست؟</w:t>
      </w:r>
    </w:p>
    <w:p>
      <w:pPr>
        <w:pStyle w:val="BookText"/>
        <w:rPr/>
      </w:pP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اینک ازین جا کرده‌ای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برگ و نوا دانی که آن‌جا از کجاست؟</w:t>
      </w:r>
      <w:r>
        <w:rPr>
          <w:rFonts w:eastAsia="IRNazanin" w:cs="IRNazanin"/>
          <w:color w:val="111111"/>
          <w:sz w:val="28"/>
          <w:szCs w:val="28"/>
          <w:rtl w:val="true"/>
          <w:lang w:bidi="fa-IR"/>
        </w:rPr>
        <w:t xml:space="preserve">! </w:t>
      </w:r>
      <w:bookmarkStart w:id="67" w:name="pg80_2874"/>
    </w:p>
    <w:p>
      <w:pPr>
        <w:pStyle w:val="BookText"/>
        <w:rPr/>
      </w:pPr>
      <w:bookmarkEnd w:id="67"/>
      <w:r>
        <w:rPr>
          <w:rFonts w:ascii="IRNazanin" w:hAnsi="IRNazanin" w:eastAsia="IRNazanin"/>
          <w:color w:val="111111"/>
          <w:sz w:val="28"/>
          <w:sz w:val="28"/>
          <w:szCs w:val="28"/>
          <w:rtl w:val="true"/>
          <w:lang w:bidi="fa-IR"/>
        </w:rPr>
        <w:t>دُرّ و مروارید طوقش، اشک طفلان من‌ست</w:t>
      </w:r>
    </w:p>
    <w:p>
      <w:pPr>
        <w:pStyle w:val="BookText"/>
        <w:rPr/>
      </w:pPr>
      <w:r>
        <w:rPr>
          <w:rFonts w:ascii="IRNazanin" w:hAnsi="IRNazanin" w:eastAsia="IRNazanin"/>
          <w:color w:val="111111"/>
          <w:sz w:val="28"/>
          <w:sz w:val="28"/>
          <w:szCs w:val="28"/>
          <w:rtl w:val="true"/>
          <w:lang w:bidi="fa-IR"/>
        </w:rPr>
        <w:t>لعل و یاقوت ستامش</w:t>
      </w:r>
      <w:r>
        <w:rPr>
          <w:rStyle w:val="FootnoteAnchor"/>
          <w:rtl w:val="true"/>
        </w:rPr>
        <w:footnoteReference w:id="55"/>
      </w:r>
      <w:r>
        <w:rPr>
          <w:rFonts w:ascii="IRNazanin" w:hAnsi="IRNazanin" w:eastAsia="IRNazanin"/>
          <w:color w:val="111111"/>
          <w:sz w:val="28"/>
          <w:sz w:val="28"/>
          <w:szCs w:val="28"/>
          <w:rtl w:val="true"/>
          <w:lang w:bidi="fa-IR"/>
        </w:rPr>
        <w:t>خون ایتام شماست</w:t>
      </w:r>
    </w:p>
    <w:p>
      <w:pPr>
        <w:pStyle w:val="BookText"/>
        <w:rPr/>
      </w:pPr>
      <w:r>
        <w:rPr>
          <w:rFonts w:ascii="IRNazanin" w:hAnsi="IRNazanin" w:eastAsia="IRNazanin"/>
          <w:color w:val="111111"/>
          <w:sz w:val="28"/>
          <w:sz w:val="28"/>
          <w:szCs w:val="28"/>
          <w:rtl w:val="true"/>
          <w:lang w:bidi="fa-IR"/>
        </w:rPr>
        <w:t>او که تا آب سبو پیوسته از ما خواسته است</w:t>
      </w:r>
    </w:p>
    <w:p>
      <w:pPr>
        <w:pStyle w:val="BookText"/>
        <w:rPr/>
      </w:pPr>
      <w:r>
        <w:rPr>
          <w:rFonts w:ascii="IRNazanin" w:hAnsi="IRNazanin" w:eastAsia="IRNazanin"/>
          <w:color w:val="111111"/>
          <w:sz w:val="28"/>
          <w:sz w:val="28"/>
          <w:szCs w:val="28"/>
          <w:rtl w:val="true"/>
          <w:lang w:bidi="fa-IR"/>
        </w:rPr>
        <w:t>گر بجویی تا به مغز استخوانْش از نان ماست</w:t>
      </w:r>
    </w:p>
    <w:p>
      <w:pPr>
        <w:pStyle w:val="BookText"/>
        <w:rPr/>
      </w:pPr>
      <w:r>
        <w:rPr>
          <w:rFonts w:ascii="IRNazanin" w:hAnsi="IRNazanin" w:eastAsia="IRNazanin"/>
          <w:color w:val="111111"/>
          <w:sz w:val="28"/>
          <w:sz w:val="28"/>
          <w:szCs w:val="28"/>
          <w:rtl w:val="true"/>
          <w:lang w:bidi="fa-IR"/>
        </w:rPr>
        <w:t>چون گدایی، چیز دیگر نیست جز خواهندگی</w:t>
      </w:r>
    </w:p>
    <w:p>
      <w:pPr>
        <w:pStyle w:val="BookText"/>
        <w:rPr/>
      </w:pPr>
      <w:r>
        <w:rPr>
          <w:rFonts w:ascii="IRNazanin" w:hAnsi="IRNazanin" w:eastAsia="IRNazanin"/>
          <w:color w:val="111111"/>
          <w:sz w:val="28"/>
          <w:sz w:val="28"/>
          <w:szCs w:val="28"/>
          <w:rtl w:val="true"/>
          <w:lang w:bidi="fa-IR"/>
        </w:rPr>
        <w:t>هر که خواهد، گر سلیمان است و گر قارون، گداست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مثنوی‌های بدیع نیایشی ابو محمّد الیاس حکیم 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پنج گنج ماندگار مخزن الاسرار، خسرو و شیرین، لیلی و مجنون، هفت پیکر و اسکندر نامه، از چنان شکوه و گیرایی برخوردار است که گردش زمان و گذشت روزگاران از جلالت آن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4"/>
        <w:numPr>
          <w:ilvl w:val="3"/>
          <w:numId w:val="1"/>
        </w:numPr>
        <w:rPr/>
      </w:pPr>
      <w:bookmarkStart w:id="68" w:name="__RefHeading___Toc497466_211673320"/>
      <w:bookmarkStart w:id="69" w:name="_Toc25"/>
      <w:bookmarkEnd w:id="68"/>
      <w:r>
        <w:rPr>
          <w:rtl w:val="true"/>
        </w:rPr>
        <w:t>چه دریاست این؟</w:t>
      </w:r>
      <w:r>
        <w:rPr>
          <w:rtl w:val="true"/>
        </w:rPr>
        <w:t>!</w:t>
      </w:r>
      <w:bookmarkEnd w:id="69"/>
    </w:p>
    <w:p>
      <w:pPr>
        <w:pStyle w:val="BookText"/>
        <w:rPr/>
      </w:pPr>
      <w:r>
        <w:rPr>
          <w:rFonts w:ascii="IRNazanin" w:hAnsi="IRNazanin" w:eastAsia="IRNazanin"/>
          <w:color w:val="111111"/>
          <w:sz w:val="28"/>
          <w:sz w:val="28"/>
          <w:szCs w:val="28"/>
          <w:rtl w:val="true"/>
          <w:lang w:bidi="fa-IR"/>
        </w:rPr>
        <w:t>کیست درین دیرگه دیرپای</w:t>
      </w:r>
    </w:p>
    <w:p>
      <w:pPr>
        <w:pStyle w:val="BookText"/>
        <w:rPr/>
      </w:pPr>
      <w:r>
        <w:rPr>
          <w:rFonts w:ascii="Amiri" w:hAnsi="Amiri" w:eastAsia="Amiri" w:cs="Amiri"/>
          <w:color w:val="111111"/>
          <w:sz w:val="28"/>
          <w:sz w:val="28"/>
          <w:szCs w:val="28"/>
          <w:rtl w:val="true"/>
          <w:lang w:bidi="ar-SA"/>
        </w:rPr>
        <w:t>کو لِمَنِ المُلک زند جز خدای؟</w:t>
      </w:r>
    </w:p>
    <w:p>
      <w:pPr>
        <w:pStyle w:val="BookText"/>
        <w:rPr/>
      </w:pPr>
      <w:r>
        <w:rPr>
          <w:rFonts w:ascii="IRNazanin" w:hAnsi="IRNazanin" w:eastAsia="IRNazanin"/>
          <w:color w:val="111111"/>
          <w:sz w:val="28"/>
          <w:sz w:val="28"/>
          <w:szCs w:val="28"/>
          <w:rtl w:val="true"/>
          <w:lang w:bidi="fa-IR"/>
        </w:rPr>
        <w:t>پرورشْ آموختگان ازل</w:t>
      </w:r>
    </w:p>
    <w:p>
      <w:pPr>
        <w:pStyle w:val="BookText"/>
        <w:rPr/>
      </w:pPr>
      <w:r>
        <w:rPr>
          <w:rFonts w:ascii="IRNazanin" w:hAnsi="IRNazanin" w:eastAsia="IRNazanin"/>
          <w:color w:val="111111"/>
          <w:sz w:val="28"/>
          <w:sz w:val="28"/>
          <w:szCs w:val="28"/>
          <w:rtl w:val="true"/>
          <w:lang w:bidi="fa-IR"/>
        </w:rPr>
        <w:t>مشکل این کار نکردند حل</w:t>
      </w:r>
    </w:p>
    <w:p>
      <w:pPr>
        <w:pStyle w:val="BookText"/>
        <w:rPr/>
      </w:pPr>
      <w:r>
        <w:rPr>
          <w:rFonts w:ascii="IRNazanin" w:hAnsi="IRNazanin" w:eastAsia="IRNazanin"/>
          <w:color w:val="111111"/>
          <w:sz w:val="28"/>
          <w:sz w:val="28"/>
          <w:szCs w:val="28"/>
          <w:rtl w:val="true"/>
          <w:lang w:bidi="fa-IR"/>
        </w:rPr>
        <w:t>کز ازلش علم، چه دریاست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ابدش ملک، چه صحراست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او، اوّلِ بی ابتداست</w:t>
      </w:r>
    </w:p>
    <w:p>
      <w:pPr>
        <w:pStyle w:val="BookText"/>
        <w:rPr/>
      </w:pPr>
      <w:r>
        <w:rPr>
          <w:rFonts w:ascii="Amiri" w:hAnsi="Amiri" w:eastAsia="Amiri" w:cs="Amiri"/>
          <w:color w:val="111111"/>
          <w:sz w:val="28"/>
          <w:sz w:val="28"/>
          <w:szCs w:val="28"/>
          <w:rtl w:val="true"/>
          <w:lang w:bidi="ar-SA"/>
        </w:rPr>
        <w:t>آخرِ او، آخرِ بی انتهاست</w:t>
      </w:r>
    </w:p>
    <w:p>
      <w:pPr>
        <w:pStyle w:val="BookText"/>
        <w:rPr/>
      </w:pPr>
      <w:r>
        <w:rPr>
          <w:rFonts w:ascii="IRNazanin" w:hAnsi="IRNazanin" w:eastAsia="IRNazanin"/>
          <w:color w:val="111111"/>
          <w:sz w:val="28"/>
          <w:sz w:val="28"/>
          <w:szCs w:val="28"/>
          <w:rtl w:val="true"/>
          <w:lang w:bidi="fa-IR"/>
        </w:rPr>
        <w:t>کشمکش هر چه در او زندگی ست</w:t>
      </w:r>
    </w:p>
    <w:p>
      <w:pPr>
        <w:pStyle w:val="BookText"/>
        <w:rPr/>
      </w:pPr>
      <w:r>
        <w:rPr>
          <w:rFonts w:ascii="IRNazanin" w:hAnsi="IRNazanin" w:eastAsia="IRNazanin"/>
          <w:color w:val="111111"/>
          <w:sz w:val="28"/>
          <w:sz w:val="28"/>
          <w:szCs w:val="28"/>
          <w:rtl w:val="true"/>
          <w:lang w:bidi="fa-IR"/>
        </w:rPr>
        <w:t>پیش خداوندیِ او، بندگی 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مثنوی‌های بلند و رسای حکیم نظامی در نعت رسول گرامی اسلام‌صلی الله علیه وآله وسلم و نیز معراج آن حضرت، در شمار بهترین اشعار وصفی و مناقبی در حوزه شعر آیینی است که به خاطر تنگی حوصله مقال از ذکر آن‌ها معذوریم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افضل‌الدّین حکیم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باقصاید بشکوه و مثنوی‌های حکیمانه خویش در ستایش رسول خداصلی الله علیه وآله وسلم نام خود را </w:t>
      </w:r>
      <w:bookmarkStart w:id="70" w:name="pg80_2876"/>
    </w:p>
    <w:p>
      <w:pPr>
        <w:pStyle w:val="BookText"/>
        <w:rPr/>
      </w:pPr>
      <w:bookmarkEnd w:id="70"/>
      <w:r>
        <w:rPr>
          <w:rFonts w:ascii="IRNazanin" w:hAnsi="IRNazanin" w:eastAsia="IRNazanin"/>
          <w:color w:val="111111"/>
          <w:sz w:val="28"/>
          <w:sz w:val="28"/>
          <w:szCs w:val="28"/>
          <w:rtl w:val="true"/>
          <w:lang w:bidi="fa-IR"/>
        </w:rPr>
        <w:t>برای همیشه در شمار تواناترین شعرای آیینی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4"/>
        <w:numPr>
          <w:ilvl w:val="3"/>
          <w:numId w:val="1"/>
        </w:numPr>
        <w:rPr/>
      </w:pPr>
      <w:bookmarkStart w:id="71" w:name="__RefHeading___Toc497468_211673320"/>
      <w:bookmarkStart w:id="72" w:name="_Toc26"/>
      <w:bookmarkEnd w:id="71"/>
      <w:r>
        <w:rPr>
          <w:rtl w:val="true"/>
        </w:rPr>
        <w:t>به سلام آمدگان‌</w:t>
      </w:r>
      <w:bookmarkEnd w:id="72"/>
    </w:p>
    <w:p>
      <w:pPr>
        <w:pStyle w:val="BookText"/>
        <w:rPr/>
      </w:pPr>
      <w:r>
        <w:rPr>
          <w:rFonts w:ascii="IRNazanin" w:hAnsi="IRNazanin" w:eastAsia="IRNazanin"/>
          <w:color w:val="111111"/>
          <w:sz w:val="28"/>
          <w:sz w:val="28"/>
          <w:szCs w:val="28"/>
          <w:rtl w:val="true"/>
          <w:lang w:bidi="fa-IR"/>
        </w:rPr>
        <w:t>به سلامْ آمدگان حرم مصطفوی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آوا شنوند</w:t>
      </w:r>
    </w:p>
    <w:p>
      <w:pPr>
        <w:pStyle w:val="BookText"/>
        <w:rPr/>
      </w:pPr>
      <w:r>
        <w:rPr>
          <w:rFonts w:ascii="Amiri" w:hAnsi="Amiri" w:eastAsia="Amiri" w:cs="Amiri"/>
          <w:color w:val="111111"/>
          <w:sz w:val="28"/>
          <w:sz w:val="28"/>
          <w:szCs w:val="28"/>
          <w:rtl w:val="true"/>
          <w:lang w:bidi="ar-SA"/>
        </w:rPr>
        <w:t>اَلنَّبی، اَلنَّبی آرند خلایق به زبان</w:t>
      </w:r>
    </w:p>
    <w:p>
      <w:pPr>
        <w:pStyle w:val="BookText"/>
        <w:rPr/>
      </w:pPr>
      <w:r>
        <w:rPr>
          <w:rFonts w:ascii="Amiri" w:hAnsi="Amiri" w:eastAsia="Amiri" w:cs="Amiri"/>
          <w:color w:val="111111"/>
          <w:sz w:val="28"/>
          <w:sz w:val="28"/>
          <w:szCs w:val="28"/>
          <w:rtl w:val="true"/>
          <w:lang w:bidi="ar-SA"/>
        </w:rPr>
        <w:t>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روضه غرّا شنوند</w:t>
      </w:r>
    </w:p>
    <w:p>
      <w:pPr>
        <w:pStyle w:val="BookText"/>
        <w:rPr/>
      </w:pPr>
      <w:r>
        <w:rPr>
          <w:rFonts w:ascii="IRNazanin" w:hAnsi="IRNazanin" w:eastAsia="IRNazanin"/>
          <w:color w:val="111111"/>
          <w:sz w:val="28"/>
          <w:sz w:val="28"/>
          <w:szCs w:val="28"/>
          <w:rtl w:val="true"/>
          <w:lang w:bidi="fa-IR"/>
        </w:rPr>
        <w:t>از صریر</w:t>
      </w:r>
      <w:r>
        <w:rPr>
          <w:rStyle w:val="FootnoteAnchor"/>
          <w:rtl w:val="true"/>
        </w:rPr>
        <w:footnoteReference w:id="58"/>
      </w:r>
      <w:r>
        <w:rPr>
          <w:rFonts w:ascii="IRNazanin" w:hAnsi="IRNazanin" w:eastAsia="IRNazanin"/>
          <w:color w:val="111111"/>
          <w:sz w:val="28"/>
          <w:sz w:val="28"/>
          <w:szCs w:val="28"/>
          <w:rtl w:val="true"/>
          <w:lang w:bidi="fa-IR"/>
        </w:rPr>
        <w:t>درِ او، چار ملایک به سه بُعد</w:t>
      </w:r>
    </w:p>
    <w:p>
      <w:pPr>
        <w:pStyle w:val="BookText"/>
        <w:rPr/>
      </w:pPr>
      <w:r>
        <w:rPr>
          <w:rFonts w:ascii="IRNazanin" w:hAnsi="IRNazanin" w:eastAsia="IRNazanin"/>
          <w:color w:val="111111"/>
          <w:sz w:val="28"/>
          <w:sz w:val="28"/>
          <w:szCs w:val="28"/>
          <w:rtl w:val="true"/>
          <w:lang w:bidi="fa-IR"/>
        </w:rPr>
        <w:t>پنج هنگام، دم صور به یک جا شنوند</w:t>
      </w:r>
    </w:p>
    <w:p>
      <w:pPr>
        <w:pStyle w:val="BookText"/>
        <w:rPr/>
      </w:pPr>
      <w:r>
        <w:rPr>
          <w:rFonts w:ascii="IRNazanin" w:hAnsi="IRNazanin" w:eastAsia="IRNazanin"/>
          <w:color w:val="111111"/>
          <w:sz w:val="28"/>
          <w:sz w:val="28"/>
          <w:szCs w:val="28"/>
          <w:rtl w:val="true"/>
          <w:lang w:bidi="fa-IR"/>
        </w:rPr>
        <w:t>موسی استاده و گم کرده ز دهشت نعلین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از نور تجلّی شنوند</w:t>
      </w:r>
    </w:p>
    <w:p>
      <w:pPr>
        <w:pStyle w:val="BookText"/>
        <w:rPr/>
      </w:pPr>
      <w:r>
        <w:rPr>
          <w:rFonts w:ascii="IRNazanin" w:hAnsi="IRNazanin" w:eastAsia="IRNazanin"/>
          <w:color w:val="111111"/>
          <w:sz w:val="28"/>
          <w:sz w:val="28"/>
          <w:szCs w:val="28"/>
          <w:rtl w:val="true"/>
          <w:lang w:bidi="fa-IR"/>
        </w:rPr>
        <w:t>بهر وایافتنِ</w:t>
      </w:r>
      <w:r>
        <w:rPr>
          <w:rStyle w:val="FootnoteAnchor"/>
          <w:rtl w:val="true"/>
        </w:rPr>
        <w:footnoteReference w:id="59"/>
      </w:r>
      <w:r>
        <w:rPr>
          <w:rFonts w:ascii="IRNazanin" w:hAnsi="IRNazanin" w:eastAsia="IRNazanin"/>
          <w:color w:val="111111"/>
          <w:sz w:val="28"/>
          <w:sz w:val="28"/>
          <w:szCs w:val="28"/>
          <w:rtl w:val="true"/>
          <w:lang w:bidi="fa-IR"/>
        </w:rPr>
        <w:t xml:space="preserve">گمشدهْ نعلین،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خواندن خضر از درِ طاها شنوند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ترکیب بند بی‌نظیر جمال‌الدّین محمّد بن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رسول گرامی اسلام‌صلی الله علیه وآله وسلم از ماندگارترین آثار منظوم آیینی در زبان پارسی است که به نل اولین بند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زبرِ سدره شاهراهت</w:t>
      </w:r>
    </w:p>
    <w:p>
      <w:pPr>
        <w:pStyle w:val="BookText"/>
        <w:rPr/>
      </w:pPr>
      <w:r>
        <w:rPr>
          <w:rFonts w:ascii="IRNazanin" w:hAnsi="IRNazanin" w:eastAsia="IRNazanin"/>
          <w:color w:val="111111"/>
          <w:sz w:val="28"/>
          <w:sz w:val="28"/>
          <w:szCs w:val="28"/>
          <w:rtl w:val="true"/>
          <w:lang w:bidi="fa-IR"/>
        </w:rPr>
        <w:t>وی قبّه عرش، تکیه گاهت</w:t>
      </w:r>
    </w:p>
    <w:p>
      <w:pPr>
        <w:pStyle w:val="BookText"/>
        <w:rPr/>
      </w:pPr>
      <w:r>
        <w:rPr>
          <w:rFonts w:ascii="Amiri" w:hAnsi="Amiri" w:eastAsia="Amiri" w:cs="Amiri"/>
          <w:color w:val="111111"/>
          <w:sz w:val="28"/>
          <w:sz w:val="28"/>
          <w:szCs w:val="28"/>
          <w:rtl w:val="true"/>
          <w:lang w:bidi="ar-SA"/>
        </w:rPr>
        <w:t>ای طاق نُهمْ رواق بالا</w:t>
      </w:r>
    </w:p>
    <w:p>
      <w:pPr>
        <w:pStyle w:val="BookText"/>
        <w:rPr/>
      </w:pPr>
      <w:r>
        <w:rPr>
          <w:rFonts w:ascii="IRNazanin" w:hAnsi="IRNazanin" w:eastAsia="IRNazanin"/>
          <w:color w:val="111111"/>
          <w:sz w:val="28"/>
          <w:sz w:val="28"/>
          <w:szCs w:val="28"/>
          <w:rtl w:val="true"/>
          <w:lang w:bidi="fa-IR"/>
        </w:rPr>
        <w:t>بشکسته ز گوشه کلاهت</w:t>
      </w:r>
    </w:p>
    <w:p>
      <w:pPr>
        <w:pStyle w:val="BookText"/>
        <w:rPr/>
      </w:pPr>
      <w:r>
        <w:rPr>
          <w:rFonts w:ascii="IRNazanin" w:hAnsi="IRNazanin" w:eastAsia="IRNazanin"/>
          <w:color w:val="111111"/>
          <w:sz w:val="28"/>
          <w:sz w:val="28"/>
          <w:szCs w:val="28"/>
          <w:rtl w:val="true"/>
          <w:lang w:bidi="fa-IR"/>
        </w:rPr>
        <w:t>هم عقل دویده در رکابت</w:t>
      </w:r>
    </w:p>
    <w:p>
      <w:pPr>
        <w:pStyle w:val="BookText"/>
        <w:rPr/>
      </w:pPr>
      <w:r>
        <w:rPr>
          <w:rFonts w:ascii="IRNazanin" w:hAnsi="IRNazanin" w:eastAsia="IRNazanin"/>
          <w:color w:val="111111"/>
          <w:sz w:val="28"/>
          <w:sz w:val="28"/>
          <w:szCs w:val="28"/>
          <w:rtl w:val="true"/>
          <w:lang w:bidi="fa-IR"/>
        </w:rPr>
        <w:t>هم شرع خزیده در پناهت</w:t>
      </w:r>
    </w:p>
    <w:p>
      <w:pPr>
        <w:pStyle w:val="BookText"/>
        <w:rPr/>
      </w:pPr>
      <w:r>
        <w:rPr>
          <w:rFonts w:ascii="IRNazanin" w:hAnsi="IRNazanin" w:eastAsia="IRNazanin"/>
          <w:color w:val="111111"/>
          <w:sz w:val="28"/>
          <w:sz w:val="28"/>
          <w:szCs w:val="28"/>
          <w:rtl w:val="true"/>
          <w:lang w:bidi="fa-IR"/>
        </w:rPr>
        <w:t>ای چرخ کبود، ژندهْ دلقی</w:t>
      </w:r>
    </w:p>
    <w:p>
      <w:pPr>
        <w:pStyle w:val="BookText"/>
        <w:rPr/>
      </w:pPr>
      <w:r>
        <w:rPr>
          <w:rFonts w:ascii="IRNazanin" w:hAnsi="IRNazanin" w:eastAsia="IRNazanin"/>
          <w:color w:val="111111"/>
          <w:sz w:val="28"/>
          <w:sz w:val="28"/>
          <w:szCs w:val="28"/>
          <w:rtl w:val="true"/>
          <w:lang w:bidi="fa-IR"/>
        </w:rPr>
        <w:t>در گردن پیر خانقاهت</w:t>
      </w:r>
    </w:p>
    <w:p>
      <w:pPr>
        <w:pStyle w:val="BookText"/>
        <w:rPr/>
      </w:pPr>
      <w:r>
        <w:rPr>
          <w:rFonts w:ascii="Amiri" w:hAnsi="Amiri" w:eastAsia="Amiri" w:cs="Amiri"/>
          <w:color w:val="111111"/>
          <w:sz w:val="28"/>
          <w:sz w:val="28"/>
          <w:szCs w:val="28"/>
          <w:rtl w:val="true"/>
          <w:lang w:bidi="ar-SA"/>
        </w:rPr>
        <w:t>مه، طاسَک</w:t>
      </w:r>
      <w:r>
        <w:rPr>
          <w:rStyle w:val="FootnoteAnchor"/>
          <w:rtl w:val="true"/>
        </w:rPr>
        <w:footnoteReference w:id="61"/>
      </w:r>
      <w:r>
        <w:rPr>
          <w:rFonts w:ascii="IRNazanin" w:hAnsi="IRNazanin" w:eastAsia="IRNazanin"/>
          <w:color w:val="111111"/>
          <w:sz w:val="28"/>
          <w:sz w:val="28"/>
          <w:szCs w:val="28"/>
          <w:rtl w:val="true"/>
          <w:lang w:bidi="fa-IR"/>
        </w:rPr>
        <w:t>گردن سمندت</w:t>
      </w:r>
    </w:p>
    <w:p>
      <w:pPr>
        <w:pStyle w:val="BookText"/>
        <w:rPr/>
      </w:pPr>
      <w:r>
        <w:rPr>
          <w:rFonts w:ascii="IRNazanin" w:hAnsi="IRNazanin" w:eastAsia="IRNazanin"/>
          <w:color w:val="111111"/>
          <w:sz w:val="28"/>
          <w:sz w:val="28"/>
          <w:szCs w:val="28"/>
          <w:rtl w:val="true"/>
          <w:lang w:bidi="fa-IR"/>
        </w:rPr>
        <w:t>شب، طرّه پرچم سیاهت</w:t>
      </w:r>
    </w:p>
    <w:p>
      <w:pPr>
        <w:pStyle w:val="BookText"/>
        <w:rPr/>
      </w:pPr>
      <w:r>
        <w:rPr>
          <w:rFonts w:ascii="IRNazanin" w:hAnsi="IRNazanin" w:eastAsia="IRNazanin"/>
          <w:color w:val="111111"/>
          <w:sz w:val="28"/>
          <w:sz w:val="28"/>
          <w:szCs w:val="28"/>
          <w:rtl w:val="true"/>
          <w:lang w:bidi="fa-IR"/>
        </w:rPr>
        <w:t>جبریل، مقیم آستانت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افلاک، حریم بارگاهت </w:t>
      </w:r>
      <w:bookmarkStart w:id="73" w:name="pg80_2878"/>
    </w:p>
    <w:p>
      <w:pPr>
        <w:pStyle w:val="BookText"/>
        <w:rPr/>
      </w:pPr>
      <w:bookmarkEnd w:id="73"/>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چه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پایت</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راهت</w:t>
      </w:r>
    </w:p>
    <w:p>
      <w:pPr>
        <w:pStyle w:val="BookText"/>
        <w:rPr/>
      </w:pPr>
      <w:r>
        <w:rPr>
          <w:rFonts w:ascii="IRNazanin" w:hAnsi="IRNazanin" w:eastAsia="IRNazanin"/>
          <w:color w:val="111111"/>
          <w:sz w:val="28"/>
          <w:sz w:val="28"/>
          <w:szCs w:val="28"/>
          <w:rtl w:val="true"/>
          <w:lang w:bidi="fa-IR"/>
        </w:rPr>
        <w:t>خورده ست خدا ز روی تعظیم</w:t>
      </w:r>
    </w:p>
    <w:p>
      <w:pPr>
        <w:pStyle w:val="BookText"/>
        <w:rPr/>
      </w:pPr>
      <w:r>
        <w:rPr>
          <w:rFonts w:ascii="IRNazanin" w:hAnsi="IRNazanin" w:eastAsia="IRNazanin"/>
          <w:color w:val="111111"/>
          <w:sz w:val="28"/>
          <w:sz w:val="28"/>
          <w:szCs w:val="28"/>
          <w:rtl w:val="true"/>
          <w:lang w:bidi="fa-IR"/>
        </w:rPr>
        <w:t>سوگند به روی همچو ماهت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ایزد که رقیب جان، خِرد کرد</w:t>
      </w:r>
    </w:p>
    <w:p>
      <w:pPr>
        <w:pStyle w:val="BookText"/>
        <w:rPr/>
      </w:pPr>
      <w:r>
        <w:rPr>
          <w:rFonts w:ascii="IRNazanin" w:hAnsi="IRNazanin" w:eastAsia="IRNazanin"/>
          <w:color w:val="111111"/>
          <w:sz w:val="28"/>
          <w:sz w:val="28"/>
          <w:szCs w:val="28"/>
          <w:rtl w:val="true"/>
          <w:lang w:bidi="fa-IR"/>
        </w:rPr>
        <w:t>نام تو، ردیف نام خود کرد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مثنوی‌های بلند و عرفانی شیخ 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ارادت قلبی و بی شایبه این عارف بلند آوازه به آل اللَّه است و منطق الطّیر و اسرار نامه و مظهر العجایب او، مشحون از معارف ژرف و زلال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4"/>
        <w:numPr>
          <w:ilvl w:val="3"/>
          <w:numId w:val="1"/>
        </w:numPr>
        <w:rPr/>
      </w:pPr>
      <w:bookmarkStart w:id="74" w:name="__RefHeading___Toc497470_211673320"/>
      <w:bookmarkStart w:id="75" w:name="_Toc27"/>
      <w:bookmarkEnd w:id="74"/>
      <w:r>
        <w:rPr>
          <w:rtl w:val="true"/>
        </w:rPr>
        <w:t>در ستایش رسول خداصلی الله علیه وآله وسلم‌</w:t>
      </w:r>
      <w:bookmarkEnd w:id="75"/>
    </w:p>
    <w:p>
      <w:pPr>
        <w:pStyle w:val="BookText"/>
        <w:rPr/>
      </w:pPr>
      <w:r>
        <w:rPr>
          <w:rFonts w:ascii="IRNazanin" w:hAnsi="IRNazanin" w:eastAsia="IRNazanin"/>
          <w:color w:val="111111"/>
          <w:sz w:val="28"/>
          <w:sz w:val="28"/>
          <w:szCs w:val="28"/>
          <w:rtl w:val="true"/>
          <w:lang w:bidi="fa-IR"/>
        </w:rPr>
        <w:t>ثنایی نیست با ارباب بینش</w:t>
      </w:r>
    </w:p>
    <w:p>
      <w:pPr>
        <w:pStyle w:val="BookText"/>
        <w:rPr/>
      </w:pPr>
      <w:r>
        <w:rPr>
          <w:rFonts w:ascii="IRNazanin" w:hAnsi="IRNazanin" w:eastAsia="IRNazanin"/>
          <w:color w:val="111111"/>
          <w:sz w:val="28"/>
          <w:sz w:val="28"/>
          <w:szCs w:val="28"/>
          <w:rtl w:val="true"/>
          <w:lang w:bidi="fa-IR"/>
        </w:rPr>
        <w:t>سزای صدر و بدر آفرینش</w:t>
      </w:r>
    </w:p>
    <w:p>
      <w:pPr>
        <w:pStyle w:val="BookText"/>
        <w:rPr/>
      </w:pPr>
      <w:r>
        <w:rPr>
          <w:rFonts w:ascii="Amiri" w:hAnsi="Amiri" w:eastAsia="Amiri" w:cs="Amiri"/>
          <w:color w:val="111111"/>
          <w:sz w:val="28"/>
          <w:sz w:val="28"/>
          <w:szCs w:val="28"/>
          <w:rtl w:val="true"/>
          <w:lang w:bidi="ar-SA"/>
        </w:rPr>
        <w:t>رُقومْ‌آموز سرِّ لایزالی</w:t>
      </w:r>
    </w:p>
    <w:p>
      <w:pPr>
        <w:pStyle w:val="BookText"/>
        <w:rPr/>
      </w:pPr>
      <w:r>
        <w:rPr>
          <w:rFonts w:ascii="IRNazanin" w:hAnsi="IRNazanin" w:eastAsia="IRNazanin"/>
          <w:color w:val="111111"/>
          <w:sz w:val="28"/>
          <w:sz w:val="28"/>
          <w:szCs w:val="28"/>
          <w:rtl w:val="true"/>
          <w:lang w:bidi="fa-IR"/>
        </w:rPr>
        <w:t>جهان افروز اقلیم معالی</w:t>
      </w:r>
    </w:p>
    <w:p>
      <w:pPr>
        <w:pStyle w:val="BookText"/>
        <w:rPr/>
      </w:pPr>
      <w:r>
        <w:rPr>
          <w:rFonts w:ascii="IRNazanin" w:hAnsi="IRNazanin" w:eastAsia="IRNazanin"/>
          <w:color w:val="111111"/>
          <w:sz w:val="28"/>
          <w:sz w:val="28"/>
          <w:szCs w:val="28"/>
          <w:rtl w:val="true"/>
          <w:lang w:bidi="fa-IR"/>
        </w:rPr>
        <w:t>هنوز آدم میان آب و گل بود</w:t>
      </w:r>
    </w:p>
    <w:p>
      <w:pPr>
        <w:pStyle w:val="BookText"/>
        <w:rPr/>
      </w:pPr>
      <w:r>
        <w:rPr>
          <w:rFonts w:ascii="IRNazanin" w:hAnsi="IRNazanin" w:eastAsia="IRNazanin"/>
          <w:color w:val="111111"/>
          <w:sz w:val="28"/>
          <w:sz w:val="28"/>
          <w:szCs w:val="28"/>
          <w:rtl w:val="true"/>
          <w:lang w:bidi="fa-IR"/>
        </w:rPr>
        <w:t>که او، شاه جهان جان و دل بود</w:t>
      </w:r>
    </w:p>
    <w:p>
      <w:pPr>
        <w:pStyle w:val="BookText"/>
        <w:rPr/>
      </w:pPr>
      <w:r>
        <w:rPr>
          <w:rFonts w:ascii="IRNazanin" w:hAnsi="IRNazanin" w:eastAsia="IRNazanin"/>
          <w:color w:val="111111"/>
          <w:sz w:val="28"/>
          <w:sz w:val="28"/>
          <w:szCs w:val="28"/>
          <w:rtl w:val="true"/>
          <w:lang w:bidi="fa-IR"/>
        </w:rPr>
        <w:t>در آدم بود نوری از وجودش</w:t>
      </w:r>
    </w:p>
    <w:p>
      <w:pPr>
        <w:pStyle w:val="BookText"/>
        <w:rPr/>
      </w:pPr>
      <w:r>
        <w:rPr>
          <w:rFonts w:ascii="IRNazanin" w:hAnsi="IRNazanin" w:eastAsia="IRNazanin"/>
          <w:color w:val="111111"/>
          <w:sz w:val="28"/>
          <w:sz w:val="28"/>
          <w:szCs w:val="28"/>
          <w:rtl w:val="true"/>
          <w:lang w:bidi="fa-IR"/>
        </w:rPr>
        <w:t>وگر نه کی مَلَک کردی سجودش؟</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متأسفانه برخی از پژوهشگران ما، سعی بلیغی در غیر شیعی نشان دادن این عارف پر آوازه دارند و به هیچ روی مقتضیات زمانی عطار و حاکمیّت جوّ اختناق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حکمروایان سنّی توصیه و اعمال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را در نظر نمی‌گیرند و با کنار نهادن آثاری از عطّار که عطر و رنگ آل اللَّه دارد، بر غیر شیعی بودن او پای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یک مثنوی مناقبی او را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دوستِیّ احمد و حبِ‌ّ علی می‌کند آیینه دل منجلی</w:t>
      </w:r>
    </w:p>
    <w:p>
      <w:pPr>
        <w:pStyle w:val="BookText"/>
        <w:rPr/>
      </w:pPr>
      <w:r>
        <w:rPr>
          <w:rFonts w:ascii="IRNazanin" w:hAnsi="IRNazanin" w:eastAsia="IRNazanin"/>
          <w:color w:val="111111"/>
          <w:sz w:val="28"/>
          <w:sz w:val="28"/>
          <w:szCs w:val="28"/>
          <w:rtl w:val="true"/>
          <w:lang w:bidi="fa-IR"/>
        </w:rPr>
        <w:t>مصطفی را، بِن عم و داماد بود</w:t>
      </w:r>
    </w:p>
    <w:p>
      <w:pPr>
        <w:pStyle w:val="BookText"/>
        <w:rPr/>
      </w:pPr>
      <w:r>
        <w:rPr>
          <w:rFonts w:ascii="IRNazanin" w:hAnsi="IRNazanin" w:eastAsia="IRNazanin"/>
          <w:color w:val="111111"/>
          <w:sz w:val="28"/>
          <w:sz w:val="28"/>
          <w:szCs w:val="28"/>
          <w:rtl w:val="true"/>
          <w:lang w:bidi="fa-IR"/>
        </w:rPr>
        <w:t>پیک حضرت</w:t>
      </w:r>
      <w:r>
        <w:rPr>
          <w:rStyle w:val="FootnoteAnchor"/>
          <w:rtl w:val="true"/>
        </w:rPr>
        <w:footnoteReference w:id="65"/>
      </w:r>
      <w:r>
        <w:rPr>
          <w:rFonts w:ascii="IRNazanin" w:hAnsi="IRNazanin" w:eastAsia="IRNazanin"/>
          <w:color w:val="111111"/>
          <w:sz w:val="28"/>
          <w:sz w:val="28"/>
          <w:szCs w:val="28"/>
          <w:rtl w:val="true"/>
          <w:lang w:bidi="fa-IR"/>
        </w:rPr>
        <w:t>را به حق استاد بود</w:t>
      </w:r>
    </w:p>
    <w:p>
      <w:pPr>
        <w:pStyle w:val="BookText"/>
        <w:rPr/>
      </w:pPr>
      <w:r>
        <w:rPr>
          <w:rFonts w:ascii="IRNazanin" w:hAnsi="IRNazanin" w:eastAsia="IRNazanin"/>
          <w:color w:val="111111"/>
          <w:sz w:val="28"/>
          <w:sz w:val="28"/>
          <w:szCs w:val="28"/>
          <w:rtl w:val="true"/>
          <w:lang w:bidi="fa-IR"/>
        </w:rPr>
        <w:t>ای به محشر تو شفاعت خواه من</w:t>
      </w:r>
    </w:p>
    <w:p>
      <w:pPr>
        <w:pStyle w:val="BookText"/>
        <w:rPr/>
      </w:pPr>
      <w:r>
        <w:rPr>
          <w:rFonts w:ascii="Amiri" w:hAnsi="Amiri" w:eastAsia="Amiri" w:cs="Amiri"/>
          <w:color w:val="111111"/>
          <w:sz w:val="28"/>
          <w:sz w:val="28"/>
          <w:szCs w:val="28"/>
          <w:rtl w:val="true"/>
          <w:lang w:bidi="ar-SA"/>
        </w:rPr>
        <w:t>قرَّة العین رسول و شاه من</w:t>
      </w:r>
    </w:p>
    <w:p>
      <w:pPr>
        <w:pStyle w:val="BookText"/>
        <w:rPr/>
      </w:pPr>
      <w:r>
        <w:rPr>
          <w:rFonts w:ascii="IRNazanin" w:hAnsi="IRNazanin" w:eastAsia="IRNazanin"/>
          <w:color w:val="111111"/>
          <w:sz w:val="28"/>
          <w:sz w:val="28"/>
          <w:szCs w:val="28"/>
          <w:rtl w:val="true"/>
          <w:lang w:bidi="fa-IR"/>
        </w:rPr>
        <w:t>دست ما و دامن تو ای امیر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مبتلا را دست‌گیر</w:t>
      </w:r>
      <w:r>
        <w:rPr>
          <w:rStyle w:val="FootnoteAnchor"/>
          <w:rtl w:val="true"/>
        </w:rPr>
        <w:footnoteReference w:id="66"/>
      </w:r>
      <w:bookmarkStart w:id="76" w:name="pg80_2881"/>
    </w:p>
    <w:p>
      <w:pPr>
        <w:pStyle w:val="BookText"/>
        <w:rPr/>
      </w:pPr>
      <w:bookmarkEnd w:id="76"/>
      <w:r>
        <w:rPr>
          <w:rFonts w:ascii="IRNazanin" w:hAnsi="IRNazanin" w:eastAsia="IRNazanin"/>
          <w:color w:val="111111"/>
          <w:sz w:val="28"/>
          <w:sz w:val="28"/>
          <w:szCs w:val="28"/>
          <w:rtl w:val="true"/>
          <w:lang w:bidi="fa-IR"/>
        </w:rPr>
        <w:t>اگر ابیاتی از این دست، دلیل شیعی بودن عطّار نباشد، مسلّماً غیر شیعی بودن او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کس بر علی بگزیده‌ای؟</w:t>
      </w:r>
    </w:p>
    <w:p>
      <w:pPr>
        <w:pStyle w:val="BookText"/>
        <w:rPr/>
      </w:pPr>
      <w:r>
        <w:rPr>
          <w:rFonts w:ascii="IRNazanin" w:hAnsi="IRNazanin" w:eastAsia="IRNazanin"/>
          <w:color w:val="111111"/>
          <w:sz w:val="28"/>
          <w:sz w:val="28"/>
          <w:szCs w:val="28"/>
          <w:rtl w:val="true"/>
          <w:lang w:bidi="fa-IR"/>
        </w:rPr>
        <w:t>غالباً گفتِ نبی 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او را وصیّ خویش خواند</w:t>
      </w:r>
    </w:p>
    <w:p>
      <w:pPr>
        <w:pStyle w:val="BookText"/>
        <w:rPr/>
      </w:pPr>
      <w:r>
        <w:rPr>
          <w:rFonts w:ascii="IRNazanin" w:hAnsi="IRNazanin" w:eastAsia="IRNazanin"/>
          <w:color w:val="111111"/>
          <w:sz w:val="28"/>
          <w:sz w:val="28"/>
          <w:szCs w:val="28"/>
          <w:rtl w:val="true"/>
          <w:lang w:bidi="fa-IR"/>
        </w:rPr>
        <w:t>از همه اصحاب، او را بیش خواند</w:t>
      </w:r>
    </w:p>
    <w:p>
      <w:pPr>
        <w:pStyle w:val="BookText"/>
        <w:rPr/>
      </w:pPr>
      <w:r>
        <w:rPr>
          <w:rFonts w:ascii="IRNazanin" w:hAnsi="IRNazanin" w:eastAsia="IRNazanin"/>
          <w:color w:val="111111"/>
          <w:sz w:val="28"/>
          <w:sz w:val="28"/>
          <w:szCs w:val="28"/>
          <w:rtl w:val="true"/>
          <w:lang w:bidi="fa-IR"/>
        </w:rPr>
        <w:t>گفتِ احمد گوش کن 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بغض علی گر قابلی</w:t>
      </w:r>
    </w:p>
    <w:p>
      <w:pPr>
        <w:pStyle w:val="BookText"/>
        <w:rPr/>
      </w:pPr>
      <w:r>
        <w:rPr>
          <w:rFonts w:ascii="IRNazanin" w:hAnsi="IRNazanin" w:eastAsia="IRNazanin"/>
          <w:color w:val="111111"/>
          <w:sz w:val="28"/>
          <w:sz w:val="28"/>
          <w:szCs w:val="28"/>
          <w:rtl w:val="true"/>
          <w:lang w:bidi="fa-IR"/>
        </w:rPr>
        <w:t>تو مرا کردی نشانه بهر تیر</w:t>
      </w:r>
    </w:p>
    <w:p>
      <w:pPr>
        <w:pStyle w:val="BookText"/>
        <w:rPr/>
      </w:pPr>
      <w:r>
        <w:rPr>
          <w:rFonts w:ascii="IRNazanin" w:hAnsi="IRNazanin" w:eastAsia="IRNazanin"/>
          <w:color w:val="111111"/>
          <w:sz w:val="28"/>
          <w:sz w:val="28"/>
          <w:szCs w:val="28"/>
          <w:rtl w:val="true"/>
          <w:lang w:bidi="fa-IR"/>
        </w:rPr>
        <w:t>این زمان برخیز و بی ایمان بمیر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طریقت، مرتضی را دیده‌ام</w:t>
      </w:r>
    </w:p>
    <w:p>
      <w:pPr>
        <w:pStyle w:val="BookText"/>
        <w:rPr/>
      </w:pPr>
      <w:r>
        <w:rPr>
          <w:rFonts w:ascii="IRNazanin" w:hAnsi="IRNazanin" w:eastAsia="IRNazanin"/>
          <w:color w:val="111111"/>
          <w:sz w:val="28"/>
          <w:sz w:val="28"/>
          <w:szCs w:val="28"/>
          <w:rtl w:val="true"/>
          <w:lang w:bidi="fa-IR"/>
        </w:rPr>
        <w:t>در حقیقت، گفتِ او بشنیده‌ام</w:t>
      </w:r>
    </w:p>
    <w:p>
      <w:pPr>
        <w:pStyle w:val="BookText"/>
        <w:rPr/>
      </w:pPr>
      <w:r>
        <w:rPr>
          <w:rFonts w:ascii="IRNazanin" w:hAnsi="IRNazanin" w:eastAsia="IRNazanin"/>
          <w:color w:val="111111"/>
          <w:sz w:val="28"/>
          <w:sz w:val="28"/>
          <w:szCs w:val="28"/>
          <w:rtl w:val="true"/>
          <w:lang w:bidi="fa-IR"/>
        </w:rPr>
        <w:t>هر چه در من گشته پیدا، سرِّ اوست</w:t>
      </w:r>
    </w:p>
    <w:p>
      <w:pPr>
        <w:pStyle w:val="BookText"/>
        <w:rPr/>
      </w:pPr>
      <w:r>
        <w:rPr>
          <w:rFonts w:ascii="IRNazanin" w:hAnsi="IRNazanin" w:eastAsia="IRNazanin"/>
          <w:color w:val="111111"/>
          <w:sz w:val="28"/>
          <w:sz w:val="28"/>
          <w:szCs w:val="28"/>
          <w:rtl w:val="true"/>
          <w:lang w:bidi="fa-IR"/>
        </w:rPr>
        <w:t>هر که این اسرار دریابد، نکوست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نمونه‌های معدودی که از حوزه‌های متعدّد شعر آیینی به دوست‌داران ادب شیعی ارائه شد، دسته گل‌هایی بود از بوستان همیشه سرسبز شعر فارسی که از دیرباز، رایحه دل‌انگیز مفاهیم ارزشی را در خلوت خاطر شیفتگان شعر آیینی می‌پراکند و مشام جان آنان را معطّر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کسانی که با منابع متقن اسلامی آشنایی دارند و عطش جان خود را از زلال جاری معارف شیعی فرو می‌نشانند، تأثیر پذیری آفرینندگان این آثار بدیع و ماندگار را از کلام آسمانی قرآن و معارف اسلامی و روایات مأثور از حضرات معصومین‌علیهم السلام انکار نمی‌کنند و بر صبغه اسلامیِ مفاهیم ارزشی این آثار منظوم، پای می‌فشارند و بر این باورند که این نخل‌های سرسبز و تنومند در گستره بهار آفرین شعر فارسی، ریشه در چشمه همیشه گوارای معارف اسلامی دارند</w:t>
      </w:r>
      <w:r>
        <w:rPr>
          <w:rFonts w:eastAsia="IRNazanin" w:cs="IRNazanin"/>
          <w:color w:val="111111"/>
          <w:sz w:val="28"/>
          <w:szCs w:val="28"/>
          <w:rtl w:val="true"/>
          <w:lang w:bidi="fa-IR"/>
        </w:rPr>
        <w:t>.</w:t>
      </w:r>
    </w:p>
    <w:p>
      <w:pPr>
        <w:pStyle w:val="Heading3"/>
        <w:numPr>
          <w:ilvl w:val="2"/>
          <w:numId w:val="1"/>
        </w:numPr>
        <w:rPr/>
      </w:pPr>
      <w:bookmarkStart w:id="77" w:name="__RefHeading___Toc497472_211673320"/>
      <w:bookmarkStart w:id="78" w:name="_Toc28"/>
      <w:bookmarkEnd w:id="77"/>
      <w:r>
        <w:rPr/>
        <w:t>3</w:t>
      </w:r>
      <w:r>
        <w:rPr>
          <w:rtl w:val="true"/>
        </w:rPr>
        <w:t xml:space="preserve"> - </w:t>
      </w:r>
      <w:r>
        <w:rPr/>
        <w:t>1</w:t>
      </w:r>
      <w:r>
        <w:rPr>
          <w:rtl w:val="true"/>
        </w:rPr>
        <w:t xml:space="preserve">) </w:t>
      </w:r>
      <w:r>
        <w:rPr>
          <w:rtl w:val="true"/>
        </w:rPr>
        <w:t>زیر مجموعه‌های شعر آیینی‌</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موضوعاتی که از دیرباز در شعر آیینی مطرح بوده و هست، می‌توان برای هر یک از آن‌ها، حوزه و قلمروی در گستره شعر آیینی در نظر گرفت و زیرْ </w:t>
      </w:r>
    </w:p>
    <w:p>
      <w:pPr>
        <w:pStyle w:val="BookText"/>
        <w:rPr/>
      </w:pPr>
      <w:r>
        <w:rPr>
          <w:rFonts w:ascii="IRNazanin" w:hAnsi="IRNazanin" w:eastAsia="IRNazanin"/>
          <w:color w:val="111111"/>
          <w:sz w:val="28"/>
          <w:sz w:val="28"/>
          <w:szCs w:val="28"/>
          <w:rtl w:val="true"/>
          <w:lang w:bidi="fa-IR"/>
        </w:rPr>
        <w:t>مجموعه‌هایشان را نیز مشخص کرد و آن‌ها را رسماً به عنوان شهروندان شعر آیینی پذیرفت و برای هر یک از زیرْ مجموعه‌ها نیز شاهد مثال‌هایی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بررسی تفصیلی این امر در مجال این مقال نمی‌گنجد؛ چرا که موضوع اصلی این تحقیق، کنکاشی همه جانبه پیرامون شعر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ناگزیریم به صورت گذرا و فهرست وار از زیرْ مجموعه‌های شعر آیینی در زبان فارسی نام ببریم و بررسی تفصیلی آن را به فرصت موسَّعی موکول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لزوماً از آن سخن گفت این مطلب است که برخی از زیرْ مجموعه‌هایی که برای شعر آیینی در نظر گرفته‌ایم دارای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قلمرو شعر آیینی اجازه حضور دارد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ورود در این قلمرو را ندارد، مانند شعر مناقبی و شعر ماتمی که اگر در این دو نوع شعر، مناقب و مراثی حضرات معصومین‌علیهم السلام و اولیای خدا بر اساس مدارک متقن و منابع مسلّم روایی و تاریخی عنوان شده باشد دارای جنبه ارزشی است و اگر شاعر از این دو نوع شعر در ستایشگری حاکمان زر و زور پرست و مراثی آنان و ایادی‌شان استفاده کرده باشد به خاطر جنبه‌های ضدِّ ارزشی و بد آموزی‌هایی که دارند نمی‌توانند در شمار زیر مجموعه‌های شعر آیینی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عرفانی نیز همین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نوع از شعر، عرفان مثبت و مورد قبول و تأیید شارع مقدّس حضور داشته باشد، مسلماً عنوان شهروندی شعر آیینی را خواهد داشت؛ ولی اگر شاعر در مقام معرّفی عرفان منفی و آثار انزواطلبی و ترک دنیا و مناصب دنیوی و تأیید این گونه راه و روش‌های سلوکی بر آید به خاطر تعارض و تقابلی که غالباً با آموزه‌های اسلامی دارد نمی‌تواند در شمار زیر مجموعه‌های شعر آیینی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در نظر گرفتن ابعاد ارزشی موضوعاتی که در شعر آیینی مطرح بوده و هست، عناوین زیر را می‌توان به عنوان زیرْ مجموعه‌های شعر آیینی در زبان فارسی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مناقبی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ماتمی</w:t>
      </w:r>
      <w:r>
        <w:rPr>
          <w:rFonts w:eastAsia="IRNazanin" w:cs="IRNazanin"/>
          <w:color w:val="111111"/>
          <w:sz w:val="28"/>
          <w:szCs w:val="28"/>
          <w:rtl w:val="true"/>
          <w:lang w:bidi="fa-IR"/>
        </w:rPr>
        <w:t xml:space="preserve">. </w:t>
      </w:r>
      <w:bookmarkStart w:id="79" w:name="pg80_2885"/>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تبرّایی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توسّلی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ادغام کردن برخی از موضوعاتی که از جهاتی دارای وجوه مشترکند، عناوین کلی‌تری را به عنوان زیر مجموعه‌های شعر آیینی در زبان فارسی در نظر گرفت و برای هر یک از این عناوین کلی با انتخاب عناوین فرعی و مرتبط با موضوع، زیر مجموعه‌های مناسبی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انتخاب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عناوین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زیر مجموعه‌های آن قرار داد و نیز می‌توان موضوعات مطرح در شعر آیینی را جزء به جزء مورد مطالعه و بررسی قرار داد و عناوین دیگری را به فهرست ارائه شده افزود که خود می‌تواند عنوان تحقیق دیگری قرار گیرد</w:t>
      </w:r>
      <w:r>
        <w:rPr>
          <w:rFonts w:eastAsia="IRNazanin" w:cs="IRNazanin"/>
          <w:color w:val="111111"/>
          <w:sz w:val="28"/>
          <w:szCs w:val="28"/>
          <w:rtl w:val="true"/>
          <w:lang w:bidi="fa-IR"/>
        </w:rPr>
        <w:t>.</w:t>
      </w:r>
    </w:p>
    <w:p>
      <w:pPr>
        <w:pStyle w:val="Heading3"/>
        <w:numPr>
          <w:ilvl w:val="2"/>
          <w:numId w:val="1"/>
        </w:numPr>
        <w:rPr/>
      </w:pPr>
      <w:bookmarkStart w:id="80" w:name="__RefHeading___Toc497474_211673320"/>
      <w:bookmarkStart w:id="81" w:name="_Toc29"/>
      <w:bookmarkEnd w:id="80"/>
      <w:r>
        <w:rPr/>
        <w:t>4</w:t>
      </w:r>
      <w:r>
        <w:rPr>
          <w:rtl w:val="true"/>
        </w:rPr>
        <w:t xml:space="preserve"> - </w:t>
      </w:r>
      <w:r>
        <w:rPr/>
        <w:t>1</w:t>
      </w:r>
      <w:r>
        <w:rPr>
          <w:rtl w:val="true"/>
        </w:rPr>
        <w:t xml:space="preserve">) </w:t>
      </w:r>
      <w:r>
        <w:rPr>
          <w:rtl w:val="true"/>
        </w:rPr>
        <w:t>انواع شعر آیینی در زبان فارسی‌</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از شعر می‌توان تقسیم بندی‌های متفاوتی ارائه داد و از زوایای مختلفی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آیینی نیز از این اصل، برکنار نیست و آن را می‌توان حول چهار محور </w:t>
      </w:r>
    </w:p>
    <w:p>
      <w:pPr>
        <w:pStyle w:val="BookText"/>
        <w:rPr/>
      </w:pPr>
      <w:r>
        <w:rPr>
          <w:rFonts w:ascii="IRNazanin" w:hAnsi="IRNazanin" w:eastAsia="IRNazanin"/>
          <w:color w:val="111111"/>
          <w:sz w:val="28"/>
          <w:sz w:val="28"/>
          <w:szCs w:val="28"/>
          <w:rtl w:val="true"/>
          <w:lang w:bidi="fa-IR"/>
        </w:rPr>
        <w:t>اساسی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موضوعی، که زیر مجموعه‌های شعر آیینی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که سبک‌های مختلف شعری در آن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قالب، که قالب‌های مطرح در شعر فارسی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وزن، که اوزان عروضی بی‌شماری را برای آن می‌توان در نظر گرفت و شعر نیمایی و آزاد را نیز بر آن افزود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هنگام تجزیه و تحلیل شعر مهدوی در این مورد به تفصیل سخن خواهیم گفت، نیازی به شرح و بسط انواع شعر آیینی نمی‌بینیم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0_2890"/>
      <w:bookmarkStart w:id="83" w:name="pg80_2890"/>
      <w:bookmarkEnd w:id="83"/>
    </w:p>
    <w:p>
      <w:pPr>
        <w:pStyle w:val="Heading2"/>
        <w:numPr>
          <w:ilvl w:val="1"/>
          <w:numId w:val="1"/>
        </w:numPr>
        <w:rPr/>
      </w:pPr>
      <w:bookmarkStart w:id="84" w:name="pg80_2890"/>
      <w:bookmarkStart w:id="85" w:name="__RefHeading___Toc497476_211673320"/>
      <w:bookmarkStart w:id="86" w:name="_Toc30"/>
      <w:bookmarkEnd w:id="84"/>
      <w:bookmarkEnd w:id="85"/>
      <w:r>
        <w:rPr>
          <w:rtl w:val="true"/>
        </w:rPr>
        <w:t xml:space="preserve">بخش دوم </w:t>
      </w:r>
      <w:r>
        <w:rPr>
          <w:rtl w:val="true"/>
        </w:rPr>
        <w:t xml:space="preserve">- </w:t>
      </w:r>
      <w:r>
        <w:rPr>
          <w:rtl w:val="true"/>
        </w:rPr>
        <w:t>گلگشتی در آفاق شعر مناقبی‌</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497478_211673320"/>
      <w:bookmarkStart w:id="88" w:name="_Toc31"/>
      <w:bookmarkEnd w:id="87"/>
      <w:r>
        <w:rPr>
          <w:rtl w:val="true"/>
        </w:rPr>
        <w:t>اشاره</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0_2894"/>
      <w:bookmarkStart w:id="90" w:name="pg80_2894"/>
      <w:bookmarkEnd w:id="90"/>
    </w:p>
    <w:p>
      <w:pPr>
        <w:pStyle w:val="Heading3"/>
        <w:numPr>
          <w:ilvl w:val="2"/>
          <w:numId w:val="1"/>
        </w:numPr>
        <w:rPr/>
      </w:pPr>
      <w:bookmarkStart w:id="91" w:name="pg80_2894"/>
      <w:bookmarkStart w:id="92" w:name="__RefHeading___Toc497480_211673320"/>
      <w:bookmarkStart w:id="93" w:name="_Toc32"/>
      <w:bookmarkEnd w:id="91"/>
      <w:bookmarkEnd w:id="92"/>
      <w:r>
        <w:rPr>
          <w:rtl w:val="true"/>
        </w:rPr>
        <w:t>گل گشتی در آفاق شعر مناقبی‌</w:t>
      </w:r>
      <w:bookmarkEnd w:id="93"/>
    </w:p>
    <w:p>
      <w:pPr>
        <w:pStyle w:val="BookText"/>
        <w:rPr/>
      </w:pPr>
      <w:r>
        <w:rPr>
          <w:rFonts w:ascii="IRNazanin" w:hAnsi="IRNazanin" w:eastAsia="IRNazanin"/>
          <w:color w:val="111111"/>
          <w:sz w:val="28"/>
          <w:sz w:val="28"/>
          <w:szCs w:val="28"/>
          <w:rtl w:val="true"/>
          <w:lang w:bidi="fa-IR"/>
        </w:rPr>
        <w:t>شعر مناقبی از مهم‌ترین شاخه‌های شعر آیینی در زبان 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شعر مناقبی دارای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لحاظ کردن و پای فشردن بر جنبه‌های ارزشی شعر مناقبی است که می‌توان آن را از زیر مجموعه‌های شعر آیینی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پیشینه شعر فارسی، با حجم وسیعی از شعر مناقبی رو به رو هستیم که دارای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 که در دیوان اشعار برخی از نام‌آورانِ شعر فارسی حتی ردِّ پای یک شعر مناقبی از نوع ارزشی آن را نیافته‌ایم؛ ولی در عوض به تعداد بی‌شماری از قصاید و ترکیب بندها و ترجیعات و مسمّطات برخورده‌ایم که به مناسبت‌های مختلف در ستایش سلاطین جور و حاکمان آزمند سروده شده است و عموماً دارای ساختار لفظی محکمی هستند و آرایه‌های لفظی و معنوی در آن‌ها موج می‌زند؛ ولی حتَّی برای نمونه یک بیت در این گونه آثار پیدا نمی‌کنیم که شاعر نسبت به آل اطهار عرض ادب و ارادتی کرده باشد تا کفاره گناهان او به شمار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عامل زمان و مکان در به وجود آمدن این آثار منظوم ضدِّ ارزشی دخیل بوده است؛ ولی گرایش باطنی شاعران را در آفرینش این آثار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شعرا را می‌توان به عنوان شاهد مثال معرفی کرد که علی رغم زمان و مکانی که در آن زیسته‌اند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شعرای هم‌عصر خود که در شرایط یکسانی با آنان زندگی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ارزشی‌اند و از مناقب آل اللَّه باز نمانده‌اند و در دیوان برخی از آنان نیز هر دو نوع شعر مناقبی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سرودن اشعار مناقبی ضدّ ارزشی هر چه باشد، به خاطر بد آموزی‌ها و نقشی که در اشاعه فرهنگ چاپلوسی در جامعه دارد، قابل دفاع نیست</w:t>
      </w:r>
      <w:r>
        <w:rPr>
          <w:rFonts w:eastAsia="IRNazanin" w:cs="IRNazanin"/>
          <w:color w:val="111111"/>
          <w:sz w:val="28"/>
          <w:szCs w:val="28"/>
          <w:rtl w:val="true"/>
          <w:lang w:bidi="fa-IR"/>
        </w:rPr>
        <w:t xml:space="preserve">. </w:t>
      </w:r>
      <w:bookmarkStart w:id="94" w:name="pg80_2896"/>
    </w:p>
    <w:p>
      <w:pPr>
        <w:pStyle w:val="Heading3"/>
        <w:numPr>
          <w:ilvl w:val="2"/>
          <w:numId w:val="1"/>
        </w:numPr>
        <w:rPr/>
      </w:pPr>
      <w:bookmarkStart w:id="95" w:name="__RefHeading___Toc497482_211673320"/>
      <w:bookmarkStart w:id="96" w:name="_Toc33"/>
      <w:bookmarkEnd w:id="94"/>
      <w:bookmarkEnd w:id="95"/>
      <w:r>
        <w:rPr/>
        <w:t>1</w:t>
      </w:r>
      <w:r>
        <w:rPr>
          <w:rtl w:val="true"/>
        </w:rPr>
        <w:t xml:space="preserve"> - </w:t>
      </w:r>
      <w:r>
        <w:rPr/>
        <w:t>2</w:t>
      </w:r>
      <w:r>
        <w:rPr>
          <w:rtl w:val="true"/>
        </w:rPr>
        <w:t xml:space="preserve">) </w:t>
      </w:r>
      <w:r>
        <w:rPr>
          <w:rtl w:val="true"/>
        </w:rPr>
        <w:t>پیشینه شعر مناقبی‌</w:t>
      </w:r>
      <w:bookmarkEnd w:id="96"/>
    </w:p>
    <w:p>
      <w:pPr>
        <w:pStyle w:val="BookText"/>
        <w:rPr/>
      </w:pPr>
      <w:r>
        <w:rPr>
          <w:rFonts w:ascii="IRNazanin" w:hAnsi="IRNazanin" w:eastAsia="IRNazanin"/>
          <w:color w:val="111111"/>
          <w:sz w:val="28"/>
          <w:sz w:val="28"/>
          <w:szCs w:val="28"/>
          <w:rtl w:val="true"/>
          <w:lang w:bidi="fa-IR"/>
        </w:rPr>
        <w:t>به شهادت تاریخ، تا شروع نیمه دوم سده چهارم هجری به خاطر حاکمیّت کارگزاران سنّی مذهب و تعصّب ورزی‌ها و سختگیری‌ها و کینه توزی‌های آنان نسبت به شیعیان ایران و پیروان ائمه اطهارعلیهم السلام هیچ اثر منظوم مناقبی در حافظه زبان فارسی به ثبت نرسیده است که دارای جنبه‌های ارزشی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تدریجی مناقبیان در عرصه مدیحه سرایی آل اللَّه در ایران و رویارویی تمام عیار با فضایلیان، شعرای شیعی و فارسی زبان مجال یافتند که بدون هراس از شکنجه و زندان و تبعید به آفرینش آثاری در مناقب آل اللَّه همت گمارند و عملاً تغذیه شعری و فکری مناقبیان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فضایلیان که در چهار سده آغازین هجری در عرصه مدیحه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واگویی نقاط برجسته زندگینامه آنان کاملاً آزادانه عمل می‌کردند و برای جلب نظر توده‌های مردمی از شیوه نقّالی و شاهنامه خوانی نیز سود می‌جستند، از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شاهد حضور رقیبان معتقد و سرسختی به نام مناقبیان در عرصه مدیحه سرایی شدند که برشمردن مناقب حضرات معصومین‌علیهم السلام خصوصاً امیرمؤمنان حضرت علی‌علیه السلام را وجهه همّت خویش قرار داده بودند و همانند آنان از شیوه نقّالی در اماکن عمومی مانند قهوه خانه‌ها، سود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الاسلام ذهبی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ألزم معزّ الدولة الناسَ بغلْق الأسواق و منْع الهرّاسین و الطبّاخین من الطبیخ، و نصبوا القباب فی الأسواق و علّقوا علیها المُسُوح، وأخرجوا نساءً منشَّرات الشعورمضجّات یلطمن فی الشوارع و یُقِمْن المآتم علی الحسین‌علیه السلام، و هذا أول یوم نِیح علیه بغداد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همین مطلب در تاریخ ابن وردی آمده با این نکته اضافی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عجزت السُنّة عن منع ذلک لکون السّلطان مع الشیعة</w:t>
      </w:r>
      <w:r>
        <w:rPr>
          <w:rFonts w:eastAsia="IRNazanin" w:cs="IRNazanin"/>
          <w:color w:val="111111"/>
          <w:sz w:val="28"/>
          <w:szCs w:val="28"/>
          <w:rtl w:val="true"/>
          <w:lang w:bidi="fa-IR"/>
        </w:rPr>
        <w:t>».</w:t>
      </w:r>
      <w:r>
        <w:rPr>
          <w:rStyle w:val="FootnoteAnchor"/>
          <w:rtl w:val="true"/>
        </w:rPr>
        <w:footnoteReference w:id="70"/>
      </w:r>
      <w:bookmarkStart w:id="97" w:name="pg80_2898"/>
    </w:p>
    <w:p>
      <w:pPr>
        <w:pStyle w:val="BookText"/>
        <w:rPr/>
      </w:pPr>
      <w:bookmarkEnd w:id="97"/>
      <w:r>
        <w:rPr>
          <w:rFonts w:ascii="IRNazanin" w:hAnsi="IRNazanin" w:eastAsia="IRNazanin"/>
          <w:color w:val="111111"/>
          <w:sz w:val="28"/>
          <w:sz w:val="28"/>
          <w:szCs w:val="28"/>
          <w:rtl w:val="true"/>
          <w:lang w:bidi="fa-IR"/>
        </w:rPr>
        <w:t xml:space="preserve">با این فرمان تاریخی معزّ الدّوله احمد بن بویه دیلمی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عراق و خوزستان و فارس و کرمان حکومت می‌راند، از روز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مراسم عزاداری حسینی به صورت عمومی و فرگیر در مناطق شیعه نشین ایران خصوصاً در مناطق حکمروایی کارگزاران حکومتی معزّ الدّوله دیلمی با بستن بازارها و دکان‌ها و آشپزخانه‌ها به اجرا در آمد و به تدریج گروهی از شیعیان ایرانی که از شعر و ادب و مطالب تاریخی بهره‌ای داشتند بنای رفیع مدیحه سرایی برای آل اللَّه را در جای جای ایران پی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نیمه دوم سده چهارم هجری، شعر مناقبی ارزشی، حضور خود را در پیشینه مدوّن تاریخ ادبیات ایران به ثبت رسانیده است</w:t>
      </w:r>
      <w:r>
        <w:rPr>
          <w:rFonts w:eastAsia="IRNazanin" w:cs="IRNazanin"/>
          <w:color w:val="111111"/>
          <w:sz w:val="28"/>
          <w:szCs w:val="28"/>
          <w:rtl w:val="true"/>
          <w:lang w:bidi="fa-IR"/>
        </w:rPr>
        <w:t>.</w:t>
      </w:r>
    </w:p>
    <w:p>
      <w:pPr>
        <w:pStyle w:val="Heading3"/>
        <w:numPr>
          <w:ilvl w:val="2"/>
          <w:numId w:val="1"/>
        </w:numPr>
        <w:rPr/>
      </w:pPr>
      <w:bookmarkStart w:id="98" w:name="__RefHeading___Toc497484_211673320"/>
      <w:bookmarkStart w:id="99" w:name="_Toc34"/>
      <w:bookmarkEnd w:id="98"/>
      <w:r>
        <w:rPr/>
        <w:t>2</w:t>
      </w:r>
      <w:r>
        <w:rPr>
          <w:rtl w:val="true"/>
        </w:rPr>
        <w:t xml:space="preserve"> - </w:t>
      </w:r>
      <w:r>
        <w:rPr/>
        <w:t>2</w:t>
      </w:r>
      <w:r>
        <w:rPr>
          <w:rtl w:val="true"/>
        </w:rPr>
        <w:t xml:space="preserve">) </w:t>
      </w:r>
      <w:r>
        <w:rPr>
          <w:rtl w:val="true"/>
        </w:rPr>
        <w:t>آشنایی با شعرای ستایشگر در زبان فارسی‌</w:t>
      </w:r>
      <w:bookmarkEnd w:id="99"/>
    </w:p>
    <w:p>
      <w:pPr>
        <w:pStyle w:val="Heading4"/>
        <w:numPr>
          <w:ilvl w:val="3"/>
          <w:numId w:val="1"/>
        </w:numPr>
        <w:rPr/>
      </w:pPr>
      <w:bookmarkStart w:id="100" w:name="__RefHeading___Toc497486_211673320"/>
      <w:bookmarkStart w:id="101" w:name="_Toc35"/>
      <w:bookmarkEnd w:id="100"/>
      <w:r>
        <w:rPr>
          <w:rtl w:val="true"/>
        </w:rPr>
        <w:t>آشنایی با شعرای ستایشگر در زبان فارسی‌</w:t>
      </w:r>
      <w:bookmarkEnd w:id="101"/>
    </w:p>
    <w:p>
      <w:pPr>
        <w:pStyle w:val="BookText"/>
        <w:rPr/>
      </w:pPr>
      <w:r>
        <w:rPr>
          <w:rFonts w:ascii="IRNazanin" w:hAnsi="IRNazanin" w:eastAsia="IRNazanin"/>
          <w:color w:val="111111"/>
          <w:sz w:val="28"/>
          <w:sz w:val="28"/>
          <w:szCs w:val="28"/>
          <w:rtl w:val="true"/>
          <w:lang w:bidi="fa-IR"/>
        </w:rPr>
        <w:t>در پیشینه شعر مناقبی با سه گروه از شاعران ستایشگر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فقط دارای آثار منظوم مناقبی از نوع ضدِّ ارزشی آن هستند و عمر خود را صرف ستایش سلاطین زمانه خود و کارگزاران حکومتی آنان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عسجدی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مجیرالدّین بیلقانی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که دارای دو نوع شعر مناقبی‌اند؛ هم نوع ارزشی و هم نوع ضدِّ ارزشی آن مانند کمال‌الدّین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عبد 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خان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قاآنی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که فقط دارای شعر مناقبی از نوع ارزشی آن هستند که از حکیم 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عنوان نماینده سرافراز این گروه از شاعران فارسی زبان یاد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نمونه‌هایی از آثار مناقبی ارزشی و ضد ارزشی شاعران فارسی زبان، به تفکیک و زیر دو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ستایشگران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بخش را پی می‌گیریم</w:t>
      </w:r>
      <w:r>
        <w:rPr>
          <w:rFonts w:eastAsia="IRNazanin" w:cs="IRNazanin"/>
          <w:color w:val="111111"/>
          <w:sz w:val="28"/>
          <w:szCs w:val="28"/>
          <w:rtl w:val="true"/>
          <w:lang w:bidi="fa-IR"/>
        </w:rPr>
        <w:t xml:space="preserve">. </w:t>
      </w:r>
      <w:bookmarkStart w:id="102" w:name="pg80_2900"/>
    </w:p>
    <w:p>
      <w:pPr>
        <w:pStyle w:val="Heading4"/>
        <w:numPr>
          <w:ilvl w:val="3"/>
          <w:numId w:val="1"/>
        </w:numPr>
        <w:rPr/>
      </w:pPr>
      <w:bookmarkStart w:id="103" w:name="__RefHeading___Toc497488_211673320"/>
      <w:bookmarkStart w:id="104" w:name="_Toc36"/>
      <w:bookmarkEnd w:id="102"/>
      <w:bookmarkEnd w:id="103"/>
      <w:r>
        <w:rPr/>
        <w:t>1</w:t>
      </w:r>
      <w:r>
        <w:rPr>
          <w:rtl w:val="true"/>
        </w:rPr>
        <w:t xml:space="preserve"> - </w:t>
      </w:r>
      <w:r>
        <w:rPr/>
        <w:t>2</w:t>
      </w:r>
      <w:r>
        <w:rPr>
          <w:rtl w:val="true"/>
        </w:rPr>
        <w:t xml:space="preserve"> - </w:t>
      </w:r>
      <w:r>
        <w:rPr/>
        <w:t>2</w:t>
      </w:r>
      <w:r>
        <w:rPr>
          <w:rtl w:val="true"/>
        </w:rPr>
        <w:t xml:space="preserve">) </w:t>
      </w:r>
      <w:r>
        <w:rPr>
          <w:rtl w:val="true"/>
        </w:rPr>
        <w:t>ستایشگران درباری‌</w:t>
      </w:r>
      <w:bookmarkEnd w:id="104"/>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پر آوازه و توانای شعر فارسی است و گیرایی و روانی اشعارش، رشک برانگیز معاصران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در قطعه هجوآمیزی که برای ملّا عبدالرّحمان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او را از سر طنز به دزدیدن دیوان ظهیر فاریابی ترغیب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جامی آن دزد سخنوران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بردی اشعار کهنه و نو</w:t>
      </w:r>
    </w:p>
    <w:p>
      <w:pPr>
        <w:pStyle w:val="BookText"/>
        <w:rPr/>
      </w:pPr>
      <w:r>
        <w:rPr>
          <w:rFonts w:ascii="IRNazanin" w:hAnsi="IRNazanin" w:eastAsia="IRNazanin"/>
          <w:color w:val="111111"/>
          <w:sz w:val="28"/>
          <w:sz w:val="28"/>
          <w:szCs w:val="28"/>
          <w:rtl w:val="true"/>
          <w:lang w:bidi="fa-IR"/>
        </w:rPr>
        <w:t>از سعدی و انوری و خسرو اکنون که سر حجاز داری</w:t>
      </w:r>
    </w:p>
    <w:p>
      <w:pPr>
        <w:pStyle w:val="BookText"/>
        <w:rPr/>
      </w:pPr>
      <w:r>
        <w:rPr>
          <w:rFonts w:ascii="IRNazanin" w:hAnsi="IRNazanin" w:eastAsia="IRNazanin"/>
          <w:color w:val="111111"/>
          <w:sz w:val="28"/>
          <w:sz w:val="28"/>
          <w:szCs w:val="28"/>
          <w:rtl w:val="true"/>
          <w:lang w:bidi="fa-IR"/>
        </w:rPr>
        <w:t>وآهنگ حجاز، ساز داری</w:t>
      </w:r>
    </w:p>
    <w:p>
      <w:pPr>
        <w:pStyle w:val="BookText"/>
        <w:rPr/>
      </w:pPr>
      <w:r>
        <w:rPr>
          <w:rFonts w:ascii="IRNazanin" w:hAnsi="IRNazanin" w:eastAsia="IRNazanin"/>
          <w:color w:val="111111"/>
          <w:sz w:val="28"/>
          <w:sz w:val="28"/>
          <w:szCs w:val="28"/>
          <w:rtl w:val="true"/>
          <w:lang w:bidi="fa-IR"/>
        </w:rPr>
        <w:t>دیوان ظهیر فاریابی در کعبه بدزد، اگر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قطعه شعر می‌توان به مقام و منزلت ادبی ظهیر فاریابی پی برد که شاعر بلند آوازه‌ای همانند جامی را متهم به سرقت ادبی کنند و هدف او را از سفر حج، دسترسی به دیوان ظهیر قلمداد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این شاعر پر آوازه برای نمونه حتّی یک شعر کوتاه مناقبی در ستایش آل اللَّه در دست نیست؛ در حالی که در دیوان او قصاید مناقبی فراوانی در تعریف و توصیف پادشاه سلجوقی و دیگر زمامداران حکومتی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ادبیات ایران، قصیده شیوایی که ظهیرالدّین فاریابی برای قزل ارسلان سلجوقی سروده، مثَل اعلای شعر مناقبی دروغین و مبالغه آمیز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قصیده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زلفت به جادویی ببَرد هر کجا دلی است</w:t>
      </w:r>
    </w:p>
    <w:p>
      <w:pPr>
        <w:pStyle w:val="BookText"/>
        <w:rPr/>
      </w:pPr>
      <w:r>
        <w:rPr>
          <w:rFonts w:ascii="IRNazanin" w:hAnsi="IRNazanin" w:eastAsia="IRNazanin"/>
          <w:color w:val="111111"/>
          <w:sz w:val="28"/>
          <w:sz w:val="28"/>
          <w:szCs w:val="28"/>
          <w:rtl w:val="true"/>
          <w:lang w:bidi="fa-IR"/>
        </w:rPr>
        <w:t>و آن گه به چشم و ابروی نامهربان دهد</w:t>
      </w:r>
    </w:p>
    <w:p>
      <w:pPr>
        <w:pStyle w:val="BookText"/>
        <w:rPr/>
      </w:pPr>
      <w:r>
        <w:rPr>
          <w:rFonts w:ascii="IRNazanin" w:hAnsi="IRNazanin" w:eastAsia="IRNazanin"/>
          <w:color w:val="111111"/>
          <w:sz w:val="28"/>
          <w:sz w:val="28"/>
          <w:szCs w:val="28"/>
          <w:rtl w:val="true"/>
          <w:lang w:bidi="fa-IR"/>
        </w:rPr>
        <w:t>هندو ندیده‌ام که چون ترکان جنگجو</w:t>
      </w:r>
    </w:p>
    <w:p>
      <w:pPr>
        <w:pStyle w:val="BookText"/>
        <w:rPr/>
      </w:pPr>
      <w:r>
        <w:rPr>
          <w:rFonts w:ascii="IRNazanin" w:hAnsi="IRNazanin" w:eastAsia="IRNazanin"/>
          <w:color w:val="111111"/>
          <w:sz w:val="28"/>
          <w:sz w:val="28"/>
          <w:szCs w:val="28"/>
          <w:rtl w:val="true"/>
          <w:lang w:bidi="fa-IR"/>
        </w:rPr>
        <w:t>هرچ</w:t>
      </w:r>
      <w:r>
        <w:rPr>
          <w:rStyle w:val="FootnoteAnchor"/>
          <w:rtl w:val="true"/>
        </w:rPr>
        <w:footnoteReference w:id="71"/>
      </w:r>
      <w:r>
        <w:rPr>
          <w:rFonts w:ascii="IRNazanin" w:hAnsi="IRNazanin" w:eastAsia="IRNazanin"/>
          <w:color w:val="111111"/>
          <w:sz w:val="28"/>
          <w:sz w:val="28"/>
          <w:szCs w:val="28"/>
          <w:rtl w:val="true"/>
          <w:lang w:bidi="fa-IR"/>
        </w:rPr>
        <w:t>آیدش به دست، به تیر و کمان دهد</w:t>
      </w:r>
    </w:p>
    <w:p>
      <w:pPr>
        <w:pStyle w:val="BookText"/>
        <w:rPr/>
      </w:pPr>
      <w:r>
        <w:rPr>
          <w:rFonts w:ascii="IRNazanin" w:hAnsi="IRNazanin" w:eastAsia="IRNazanin"/>
          <w:color w:val="111111"/>
          <w:sz w:val="28"/>
          <w:sz w:val="28"/>
          <w:szCs w:val="28"/>
          <w:rtl w:val="true"/>
          <w:lang w:bidi="fa-IR"/>
        </w:rPr>
        <w:t>جز زلف و عارض تو ندیدم که هیچ کس</w:t>
      </w:r>
    </w:p>
    <w:p>
      <w:pPr>
        <w:pStyle w:val="BookText"/>
        <w:rPr/>
      </w:pPr>
      <w:r>
        <w:rPr>
          <w:rFonts w:ascii="IRNazanin" w:hAnsi="IRNazanin" w:eastAsia="IRNazanin"/>
          <w:color w:val="111111"/>
          <w:sz w:val="28"/>
          <w:sz w:val="28"/>
          <w:szCs w:val="28"/>
          <w:rtl w:val="true"/>
          <w:lang w:bidi="fa-IR"/>
        </w:rPr>
        <w:t>خورشید را، ز ظلمت شب سایبان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من ز طارم گردون گذشت و نیست</w:t>
      </w:r>
    </w:p>
    <w:p>
      <w:pPr>
        <w:pStyle w:val="BookText"/>
        <w:rPr/>
      </w:pPr>
      <w:r>
        <w:rPr>
          <w:rFonts w:ascii="IRNazanin" w:hAnsi="IRNazanin" w:eastAsia="IRNazanin"/>
          <w:color w:val="111111"/>
          <w:sz w:val="28"/>
          <w:sz w:val="28"/>
          <w:szCs w:val="28"/>
          <w:rtl w:val="true"/>
          <w:lang w:bidi="fa-IR"/>
        </w:rPr>
        <w:t>امکانِ این که زحمت آن آستان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کرسی فلک، نهد اندیشه زیر پای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بوسه بر رکاب قزل ارسلان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خسروی که حفظ تو، از روی اهتمام</w:t>
      </w:r>
    </w:p>
    <w:p>
      <w:pPr>
        <w:pStyle w:val="BookText"/>
        <w:rPr/>
      </w:pPr>
      <w:r>
        <w:rPr>
          <w:rFonts w:ascii="IRNazanin" w:hAnsi="IRNazanin" w:eastAsia="IRNazanin"/>
          <w:color w:val="111111"/>
          <w:sz w:val="28"/>
          <w:sz w:val="28"/>
          <w:szCs w:val="28"/>
          <w:rtl w:val="true"/>
          <w:lang w:bidi="fa-IR"/>
        </w:rPr>
        <w:t>گوگرد را، ز صولت آتش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موسوی نبوَد، هر کجا کسی</w:t>
      </w:r>
    </w:p>
    <w:p>
      <w:pPr>
        <w:pStyle w:val="BookText"/>
        <w:rPr/>
      </w:pPr>
      <w:r>
        <w:rPr>
          <w:rFonts w:ascii="IRNazanin" w:hAnsi="IRNazanin" w:eastAsia="IRNazanin"/>
          <w:color w:val="111111"/>
          <w:sz w:val="28"/>
          <w:sz w:val="28"/>
          <w:szCs w:val="28"/>
          <w:rtl w:val="true"/>
          <w:lang w:bidi="fa-IR"/>
        </w:rPr>
        <w:t>چوبی شعیب وار به دست شبان دهد</w:t>
      </w:r>
    </w:p>
    <w:p>
      <w:pPr>
        <w:pStyle w:val="BookText"/>
        <w:rPr/>
      </w:pPr>
      <w:r>
        <w:rPr>
          <w:rFonts w:ascii="IRNazanin" w:hAnsi="IRNazanin" w:eastAsia="IRNazanin"/>
          <w:color w:val="111111"/>
          <w:sz w:val="28"/>
          <w:sz w:val="28"/>
          <w:szCs w:val="28"/>
          <w:rtl w:val="true"/>
          <w:lang w:bidi="fa-IR"/>
        </w:rPr>
        <w:t>صد قرن بر جهان گذرد تا زمام ملک</w:t>
      </w:r>
    </w:p>
    <w:p>
      <w:pPr>
        <w:pStyle w:val="BookText"/>
        <w:rPr/>
      </w:pPr>
      <w:r>
        <w:rPr>
          <w:rFonts w:ascii="IRNazanin" w:hAnsi="IRNazanin" w:eastAsia="IRNazanin"/>
          <w:color w:val="111111"/>
          <w:sz w:val="28"/>
          <w:sz w:val="28"/>
          <w:szCs w:val="28"/>
          <w:rtl w:val="true"/>
          <w:lang w:bidi="fa-IR"/>
        </w:rPr>
        <w:t>اقبال در کف چو تو صاحبقران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شاعر در این قصیده مناقبی از نوع ضدّ ارزشی، آن قدر منزلت خود را نادیده گرفته و مقام ممدوح را بالا برده است که هر انسان منصفی را از این همه چاپلوسی آزرده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پادشاه خود کامه سلجوقی به جز زورمداری و زر پرستی، چه خصایل انسانی در وجود او موج می‌زند که باید طایر تیزْ بال اندیشه شاعر توانمندی چون ظهیر برای توفیق رکاب بوسی او از نردبان افلاک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ومگر این سلطان ضعیف النّفس سلجوقی در چنته وجودی خود چه دارد که یک منبع انفجاری همانند گوگرد را از شعله‌ور شدن در مجاورت با آتش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ظهیر فاریابی برای این پادشاه سلجوقی، ولایت تکوینی قائل بوده است که بتواند در ماهیت اشیاء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امر را باید در نیاز مادی و عشرت‌طلبی و زبونی شاعرانی از این دست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شاعر گزافه گو در شعری دیگر، روزیِ بندگان خدا را در گرو کرم ممدوح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ظفرْ موکب تو را در پی</w:t>
      </w:r>
    </w:p>
    <w:p>
      <w:pPr>
        <w:pStyle w:val="BookText"/>
        <w:rPr/>
      </w:pPr>
      <w:r>
        <w:rPr>
          <w:rFonts w:ascii="IRNazanin" w:hAnsi="IRNazanin" w:eastAsia="IRNazanin"/>
          <w:color w:val="111111"/>
          <w:sz w:val="28"/>
          <w:sz w:val="28"/>
          <w:szCs w:val="28"/>
          <w:rtl w:val="true"/>
          <w:lang w:bidi="fa-IR"/>
        </w:rPr>
        <w:t>دو جهان پیش همّتت لاشی‌ء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بگذرد که حادثه را</w:t>
      </w:r>
    </w:p>
    <w:p>
      <w:pPr>
        <w:pStyle w:val="BookText"/>
        <w:rPr/>
      </w:pPr>
      <w:r>
        <w:rPr>
          <w:rFonts w:ascii="IRNazanin" w:hAnsi="IRNazanin" w:eastAsia="IRNazanin"/>
          <w:color w:val="111111"/>
          <w:sz w:val="28"/>
          <w:sz w:val="28"/>
          <w:szCs w:val="28"/>
          <w:rtl w:val="true"/>
          <w:lang w:bidi="fa-IR"/>
        </w:rPr>
        <w:t>نرسد در حریم ملک تو،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سنان زند، رمحت</w:t>
      </w:r>
    </w:p>
    <w:p>
      <w:pPr>
        <w:pStyle w:val="BookText"/>
        <w:rPr/>
      </w:pPr>
      <w:r>
        <w:rPr>
          <w:rFonts w:ascii="IRNazanin" w:hAnsi="IRNazanin" w:eastAsia="IRNazanin"/>
          <w:color w:val="111111"/>
          <w:sz w:val="28"/>
          <w:sz w:val="28"/>
          <w:szCs w:val="28"/>
          <w:rtl w:val="true"/>
          <w:lang w:bidi="fa-IR"/>
        </w:rPr>
        <w:t>هر زمان بانگ برزمانه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کل، از برای راتب رزق</w:t>
      </w:r>
    </w:p>
    <w:p>
      <w:pPr>
        <w:pStyle w:val="BookText"/>
        <w:rPr/>
      </w:pPr>
      <w:r>
        <w:rPr>
          <w:rFonts w:ascii="Amiri" w:hAnsi="Amiri" w:eastAsia="Amiri" w:cs="Amiri"/>
          <w:color w:val="111111"/>
          <w:sz w:val="28"/>
          <w:sz w:val="28"/>
          <w:szCs w:val="28"/>
          <w:rtl w:val="true"/>
          <w:lang w:bidi="ar-SA"/>
        </w:rPr>
        <w:t>بی 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 بِیَدی</w:t>
      </w:r>
    </w:p>
    <w:p>
      <w:pPr>
        <w:pStyle w:val="BookText"/>
        <w:rPr/>
      </w:pPr>
      <w:r>
        <w:rPr>
          <w:rFonts w:ascii="IRNazanin" w:hAnsi="IRNazanin" w:eastAsia="IRNazanin"/>
          <w:color w:val="111111"/>
          <w:sz w:val="28"/>
          <w:sz w:val="28"/>
          <w:szCs w:val="28"/>
          <w:rtl w:val="true"/>
          <w:lang w:bidi="fa-IR"/>
        </w:rPr>
        <w:t>چنگ در دامن قضا زده بود</w:t>
      </w:r>
    </w:p>
    <w:p>
      <w:pPr>
        <w:pStyle w:val="BookText"/>
        <w:rPr/>
      </w:pPr>
      <w:r>
        <w:rPr>
          <w:rFonts w:ascii="IRNazanin" w:hAnsi="IRNazanin" w:eastAsia="IRNazanin"/>
          <w:color w:val="111111"/>
          <w:sz w:val="28"/>
          <w:sz w:val="28"/>
          <w:szCs w:val="28"/>
          <w:rtl w:val="true"/>
          <w:lang w:bidi="fa-IR"/>
        </w:rPr>
        <w:t>کرمت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عَلیّ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همین دو نمونه شعر، برای نشان دادن ماهیت اشعار مناقبی شاعران درباری بسنده می‌کنیم؛ چرا که ادامه این بحث، جز شرمندگی و ملامت در پی نخواهد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عسجدی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مجیرالدّین بیلقانی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5" w:name="pg80_2904"/>
    </w:p>
    <w:p>
      <w:pPr>
        <w:pStyle w:val="BookText"/>
        <w:rPr/>
      </w:pPr>
      <w:bookmarkEnd w:id="105"/>
      <w:r>
        <w:rPr>
          <w:rFonts w:ascii="IRNazanin" w:hAnsi="IRNazanin" w:eastAsia="IRNazanin"/>
          <w:color w:val="111111"/>
          <w:sz w:val="28"/>
          <w:sz w:val="28"/>
          <w:szCs w:val="28"/>
          <w:rtl w:val="true"/>
          <w:lang w:bidi="fa-IR"/>
        </w:rPr>
        <w:t>از دیگر چهره‌های مطرح در عرصه شعر مناقبی ضدّ ارزشی به شمار می‌روند و به خاطر حوصله تنگ این مقال، بررسی آثار مناقبی آنان را به فرصت دیگری موکول می‌کنیم</w:t>
      </w:r>
      <w:r>
        <w:rPr>
          <w:rFonts w:eastAsia="IRNazanin" w:cs="IRNazanin"/>
          <w:color w:val="111111"/>
          <w:sz w:val="28"/>
          <w:szCs w:val="28"/>
          <w:rtl w:val="true"/>
          <w:lang w:bidi="fa-IR"/>
        </w:rPr>
        <w:t>.</w:t>
      </w:r>
    </w:p>
    <w:p>
      <w:pPr>
        <w:pStyle w:val="Heading4"/>
        <w:numPr>
          <w:ilvl w:val="3"/>
          <w:numId w:val="1"/>
        </w:numPr>
        <w:rPr/>
      </w:pPr>
      <w:bookmarkStart w:id="106" w:name="__RefHeading___Toc497490_211673320"/>
      <w:bookmarkStart w:id="107" w:name="_Toc37"/>
      <w:bookmarkEnd w:id="106"/>
      <w:r>
        <w:rPr/>
        <w:t>2</w:t>
      </w:r>
      <w:r>
        <w:rPr>
          <w:rtl w:val="true"/>
        </w:rPr>
        <w:t xml:space="preserve"> - </w:t>
      </w:r>
      <w:r>
        <w:rPr/>
        <w:t>2</w:t>
      </w:r>
      <w:r>
        <w:rPr>
          <w:rtl w:val="true"/>
        </w:rPr>
        <w:t xml:space="preserve"> - </w:t>
      </w:r>
      <w:r>
        <w:rPr/>
        <w:t>2</w:t>
      </w:r>
      <w:r>
        <w:rPr>
          <w:rtl w:val="true"/>
        </w:rPr>
        <w:t xml:space="preserve">) </w:t>
      </w:r>
      <w:r>
        <w:rPr>
          <w:rtl w:val="true"/>
        </w:rPr>
        <w:t>ستایشگران آیینی‌</w:t>
      </w:r>
      <w:bookmarkEnd w:id="107"/>
    </w:p>
    <w:p>
      <w:pPr>
        <w:pStyle w:val="BookText"/>
        <w:rPr/>
      </w:pPr>
      <w:r>
        <w:rPr>
          <w:rFonts w:ascii="IRNazanin" w:hAnsi="IRNazanin" w:eastAsia="IRNazanin"/>
          <w:color w:val="111111"/>
          <w:sz w:val="28"/>
          <w:sz w:val="28"/>
          <w:szCs w:val="28"/>
          <w:rtl w:val="true"/>
          <w:lang w:bidi="fa-IR"/>
        </w:rPr>
        <w:t xml:space="preserve">حکیم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نامدار شیعی، پس از گام نهادن در وادی سیر و سلوک به ستایش هیچ امیر و وزیری نپرداخت و طبع خدا داده و معلومات اکتسابی خود را در راه نشر معارف اسلامی و توصیف آل اللَّه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آثار ارزشی طلایه داران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از این شاعر عارف شیعی را مورد بررسی و تجزیه و تحلیل قرار دادیم، در این‌جا به نقل ابیات معدودی از یک قصیده مناقبی او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همی جویی ز لطف حق سنا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عقل را قربان کن اندر بارگاه مصطفی مصطفی اندر جهان، آن گه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اندر فلک، آن گه کسی جوید سُها</w:t>
      </w:r>
    </w:p>
    <w:p>
      <w:pPr>
        <w:pStyle w:val="BookText"/>
        <w:rPr/>
      </w:pPr>
      <w:r>
        <w:rPr>
          <w:rFonts w:ascii="IRNazanin" w:hAnsi="IRNazanin" w:eastAsia="IRNazanin"/>
          <w:color w:val="111111"/>
          <w:sz w:val="28"/>
          <w:sz w:val="28"/>
          <w:szCs w:val="28"/>
          <w:rtl w:val="true"/>
          <w:lang w:bidi="fa-IR"/>
        </w:rPr>
        <w:t>عقل تا با خود منی دارد، عقالش دان نه عقل</w:t>
      </w:r>
    </w:p>
    <w:p>
      <w:pPr>
        <w:pStyle w:val="BookText"/>
        <w:rPr/>
      </w:pPr>
      <w:r>
        <w:rPr>
          <w:rFonts w:ascii="IRNazanin" w:hAnsi="IRNazanin" w:eastAsia="IRNazanin"/>
          <w:color w:val="111111"/>
          <w:sz w:val="28"/>
          <w:sz w:val="28"/>
          <w:szCs w:val="28"/>
          <w:rtl w:val="true"/>
          <w:lang w:bidi="fa-IR"/>
        </w:rPr>
        <w:t>چون منی زو دور گشت، آن گه دوا خوانش نه دا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خداآباد یابی امر و نهی و دین و کفر</w:t>
      </w:r>
    </w:p>
    <w:p>
      <w:pPr>
        <w:pStyle w:val="BookText"/>
        <w:rPr/>
      </w:pPr>
      <w:r>
        <w:rPr>
          <w:rFonts w:ascii="IRNazanin" w:hAnsi="IRNazanin" w:eastAsia="IRNazanin"/>
          <w:color w:val="111111"/>
          <w:sz w:val="28"/>
          <w:sz w:val="28"/>
          <w:szCs w:val="28"/>
          <w:rtl w:val="true"/>
          <w:lang w:bidi="fa-IR"/>
        </w:rPr>
        <w:t>و احمد مرسل خدای‌آباد را بس پادشا</w:t>
      </w:r>
    </w:p>
    <w:p>
      <w:pPr>
        <w:pStyle w:val="BookText"/>
        <w:rPr/>
      </w:pPr>
      <w:r>
        <w:rPr>
          <w:rFonts w:ascii="IRNazanin" w:hAnsi="IRNazanin" w:eastAsia="IRNazanin"/>
          <w:color w:val="111111"/>
          <w:sz w:val="28"/>
          <w:sz w:val="28"/>
          <w:szCs w:val="28"/>
          <w:rtl w:val="true"/>
          <w:lang w:bidi="fa-IR"/>
        </w:rPr>
        <w:t>چون نباشی خاک درگاه سرایی را که هست</w:t>
      </w:r>
    </w:p>
    <w:p>
      <w:pPr>
        <w:pStyle w:val="BookText"/>
        <w:rPr/>
      </w:pPr>
      <w:r>
        <w:rPr>
          <w:rFonts w:ascii="IRNazanin" w:hAnsi="IRNazanin" w:eastAsia="IRNazanin"/>
          <w:color w:val="111111"/>
          <w:sz w:val="28"/>
          <w:sz w:val="28"/>
          <w:szCs w:val="28"/>
          <w:rtl w:val="true"/>
          <w:lang w:bidi="fa-IR"/>
        </w:rPr>
        <w:t xml:space="preserve">پاسبان بامْ روح القدْس و دربانْ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طبیبت، زوطلب</w:t>
      </w:r>
    </w:p>
    <w:p>
      <w:pPr>
        <w:pStyle w:val="BookText"/>
        <w:rPr/>
      </w:pPr>
      <w:r>
        <w:rPr>
          <w:rFonts w:ascii="IRNazanin" w:hAnsi="IRNazanin" w:eastAsia="IRNazanin"/>
          <w:color w:val="111111"/>
          <w:sz w:val="28"/>
          <w:sz w:val="28"/>
          <w:szCs w:val="28"/>
          <w:rtl w:val="true"/>
          <w:lang w:bidi="fa-IR"/>
        </w:rPr>
        <w:t>چه ازین عاصیّ و زآن عاصی همی جویی شفا</w:t>
      </w:r>
    </w:p>
    <w:p>
      <w:pPr>
        <w:pStyle w:val="BookText"/>
        <w:rPr/>
      </w:pPr>
      <w:r>
        <w:rPr>
          <w:rFonts w:ascii="IRNazanin" w:hAnsi="IRNazanin" w:eastAsia="IRNazanin"/>
          <w:color w:val="111111"/>
          <w:sz w:val="28"/>
          <w:sz w:val="28"/>
          <w:szCs w:val="28"/>
          <w:rtl w:val="true"/>
          <w:lang w:bidi="fa-IR"/>
        </w:rPr>
        <w:t>کآن شفا کز عقل و نفس و جسم و جان جویی شفا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نه از دستور او باشد، شفا گردد شقا </w:t>
      </w:r>
      <w:bookmarkStart w:id="108" w:name="pg80_2906"/>
    </w:p>
    <w:p>
      <w:pPr>
        <w:pStyle w:val="BookText"/>
        <w:rPr/>
      </w:pPr>
      <w:bookmarkEnd w:id="108"/>
      <w:r>
        <w:rPr>
          <w:rFonts w:ascii="IRNazanin" w:hAnsi="IRNazanin" w:eastAsia="IRNazanin"/>
          <w:color w:val="111111"/>
          <w:sz w:val="28"/>
          <w:sz w:val="28"/>
          <w:szCs w:val="28"/>
          <w:rtl w:val="true"/>
          <w:lang w:bidi="fa-IR"/>
        </w:rPr>
        <w:t>کآن نجات و کآن شفا کارباب سنّت جسته‌اند</w:t>
      </w:r>
    </w:p>
    <w:p>
      <w:pPr>
        <w:pStyle w:val="BookText"/>
        <w:rPr/>
      </w:pPr>
      <w:r>
        <w:rPr>
          <w:rFonts w:ascii="IRNazanin" w:hAnsi="IRNazanin" w:eastAsia="IRNazanin"/>
          <w:color w:val="111111"/>
          <w:sz w:val="28"/>
          <w:sz w:val="28"/>
          <w:szCs w:val="28"/>
          <w:rtl w:val="true"/>
          <w:lang w:bidi="fa-IR"/>
        </w:rPr>
        <w:t>بو علی سینا ندارد در نجات و در شفا صورت احمد ز آدم بُد ولیک اندر صفت</w:t>
      </w:r>
    </w:p>
    <w:p>
      <w:pPr>
        <w:pStyle w:val="BookText"/>
        <w:rPr/>
      </w:pPr>
      <w:r>
        <w:rPr>
          <w:rFonts w:ascii="IRNazanin" w:hAnsi="IRNazanin" w:eastAsia="IRNazanin"/>
          <w:color w:val="111111"/>
          <w:sz w:val="28"/>
          <w:sz w:val="28"/>
          <w:szCs w:val="28"/>
          <w:rtl w:val="true"/>
          <w:lang w:bidi="fa-IR"/>
        </w:rPr>
        <w:t>آدم از احمد پدید آمد چو ز آصف، برخیا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حکیم 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آغاز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خود با زبانی فاخر و رسا، از توحید حضرت باری سخن می‌گوید و به پیشگاه آفریدگار جهان هستی، نیایشی بیدلانه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مثنوی‌های پر شور او را مرور می‌کنیم</w:t>
      </w:r>
      <w:r>
        <w:rPr>
          <w:rFonts w:eastAsia="IRNazanin" w:cs="IRNazanin"/>
          <w:color w:val="111111"/>
          <w:sz w:val="28"/>
          <w:szCs w:val="28"/>
          <w:rtl w:val="true"/>
          <w:lang w:bidi="fa-IR"/>
        </w:rPr>
        <w:t>:</w:t>
      </w:r>
    </w:p>
    <w:p>
      <w:pPr>
        <w:pStyle w:val="Heading3"/>
        <w:numPr>
          <w:ilvl w:val="2"/>
          <w:numId w:val="1"/>
        </w:numPr>
        <w:rPr/>
      </w:pPr>
      <w:bookmarkStart w:id="109" w:name="__RefHeading___Toc497492_211673320"/>
      <w:bookmarkStart w:id="110" w:name="_Toc38"/>
      <w:bookmarkEnd w:id="109"/>
      <w:r>
        <w:rPr>
          <w:rtl w:val="true"/>
        </w:rPr>
        <w:t>در ستایش خداوند کریم‌</w:t>
      </w:r>
      <w:bookmarkEnd w:id="110"/>
    </w:p>
    <w:p>
      <w:pPr>
        <w:pStyle w:val="BookText"/>
        <w:rPr/>
      </w:pPr>
      <w:r>
        <w:rPr>
          <w:rFonts w:ascii="IRNazanin" w:hAnsi="IRNazanin" w:eastAsia="IRNazanin"/>
          <w:color w:val="111111"/>
          <w:sz w:val="28"/>
          <w:sz w:val="28"/>
          <w:szCs w:val="28"/>
          <w:rtl w:val="true"/>
          <w:lang w:bidi="fa-IR"/>
        </w:rPr>
        <w:t>ای همه هستی ز تو پیدا شده</w:t>
      </w:r>
    </w:p>
    <w:p>
      <w:pPr>
        <w:pStyle w:val="BookText"/>
        <w:rPr/>
      </w:pPr>
      <w:r>
        <w:rPr>
          <w:rFonts w:ascii="IRNazanin" w:hAnsi="IRNazanin" w:eastAsia="IRNazanin"/>
          <w:color w:val="111111"/>
          <w:sz w:val="28"/>
          <w:sz w:val="28"/>
          <w:szCs w:val="28"/>
          <w:rtl w:val="true"/>
          <w:lang w:bidi="fa-IR"/>
        </w:rPr>
        <w:t>خاک ضعیف از تو توانا شده</w:t>
      </w:r>
    </w:p>
    <w:p>
      <w:pPr>
        <w:pStyle w:val="BookText"/>
        <w:rPr/>
      </w:pPr>
      <w:r>
        <w:rPr>
          <w:rFonts w:ascii="Amiri" w:hAnsi="Amiri" w:eastAsia="Amiri" w:cs="Amiri"/>
          <w:color w:val="111111"/>
          <w:sz w:val="28"/>
          <w:sz w:val="28"/>
          <w:szCs w:val="28"/>
          <w:rtl w:val="true"/>
          <w:lang w:bidi="ar-SA"/>
        </w:rPr>
        <w:t>زیرْ نشین علَمت، کاینات</w:t>
      </w:r>
    </w:p>
    <w:p>
      <w:pPr>
        <w:pStyle w:val="BookText"/>
        <w:rPr/>
      </w:pPr>
      <w:r>
        <w:rPr>
          <w:rFonts w:ascii="IRNazanin" w:hAnsi="IRNazanin" w:eastAsia="IRNazanin"/>
          <w:color w:val="111111"/>
          <w:sz w:val="28"/>
          <w:sz w:val="28"/>
          <w:szCs w:val="28"/>
          <w:rtl w:val="true"/>
          <w:lang w:bidi="fa-IR"/>
        </w:rPr>
        <w:t>ما به تو قائم، چو تو قائم به ذات</w:t>
      </w:r>
    </w:p>
    <w:p>
      <w:pPr>
        <w:pStyle w:val="BookText"/>
        <w:rPr/>
      </w:pPr>
      <w:r>
        <w:rPr>
          <w:rFonts w:ascii="IRNazanin" w:hAnsi="IRNazanin" w:eastAsia="IRNazanin"/>
          <w:color w:val="111111"/>
          <w:sz w:val="28"/>
          <w:sz w:val="28"/>
          <w:szCs w:val="28"/>
          <w:rtl w:val="true"/>
          <w:lang w:bidi="fa-IR"/>
        </w:rPr>
        <w:t>هستی تو، صورت پیوند نی</w:t>
      </w:r>
    </w:p>
    <w:p>
      <w:pPr>
        <w:pStyle w:val="BookText"/>
        <w:rPr/>
      </w:pPr>
      <w:r>
        <w:rPr>
          <w:rFonts w:ascii="IRNazanin" w:hAnsi="IRNazanin" w:eastAsia="IRNazanin"/>
          <w:color w:val="111111"/>
          <w:sz w:val="28"/>
          <w:sz w:val="28"/>
          <w:szCs w:val="28"/>
          <w:rtl w:val="true"/>
          <w:lang w:bidi="fa-IR"/>
        </w:rPr>
        <w:t>تو به کس و کس به تو مانند، نی</w:t>
      </w:r>
    </w:p>
    <w:p>
      <w:pPr>
        <w:pStyle w:val="BookText"/>
        <w:rPr/>
      </w:pPr>
      <w:r>
        <w:rPr>
          <w:rFonts w:ascii="IRNazanin" w:hAnsi="IRNazanin" w:eastAsia="IRNazanin"/>
          <w:color w:val="111111"/>
          <w:sz w:val="28"/>
          <w:sz w:val="28"/>
          <w:szCs w:val="28"/>
          <w:rtl w:val="true"/>
          <w:lang w:bidi="fa-IR"/>
        </w:rPr>
        <w:t>آن چه تغیر نپذیرد، تویی</w:t>
      </w:r>
    </w:p>
    <w:p>
      <w:pPr>
        <w:pStyle w:val="BookText"/>
        <w:rPr/>
      </w:pPr>
      <w:r>
        <w:rPr>
          <w:rFonts w:ascii="IRNazanin" w:hAnsi="IRNazanin" w:eastAsia="IRNazanin"/>
          <w:color w:val="111111"/>
          <w:sz w:val="28"/>
          <w:sz w:val="28"/>
          <w:szCs w:val="28"/>
          <w:rtl w:val="true"/>
          <w:lang w:bidi="fa-IR"/>
        </w:rPr>
        <w:t>وآن که نمرده‌ست و نمیرد تویی</w:t>
      </w:r>
    </w:p>
    <w:p>
      <w:pPr>
        <w:pStyle w:val="BookText"/>
        <w:rPr/>
      </w:pPr>
      <w:r>
        <w:rPr>
          <w:rFonts w:ascii="IRNazanin" w:hAnsi="IRNazanin" w:eastAsia="IRNazanin"/>
          <w:color w:val="111111"/>
          <w:sz w:val="28"/>
          <w:sz w:val="28"/>
          <w:szCs w:val="28"/>
          <w:rtl w:val="true"/>
          <w:lang w:bidi="fa-IR"/>
        </w:rPr>
        <w:t>ما همه فانیّ و بقا بس تو راست</w:t>
      </w:r>
    </w:p>
    <w:p>
      <w:pPr>
        <w:pStyle w:val="BookText"/>
        <w:rPr/>
      </w:pPr>
      <w:r>
        <w:rPr>
          <w:rFonts w:ascii="IRNazanin" w:hAnsi="IRNazanin" w:eastAsia="IRNazanin"/>
          <w:color w:val="111111"/>
          <w:sz w:val="28"/>
          <w:sz w:val="28"/>
          <w:szCs w:val="28"/>
          <w:rtl w:val="true"/>
          <w:lang w:bidi="fa-IR"/>
        </w:rPr>
        <w:t>ملک تعالی و تقدّس، تو راست</w:t>
      </w:r>
    </w:p>
    <w:p>
      <w:pPr>
        <w:pStyle w:val="BookText"/>
        <w:rPr/>
      </w:pPr>
      <w:r>
        <w:rPr>
          <w:rFonts w:ascii="IRNazanin" w:hAnsi="IRNazanin" w:eastAsia="IRNazanin"/>
          <w:color w:val="111111"/>
          <w:sz w:val="28"/>
          <w:sz w:val="28"/>
          <w:szCs w:val="28"/>
          <w:rtl w:val="true"/>
          <w:lang w:bidi="fa-IR"/>
        </w:rPr>
        <w:t>هر که نه گویای تو، خاموش بِهْ</w:t>
      </w:r>
    </w:p>
    <w:p>
      <w:pPr>
        <w:pStyle w:val="BookText"/>
        <w:rPr/>
      </w:pPr>
      <w:r>
        <w:rPr>
          <w:rFonts w:ascii="IRNazanin" w:hAnsi="IRNazanin" w:eastAsia="IRNazanin"/>
          <w:color w:val="111111"/>
          <w:sz w:val="28"/>
          <w:sz w:val="28"/>
          <w:szCs w:val="28"/>
          <w:rtl w:val="true"/>
          <w:lang w:bidi="fa-IR"/>
        </w:rPr>
        <w:t>هر چه نه یاد تو، فراموش بِهْ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هست کلید درِ گنجِ حکیم</w:t>
      </w:r>
    </w:p>
    <w:p>
      <w:pPr>
        <w:pStyle w:val="BookText"/>
        <w:rPr/>
      </w:pPr>
      <w:r>
        <w:rPr>
          <w:rFonts w:ascii="IRNazanin" w:hAnsi="IRNazanin" w:eastAsia="IRNazanin"/>
          <w:color w:val="111111"/>
          <w:sz w:val="28"/>
          <w:sz w:val="28"/>
          <w:szCs w:val="28"/>
          <w:rtl w:val="true"/>
          <w:lang w:bidi="fa-IR"/>
        </w:rPr>
        <w:t>پیشْ وجود همه آیندگان</w:t>
      </w:r>
    </w:p>
    <w:p>
      <w:pPr>
        <w:pStyle w:val="BookText"/>
        <w:rPr/>
      </w:pPr>
      <w:r>
        <w:rPr>
          <w:rFonts w:ascii="IRNazanin" w:hAnsi="IRNazanin" w:eastAsia="IRNazanin"/>
          <w:color w:val="111111"/>
          <w:sz w:val="28"/>
          <w:sz w:val="28"/>
          <w:szCs w:val="28"/>
          <w:rtl w:val="true"/>
          <w:lang w:bidi="fa-IR"/>
        </w:rPr>
        <w:t>بیشْ بقای همه پایندگان</w:t>
      </w:r>
    </w:p>
    <w:p>
      <w:pPr>
        <w:pStyle w:val="BookText"/>
        <w:rPr/>
      </w:pPr>
      <w:r>
        <w:rPr>
          <w:rFonts w:ascii="IRNazanin" w:hAnsi="IRNazanin" w:eastAsia="IRNazanin"/>
          <w:color w:val="111111"/>
          <w:sz w:val="28"/>
          <w:sz w:val="28"/>
          <w:szCs w:val="28"/>
          <w:rtl w:val="true"/>
          <w:lang w:bidi="fa-IR"/>
        </w:rPr>
        <w:t>اوّل و آخر به وجود و صفات</w:t>
      </w:r>
    </w:p>
    <w:p>
      <w:pPr>
        <w:pStyle w:val="BookText"/>
        <w:rPr/>
      </w:pPr>
      <w:r>
        <w:rPr>
          <w:rFonts w:ascii="IRNazanin" w:hAnsi="IRNazanin" w:eastAsia="IRNazanin"/>
          <w:color w:val="111111"/>
          <w:sz w:val="28"/>
          <w:sz w:val="28"/>
          <w:szCs w:val="28"/>
          <w:rtl w:val="true"/>
          <w:lang w:bidi="fa-IR"/>
        </w:rPr>
        <w:t>هست کن و نیست کنِ کاینات</w:t>
      </w:r>
    </w:p>
    <w:p>
      <w:pPr>
        <w:pStyle w:val="BookText"/>
        <w:rPr/>
      </w:pPr>
      <w:r>
        <w:rPr>
          <w:rFonts w:ascii="IRNazanin" w:hAnsi="IRNazanin" w:eastAsia="IRNazanin"/>
          <w:color w:val="111111"/>
          <w:sz w:val="28"/>
          <w:sz w:val="28"/>
          <w:szCs w:val="28"/>
          <w:rtl w:val="true"/>
          <w:lang w:bidi="fa-IR"/>
        </w:rPr>
        <w:t>کیست درین دیرگه دیر پای</w:t>
      </w:r>
    </w:p>
    <w:p>
      <w:pPr>
        <w:pStyle w:val="BookText"/>
        <w:rPr/>
      </w:pP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جز خدای؟</w:t>
      </w:r>
    </w:p>
    <w:p>
      <w:pPr>
        <w:pStyle w:val="BookText"/>
        <w:rPr/>
      </w:pPr>
      <w:r>
        <w:rPr>
          <w:rFonts w:ascii="IRNazanin" w:hAnsi="IRNazanin" w:eastAsia="IRNazanin"/>
          <w:color w:val="111111"/>
          <w:sz w:val="28"/>
          <w:sz w:val="28"/>
          <w:szCs w:val="28"/>
          <w:rtl w:val="true"/>
          <w:lang w:bidi="fa-IR"/>
        </w:rPr>
        <w:t>پرورش آموختگان ازل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 کار نکردند حل </w:t>
      </w:r>
      <w:bookmarkStart w:id="111" w:name="pg80_2909"/>
    </w:p>
    <w:p>
      <w:pPr>
        <w:pStyle w:val="BookText"/>
        <w:rPr/>
      </w:pPr>
      <w:bookmarkEnd w:id="111"/>
      <w:r>
        <w:rPr>
          <w:rFonts w:ascii="IRNazanin" w:hAnsi="IRNazanin" w:eastAsia="IRNazanin"/>
          <w:color w:val="111111"/>
          <w:sz w:val="28"/>
          <w:sz w:val="28"/>
          <w:szCs w:val="28"/>
          <w:rtl w:val="true"/>
          <w:lang w:bidi="fa-IR"/>
        </w:rPr>
        <w:t>کز ازلش علم، چه دریاست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ابدش ملک، چه صحراست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او،اوّلِ بی ابتداست</w:t>
      </w:r>
    </w:p>
    <w:p>
      <w:pPr>
        <w:pStyle w:val="BookText"/>
        <w:rPr/>
      </w:pPr>
      <w:r>
        <w:rPr>
          <w:rFonts w:ascii="IRNazanin" w:hAnsi="IRNazanin" w:eastAsia="IRNazanin"/>
          <w:color w:val="111111"/>
          <w:sz w:val="28"/>
          <w:sz w:val="28"/>
          <w:szCs w:val="28"/>
          <w:rtl w:val="true"/>
          <w:lang w:bidi="fa-IR"/>
        </w:rPr>
        <w:t>آخرِ او، آخر بی انتهاست</w:t>
      </w:r>
      <w:r>
        <w:rPr>
          <w:rStyle w:val="FootnoteAnchor"/>
          <w:rtl w:val="true"/>
        </w:rPr>
        <w:footnoteReference w:id="78"/>
      </w:r>
    </w:p>
    <w:p>
      <w:pPr>
        <w:pStyle w:val="Heading3"/>
        <w:numPr>
          <w:ilvl w:val="2"/>
          <w:numId w:val="1"/>
        </w:numPr>
        <w:rPr/>
      </w:pPr>
      <w:bookmarkStart w:id="112" w:name="__RefHeading___Toc497494_211673320"/>
      <w:bookmarkStart w:id="113" w:name="_Toc39"/>
      <w:bookmarkEnd w:id="112"/>
      <w:r>
        <w:rPr>
          <w:rtl w:val="true"/>
        </w:rPr>
        <w:t>در معراج‌</w:t>
      </w:r>
      <w:bookmarkEnd w:id="113"/>
    </w:p>
    <w:p>
      <w:pPr>
        <w:pStyle w:val="BookText"/>
        <w:rPr/>
      </w:pPr>
      <w:r>
        <w:rPr>
          <w:rFonts w:ascii="IRNazanin" w:hAnsi="IRNazanin" w:eastAsia="IRNazanin"/>
          <w:color w:val="111111"/>
          <w:sz w:val="28"/>
          <w:sz w:val="28"/>
          <w:szCs w:val="28"/>
          <w:rtl w:val="true"/>
          <w:lang w:bidi="fa-IR"/>
        </w:rPr>
        <w:t>نیم شبی، کآن ملک نیمروز</w:t>
      </w:r>
    </w:p>
    <w:p>
      <w:pPr>
        <w:pStyle w:val="BookText"/>
        <w:rPr/>
      </w:pPr>
      <w:r>
        <w:rPr>
          <w:rFonts w:ascii="IRNazanin" w:hAnsi="IRNazanin" w:eastAsia="IRNazanin"/>
          <w:color w:val="111111"/>
          <w:sz w:val="28"/>
          <w:sz w:val="28"/>
          <w:szCs w:val="28"/>
          <w:rtl w:val="true"/>
          <w:lang w:bidi="fa-IR"/>
        </w:rPr>
        <w:t>کرد روان مشعل گیتی فروز</w:t>
      </w:r>
    </w:p>
    <w:p>
      <w:pPr>
        <w:pStyle w:val="BookText"/>
        <w:rPr/>
      </w:pPr>
      <w:r>
        <w:rPr>
          <w:rFonts w:ascii="IRNazanin" w:hAnsi="IRNazanin" w:eastAsia="IRNazanin"/>
          <w:color w:val="111111"/>
          <w:sz w:val="28"/>
          <w:sz w:val="28"/>
          <w:szCs w:val="28"/>
          <w:rtl w:val="true"/>
          <w:lang w:bidi="fa-IR"/>
        </w:rPr>
        <w:t>نُه فلک از دیده عماریْش کرد</w:t>
      </w:r>
    </w:p>
    <w:p>
      <w:pPr>
        <w:pStyle w:val="BookText"/>
        <w:rPr/>
      </w:pPr>
      <w:r>
        <w:rPr>
          <w:rFonts w:ascii="IRNazanin" w:hAnsi="IRNazanin" w:eastAsia="IRNazanin"/>
          <w:color w:val="111111"/>
          <w:sz w:val="28"/>
          <w:sz w:val="28"/>
          <w:szCs w:val="28"/>
          <w:rtl w:val="true"/>
          <w:lang w:bidi="fa-IR"/>
        </w:rPr>
        <w:t>زهره و مه، مشعله داریْش کرد</w:t>
      </w:r>
    </w:p>
    <w:p>
      <w:pPr>
        <w:pStyle w:val="BookText"/>
        <w:rPr/>
      </w:pPr>
      <w:r>
        <w:rPr>
          <w:rFonts w:ascii="IRNazanin" w:hAnsi="IRNazanin" w:eastAsia="IRNazanin"/>
          <w:color w:val="111111"/>
          <w:sz w:val="28"/>
          <w:sz w:val="28"/>
          <w:szCs w:val="28"/>
          <w:rtl w:val="true"/>
          <w:lang w:bidi="fa-IR"/>
        </w:rPr>
        <w:t>روز شده با قدمش در وداع</w:t>
      </w:r>
    </w:p>
    <w:p>
      <w:pPr>
        <w:pStyle w:val="BookText"/>
        <w:rPr/>
      </w:pPr>
      <w:r>
        <w:rPr>
          <w:rFonts w:ascii="IRNazanin" w:hAnsi="IRNazanin" w:eastAsia="IRNazanin"/>
          <w:color w:val="111111"/>
          <w:sz w:val="28"/>
          <w:sz w:val="28"/>
          <w:szCs w:val="28"/>
          <w:rtl w:val="true"/>
          <w:lang w:bidi="fa-IR"/>
        </w:rPr>
        <w:t>زآمدنش، آمده شب در سماع</w:t>
      </w:r>
    </w:p>
    <w:p>
      <w:pPr>
        <w:pStyle w:val="BookText"/>
        <w:rPr/>
      </w:pPr>
      <w:r>
        <w:rPr>
          <w:rFonts w:ascii="IRNazanin" w:hAnsi="IRNazanin" w:eastAsia="IRNazanin"/>
          <w:color w:val="111111"/>
          <w:sz w:val="28"/>
          <w:sz w:val="28"/>
          <w:szCs w:val="28"/>
          <w:rtl w:val="true"/>
          <w:lang w:bidi="fa-IR"/>
        </w:rPr>
        <w:t>چون دو جهان دیده بر او داشتند</w:t>
      </w:r>
    </w:p>
    <w:p>
      <w:pPr>
        <w:pStyle w:val="BookText"/>
        <w:rPr/>
      </w:pPr>
      <w:r>
        <w:rPr>
          <w:rFonts w:ascii="IRNazanin" w:hAnsi="IRNazanin" w:eastAsia="IRNazanin"/>
          <w:color w:val="111111"/>
          <w:sz w:val="28"/>
          <w:sz w:val="28"/>
          <w:szCs w:val="28"/>
          <w:rtl w:val="true"/>
          <w:lang w:bidi="fa-IR"/>
        </w:rPr>
        <w:t>سر ز پیِ سجده فرو داشتند</w:t>
      </w:r>
    </w:p>
    <w:p>
      <w:pPr>
        <w:pStyle w:val="BookText"/>
        <w:rPr/>
      </w:pPr>
      <w:r>
        <w:rPr>
          <w:rFonts w:ascii="IRNazanin" w:hAnsi="IRNazanin" w:eastAsia="IRNazanin"/>
          <w:color w:val="111111"/>
          <w:sz w:val="28"/>
          <w:sz w:val="28"/>
          <w:szCs w:val="28"/>
          <w:rtl w:val="true"/>
          <w:lang w:bidi="fa-IR"/>
        </w:rPr>
        <w:t>چون گل ازین پایه فیروزهْ فرش</w:t>
      </w:r>
    </w:p>
    <w:p>
      <w:pPr>
        <w:pStyle w:val="BookText"/>
        <w:rPr/>
      </w:pPr>
      <w:r>
        <w:rPr>
          <w:rFonts w:ascii="IRNazanin" w:hAnsi="IRNazanin" w:eastAsia="IRNazanin"/>
          <w:color w:val="111111"/>
          <w:sz w:val="28"/>
          <w:sz w:val="28"/>
          <w:szCs w:val="28"/>
          <w:rtl w:val="true"/>
          <w:lang w:bidi="fa-IR"/>
        </w:rPr>
        <w:t>دست به دست آمد تا ساق عرش</w:t>
      </w:r>
    </w:p>
    <w:p>
      <w:pPr>
        <w:pStyle w:val="BookText"/>
        <w:rPr/>
      </w:pPr>
      <w:r>
        <w:rPr>
          <w:rFonts w:ascii="IRNazanin" w:hAnsi="IRNazanin" w:eastAsia="IRNazanin"/>
          <w:color w:val="111111"/>
          <w:sz w:val="28"/>
          <w:sz w:val="28"/>
          <w:szCs w:val="28"/>
          <w:rtl w:val="true"/>
          <w:lang w:bidi="fa-IR"/>
        </w:rPr>
        <w:t>همسفرانش سپر انداختند</w:t>
      </w:r>
    </w:p>
    <w:p>
      <w:pPr>
        <w:pStyle w:val="BookText"/>
        <w:rPr/>
      </w:pPr>
      <w:r>
        <w:rPr>
          <w:rFonts w:ascii="IRNazanin" w:hAnsi="IRNazanin" w:eastAsia="IRNazanin"/>
          <w:color w:val="111111"/>
          <w:sz w:val="28"/>
          <w:sz w:val="28"/>
          <w:szCs w:val="28"/>
          <w:rtl w:val="true"/>
          <w:lang w:bidi="fa-IR"/>
        </w:rPr>
        <w:t>بال شکستند و پر انداختند</w:t>
      </w:r>
    </w:p>
    <w:p>
      <w:pPr>
        <w:pStyle w:val="BookText"/>
        <w:rPr/>
      </w:pPr>
      <w:r>
        <w:rPr>
          <w:rFonts w:ascii="IRNazanin" w:hAnsi="IRNazanin" w:eastAsia="IRNazanin"/>
          <w:color w:val="111111"/>
          <w:sz w:val="28"/>
          <w:sz w:val="28"/>
          <w:szCs w:val="28"/>
          <w:rtl w:val="true"/>
          <w:lang w:bidi="fa-IR"/>
        </w:rPr>
        <w:t>رفت بدان راه که همره نبود</w:t>
      </w:r>
    </w:p>
    <w:p>
      <w:pPr>
        <w:pStyle w:val="BookText"/>
        <w:rPr/>
      </w:pPr>
      <w:r>
        <w:rPr>
          <w:rFonts w:ascii="IRNazanin" w:hAnsi="IRNazanin" w:eastAsia="IRNazanin"/>
          <w:color w:val="111111"/>
          <w:sz w:val="28"/>
          <w:sz w:val="28"/>
          <w:szCs w:val="28"/>
          <w:rtl w:val="true"/>
          <w:lang w:bidi="fa-IR"/>
        </w:rPr>
        <w:t>این قدمش زآن قدم آگه نبود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شیخ 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مثنوی‌های عرفانی خود، هر جا که مقام سخن اجازه داده است، ارادت و شیفتگی خود را نسبت به ذوات مقدّس معصومین‌علیهم السلام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چشم مصطفی و مرتضی وی دو نور انبیا و اولیا</w:t>
      </w:r>
    </w:p>
    <w:p>
      <w:pPr>
        <w:pStyle w:val="BookText"/>
        <w:rPr/>
      </w:pPr>
      <w:r>
        <w:rPr>
          <w:rFonts w:ascii="IRNazanin" w:hAnsi="IRNazanin" w:eastAsia="IRNazanin"/>
          <w:color w:val="111111"/>
          <w:sz w:val="28"/>
          <w:sz w:val="28"/>
          <w:szCs w:val="28"/>
          <w:rtl w:val="true"/>
          <w:lang w:bidi="fa-IR"/>
        </w:rPr>
        <w:t>در حقایق، قرّة العین رسول</w:t>
      </w:r>
    </w:p>
    <w:p>
      <w:pPr>
        <w:pStyle w:val="BookText"/>
        <w:rPr/>
      </w:pPr>
      <w:r>
        <w:rPr>
          <w:rFonts w:ascii="IRNazanin" w:hAnsi="IRNazanin" w:eastAsia="IRNazanin"/>
          <w:color w:val="111111"/>
          <w:sz w:val="28"/>
          <w:sz w:val="28"/>
          <w:szCs w:val="28"/>
          <w:rtl w:val="true"/>
          <w:lang w:bidi="fa-IR"/>
        </w:rPr>
        <w:t>در معارف، زبده نقد بتول تو چه می‌دانی که ایشان خود کی‌اند؟</w:t>
      </w:r>
    </w:p>
    <w:p>
      <w:pPr>
        <w:pStyle w:val="BookText"/>
        <w:rPr/>
      </w:pPr>
      <w:r>
        <w:rPr>
          <w:rFonts w:ascii="IRNazanin" w:hAnsi="IRNazanin" w:eastAsia="IRNazanin"/>
          <w:color w:val="111111"/>
          <w:sz w:val="28"/>
          <w:sz w:val="28"/>
          <w:szCs w:val="28"/>
          <w:rtl w:val="true"/>
          <w:lang w:bidi="fa-IR"/>
        </w:rPr>
        <w:t>رهبران آدمان خاکی‌اند</w:t>
      </w:r>
    </w:p>
    <w:p>
      <w:pPr>
        <w:pStyle w:val="BookText"/>
        <w:rPr/>
      </w:pPr>
      <w:r>
        <w:rPr>
          <w:rFonts w:ascii="IRNazanin" w:hAnsi="IRNazanin" w:eastAsia="IRNazanin"/>
          <w:color w:val="111111"/>
          <w:sz w:val="28"/>
          <w:sz w:val="28"/>
          <w:szCs w:val="28"/>
          <w:rtl w:val="true"/>
          <w:lang w:bidi="fa-IR"/>
        </w:rPr>
        <w:t>آن یکی را زهر، مقبول آمده</w:t>
      </w:r>
    </w:p>
    <w:p>
      <w:pPr>
        <w:pStyle w:val="BookText"/>
        <w:rPr/>
      </w:pPr>
      <w:r>
        <w:rPr>
          <w:rFonts w:ascii="IRNazanin" w:hAnsi="IRNazanin" w:eastAsia="IRNazanin"/>
          <w:color w:val="111111"/>
          <w:sz w:val="28"/>
          <w:sz w:val="28"/>
          <w:szCs w:val="28"/>
          <w:rtl w:val="true"/>
          <w:lang w:bidi="fa-IR"/>
        </w:rPr>
        <w:t>وآن دگر از تیغ، مقتول آمده</w:t>
      </w:r>
    </w:p>
    <w:p>
      <w:pPr>
        <w:pStyle w:val="BookText"/>
        <w:rPr/>
      </w:pPr>
      <w:r>
        <w:rPr>
          <w:rFonts w:ascii="IRNazanin" w:hAnsi="IRNazanin" w:eastAsia="IRNazanin"/>
          <w:color w:val="111111"/>
          <w:sz w:val="28"/>
          <w:sz w:val="28"/>
          <w:szCs w:val="28"/>
          <w:rtl w:val="true"/>
          <w:lang w:bidi="fa-IR"/>
        </w:rPr>
        <w:t>از شما یک نور دیگر شد پدید</w:t>
      </w:r>
    </w:p>
    <w:p>
      <w:pPr>
        <w:pStyle w:val="BookText"/>
        <w:rPr/>
      </w:pPr>
      <w:r>
        <w:rPr>
          <w:rFonts w:ascii="Amiri" w:hAnsi="Amiri" w:eastAsia="Amiri" w:cs="Amiri"/>
          <w:color w:val="111111"/>
          <w:sz w:val="28"/>
          <w:sz w:val="28"/>
          <w:szCs w:val="28"/>
          <w:rtl w:val="true"/>
          <w:lang w:bidi="ar-SA"/>
        </w:rPr>
        <w:t>زیْنِ عُبّاد، آن دُرِ دریای دید</w:t>
      </w:r>
    </w:p>
    <w:p>
      <w:pPr>
        <w:pStyle w:val="BookText"/>
        <w:rPr/>
      </w:pPr>
      <w:r>
        <w:rPr>
          <w:rFonts w:ascii="IRNazanin" w:hAnsi="IRNazanin" w:eastAsia="IRNazanin"/>
          <w:color w:val="111111"/>
          <w:sz w:val="28"/>
          <w:sz w:val="28"/>
          <w:szCs w:val="28"/>
          <w:rtl w:val="true"/>
          <w:lang w:bidi="fa-IR"/>
        </w:rPr>
        <w:t>اوست باب اولیا، عین الیقین</w:t>
      </w:r>
    </w:p>
    <w:p>
      <w:pPr>
        <w:pStyle w:val="BookText"/>
        <w:rPr/>
      </w:pPr>
      <w:r>
        <w:rPr>
          <w:rFonts w:ascii="IRNazanin" w:hAnsi="IRNazanin" w:eastAsia="IRNazanin"/>
          <w:color w:val="111111"/>
          <w:sz w:val="28"/>
          <w:sz w:val="28"/>
          <w:szCs w:val="28"/>
          <w:rtl w:val="true"/>
          <w:lang w:bidi="fa-IR"/>
        </w:rPr>
        <w:t>اوست اسرار معانی را، معین</w:t>
      </w:r>
    </w:p>
    <w:p>
      <w:pPr>
        <w:pStyle w:val="BookText"/>
        <w:rPr/>
      </w:pPr>
      <w:r>
        <w:rPr>
          <w:rFonts w:ascii="Amiri" w:hAnsi="Amiri" w:eastAsia="Amiri" w:cs="Amiri"/>
          <w:color w:val="111111"/>
          <w:sz w:val="28"/>
          <w:sz w:val="28"/>
          <w:szCs w:val="28"/>
          <w:rtl w:val="true"/>
          <w:lang w:bidi="ar-SA"/>
        </w:rPr>
        <w:t>ای ز توسرِّ الهی آشکار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 محمّد، وز علی، تو یادگار</w:t>
      </w:r>
    </w:p>
    <w:p>
      <w:pPr>
        <w:pStyle w:val="BookText"/>
        <w:rPr/>
      </w:pPr>
      <w:r>
        <w:rPr>
          <w:rFonts w:ascii="IRNazanin" w:hAnsi="IRNazanin" w:eastAsia="IRNazanin"/>
          <w:color w:val="111111"/>
          <w:sz w:val="28"/>
          <w:sz w:val="28"/>
          <w:szCs w:val="28"/>
          <w:rtl w:val="true"/>
          <w:lang w:bidi="fa-IR"/>
        </w:rPr>
        <w:t>راه تو، راه محمّد بیشکی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نور تو آمد بیشکی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جلال‌الدّین مولوی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ازل را به ابد پیوند داده و رابطه انسان با خدا و جهان هستی را با بیان تمثیلی توضیح داده و معارف زلال اسلامی را با زبان شعر،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مولوی علاوه بر تبیین موضوعات سلوکی و عرفانی و اسلامی، اشعا مناقبی پر شوری وجود دارد که به نقل ابیاتی از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در غزا</w:t>
      </w:r>
      <w:r>
        <w:rPr>
          <w:rStyle w:val="FootnoteAnchor"/>
          <w:rtl w:val="true"/>
        </w:rPr>
        <w:footnoteReference w:id="81"/>
      </w:r>
      <w:r>
        <w:rPr>
          <w:rFonts w:ascii="IRNazanin" w:hAnsi="IRNazanin" w:eastAsia="IRNazanin"/>
          <w:color w:val="111111"/>
          <w:sz w:val="28"/>
          <w:sz w:val="28"/>
          <w:szCs w:val="28"/>
          <w:rtl w:val="true"/>
          <w:lang w:bidi="fa-IR"/>
        </w:rPr>
        <w:t>بر پهلوانی دست یافت</w:t>
      </w:r>
    </w:p>
    <w:p>
      <w:pPr>
        <w:pStyle w:val="BookText"/>
        <w:rPr/>
      </w:pPr>
      <w:r>
        <w:rPr>
          <w:rFonts w:ascii="IRNazanin" w:hAnsi="IRNazanin" w:eastAsia="IRNazanin"/>
          <w:color w:val="111111"/>
          <w:sz w:val="28"/>
          <w:sz w:val="28"/>
          <w:szCs w:val="28"/>
          <w:rtl w:val="true"/>
          <w:lang w:bidi="fa-IR"/>
        </w:rPr>
        <w:t>زود شمشیری بر آورد و شتافت</w:t>
      </w:r>
    </w:p>
    <w:p>
      <w:pPr>
        <w:pStyle w:val="BookText"/>
        <w:rPr/>
      </w:pPr>
      <w:r>
        <w:rPr>
          <w:rFonts w:ascii="Amiri" w:hAnsi="Amiri" w:eastAsia="Amiri" w:cs="Amiri"/>
          <w:color w:val="111111"/>
          <w:sz w:val="28"/>
          <w:sz w:val="28"/>
          <w:szCs w:val="28"/>
          <w:rtl w:val="true"/>
          <w:lang w:bidi="ar-SA"/>
        </w:rPr>
        <w:t>او خَدو</w:t>
      </w:r>
      <w:r>
        <w:rPr>
          <w:rStyle w:val="FootnoteAnchor"/>
          <w:rtl w:val="true"/>
        </w:rPr>
        <w:footnoteReference w:id="82"/>
      </w:r>
      <w:r>
        <w:rPr>
          <w:rFonts w:ascii="IRNazanin" w:hAnsi="IRNazanin" w:eastAsia="IRNazanin"/>
          <w:color w:val="111111"/>
          <w:sz w:val="28"/>
          <w:sz w:val="28"/>
          <w:szCs w:val="28"/>
          <w:rtl w:val="true"/>
          <w:lang w:bidi="fa-IR"/>
        </w:rPr>
        <w:t>انداخت بر روی علی افتخار هر وصیّ و هر ولی</w:t>
      </w:r>
    </w:p>
    <w:p>
      <w:pPr>
        <w:pStyle w:val="BookText"/>
        <w:rPr/>
      </w:pPr>
      <w:r>
        <w:rPr>
          <w:rFonts w:ascii="IRNazanin" w:hAnsi="IRNazanin" w:eastAsia="IRNazanin"/>
          <w:color w:val="111111"/>
          <w:sz w:val="28"/>
          <w:sz w:val="28"/>
          <w:szCs w:val="28"/>
          <w:rtl w:val="true"/>
          <w:lang w:bidi="fa-IR"/>
        </w:rPr>
        <w:t>او خدو زد بر رخی که روی ماه</w:t>
      </w:r>
    </w:p>
    <w:p>
      <w:pPr>
        <w:pStyle w:val="BookText"/>
        <w:rPr/>
      </w:pPr>
      <w:r>
        <w:rPr>
          <w:rFonts w:ascii="IRNazanin" w:hAnsi="IRNazanin" w:eastAsia="IRNazanin"/>
          <w:color w:val="111111"/>
          <w:sz w:val="28"/>
          <w:sz w:val="28"/>
          <w:szCs w:val="28"/>
          <w:rtl w:val="true"/>
          <w:lang w:bidi="fa-IR"/>
        </w:rPr>
        <w:t>سجده آرد پیش او در سجده‌گاه</w:t>
      </w:r>
    </w:p>
    <w:p>
      <w:pPr>
        <w:pStyle w:val="BookText"/>
        <w:rPr/>
      </w:pPr>
      <w:r>
        <w:rPr>
          <w:rFonts w:ascii="IRNazanin" w:hAnsi="IRNazanin" w:eastAsia="IRNazanin"/>
          <w:color w:val="111111"/>
          <w:sz w:val="28"/>
          <w:sz w:val="28"/>
          <w:szCs w:val="28"/>
          <w:rtl w:val="true"/>
          <w:lang w:bidi="fa-IR"/>
        </w:rPr>
        <w:t>در زمان، شمشیر انداخت آن علی کرد او اندر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w:t>
      </w:r>
    </w:p>
    <w:p>
      <w:pPr>
        <w:pStyle w:val="BookText"/>
        <w:rPr/>
      </w:pPr>
      <w:r>
        <w:rPr>
          <w:rFonts w:ascii="IRNazanin" w:hAnsi="IRNazanin" w:eastAsia="IRNazanin"/>
          <w:color w:val="111111"/>
          <w:sz w:val="28"/>
          <w:sz w:val="28"/>
          <w:szCs w:val="28"/>
          <w:rtl w:val="true"/>
          <w:lang w:bidi="fa-IR"/>
        </w:rPr>
        <w:t>از نمودن عفو و رحمت، بی محل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تیغ تیز افراشتی</w:t>
      </w:r>
    </w:p>
    <w:p>
      <w:pPr>
        <w:pStyle w:val="BookText"/>
        <w:rPr/>
      </w:pPr>
      <w:r>
        <w:rPr>
          <w:rFonts w:ascii="IRNazanin" w:hAnsi="IRNazanin" w:eastAsia="IRNazanin"/>
          <w:color w:val="111111"/>
          <w:sz w:val="28"/>
          <w:sz w:val="28"/>
          <w:szCs w:val="28"/>
          <w:rtl w:val="true"/>
          <w:lang w:bidi="fa-IR"/>
        </w:rPr>
        <w:t>از چه افکندی، مرا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چه دیدی بهتر از پیکار من</w:t>
      </w:r>
    </w:p>
    <w:p>
      <w:pPr>
        <w:pStyle w:val="BookText"/>
        <w:rPr/>
      </w:pPr>
      <w:r>
        <w:rPr>
          <w:rFonts w:ascii="IRNazanin" w:hAnsi="IRNazanin" w:eastAsia="IRNazanin"/>
          <w:color w:val="111111"/>
          <w:sz w:val="28"/>
          <w:sz w:val="28"/>
          <w:szCs w:val="28"/>
          <w:rtl w:val="true"/>
          <w:lang w:bidi="fa-IR"/>
        </w:rPr>
        <w:t>تا شدستی سست در اِشکار</w:t>
      </w:r>
      <w:r>
        <w:rPr>
          <w:rStyle w:val="FootnoteAnchor"/>
          <w:rtl w:val="true"/>
        </w:rPr>
        <w:footnoteReference w:id="8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دیدی تا چنین خشمت نشست</w:t>
      </w:r>
    </w:p>
    <w:p>
      <w:pPr>
        <w:pStyle w:val="BookText"/>
        <w:rPr/>
      </w:pPr>
      <w:r>
        <w:rPr>
          <w:rFonts w:ascii="IRNazanin" w:hAnsi="IRNazanin" w:eastAsia="IRNazanin"/>
          <w:color w:val="111111"/>
          <w:sz w:val="28"/>
          <w:sz w:val="28"/>
          <w:szCs w:val="28"/>
          <w:rtl w:val="true"/>
          <w:lang w:bidi="fa-IR"/>
        </w:rPr>
        <w:t>تا چنین برقی نمود و باز جَست؟</w:t>
      </w:r>
    </w:p>
    <w:p>
      <w:pPr>
        <w:pStyle w:val="BookText"/>
        <w:rPr/>
      </w:pPr>
      <w:r>
        <w:rPr>
          <w:rFonts w:ascii="IRNazanin" w:hAnsi="IRNazanin" w:eastAsia="IRNazanin"/>
          <w:color w:val="111111"/>
          <w:sz w:val="28"/>
          <w:sz w:val="28"/>
          <w:szCs w:val="28"/>
          <w:rtl w:val="true"/>
          <w:lang w:bidi="fa-IR"/>
        </w:rPr>
        <w:t>آن چه دیدی؟ که مرا زآن عکس دید</w:t>
      </w:r>
    </w:p>
    <w:p>
      <w:pPr>
        <w:pStyle w:val="BookText"/>
        <w:rPr/>
      </w:pPr>
      <w:r>
        <w:rPr>
          <w:rFonts w:ascii="IRNazanin" w:hAnsi="IRNazanin" w:eastAsia="IRNazanin"/>
          <w:color w:val="111111"/>
          <w:sz w:val="28"/>
          <w:sz w:val="28"/>
          <w:szCs w:val="28"/>
          <w:rtl w:val="true"/>
          <w:lang w:bidi="fa-IR"/>
        </w:rPr>
        <w:t>در دل و جان شعله‌ای آمد پدید</w:t>
      </w:r>
    </w:p>
    <w:p>
      <w:pPr>
        <w:pStyle w:val="BookText"/>
        <w:rPr/>
      </w:pPr>
      <w:r>
        <w:rPr>
          <w:rFonts w:ascii="IRNazanin" w:hAnsi="IRNazanin" w:eastAsia="IRNazanin"/>
          <w:color w:val="111111"/>
          <w:sz w:val="28"/>
          <w:sz w:val="28"/>
          <w:szCs w:val="28"/>
          <w:rtl w:val="true"/>
          <w:lang w:bidi="fa-IR"/>
        </w:rPr>
        <w:t>در شجاعت، شیر ربّانی‌ستی</w:t>
      </w:r>
    </w:p>
    <w:p>
      <w:pPr>
        <w:pStyle w:val="BookText"/>
        <w:rPr/>
      </w:pPr>
      <w:r>
        <w:rPr>
          <w:rFonts w:ascii="IRNazanin" w:hAnsi="IRNazanin" w:eastAsia="IRNazanin"/>
          <w:color w:val="111111"/>
          <w:sz w:val="28"/>
          <w:sz w:val="28"/>
          <w:szCs w:val="28"/>
          <w:rtl w:val="true"/>
          <w:lang w:bidi="fa-IR"/>
        </w:rPr>
        <w:t>در مروّت خود که داند کیستی</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عقل و دیده‌ای</w:t>
      </w:r>
    </w:p>
    <w:p>
      <w:pPr>
        <w:pStyle w:val="BookText"/>
        <w:rPr/>
      </w:pPr>
      <w:r>
        <w:rPr>
          <w:rFonts w:ascii="IRNazanin" w:hAnsi="IRNazanin" w:eastAsia="IRNazanin"/>
          <w:color w:val="111111"/>
          <w:sz w:val="28"/>
          <w:sz w:val="28"/>
          <w:szCs w:val="28"/>
          <w:rtl w:val="true"/>
          <w:lang w:bidi="fa-IR"/>
        </w:rPr>
        <w:t>شمّه‌ای واگو از آن چه دیده‌ای</w:t>
      </w:r>
    </w:p>
    <w:p>
      <w:pPr>
        <w:pStyle w:val="BookText"/>
        <w:rPr/>
      </w:pPr>
      <w:r>
        <w:rPr>
          <w:rFonts w:ascii="IRNazanin" w:hAnsi="IRNazanin" w:eastAsia="IRNazanin"/>
          <w:color w:val="111111"/>
          <w:sz w:val="28"/>
          <w:sz w:val="28"/>
          <w:szCs w:val="28"/>
          <w:rtl w:val="true"/>
          <w:lang w:bidi="fa-IR"/>
        </w:rPr>
        <w:t>تیغ حلمت، جان ما را چاک کرد</w:t>
      </w:r>
    </w:p>
    <w:p>
      <w:pPr>
        <w:pStyle w:val="BookText"/>
        <w:rPr/>
      </w:pPr>
      <w:r>
        <w:rPr>
          <w:rFonts w:ascii="IRNazanin" w:hAnsi="IRNazanin" w:eastAsia="IRNazanin"/>
          <w:color w:val="111111"/>
          <w:sz w:val="28"/>
          <w:sz w:val="28"/>
          <w:szCs w:val="28"/>
          <w:rtl w:val="true"/>
          <w:lang w:bidi="fa-IR"/>
        </w:rPr>
        <w:t>آب علمت، خاک ما را پاک کرد</w:t>
      </w:r>
    </w:p>
    <w:p>
      <w:pPr>
        <w:pStyle w:val="BookText"/>
        <w:rPr/>
      </w:pPr>
      <w:r>
        <w:rPr>
          <w:rFonts w:ascii="IRNazanin" w:hAnsi="IRNazanin" w:eastAsia="IRNazanin"/>
          <w:color w:val="111111"/>
          <w:sz w:val="28"/>
          <w:sz w:val="28"/>
          <w:szCs w:val="28"/>
          <w:rtl w:val="true"/>
          <w:lang w:bidi="fa-IR"/>
        </w:rPr>
        <w:t>بازگو ای بازِ عرشِ خوشْ شکار</w:t>
      </w:r>
    </w:p>
    <w:p>
      <w:pPr>
        <w:pStyle w:val="BookText"/>
        <w:rPr/>
      </w:pPr>
      <w:r>
        <w:rPr>
          <w:rFonts w:ascii="IRNazanin" w:hAnsi="IRNazanin" w:eastAsia="IRNazanin"/>
          <w:color w:val="111111"/>
          <w:sz w:val="28"/>
          <w:sz w:val="28"/>
          <w:szCs w:val="28"/>
          <w:rtl w:val="true"/>
          <w:lang w:bidi="fa-IR"/>
        </w:rPr>
        <w:t>تا چه دیدی این زمان از کردگار؟</w:t>
      </w:r>
    </w:p>
    <w:p>
      <w:pPr>
        <w:pStyle w:val="BookText"/>
        <w:rPr/>
      </w:pPr>
      <w:r>
        <w:rPr>
          <w:rFonts w:ascii="IRNazanin" w:hAnsi="IRNazanin" w:eastAsia="IRNazanin"/>
          <w:color w:val="111111"/>
          <w:sz w:val="28"/>
          <w:sz w:val="28"/>
          <w:szCs w:val="28"/>
          <w:rtl w:val="true"/>
          <w:lang w:bidi="fa-IR"/>
        </w:rPr>
        <w:t>یا تو واگو آن چه عقلت یافته ست</w:t>
      </w:r>
    </w:p>
    <w:p>
      <w:pPr>
        <w:pStyle w:val="BookText"/>
        <w:rPr/>
      </w:pPr>
      <w:r>
        <w:rPr>
          <w:rFonts w:ascii="IRNazanin" w:hAnsi="IRNazanin" w:eastAsia="IRNazanin"/>
          <w:color w:val="111111"/>
          <w:sz w:val="28"/>
          <w:sz w:val="28"/>
          <w:szCs w:val="28"/>
          <w:rtl w:val="true"/>
          <w:lang w:bidi="fa-IR"/>
        </w:rPr>
        <w:t>یا بگویم آن چه بر من تافته ست</w:t>
      </w:r>
    </w:p>
    <w:p>
      <w:pPr>
        <w:pStyle w:val="BookText"/>
        <w:rPr/>
      </w:pPr>
      <w:r>
        <w:rPr>
          <w:rFonts w:ascii="IRNazanin" w:hAnsi="IRNazanin" w:eastAsia="IRNazanin"/>
          <w:color w:val="111111"/>
          <w:sz w:val="28"/>
          <w:sz w:val="28"/>
          <w:szCs w:val="28"/>
          <w:rtl w:val="true"/>
          <w:lang w:bidi="fa-IR"/>
        </w:rPr>
        <w:t>از تو بر من تافت، پنهان چون کنی؟</w:t>
      </w:r>
    </w:p>
    <w:p>
      <w:pPr>
        <w:pStyle w:val="BookText"/>
        <w:rPr/>
      </w:pPr>
      <w:r>
        <w:rPr>
          <w:rFonts w:ascii="IRNazanin" w:hAnsi="IRNazanin" w:eastAsia="IRNazanin"/>
          <w:color w:val="111111"/>
          <w:sz w:val="28"/>
          <w:sz w:val="28"/>
          <w:szCs w:val="28"/>
          <w:rtl w:val="true"/>
          <w:lang w:bidi="fa-IR"/>
        </w:rPr>
        <w:t>بی زبان چون ماه، پرتو می‌زنی</w:t>
      </w:r>
    </w:p>
    <w:p>
      <w:pPr>
        <w:pStyle w:val="BookText"/>
        <w:rPr/>
      </w:pPr>
      <w:r>
        <w:rPr>
          <w:rFonts w:ascii="IRNazanin" w:hAnsi="IRNazanin" w:eastAsia="IRNazanin"/>
          <w:color w:val="111111"/>
          <w:sz w:val="28"/>
          <w:sz w:val="28"/>
          <w:szCs w:val="28"/>
          <w:rtl w:val="true"/>
          <w:lang w:bidi="fa-IR"/>
        </w:rPr>
        <w:t>لیک اگر در گفتْ آید قرص ماه</w:t>
      </w:r>
    </w:p>
    <w:p>
      <w:pPr>
        <w:pStyle w:val="BookText"/>
        <w:rPr/>
      </w:pPr>
      <w:r>
        <w:rPr>
          <w:rFonts w:ascii="IRNazanin" w:hAnsi="IRNazanin" w:eastAsia="IRNazanin"/>
          <w:color w:val="111111"/>
          <w:sz w:val="28"/>
          <w:sz w:val="28"/>
          <w:szCs w:val="28"/>
          <w:rtl w:val="true"/>
          <w:lang w:bidi="fa-IR"/>
        </w:rPr>
        <w:t>شبروان را، زودتر آرد به راه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تیغ از پیِ حق می‌زنم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حقّم، نه مملوک تنم </w:t>
      </w:r>
    </w:p>
    <w:p>
      <w:pPr>
        <w:pStyle w:val="BookText"/>
        <w:rPr/>
      </w:pPr>
      <w:r>
        <w:rPr>
          <w:rFonts w:ascii="IRNazanin" w:hAnsi="IRNazanin" w:eastAsia="IRNazanin"/>
          <w:color w:val="111111"/>
          <w:sz w:val="28"/>
          <w:sz w:val="28"/>
          <w:szCs w:val="28"/>
          <w:rtl w:val="true"/>
          <w:lang w:bidi="fa-IR"/>
        </w:rPr>
        <w:t xml:space="preserve">حکیم افضل‌الدّین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سرای نامدار سده ششم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او را سرآمد قصیده سرایان پارسی‌گو می‌شناسند، و علی رغم قصاید بسیاری که در مدیحت سلاطین و اتابکان زمان خود سروده، از منقبت آل اللَّه غافل نمانده و قصاید رسا و شیوایی در ستایش رسول گرامی اسلام‌صلی الله علیه وآله وسلم دارد که به نقل چند مطلع از این قصاید مناقبی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جوشن صورت رها کن، در صف مردان درآ</w:t>
      </w:r>
    </w:p>
    <w:p>
      <w:pPr>
        <w:pStyle w:val="BookText"/>
        <w:rPr/>
      </w:pPr>
      <w:r>
        <w:rPr>
          <w:rFonts w:ascii="IRNazanin" w:hAnsi="IRNazanin" w:eastAsia="IRNazanin"/>
          <w:color w:val="111111"/>
          <w:sz w:val="28"/>
          <w:sz w:val="28"/>
          <w:szCs w:val="28"/>
          <w:rtl w:val="true"/>
          <w:lang w:bidi="fa-IR"/>
        </w:rPr>
        <w:t>دل طلب، کز دار ملک دل توان شد پادشا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عروس عافیت آن گه قبول کرد مرا</w:t>
      </w:r>
    </w:p>
    <w:p>
      <w:pPr>
        <w:pStyle w:val="BookText"/>
        <w:rPr/>
      </w:pPr>
      <w:r>
        <w:rPr>
          <w:rFonts w:ascii="IRNazanin" w:hAnsi="IRNazanin" w:eastAsia="IRNazanin"/>
          <w:color w:val="111111"/>
          <w:sz w:val="28"/>
          <w:sz w:val="28"/>
          <w:szCs w:val="28"/>
          <w:rtl w:val="true"/>
          <w:lang w:bidi="fa-IR"/>
        </w:rPr>
        <w:t>که عمر بیشْ بها دادمش به شیرْبها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سریر فقر، تو را سرکشد به تاج رضا</w:t>
      </w:r>
    </w:p>
    <w:p>
      <w:pPr>
        <w:pStyle w:val="BookText"/>
        <w:rPr/>
      </w:pPr>
      <w:r>
        <w:rPr>
          <w:rFonts w:ascii="IRNazanin" w:hAnsi="IRNazanin" w:eastAsia="IRNazanin"/>
          <w:color w:val="111111"/>
          <w:sz w:val="28"/>
          <w:sz w:val="28"/>
          <w:szCs w:val="28"/>
          <w:rtl w:val="true"/>
          <w:lang w:bidi="fa-IR"/>
        </w:rPr>
        <w:t>تو سر به جیب هوس در کشیده، اینْت خطا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طفلی هنوز، بسته گهواره فنا</w:t>
      </w:r>
    </w:p>
    <w:p>
      <w:pPr>
        <w:pStyle w:val="BookText"/>
        <w:rPr/>
      </w:pPr>
      <w:r>
        <w:rPr>
          <w:rFonts w:ascii="IRNazanin" w:hAnsi="IRNazanin" w:eastAsia="IRNazanin"/>
          <w:color w:val="111111"/>
          <w:sz w:val="28"/>
          <w:sz w:val="28"/>
          <w:szCs w:val="28"/>
          <w:rtl w:val="true"/>
          <w:lang w:bidi="fa-IR"/>
        </w:rPr>
        <w:t>مرد آن زمان شوی که شوی از همه جدا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 پنج نوبه کوفته در دار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تو را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شبروان، چون رخ صبح آینه سیما بینند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را، چهره در آن آینه پیدا بینند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شبروان در صبح صادق، کعبه جان دیده‌اند</w:t>
      </w:r>
    </w:p>
    <w:p>
      <w:pPr>
        <w:pStyle w:val="BookText"/>
        <w:rPr/>
      </w:pPr>
      <w:r>
        <w:rPr>
          <w:rFonts w:ascii="IRNazanin" w:hAnsi="IRNazanin" w:eastAsia="IRNazanin"/>
          <w:color w:val="111111"/>
          <w:sz w:val="28"/>
          <w:sz w:val="28"/>
          <w:szCs w:val="28"/>
          <w:rtl w:val="true"/>
          <w:lang w:bidi="fa-IR"/>
        </w:rPr>
        <w:t>صبح را چون محرمان کعبه، عریان دیده‌اند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مقصد اینجاست، ندای طلب این‌جا شنوید</w:t>
      </w:r>
    </w:p>
    <w:p>
      <w:pPr>
        <w:pStyle w:val="BookText"/>
        <w:rPr/>
      </w:pPr>
      <w:r>
        <w:rPr>
          <w:rFonts w:ascii="Amiri" w:hAnsi="Amiri" w:eastAsia="Amiri" w:cs="Amiri"/>
          <w:color w:val="111111"/>
          <w:sz w:val="28"/>
          <w:sz w:val="28"/>
          <w:szCs w:val="28"/>
          <w:rtl w:val="true"/>
          <w:lang w:bidi="ar-SA"/>
        </w:rPr>
        <w:t>بُختیان</w:t>
      </w:r>
      <w:r>
        <w:rPr>
          <w:rStyle w:val="FootnoteAnchor"/>
          <w:rtl w:val="true"/>
        </w:rPr>
        <w:footnoteReference w:id="91"/>
      </w:r>
      <w:r>
        <w:rPr>
          <w:rFonts w:ascii="IRNazanin" w:hAnsi="IRNazanin" w:eastAsia="IRNazanin"/>
          <w:color w:val="111111"/>
          <w:sz w:val="28"/>
          <w:sz w:val="28"/>
          <w:szCs w:val="28"/>
          <w:rtl w:val="true"/>
          <w:lang w:bidi="fa-IR"/>
        </w:rPr>
        <w:t>را ز جرس صبحدم آوا شنوید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قحط وفاست در بُنه آخرُ الزّمان</w:t>
      </w:r>
    </w:p>
    <w:p>
      <w:pPr>
        <w:pStyle w:val="BookText"/>
        <w:rPr/>
      </w:pPr>
      <w:r>
        <w:rPr>
          <w:rFonts w:ascii="IRNazanin" w:hAnsi="IRNazanin" w:eastAsia="IRNazanin"/>
          <w:color w:val="111111"/>
          <w:sz w:val="28"/>
          <w:sz w:val="28"/>
          <w:szCs w:val="28"/>
          <w:rtl w:val="true"/>
          <w:lang w:bidi="fa-IR"/>
        </w:rPr>
        <w:t>هان 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عزلت بساز، هان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سنّت عشّاق چیست؟ برگ عدم ساختن</w:t>
      </w:r>
    </w:p>
    <w:p>
      <w:pPr>
        <w:pStyle w:val="BookText"/>
        <w:rPr/>
      </w:pPr>
      <w:r>
        <w:rPr>
          <w:rFonts w:ascii="IRNazanin" w:hAnsi="IRNazanin" w:eastAsia="IRNazanin"/>
          <w:color w:val="111111"/>
          <w:sz w:val="28"/>
          <w:sz w:val="28"/>
          <w:szCs w:val="28"/>
          <w:rtl w:val="true"/>
          <w:lang w:bidi="fa-IR"/>
        </w:rPr>
        <w:t>گوهر دل را ز تَفْ مجمر غم ساختن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صبح خیزان بین به صدر کعبه، مهمان آمده</w:t>
      </w:r>
    </w:p>
    <w:p>
      <w:pPr>
        <w:pStyle w:val="BookText"/>
        <w:rPr/>
      </w:pPr>
      <w:r>
        <w:rPr>
          <w:rFonts w:ascii="IRNazanin" w:hAnsi="IRNazanin" w:eastAsia="IRNazanin"/>
          <w:color w:val="111111"/>
          <w:sz w:val="28"/>
          <w:sz w:val="28"/>
          <w:szCs w:val="28"/>
          <w:rtl w:val="true"/>
          <w:lang w:bidi="fa-IR"/>
        </w:rPr>
        <w:t>جان عالم دیده و، در عالم جان آمده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وجان تا کی؟ یکی جویای جانان شو</w:t>
      </w:r>
    </w:p>
    <w:p>
      <w:pPr>
        <w:pStyle w:val="BookText"/>
        <w:rPr/>
      </w:pPr>
      <w:r>
        <w:rPr>
          <w:rFonts w:ascii="IRNazanin" w:hAnsi="IRNazanin" w:eastAsia="IRNazanin"/>
          <w:color w:val="111111"/>
          <w:sz w:val="28"/>
          <w:sz w:val="28"/>
          <w:szCs w:val="28"/>
          <w:rtl w:val="true"/>
          <w:lang w:bidi="fa-IR"/>
        </w:rPr>
        <w:t>چو سلطان اوست بر جان‌ها، غلام خاص سلطان شو</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پایان این مبحث، از دیگر شاعران فارسی زبانی که دارای اشعار مناقبی از نوع ارزشی‌اند و دیوان اشعار آنان در دسترس شیفتگان ادب شیعی قرار دارد، فهرست وار یاد می‌کنیم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ابوالقاسم فردوسی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ادیب صابر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بدرالدّین قوامی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سده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محمّد سوزنی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افضل‌الدّین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مصلح‌الدّین سعدی شیرازی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یمین فَریُومَدی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 نورالدّین شاه نعمت اللَّه 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کاشی معروف به افضل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کوچک ورامینی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 و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خوسفی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فغانی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نثاری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یازدهم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فرّخ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لطفعلی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بیگدلی قمی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 شیرازی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مهدی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الفصحاء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ایروانی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الحکما</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محمّد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افهانی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قاجار</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معصوم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هیدجی</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محمّد نصیر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ایرج میرزا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الملک</w:t>
      </w:r>
      <w:r>
        <w:rPr>
          <w:rFonts w:eastAsia="IRNazanin" w:cs="IRNazanin"/>
          <w:color w:val="111111"/>
          <w:sz w:val="28"/>
          <w:szCs w:val="28"/>
          <w:rtl w:val="true"/>
          <w:lang w:bidi="fa-IR"/>
        </w:rPr>
        <w:t>»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پیشاوری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اقبال 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الجواد ادیب نیشابوری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وفایی شوشتری و از متأخرین و معاصرین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حسین غروی اصفهانی مشهور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صالح حایری مازندرانی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مهدی 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نجومیان خراسانی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نجومی</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آقا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صلح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ناصح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صنیعیان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حبیب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کوهی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سهیلی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حالت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ناظر زاده کرمانی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سهیلی،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ریاضی یزدی، محمّد علی مردانی و محمّد علی نگارنده بسیاری از شعرای بنام معاصر نیز که هنوز در قید حیاتند، دارای آثار گرانسنگی در زمینه شعر مناقبی‌اند که برای نمونه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کی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حمید سبزواری، علی معلم، سید علی موسوی گرمارودی، قیصر امین پور، سید حسن حسینی، نصر اللَّه مردانی، علی رضا قزوه، حسین ابن آهی، خسرو احتشامی، غلامحسین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عبدالجبّار کاکایی، قادر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محبت، عباس براتی پور، حسین اسرافیلی، سیمین دخت وحیدی، محمّد رضا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انسانی، سید رضا مؤیّد و غلامرضا سازگار نام برد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0_2927"/>
      <w:bookmarkStart w:id="115" w:name="pg80_2927"/>
      <w:bookmarkEnd w:id="115"/>
    </w:p>
    <w:p>
      <w:pPr>
        <w:pStyle w:val="Heading2"/>
        <w:numPr>
          <w:ilvl w:val="1"/>
          <w:numId w:val="1"/>
        </w:numPr>
        <w:rPr/>
      </w:pPr>
      <w:bookmarkStart w:id="116" w:name="pg80_2927"/>
      <w:bookmarkStart w:id="117" w:name="__RefHeading___Toc497496_211673320"/>
      <w:bookmarkStart w:id="118" w:name="_Toc40"/>
      <w:bookmarkEnd w:id="116"/>
      <w:bookmarkEnd w:id="117"/>
      <w:r>
        <w:rPr>
          <w:rtl w:val="true"/>
        </w:rPr>
        <w:t xml:space="preserve">بخش سوم </w:t>
      </w:r>
      <w:r>
        <w:rPr>
          <w:rtl w:val="true"/>
        </w:rPr>
        <w:t xml:space="preserve">- </w:t>
      </w:r>
      <w:r>
        <w:rPr>
          <w:rtl w:val="true"/>
        </w:rPr>
        <w:t>مهدویت در پیشینه شعر فارسی‌</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97498_211673320"/>
      <w:bookmarkStart w:id="120" w:name="_Toc41"/>
      <w:bookmarkEnd w:id="119"/>
      <w:r>
        <w:rPr>
          <w:rtl w:val="true"/>
        </w:rPr>
        <w:t>اشاره</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0_2930"/>
      <w:bookmarkStart w:id="122" w:name="pg80_2930"/>
      <w:bookmarkEnd w:id="122"/>
    </w:p>
    <w:p>
      <w:pPr>
        <w:pStyle w:val="Heading3"/>
        <w:numPr>
          <w:ilvl w:val="2"/>
          <w:numId w:val="1"/>
        </w:numPr>
        <w:rPr/>
      </w:pPr>
      <w:bookmarkStart w:id="123" w:name="pg80_2930"/>
      <w:bookmarkStart w:id="124" w:name="__RefHeading___Toc497500_211673320"/>
      <w:bookmarkStart w:id="125" w:name="_Toc42"/>
      <w:bookmarkEnd w:id="123"/>
      <w:bookmarkEnd w:id="124"/>
      <w:r>
        <w:rPr>
          <w:rtl w:val="true"/>
        </w:rPr>
        <w:t>مهدویّت در پیشینه شعر فارسی‌</w:t>
      </w:r>
      <w:bookmarkEnd w:id="125"/>
    </w:p>
    <w:p>
      <w:pPr>
        <w:pStyle w:val="BookText"/>
        <w:rPr/>
      </w:pPr>
      <w:r>
        <w:rPr>
          <w:rFonts w:ascii="IRNazanin" w:hAnsi="IRNazanin" w:eastAsia="IRNazanin"/>
          <w:color w:val="111111"/>
          <w:sz w:val="28"/>
          <w:sz w:val="28"/>
          <w:szCs w:val="28"/>
          <w:rtl w:val="true"/>
          <w:lang w:bidi="fa-IR"/>
        </w:rPr>
        <w:t>مسأله مهدویَّت از دیر باز در شعر فارسی مطرح بوده و شعرای فارسی زبان، گاه به صورت کنایی و غیر مستقیم و گاه به شکل روشن و آشکار از مهدی موعودعلیه السلام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سده‌های آغازین هجری از نام مقدّس مهدی بیشتر به عنوان یک نماد تاریخی استفاده می‌شده؛ نمادی که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کفر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یک نماد، نمادی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پیشینه ادبی می‌توان به اعتقاد راسخ مسلمانان به ظهور حضرت مهدی علیه السلام از سده‌های آغازین هجری تا کنون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اصولی‌تر در چند و 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پیشینه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این مسأله را زیر دو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در شعر شاعران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شعر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تجزیه و تحلیل قرار دهیم</w:t>
      </w:r>
      <w:r>
        <w:rPr>
          <w:rFonts w:eastAsia="IRNazanin" w:cs="IRNazanin"/>
          <w:color w:val="111111"/>
          <w:sz w:val="28"/>
          <w:szCs w:val="28"/>
          <w:rtl w:val="true"/>
          <w:lang w:bidi="fa-IR"/>
        </w:rPr>
        <w:t>.</w:t>
      </w:r>
    </w:p>
    <w:p>
      <w:pPr>
        <w:pStyle w:val="Heading3"/>
        <w:numPr>
          <w:ilvl w:val="2"/>
          <w:numId w:val="1"/>
        </w:numPr>
        <w:rPr/>
      </w:pPr>
      <w:bookmarkStart w:id="126" w:name="__RefHeading___Toc497502_211673320"/>
      <w:bookmarkStart w:id="127" w:name="_Toc43"/>
      <w:bookmarkEnd w:id="126"/>
      <w:r>
        <w:rPr/>
        <w:t>1</w:t>
      </w:r>
      <w:r>
        <w:rPr>
          <w:rtl w:val="true"/>
        </w:rPr>
        <w:t xml:space="preserve"> - </w:t>
      </w:r>
      <w:r>
        <w:rPr/>
        <w:t>3</w:t>
      </w:r>
      <w:r>
        <w:rPr>
          <w:rtl w:val="true"/>
        </w:rPr>
        <w:t xml:space="preserve">) </w:t>
      </w:r>
      <w:r>
        <w:rPr>
          <w:rtl w:val="true"/>
        </w:rPr>
        <w:t>مهدویّت در شعر شاعران درباری</w:t>
      </w:r>
      <w:bookmarkEnd w:id="127"/>
    </w:p>
    <w:p>
      <w:pPr>
        <w:pStyle w:val="Heading4"/>
        <w:numPr>
          <w:ilvl w:val="3"/>
          <w:numId w:val="1"/>
        </w:numPr>
        <w:rPr/>
      </w:pPr>
      <w:bookmarkStart w:id="128" w:name="__RefHeading___Toc497504_211673320"/>
      <w:bookmarkStart w:id="129" w:name="_Toc44"/>
      <w:bookmarkEnd w:id="128"/>
      <w:r>
        <w:rPr>
          <w:rtl w:val="true"/>
        </w:rPr>
        <w:t>قسمت اول‌</w:t>
      </w:r>
      <w:bookmarkEnd w:id="129"/>
    </w:p>
    <w:p>
      <w:pPr>
        <w:pStyle w:val="BookText"/>
        <w:rPr/>
      </w:pPr>
      <w:r>
        <w:rPr>
          <w:rFonts w:ascii="IRNazanin" w:hAnsi="IRNazanin" w:eastAsia="IRNazanin"/>
          <w:color w:val="111111"/>
          <w:sz w:val="28"/>
          <w:sz w:val="28"/>
          <w:szCs w:val="28"/>
          <w:rtl w:val="true"/>
          <w:lang w:bidi="fa-IR"/>
        </w:rPr>
        <w:t xml:space="preserve">حسن عنصری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قصیده سرایان طراز اوّل زبان فارسی در سده‌های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توانای قصیده‌سرا که در دربار سلطان محمود غزنوی از منزلت خاصّی برخوردار بوده، در قصیده مناقبی خود ضمن نکته‌گیری از غضایری شاعر، شیوه حکومتی سلطان غزنوی را نسخه‌ای از حکومت جهانْ‌شمول مهدی موعود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خدایگان خراسان و، آفتاب کمال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وقف کرده بر او ذوالجلال، عزّ و جلال </w:t>
      </w:r>
    </w:p>
    <w:p>
      <w:pPr>
        <w:pStyle w:val="BookText"/>
        <w:rPr/>
      </w:pPr>
      <w:r>
        <w:rPr>
          <w:rFonts w:ascii="IRNazanin" w:hAnsi="IRNazanin" w:eastAsia="IRNazanin"/>
          <w:color w:val="111111"/>
          <w:sz w:val="28"/>
          <w:sz w:val="28"/>
          <w:szCs w:val="28"/>
          <w:rtl w:val="true"/>
          <w:lang w:bidi="fa-IR"/>
        </w:rPr>
        <w:t>ز بیم تیغ تو، تیره بود دل کافر</w:t>
      </w:r>
    </w:p>
    <w:p>
      <w:pPr>
        <w:pStyle w:val="BookText"/>
        <w:rPr/>
      </w:pPr>
      <w:r>
        <w:rPr>
          <w:rFonts w:ascii="IRNazanin" w:hAnsi="IRNazanin" w:eastAsia="IRNazanin"/>
          <w:color w:val="111111"/>
          <w:sz w:val="28"/>
          <w:sz w:val="28"/>
          <w:szCs w:val="28"/>
          <w:rtl w:val="true"/>
          <w:lang w:bidi="fa-IR"/>
        </w:rPr>
        <w:t>به نور دین تو، روشن بود دل ابدال</w:t>
      </w:r>
    </w:p>
    <w:p>
      <w:pPr>
        <w:pStyle w:val="BookText"/>
        <w:rPr/>
      </w:pPr>
      <w:r>
        <w:rPr>
          <w:rFonts w:ascii="IRNazanin" w:hAnsi="IRNazanin" w:eastAsia="IRNazanin"/>
          <w:color w:val="111111"/>
          <w:sz w:val="28"/>
          <w:sz w:val="28"/>
          <w:szCs w:val="28"/>
          <w:rtl w:val="true"/>
          <w:lang w:bidi="fa-IR"/>
        </w:rPr>
        <w:t>سیاست تو به گیتی، علامت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سیاست تو،</w:t>
      </w:r>
      <w:r>
        <w:rPr>
          <w:rStyle w:val="FootnoteAnchor"/>
          <w:rtl w:val="true"/>
        </w:rPr>
        <w:footnoteReference w:id="97"/>
      </w:r>
      <w:r>
        <w:rPr>
          <w:rFonts w:ascii="IRNazanin" w:hAnsi="IRNazanin" w:eastAsia="IRNazanin"/>
          <w:color w:val="111111"/>
          <w:sz w:val="28"/>
          <w:sz w:val="28"/>
          <w:szCs w:val="28"/>
          <w:rtl w:val="true"/>
          <w:lang w:bidi="fa-IR"/>
        </w:rPr>
        <w:t>نیست فتنه دجّال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عنصری در قصیده دیگری که در ستایش امیر ابوالمظفّر نصر فرزند ناصرالدّین سبکتکین سروده، پس از تشبیبی زیبا و شاعرانه، در گزافه‌گویی تا آنجا پیش می‌رود که صورت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هم بسنده نمی‌کند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عرصه مدح او به پیش می‌کشد که به هنگام نوشتن نامه اعمال بندگان خدا با دیدن ممدوح وی، در اشتباه می‌افتند که آیا مهدی از پرده غیبت بیرون آمده یا رسول گرامی اسلام‌صلی الله علیه وآله وسلم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تجلّی، نعره تماشاییان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 جاه و جودش را خداوند</w:t>
      </w:r>
    </w:p>
    <w:p>
      <w:pPr>
        <w:pStyle w:val="BookText"/>
        <w:rPr/>
      </w:pPr>
      <w:r>
        <w:rPr>
          <w:rFonts w:ascii="IRNazanin" w:hAnsi="IRNazanin" w:eastAsia="IRNazanin"/>
          <w:color w:val="111111"/>
          <w:sz w:val="28"/>
          <w:sz w:val="28"/>
          <w:szCs w:val="28"/>
          <w:rtl w:val="true"/>
          <w:lang w:bidi="fa-IR"/>
        </w:rPr>
        <w:t>بدادی صورتی مخصوص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اندر فلک، خورشید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اندر زمین، دریای اخضر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 الکاتبینش گر ببیند</w:t>
      </w:r>
    </w:p>
    <w:p>
      <w:pPr>
        <w:pStyle w:val="BookText"/>
        <w:rPr/>
      </w:pPr>
      <w:r>
        <w:rPr>
          <w:rFonts w:ascii="IRNazanin" w:hAnsi="IRNazanin" w:eastAsia="IRNazanin"/>
          <w:color w:val="111111"/>
          <w:sz w:val="28"/>
          <w:sz w:val="28"/>
          <w:szCs w:val="28"/>
          <w:rtl w:val="true"/>
          <w:lang w:bidi="fa-IR"/>
        </w:rPr>
        <w:t>که بنویسد به روز داد داور</w:t>
      </w:r>
    </w:p>
    <w:p>
      <w:pPr>
        <w:pStyle w:val="BookText"/>
        <w:rPr/>
      </w:pPr>
      <w:r>
        <w:rPr>
          <w:rFonts w:ascii="IRNazanin" w:hAnsi="IRNazanin" w:eastAsia="IRNazanin"/>
          <w:color w:val="111111"/>
          <w:sz w:val="28"/>
          <w:sz w:val="28"/>
          <w:szCs w:val="28"/>
          <w:rtl w:val="true"/>
          <w:lang w:bidi="fa-IR"/>
        </w:rPr>
        <w:t>یکی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گشت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اکبر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ملقّب به امام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که به مناسبت زلزله شهر تبریز سروده، ویرانی‌های ناشی از این بلای طبیعی را به تصویر می‌کشد و می‌گوید که به چشم خود، روز قیامت را مشاهده کرده و پرچم حضرت مهدی را در اهتزاز و فتنه دجّال را فراگیر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محال، مرا داشتن امید محال</w:t>
      </w:r>
    </w:p>
    <w:p>
      <w:pPr>
        <w:pStyle w:val="BookText"/>
        <w:rPr/>
      </w:pPr>
      <w:r>
        <w:rPr>
          <w:rFonts w:ascii="IRNazanin" w:hAnsi="IRNazanin" w:eastAsia="IRNazanin"/>
          <w:color w:val="111111"/>
          <w:sz w:val="28"/>
          <w:sz w:val="28"/>
          <w:szCs w:val="28"/>
          <w:rtl w:val="true"/>
          <w:lang w:bidi="fa-IR"/>
        </w:rPr>
        <w:t>به عالمی که نباشد همیشه بر یک حال</w:t>
      </w:r>
    </w:p>
    <w:p>
      <w:pPr>
        <w:pStyle w:val="BookText"/>
        <w:rPr/>
      </w:pPr>
      <w:r>
        <w:rPr>
          <w:rFonts w:ascii="IRNazanin" w:hAnsi="IRNazanin" w:eastAsia="IRNazanin"/>
          <w:color w:val="111111"/>
          <w:sz w:val="28"/>
          <w:sz w:val="28"/>
          <w:szCs w:val="28"/>
          <w:rtl w:val="true"/>
          <w:lang w:bidi="fa-IR"/>
        </w:rPr>
        <w:t>از آن زمان که جهان بود، حال زین سان بود</w:t>
      </w:r>
    </w:p>
    <w:p>
      <w:pPr>
        <w:pStyle w:val="BookText"/>
        <w:rPr/>
      </w:pPr>
      <w:r>
        <w:rPr>
          <w:rFonts w:ascii="IRNazanin" w:hAnsi="IRNazanin" w:eastAsia="IRNazanin"/>
          <w:color w:val="111111"/>
          <w:sz w:val="28"/>
          <w:sz w:val="28"/>
          <w:szCs w:val="28"/>
          <w:rtl w:val="true"/>
          <w:lang w:bidi="fa-IR"/>
        </w:rPr>
        <w:t>جهان بگردد، لیکن نگرددش احوال</w:t>
      </w:r>
    </w:p>
    <w:p>
      <w:pPr>
        <w:pStyle w:val="BookText"/>
        <w:rPr/>
      </w:pPr>
      <w:r>
        <w:rPr>
          <w:rFonts w:ascii="IRNazanin" w:hAnsi="IRNazanin" w:eastAsia="IRNazanin"/>
          <w:color w:val="111111"/>
          <w:sz w:val="28"/>
          <w:sz w:val="28"/>
          <w:szCs w:val="28"/>
          <w:rtl w:val="true"/>
          <w:lang w:bidi="fa-IR"/>
        </w:rPr>
        <w:t>نبود شهر در آفاق خوشتر از تبریز به ایمنی و به مال و به نیکویی و جمال</w:t>
      </w:r>
    </w:p>
    <w:p>
      <w:pPr>
        <w:pStyle w:val="BookText"/>
        <w:rPr/>
      </w:pPr>
      <w:r>
        <w:rPr>
          <w:rFonts w:ascii="IRNazanin" w:hAnsi="IRNazanin" w:eastAsia="IRNazanin"/>
          <w:color w:val="111111"/>
          <w:sz w:val="28"/>
          <w:sz w:val="28"/>
          <w:szCs w:val="28"/>
          <w:rtl w:val="true"/>
          <w:lang w:bidi="fa-IR"/>
        </w:rPr>
        <w:t>ز ناز و نوش، همه خلق بود نوشانوش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خلق و مال، همه شهر بود مالامال </w:t>
      </w:r>
    </w:p>
    <w:p>
      <w:pPr>
        <w:pStyle w:val="BookText"/>
        <w:rPr/>
      </w:pPr>
      <w:r>
        <w:rPr>
          <w:rFonts w:ascii="IRNazanin" w:hAnsi="IRNazanin" w:eastAsia="IRNazanin"/>
          <w:color w:val="111111"/>
          <w:sz w:val="28"/>
          <w:sz w:val="28"/>
          <w:szCs w:val="28"/>
          <w:rtl w:val="true"/>
          <w:lang w:bidi="fa-IR"/>
        </w:rPr>
        <w:t>خدا به مردم تبریز، برفکند فنا</w:t>
      </w:r>
    </w:p>
    <w:p>
      <w:pPr>
        <w:pStyle w:val="BookText"/>
        <w:rPr/>
      </w:pPr>
      <w:r>
        <w:rPr>
          <w:rFonts w:ascii="IRNazanin" w:hAnsi="IRNazanin" w:eastAsia="IRNazanin"/>
          <w:color w:val="111111"/>
          <w:sz w:val="28"/>
          <w:sz w:val="28"/>
          <w:szCs w:val="28"/>
          <w:rtl w:val="true"/>
          <w:lang w:bidi="fa-IR"/>
        </w:rPr>
        <w:t>فلک به نعمت تبریز، برگماشت زوال</w:t>
      </w:r>
    </w:p>
    <w:p>
      <w:pPr>
        <w:pStyle w:val="BookText"/>
        <w:rPr/>
      </w:pPr>
      <w:r>
        <w:rPr>
          <w:rFonts w:ascii="IRNazanin" w:hAnsi="IRNazanin" w:eastAsia="IRNazanin"/>
          <w:color w:val="111111"/>
          <w:sz w:val="28"/>
          <w:sz w:val="28"/>
          <w:szCs w:val="28"/>
          <w:rtl w:val="true"/>
          <w:lang w:bidi="fa-IR"/>
        </w:rPr>
        <w:t>فراز گشت نشیب و، نشیب گشت فراز</w:t>
      </w:r>
    </w:p>
    <w:p>
      <w:pPr>
        <w:pStyle w:val="BookText"/>
        <w:rPr/>
      </w:pPr>
      <w:r>
        <w:rPr>
          <w:rFonts w:ascii="IRNazanin" w:hAnsi="IRNazanin" w:eastAsia="IRNazanin"/>
          <w:color w:val="111111"/>
          <w:sz w:val="28"/>
          <w:sz w:val="28"/>
          <w:szCs w:val="28"/>
          <w:rtl w:val="true"/>
          <w:lang w:bidi="fa-IR"/>
        </w:rPr>
        <w:t>رمال گشت جبال و، جبال گشت رمال</w:t>
      </w:r>
    </w:p>
    <w:p>
      <w:pPr>
        <w:pStyle w:val="BookText"/>
        <w:rPr/>
      </w:pPr>
      <w:r>
        <w:rPr>
          <w:rFonts w:ascii="IRNazanin" w:hAnsi="IRNazanin" w:eastAsia="IRNazanin"/>
          <w:color w:val="111111"/>
          <w:sz w:val="28"/>
          <w:sz w:val="28"/>
          <w:szCs w:val="28"/>
          <w:rtl w:val="true"/>
          <w:lang w:bidi="fa-IR"/>
        </w:rPr>
        <w:t>دریده گشت زمین و، خَمنده گشت نبات</w:t>
      </w:r>
    </w:p>
    <w:p>
      <w:pPr>
        <w:pStyle w:val="BookText"/>
        <w:rPr/>
      </w:pPr>
      <w:r>
        <w:rPr>
          <w:rFonts w:ascii="IRNazanin" w:hAnsi="IRNazanin" w:eastAsia="IRNazanin"/>
          <w:color w:val="111111"/>
          <w:sz w:val="28"/>
          <w:sz w:val="28"/>
          <w:szCs w:val="28"/>
          <w:rtl w:val="true"/>
          <w:lang w:bidi="fa-IR"/>
        </w:rPr>
        <w:t>دمنده گشت بحار و، رونده گشت جبال</w:t>
      </w:r>
    </w:p>
    <w:p>
      <w:pPr>
        <w:pStyle w:val="BookText"/>
        <w:rPr/>
      </w:pPr>
      <w:r>
        <w:rPr>
          <w:rFonts w:ascii="IRNazanin" w:hAnsi="IRNazanin" w:eastAsia="IRNazanin"/>
          <w:color w:val="111111"/>
          <w:sz w:val="28"/>
          <w:sz w:val="28"/>
          <w:szCs w:val="28"/>
          <w:rtl w:val="true"/>
          <w:lang w:bidi="fa-IR"/>
        </w:rPr>
        <w:t>یکی نبود که گوید به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نبود که گوید به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بدیده بدیدم چو روز رستاخیز ز پیش رایت مهدی و، فتنه دجّال ولی متأسّفانه این قصیده تصویری رسا و شیوا در ابیات پایانی خود، حظِّ آدمی را به نفرت و ملال بدَل می‌کند و قطران تبریزی را از آسمان به زمین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رفتگان، نشنیدم کنون یکی پیغام</w:t>
      </w:r>
    </w:p>
    <w:p>
      <w:pPr>
        <w:pStyle w:val="BookText"/>
        <w:rPr/>
      </w:pPr>
      <w:r>
        <w:rPr>
          <w:rFonts w:ascii="IRNazanin" w:hAnsi="IRNazanin" w:eastAsia="IRNazanin"/>
          <w:color w:val="111111"/>
          <w:sz w:val="28"/>
          <w:sz w:val="28"/>
          <w:szCs w:val="28"/>
          <w:rtl w:val="true"/>
          <w:lang w:bidi="fa-IR"/>
        </w:rPr>
        <w:t>ز ماندگان بنبینم کنون، بهاء و جمال</w:t>
      </w:r>
    </w:p>
    <w:p>
      <w:pPr>
        <w:pStyle w:val="BookText"/>
        <w:rPr/>
      </w:pPr>
      <w:r>
        <w:rPr>
          <w:rFonts w:ascii="IRNazanin" w:hAnsi="IRNazanin" w:eastAsia="IRNazanin"/>
          <w:color w:val="111111"/>
          <w:sz w:val="28"/>
          <w:sz w:val="28"/>
          <w:szCs w:val="28"/>
          <w:rtl w:val="true"/>
          <w:lang w:bidi="fa-IR"/>
        </w:rPr>
        <w:t>گذشت خواری، لیک این از آن بود بدتر</w:t>
      </w:r>
    </w:p>
    <w:p>
      <w:pPr>
        <w:pStyle w:val="BookText"/>
        <w:rPr/>
      </w:pPr>
      <w:r>
        <w:rPr>
          <w:rFonts w:ascii="IRNazanin" w:hAnsi="IRNazanin" w:eastAsia="IRNazanin"/>
          <w:color w:val="111111"/>
          <w:sz w:val="28"/>
          <w:sz w:val="28"/>
          <w:szCs w:val="28"/>
          <w:rtl w:val="true"/>
          <w:lang w:bidi="fa-IR"/>
        </w:rPr>
        <w:t>که هر زمان به زمین اندر اوفتد زلزال</w:t>
      </w:r>
    </w:p>
    <w:p>
      <w:pPr>
        <w:pStyle w:val="BookText"/>
        <w:rPr/>
      </w:pPr>
      <w:r>
        <w:rPr>
          <w:rFonts w:ascii="IRNazanin" w:hAnsi="IRNazanin" w:eastAsia="IRNazanin"/>
          <w:color w:val="111111"/>
          <w:sz w:val="28"/>
          <w:sz w:val="28"/>
          <w:szCs w:val="28"/>
          <w:rtl w:val="true"/>
          <w:lang w:bidi="fa-IR"/>
        </w:rPr>
        <w:t>زمین نگشتی لرزان، اگر نکردی پشت</w:t>
      </w:r>
    </w:p>
    <w:p>
      <w:pPr>
        <w:pStyle w:val="BookText"/>
        <w:rPr/>
      </w:pPr>
      <w:r>
        <w:rPr>
          <w:rFonts w:ascii="IRNazanin" w:hAnsi="IRNazanin" w:eastAsia="IRNazanin"/>
          <w:color w:val="111111"/>
          <w:sz w:val="28"/>
          <w:sz w:val="28"/>
          <w:szCs w:val="28"/>
          <w:rtl w:val="true"/>
          <w:lang w:bidi="fa-IR"/>
        </w:rPr>
        <w:t>به حکم شاه ستوده دل وستوده خصال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ابو الفرج 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قصیده‌سرایان مطرح در سده‌های پنجم و ششم هجری است، در قصیده‌ای که برای ممدوح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آشنایی مردم زمانه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گزافه‌گویی‌ها اضافه می‌کند که در زمانه حکومت عدل ممدوح او، بچّه شیر در حالی که چنگال خود را در پنجه نهان کرده است، از مادر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و ظفر و نصرت و فیروزی و اقبال</w:t>
      </w:r>
    </w:p>
    <w:p>
      <w:pPr>
        <w:pStyle w:val="BookText"/>
        <w:rPr/>
      </w:pPr>
      <w:r>
        <w:rPr>
          <w:rFonts w:ascii="IRNazanin" w:hAnsi="IRNazanin" w:eastAsia="IRNazanin"/>
          <w:color w:val="111111"/>
          <w:sz w:val="28"/>
          <w:sz w:val="28"/>
          <w:szCs w:val="28"/>
          <w:rtl w:val="true"/>
          <w:lang w:bidi="fa-IR"/>
        </w:rPr>
        <w:t>با عزِّ خداوند، قرین بودند امسال</w:t>
      </w:r>
    </w:p>
    <w:p>
      <w:pPr>
        <w:pStyle w:val="BookText"/>
        <w:rPr/>
      </w:pPr>
      <w:r>
        <w:rPr>
          <w:rFonts w:ascii="IRNazanin" w:hAnsi="IRNazanin" w:eastAsia="IRNazanin"/>
          <w:color w:val="111111"/>
          <w:sz w:val="28"/>
          <w:sz w:val="28"/>
          <w:szCs w:val="28"/>
          <w:rtl w:val="true"/>
          <w:lang w:bidi="fa-IR"/>
        </w:rPr>
        <w:t>مشهور شد از رایت او، آیت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منسوخ شد از هیبت او، فتنه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است که عزم حشَمش دود بر آورد</w:t>
      </w:r>
    </w:p>
    <w:p>
      <w:pPr>
        <w:pStyle w:val="BookText"/>
        <w:rPr/>
      </w:pPr>
      <w:r>
        <w:rPr>
          <w:rFonts w:ascii="IRNazanin" w:hAnsi="IRNazanin" w:eastAsia="IRNazanin"/>
          <w:color w:val="111111"/>
          <w:sz w:val="28"/>
          <w:sz w:val="28"/>
          <w:szCs w:val="28"/>
          <w:rtl w:val="true"/>
          <w:lang w:bidi="fa-IR"/>
        </w:rPr>
        <w:t>از دوده فرعونان، وز مجمع اضلال</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تو چون معجز موسی شاخی است که با او نرود حیلت 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 زاید بچه شیر ز مادر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عدل تو در پنجه نهان کردنِ چنگال</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حکیم انوری ابیوردی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شعر، سه تن پیمبرانند</w:t>
      </w:r>
    </w:p>
    <w:p>
      <w:pPr>
        <w:pStyle w:val="BookText"/>
        <w:rPr/>
      </w:pPr>
      <w:r>
        <w:rPr>
          <w:rFonts w:ascii="IRNazanin" w:hAnsi="IRNazanin" w:eastAsia="IRNazanin"/>
          <w:color w:val="111111"/>
          <w:sz w:val="28"/>
          <w:sz w:val="28"/>
          <w:szCs w:val="28"/>
          <w:rtl w:val="true"/>
          <w:lang w:bidi="fa-IR"/>
        </w:rPr>
        <w:t>قولی است که جملگی بر آنند</w:t>
      </w:r>
    </w:p>
    <w:p>
      <w:pPr>
        <w:pStyle w:val="BookText"/>
        <w:rPr/>
      </w:pPr>
      <w:r>
        <w:rPr>
          <w:rFonts w:ascii="IRNazanin" w:hAnsi="IRNazanin" w:eastAsia="IRNazanin"/>
          <w:color w:val="111111"/>
          <w:sz w:val="28"/>
          <w:sz w:val="28"/>
          <w:szCs w:val="28"/>
          <w:rtl w:val="true"/>
          <w:lang w:bidi="fa-IR"/>
        </w:rPr>
        <w:t>فردوسی و انوری و سعدی</w:t>
      </w:r>
    </w:p>
    <w:p>
      <w:pPr>
        <w:pStyle w:val="BookText"/>
        <w:rPr/>
      </w:pPr>
      <w:r>
        <w:rPr>
          <w:rFonts w:ascii="IRNazanin" w:hAnsi="IRNazanin" w:eastAsia="IRNazanin"/>
          <w:color w:val="111111"/>
          <w:sz w:val="28"/>
          <w:sz w:val="28"/>
          <w:szCs w:val="28"/>
          <w:rtl w:val="true"/>
          <w:lang w:bidi="fa-IR"/>
        </w:rPr>
        <w:t>هر 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سلف خود قطران تبریزی، تغییر اوضاع زمانه خود را ناشی از بی‌مهری مردم زمانه به ممدوح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برچیدن بساط سلطنت او، و روی کار آمدن سلطان غور را در همین رابطه ارزیابی می‌کند که مردم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یأجوج به جای سد شدن در راه دشمن، زندان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چون ز مکّه هجرت کرد</w:t>
      </w:r>
    </w:p>
    <w:p>
      <w:pPr>
        <w:pStyle w:val="BookText"/>
        <w:rPr/>
      </w:pPr>
      <w:r>
        <w:rPr>
          <w:rFonts w:ascii="IRNazanin" w:hAnsi="IRNazanin" w:eastAsia="IRNazanin"/>
          <w:color w:val="111111"/>
          <w:sz w:val="28"/>
          <w:sz w:val="28"/>
          <w:szCs w:val="28"/>
          <w:rtl w:val="true"/>
          <w:lang w:bidi="fa-IR"/>
        </w:rPr>
        <w:t>مدّتی مکّه، جفت هجران گشت</w:t>
      </w:r>
    </w:p>
    <w:p>
      <w:pPr>
        <w:pStyle w:val="BookText"/>
        <w:rPr/>
      </w:pPr>
      <w:r>
        <w:rPr>
          <w:rFonts w:ascii="Amiri" w:hAnsi="Amiri" w:eastAsia="Amiri" w:cs="Amiri"/>
          <w:color w:val="111111"/>
          <w:sz w:val="28"/>
          <w:sz w:val="28"/>
          <w:szCs w:val="28"/>
          <w:rtl w:val="true"/>
          <w:lang w:bidi="ar-SA"/>
        </w:rPr>
        <w:t>عزّت کعبه، عار عُزّی دید</w:t>
      </w:r>
    </w:p>
    <w:p>
      <w:pPr>
        <w:pStyle w:val="BookText"/>
        <w:rPr/>
      </w:pPr>
      <w:r>
        <w:rPr>
          <w:rFonts w:ascii="IRNazanin" w:hAnsi="IRNazanin" w:eastAsia="IRNazanin"/>
          <w:color w:val="111111"/>
          <w:sz w:val="28"/>
          <w:sz w:val="28"/>
          <w:szCs w:val="28"/>
          <w:rtl w:val="true"/>
          <w:lang w:bidi="fa-IR"/>
        </w:rPr>
        <w:t>حرم کعبه، جای حرمان گشت</w:t>
      </w:r>
    </w:p>
    <w:p>
      <w:pPr>
        <w:pStyle w:val="BookText"/>
        <w:rPr/>
      </w:pPr>
      <w:r>
        <w:rPr>
          <w:rFonts w:ascii="IRNazanin" w:hAnsi="IRNazanin" w:eastAsia="IRNazanin"/>
          <w:color w:val="111111"/>
          <w:sz w:val="28"/>
          <w:sz w:val="28"/>
          <w:szCs w:val="28"/>
          <w:rtl w:val="true"/>
          <w:lang w:bidi="fa-IR"/>
        </w:rPr>
        <w:t>دین از آن دردناکْ هجرت او</w:t>
      </w:r>
    </w:p>
    <w:p>
      <w:pPr>
        <w:pStyle w:val="BookText"/>
        <w:rPr/>
      </w:pPr>
      <w:r>
        <w:rPr>
          <w:rFonts w:ascii="IRNazanin" w:hAnsi="IRNazanin" w:eastAsia="IRNazanin"/>
          <w:color w:val="111111"/>
          <w:sz w:val="28"/>
          <w:sz w:val="28"/>
          <w:szCs w:val="28"/>
          <w:rtl w:val="true"/>
          <w:lang w:bidi="fa-IR"/>
        </w:rPr>
        <w:t>کُندْ شمشیر و، تنگْ میدان گشت</w:t>
      </w:r>
    </w:p>
    <w:p>
      <w:pPr>
        <w:pStyle w:val="BookText"/>
        <w:rPr/>
      </w:pPr>
      <w:r>
        <w:rPr>
          <w:rFonts w:ascii="IRNazanin" w:hAnsi="IRNazanin" w:eastAsia="IRNazanin"/>
          <w:color w:val="111111"/>
          <w:sz w:val="28"/>
          <w:sz w:val="28"/>
          <w:szCs w:val="28"/>
          <w:rtl w:val="true"/>
          <w:lang w:bidi="fa-IR"/>
        </w:rPr>
        <w:t>کفر از آن بی مراد رفتن او</w:t>
      </w:r>
    </w:p>
    <w:p>
      <w:pPr>
        <w:pStyle w:val="BookText"/>
        <w:rPr/>
      </w:pPr>
      <w:r>
        <w:rPr>
          <w:rFonts w:ascii="IRNazanin" w:hAnsi="IRNazanin" w:eastAsia="IRNazanin"/>
          <w:color w:val="111111"/>
          <w:sz w:val="28"/>
          <w:sz w:val="28"/>
          <w:szCs w:val="28"/>
          <w:rtl w:val="true"/>
          <w:lang w:bidi="fa-IR"/>
        </w:rPr>
        <w:t>تیز چنگال و تیز دندان گشت</w:t>
      </w:r>
    </w:p>
    <w:p>
      <w:pPr>
        <w:pStyle w:val="BookText"/>
        <w:rPr/>
      </w:pPr>
      <w:r>
        <w:rPr>
          <w:rFonts w:ascii="IRNazanin" w:hAnsi="IRNazanin" w:eastAsia="IRNazanin"/>
          <w:color w:val="111111"/>
          <w:sz w:val="28"/>
          <w:sz w:val="28"/>
          <w:szCs w:val="28"/>
          <w:rtl w:val="true"/>
          <w:lang w:bidi="fa-IR"/>
        </w:rPr>
        <w:t>پس در آخر زمان، که صرف زمان</w:t>
      </w:r>
    </w:p>
    <w:p>
      <w:pPr>
        <w:pStyle w:val="BookText"/>
        <w:rPr/>
      </w:pPr>
      <w:r>
        <w:rPr>
          <w:rFonts w:ascii="IRNazanin" w:hAnsi="IRNazanin" w:eastAsia="IRNazanin"/>
          <w:color w:val="111111"/>
          <w:sz w:val="28"/>
          <w:sz w:val="28"/>
          <w:szCs w:val="28"/>
          <w:rtl w:val="true"/>
          <w:lang w:bidi="fa-IR"/>
        </w:rPr>
        <w:t>حامی کفر و، خصم ایمان گشت</w:t>
      </w:r>
    </w:p>
    <w:p>
      <w:pPr>
        <w:pStyle w:val="BookText"/>
        <w:rPr/>
      </w:pPr>
      <w:r>
        <w:rPr>
          <w:rFonts w:ascii="IRNazanin" w:hAnsi="IRNazanin" w:eastAsia="IRNazanin"/>
          <w:color w:val="111111"/>
          <w:sz w:val="28"/>
          <w:sz w:val="28"/>
          <w:szCs w:val="28"/>
          <w:rtl w:val="true"/>
          <w:lang w:bidi="fa-IR"/>
        </w:rPr>
        <w:t>شاه اسلام چون ز بلخ برفت</w:t>
      </w:r>
    </w:p>
    <w:p>
      <w:pPr>
        <w:pStyle w:val="BookText"/>
        <w:rPr/>
      </w:pPr>
      <w:r>
        <w:rPr>
          <w:rFonts w:ascii="IRNazanin" w:hAnsi="IRNazanin" w:eastAsia="IRNazanin"/>
          <w:color w:val="111111"/>
          <w:sz w:val="28"/>
          <w:sz w:val="28"/>
          <w:szCs w:val="28"/>
          <w:rtl w:val="true"/>
          <w:lang w:bidi="fa-IR"/>
        </w:rPr>
        <w:t>حال سُکّان او بتر زآن گشت</w:t>
      </w:r>
    </w:p>
    <w:p>
      <w:pPr>
        <w:pStyle w:val="BookText"/>
        <w:rPr/>
      </w:pPr>
      <w:r>
        <w:rPr>
          <w:rFonts w:ascii="IRNazanin" w:hAnsi="IRNazanin" w:eastAsia="IRNazanin"/>
          <w:color w:val="111111"/>
          <w:sz w:val="28"/>
          <w:sz w:val="28"/>
          <w:szCs w:val="28"/>
          <w:rtl w:val="true"/>
          <w:lang w:bidi="fa-IR"/>
        </w:rPr>
        <w:t>اندر آن دور، قبّه اسلام ز آن جدایی چو بیت احزان گشت</w:t>
      </w:r>
    </w:p>
    <w:p>
      <w:pPr>
        <w:pStyle w:val="BookText"/>
        <w:rPr/>
      </w:pPr>
      <w:r>
        <w:rPr>
          <w:rFonts w:ascii="IRNazanin" w:hAnsi="IRNazanin" w:eastAsia="IRNazanin"/>
          <w:color w:val="111111"/>
          <w:sz w:val="28"/>
          <w:sz w:val="28"/>
          <w:szCs w:val="28"/>
          <w:rtl w:val="true"/>
          <w:lang w:bidi="fa-IR"/>
        </w:rPr>
        <w:t>هنر از غایت کساد که داشت</w:t>
      </w:r>
    </w:p>
    <w:p>
      <w:pPr>
        <w:pStyle w:val="BookText"/>
        <w:rPr/>
      </w:pPr>
      <w:r>
        <w:rPr>
          <w:rFonts w:ascii="IRNazanin" w:hAnsi="IRNazanin" w:eastAsia="IRNazanin"/>
          <w:color w:val="111111"/>
          <w:sz w:val="28"/>
          <w:sz w:val="28"/>
          <w:szCs w:val="28"/>
          <w:rtl w:val="true"/>
          <w:lang w:bidi="fa-IR"/>
        </w:rPr>
        <w:t>هر که اظهار کرد، پنهان گشت</w:t>
      </w:r>
    </w:p>
    <w:p>
      <w:pPr>
        <w:pStyle w:val="BookText"/>
        <w:rPr/>
      </w:pPr>
      <w:r>
        <w:rPr>
          <w:rFonts w:ascii="Amiri" w:hAnsi="Amiri" w:eastAsia="Amiri" w:cs="Amiri"/>
          <w:color w:val="111111"/>
          <w:sz w:val="28"/>
          <w:sz w:val="28"/>
          <w:szCs w:val="28"/>
          <w:rtl w:val="true"/>
          <w:lang w:bidi="ar-SA"/>
        </w:rPr>
        <w:t>دُم دجّال، شمع مهدی 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یأجوج، حبس انسان گشت</w:t>
      </w:r>
      <w:r>
        <w:rPr>
          <w:rStyle w:val="FootnoteAnchor"/>
          <w:rtl w:val="true"/>
        </w:rPr>
        <w:footnoteReference w:id="103"/>
      </w:r>
      <w:r>
        <w:rPr>
          <w:rFonts w:ascii="IRNazanin" w:hAnsi="IRNazanin" w:eastAsia="IRNazanin"/>
          <w:color w:val="111111"/>
          <w:sz w:val="28"/>
          <w:sz w:val="28"/>
          <w:szCs w:val="28"/>
          <w:rtl w:val="true"/>
          <w:lang w:bidi="fa-IR"/>
        </w:rPr>
        <w:t>انوری در ابیات پایانی این قصیده که از نقل آن خودداری می‌کنیم، از ممدوح خود می‌خواهد که از سرِ تقصیر زمانه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را دلداری می‌دهد که پیش از تو نیز از این حوادث دردناک اتفاق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خاتم سلیمان شده است، و حضرت ابراهیم خلیل را در آتش افکنده‌اند و با این قیاس‌های مع الفارق می‌خواهد گزافه گویی‌های خود را معقول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 افضل‌الدّین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حسّان العجم در مدیحت بانوی شروانشاه، دامنه سخن را به آن‌جا می‌کشاند که عدالت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عدالت جهانی مهدی موعودعلیه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پرده کآسمان جلال، آستان اوست</w:t>
      </w:r>
    </w:p>
    <w:p>
      <w:pPr>
        <w:pStyle w:val="BookText"/>
        <w:rPr/>
      </w:pPr>
      <w:r>
        <w:rPr>
          <w:rFonts w:ascii="IRNazanin" w:hAnsi="IRNazanin" w:eastAsia="IRNazanin"/>
          <w:color w:val="111111"/>
          <w:sz w:val="28"/>
          <w:sz w:val="28"/>
          <w:szCs w:val="28"/>
          <w:rtl w:val="true"/>
          <w:lang w:bidi="fa-IR"/>
        </w:rPr>
        <w:t>ابری است کآفتاب شرف در عنان اوست</w:t>
      </w:r>
    </w:p>
    <w:p>
      <w:pPr>
        <w:pStyle w:val="BookText"/>
        <w:rPr/>
      </w:pPr>
      <w:r>
        <w:rPr>
          <w:rFonts w:ascii="IRNazanin" w:hAnsi="IRNazanin" w:eastAsia="IRNazanin"/>
          <w:color w:val="111111"/>
          <w:sz w:val="28"/>
          <w:sz w:val="28"/>
          <w:szCs w:val="28"/>
          <w:rtl w:val="true"/>
          <w:lang w:bidi="fa-IR"/>
        </w:rPr>
        <w:t>این ابر بین که معتکف اوست، آفتاب</w:t>
      </w:r>
    </w:p>
    <w:p>
      <w:pPr>
        <w:pStyle w:val="BookText"/>
        <w:rPr/>
      </w:pPr>
      <w:r>
        <w:rPr>
          <w:rFonts w:ascii="IRNazanin" w:hAnsi="IRNazanin" w:eastAsia="IRNazanin"/>
          <w:color w:val="111111"/>
          <w:sz w:val="28"/>
          <w:sz w:val="28"/>
          <w:szCs w:val="28"/>
          <w:rtl w:val="true"/>
          <w:lang w:bidi="fa-IR"/>
        </w:rPr>
        <w:t>وین آفتاب کابر کرم سایبان اوست</w:t>
      </w:r>
    </w:p>
    <w:p>
      <w:pPr>
        <w:pStyle w:val="BookText"/>
        <w:rPr/>
      </w:pPr>
      <w:r>
        <w:rPr>
          <w:rFonts w:ascii="IRNazanin" w:hAnsi="IRNazanin" w:eastAsia="IRNazanin"/>
          <w:color w:val="111111"/>
          <w:sz w:val="28"/>
          <w:sz w:val="28"/>
          <w:szCs w:val="28"/>
          <w:rtl w:val="true"/>
          <w:lang w:bidi="fa-IR"/>
        </w:rPr>
        <w:t>بلقیس بانوان و، سلیمان شه، اخستان کز عدل و دین مبشّر مهدی، زمان اوست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خاقانی در ستایش یکی از ممدوحان خود مرتکب قیاس مع الفارق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به دار ملک جم، ایوانِ تازه کرد</w:t>
      </w:r>
    </w:p>
    <w:p>
      <w:pPr>
        <w:pStyle w:val="BookText"/>
        <w:rPr/>
      </w:pPr>
      <w:r>
        <w:rPr>
          <w:rFonts w:ascii="IRNazanin" w:hAnsi="IRNazanin" w:eastAsia="IRNazanin"/>
          <w:color w:val="111111"/>
          <w:sz w:val="28"/>
          <w:sz w:val="28"/>
          <w:szCs w:val="28"/>
          <w:rtl w:val="true"/>
          <w:lang w:bidi="fa-IR"/>
        </w:rPr>
        <w:t>در هشت خلد مملکه، بستانِ تازه کرد</w:t>
      </w:r>
    </w:p>
    <w:p>
      <w:pPr>
        <w:pStyle w:val="BookText"/>
        <w:rPr/>
      </w:pPr>
      <w:r>
        <w:rPr>
          <w:rFonts w:ascii="IRNazanin" w:hAnsi="IRNazanin" w:eastAsia="IRNazanin"/>
          <w:color w:val="111111"/>
          <w:sz w:val="28"/>
          <w:sz w:val="28"/>
          <w:szCs w:val="28"/>
          <w:rtl w:val="true"/>
          <w:lang w:bidi="fa-IR"/>
        </w:rPr>
        <w:t>کیخسرو تهمتن، بر زال سیستان در ملک نیمروز شبستانِ تازه کرد</w:t>
      </w:r>
    </w:p>
    <w:p>
      <w:pPr>
        <w:pStyle w:val="BookText"/>
        <w:rPr/>
      </w:pPr>
      <w:r>
        <w:rPr>
          <w:rFonts w:ascii="IRNazanin" w:hAnsi="IRNazanin" w:eastAsia="IRNazanin"/>
          <w:color w:val="111111"/>
          <w:sz w:val="28"/>
          <w:sz w:val="28"/>
          <w:szCs w:val="28"/>
          <w:rtl w:val="true"/>
          <w:lang w:bidi="fa-IR"/>
        </w:rPr>
        <w:t>بهر ثبات ملک، چنین کعبه جلال</w:t>
      </w:r>
    </w:p>
    <w:p>
      <w:pPr>
        <w:pStyle w:val="BookText"/>
        <w:rPr/>
      </w:pPr>
      <w:r>
        <w:rPr>
          <w:rFonts w:ascii="IRNazanin" w:hAnsi="IRNazanin" w:eastAsia="IRNazanin"/>
          <w:color w:val="111111"/>
          <w:sz w:val="28"/>
          <w:sz w:val="28"/>
          <w:szCs w:val="28"/>
          <w:rtl w:val="true"/>
          <w:lang w:bidi="fa-IR"/>
        </w:rPr>
        <w:t>از بوقبیس حلم، خود ارکان تازه کرد</w:t>
      </w:r>
    </w:p>
    <w:p>
      <w:pPr>
        <w:pStyle w:val="BookText"/>
        <w:rPr/>
      </w:pPr>
      <w:r>
        <w:rPr>
          <w:rFonts w:ascii="IRNazanin" w:hAnsi="IRNazanin" w:eastAsia="IRNazanin"/>
          <w:color w:val="111111"/>
          <w:sz w:val="28"/>
          <w:sz w:val="28"/>
          <w:szCs w:val="28"/>
          <w:rtl w:val="true"/>
          <w:lang w:bidi="fa-IR"/>
        </w:rPr>
        <w:t>مانا که بهر تاختن مَرکبان عقل</w:t>
      </w:r>
    </w:p>
    <w:p>
      <w:pPr>
        <w:pStyle w:val="BookText"/>
        <w:rPr/>
      </w:pPr>
      <w:r>
        <w:rPr>
          <w:rFonts w:ascii="IRNazanin" w:hAnsi="IRNazanin" w:eastAsia="IRNazanin"/>
          <w:color w:val="111111"/>
          <w:sz w:val="28"/>
          <w:sz w:val="28"/>
          <w:szCs w:val="28"/>
          <w:rtl w:val="true"/>
          <w:lang w:bidi="fa-IR"/>
        </w:rPr>
        <w:t>مهدی به عالم آمد و، میدانِ تازه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عالمی ز لطف بر آورد کردگار</w:t>
      </w:r>
    </w:p>
    <w:p>
      <w:pPr>
        <w:pStyle w:val="BookText"/>
        <w:rPr/>
      </w:pPr>
      <w:r>
        <w:rPr>
          <w:rFonts w:ascii="IRNazanin" w:hAnsi="IRNazanin" w:eastAsia="IRNazanin"/>
          <w:color w:val="111111"/>
          <w:sz w:val="28"/>
          <w:sz w:val="28"/>
          <w:szCs w:val="28"/>
          <w:rtl w:val="true"/>
          <w:lang w:bidi="fa-IR"/>
        </w:rPr>
        <w:t>و آن گه در او، معادن حیوانِ تازه کرد</w:t>
      </w:r>
      <w:r>
        <w:rPr>
          <w:rStyle w:val="FootnoteAnchor"/>
          <w:rtl w:val="true"/>
        </w:rPr>
        <w:footnoteReference w:id="105"/>
      </w:r>
      <w:r>
        <w:rPr>
          <w:rFonts w:ascii="IRNazanin" w:hAnsi="IRNazanin" w:eastAsia="IRNazanin"/>
          <w:color w:val="111111"/>
          <w:sz w:val="28"/>
          <w:sz w:val="28"/>
          <w:szCs w:val="28"/>
          <w:rtl w:val="true"/>
          <w:lang w:bidi="fa-IR"/>
        </w:rPr>
        <w:t xml:space="preserve">همو در ستایش سیف‌الدّین اتابک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شماخی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گذشته خود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اختران، زآن زر افشان نماید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زرهای آبان نماید</w:t>
      </w:r>
    </w:p>
    <w:p>
      <w:pPr>
        <w:pStyle w:val="BookText"/>
        <w:rPr/>
      </w:pPr>
      <w:r>
        <w:rPr>
          <w:rFonts w:ascii="IRNazanin" w:hAnsi="IRNazanin" w:eastAsia="IRNazanin"/>
          <w:color w:val="111111"/>
          <w:sz w:val="28"/>
          <w:sz w:val="28"/>
          <w:szCs w:val="28"/>
          <w:rtl w:val="true"/>
          <w:lang w:bidi="fa-IR"/>
        </w:rPr>
        <w:t>شهنشاه اسلام، خاقان اکبر</w:t>
      </w:r>
    </w:p>
    <w:p>
      <w:pPr>
        <w:pStyle w:val="BookText"/>
        <w:rPr/>
      </w:pPr>
      <w:r>
        <w:rPr>
          <w:rFonts w:ascii="IRNazanin" w:hAnsi="IRNazanin" w:eastAsia="IRNazanin"/>
          <w:color w:val="111111"/>
          <w:sz w:val="28"/>
          <w:sz w:val="28"/>
          <w:szCs w:val="28"/>
          <w:rtl w:val="true"/>
          <w:lang w:bidi="fa-IR"/>
        </w:rPr>
        <w:t>که تاج سرِ آل سامان نماید</w:t>
      </w:r>
    </w:p>
    <w:p>
      <w:pPr>
        <w:pStyle w:val="BookText"/>
        <w:rPr/>
      </w:pPr>
      <w:r>
        <w:rPr>
          <w:rFonts w:ascii="IRNazanin" w:hAnsi="IRNazanin" w:eastAsia="IRNazanin"/>
          <w:color w:val="111111"/>
          <w:sz w:val="28"/>
          <w:sz w:val="28"/>
          <w:szCs w:val="28"/>
          <w:rtl w:val="true"/>
          <w:lang w:bidi="fa-IR"/>
        </w:rPr>
        <w:t>سپهدار اسلام، منصور اتابک که کمتر غلامش، قدَر خان نماید به تأیید مهدی خصالی که تیغش</w:t>
      </w:r>
    </w:p>
    <w:p>
      <w:pPr>
        <w:pStyle w:val="BookText"/>
        <w:rPr/>
      </w:pPr>
      <w:r>
        <w:rPr>
          <w:rFonts w:ascii="IRNazanin" w:hAnsi="IRNazanin" w:eastAsia="IRNazanin"/>
          <w:color w:val="111111"/>
          <w:sz w:val="28"/>
          <w:sz w:val="28"/>
          <w:szCs w:val="28"/>
          <w:rtl w:val="true"/>
          <w:lang w:bidi="fa-IR"/>
        </w:rPr>
        <w:t>روانْ سوز دجّال طغیان 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در قصیده‌ای که برای قزل ارسلان سروده، پس از گزافه‌گویی‌های بسیار، شمشیر ممدوح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کرده است که به قصد جان دجّال رها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به سودات، سر در اندازد</w:t>
      </w:r>
    </w:p>
    <w:p>
      <w:pPr>
        <w:pStyle w:val="BookText"/>
        <w:rPr/>
      </w:pPr>
      <w:r>
        <w:rPr>
          <w:rFonts w:ascii="IRNazanin" w:hAnsi="IRNazanin" w:eastAsia="IRNazanin"/>
          <w:color w:val="111111"/>
          <w:sz w:val="28"/>
          <w:sz w:val="28"/>
          <w:szCs w:val="28"/>
          <w:rtl w:val="true"/>
          <w:lang w:bidi="fa-IR"/>
        </w:rPr>
        <w:t>سر ز عشقت، کُلَه بر اندازد</w:t>
      </w:r>
    </w:p>
    <w:p>
      <w:pPr>
        <w:pStyle w:val="BookText"/>
        <w:rPr/>
      </w:pPr>
      <w:r>
        <w:rPr>
          <w:rFonts w:ascii="IRNazanin" w:hAnsi="IRNazanin" w:eastAsia="IRNazanin"/>
          <w:color w:val="111111"/>
          <w:sz w:val="28"/>
          <w:sz w:val="28"/>
          <w:szCs w:val="28"/>
          <w:rtl w:val="true"/>
          <w:lang w:bidi="fa-IR"/>
        </w:rPr>
        <w:t>به تو و زلف کافرت ماند</w:t>
      </w:r>
    </w:p>
    <w:p>
      <w:pPr>
        <w:pStyle w:val="BookText"/>
        <w:rPr/>
      </w:pPr>
      <w:r>
        <w:rPr>
          <w:rFonts w:ascii="IRNazanin" w:hAnsi="IRNazanin" w:eastAsia="IRNazanin"/>
          <w:color w:val="111111"/>
          <w:sz w:val="28"/>
          <w:sz w:val="28"/>
          <w:szCs w:val="28"/>
          <w:rtl w:val="true"/>
          <w:lang w:bidi="fa-IR"/>
        </w:rPr>
        <w:t>ترک غازی که چنبر اندازد</w:t>
      </w:r>
    </w:p>
    <w:p>
      <w:pPr>
        <w:pStyle w:val="BookText"/>
        <w:rPr/>
      </w:pPr>
      <w:r>
        <w:rPr>
          <w:rFonts w:ascii="IRNazanin" w:hAnsi="IRNazanin" w:eastAsia="IRNazanin"/>
          <w:color w:val="111111"/>
          <w:sz w:val="28"/>
          <w:sz w:val="28"/>
          <w:szCs w:val="28"/>
          <w:rtl w:val="true"/>
          <w:lang w:bidi="fa-IR"/>
        </w:rPr>
        <w:t>شهْ قزل ارسلان، که در صف شرع</w:t>
      </w:r>
    </w:p>
    <w:p>
      <w:pPr>
        <w:pStyle w:val="BookText"/>
        <w:rPr/>
      </w:pPr>
      <w:r>
        <w:rPr>
          <w:rFonts w:ascii="IRNazanin" w:hAnsi="IRNazanin" w:eastAsia="IRNazanin"/>
          <w:color w:val="111111"/>
          <w:sz w:val="28"/>
          <w:sz w:val="28"/>
          <w:szCs w:val="28"/>
          <w:rtl w:val="true"/>
          <w:lang w:bidi="fa-IR"/>
        </w:rPr>
        <w:t>تیغ عدلش سرِ شر اندازد</w:t>
      </w:r>
    </w:p>
    <w:p>
      <w:pPr>
        <w:pStyle w:val="BookText"/>
        <w:rPr/>
      </w:pPr>
      <w:r>
        <w:rPr>
          <w:rFonts w:ascii="IRNazanin" w:hAnsi="IRNazanin" w:eastAsia="IRNazanin"/>
          <w:color w:val="111111"/>
          <w:sz w:val="28"/>
          <w:sz w:val="28"/>
          <w:szCs w:val="28"/>
          <w:rtl w:val="true"/>
          <w:lang w:bidi="fa-IR"/>
        </w:rPr>
        <w:t>خنجر او، چو حربه مهدی است</w:t>
      </w:r>
    </w:p>
    <w:p>
      <w:pPr>
        <w:pStyle w:val="BookText"/>
        <w:rPr/>
      </w:pPr>
      <w:r>
        <w:rPr>
          <w:rFonts w:ascii="Amiri" w:hAnsi="Amiri" w:eastAsia="Amiri" w:cs="Amiri"/>
          <w:color w:val="111111"/>
          <w:sz w:val="28"/>
          <w:sz w:val="28"/>
          <w:szCs w:val="28"/>
          <w:rtl w:val="true"/>
          <w:lang w:bidi="ar-SA"/>
        </w:rPr>
        <w:t>که به دجّال اَعْوَر</w:t>
      </w:r>
      <w:r>
        <w:rPr>
          <w:rStyle w:val="FootnoteAnchor"/>
          <w:rtl w:val="true"/>
        </w:rPr>
        <w:footnoteReference w:id="106"/>
      </w:r>
      <w:r>
        <w:rPr>
          <w:rFonts w:ascii="IRNazanin" w:hAnsi="IRNazanin" w:eastAsia="IRNazanin"/>
          <w:color w:val="111111"/>
          <w:sz w:val="28"/>
          <w:sz w:val="28"/>
          <w:szCs w:val="28"/>
          <w:rtl w:val="true"/>
          <w:lang w:bidi="fa-IR"/>
        </w:rPr>
        <w:t>اندازد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در قصیده مناقبی خود در ستایش ملک سیف‌الدّین ارسلان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دیگری را بر گزافه‌های پیشین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دِه که دربند، ایمان سرا است دین را</w:t>
      </w:r>
    </w:p>
    <w:p>
      <w:pPr>
        <w:pStyle w:val="BookText"/>
        <w:rPr/>
      </w:pPr>
      <w:r>
        <w:rPr>
          <w:rFonts w:ascii="IRNazanin" w:hAnsi="IRNazanin" w:eastAsia="IRNazanin"/>
          <w:color w:val="111111"/>
          <w:sz w:val="28"/>
          <w:sz w:val="28"/>
          <w:szCs w:val="28"/>
          <w:rtl w:val="true"/>
          <w:lang w:bidi="fa-IR"/>
        </w:rPr>
        <w:t>سقفش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ایمان، دیوار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از کشتگان زنده 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مشهد</w:t>
      </w:r>
    </w:p>
    <w:p>
      <w:pPr>
        <w:pStyle w:val="BookText"/>
        <w:rPr/>
      </w:pPr>
      <w:r>
        <w:rPr>
          <w:rFonts w:ascii="IRNazanin" w:hAnsi="IRNazanin" w:eastAsia="IRNazanin"/>
          <w:color w:val="111111"/>
          <w:sz w:val="28"/>
          <w:sz w:val="28"/>
          <w:szCs w:val="28"/>
          <w:rtl w:val="true"/>
          <w:lang w:bidi="fa-IR"/>
        </w:rPr>
        <w:t>وز ساکنان مرده زین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مَشعر در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مهدی، در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عیسی</w:t>
      </w:r>
    </w:p>
    <w:p>
      <w:pPr>
        <w:pStyle w:val="BookText"/>
        <w:rPr/>
      </w:pPr>
      <w:r>
        <w:rPr>
          <w:rFonts w:ascii="IRNazanin" w:hAnsi="IRNazanin" w:eastAsia="IRNazanin"/>
          <w:color w:val="111111"/>
          <w:sz w:val="28"/>
          <w:sz w:val="28"/>
          <w:szCs w:val="28"/>
          <w:rtl w:val="true"/>
          <w:lang w:bidi="fa-IR"/>
        </w:rPr>
        <w:t>در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جنّت، در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العماد خرّم، خیر البلاد عالم</w:t>
      </w:r>
    </w:p>
    <w:p>
      <w:pPr>
        <w:pStyle w:val="BookText"/>
        <w:rPr/>
      </w:pPr>
      <w:r>
        <w:rPr>
          <w:rFonts w:ascii="IRNazanin" w:hAnsi="IRNazanin" w:eastAsia="IRNazanin"/>
          <w:color w:val="111111"/>
          <w:sz w:val="28"/>
          <w:sz w:val="28"/>
          <w:szCs w:val="28"/>
          <w:rtl w:val="true"/>
          <w:lang w:bidi="fa-IR"/>
        </w:rPr>
        <w:t>بیت الحرام ثانی، دارالسّلام اصغر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خاقانی در قصیده دیگری با التزام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بیت آن که در ستایش فخرالدّین منوچهر شروانشاه سروده است، بیش از پیش در منزلت بخشیدن به ممدوح خود می‌کوشد و او را بدین گونه تمجید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صبح را، نگر از بُرقَع زرش</w:t>
      </w:r>
    </w:p>
    <w:p>
      <w:pPr>
        <w:pStyle w:val="BookText"/>
        <w:rPr/>
      </w:pPr>
      <w:r>
        <w:rPr>
          <w:rFonts w:ascii="IRNazanin" w:hAnsi="IRNazanin" w:eastAsia="IRNazanin"/>
          <w:color w:val="111111"/>
          <w:sz w:val="28"/>
          <w:sz w:val="28"/>
          <w:szCs w:val="28"/>
          <w:rtl w:val="true"/>
          <w:lang w:bidi="fa-IR"/>
        </w:rPr>
        <w:t>کز دست شاه، جامه عیدست در برش</w:t>
      </w:r>
    </w:p>
    <w:p>
      <w:pPr>
        <w:pStyle w:val="BookText"/>
        <w:rPr/>
      </w:pPr>
      <w:r>
        <w:rPr>
          <w:rFonts w:ascii="IRNazanin" w:hAnsi="IRNazanin" w:eastAsia="IRNazanin"/>
          <w:color w:val="111111"/>
          <w:sz w:val="28"/>
          <w:sz w:val="28"/>
          <w:szCs w:val="28"/>
          <w:rtl w:val="true"/>
          <w:lang w:bidi="fa-IR"/>
        </w:rPr>
        <w:t>عید عدو به مرگ بدَل شد، که باز دید</w:t>
      </w:r>
    </w:p>
    <w:p>
      <w:pPr>
        <w:pStyle w:val="BookText"/>
        <w:rPr/>
      </w:pPr>
      <w:r>
        <w:rPr>
          <w:rFonts w:ascii="IRNazanin" w:hAnsi="IRNazanin" w:eastAsia="IRNazanin"/>
          <w:color w:val="111111"/>
          <w:sz w:val="28"/>
          <w:sz w:val="28"/>
          <w:szCs w:val="28"/>
          <w:rtl w:val="true"/>
          <w:lang w:bidi="fa-IR"/>
        </w:rPr>
        <w:t>باران تیغ و ابر کف و برق مغفرش</w:t>
      </w:r>
    </w:p>
    <w:p>
      <w:pPr>
        <w:pStyle w:val="BookText"/>
        <w:rPr/>
      </w:pPr>
      <w:r>
        <w:rPr>
          <w:rFonts w:ascii="IRNazanin" w:hAnsi="IRNazanin" w:eastAsia="IRNazanin"/>
          <w:color w:val="111111"/>
          <w:sz w:val="28"/>
          <w:sz w:val="28"/>
          <w:szCs w:val="28"/>
          <w:rtl w:val="true"/>
          <w:lang w:bidi="fa-IR"/>
        </w:rPr>
        <w:t>نصرت، نثار عید بر افشاند کز عراق شاه مظفّر آمد و جاه مُوَفّرش</w:t>
      </w:r>
    </w:p>
    <w:p>
      <w:pPr>
        <w:pStyle w:val="BookText"/>
        <w:rPr/>
      </w:pPr>
      <w:r>
        <w:rPr>
          <w:rFonts w:ascii="IRNazanin" w:hAnsi="IRNazanin" w:eastAsia="IRNazanin"/>
          <w:color w:val="111111"/>
          <w:sz w:val="28"/>
          <w:sz w:val="28"/>
          <w:szCs w:val="28"/>
          <w:rtl w:val="true"/>
          <w:lang w:bidi="fa-IR"/>
        </w:rPr>
        <w:t>مهدی است شاه و، عید سلاطین ز فتح او</w:t>
      </w:r>
    </w:p>
    <w:p>
      <w:pPr>
        <w:pStyle w:val="BookText"/>
        <w:rPr/>
      </w:pPr>
      <w:r>
        <w:rPr>
          <w:rFonts w:ascii="Amiri" w:hAnsi="Amiri" w:eastAsia="Amiri" w:cs="Amiri"/>
          <w:color w:val="111111"/>
          <w:sz w:val="28"/>
          <w:sz w:val="28"/>
          <w:szCs w:val="28"/>
          <w:rtl w:val="true"/>
          <w:lang w:bidi="ar-SA"/>
        </w:rPr>
        <w:t>خصم، از غلامی آمده دجّال اَعْوَرش</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در قصاید مناقبی دیگر خود نیز از نام مقدّس مهدی در ستایش ممدوحان </w:t>
      </w:r>
      <w:bookmarkStart w:id="130" w:name="pg80_2943"/>
    </w:p>
    <w:p>
      <w:pPr>
        <w:pStyle w:val="BookText"/>
        <w:rPr/>
      </w:pPr>
      <w:bookmarkEnd w:id="130"/>
      <w:r>
        <w:rPr>
          <w:rFonts w:ascii="IRNazanin" w:hAnsi="IRNazanin" w:eastAsia="IRNazanin"/>
          <w:color w:val="111111"/>
          <w:sz w:val="28"/>
          <w:sz w:val="28"/>
          <w:szCs w:val="28"/>
          <w:rtl w:val="true"/>
          <w:lang w:bidi="fa-IR"/>
        </w:rPr>
        <w:t>خودکامه خود بهره برده است که برای پرهیز از به درازا کشیدن دامنه سخن، فقط به نقل ابیات مورد استناد بسنده می‌شود</w:t>
      </w:r>
      <w:r>
        <w:rPr>
          <w:rFonts w:eastAsia="IRNazanin" w:cs="IRNazanin"/>
          <w:color w:val="111111"/>
          <w:sz w:val="28"/>
          <w:szCs w:val="28"/>
          <w:rtl w:val="true"/>
          <w:lang w:bidi="fa-IR"/>
        </w:rPr>
        <w:t>:</w:t>
      </w:r>
    </w:p>
    <w:p>
      <w:pPr>
        <w:pStyle w:val="Heading4"/>
        <w:numPr>
          <w:ilvl w:val="3"/>
          <w:numId w:val="1"/>
        </w:numPr>
        <w:rPr/>
      </w:pPr>
      <w:bookmarkStart w:id="131" w:name="__RefHeading___Toc497506_211673320"/>
      <w:bookmarkStart w:id="132" w:name="_Toc45"/>
      <w:bookmarkEnd w:id="131"/>
      <w:r>
        <w:rPr>
          <w:rtl w:val="true"/>
        </w:rPr>
        <w:t>قسمت دوم</w:t>
      </w:r>
      <w:bookmarkEnd w:id="132"/>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بدیدی آخر رایات کهف امّت</w:t>
      </w:r>
    </w:p>
    <w:p>
      <w:pPr>
        <w:pStyle w:val="BookText"/>
        <w:rPr/>
      </w:pPr>
      <w:r>
        <w:rPr>
          <w:rFonts w:ascii="IRNazanin" w:hAnsi="IRNazanin" w:eastAsia="IRNazanin"/>
          <w:color w:val="111111"/>
          <w:sz w:val="28"/>
          <w:sz w:val="28"/>
          <w:szCs w:val="28"/>
          <w:rtl w:val="true"/>
          <w:lang w:bidi="fa-IR"/>
        </w:rPr>
        <w:t>وان مهد جای مهدی چتر فلکْ ظلالش</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خسروِ مهدی نیَت، مهدی آدم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موسی بنان، موسیِ احمد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دجّال کش، آدم شیطان شکن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دریا شکاف، احمد جبریلْ دَم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مهدی که بیند آتش شمشیر شاه،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را به توده خاکستری ندارم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هادی امّت و، مهدیّ زمان، کز قلمش</w:t>
      </w:r>
    </w:p>
    <w:p>
      <w:pPr>
        <w:pStyle w:val="BookText"/>
        <w:rPr/>
      </w:pPr>
      <w:r>
        <w:rPr>
          <w:rFonts w:ascii="Amiri" w:hAnsi="Amiri" w:eastAsia="Amiri" w:cs="Amiri"/>
          <w:color w:val="111111"/>
          <w:sz w:val="28"/>
          <w:sz w:val="28"/>
          <w:szCs w:val="28"/>
          <w:rtl w:val="true"/>
          <w:lang w:bidi="ar-SA"/>
        </w:rPr>
        <w:t>قَمْع دجّال صفاهان به خراسان یابم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خسرو اقلیم‌گیر، سروَر دیهیم‌بخش</w:t>
      </w:r>
    </w:p>
    <w:p>
      <w:pPr>
        <w:pStyle w:val="BookText"/>
        <w:rPr/>
      </w:pPr>
      <w:r>
        <w:rPr>
          <w:rFonts w:ascii="IRNazanin" w:hAnsi="IRNazanin" w:eastAsia="IRNazanin"/>
          <w:color w:val="111111"/>
          <w:sz w:val="28"/>
          <w:sz w:val="28"/>
          <w:szCs w:val="28"/>
          <w:rtl w:val="true"/>
          <w:lang w:bidi="fa-IR"/>
        </w:rPr>
        <w:t>مهدی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روی زمین</w:t>
      </w:r>
      <w:r>
        <w:rPr>
          <w:rFonts w:eastAsia="IRNazanin" w:cs="IRNazanin"/>
          <w:color w:val="111111"/>
          <w:sz w:val="28"/>
          <w:szCs w:val="28"/>
          <w:rtl w:val="true"/>
          <w:lang w:bidi="fa-IR"/>
        </w:rPr>
        <w:t>!</w:t>
      </w:r>
      <w:r>
        <w:rPr>
          <w:rStyle w:val="FootnoteAnchor"/>
          <w:rtl w:val="true"/>
        </w:rPr>
        <w:footnoteReference w:id="11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صفاهان مدان نشیمن دجّال مهبط مهدی شمر فنای صفاهان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کیخسروِ رستمْ کمان، جمشید اسکندر مکان</w:t>
      </w:r>
    </w:p>
    <w:p>
      <w:pPr>
        <w:pStyle w:val="BookText"/>
        <w:rPr/>
      </w:pPr>
      <w:r>
        <w:rPr>
          <w:rFonts w:ascii="IRNazanin" w:hAnsi="IRNazanin" w:eastAsia="IRNazanin"/>
          <w:color w:val="111111"/>
          <w:sz w:val="28"/>
          <w:sz w:val="28"/>
          <w:szCs w:val="28"/>
          <w:rtl w:val="true"/>
          <w:lang w:bidi="fa-IR"/>
        </w:rPr>
        <w:t>چون مهدیِ آخر زمان، عدل هویدا داشته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 تاج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دلِ آگاه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بنده درگاه تو صد چین و یغما داشته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ذات او مهدی است از مهد فلک زیر آمده</w:t>
      </w:r>
    </w:p>
    <w:p>
      <w:pPr>
        <w:pStyle w:val="BookText"/>
        <w:rPr/>
      </w:pPr>
      <w:r>
        <w:rPr>
          <w:rFonts w:ascii="IRNazanin" w:hAnsi="IRNazanin" w:eastAsia="IRNazanin"/>
          <w:color w:val="111111"/>
          <w:sz w:val="28"/>
          <w:sz w:val="28"/>
          <w:szCs w:val="28"/>
          <w:rtl w:val="true"/>
          <w:lang w:bidi="fa-IR"/>
        </w:rPr>
        <w:t>ظلم دجّالی ز چاه اصفهان انگیخته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شیطان شکند آدم، دجّال کُشد مهدی چون آدم و مهدی باد انصار تو عالم را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مَفخر اوّلْ بشر خوانش، که دهر</w:t>
      </w:r>
    </w:p>
    <w:p>
      <w:pPr>
        <w:pStyle w:val="BookText"/>
        <w:rPr/>
      </w:pPr>
      <w:r>
        <w:rPr>
          <w:rFonts w:ascii="IRNazanin" w:hAnsi="IRNazanin" w:eastAsia="IRNazanin"/>
          <w:color w:val="111111"/>
          <w:sz w:val="28"/>
          <w:sz w:val="28"/>
          <w:szCs w:val="28"/>
          <w:rtl w:val="true"/>
          <w:lang w:bidi="fa-IR"/>
        </w:rPr>
        <w:t>مهدیِ آخر زمان می‌خواندش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که شیطانْ سوز و دجّال افکن‌ست</w:t>
      </w:r>
    </w:p>
    <w:p>
      <w:pPr>
        <w:pStyle w:val="BookText"/>
        <w:rPr/>
      </w:pPr>
      <w:r>
        <w:rPr>
          <w:rFonts w:ascii="IRNazanin" w:hAnsi="IRNazanin" w:eastAsia="IRNazanin"/>
          <w:color w:val="111111"/>
          <w:sz w:val="28"/>
          <w:sz w:val="28"/>
          <w:szCs w:val="28"/>
          <w:rtl w:val="true"/>
          <w:lang w:bidi="fa-IR"/>
        </w:rPr>
        <w:t>آدمِ مهدیْ مکان می‌خواندش</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مهدیِ آخر زمان شد، کز درش</w:t>
      </w:r>
    </w:p>
    <w:p>
      <w:pPr>
        <w:pStyle w:val="BookText"/>
        <w:rPr/>
      </w:pPr>
      <w:r>
        <w:rPr>
          <w:rFonts w:ascii="IRNazanin" w:hAnsi="IRNazanin" w:eastAsia="IRNazanin"/>
          <w:color w:val="111111"/>
          <w:sz w:val="28"/>
          <w:sz w:val="28"/>
          <w:szCs w:val="28"/>
          <w:rtl w:val="true"/>
          <w:lang w:bidi="fa-IR"/>
        </w:rPr>
        <w:t>رخنه آخرْ زمان بست آسمان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عدلش ار مهدیْ نشان برخاستی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دجّال از جهان برخاستی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خسرو مهدی نیَت، آصف غوغای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دجّال ظلم آمد و در، در شکست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هنوز عهد مقامات مهدی ار نرسید</w:t>
      </w:r>
    </w:p>
    <w:p>
      <w:pPr>
        <w:pStyle w:val="BookText"/>
        <w:rPr/>
      </w:pPr>
      <w:r>
        <w:rPr>
          <w:rFonts w:ascii="IRNazanin" w:hAnsi="IRNazanin" w:eastAsia="IRNazanin"/>
          <w:color w:val="111111"/>
          <w:sz w:val="28"/>
          <w:sz w:val="28"/>
          <w:szCs w:val="28"/>
          <w:rtl w:val="true"/>
          <w:lang w:bidi="fa-IR"/>
        </w:rPr>
        <w:t>امیر عادل، قایم مقام او زیبد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خسرو روی زمین، سنجر عهد، ارسلان مهدی آخرْ زمان، داور عهد، ارسلان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حکیم 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خسرو و شیرین خود به هنگام ستایش شاه مظفّر قزل ارسلان، او را مهدیِ زمانه خویش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مشرق که مغرب را پناه است</w:t>
      </w:r>
    </w:p>
    <w:p>
      <w:pPr>
        <w:pStyle w:val="BookText"/>
        <w:rPr/>
      </w:pPr>
      <w:r>
        <w:rPr>
          <w:rFonts w:ascii="IRNazanin" w:hAnsi="IRNazanin" w:eastAsia="IRNazanin"/>
          <w:color w:val="111111"/>
          <w:sz w:val="28"/>
          <w:sz w:val="28"/>
          <w:szCs w:val="28"/>
          <w:rtl w:val="true"/>
          <w:lang w:bidi="fa-IR"/>
        </w:rPr>
        <w:t>قزل شه کافسرش بالای ماه است</w:t>
      </w:r>
    </w:p>
    <w:p>
      <w:pPr>
        <w:pStyle w:val="BookText"/>
        <w:rPr/>
      </w:pPr>
      <w:r>
        <w:rPr>
          <w:rFonts w:ascii="IRNazanin" w:hAnsi="IRNazanin" w:eastAsia="IRNazanin"/>
          <w:color w:val="111111"/>
          <w:sz w:val="28"/>
          <w:sz w:val="28"/>
          <w:szCs w:val="28"/>
          <w:rtl w:val="true"/>
          <w:lang w:bidi="fa-IR"/>
        </w:rPr>
        <w:t>چو مهدی گرچه شد مغرب</w:t>
      </w:r>
      <w:r>
        <w:rPr>
          <w:rStyle w:val="FootnoteAnchor"/>
          <w:rtl w:val="true"/>
        </w:rPr>
        <w:footnoteReference w:id="126"/>
      </w:r>
      <w:r>
        <w:rPr>
          <w:rFonts w:ascii="Amiri" w:hAnsi="Amiri" w:eastAsia="Amiri" w:cs="Amiri"/>
          <w:color w:val="111111"/>
          <w:sz w:val="28"/>
          <w:sz w:val="28"/>
          <w:szCs w:val="28"/>
          <w:rtl w:val="true"/>
          <w:lang w:bidi="ar-SA"/>
        </w:rPr>
        <w:t>وُثاقش</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گذشت از سرحد مشرق، یَتاقش</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نگینش گر نهد یک نقش بر موم</w:t>
      </w:r>
    </w:p>
    <w:p>
      <w:pPr>
        <w:pStyle w:val="BookText"/>
        <w:rPr/>
      </w:pPr>
      <w:r>
        <w:rPr>
          <w:rFonts w:ascii="IRNazanin" w:hAnsi="IRNazanin" w:eastAsia="IRNazanin"/>
          <w:color w:val="111111"/>
          <w:sz w:val="28"/>
          <w:sz w:val="28"/>
          <w:szCs w:val="28"/>
          <w:rtl w:val="true"/>
          <w:lang w:bidi="fa-IR"/>
        </w:rPr>
        <w:t>خراج از چین ستاند، جزیه از روم</w:t>
      </w:r>
      <w:r>
        <w:rPr>
          <w:rStyle w:val="FootnoteAnchor"/>
          <w:rtl w:val="true"/>
        </w:rPr>
        <w:footnoteReference w:id="129"/>
      </w:r>
      <w:r>
        <w:rPr>
          <w:rFonts w:ascii="IRNazanin" w:hAnsi="IRNazanin" w:eastAsia="IRNazanin"/>
          <w:color w:val="111111"/>
          <w:sz w:val="28"/>
          <w:sz w:val="28"/>
          <w:szCs w:val="28"/>
          <w:rtl w:val="true"/>
          <w:lang w:bidi="fa-IR"/>
        </w:rPr>
        <w:t>و در ادامه همین مثنوی،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مجلس، گر می و ساقی نماند</w:t>
      </w:r>
    </w:p>
    <w:p>
      <w:pPr>
        <w:pStyle w:val="BookText"/>
        <w:rPr/>
      </w:pPr>
      <w:r>
        <w:rPr>
          <w:rFonts w:ascii="IRNazanin" w:hAnsi="IRNazanin" w:eastAsia="IRNazanin"/>
          <w:color w:val="111111"/>
          <w:sz w:val="28"/>
          <w:sz w:val="28"/>
          <w:szCs w:val="28"/>
          <w:rtl w:val="true"/>
          <w:lang w:bidi="fa-IR"/>
        </w:rPr>
        <w:t>چو باقی ماند او، باقی نماند</w:t>
      </w:r>
    </w:p>
    <w:p>
      <w:pPr>
        <w:pStyle w:val="BookText"/>
        <w:rPr/>
      </w:pPr>
      <w:r>
        <w:rPr>
          <w:rFonts w:ascii="IRNazanin" w:hAnsi="IRNazanin" w:eastAsia="IRNazanin"/>
          <w:color w:val="111111"/>
          <w:sz w:val="28"/>
          <w:sz w:val="28"/>
          <w:szCs w:val="28"/>
          <w:rtl w:val="true"/>
          <w:lang w:bidi="fa-IR"/>
        </w:rPr>
        <w:t>از آن عهده که در سر دارد این عهد</w:t>
      </w:r>
    </w:p>
    <w:p>
      <w:pPr>
        <w:pStyle w:val="BookText"/>
        <w:rPr/>
      </w:pPr>
      <w:r>
        <w:rPr>
          <w:rFonts w:ascii="IRNazanin" w:hAnsi="IRNazanin" w:eastAsia="IRNazanin"/>
          <w:color w:val="111111"/>
          <w:sz w:val="28"/>
          <w:sz w:val="28"/>
          <w:szCs w:val="28"/>
          <w:rtl w:val="true"/>
          <w:lang w:bidi="fa-IR"/>
        </w:rPr>
        <w:t>بدین مهدی، توان رستن ازین مهد</w:t>
      </w:r>
    </w:p>
    <w:p>
      <w:pPr>
        <w:pStyle w:val="BookText"/>
        <w:rPr/>
      </w:pPr>
      <w:r>
        <w:rPr>
          <w:rFonts w:ascii="IRNazanin" w:hAnsi="IRNazanin" w:eastAsia="IRNazanin"/>
          <w:color w:val="111111"/>
          <w:sz w:val="28"/>
          <w:sz w:val="28"/>
          <w:szCs w:val="28"/>
          <w:rtl w:val="true"/>
          <w:lang w:bidi="fa-IR"/>
        </w:rPr>
        <w:t>اگر طوفان بادی سهمناک است</w:t>
      </w:r>
    </w:p>
    <w:p>
      <w:pPr>
        <w:pStyle w:val="BookText"/>
        <w:rPr/>
      </w:pPr>
      <w:r>
        <w:rPr>
          <w:rFonts w:ascii="IRNazanin" w:hAnsi="IRNazanin" w:eastAsia="IRNazanin"/>
          <w:color w:val="111111"/>
          <w:sz w:val="28"/>
          <w:sz w:val="28"/>
          <w:szCs w:val="28"/>
          <w:rtl w:val="true"/>
          <w:lang w:bidi="fa-IR"/>
        </w:rPr>
        <w:t>سلیمانی چنین دارد، چه باک است</w:t>
      </w:r>
      <w:r>
        <w:rPr>
          <w:rStyle w:val="FootnoteAnchor"/>
          <w:rtl w:val="true"/>
        </w:rPr>
        <w:footnoteReference w:id="1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ابوالعطاء کمال‌الدّین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همای و همایون خود از وجود مقدّس مهدی موعود نام می‌برد وممدوحان خود را با اومقایسه‌می‌کند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است یا روضه پادشاه؟</w:t>
      </w:r>
    </w:p>
    <w:p>
      <w:pPr>
        <w:pStyle w:val="BookText"/>
        <w:rPr/>
      </w:pPr>
      <w:r>
        <w:rPr>
          <w:rFonts w:ascii="IRNazanin" w:hAnsi="IRNazanin" w:eastAsia="IRNazanin"/>
          <w:color w:val="111111"/>
          <w:sz w:val="28"/>
          <w:sz w:val="28"/>
          <w:szCs w:val="28"/>
          <w:rtl w:val="true"/>
          <w:lang w:bidi="fa-IR"/>
        </w:rPr>
        <w:t>سپهر است یا قبّه بارگاه؟</w:t>
      </w:r>
    </w:p>
    <w:p>
      <w:pPr>
        <w:pStyle w:val="BookText"/>
        <w:rPr/>
      </w:pPr>
      <w:r>
        <w:rPr>
          <w:rFonts w:ascii="Amiri" w:hAnsi="Amiri" w:eastAsia="Amiri" w:cs="Amiri"/>
          <w:color w:val="111111"/>
          <w:sz w:val="28"/>
          <w:sz w:val="28"/>
          <w:szCs w:val="28"/>
          <w:rtl w:val="true"/>
          <w:lang w:bidi="ar-SA"/>
        </w:rPr>
        <w:t>خلیل است یا خضر خُلَّت شعار؟</w:t>
      </w:r>
    </w:p>
    <w:p>
      <w:pPr>
        <w:pStyle w:val="BookText"/>
        <w:rPr/>
      </w:pPr>
      <w:r>
        <w:rPr>
          <w:rFonts w:ascii="IRNazanin" w:hAnsi="IRNazanin" w:eastAsia="IRNazanin"/>
          <w:color w:val="111111"/>
          <w:sz w:val="28"/>
          <w:sz w:val="28"/>
          <w:szCs w:val="28"/>
          <w:rtl w:val="true"/>
          <w:lang w:bidi="fa-IR"/>
        </w:rPr>
        <w:t>مسیح است یا مهدی روزگار؟</w:t>
      </w:r>
    </w:p>
    <w:p>
      <w:pPr>
        <w:pStyle w:val="BookText"/>
        <w:rPr/>
      </w:pPr>
      <w:r>
        <w:rPr>
          <w:rFonts w:ascii="IRNazanin" w:hAnsi="IRNazanin" w:eastAsia="IRNazanin"/>
          <w:color w:val="111111"/>
          <w:sz w:val="28"/>
          <w:sz w:val="28"/>
          <w:szCs w:val="28"/>
          <w:rtl w:val="true"/>
          <w:lang w:bidi="fa-IR"/>
        </w:rPr>
        <w:t>وزیر</w:t>
      </w:r>
      <w:r>
        <w:rPr>
          <w:rStyle w:val="FootnoteAnchor"/>
          <w:rtl w:val="true"/>
        </w:rPr>
        <w:footnoteReference w:id="131"/>
      </w:r>
      <w:r>
        <w:rPr>
          <w:rFonts w:ascii="IRNazanin" w:hAnsi="IRNazanin" w:eastAsia="IRNazanin"/>
          <w:color w:val="111111"/>
          <w:sz w:val="28"/>
          <w:sz w:val="28"/>
          <w:szCs w:val="28"/>
          <w:rtl w:val="true"/>
          <w:lang w:bidi="fa-IR"/>
        </w:rPr>
        <w:t>ملَکْ ذاتِ مُلکت پناه</w:t>
      </w:r>
    </w:p>
    <w:p>
      <w:pPr>
        <w:pStyle w:val="BookText"/>
        <w:rPr/>
      </w:pPr>
      <w:r>
        <w:rPr>
          <w:rFonts w:ascii="IRNazanin" w:hAnsi="IRNazanin" w:eastAsia="IRNazanin"/>
          <w:color w:val="111111"/>
          <w:sz w:val="28"/>
          <w:sz w:val="28"/>
          <w:szCs w:val="28"/>
          <w:rtl w:val="true"/>
          <w:lang w:bidi="fa-IR"/>
        </w:rPr>
        <w:t>امیر فلکْ قدر کوکبْ سپاه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 دریای جود تو جیحون، نمی</w:t>
      </w:r>
    </w:p>
    <w:p>
      <w:pPr>
        <w:pStyle w:val="BookText"/>
        <w:rPr/>
      </w:pPr>
      <w:r>
        <w:rPr>
          <w:rFonts w:ascii="IRNazanin" w:hAnsi="IRNazanin" w:eastAsia="IRNazanin"/>
          <w:color w:val="111111"/>
          <w:sz w:val="28"/>
          <w:sz w:val="28"/>
          <w:szCs w:val="28"/>
          <w:rtl w:val="true"/>
          <w:lang w:bidi="fa-IR"/>
        </w:rPr>
        <w:t>در انگشت حُکمت فلک، خاتمی</w:t>
      </w:r>
    </w:p>
    <w:p>
      <w:pPr>
        <w:pStyle w:val="BookText"/>
        <w:rPr/>
      </w:pPr>
      <w:r>
        <w:rPr>
          <w:rFonts w:ascii="IRNazanin" w:hAnsi="IRNazanin" w:eastAsia="IRNazanin"/>
          <w:color w:val="111111"/>
          <w:sz w:val="28"/>
          <w:sz w:val="28"/>
          <w:szCs w:val="28"/>
          <w:rtl w:val="true"/>
          <w:lang w:bidi="fa-IR"/>
        </w:rPr>
        <w:t>ز جم دست برده به انگشتری</w:t>
      </w:r>
    </w:p>
    <w:p>
      <w:pPr>
        <w:pStyle w:val="BookText"/>
        <w:rPr/>
      </w:pPr>
      <w:r>
        <w:rPr>
          <w:rFonts w:ascii="IRNazanin" w:hAnsi="IRNazanin" w:eastAsia="IRNazanin"/>
          <w:color w:val="111111"/>
          <w:sz w:val="28"/>
          <w:sz w:val="28"/>
          <w:szCs w:val="28"/>
          <w:rtl w:val="true"/>
          <w:lang w:bidi="fa-IR"/>
        </w:rPr>
        <w:t>چو آصف، مطیعِ تو دیو و پری</w:t>
      </w:r>
    </w:p>
    <w:p>
      <w:pPr>
        <w:pStyle w:val="BookText"/>
        <w:rPr/>
      </w:pPr>
      <w:r>
        <w:rPr>
          <w:rFonts w:ascii="IRNazanin" w:hAnsi="IRNazanin" w:eastAsia="IRNazanin"/>
          <w:color w:val="111111"/>
          <w:sz w:val="28"/>
          <w:sz w:val="28"/>
          <w:szCs w:val="28"/>
          <w:rtl w:val="true"/>
          <w:lang w:bidi="fa-IR"/>
        </w:rPr>
        <w:t>تویی مهدی و کن فکان مهد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نمانده است دجّال در عهد تو</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خدیو جهان، آصفِ جم نشین</w:t>
      </w:r>
    </w:p>
    <w:p>
      <w:pPr>
        <w:pStyle w:val="BookText"/>
        <w:rPr/>
      </w:pPr>
      <w:r>
        <w:rPr>
          <w:rFonts w:ascii="IRNazanin" w:hAnsi="IRNazanin" w:eastAsia="IRNazanin"/>
          <w:color w:val="111111"/>
          <w:sz w:val="28"/>
          <w:sz w:val="28"/>
          <w:szCs w:val="28"/>
          <w:rtl w:val="true"/>
          <w:lang w:bidi="fa-IR"/>
        </w:rPr>
        <w:t>جهان کرم، شمس دنیا و دین</w:t>
      </w:r>
    </w:p>
    <w:p>
      <w:pPr>
        <w:pStyle w:val="BookText"/>
        <w:rPr/>
      </w:pPr>
      <w:r>
        <w:rPr>
          <w:rFonts w:ascii="IRNazanin" w:hAnsi="IRNazanin" w:eastAsia="IRNazanin"/>
          <w:color w:val="111111"/>
          <w:sz w:val="28"/>
          <w:sz w:val="28"/>
          <w:szCs w:val="28"/>
          <w:rtl w:val="true"/>
          <w:lang w:bidi="fa-IR"/>
        </w:rPr>
        <w:t>زُحَل، کمترین هندوی بام او</w:t>
      </w:r>
    </w:p>
    <w:p>
      <w:pPr>
        <w:pStyle w:val="BookText"/>
        <w:rPr/>
      </w:pPr>
      <w:r>
        <w:rPr>
          <w:rFonts w:ascii="IRNazanin" w:hAnsi="IRNazanin" w:eastAsia="IRNazanin"/>
          <w:color w:val="111111"/>
          <w:sz w:val="28"/>
          <w:sz w:val="28"/>
          <w:szCs w:val="28"/>
          <w:rtl w:val="true"/>
          <w:lang w:bidi="fa-IR"/>
        </w:rPr>
        <w:t>قمر، کمترین گوهر جام او</w:t>
      </w:r>
    </w:p>
    <w:p>
      <w:pPr>
        <w:pStyle w:val="BookText"/>
        <w:rPr/>
      </w:pPr>
      <w:r>
        <w:rPr>
          <w:rFonts w:ascii="Amiri" w:hAnsi="Amiri" w:eastAsia="Amiri" w:cs="Amiri"/>
          <w:color w:val="111111"/>
          <w:sz w:val="28"/>
          <w:sz w:val="28"/>
          <w:szCs w:val="28"/>
          <w:rtl w:val="true"/>
          <w:lang w:bidi="ar-SA"/>
        </w:rPr>
        <w:t>سکندر حَشم، خضر خُلَّت 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مسیحا نفَس، مهدی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گنج محمود پرداخته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یکی، رایت مهدی افراخته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یکی در دَمش، نکهت عیسوی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کفَش، معجز موسوی</w:t>
      </w:r>
      <w:r>
        <w:rPr>
          <w:rFonts w:eastAsia="IRNazanin" w:cs="IRNazanin"/>
          <w:color w:val="111111"/>
          <w:sz w:val="28"/>
          <w:szCs w:val="28"/>
          <w:rtl w:val="true"/>
          <w:lang w:bidi="fa-IR"/>
        </w:rPr>
        <w:t>!</w:t>
      </w:r>
      <w:r>
        <w:rPr>
          <w:rStyle w:val="FootnoteAnchor"/>
          <w:rtl w:val="true"/>
        </w:rPr>
        <w:footnoteReference w:id="1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خودباختگی‌ها و چاپلوسی‌ها در برابر ارباب زور و زر و خداوندان قدرت، وجدان هر انسانی را می‌آزارد و متأسّفانه نمونه‌های فراوانی از این تملّق‌گویی‌ها در پیشینه شعر فارسی وجود دارد؛ ولی مسأله‌ای که ذهن آدمی را بیشتر مشوَّش می‌سازد، فدا کردن مقدّسات دینی و نادیده انگاشتن باورهای اصیل و ریشه‌دار مردم متدیّنی است که از ژرفای جان به حضرات معصومین‌علیهم السلام عشق می‌ورزند و این‌گونه مناقب ضدِّ ارزشی را بر نمی‌تابند و شاعران خودباخته‌ای را که ممدوحان خودکامه خود را با این ذخیره‌های </w:t>
      </w:r>
    </w:p>
    <w:p>
      <w:pPr>
        <w:pStyle w:val="BookText"/>
        <w:rPr/>
      </w:pPr>
      <w:r>
        <w:rPr>
          <w:rFonts w:ascii="IRNazanin" w:hAnsi="IRNazanin" w:eastAsia="IRNazanin"/>
          <w:color w:val="111111"/>
          <w:sz w:val="28"/>
          <w:sz w:val="28"/>
          <w:szCs w:val="28"/>
          <w:rtl w:val="true"/>
          <w:lang w:bidi="fa-IR"/>
        </w:rPr>
        <w:t>خداوندی مقایسه می‌کنند و آنان را با امام عصرعلیه السلام همپایه نشان می‌دهند، ارجی نمی‌نهند و اشعار مناقبی آنان را هذیانی بیش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شعرای متدیّن و آزاده از دیرباز شیوه مناقبی شعرای درباری را تخطئه کرده و آنان را مورد سرزنش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ابیاتی از قصیده شکوِه‌آمیز میرزا غلامحسین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شعرای درباری را مورد عتاب و خطاب قرار داده است، نقل می‌کنیم تا با زلال خود، گردِ کدورتی که از مرور این‌گونه اشعار مناقبی بر خاطر عزیزان نشسته، بشوید و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سخندانی ای حکیم سخنور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سخن باز جوی و رسم سخن دان</w:t>
      </w:r>
    </w:p>
    <w:p>
      <w:pPr>
        <w:pStyle w:val="BookText"/>
        <w:rPr/>
      </w:pPr>
      <w:r>
        <w:rPr>
          <w:rFonts w:ascii="IRNazanin" w:hAnsi="IRNazanin" w:eastAsia="IRNazanin"/>
          <w:color w:val="111111"/>
          <w:sz w:val="28"/>
          <w:sz w:val="28"/>
          <w:szCs w:val="28"/>
          <w:rtl w:val="true"/>
          <w:lang w:bidi="fa-IR"/>
        </w:rPr>
        <w:t>دل به جهان در مبند و مال و منالش</w:t>
      </w:r>
    </w:p>
    <w:p>
      <w:pPr>
        <w:pStyle w:val="BookText"/>
        <w:rPr/>
      </w:pPr>
      <w:r>
        <w:rPr>
          <w:rFonts w:ascii="IRNazanin" w:hAnsi="IRNazanin" w:eastAsia="IRNazanin"/>
          <w:color w:val="111111"/>
          <w:sz w:val="28"/>
          <w:sz w:val="28"/>
          <w:szCs w:val="28"/>
          <w:rtl w:val="true"/>
          <w:lang w:bidi="fa-IR"/>
        </w:rPr>
        <w:t>زان که نه تو جاودان بمانی و نه آن</w:t>
      </w:r>
    </w:p>
    <w:p>
      <w:pPr>
        <w:pStyle w:val="BookText"/>
        <w:rPr/>
      </w:pPr>
      <w:r>
        <w:rPr>
          <w:rFonts w:ascii="IRNazanin" w:hAnsi="IRNazanin" w:eastAsia="IRNazanin"/>
          <w:color w:val="111111"/>
          <w:sz w:val="28"/>
          <w:sz w:val="28"/>
          <w:szCs w:val="28"/>
          <w:rtl w:val="true"/>
          <w:lang w:bidi="fa-IR"/>
        </w:rPr>
        <w:t>علم و عمل برگزین که مرد خردمند</w:t>
      </w:r>
    </w:p>
    <w:p>
      <w:pPr>
        <w:pStyle w:val="BookText"/>
        <w:rPr/>
      </w:pPr>
      <w:r>
        <w:rPr>
          <w:rFonts w:ascii="IRNazanin" w:hAnsi="IRNazanin" w:eastAsia="IRNazanin"/>
          <w:color w:val="111111"/>
          <w:sz w:val="28"/>
          <w:sz w:val="28"/>
          <w:szCs w:val="28"/>
          <w:rtl w:val="true"/>
          <w:lang w:bidi="fa-IR"/>
        </w:rPr>
        <w:t>می‌برساند درین دو، عمر به پایان</w:t>
      </w:r>
    </w:p>
    <w:p>
      <w:pPr>
        <w:pStyle w:val="BookText"/>
        <w:rPr/>
      </w:pPr>
      <w:r>
        <w:rPr>
          <w:rFonts w:ascii="IRNazanin" w:hAnsi="IRNazanin" w:eastAsia="IRNazanin"/>
          <w:color w:val="111111"/>
          <w:sz w:val="28"/>
          <w:sz w:val="28"/>
          <w:szCs w:val="28"/>
          <w:rtl w:val="true"/>
          <w:lang w:bidi="fa-IR"/>
        </w:rPr>
        <w:t>طاعت حق پیشه کن که مردم دانا</w:t>
      </w:r>
    </w:p>
    <w:p>
      <w:pPr>
        <w:pStyle w:val="BookText"/>
        <w:rPr/>
      </w:pPr>
      <w:r>
        <w:rPr>
          <w:rFonts w:ascii="IRNazanin" w:hAnsi="IRNazanin" w:eastAsia="IRNazanin"/>
          <w:color w:val="111111"/>
          <w:sz w:val="28"/>
          <w:sz w:val="28"/>
          <w:szCs w:val="28"/>
          <w:rtl w:val="true"/>
          <w:lang w:bidi="fa-IR"/>
        </w:rPr>
        <w:t>نیست جز این پیشه‌اش به عالم امکان</w:t>
      </w:r>
    </w:p>
    <w:p>
      <w:pPr>
        <w:pStyle w:val="BookText"/>
        <w:rPr/>
      </w:pPr>
      <w:r>
        <w:rPr>
          <w:rFonts w:ascii="IRNazanin" w:hAnsi="IRNazanin" w:eastAsia="IRNazanin"/>
          <w:color w:val="111111"/>
          <w:sz w:val="28"/>
          <w:sz w:val="28"/>
          <w:szCs w:val="28"/>
          <w:rtl w:val="true"/>
          <w:lang w:bidi="fa-IR"/>
        </w:rPr>
        <w:t>روزیِ او می‌خورد موحّد و مشرک</w:t>
      </w:r>
    </w:p>
    <w:p>
      <w:pPr>
        <w:pStyle w:val="BookText"/>
        <w:rPr/>
      </w:pPr>
      <w:r>
        <w:rPr>
          <w:rFonts w:ascii="IRNazanin" w:hAnsi="IRNazanin" w:eastAsia="IRNazanin"/>
          <w:color w:val="111111"/>
          <w:sz w:val="28"/>
          <w:sz w:val="28"/>
          <w:szCs w:val="28"/>
          <w:rtl w:val="true"/>
          <w:lang w:bidi="fa-IR"/>
        </w:rPr>
        <w:t>نعمت او می‌برد هنرور و نادان</w:t>
      </w:r>
    </w:p>
    <w:p>
      <w:pPr>
        <w:pStyle w:val="BookText"/>
        <w:rPr/>
      </w:pPr>
      <w:r>
        <w:rPr>
          <w:rFonts w:ascii="IRNazanin" w:hAnsi="IRNazanin" w:eastAsia="IRNazanin"/>
          <w:color w:val="111111"/>
          <w:sz w:val="28"/>
          <w:sz w:val="28"/>
          <w:szCs w:val="28"/>
          <w:rtl w:val="true"/>
          <w:lang w:bidi="fa-IR"/>
        </w:rPr>
        <w:t>نعمت یزدان خوریّ و عصیان ورزی</w:t>
      </w:r>
    </w:p>
    <w:p>
      <w:pPr>
        <w:pStyle w:val="BookText"/>
        <w:rPr/>
      </w:pPr>
      <w:r>
        <w:rPr>
          <w:rFonts w:ascii="IRNazanin" w:hAnsi="IRNazanin" w:eastAsia="IRNazanin"/>
          <w:color w:val="111111"/>
          <w:sz w:val="28"/>
          <w:sz w:val="28"/>
          <w:szCs w:val="28"/>
          <w:rtl w:val="true"/>
          <w:lang w:bidi="fa-IR"/>
        </w:rPr>
        <w:t>ای به روش کافر و به نام،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قرآنْت مشکل آید، لیکن</w:t>
      </w:r>
    </w:p>
    <w:p>
      <w:pPr>
        <w:pStyle w:val="BookText"/>
        <w:rPr/>
      </w:pPr>
      <w:r>
        <w:rPr>
          <w:rFonts w:ascii="IRNazanin" w:hAnsi="IRNazanin" w:eastAsia="IRNazanin"/>
          <w:color w:val="111111"/>
          <w:sz w:val="28"/>
          <w:sz w:val="28"/>
          <w:szCs w:val="28"/>
          <w:rtl w:val="true"/>
          <w:lang w:bidi="fa-IR"/>
        </w:rPr>
        <w:t>خواندن مدح فلان و بهْمان،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شبانگاه و ذکر صبحدم توست</w:t>
      </w:r>
    </w:p>
    <w:p>
      <w:pPr>
        <w:pStyle w:val="BookText"/>
        <w:rPr/>
      </w:pPr>
      <w:r>
        <w:rPr>
          <w:rFonts w:ascii="IRNazanin" w:hAnsi="IRNazanin" w:eastAsia="IRNazanin"/>
          <w:color w:val="111111"/>
          <w:sz w:val="28"/>
          <w:sz w:val="28"/>
          <w:szCs w:val="28"/>
          <w:rtl w:val="true"/>
          <w:lang w:bidi="fa-IR"/>
        </w:rPr>
        <w:t>چامه نعت امیر و مِدحتِ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به لئیمی، لقب گذاری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به سفیهی دهی، خصایل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چه خوش سروده مر این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Style w:val="FootnoteAnchor"/>
          <w:rtl w:val="true"/>
        </w:rPr>
        <w:footnoteReference w:id="137"/>
      </w:r>
      <w:r>
        <w:rPr>
          <w:rFonts w:ascii="IRNazanin" w:hAnsi="IRNazanin" w:eastAsia="IRNazanin"/>
          <w:color w:val="111111"/>
          <w:sz w:val="28"/>
          <w:sz w:val="28"/>
          <w:szCs w:val="28"/>
          <w:rtl w:val="true"/>
          <w:lang w:bidi="fa-IR"/>
        </w:rPr>
        <w:t>چو بِدْهی ز کف، چگونه خوری نان؟</w:t>
      </w:r>
    </w:p>
    <w:p>
      <w:pPr>
        <w:pStyle w:val="BookText"/>
        <w:rPr/>
      </w:pPr>
      <w:r>
        <w:rPr>
          <w:rFonts w:ascii="IRNazanin" w:hAnsi="IRNazanin" w:eastAsia="IRNazanin"/>
          <w:color w:val="111111"/>
          <w:sz w:val="28"/>
          <w:sz w:val="28"/>
          <w:szCs w:val="28"/>
          <w:rtl w:val="true"/>
          <w:lang w:bidi="fa-IR"/>
        </w:rPr>
        <w:t>خود را دانا همی شماری و آن گاه</w:t>
      </w:r>
    </w:p>
    <w:p>
      <w:pPr>
        <w:pStyle w:val="BookText"/>
        <w:rPr/>
      </w:pPr>
      <w:r>
        <w:rPr>
          <w:rFonts w:ascii="IRNazanin" w:hAnsi="IRNazanin" w:eastAsia="IRNazanin"/>
          <w:color w:val="111111"/>
          <w:sz w:val="28"/>
          <w:sz w:val="28"/>
          <w:szCs w:val="28"/>
          <w:rtl w:val="true"/>
          <w:lang w:bidi="fa-IR"/>
        </w:rPr>
        <w:t>چامه سرایی به مدح مردم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کنی وصف خال و خط نکویان</w:t>
      </w:r>
    </w:p>
    <w:p>
      <w:pPr>
        <w:pStyle w:val="BookText"/>
        <w:rPr/>
      </w:pPr>
      <w:r>
        <w:rPr>
          <w:rFonts w:ascii="IRNazanin" w:hAnsi="IRNazanin" w:eastAsia="IRNazanin"/>
          <w:color w:val="111111"/>
          <w:sz w:val="28"/>
          <w:sz w:val="28"/>
          <w:szCs w:val="28"/>
          <w:rtl w:val="true"/>
          <w:lang w:bidi="fa-IR"/>
        </w:rPr>
        <w:t>گاه کنی وصف تخت و افسر سلطان</w:t>
      </w:r>
    </w:p>
    <w:p>
      <w:pPr>
        <w:pStyle w:val="BookText"/>
        <w:rPr/>
      </w:pPr>
      <w:r>
        <w:rPr>
          <w:rFonts w:ascii="IRNazanin" w:hAnsi="IRNazanin" w:eastAsia="IRNazanin"/>
          <w:color w:val="111111"/>
          <w:sz w:val="28"/>
          <w:sz w:val="28"/>
          <w:szCs w:val="28"/>
          <w:rtl w:val="true"/>
          <w:lang w:bidi="fa-IR"/>
        </w:rPr>
        <w:t>هستی مایل اگر به شعر سرودن</w:t>
      </w:r>
    </w:p>
    <w:p>
      <w:pPr>
        <w:pStyle w:val="BookText"/>
        <w:rPr/>
      </w:pPr>
      <w:r>
        <w:rPr>
          <w:rFonts w:ascii="IRNazanin" w:hAnsi="IRNazanin" w:eastAsia="IRNazanin"/>
          <w:color w:val="111111"/>
          <w:sz w:val="28"/>
          <w:sz w:val="28"/>
          <w:szCs w:val="28"/>
          <w:rtl w:val="true"/>
          <w:lang w:bidi="fa-IR"/>
        </w:rPr>
        <w:t>همچو فرزدق سرای شعر و چو حسّان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بنه ستایش دونان</w:t>
      </w:r>
    </w:p>
    <w:p>
      <w:pPr>
        <w:pStyle w:val="BookText"/>
        <w:rPr/>
      </w:pPr>
      <w:r>
        <w:rPr>
          <w:rFonts w:ascii="IRNazanin" w:hAnsi="IRNazanin" w:eastAsia="IRNazanin"/>
          <w:color w:val="111111"/>
          <w:sz w:val="28"/>
          <w:sz w:val="28"/>
          <w:szCs w:val="28"/>
          <w:rtl w:val="true"/>
          <w:lang w:bidi="fa-IR"/>
        </w:rPr>
        <w:t>نعت نبی گوی و مدح آل علی خوان</w:t>
      </w:r>
    </w:p>
    <w:p>
      <w:pPr>
        <w:pStyle w:val="BookText"/>
        <w:rPr/>
      </w:pPr>
      <w:r>
        <w:rPr>
          <w:rFonts w:ascii="IRNazanin" w:hAnsi="IRNazanin" w:eastAsia="IRNazanin"/>
          <w:color w:val="111111"/>
          <w:sz w:val="28"/>
          <w:sz w:val="28"/>
          <w:szCs w:val="28"/>
          <w:rtl w:val="true"/>
          <w:lang w:bidi="fa-IR"/>
        </w:rPr>
        <w:t xml:space="preserve">ویژه چو در سُرَّ مَن رَای </w:t>
      </w:r>
      <w:r>
        <w:rPr>
          <w:rStyle w:val="FootnoteAnchor"/>
          <w:rtl w:val="true"/>
        </w:rPr>
        <w:footnoteReference w:id="138"/>
      </w:r>
      <w:r>
        <w:rPr>
          <w:rFonts w:ascii="IRNazanin" w:hAnsi="IRNazanin" w:eastAsia="IRNazanin"/>
          <w:color w:val="111111"/>
          <w:sz w:val="28"/>
          <w:sz w:val="28"/>
          <w:szCs w:val="28"/>
          <w:rtl w:val="true"/>
          <w:lang w:bidi="fa-IR"/>
        </w:rPr>
        <w:t>برسیدی</w:t>
      </w:r>
    </w:p>
    <w:p>
      <w:pPr>
        <w:pStyle w:val="BookText"/>
        <w:rPr/>
      </w:pPr>
      <w:r>
        <w:rPr>
          <w:rFonts w:ascii="IRNazanin" w:hAnsi="IRNazanin" w:eastAsia="IRNazanin"/>
          <w:color w:val="111111"/>
          <w:sz w:val="28"/>
          <w:sz w:val="28"/>
          <w:szCs w:val="28"/>
          <w:rtl w:val="true"/>
          <w:lang w:bidi="fa-IR"/>
        </w:rPr>
        <w:t>مدح امام زمانْت باید عنوان</w:t>
      </w:r>
    </w:p>
    <w:p>
      <w:pPr>
        <w:pStyle w:val="BookText"/>
        <w:rPr/>
      </w:pPr>
      <w:r>
        <w:rPr>
          <w:rFonts w:ascii="IRNazanin" w:hAnsi="IRNazanin" w:eastAsia="IRNazanin"/>
          <w:color w:val="111111"/>
          <w:sz w:val="28"/>
          <w:sz w:val="28"/>
          <w:szCs w:val="28"/>
          <w:rtl w:val="true"/>
          <w:lang w:bidi="fa-IR"/>
        </w:rPr>
        <w:t>حضرت صاحب زمان، محمّدِ هادی مهدیِ موعود و دین حق را تبیان</w:t>
      </w:r>
    </w:p>
    <w:p>
      <w:pPr>
        <w:pStyle w:val="BookText"/>
        <w:rPr/>
      </w:pPr>
      <w:r>
        <w:rPr>
          <w:rFonts w:ascii="IRNazanin" w:hAnsi="IRNazanin" w:eastAsia="IRNazanin"/>
          <w:color w:val="111111"/>
          <w:sz w:val="28"/>
          <w:sz w:val="28"/>
          <w:szCs w:val="28"/>
          <w:rtl w:val="true"/>
          <w:lang w:bidi="fa-IR"/>
        </w:rPr>
        <w:t>امرش همچون قضای مبرم، نافذ</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حکمش همچون قدَر به کار، شتابان </w:t>
      </w:r>
      <w:bookmarkStart w:id="133" w:name="pg80_2953"/>
    </w:p>
    <w:p>
      <w:pPr>
        <w:pStyle w:val="BookText"/>
        <w:rPr/>
      </w:pPr>
      <w:bookmarkEnd w:id="133"/>
      <w:r>
        <w:rPr>
          <w:rFonts w:ascii="IRNazanin" w:hAnsi="IRNazanin" w:eastAsia="IRNazanin"/>
          <w:color w:val="111111"/>
          <w:sz w:val="28"/>
          <w:sz w:val="28"/>
          <w:szCs w:val="28"/>
          <w:rtl w:val="true"/>
          <w:lang w:bidi="fa-IR"/>
        </w:rPr>
        <w:t>قصر جلالش چنان رفیع که هرگز</w:t>
      </w:r>
    </w:p>
    <w:p>
      <w:pPr>
        <w:pStyle w:val="BookText"/>
        <w:rPr/>
      </w:pPr>
      <w:r>
        <w:rPr>
          <w:rFonts w:ascii="IRNazanin" w:hAnsi="IRNazanin" w:eastAsia="IRNazanin"/>
          <w:color w:val="111111"/>
          <w:sz w:val="28"/>
          <w:sz w:val="28"/>
          <w:szCs w:val="28"/>
          <w:rtl w:val="true"/>
          <w:lang w:bidi="fa-IR"/>
        </w:rPr>
        <w:t>وَهْم و گمان را بِدان رسیدن نتوان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قصیده نمونه‌ای بود از عدم اقبال شاعران آیینی فارسی‌زبان به آثار مناقبی شاعران درباری</w:t>
      </w:r>
      <w:r>
        <w:rPr>
          <w:rFonts w:eastAsia="IRNazanin" w:cs="IRNazanin"/>
          <w:color w:val="111111"/>
          <w:sz w:val="28"/>
          <w:szCs w:val="28"/>
          <w:rtl w:val="true"/>
          <w:lang w:bidi="fa-IR"/>
        </w:rPr>
        <w:t>.</w:t>
      </w:r>
    </w:p>
    <w:p>
      <w:pPr>
        <w:pStyle w:val="Heading3"/>
        <w:numPr>
          <w:ilvl w:val="2"/>
          <w:numId w:val="1"/>
        </w:numPr>
        <w:rPr/>
      </w:pPr>
      <w:bookmarkStart w:id="134" w:name="__RefHeading___Toc497508_211673320"/>
      <w:bookmarkStart w:id="135" w:name="_Toc46"/>
      <w:bookmarkEnd w:id="134"/>
      <w:r>
        <w:rPr/>
        <w:t>2</w:t>
      </w:r>
      <w:r>
        <w:rPr>
          <w:rtl w:val="true"/>
        </w:rPr>
        <w:t xml:space="preserve"> - </w:t>
      </w:r>
      <w:r>
        <w:rPr/>
        <w:t>3</w:t>
      </w:r>
      <w:r>
        <w:rPr>
          <w:rtl w:val="true"/>
        </w:rPr>
        <w:t xml:space="preserve">) </w:t>
      </w:r>
      <w:r>
        <w:rPr>
          <w:rtl w:val="true"/>
        </w:rPr>
        <w:t>مهدویّت در شعر آیینی‌</w:t>
      </w:r>
      <w:bookmarkEnd w:id="135"/>
    </w:p>
    <w:p>
      <w:pPr>
        <w:pStyle w:val="BookText"/>
        <w:rPr/>
      </w:pPr>
      <w:r>
        <w:rPr>
          <w:rFonts w:ascii="IRNazanin" w:hAnsi="IRNazanin" w:eastAsia="IRNazanin"/>
          <w:color w:val="111111"/>
          <w:sz w:val="28"/>
          <w:sz w:val="28"/>
          <w:szCs w:val="28"/>
          <w:rtl w:val="true"/>
          <w:lang w:bidi="fa-IR"/>
        </w:rPr>
        <w:t>حضور حضرت مهدی علیه السلام در اشعار مناقبیِ شعرای آیینیِ فارسی‌زبان، حضوری گسترده و فراگیر است؛ حضوری که در قسمت اعظمی از شعر آیینی جریان دارد، و مسائلی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ظهور، فرَج، انتظار و یاران آن حضرت در زمانه غیبت، در شعر مهدوی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عارف پرآوازه شیعی، در قصیده دردبرانگیزی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حال مردمان و تغییر دور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از غیبت حضرت مهدی علیه السلام با حسرت بسیار یاد می‌کند و از این که در جهانی پر از دَجّالان عالمْ سوز حضور دارد، گلایه‌مند است</w:t>
      </w:r>
      <w:r>
        <w:rPr>
          <w:rFonts w:eastAsia="IRNazanin" w:cs="IRNazanin"/>
          <w:color w:val="111111"/>
          <w:sz w:val="28"/>
          <w:szCs w:val="28"/>
          <w:rtl w:val="true"/>
          <w:lang w:bidi="fa-IR"/>
        </w:rPr>
        <w:t>:</w:t>
      </w:r>
    </w:p>
    <w:p>
      <w:pPr>
        <w:pStyle w:val="Heading3"/>
        <w:numPr>
          <w:ilvl w:val="2"/>
          <w:numId w:val="1"/>
        </w:numPr>
        <w:rPr/>
      </w:pPr>
      <w:bookmarkStart w:id="136" w:name="__RefHeading___Toc497510_211673320"/>
      <w:bookmarkStart w:id="137" w:name="_Toc47"/>
      <w:bookmarkEnd w:id="136"/>
      <w:r>
        <w:rPr>
          <w:rtl w:val="true"/>
        </w:rPr>
        <w:t>ای مسلمانان</w:t>
      </w:r>
      <w:r>
        <w:rPr>
          <w:rtl w:val="true"/>
        </w:rPr>
        <w:t>!</w:t>
      </w:r>
      <w:bookmarkEnd w:id="137"/>
    </w:p>
    <w:p>
      <w:pPr>
        <w:pStyle w:val="Heading4"/>
        <w:numPr>
          <w:ilvl w:val="3"/>
          <w:numId w:val="1"/>
        </w:numPr>
        <w:rPr/>
      </w:pPr>
      <w:bookmarkStart w:id="138" w:name="__RefHeading___Toc497512_211673320"/>
      <w:bookmarkStart w:id="139" w:name="_Toc48"/>
      <w:bookmarkEnd w:id="138"/>
      <w:r>
        <w:rPr>
          <w:rtl w:val="true"/>
        </w:rPr>
        <w:t>قسمت اول</w:t>
      </w:r>
      <w:bookmarkEnd w:id="139"/>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حالْ دیگر کرده‌اند</w:t>
      </w:r>
    </w:p>
    <w:p>
      <w:pPr>
        <w:pStyle w:val="BookText"/>
        <w:rPr/>
      </w:pPr>
      <w:r>
        <w:rPr>
          <w:rFonts w:ascii="IRNazanin" w:hAnsi="IRNazanin" w:eastAsia="IRNazanin"/>
          <w:color w:val="111111"/>
          <w:sz w:val="28"/>
          <w:sz w:val="28"/>
          <w:szCs w:val="28"/>
          <w:rtl w:val="true"/>
          <w:lang w:bidi="fa-IR"/>
        </w:rPr>
        <w:t>از سر بی حرمتی، معروفْ مُنکر کرده‌اند</w:t>
      </w:r>
    </w:p>
    <w:p>
      <w:pPr>
        <w:pStyle w:val="BookText"/>
        <w:rPr/>
      </w:pPr>
      <w:r>
        <w:rPr>
          <w:rFonts w:ascii="IRNazanin" w:hAnsi="IRNazanin" w:eastAsia="IRNazanin"/>
          <w:color w:val="111111"/>
          <w:sz w:val="28"/>
          <w:sz w:val="28"/>
          <w:szCs w:val="28"/>
          <w:rtl w:val="true"/>
          <w:lang w:bidi="fa-IR"/>
        </w:rPr>
        <w:t>کار و جاه سَروران شرع، در پای اوفتاد</w:t>
      </w:r>
    </w:p>
    <w:p>
      <w:pPr>
        <w:pStyle w:val="BookText"/>
        <w:rPr/>
      </w:pPr>
      <w:r>
        <w:rPr>
          <w:rFonts w:ascii="IRNazanin" w:hAnsi="IRNazanin" w:eastAsia="IRNazanin"/>
          <w:color w:val="111111"/>
          <w:sz w:val="28"/>
          <w:sz w:val="28"/>
          <w:szCs w:val="28"/>
          <w:rtl w:val="true"/>
          <w:lang w:bidi="fa-IR"/>
        </w:rPr>
        <w:t>زان که اهل فسق از هر گوشه سر بر کرده‌اند</w:t>
      </w:r>
    </w:p>
    <w:p>
      <w:pPr>
        <w:pStyle w:val="BookText"/>
        <w:rPr/>
      </w:pPr>
      <w:r>
        <w:rPr>
          <w:rFonts w:ascii="IRNazanin" w:hAnsi="IRNazanin" w:eastAsia="IRNazanin"/>
          <w:color w:val="111111"/>
          <w:sz w:val="28"/>
          <w:sz w:val="28"/>
          <w:szCs w:val="28"/>
          <w:rtl w:val="true"/>
          <w:lang w:bidi="fa-IR"/>
        </w:rPr>
        <w:t>پادشاهانِ قوی، بر دادخواهانِ ضعیف</w:t>
      </w:r>
    </w:p>
    <w:p>
      <w:pPr>
        <w:pStyle w:val="BookText"/>
        <w:rPr/>
      </w:pPr>
      <w:r>
        <w:rPr>
          <w:rFonts w:ascii="IRNazanin" w:hAnsi="IRNazanin" w:eastAsia="IRNazanin"/>
          <w:color w:val="111111"/>
          <w:sz w:val="28"/>
          <w:sz w:val="28"/>
          <w:szCs w:val="28"/>
          <w:rtl w:val="true"/>
          <w:lang w:bidi="fa-IR"/>
        </w:rPr>
        <w:t>مرکز درگاه را، سدِّ سکندر کرده‌اند</w:t>
      </w:r>
    </w:p>
    <w:p>
      <w:pPr>
        <w:pStyle w:val="BookText"/>
        <w:rPr/>
      </w:pPr>
      <w:r>
        <w:rPr>
          <w:rFonts w:ascii="IRNazanin" w:hAnsi="IRNazanin" w:eastAsia="IRNazanin"/>
          <w:color w:val="111111"/>
          <w:sz w:val="28"/>
          <w:sz w:val="28"/>
          <w:szCs w:val="28"/>
          <w:rtl w:val="true"/>
          <w:lang w:bidi="fa-IR"/>
        </w:rPr>
        <w:t>شرع را یک سو نهادستند، اندر خیر و شر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بطلمیوس و جالینوس باور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بی عمل، از غایت حرص و امل</w:t>
      </w:r>
    </w:p>
    <w:p>
      <w:pPr>
        <w:pStyle w:val="BookText"/>
        <w:rPr/>
      </w:pPr>
      <w:r>
        <w:rPr>
          <w:rFonts w:ascii="IRNazanin" w:hAnsi="IRNazanin" w:eastAsia="IRNazanin"/>
          <w:color w:val="111111"/>
          <w:sz w:val="28"/>
          <w:sz w:val="28"/>
          <w:szCs w:val="28"/>
          <w:rtl w:val="true"/>
          <w:lang w:bidi="fa-IR"/>
        </w:rPr>
        <w:t>خویشتن را سخره اصحاب لشکر کرده‌اند</w:t>
      </w:r>
    </w:p>
    <w:p>
      <w:pPr>
        <w:pStyle w:val="BookText"/>
        <w:rPr/>
      </w:pPr>
      <w:r>
        <w:rPr>
          <w:rFonts w:ascii="IRNazanin" w:hAnsi="IRNazanin" w:eastAsia="IRNazanin"/>
          <w:color w:val="111111"/>
          <w:sz w:val="28"/>
          <w:sz w:val="28"/>
          <w:szCs w:val="28"/>
          <w:rtl w:val="true"/>
          <w:lang w:bidi="fa-IR"/>
        </w:rPr>
        <w:t>گاهِ خلوت صوفیان وقت، با مویِ چو شیر</w:t>
      </w:r>
    </w:p>
    <w:p>
      <w:pPr>
        <w:pStyle w:val="BookText"/>
        <w:rPr/>
      </w:pPr>
      <w:r>
        <w:rPr>
          <w:rFonts w:ascii="IRNazanin" w:hAnsi="IRNazanin" w:eastAsia="IRNazanin"/>
          <w:color w:val="111111"/>
          <w:sz w:val="28"/>
          <w:sz w:val="28"/>
          <w:szCs w:val="28"/>
          <w:rtl w:val="true"/>
          <w:lang w:bidi="fa-IR"/>
        </w:rPr>
        <w:t>ورد خود، ذکر برنج و شیر و شکّر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از گدایی، حاجیانِ حج فروش</w:t>
      </w:r>
    </w:p>
    <w:p>
      <w:pPr>
        <w:pStyle w:val="BookText"/>
        <w:rPr/>
      </w:pPr>
      <w:r>
        <w:rPr>
          <w:rFonts w:ascii="IRNazanin" w:hAnsi="IRNazanin" w:eastAsia="IRNazanin"/>
          <w:color w:val="111111"/>
          <w:sz w:val="28"/>
          <w:sz w:val="28"/>
          <w:szCs w:val="28"/>
          <w:rtl w:val="true"/>
          <w:lang w:bidi="fa-IR"/>
        </w:rPr>
        <w:t>خیمه‌های ظالمان را، رکن و مشعر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شهرها، از بهر فرزند و عیال</w:t>
      </w:r>
    </w:p>
    <w:p>
      <w:pPr>
        <w:pStyle w:val="BookText"/>
        <w:rPr/>
      </w:pPr>
      <w:r>
        <w:rPr>
          <w:rFonts w:ascii="IRNazanin" w:hAnsi="IRNazanin" w:eastAsia="IRNazanin"/>
          <w:color w:val="111111"/>
          <w:sz w:val="28"/>
          <w:sz w:val="28"/>
          <w:szCs w:val="28"/>
          <w:rtl w:val="true"/>
          <w:lang w:bidi="fa-IR"/>
        </w:rPr>
        <w:t>شخص خود را همچو کلکی، زرد و لاغر کرده‌اند</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مهدیی، کامروز از هر گوشه‌ای</w:t>
      </w:r>
    </w:p>
    <w:p>
      <w:pPr>
        <w:pStyle w:val="BookText"/>
        <w:rPr/>
      </w:pPr>
      <w:r>
        <w:rPr>
          <w:rFonts w:ascii="IRNazanin" w:hAnsi="IRNazanin" w:eastAsia="IRNazanin"/>
          <w:color w:val="111111"/>
          <w:sz w:val="28"/>
          <w:sz w:val="28"/>
          <w:szCs w:val="28"/>
          <w:rtl w:val="true"/>
          <w:lang w:bidi="fa-IR"/>
        </w:rPr>
        <w:t>یک جهان دجّال عالم سوز، سر بر کرده‌اند</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گشته است حال روزگار</w:t>
      </w:r>
    </w:p>
    <w:p>
      <w:pPr>
        <w:pStyle w:val="BookText"/>
        <w:rPr/>
      </w:pPr>
      <w:r>
        <w:rPr>
          <w:rFonts w:ascii="IRNazanin" w:hAnsi="IRNazanin" w:eastAsia="IRNazanin"/>
          <w:color w:val="111111"/>
          <w:sz w:val="28"/>
          <w:sz w:val="28"/>
          <w:szCs w:val="28"/>
          <w:rtl w:val="true"/>
          <w:lang w:bidi="fa-IR"/>
        </w:rPr>
        <w:t>زان که اهل روزگار، احوالْ دیگر کرده‌اند</w:t>
      </w:r>
    </w:p>
    <w:p>
      <w:pPr>
        <w:pStyle w:val="BookText"/>
        <w:rPr/>
      </w:pPr>
      <w:r>
        <w:rPr>
          <w:rFonts w:ascii="IRNazanin" w:hAnsi="IRNazanin" w:eastAsia="IRNazanin"/>
          <w:color w:val="111111"/>
          <w:sz w:val="28"/>
          <w:sz w:val="28"/>
          <w:szCs w:val="28"/>
          <w:rtl w:val="true"/>
          <w:lang w:bidi="fa-IR"/>
        </w:rPr>
        <w:t>ای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کم دِه، کاندرین آخر زمان</w:t>
      </w:r>
    </w:p>
    <w:p>
      <w:pPr>
        <w:pStyle w:val="BookText"/>
        <w:rPr/>
      </w:pPr>
      <w:r>
        <w:rPr>
          <w:rFonts w:ascii="IRNazanin" w:hAnsi="IRNazanin" w:eastAsia="IRNazanin"/>
          <w:color w:val="111111"/>
          <w:sz w:val="28"/>
          <w:sz w:val="28"/>
          <w:szCs w:val="28"/>
          <w:rtl w:val="true"/>
          <w:lang w:bidi="fa-IR"/>
        </w:rPr>
        <w:t>در زمین مشتی خر و گاو سر و بر کرده‌اند</w:t>
      </w:r>
      <w:r>
        <w:rPr>
          <w:rStyle w:val="FootnoteAnchor"/>
          <w:rtl w:val="true"/>
        </w:rPr>
        <w:footnoteReference w:id="140"/>
      </w:r>
      <w:r>
        <w:rPr>
          <w:rFonts w:ascii="IRNazanin" w:hAnsi="IRNazanin" w:eastAsia="IRNazanin"/>
          <w:color w:val="111111"/>
          <w:sz w:val="28"/>
          <w:sz w:val="28"/>
          <w:szCs w:val="28"/>
          <w:rtl w:val="true"/>
          <w:lang w:bidi="fa-IR"/>
        </w:rPr>
        <w:t>حکیم سنایی غزنوی در قصیده حکمت‌آمیز و عبرت‌آموز دیگری، صاحبان جاه و مال و دنیاپرستان بی‌ملال را مورد نکوهش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خداوندان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خداخوانان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کاین جانِ عذر آور فرو میرد ز نطق</w:t>
      </w:r>
    </w:p>
    <w:p>
      <w:pPr>
        <w:pStyle w:val="BookText"/>
        <w:rPr/>
      </w:pPr>
      <w:r>
        <w:rPr>
          <w:rFonts w:ascii="IRNazanin" w:hAnsi="IRNazanin" w:eastAsia="IRNazanin"/>
          <w:color w:val="111111"/>
          <w:sz w:val="28"/>
          <w:sz w:val="28"/>
          <w:szCs w:val="28"/>
          <w:rtl w:val="true"/>
          <w:lang w:bidi="fa-IR"/>
        </w:rPr>
        <w:t>پیش از آن کاین چشم عبرت بینْ فرو ماند ز کار</w:t>
      </w:r>
    </w:p>
    <w:p>
      <w:pPr>
        <w:pStyle w:val="BookText"/>
        <w:rPr/>
      </w:pPr>
      <w:r>
        <w:rPr>
          <w:rFonts w:ascii="IRNazanin" w:hAnsi="IRNazanin" w:eastAsia="IRNazanin"/>
          <w:color w:val="111111"/>
          <w:sz w:val="28"/>
          <w:sz w:val="28"/>
          <w:szCs w:val="28"/>
          <w:rtl w:val="true"/>
          <w:lang w:bidi="fa-IR"/>
        </w:rPr>
        <w:t>پند گیرید، ای سیاهیْ‌تان گرفته جای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آرید، ای سپیدی‌تان دمیده بر 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از دار الغروری، ساختن دار السّرور؟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از دار الفراری، ساختن دار القرار؟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یادآوری بی‌ثباتی دنیا و زوال مال و منال دنیوی، ناامیدیِ خود را از بهبود اوضاع معنوی مردم زمانه خود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مخالف خواهی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 از آسمان</w:t>
      </w:r>
    </w:p>
    <w:p>
      <w:pPr>
        <w:pStyle w:val="BookText"/>
        <w:rPr/>
      </w:pPr>
      <w:r>
        <w:rPr>
          <w:rFonts w:ascii="IRNazanin" w:hAnsi="IRNazanin" w:eastAsia="IRNazanin"/>
          <w:color w:val="111111"/>
          <w:sz w:val="28"/>
          <w:sz w:val="28"/>
          <w:szCs w:val="28"/>
          <w:rtl w:val="true"/>
          <w:lang w:bidi="fa-IR"/>
        </w:rPr>
        <w:t>ور موافق خواهی ای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 سر بر آر</w:t>
      </w:r>
    </w:p>
    <w:p>
      <w:pPr>
        <w:pStyle w:val="BookText"/>
        <w:rPr/>
      </w:pPr>
      <w:r>
        <w:rPr>
          <w:rFonts w:ascii="IRNazanin" w:hAnsi="IRNazanin" w:eastAsia="IRNazanin"/>
          <w:color w:val="111111"/>
          <w:sz w:val="28"/>
          <w:sz w:val="28"/>
          <w:szCs w:val="28"/>
          <w:rtl w:val="true"/>
          <w:lang w:bidi="fa-IR"/>
        </w:rPr>
        <w:t>یک تپانچه مرگ و، زین مردار خواران یک جهان</w:t>
      </w:r>
    </w:p>
    <w:p>
      <w:pPr>
        <w:pStyle w:val="BookText"/>
        <w:rPr/>
      </w:pPr>
      <w:r>
        <w:rPr>
          <w:rFonts w:ascii="IRNazanin" w:hAnsi="IRNazanin" w:eastAsia="IRNazanin"/>
          <w:color w:val="111111"/>
          <w:sz w:val="28"/>
          <w:sz w:val="28"/>
          <w:szCs w:val="28"/>
          <w:rtl w:val="true"/>
          <w:lang w:bidi="fa-IR"/>
        </w:rPr>
        <w:t>یک صدای صور و، زین فرعونْ طبعان صد هزار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حکیم سنایی در قصیده آیینی دیگری، ضمن سرزنش اصحاب صورت و بر شمردن رذایل صفات انسانی، انتظار همیشگی خود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همی کنم، ار چند مختصرْ نظرم</w:t>
      </w:r>
    </w:p>
    <w:p>
      <w:pPr>
        <w:pStyle w:val="BookText"/>
        <w:rPr/>
      </w:pPr>
      <w:r>
        <w:rPr>
          <w:rFonts w:ascii="IRNazanin" w:hAnsi="IRNazanin" w:eastAsia="IRNazanin"/>
          <w:color w:val="111111"/>
          <w:sz w:val="28"/>
          <w:sz w:val="28"/>
          <w:szCs w:val="28"/>
          <w:rtl w:val="true"/>
          <w:lang w:bidi="fa-IR"/>
        </w:rPr>
        <w:t>به چشم مختصر، اندر نهاد محتضرم</w:t>
      </w:r>
    </w:p>
    <w:p>
      <w:pPr>
        <w:pStyle w:val="BookText"/>
        <w:rPr/>
      </w:pPr>
      <w:r>
        <w:rPr>
          <w:rFonts w:ascii="IRNazanin" w:hAnsi="IRNazanin" w:eastAsia="IRNazanin"/>
          <w:color w:val="111111"/>
          <w:sz w:val="28"/>
          <w:sz w:val="28"/>
          <w:szCs w:val="28"/>
          <w:rtl w:val="true"/>
          <w:lang w:bidi="fa-IR"/>
        </w:rPr>
        <w:t>شکر نمایم و از زهر ناب، تلخ‌ترم</w:t>
      </w:r>
    </w:p>
    <w:p>
      <w:pPr>
        <w:pStyle w:val="BookText"/>
        <w:rPr/>
      </w:pPr>
      <w:r>
        <w:rPr>
          <w:rFonts w:ascii="IRNazanin" w:hAnsi="IRNazanin" w:eastAsia="IRNazanin"/>
          <w:color w:val="111111"/>
          <w:sz w:val="28"/>
          <w:sz w:val="28"/>
          <w:szCs w:val="28"/>
          <w:rtl w:val="true"/>
          <w:lang w:bidi="fa-IR"/>
        </w:rPr>
        <w:t>به فعل، زهرم اگر چه به قول چون شکرم</w:t>
      </w:r>
    </w:p>
    <w:p>
      <w:pPr>
        <w:pStyle w:val="BookText"/>
        <w:rPr/>
      </w:pPr>
      <w:r>
        <w:rPr>
          <w:rFonts w:ascii="IRNazanin" w:hAnsi="IRNazanin" w:eastAsia="IRNazanin"/>
          <w:color w:val="111111"/>
          <w:sz w:val="28"/>
          <w:sz w:val="28"/>
          <w:szCs w:val="28"/>
          <w:rtl w:val="true"/>
          <w:lang w:bidi="fa-IR"/>
        </w:rPr>
        <w:t>ز رازْ خانه عصمت، نشان مجو از من</w:t>
      </w:r>
    </w:p>
    <w:p>
      <w:pPr>
        <w:pStyle w:val="BookText"/>
        <w:rPr/>
      </w:pPr>
      <w:r>
        <w:rPr>
          <w:rFonts w:ascii="IRNazanin" w:hAnsi="IRNazanin" w:eastAsia="IRNazanin"/>
          <w:color w:val="111111"/>
          <w:sz w:val="28"/>
          <w:sz w:val="28"/>
          <w:szCs w:val="28"/>
          <w:rtl w:val="true"/>
          <w:lang w:bidi="fa-IR"/>
        </w:rPr>
        <w:t>که حلقه‌وار من آن خانه را، برونِ درم</w:t>
      </w:r>
    </w:p>
    <w:p>
      <w:pPr>
        <w:pStyle w:val="BookText"/>
        <w:rPr/>
      </w:pPr>
      <w:r>
        <w:rPr>
          <w:rFonts w:ascii="IRNazanin" w:hAnsi="IRNazanin" w:eastAsia="IRNazanin"/>
          <w:color w:val="111111"/>
          <w:sz w:val="28"/>
          <w:sz w:val="28"/>
          <w:szCs w:val="28"/>
          <w:rtl w:val="true"/>
          <w:lang w:bidi="fa-IR"/>
        </w:rPr>
        <w:t>همیشه منتظرم، هدیه هدایت را</w:t>
      </w:r>
    </w:p>
    <w:p>
      <w:pPr>
        <w:pStyle w:val="BookText"/>
        <w:rPr/>
      </w:pPr>
      <w:r>
        <w:rPr>
          <w:rFonts w:ascii="IRNazanin" w:hAnsi="IRNazanin" w:eastAsia="IRNazanin"/>
          <w:color w:val="111111"/>
          <w:sz w:val="28"/>
          <w:sz w:val="28"/>
          <w:szCs w:val="28"/>
          <w:rtl w:val="true"/>
          <w:lang w:bidi="fa-IR"/>
        </w:rPr>
        <w:t>ولیک مهدی در مهد نیست منتظرم</w:t>
      </w:r>
    </w:p>
    <w:p>
      <w:pPr>
        <w:pStyle w:val="BookText"/>
        <w:rPr/>
      </w:pPr>
      <w:r>
        <w:rPr>
          <w:rFonts w:ascii="IRNazanin" w:hAnsi="IRNazanin" w:eastAsia="IRNazanin"/>
          <w:color w:val="111111"/>
          <w:sz w:val="28"/>
          <w:sz w:val="28"/>
          <w:szCs w:val="28"/>
          <w:rtl w:val="true"/>
          <w:lang w:bidi="fa-IR"/>
        </w:rPr>
        <w:t>عنایت ازلی، همعنان عزمم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عنا برهاند به حشر، در حشَرم</w:t>
      </w:r>
      <w:r>
        <w:rPr>
          <w:rStyle w:val="FootnoteAnchor"/>
          <w:rtl w:val="true"/>
        </w:rPr>
        <w:footnoteReference w:id="142"/>
      </w:r>
      <w:r>
        <w:rPr>
          <w:rFonts w:ascii="IRNazanin" w:hAnsi="IRNazanin" w:eastAsia="IRNazanin"/>
          <w:color w:val="111111"/>
          <w:sz w:val="28"/>
          <w:sz w:val="28"/>
          <w:szCs w:val="28"/>
          <w:rtl w:val="true"/>
          <w:lang w:bidi="fa-IR"/>
        </w:rPr>
        <w:t>در بخش مقطّعات دیوان حکیم سنایی، به شعر ذوقافیه‌ای برخوردیم که ما را در نیل به مقصود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یک چند از تقوی و دین، راندند کار</w:t>
      </w:r>
    </w:p>
    <w:p>
      <w:pPr>
        <w:pStyle w:val="BookText"/>
        <w:rPr/>
      </w:pPr>
      <w:r>
        <w:rPr>
          <w:rFonts w:ascii="IRNazanin" w:hAnsi="IRNazanin" w:eastAsia="IRNazanin"/>
          <w:color w:val="111111"/>
          <w:sz w:val="28"/>
          <w:sz w:val="28"/>
          <w:szCs w:val="28"/>
          <w:rtl w:val="true"/>
          <w:lang w:bidi="fa-IR"/>
        </w:rPr>
        <w:t>زین دو چون بگذشت، باز آزرم و شرم آمد شعار</w:t>
      </w:r>
    </w:p>
    <w:p>
      <w:pPr>
        <w:pStyle w:val="BookText"/>
        <w:rPr/>
      </w:pPr>
      <w:r>
        <w:rPr>
          <w:rFonts w:ascii="IRNazanin" w:hAnsi="IRNazanin" w:eastAsia="IRNazanin"/>
          <w:color w:val="111111"/>
          <w:sz w:val="28"/>
          <w:sz w:val="28"/>
          <w:szCs w:val="28"/>
          <w:rtl w:val="true"/>
          <w:lang w:bidi="fa-IR"/>
        </w:rPr>
        <w:t>باز یک چندی به رغبت بود و منّت بود کار</w:t>
      </w:r>
    </w:p>
    <w:p>
      <w:pPr>
        <w:pStyle w:val="BookText"/>
        <w:rPr/>
      </w:pPr>
      <w:r>
        <w:rPr>
          <w:rFonts w:ascii="IRNazanin" w:hAnsi="IRNazanin" w:eastAsia="IRNazanin"/>
          <w:color w:val="111111"/>
          <w:sz w:val="28"/>
          <w:sz w:val="28"/>
          <w:szCs w:val="28"/>
          <w:rtl w:val="true"/>
          <w:lang w:bidi="fa-IR"/>
        </w:rPr>
        <w:t>زین پس اندر عصر ما، نه پود می‌ماند نه تار</w:t>
      </w:r>
    </w:p>
    <w:p>
      <w:pPr>
        <w:pStyle w:val="BookText"/>
        <w:rPr/>
      </w:pPr>
      <w:r>
        <w:rPr>
          <w:rFonts w:ascii="IRNazanin" w:hAnsi="IRNazanin" w:eastAsia="IRNazanin"/>
          <w:color w:val="111111"/>
          <w:sz w:val="28"/>
          <w:sz w:val="28"/>
          <w:szCs w:val="28"/>
          <w:rtl w:val="true"/>
          <w:lang w:bidi="fa-IR"/>
        </w:rPr>
        <w:t>گر منازع خواهی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از حصار</w:t>
      </w:r>
    </w:p>
    <w:p>
      <w:pPr>
        <w:pStyle w:val="BookText"/>
        <w:rPr/>
      </w:pPr>
      <w:r>
        <w:rPr>
          <w:rFonts w:ascii="IRNazanin" w:hAnsi="IRNazanin" w:eastAsia="IRNazanin"/>
          <w:color w:val="111111"/>
          <w:sz w:val="28"/>
          <w:sz w:val="28"/>
          <w:szCs w:val="28"/>
          <w:rtl w:val="true"/>
          <w:lang w:bidi="fa-IR"/>
        </w:rPr>
        <w:t>ور متابع خواهی ای دجّالِ گمره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آر</w:t>
      </w:r>
      <w:r>
        <w:rPr>
          <w:rStyle w:val="FootnoteAnchor"/>
          <w:rtl w:val="true"/>
        </w:rPr>
        <w:footnoteReference w:id="1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افضل‌الدّین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w:t>
      </w:r>
    </w:p>
    <w:p>
      <w:pPr>
        <w:pStyle w:val="BookText"/>
        <w:rPr/>
      </w:pPr>
      <w:r>
        <w:rPr>
          <w:rFonts w:ascii="IRNazanin" w:hAnsi="IRNazanin" w:eastAsia="IRNazanin"/>
          <w:color w:val="111111"/>
          <w:sz w:val="28"/>
          <w:sz w:val="28"/>
          <w:szCs w:val="28"/>
          <w:rtl w:val="true"/>
          <w:lang w:bidi="fa-IR"/>
        </w:rPr>
        <w:t>صفت صبح و مدح کعبه و ستایش نبیّ گرامی اسلام صلی الله علیه وآله وسلم با ظرافت خاصّی از مهدی موعودعلیه السلام نام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 نفَس سر به مُهر، صبح ملمَّع نقاب</w:t>
      </w:r>
    </w:p>
    <w:p>
      <w:pPr>
        <w:pStyle w:val="BookText"/>
        <w:rPr/>
      </w:pPr>
      <w:r>
        <w:rPr>
          <w:rFonts w:ascii="IRNazanin" w:hAnsi="IRNazanin" w:eastAsia="IRNazanin"/>
          <w:color w:val="111111"/>
          <w:sz w:val="28"/>
          <w:sz w:val="28"/>
          <w:szCs w:val="28"/>
          <w:rtl w:val="true"/>
          <w:lang w:bidi="fa-IR"/>
        </w:rPr>
        <w:t>خیمه وحانیان، گشت مُعَنبر طناب</w:t>
      </w:r>
    </w:p>
    <w:p>
      <w:pPr>
        <w:pStyle w:val="BookText"/>
        <w:rPr/>
      </w:pPr>
      <w:r>
        <w:rPr>
          <w:rFonts w:ascii="IRNazanin" w:hAnsi="IRNazanin" w:eastAsia="IRNazanin"/>
          <w:color w:val="111111"/>
          <w:sz w:val="28"/>
          <w:sz w:val="28"/>
          <w:szCs w:val="28"/>
          <w:rtl w:val="true"/>
          <w:lang w:bidi="fa-IR"/>
        </w:rPr>
        <w:t>گرچه همه دلکشند، از همه گل نغزتر</w:t>
      </w:r>
    </w:p>
    <w:p>
      <w:pPr>
        <w:pStyle w:val="BookText"/>
        <w:rPr/>
      </w:pPr>
      <w:r>
        <w:rPr>
          <w:rFonts w:ascii="IRNazanin" w:hAnsi="IRNazanin" w:eastAsia="IRNazanin"/>
          <w:color w:val="111111"/>
          <w:sz w:val="28"/>
          <w:sz w:val="28"/>
          <w:szCs w:val="28"/>
          <w:rtl w:val="true"/>
          <w:lang w:bidi="fa-IR"/>
        </w:rPr>
        <w:t>کو عرَق مصطفی است، وان دگران خاک و آب</w:t>
      </w:r>
    </w:p>
    <w:p>
      <w:pPr>
        <w:pStyle w:val="BookText"/>
        <w:rPr/>
      </w:pPr>
      <w:r>
        <w:rPr>
          <w:rFonts w:ascii="Amiri" w:hAnsi="Amiri" w:eastAsia="Amiri" w:cs="Amiri"/>
          <w:color w:val="111111"/>
          <w:sz w:val="28"/>
          <w:sz w:val="28"/>
          <w:szCs w:val="28"/>
          <w:rtl w:val="true"/>
          <w:lang w:bidi="ar-SA"/>
        </w:rPr>
        <w:t>هادیِ مهدیْ غلام، امّیِ صادق کلام</w:t>
      </w:r>
    </w:p>
    <w:p>
      <w:pPr>
        <w:pStyle w:val="BookText"/>
        <w:rPr/>
      </w:pPr>
      <w:r>
        <w:rPr>
          <w:rFonts w:ascii="IRNazanin" w:hAnsi="IRNazanin" w:eastAsia="IRNazanin"/>
          <w:color w:val="111111"/>
          <w:sz w:val="28"/>
          <w:sz w:val="28"/>
          <w:szCs w:val="28"/>
          <w:rtl w:val="true"/>
          <w:lang w:bidi="fa-IR"/>
        </w:rPr>
        <w:t>خسرو هشتم بهشت، شحنه چارم کتاب</w:t>
      </w:r>
    </w:p>
    <w:p>
      <w:pPr>
        <w:pStyle w:val="BookText"/>
        <w:rPr/>
      </w:pPr>
      <w:r>
        <w:rPr>
          <w:rFonts w:ascii="IRNazanin" w:hAnsi="IRNazanin" w:eastAsia="IRNazanin"/>
          <w:color w:val="111111"/>
          <w:sz w:val="28"/>
          <w:sz w:val="28"/>
          <w:szCs w:val="28"/>
          <w:rtl w:val="true"/>
          <w:lang w:bidi="fa-IR"/>
        </w:rPr>
        <w:t>باجْ‌ستان ملوک، تاج دهِ انبیا</w:t>
      </w:r>
    </w:p>
    <w:p>
      <w:pPr>
        <w:pStyle w:val="BookText"/>
        <w:rPr/>
      </w:pPr>
      <w:r>
        <w:rPr>
          <w:rFonts w:ascii="Amiri" w:hAnsi="Amiri" w:eastAsia="Amiri" w:cs="Amiri"/>
          <w:color w:val="111111"/>
          <w:sz w:val="28"/>
          <w:sz w:val="28"/>
          <w:szCs w:val="28"/>
          <w:rtl w:val="true"/>
          <w:lang w:bidi="ar-SA"/>
        </w:rPr>
        <w:t>کز درِ او یافت عقل، خطِّ امان از عقاب</w:t>
      </w:r>
    </w:p>
    <w:p>
      <w:pPr>
        <w:pStyle w:val="BookText"/>
        <w:rPr/>
      </w:pPr>
      <w:r>
        <w:rPr>
          <w:rFonts w:ascii="IRNazanin" w:hAnsi="IRNazanin" w:eastAsia="IRNazanin"/>
          <w:color w:val="111111"/>
          <w:sz w:val="28"/>
          <w:sz w:val="28"/>
          <w:szCs w:val="28"/>
          <w:rtl w:val="true"/>
          <w:lang w:bidi="fa-IR"/>
        </w:rPr>
        <w:t>احمدِ مرسل که کرد از طپش و زخم تیغ</w:t>
      </w:r>
    </w:p>
    <w:p>
      <w:pPr>
        <w:pStyle w:val="BookText"/>
        <w:rPr/>
      </w:pPr>
      <w:r>
        <w:rPr>
          <w:rFonts w:ascii="IRNazanin" w:hAnsi="IRNazanin" w:eastAsia="IRNazanin"/>
          <w:color w:val="111111"/>
          <w:sz w:val="28"/>
          <w:sz w:val="28"/>
          <w:szCs w:val="28"/>
          <w:rtl w:val="true"/>
          <w:lang w:bidi="fa-IR"/>
        </w:rPr>
        <w:t>تخت سلاطین زکال،</w:t>
      </w:r>
      <w:r>
        <w:rPr>
          <w:rStyle w:val="FootnoteAnchor"/>
          <w:rtl w:val="true"/>
        </w:rPr>
        <w:footnoteReference w:id="144"/>
      </w:r>
      <w:r>
        <w:rPr>
          <w:rFonts w:ascii="IRNazanin" w:hAnsi="IRNazanin" w:eastAsia="IRNazanin"/>
          <w:color w:val="111111"/>
          <w:sz w:val="28"/>
          <w:sz w:val="28"/>
          <w:szCs w:val="28"/>
          <w:rtl w:val="true"/>
          <w:lang w:bidi="fa-IR"/>
        </w:rPr>
        <w:t>گرده شیران کباب</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حکیم خاقانی در قصاید دیگری نیز از این موعود جهانی یاد کرده است و ما به نقل ابیات مورد استناد خود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خلوتی کز فقر سازی، خیمه مهدی شناس</w:t>
      </w:r>
    </w:p>
    <w:p>
      <w:pPr>
        <w:pStyle w:val="BookText"/>
        <w:rPr/>
      </w:pPr>
      <w:r>
        <w:rPr>
          <w:rFonts w:ascii="IRNazanin" w:hAnsi="IRNazanin" w:eastAsia="IRNazanin"/>
          <w:color w:val="111111"/>
          <w:sz w:val="28"/>
          <w:sz w:val="28"/>
          <w:szCs w:val="28"/>
          <w:rtl w:val="true"/>
          <w:lang w:bidi="fa-IR"/>
        </w:rPr>
        <w:t>زحمتی کز خلق بینی، موکب دجّال دان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پیش مهدی، به پیشگاه هدی</w:t>
      </w:r>
    </w:p>
    <w:p>
      <w:pPr>
        <w:pStyle w:val="BookText"/>
        <w:rPr/>
      </w:pPr>
      <w:r>
        <w:rPr>
          <w:rFonts w:ascii="IRNazanin" w:hAnsi="IRNazanin" w:eastAsia="IRNazanin"/>
          <w:color w:val="111111"/>
          <w:sz w:val="28"/>
          <w:sz w:val="28"/>
          <w:szCs w:val="28"/>
          <w:rtl w:val="true"/>
          <w:lang w:bidi="fa-IR"/>
        </w:rPr>
        <w:t>عدل را، پیشوا فرستادی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شیخ 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منظومه‌های عرفانی خود، بارها از مهدی موعودعلیه السلام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 بر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مهدیی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و هادی و تاج انبیا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خلق و برج اولیا </w:t>
      </w:r>
    </w:p>
    <w:p>
      <w:pPr>
        <w:pStyle w:val="BookText"/>
        <w:rPr/>
      </w:pPr>
      <w:r>
        <w:rPr>
          <w:rFonts w:ascii="IRNazanin" w:hAnsi="IRNazanin" w:eastAsia="IRNazanin"/>
          <w:color w:val="111111"/>
          <w:sz w:val="28"/>
          <w:sz w:val="28"/>
          <w:szCs w:val="28"/>
          <w:rtl w:val="true"/>
          <w:lang w:bidi="fa-IR"/>
        </w:rPr>
        <w:t>ای تو ختم اولیا اندر جهان</w:t>
      </w:r>
    </w:p>
    <w:p>
      <w:pPr>
        <w:pStyle w:val="BookText"/>
        <w:rPr/>
      </w:pPr>
      <w:r>
        <w:rPr>
          <w:rFonts w:ascii="IRNazanin" w:hAnsi="IRNazanin" w:eastAsia="IRNazanin"/>
          <w:color w:val="111111"/>
          <w:sz w:val="28"/>
          <w:sz w:val="28"/>
          <w:szCs w:val="28"/>
          <w:rtl w:val="true"/>
          <w:lang w:bidi="fa-IR"/>
        </w:rPr>
        <w:t>در همه جان‌ها نهان، چون جانِ جان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پاکبازان، عسکری را بنده‌اند</w:t>
      </w:r>
    </w:p>
    <w:p>
      <w:pPr>
        <w:pStyle w:val="BookText"/>
        <w:rPr/>
      </w:pPr>
      <w:r>
        <w:rPr>
          <w:rFonts w:ascii="IRNazanin" w:hAnsi="IRNazanin" w:eastAsia="IRNazanin"/>
          <w:color w:val="111111"/>
          <w:sz w:val="28"/>
          <w:sz w:val="28"/>
          <w:szCs w:val="28"/>
          <w:rtl w:val="true"/>
          <w:lang w:bidi="fa-IR"/>
        </w:rPr>
        <w:t>همچو مهدی، در جهان دلْ زنده‌اند</w:t>
      </w:r>
    </w:p>
    <w:p>
      <w:pPr>
        <w:pStyle w:val="BookText"/>
        <w:rPr/>
      </w:pPr>
      <w:r>
        <w:rPr>
          <w:rFonts w:ascii="IRNazanin" w:hAnsi="IRNazanin" w:eastAsia="IRNazanin"/>
          <w:color w:val="111111"/>
          <w:sz w:val="28"/>
          <w:sz w:val="28"/>
          <w:szCs w:val="28"/>
          <w:rtl w:val="true"/>
          <w:lang w:bidi="fa-IR"/>
        </w:rPr>
        <w:t>پاکبازان، دیده‌اند عطّار را</w:t>
      </w:r>
    </w:p>
    <w:p>
      <w:pPr>
        <w:pStyle w:val="BookText"/>
        <w:rPr/>
      </w:pPr>
      <w:r>
        <w:rPr>
          <w:rFonts w:ascii="IRNazanin" w:hAnsi="IRNazanin" w:eastAsia="IRNazanin"/>
          <w:color w:val="111111"/>
          <w:sz w:val="28"/>
          <w:sz w:val="28"/>
          <w:szCs w:val="28"/>
          <w:rtl w:val="true"/>
          <w:lang w:bidi="fa-IR"/>
        </w:rPr>
        <w:t>خوانده‌اند از لوح او، اسرار را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برخی از پژوهشگران، منظومه‌های مظهر العجایب و لسان الغیب را از عطّار نمی‌دانند و معتقدند از شاعر دیگری است که با این عارف نیشابوری، هم تخلّص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کمال‌الدّین محمود، 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گل و نوروز خود،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از صاحب الزمان علیه السلام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نظر کسانی کوشیده است که معتقدند حضرت عیسی علیه السلام همان مهدی صاحب الزّمان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ابر بهمنی در دُر فشانی</w:t>
      </w:r>
    </w:p>
    <w:p>
      <w:pPr>
        <w:pStyle w:val="BookText"/>
        <w:rPr/>
      </w:pPr>
      <w:r>
        <w:rPr>
          <w:rFonts w:ascii="IRNazanin" w:hAnsi="IRNazanin" w:eastAsia="IRNazanin"/>
          <w:color w:val="111111"/>
          <w:sz w:val="28"/>
          <w:sz w:val="28"/>
          <w:szCs w:val="28"/>
          <w:rtl w:val="true"/>
          <w:lang w:bidi="fa-IR"/>
        </w:rPr>
        <w:t>مراد از فتنه آخرْ زمان چیست؟</w:t>
      </w:r>
    </w:p>
    <w:p>
      <w:pPr>
        <w:pStyle w:val="BookText"/>
        <w:rPr/>
      </w:pPr>
      <w:r>
        <w:rPr>
          <w:rFonts w:ascii="IRNazanin" w:hAnsi="IRNazanin" w:eastAsia="IRNazanin"/>
          <w:color w:val="111111"/>
          <w:sz w:val="28"/>
          <w:sz w:val="28"/>
          <w:szCs w:val="28"/>
          <w:rtl w:val="true"/>
          <w:lang w:bidi="fa-IR"/>
        </w:rPr>
        <w:t>به عهدِ آخرین، صاحبْ زمان کیست؟</w:t>
      </w:r>
    </w:p>
    <w:p>
      <w:pPr>
        <w:pStyle w:val="BookText"/>
        <w:rPr/>
      </w:pPr>
      <w:r>
        <w:rPr>
          <w:rFonts w:ascii="IRNazanin" w:hAnsi="IRNazanin" w:eastAsia="IRNazanin"/>
          <w:color w:val="111111"/>
          <w:sz w:val="28"/>
          <w:sz w:val="28"/>
          <w:szCs w:val="28"/>
          <w:rtl w:val="true"/>
          <w:lang w:bidi="fa-IR"/>
        </w:rPr>
        <w:t>جوابش داد کز استاد کتّاب</w:t>
      </w:r>
    </w:p>
    <w:p>
      <w:pPr>
        <w:pStyle w:val="BookText"/>
        <w:rPr/>
      </w:pPr>
      <w:r>
        <w:rPr>
          <w:rFonts w:ascii="IRNazanin" w:hAnsi="IRNazanin" w:eastAsia="IRNazanin"/>
          <w:color w:val="111111"/>
          <w:sz w:val="28"/>
          <w:sz w:val="28"/>
          <w:szCs w:val="28"/>
          <w:rtl w:val="true"/>
          <w:lang w:bidi="fa-IR"/>
        </w:rPr>
        <w:t>حدیثی کرده‌ام اِصغا درین باب</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عیسی، فلک در آخرین عهد</w:t>
      </w:r>
    </w:p>
    <w:p>
      <w:pPr>
        <w:pStyle w:val="BookText"/>
        <w:rPr/>
      </w:pPr>
      <w:r>
        <w:rPr>
          <w:rFonts w:ascii="IRNazanin" w:hAnsi="IRNazanin" w:eastAsia="IRNazanin"/>
          <w:color w:val="111111"/>
          <w:sz w:val="28"/>
          <w:sz w:val="28"/>
          <w:szCs w:val="28"/>
          <w:rtl w:val="true"/>
          <w:lang w:bidi="fa-IR"/>
        </w:rPr>
        <w:t>نبیند هیچ مهدی را، درین 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کآن زمان باستان بود</w:t>
      </w:r>
    </w:p>
    <w:p>
      <w:pPr>
        <w:pStyle w:val="BookText"/>
        <w:rPr/>
      </w:pPr>
      <w:r>
        <w:rPr>
          <w:rFonts w:ascii="IRNazanin" w:hAnsi="IRNazanin" w:eastAsia="IRNazanin"/>
          <w:color w:val="111111"/>
          <w:sz w:val="28"/>
          <w:sz w:val="28"/>
          <w:szCs w:val="28"/>
          <w:rtl w:val="true"/>
          <w:lang w:bidi="fa-IR"/>
        </w:rPr>
        <w:t>نه آخر آن زمان آخرْ زمان بود</w:t>
      </w:r>
    </w:p>
    <w:p>
      <w:pPr>
        <w:pStyle w:val="BookText"/>
        <w:rPr/>
      </w:pPr>
      <w:r>
        <w:rPr>
          <w:rFonts w:ascii="IRNazanin" w:hAnsi="IRNazanin" w:eastAsia="IRNazanin"/>
          <w:color w:val="111111"/>
          <w:sz w:val="28"/>
          <w:sz w:val="28"/>
          <w:szCs w:val="28"/>
          <w:rtl w:val="true"/>
          <w:lang w:bidi="fa-IR"/>
        </w:rPr>
        <w:t>کنون ما خود درین ره، راندگانیم</w:t>
      </w:r>
    </w:p>
    <w:p>
      <w:pPr>
        <w:pStyle w:val="BookText"/>
        <w:rPr/>
      </w:pPr>
      <w:r>
        <w:rPr>
          <w:rFonts w:ascii="IRNazanin" w:hAnsi="IRNazanin" w:eastAsia="IRNazanin"/>
          <w:color w:val="111111"/>
          <w:sz w:val="28"/>
          <w:sz w:val="28"/>
          <w:szCs w:val="28"/>
          <w:rtl w:val="true"/>
          <w:lang w:bidi="fa-IR"/>
        </w:rPr>
        <w:t>چه پیش آییم؟ کز پس ماندگانیم</w:t>
      </w:r>
    </w:p>
    <w:p>
      <w:pPr>
        <w:pStyle w:val="BookText"/>
        <w:rPr/>
      </w:pPr>
      <w:r>
        <w:rPr>
          <w:rFonts w:ascii="IRNazanin" w:hAnsi="IRNazanin" w:eastAsia="IRNazanin"/>
          <w:color w:val="111111"/>
          <w:sz w:val="28"/>
          <w:sz w:val="28"/>
          <w:szCs w:val="28"/>
          <w:rtl w:val="true"/>
          <w:lang w:bidi="fa-IR"/>
        </w:rPr>
        <w:t>نرفته، کی زمانی با خود آییم؟</w:t>
      </w:r>
    </w:p>
    <w:p>
      <w:pPr>
        <w:pStyle w:val="BookText"/>
        <w:rPr/>
      </w:pPr>
      <w:r>
        <w:rPr>
          <w:rFonts w:ascii="IRNazanin" w:hAnsi="IRNazanin" w:eastAsia="IRNazanin"/>
          <w:color w:val="111111"/>
          <w:sz w:val="28"/>
          <w:sz w:val="28"/>
          <w:szCs w:val="28"/>
          <w:rtl w:val="true"/>
          <w:lang w:bidi="fa-IR"/>
        </w:rPr>
        <w:t>که در آخرْ زمان، خود فتنه ماییم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دیوان خواجوی کرمانی ترکیب‌بندی وجود دارد در هفده بند،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نعت الأنبیاء ومناقب الأئمّة الإثنی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 شانزدهم آن اختصاص به مهدی موعودعلیه السلام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 در بند اوّل این ترکیب‌بند، خدا را به مقام کبریایی‌اش و در سایر بندها، خدا را به یکی از ذوات مقدّس معصومین علیهم السلام سوگند می‌دهد تا خواسته‌های او را برآورده </w:t>
      </w:r>
    </w:p>
    <w:p>
      <w:pPr>
        <w:pStyle w:val="BookText"/>
        <w:rPr/>
      </w:pPr>
      <w:r>
        <w:rPr>
          <w:rFonts w:ascii="IRNazanin" w:hAnsi="IRNazanin" w:eastAsia="IRNazanin"/>
          <w:color w:val="111111"/>
          <w:sz w:val="28"/>
          <w:sz w:val="28"/>
          <w:szCs w:val="28"/>
          <w:rtl w:val="true"/>
          <w:lang w:bidi="fa-IR"/>
        </w:rPr>
        <w:t>سازد، و این عرض ادب و اخلاص به پیشگاه حضرت مهدی علیه السلام نمایانگر این واقعیّت است که خواجوی کرمانی از بن دندان به آن وجود مقدّس اعتقاد داشته و حضرت عیسی علیه السلام را مهدی صاحب الزّمان علیه السلام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مقدم خَلَف منتظر، امام همام</w:t>
      </w:r>
    </w:p>
    <w:p>
      <w:pPr>
        <w:pStyle w:val="BookText"/>
        <w:rPr/>
      </w:pPr>
      <w:r>
        <w:rPr>
          <w:rFonts w:ascii="Amiri" w:hAnsi="Amiri" w:eastAsia="Amiri" w:cs="Amiri"/>
          <w:color w:val="111111"/>
          <w:sz w:val="28"/>
          <w:sz w:val="28"/>
          <w:szCs w:val="28"/>
          <w:rtl w:val="true"/>
          <w:lang w:bidi="ar-SA"/>
        </w:rPr>
        <w:t>مسیحِ خضرْ قدوم و خلیلِ کعبه مقام</w:t>
      </w:r>
    </w:p>
    <w:p>
      <w:pPr>
        <w:pStyle w:val="BookText"/>
        <w:rPr/>
      </w:pPr>
      <w:r>
        <w:rPr>
          <w:rFonts w:ascii="IRNazanin" w:hAnsi="IRNazanin" w:eastAsia="IRNazanin"/>
          <w:color w:val="111111"/>
          <w:sz w:val="28"/>
          <w:sz w:val="28"/>
          <w:szCs w:val="28"/>
          <w:rtl w:val="true"/>
          <w:lang w:bidi="fa-IR"/>
        </w:rPr>
        <w:t>شعیبِ مدیَن تحقیق، حجّة القائم عزیزِ مصر هدی مهدی سپهر غلام</w:t>
      </w:r>
    </w:p>
    <w:p>
      <w:pPr>
        <w:pStyle w:val="BookText"/>
        <w:rPr/>
      </w:pPr>
      <w:r>
        <w:rPr>
          <w:rFonts w:ascii="Amiri" w:hAnsi="Amiri" w:eastAsia="Amiri" w:cs="Amiri"/>
          <w:color w:val="111111"/>
          <w:sz w:val="28"/>
          <w:sz w:val="28"/>
          <w:szCs w:val="28"/>
          <w:rtl w:val="true"/>
          <w:lang w:bidi="ar-SA"/>
        </w:rPr>
        <w:t xml:space="preserve">خطیب خطّه افلاک، مُنْهی </w:t>
      </w:r>
      <w:r>
        <w:rPr>
          <w:rStyle w:val="FootnoteAnchor"/>
          <w:rtl w:val="true"/>
        </w:rPr>
        <w:footnoteReference w:id="151"/>
      </w:r>
      <w:r>
        <w:rPr>
          <w:rFonts w:ascii="IRNazanin" w:hAnsi="IRNazanin" w:eastAsia="IRNazanin"/>
          <w:color w:val="111111"/>
          <w:sz w:val="28"/>
          <w:sz w:val="28"/>
          <w:szCs w:val="28"/>
          <w:rtl w:val="true"/>
          <w:lang w:bidi="fa-IR"/>
        </w:rPr>
        <w:t>ملکوت</w:t>
      </w:r>
    </w:p>
    <w:p>
      <w:pPr>
        <w:pStyle w:val="BookText"/>
        <w:rPr/>
      </w:pPr>
      <w:r>
        <w:rPr>
          <w:rFonts w:ascii="IRNazanin" w:hAnsi="IRNazanin" w:eastAsia="IRNazanin"/>
          <w:color w:val="111111"/>
          <w:sz w:val="28"/>
          <w:sz w:val="28"/>
          <w:szCs w:val="28"/>
          <w:rtl w:val="true"/>
          <w:lang w:bidi="fa-IR"/>
        </w:rPr>
        <w:t>ادیب مکتب اقطاب، محیی اسلام شه ممالک دین، صاحب الزّمان که زمان</w:t>
      </w:r>
    </w:p>
    <w:p>
      <w:pPr>
        <w:pStyle w:val="BookText"/>
        <w:rPr/>
      </w:pPr>
      <w:r>
        <w:rPr>
          <w:rFonts w:ascii="IRNazanin" w:hAnsi="IRNazanin" w:eastAsia="IRNazanin"/>
          <w:color w:val="111111"/>
          <w:sz w:val="28"/>
          <w:sz w:val="28"/>
          <w:szCs w:val="28"/>
          <w:rtl w:val="true"/>
          <w:lang w:bidi="fa-IR"/>
        </w:rPr>
        <w:t>به دست رایض</w:t>
      </w:r>
      <w:r>
        <w:rPr>
          <w:rStyle w:val="FootnoteAnchor"/>
          <w:rtl w:val="true"/>
        </w:rPr>
        <w:footnoteReference w:id="152"/>
      </w:r>
      <w:r>
        <w:rPr>
          <w:rFonts w:ascii="IRNazanin" w:hAnsi="IRNazanin" w:eastAsia="IRNazanin"/>
          <w:color w:val="111111"/>
          <w:sz w:val="28"/>
          <w:sz w:val="28"/>
          <w:szCs w:val="28"/>
          <w:rtl w:val="true"/>
          <w:lang w:bidi="fa-IR"/>
        </w:rPr>
        <w:t>طوعش سپرده است زمام</w:t>
      </w:r>
    </w:p>
    <w:p>
      <w:pPr>
        <w:pStyle w:val="BookText"/>
        <w:rPr/>
      </w:pPr>
      <w:r>
        <w:rPr>
          <w:rFonts w:ascii="IRNazanin" w:hAnsi="IRNazanin" w:eastAsia="IRNazanin"/>
          <w:color w:val="111111"/>
          <w:sz w:val="28"/>
          <w:sz w:val="28"/>
          <w:szCs w:val="28"/>
          <w:rtl w:val="true"/>
          <w:lang w:bidi="fa-IR"/>
        </w:rPr>
        <w:t>به انتظار وصول طلیعتش، خورشید</w:t>
      </w:r>
    </w:p>
    <w:p>
      <w:pPr>
        <w:pStyle w:val="BookText"/>
        <w:rPr/>
      </w:pPr>
      <w:r>
        <w:rPr>
          <w:rFonts w:ascii="IRNazanin" w:hAnsi="IRNazanin" w:eastAsia="IRNazanin"/>
          <w:color w:val="111111"/>
          <w:sz w:val="28"/>
          <w:sz w:val="28"/>
          <w:szCs w:val="28"/>
          <w:rtl w:val="true"/>
          <w:lang w:bidi="fa-IR"/>
        </w:rPr>
        <w:t>زند درفش درفشنده، صبحدم بر بام</w:t>
      </w:r>
    </w:p>
    <w:p>
      <w:pPr>
        <w:pStyle w:val="BookText"/>
        <w:rPr/>
      </w:pPr>
      <w:r>
        <w:rPr>
          <w:rFonts w:ascii="IRNazanin" w:hAnsi="IRNazanin" w:eastAsia="IRNazanin"/>
          <w:color w:val="111111"/>
          <w:sz w:val="28"/>
          <w:sz w:val="28"/>
          <w:szCs w:val="28"/>
          <w:rtl w:val="true"/>
          <w:lang w:bidi="fa-IR"/>
        </w:rPr>
        <w:t>نه در ولایت او، درخور است رایت ریب</w:t>
      </w:r>
    </w:p>
    <w:p>
      <w:pPr>
        <w:pStyle w:val="BookText"/>
        <w:rPr/>
      </w:pPr>
      <w:r>
        <w:rPr>
          <w:rFonts w:ascii="IRNazanin" w:hAnsi="IRNazanin" w:eastAsia="IRNazanin"/>
          <w:color w:val="111111"/>
          <w:sz w:val="28"/>
          <w:sz w:val="28"/>
          <w:szCs w:val="28"/>
          <w:rtl w:val="true"/>
          <w:lang w:bidi="fa-IR"/>
        </w:rPr>
        <w:t>نه با امامت او، لایق است آیت عیب</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جان من، از نور حق منوّر باد</w:t>
      </w:r>
    </w:p>
    <w:p>
      <w:pPr>
        <w:pStyle w:val="BookText"/>
        <w:rPr/>
      </w:pPr>
      <w:r>
        <w:rPr>
          <w:rFonts w:ascii="IRNazanin" w:hAnsi="IRNazanin" w:eastAsia="IRNazanin"/>
          <w:color w:val="111111"/>
          <w:sz w:val="28"/>
          <w:sz w:val="28"/>
          <w:szCs w:val="28"/>
          <w:rtl w:val="true"/>
          <w:lang w:bidi="fa-IR"/>
        </w:rPr>
        <w:t>دماغ من ز نسیم خرد، معطّر باد</w:t>
      </w:r>
    </w:p>
    <w:p>
      <w:pPr>
        <w:pStyle w:val="BookText"/>
        <w:rPr/>
      </w:pPr>
      <w:r>
        <w:rPr>
          <w:rFonts w:ascii="IRNazanin" w:hAnsi="IRNazanin" w:eastAsia="IRNazanin"/>
          <w:color w:val="111111"/>
          <w:sz w:val="28"/>
          <w:sz w:val="28"/>
          <w:szCs w:val="28"/>
          <w:rtl w:val="true"/>
          <w:lang w:bidi="fa-IR"/>
        </w:rPr>
        <w:t>مرا که مالک ملک ملوک معرفتم</w:t>
      </w:r>
    </w:p>
    <w:p>
      <w:pPr>
        <w:pStyle w:val="BookText"/>
        <w:rPr/>
      </w:pPr>
      <w:r>
        <w:rPr>
          <w:rFonts w:ascii="IRNazanin" w:hAnsi="IRNazanin" w:eastAsia="IRNazanin"/>
          <w:color w:val="111111"/>
          <w:sz w:val="28"/>
          <w:sz w:val="28"/>
          <w:szCs w:val="28"/>
          <w:rtl w:val="true"/>
          <w:lang w:bidi="fa-IR"/>
        </w:rPr>
        <w:t>جهان معرفت و ملک دین، مسخّر باد</w:t>
      </w:r>
    </w:p>
    <w:p>
      <w:pPr>
        <w:pStyle w:val="BookText"/>
        <w:rPr/>
      </w:pPr>
      <w:r>
        <w:rPr>
          <w:rFonts w:ascii="IRNazanin" w:hAnsi="IRNazanin" w:eastAsia="IRNazanin"/>
          <w:color w:val="111111"/>
          <w:sz w:val="28"/>
          <w:sz w:val="28"/>
          <w:szCs w:val="28"/>
          <w:rtl w:val="true"/>
          <w:lang w:bidi="fa-IR"/>
        </w:rPr>
        <w:t xml:space="preserve">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 زند آل زر بر احکامش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حکم جهانگیر آل حیدر باد</w:t>
      </w:r>
    </w:p>
    <w:p>
      <w:pPr>
        <w:pStyle w:val="BookText"/>
        <w:rPr/>
      </w:pPr>
      <w:r>
        <w:rPr>
          <w:rFonts w:ascii="IRNazanin" w:hAnsi="IRNazanin" w:eastAsia="IRNazanin"/>
          <w:color w:val="111111"/>
          <w:sz w:val="28"/>
          <w:sz w:val="28"/>
          <w:szCs w:val="28"/>
          <w:rtl w:val="true"/>
          <w:lang w:bidi="fa-IR"/>
        </w:rPr>
        <w:t xml:space="preserve">ضمیر روشن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شمع انجمن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خلوتیانِ رواق شش در باد </w:t>
      </w:r>
      <w:bookmarkStart w:id="140" w:name="pg80_2965"/>
    </w:p>
    <w:p>
      <w:pPr>
        <w:pStyle w:val="BookText"/>
        <w:rPr/>
      </w:pPr>
      <w:bookmarkEnd w:id="140"/>
      <w:r>
        <w:rPr>
          <w:rFonts w:ascii="IRNazanin" w:hAnsi="IRNazanin" w:eastAsia="IRNazanin"/>
          <w:color w:val="111111"/>
          <w:sz w:val="28"/>
          <w:sz w:val="28"/>
          <w:szCs w:val="28"/>
          <w:rtl w:val="true"/>
          <w:lang w:bidi="fa-IR"/>
        </w:rPr>
        <w:t xml:space="preserve">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از آب زندگی سیراب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رهین منّت ساقیِّ حوض کوثر باد</w:t>
      </w:r>
    </w:p>
    <w:p>
      <w:pPr>
        <w:pStyle w:val="BookText"/>
        <w:rPr/>
      </w:pPr>
      <w:r>
        <w:rPr>
          <w:rFonts w:ascii="IRNazanin" w:hAnsi="IRNazanin" w:eastAsia="IRNazanin"/>
          <w:color w:val="111111"/>
          <w:sz w:val="28"/>
          <w:sz w:val="28"/>
          <w:szCs w:val="28"/>
          <w:rtl w:val="true"/>
          <w:lang w:bidi="fa-IR"/>
        </w:rPr>
        <w:t>در آن نفَس که بود مرغ روح در پرواز</w:t>
      </w:r>
    </w:p>
    <w:p>
      <w:pPr>
        <w:pStyle w:val="BookText"/>
        <w:rPr/>
      </w:pPr>
      <w:r>
        <w:rPr>
          <w:rFonts w:ascii="IRNazanin" w:hAnsi="IRNazanin" w:eastAsia="IRNazanin"/>
          <w:color w:val="111111"/>
          <w:sz w:val="28"/>
          <w:sz w:val="28"/>
          <w:szCs w:val="28"/>
          <w:rtl w:val="true"/>
          <w:lang w:bidi="fa-IR"/>
        </w:rPr>
        <w:t>مباد جز به رخ اهل بیت، چشمش باز</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دیوان لسان الغیب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مورد بر می‌خوریم که بشارت ظهور حضرت مهدی‌علیه السلام را آشکارا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دادخواه رسید</w:t>
      </w:r>
    </w:p>
    <w:p>
      <w:pPr>
        <w:pStyle w:val="BookText"/>
        <w:rPr/>
      </w:pPr>
      <w:r>
        <w:rPr>
          <w:rFonts w:ascii="IRNazanin" w:hAnsi="IRNazanin" w:eastAsia="IRNazanin"/>
          <w:color w:val="111111"/>
          <w:sz w:val="28"/>
          <w:sz w:val="28"/>
          <w:szCs w:val="28"/>
          <w:rtl w:val="true"/>
          <w:lang w:bidi="fa-IR"/>
        </w:rPr>
        <w:t>سپهر، دور خوش اکنون کند که ماه آمد</w:t>
      </w:r>
    </w:p>
    <w:p>
      <w:pPr>
        <w:pStyle w:val="BookText"/>
        <w:rPr/>
      </w:pPr>
      <w:r>
        <w:rPr>
          <w:rFonts w:ascii="IRNazanin" w:hAnsi="IRNazanin" w:eastAsia="IRNazanin"/>
          <w:color w:val="111111"/>
          <w:sz w:val="28"/>
          <w:sz w:val="28"/>
          <w:szCs w:val="28"/>
          <w:rtl w:val="true"/>
          <w:lang w:bidi="fa-IR"/>
        </w:rPr>
        <w:t>جهان به کام دل اکنون رسد، که شاه رسید</w:t>
      </w:r>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ماه رسید</w:t>
      </w:r>
    </w:p>
    <w:p>
      <w:pPr>
        <w:pStyle w:val="BookText"/>
        <w:rPr/>
      </w:pPr>
      <w:r>
        <w:rPr>
          <w:rFonts w:ascii="IRNazanin" w:hAnsi="IRNazanin" w:eastAsia="IRNazanin"/>
          <w:color w:val="111111"/>
          <w:sz w:val="28"/>
          <w:sz w:val="28"/>
          <w:szCs w:val="28"/>
          <w:rtl w:val="true"/>
          <w:lang w:bidi="fa-IR"/>
        </w:rPr>
        <w:t>کجاست صوفی دجّال چشم ملحد شکل؟</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ز شوق روی تو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اسیر فراق</w:t>
      </w:r>
    </w:p>
    <w:p>
      <w:pPr>
        <w:pStyle w:val="BookText"/>
        <w:rPr/>
      </w:pPr>
      <w:r>
        <w:rPr>
          <w:rFonts w:ascii="IRNazanin" w:hAnsi="IRNazanin" w:eastAsia="IRNazanin"/>
          <w:color w:val="111111"/>
          <w:sz w:val="28"/>
          <w:sz w:val="28"/>
          <w:szCs w:val="28"/>
          <w:rtl w:val="true"/>
          <w:lang w:bidi="fa-IR"/>
        </w:rPr>
        <w:t>همان رسید کز آتش به برگ کاه رسید</w:t>
      </w:r>
    </w:p>
    <w:p>
      <w:pPr>
        <w:pStyle w:val="BookText"/>
        <w:rPr/>
      </w:pPr>
      <w:r>
        <w:rPr>
          <w:rFonts w:ascii="IRNazanin" w:hAnsi="IRNazanin" w:eastAsia="IRNazanin"/>
          <w:color w:val="111111"/>
          <w:sz w:val="28"/>
          <w:sz w:val="28"/>
          <w:szCs w:val="28"/>
          <w:rtl w:val="true"/>
          <w:lang w:bidi="fa-IR"/>
        </w:rPr>
        <w:t>مرو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به بارگاه قبول</w:t>
      </w:r>
    </w:p>
    <w:p>
      <w:pPr>
        <w:pStyle w:val="BookText"/>
        <w:rPr/>
      </w:pPr>
      <w:r>
        <w:rPr>
          <w:rFonts w:ascii="IRNazanin" w:hAnsi="IRNazanin" w:eastAsia="IRNazanin"/>
          <w:color w:val="111111"/>
          <w:sz w:val="28"/>
          <w:sz w:val="28"/>
          <w:szCs w:val="28"/>
          <w:rtl w:val="true"/>
          <w:lang w:bidi="fa-IR"/>
        </w:rPr>
        <w:t>ز ورد نیمشب و، درس صبحگاه رسید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برخی معتقدند که حافظ، این غزل را در ستایش شاه منصور سروده است؛ ولی صاحبدلان دل‌آگاه به خاطر راز و رمزهایی که در آن یافته‌اند بر این باورند که می‌توان عطر مهدوی را از آن استشمام کرد</w:t>
      </w:r>
      <w:r>
        <w:rPr>
          <w:rFonts w:eastAsia="IRNazanin" w:cs="IRNazanin"/>
          <w:color w:val="111111"/>
          <w:sz w:val="28"/>
          <w:szCs w:val="28"/>
          <w:rtl w:val="true"/>
          <w:lang w:bidi="fa-IR"/>
        </w:rPr>
        <w:t>.</w:t>
      </w:r>
    </w:p>
    <w:p>
      <w:pPr>
        <w:pStyle w:val="Heading4"/>
        <w:numPr>
          <w:ilvl w:val="3"/>
          <w:numId w:val="1"/>
        </w:numPr>
        <w:rPr/>
      </w:pPr>
      <w:bookmarkStart w:id="141" w:name="__RefHeading___Toc497514_211673320"/>
      <w:bookmarkStart w:id="142" w:name="_Toc49"/>
      <w:bookmarkEnd w:id="141"/>
      <w:r>
        <w:rPr>
          <w:rtl w:val="true"/>
        </w:rPr>
        <w:t>قسمت دوم</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فخرالدّین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پرآواز شیعی در سده هشتم هجری، دو قصیده مناقبی شیوا در ستایش ذوات مقدّس معصومین علیهم السلام دارد و در بیتْ بیت آنها، ارادت زاید الوصف خود را نسبت به آل اللَّه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w:t>
      </w:r>
    </w:p>
    <w:p>
      <w:pPr>
        <w:pStyle w:val="BookText"/>
        <w:rPr/>
      </w:pPr>
      <w:r>
        <w:rPr>
          <w:rFonts w:ascii="IRNazanin" w:hAnsi="IRNazanin" w:eastAsia="IRNazanin"/>
          <w:color w:val="111111"/>
          <w:sz w:val="28"/>
          <w:sz w:val="28"/>
          <w:szCs w:val="28"/>
          <w:rtl w:val="true"/>
          <w:lang w:bidi="fa-IR"/>
        </w:rPr>
        <w:t>از این دو قصیده مناقبی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ار خواهی گذر بر گلشن دارالبقا</w:t>
      </w:r>
    </w:p>
    <w:p>
      <w:pPr>
        <w:pStyle w:val="BookText"/>
        <w:rPr/>
      </w:pPr>
      <w:r>
        <w:rPr>
          <w:rFonts w:ascii="IRNazanin" w:hAnsi="IRNazanin" w:eastAsia="IRNazanin"/>
          <w:color w:val="111111"/>
          <w:sz w:val="28"/>
          <w:sz w:val="28"/>
          <w:szCs w:val="28"/>
          <w:rtl w:val="true"/>
          <w:lang w:bidi="fa-IR"/>
        </w:rPr>
        <w:t>جهد کن کز پای خود بیرون کنی خار هوا</w:t>
      </w:r>
    </w:p>
    <w:p>
      <w:pPr>
        <w:pStyle w:val="BookText"/>
        <w:rPr/>
      </w:pPr>
      <w:r>
        <w:rPr>
          <w:rFonts w:ascii="IRNazanin" w:hAnsi="IRNazanin" w:eastAsia="IRNazanin"/>
          <w:color w:val="111111"/>
          <w:sz w:val="28"/>
          <w:sz w:val="28"/>
          <w:szCs w:val="28"/>
          <w:rtl w:val="true"/>
          <w:lang w:bidi="fa-IR"/>
        </w:rPr>
        <w:t>ور نمی‌خواهی که پای از راه حق یک سو نهی</w:t>
      </w:r>
    </w:p>
    <w:p>
      <w:pPr>
        <w:pStyle w:val="BookText"/>
        <w:rPr/>
      </w:pPr>
      <w:r>
        <w:rPr>
          <w:rFonts w:ascii="IRNazanin" w:hAnsi="IRNazanin" w:eastAsia="IRNazanin"/>
          <w:color w:val="111111"/>
          <w:sz w:val="28"/>
          <w:sz w:val="28"/>
          <w:szCs w:val="28"/>
          <w:rtl w:val="true"/>
          <w:lang w:bidi="fa-IR"/>
        </w:rPr>
        <w:t>دست زن در عروه وثقای شرع مصطفی</w:t>
      </w:r>
    </w:p>
    <w:p>
      <w:pPr>
        <w:pStyle w:val="BookText"/>
        <w:rPr/>
      </w:pPr>
      <w:r>
        <w:rPr>
          <w:rFonts w:ascii="IRNazanin" w:hAnsi="IRNazanin" w:eastAsia="IRNazanin"/>
          <w:color w:val="111111"/>
          <w:sz w:val="28"/>
          <w:sz w:val="28"/>
          <w:szCs w:val="28"/>
          <w:rtl w:val="true"/>
          <w:lang w:bidi="fa-IR"/>
        </w:rPr>
        <w:t>راه شرع مصطفی از مرتضی جو، زان که نیست</w:t>
      </w:r>
    </w:p>
    <w:p>
      <w:pPr>
        <w:pStyle w:val="BookText"/>
        <w:rPr/>
      </w:pPr>
      <w:r>
        <w:rPr>
          <w:rFonts w:ascii="IRNazanin" w:hAnsi="IRNazanin" w:eastAsia="IRNazanin"/>
          <w:color w:val="111111"/>
          <w:sz w:val="28"/>
          <w:sz w:val="28"/>
          <w:szCs w:val="28"/>
          <w:rtl w:val="true"/>
          <w:lang w:bidi="fa-IR"/>
        </w:rPr>
        <w:t>شهر علم مصطفی را در، به غیر از مرتضی مرتضی را دان ولیِّ اهل ایمان تا ابد</w:t>
      </w:r>
    </w:p>
    <w:p>
      <w:pPr>
        <w:pStyle w:val="BookText"/>
        <w:rPr/>
      </w:pPr>
      <w:r>
        <w:rPr>
          <w:rFonts w:ascii="IRNazanin" w:hAnsi="IRNazanin" w:eastAsia="IRNazanin"/>
          <w:color w:val="111111"/>
          <w:sz w:val="28"/>
          <w:sz w:val="28"/>
          <w:szCs w:val="28"/>
          <w:rtl w:val="true"/>
          <w:lang w:bidi="fa-IR"/>
        </w:rPr>
        <w:t xml:space="preserve">چو ز دیوان ابد دارد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ازو، در راه دین گر پیشوا خواهی گرفت</w:t>
      </w:r>
    </w:p>
    <w:p>
      <w:pPr>
        <w:pStyle w:val="BookText"/>
        <w:rPr/>
      </w:pPr>
      <w:r>
        <w:rPr>
          <w:rFonts w:ascii="IRNazanin" w:hAnsi="IRNazanin" w:eastAsia="IRNazanin"/>
          <w:color w:val="111111"/>
          <w:sz w:val="28"/>
          <w:sz w:val="28"/>
          <w:szCs w:val="28"/>
          <w:rtl w:val="true"/>
          <w:lang w:bidi="fa-IR"/>
        </w:rPr>
        <w:t>بهتر از اولاد معصومش نیابی پیشوا</w:t>
      </w:r>
    </w:p>
    <w:p>
      <w:pPr>
        <w:pStyle w:val="BookText"/>
        <w:rPr/>
      </w:pPr>
      <w:r>
        <w:rPr>
          <w:rFonts w:ascii="IRNazanin" w:hAnsi="IRNazanin" w:eastAsia="IRNazanin"/>
          <w:color w:val="111111"/>
          <w:sz w:val="28"/>
          <w:sz w:val="28"/>
          <w:szCs w:val="28"/>
          <w:rtl w:val="true"/>
          <w:lang w:bidi="fa-IR"/>
        </w:rPr>
        <w:t>کیستند اولاد او؟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وان‌گه حسین آن که ایشان را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مقتدا</w:t>
      </w:r>
    </w:p>
    <w:p>
      <w:pPr>
        <w:pStyle w:val="BookText"/>
        <w:rPr/>
      </w:pPr>
      <w:r>
        <w:rPr>
          <w:rFonts w:ascii="IRNazanin" w:hAnsi="IRNazanin" w:eastAsia="IRNazanin"/>
          <w:color w:val="111111"/>
          <w:sz w:val="28"/>
          <w:sz w:val="28"/>
          <w:szCs w:val="28"/>
          <w:rtl w:val="true"/>
          <w:lang w:bidi="fa-IR"/>
        </w:rPr>
        <w:t>بعد از ایشان مقتدا، سجّاد وان‌گه باقر است</w:t>
      </w:r>
    </w:p>
    <w:p>
      <w:pPr>
        <w:pStyle w:val="BookText"/>
        <w:rPr/>
      </w:pPr>
      <w:r>
        <w:rPr>
          <w:rFonts w:ascii="IRNazanin" w:hAnsi="IRNazanin" w:eastAsia="IRNazanin"/>
          <w:color w:val="111111"/>
          <w:sz w:val="28"/>
          <w:sz w:val="28"/>
          <w:szCs w:val="28"/>
          <w:rtl w:val="true"/>
          <w:lang w:bidi="fa-IR"/>
        </w:rPr>
        <w:t>چون گذشتی جعفر و موسی و سبط او، رضا پس تقی، آن‌گه نقی، آن‌گه امام عسکری بعد از آن مهدی، کزو گیرد جهان نور و صفا</w:t>
      </w:r>
    </w:p>
    <w:p>
      <w:pPr>
        <w:pStyle w:val="BookText"/>
        <w:rPr/>
      </w:pPr>
      <w:r>
        <w:rPr>
          <w:rFonts w:ascii="IRNazanin" w:hAnsi="IRNazanin" w:eastAsia="IRNazanin"/>
          <w:color w:val="111111"/>
          <w:sz w:val="28"/>
          <w:sz w:val="28"/>
          <w:szCs w:val="28"/>
          <w:rtl w:val="true"/>
          <w:lang w:bidi="fa-IR"/>
        </w:rPr>
        <w:t>کردگارا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پاک هر یکی زین جمع را</w:t>
      </w:r>
    </w:p>
    <w:p>
      <w:pPr>
        <w:pStyle w:val="BookText"/>
        <w:rPr/>
      </w:pPr>
      <w:r>
        <w:rPr>
          <w:rFonts w:ascii="IRNazanin" w:hAnsi="IRNazanin" w:eastAsia="IRNazanin"/>
          <w:color w:val="111111"/>
          <w:sz w:val="28"/>
          <w:sz w:val="28"/>
          <w:szCs w:val="28"/>
          <w:rtl w:val="true"/>
          <w:lang w:bidi="fa-IR"/>
        </w:rPr>
        <w:t>از کرم در صدر فردوس برین دِه متّکا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مظهر نور نخستین، ذات پاک مصطفی است</w:t>
      </w:r>
    </w:p>
    <w:p>
      <w:pPr>
        <w:pStyle w:val="BookText"/>
        <w:rPr/>
      </w:pPr>
      <w:r>
        <w:rPr>
          <w:rFonts w:ascii="IRNazanin" w:hAnsi="IRNazanin" w:eastAsia="IRNazanin"/>
          <w:color w:val="111111"/>
          <w:sz w:val="28"/>
          <w:sz w:val="28"/>
          <w:szCs w:val="28"/>
          <w:rtl w:val="true"/>
          <w:lang w:bidi="fa-IR"/>
        </w:rPr>
        <w:t>مصطفی کو اوّلین و آخرینِ انبیا است چون نبی بگذشت، امّت را امامی واجب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نه کاری مختصر باشد، مر این را شرطها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است وعصمت است و بخشش و مردانگی</w:t>
      </w:r>
    </w:p>
    <w:p>
      <w:pPr>
        <w:pStyle w:val="BookText"/>
        <w:rPr/>
      </w:pPr>
      <w:r>
        <w:rPr>
          <w:rFonts w:ascii="IRNazanin" w:hAnsi="IRNazanin" w:eastAsia="IRNazanin"/>
          <w:color w:val="111111"/>
          <w:sz w:val="28"/>
          <w:sz w:val="28"/>
          <w:szCs w:val="28"/>
          <w:rtl w:val="true"/>
          <w:lang w:bidi="fa-IR"/>
        </w:rPr>
        <w:t>کژ نشین و راست می‌گو تا ز یاران این کرا است؟</w:t>
      </w:r>
    </w:p>
    <w:p>
      <w:pPr>
        <w:pStyle w:val="BookText"/>
        <w:rPr/>
      </w:pPr>
      <w:r>
        <w:rPr>
          <w:rFonts w:ascii="IRNazanin" w:hAnsi="IRNazanin" w:eastAsia="IRNazanin"/>
          <w:color w:val="111111"/>
          <w:sz w:val="28"/>
          <w:sz w:val="28"/>
          <w:szCs w:val="28"/>
          <w:rtl w:val="true"/>
          <w:lang w:bidi="fa-IR"/>
        </w:rPr>
        <w:t>این صفات و زین هزاران بیش و عصمت بر سری</w:t>
      </w:r>
    </w:p>
    <w:p>
      <w:pPr>
        <w:pStyle w:val="BookText"/>
        <w:rPr/>
      </w:pPr>
      <w:r>
        <w:rPr>
          <w:rFonts w:ascii="Amiri" w:hAnsi="Amiri" w:eastAsia="Amiri" w:cs="Amiri"/>
          <w:color w:val="111111"/>
          <w:sz w:val="28"/>
          <w:sz w:val="28"/>
          <w:szCs w:val="28"/>
          <w:rtl w:val="true"/>
          <w:lang w:bidi="ar-SA"/>
        </w:rPr>
        <w:t>با وصیِّ مصطفی،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المرتضی است</w:t>
      </w:r>
    </w:p>
    <w:p>
      <w:pPr>
        <w:pStyle w:val="BookText"/>
        <w:rPr/>
      </w:pPr>
      <w:r>
        <w:rPr>
          <w:rFonts w:ascii="IRNazanin" w:hAnsi="IRNazanin" w:eastAsia="IRNazanin"/>
          <w:color w:val="111111"/>
          <w:sz w:val="28"/>
          <w:sz w:val="28"/>
          <w:szCs w:val="28"/>
          <w:rtl w:val="true"/>
          <w:lang w:bidi="fa-IR"/>
        </w:rPr>
        <w:t xml:space="preserve">جز علیِّ مرتضی، در بارگاه مصطفی هیچ کس، دیگر به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برنخاست</w:t>
      </w:r>
    </w:p>
    <w:p>
      <w:pPr>
        <w:pStyle w:val="BookText"/>
        <w:rPr/>
      </w:pPr>
      <w:r>
        <w:rPr>
          <w:rFonts w:ascii="IRNazanin" w:hAnsi="IRNazanin" w:eastAsia="IRNazanin"/>
          <w:color w:val="111111"/>
          <w:sz w:val="28"/>
          <w:sz w:val="28"/>
          <w:szCs w:val="28"/>
          <w:rtl w:val="true"/>
          <w:lang w:bidi="fa-IR"/>
        </w:rPr>
        <w:t>با چنین فاضل، ز مفضولی تراشیدن امام</w:t>
      </w:r>
    </w:p>
    <w:p>
      <w:pPr>
        <w:pStyle w:val="BookText"/>
        <w:rPr/>
      </w:pPr>
      <w:r>
        <w:rPr>
          <w:rFonts w:ascii="IRNazanin" w:hAnsi="IRNazanin" w:eastAsia="IRNazanin"/>
          <w:color w:val="111111"/>
          <w:sz w:val="28"/>
          <w:sz w:val="28"/>
          <w:szCs w:val="28"/>
          <w:rtl w:val="true"/>
          <w:lang w:bidi="fa-IR"/>
        </w:rPr>
        <w:t>گر صواب آید تو را، باری به نزد من خطاست</w:t>
      </w:r>
    </w:p>
    <w:p>
      <w:pPr>
        <w:pStyle w:val="BookText"/>
        <w:rPr/>
      </w:pPr>
      <w:r>
        <w:rPr>
          <w:rFonts w:ascii="IRNazanin" w:hAnsi="IRNazanin" w:eastAsia="IRNazanin"/>
          <w:color w:val="111111"/>
          <w:sz w:val="28"/>
          <w:sz w:val="28"/>
          <w:szCs w:val="28"/>
          <w:rtl w:val="true"/>
          <w:lang w:bidi="fa-IR"/>
        </w:rPr>
        <w:t>پس از عرض ادب به پیشگاه جانشینان بلا فصل امیر مؤمنان علی علیه السلام و ذکر نام امام حسن عسکری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ازو، صاحب زمان کز سال‌های دیرباز</w:t>
      </w:r>
    </w:p>
    <w:p>
      <w:pPr>
        <w:pStyle w:val="BookText"/>
        <w:rPr/>
      </w:pPr>
      <w:r>
        <w:rPr>
          <w:rFonts w:ascii="IRNazanin" w:hAnsi="IRNazanin" w:eastAsia="IRNazanin"/>
          <w:color w:val="111111"/>
          <w:sz w:val="28"/>
          <w:sz w:val="28"/>
          <w:szCs w:val="28"/>
          <w:rtl w:val="true"/>
          <w:lang w:bidi="fa-IR"/>
        </w:rPr>
        <w:t>دیده‌ها در انتظار روی آن فرّخْ لقاست</w:t>
      </w:r>
    </w:p>
    <w:p>
      <w:pPr>
        <w:pStyle w:val="BookText"/>
        <w:rPr/>
      </w:pPr>
      <w:r>
        <w:rPr>
          <w:rFonts w:ascii="IRNazanin" w:hAnsi="IRNazanin" w:eastAsia="IRNazanin"/>
          <w:color w:val="111111"/>
          <w:sz w:val="28"/>
          <w:sz w:val="28"/>
          <w:szCs w:val="28"/>
          <w:rtl w:val="true"/>
          <w:lang w:bidi="fa-IR"/>
        </w:rPr>
        <w:t>چون کند نور حضور او جهان را با صفا</w:t>
      </w:r>
    </w:p>
    <w:p>
      <w:pPr>
        <w:pStyle w:val="BookText"/>
        <w:rPr/>
      </w:pPr>
      <w:r>
        <w:rPr>
          <w:rFonts w:ascii="IRNazanin" w:hAnsi="IRNazanin" w:eastAsia="IRNazanin"/>
          <w:color w:val="111111"/>
          <w:sz w:val="28"/>
          <w:sz w:val="28"/>
          <w:szCs w:val="28"/>
          <w:rtl w:val="true"/>
          <w:lang w:bidi="fa-IR"/>
        </w:rPr>
        <w:t>هر کژی کاندر جهان باشد، شود یک باره راست</w:t>
      </w:r>
    </w:p>
    <w:p>
      <w:pPr>
        <w:pStyle w:val="BookText"/>
        <w:rPr/>
      </w:pPr>
      <w:r>
        <w:rPr>
          <w:rFonts w:ascii="IRNazanin" w:hAnsi="IRNazanin" w:eastAsia="IRNazanin"/>
          <w:color w:val="111111"/>
          <w:sz w:val="28"/>
          <w:sz w:val="28"/>
          <w:szCs w:val="28"/>
          <w:rtl w:val="true"/>
          <w:lang w:bidi="fa-IR"/>
        </w:rPr>
        <w:t>این بزرگان، هر یکی را در جناب ذوالجلال</w:t>
      </w:r>
    </w:p>
    <w:p>
      <w:pPr>
        <w:pStyle w:val="BookText"/>
        <w:rPr/>
      </w:pPr>
      <w:r>
        <w:rPr>
          <w:rFonts w:ascii="IRNazanin" w:hAnsi="IRNazanin" w:eastAsia="IRNazanin"/>
          <w:color w:val="111111"/>
          <w:sz w:val="28"/>
          <w:sz w:val="28"/>
          <w:szCs w:val="28"/>
          <w:rtl w:val="true"/>
          <w:lang w:bidi="fa-IR"/>
        </w:rPr>
        <w:t>از بزرگی، رفعتی فوق سماوات العُلاست</w:t>
      </w:r>
    </w:p>
    <w:p>
      <w:pPr>
        <w:pStyle w:val="BookText"/>
        <w:rPr/>
      </w:pPr>
      <w:r>
        <w:rPr>
          <w:rFonts w:ascii="IRNazanin" w:hAnsi="IRNazanin" w:eastAsia="IRNazanin"/>
          <w:color w:val="111111"/>
          <w:sz w:val="28"/>
          <w:sz w:val="28"/>
          <w:szCs w:val="28"/>
          <w:rtl w:val="true"/>
          <w:lang w:bidi="fa-IR"/>
        </w:rPr>
        <w:t>بر امید آن که روز حشر ازین شاهان، یکی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یمین، از بندگان خاص ماست</w:t>
      </w:r>
    </w:p>
    <w:p>
      <w:pPr>
        <w:pStyle w:val="BookText"/>
        <w:rPr/>
      </w:pPr>
      <w:r>
        <w:rPr>
          <w:rFonts w:ascii="IRNazanin" w:hAnsi="IRNazanin" w:eastAsia="IRNazanin"/>
          <w:color w:val="111111"/>
          <w:sz w:val="28"/>
          <w:sz w:val="28"/>
          <w:szCs w:val="28"/>
          <w:rtl w:val="true"/>
          <w:lang w:bidi="fa-IR"/>
        </w:rPr>
        <w:t>این عنایت بس بود ابن یمین را، بهر آنک</w:t>
      </w:r>
    </w:p>
    <w:p>
      <w:pPr>
        <w:pStyle w:val="BookText"/>
        <w:rPr/>
      </w:pPr>
      <w:r>
        <w:rPr>
          <w:rFonts w:ascii="IRNazanin" w:hAnsi="IRNazanin" w:eastAsia="IRNazanin"/>
          <w:color w:val="111111"/>
          <w:sz w:val="28"/>
          <w:sz w:val="28"/>
          <w:szCs w:val="28"/>
          <w:rtl w:val="true"/>
          <w:lang w:bidi="fa-IR"/>
        </w:rPr>
        <w:t>هر که باشد بنده‌شان در این دو دنیا پادشاست</w:t>
      </w:r>
      <w:r>
        <w:rPr>
          <w:rStyle w:val="FootnoteAnchor"/>
          <w:rtl w:val="true"/>
        </w:rPr>
        <w:footnoteReference w:id="1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حسام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پرآوازه آیینی در سده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از مناقب آل اللَّه سرشار و معطّر است؛ خصوصاً شیفتگی بسیاری را نسبت به ساحت مقدّس حضرت ولیّ عصر علیه السلام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حسام، شعار آیینی بسیاری دارد؛ ولی اشعار مهدوی از شور و سوز دیگری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برگزیده‌ای از یک غزل پر شور مهدوی او را، طلیعه سیر و سفر خود در آفاق شعر مناقبی او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 خیزان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غالیه بر خاک ریزان،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سواد نافه مشک 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ریاحین، عنبر افشان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از شاه ولایت گوی و بس</w:t>
      </w:r>
    </w:p>
    <w:p>
      <w:pPr>
        <w:pStyle w:val="BookText"/>
        <w:rPr/>
      </w:pPr>
      <w:r>
        <w:rPr>
          <w:rFonts w:ascii="IRNazanin" w:hAnsi="IRNazanin" w:eastAsia="IRNazanin"/>
          <w:color w:val="111111"/>
          <w:sz w:val="28"/>
          <w:sz w:val="28"/>
          <w:szCs w:val="28"/>
          <w:rtl w:val="true"/>
          <w:lang w:bidi="fa-IR"/>
        </w:rPr>
        <w:t>داستان پور دستان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دست گوهربار او</w:t>
      </w:r>
    </w:p>
    <w:p>
      <w:pPr>
        <w:pStyle w:val="BookText"/>
        <w:rPr/>
      </w:pPr>
      <w:r>
        <w:rPr>
          <w:rFonts w:ascii="IRNazanin" w:hAnsi="IRNazanin" w:eastAsia="IRNazanin"/>
          <w:color w:val="111111"/>
          <w:sz w:val="28"/>
          <w:sz w:val="28"/>
          <w:szCs w:val="28"/>
          <w:rtl w:val="true"/>
          <w:lang w:bidi="fa-IR"/>
        </w:rPr>
        <w:t>قصّه دریای عمّان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ظلمت، سواد شب گرفت</w:t>
      </w:r>
    </w:p>
    <w:p>
      <w:pPr>
        <w:pStyle w:val="BookText"/>
        <w:rPr/>
      </w:pPr>
      <w:r>
        <w:rPr>
          <w:rFonts w:ascii="IRNazanin" w:hAnsi="IRNazanin" w:eastAsia="IRNazanin"/>
          <w:color w:val="111111"/>
          <w:sz w:val="28"/>
          <w:sz w:val="28"/>
          <w:szCs w:val="28"/>
          <w:rtl w:val="true"/>
          <w:lang w:bidi="fa-IR"/>
        </w:rPr>
        <w:t>آخر ای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ای مهدیِ آخرْ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آشکارا باش، پنهان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حقّ است و باطل، باطل است</w:t>
      </w:r>
    </w:p>
    <w:p>
      <w:pPr>
        <w:pStyle w:val="BookText"/>
        <w:rPr/>
      </w:pPr>
      <w:r>
        <w:rPr>
          <w:rFonts w:ascii="IRNazanin" w:hAnsi="IRNazanin" w:eastAsia="IRNazanin"/>
          <w:color w:val="111111"/>
          <w:sz w:val="28"/>
          <w:sz w:val="28"/>
          <w:szCs w:val="28"/>
          <w:rtl w:val="true"/>
          <w:lang w:bidi="fa-IR"/>
        </w:rPr>
        <w:t>کفر و ایمان هر دو یکسان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گوید خِرَد کابن 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خوار و پریشان تا به کی؟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ابن حسام، یکی از قصاید مطنطن مناقبی خود را در ستایش امیر مؤمنان علی علیه السلام، با نام مقدّس امام مهدی علیه السلام حسن ختام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ترک رومی بِدان رساند که روز و شب را به هم برآرد</w:t>
      </w:r>
    </w:p>
    <w:p>
      <w:pPr>
        <w:pStyle w:val="BookText"/>
        <w:rPr/>
      </w:pPr>
      <w:r>
        <w:rPr>
          <w:rFonts w:ascii="IRNazanin" w:hAnsi="IRNazanin" w:eastAsia="IRNazanin"/>
          <w:color w:val="111111"/>
          <w:sz w:val="28"/>
          <w:sz w:val="28"/>
          <w:szCs w:val="28"/>
          <w:rtl w:val="true"/>
          <w:lang w:bidi="fa-IR"/>
        </w:rPr>
        <w:t>سیاهِ زنگی چو جعد خوبان، طراز مشکین علَم برآرد</w:t>
      </w:r>
    </w:p>
    <w:p>
      <w:pPr>
        <w:pStyle w:val="BookText"/>
        <w:rPr/>
      </w:pPr>
      <w:r>
        <w:rPr>
          <w:rFonts w:ascii="IRNazanin" w:hAnsi="IRNazanin" w:eastAsia="IRNazanin"/>
          <w:color w:val="111111"/>
          <w:sz w:val="28"/>
          <w:sz w:val="28"/>
          <w:szCs w:val="28"/>
          <w:rtl w:val="true"/>
          <w:lang w:bidi="fa-IR"/>
        </w:rPr>
        <w:t>علیّ عالیْ علَم، که اندر صف شجاعت ز راه تأدیب</w:t>
      </w:r>
    </w:p>
    <w:p>
      <w:pPr>
        <w:pStyle w:val="BookText"/>
        <w:rPr/>
      </w:pPr>
      <w:r>
        <w:rPr>
          <w:rFonts w:ascii="IRNazanin" w:hAnsi="IRNazanin" w:eastAsia="IRNazanin"/>
          <w:color w:val="111111"/>
          <w:sz w:val="28"/>
          <w:sz w:val="28"/>
          <w:szCs w:val="28"/>
          <w:rtl w:val="true"/>
          <w:lang w:bidi="fa-IR"/>
        </w:rPr>
        <w:t>ادیب شمشیر او دمادم، ادیم صحرا به دم برآرد</w:t>
      </w:r>
    </w:p>
    <w:p>
      <w:pPr>
        <w:pStyle w:val="BookText"/>
        <w:rPr/>
      </w:pPr>
      <w:r>
        <w:rPr>
          <w:rFonts w:ascii="IRNazanin" w:hAnsi="IRNazanin" w:eastAsia="IRNazanin"/>
          <w:color w:val="111111"/>
          <w:sz w:val="28"/>
          <w:sz w:val="28"/>
          <w:szCs w:val="28"/>
          <w:rtl w:val="true"/>
          <w:lang w:bidi="fa-IR"/>
        </w:rPr>
        <w:t>قسیم جنّت، نعیم جنّت، به یک عطیّه اگر ببخشد</w:t>
      </w:r>
    </w:p>
    <w:p>
      <w:pPr>
        <w:pStyle w:val="BookText"/>
        <w:rPr/>
      </w:pPr>
      <w:r>
        <w:rPr>
          <w:rFonts w:ascii="IRNazanin" w:hAnsi="IRNazanin" w:eastAsia="IRNazanin"/>
          <w:color w:val="111111"/>
          <w:sz w:val="28"/>
          <w:sz w:val="28"/>
          <w:szCs w:val="28"/>
          <w:rtl w:val="true"/>
          <w:lang w:bidi="fa-IR"/>
        </w:rPr>
        <w:t>عجب نباشد، که او نیارد که دست همت به کم برآرد</w:t>
      </w:r>
    </w:p>
    <w:p>
      <w:pPr>
        <w:pStyle w:val="BookText"/>
        <w:rPr/>
      </w:pPr>
      <w:r>
        <w:rPr>
          <w:rFonts w:ascii="IRNazanin" w:hAnsi="IRNazanin" w:eastAsia="IRNazanin"/>
          <w:color w:val="111111"/>
          <w:sz w:val="28"/>
          <w:sz w:val="28"/>
          <w:szCs w:val="28"/>
          <w:rtl w:val="true"/>
          <w:lang w:bidi="fa-IR"/>
        </w:rPr>
        <w:t>ز اصل خاکش، ز نسل پاکش، امام مهدیِّ هادی دین</w:t>
      </w:r>
    </w:p>
    <w:p>
      <w:pPr>
        <w:pStyle w:val="BookText"/>
        <w:rPr/>
      </w:pPr>
      <w:r>
        <w:rPr>
          <w:rFonts w:ascii="IRNazanin" w:hAnsi="IRNazanin" w:eastAsia="IRNazanin"/>
          <w:color w:val="111111"/>
          <w:sz w:val="28"/>
          <w:sz w:val="28"/>
          <w:szCs w:val="28"/>
          <w:rtl w:val="true"/>
          <w:lang w:bidi="fa-IR"/>
        </w:rPr>
        <w:t>چه روز باشد که بر سر افسر به پادشاهی حشَم برآرد</w:t>
      </w:r>
    </w:p>
    <w:p>
      <w:pPr>
        <w:pStyle w:val="BookText"/>
        <w:rPr/>
      </w:pPr>
      <w:r>
        <w:rPr>
          <w:rFonts w:ascii="IRNazanin" w:hAnsi="IRNazanin" w:eastAsia="IRNazanin"/>
          <w:color w:val="111111"/>
          <w:sz w:val="28"/>
          <w:sz w:val="28"/>
          <w:szCs w:val="28"/>
          <w:rtl w:val="true"/>
          <w:lang w:bidi="fa-IR"/>
        </w:rPr>
        <w:t>خموش ابن حسام واز غم مکن شکایت که غمگزارست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دل‌ها ز غم رهاند، غم از درونِ تو هم برآرد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همو در قصیده‌ای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از آن یارِ سفر کرده برای او، خبر آورد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پیراهن به مشام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فراق و دیده یعقوب شد سپید</w:t>
      </w:r>
    </w:p>
    <w:p>
      <w:pPr>
        <w:pStyle w:val="BookText"/>
        <w:rPr/>
      </w:pPr>
      <w:r>
        <w:rPr>
          <w:rFonts w:ascii="IRNazanin" w:hAnsi="IRNazanin" w:eastAsia="IRNazanin"/>
          <w:color w:val="111111"/>
          <w:sz w:val="28"/>
          <w:sz w:val="28"/>
          <w:szCs w:val="28"/>
          <w:rtl w:val="true"/>
          <w:lang w:bidi="fa-IR"/>
        </w:rPr>
        <w:t>زان غایب از نظر، خبر پیرهن بیار</w:t>
      </w:r>
    </w:p>
    <w:p>
      <w:pPr>
        <w:pStyle w:val="BookText"/>
        <w:rPr/>
      </w:pPr>
      <w:r>
        <w:rPr>
          <w:rFonts w:ascii="IRNazanin" w:hAnsi="IRNazanin" w:eastAsia="IRNazanin"/>
          <w:color w:val="111111"/>
          <w:sz w:val="28"/>
          <w:sz w:val="28"/>
          <w:szCs w:val="28"/>
          <w:rtl w:val="true"/>
          <w:lang w:bidi="fa-IR"/>
        </w:rPr>
        <w:t>ای چشم چشمه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اشک لالهْ رنگ</w:t>
      </w:r>
    </w:p>
    <w:p>
      <w:pPr>
        <w:pStyle w:val="BookText"/>
        <w:rPr/>
      </w:pPr>
      <w:r>
        <w:rPr>
          <w:rFonts w:ascii="IRNazanin" w:hAnsi="IRNazanin" w:eastAsia="IRNazanin"/>
          <w:color w:val="111111"/>
          <w:sz w:val="28"/>
          <w:sz w:val="28"/>
          <w:szCs w:val="28"/>
          <w:rtl w:val="true"/>
          <w:lang w:bidi="fa-IR"/>
        </w:rPr>
        <w:t>طوفان ز ناوک مژه موجْ‌زن بیار</w:t>
      </w:r>
    </w:p>
    <w:p>
      <w:pPr>
        <w:pStyle w:val="BookText"/>
        <w:rPr/>
      </w:pPr>
      <w:r>
        <w:rPr>
          <w:rFonts w:ascii="IRNazanin" w:hAnsi="IRNazanin" w:eastAsia="IRNazanin"/>
          <w:color w:val="111111"/>
          <w:sz w:val="28"/>
          <w:sz w:val="28"/>
          <w:szCs w:val="28"/>
          <w:rtl w:val="true"/>
          <w:lang w:bidi="fa-IR"/>
        </w:rPr>
        <w:t>دجّالیان، به فتنه و غوغا برآمدند</w:t>
      </w:r>
    </w:p>
    <w:p>
      <w:pPr>
        <w:pStyle w:val="BookText"/>
        <w:rPr/>
      </w:pPr>
      <w:r>
        <w:rPr>
          <w:rFonts w:ascii="IRNazanin" w:hAnsi="IRNazanin" w:eastAsia="IRNazanin"/>
          <w:color w:val="111111"/>
          <w:sz w:val="28"/>
          <w:sz w:val="28"/>
          <w:szCs w:val="28"/>
          <w:rtl w:val="true"/>
          <w:lang w:bidi="fa-IR"/>
        </w:rPr>
        <w:t>مهد جلال مهدیِ دمن‌فکن بیار</w:t>
      </w:r>
    </w:p>
    <w:p>
      <w:pPr>
        <w:pStyle w:val="BookText"/>
        <w:rPr/>
      </w:pPr>
      <w:r>
        <w:rPr>
          <w:rFonts w:ascii="IRNazanin" w:hAnsi="IRNazanin" w:eastAsia="IRNazanin"/>
          <w:color w:val="111111"/>
          <w:sz w:val="28"/>
          <w:sz w:val="28"/>
          <w:szCs w:val="28"/>
          <w:rtl w:val="true"/>
          <w:lang w:bidi="fa-IR"/>
        </w:rPr>
        <w:t>حق را به دست ظلم، به باطل نهفته‌اند</w:t>
      </w:r>
    </w:p>
    <w:p>
      <w:pPr>
        <w:pStyle w:val="BookText"/>
        <w:rPr/>
      </w:pPr>
      <w:r>
        <w:rPr>
          <w:rFonts w:ascii="Amiri" w:hAnsi="Amiri" w:eastAsia="Amiri" w:cs="Amiri"/>
          <w:color w:val="111111"/>
          <w:sz w:val="28"/>
          <w:sz w:val="28"/>
          <w:szCs w:val="28"/>
          <w:rtl w:val="true"/>
          <w:lang w:bidi="ar-SA"/>
        </w:rPr>
        <w:t>رمزی ز سرِّ کاشف سرّ و علن بیار</w:t>
      </w:r>
    </w:p>
    <w:p>
      <w:pPr>
        <w:pStyle w:val="BookText"/>
        <w:rPr/>
      </w:pPr>
      <w:r>
        <w:rPr>
          <w:rFonts w:ascii="IRNazanin" w:hAnsi="IRNazanin" w:eastAsia="IRNazanin"/>
          <w:color w:val="111111"/>
          <w:sz w:val="28"/>
          <w:sz w:val="28"/>
          <w:szCs w:val="28"/>
          <w:rtl w:val="true"/>
          <w:lang w:bidi="fa-IR"/>
        </w:rPr>
        <w:t>دیوان، طمع به ملک سلیمان همی کنند</w:t>
      </w:r>
    </w:p>
    <w:p>
      <w:pPr>
        <w:pStyle w:val="BookText"/>
        <w:rPr/>
      </w:pPr>
      <w:r>
        <w:rPr>
          <w:rFonts w:ascii="IRNazanin" w:hAnsi="IRNazanin" w:eastAsia="IRNazanin"/>
          <w:color w:val="111111"/>
          <w:sz w:val="28"/>
          <w:sz w:val="28"/>
          <w:szCs w:val="28"/>
          <w:rtl w:val="true"/>
          <w:lang w:bidi="fa-IR"/>
        </w:rPr>
        <w:t>هان 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تیغ زن بیار</w:t>
      </w:r>
    </w:p>
    <w:p>
      <w:pPr>
        <w:pStyle w:val="BookText"/>
        <w:rPr/>
      </w:pPr>
      <w:r>
        <w:rPr>
          <w:rFonts w:ascii="IRNazanin" w:hAnsi="IRNazanin" w:eastAsia="IRNazanin"/>
          <w:color w:val="111111"/>
          <w:sz w:val="28"/>
          <w:sz w:val="28"/>
          <w:szCs w:val="28"/>
          <w:rtl w:val="true"/>
          <w:lang w:bidi="fa-IR"/>
        </w:rPr>
        <w:t>ابن حسام خسته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رهگذار چشم</w:t>
      </w:r>
    </w:p>
    <w:p>
      <w:pPr>
        <w:pStyle w:val="BookText"/>
        <w:rPr/>
      </w:pPr>
      <w:r>
        <w:rPr>
          <w:rFonts w:ascii="IRNazanin" w:hAnsi="IRNazanin" w:eastAsia="IRNazanin"/>
          <w:color w:val="111111"/>
          <w:sz w:val="28"/>
          <w:sz w:val="28"/>
          <w:szCs w:val="28"/>
          <w:rtl w:val="true"/>
          <w:lang w:bidi="fa-IR"/>
        </w:rPr>
        <w:t>اشکِ چو نار دانه، به هر دم زدن بیار</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ابن حسام در قصیده مناقبی دیگری، ظهور آن حضرت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نوید مژده دولت به جان رسید</w:t>
      </w:r>
    </w:p>
    <w:p>
      <w:pPr>
        <w:pStyle w:val="BookText"/>
        <w:rPr/>
      </w:pPr>
      <w:r>
        <w:rPr>
          <w:rFonts w:ascii="IRNazanin" w:hAnsi="IRNazanin" w:eastAsia="IRNazanin"/>
          <w:color w:val="111111"/>
          <w:sz w:val="28"/>
          <w:sz w:val="28"/>
          <w:szCs w:val="28"/>
          <w:rtl w:val="true"/>
          <w:lang w:bidi="fa-IR"/>
        </w:rPr>
        <w:t>دل را، سرور وصلتِ بخت جوان رسید</w:t>
      </w:r>
    </w:p>
    <w:p>
      <w:pPr>
        <w:pStyle w:val="BookText"/>
        <w:rPr/>
      </w:pPr>
      <w:r>
        <w:rPr>
          <w:rFonts w:ascii="IRNazanin" w:hAnsi="IRNazanin" w:eastAsia="IRNazanin"/>
          <w:color w:val="111111"/>
          <w:sz w:val="28"/>
          <w:sz w:val="28"/>
          <w:szCs w:val="28"/>
          <w:rtl w:val="true"/>
          <w:lang w:bidi="fa-IR"/>
        </w:rPr>
        <w:t>خاک زمین مرده بُدم، زنده کرد باد</w:t>
      </w:r>
    </w:p>
    <w:p>
      <w:pPr>
        <w:pStyle w:val="BookText"/>
        <w:rPr/>
      </w:pPr>
      <w:r>
        <w:rPr>
          <w:rFonts w:ascii="IRNazanin" w:hAnsi="IRNazanin" w:eastAsia="IRNazanin"/>
          <w:color w:val="111111"/>
          <w:sz w:val="28"/>
          <w:sz w:val="28"/>
          <w:szCs w:val="28"/>
          <w:rtl w:val="true"/>
          <w:lang w:bidi="fa-IR"/>
        </w:rPr>
        <w:t>گویی مسیح بود که از آسمان رسید</w:t>
      </w:r>
    </w:p>
    <w:p>
      <w:pPr>
        <w:pStyle w:val="BookText"/>
        <w:rPr/>
      </w:pPr>
      <w:r>
        <w:rPr>
          <w:rFonts w:ascii="IRNazanin" w:hAnsi="IRNazanin" w:eastAsia="IRNazanin"/>
          <w:color w:val="111111"/>
          <w:sz w:val="28"/>
          <w:sz w:val="28"/>
          <w:szCs w:val="28"/>
          <w:rtl w:val="true"/>
          <w:lang w:bidi="fa-IR"/>
        </w:rPr>
        <w:t>نه شگفت اگر شکفت گل اندر درون مهد</w:t>
      </w:r>
    </w:p>
    <w:p>
      <w:pPr>
        <w:pStyle w:val="BookText"/>
        <w:rPr/>
      </w:pPr>
      <w:r>
        <w:rPr>
          <w:rFonts w:ascii="IRNazanin" w:hAnsi="IRNazanin" w:eastAsia="IRNazanin"/>
          <w:color w:val="111111"/>
          <w:sz w:val="28"/>
          <w:sz w:val="28"/>
          <w:szCs w:val="28"/>
          <w:rtl w:val="true"/>
          <w:lang w:bidi="fa-IR"/>
        </w:rPr>
        <w:t>اکنون که دور مهدی آخرْ زمان رسید</w:t>
      </w:r>
    </w:p>
    <w:p>
      <w:pPr>
        <w:pStyle w:val="BookText"/>
        <w:rPr/>
      </w:pPr>
      <w:r>
        <w:rPr>
          <w:rFonts w:ascii="IRNazanin" w:hAnsi="IRNazanin" w:eastAsia="IRNazanin"/>
          <w:color w:val="111111"/>
          <w:sz w:val="28"/>
          <w:sz w:val="28"/>
          <w:szCs w:val="28"/>
          <w:rtl w:val="true"/>
          <w:lang w:bidi="fa-IR"/>
        </w:rPr>
        <w:t>آن شهسوار ملک که بر قدر او، قدَر</w:t>
      </w:r>
    </w:p>
    <w:p>
      <w:pPr>
        <w:pStyle w:val="BookText"/>
        <w:rPr/>
      </w:pPr>
      <w:r>
        <w:rPr>
          <w:rFonts w:ascii="IRNazanin" w:hAnsi="IRNazanin" w:eastAsia="IRNazanin"/>
          <w:color w:val="111111"/>
          <w:sz w:val="28"/>
          <w:sz w:val="28"/>
          <w:szCs w:val="28"/>
          <w:rtl w:val="true"/>
          <w:lang w:bidi="fa-IR"/>
        </w:rPr>
        <w:t>شد همرکاب اوی و، قضا همعنان رسید</w:t>
      </w:r>
    </w:p>
    <w:p>
      <w:pPr>
        <w:pStyle w:val="BookText"/>
        <w:rPr/>
      </w:pPr>
      <w:r>
        <w:rPr>
          <w:rFonts w:ascii="IRNazanin" w:hAnsi="IRNazanin" w:eastAsia="IRNazanin"/>
          <w:color w:val="111111"/>
          <w:sz w:val="28"/>
          <w:sz w:val="28"/>
          <w:szCs w:val="28"/>
          <w:rtl w:val="true"/>
          <w:lang w:bidi="fa-IR"/>
        </w:rPr>
        <w:t>بستان شرع مصطفوی، پژمریده بود</w:t>
      </w:r>
    </w:p>
    <w:p>
      <w:pPr>
        <w:pStyle w:val="BookText"/>
        <w:rPr/>
      </w:pPr>
      <w:r>
        <w:rPr>
          <w:rFonts w:ascii="IRNazanin" w:hAnsi="IRNazanin" w:eastAsia="IRNazanin"/>
          <w:color w:val="111111"/>
          <w:sz w:val="28"/>
          <w:sz w:val="28"/>
          <w:szCs w:val="28"/>
          <w:rtl w:val="true"/>
          <w:lang w:bidi="fa-IR"/>
        </w:rPr>
        <w:t>صد منّت از خدا که ز نو باغبان رسید</w:t>
      </w:r>
    </w:p>
    <w:p>
      <w:pPr>
        <w:pStyle w:val="BookText"/>
        <w:rPr/>
      </w:pPr>
      <w:r>
        <w:rPr>
          <w:rFonts w:ascii="IRNazanin" w:hAnsi="IRNazanin" w:eastAsia="IRNazanin"/>
          <w:color w:val="111111"/>
          <w:sz w:val="28"/>
          <w:sz w:val="28"/>
          <w:szCs w:val="28"/>
          <w:rtl w:val="true"/>
          <w:lang w:bidi="fa-IR"/>
        </w:rPr>
        <w:t>آن افتخار دوده عمران، که چون پدر</w:t>
      </w:r>
    </w:p>
    <w:p>
      <w:pPr>
        <w:pStyle w:val="BookText"/>
        <w:rPr/>
      </w:pPr>
      <w:r>
        <w:rPr>
          <w:rFonts w:ascii="IRNazanin" w:hAnsi="IRNazanin" w:eastAsia="IRNazanin"/>
          <w:color w:val="111111"/>
          <w:sz w:val="28"/>
          <w:sz w:val="28"/>
          <w:szCs w:val="28"/>
          <w:rtl w:val="true"/>
          <w:lang w:bidi="fa-IR"/>
        </w:rPr>
        <w:t>از راه منزلت شرف دودمان رسید</w:t>
      </w:r>
    </w:p>
    <w:p>
      <w:pPr>
        <w:pStyle w:val="BookText"/>
        <w:rPr/>
      </w:pPr>
      <w:r>
        <w:rPr>
          <w:rFonts w:ascii="IRNazanin" w:hAnsi="IRNazanin" w:eastAsia="IRNazanin"/>
          <w:color w:val="111111"/>
          <w:sz w:val="28"/>
          <w:sz w:val="28"/>
          <w:szCs w:val="28"/>
          <w:rtl w:val="true"/>
          <w:lang w:bidi="fa-IR"/>
        </w:rPr>
        <w:t>آن مقتدای هاشمیِ فاطمی نسَب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اهل بیت طاهره خاندان رسید </w:t>
      </w:r>
    </w:p>
    <w:p>
      <w:pPr>
        <w:pStyle w:val="BookText"/>
        <w:rPr/>
      </w:pPr>
      <w:r>
        <w:rPr>
          <w:rFonts w:ascii="IRNazanin" w:hAnsi="IRNazanin" w:eastAsia="IRNazanin"/>
          <w:color w:val="111111"/>
          <w:sz w:val="28"/>
          <w:sz w:val="28"/>
          <w:szCs w:val="28"/>
          <w:rtl w:val="true"/>
          <w:lang w:bidi="fa-IR"/>
        </w:rPr>
        <w:t>از جانب پدر، به پیمبر شریف شد</w:t>
      </w:r>
    </w:p>
    <w:p>
      <w:pPr>
        <w:pStyle w:val="BookText"/>
        <w:rPr/>
      </w:pPr>
      <w:r>
        <w:rPr>
          <w:rFonts w:ascii="IRNazanin" w:hAnsi="IRNazanin" w:eastAsia="IRNazanin"/>
          <w:color w:val="111111"/>
          <w:sz w:val="28"/>
          <w:sz w:val="28"/>
          <w:szCs w:val="28"/>
          <w:rtl w:val="true"/>
          <w:lang w:bidi="fa-IR"/>
        </w:rPr>
        <w:t>وز مادر شریف به نسل کیان رسید</w:t>
      </w:r>
    </w:p>
    <w:p>
      <w:pPr>
        <w:pStyle w:val="BookText"/>
        <w:rPr/>
      </w:pPr>
      <w:r>
        <w:rPr>
          <w:rFonts w:ascii="IRNazanin" w:hAnsi="IRNazanin" w:eastAsia="IRNazanin"/>
          <w:color w:val="111111"/>
          <w:sz w:val="28"/>
          <w:sz w:val="28"/>
          <w:szCs w:val="28"/>
          <w:rtl w:val="true"/>
          <w:lang w:bidi="fa-IR"/>
        </w:rPr>
        <w:t>تا بشکند صعوبت دجّال، بی مجال</w:t>
      </w:r>
    </w:p>
    <w:p>
      <w:pPr>
        <w:pStyle w:val="BookText"/>
        <w:rPr/>
      </w:pPr>
      <w:r>
        <w:rPr>
          <w:rFonts w:ascii="IRNazanin" w:hAnsi="IRNazanin" w:eastAsia="IRNazanin"/>
          <w:color w:val="111111"/>
          <w:sz w:val="28"/>
          <w:sz w:val="28"/>
          <w:szCs w:val="28"/>
          <w:rtl w:val="true"/>
          <w:lang w:bidi="fa-IR"/>
        </w:rPr>
        <w:t>عیسی ز دیر دایر علوی از آن رسید</w:t>
      </w:r>
    </w:p>
    <w:p>
      <w:pPr>
        <w:pStyle w:val="BookText"/>
        <w:rPr/>
      </w:pPr>
      <w:r>
        <w:rPr>
          <w:rFonts w:ascii="IRNazanin" w:hAnsi="IRNazanin" w:eastAsia="IRNazanin"/>
          <w:color w:val="111111"/>
          <w:sz w:val="28"/>
          <w:sz w:val="28"/>
          <w:szCs w:val="28"/>
          <w:rtl w:val="true"/>
          <w:lang w:bidi="fa-IR"/>
        </w:rPr>
        <w:t>ای آن که پرتو لمعات جلال تو</w:t>
      </w:r>
    </w:p>
    <w:p>
      <w:pPr>
        <w:pStyle w:val="BookText"/>
        <w:rPr/>
      </w:pPr>
      <w:r>
        <w:rPr>
          <w:rFonts w:ascii="IRNazanin" w:hAnsi="IRNazanin" w:eastAsia="IRNazanin"/>
          <w:color w:val="111111"/>
          <w:sz w:val="28"/>
          <w:sz w:val="28"/>
          <w:szCs w:val="28"/>
          <w:rtl w:val="true"/>
          <w:lang w:bidi="fa-IR"/>
        </w:rPr>
        <w:t>بر ذِروه رفیع مه و اختران رسید</w:t>
      </w:r>
    </w:p>
    <w:p>
      <w:pPr>
        <w:pStyle w:val="BookText"/>
        <w:rPr/>
      </w:pPr>
      <w:r>
        <w:rPr>
          <w:rFonts w:ascii="IRNazanin" w:hAnsi="IRNazanin" w:eastAsia="IRNazanin"/>
          <w:color w:val="111111"/>
          <w:sz w:val="28"/>
          <w:sz w:val="28"/>
          <w:szCs w:val="28"/>
          <w:rtl w:val="true"/>
          <w:lang w:bidi="fa-IR"/>
        </w:rPr>
        <w:t>حکم جهانْ مطاع تو ای آفتاب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ملک مشرق و تا قیروان رسید</w:t>
      </w:r>
    </w:p>
    <w:p>
      <w:pPr>
        <w:pStyle w:val="BookText"/>
        <w:rPr/>
      </w:pPr>
      <w:r>
        <w:rPr>
          <w:rFonts w:ascii="IRNazanin" w:hAnsi="IRNazanin" w:eastAsia="IRNazanin"/>
          <w:color w:val="111111"/>
          <w:sz w:val="28"/>
          <w:sz w:val="28"/>
          <w:szCs w:val="28"/>
          <w:rtl w:val="true"/>
          <w:lang w:bidi="fa-IR"/>
        </w:rPr>
        <w:t>از فضله نوال تو، چون ماه و آفتاب</w:t>
      </w:r>
    </w:p>
    <w:p>
      <w:pPr>
        <w:pStyle w:val="BookText"/>
        <w:rPr/>
      </w:pPr>
      <w:r>
        <w:rPr>
          <w:rFonts w:ascii="IRNazanin" w:hAnsi="IRNazanin" w:eastAsia="IRNazanin"/>
          <w:color w:val="111111"/>
          <w:sz w:val="28"/>
          <w:sz w:val="28"/>
          <w:szCs w:val="28"/>
          <w:rtl w:val="true"/>
          <w:lang w:bidi="fa-IR"/>
        </w:rPr>
        <w:t>هر صبح و شام خوان فلک را، دو نان رسید</w:t>
      </w:r>
    </w:p>
    <w:p>
      <w:pPr>
        <w:pStyle w:val="BookText"/>
        <w:rPr/>
      </w:pPr>
      <w:r>
        <w:rPr>
          <w:rFonts w:ascii="IRNazanin" w:hAnsi="IRNazanin" w:eastAsia="IRNazanin"/>
          <w:color w:val="111111"/>
          <w:sz w:val="28"/>
          <w:sz w:val="28"/>
          <w:szCs w:val="28"/>
          <w:rtl w:val="true"/>
          <w:lang w:bidi="fa-IR"/>
        </w:rPr>
        <w:t>گر آفتاب طلعتت از مَطلع ظهور</w:t>
      </w:r>
    </w:p>
    <w:p>
      <w:pPr>
        <w:pStyle w:val="BookText"/>
        <w:rPr/>
      </w:pPr>
      <w:r>
        <w:rPr>
          <w:rFonts w:ascii="IRNazanin" w:hAnsi="IRNazanin" w:eastAsia="IRNazanin"/>
          <w:color w:val="111111"/>
          <w:sz w:val="28"/>
          <w:sz w:val="28"/>
          <w:szCs w:val="28"/>
          <w:rtl w:val="true"/>
          <w:lang w:bidi="fa-IR"/>
        </w:rPr>
        <w:t>طالع شود به طالع ما، وقتِ آن رسید</w:t>
      </w:r>
    </w:p>
    <w:p>
      <w:pPr>
        <w:pStyle w:val="BookText"/>
        <w:rPr/>
      </w:pPr>
      <w:r>
        <w:rPr>
          <w:rFonts w:ascii="IRNazanin" w:hAnsi="IRNazanin" w:eastAsia="IRNazanin"/>
          <w:color w:val="111111"/>
          <w:sz w:val="28"/>
          <w:sz w:val="28"/>
          <w:szCs w:val="28"/>
          <w:rtl w:val="true"/>
          <w:lang w:bidi="fa-IR"/>
        </w:rPr>
        <w:t>مدح و ستایش من و جز من کجا رسد؟</w:t>
      </w:r>
    </w:p>
    <w:p>
      <w:pPr>
        <w:pStyle w:val="BookText"/>
        <w:rPr/>
      </w:pPr>
      <w:r>
        <w:rPr>
          <w:rFonts w:ascii="IRNazanin" w:hAnsi="IRNazanin" w:eastAsia="IRNazanin"/>
          <w:color w:val="111111"/>
          <w:sz w:val="28"/>
          <w:sz w:val="28"/>
          <w:szCs w:val="28"/>
          <w:rtl w:val="true"/>
          <w:lang w:bidi="fa-IR"/>
        </w:rPr>
        <w:t>آنجا که ابن حسام، تو را مدحْ خوان رسید</w:t>
      </w:r>
    </w:p>
    <w:p>
      <w:pPr>
        <w:pStyle w:val="BookText"/>
        <w:rPr/>
      </w:pPr>
      <w:r>
        <w:rPr>
          <w:rFonts w:ascii="IRNazanin" w:hAnsi="IRNazanin" w:eastAsia="IRNazanin"/>
          <w:color w:val="111111"/>
          <w:sz w:val="28"/>
          <w:sz w:val="28"/>
          <w:szCs w:val="28"/>
          <w:rtl w:val="true"/>
          <w:lang w:bidi="fa-IR"/>
        </w:rPr>
        <w:t>تا آن زمان که باغ جهان را ز روزگار</w:t>
      </w:r>
    </w:p>
    <w:p>
      <w:pPr>
        <w:pStyle w:val="BookText"/>
        <w:rPr/>
      </w:pPr>
      <w:r>
        <w:rPr>
          <w:rFonts w:ascii="IRNazanin" w:hAnsi="IRNazanin" w:eastAsia="IRNazanin"/>
          <w:color w:val="111111"/>
          <w:sz w:val="28"/>
          <w:sz w:val="28"/>
          <w:szCs w:val="28"/>
          <w:rtl w:val="true"/>
          <w:lang w:bidi="fa-IR"/>
        </w:rPr>
        <w:t>گاهی بهار باشد و گاهی خزان رسید</w:t>
      </w:r>
    </w:p>
    <w:p>
      <w:pPr>
        <w:pStyle w:val="BookText"/>
        <w:rPr/>
      </w:pPr>
      <w:r>
        <w:rPr>
          <w:rFonts w:ascii="IRNazanin" w:hAnsi="IRNazanin" w:eastAsia="IRNazanin"/>
          <w:color w:val="111111"/>
          <w:sz w:val="28"/>
          <w:sz w:val="28"/>
          <w:szCs w:val="28"/>
          <w:rtl w:val="true"/>
          <w:lang w:bidi="fa-IR"/>
        </w:rPr>
        <w:t>بادا جهان ز عدل تو اندر امان و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کاندر جهان ز عدل تو، امن و امان رسید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ابن حسام در قصیده مناقبی دیگری، عظمت وجودی امام زمان علیه السلام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سایه‌فکن را مجال بال نماند</w:t>
      </w:r>
    </w:p>
    <w:p>
      <w:pPr>
        <w:pStyle w:val="BookText"/>
        <w:rPr/>
      </w:pPr>
      <w:r>
        <w:rPr>
          <w:rFonts w:ascii="IRNazanin" w:hAnsi="IRNazanin" w:eastAsia="IRNazanin"/>
          <w:color w:val="111111"/>
          <w:sz w:val="28"/>
          <w:sz w:val="28"/>
          <w:szCs w:val="28"/>
          <w:rtl w:val="true"/>
          <w:lang w:bidi="fa-IR"/>
        </w:rPr>
        <w:t>تو خود بگوی که پرواز چون کند عُصفور</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شگفت نیست مسیح ار چراغ بنشاند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باد فتنه دجّالِ ظالم مغرور </w:t>
      </w:r>
      <w:bookmarkStart w:id="143" w:name="pg80_2978"/>
    </w:p>
    <w:p>
      <w:pPr>
        <w:pStyle w:val="BookText"/>
        <w:rPr/>
      </w:pPr>
      <w:bookmarkEnd w:id="143"/>
      <w:r>
        <w:rPr>
          <w:rFonts w:ascii="IRNazanin" w:hAnsi="IRNazanin" w:eastAsia="IRNazanin"/>
          <w:color w:val="111111"/>
          <w:sz w:val="28"/>
          <w:sz w:val="28"/>
          <w:szCs w:val="28"/>
          <w:rtl w:val="true"/>
          <w:lang w:bidi="fa-IR"/>
        </w:rPr>
        <w:t>چگونه دامن شرع نبی نخارد خار؟</w:t>
      </w:r>
    </w:p>
    <w:p>
      <w:pPr>
        <w:pStyle w:val="BookText"/>
        <w:rPr/>
      </w:pPr>
      <w:r>
        <w:rPr>
          <w:rFonts w:ascii="IRNazanin" w:hAnsi="IRNazanin" w:eastAsia="IRNazanin"/>
          <w:color w:val="111111"/>
          <w:sz w:val="28"/>
          <w:sz w:val="28"/>
          <w:szCs w:val="28"/>
          <w:rtl w:val="true"/>
          <w:lang w:bidi="fa-IR"/>
        </w:rPr>
        <w:t>هزار بولهب اندر کمین نشسته ز دور</w:t>
      </w:r>
    </w:p>
    <w:p>
      <w:pPr>
        <w:pStyle w:val="BookText"/>
        <w:rPr/>
      </w:pPr>
      <w:r>
        <w:rPr>
          <w:rFonts w:ascii="IRNazanin" w:hAnsi="IRNazanin" w:eastAsia="IRNazanin"/>
          <w:color w:val="111111"/>
          <w:sz w:val="28"/>
          <w:sz w:val="28"/>
          <w:szCs w:val="28"/>
          <w:rtl w:val="true"/>
          <w:lang w:bidi="fa-IR"/>
        </w:rPr>
        <w:t>ز دست حادثه ترسم که سایه اندازد</w:t>
      </w:r>
    </w:p>
    <w:p>
      <w:pPr>
        <w:pStyle w:val="BookText"/>
        <w:rPr/>
      </w:pPr>
      <w:r>
        <w:rPr>
          <w:rFonts w:ascii="IRNazanin" w:hAnsi="IRNazanin" w:eastAsia="IRNazanin"/>
          <w:color w:val="111111"/>
          <w:sz w:val="28"/>
          <w:sz w:val="28"/>
          <w:szCs w:val="28"/>
          <w:rtl w:val="true"/>
          <w:lang w:bidi="fa-IR"/>
        </w:rPr>
        <w:t>بر آفتاب شریعت، غبار فسق و فجور</w:t>
      </w:r>
    </w:p>
    <w:p>
      <w:pPr>
        <w:pStyle w:val="BookText"/>
        <w:rPr/>
      </w:pPr>
      <w:r>
        <w:rPr>
          <w:rFonts w:ascii="IRNazanin" w:hAnsi="IRNazanin" w:eastAsia="IRNazanin"/>
          <w:color w:val="111111"/>
          <w:sz w:val="28"/>
          <w:sz w:val="28"/>
          <w:szCs w:val="28"/>
          <w:rtl w:val="true"/>
          <w:lang w:bidi="fa-IR"/>
        </w:rPr>
        <w:t>میان دایره چون نقطه معتکف باشیم</w:t>
      </w:r>
    </w:p>
    <w:p>
      <w:pPr>
        <w:pStyle w:val="BookText"/>
        <w:rPr/>
      </w:pPr>
      <w:r>
        <w:rPr>
          <w:rFonts w:ascii="IRNazanin" w:hAnsi="IRNazanin" w:eastAsia="IRNazanin"/>
          <w:color w:val="111111"/>
          <w:sz w:val="28"/>
          <w:sz w:val="28"/>
          <w:szCs w:val="28"/>
          <w:rtl w:val="true"/>
          <w:lang w:bidi="fa-IR"/>
        </w:rPr>
        <w:t>به جور دور بسازیم تا به دور ظهور</w:t>
      </w:r>
    </w:p>
    <w:p>
      <w:pPr>
        <w:pStyle w:val="BookText"/>
        <w:rPr/>
      </w:pPr>
      <w:r>
        <w:rPr>
          <w:rFonts w:ascii="IRNazanin" w:hAnsi="IRNazanin" w:eastAsia="IRNazanin"/>
          <w:color w:val="111111"/>
          <w:sz w:val="28"/>
          <w:sz w:val="28"/>
          <w:szCs w:val="28"/>
          <w:rtl w:val="true"/>
          <w:lang w:bidi="fa-IR"/>
        </w:rPr>
        <w:t>ظهور مهدی قائم که چون سلیمانش مسخّرند به رغبت، وحوش و جنّ و طیور</w:t>
      </w:r>
    </w:p>
    <w:p>
      <w:pPr>
        <w:pStyle w:val="BookText"/>
        <w:rPr/>
      </w:pPr>
      <w:r>
        <w:rPr>
          <w:rFonts w:ascii="IRNazanin" w:hAnsi="IRNazanin" w:eastAsia="IRNazanin"/>
          <w:color w:val="111111"/>
          <w:sz w:val="28"/>
          <w:sz w:val="28"/>
          <w:szCs w:val="28"/>
          <w:rtl w:val="true"/>
          <w:lang w:bidi="fa-IR"/>
        </w:rPr>
        <w:t>چنان که پر بود از جور و کین جهان خراب</w:t>
      </w:r>
    </w:p>
    <w:p>
      <w:pPr>
        <w:pStyle w:val="BookText"/>
        <w:rPr/>
      </w:pPr>
      <w:r>
        <w:rPr>
          <w:rFonts w:ascii="IRNazanin" w:hAnsi="IRNazanin" w:eastAsia="IRNazanin"/>
          <w:color w:val="111111"/>
          <w:sz w:val="28"/>
          <w:sz w:val="28"/>
          <w:szCs w:val="28"/>
          <w:rtl w:val="true"/>
          <w:lang w:bidi="fa-IR"/>
        </w:rPr>
        <w:t>به دین و داد کند ضبط عدل او معمور</w:t>
      </w:r>
    </w:p>
    <w:p>
      <w:pPr>
        <w:pStyle w:val="BookText"/>
        <w:rPr/>
      </w:pPr>
      <w:r>
        <w:rPr>
          <w:rFonts w:ascii="IRNazanin" w:hAnsi="IRNazanin" w:eastAsia="IRNazanin"/>
          <w:color w:val="111111"/>
          <w:sz w:val="28"/>
          <w:sz w:val="28"/>
          <w:szCs w:val="28"/>
          <w:rtl w:val="true"/>
          <w:lang w:bidi="fa-IR"/>
        </w:rPr>
        <w:t>تو از حجاب برون آی تا برون آیند</w:t>
      </w:r>
    </w:p>
    <w:p>
      <w:pPr>
        <w:pStyle w:val="BookText"/>
        <w:rPr/>
      </w:pPr>
      <w:r>
        <w:rPr>
          <w:rFonts w:ascii="IRNazanin" w:hAnsi="IRNazanin" w:eastAsia="IRNazanin"/>
          <w:color w:val="111111"/>
          <w:sz w:val="28"/>
          <w:sz w:val="28"/>
          <w:szCs w:val="28"/>
          <w:rtl w:val="true"/>
          <w:lang w:bidi="fa-IR"/>
        </w:rPr>
        <w:t>به نصرت تو شجاعان دین، چو روز نُشور</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تو را به روز کتابت، قدَر بود کاتب</w:t>
      </w:r>
    </w:p>
    <w:p>
      <w:pPr>
        <w:pStyle w:val="BookText"/>
        <w:rPr/>
      </w:pPr>
      <w:r>
        <w:rPr>
          <w:rFonts w:ascii="IRNazanin" w:hAnsi="IRNazanin" w:eastAsia="IRNazanin"/>
          <w:color w:val="111111"/>
          <w:sz w:val="28"/>
          <w:sz w:val="28"/>
          <w:szCs w:val="28"/>
          <w:rtl w:val="true"/>
          <w:lang w:bidi="fa-IR"/>
        </w:rPr>
        <w:t>تو را به حکم امارت، قضا دهد منشور</w:t>
      </w:r>
    </w:p>
    <w:p>
      <w:pPr>
        <w:pStyle w:val="BookText"/>
        <w:rPr/>
      </w:pPr>
      <w:r>
        <w:rPr>
          <w:rFonts w:ascii="IRNazanin" w:hAnsi="IRNazanin" w:eastAsia="IRNazanin"/>
          <w:color w:val="111111"/>
          <w:sz w:val="28"/>
          <w:sz w:val="28"/>
          <w:szCs w:val="28"/>
          <w:rtl w:val="true"/>
          <w:lang w:bidi="fa-IR"/>
        </w:rPr>
        <w:t>جهان، خلاص نگردد ز دست ظلمت شام</w:t>
      </w:r>
    </w:p>
    <w:p>
      <w:pPr>
        <w:pStyle w:val="BookText"/>
        <w:rPr/>
      </w:pPr>
      <w:r>
        <w:rPr>
          <w:rFonts w:ascii="IRNazanin" w:hAnsi="IRNazanin" w:eastAsia="IRNazanin"/>
          <w:color w:val="111111"/>
          <w:sz w:val="28"/>
          <w:sz w:val="28"/>
          <w:szCs w:val="28"/>
          <w:rtl w:val="true"/>
          <w:lang w:bidi="fa-IR"/>
        </w:rPr>
        <w:t>اگر نه صبح جمال تو، بخشد او را نور</w:t>
      </w:r>
    </w:p>
    <w:p>
      <w:pPr>
        <w:pStyle w:val="BookText"/>
        <w:rPr/>
      </w:pPr>
      <w:r>
        <w:rPr>
          <w:rFonts w:ascii="IRNazanin" w:hAnsi="IRNazanin" w:eastAsia="IRNazanin"/>
          <w:color w:val="111111"/>
          <w:sz w:val="28"/>
          <w:sz w:val="28"/>
          <w:szCs w:val="28"/>
          <w:rtl w:val="true"/>
          <w:lang w:bidi="fa-IR"/>
        </w:rPr>
        <w:t>اگر به کین تو دجّالیان برآغالند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چه باک شیر ژیان را ز بانگ کلب عَقور</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تفقّدی بکن ای آصفِ سلیمانْ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غایب است چرا هدهد از میان طیور؟</w:t>
      </w:r>
    </w:p>
    <w:p>
      <w:pPr>
        <w:pStyle w:val="BookText"/>
        <w:rPr/>
      </w:pPr>
      <w:r>
        <w:rPr>
          <w:rFonts w:ascii="IRNazanin" w:hAnsi="IRNazanin" w:eastAsia="IRNazanin"/>
          <w:color w:val="111111"/>
          <w:sz w:val="28"/>
          <w:sz w:val="28"/>
          <w:szCs w:val="28"/>
          <w:rtl w:val="true"/>
          <w:lang w:bidi="fa-IR"/>
        </w:rPr>
        <w:t>جبین ابن حسام است و خاک درگاهت</w:t>
      </w:r>
    </w:p>
    <w:p>
      <w:pPr>
        <w:pStyle w:val="BookText"/>
        <w:rPr/>
      </w:pPr>
      <w:r>
        <w:rPr>
          <w:rFonts w:ascii="IRNazanin" w:hAnsi="IRNazanin" w:eastAsia="IRNazanin"/>
          <w:color w:val="111111"/>
          <w:sz w:val="28"/>
          <w:sz w:val="28"/>
          <w:szCs w:val="28"/>
          <w:rtl w:val="true"/>
          <w:lang w:bidi="fa-IR"/>
        </w:rPr>
        <w:t>که او به مدح و ثنای تو بنده‌ای است شکور</w:t>
      </w:r>
      <w:r>
        <w:rPr>
          <w:rStyle w:val="FootnoteAnchor"/>
          <w:rtl w:val="true"/>
        </w:rPr>
        <w:footnoteReference w:id="166"/>
      </w:r>
    </w:p>
    <w:p>
      <w:pPr>
        <w:pStyle w:val="Heading4"/>
        <w:numPr>
          <w:ilvl w:val="3"/>
          <w:numId w:val="1"/>
        </w:numPr>
        <w:rPr/>
      </w:pPr>
      <w:bookmarkStart w:id="144" w:name="__RefHeading___Toc497516_211673320"/>
      <w:bookmarkStart w:id="145" w:name="_Toc50"/>
      <w:bookmarkEnd w:id="144"/>
      <w:r>
        <w:rPr>
          <w:rtl w:val="true"/>
        </w:rPr>
        <w:t>قسمت سوم</w:t>
      </w:r>
      <w:bookmarkEnd w:id="1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حسام خوسفی سه ترکیب‌بند مناقبی در ستایش حضرت ولیّ عصر علیه السلام دارد که در </w:t>
      </w:r>
    </w:p>
    <w:p>
      <w:pPr>
        <w:pStyle w:val="BookText"/>
        <w:rPr/>
      </w:pPr>
      <w:r>
        <w:rPr>
          <w:rFonts w:ascii="IRNazanin" w:hAnsi="IRNazanin" w:eastAsia="IRNazanin"/>
          <w:color w:val="111111"/>
          <w:sz w:val="28"/>
          <w:sz w:val="28"/>
          <w:szCs w:val="28"/>
          <w:rtl w:val="true"/>
          <w:lang w:bidi="fa-IR"/>
        </w:rPr>
        <w:t>پیشینه شعر مهدوی در زبان فارسی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رنگ با ردیف قرار دادن رنگ‌های سپید، سرخ، زرد، سبز، کبود، بنفش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معدن با ردیف قرار دادن گوهر، لعل، یاقوت، عقیق، پیروزه، مروارید و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گل با ردیف قرار دادن نرگس، لاله، گل، نیلوفر، سنبل، سمن و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حسام با ردیف ساختن هریک از این رنگ‌ها و سنگ‌های قیمتی و گل‌ها، دست به کاری کارستان در شعر مهدوی زده و به خوبی از عهده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به درازا کشیدن دامنه سخن، به نقل مطلع و بیت رابط هر بند از این سه ترکیب بند بدیع مهدوی،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رنگ</w:t>
      </w:r>
    </w:p>
    <w:p>
      <w:pPr>
        <w:pStyle w:val="BookText"/>
        <w:rPr/>
      </w:pPr>
      <w:r>
        <w:rPr>
          <w:rFonts w:ascii="IRNazanin" w:hAnsi="IRNazanin" w:eastAsia="IRNazanin"/>
          <w:color w:val="111111"/>
          <w:sz w:val="28"/>
          <w:sz w:val="28"/>
          <w:szCs w:val="28"/>
          <w:rtl w:val="true"/>
          <w:lang w:bidi="fa-IR"/>
        </w:rPr>
        <w:t>مطلع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صبحدم که چرخ کند طیلسان، سپید</w:t>
      </w:r>
    </w:p>
    <w:p>
      <w:pPr>
        <w:pStyle w:val="BookText"/>
        <w:rPr/>
      </w:pPr>
      <w:r>
        <w:rPr>
          <w:rFonts w:ascii="IRNazanin" w:hAnsi="IRNazanin" w:eastAsia="IRNazanin"/>
          <w:color w:val="111111"/>
          <w:sz w:val="28"/>
          <w:sz w:val="28"/>
          <w:szCs w:val="28"/>
          <w:rtl w:val="true"/>
          <w:lang w:bidi="fa-IR"/>
        </w:rPr>
        <w:t>از موکب سپیده شود آسمان، سپید</w:t>
      </w:r>
    </w:p>
    <w:p>
      <w:pPr>
        <w:pStyle w:val="BookText"/>
        <w:rPr/>
      </w:pPr>
      <w:r>
        <w:rPr>
          <w:rFonts w:ascii="IRNazanin" w:hAnsi="IRNazanin" w:eastAsia="IRNazanin"/>
          <w:color w:val="111111"/>
          <w:sz w:val="28"/>
          <w:sz w:val="28"/>
          <w:szCs w:val="28"/>
          <w:rtl w:val="true"/>
          <w:lang w:bidi="fa-IR"/>
        </w:rPr>
        <w:t>بیت رابط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که مهد دین ز جنابش جلال یافت</w:t>
      </w:r>
    </w:p>
    <w:p>
      <w:pPr>
        <w:pStyle w:val="BookText"/>
        <w:rPr/>
      </w:pPr>
      <w:r>
        <w:rPr>
          <w:rFonts w:ascii="IRNazanin" w:hAnsi="IRNazanin" w:eastAsia="IRNazanin"/>
          <w:color w:val="111111"/>
          <w:sz w:val="28"/>
          <w:sz w:val="28"/>
          <w:szCs w:val="28"/>
          <w:rtl w:val="true"/>
          <w:lang w:bidi="fa-IR"/>
        </w:rPr>
        <w:t>طغرای دولت نبوی، زو مثال</w:t>
      </w:r>
      <w:r>
        <w:rPr>
          <w:rStyle w:val="FootnoteAnchor"/>
          <w:rtl w:val="true"/>
        </w:rPr>
        <w:footnoteReference w:id="167"/>
      </w:r>
      <w:r>
        <w:rPr>
          <w:rFonts w:ascii="IRNazanin" w:hAnsi="IRNazanin" w:eastAsia="IRNazanin"/>
          <w:color w:val="111111"/>
          <w:sz w:val="28"/>
          <w:sz w:val="28"/>
          <w:szCs w:val="28"/>
          <w:rtl w:val="true"/>
          <w:lang w:bidi="fa-IR"/>
        </w:rPr>
        <w:t>یافت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مطلع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برکشید آتش رخشان ز آب سرخ</w:t>
      </w:r>
    </w:p>
    <w:p>
      <w:pPr>
        <w:pStyle w:val="BookText"/>
        <w:rPr/>
      </w:pPr>
      <w:r>
        <w:rPr>
          <w:rFonts w:ascii="IRNazanin" w:hAnsi="IRNazanin" w:eastAsia="IRNazanin"/>
          <w:color w:val="111111"/>
          <w:sz w:val="28"/>
          <w:sz w:val="28"/>
          <w:szCs w:val="28"/>
          <w:rtl w:val="true"/>
          <w:lang w:bidi="fa-IR"/>
        </w:rPr>
        <w:t>بنمود تیغ، صبح سفید از قراب سرخ</w:t>
      </w:r>
    </w:p>
    <w:p>
      <w:pPr>
        <w:pStyle w:val="BookText"/>
        <w:rPr/>
      </w:pPr>
      <w:r>
        <w:rPr>
          <w:rFonts w:ascii="IRNazanin" w:hAnsi="IRNazanin" w:eastAsia="IRNazanin"/>
          <w:color w:val="111111"/>
          <w:sz w:val="28"/>
          <w:sz w:val="28"/>
          <w:szCs w:val="28"/>
          <w:rtl w:val="true"/>
          <w:lang w:bidi="fa-IR"/>
        </w:rPr>
        <w:t>بیت رابط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که پر بود از فتنه فساد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پشتی عدالت او پر کند ز داد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مطلع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تیغ تو رخ اعدا ز بیم، زرد</w:t>
      </w:r>
    </w:p>
    <w:p>
      <w:pPr>
        <w:pStyle w:val="BookText"/>
        <w:rPr/>
      </w:pPr>
      <w:r>
        <w:rPr>
          <w:rFonts w:ascii="IRNazanin" w:hAnsi="IRNazanin" w:eastAsia="IRNazanin"/>
          <w:color w:val="111111"/>
          <w:sz w:val="28"/>
          <w:sz w:val="28"/>
          <w:szCs w:val="28"/>
          <w:rtl w:val="true"/>
          <w:lang w:bidi="fa-IR"/>
        </w:rPr>
        <w:t>روی مخالفان تو بادا مقیم، زرد</w:t>
      </w:r>
    </w:p>
    <w:p>
      <w:pPr>
        <w:pStyle w:val="BookText"/>
        <w:rPr/>
      </w:pPr>
      <w:r>
        <w:rPr>
          <w:rFonts w:ascii="IRNazanin" w:hAnsi="IRNazanin" w:eastAsia="IRNazanin"/>
          <w:color w:val="111111"/>
          <w:sz w:val="28"/>
          <w:sz w:val="28"/>
          <w:szCs w:val="28"/>
          <w:rtl w:val="true"/>
          <w:lang w:bidi="fa-IR"/>
        </w:rPr>
        <w:t>بیت رابط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مشرق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بتاب</w:t>
      </w:r>
    </w:p>
    <w:p>
      <w:pPr>
        <w:pStyle w:val="BookText"/>
        <w:rPr/>
      </w:pPr>
      <w:r>
        <w:rPr>
          <w:rFonts w:ascii="IRNazanin" w:hAnsi="IRNazanin" w:eastAsia="IRNazanin"/>
          <w:color w:val="111111"/>
          <w:sz w:val="28"/>
          <w:sz w:val="28"/>
          <w:szCs w:val="28"/>
          <w:rtl w:val="true"/>
          <w:lang w:bidi="fa-IR"/>
        </w:rPr>
        <w:t>بنگر چه ذرّه هاست هوادار آفتاب</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مطلع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سخای لطف تو باغ بهار، سبز</w:t>
      </w:r>
    </w:p>
    <w:p>
      <w:pPr>
        <w:pStyle w:val="BookText"/>
        <w:rPr/>
      </w:pPr>
      <w:r>
        <w:rPr>
          <w:rFonts w:ascii="IRNazanin" w:hAnsi="IRNazanin" w:eastAsia="IRNazanin"/>
          <w:color w:val="111111"/>
          <w:sz w:val="28"/>
          <w:sz w:val="28"/>
          <w:szCs w:val="28"/>
          <w:rtl w:val="true"/>
          <w:lang w:bidi="fa-IR"/>
        </w:rPr>
        <w:t>وز موکب تو، گلشن خضرا نگار سبز</w:t>
      </w:r>
    </w:p>
    <w:p>
      <w:pPr>
        <w:pStyle w:val="BookText"/>
        <w:rPr/>
      </w:pPr>
      <w:r>
        <w:rPr>
          <w:rFonts w:ascii="IRNazanin" w:hAnsi="IRNazanin" w:eastAsia="IRNazanin"/>
          <w:color w:val="111111"/>
          <w:sz w:val="28"/>
          <w:sz w:val="28"/>
          <w:szCs w:val="28"/>
          <w:rtl w:val="true"/>
          <w:lang w:bidi="fa-IR"/>
        </w:rPr>
        <w:t>بیت رابط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خَضَر لباس، که چندین ثبات یافت</w:t>
      </w:r>
    </w:p>
    <w:p>
      <w:pPr>
        <w:pStyle w:val="BookText"/>
        <w:rPr/>
      </w:pPr>
      <w:r>
        <w:rPr>
          <w:rFonts w:ascii="IRNazanin" w:hAnsi="IRNazanin" w:eastAsia="IRNazanin"/>
          <w:color w:val="111111"/>
          <w:sz w:val="28"/>
          <w:sz w:val="28"/>
          <w:szCs w:val="28"/>
          <w:rtl w:val="true"/>
          <w:lang w:bidi="fa-IR"/>
        </w:rPr>
        <w:t>از مشرب زلال تو، آب حیات یافت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مطلع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بام قصر قدر تو، این گلشن کبود</w:t>
      </w:r>
    </w:p>
    <w:p>
      <w:pPr>
        <w:pStyle w:val="BookText"/>
        <w:rPr/>
      </w:pPr>
      <w:r>
        <w:rPr>
          <w:rFonts w:ascii="IRNazanin" w:hAnsi="IRNazanin" w:eastAsia="IRNazanin"/>
          <w:color w:val="111111"/>
          <w:sz w:val="28"/>
          <w:sz w:val="28"/>
          <w:szCs w:val="28"/>
          <w:rtl w:val="true"/>
          <w:lang w:bidi="fa-IR"/>
        </w:rPr>
        <w:t>فرش جلالت تو، بر این مسکن کبود</w:t>
      </w:r>
    </w:p>
    <w:p>
      <w:pPr>
        <w:pStyle w:val="BookText"/>
        <w:rPr/>
      </w:pPr>
      <w:r>
        <w:rPr>
          <w:rFonts w:ascii="IRNazanin" w:hAnsi="IRNazanin" w:eastAsia="IRNazanin"/>
          <w:color w:val="111111"/>
          <w:sz w:val="28"/>
          <w:sz w:val="28"/>
          <w:szCs w:val="28"/>
          <w:rtl w:val="true"/>
          <w:lang w:bidi="fa-IR"/>
        </w:rPr>
        <w:t>بیت رابط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خون‌فشان شفق، کُحل عین کن</w:t>
      </w:r>
    </w:p>
    <w:p>
      <w:pPr>
        <w:pStyle w:val="BookText"/>
        <w:rPr/>
      </w:pPr>
      <w:r>
        <w:rPr>
          <w:rFonts w:ascii="IRNazanin" w:hAnsi="IRNazanin" w:eastAsia="IRNazanin"/>
          <w:color w:val="111111"/>
          <w:sz w:val="28"/>
          <w:sz w:val="28"/>
          <w:szCs w:val="28"/>
          <w:rtl w:val="true"/>
          <w:lang w:bidi="fa-IR"/>
        </w:rPr>
        <w:t>بر اهل شام، دعوی خون حسین کن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مطلع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تیغ توست دایره اخضری، بنفش</w:t>
      </w:r>
    </w:p>
    <w:p>
      <w:pPr>
        <w:pStyle w:val="BookText"/>
        <w:rPr/>
      </w:pPr>
      <w:r>
        <w:rPr>
          <w:rFonts w:ascii="IRNazanin" w:hAnsi="IRNazanin" w:eastAsia="IRNazanin"/>
          <w:color w:val="111111"/>
          <w:sz w:val="28"/>
          <w:sz w:val="28"/>
          <w:szCs w:val="28"/>
          <w:rtl w:val="true"/>
          <w:lang w:bidi="fa-IR"/>
        </w:rPr>
        <w:t>فرش بساط کارگه عبقری، بنفش</w:t>
      </w:r>
    </w:p>
    <w:p>
      <w:pPr>
        <w:pStyle w:val="BookText"/>
        <w:rPr/>
      </w:pPr>
      <w:r>
        <w:rPr>
          <w:rFonts w:ascii="IRNazanin" w:hAnsi="IRNazanin" w:eastAsia="IRNazanin"/>
          <w:color w:val="111111"/>
          <w:sz w:val="28"/>
          <w:sz w:val="28"/>
          <w:szCs w:val="28"/>
          <w:rtl w:val="true"/>
          <w:lang w:bidi="fa-IR"/>
        </w:rPr>
        <w:t>بیت رابط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تیغ برکش و عزم قتال کن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تیغ خویش، خون خوارج حلال کن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مطلع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شب، نگون کن ای 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سیاه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شامیان بِستان افسر سیاه</w:t>
      </w:r>
    </w:p>
    <w:p>
      <w:pPr>
        <w:pStyle w:val="BookText"/>
        <w:rPr/>
      </w:pPr>
      <w:r>
        <w:rPr>
          <w:rFonts w:ascii="IRNazanin" w:hAnsi="IRNazanin" w:eastAsia="IRNazanin"/>
          <w:color w:val="111111"/>
          <w:sz w:val="28"/>
          <w:sz w:val="28"/>
          <w:szCs w:val="28"/>
          <w:rtl w:val="true"/>
          <w:lang w:bidi="fa-IR"/>
        </w:rPr>
        <w:t>بیت رابط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دولت قبول تو گردد میسّرم</w:t>
      </w:r>
    </w:p>
    <w:p>
      <w:pPr>
        <w:pStyle w:val="BookText"/>
        <w:rPr/>
      </w:pPr>
      <w:r>
        <w:rPr>
          <w:rFonts w:ascii="IRNazanin" w:hAnsi="IRNazanin" w:eastAsia="IRNazanin"/>
          <w:color w:val="111111"/>
          <w:sz w:val="28"/>
          <w:sz w:val="28"/>
          <w:szCs w:val="28"/>
          <w:rtl w:val="true"/>
          <w:lang w:bidi="fa-IR"/>
        </w:rPr>
        <w:t>شاید،</w:t>
      </w:r>
      <w:r>
        <w:rPr>
          <w:rStyle w:val="FootnoteAnchor"/>
          <w:rtl w:val="true"/>
        </w:rPr>
        <w:footnoteReference w:id="174"/>
      </w:r>
      <w:r>
        <w:rPr>
          <w:rFonts w:ascii="IRNazanin" w:hAnsi="IRNazanin" w:eastAsia="IRNazanin"/>
          <w:color w:val="111111"/>
          <w:sz w:val="28"/>
          <w:sz w:val="28"/>
          <w:szCs w:val="28"/>
          <w:rtl w:val="true"/>
          <w:lang w:bidi="fa-IR"/>
        </w:rPr>
        <w:t>که پای‌بوس مقیمان این درم</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معدن</w:t>
      </w:r>
    </w:p>
    <w:p>
      <w:pPr>
        <w:pStyle w:val="BookText"/>
        <w:rPr/>
      </w:pPr>
      <w:r>
        <w:rPr>
          <w:rFonts w:ascii="IRNazanin" w:hAnsi="IRNazanin" w:eastAsia="IRNazanin"/>
          <w:color w:val="111111"/>
          <w:sz w:val="28"/>
          <w:sz w:val="28"/>
          <w:szCs w:val="28"/>
          <w:rtl w:val="true"/>
          <w:lang w:bidi="fa-IR"/>
        </w:rPr>
        <w:t>مطلع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گشت در تُتُق چنبری نهان، گوهر</w:t>
      </w:r>
    </w:p>
    <w:p>
      <w:pPr>
        <w:pStyle w:val="BookText"/>
        <w:rPr/>
      </w:pPr>
      <w:r>
        <w:rPr>
          <w:rFonts w:ascii="IRNazanin" w:hAnsi="IRNazanin" w:eastAsia="IRNazanin"/>
          <w:color w:val="111111"/>
          <w:sz w:val="28"/>
          <w:sz w:val="28"/>
          <w:szCs w:val="28"/>
          <w:rtl w:val="true"/>
          <w:lang w:bidi="fa-IR"/>
        </w:rPr>
        <w:t>بریخت کوکب دُرّی بر آسمان، گوهر</w:t>
      </w:r>
    </w:p>
    <w:p>
      <w:pPr>
        <w:pStyle w:val="BookText"/>
        <w:rPr/>
      </w:pPr>
      <w:r>
        <w:rPr>
          <w:rFonts w:ascii="IRNazanin" w:hAnsi="IRNazanin" w:eastAsia="IRNazanin"/>
          <w:color w:val="111111"/>
          <w:sz w:val="28"/>
          <w:sz w:val="28"/>
          <w:szCs w:val="28"/>
          <w:rtl w:val="true"/>
          <w:lang w:bidi="fa-IR"/>
        </w:rPr>
        <w:t>بیت رابط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هادی، که از جلالتِ قدر</w:t>
      </w:r>
    </w:p>
    <w:p>
      <w:pPr>
        <w:pStyle w:val="BookText"/>
        <w:rPr/>
      </w:pPr>
      <w:r>
        <w:rPr>
          <w:rFonts w:ascii="IRNazanin" w:hAnsi="IRNazanin" w:eastAsia="IRNazanin"/>
          <w:color w:val="111111"/>
          <w:sz w:val="28"/>
          <w:sz w:val="28"/>
          <w:szCs w:val="28"/>
          <w:rtl w:val="true"/>
          <w:lang w:bidi="fa-IR"/>
        </w:rPr>
        <w:t>فراز طارم نُه طاق چرخ، دارد صدر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مطلع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که برآمد چو آتش از کان، لعل</w:t>
      </w:r>
    </w:p>
    <w:p>
      <w:pPr>
        <w:pStyle w:val="BookText"/>
        <w:rPr/>
      </w:pPr>
      <w:r>
        <w:rPr>
          <w:rFonts w:ascii="IRNazanin" w:hAnsi="IRNazanin" w:eastAsia="IRNazanin"/>
          <w:color w:val="111111"/>
          <w:sz w:val="28"/>
          <w:sz w:val="28"/>
          <w:szCs w:val="28"/>
          <w:rtl w:val="true"/>
          <w:lang w:bidi="fa-IR"/>
        </w:rPr>
        <w:t>حصار نیلی شب، شد زمرّدی زآن لعل</w:t>
      </w:r>
    </w:p>
    <w:p>
      <w:pPr>
        <w:pStyle w:val="BookText"/>
        <w:rPr/>
      </w:pPr>
      <w:r>
        <w:rPr>
          <w:rFonts w:ascii="IRNazanin" w:hAnsi="IRNazanin" w:eastAsia="IRNazanin"/>
          <w:color w:val="111111"/>
          <w:sz w:val="28"/>
          <w:sz w:val="28"/>
          <w:szCs w:val="28"/>
          <w:rtl w:val="true"/>
          <w:lang w:bidi="fa-IR"/>
        </w:rPr>
        <w:t>بیت رابط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طوع کند دست طوق در کمرش</w:t>
      </w:r>
    </w:p>
    <w:p>
      <w:pPr>
        <w:pStyle w:val="BookText"/>
        <w:rPr/>
      </w:pPr>
      <w:r>
        <w:rPr>
          <w:rFonts w:ascii="IRNazanin" w:hAnsi="IRNazanin" w:eastAsia="IRNazanin"/>
          <w:color w:val="111111"/>
          <w:sz w:val="28"/>
          <w:sz w:val="28"/>
          <w:szCs w:val="28"/>
          <w:rtl w:val="true"/>
          <w:lang w:bidi="fa-IR"/>
        </w:rPr>
        <w:t>گرش اجازه دهد، بس بود همین قدَرش</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مطلع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 از گلوی تنگ اهرمن، یاقوت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بریخت زیبق حل کرده از دهن، یاقوت </w:t>
      </w:r>
    </w:p>
    <w:p>
      <w:pPr>
        <w:pStyle w:val="BookText"/>
        <w:rPr/>
      </w:pPr>
      <w:r>
        <w:rPr>
          <w:rFonts w:ascii="IRNazanin" w:hAnsi="IRNazanin" w:eastAsia="IRNazanin"/>
          <w:color w:val="111111"/>
          <w:sz w:val="28"/>
          <w:sz w:val="28"/>
          <w:szCs w:val="28"/>
          <w:rtl w:val="true"/>
          <w:lang w:bidi="fa-IR"/>
        </w:rPr>
        <w:t>بیت رابط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که تنزیل از آسمان آورد</w:t>
      </w:r>
    </w:p>
    <w:p>
      <w:pPr>
        <w:pStyle w:val="BookText"/>
        <w:rPr/>
      </w:pPr>
      <w:r>
        <w:rPr>
          <w:rFonts w:ascii="IRNazanin" w:hAnsi="IRNazanin" w:eastAsia="IRNazanin"/>
          <w:color w:val="111111"/>
          <w:sz w:val="28"/>
          <w:sz w:val="28"/>
          <w:szCs w:val="28"/>
          <w:rtl w:val="true"/>
          <w:lang w:bidi="fa-IR"/>
        </w:rPr>
        <w:t>به خاکبوس درش سر بر آستان آورد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مطلع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ز تیغ تو بر گردن رقاب، عقیق</w:t>
      </w:r>
    </w:p>
    <w:p>
      <w:pPr>
        <w:pStyle w:val="BookText"/>
        <w:rPr/>
      </w:pPr>
      <w:r>
        <w:rPr>
          <w:rFonts w:ascii="IRNazanin" w:hAnsi="IRNazanin" w:eastAsia="IRNazanin"/>
          <w:color w:val="111111"/>
          <w:sz w:val="28"/>
          <w:sz w:val="28"/>
          <w:szCs w:val="28"/>
          <w:rtl w:val="true"/>
          <w:lang w:bidi="fa-IR"/>
        </w:rPr>
        <w:t>درون خاره ازو گشته درِّ ناب عقیق</w:t>
      </w:r>
    </w:p>
    <w:p>
      <w:pPr>
        <w:pStyle w:val="BookText"/>
        <w:rPr/>
      </w:pPr>
      <w:r>
        <w:rPr>
          <w:rFonts w:ascii="IRNazanin" w:hAnsi="IRNazanin" w:eastAsia="IRNazanin"/>
          <w:color w:val="111111"/>
          <w:sz w:val="28"/>
          <w:sz w:val="28"/>
          <w:szCs w:val="28"/>
          <w:rtl w:val="true"/>
          <w:lang w:bidi="fa-IR"/>
        </w:rPr>
        <w:t>بیت رابط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شام درین تعزیت سیه‌پوش است</w:t>
      </w:r>
    </w:p>
    <w:p>
      <w:pPr>
        <w:pStyle w:val="BookText"/>
        <w:rPr/>
      </w:pPr>
      <w:r>
        <w:rPr>
          <w:rFonts w:ascii="IRNazanin" w:hAnsi="IRNazanin" w:eastAsia="IRNazanin"/>
          <w:color w:val="111111"/>
          <w:sz w:val="28"/>
          <w:sz w:val="28"/>
          <w:szCs w:val="28"/>
          <w:rtl w:val="true"/>
          <w:lang w:bidi="fa-IR"/>
        </w:rPr>
        <w:t>هنوز عالم کرّوبیان پر از جوش است</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مطلع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گشت قصر کواکبْ نگار، پیروزه</w:t>
      </w:r>
    </w:p>
    <w:p>
      <w:pPr>
        <w:pStyle w:val="BookText"/>
        <w:rPr/>
      </w:pPr>
      <w:r>
        <w:rPr>
          <w:rFonts w:ascii="IRNazanin" w:hAnsi="IRNazanin" w:eastAsia="IRNazanin"/>
          <w:color w:val="111111"/>
          <w:sz w:val="28"/>
          <w:sz w:val="28"/>
          <w:szCs w:val="28"/>
          <w:rtl w:val="true"/>
          <w:lang w:bidi="fa-IR"/>
        </w:rPr>
        <w:t>به بودِ منظر نیلی حصار پیروزه</w:t>
      </w:r>
    </w:p>
    <w:p>
      <w:pPr>
        <w:pStyle w:val="BookText"/>
        <w:rPr/>
      </w:pPr>
      <w:r>
        <w:rPr>
          <w:rFonts w:ascii="IRNazanin" w:hAnsi="IRNazanin" w:eastAsia="IRNazanin"/>
          <w:color w:val="111111"/>
          <w:sz w:val="28"/>
          <w:sz w:val="28"/>
          <w:szCs w:val="28"/>
          <w:rtl w:val="true"/>
          <w:lang w:bidi="fa-IR"/>
        </w:rPr>
        <w:t>بیت رابط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گلشن پیروزه را مدار به توست</w:t>
      </w:r>
    </w:p>
    <w:p>
      <w:pPr>
        <w:pStyle w:val="BookText"/>
        <w:rPr/>
      </w:pPr>
      <w:r>
        <w:rPr>
          <w:rFonts w:ascii="IRNazanin" w:hAnsi="IRNazanin" w:eastAsia="IRNazanin"/>
          <w:color w:val="111111"/>
          <w:sz w:val="28"/>
          <w:sz w:val="28"/>
          <w:szCs w:val="28"/>
          <w:rtl w:val="true"/>
          <w:lang w:bidi="fa-IR"/>
        </w:rPr>
        <w:t>بسیط مرکز شش‌گوشه را، قرار به توست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مطلع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دهان تو را در حجاب، مروارید</w:t>
      </w:r>
    </w:p>
    <w:p>
      <w:pPr>
        <w:pStyle w:val="BookText"/>
        <w:rPr/>
      </w:pPr>
      <w:r>
        <w:rPr>
          <w:rFonts w:ascii="IRNazanin" w:hAnsi="IRNazanin" w:eastAsia="IRNazanin"/>
          <w:color w:val="111111"/>
          <w:sz w:val="28"/>
          <w:sz w:val="28"/>
          <w:szCs w:val="28"/>
          <w:rtl w:val="true"/>
          <w:lang w:bidi="fa-IR"/>
        </w:rPr>
        <w:t>چو حقّه‌ای که بود پر خوشاب مروارید</w:t>
      </w:r>
    </w:p>
    <w:p>
      <w:pPr>
        <w:pStyle w:val="BookText"/>
        <w:rPr/>
      </w:pPr>
      <w:r>
        <w:rPr>
          <w:rFonts w:ascii="IRNazanin" w:hAnsi="IRNazanin" w:eastAsia="IRNazanin"/>
          <w:color w:val="111111"/>
          <w:sz w:val="28"/>
          <w:sz w:val="28"/>
          <w:szCs w:val="28"/>
          <w:rtl w:val="true"/>
          <w:lang w:bidi="fa-IR"/>
        </w:rPr>
        <w:t>بیت رابط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سوز سینه که در آفتاب می‌گیرد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آب دیده او، دیده آب می‌گیرد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مطلع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آفتاب که بیرون دهد ز کان، مرجان</w:t>
      </w:r>
    </w:p>
    <w:p>
      <w:pPr>
        <w:pStyle w:val="BookText"/>
        <w:rPr/>
      </w:pPr>
      <w:r>
        <w:rPr>
          <w:rFonts w:ascii="IRNazanin" w:hAnsi="IRNazanin" w:eastAsia="IRNazanin"/>
          <w:color w:val="111111"/>
          <w:sz w:val="28"/>
          <w:sz w:val="28"/>
          <w:szCs w:val="28"/>
          <w:rtl w:val="true"/>
          <w:lang w:bidi="fa-IR"/>
        </w:rPr>
        <w:t>شود ز گوهر او بام آسمان، مرجان</w:t>
      </w:r>
    </w:p>
    <w:p>
      <w:pPr>
        <w:pStyle w:val="BookText"/>
        <w:rPr/>
      </w:pPr>
      <w:r>
        <w:rPr>
          <w:rFonts w:ascii="IRNazanin" w:hAnsi="IRNazanin" w:eastAsia="IRNazanin"/>
          <w:color w:val="111111"/>
          <w:sz w:val="28"/>
          <w:sz w:val="28"/>
          <w:szCs w:val="28"/>
          <w:rtl w:val="true"/>
          <w:lang w:bidi="fa-IR"/>
        </w:rPr>
        <w:t>بیت رابط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کرشمهْ نظر، خاک تیره گلشن کن</w:t>
      </w:r>
    </w:p>
    <w:p>
      <w:pPr>
        <w:pStyle w:val="BookText"/>
        <w:rPr/>
      </w:pPr>
      <w:r>
        <w:rPr>
          <w:rFonts w:ascii="IRNazanin" w:hAnsi="IRNazanin" w:eastAsia="IRNazanin"/>
          <w:color w:val="111111"/>
          <w:sz w:val="28"/>
          <w:sz w:val="28"/>
          <w:szCs w:val="28"/>
          <w:rtl w:val="true"/>
          <w:lang w:bidi="fa-IR"/>
        </w:rPr>
        <w:t>ضمیر صافیِ ابن حسام، روشن کن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هفت گل</w:t>
      </w:r>
    </w:p>
    <w:p>
      <w:pPr>
        <w:pStyle w:val="BookText"/>
        <w:rPr/>
      </w:pPr>
      <w:r>
        <w:rPr>
          <w:rFonts w:ascii="IRNazanin" w:hAnsi="IRNazanin" w:eastAsia="IRNazanin"/>
          <w:color w:val="111111"/>
          <w:sz w:val="28"/>
          <w:sz w:val="28"/>
          <w:szCs w:val="28"/>
          <w:rtl w:val="true"/>
          <w:lang w:bidi="fa-IR"/>
        </w:rPr>
        <w:t>مطلع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شوخ است و فریبنده و رعنا، نرگس</w:t>
      </w:r>
    </w:p>
    <w:p>
      <w:pPr>
        <w:pStyle w:val="BookText"/>
        <w:rPr/>
      </w:pPr>
      <w:r>
        <w:rPr>
          <w:rFonts w:ascii="IRNazanin" w:hAnsi="IRNazanin" w:eastAsia="IRNazanin"/>
          <w:color w:val="111111"/>
          <w:sz w:val="28"/>
          <w:sz w:val="28"/>
          <w:szCs w:val="28"/>
          <w:rtl w:val="true"/>
          <w:lang w:bidi="fa-IR"/>
        </w:rPr>
        <w:t>گوییا چشم تو دارد نظری با نرگس</w:t>
      </w:r>
    </w:p>
    <w:p>
      <w:pPr>
        <w:pStyle w:val="BookText"/>
        <w:rPr/>
      </w:pPr>
      <w:r>
        <w:rPr>
          <w:rFonts w:ascii="IRNazanin" w:hAnsi="IRNazanin" w:eastAsia="IRNazanin"/>
          <w:color w:val="111111"/>
          <w:sz w:val="28"/>
          <w:sz w:val="28"/>
          <w:szCs w:val="28"/>
          <w:rtl w:val="true"/>
          <w:lang w:bidi="fa-IR"/>
        </w:rPr>
        <w:t>بیت رابط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بر صحن چمن، گل نه به زیبایی توست</w:t>
      </w:r>
    </w:p>
    <w:p>
      <w:pPr>
        <w:pStyle w:val="BookText"/>
        <w:rPr/>
      </w:pPr>
      <w:r>
        <w:rPr>
          <w:rFonts w:ascii="IRNazanin" w:hAnsi="IRNazanin" w:eastAsia="IRNazanin"/>
          <w:color w:val="111111"/>
          <w:sz w:val="28"/>
          <w:sz w:val="28"/>
          <w:szCs w:val="28"/>
          <w:rtl w:val="true"/>
          <w:lang w:bidi="fa-IR"/>
        </w:rPr>
        <w:t>لاله را با همه خوبی، سرِ لالایی توست</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مطلع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شود با رخ خوب تو برابر، لاله</w:t>
      </w:r>
    </w:p>
    <w:p>
      <w:pPr>
        <w:pStyle w:val="BookText"/>
        <w:rPr/>
      </w:pPr>
      <w:r>
        <w:rPr>
          <w:rFonts w:ascii="IRNazanin" w:hAnsi="IRNazanin" w:eastAsia="IRNazanin"/>
          <w:color w:val="111111"/>
          <w:sz w:val="28"/>
          <w:sz w:val="28"/>
          <w:szCs w:val="28"/>
          <w:rtl w:val="true"/>
          <w:lang w:bidi="fa-IR"/>
        </w:rPr>
        <w:t>بنهد سرکشی و خرّمی از سر، لاله</w:t>
      </w:r>
    </w:p>
    <w:p>
      <w:pPr>
        <w:pStyle w:val="BookText"/>
        <w:rPr/>
      </w:pPr>
      <w:r>
        <w:rPr>
          <w:rFonts w:ascii="IRNazanin" w:hAnsi="IRNazanin" w:eastAsia="IRNazanin"/>
          <w:color w:val="111111"/>
          <w:sz w:val="28"/>
          <w:sz w:val="28"/>
          <w:szCs w:val="28"/>
          <w:rtl w:val="true"/>
          <w:lang w:bidi="fa-IR"/>
        </w:rPr>
        <w:t>بیت رابط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حسن تو مرغان چمن می‌دانند</w:t>
      </w:r>
    </w:p>
    <w:p>
      <w:pPr>
        <w:pStyle w:val="BookText"/>
        <w:rPr/>
      </w:pPr>
      <w:r>
        <w:rPr>
          <w:rFonts w:ascii="IRNazanin" w:hAnsi="IRNazanin" w:eastAsia="IRNazanin"/>
          <w:color w:val="111111"/>
          <w:sz w:val="28"/>
          <w:sz w:val="28"/>
          <w:szCs w:val="28"/>
          <w:rtl w:val="true"/>
          <w:lang w:bidi="fa-IR"/>
        </w:rPr>
        <w:t>گرچه دانند، ولیکن نه چو من می‌دانند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مطلع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بگشاد ز هم باد صبا، دفتر گل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خوشْ نغمه برآمد به سر منبر گل </w:t>
      </w:r>
    </w:p>
    <w:p>
      <w:pPr>
        <w:pStyle w:val="BookText"/>
        <w:rPr/>
      </w:pPr>
      <w:r>
        <w:rPr>
          <w:rFonts w:ascii="IRNazanin" w:hAnsi="IRNazanin" w:eastAsia="IRNazanin"/>
          <w:color w:val="111111"/>
          <w:sz w:val="28"/>
          <w:sz w:val="28"/>
          <w:szCs w:val="28"/>
          <w:rtl w:val="true"/>
          <w:lang w:bidi="fa-IR"/>
        </w:rPr>
        <w:t>بیت رابط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علم و شجاعت، همه یک جا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خوبان همه دارند، تو تنها داری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مطلع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گلزار تو با زینت و فر، نیلوفر</w:t>
      </w:r>
    </w:p>
    <w:p>
      <w:pPr>
        <w:pStyle w:val="BookText"/>
        <w:rPr/>
      </w:pPr>
      <w:r>
        <w:rPr>
          <w:rFonts w:ascii="IRNazanin" w:hAnsi="IRNazanin" w:eastAsia="IRNazanin"/>
          <w:color w:val="111111"/>
          <w:sz w:val="28"/>
          <w:sz w:val="28"/>
          <w:szCs w:val="28"/>
          <w:rtl w:val="true"/>
          <w:lang w:bidi="fa-IR"/>
        </w:rPr>
        <w:t>آب لطف تو کند تازه و تر، نیلوفر</w:t>
      </w:r>
    </w:p>
    <w:p>
      <w:pPr>
        <w:pStyle w:val="BookText"/>
        <w:rPr/>
      </w:pPr>
      <w:r>
        <w:rPr>
          <w:rFonts w:ascii="IRNazanin" w:hAnsi="IRNazanin" w:eastAsia="IRNazanin"/>
          <w:color w:val="111111"/>
          <w:sz w:val="28"/>
          <w:sz w:val="28"/>
          <w:szCs w:val="28"/>
          <w:rtl w:val="true"/>
          <w:lang w:bidi="fa-IR"/>
        </w:rPr>
        <w:t>بیت رابط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مجمره‌دار از دم توست</w:t>
      </w:r>
    </w:p>
    <w:p>
      <w:pPr>
        <w:pStyle w:val="BookText"/>
        <w:rPr/>
      </w:pPr>
      <w:r>
        <w:rPr>
          <w:rFonts w:ascii="IRNazanin" w:hAnsi="IRNazanin" w:eastAsia="IRNazanin"/>
          <w:color w:val="111111"/>
          <w:sz w:val="28"/>
          <w:sz w:val="28"/>
          <w:szCs w:val="28"/>
          <w:rtl w:val="true"/>
          <w:lang w:bidi="fa-IR"/>
        </w:rPr>
        <w:t>نافه مشک ختا، غالیه بار از دم توست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مطلع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 تو نکند طرّه‌نمایی، سنبل</w:t>
      </w:r>
    </w:p>
    <w:p>
      <w:pPr>
        <w:pStyle w:val="BookText"/>
        <w:rPr/>
      </w:pPr>
      <w:r>
        <w:rPr>
          <w:rFonts w:ascii="IRNazanin" w:hAnsi="IRNazanin" w:eastAsia="IRNazanin"/>
          <w:color w:val="111111"/>
          <w:sz w:val="28"/>
          <w:sz w:val="28"/>
          <w:szCs w:val="28"/>
          <w:rtl w:val="true"/>
          <w:lang w:bidi="fa-IR"/>
        </w:rPr>
        <w:t>با دم تو نکند غالیه‌سایی، سنبل</w:t>
      </w:r>
    </w:p>
    <w:p>
      <w:pPr>
        <w:pStyle w:val="BookText"/>
        <w:rPr/>
      </w:pPr>
      <w:r>
        <w:rPr>
          <w:rFonts w:ascii="IRNazanin" w:hAnsi="IRNazanin" w:eastAsia="IRNazanin"/>
          <w:color w:val="111111"/>
          <w:sz w:val="28"/>
          <w:sz w:val="28"/>
          <w:szCs w:val="28"/>
          <w:rtl w:val="true"/>
          <w:lang w:bidi="fa-IR"/>
        </w:rPr>
        <w:t>بیت رابط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خاک درت از سنبل‌تر، خوشبوتر</w:t>
      </w:r>
    </w:p>
    <w:p>
      <w:pPr>
        <w:pStyle w:val="BookText"/>
        <w:rPr/>
      </w:pPr>
      <w:r>
        <w:rPr>
          <w:rFonts w:ascii="IRNazanin" w:hAnsi="IRNazanin" w:eastAsia="IRNazanin"/>
          <w:color w:val="111111"/>
          <w:sz w:val="28"/>
          <w:sz w:val="28"/>
          <w:szCs w:val="28"/>
          <w:rtl w:val="true"/>
          <w:lang w:bidi="fa-IR"/>
        </w:rPr>
        <w:t>عکس رخسار تو از شمس و قمر، نیکوتر</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مطلع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گلهای بهاری، گل بی‌خار، 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 خرّم و خوش همچو رخ یار، 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رابط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گل، کز تُتق غنچه برون آرد سر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شد کز حجُب غیب، خرامی تو بدَر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مطلع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با دل خرّم، لب خندان، سوسن</w:t>
      </w:r>
    </w:p>
    <w:p>
      <w:pPr>
        <w:pStyle w:val="BookText"/>
        <w:rPr/>
      </w:pPr>
      <w:r>
        <w:rPr>
          <w:rFonts w:ascii="IRNazanin" w:hAnsi="IRNazanin" w:eastAsia="IRNazanin"/>
          <w:color w:val="111111"/>
          <w:sz w:val="28"/>
          <w:sz w:val="28"/>
          <w:szCs w:val="28"/>
          <w:rtl w:val="true"/>
          <w:lang w:bidi="fa-IR"/>
        </w:rPr>
        <w:t>کند آزادیَت ای سرو خرامان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p>
    <w:p>
      <w:pPr>
        <w:pStyle w:val="BookText"/>
        <w:rPr/>
      </w:pPr>
      <w:r>
        <w:rPr>
          <w:rFonts w:ascii="IRNazanin" w:hAnsi="IRNazanin" w:eastAsia="IRNazanin"/>
          <w:color w:val="111111"/>
          <w:sz w:val="28"/>
          <w:sz w:val="28"/>
          <w:szCs w:val="28"/>
          <w:rtl w:val="true"/>
          <w:lang w:bidi="fa-IR"/>
        </w:rPr>
        <w:t>بیت رابط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تحفه به نوعی ز دل و جان آورد</w:t>
      </w:r>
    </w:p>
    <w:p>
      <w:pPr>
        <w:pStyle w:val="BookText"/>
        <w:rPr/>
      </w:pPr>
      <w:r>
        <w:rPr>
          <w:rFonts w:ascii="IRNazanin" w:hAnsi="IRNazanin" w:eastAsia="IRNazanin"/>
          <w:color w:val="111111"/>
          <w:sz w:val="28"/>
          <w:sz w:val="28"/>
          <w:szCs w:val="28"/>
          <w:rtl w:val="true"/>
          <w:lang w:bidi="fa-IR"/>
        </w:rPr>
        <w:t>مور، بال ملخی پیش سلیمان آورد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دیوان قاسم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قاسمی، غزل بشارت انگیزی وجود دارد که رایحه مهدوی از آن به مشام می‌رسد و نام ممدوحی از قماش سلاطین و حکّام خودکامه را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کوه طور، به نور عیان رسید</w:t>
      </w:r>
    </w:p>
    <w:p>
      <w:pPr>
        <w:pStyle w:val="BookText"/>
        <w:rPr/>
      </w:pPr>
      <w:r>
        <w:rPr>
          <w:rFonts w:ascii="IRNazanin" w:hAnsi="IRNazanin" w:eastAsia="IRNazanin"/>
          <w:color w:val="111111"/>
          <w:sz w:val="28"/>
          <w:sz w:val="28"/>
          <w:szCs w:val="28"/>
          <w:rtl w:val="true"/>
          <w:lang w:bidi="fa-IR"/>
        </w:rPr>
        <w:t>توفیق وصل یار، عنان بر عنان رسید</w:t>
      </w:r>
    </w:p>
    <w:p>
      <w:pPr>
        <w:pStyle w:val="BookText"/>
        <w:rPr/>
      </w:pPr>
      <w:r>
        <w:rPr>
          <w:rFonts w:ascii="IRNazanin" w:hAnsi="IRNazanin" w:eastAsia="IRNazanin"/>
          <w:color w:val="111111"/>
          <w:sz w:val="28"/>
          <w:sz w:val="28"/>
          <w:szCs w:val="28"/>
          <w:rtl w:val="true"/>
          <w:lang w:bidi="fa-IR"/>
        </w:rPr>
        <w:t>شادیِّ اهل عالم و، هنگام شادی است</w:t>
      </w:r>
    </w:p>
    <w:p>
      <w:pPr>
        <w:pStyle w:val="BookText"/>
        <w:rPr/>
      </w:pPr>
      <w:r>
        <w:rPr>
          <w:rFonts w:ascii="IRNazanin" w:hAnsi="IRNazanin" w:eastAsia="IRNazanin"/>
          <w:color w:val="111111"/>
          <w:sz w:val="28"/>
          <w:sz w:val="28"/>
          <w:szCs w:val="28"/>
          <w:rtl w:val="true"/>
          <w:lang w:bidi="fa-IR"/>
        </w:rPr>
        <w:t>کاندر زمانه، مهدیِ آخرْ زمان رسید</w:t>
      </w:r>
    </w:p>
    <w:p>
      <w:pPr>
        <w:pStyle w:val="BookText"/>
        <w:rPr/>
      </w:pPr>
      <w:r>
        <w:rPr>
          <w:rFonts w:ascii="IRNazanin" w:hAnsi="IRNazanin" w:eastAsia="IRNazanin"/>
          <w:color w:val="111111"/>
          <w:sz w:val="28"/>
          <w:sz w:val="28"/>
          <w:szCs w:val="28"/>
          <w:rtl w:val="true"/>
          <w:lang w:bidi="fa-IR"/>
        </w:rPr>
        <w:t>آسوده‌ایم و خاطر ما شاد و خرّم است</w:t>
      </w:r>
    </w:p>
    <w:p>
      <w:pPr>
        <w:pStyle w:val="BookText"/>
        <w:rPr/>
      </w:pPr>
      <w:r>
        <w:rPr>
          <w:rFonts w:ascii="IRNazanin" w:hAnsi="IRNazanin" w:eastAsia="IRNazanin"/>
          <w:color w:val="111111"/>
          <w:sz w:val="28"/>
          <w:sz w:val="28"/>
          <w:szCs w:val="28"/>
          <w:rtl w:val="true"/>
          <w:lang w:bidi="fa-IR"/>
        </w:rPr>
        <w:t>چون فیض فضل یار، جهان در جهان رسید</w:t>
      </w:r>
    </w:p>
    <w:p>
      <w:pPr>
        <w:pStyle w:val="BookText"/>
        <w:rPr/>
      </w:pPr>
      <w:r>
        <w:rPr>
          <w:rFonts w:ascii="IRNazanin" w:hAnsi="IRNazanin" w:eastAsia="IRNazanin"/>
          <w:color w:val="111111"/>
          <w:sz w:val="28"/>
          <w:sz w:val="28"/>
          <w:szCs w:val="28"/>
          <w:rtl w:val="true"/>
          <w:lang w:bidi="fa-IR"/>
        </w:rPr>
        <w:t>سرِّ خداست آدم و، ابلیس کور بود</w:t>
      </w:r>
    </w:p>
    <w:p>
      <w:pPr>
        <w:pStyle w:val="BookText"/>
        <w:rPr/>
      </w:pPr>
      <w:r>
        <w:rPr>
          <w:rFonts w:ascii="IRNazanin" w:hAnsi="IRNazanin" w:eastAsia="IRNazanin"/>
          <w:color w:val="111111"/>
          <w:sz w:val="28"/>
          <w:sz w:val="28"/>
          <w:szCs w:val="28"/>
          <w:rtl w:val="true"/>
          <w:lang w:bidi="fa-IR"/>
        </w:rPr>
        <w:t>هر سَر که سِر بدید به گنج نهان رسید</w:t>
      </w:r>
    </w:p>
    <w:p>
      <w:pPr>
        <w:pStyle w:val="BookText"/>
        <w:rPr/>
      </w:pPr>
      <w:r>
        <w:rPr>
          <w:rFonts w:ascii="IRNazanin" w:hAnsi="IRNazanin" w:eastAsia="IRNazanin"/>
          <w:color w:val="111111"/>
          <w:sz w:val="28"/>
          <w:sz w:val="28"/>
          <w:szCs w:val="28"/>
          <w:rtl w:val="true"/>
          <w:lang w:bidi="fa-IR"/>
        </w:rPr>
        <w:t>سرّی که کاینات به جان طالب وی‌اند</w:t>
      </w:r>
    </w:p>
    <w:p>
      <w:pPr>
        <w:pStyle w:val="BookText"/>
        <w:rPr/>
      </w:pPr>
      <w:r>
        <w:rPr>
          <w:rFonts w:ascii="IRNazanin" w:hAnsi="IRNazanin" w:eastAsia="IRNazanin"/>
          <w:color w:val="111111"/>
          <w:sz w:val="28"/>
          <w:sz w:val="28"/>
          <w:szCs w:val="28"/>
          <w:rtl w:val="true"/>
          <w:lang w:bidi="fa-IR"/>
        </w:rPr>
        <w:t>منّت خدای را که به ما رایگان رسید</w:t>
      </w:r>
    </w:p>
    <w:p>
      <w:pPr>
        <w:pStyle w:val="BookText"/>
        <w:rPr/>
      </w:pPr>
      <w:r>
        <w:rPr>
          <w:rFonts w:ascii="IRNazanin" w:hAnsi="IRNazanin" w:eastAsia="IRNazanin"/>
          <w:color w:val="111111"/>
          <w:sz w:val="28"/>
          <w:sz w:val="28"/>
          <w:szCs w:val="28"/>
          <w:rtl w:val="true"/>
          <w:lang w:bidi="fa-IR"/>
        </w:rPr>
        <w:t>ما ناگهان به کوی خرابات سر زدیم</w:t>
      </w:r>
    </w:p>
    <w:p>
      <w:pPr>
        <w:pStyle w:val="BookText"/>
        <w:rPr/>
      </w:pPr>
      <w:r>
        <w:rPr>
          <w:rFonts w:ascii="IRNazanin" w:hAnsi="IRNazanin" w:eastAsia="IRNazanin"/>
          <w:color w:val="111111"/>
          <w:sz w:val="28"/>
          <w:sz w:val="28"/>
          <w:szCs w:val="28"/>
          <w:rtl w:val="true"/>
          <w:lang w:bidi="fa-IR"/>
        </w:rPr>
        <w:t>چون جذب یار بر دل ما،ناگهان رسید</w:t>
      </w:r>
    </w:p>
    <w:p>
      <w:pPr>
        <w:pStyle w:val="BookText"/>
        <w:rPr/>
      </w:pPr>
      <w:r>
        <w:rPr>
          <w:rFonts w:ascii="IRNazanin" w:hAnsi="IRNazanin" w:eastAsia="IRNazanin"/>
          <w:color w:val="111111"/>
          <w:sz w:val="28"/>
          <w:sz w:val="28"/>
          <w:szCs w:val="28"/>
          <w:rtl w:val="true"/>
          <w:lang w:bidi="fa-IR"/>
        </w:rPr>
        <w:t>بشنید هر که گوش و دلی داشت قاسمی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گلبانگ وصل او، که به کون و مکان رسید</w:t>
      </w:r>
      <w:r>
        <w:rPr>
          <w:rStyle w:val="FootnoteAnchor"/>
          <w:rtl w:val="true"/>
        </w:rPr>
        <w:footnoteReference w:id="190"/>
      </w:r>
      <w:bookmarkStart w:id="146" w:name="pg80_2995"/>
    </w:p>
    <w:p>
      <w:pPr>
        <w:pStyle w:val="BookText"/>
        <w:rPr/>
      </w:pPr>
      <w:bookmarkEnd w:id="146"/>
      <w:r>
        <w:rPr>
          <w:rFonts w:ascii="IRNazanin" w:hAnsi="IRNazanin" w:eastAsia="IRNazanin"/>
          <w:color w:val="111111"/>
          <w:sz w:val="28"/>
          <w:sz w:val="28"/>
          <w:szCs w:val="28"/>
          <w:rtl w:val="true"/>
          <w:lang w:bidi="fa-IR"/>
        </w:rPr>
        <w:t xml:space="preserve">بابا فغانی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قصیده مناقبی خود، ضمن ستایش از ائمّه اطهار علیهم السلام به پیشگاه حضرت ولیّ عصر علیه السلام عرض ادب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پیوسته در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w:t>
      </w:r>
    </w:p>
    <w:p>
      <w:pPr>
        <w:pStyle w:val="BookText"/>
        <w:rPr/>
      </w:pPr>
      <w:r>
        <w:rPr>
          <w:rFonts w:ascii="IRNazanin" w:hAnsi="IRNazanin" w:eastAsia="IRNazanin"/>
          <w:color w:val="111111"/>
          <w:sz w:val="28"/>
          <w:sz w:val="28"/>
          <w:szCs w:val="28"/>
          <w:rtl w:val="true"/>
          <w:lang w:bidi="fa-IR"/>
        </w:rPr>
        <w:t>ز جام ساقی کوثر، علیّ بن ابیطالب زهی نور یقینتْ چشمه تحقیق را رهبر</w:t>
      </w:r>
    </w:p>
    <w:p>
      <w:pPr>
        <w:pStyle w:val="BookText"/>
        <w:rPr/>
      </w:pPr>
      <w:r>
        <w:rPr>
          <w:rFonts w:ascii="IRNazanin" w:hAnsi="IRNazanin" w:eastAsia="IRNazanin"/>
          <w:color w:val="111111"/>
          <w:sz w:val="28"/>
          <w:sz w:val="28"/>
          <w:szCs w:val="28"/>
          <w:rtl w:val="true"/>
          <w:lang w:bidi="fa-IR"/>
        </w:rPr>
        <w:t>زهی ذات و حیدت نشاه توحید را غالب</w:t>
      </w:r>
    </w:p>
    <w:p>
      <w:pPr>
        <w:pStyle w:val="BookText"/>
        <w:rPr/>
      </w:pPr>
      <w:r>
        <w:rPr>
          <w:rFonts w:ascii="IRNazanin" w:hAnsi="IRNazanin" w:eastAsia="IRNazanin"/>
          <w:color w:val="111111"/>
          <w:sz w:val="28"/>
          <w:sz w:val="28"/>
          <w:szCs w:val="28"/>
          <w:rtl w:val="true"/>
          <w:lang w:bidi="fa-IR"/>
        </w:rPr>
        <w:t>تو را بر ممکنات آن روز واجب شد خداوندی</w:t>
      </w:r>
    </w:p>
    <w:p>
      <w:pPr>
        <w:pStyle w:val="BookText"/>
        <w:rPr/>
      </w:pPr>
      <w:r>
        <w:rPr>
          <w:rFonts w:ascii="IRNazanin" w:hAnsi="IRNazanin" w:eastAsia="IRNazanin"/>
          <w:color w:val="111111"/>
          <w:sz w:val="28"/>
          <w:sz w:val="28"/>
          <w:szCs w:val="28"/>
          <w:rtl w:val="true"/>
          <w:lang w:bidi="fa-IR"/>
        </w:rPr>
        <w:t>که واجب</w:t>
      </w:r>
      <w:r>
        <w:rPr>
          <w:rStyle w:val="FootnoteAnchor"/>
          <w:rtl w:val="true"/>
        </w:rPr>
        <w:footnoteReference w:id="191"/>
      </w:r>
      <w:r>
        <w:rPr>
          <w:rFonts w:ascii="IRNazanin" w:hAnsi="IRNazanin" w:eastAsia="IRNazanin"/>
          <w:color w:val="111111"/>
          <w:sz w:val="28"/>
          <w:sz w:val="28"/>
          <w:szCs w:val="28"/>
          <w:rtl w:val="true"/>
          <w:lang w:bidi="fa-IR"/>
        </w:rPr>
        <w:t>ساخت تعظیمت بر ارباب خرد، واجب</w:t>
      </w:r>
    </w:p>
    <w:p>
      <w:pPr>
        <w:pStyle w:val="BookText"/>
        <w:rPr/>
      </w:pPr>
      <w:r>
        <w:rPr>
          <w:rFonts w:ascii="IRNazanin" w:hAnsi="IRNazanin" w:eastAsia="IRNazanin"/>
          <w:color w:val="111111"/>
          <w:sz w:val="28"/>
          <w:sz w:val="28"/>
          <w:szCs w:val="28"/>
          <w:rtl w:val="true"/>
          <w:lang w:bidi="fa-IR"/>
        </w:rPr>
        <w:t>سماع بزم گردون از دم سبطین زهرا دان</w:t>
      </w:r>
    </w:p>
    <w:p>
      <w:pPr>
        <w:pStyle w:val="BookText"/>
        <w:rPr/>
      </w:pPr>
      <w:r>
        <w:rPr>
          <w:rFonts w:ascii="IRNazanin" w:hAnsi="IRNazanin" w:eastAsia="IRNazanin"/>
          <w:color w:val="111111"/>
          <w:sz w:val="28"/>
          <w:sz w:val="28"/>
          <w:szCs w:val="28"/>
          <w:rtl w:val="true"/>
          <w:lang w:bidi="fa-IR"/>
        </w:rPr>
        <w:t>نه از صوت صدای ارغنون زهره لاعب</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حرب خارجی باید ز بَعد صاحب دُلْدُل سواری همچو شاه عسکری، در راه دین حارب</w:t>
      </w:r>
    </w:p>
    <w:p>
      <w:pPr>
        <w:pStyle w:val="BookText"/>
        <w:rPr/>
      </w:pPr>
      <w:r>
        <w:rPr>
          <w:rFonts w:ascii="IRNazanin" w:hAnsi="IRNazanin" w:eastAsia="IRNazanin"/>
          <w:color w:val="111111"/>
          <w:sz w:val="28"/>
          <w:sz w:val="28"/>
          <w:szCs w:val="28"/>
          <w:rtl w:val="true"/>
          <w:lang w:bidi="fa-IR"/>
        </w:rPr>
        <w:t>به خاک درگه صاحبْ زمان، چون خسرو انجم</w:t>
      </w:r>
    </w:p>
    <w:p>
      <w:pPr>
        <w:pStyle w:val="BookText"/>
        <w:rPr/>
      </w:pPr>
      <w:r>
        <w:rPr>
          <w:rFonts w:ascii="IRNazanin" w:hAnsi="IRNazanin" w:eastAsia="IRNazanin"/>
          <w:color w:val="111111"/>
          <w:sz w:val="28"/>
          <w:sz w:val="28"/>
          <w:szCs w:val="28"/>
          <w:rtl w:val="true"/>
          <w:lang w:bidi="fa-IR"/>
        </w:rPr>
        <w:t>مسیح از منظر چارم نهد رو از پی منصب</w:t>
      </w:r>
    </w:p>
    <w:p>
      <w:pPr>
        <w:pStyle w:val="BookText"/>
        <w:rPr/>
      </w:pPr>
      <w:r>
        <w:rPr>
          <w:rFonts w:ascii="IRNazanin" w:hAnsi="IRNazanin" w:eastAsia="IRNazanin"/>
          <w:color w:val="111111"/>
          <w:sz w:val="28"/>
          <w:sz w:val="28"/>
          <w:szCs w:val="28"/>
          <w:rtl w:val="true"/>
          <w:lang w:bidi="fa-IR"/>
        </w:rPr>
        <w:t>فغانی بلبل دستانسرای آل یاسین شد</w:t>
      </w:r>
    </w:p>
    <w:p>
      <w:pPr>
        <w:pStyle w:val="BookText"/>
        <w:rPr/>
      </w:pPr>
      <w:r>
        <w:rPr>
          <w:rFonts w:ascii="IRNazanin" w:hAnsi="IRNazanin" w:eastAsia="IRNazanin"/>
          <w:color w:val="111111"/>
          <w:sz w:val="28"/>
          <w:sz w:val="28"/>
          <w:szCs w:val="28"/>
          <w:rtl w:val="true"/>
          <w:lang w:bidi="fa-IR"/>
        </w:rPr>
        <w:t>به وصف غیر آمد از گلستان ازل، تائب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97518_211673320"/>
      <w:bookmarkStart w:id="148" w:name="_Toc51"/>
      <w:bookmarkEnd w:id="147"/>
      <w:r>
        <w:rPr>
          <w:rtl w:val="true"/>
        </w:rPr>
        <w:t>قسمت چهارم</w:t>
      </w:r>
      <w:bookmarkEnd w:id="148"/>
    </w:p>
    <w:p>
      <w:pPr>
        <w:pStyle w:val="BookText"/>
        <w:rPr/>
      </w:pPr>
      <w:r>
        <w:rPr>
          <w:rFonts w:ascii="IRNazanin" w:hAnsi="IRNazanin" w:eastAsia="IRNazanin"/>
          <w:color w:val="111111"/>
          <w:sz w:val="28"/>
          <w:sz w:val="28"/>
          <w:szCs w:val="28"/>
          <w:rtl w:val="true"/>
          <w:lang w:bidi="fa-IR"/>
        </w:rPr>
        <w:t>بابا فغانی، در قصیده مناقبی دیگری ضمن ستایش از امیر مؤمنان علی علیه السلام از امام عصر علیه السلام سخن به میان 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کاینات، آن چه یقینْ فرض و واجب است</w:t>
      </w:r>
    </w:p>
    <w:p>
      <w:pPr>
        <w:pStyle w:val="BookText"/>
        <w:rPr/>
      </w:pPr>
      <w:r>
        <w:rPr>
          <w:rFonts w:ascii="Amiri" w:hAnsi="Amiri" w:eastAsia="Amiri" w:cs="Amiri"/>
          <w:color w:val="111111"/>
          <w:sz w:val="28"/>
          <w:sz w:val="28"/>
          <w:szCs w:val="28"/>
          <w:rtl w:val="true"/>
          <w:lang w:bidi="ar-SA"/>
        </w:rPr>
        <w:t>مهر و محبّت اسَد اللَّهِ غالب است</w:t>
      </w:r>
    </w:p>
    <w:p>
      <w:pPr>
        <w:pStyle w:val="BookText"/>
        <w:rPr/>
      </w:pPr>
      <w:r>
        <w:rPr>
          <w:rFonts w:ascii="IRNazanin" w:hAnsi="IRNazanin" w:eastAsia="IRNazanin"/>
          <w:color w:val="111111"/>
          <w:sz w:val="28"/>
          <w:sz w:val="28"/>
          <w:szCs w:val="28"/>
          <w:rtl w:val="true"/>
          <w:lang w:bidi="fa-IR"/>
        </w:rPr>
        <w:t>انسان ندانمش که نداند بهینِ قوم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است </w:t>
      </w:r>
    </w:p>
    <w:p>
      <w:pPr>
        <w:pStyle w:val="BookText"/>
        <w:rPr/>
      </w:pPr>
      <w:r>
        <w:rPr>
          <w:rFonts w:ascii="IRNazanin" w:hAnsi="IRNazanin" w:eastAsia="IRNazanin"/>
          <w:color w:val="111111"/>
          <w:sz w:val="28"/>
          <w:sz w:val="28"/>
          <w:szCs w:val="28"/>
          <w:rtl w:val="true"/>
          <w:lang w:bidi="fa-IR"/>
        </w:rPr>
        <w:t>اشیا به آستین یداللَّه داده، دست</w:t>
      </w:r>
    </w:p>
    <w:p>
      <w:pPr>
        <w:pStyle w:val="BookText"/>
        <w:rPr/>
      </w:pPr>
      <w:r>
        <w:rPr>
          <w:rFonts w:ascii="IRNazanin" w:hAnsi="IRNazanin" w:eastAsia="IRNazanin"/>
          <w:color w:val="111111"/>
          <w:sz w:val="28"/>
          <w:sz w:val="28"/>
          <w:szCs w:val="28"/>
          <w:rtl w:val="true"/>
          <w:lang w:bidi="fa-IR"/>
        </w:rPr>
        <w:t>چون اختیار بنده که در دست صاحب است</w:t>
      </w:r>
    </w:p>
    <w:p>
      <w:pPr>
        <w:pStyle w:val="BookText"/>
        <w:rPr/>
      </w:pPr>
      <w:r>
        <w:rPr>
          <w:rFonts w:ascii="IRNazanin" w:hAnsi="IRNazanin" w:eastAsia="IRNazanin"/>
          <w:color w:val="111111"/>
          <w:sz w:val="28"/>
          <w:sz w:val="28"/>
          <w:szCs w:val="28"/>
          <w:rtl w:val="true"/>
          <w:lang w:bidi="fa-IR"/>
        </w:rPr>
        <w:t>بر خود مساز مذهب هفتاد و دو، دراز</w:t>
      </w:r>
    </w:p>
    <w:p>
      <w:pPr>
        <w:pStyle w:val="BookText"/>
        <w:rPr/>
      </w:pPr>
      <w:r>
        <w:rPr>
          <w:rFonts w:ascii="IRNazanin" w:hAnsi="IRNazanin" w:eastAsia="IRNazanin"/>
          <w:color w:val="111111"/>
          <w:sz w:val="28"/>
          <w:sz w:val="28"/>
          <w:szCs w:val="28"/>
          <w:rtl w:val="true"/>
          <w:lang w:bidi="fa-IR"/>
        </w:rPr>
        <w:t>یک رنگِ آل باش، که اصل مذاهب است</w:t>
      </w:r>
    </w:p>
    <w:p>
      <w:pPr>
        <w:pStyle w:val="BookText"/>
        <w:rPr/>
      </w:pPr>
      <w:r>
        <w:rPr>
          <w:rFonts w:ascii="IRNazanin" w:hAnsi="IRNazanin" w:eastAsia="IRNazanin"/>
          <w:color w:val="111111"/>
          <w:sz w:val="28"/>
          <w:sz w:val="28"/>
          <w:szCs w:val="28"/>
          <w:rtl w:val="true"/>
          <w:lang w:bidi="fa-IR"/>
        </w:rPr>
        <w:t>در مدح حیدر، آن چه خدا و رسول گفت</w:t>
      </w:r>
    </w:p>
    <w:p>
      <w:pPr>
        <w:pStyle w:val="BookText"/>
        <w:rPr/>
      </w:pPr>
      <w:r>
        <w:rPr>
          <w:rFonts w:ascii="IRNazanin" w:hAnsi="IRNazanin" w:eastAsia="IRNazanin"/>
          <w:color w:val="111111"/>
          <w:sz w:val="28"/>
          <w:sz w:val="28"/>
          <w:szCs w:val="28"/>
          <w:rtl w:val="true"/>
          <w:lang w:bidi="fa-IR"/>
        </w:rPr>
        <w:t>راجع به ذات مهدیِ صاحبْ مواهب است</w:t>
      </w:r>
    </w:p>
    <w:p>
      <w:pPr>
        <w:pStyle w:val="BookText"/>
        <w:rPr/>
      </w:pPr>
      <w:r>
        <w:rPr>
          <w:rFonts w:ascii="IRNazanin" w:hAnsi="IRNazanin" w:eastAsia="IRNazanin"/>
          <w:color w:val="111111"/>
          <w:sz w:val="28"/>
          <w:sz w:val="28"/>
          <w:szCs w:val="28"/>
          <w:rtl w:val="true"/>
          <w:lang w:bidi="fa-IR"/>
        </w:rPr>
        <w:t>هم نشأه نبیّ و ولی، صاحبُ الزّمان شاهی که فتح و نصرتش از این دو جانب است</w:t>
      </w:r>
    </w:p>
    <w:p>
      <w:pPr>
        <w:pStyle w:val="BookText"/>
        <w:rPr/>
      </w:pPr>
      <w:r>
        <w:rPr>
          <w:rFonts w:ascii="IRNazanin" w:hAnsi="IRNazanin" w:eastAsia="IRNazanin"/>
          <w:color w:val="111111"/>
          <w:sz w:val="28"/>
          <w:sz w:val="28"/>
          <w:szCs w:val="28"/>
          <w:rtl w:val="true"/>
          <w:lang w:bidi="fa-IR"/>
        </w:rPr>
        <w:t>خُلقش عظیم و طبعْ کریم و دلش رحیم</w:t>
      </w:r>
    </w:p>
    <w:p>
      <w:pPr>
        <w:pStyle w:val="BookText"/>
        <w:rPr/>
      </w:pPr>
      <w:r>
        <w:rPr>
          <w:rFonts w:ascii="IRNazanin" w:hAnsi="IRNazanin" w:eastAsia="IRNazanin"/>
          <w:color w:val="111111"/>
          <w:sz w:val="28"/>
          <w:sz w:val="28"/>
          <w:szCs w:val="28"/>
          <w:rtl w:val="true"/>
          <w:lang w:bidi="fa-IR"/>
        </w:rPr>
        <w:t>این موهبت، تمام ز توفیق واهب است</w:t>
      </w:r>
    </w:p>
    <w:p>
      <w:pPr>
        <w:pStyle w:val="BookText"/>
        <w:rPr/>
      </w:pPr>
      <w:r>
        <w:rPr>
          <w:rFonts w:ascii="IRNazanin" w:hAnsi="IRNazanin" w:eastAsia="IRNazanin"/>
          <w:color w:val="111111"/>
          <w:sz w:val="28"/>
          <w:sz w:val="28"/>
          <w:szCs w:val="28"/>
          <w:rtl w:val="true"/>
          <w:lang w:bidi="fa-IR"/>
        </w:rPr>
        <w:t>دشمنْ‌گداز و دوستْ‌نواز است، روز رزم</w:t>
      </w:r>
    </w:p>
    <w:p>
      <w:pPr>
        <w:pStyle w:val="BookText"/>
        <w:rPr/>
      </w:pPr>
      <w:r>
        <w:rPr>
          <w:rFonts w:ascii="IRNazanin" w:hAnsi="IRNazanin" w:eastAsia="IRNazanin"/>
          <w:color w:val="111111"/>
          <w:sz w:val="28"/>
          <w:sz w:val="28"/>
          <w:szCs w:val="28"/>
          <w:rtl w:val="true"/>
          <w:lang w:bidi="fa-IR"/>
        </w:rPr>
        <w:t>در میمن</w:t>
      </w:r>
      <w:r>
        <w:rPr>
          <w:rStyle w:val="FootnoteAnchor"/>
          <w:rtl w:val="true"/>
        </w:rPr>
        <w:footnoteReference w:id="194"/>
      </w:r>
      <w:r>
        <w:rPr>
          <w:rFonts w:ascii="IRNazanin" w:hAnsi="IRNazanin" w:eastAsia="IRNazanin"/>
          <w:color w:val="111111"/>
          <w:sz w:val="28"/>
          <w:sz w:val="28"/>
          <w:szCs w:val="28"/>
          <w:rtl w:val="true"/>
          <w:lang w:bidi="fa-IR"/>
        </w:rPr>
        <w:t>است جاذب و بر قلب، حارب است</w:t>
      </w:r>
    </w:p>
    <w:p>
      <w:pPr>
        <w:pStyle w:val="BookText"/>
        <w:rPr/>
      </w:pPr>
      <w:r>
        <w:rPr>
          <w:rFonts w:ascii="IRNazanin" w:hAnsi="IRNazanin" w:eastAsia="IRNazanin"/>
          <w:color w:val="111111"/>
          <w:sz w:val="28"/>
          <w:sz w:val="28"/>
          <w:szCs w:val="28"/>
          <w:rtl w:val="true"/>
          <w:lang w:bidi="fa-IR"/>
        </w:rPr>
        <w:t>آنجا که عرض لشکر نصرتْ شعار اوست</w:t>
      </w:r>
    </w:p>
    <w:p>
      <w:pPr>
        <w:pStyle w:val="BookText"/>
        <w:rPr/>
      </w:pPr>
      <w:r>
        <w:rPr>
          <w:rFonts w:ascii="IRNazanin" w:hAnsi="IRNazanin" w:eastAsia="IRNazanin"/>
          <w:color w:val="111111"/>
          <w:sz w:val="28"/>
          <w:sz w:val="28"/>
          <w:szCs w:val="28"/>
          <w:rtl w:val="true"/>
          <w:lang w:bidi="fa-IR"/>
        </w:rPr>
        <w:t>اجرام سبعه، گَرد نعال</w:t>
      </w:r>
      <w:r>
        <w:rPr>
          <w:rStyle w:val="FootnoteAnchor"/>
          <w:rtl w:val="true"/>
        </w:rPr>
        <w:footnoteReference w:id="195"/>
      </w:r>
      <w:r>
        <w:rPr>
          <w:rFonts w:ascii="IRNazanin" w:hAnsi="IRNazanin" w:eastAsia="IRNazanin"/>
          <w:color w:val="111111"/>
          <w:sz w:val="28"/>
          <w:sz w:val="28"/>
          <w:szCs w:val="28"/>
          <w:rtl w:val="true"/>
          <w:lang w:bidi="fa-IR"/>
        </w:rPr>
        <w:t>مراکب</w:t>
      </w:r>
      <w:r>
        <w:rPr>
          <w:rStyle w:val="FootnoteAnchor"/>
          <w:rtl w:val="true"/>
        </w:rPr>
        <w:footnoteReference w:id="196"/>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قادری که وضیع و شریف را</w:t>
      </w:r>
    </w:p>
    <w:p>
      <w:pPr>
        <w:pStyle w:val="BookText"/>
        <w:rPr/>
      </w:pPr>
      <w:r>
        <w:rPr>
          <w:rFonts w:ascii="IRNazanin" w:hAnsi="IRNazanin" w:eastAsia="IRNazanin"/>
          <w:color w:val="111111"/>
          <w:sz w:val="28"/>
          <w:sz w:val="28"/>
          <w:szCs w:val="28"/>
          <w:rtl w:val="true"/>
          <w:lang w:bidi="fa-IR"/>
        </w:rPr>
        <w:t>از وی امید لطف و، نجات از مصایب است</w:t>
      </w:r>
    </w:p>
    <w:p>
      <w:pPr>
        <w:pStyle w:val="BookText"/>
        <w:rPr/>
      </w:pPr>
      <w:r>
        <w:rPr>
          <w:rFonts w:ascii="IRNazanin" w:hAnsi="IRNazanin" w:eastAsia="IRNazanin"/>
          <w:color w:val="111111"/>
          <w:sz w:val="28"/>
          <w:sz w:val="28"/>
          <w:szCs w:val="28"/>
          <w:rtl w:val="true"/>
          <w:lang w:bidi="fa-IR"/>
        </w:rPr>
        <w:t>کاین بنده تا به شارع</w:t>
      </w:r>
      <w:r>
        <w:rPr>
          <w:rStyle w:val="FootnoteAnchor"/>
          <w:rtl w:val="true"/>
        </w:rPr>
        <w:footnoteReference w:id="197"/>
      </w:r>
      <w:r>
        <w:rPr>
          <w:rFonts w:ascii="IRNazanin" w:hAnsi="IRNazanin" w:eastAsia="IRNazanin"/>
          <w:color w:val="111111"/>
          <w:sz w:val="28"/>
          <w:sz w:val="28"/>
          <w:szCs w:val="28"/>
          <w:rtl w:val="true"/>
          <w:lang w:bidi="fa-IR"/>
        </w:rPr>
        <w:t>هستی مجال یافت</w:t>
      </w:r>
    </w:p>
    <w:p>
      <w:pPr>
        <w:pStyle w:val="BookText"/>
        <w:rPr/>
      </w:pPr>
      <w:r>
        <w:rPr>
          <w:rFonts w:ascii="IRNazanin" w:hAnsi="IRNazanin" w:eastAsia="IRNazanin"/>
          <w:color w:val="111111"/>
          <w:sz w:val="28"/>
          <w:sz w:val="28"/>
          <w:szCs w:val="28"/>
          <w:rtl w:val="true"/>
          <w:lang w:bidi="fa-IR"/>
        </w:rPr>
        <w:t>همراه این جناب و ز پی این مواکب است</w:t>
      </w:r>
    </w:p>
    <w:p>
      <w:pPr>
        <w:pStyle w:val="BookText"/>
        <w:rPr/>
      </w:pPr>
      <w:r>
        <w:rPr>
          <w:rFonts w:ascii="IRNazanin" w:hAnsi="IRNazanin" w:eastAsia="IRNazanin"/>
          <w:color w:val="111111"/>
          <w:sz w:val="28"/>
          <w:sz w:val="28"/>
          <w:szCs w:val="28"/>
          <w:rtl w:val="true"/>
          <w:lang w:bidi="fa-IR"/>
        </w:rPr>
        <w:t xml:space="preserve">واثق به عفو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خطا</w:t>
      </w:r>
    </w:p>
    <w:p>
      <w:pPr>
        <w:pStyle w:val="BookText"/>
        <w:rPr/>
      </w:pPr>
      <w:r>
        <w:rPr>
          <w:rFonts w:ascii="IRNazanin" w:hAnsi="IRNazanin" w:eastAsia="IRNazanin"/>
          <w:color w:val="111111"/>
          <w:sz w:val="28"/>
          <w:sz w:val="28"/>
          <w:szCs w:val="28"/>
          <w:rtl w:val="true"/>
          <w:lang w:bidi="fa-IR"/>
        </w:rPr>
        <w:t>عنوان نامه عملش، عبد مُذْنب</w:t>
      </w:r>
      <w:r>
        <w:rPr>
          <w:rStyle w:val="FootnoteAnchor"/>
          <w:rtl w:val="true"/>
        </w:rPr>
        <w:footnoteReference w:id="198"/>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ظلّ علیّ و آل علی،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مطلبی که اهمّ مطالب است</w:t>
      </w:r>
      <w:r>
        <w:rPr>
          <w:rStyle w:val="FootnoteAnchor"/>
          <w:rtl w:val="true"/>
        </w:rPr>
        <w:footnoteReference w:id="19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 قصیده مناقبی دیگری ضمن عرض ادب و ارادت به پیشگاه ائمّه معصوم‌علیهم السلام </w:t>
      </w:r>
    </w:p>
    <w:p>
      <w:pPr>
        <w:pStyle w:val="BookText"/>
        <w:rPr/>
      </w:pPr>
      <w:r>
        <w:rPr>
          <w:rFonts w:ascii="IRNazanin" w:hAnsi="IRNazanin" w:eastAsia="IRNazanin"/>
          <w:color w:val="111111"/>
          <w:sz w:val="28"/>
          <w:sz w:val="28"/>
          <w:szCs w:val="28"/>
          <w:rtl w:val="true"/>
          <w:lang w:bidi="fa-IR"/>
        </w:rPr>
        <w:t>شیفتگی خود را به ساحت مقدّس امام زمان علیه السلام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 فرخنده‌ات، خورشید ایوان جمال</w:t>
      </w:r>
    </w:p>
    <w:p>
      <w:pPr>
        <w:pStyle w:val="BookText"/>
        <w:rPr/>
      </w:pPr>
      <w:r>
        <w:rPr>
          <w:rFonts w:ascii="IRNazanin" w:hAnsi="IRNazanin" w:eastAsia="IRNazanin"/>
          <w:color w:val="111111"/>
          <w:sz w:val="28"/>
          <w:sz w:val="28"/>
          <w:szCs w:val="28"/>
          <w:rtl w:val="true"/>
          <w:lang w:bidi="fa-IR"/>
        </w:rPr>
        <w:t>قامت نورانیَت، شمع شبستان خیال</w:t>
      </w:r>
    </w:p>
    <w:p>
      <w:pPr>
        <w:pStyle w:val="BookText"/>
        <w:rPr/>
      </w:pPr>
      <w:r>
        <w:rPr>
          <w:rFonts w:ascii="IRNazanin" w:hAnsi="IRNazanin" w:eastAsia="IRNazanin"/>
          <w:color w:val="111111"/>
          <w:sz w:val="28"/>
          <w:sz w:val="28"/>
          <w:szCs w:val="28"/>
          <w:rtl w:val="true"/>
          <w:lang w:bidi="fa-IR"/>
        </w:rPr>
        <w:t>هدهد فرخندهْ فال طرف بامت، جبرئیل بلبل دستانسرای باغ اسلامت، بلال</w:t>
      </w:r>
    </w:p>
    <w:p>
      <w:pPr>
        <w:pStyle w:val="BookText"/>
        <w:rPr/>
      </w:pPr>
      <w:r>
        <w:rPr>
          <w:rFonts w:ascii="IRNazanin" w:hAnsi="IRNazanin" w:eastAsia="IRNazanin"/>
          <w:color w:val="111111"/>
          <w:sz w:val="28"/>
          <w:sz w:val="28"/>
          <w:szCs w:val="28"/>
          <w:rtl w:val="true"/>
          <w:lang w:bidi="fa-IR"/>
        </w:rPr>
        <w:t>حضرت ختم ولایت مهدی صاحب زمان آن که زو شد صدر خاور، رشک ایوان جلال</w:t>
      </w:r>
    </w:p>
    <w:p>
      <w:pPr>
        <w:pStyle w:val="BookText"/>
        <w:rPr/>
      </w:pPr>
      <w:r>
        <w:rPr>
          <w:rFonts w:ascii="Amiri" w:hAnsi="Amiri" w:eastAsia="Amiri" w:cs="Amiri"/>
          <w:color w:val="111111"/>
          <w:sz w:val="28"/>
          <w:sz w:val="28"/>
          <w:szCs w:val="28"/>
          <w:rtl w:val="true"/>
          <w:lang w:bidi="ar-SA"/>
        </w:rPr>
        <w:t>یا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مهر این روشندلان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کز دعا روز جزا خلقی رهانند از وبال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و رحمت و احسان، منِ درمانده را</w:t>
      </w:r>
    </w:p>
    <w:p>
      <w:pPr>
        <w:pStyle w:val="BookText"/>
        <w:rPr/>
      </w:pPr>
      <w:r>
        <w:rPr>
          <w:rFonts w:ascii="IRNazanin" w:hAnsi="IRNazanin" w:eastAsia="IRNazanin"/>
          <w:color w:val="111111"/>
          <w:sz w:val="28"/>
          <w:sz w:val="28"/>
          <w:szCs w:val="28"/>
          <w:rtl w:val="true"/>
          <w:lang w:bidi="fa-IR"/>
        </w:rPr>
        <w:t>دستگیری کن که هستم غرقه بحر ضلال</w:t>
      </w:r>
    </w:p>
    <w:p>
      <w:pPr>
        <w:pStyle w:val="BookText"/>
        <w:rPr/>
      </w:pPr>
      <w:r>
        <w:rPr>
          <w:rFonts w:ascii="IRNazanin" w:hAnsi="IRNazanin" w:eastAsia="IRNazanin"/>
          <w:color w:val="111111"/>
          <w:sz w:val="28"/>
          <w:sz w:val="28"/>
          <w:szCs w:val="28"/>
          <w:rtl w:val="true"/>
          <w:lang w:bidi="fa-IR"/>
        </w:rPr>
        <w:t>سر به زانو مانده‌ام عمری به فکر نعت تو</w:t>
      </w:r>
    </w:p>
    <w:p>
      <w:pPr>
        <w:pStyle w:val="BookText"/>
        <w:rPr/>
      </w:pPr>
      <w:r>
        <w:rPr>
          <w:rFonts w:ascii="IRNazanin" w:hAnsi="IRNazanin" w:eastAsia="IRNazanin"/>
          <w:color w:val="111111"/>
          <w:sz w:val="28"/>
          <w:sz w:val="28"/>
          <w:szCs w:val="28"/>
          <w:rtl w:val="true"/>
          <w:lang w:bidi="fa-IR"/>
        </w:rPr>
        <w:t>قامتِ خم گشته‌ام اینک بدین معنی است دال</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یک رقم از بحر اوصافت نیارد در قلم</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نظم سخن بندد خیال</w:t>
      </w:r>
    </w:p>
    <w:p>
      <w:pPr>
        <w:pStyle w:val="BookText"/>
        <w:rPr/>
      </w:pPr>
      <w:r>
        <w:rPr>
          <w:rFonts w:ascii="IRNazanin" w:hAnsi="IRNazanin" w:eastAsia="IRNazanin"/>
          <w:color w:val="111111"/>
          <w:sz w:val="28"/>
          <w:sz w:val="28"/>
          <w:szCs w:val="28"/>
          <w:rtl w:val="true"/>
          <w:lang w:bidi="fa-IR"/>
        </w:rPr>
        <w:t>تا زنند از غایت همّت، به بام قصر دین</w:t>
      </w:r>
    </w:p>
    <w:p>
      <w:pPr>
        <w:pStyle w:val="BookText"/>
        <w:rPr/>
      </w:pPr>
      <w:r>
        <w:rPr>
          <w:rFonts w:ascii="IRNazanin" w:hAnsi="IRNazanin" w:eastAsia="IRNazanin"/>
          <w:color w:val="111111"/>
          <w:sz w:val="28"/>
          <w:sz w:val="28"/>
          <w:szCs w:val="28"/>
          <w:rtl w:val="true"/>
          <w:lang w:bidi="fa-IR"/>
        </w:rPr>
        <w:t>پنج نوبت اهل دین بر کوس استغنا، دوال</w:t>
      </w:r>
    </w:p>
    <w:p>
      <w:pPr>
        <w:pStyle w:val="BookText"/>
        <w:rPr/>
      </w:pPr>
      <w:r>
        <w:rPr>
          <w:rFonts w:ascii="IRNazanin" w:hAnsi="IRNazanin" w:eastAsia="IRNazanin"/>
          <w:color w:val="111111"/>
          <w:sz w:val="28"/>
          <w:sz w:val="28"/>
          <w:szCs w:val="28"/>
          <w:rtl w:val="true"/>
          <w:lang w:bidi="fa-IR"/>
        </w:rPr>
        <w:t>گوش جان دوستانت، باد بر نعت و درود</w:t>
      </w:r>
    </w:p>
    <w:p>
      <w:pPr>
        <w:pStyle w:val="BookText"/>
        <w:rPr/>
      </w:pPr>
      <w:r>
        <w:rPr>
          <w:rFonts w:ascii="IRNazanin" w:hAnsi="IRNazanin" w:eastAsia="IRNazanin"/>
          <w:color w:val="111111"/>
          <w:sz w:val="28"/>
          <w:sz w:val="28"/>
          <w:szCs w:val="28"/>
          <w:rtl w:val="true"/>
          <w:lang w:bidi="fa-IR"/>
        </w:rPr>
        <w:t>جسم بدخواه و مخالف، از فغان و ناله، نال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بابا فغانی، ششمین بند از ترکیب بند عاشورایی خود را نیز، به مناقب حضرت ولیّ عصر علیه السلام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علم عالِم، جاهل کند قبول</w:t>
      </w:r>
    </w:p>
    <w:p>
      <w:pPr>
        <w:pStyle w:val="BookText"/>
        <w:rPr/>
      </w:pPr>
      <w:r>
        <w:rPr>
          <w:rFonts w:ascii="IRNazanin" w:hAnsi="IRNazanin" w:eastAsia="IRNazanin"/>
          <w:color w:val="111111"/>
          <w:sz w:val="28"/>
          <w:sz w:val="28"/>
          <w:szCs w:val="28"/>
          <w:rtl w:val="true"/>
          <w:lang w:bidi="fa-IR"/>
        </w:rPr>
        <w:t>ذاتی که برترست ز اندیشه عقول</w:t>
      </w:r>
    </w:p>
    <w:p>
      <w:pPr>
        <w:pStyle w:val="BookText"/>
        <w:rPr/>
      </w:pPr>
      <w:r>
        <w:rPr>
          <w:rFonts w:ascii="IRNazanin" w:hAnsi="IRNazanin" w:eastAsia="IRNazanin"/>
          <w:color w:val="111111"/>
          <w:sz w:val="28"/>
          <w:sz w:val="28"/>
          <w:szCs w:val="28"/>
          <w:rtl w:val="true"/>
          <w:lang w:bidi="fa-IR"/>
        </w:rPr>
        <w:t>حاشا که در غبار حوادث، نهان شود</w:t>
      </w:r>
    </w:p>
    <w:p>
      <w:pPr>
        <w:pStyle w:val="BookText"/>
        <w:rPr/>
      </w:pPr>
      <w:r>
        <w:rPr>
          <w:rFonts w:ascii="IRNazanin" w:hAnsi="IRNazanin" w:eastAsia="IRNazanin"/>
          <w:color w:val="111111"/>
          <w:sz w:val="28"/>
          <w:sz w:val="28"/>
          <w:szCs w:val="28"/>
          <w:rtl w:val="true"/>
          <w:lang w:bidi="fa-IR"/>
        </w:rPr>
        <w:t>آیینه قبول و، چراغ دل رسول فردا نظاره کن که چو خار خزانْ‌زده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خار خفته، نهد روی در ذُبول</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بهر عروج مَهچه رایات مهدوی عیسی فراز طاق زبرجد، کند نزول</w:t>
      </w:r>
    </w:p>
    <w:p>
      <w:pPr>
        <w:pStyle w:val="BookText"/>
        <w:rPr/>
      </w:pPr>
      <w:r>
        <w:rPr>
          <w:rFonts w:ascii="IRNazanin" w:hAnsi="IRNazanin" w:eastAsia="IRNazanin"/>
          <w:color w:val="111111"/>
          <w:sz w:val="28"/>
          <w:sz w:val="28"/>
          <w:szCs w:val="28"/>
          <w:rtl w:val="true"/>
          <w:lang w:bidi="fa-IR"/>
        </w:rPr>
        <w:t>قاضی القضات محکمه آخر الزّمان</w:t>
      </w:r>
    </w:p>
    <w:p>
      <w:pPr>
        <w:pStyle w:val="BookText"/>
        <w:rPr/>
      </w:pPr>
      <w:r>
        <w:rPr>
          <w:rFonts w:ascii="IRNazanin" w:hAnsi="IRNazanin" w:eastAsia="IRNazanin"/>
          <w:color w:val="111111"/>
          <w:sz w:val="28"/>
          <w:sz w:val="28"/>
          <w:szCs w:val="28"/>
          <w:rtl w:val="true"/>
          <w:lang w:bidi="fa-IR"/>
        </w:rPr>
        <w:t>دار القضا کند چمن دهر از عدول</w:t>
      </w:r>
    </w:p>
    <w:p>
      <w:pPr>
        <w:pStyle w:val="BookText"/>
        <w:rPr/>
      </w:pPr>
      <w:r>
        <w:rPr>
          <w:rFonts w:ascii="IRNazanin" w:hAnsi="IRNazanin" w:eastAsia="IRNazanin"/>
          <w:color w:val="111111"/>
          <w:sz w:val="28"/>
          <w:sz w:val="28"/>
          <w:szCs w:val="28"/>
          <w:rtl w:val="true"/>
          <w:lang w:bidi="fa-IR"/>
        </w:rPr>
        <w:t>بر لوح چار فصل، به قانون شرع و دین</w:t>
      </w:r>
    </w:p>
    <w:p>
      <w:pPr>
        <w:pStyle w:val="BookText"/>
        <w:rPr/>
      </w:pPr>
      <w:r>
        <w:rPr>
          <w:rFonts w:ascii="IRNazanin" w:hAnsi="IRNazanin" w:eastAsia="IRNazanin"/>
          <w:color w:val="111111"/>
          <w:sz w:val="28"/>
          <w:sz w:val="28"/>
          <w:szCs w:val="28"/>
          <w:rtl w:val="true"/>
          <w:lang w:bidi="fa-IR"/>
        </w:rPr>
        <w:t>اشیا کنند بهر قرار جهان، حصول</w:t>
      </w:r>
    </w:p>
    <w:p>
      <w:pPr>
        <w:pStyle w:val="BookText"/>
        <w:rPr/>
      </w:pPr>
      <w:r>
        <w:rPr>
          <w:rFonts w:ascii="IRNazanin" w:hAnsi="IRNazanin" w:eastAsia="IRNazanin"/>
          <w:color w:val="111111"/>
          <w:sz w:val="28"/>
          <w:sz w:val="28"/>
          <w:szCs w:val="28"/>
          <w:rtl w:val="true"/>
          <w:lang w:bidi="fa-IR"/>
        </w:rPr>
        <w:t xml:space="preserve">در چار سویِ کون، به پروانه رسول یابد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وصول</w:t>
      </w:r>
    </w:p>
    <w:p>
      <w:pPr>
        <w:pStyle w:val="BookText"/>
        <w:rPr/>
      </w:pPr>
      <w:r>
        <w:rPr>
          <w:rFonts w:ascii="IRNazanin" w:hAnsi="IRNazanin" w:eastAsia="IRNazanin"/>
          <w:color w:val="111111"/>
          <w:sz w:val="28"/>
          <w:sz w:val="28"/>
          <w:szCs w:val="28"/>
          <w:rtl w:val="true"/>
          <w:lang w:bidi="fa-IR"/>
        </w:rPr>
        <w:t>نور دوازده مه تابان، یکی شود</w:t>
      </w:r>
    </w:p>
    <w:p>
      <w:pPr>
        <w:pStyle w:val="BookText"/>
        <w:rPr/>
      </w:pPr>
      <w:r>
        <w:rPr>
          <w:rFonts w:ascii="IRNazanin" w:hAnsi="IRNazanin" w:eastAsia="IRNazanin"/>
          <w:color w:val="111111"/>
          <w:sz w:val="28"/>
          <w:sz w:val="28"/>
          <w:szCs w:val="28"/>
          <w:rtl w:val="true"/>
          <w:lang w:bidi="fa-IR"/>
        </w:rPr>
        <w:t>گیرد فروغ شمع، سراپرده رسول چندان بود محاکمه فیلْ بند شاه</w:t>
      </w:r>
    </w:p>
    <w:p>
      <w:pPr>
        <w:pStyle w:val="BookText"/>
        <w:rPr/>
      </w:pPr>
      <w:r>
        <w:rPr>
          <w:rFonts w:ascii="IRNazanin" w:hAnsi="IRNazanin" w:eastAsia="IRNazanin"/>
          <w:color w:val="111111"/>
          <w:sz w:val="28"/>
          <w:sz w:val="28"/>
          <w:szCs w:val="28"/>
          <w:rtl w:val="true"/>
          <w:lang w:bidi="fa-IR"/>
        </w:rPr>
        <w:t>کآواز مرتبه نشود خارج از اصول</w:t>
      </w:r>
    </w:p>
    <w:p>
      <w:pPr>
        <w:pStyle w:val="BookText"/>
        <w:rPr/>
      </w:pPr>
      <w:r>
        <w:rPr>
          <w:rFonts w:ascii="IRNazanin" w:hAnsi="IRNazanin" w:eastAsia="IRNazanin"/>
          <w:color w:val="111111"/>
          <w:sz w:val="28"/>
          <w:sz w:val="28"/>
          <w:szCs w:val="28"/>
          <w:rtl w:val="true"/>
          <w:lang w:bidi="fa-IR"/>
        </w:rPr>
        <w:t>سُکّان هفتْ خطبه، به آیین دور گشت</w:t>
      </w:r>
    </w:p>
    <w:p>
      <w:pPr>
        <w:pStyle w:val="BookText"/>
        <w:rPr/>
      </w:pPr>
      <w:r>
        <w:rPr>
          <w:rFonts w:ascii="IRNazanin" w:hAnsi="IRNazanin" w:eastAsia="IRNazanin"/>
          <w:color w:val="111111"/>
          <w:sz w:val="28"/>
          <w:sz w:val="28"/>
          <w:szCs w:val="28"/>
          <w:rtl w:val="true"/>
          <w:lang w:bidi="fa-IR"/>
        </w:rPr>
        <w:t>انشا کنند خطبه به نام چهار و هشت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مولانا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اشعار مناقبی خود، از مهدی موعودعلیه السلام یاد می‌کند و با عرض ارادتی بی‌شایبه، میزان ارادت قلبی خود را به آن وجود نازنین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همه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القُدُسی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ز نظر امّا، در دیده جان پیدا</w:t>
      </w:r>
    </w:p>
    <w:p>
      <w:pPr>
        <w:pStyle w:val="BookText"/>
        <w:rPr/>
      </w:pPr>
      <w:r>
        <w:rPr>
          <w:rFonts w:ascii="IRNazanin" w:hAnsi="IRNazanin" w:eastAsia="IRNazanin"/>
          <w:color w:val="111111"/>
          <w:sz w:val="28"/>
          <w:sz w:val="28"/>
          <w:szCs w:val="28"/>
          <w:rtl w:val="true"/>
          <w:lang w:bidi="fa-IR"/>
        </w:rPr>
        <w:t>در مکّه و در یثرب، شاهنشه ذو موکب</w:t>
      </w:r>
    </w:p>
    <w:p>
      <w:pPr>
        <w:pStyle w:val="BookText"/>
        <w:rPr/>
      </w:pPr>
      <w:r>
        <w:rPr>
          <w:rFonts w:ascii="IRNazanin" w:hAnsi="IRNazanin" w:eastAsia="IRNazanin"/>
          <w:color w:val="111111"/>
          <w:sz w:val="28"/>
          <w:sz w:val="28"/>
          <w:szCs w:val="28"/>
          <w:rtl w:val="true"/>
          <w:lang w:bidi="fa-IR"/>
        </w:rPr>
        <w:t>در مشرق و در مغرب، خورشید جهان‌آرا</w:t>
      </w:r>
    </w:p>
    <w:p>
      <w:pPr>
        <w:pStyle w:val="BookText"/>
        <w:rPr/>
      </w:pPr>
      <w:r>
        <w:rPr>
          <w:rFonts w:ascii="Amiri" w:hAnsi="Amiri" w:eastAsia="Amiri" w:cs="Amiri"/>
          <w:color w:val="111111"/>
          <w:sz w:val="28"/>
          <w:sz w:val="28"/>
          <w:szCs w:val="28"/>
          <w:rtl w:val="true"/>
          <w:lang w:bidi="ar-SA"/>
        </w:rPr>
        <w:t>عیسای فلکْ‌رتبت، موسای ملکْ‌همّت</w:t>
      </w:r>
    </w:p>
    <w:p>
      <w:pPr>
        <w:pStyle w:val="BookText"/>
        <w:rPr/>
      </w:pPr>
      <w:r>
        <w:rPr>
          <w:rFonts w:ascii="IRNazanin" w:hAnsi="IRNazanin" w:eastAsia="IRNazanin"/>
          <w:color w:val="111111"/>
          <w:sz w:val="28"/>
          <w:sz w:val="28"/>
          <w:szCs w:val="28"/>
          <w:rtl w:val="true"/>
          <w:lang w:bidi="fa-IR"/>
        </w:rPr>
        <w:t>دانا به همه حکمت، در علم نظر بینا</w:t>
      </w:r>
    </w:p>
    <w:p>
      <w:pPr>
        <w:pStyle w:val="BookText"/>
        <w:rPr/>
      </w:pPr>
      <w:r>
        <w:rPr>
          <w:rFonts w:ascii="IRNazanin" w:hAnsi="IRNazanin" w:eastAsia="IRNazanin"/>
          <w:color w:val="111111"/>
          <w:sz w:val="28"/>
          <w:sz w:val="28"/>
          <w:szCs w:val="28"/>
          <w:rtl w:val="true"/>
          <w:lang w:bidi="fa-IR"/>
        </w:rPr>
        <w:t>هم مهدی وهم حارث، بی ثانی و بی ثالث</w:t>
      </w:r>
    </w:p>
    <w:p>
      <w:pPr>
        <w:pStyle w:val="BookText"/>
        <w:rPr/>
      </w:pPr>
      <w:r>
        <w:rPr>
          <w:rFonts w:ascii="IRNazanin" w:hAnsi="IRNazanin" w:eastAsia="IRNazanin"/>
          <w:color w:val="111111"/>
          <w:sz w:val="28"/>
          <w:sz w:val="28"/>
          <w:szCs w:val="28"/>
          <w:rtl w:val="true"/>
          <w:lang w:bidi="fa-IR"/>
        </w:rPr>
        <w:t>در علم نبی وارث، عالم به همه اشیا</w:t>
      </w:r>
    </w:p>
    <w:p>
      <w:pPr>
        <w:pStyle w:val="BookText"/>
        <w:rPr/>
      </w:pPr>
      <w:r>
        <w:rPr>
          <w:rFonts w:ascii="IRNazanin" w:hAnsi="IRNazanin" w:eastAsia="IRNazanin"/>
          <w:color w:val="111111"/>
          <w:sz w:val="28"/>
          <w:sz w:val="28"/>
          <w:szCs w:val="28"/>
          <w:rtl w:val="true"/>
          <w:lang w:bidi="fa-IR"/>
        </w:rPr>
        <w:t>ای در همه جا معروف، از خُلق و کرم موصوف</w:t>
      </w:r>
    </w:p>
    <w:p>
      <w:pPr>
        <w:pStyle w:val="BookText"/>
        <w:rPr/>
      </w:pPr>
      <w:r>
        <w:rPr>
          <w:rFonts w:ascii="IRNazanin" w:hAnsi="IRNazanin" w:eastAsia="IRNazanin"/>
          <w:color w:val="111111"/>
          <w:sz w:val="28"/>
          <w:sz w:val="28"/>
          <w:szCs w:val="28"/>
          <w:rtl w:val="true"/>
          <w:lang w:bidi="fa-IR"/>
        </w:rPr>
        <w:t>مهدی صفتی موقوف، از غیب برون فرما</w:t>
      </w:r>
      <w:r>
        <w:rPr>
          <w:rStyle w:val="FootnoteAnchor"/>
          <w:rtl w:val="true"/>
        </w:rPr>
        <w:footnoteReference w:id="20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اهلی شیرازی در قصیده مناقبی خود، ضمن نعت و ستایش حضرت سیدالمرسلین صلی الله علیه وآله وسلم، از عرض ادب به پیشگاه امام عصر علیه السلام غافل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چراغِ دیده، خیال محمّد است</w:t>
      </w:r>
    </w:p>
    <w:p>
      <w:pPr>
        <w:pStyle w:val="BookText"/>
        <w:rPr/>
      </w:pPr>
      <w:r>
        <w:rPr>
          <w:rFonts w:ascii="IRNazanin" w:hAnsi="IRNazanin" w:eastAsia="IRNazanin"/>
          <w:color w:val="111111"/>
          <w:sz w:val="28"/>
          <w:sz w:val="28"/>
          <w:szCs w:val="28"/>
          <w:rtl w:val="true"/>
          <w:lang w:bidi="fa-IR"/>
        </w:rPr>
        <w:t>خرّم دلی که مست وصال محمّد است</w:t>
      </w:r>
    </w:p>
    <w:p>
      <w:pPr>
        <w:pStyle w:val="BookText"/>
        <w:rPr/>
      </w:pPr>
      <w:r>
        <w:rPr>
          <w:rFonts w:ascii="IRNazanin" w:hAnsi="IRNazanin" w:eastAsia="IRNazanin"/>
          <w:color w:val="111111"/>
          <w:sz w:val="28"/>
          <w:sz w:val="28"/>
          <w:szCs w:val="28"/>
          <w:rtl w:val="true"/>
          <w:lang w:bidi="fa-IR"/>
        </w:rPr>
        <w:t>جبریل اگر چه طوطی وحی است و عقل کل</w:t>
      </w:r>
    </w:p>
    <w:p>
      <w:pPr>
        <w:pStyle w:val="BookText"/>
        <w:rPr/>
      </w:pPr>
      <w:r>
        <w:rPr>
          <w:rFonts w:ascii="IRNazanin" w:hAnsi="IRNazanin" w:eastAsia="IRNazanin"/>
          <w:color w:val="111111"/>
          <w:sz w:val="28"/>
          <w:sz w:val="28"/>
          <w:szCs w:val="28"/>
          <w:rtl w:val="true"/>
          <w:lang w:bidi="fa-IR"/>
        </w:rPr>
        <w:t>درمانده در جواب و سؤال محمّد است</w:t>
      </w:r>
    </w:p>
    <w:p>
      <w:pPr>
        <w:pStyle w:val="BookText"/>
        <w:rPr/>
      </w:pPr>
      <w:r>
        <w:rPr>
          <w:rFonts w:ascii="IRNazanin" w:hAnsi="IRNazanin" w:eastAsia="IRNazanin"/>
          <w:color w:val="111111"/>
          <w:sz w:val="28"/>
          <w:sz w:val="28"/>
          <w:szCs w:val="28"/>
          <w:rtl w:val="true"/>
          <w:lang w:bidi="fa-IR"/>
        </w:rPr>
        <w:t>مست کمال ساقی کوثر، دو کون و او</w:t>
      </w:r>
    </w:p>
    <w:p>
      <w:pPr>
        <w:pStyle w:val="BookText"/>
        <w:rPr/>
      </w:pPr>
      <w:r>
        <w:rPr>
          <w:rFonts w:ascii="IRNazanin" w:hAnsi="IRNazanin" w:eastAsia="IRNazanin"/>
          <w:color w:val="111111"/>
          <w:sz w:val="28"/>
          <w:sz w:val="28"/>
          <w:szCs w:val="28"/>
          <w:rtl w:val="true"/>
          <w:lang w:bidi="fa-IR"/>
        </w:rPr>
        <w:t>با این کمال، مست کمال محمّد است</w:t>
      </w:r>
    </w:p>
    <w:p>
      <w:pPr>
        <w:pStyle w:val="BookText"/>
        <w:rPr/>
      </w:pPr>
      <w:r>
        <w:rPr>
          <w:rFonts w:ascii="IRNazanin" w:hAnsi="IRNazanin" w:eastAsia="IRNazanin"/>
          <w:color w:val="111111"/>
          <w:sz w:val="28"/>
          <w:sz w:val="28"/>
          <w:szCs w:val="28"/>
          <w:rtl w:val="true"/>
          <w:lang w:bidi="fa-IR"/>
        </w:rPr>
        <w:t>اثنی عشَر، که بحر کمالند هر یکی</w:t>
      </w:r>
    </w:p>
    <w:p>
      <w:pPr>
        <w:pStyle w:val="BookText"/>
        <w:rPr/>
      </w:pPr>
      <w:r>
        <w:rPr>
          <w:rFonts w:ascii="IRNazanin" w:hAnsi="IRNazanin" w:eastAsia="IRNazanin"/>
          <w:color w:val="111111"/>
          <w:sz w:val="28"/>
          <w:sz w:val="28"/>
          <w:szCs w:val="28"/>
          <w:rtl w:val="true"/>
          <w:lang w:bidi="fa-IR"/>
        </w:rPr>
        <w:t>سرچشمه‌شان، محیط زلال محمّد است</w:t>
      </w:r>
    </w:p>
    <w:p>
      <w:pPr>
        <w:pStyle w:val="BookText"/>
        <w:rPr/>
      </w:pPr>
      <w:r>
        <w:rPr>
          <w:rFonts w:ascii="IRNazanin" w:hAnsi="IRNazanin" w:eastAsia="IRNazanin"/>
          <w:color w:val="111111"/>
          <w:sz w:val="28"/>
          <w:sz w:val="28"/>
          <w:szCs w:val="28"/>
          <w:rtl w:val="true"/>
          <w:lang w:bidi="fa-IR"/>
        </w:rPr>
        <w:t>مهدی که از نهال وجود، آخرین بر است</w:t>
      </w:r>
    </w:p>
    <w:p>
      <w:pPr>
        <w:pStyle w:val="BookText"/>
        <w:rPr/>
      </w:pPr>
      <w:r>
        <w:rPr>
          <w:rFonts w:ascii="IRNazanin" w:hAnsi="IRNazanin" w:eastAsia="IRNazanin"/>
          <w:color w:val="111111"/>
          <w:sz w:val="28"/>
          <w:sz w:val="28"/>
          <w:szCs w:val="28"/>
          <w:rtl w:val="true"/>
          <w:lang w:bidi="fa-IR"/>
        </w:rPr>
        <w:t>او نیز، میوه‌ای ز نهال محمّد است</w:t>
      </w:r>
    </w:p>
    <w:p>
      <w:pPr>
        <w:pStyle w:val="BookText"/>
        <w:rPr/>
      </w:pPr>
      <w:r>
        <w:rPr>
          <w:rFonts w:ascii="IRNazanin" w:hAnsi="IRNazanin" w:eastAsia="IRNazanin"/>
          <w:color w:val="111111"/>
          <w:sz w:val="28"/>
          <w:sz w:val="28"/>
          <w:szCs w:val="28"/>
          <w:rtl w:val="true"/>
          <w:lang w:bidi="fa-IR"/>
        </w:rPr>
        <w:t>هر کس که از نعیم بهشتش نواله‌ای است</w:t>
      </w:r>
    </w:p>
    <w:p>
      <w:pPr>
        <w:pStyle w:val="BookText"/>
        <w:rPr/>
      </w:pPr>
      <w:r>
        <w:rPr>
          <w:rFonts w:ascii="IRNazanin" w:hAnsi="IRNazanin" w:eastAsia="IRNazanin"/>
          <w:color w:val="111111"/>
          <w:sz w:val="28"/>
          <w:sz w:val="28"/>
          <w:szCs w:val="28"/>
          <w:rtl w:val="true"/>
          <w:lang w:bidi="fa-IR"/>
        </w:rPr>
        <w:t>آن، بخششی ز خوان نوال محمّد است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همو در قصیده عاشورایی خود، وجود نازنین امام عصر را منتقم خون حسین بن علی‌علیه السلام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حسین کم نشد و، شد عزیزتر</w:t>
      </w:r>
    </w:p>
    <w:p>
      <w:pPr>
        <w:pStyle w:val="BookText"/>
        <w:rPr/>
      </w:pPr>
      <w:r>
        <w:rPr>
          <w:rFonts w:ascii="IRNazanin" w:hAnsi="IRNazanin" w:eastAsia="IRNazanin"/>
          <w:color w:val="111111"/>
          <w:sz w:val="28"/>
          <w:sz w:val="28"/>
          <w:szCs w:val="28"/>
          <w:rtl w:val="true"/>
          <w:lang w:bidi="fa-IR"/>
        </w:rPr>
        <w:t>خود را یزید، روسیه و خوار کرده است</w:t>
      </w:r>
    </w:p>
    <w:p>
      <w:pPr>
        <w:pStyle w:val="BookText"/>
        <w:rPr/>
      </w:pPr>
      <w:r>
        <w:rPr>
          <w:rFonts w:ascii="IRNazanin" w:hAnsi="IRNazanin" w:eastAsia="IRNazanin"/>
          <w:color w:val="111111"/>
          <w:sz w:val="28"/>
          <w:sz w:val="28"/>
          <w:szCs w:val="28"/>
          <w:rtl w:val="true"/>
          <w:lang w:bidi="fa-IR"/>
        </w:rPr>
        <w:t>ظلمی که بر حسین در اسلا کرده‌اند</w:t>
      </w:r>
    </w:p>
    <w:p>
      <w:pPr>
        <w:pStyle w:val="BookText"/>
        <w:rPr/>
      </w:pPr>
      <w:r>
        <w:rPr>
          <w:rFonts w:ascii="IRNazanin" w:hAnsi="IRNazanin" w:eastAsia="IRNazanin"/>
          <w:color w:val="111111"/>
          <w:sz w:val="28"/>
          <w:sz w:val="28"/>
          <w:szCs w:val="28"/>
          <w:rtl w:val="true"/>
          <w:lang w:bidi="fa-IR"/>
        </w:rPr>
        <w:t>باور مکن که لشکر کفّار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مرتضی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شهیدان روا مدار</w:t>
      </w:r>
    </w:p>
    <w:p>
      <w:pPr>
        <w:pStyle w:val="BookText"/>
        <w:rPr/>
      </w:pPr>
      <w:r>
        <w:rPr>
          <w:rFonts w:ascii="IRNazanin" w:hAnsi="IRNazanin" w:eastAsia="IRNazanin"/>
          <w:color w:val="111111"/>
          <w:sz w:val="28"/>
          <w:sz w:val="28"/>
          <w:szCs w:val="28"/>
          <w:rtl w:val="true"/>
          <w:lang w:bidi="fa-IR"/>
        </w:rPr>
        <w:t>ظلمی چنین، که چرخ ستمکار کرده است</w:t>
      </w:r>
    </w:p>
    <w:p>
      <w:pPr>
        <w:pStyle w:val="BookText"/>
        <w:rPr/>
      </w:pPr>
      <w:r>
        <w:rPr>
          <w:rFonts w:ascii="IRNazanin" w:hAnsi="IRNazanin" w:eastAsia="IRNazanin"/>
          <w:color w:val="111111"/>
          <w:sz w:val="28"/>
          <w:sz w:val="28"/>
          <w:szCs w:val="28"/>
          <w:rtl w:val="true"/>
          <w:lang w:bidi="fa-IR"/>
        </w:rPr>
        <w:t>بگشای پنجه یا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حسین</w:t>
      </w:r>
    </w:p>
    <w:p>
      <w:pPr>
        <w:pStyle w:val="BookText"/>
        <w:rPr/>
      </w:pPr>
      <w:r>
        <w:rPr>
          <w:rFonts w:ascii="IRNazanin" w:hAnsi="IRNazanin" w:eastAsia="IRNazanin"/>
          <w:color w:val="111111"/>
          <w:sz w:val="28"/>
          <w:sz w:val="28"/>
          <w:szCs w:val="28"/>
          <w:rtl w:val="true"/>
          <w:lang w:bidi="fa-IR"/>
        </w:rPr>
        <w:t>روباه چرخ، حمله بسیار کرده است</w:t>
      </w:r>
    </w:p>
    <w:p>
      <w:pPr>
        <w:pStyle w:val="BookText"/>
        <w:rPr/>
      </w:pPr>
      <w:r>
        <w:rPr>
          <w:rFonts w:ascii="IRNazanin" w:hAnsi="IRNazanin" w:eastAsia="IRNazanin"/>
          <w:color w:val="111111"/>
          <w:sz w:val="28"/>
          <w:sz w:val="28"/>
          <w:szCs w:val="28"/>
          <w:rtl w:val="true"/>
          <w:lang w:bidi="fa-IR"/>
        </w:rPr>
        <w:t>اینک ظهور مهدیِ آخرْ زمان رسید</w:t>
      </w:r>
    </w:p>
    <w:p>
      <w:pPr>
        <w:pStyle w:val="BookText"/>
        <w:rPr/>
      </w:pPr>
      <w:r>
        <w:rPr>
          <w:rFonts w:ascii="IRNazanin" w:hAnsi="IRNazanin" w:eastAsia="IRNazanin"/>
          <w:color w:val="111111"/>
          <w:sz w:val="28"/>
          <w:sz w:val="28"/>
          <w:szCs w:val="28"/>
          <w:rtl w:val="true"/>
          <w:lang w:bidi="fa-IR"/>
        </w:rPr>
        <w:t>زین، رایت یزید نگونسار کرده است</w:t>
      </w:r>
    </w:p>
    <w:p>
      <w:pPr>
        <w:pStyle w:val="BookText"/>
        <w:rPr/>
      </w:pPr>
      <w:r>
        <w:rPr>
          <w:rFonts w:ascii="IRNazanin" w:hAnsi="IRNazanin" w:eastAsia="IRNazanin"/>
          <w:color w:val="111111"/>
          <w:sz w:val="28"/>
          <w:sz w:val="28"/>
          <w:szCs w:val="28"/>
          <w:rtl w:val="true"/>
          <w:lang w:bidi="fa-IR"/>
        </w:rPr>
        <w:t>بعد از هزار سال، به شمشیر انتقام</w:t>
      </w:r>
    </w:p>
    <w:p>
      <w:pPr>
        <w:pStyle w:val="BookText"/>
        <w:rPr/>
      </w:pPr>
      <w:r>
        <w:rPr>
          <w:rFonts w:ascii="IRNazanin" w:hAnsi="IRNazanin" w:eastAsia="IRNazanin"/>
          <w:color w:val="111111"/>
          <w:sz w:val="28"/>
          <w:sz w:val="28"/>
          <w:szCs w:val="28"/>
          <w:rtl w:val="true"/>
          <w:lang w:bidi="fa-IR"/>
        </w:rPr>
        <w:t>حق، لشکر یزید گرفتار کرده است</w:t>
      </w:r>
    </w:p>
    <w:p>
      <w:pPr>
        <w:pStyle w:val="BookText"/>
        <w:rPr/>
      </w:pPr>
      <w:r>
        <w:rPr>
          <w:rFonts w:ascii="IRNazanin" w:hAnsi="IRNazanin" w:eastAsia="IRNazanin"/>
          <w:color w:val="111111"/>
          <w:sz w:val="28"/>
          <w:sz w:val="28"/>
          <w:szCs w:val="28"/>
          <w:rtl w:val="true"/>
          <w:lang w:bidi="fa-IR"/>
        </w:rPr>
        <w:t>شکر خدا که شاه به خونخواهی حسین دلها ز بار غصّه، سبکبار کرده است</w:t>
      </w:r>
    </w:p>
    <w:p>
      <w:pPr>
        <w:pStyle w:val="BookText"/>
        <w:rPr/>
      </w:pPr>
      <w:r>
        <w:rPr>
          <w:rFonts w:ascii="IRNazanin" w:hAnsi="IRNazanin" w:eastAsia="IRNazanin"/>
          <w:color w:val="111111"/>
          <w:sz w:val="28"/>
          <w:sz w:val="28"/>
          <w:szCs w:val="28"/>
          <w:rtl w:val="true"/>
          <w:lang w:bidi="fa-IR"/>
        </w:rPr>
        <w:t>اهلی، ز گریه بهر شهیدان کربلا آبی که داشت در جگر، ایثار کرده 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اهلی شیرازی در قصیده توحیدی خود، ضمن برشمردن فضایل حضرات معصومین‌علیهم السلام از ظهور حضرت مهدی علیه السلام و آثار قیام جهانی آن حضرت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که نقد هر دو جهان است، عاقبت</w:t>
      </w:r>
    </w:p>
    <w:p>
      <w:pPr>
        <w:pStyle w:val="BookText"/>
        <w:rPr/>
      </w:pPr>
      <w:r>
        <w:rPr>
          <w:rFonts w:ascii="IRNazanin" w:hAnsi="IRNazanin" w:eastAsia="IRNazanin"/>
          <w:color w:val="111111"/>
          <w:sz w:val="28"/>
          <w:sz w:val="28"/>
          <w:szCs w:val="28"/>
          <w:rtl w:val="true"/>
          <w:lang w:bidi="fa-IR"/>
        </w:rPr>
        <w:t>خواهد به دست مهدیِ آخرْ زمان گشاد</w:t>
      </w:r>
    </w:p>
    <w:p>
      <w:pPr>
        <w:pStyle w:val="BookText"/>
        <w:rPr/>
      </w:pPr>
      <w:r>
        <w:rPr>
          <w:rFonts w:ascii="IRNazanin" w:hAnsi="IRNazanin" w:eastAsia="IRNazanin"/>
          <w:color w:val="111111"/>
          <w:sz w:val="28"/>
          <w:sz w:val="28"/>
          <w:szCs w:val="28"/>
          <w:rtl w:val="true"/>
          <w:lang w:bidi="fa-IR"/>
        </w:rPr>
        <w:t>او، آن گره‌گشاست که چون سر زند ز غیب</w:t>
      </w:r>
    </w:p>
    <w:p>
      <w:pPr>
        <w:pStyle w:val="BookText"/>
        <w:rPr/>
      </w:pPr>
      <w:r>
        <w:rPr>
          <w:rFonts w:ascii="IRNazanin" w:hAnsi="IRNazanin" w:eastAsia="IRNazanin"/>
          <w:color w:val="111111"/>
          <w:sz w:val="28"/>
          <w:sz w:val="28"/>
          <w:szCs w:val="28"/>
          <w:rtl w:val="true"/>
          <w:lang w:bidi="fa-IR"/>
        </w:rPr>
        <w:t>خواهد گره ز کار زمین و زمان گشاد</w:t>
      </w:r>
    </w:p>
    <w:p>
      <w:pPr>
        <w:pStyle w:val="BookText"/>
        <w:rPr/>
      </w:pPr>
      <w:r>
        <w:rPr>
          <w:rFonts w:ascii="IRNazanin" w:hAnsi="IRNazanin" w:eastAsia="IRNazanin"/>
          <w:color w:val="111111"/>
          <w:sz w:val="28"/>
          <w:sz w:val="28"/>
          <w:szCs w:val="28"/>
          <w:rtl w:val="true"/>
          <w:lang w:bidi="fa-IR"/>
        </w:rPr>
        <w:t>مهمان یار، او بود و ما طفیل او</w:t>
      </w:r>
    </w:p>
    <w:p>
      <w:pPr>
        <w:pStyle w:val="BookText"/>
        <w:rPr/>
      </w:pPr>
      <w:r>
        <w:rPr>
          <w:rFonts w:ascii="IRNazanin" w:hAnsi="IRNazanin" w:eastAsia="IRNazanin"/>
          <w:color w:val="111111"/>
          <w:sz w:val="28"/>
          <w:sz w:val="28"/>
          <w:szCs w:val="28"/>
          <w:rtl w:val="true"/>
          <w:lang w:bidi="fa-IR"/>
        </w:rPr>
        <w:t>در بر طفیلی، از شرف میهمان گشاد</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نبی کز درش مران</w:t>
      </w:r>
    </w:p>
    <w:p>
      <w:pPr>
        <w:pStyle w:val="BookText"/>
        <w:rPr/>
      </w:pPr>
      <w:r>
        <w:rPr>
          <w:rFonts w:ascii="IRNazanin" w:hAnsi="IRNazanin" w:eastAsia="IRNazanin"/>
          <w:color w:val="111111"/>
          <w:sz w:val="28"/>
          <w:sz w:val="28"/>
          <w:szCs w:val="28"/>
          <w:rtl w:val="true"/>
          <w:lang w:bidi="fa-IR"/>
        </w:rPr>
        <w:t>اهلی، که بر درِ کرمت چشم جان گشاد</w:t>
      </w:r>
    </w:p>
    <w:p>
      <w:pPr>
        <w:pStyle w:val="BookText"/>
        <w:rPr/>
      </w:pPr>
      <w:r>
        <w:rPr>
          <w:rFonts w:ascii="IRNazanin" w:hAnsi="IRNazanin" w:eastAsia="IRNazanin"/>
          <w:color w:val="111111"/>
          <w:sz w:val="28"/>
          <w:sz w:val="28"/>
          <w:szCs w:val="28"/>
          <w:rtl w:val="true"/>
          <w:lang w:bidi="fa-IR"/>
        </w:rPr>
        <w:t>بر پیریَش ببخش که روزی که زاد 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از امید مرحمتت، بر جهان گشاد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همو در ترکیب پانزده بندی مناقبی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بند آن در منقبت حضرات معصومین‌علیهم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مقدّس امام زمان علیه السلام اظهار ارادت می‌کند و به منتظران قیام حضرتش، بشارت ظهور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ای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کاینک ظهور مهدی است</w:t>
      </w:r>
    </w:p>
    <w:p>
      <w:pPr>
        <w:pStyle w:val="BookText"/>
        <w:rPr/>
      </w:pPr>
      <w:r>
        <w:rPr>
          <w:rFonts w:ascii="IRNazanin" w:hAnsi="IRNazanin" w:eastAsia="IRNazanin"/>
          <w:color w:val="111111"/>
          <w:sz w:val="28"/>
          <w:sz w:val="28"/>
          <w:szCs w:val="28"/>
          <w:rtl w:val="true"/>
          <w:lang w:bidi="fa-IR"/>
        </w:rPr>
        <w:t>ظلمت عالم ز حد شد، وقت نور مهدی است</w:t>
      </w:r>
    </w:p>
    <w:p>
      <w:pPr>
        <w:pStyle w:val="BookText"/>
        <w:rPr/>
      </w:pPr>
      <w:r>
        <w:rPr>
          <w:rFonts w:ascii="IRNazanin" w:hAnsi="IRNazanin" w:eastAsia="IRNazanin"/>
          <w:color w:val="111111"/>
          <w:sz w:val="28"/>
          <w:sz w:val="28"/>
          <w:szCs w:val="28"/>
          <w:rtl w:val="true"/>
          <w:lang w:bidi="fa-IR"/>
        </w:rPr>
        <w:t>در چنین ظلمی، که عالم سر به سر ظلمت گرفت</w:t>
      </w:r>
    </w:p>
    <w:p>
      <w:pPr>
        <w:pStyle w:val="BookText"/>
        <w:rPr/>
      </w:pPr>
      <w:r>
        <w:rPr>
          <w:rFonts w:ascii="IRNazanin" w:hAnsi="IRNazanin" w:eastAsia="IRNazanin"/>
          <w:color w:val="111111"/>
          <w:sz w:val="28"/>
          <w:sz w:val="28"/>
          <w:szCs w:val="28"/>
          <w:rtl w:val="true"/>
          <w:lang w:bidi="fa-IR"/>
        </w:rPr>
        <w:t>آن که آتش در زند، تیغ غیور مهدی است</w:t>
      </w:r>
    </w:p>
    <w:p>
      <w:pPr>
        <w:pStyle w:val="BookText"/>
        <w:rPr/>
      </w:pPr>
      <w:r>
        <w:rPr>
          <w:rFonts w:ascii="IRNazanin" w:hAnsi="IRNazanin" w:eastAsia="IRNazanin"/>
          <w:color w:val="111111"/>
          <w:sz w:val="28"/>
          <w:sz w:val="28"/>
          <w:szCs w:val="28"/>
          <w:rtl w:val="true"/>
          <w:lang w:bidi="fa-IR"/>
        </w:rPr>
        <w:t>داد مظلومان ز جور ظالمان گر شه نداد</w:t>
      </w:r>
    </w:p>
    <w:p>
      <w:pPr>
        <w:pStyle w:val="BookText"/>
        <w:rPr/>
      </w:pPr>
      <w:r>
        <w:rPr>
          <w:rFonts w:ascii="IRNazanin" w:hAnsi="IRNazanin" w:eastAsia="IRNazanin"/>
          <w:color w:val="111111"/>
          <w:sz w:val="28"/>
          <w:sz w:val="28"/>
          <w:szCs w:val="28"/>
          <w:rtl w:val="true"/>
          <w:lang w:bidi="fa-IR"/>
        </w:rPr>
        <w:t>ماجرای ما و ایشان، در ظهور مهدی است</w:t>
      </w:r>
    </w:p>
    <w:p>
      <w:pPr>
        <w:pStyle w:val="BookText"/>
        <w:rPr/>
      </w:pPr>
      <w:r>
        <w:rPr>
          <w:rFonts w:ascii="IRNazanin" w:hAnsi="IRNazanin" w:eastAsia="IRNazanin"/>
          <w:color w:val="111111"/>
          <w:sz w:val="28"/>
          <w:sz w:val="28"/>
          <w:szCs w:val="28"/>
          <w:rtl w:val="true"/>
          <w:lang w:bidi="fa-IR"/>
        </w:rPr>
        <w:t>مَرکب اندر زین و، خلق اِستاده، او در صبر وقت</w:t>
      </w:r>
    </w:p>
    <w:p>
      <w:pPr>
        <w:pStyle w:val="BookText"/>
        <w:rPr/>
      </w:pPr>
      <w:r>
        <w:rPr>
          <w:rFonts w:ascii="IRNazanin" w:hAnsi="IRNazanin" w:eastAsia="IRNazanin"/>
          <w:color w:val="111111"/>
          <w:sz w:val="28"/>
          <w:sz w:val="28"/>
          <w:szCs w:val="28"/>
          <w:rtl w:val="true"/>
          <w:lang w:bidi="fa-IR"/>
        </w:rPr>
        <w:t>عقل، حیران مانده در ذات صبور مهدی است</w:t>
      </w:r>
    </w:p>
    <w:p>
      <w:pPr>
        <w:pStyle w:val="BookText"/>
        <w:rPr/>
      </w:pPr>
      <w:r>
        <w:rPr>
          <w:rFonts w:ascii="IRNazanin" w:hAnsi="IRNazanin" w:eastAsia="IRNazanin"/>
          <w:color w:val="111111"/>
          <w:sz w:val="28"/>
          <w:sz w:val="28"/>
          <w:szCs w:val="28"/>
          <w:rtl w:val="true"/>
          <w:lang w:bidi="fa-IR"/>
        </w:rPr>
        <w:t>نامه فرمان که حکم آدم و خاتم در اوست</w:t>
      </w:r>
    </w:p>
    <w:p>
      <w:pPr>
        <w:pStyle w:val="BookText"/>
        <w:rPr/>
      </w:pPr>
      <w:r>
        <w:rPr>
          <w:rFonts w:ascii="IRNazanin" w:hAnsi="IRNazanin" w:eastAsia="IRNazanin"/>
          <w:color w:val="111111"/>
          <w:sz w:val="28"/>
          <w:sz w:val="28"/>
          <w:szCs w:val="28"/>
          <w:rtl w:val="true"/>
          <w:lang w:bidi="fa-IR"/>
        </w:rPr>
        <w:t>حکم آن منشور، در حکم امور مهدی است</w:t>
      </w:r>
    </w:p>
    <w:p>
      <w:pPr>
        <w:pStyle w:val="BookText"/>
        <w:rPr/>
      </w:pPr>
      <w:r>
        <w:rPr>
          <w:rFonts w:ascii="IRNazanin" w:hAnsi="IRNazanin" w:eastAsia="IRNazanin"/>
          <w:color w:val="111111"/>
          <w:sz w:val="28"/>
          <w:sz w:val="28"/>
          <w:szCs w:val="28"/>
          <w:rtl w:val="true"/>
          <w:lang w:bidi="fa-IR"/>
        </w:rPr>
        <w:t>این چنین نوری، که بر افلاک سر خواهد کشید</w:t>
      </w:r>
    </w:p>
    <w:p>
      <w:pPr>
        <w:pStyle w:val="BookText"/>
        <w:rPr/>
      </w:pPr>
      <w:r>
        <w:rPr>
          <w:rFonts w:ascii="IRNazanin" w:hAnsi="IRNazanin" w:eastAsia="IRNazanin"/>
          <w:color w:val="111111"/>
          <w:sz w:val="28"/>
          <w:sz w:val="28"/>
          <w:szCs w:val="28"/>
          <w:rtl w:val="true"/>
          <w:lang w:bidi="fa-IR"/>
        </w:rPr>
        <w:t>هم ز جیب اهل بیت مصطفی خواهد رسید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او در ستایش امامزاده واجب التّعظیم، احمد بن موسای کاظم‌علیهما السلام یک ترکیب هفت‌بندی دارد که در چهارمین بند آن از ظهور حضرت مهدی‌علیه السلام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عدم بود، او را وجود می‌بینم</w:t>
      </w:r>
    </w:p>
    <w:p>
      <w:pPr>
        <w:pStyle w:val="BookText"/>
        <w:rPr/>
      </w:pPr>
      <w:r>
        <w:rPr>
          <w:rFonts w:ascii="IRNazanin" w:hAnsi="IRNazanin" w:eastAsia="IRNazanin"/>
          <w:color w:val="111111"/>
          <w:sz w:val="28"/>
          <w:sz w:val="28"/>
          <w:szCs w:val="28"/>
          <w:rtl w:val="true"/>
          <w:lang w:bidi="fa-IR"/>
        </w:rPr>
        <w:t>که جان در آتش مهرش چو عود می‌بینم</w:t>
      </w:r>
    </w:p>
    <w:p>
      <w:pPr>
        <w:pStyle w:val="BookText"/>
        <w:rPr/>
      </w:pPr>
      <w:r>
        <w:rPr>
          <w:rFonts w:ascii="IRNazanin" w:hAnsi="IRNazanin" w:eastAsia="IRNazanin"/>
          <w:color w:val="111111"/>
          <w:sz w:val="28"/>
          <w:sz w:val="28"/>
          <w:szCs w:val="28"/>
          <w:rtl w:val="true"/>
          <w:lang w:bidi="fa-IR"/>
        </w:rPr>
        <w:t>فروغ نور حق، از مرقد منوّر او</w:t>
      </w:r>
    </w:p>
    <w:p>
      <w:pPr>
        <w:pStyle w:val="BookText"/>
        <w:rPr/>
      </w:pPr>
      <w:r>
        <w:rPr>
          <w:rFonts w:ascii="IRNazanin" w:hAnsi="IRNazanin" w:eastAsia="IRNazanin"/>
          <w:color w:val="111111"/>
          <w:sz w:val="28"/>
          <w:sz w:val="28"/>
          <w:szCs w:val="28"/>
          <w:rtl w:val="true"/>
          <w:lang w:bidi="fa-IR"/>
        </w:rPr>
        <w:t>همیشه کوری چشم حسود می‌بینم</w:t>
      </w:r>
    </w:p>
    <w:p>
      <w:pPr>
        <w:pStyle w:val="BookText"/>
        <w:rPr/>
      </w:pPr>
      <w:r>
        <w:rPr>
          <w:rFonts w:ascii="IRNazanin" w:hAnsi="IRNazanin" w:eastAsia="IRNazanin"/>
          <w:color w:val="111111"/>
          <w:sz w:val="28"/>
          <w:sz w:val="28"/>
          <w:szCs w:val="28"/>
          <w:rtl w:val="true"/>
          <w:lang w:bidi="fa-IR"/>
        </w:rPr>
        <w:t>ظهور مهدی، از آن بارگاه خواهد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دیرگاه، که بسیار زود می‌بینم </w:t>
      </w:r>
      <w:bookmarkStart w:id="149" w:name="pg80_3008"/>
    </w:p>
    <w:p>
      <w:pPr>
        <w:pStyle w:val="BookText"/>
        <w:rPr/>
      </w:pPr>
      <w:bookmarkEnd w:id="149"/>
      <w:r>
        <w:rPr>
          <w:rFonts w:ascii="IRNazanin" w:hAnsi="IRNazanin" w:eastAsia="IRNazanin"/>
          <w:color w:val="111111"/>
          <w:sz w:val="28"/>
          <w:sz w:val="28"/>
          <w:szCs w:val="28"/>
          <w:rtl w:val="true"/>
          <w:lang w:bidi="fa-IR"/>
        </w:rPr>
        <w:t>رخم به خاک درش سود و، رو نمی‌تابم</w:t>
      </w:r>
    </w:p>
    <w:p>
      <w:pPr>
        <w:pStyle w:val="BookText"/>
        <w:rPr/>
      </w:pPr>
      <w:r>
        <w:rPr>
          <w:rFonts w:ascii="IRNazanin" w:hAnsi="IRNazanin" w:eastAsia="IRNazanin"/>
          <w:color w:val="111111"/>
          <w:sz w:val="28"/>
          <w:sz w:val="28"/>
          <w:szCs w:val="28"/>
          <w:rtl w:val="true"/>
          <w:lang w:bidi="fa-IR"/>
        </w:rPr>
        <w:t>کزین معامله، بسیار سود می‌بینم</w:t>
      </w:r>
    </w:p>
    <w:p>
      <w:pPr>
        <w:pStyle w:val="BookText"/>
        <w:rPr/>
      </w:pPr>
      <w:r>
        <w:rPr>
          <w:rFonts w:ascii="IRNazanin" w:hAnsi="IRNazanin" w:eastAsia="IRNazanin"/>
          <w:color w:val="111111"/>
          <w:sz w:val="28"/>
          <w:sz w:val="28"/>
          <w:szCs w:val="28"/>
          <w:rtl w:val="true"/>
          <w:lang w:bidi="fa-IR"/>
        </w:rPr>
        <w:t>از آن نفَس، که دل آیینه جمال وی است</w:t>
      </w:r>
    </w:p>
    <w:p>
      <w:pPr>
        <w:pStyle w:val="BookText"/>
        <w:rPr/>
      </w:pPr>
      <w:r>
        <w:rPr>
          <w:rFonts w:ascii="IRNazanin" w:hAnsi="IRNazanin" w:eastAsia="IRNazanin"/>
          <w:color w:val="111111"/>
          <w:sz w:val="28"/>
          <w:sz w:val="28"/>
          <w:szCs w:val="28"/>
          <w:rtl w:val="true"/>
          <w:lang w:bidi="fa-IR"/>
        </w:rPr>
        <w:t>چراغ دیده جان، روشن از خیال وی است</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اهلی شیرازی در دو مثنوی مناقبی خود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نعت پیامبر اکرم و ائمّه اثنی عشر علیهم السلام سروده است از امام زمان علیه السلام یاد می‌کند و به رهروان راه آن حضرت، ظهور او را بشارت می‌دهد</w:t>
      </w:r>
      <w:r>
        <w:rPr>
          <w:rFonts w:eastAsia="IRNazanin" w:cs="IRNazanin"/>
          <w:color w:val="111111"/>
          <w:sz w:val="28"/>
          <w:szCs w:val="28"/>
          <w:rtl w:val="true"/>
          <w:lang w:bidi="fa-IR"/>
        </w:rPr>
        <w:t>:</w:t>
      </w:r>
    </w:p>
    <w:p>
      <w:pPr>
        <w:pStyle w:val="Heading4"/>
        <w:numPr>
          <w:ilvl w:val="3"/>
          <w:numId w:val="1"/>
        </w:numPr>
        <w:rPr/>
      </w:pPr>
      <w:bookmarkStart w:id="150" w:name="__RefHeading___Toc497520_211673320"/>
      <w:bookmarkStart w:id="151" w:name="_Toc52"/>
      <w:bookmarkEnd w:id="150"/>
      <w:r>
        <w:rPr>
          <w:rtl w:val="true"/>
        </w:rPr>
        <w:t>قسمت پنجم</w:t>
      </w:r>
      <w:bookmarkEnd w:id="151"/>
    </w:p>
    <w:p>
      <w:pPr>
        <w:pStyle w:val="BookText"/>
        <w:rPr/>
      </w:pPr>
      <w:r>
        <w:rPr>
          <w:rFonts w:ascii="IRNazanin" w:hAnsi="IRNazanin" w:eastAsia="IRNazanin"/>
          <w:color w:val="111111"/>
          <w:sz w:val="28"/>
          <w:sz w:val="28"/>
          <w:szCs w:val="28"/>
          <w:rtl w:val="true"/>
          <w:lang w:bidi="fa-IR"/>
        </w:rPr>
        <w:t>نهان از دیده‌ها، خود کرده تا کی؟</w:t>
      </w:r>
    </w:p>
    <w:p>
      <w:pPr>
        <w:pStyle w:val="BookText"/>
        <w:rPr/>
      </w:pPr>
      <w:r>
        <w:rPr>
          <w:rFonts w:ascii="IRNazanin" w:hAnsi="IRNazanin" w:eastAsia="IRNazanin"/>
          <w:color w:val="111111"/>
          <w:sz w:val="28"/>
          <w:sz w:val="28"/>
          <w:szCs w:val="28"/>
          <w:rtl w:val="true"/>
          <w:lang w:bidi="fa-IR"/>
        </w:rPr>
        <w:t>چو نور دیده‌ها، در پرده تا کی؟</w:t>
      </w:r>
    </w:p>
    <w:p>
      <w:pPr>
        <w:pStyle w:val="BookText"/>
        <w:rPr/>
      </w:pPr>
      <w:r>
        <w:rPr>
          <w:rFonts w:ascii="IRNazanin" w:hAnsi="IRNazanin" w:eastAsia="IRNazanin"/>
          <w:color w:val="111111"/>
          <w:sz w:val="28"/>
          <w:sz w:val="28"/>
          <w:szCs w:val="28"/>
          <w:rtl w:val="true"/>
          <w:lang w:bidi="fa-IR"/>
        </w:rPr>
        <w:t>مکن در پرده همچون شمع مسکن</w:t>
      </w:r>
    </w:p>
    <w:p>
      <w:pPr>
        <w:pStyle w:val="BookText"/>
        <w:rPr/>
      </w:pPr>
      <w:r>
        <w:rPr>
          <w:rFonts w:ascii="IRNazanin" w:hAnsi="IRNazanin" w:eastAsia="IRNazanin"/>
          <w:color w:val="111111"/>
          <w:sz w:val="28"/>
          <w:sz w:val="28"/>
          <w:szCs w:val="28"/>
          <w:rtl w:val="true"/>
          <w:lang w:bidi="fa-IR"/>
        </w:rPr>
        <w:t>برون آ تا شود آفاق روشن</w:t>
      </w:r>
    </w:p>
    <w:p>
      <w:pPr>
        <w:pStyle w:val="BookText"/>
        <w:rPr/>
      </w:pPr>
      <w:r>
        <w:rPr>
          <w:rFonts w:ascii="IRNazanin" w:hAnsi="IRNazanin" w:eastAsia="IRNazanin"/>
          <w:color w:val="111111"/>
          <w:sz w:val="28"/>
          <w:sz w:val="28"/>
          <w:szCs w:val="28"/>
          <w:rtl w:val="true"/>
          <w:lang w:bidi="fa-IR"/>
        </w:rPr>
        <w:t>تو شمع بزمگاه لامکانی</w:t>
      </w:r>
    </w:p>
    <w:p>
      <w:pPr>
        <w:pStyle w:val="BookText"/>
        <w:rPr/>
      </w:pPr>
      <w:r>
        <w:rPr>
          <w:rFonts w:ascii="IRNazanin" w:hAnsi="IRNazanin" w:eastAsia="IRNazanin"/>
          <w:color w:val="111111"/>
          <w:sz w:val="28"/>
          <w:sz w:val="28"/>
          <w:szCs w:val="28"/>
          <w:rtl w:val="true"/>
          <w:lang w:bidi="fa-IR"/>
        </w:rPr>
        <w:t>درین فانوس سبز آخر چه مانی؟</w:t>
      </w:r>
    </w:p>
    <w:p>
      <w:pPr>
        <w:pStyle w:val="BookText"/>
        <w:rPr/>
      </w:pPr>
      <w:r>
        <w:rPr>
          <w:rFonts w:ascii="IRNazanin" w:hAnsi="IRNazanin" w:eastAsia="IRNazanin"/>
          <w:color w:val="111111"/>
          <w:sz w:val="28"/>
          <w:sz w:val="28"/>
          <w:szCs w:val="28"/>
          <w:rtl w:val="true"/>
          <w:lang w:bidi="fa-IR"/>
        </w:rPr>
        <w:t>چو شمع از نور خود، آتش برانگیز</w:t>
      </w:r>
    </w:p>
    <w:p>
      <w:pPr>
        <w:pStyle w:val="BookText"/>
        <w:rPr/>
      </w:pPr>
      <w:r>
        <w:rPr>
          <w:rFonts w:ascii="IRNazanin" w:hAnsi="IRNazanin" w:eastAsia="IRNazanin"/>
          <w:color w:val="111111"/>
          <w:sz w:val="28"/>
          <w:sz w:val="28"/>
          <w:szCs w:val="28"/>
          <w:rtl w:val="true"/>
          <w:lang w:bidi="fa-IR"/>
        </w:rPr>
        <w:t>بسوز این تیرهْ فانوس و، فرو ریز</w:t>
      </w:r>
    </w:p>
    <w:p>
      <w:pPr>
        <w:pStyle w:val="BookText"/>
        <w:rPr/>
      </w:pPr>
      <w:r>
        <w:rPr>
          <w:rFonts w:ascii="IRNazanin" w:hAnsi="IRNazanin" w:eastAsia="IRNazanin"/>
          <w:color w:val="111111"/>
          <w:sz w:val="28"/>
          <w:sz w:val="28"/>
          <w:szCs w:val="28"/>
          <w:rtl w:val="true"/>
          <w:lang w:bidi="fa-IR"/>
        </w:rPr>
        <w:t>چو داد اوّلْ زمان، نور تو پرتو</w:t>
      </w:r>
    </w:p>
    <w:p>
      <w:pPr>
        <w:pStyle w:val="BookText"/>
        <w:rPr/>
      </w:pPr>
      <w:r>
        <w:rPr>
          <w:rFonts w:ascii="IRNazanin" w:hAnsi="IRNazanin" w:eastAsia="IRNazanin"/>
          <w:color w:val="111111"/>
          <w:sz w:val="28"/>
          <w:sz w:val="28"/>
          <w:szCs w:val="28"/>
          <w:rtl w:val="true"/>
          <w:lang w:bidi="fa-IR"/>
        </w:rPr>
        <w:t>تو خود هم مهدی آخرْ زمان شو</w:t>
      </w:r>
    </w:p>
    <w:p>
      <w:pPr>
        <w:pStyle w:val="BookText"/>
        <w:rPr/>
      </w:pPr>
      <w:r>
        <w:rPr>
          <w:rFonts w:ascii="IRNazanin" w:hAnsi="IRNazanin" w:eastAsia="IRNazanin"/>
          <w:color w:val="111111"/>
          <w:sz w:val="28"/>
          <w:sz w:val="28"/>
          <w:szCs w:val="28"/>
          <w:rtl w:val="true"/>
          <w:lang w:bidi="fa-IR"/>
        </w:rPr>
        <w:t>سوار عرصه دین، همگنان کن</w:t>
      </w:r>
    </w:p>
    <w:p>
      <w:pPr>
        <w:pStyle w:val="BookText"/>
        <w:rPr/>
      </w:pPr>
      <w:r>
        <w:rPr>
          <w:rFonts w:ascii="IRNazanin" w:hAnsi="IRNazanin" w:eastAsia="IRNazanin"/>
          <w:color w:val="111111"/>
          <w:sz w:val="28"/>
          <w:sz w:val="28"/>
          <w:szCs w:val="28"/>
          <w:rtl w:val="true"/>
          <w:lang w:bidi="fa-IR"/>
        </w:rPr>
        <w:t>چو شمعش، ذوالفقار آتشفشان کن</w:t>
      </w:r>
    </w:p>
    <w:p>
      <w:pPr>
        <w:pStyle w:val="BookText"/>
        <w:rPr/>
      </w:pPr>
      <w:r>
        <w:rPr>
          <w:rFonts w:ascii="IRNazanin" w:hAnsi="IRNazanin" w:eastAsia="IRNazanin"/>
          <w:color w:val="111111"/>
          <w:sz w:val="28"/>
          <w:sz w:val="28"/>
          <w:szCs w:val="28"/>
          <w:rtl w:val="true"/>
          <w:lang w:bidi="fa-IR"/>
        </w:rPr>
        <w:t>عدم کن ظلمت کفر از ره دین</w:t>
      </w:r>
    </w:p>
    <w:p>
      <w:pPr>
        <w:pStyle w:val="BookText"/>
        <w:rPr/>
      </w:pPr>
      <w:r>
        <w:rPr>
          <w:rFonts w:ascii="IRNazanin" w:hAnsi="IRNazanin" w:eastAsia="IRNazanin"/>
          <w:color w:val="111111"/>
          <w:sz w:val="28"/>
          <w:sz w:val="28"/>
          <w:szCs w:val="28"/>
          <w:rtl w:val="true"/>
          <w:lang w:bidi="fa-IR"/>
        </w:rPr>
        <w:t>به برق تیغ خونریزِ شه دین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سکّه مهدی زند، آخرْ زمان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 عدوی دین کند آخر، زمان</w:t>
      </w:r>
    </w:p>
    <w:p>
      <w:pPr>
        <w:pStyle w:val="BookText"/>
        <w:rPr/>
      </w:pPr>
      <w:r>
        <w:rPr>
          <w:rFonts w:ascii="IRNazanin" w:hAnsi="IRNazanin" w:eastAsia="IRNazanin"/>
          <w:color w:val="111111"/>
          <w:sz w:val="28"/>
          <w:sz w:val="28"/>
          <w:szCs w:val="28"/>
          <w:rtl w:val="true"/>
          <w:lang w:bidi="fa-IR"/>
        </w:rPr>
        <w:t>پیرو ایشان شو و در آن جهان</w:t>
      </w:r>
    </w:p>
    <w:p>
      <w:pPr>
        <w:pStyle w:val="BookText"/>
        <w:rPr/>
      </w:pPr>
      <w:r>
        <w:rPr>
          <w:rFonts w:ascii="IRNazanin" w:hAnsi="IRNazanin" w:eastAsia="IRNazanin"/>
          <w:color w:val="111111"/>
          <w:sz w:val="28"/>
          <w:sz w:val="28"/>
          <w:szCs w:val="28"/>
          <w:rtl w:val="true"/>
          <w:lang w:bidi="fa-IR"/>
        </w:rPr>
        <w:t>رَخش دل اندر صف مردان، جهان</w:t>
      </w:r>
    </w:p>
    <w:p>
      <w:pPr>
        <w:pStyle w:val="BookText"/>
        <w:rPr/>
      </w:pPr>
      <w:r>
        <w:rPr>
          <w:rFonts w:ascii="IRNazanin" w:hAnsi="IRNazanin" w:eastAsia="IRNazanin"/>
          <w:color w:val="111111"/>
          <w:sz w:val="28"/>
          <w:sz w:val="28"/>
          <w:szCs w:val="28"/>
          <w:rtl w:val="true"/>
          <w:lang w:bidi="fa-IR"/>
        </w:rPr>
        <w:t>هر که شد او سایل ازین خاندان حاجت او، حاصل ازین خانه دان</w:t>
      </w:r>
      <w:r>
        <w:rPr>
          <w:rStyle w:val="FootnoteAnchor"/>
          <w:rtl w:val="true"/>
        </w:rPr>
        <w:footnoteReference w:id="2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گلایه‌آمیز خود با خطاب قرار دادن حضرت ولیّ عصر علیه السلام از نابسامانی‌هایی که دامنگیر امّت اسلامی شده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طبعم کند در آتش معنی، سمندری</w:t>
      </w:r>
    </w:p>
    <w:p>
      <w:pPr>
        <w:pStyle w:val="BookText"/>
        <w:rPr/>
      </w:pPr>
      <w:r>
        <w:rPr>
          <w:rFonts w:ascii="IRNazanin" w:hAnsi="IRNazanin" w:eastAsia="IRNazanin"/>
          <w:color w:val="111111"/>
          <w:sz w:val="28"/>
          <w:sz w:val="28"/>
          <w:szCs w:val="28"/>
          <w:rtl w:val="true"/>
          <w:lang w:bidi="fa-IR"/>
        </w:rPr>
        <w:t>وان گه فشاند از پر و بال، آب کوثری</w:t>
      </w:r>
    </w:p>
    <w:p>
      <w:pPr>
        <w:pStyle w:val="BookText"/>
        <w:rPr/>
      </w:pPr>
      <w:r>
        <w:rPr>
          <w:rFonts w:ascii="IRNazanin" w:hAnsi="IRNazanin" w:eastAsia="IRNazanin"/>
          <w:color w:val="111111"/>
          <w:sz w:val="28"/>
          <w:sz w:val="28"/>
          <w:szCs w:val="28"/>
          <w:rtl w:val="true"/>
          <w:lang w:bidi="fa-IR"/>
        </w:rPr>
        <w:t>یوسف تراود از در و دیوار خاطرم</w:t>
      </w:r>
    </w:p>
    <w:p>
      <w:pPr>
        <w:pStyle w:val="BookText"/>
        <w:rPr/>
      </w:pPr>
      <w:r>
        <w:rPr>
          <w:rFonts w:ascii="IRNazanin" w:hAnsi="IRNazanin" w:eastAsia="IRNazanin"/>
          <w:color w:val="111111"/>
          <w:sz w:val="28"/>
          <w:sz w:val="28"/>
          <w:szCs w:val="28"/>
          <w:rtl w:val="true"/>
          <w:lang w:bidi="fa-IR"/>
        </w:rPr>
        <w:t>امّا تهی است مصر من از جوش 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اَبکار</w:t>
      </w:r>
      <w:r>
        <w:rPr>
          <w:rStyle w:val="FootnoteAnchor"/>
          <w:rtl w:val="true"/>
        </w:rPr>
        <w:footnoteReference w:id="213"/>
      </w:r>
      <w:r>
        <w:rPr>
          <w:rFonts w:ascii="IRNazanin" w:hAnsi="IRNazanin" w:eastAsia="IRNazanin"/>
          <w:color w:val="111111"/>
          <w:sz w:val="28"/>
          <w:sz w:val="28"/>
          <w:szCs w:val="28"/>
          <w:rtl w:val="true"/>
          <w:lang w:bidi="fa-IR"/>
        </w:rPr>
        <w:t>خاطرم، همه مریم طبیعتند</w:t>
      </w:r>
    </w:p>
    <w:p>
      <w:pPr>
        <w:pStyle w:val="BookText"/>
        <w:rPr/>
      </w:pPr>
      <w:r>
        <w:rPr>
          <w:rFonts w:ascii="IRNazanin" w:hAnsi="IRNazanin" w:eastAsia="IRNazanin"/>
          <w:color w:val="111111"/>
          <w:sz w:val="28"/>
          <w:sz w:val="28"/>
          <w:szCs w:val="28"/>
          <w:rtl w:val="true"/>
          <w:lang w:bidi="fa-IR"/>
        </w:rPr>
        <w:t>عیسی به مهدشان در، بی ننگ شوهری</w:t>
      </w:r>
    </w:p>
    <w:p>
      <w:pPr>
        <w:pStyle w:val="BookText"/>
        <w:rPr/>
      </w:pPr>
      <w:r>
        <w:rPr>
          <w:rFonts w:ascii="IRNazanin" w:hAnsi="IRNazanin" w:eastAsia="IRNazanin"/>
          <w:color w:val="111111"/>
          <w:sz w:val="28"/>
          <w:sz w:val="28"/>
          <w:szCs w:val="28"/>
          <w:rtl w:val="true"/>
          <w:lang w:bidi="fa-IR"/>
        </w:rPr>
        <w:t>وان عیسیان نادره، هر یک به معجزی</w:t>
      </w:r>
    </w:p>
    <w:p>
      <w:pPr>
        <w:pStyle w:val="BookText"/>
        <w:rPr/>
      </w:pPr>
      <w:r>
        <w:rPr>
          <w:rFonts w:ascii="IRNazanin" w:hAnsi="IRNazanin" w:eastAsia="IRNazanin"/>
          <w:color w:val="111111"/>
          <w:sz w:val="28"/>
          <w:sz w:val="28"/>
          <w:szCs w:val="28"/>
          <w:rtl w:val="true"/>
          <w:lang w:bidi="fa-IR"/>
        </w:rPr>
        <w:t>در مهد مادری زده کوس پیمبری</w:t>
      </w:r>
    </w:p>
    <w:p>
      <w:pPr>
        <w:pStyle w:val="BookText"/>
        <w:rPr/>
      </w:pP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گهر ناب را اگر</w:t>
      </w:r>
    </w:p>
    <w:p>
      <w:pPr>
        <w:pStyle w:val="BookText"/>
        <w:rPr/>
      </w:pPr>
      <w:r>
        <w:rPr>
          <w:rFonts w:ascii="IRNazanin" w:hAnsi="IRNazanin" w:eastAsia="IRNazanin"/>
          <w:color w:val="111111"/>
          <w:sz w:val="28"/>
          <w:sz w:val="28"/>
          <w:szCs w:val="28"/>
          <w:rtl w:val="true"/>
          <w:lang w:bidi="fa-IR"/>
        </w:rPr>
        <w:t>بر دشمنان فشانم از نیکْ گوهری</w:t>
      </w:r>
    </w:p>
    <w:p>
      <w:pPr>
        <w:pStyle w:val="BookText"/>
        <w:rPr/>
      </w:pPr>
      <w:r>
        <w:rPr>
          <w:rFonts w:ascii="IRNazanin" w:hAnsi="IRNazanin" w:eastAsia="IRNazanin"/>
          <w:color w:val="111111"/>
          <w:sz w:val="28"/>
          <w:sz w:val="28"/>
          <w:szCs w:val="28"/>
          <w:rtl w:val="true"/>
          <w:lang w:bidi="fa-IR"/>
        </w:rPr>
        <w:t>آن کور باطنان، نشناسند از سفال</w:t>
      </w:r>
    </w:p>
    <w:p>
      <w:pPr>
        <w:pStyle w:val="BookText"/>
        <w:rPr/>
      </w:pPr>
      <w:r>
        <w:rPr>
          <w:rFonts w:ascii="IRNazanin" w:hAnsi="IRNazanin" w:eastAsia="IRNazanin"/>
          <w:color w:val="111111"/>
          <w:sz w:val="28"/>
          <w:sz w:val="28"/>
          <w:szCs w:val="28"/>
          <w:rtl w:val="true"/>
          <w:lang w:bidi="fa-IR"/>
        </w:rPr>
        <w:t>با آن که خویش را همه گیرند جوهری</w:t>
      </w:r>
    </w:p>
    <w:p>
      <w:pPr>
        <w:pStyle w:val="BookText"/>
        <w:rPr/>
      </w:pPr>
      <w:r>
        <w:rPr>
          <w:rFonts w:ascii="IRNazanin" w:hAnsi="IRNazanin" w:eastAsia="IRNazanin"/>
          <w:color w:val="111111"/>
          <w:sz w:val="28"/>
          <w:sz w:val="28"/>
          <w:szCs w:val="28"/>
          <w:rtl w:val="true"/>
          <w:lang w:bidi="fa-IR"/>
        </w:rPr>
        <w:t>از شرم این سیاه‌دلان می‌برم پناه</w:t>
      </w:r>
    </w:p>
    <w:p>
      <w:pPr>
        <w:pStyle w:val="BookText"/>
        <w:rPr/>
      </w:pPr>
      <w:r>
        <w:rPr>
          <w:rFonts w:ascii="IRNazanin" w:hAnsi="IRNazanin" w:eastAsia="IRNazanin"/>
          <w:color w:val="111111"/>
          <w:sz w:val="28"/>
          <w:sz w:val="28"/>
          <w:szCs w:val="28"/>
          <w:rtl w:val="true"/>
          <w:lang w:bidi="fa-IR"/>
        </w:rPr>
        <w:t>بر درگه امام زمان، نقد عسکری مولای دین محمّدِ مهدی، که شرع او</w:t>
      </w:r>
    </w:p>
    <w:p>
      <w:pPr>
        <w:pStyle w:val="BookText"/>
        <w:rPr/>
      </w:pPr>
      <w:r>
        <w:rPr>
          <w:rFonts w:ascii="IRNazanin" w:hAnsi="IRNazanin" w:eastAsia="IRNazanin"/>
          <w:color w:val="111111"/>
          <w:sz w:val="28"/>
          <w:sz w:val="28"/>
          <w:szCs w:val="28"/>
          <w:rtl w:val="true"/>
          <w:lang w:bidi="fa-IR"/>
        </w:rPr>
        <w:t>دارد رواج قاعده دین جعفری</w:t>
      </w:r>
    </w:p>
    <w:p>
      <w:pPr>
        <w:pStyle w:val="BookText"/>
        <w:rPr/>
      </w:pPr>
      <w:r>
        <w:rPr>
          <w:rFonts w:ascii="IRNazanin" w:hAnsi="IRNazanin" w:eastAsia="IRNazanin"/>
          <w:color w:val="111111"/>
          <w:sz w:val="28"/>
          <w:sz w:val="28"/>
          <w:szCs w:val="28"/>
          <w:rtl w:val="true"/>
          <w:lang w:bidi="fa-IR"/>
        </w:rPr>
        <w:t>فتوای او، که نسخ عیسای ملّت است</w:t>
      </w:r>
    </w:p>
    <w:p>
      <w:pPr>
        <w:pStyle w:val="BookText"/>
        <w:rPr/>
      </w:pPr>
      <w:r>
        <w:rPr>
          <w:rFonts w:ascii="IRNazanin" w:hAnsi="IRNazanin" w:eastAsia="IRNazanin"/>
          <w:color w:val="111111"/>
          <w:sz w:val="28"/>
          <w:sz w:val="28"/>
          <w:szCs w:val="28"/>
          <w:rtl w:val="true"/>
          <w:lang w:bidi="fa-IR"/>
        </w:rPr>
        <w:t>جان‌ها دمیده در تن شرع پیمبری</w:t>
      </w:r>
    </w:p>
    <w:p>
      <w:pPr>
        <w:pStyle w:val="BookText"/>
        <w:rPr/>
      </w:pPr>
      <w:r>
        <w:rPr>
          <w:rFonts w:ascii="IRNazanin" w:hAnsi="IRNazanin" w:eastAsia="IRNazanin"/>
          <w:color w:val="111111"/>
          <w:sz w:val="28"/>
          <w:sz w:val="28"/>
          <w:szCs w:val="28"/>
          <w:rtl w:val="true"/>
          <w:lang w:bidi="fa-IR"/>
        </w:rPr>
        <w:t>بازم به مدح او زده سر، مَطلعی ز صبح</w:t>
      </w:r>
    </w:p>
    <w:p>
      <w:pPr>
        <w:pStyle w:val="BookText"/>
        <w:rPr/>
      </w:pPr>
      <w:r>
        <w:rPr>
          <w:rFonts w:ascii="IRNazanin" w:hAnsi="IRNazanin" w:eastAsia="IRNazanin"/>
          <w:color w:val="111111"/>
          <w:sz w:val="28"/>
          <w:sz w:val="28"/>
          <w:szCs w:val="28"/>
          <w:rtl w:val="true"/>
          <w:lang w:bidi="fa-IR"/>
        </w:rPr>
        <w:t>کان نظم می‌کند به گهرها برابری</w:t>
      </w:r>
    </w:p>
    <w:p>
      <w:pPr>
        <w:pStyle w:val="BookText"/>
        <w:rPr/>
      </w:pPr>
      <w:r>
        <w:rPr>
          <w:rFonts w:ascii="IRNazanin" w:hAnsi="IRNazanin" w:eastAsia="IRNazanin"/>
          <w:color w:val="111111"/>
          <w:sz w:val="28"/>
          <w:sz w:val="28"/>
          <w:szCs w:val="28"/>
          <w:rtl w:val="true"/>
          <w:lang w:bidi="fa-IR"/>
        </w:rPr>
        <w:t>ای شرع تو، مروّج دین پیمبری</w:t>
      </w:r>
    </w:p>
    <w:p>
      <w:pPr>
        <w:pStyle w:val="BookText"/>
        <w:rPr/>
      </w:pPr>
      <w:r>
        <w:rPr>
          <w:rFonts w:ascii="IRNazanin" w:hAnsi="IRNazanin" w:eastAsia="IRNazanin"/>
          <w:color w:val="111111"/>
          <w:sz w:val="28"/>
          <w:sz w:val="28"/>
          <w:szCs w:val="28"/>
          <w:rtl w:val="true"/>
          <w:lang w:bidi="fa-IR"/>
        </w:rPr>
        <w:t>زیب از تو یافته روش شرعْ گستری</w:t>
      </w:r>
    </w:p>
    <w:p>
      <w:pPr>
        <w:pStyle w:val="BookText"/>
        <w:rPr/>
      </w:pPr>
      <w:r>
        <w:rPr>
          <w:rFonts w:ascii="IRNazanin" w:hAnsi="IRNazanin" w:eastAsia="IRNazanin"/>
          <w:color w:val="111111"/>
          <w:sz w:val="28"/>
          <w:sz w:val="28"/>
          <w:szCs w:val="28"/>
          <w:rtl w:val="true"/>
          <w:lang w:bidi="fa-IR"/>
        </w:rPr>
        <w:t>دعوای غبن عمر کنند اهل روزگار</w:t>
      </w:r>
    </w:p>
    <w:p>
      <w:pPr>
        <w:pStyle w:val="BookText"/>
        <w:rPr/>
      </w:pPr>
      <w:r>
        <w:rPr>
          <w:rFonts w:ascii="IRNazanin" w:hAnsi="IRNazanin" w:eastAsia="IRNazanin"/>
          <w:color w:val="111111"/>
          <w:sz w:val="28"/>
          <w:sz w:val="28"/>
          <w:szCs w:val="28"/>
          <w:rtl w:val="true"/>
          <w:lang w:bidi="fa-IR"/>
        </w:rPr>
        <w:t>بر روزگار، چون تو نشینی به داوری</w:t>
      </w:r>
    </w:p>
    <w:p>
      <w:pPr>
        <w:pStyle w:val="BookText"/>
        <w:rPr/>
      </w:pPr>
      <w:r>
        <w:rPr>
          <w:rFonts w:ascii="IRNazanin" w:hAnsi="IRNazanin" w:eastAsia="IRNazanin"/>
          <w:color w:val="111111"/>
          <w:sz w:val="28"/>
          <w:sz w:val="28"/>
          <w:szCs w:val="28"/>
          <w:rtl w:val="true"/>
          <w:lang w:bidi="fa-IR"/>
        </w:rPr>
        <w:t>گر خلق با نسیم ولای تو دم زنند</w:t>
      </w:r>
    </w:p>
    <w:p>
      <w:pPr>
        <w:pStyle w:val="BookText"/>
        <w:rPr/>
      </w:pPr>
      <w:r>
        <w:rPr>
          <w:rFonts w:ascii="IRNazanin" w:hAnsi="IRNazanin" w:eastAsia="IRNazanin"/>
          <w:color w:val="111111"/>
          <w:sz w:val="28"/>
          <w:sz w:val="28"/>
          <w:szCs w:val="28"/>
          <w:rtl w:val="true"/>
          <w:lang w:bidi="fa-IR"/>
        </w:rPr>
        <w:t>آفاق را کنند یکی گوی عنبری</w:t>
      </w:r>
    </w:p>
    <w:p>
      <w:pPr>
        <w:pStyle w:val="BookText"/>
        <w:rPr/>
      </w:pPr>
      <w:r>
        <w:rPr>
          <w:rFonts w:ascii="IRNazanin" w:hAnsi="IRNazanin" w:eastAsia="IRNazanin"/>
          <w:color w:val="111111"/>
          <w:sz w:val="28"/>
          <w:sz w:val="28"/>
          <w:szCs w:val="28"/>
          <w:rtl w:val="true"/>
          <w:lang w:bidi="fa-IR"/>
        </w:rPr>
        <w:t>یک دل کم است مهر تو را، زان که مهر تو</w:t>
      </w:r>
    </w:p>
    <w:p>
      <w:pPr>
        <w:pStyle w:val="BookText"/>
        <w:rPr/>
      </w:pPr>
      <w:r>
        <w:rPr>
          <w:rFonts w:ascii="IRNazanin" w:hAnsi="IRNazanin" w:eastAsia="IRNazanin"/>
          <w:color w:val="111111"/>
          <w:sz w:val="28"/>
          <w:sz w:val="28"/>
          <w:szCs w:val="28"/>
          <w:rtl w:val="true"/>
          <w:lang w:bidi="fa-IR"/>
        </w:rPr>
        <w:t>دارد هزار ذرّه چو این مهر خاوری</w:t>
      </w:r>
    </w:p>
    <w:p>
      <w:pPr>
        <w:pStyle w:val="BookText"/>
        <w:rPr/>
      </w:pPr>
      <w:r>
        <w:rPr>
          <w:rFonts w:ascii="IRNazanin" w:hAnsi="IRNazanin" w:eastAsia="IRNazanin"/>
          <w:color w:val="111111"/>
          <w:sz w:val="28"/>
          <w:sz w:val="28"/>
          <w:szCs w:val="28"/>
          <w:rtl w:val="true"/>
          <w:lang w:bidi="fa-IR"/>
        </w:rPr>
        <w:t>شد دهر را سپیده، نشانِ چشم انتظار</w:t>
      </w:r>
    </w:p>
    <w:p>
      <w:pPr>
        <w:pStyle w:val="BookText"/>
        <w:rPr/>
      </w:pPr>
      <w:r>
        <w:rPr>
          <w:rFonts w:ascii="IRNazanin" w:hAnsi="IRNazanin" w:eastAsia="IRNazanin"/>
          <w:color w:val="111111"/>
          <w:sz w:val="28"/>
          <w:sz w:val="28"/>
          <w:szCs w:val="28"/>
          <w:rtl w:val="true"/>
          <w:lang w:bidi="fa-IR"/>
        </w:rPr>
        <w:t>تا صبح وار از افقی سر برآوری</w:t>
      </w:r>
    </w:p>
    <w:p>
      <w:pPr>
        <w:pStyle w:val="BookText"/>
        <w:rPr/>
      </w:pPr>
      <w:r>
        <w:rPr>
          <w:rFonts w:ascii="IRNazanin" w:hAnsi="IRNazanin" w:eastAsia="IRNazanin"/>
          <w:color w:val="111111"/>
          <w:sz w:val="28"/>
          <w:sz w:val="28"/>
          <w:szCs w:val="28"/>
          <w:rtl w:val="true"/>
          <w:lang w:bidi="fa-IR"/>
        </w:rPr>
        <w:t>تا چند شام کفر کند عرض تیرگی؟</w:t>
      </w:r>
    </w:p>
    <w:p>
      <w:pPr>
        <w:pStyle w:val="BookText"/>
        <w:rPr/>
      </w:pPr>
      <w:r>
        <w:rPr>
          <w:rFonts w:ascii="IRNazanin" w:hAnsi="IRNazanin" w:eastAsia="IRNazanin"/>
          <w:color w:val="111111"/>
          <w:sz w:val="28"/>
          <w:sz w:val="28"/>
          <w:szCs w:val="28"/>
          <w:rtl w:val="true"/>
          <w:lang w:bidi="fa-IR"/>
        </w:rPr>
        <w:t>وز بیم، صبح دین نکند پیرهنْ‌دری؟</w:t>
      </w:r>
    </w:p>
    <w:p>
      <w:pPr>
        <w:pStyle w:val="BookText"/>
        <w:rPr/>
      </w:pPr>
      <w:r>
        <w:rPr>
          <w:rFonts w:ascii="IRNazanin" w:hAnsi="IRNazanin" w:eastAsia="IRNazanin"/>
          <w:color w:val="111111"/>
          <w:sz w:val="28"/>
          <w:sz w:val="28"/>
          <w:szCs w:val="28"/>
          <w:rtl w:val="true"/>
          <w:lang w:bidi="fa-IR"/>
        </w:rPr>
        <w:t>وقت است کز نشیمن اقبال مستدام</w:t>
      </w:r>
    </w:p>
    <w:p>
      <w:pPr>
        <w:pStyle w:val="BookText"/>
        <w:rPr/>
      </w:pPr>
      <w:r>
        <w:rPr>
          <w:rFonts w:ascii="IRNazanin" w:hAnsi="IRNazanin" w:eastAsia="IRNazanin"/>
          <w:color w:val="111111"/>
          <w:sz w:val="28"/>
          <w:sz w:val="28"/>
          <w:szCs w:val="28"/>
          <w:rtl w:val="true"/>
          <w:lang w:bidi="fa-IR"/>
        </w:rPr>
        <w:t>چون خور برون خرامی با تیغ حیدری</w:t>
      </w:r>
    </w:p>
    <w:p>
      <w:pPr>
        <w:pStyle w:val="BookText"/>
        <w:rPr/>
      </w:pPr>
      <w:r>
        <w:rPr>
          <w:rFonts w:ascii="IRNazanin" w:hAnsi="IRNazanin" w:eastAsia="IRNazanin"/>
          <w:color w:val="111111"/>
          <w:sz w:val="28"/>
          <w:sz w:val="28"/>
          <w:szCs w:val="28"/>
          <w:rtl w:val="true"/>
          <w:lang w:bidi="fa-IR"/>
        </w:rPr>
        <w:t>وان گه به سعی بازوی اسلام برکشی</w:t>
      </w:r>
    </w:p>
    <w:p>
      <w:pPr>
        <w:pStyle w:val="BookText"/>
        <w:rPr/>
      </w:pPr>
      <w:r>
        <w:rPr>
          <w:rFonts w:ascii="IRNazanin" w:hAnsi="IRNazanin" w:eastAsia="IRNazanin"/>
          <w:color w:val="111111"/>
          <w:sz w:val="28"/>
          <w:sz w:val="28"/>
          <w:szCs w:val="28"/>
          <w:rtl w:val="true"/>
          <w:lang w:bidi="fa-IR"/>
        </w:rPr>
        <w:t>زین روبهان کفر، لباس غضنفری</w:t>
      </w:r>
    </w:p>
    <w:p>
      <w:pPr>
        <w:pStyle w:val="BookText"/>
        <w:rPr/>
      </w:pPr>
      <w:r>
        <w:rPr>
          <w:rFonts w:ascii="IRNazanin" w:hAnsi="IRNazanin" w:eastAsia="IRNazanin"/>
          <w:color w:val="111111"/>
          <w:sz w:val="28"/>
          <w:sz w:val="28"/>
          <w:szCs w:val="28"/>
          <w:rtl w:val="true"/>
          <w:lang w:bidi="fa-IR"/>
        </w:rPr>
        <w:t>بشکن شکسته زورقشان را به موج قهر</w:t>
      </w:r>
    </w:p>
    <w:p>
      <w:pPr>
        <w:pStyle w:val="BookText"/>
        <w:rPr/>
      </w:pPr>
      <w:r>
        <w:rPr>
          <w:rFonts w:ascii="IRNazanin" w:hAnsi="IRNazanin" w:eastAsia="IRNazanin"/>
          <w:color w:val="111111"/>
          <w:sz w:val="28"/>
          <w:sz w:val="28"/>
          <w:szCs w:val="28"/>
          <w:rtl w:val="true"/>
          <w:lang w:bidi="fa-IR"/>
        </w:rPr>
        <w:t>وآن گاه، دِهْ به دجله خونْ‌شان شناوری</w:t>
      </w:r>
    </w:p>
    <w:p>
      <w:pPr>
        <w:pStyle w:val="BookText"/>
        <w:rPr/>
      </w:pPr>
      <w:r>
        <w:rPr>
          <w:rFonts w:ascii="IRNazanin" w:hAnsi="IRNazanin" w:eastAsia="IRNazanin"/>
          <w:color w:val="111111"/>
          <w:sz w:val="28"/>
          <w:sz w:val="28"/>
          <w:szCs w:val="28"/>
          <w:rtl w:val="true"/>
          <w:lang w:bidi="fa-IR"/>
        </w:rPr>
        <w:t>جمعی کزان میانه به اسلام مایلند</w:t>
      </w:r>
    </w:p>
    <w:p>
      <w:pPr>
        <w:pStyle w:val="BookText"/>
        <w:rPr/>
      </w:pPr>
      <w:r>
        <w:rPr>
          <w:rFonts w:ascii="IRNazanin" w:hAnsi="IRNazanin" w:eastAsia="IRNazanin"/>
          <w:color w:val="111111"/>
          <w:sz w:val="28"/>
          <w:sz w:val="28"/>
          <w:szCs w:val="28"/>
          <w:rtl w:val="true"/>
          <w:lang w:bidi="fa-IR"/>
        </w:rPr>
        <w:t>فرمایشان به جادّه شرع، رهبری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وقت دعا، دست دل بر آر</w:t>
      </w:r>
    </w:p>
    <w:p>
      <w:pPr>
        <w:pStyle w:val="BookText"/>
        <w:rPr/>
      </w:pPr>
      <w:r>
        <w:rPr>
          <w:rFonts w:ascii="IRNazanin" w:hAnsi="IRNazanin" w:eastAsia="IRNazanin"/>
          <w:color w:val="111111"/>
          <w:sz w:val="28"/>
          <w:sz w:val="28"/>
          <w:szCs w:val="28"/>
          <w:rtl w:val="true"/>
          <w:lang w:bidi="fa-IR"/>
        </w:rPr>
        <w:t>وآن گه بدین دعا کن ختم ثنا گری</w:t>
      </w:r>
    </w:p>
    <w:p>
      <w:pPr>
        <w:pStyle w:val="BookText"/>
        <w:rPr/>
      </w:pPr>
      <w:r>
        <w:rPr>
          <w:rFonts w:ascii="IRNazanin" w:hAnsi="IRNazanin" w:eastAsia="IRNazanin"/>
          <w:color w:val="111111"/>
          <w:sz w:val="28"/>
          <w:sz w:val="28"/>
          <w:szCs w:val="28"/>
          <w:rtl w:val="true"/>
          <w:lang w:bidi="fa-IR"/>
        </w:rPr>
        <w:t>گر خطبه‌ای نشانه بود خطبه تو را</w:t>
      </w:r>
    </w:p>
    <w:p>
      <w:pPr>
        <w:pStyle w:val="BookText"/>
        <w:rPr/>
      </w:pPr>
      <w:r>
        <w:rPr>
          <w:rFonts w:ascii="IRNazanin" w:hAnsi="IRNazanin" w:eastAsia="IRNazanin"/>
          <w:color w:val="111111"/>
          <w:sz w:val="28"/>
          <w:sz w:val="28"/>
          <w:szCs w:val="28"/>
          <w:rtl w:val="true"/>
          <w:lang w:bidi="fa-IR"/>
        </w:rPr>
        <w:t>انجم کند خطیبی و افلاک، منبری</w:t>
      </w:r>
    </w:p>
    <w:p>
      <w:pPr>
        <w:pStyle w:val="BookText"/>
        <w:rPr/>
      </w:pPr>
      <w:r>
        <w:rPr>
          <w:rFonts w:ascii="IRNazanin" w:hAnsi="IRNazanin" w:eastAsia="IRNazanin"/>
          <w:color w:val="111111"/>
          <w:sz w:val="28"/>
          <w:sz w:val="28"/>
          <w:szCs w:val="28"/>
          <w:rtl w:val="true"/>
          <w:lang w:bidi="fa-IR"/>
        </w:rPr>
        <w:t>شرعت همیشه تازه بود در میان خلق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رسم خوشْ اساس نیابد مکرّری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نامدار و کثیر التّألیف شیعی در دوره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عرصه شعر نیز کوشا بوده ودیوان او به همّت شاعر فرهیخته مصطفی فیضی، در سه 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 قصیده‌ای که برای حضرات معصومین‌علیهم السلام سروده، خطاب به حضرت ولیّ عصرعلیه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سَمّی و کنّیِ پیغمبر وی بقیّه‌ی خدا،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 و مهدیِ حق</w:t>
      </w:r>
    </w:p>
    <w:p>
      <w:pPr>
        <w:pStyle w:val="BookText"/>
        <w:rPr/>
      </w:pPr>
      <w:r>
        <w:rPr>
          <w:rFonts w:ascii="Amiri" w:hAnsi="Amiri" w:eastAsia="Amiri" w:cs="Amiri"/>
          <w:color w:val="111111"/>
          <w:sz w:val="28"/>
          <w:sz w:val="28"/>
          <w:szCs w:val="28"/>
          <w:rtl w:val="true"/>
          <w:lang w:bidi="ar-SA"/>
        </w:rPr>
        <w:t>صاحب عصر ما، 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کسی بر تو بیعتی چون نیست</w:t>
      </w:r>
    </w:p>
    <w:p>
      <w:pPr>
        <w:pStyle w:val="BookText"/>
        <w:rPr/>
      </w:pPr>
      <w:r>
        <w:rPr>
          <w:rFonts w:ascii="Amiri" w:hAnsi="Amiri" w:eastAsia="Amiri" w:cs="Amiri"/>
          <w:color w:val="111111"/>
          <w:sz w:val="28"/>
          <w:sz w:val="28"/>
          <w:szCs w:val="28"/>
          <w:rtl w:val="true"/>
          <w:lang w:bidi="ar-SA"/>
        </w:rPr>
        <w:t>خوش بر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بر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از جور و از ستم، پر شد</w:t>
      </w:r>
    </w:p>
    <w:p>
      <w:pPr>
        <w:pStyle w:val="BookText"/>
        <w:rPr/>
      </w:pP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درهم و پریشانند</w:t>
      </w:r>
    </w:p>
    <w:p>
      <w:pPr>
        <w:pStyle w:val="BookText"/>
        <w:rPr/>
      </w:pPr>
      <w:r>
        <w:rPr>
          <w:rFonts w:ascii="Amiri" w:hAnsi="Amiri" w:eastAsia="Amiri" w:cs="Amiri"/>
          <w:color w:val="111111"/>
          <w:sz w:val="28"/>
          <w:sz w:val="28"/>
          <w:szCs w:val="28"/>
          <w:rtl w:val="true"/>
          <w:lang w:bidi="ar-SA"/>
        </w:rPr>
        <w:t>ز اشتیاق شما، 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فراق تو، تیره شد بر من</w:t>
      </w:r>
    </w:p>
    <w:p>
      <w:pPr>
        <w:pStyle w:val="BookText"/>
        <w:rPr/>
      </w:pPr>
      <w:r>
        <w:rPr>
          <w:rFonts w:ascii="Amiri" w:hAnsi="Amiri" w:eastAsia="Amiri" w:cs="Amiri"/>
          <w:color w:val="111111"/>
          <w:sz w:val="28"/>
          <w:sz w:val="28"/>
          <w:szCs w:val="28"/>
          <w:rtl w:val="true"/>
          <w:lang w:bidi="ar-SA"/>
        </w:rPr>
        <w:t>هم زمین، هم سما، 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 آن است کز غم تو رود</w:t>
      </w:r>
    </w:p>
    <w:p>
      <w:pPr>
        <w:pStyle w:val="BookText"/>
        <w:rPr/>
      </w:pPr>
      <w:r>
        <w:rPr>
          <w:rFonts w:ascii="Amiri" w:hAnsi="Amiri" w:eastAsia="Amiri" w:cs="Amiri"/>
          <w:color w:val="111111"/>
          <w:sz w:val="28"/>
          <w:sz w:val="28"/>
          <w:szCs w:val="28"/>
          <w:rtl w:val="true"/>
          <w:lang w:bidi="ar-SA"/>
        </w:rPr>
        <w:t>خونم از دیده‌ها، 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کن بر غریب خسته دلی</w:t>
      </w:r>
    </w:p>
    <w:p>
      <w:pPr>
        <w:pStyle w:val="BookText"/>
        <w:rPr/>
      </w:pPr>
      <w:r>
        <w:rPr>
          <w:rFonts w:ascii="Amiri" w:hAnsi="Amiri" w:eastAsia="Amiri" w:cs="Amiri"/>
          <w:color w:val="111111"/>
          <w:sz w:val="28"/>
          <w:sz w:val="28"/>
          <w:szCs w:val="28"/>
          <w:rtl w:val="true"/>
          <w:lang w:bidi="ar-SA"/>
        </w:rPr>
        <w:t>بیکس و بینوا، جُعِلْتُ فداک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بر درگه تو دوخته‌ام</w:t>
      </w:r>
    </w:p>
    <w:p>
      <w:pPr>
        <w:pStyle w:val="BookText"/>
        <w:rPr/>
      </w:pPr>
      <w:r>
        <w:rPr>
          <w:rFonts w:ascii="Amiri" w:hAnsi="Amiri" w:eastAsia="Amiri" w:cs="Amiri"/>
          <w:color w:val="111111"/>
          <w:sz w:val="28"/>
          <w:sz w:val="28"/>
          <w:szCs w:val="28"/>
          <w:rtl w:val="true"/>
          <w:lang w:bidi="ar-SA"/>
        </w:rPr>
        <w:t>به امید لقا، جُعِلْتُ فداک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غم نجات دهید</w:t>
      </w:r>
    </w:p>
    <w:p>
      <w:pPr>
        <w:pStyle w:val="BookText"/>
        <w:rPr/>
      </w:pPr>
      <w:r>
        <w:rPr>
          <w:rFonts w:ascii="Amiri" w:hAnsi="Amiri" w:eastAsia="Amiri" w:cs="Amiri"/>
          <w:color w:val="111111"/>
          <w:sz w:val="28"/>
          <w:sz w:val="28"/>
          <w:szCs w:val="28"/>
          <w:rtl w:val="true"/>
          <w:lang w:bidi="ar-SA"/>
        </w:rPr>
        <w:t>کوست خاک شما، جُعِلْتُ فداک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فیض کاشانی در قصیده آیینی دیگری، ضمن به تصویر کشیدن آلامی که از مردم زمانه خود دیده است، راز کامیابی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عشق، هزار آفرین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دولت او، به حق رسیدم</w:t>
      </w:r>
    </w:p>
    <w:p>
      <w:pPr>
        <w:pStyle w:val="BookText"/>
        <w:rPr/>
      </w:pPr>
      <w:r>
        <w:rPr>
          <w:rFonts w:ascii="IRNazanin" w:hAnsi="IRNazanin" w:eastAsia="IRNazanin"/>
          <w:color w:val="111111"/>
          <w:sz w:val="28"/>
          <w:sz w:val="28"/>
          <w:szCs w:val="28"/>
          <w:rtl w:val="true"/>
          <w:lang w:bidi="fa-IR"/>
        </w:rPr>
        <w:t>از مهر نبیّ و آل او بود</w:t>
      </w:r>
    </w:p>
    <w:p>
      <w:pPr>
        <w:pStyle w:val="BookText"/>
        <w:rPr/>
      </w:pPr>
      <w:r>
        <w:rPr>
          <w:rFonts w:ascii="IRNazanin" w:hAnsi="IRNazanin" w:eastAsia="IRNazanin"/>
          <w:color w:val="111111"/>
          <w:sz w:val="28"/>
          <w:sz w:val="28"/>
          <w:szCs w:val="28"/>
          <w:rtl w:val="true"/>
          <w:lang w:bidi="fa-IR"/>
        </w:rPr>
        <w:t>جامی که به کام دل کشیدم</w:t>
      </w:r>
    </w:p>
    <w:p>
      <w:pPr>
        <w:pStyle w:val="BookText"/>
        <w:rPr/>
      </w:pPr>
      <w:r>
        <w:rPr>
          <w:rFonts w:ascii="IRNazanin" w:hAnsi="IRNazanin" w:eastAsia="IRNazanin"/>
          <w:color w:val="111111"/>
          <w:sz w:val="28"/>
          <w:sz w:val="28"/>
          <w:szCs w:val="28"/>
          <w:rtl w:val="true"/>
          <w:lang w:bidi="fa-IR"/>
        </w:rPr>
        <w:t>از پیروی چهارده نور</w:t>
      </w:r>
    </w:p>
    <w:p>
      <w:pPr>
        <w:pStyle w:val="BookText"/>
        <w:rPr/>
      </w:pPr>
      <w:r>
        <w:rPr>
          <w:rFonts w:ascii="IRNazanin" w:hAnsi="IRNazanin" w:eastAsia="IRNazanin"/>
          <w:color w:val="111111"/>
          <w:sz w:val="28"/>
          <w:sz w:val="28"/>
          <w:szCs w:val="28"/>
          <w:rtl w:val="true"/>
          <w:lang w:bidi="fa-IR"/>
        </w:rPr>
        <w:t>حق، بر اغیار برگزیدم</w:t>
      </w:r>
    </w:p>
    <w:p>
      <w:pPr>
        <w:pStyle w:val="BookText"/>
        <w:rPr/>
      </w:pPr>
      <w:r>
        <w:rPr>
          <w:rFonts w:ascii="IRNazanin" w:hAnsi="IRNazanin" w:eastAsia="IRNazanin"/>
          <w:color w:val="111111"/>
          <w:sz w:val="28"/>
          <w:sz w:val="28"/>
          <w:szCs w:val="28"/>
          <w:rtl w:val="true"/>
          <w:lang w:bidi="fa-IR"/>
        </w:rPr>
        <w:t>چشمم به ره قدوم مهدی است</w:t>
      </w:r>
    </w:p>
    <w:p>
      <w:pPr>
        <w:pStyle w:val="BookText"/>
        <w:rPr/>
      </w:pPr>
      <w:r>
        <w:rPr>
          <w:rFonts w:ascii="IRNazanin" w:hAnsi="IRNazanin" w:eastAsia="IRNazanin"/>
          <w:color w:val="111111"/>
          <w:sz w:val="28"/>
          <w:sz w:val="28"/>
          <w:szCs w:val="28"/>
          <w:rtl w:val="true"/>
          <w:lang w:bidi="fa-IR"/>
        </w:rPr>
        <w:t>این سرمه به دیده ز آن کشیدم</w:t>
      </w:r>
    </w:p>
    <w:p>
      <w:pPr>
        <w:pStyle w:val="BookText"/>
        <w:rPr/>
      </w:pPr>
      <w:r>
        <w:rPr>
          <w:rFonts w:ascii="IRNazanin" w:hAnsi="IRNazanin" w:eastAsia="IRNazanin"/>
          <w:color w:val="111111"/>
          <w:sz w:val="28"/>
          <w:sz w:val="28"/>
          <w:szCs w:val="28"/>
          <w:rtl w:val="true"/>
          <w:lang w:bidi="fa-IR"/>
        </w:rPr>
        <w:t>گر نامهْ‌سیاهم از گنه، شکر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مهر ائمّه، رو سفیدم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همو در منظومه دیگری پس از عرض ادب و ارادت به پیشگاه حضرات معصومین‌علیهم السلام از شگفتی‌های عشق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مهدی آرد در جهان، پنهان کند او را چو جان</w:t>
      </w:r>
    </w:p>
    <w:p>
      <w:pPr>
        <w:pStyle w:val="BookText"/>
        <w:rPr/>
      </w:pPr>
      <w:r>
        <w:rPr>
          <w:rFonts w:ascii="IRNazanin" w:hAnsi="IRNazanin" w:eastAsia="IRNazanin"/>
          <w:color w:val="111111"/>
          <w:sz w:val="28"/>
          <w:sz w:val="28"/>
          <w:szCs w:val="28"/>
          <w:rtl w:val="true"/>
          <w:lang w:bidi="fa-IR"/>
        </w:rPr>
        <w:t>از دیده نامحرمان، مَا العشق اِلّا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را اظهار کرد، منصور را بردار کرد</w:t>
      </w:r>
    </w:p>
    <w:p>
      <w:pPr>
        <w:pStyle w:val="BookText"/>
        <w:rPr/>
      </w:pPr>
      <w:r>
        <w:rPr>
          <w:rFonts w:ascii="IRNazanin" w:hAnsi="IRNazanin" w:eastAsia="IRNazanin"/>
          <w:color w:val="111111"/>
          <w:sz w:val="28"/>
          <w:sz w:val="28"/>
          <w:szCs w:val="28"/>
          <w:rtl w:val="true"/>
          <w:lang w:bidi="fa-IR"/>
        </w:rPr>
        <w:t>زین کارها بسیار کرد، ما العشق إلّا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 اینان آورد، بس نازنینان آورد</w:t>
      </w:r>
    </w:p>
    <w:p>
      <w:pPr>
        <w:pStyle w:val="BookText"/>
        <w:rPr/>
      </w:pPr>
      <w:r>
        <w:rPr>
          <w:rFonts w:ascii="IRNazanin" w:hAnsi="IRNazanin" w:eastAsia="IRNazanin"/>
          <w:color w:val="111111"/>
          <w:sz w:val="28"/>
          <w:sz w:val="28"/>
          <w:szCs w:val="28"/>
          <w:rtl w:val="true"/>
          <w:lang w:bidi="fa-IR"/>
        </w:rPr>
        <w:t>پیدا و پنهان آورد، مَا العشق اِلّا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شاعر کند، در رندیَش ماهر کند</w:t>
      </w:r>
    </w:p>
    <w:p>
      <w:pPr>
        <w:pStyle w:val="BookText"/>
        <w:rPr/>
      </w:pPr>
      <w:r>
        <w:rPr>
          <w:rFonts w:ascii="IRNazanin" w:hAnsi="IRNazanin" w:eastAsia="IRNazanin"/>
          <w:color w:val="111111"/>
          <w:sz w:val="28"/>
          <w:sz w:val="28"/>
          <w:szCs w:val="28"/>
          <w:rtl w:val="true"/>
          <w:lang w:bidi="fa-IR"/>
        </w:rPr>
        <w:t>گه قُدْوه و طاهر کند، مَا العشق اِلّا معجزه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فیض کاشانی، بسیاری از غزلیات لسان الغیب حافظ شیرازی را استقبال و تضمین کرده و شیفتگی خود را نسبت به ساحت آن مصلح جهانی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غزل‌پردازان نازک خیال و نامدار سبک اصفهانی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قصیده شیوایی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روزگار و بی اعتباری دنیا، و منقبت سالار دین حضرت صاحب الامرعلیه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عظمت وجودی آن حضرت را در نهایت هنرمندی و نازک خیالی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آن را برای نقل در این اوراق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اقلیم هستی ای دل محنتْ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شادی که کس خندد به وضع آن و این</w:t>
      </w:r>
    </w:p>
    <w:p>
      <w:pPr>
        <w:pStyle w:val="BookText"/>
        <w:rPr/>
      </w:pPr>
      <w:r>
        <w:rPr>
          <w:rFonts w:ascii="IRNazanin" w:hAnsi="IRNazanin" w:eastAsia="IRNazanin"/>
          <w:color w:val="111111"/>
          <w:sz w:val="28"/>
          <w:sz w:val="28"/>
          <w:szCs w:val="28"/>
          <w:rtl w:val="true"/>
          <w:lang w:bidi="fa-IR"/>
        </w:rPr>
        <w:t>چون رَحِم دان تنگنای دهر پر آشوب را</w:t>
      </w:r>
    </w:p>
    <w:p>
      <w:pPr>
        <w:pStyle w:val="BookText"/>
        <w:rPr/>
      </w:pPr>
      <w:r>
        <w:rPr>
          <w:rFonts w:ascii="IRNazanin" w:hAnsi="IRNazanin" w:eastAsia="IRNazanin"/>
          <w:color w:val="111111"/>
          <w:sz w:val="28"/>
          <w:sz w:val="28"/>
          <w:szCs w:val="28"/>
          <w:rtl w:val="true"/>
          <w:lang w:bidi="fa-IR"/>
        </w:rPr>
        <w:t>روز و شب می‌بایدت خون خورد در وی چون جنین</w:t>
      </w:r>
    </w:p>
    <w:p>
      <w:pPr>
        <w:pStyle w:val="BookText"/>
        <w:rPr/>
      </w:pPr>
      <w:r>
        <w:rPr>
          <w:rFonts w:ascii="IRNazanin" w:hAnsi="IRNazanin" w:eastAsia="IRNazanin"/>
          <w:color w:val="111111"/>
          <w:sz w:val="28"/>
          <w:sz w:val="28"/>
          <w:szCs w:val="28"/>
          <w:rtl w:val="true"/>
          <w:lang w:bidi="fa-IR"/>
        </w:rPr>
        <w:t>پیش عاقل، یک دل پر درد باشد، گوی چرخ</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دانا، یک رخ پر گرد، پهنای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اطلسْ‌بخش باشی یا گدای ژنده‌پوش</w:t>
      </w:r>
    </w:p>
    <w:p>
      <w:pPr>
        <w:pStyle w:val="BookText"/>
        <w:rPr/>
      </w:pPr>
      <w:r>
        <w:rPr>
          <w:rFonts w:ascii="IRNazanin" w:hAnsi="IRNazanin" w:eastAsia="IRNazanin"/>
          <w:color w:val="111111"/>
          <w:sz w:val="28"/>
          <w:sz w:val="28"/>
          <w:szCs w:val="28"/>
          <w:rtl w:val="true"/>
          <w:lang w:bidi="fa-IR"/>
        </w:rPr>
        <w:t>عاقبت چون می‌روی، خواه آن چنان خواه این چنین</w:t>
      </w:r>
    </w:p>
    <w:p>
      <w:pPr>
        <w:pStyle w:val="BookText"/>
        <w:rPr/>
      </w:pPr>
      <w:r>
        <w:rPr>
          <w:rFonts w:ascii="IRNazanin" w:hAnsi="IRNazanin" w:eastAsia="IRNazanin"/>
          <w:color w:val="111111"/>
          <w:sz w:val="28"/>
          <w:sz w:val="28"/>
          <w:szCs w:val="28"/>
          <w:rtl w:val="true"/>
          <w:lang w:bidi="fa-IR"/>
        </w:rPr>
        <w:t>چون فریدون یا سکندر یا سلیمان گر شوی</w:t>
      </w:r>
    </w:p>
    <w:p>
      <w:pPr>
        <w:pStyle w:val="BookText"/>
        <w:rPr/>
      </w:pPr>
      <w:r>
        <w:rPr>
          <w:rFonts w:ascii="IRNazanin" w:hAnsi="IRNazanin" w:eastAsia="IRNazanin"/>
          <w:color w:val="111111"/>
          <w:sz w:val="28"/>
          <w:sz w:val="28"/>
          <w:szCs w:val="28"/>
          <w:rtl w:val="true"/>
          <w:lang w:bidi="fa-IR"/>
        </w:rPr>
        <w:t>کو فریدون؟ کو سکندر؟ کو سلیمان؟ کو نگین؟</w:t>
      </w:r>
    </w:p>
    <w:p>
      <w:pPr>
        <w:pStyle w:val="BookText"/>
        <w:rPr/>
      </w:pPr>
      <w:r>
        <w:rPr>
          <w:rFonts w:ascii="IRNazanin" w:hAnsi="IRNazanin" w:eastAsia="IRNazanin"/>
          <w:color w:val="111111"/>
          <w:sz w:val="28"/>
          <w:sz w:val="28"/>
          <w:szCs w:val="28"/>
          <w:rtl w:val="true"/>
          <w:lang w:bidi="fa-IR"/>
        </w:rPr>
        <w:t>قیمت جنس سعادت، دِرهم و دینار نیست</w:t>
      </w:r>
    </w:p>
    <w:p>
      <w:pPr>
        <w:pStyle w:val="BookText"/>
        <w:rPr/>
      </w:pPr>
      <w:r>
        <w:rPr>
          <w:rFonts w:ascii="IRNazanin" w:hAnsi="IRNazanin" w:eastAsia="IRNazanin"/>
          <w:color w:val="111111"/>
          <w:sz w:val="28"/>
          <w:sz w:val="28"/>
          <w:szCs w:val="28"/>
          <w:rtl w:val="true"/>
          <w:lang w:bidi="fa-IR"/>
        </w:rPr>
        <w:t>نقد رایج از تهیدستی است در بازار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بی رگی، چندین رگ گردن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دوصد عالم سبکْ‌مغزی، بیا لنگر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رگ گردن، جهان شد بیشه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w:t>
      </w:r>
    </w:p>
    <w:p>
      <w:pPr>
        <w:pStyle w:val="BookText"/>
        <w:rPr/>
      </w:pPr>
      <w:r>
        <w:rPr>
          <w:rFonts w:ascii="IRNazanin" w:hAnsi="IRNazanin" w:eastAsia="IRNazanin"/>
          <w:color w:val="111111"/>
          <w:sz w:val="28"/>
          <w:sz w:val="28"/>
          <w:szCs w:val="28"/>
          <w:rtl w:val="true"/>
          <w:lang w:bidi="fa-IR"/>
        </w:rPr>
        <w:t>همچو شمشیر، از غلاف آید برون سالار دین؟</w:t>
      </w:r>
    </w:p>
    <w:p>
      <w:pPr>
        <w:pStyle w:val="BookText"/>
        <w:rPr/>
      </w:pPr>
      <w:r>
        <w:rPr>
          <w:rFonts w:ascii="IRNazanin" w:hAnsi="IRNazanin" w:eastAsia="IRNazanin"/>
          <w:color w:val="111111"/>
          <w:sz w:val="28"/>
          <w:sz w:val="28"/>
          <w:szCs w:val="28"/>
          <w:rtl w:val="true"/>
          <w:lang w:bidi="fa-IR"/>
        </w:rPr>
        <w:t>حجّت حق، نور مطلق، صاحب الامر آن که او</w:t>
      </w:r>
    </w:p>
    <w:p>
      <w:pPr>
        <w:pStyle w:val="BookText"/>
        <w:rPr/>
      </w:pPr>
      <w:r>
        <w:rPr>
          <w:rFonts w:ascii="IRNazanin" w:hAnsi="IRNazanin" w:eastAsia="IRNazanin"/>
          <w:color w:val="111111"/>
          <w:sz w:val="28"/>
          <w:sz w:val="28"/>
          <w:szCs w:val="28"/>
          <w:rtl w:val="true"/>
          <w:lang w:bidi="fa-IR"/>
        </w:rPr>
        <w:t>بحر زخّار امامت راست موج واپسین</w:t>
      </w:r>
    </w:p>
    <w:p>
      <w:pPr>
        <w:pStyle w:val="BookText"/>
        <w:rPr/>
      </w:pPr>
      <w:r>
        <w:rPr>
          <w:rFonts w:ascii="IRNazanin" w:hAnsi="IRNazanin" w:eastAsia="IRNazanin"/>
          <w:color w:val="111111"/>
          <w:sz w:val="28"/>
          <w:sz w:val="28"/>
          <w:szCs w:val="28"/>
          <w:rtl w:val="true"/>
          <w:lang w:bidi="fa-IR"/>
        </w:rPr>
        <w:t>هستیِ نُه آسمان، از بهر ذات پاک اوست</w:t>
      </w:r>
    </w:p>
    <w:p>
      <w:pPr>
        <w:pStyle w:val="BookText"/>
        <w:rPr/>
      </w:pPr>
      <w:r>
        <w:rPr>
          <w:rFonts w:ascii="IRNazanin" w:hAnsi="IRNazanin" w:eastAsia="IRNazanin"/>
          <w:color w:val="111111"/>
          <w:sz w:val="28"/>
          <w:sz w:val="28"/>
          <w:szCs w:val="28"/>
          <w:rtl w:val="true"/>
          <w:lang w:bidi="fa-IR"/>
        </w:rPr>
        <w:t>چون وجود حلقه انگشتر از بهر نگین</w:t>
      </w:r>
    </w:p>
    <w:p>
      <w:pPr>
        <w:pStyle w:val="BookText"/>
        <w:rPr/>
      </w:pPr>
      <w:r>
        <w:rPr>
          <w:rFonts w:ascii="IRNazanin" w:hAnsi="IRNazanin" w:eastAsia="IRNazanin"/>
          <w:color w:val="111111"/>
          <w:sz w:val="28"/>
          <w:sz w:val="28"/>
          <w:szCs w:val="28"/>
          <w:rtl w:val="true"/>
          <w:lang w:bidi="fa-IR"/>
        </w:rPr>
        <w:t>نور پاکش گر فشردی بر بساط روز پای</w:t>
      </w:r>
    </w:p>
    <w:p>
      <w:pPr>
        <w:pStyle w:val="BookText"/>
        <w:rPr/>
      </w:pPr>
      <w:r>
        <w:rPr>
          <w:rFonts w:ascii="IRNazanin" w:hAnsi="IRNazanin" w:eastAsia="IRNazanin"/>
          <w:color w:val="111111"/>
          <w:sz w:val="28"/>
          <w:sz w:val="28"/>
          <w:szCs w:val="28"/>
          <w:rtl w:val="true"/>
          <w:lang w:bidi="fa-IR"/>
        </w:rPr>
        <w:t>شب فسردی همچو خون مرده در زیر زمین</w:t>
      </w:r>
    </w:p>
    <w:p>
      <w:pPr>
        <w:pStyle w:val="BookText"/>
        <w:rPr/>
      </w:pPr>
      <w:r>
        <w:rPr>
          <w:rFonts w:ascii="IRNazanin" w:hAnsi="IRNazanin" w:eastAsia="IRNazanin"/>
          <w:color w:val="111111"/>
          <w:sz w:val="28"/>
          <w:sz w:val="28"/>
          <w:szCs w:val="28"/>
          <w:rtl w:val="true"/>
          <w:lang w:bidi="fa-IR"/>
        </w:rPr>
        <w:t>روز، آن روزست کآن خورشید تابان سر زند</w:t>
      </w:r>
    </w:p>
    <w:p>
      <w:pPr>
        <w:pStyle w:val="BookText"/>
        <w:rPr/>
      </w:pPr>
      <w:r>
        <w:rPr>
          <w:rFonts w:ascii="IRNazanin" w:hAnsi="IRNazanin" w:eastAsia="IRNazanin"/>
          <w:color w:val="111111"/>
          <w:sz w:val="28"/>
          <w:sz w:val="28"/>
          <w:szCs w:val="28"/>
          <w:rtl w:val="true"/>
          <w:lang w:bidi="fa-IR"/>
        </w:rPr>
        <w:t>دولت، آن دولت که او باشد شه تخت زمین</w:t>
      </w:r>
    </w:p>
    <w:p>
      <w:pPr>
        <w:pStyle w:val="BookText"/>
        <w:rPr/>
      </w:pPr>
      <w:r>
        <w:rPr>
          <w:rFonts w:ascii="IRNazanin" w:hAnsi="IRNazanin" w:eastAsia="IRNazanin"/>
          <w:color w:val="111111"/>
          <w:sz w:val="28"/>
          <w:sz w:val="28"/>
          <w:szCs w:val="28"/>
          <w:rtl w:val="true"/>
          <w:lang w:bidi="fa-IR"/>
        </w:rPr>
        <w:t>غایبانه عرض حال خویشتن تا کی کنم؟</w:t>
      </w:r>
    </w:p>
    <w:p>
      <w:pPr>
        <w:pStyle w:val="BookText"/>
        <w:rPr/>
      </w:pPr>
      <w:r>
        <w:rPr>
          <w:rFonts w:ascii="IRNazanin" w:hAnsi="IRNazanin" w:eastAsia="IRNazanin"/>
          <w:color w:val="111111"/>
          <w:sz w:val="28"/>
          <w:sz w:val="28"/>
          <w:szCs w:val="28"/>
          <w:rtl w:val="true"/>
          <w:lang w:bidi="fa-IR"/>
        </w:rPr>
        <w:t>رو به رو خواهم که گویم حال دل را بعد ازین</w:t>
      </w:r>
    </w:p>
    <w:p>
      <w:pPr>
        <w:pStyle w:val="BookText"/>
        <w:rPr/>
      </w:pPr>
      <w:r>
        <w:rPr>
          <w:rFonts w:ascii="IRNazanin" w:hAnsi="IRNazanin" w:eastAsia="IRNazanin"/>
          <w:color w:val="111111"/>
          <w:sz w:val="28"/>
          <w:sz w:val="28"/>
          <w:szCs w:val="28"/>
          <w:rtl w:val="true"/>
          <w:lang w:bidi="fa-IR"/>
        </w:rPr>
        <w:t>دامن عهد ظهورت کو که تا آید برون</w:t>
      </w:r>
    </w:p>
    <w:p>
      <w:pPr>
        <w:pStyle w:val="BookText"/>
        <w:rPr/>
      </w:pPr>
      <w:r>
        <w:rPr>
          <w:rFonts w:ascii="IRNazanin" w:hAnsi="IRNazanin" w:eastAsia="IRNazanin"/>
          <w:color w:val="111111"/>
          <w:sz w:val="28"/>
          <w:sz w:val="28"/>
          <w:szCs w:val="28"/>
          <w:rtl w:val="true"/>
          <w:lang w:bidi="fa-IR"/>
        </w:rPr>
        <w:t>ناله‌ها از استخوانم همچو دست از آستین</w:t>
      </w:r>
    </w:p>
    <w:p>
      <w:pPr>
        <w:pStyle w:val="BookText"/>
        <w:rPr/>
      </w:pPr>
      <w:r>
        <w:rPr>
          <w:rFonts w:ascii="IRNazanin" w:hAnsi="IRNazanin" w:eastAsia="IRNazanin"/>
          <w:color w:val="111111"/>
          <w:sz w:val="28"/>
          <w:sz w:val="28"/>
          <w:szCs w:val="28"/>
          <w:rtl w:val="true"/>
          <w:lang w:bidi="fa-IR"/>
        </w:rPr>
        <w:t>چون تو یکتا گوهری گم کرده، می‌گردد از آن</w:t>
      </w:r>
    </w:p>
    <w:p>
      <w:pPr>
        <w:pStyle w:val="BookText"/>
        <w:rPr/>
      </w:pPr>
      <w:r>
        <w:rPr>
          <w:rFonts w:ascii="IRNazanin" w:hAnsi="IRNazanin" w:eastAsia="IRNazanin"/>
          <w:color w:val="111111"/>
          <w:sz w:val="28"/>
          <w:sz w:val="28"/>
          <w:szCs w:val="28"/>
          <w:rtl w:val="true"/>
          <w:lang w:bidi="fa-IR"/>
        </w:rPr>
        <w:t>آسمان، غربال در کفْ روز و شب گرد زمین</w:t>
      </w:r>
    </w:p>
    <w:p>
      <w:pPr>
        <w:pStyle w:val="BookText"/>
        <w:rPr/>
      </w:pPr>
      <w:r>
        <w:rPr>
          <w:rFonts w:ascii="IRNazanin" w:hAnsi="IRNazanin" w:eastAsia="IRNazanin"/>
          <w:color w:val="111111"/>
          <w:sz w:val="28"/>
          <w:sz w:val="28"/>
          <w:szCs w:val="28"/>
          <w:rtl w:val="true"/>
          <w:lang w:bidi="fa-IR"/>
        </w:rPr>
        <w:t>کی شود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آری پای دولت در رکاب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چتر شاهی بر سر از بال و پرِ روح الامین </w:t>
      </w:r>
      <w:bookmarkStart w:id="152" w:name="pg80_3018"/>
    </w:p>
    <w:p>
      <w:pPr>
        <w:pStyle w:val="BookText"/>
        <w:rPr/>
      </w:pPr>
      <w:bookmarkEnd w:id="152"/>
      <w:r>
        <w:rPr>
          <w:rFonts w:ascii="IRNazanin" w:hAnsi="IRNazanin" w:eastAsia="IRNazanin"/>
          <w:color w:val="111111"/>
          <w:sz w:val="28"/>
          <w:sz w:val="28"/>
          <w:szCs w:val="28"/>
          <w:rtl w:val="true"/>
          <w:lang w:bidi="fa-IR"/>
        </w:rPr>
        <w:t>یکّه‌تاز ظلم، میدان جهان را بسته است</w:t>
      </w:r>
    </w:p>
    <w:p>
      <w:pPr>
        <w:pStyle w:val="BookText"/>
        <w:rPr/>
      </w:pPr>
      <w:r>
        <w:rPr>
          <w:rFonts w:ascii="IRNazanin" w:hAnsi="IRNazanin" w:eastAsia="IRNazanin"/>
          <w:color w:val="111111"/>
          <w:sz w:val="28"/>
          <w:sz w:val="28"/>
          <w:szCs w:val="28"/>
          <w:rtl w:val="true"/>
          <w:lang w:bidi="fa-IR"/>
        </w:rPr>
        <w:t>هست خالی جایت ای لشکر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زین</w:t>
      </w:r>
    </w:p>
    <w:p>
      <w:pPr>
        <w:pStyle w:val="BookText"/>
        <w:rPr/>
      </w:pPr>
      <w:r>
        <w:rPr>
          <w:rFonts w:ascii="IRNazanin" w:hAnsi="IRNazanin" w:eastAsia="IRNazanin"/>
          <w:color w:val="111111"/>
          <w:sz w:val="28"/>
          <w:sz w:val="28"/>
          <w:szCs w:val="28"/>
          <w:rtl w:val="true"/>
          <w:lang w:bidi="fa-IR"/>
        </w:rPr>
        <w:t>تا نیاید دامن عهدت به کف، ایّام را</w:t>
      </w:r>
    </w:p>
    <w:p>
      <w:pPr>
        <w:pStyle w:val="BookText"/>
        <w:rPr/>
      </w:pPr>
      <w:r>
        <w:rPr>
          <w:rFonts w:ascii="IRNazanin" w:hAnsi="IRNazanin" w:eastAsia="IRNazanin"/>
          <w:color w:val="111111"/>
          <w:sz w:val="28"/>
          <w:sz w:val="28"/>
          <w:szCs w:val="28"/>
          <w:rtl w:val="true"/>
          <w:lang w:bidi="fa-IR"/>
        </w:rPr>
        <w:t>کی تواند پاک شد از گرد بدعت روی دین؟</w:t>
      </w:r>
    </w:p>
    <w:p>
      <w:pPr>
        <w:pStyle w:val="BookText"/>
        <w:rPr/>
      </w:pPr>
      <w:r>
        <w:rPr>
          <w:rFonts w:ascii="IRNazanin" w:hAnsi="IRNazanin" w:eastAsia="IRNazanin"/>
          <w:color w:val="111111"/>
          <w:sz w:val="28"/>
          <w:sz w:val="28"/>
          <w:szCs w:val="28"/>
          <w:rtl w:val="true"/>
          <w:lang w:bidi="fa-IR"/>
        </w:rPr>
        <w:t>همچو شخص چشم بر راهی که بر تَل‌ها رود</w:t>
      </w:r>
    </w:p>
    <w:p>
      <w:pPr>
        <w:pStyle w:val="BookText"/>
        <w:rPr/>
      </w:pPr>
      <w:r>
        <w:rPr>
          <w:rFonts w:ascii="IRNazanin" w:hAnsi="IRNazanin" w:eastAsia="IRNazanin"/>
          <w:color w:val="111111"/>
          <w:sz w:val="28"/>
          <w:sz w:val="28"/>
          <w:szCs w:val="28"/>
          <w:rtl w:val="true"/>
          <w:lang w:bidi="fa-IR"/>
        </w:rPr>
        <w:t>رفته عیسی در رهت، بر آسمان چارمین</w:t>
      </w:r>
    </w:p>
    <w:p>
      <w:pPr>
        <w:pStyle w:val="BookText"/>
        <w:rPr/>
      </w:pPr>
      <w:r>
        <w:rPr>
          <w:rFonts w:ascii="IRNazanin" w:hAnsi="IRNazanin" w:eastAsia="IRNazanin"/>
          <w:color w:val="111111"/>
          <w:sz w:val="28"/>
          <w:sz w:val="28"/>
          <w:szCs w:val="28"/>
          <w:rtl w:val="true"/>
          <w:lang w:bidi="fa-IR"/>
        </w:rPr>
        <w:t>چون صف مژگانِ چشمِ کور می‌آید به چشم</w:t>
      </w:r>
    </w:p>
    <w:p>
      <w:pPr>
        <w:pStyle w:val="BookText"/>
        <w:rPr/>
      </w:pPr>
      <w:r>
        <w:rPr>
          <w:rFonts w:ascii="IRNazanin" w:hAnsi="IRNazanin" w:eastAsia="IRNazanin"/>
          <w:color w:val="111111"/>
          <w:sz w:val="28"/>
          <w:sz w:val="28"/>
          <w:szCs w:val="28"/>
          <w:rtl w:val="true"/>
          <w:lang w:bidi="fa-IR"/>
        </w:rPr>
        <w:t>بی تو صف‌های نماز، ای پیشوای شرع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نور دیده‌ها، از پرده بیرون نِهْ قدم</w:t>
      </w:r>
    </w:p>
    <w:p>
      <w:pPr>
        <w:pStyle w:val="BookText"/>
        <w:rPr/>
      </w:pPr>
      <w:r>
        <w:rPr>
          <w:rFonts w:ascii="IRNazanin" w:hAnsi="IRNazanin" w:eastAsia="IRNazanin"/>
          <w:color w:val="111111"/>
          <w:sz w:val="28"/>
          <w:sz w:val="28"/>
          <w:szCs w:val="28"/>
          <w:rtl w:val="true"/>
          <w:lang w:bidi="fa-IR"/>
        </w:rPr>
        <w:t>ای تو نور دیده‌های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از هر موج دارد مصرعی در شأن تو</w:t>
      </w:r>
    </w:p>
    <w:p>
      <w:pPr>
        <w:pStyle w:val="BookText"/>
        <w:rPr/>
      </w:pPr>
      <w:r>
        <w:rPr>
          <w:rFonts w:ascii="IRNazanin" w:hAnsi="IRNazanin" w:eastAsia="IRNazanin"/>
          <w:color w:val="111111"/>
          <w:sz w:val="28"/>
          <w:sz w:val="28"/>
          <w:szCs w:val="28"/>
          <w:rtl w:val="true"/>
          <w:lang w:bidi="fa-IR"/>
        </w:rPr>
        <w:t>قطره ما چون کند با مَدحت ای شاه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نیامد از سخن، کاری که من می‌خواستم</w:t>
      </w:r>
    </w:p>
    <w:p>
      <w:pPr>
        <w:pStyle w:val="BookText"/>
        <w:rPr/>
      </w:pPr>
      <w:r>
        <w:rPr>
          <w:rFonts w:ascii="IRNazanin" w:hAnsi="IRNazanin" w:eastAsia="IRNazanin"/>
          <w:color w:val="111111"/>
          <w:sz w:val="28"/>
          <w:sz w:val="28"/>
          <w:szCs w:val="28"/>
          <w:rtl w:val="true"/>
          <w:lang w:bidi="fa-IR"/>
        </w:rPr>
        <w:t>دست شوق ما و دامان خموشی بعد ازین</w:t>
      </w:r>
    </w:p>
    <w:p>
      <w:pPr>
        <w:pStyle w:val="BookText"/>
        <w:rPr/>
      </w:pPr>
      <w:r>
        <w:rPr>
          <w:rFonts w:ascii="IRNazanin" w:hAnsi="IRNazanin" w:eastAsia="IRNazanin"/>
          <w:color w:val="111111"/>
          <w:sz w:val="28"/>
          <w:sz w:val="28"/>
          <w:szCs w:val="28"/>
          <w:rtl w:val="true"/>
          <w:lang w:bidi="fa-IR"/>
        </w:rPr>
        <w:t>همچنان کز جیب شب، خورشید تابان سر زند</w:t>
      </w:r>
    </w:p>
    <w:p>
      <w:pPr>
        <w:pStyle w:val="BookText"/>
        <w:rPr/>
      </w:pPr>
      <w:r>
        <w:rPr>
          <w:rFonts w:ascii="IRNazanin" w:hAnsi="IRNazanin" w:eastAsia="IRNazanin"/>
          <w:color w:val="111111"/>
          <w:sz w:val="28"/>
          <w:sz w:val="28"/>
          <w:szCs w:val="28"/>
          <w:rtl w:val="true"/>
          <w:lang w:bidi="fa-IR"/>
        </w:rPr>
        <w:t>همچنان کز خواب نگشایند چشم،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زند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شرق غیب، مهر ذات تو</w:t>
      </w:r>
    </w:p>
    <w:p>
      <w:pPr>
        <w:pStyle w:val="BookText"/>
        <w:rPr/>
      </w:pPr>
      <w:r>
        <w:rPr>
          <w:rFonts w:ascii="IRNazanin" w:hAnsi="IRNazanin" w:eastAsia="IRNazanin"/>
          <w:color w:val="111111"/>
          <w:sz w:val="28"/>
          <w:sz w:val="28"/>
          <w:szCs w:val="28"/>
          <w:rtl w:val="true"/>
          <w:lang w:bidi="fa-IR"/>
        </w:rPr>
        <w:t>تا شود بیدار، بخت شیعیان دلْ حزین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واعظ قزوینی در غزل نیایشی خود، ذات خداوندی را در هر بیت به یکی از ذوات مقدّس معصومین علیهم السلام سوگند می‌دهد و آمرزش خود را می‌خواهد و هنگامی که سخن از آن گمشده جهانی به میان می‌آورد سخنش شور و سوز دیگری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خویش گناهان ما ببخش‌</w:t>
      </w:r>
    </w:p>
    <w:p>
      <w:pPr>
        <w:pStyle w:val="Heading4"/>
        <w:numPr>
          <w:ilvl w:val="3"/>
          <w:numId w:val="1"/>
        </w:numPr>
        <w:rPr/>
      </w:pPr>
      <w:bookmarkStart w:id="153" w:name="__RefHeading___Toc497522_211673320"/>
      <w:bookmarkStart w:id="154" w:name="_Toc53"/>
      <w:bookmarkEnd w:id="153"/>
      <w:r>
        <w:rPr>
          <w:rtl w:val="true"/>
        </w:rPr>
        <w:t>قسمت ششم</w:t>
      </w:r>
      <w:bookmarkEnd w:id="154"/>
    </w:p>
    <w:p>
      <w:pPr>
        <w:pStyle w:val="BookText"/>
        <w:rPr/>
      </w:pPr>
      <w:r>
        <w:rPr>
          <w:rFonts w:ascii="IRNazanin" w:hAnsi="IRNazanin" w:eastAsia="IRNazanin"/>
          <w:color w:val="111111"/>
          <w:sz w:val="28"/>
          <w:sz w:val="28"/>
          <w:szCs w:val="28"/>
          <w:rtl w:val="true"/>
          <w:lang w:bidi="fa-IR"/>
        </w:rPr>
        <w:t>از توست جمله بخشش و از ما خطا،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نیستیم سزاوار بخششت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روی شاه رسل مصطفی 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سوختن اگر چه نباشد سزای ما</w:t>
      </w:r>
    </w:p>
    <w:p>
      <w:pPr>
        <w:pStyle w:val="BookText"/>
        <w:rPr/>
      </w:pPr>
      <w:r>
        <w:rPr>
          <w:rFonts w:ascii="IRNazanin" w:hAnsi="IRNazanin" w:eastAsia="IRNazanin"/>
          <w:color w:val="111111"/>
          <w:sz w:val="28"/>
          <w:sz w:val="28"/>
          <w:szCs w:val="28"/>
          <w:rtl w:val="true"/>
          <w:lang w:bidi="fa-IR"/>
        </w:rPr>
        <w:t>امّا به سوز سینه خیر النّسا،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طریق بندگیَت گر پیاده‌ایم</w:t>
      </w:r>
    </w:p>
    <w:p>
      <w:pPr>
        <w:pStyle w:val="BookText"/>
        <w:rPr/>
      </w:pPr>
      <w:r>
        <w:rPr>
          <w:rFonts w:ascii="IRNazanin" w:hAnsi="IRNazanin" w:eastAsia="IRNazanin"/>
          <w:color w:val="111111"/>
          <w:sz w:val="28"/>
          <w:sz w:val="28"/>
          <w:szCs w:val="28"/>
          <w:rtl w:val="true"/>
          <w:lang w:bidi="fa-IR"/>
        </w:rPr>
        <w:t>ما را به شهسوار عرب مرتضی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ز انتظار صاحب ما، چشم ما سفید</w:t>
      </w:r>
    </w:p>
    <w:p>
      <w:pPr>
        <w:pStyle w:val="BookText"/>
        <w:rPr/>
      </w:pPr>
      <w:r>
        <w:rPr>
          <w:rFonts w:ascii="IRNazanin" w:hAnsi="IRNazanin" w:eastAsia="IRNazanin"/>
          <w:color w:val="111111"/>
          <w:sz w:val="28"/>
          <w:sz w:val="28"/>
          <w:szCs w:val="28"/>
          <w:rtl w:val="true"/>
          <w:lang w:bidi="fa-IR"/>
        </w:rPr>
        <w:t>ما را به درد دوری آن مقتدا،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چارده، بس است یکی بهر عالمی</w:t>
      </w:r>
    </w:p>
    <w:p>
      <w:pPr>
        <w:pStyle w:val="BookText"/>
        <w:rPr/>
      </w:pPr>
      <w:r>
        <w:rPr>
          <w:rFonts w:ascii="IRNazanin" w:hAnsi="IRNazanin" w:eastAsia="IRNazanin"/>
          <w:color w:val="111111"/>
          <w:sz w:val="28"/>
          <w:sz w:val="28"/>
          <w:szCs w:val="28"/>
          <w:rtl w:val="true"/>
          <w:lang w:bidi="fa-IR"/>
        </w:rPr>
        <w:t>ما را برای خاطر هر یک جدا،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شکسته بر درِ ایشان چو استخوان</w:t>
      </w:r>
    </w:p>
    <w:p>
      <w:pPr>
        <w:pStyle w:val="BookText"/>
        <w:rPr/>
      </w:pPr>
      <w:r>
        <w:rPr>
          <w:rFonts w:ascii="IRNazanin" w:hAnsi="IRNazanin" w:eastAsia="IRNazanin"/>
          <w:color w:val="111111"/>
          <w:sz w:val="28"/>
          <w:sz w:val="28"/>
          <w:szCs w:val="28"/>
          <w:rtl w:val="true"/>
          <w:lang w:bidi="fa-IR"/>
        </w:rPr>
        <w:t>او را به این شکستگی ای پادشاه،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 تباه و، درد ز حد بیش و صبر، کم</w:t>
      </w:r>
    </w:p>
    <w:p>
      <w:pPr>
        <w:pStyle w:val="BookText"/>
        <w:rPr/>
      </w:pPr>
      <w:r>
        <w:rPr>
          <w:rFonts w:ascii="IRNazanin" w:hAnsi="IRNazanin" w:eastAsia="IRNazanin"/>
          <w:color w:val="111111"/>
          <w:sz w:val="28"/>
          <w:sz w:val="28"/>
          <w:szCs w:val="28"/>
          <w:rtl w:val="true"/>
          <w:lang w:bidi="fa-IR"/>
        </w:rPr>
        <w:t>حالش ببین و رحم نما و، دوا ببخش</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این غزل‌پرداز نامدار در عرصه سبک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مناجاتی خود نیز، خدا را به یکتایی‌اش و به حرمت حضرات معصومین‌علیهم السلام سوگند می‌دهد که بر زاری او رحمت آورد و از گناهان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مثنوی نیایشی رامرور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یکتایی وحدتت</w:t>
      </w:r>
    </w:p>
    <w:p>
      <w:pPr>
        <w:pStyle w:val="BookText"/>
        <w:rPr/>
      </w:pPr>
      <w:r>
        <w:rPr>
          <w:rFonts w:ascii="IRNazanin" w:hAnsi="IRNazanin" w:eastAsia="IRNazanin"/>
          <w:color w:val="111111"/>
          <w:sz w:val="28"/>
          <w:sz w:val="28"/>
          <w:szCs w:val="28"/>
          <w:rtl w:val="true"/>
          <w:lang w:bidi="fa-IR"/>
        </w:rPr>
        <w:t>به زخّاری قلزم رحمتت</w:t>
      </w:r>
    </w:p>
    <w:p>
      <w:pPr>
        <w:pStyle w:val="BookText"/>
        <w:rPr/>
      </w:pPr>
      <w:r>
        <w:rPr>
          <w:rFonts w:ascii="IRNazanin" w:hAnsi="IRNazanin" w:eastAsia="IRNazanin"/>
          <w:color w:val="111111"/>
          <w:sz w:val="28"/>
          <w:sz w:val="28"/>
          <w:szCs w:val="28"/>
          <w:rtl w:val="true"/>
          <w:lang w:bidi="fa-IR"/>
        </w:rPr>
        <w:t>به احمد، شَفیع سیاه و سفید</w:t>
      </w:r>
    </w:p>
    <w:p>
      <w:pPr>
        <w:pStyle w:val="BookText"/>
        <w:rPr/>
      </w:pPr>
      <w:r>
        <w:rPr>
          <w:rFonts w:ascii="IRNazanin" w:hAnsi="IRNazanin" w:eastAsia="IRNazanin"/>
          <w:color w:val="111111"/>
          <w:sz w:val="28"/>
          <w:sz w:val="28"/>
          <w:szCs w:val="28"/>
          <w:rtl w:val="true"/>
          <w:lang w:bidi="fa-IR"/>
        </w:rPr>
        <w:t>کزو پشت بر کوه دارد امید</w:t>
      </w:r>
    </w:p>
    <w:p>
      <w:pPr>
        <w:pStyle w:val="BookText"/>
        <w:rPr/>
      </w:pPr>
      <w:r>
        <w:rPr>
          <w:rFonts w:ascii="IRNazanin" w:hAnsi="IRNazanin" w:eastAsia="IRNazanin"/>
          <w:color w:val="111111"/>
          <w:sz w:val="28"/>
          <w:sz w:val="28"/>
          <w:szCs w:val="28"/>
          <w:rtl w:val="true"/>
          <w:lang w:bidi="fa-IR"/>
        </w:rPr>
        <w:t>به مهر سپهر ولایت علی کزو ظلمت کفر شد منجلی</w:t>
      </w:r>
    </w:p>
    <w:p>
      <w:pPr>
        <w:pStyle w:val="BookText"/>
        <w:rPr/>
      </w:pPr>
      <w:r>
        <w:rPr>
          <w:rFonts w:ascii="IRNazanin" w:hAnsi="IRNazanin" w:eastAsia="IRNazanin"/>
          <w:color w:val="111111"/>
          <w:sz w:val="28"/>
          <w:sz w:val="28"/>
          <w:szCs w:val="28"/>
          <w:rtl w:val="true"/>
          <w:lang w:bidi="fa-IR"/>
        </w:rPr>
        <w:t>به زهرای ازهر، محیط شرف</w:t>
      </w:r>
    </w:p>
    <w:p>
      <w:pPr>
        <w:pStyle w:val="BookText"/>
        <w:rPr/>
      </w:pPr>
      <w:r>
        <w:rPr>
          <w:rFonts w:ascii="IRNazanin" w:hAnsi="IRNazanin" w:eastAsia="IRNazanin"/>
          <w:color w:val="111111"/>
          <w:sz w:val="28"/>
          <w:sz w:val="28"/>
          <w:szCs w:val="28"/>
          <w:rtl w:val="true"/>
          <w:lang w:bidi="fa-IR"/>
        </w:rPr>
        <w:t>که او بود هم گوهر و هم صدف</w:t>
      </w:r>
    </w:p>
    <w:p>
      <w:pPr>
        <w:pStyle w:val="BookText"/>
        <w:rPr/>
      </w:pPr>
      <w:r>
        <w:rPr>
          <w:rFonts w:ascii="IRNazanin" w:hAnsi="IRNazanin" w:eastAsia="IRNazanin"/>
          <w:color w:val="111111"/>
          <w:sz w:val="28"/>
          <w:sz w:val="28"/>
          <w:szCs w:val="28"/>
          <w:rtl w:val="true"/>
          <w:lang w:bidi="fa-IR"/>
        </w:rPr>
        <w:t>به مهدیِّ هادی امام زمان که نام خوشش نیست حدِّ زبان</w:t>
      </w:r>
    </w:p>
    <w:p>
      <w:pPr>
        <w:pStyle w:val="BookText"/>
        <w:rPr/>
      </w:pPr>
      <w:r>
        <w:rPr>
          <w:rFonts w:ascii="IRNazanin" w:hAnsi="IRNazanin" w:eastAsia="IRNazanin"/>
          <w:color w:val="111111"/>
          <w:sz w:val="28"/>
          <w:sz w:val="28"/>
          <w:szCs w:val="28"/>
          <w:rtl w:val="true"/>
          <w:lang w:bidi="fa-IR"/>
        </w:rPr>
        <w:t>فروزان چراغی، که گردد چو دود</w:t>
      </w:r>
    </w:p>
    <w:p>
      <w:pPr>
        <w:pStyle w:val="BookText"/>
        <w:rPr/>
      </w:pPr>
      <w:r>
        <w:rPr>
          <w:rFonts w:ascii="IRNazanin" w:hAnsi="IRNazanin" w:eastAsia="IRNazanin"/>
          <w:color w:val="111111"/>
          <w:sz w:val="28"/>
          <w:sz w:val="28"/>
          <w:szCs w:val="28"/>
          <w:rtl w:val="true"/>
          <w:lang w:bidi="fa-IR"/>
        </w:rPr>
        <w:t>به گِردش شب و روز، چرخ کبود</w:t>
      </w:r>
    </w:p>
    <w:p>
      <w:pPr>
        <w:pStyle w:val="BookText"/>
        <w:rPr/>
      </w:pPr>
      <w:r>
        <w:rPr>
          <w:rFonts w:ascii="IRNazanin" w:hAnsi="IRNazanin" w:eastAsia="IRNazanin"/>
          <w:color w:val="111111"/>
          <w:sz w:val="28"/>
          <w:sz w:val="28"/>
          <w:szCs w:val="28"/>
          <w:rtl w:val="true"/>
          <w:lang w:bidi="fa-IR"/>
        </w:rPr>
        <w:t>کند صبح، مشق علمداریَش</w:t>
      </w:r>
    </w:p>
    <w:p>
      <w:pPr>
        <w:pStyle w:val="BookText"/>
        <w:rPr/>
      </w:pPr>
      <w:r>
        <w:rPr>
          <w:rFonts w:ascii="IRNazanin" w:hAnsi="IRNazanin" w:eastAsia="IRNazanin"/>
          <w:color w:val="111111"/>
          <w:sz w:val="28"/>
          <w:sz w:val="28"/>
          <w:szCs w:val="28"/>
          <w:rtl w:val="true"/>
          <w:lang w:bidi="fa-IR"/>
        </w:rPr>
        <w:t>به دل، مهر را نیزه برداریَش</w:t>
      </w:r>
    </w:p>
    <w:p>
      <w:pPr>
        <w:pStyle w:val="BookText"/>
        <w:rPr/>
      </w:pPr>
      <w:r>
        <w:rPr>
          <w:rFonts w:ascii="IRNazanin" w:hAnsi="IRNazanin" w:eastAsia="IRNazanin"/>
          <w:color w:val="111111"/>
          <w:sz w:val="28"/>
          <w:sz w:val="28"/>
          <w:szCs w:val="28"/>
          <w:rtl w:val="true"/>
          <w:lang w:bidi="fa-IR"/>
        </w:rPr>
        <w:t>نه خورشید و ماه است بر آسمان</w:t>
      </w:r>
    </w:p>
    <w:p>
      <w:pPr>
        <w:pStyle w:val="BookText"/>
        <w:rPr/>
      </w:pPr>
      <w:r>
        <w:rPr>
          <w:rFonts w:ascii="IRNazanin" w:hAnsi="IRNazanin" w:eastAsia="IRNazanin"/>
          <w:color w:val="111111"/>
          <w:sz w:val="28"/>
          <w:sz w:val="28"/>
          <w:szCs w:val="28"/>
          <w:rtl w:val="true"/>
          <w:lang w:bidi="fa-IR"/>
        </w:rPr>
        <w:t>بوَد در ره او، دو چشم جهان</w:t>
      </w:r>
    </w:p>
    <w:p>
      <w:pPr>
        <w:pStyle w:val="BookText"/>
        <w:rPr/>
      </w:pPr>
      <w:r>
        <w:rPr>
          <w:rFonts w:ascii="IRNazanin" w:hAnsi="IRNazanin" w:eastAsia="IRNazanin"/>
          <w:color w:val="111111"/>
          <w:sz w:val="28"/>
          <w:sz w:val="28"/>
          <w:szCs w:val="28"/>
          <w:rtl w:val="true"/>
          <w:lang w:bidi="fa-IR"/>
        </w:rPr>
        <w:t>ندانم ز بس هست قدرش فزون</w:t>
      </w:r>
    </w:p>
    <w:p>
      <w:pPr>
        <w:pStyle w:val="BookText"/>
        <w:rPr/>
      </w:pPr>
      <w:r>
        <w:rPr>
          <w:rFonts w:ascii="IRNazanin" w:hAnsi="IRNazanin" w:eastAsia="IRNazanin"/>
          <w:color w:val="111111"/>
          <w:sz w:val="28"/>
          <w:sz w:val="28"/>
          <w:szCs w:val="28"/>
          <w:rtl w:val="true"/>
          <w:lang w:bidi="fa-IR"/>
        </w:rPr>
        <w:t>که در پرده غیب گنجیده چون؟</w:t>
      </w:r>
    </w:p>
    <w:p>
      <w:pPr>
        <w:pStyle w:val="BookText"/>
        <w:rPr/>
      </w:pPr>
      <w:r>
        <w:rPr>
          <w:rFonts w:ascii="IRNazanin" w:hAnsi="IRNazanin" w:eastAsia="IRNazanin"/>
          <w:color w:val="111111"/>
          <w:sz w:val="28"/>
          <w:sz w:val="28"/>
          <w:szCs w:val="28"/>
          <w:rtl w:val="true"/>
          <w:lang w:bidi="fa-IR"/>
        </w:rPr>
        <w:t>وجودش چراغی به فانوس دان</w:t>
      </w:r>
    </w:p>
    <w:p>
      <w:pPr>
        <w:pStyle w:val="BookText"/>
        <w:rPr/>
      </w:pPr>
      <w:r>
        <w:rPr>
          <w:rFonts w:ascii="IRNazanin" w:hAnsi="IRNazanin" w:eastAsia="IRNazanin"/>
          <w:color w:val="111111"/>
          <w:sz w:val="28"/>
          <w:sz w:val="28"/>
          <w:szCs w:val="28"/>
          <w:rtl w:val="true"/>
          <w:lang w:bidi="fa-IR"/>
        </w:rPr>
        <w:t>جهانی ازو روشن و، خود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ما گردن و، طوق فرمان ازو</w:t>
      </w:r>
    </w:p>
    <w:p>
      <w:pPr>
        <w:pStyle w:val="BookText"/>
        <w:rPr/>
      </w:pPr>
      <w:r>
        <w:rPr>
          <w:rFonts w:ascii="IRNazanin" w:hAnsi="IRNazanin" w:eastAsia="IRNazanin"/>
          <w:color w:val="111111"/>
          <w:sz w:val="28"/>
          <w:sz w:val="28"/>
          <w:szCs w:val="28"/>
          <w:rtl w:val="true"/>
          <w:lang w:bidi="fa-IR"/>
        </w:rPr>
        <w:t>ز ما دست امّید و، دامان ازو</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کنی بر من و زاری‌ام</w:t>
      </w:r>
    </w:p>
    <w:p>
      <w:pPr>
        <w:pStyle w:val="BookText"/>
        <w:rPr/>
      </w:pPr>
      <w:r>
        <w:rPr>
          <w:rFonts w:ascii="IRNazanin" w:hAnsi="IRNazanin" w:eastAsia="IRNazanin"/>
          <w:color w:val="111111"/>
          <w:sz w:val="28"/>
          <w:sz w:val="28"/>
          <w:szCs w:val="28"/>
          <w:rtl w:val="true"/>
          <w:lang w:bidi="fa-IR"/>
        </w:rPr>
        <w:t>به رویم نیاری گنهکاری‌ام</w:t>
      </w:r>
    </w:p>
    <w:p>
      <w:pPr>
        <w:pStyle w:val="BookText"/>
        <w:rPr/>
      </w:pPr>
      <w:r>
        <w:rPr>
          <w:rFonts w:ascii="IRNazanin" w:hAnsi="IRNazanin" w:eastAsia="IRNazanin"/>
          <w:color w:val="111111"/>
          <w:sz w:val="28"/>
          <w:sz w:val="28"/>
          <w:szCs w:val="28"/>
          <w:rtl w:val="true"/>
          <w:lang w:bidi="fa-IR"/>
        </w:rPr>
        <w:t>به درگاه عفو تو ای پادشاه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نیاورده‌ام تحفه‌ای جز گناه </w:t>
      </w:r>
    </w:p>
    <w:p>
      <w:pPr>
        <w:pStyle w:val="BookText"/>
        <w:rPr/>
      </w:pPr>
      <w:r>
        <w:rPr>
          <w:rFonts w:ascii="IRNazanin" w:hAnsi="IRNazanin" w:eastAsia="IRNazanin"/>
          <w:color w:val="111111"/>
          <w:sz w:val="28"/>
          <w:sz w:val="28"/>
          <w:szCs w:val="28"/>
          <w:rtl w:val="true"/>
          <w:lang w:bidi="fa-IR"/>
        </w:rPr>
        <w:t>همه غفلت و مستی آورده‌ام</w:t>
      </w:r>
    </w:p>
    <w:p>
      <w:pPr>
        <w:pStyle w:val="BookText"/>
        <w:rPr/>
      </w:pPr>
      <w:r>
        <w:rPr>
          <w:rFonts w:ascii="IRNazanin" w:hAnsi="IRNazanin" w:eastAsia="IRNazanin"/>
          <w:color w:val="111111"/>
          <w:sz w:val="28"/>
          <w:sz w:val="28"/>
          <w:szCs w:val="28"/>
          <w:rtl w:val="true"/>
          <w:lang w:bidi="fa-IR"/>
        </w:rPr>
        <w:t>متاع تهیدستی آورده‌ام</w:t>
      </w:r>
    </w:p>
    <w:p>
      <w:pPr>
        <w:pStyle w:val="BookText"/>
        <w:rPr/>
      </w:pPr>
      <w:r>
        <w:rPr>
          <w:rFonts w:ascii="IRNazanin" w:hAnsi="IRNazanin" w:eastAsia="IRNazanin"/>
          <w:color w:val="111111"/>
          <w:sz w:val="28"/>
          <w:sz w:val="28"/>
          <w:szCs w:val="28"/>
          <w:rtl w:val="true"/>
          <w:lang w:bidi="fa-IR"/>
        </w:rPr>
        <w:t>رحیمی، رحیمی، ببین زاری‌ام</w:t>
      </w:r>
    </w:p>
    <w:p>
      <w:pPr>
        <w:pStyle w:val="BookText"/>
        <w:rPr/>
      </w:pPr>
      <w:r>
        <w:rPr>
          <w:rFonts w:ascii="IRNazanin" w:hAnsi="IRNazanin" w:eastAsia="IRNazanin"/>
          <w:color w:val="111111"/>
          <w:sz w:val="28"/>
          <w:sz w:val="28"/>
          <w:szCs w:val="28"/>
          <w:rtl w:val="true"/>
          <w:lang w:bidi="fa-IR"/>
        </w:rPr>
        <w:t>کریمی، کریمی، بکن یاری‌ام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میرزا داراب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ممتاز صائب تبریزی در سبک اصفهانی است و عبدالعلی طالع و عبدالعزیز قبول و ملاّ ساطع از شاگردان اویند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اشعار مناقبی جویای تبریزی، لطافت کلامی و غنای محتوایی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یک قصیده مناقبی او را که مختوم به مناقب حضرت ولیّ عصر علیه السلام است،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عیشم دارد از بس دور چرخ چنبری</w:t>
      </w:r>
    </w:p>
    <w:p>
      <w:pPr>
        <w:pStyle w:val="BookText"/>
        <w:rPr/>
      </w:pPr>
      <w:r>
        <w:rPr>
          <w:rFonts w:ascii="IRNazanin" w:hAnsi="IRNazanin" w:eastAsia="IRNazanin"/>
          <w:color w:val="111111"/>
          <w:sz w:val="28"/>
          <w:sz w:val="28"/>
          <w:szCs w:val="28"/>
          <w:rtl w:val="true"/>
          <w:lang w:bidi="fa-IR"/>
        </w:rPr>
        <w:t>چون شمیم غنچه‌ام در دام بی بال و پری</w:t>
      </w:r>
    </w:p>
    <w:p>
      <w:pPr>
        <w:pStyle w:val="BookText"/>
        <w:rPr/>
      </w:pPr>
      <w:r>
        <w:rPr>
          <w:rFonts w:ascii="IRNazanin" w:hAnsi="IRNazanin" w:eastAsia="IRNazanin"/>
          <w:color w:val="111111"/>
          <w:sz w:val="28"/>
          <w:sz w:val="28"/>
          <w:szCs w:val="28"/>
          <w:rtl w:val="true"/>
          <w:lang w:bidi="fa-IR"/>
        </w:rPr>
        <w:t>مانده است از طبع من معنیْ تراشی یادگار</w:t>
      </w:r>
    </w:p>
    <w:p>
      <w:pPr>
        <w:pStyle w:val="BookText"/>
        <w:rPr/>
      </w:pPr>
      <w:r>
        <w:rPr>
          <w:rFonts w:ascii="IRNazanin" w:hAnsi="IRNazanin" w:eastAsia="IRNazanin"/>
          <w:color w:val="111111"/>
          <w:sz w:val="28"/>
          <w:sz w:val="28"/>
          <w:szCs w:val="28"/>
          <w:rtl w:val="true"/>
          <w:lang w:bidi="fa-IR"/>
        </w:rPr>
        <w:t>همچنان کز خامه مانی فنِ صورتگری</w:t>
      </w:r>
    </w:p>
    <w:p>
      <w:pPr>
        <w:pStyle w:val="BookText"/>
        <w:rPr/>
      </w:pPr>
      <w:r>
        <w:rPr>
          <w:rFonts w:ascii="IRNazanin" w:hAnsi="IRNazanin" w:eastAsia="IRNazanin"/>
          <w:color w:val="111111"/>
          <w:sz w:val="28"/>
          <w:sz w:val="28"/>
          <w:szCs w:val="28"/>
          <w:rtl w:val="true"/>
          <w:lang w:bidi="fa-IR"/>
        </w:rPr>
        <w:t>سینه‌ام از داغ سودای تو گلزار بهشت</w:t>
      </w:r>
    </w:p>
    <w:p>
      <w:pPr>
        <w:pStyle w:val="BookText"/>
        <w:rPr/>
      </w:pPr>
      <w:r>
        <w:rPr>
          <w:rFonts w:ascii="IRNazanin" w:hAnsi="IRNazanin" w:eastAsia="IRNazanin"/>
          <w:color w:val="111111"/>
          <w:sz w:val="28"/>
          <w:sz w:val="28"/>
          <w:szCs w:val="28"/>
          <w:rtl w:val="true"/>
          <w:lang w:bidi="fa-IR"/>
        </w:rPr>
        <w:t>از گل نظّاره‌ات در شیشه اشکم، پری</w:t>
      </w:r>
    </w:p>
    <w:p>
      <w:pPr>
        <w:pStyle w:val="BookText"/>
        <w:rPr/>
      </w:pPr>
      <w:r>
        <w:rPr>
          <w:rFonts w:ascii="IRNazanin" w:hAnsi="IRNazanin" w:eastAsia="IRNazanin"/>
          <w:color w:val="111111"/>
          <w:sz w:val="28"/>
          <w:sz w:val="28"/>
          <w:szCs w:val="28"/>
          <w:rtl w:val="true"/>
          <w:lang w:bidi="fa-IR"/>
        </w:rPr>
        <w:t>تا به کی 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خواهی سرودن؟ زان که نیست</w:t>
      </w:r>
    </w:p>
    <w:p>
      <w:pPr>
        <w:pStyle w:val="BookText"/>
        <w:rPr/>
      </w:pPr>
      <w:r>
        <w:rPr>
          <w:rFonts w:ascii="IRNazanin" w:hAnsi="IRNazanin" w:eastAsia="IRNazanin"/>
          <w:color w:val="111111"/>
          <w:sz w:val="28"/>
          <w:sz w:val="28"/>
          <w:szCs w:val="28"/>
          <w:rtl w:val="true"/>
          <w:lang w:bidi="fa-IR"/>
        </w:rPr>
        <w:t>مطلبی جز منقبت‌گویی تو را از شاعری</w:t>
      </w:r>
    </w:p>
    <w:p>
      <w:pPr>
        <w:pStyle w:val="BookText"/>
        <w:rPr/>
      </w:pPr>
      <w:r>
        <w:rPr>
          <w:rFonts w:ascii="Amiri" w:hAnsi="Amiri" w:eastAsia="Amiri" w:cs="Amiri"/>
          <w:color w:val="111111"/>
          <w:sz w:val="28"/>
          <w:sz w:val="28"/>
          <w:szCs w:val="28"/>
          <w:rtl w:val="true"/>
          <w:lang w:bidi="ar-SA"/>
        </w:rPr>
        <w:t>بِهْ که باشی مدحْ‌سنجِ آن که بر خاک درش</w:t>
      </w:r>
    </w:p>
    <w:p>
      <w:pPr>
        <w:pStyle w:val="BookText"/>
        <w:rPr/>
      </w:pPr>
      <w:r>
        <w:rPr>
          <w:rFonts w:ascii="IRNazanin" w:hAnsi="IRNazanin" w:eastAsia="IRNazanin"/>
          <w:color w:val="111111"/>
          <w:sz w:val="28"/>
          <w:sz w:val="28"/>
          <w:szCs w:val="28"/>
          <w:rtl w:val="true"/>
          <w:lang w:bidi="fa-IR"/>
        </w:rPr>
        <w:t>جبهه ساید هر سحرگه آفتاب خاوری</w:t>
      </w:r>
    </w:p>
    <w:p>
      <w:pPr>
        <w:pStyle w:val="BookText"/>
        <w:rPr/>
      </w:pPr>
      <w:r>
        <w:rPr>
          <w:rFonts w:ascii="IRNazanin" w:hAnsi="IRNazanin" w:eastAsia="IRNazanin"/>
          <w:color w:val="111111"/>
          <w:sz w:val="28"/>
          <w:sz w:val="28"/>
          <w:szCs w:val="28"/>
          <w:rtl w:val="true"/>
          <w:lang w:bidi="fa-IR"/>
        </w:rPr>
        <w:t>مسند آرای امامت، مهدیِ هادی که هست</w:t>
      </w:r>
    </w:p>
    <w:p>
      <w:pPr>
        <w:pStyle w:val="BookText"/>
        <w:rPr/>
      </w:pPr>
      <w:r>
        <w:rPr>
          <w:rFonts w:ascii="IRNazanin" w:hAnsi="IRNazanin" w:eastAsia="IRNazanin"/>
          <w:color w:val="111111"/>
          <w:sz w:val="28"/>
          <w:sz w:val="28"/>
          <w:szCs w:val="28"/>
          <w:rtl w:val="true"/>
          <w:lang w:bidi="fa-IR"/>
        </w:rPr>
        <w:t>چون شه مردان به ذات او مسلّم، سَروری</w:t>
      </w:r>
    </w:p>
    <w:p>
      <w:pPr>
        <w:pStyle w:val="BookText"/>
        <w:rPr/>
      </w:pPr>
      <w:r>
        <w:rPr>
          <w:rFonts w:ascii="IRNazanin" w:hAnsi="IRNazanin" w:eastAsia="IRNazanin"/>
          <w:color w:val="111111"/>
          <w:sz w:val="28"/>
          <w:sz w:val="28"/>
          <w:szCs w:val="28"/>
          <w:rtl w:val="true"/>
          <w:lang w:bidi="fa-IR"/>
        </w:rPr>
        <w:t>آن که گر سازند در ایّام عدل او، بجاست</w:t>
      </w:r>
    </w:p>
    <w:p>
      <w:pPr>
        <w:pStyle w:val="BookText"/>
        <w:rPr/>
      </w:pPr>
      <w:r>
        <w:rPr>
          <w:rFonts w:ascii="IRNazanin" w:hAnsi="IRNazanin" w:eastAsia="IRNazanin"/>
          <w:color w:val="111111"/>
          <w:sz w:val="28"/>
          <w:sz w:val="28"/>
          <w:szCs w:val="28"/>
          <w:rtl w:val="true"/>
          <w:lang w:bidi="fa-IR"/>
        </w:rPr>
        <w:t>از پر شهباز، تیرِ ترکش کبکِ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می‌سزد در بحر بی پایان قدرش گر کند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حبابی، هالهْ گردابی، فلکْ نیلوفری </w:t>
      </w:r>
    </w:p>
    <w:p>
      <w:pPr>
        <w:pStyle w:val="BookText"/>
        <w:rPr/>
      </w:pPr>
      <w:r>
        <w:rPr>
          <w:rFonts w:ascii="IRNazanin" w:hAnsi="IRNazanin" w:eastAsia="IRNazanin"/>
          <w:color w:val="111111"/>
          <w:sz w:val="28"/>
          <w:sz w:val="28"/>
          <w:szCs w:val="28"/>
          <w:rtl w:val="true"/>
          <w:lang w:bidi="fa-IR"/>
        </w:rPr>
        <w:t>حکم خُردی گر نویسد بر بزرگان، شوکتش</w:t>
      </w:r>
    </w:p>
    <w:p>
      <w:pPr>
        <w:pStyle w:val="BookText"/>
        <w:rPr/>
      </w:pPr>
      <w:r>
        <w:rPr>
          <w:rFonts w:ascii="IRNazanin" w:hAnsi="IRNazanin" w:eastAsia="IRNazanin"/>
          <w:color w:val="111111"/>
          <w:sz w:val="28"/>
          <w:sz w:val="28"/>
          <w:szCs w:val="28"/>
          <w:rtl w:val="true"/>
          <w:lang w:bidi="fa-IR"/>
        </w:rPr>
        <w:t>می‌کند نُه چرخ جا در حلقه انگشتری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نباشد بر سر بازار محشر، رو سفید</w:t>
      </w:r>
    </w:p>
    <w:p>
      <w:pPr>
        <w:pStyle w:val="BookText"/>
        <w:rPr/>
      </w:pPr>
      <w:r>
        <w:rPr>
          <w:rFonts w:ascii="IRNazanin" w:hAnsi="IRNazanin" w:eastAsia="IRNazanin"/>
          <w:color w:val="111111"/>
          <w:sz w:val="28"/>
          <w:sz w:val="28"/>
          <w:szCs w:val="28"/>
          <w:rtl w:val="true"/>
          <w:lang w:bidi="fa-IR"/>
        </w:rPr>
        <w:t>هر که چون مه گشت نور مهرِ او را مشتری</w:t>
      </w:r>
    </w:p>
    <w:p>
      <w:pPr>
        <w:pStyle w:val="BookText"/>
        <w:rPr/>
      </w:pPr>
      <w:r>
        <w:rPr>
          <w:rFonts w:ascii="IRNazanin" w:hAnsi="IRNazanin" w:eastAsia="IRNazanin"/>
          <w:color w:val="111111"/>
          <w:sz w:val="28"/>
          <w:sz w:val="28"/>
          <w:szCs w:val="28"/>
          <w:rtl w:val="true"/>
          <w:lang w:bidi="fa-IR"/>
        </w:rPr>
        <w:t>بر زمین زد شام عید از ماه نو، مضراب را</w:t>
      </w:r>
    </w:p>
    <w:p>
      <w:pPr>
        <w:pStyle w:val="BookText"/>
        <w:rPr/>
      </w:pPr>
      <w:r>
        <w:rPr>
          <w:rFonts w:ascii="IRNazanin" w:hAnsi="IRNazanin" w:eastAsia="IRNazanin"/>
          <w:color w:val="111111"/>
          <w:sz w:val="28"/>
          <w:sz w:val="28"/>
          <w:szCs w:val="28"/>
          <w:rtl w:val="true"/>
          <w:lang w:bidi="fa-IR"/>
        </w:rPr>
        <w:t>حکم او چون زُهره را مانع شد از خنیاگری</w:t>
      </w:r>
    </w:p>
    <w:p>
      <w:pPr>
        <w:pStyle w:val="BookText"/>
        <w:rPr/>
      </w:pPr>
      <w:r>
        <w:rPr>
          <w:rFonts w:ascii="IRNazanin" w:hAnsi="IRNazanin" w:eastAsia="IRNazanin"/>
          <w:color w:val="111111"/>
          <w:sz w:val="28"/>
          <w:sz w:val="28"/>
          <w:szCs w:val="28"/>
          <w:rtl w:val="true"/>
          <w:lang w:bidi="fa-IR"/>
        </w:rPr>
        <w:t>غیر آبای تو نشناسد کسی قدر تو را</w:t>
      </w:r>
    </w:p>
    <w:p>
      <w:pPr>
        <w:pStyle w:val="BookText"/>
        <w:rPr/>
      </w:pPr>
      <w:r>
        <w:rPr>
          <w:rFonts w:ascii="IRNazanin" w:hAnsi="IRNazanin" w:eastAsia="IRNazanin"/>
          <w:color w:val="111111"/>
          <w:sz w:val="28"/>
          <w:sz w:val="28"/>
          <w:szCs w:val="28"/>
          <w:rtl w:val="true"/>
          <w:lang w:bidi="fa-IR"/>
        </w:rPr>
        <w:t>قیمت گوهر که می‌داند به غیر از گوهری؟</w:t>
      </w:r>
    </w:p>
    <w:p>
      <w:pPr>
        <w:pStyle w:val="BookText"/>
        <w:rPr/>
      </w:pPr>
      <w:r>
        <w:rPr>
          <w:rFonts w:ascii="IRNazanin" w:hAnsi="IRNazanin" w:eastAsia="IRNazanin"/>
          <w:color w:val="111111"/>
          <w:sz w:val="28"/>
          <w:sz w:val="28"/>
          <w:szCs w:val="28"/>
          <w:rtl w:val="true"/>
          <w:lang w:bidi="fa-IR"/>
        </w:rPr>
        <w:t>تا شدم در وصف رأی روشنت مِدحتْ‌نگار</w:t>
      </w:r>
    </w:p>
    <w:p>
      <w:pPr>
        <w:pStyle w:val="BookText"/>
        <w:rPr/>
      </w:pPr>
      <w:r>
        <w:rPr>
          <w:rFonts w:ascii="IRNazanin" w:hAnsi="IRNazanin" w:eastAsia="IRNazanin"/>
          <w:color w:val="111111"/>
          <w:sz w:val="28"/>
          <w:sz w:val="28"/>
          <w:szCs w:val="28"/>
          <w:rtl w:val="true"/>
          <w:lang w:bidi="fa-IR"/>
        </w:rPr>
        <w:t>می‌کند هر نقطه در طومار شعرم، اختری</w:t>
      </w:r>
    </w:p>
    <w:p>
      <w:pPr>
        <w:pStyle w:val="BookText"/>
        <w:rPr/>
      </w:pPr>
      <w:r>
        <w:rPr>
          <w:rFonts w:ascii="IRNazanin" w:hAnsi="IRNazanin" w:eastAsia="IRNazanin"/>
          <w:color w:val="111111"/>
          <w:sz w:val="28"/>
          <w:sz w:val="28"/>
          <w:szCs w:val="28"/>
          <w:rtl w:val="true"/>
          <w:lang w:bidi="fa-IR"/>
        </w:rPr>
        <w:t>دیده او باد چون روی غلامانت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آن کس را که از غیر تو چشم یاوری</w:t>
      </w:r>
    </w:p>
    <w:p>
      <w:pPr>
        <w:pStyle w:val="BookText"/>
        <w:rPr/>
      </w:pPr>
      <w:r>
        <w:rPr>
          <w:rFonts w:ascii="IRNazanin" w:hAnsi="IRNazanin" w:eastAsia="IRNazanin"/>
          <w:color w:val="111111"/>
          <w:sz w:val="28"/>
          <w:sz w:val="28"/>
          <w:szCs w:val="28"/>
          <w:rtl w:val="true"/>
          <w:lang w:bidi="fa-IR"/>
        </w:rPr>
        <w:t>مدحِ مانندِ تویی، نبوَد مجال چون منی</w:t>
      </w:r>
    </w:p>
    <w:p>
      <w:pPr>
        <w:pStyle w:val="BookText"/>
        <w:rPr/>
      </w:pPr>
      <w:r>
        <w:rPr>
          <w:rFonts w:ascii="IRNazanin" w:hAnsi="IRNazanin" w:eastAsia="IRNazanin"/>
          <w:color w:val="111111"/>
          <w:sz w:val="28"/>
          <w:sz w:val="28"/>
          <w:szCs w:val="28"/>
          <w:rtl w:val="true"/>
          <w:lang w:bidi="fa-IR"/>
        </w:rPr>
        <w:t xml:space="preserve">کی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مِدحت‌گستری؟</w:t>
      </w:r>
    </w:p>
    <w:p>
      <w:pPr>
        <w:pStyle w:val="BookText"/>
        <w:rPr/>
      </w:pPr>
      <w:r>
        <w:rPr>
          <w:rFonts w:ascii="IRNazanin" w:hAnsi="IRNazanin" w:eastAsia="IRNazanin"/>
          <w:color w:val="111111"/>
          <w:sz w:val="28"/>
          <w:sz w:val="28"/>
          <w:szCs w:val="28"/>
          <w:rtl w:val="true"/>
          <w:lang w:bidi="fa-IR"/>
        </w:rPr>
        <w:t>بِهْ کزین پس منقبت را ختم سازم بر دعا</w:t>
      </w:r>
    </w:p>
    <w:p>
      <w:pPr>
        <w:pStyle w:val="BookText"/>
        <w:rPr/>
      </w:pPr>
      <w:r>
        <w:rPr>
          <w:rFonts w:ascii="IRNazanin" w:hAnsi="IRNazanin" w:eastAsia="IRNazanin"/>
          <w:color w:val="111111"/>
          <w:sz w:val="28"/>
          <w:sz w:val="28"/>
          <w:szCs w:val="28"/>
          <w:rtl w:val="true"/>
          <w:lang w:bidi="fa-IR"/>
        </w:rPr>
        <w:t>تا مَلَک، آمین‌سُرا باشد به چرخ چنبری</w:t>
      </w:r>
    </w:p>
    <w:p>
      <w:pPr>
        <w:pStyle w:val="BookText"/>
        <w:rPr/>
      </w:pPr>
      <w:r>
        <w:rPr>
          <w:rFonts w:ascii="IRNazanin" w:hAnsi="IRNazanin" w:eastAsia="IRNazanin"/>
          <w:color w:val="111111"/>
          <w:sz w:val="28"/>
          <w:sz w:val="28"/>
          <w:szCs w:val="28"/>
          <w:rtl w:val="true"/>
          <w:lang w:bidi="fa-IR"/>
        </w:rPr>
        <w:t>تا ببخشد فیضِ آبادی، بساطِ خاک را</w:t>
      </w:r>
    </w:p>
    <w:p>
      <w:pPr>
        <w:pStyle w:val="BookText"/>
        <w:rPr/>
      </w:pPr>
      <w:r>
        <w:rPr>
          <w:rFonts w:ascii="IRNazanin" w:hAnsi="IRNazanin" w:eastAsia="IRNazanin"/>
          <w:color w:val="111111"/>
          <w:sz w:val="28"/>
          <w:sz w:val="28"/>
          <w:szCs w:val="28"/>
          <w:rtl w:val="true"/>
          <w:lang w:bidi="fa-IR"/>
        </w:rPr>
        <w:t>نقش نعلین تو، یعنی آفتاب خاوری</w:t>
      </w:r>
    </w:p>
    <w:p>
      <w:pPr>
        <w:pStyle w:val="BookText"/>
        <w:rPr/>
      </w:pPr>
      <w:r>
        <w:rPr>
          <w:rFonts w:ascii="IRNazanin" w:hAnsi="IRNazanin" w:eastAsia="IRNazanin"/>
          <w:color w:val="111111"/>
          <w:sz w:val="28"/>
          <w:sz w:val="28"/>
          <w:szCs w:val="28"/>
          <w:rtl w:val="true"/>
          <w:lang w:bidi="fa-IR"/>
        </w:rPr>
        <w:t>خاک خواری باد بر سر، دشمن دین تو را</w:t>
      </w:r>
    </w:p>
    <w:p>
      <w:pPr>
        <w:pStyle w:val="BookText"/>
        <w:rPr/>
      </w:pPr>
      <w:r>
        <w:rPr>
          <w:rFonts w:ascii="IRNazanin" w:hAnsi="IRNazanin" w:eastAsia="IRNazanin"/>
          <w:color w:val="111111"/>
          <w:sz w:val="28"/>
          <w:sz w:val="28"/>
          <w:szCs w:val="28"/>
          <w:rtl w:val="true"/>
          <w:lang w:bidi="fa-IR"/>
        </w:rPr>
        <w:t>دوستانت را بر اعدای تو باشد سَروری</w:t>
      </w:r>
      <w:r>
        <w:rPr>
          <w:rStyle w:val="FootnoteAnchor"/>
          <w:rtl w:val="true"/>
        </w:rPr>
        <w:footnoteReference w:id="2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مهدوی پرشوری در سبک اصفهانی دارد که از مضامین بکر و نازک‌خیالی‌ها سرشار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صبح عارض از خط مشکین، نقاب کش</w:t>
      </w:r>
    </w:p>
    <w:p>
      <w:pPr>
        <w:pStyle w:val="BookText"/>
        <w:rPr/>
      </w:pPr>
      <w:r>
        <w:rPr>
          <w:rFonts w:ascii="IRNazanin" w:hAnsi="IRNazanin" w:eastAsia="IRNazanin"/>
          <w:color w:val="111111"/>
          <w:sz w:val="28"/>
          <w:sz w:val="28"/>
          <w:szCs w:val="28"/>
          <w:rtl w:val="true"/>
          <w:lang w:bidi="fa-IR"/>
        </w:rPr>
        <w:t>این سرمه را به چشم ترِ آفتاب کش</w:t>
      </w:r>
    </w:p>
    <w:p>
      <w:pPr>
        <w:pStyle w:val="BookText"/>
        <w:rPr/>
      </w:pPr>
      <w:r>
        <w:rPr>
          <w:rFonts w:ascii="IRNazanin" w:hAnsi="IRNazanin" w:eastAsia="IRNazanin"/>
          <w:color w:val="111111"/>
          <w:sz w:val="28"/>
          <w:sz w:val="28"/>
          <w:szCs w:val="28"/>
          <w:rtl w:val="true"/>
          <w:lang w:bidi="fa-IR"/>
        </w:rPr>
        <w:t>زان پیشتر که زخم اجل کارگر شود</w:t>
      </w:r>
    </w:p>
    <w:p>
      <w:pPr>
        <w:pStyle w:val="BookText"/>
        <w:rPr/>
      </w:pP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زخمه به تار رباب کش</w:t>
      </w:r>
    </w:p>
    <w:p>
      <w:pPr>
        <w:pStyle w:val="BookText"/>
        <w:rPr/>
      </w:pPr>
      <w:r>
        <w:rPr>
          <w:rFonts w:ascii="IRNazanin" w:hAnsi="IRNazanin" w:eastAsia="IRNazanin"/>
          <w:color w:val="111111"/>
          <w:sz w:val="28"/>
          <w:sz w:val="28"/>
          <w:szCs w:val="28"/>
          <w:rtl w:val="true"/>
          <w:lang w:bidi="fa-IR"/>
        </w:rPr>
        <w:t>غرق عرق، چنین رخ ناز آفرین چراست؟</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گفت که از گل، گلاب کش؟</w:t>
      </w:r>
    </w:p>
    <w:p>
      <w:pPr>
        <w:pStyle w:val="BookText"/>
        <w:rPr/>
      </w:pP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فتنه بلندست، خویش را</w:t>
      </w:r>
    </w:p>
    <w:p>
      <w:pPr>
        <w:pStyle w:val="BookText"/>
        <w:rPr/>
      </w:pPr>
      <w:r>
        <w:rPr>
          <w:rFonts w:ascii="IRNazanin" w:hAnsi="IRNazanin" w:eastAsia="IRNazanin"/>
          <w:color w:val="111111"/>
          <w:sz w:val="28"/>
          <w:sz w:val="28"/>
          <w:szCs w:val="28"/>
          <w:rtl w:val="true"/>
          <w:lang w:bidi="fa-IR"/>
        </w:rPr>
        <w:t>زیر لوای خسرو عالیْ‌جناب کش</w:t>
      </w:r>
    </w:p>
    <w:p>
      <w:pPr>
        <w:pStyle w:val="BookText"/>
        <w:rPr/>
      </w:pPr>
      <w:r>
        <w:rPr>
          <w:rFonts w:ascii="IRNazanin" w:hAnsi="IRNazanin" w:eastAsia="IRNazanin"/>
          <w:color w:val="111111"/>
          <w:sz w:val="28"/>
          <w:sz w:val="28"/>
          <w:szCs w:val="28"/>
          <w:rtl w:val="true"/>
          <w:lang w:bidi="fa-IR"/>
        </w:rPr>
        <w:t>مهدی بگو و از شرف نام نامیَش</w:t>
      </w:r>
    </w:p>
    <w:p>
      <w:pPr>
        <w:pStyle w:val="BookText"/>
        <w:rPr/>
      </w:pPr>
      <w:r>
        <w:rPr>
          <w:rFonts w:ascii="IRNazanin" w:hAnsi="IRNazanin" w:eastAsia="IRNazanin"/>
          <w:color w:val="111111"/>
          <w:sz w:val="28"/>
          <w:sz w:val="28"/>
          <w:szCs w:val="28"/>
          <w:rtl w:val="true"/>
          <w:lang w:bidi="fa-IR"/>
        </w:rPr>
        <w:t>طغرای فخر، بر ورق آفتاب کش</w:t>
      </w:r>
    </w:p>
    <w:p>
      <w:pPr>
        <w:pStyle w:val="BookText"/>
        <w:rPr/>
      </w:pPr>
      <w:r>
        <w:rPr>
          <w:rFonts w:ascii="IRNazanin" w:hAnsi="IRNazanin" w:eastAsia="IRNazanin"/>
          <w:color w:val="111111"/>
          <w:sz w:val="28"/>
          <w:sz w:val="28"/>
          <w:szCs w:val="28"/>
          <w:rtl w:val="true"/>
          <w:lang w:bidi="fa-IR"/>
        </w:rPr>
        <w:t>صهبای ذکر دوست، خرَد سوز شد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 از جگر نفَس شعلهْ‌تاب کش</w:t>
      </w:r>
    </w:p>
    <w:p>
      <w:pPr>
        <w:pStyle w:val="BookText"/>
        <w:rPr/>
      </w:pPr>
      <w:r>
        <w:rPr>
          <w:rFonts w:ascii="IRNazanin" w:hAnsi="IRNazanin" w:eastAsia="IRNazanin"/>
          <w:color w:val="111111"/>
          <w:sz w:val="28"/>
          <w:sz w:val="28"/>
          <w:szCs w:val="28"/>
          <w:rtl w:val="true"/>
          <w:lang w:bidi="fa-IR"/>
        </w:rPr>
        <w:t>بتخانه در مدینه اسلام کی رواست؟</w:t>
      </w:r>
    </w:p>
    <w:p>
      <w:pPr>
        <w:pStyle w:val="BookText"/>
        <w:rPr/>
      </w:pPr>
      <w:r>
        <w:rPr>
          <w:rFonts w:ascii="IRNazanin" w:hAnsi="IRNazanin" w:eastAsia="IRNazanin"/>
          <w:color w:val="111111"/>
          <w:sz w:val="28"/>
          <w:sz w:val="28"/>
          <w:szCs w:val="28"/>
          <w:rtl w:val="true"/>
          <w:lang w:bidi="fa-IR"/>
        </w:rPr>
        <w:t>لات و هُبَل بر آر و، به دار عقاب کش</w:t>
      </w:r>
    </w:p>
    <w:p>
      <w:pPr>
        <w:pStyle w:val="BookText"/>
        <w:rPr/>
      </w:pPr>
      <w:r>
        <w:rPr>
          <w:rFonts w:ascii="IRNazanin" w:hAnsi="IRNazanin" w:eastAsia="IRNazanin"/>
          <w:color w:val="111111"/>
          <w:sz w:val="28"/>
          <w:sz w:val="28"/>
          <w:szCs w:val="28"/>
          <w:rtl w:val="true"/>
          <w:lang w:bidi="fa-IR"/>
        </w:rPr>
        <w:t>گرد خجالت از رخ ما عاصیان بشوی</w:t>
      </w:r>
    </w:p>
    <w:p>
      <w:pPr>
        <w:pStyle w:val="BookText"/>
        <w:rPr/>
      </w:pPr>
      <w:r>
        <w:rPr>
          <w:rFonts w:ascii="IRNazanin" w:hAnsi="IRNazanin" w:eastAsia="IRNazanin"/>
          <w:color w:val="111111"/>
          <w:sz w:val="28"/>
          <w:sz w:val="28"/>
          <w:szCs w:val="28"/>
          <w:rtl w:val="true"/>
          <w:lang w:bidi="fa-IR"/>
        </w:rPr>
        <w:t>خط بر صحیفه عمل ناصواب کش</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حزین لاهیجی در قصیده مناقبی دیگری با تشبیبی زیبا، در التجا به ساحت مقدّس امام زمان علیه السلام داد سخن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چمن این سروِ برازنده چمان است</w:t>
      </w:r>
    </w:p>
    <w:p>
      <w:pPr>
        <w:pStyle w:val="BookText"/>
        <w:rPr/>
      </w:pPr>
      <w:r>
        <w:rPr>
          <w:rFonts w:ascii="IRNazanin" w:hAnsi="IRNazanin" w:eastAsia="IRNazanin"/>
          <w:color w:val="111111"/>
          <w:sz w:val="28"/>
          <w:sz w:val="28"/>
          <w:szCs w:val="28"/>
          <w:rtl w:val="true"/>
          <w:lang w:bidi="fa-IR"/>
        </w:rPr>
        <w:t>چیزی که به دل نگذرد اندوه خزان است</w:t>
      </w:r>
    </w:p>
    <w:p>
      <w:pPr>
        <w:pStyle w:val="BookText"/>
        <w:rPr/>
      </w:pPr>
      <w:r>
        <w:rPr>
          <w:rFonts w:ascii="IRNazanin" w:hAnsi="IRNazanin" w:eastAsia="IRNazanin"/>
          <w:color w:val="111111"/>
          <w:sz w:val="28"/>
          <w:sz w:val="28"/>
          <w:szCs w:val="28"/>
          <w:rtl w:val="true"/>
          <w:lang w:bidi="fa-IR"/>
        </w:rPr>
        <w:t>چشمش نشد از دولت دیدار تو محروم</w:t>
      </w:r>
    </w:p>
    <w:p>
      <w:pPr>
        <w:pStyle w:val="BookText"/>
        <w:rPr/>
      </w:pPr>
      <w:r>
        <w:rPr>
          <w:rFonts w:ascii="IRNazanin" w:hAnsi="IRNazanin" w:eastAsia="IRNazanin"/>
          <w:color w:val="111111"/>
          <w:sz w:val="28"/>
          <w:sz w:val="28"/>
          <w:szCs w:val="28"/>
          <w:rtl w:val="true"/>
          <w:lang w:bidi="fa-IR"/>
        </w:rPr>
        <w:t>پیداست که آیینه ز صاحبنظران است</w:t>
      </w:r>
    </w:p>
    <w:p>
      <w:pPr>
        <w:pStyle w:val="BookText"/>
        <w:rPr/>
      </w:pPr>
      <w:r>
        <w:rPr>
          <w:rFonts w:ascii="IRNazanin" w:hAnsi="IRNazanin" w:eastAsia="IRNazanin"/>
          <w:color w:val="111111"/>
          <w:sz w:val="28"/>
          <w:sz w:val="28"/>
          <w:szCs w:val="28"/>
          <w:rtl w:val="true"/>
          <w:lang w:bidi="fa-IR"/>
        </w:rPr>
        <w:t>ای پرده‌نشین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شوقت</w:t>
      </w:r>
    </w:p>
    <w:p>
      <w:pPr>
        <w:pStyle w:val="BookText"/>
        <w:rPr/>
      </w:pPr>
      <w:r>
        <w:rPr>
          <w:rFonts w:ascii="IRNazanin" w:hAnsi="IRNazanin" w:eastAsia="IRNazanin"/>
          <w:color w:val="111111"/>
          <w:sz w:val="28"/>
          <w:sz w:val="28"/>
          <w:szCs w:val="28"/>
          <w:rtl w:val="true"/>
          <w:lang w:bidi="fa-IR"/>
        </w:rPr>
        <w:t>این مَطلع فرخنده مرا وِرد زبان است</w:t>
      </w:r>
    </w:p>
    <w:p>
      <w:pPr>
        <w:pStyle w:val="BookText"/>
        <w:rPr/>
      </w:pPr>
      <w:r>
        <w:rPr>
          <w:rFonts w:ascii="IRNazanin" w:hAnsi="IRNazanin" w:eastAsia="IRNazanin"/>
          <w:color w:val="111111"/>
          <w:sz w:val="28"/>
          <w:sz w:val="28"/>
          <w:szCs w:val="28"/>
          <w:rtl w:val="true"/>
          <w:lang w:bidi="fa-IR"/>
        </w:rPr>
        <w:t>تا دیده ز دل، نیم قدم ره به میان است</w:t>
      </w:r>
    </w:p>
    <w:p>
      <w:pPr>
        <w:pStyle w:val="BookText"/>
        <w:rPr/>
      </w:pPr>
      <w:r>
        <w:rPr>
          <w:rFonts w:ascii="IRNazanin" w:hAnsi="IRNazanin" w:eastAsia="IRNazanin"/>
          <w:color w:val="111111"/>
          <w:sz w:val="28"/>
          <w:sz w:val="28"/>
          <w:szCs w:val="28"/>
          <w:rtl w:val="true"/>
          <w:lang w:bidi="fa-IR"/>
        </w:rPr>
        <w:t>از پرده بر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 نگران است</w:t>
      </w:r>
    </w:p>
    <w:p>
      <w:pPr>
        <w:pStyle w:val="BookText"/>
        <w:rPr/>
      </w:pPr>
      <w:r>
        <w:rPr>
          <w:rFonts w:ascii="Amiri" w:hAnsi="Amiri" w:eastAsia="Amiri" w:cs="Amiri"/>
          <w:color w:val="111111"/>
          <w:sz w:val="28"/>
          <w:sz w:val="28"/>
          <w:szCs w:val="28"/>
          <w:rtl w:val="true"/>
          <w:lang w:bidi="ar-SA"/>
        </w:rPr>
        <w:t>محروم مَهِل، دیده امّید جهان را</w:t>
      </w:r>
    </w:p>
    <w:p>
      <w:pPr>
        <w:pStyle w:val="BookText"/>
        <w:rPr/>
      </w:pPr>
      <w:r>
        <w:rPr>
          <w:rFonts w:ascii="IRNazanin" w:hAnsi="IRNazanin" w:eastAsia="IRNazanin"/>
          <w:color w:val="111111"/>
          <w:sz w:val="28"/>
          <w:sz w:val="28"/>
          <w:szCs w:val="28"/>
          <w:rtl w:val="true"/>
          <w:lang w:bidi="fa-IR"/>
        </w:rPr>
        <w:t>ای آن که حریمت، دل روشنْ‌گهران است</w:t>
      </w:r>
    </w:p>
    <w:p>
      <w:pPr>
        <w:pStyle w:val="BookText"/>
        <w:rPr/>
      </w:pPr>
      <w:r>
        <w:rPr>
          <w:rFonts w:ascii="IRNazanin" w:hAnsi="IRNazanin" w:eastAsia="IRNazanin"/>
          <w:color w:val="111111"/>
          <w:sz w:val="28"/>
          <w:sz w:val="28"/>
          <w:szCs w:val="28"/>
          <w:rtl w:val="true"/>
          <w:lang w:bidi="fa-IR"/>
        </w:rPr>
        <w:t>بی روی تو در دیده بوَد خار نگاهم</w:t>
      </w:r>
    </w:p>
    <w:p>
      <w:pPr>
        <w:pStyle w:val="BookText"/>
        <w:rPr/>
      </w:pPr>
      <w:r>
        <w:rPr>
          <w:rFonts w:ascii="IRNazanin" w:hAnsi="IRNazanin" w:eastAsia="IRNazanin"/>
          <w:color w:val="111111"/>
          <w:sz w:val="28"/>
          <w:sz w:val="28"/>
          <w:szCs w:val="28"/>
          <w:rtl w:val="true"/>
          <w:lang w:bidi="fa-IR"/>
        </w:rPr>
        <w:t>بی وصف تو جان در تن من بار گران است</w:t>
      </w:r>
    </w:p>
    <w:p>
      <w:pPr>
        <w:pStyle w:val="BookText"/>
        <w:rPr/>
      </w:pPr>
      <w:r>
        <w:rPr>
          <w:rFonts w:ascii="IRNazanin" w:hAnsi="IRNazanin" w:eastAsia="IRNazanin"/>
          <w:color w:val="111111"/>
          <w:sz w:val="28"/>
          <w:sz w:val="28"/>
          <w:szCs w:val="28"/>
          <w:rtl w:val="true"/>
          <w:lang w:bidi="fa-IR"/>
        </w:rPr>
        <w:t>افسر به سر دولت بدخواه تو، تیغ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 به دل تیره خصم تو، سنان است </w:t>
      </w:r>
    </w:p>
    <w:p>
      <w:pPr>
        <w:pStyle w:val="BookText"/>
        <w:rPr/>
      </w:pPr>
      <w:r>
        <w:rPr>
          <w:rFonts w:ascii="IRNazanin" w:hAnsi="IRNazanin" w:eastAsia="IRNazanin"/>
          <w:color w:val="111111"/>
          <w:sz w:val="28"/>
          <w:sz w:val="28"/>
          <w:szCs w:val="28"/>
          <w:rtl w:val="true"/>
          <w:lang w:bidi="fa-IR"/>
        </w:rPr>
        <w:t>کودک به رَحِم، فضل تو را شاهد عدل است</w:t>
      </w:r>
    </w:p>
    <w:p>
      <w:pPr>
        <w:pStyle w:val="BookText"/>
        <w:rPr/>
      </w:pPr>
      <w:r>
        <w:rPr>
          <w:rFonts w:ascii="IRNazanin" w:hAnsi="IRNazanin" w:eastAsia="IRNazanin"/>
          <w:color w:val="111111"/>
          <w:sz w:val="28"/>
          <w:sz w:val="28"/>
          <w:szCs w:val="28"/>
          <w:rtl w:val="true"/>
          <w:lang w:bidi="fa-IR"/>
        </w:rPr>
        <w:t>مادر به شکم، خصم تو را مرثیه‌خوان است</w:t>
      </w:r>
    </w:p>
    <w:p>
      <w:pPr>
        <w:pStyle w:val="BookText"/>
        <w:rPr/>
      </w:pPr>
      <w:r>
        <w:rPr>
          <w:rFonts w:ascii="IRNazanin" w:hAnsi="IRNazanin" w:eastAsia="IRNazanin"/>
          <w:color w:val="111111"/>
          <w:sz w:val="28"/>
          <w:sz w:val="28"/>
          <w:szCs w:val="28"/>
          <w:rtl w:val="true"/>
          <w:lang w:bidi="fa-IR"/>
        </w:rPr>
        <w:t>گشت از اثر عدل تو کار دو جهان راست</w:t>
      </w:r>
    </w:p>
    <w:p>
      <w:pPr>
        <w:pStyle w:val="BookText"/>
        <w:rPr/>
      </w:pPr>
      <w:r>
        <w:rPr>
          <w:rFonts w:ascii="IRNazanin" w:hAnsi="IRNazanin" w:eastAsia="IRNazanin"/>
          <w:color w:val="111111"/>
          <w:sz w:val="28"/>
          <w:sz w:val="28"/>
          <w:szCs w:val="28"/>
          <w:rtl w:val="true"/>
          <w:lang w:bidi="fa-IR"/>
        </w:rPr>
        <w:t>گر پیچ و خمی هست به زلفین بتان است</w:t>
      </w:r>
    </w:p>
    <w:p>
      <w:pPr>
        <w:pStyle w:val="BookText"/>
        <w:rPr/>
      </w:pPr>
      <w:r>
        <w:rPr>
          <w:rFonts w:ascii="IRNazanin" w:hAnsi="IRNazanin" w:eastAsia="IRNazanin"/>
          <w:color w:val="111111"/>
          <w:sz w:val="28"/>
          <w:sz w:val="28"/>
          <w:szCs w:val="28"/>
          <w:rtl w:val="true"/>
          <w:lang w:bidi="fa-IR"/>
        </w:rPr>
        <w:t>دست قدَر امروز در آن قبضه تیغ است</w:t>
      </w:r>
    </w:p>
    <w:p>
      <w:pPr>
        <w:pStyle w:val="BookText"/>
        <w:rPr/>
      </w:pPr>
      <w:r>
        <w:rPr>
          <w:rFonts w:ascii="IRNazanin" w:hAnsi="IRNazanin" w:eastAsia="IRNazanin"/>
          <w:color w:val="111111"/>
          <w:sz w:val="28"/>
          <w:sz w:val="28"/>
          <w:szCs w:val="28"/>
          <w:rtl w:val="true"/>
          <w:lang w:bidi="fa-IR"/>
        </w:rPr>
        <w:t>پشت ظفر امروز بر آن پشتِ کمان است</w:t>
      </w:r>
    </w:p>
    <w:p>
      <w:pPr>
        <w:pStyle w:val="BookText"/>
        <w:rPr/>
      </w:pPr>
      <w:r>
        <w:rPr>
          <w:rFonts w:ascii="IRNazanin" w:hAnsi="IRNazanin" w:eastAsia="IRNazanin"/>
          <w:color w:val="111111"/>
          <w:sz w:val="28"/>
          <w:sz w:val="28"/>
          <w:szCs w:val="28"/>
          <w:rtl w:val="true"/>
          <w:lang w:bidi="fa-IR"/>
        </w:rPr>
        <w:t>برق است عنان تو و کوه است رکابت</w:t>
      </w:r>
    </w:p>
    <w:p>
      <w:pPr>
        <w:pStyle w:val="BookText"/>
        <w:rPr/>
      </w:pPr>
      <w:r>
        <w:rPr>
          <w:rFonts w:ascii="IRNazanin" w:hAnsi="IRNazanin" w:eastAsia="IRNazanin"/>
          <w:color w:val="111111"/>
          <w:sz w:val="28"/>
          <w:sz w:val="28"/>
          <w:szCs w:val="28"/>
          <w:rtl w:val="true"/>
          <w:lang w:bidi="fa-IR"/>
        </w:rPr>
        <w:t>آن بس سبک افتاده و این بس که گران است</w:t>
      </w:r>
    </w:p>
    <w:p>
      <w:pPr>
        <w:pStyle w:val="BookText"/>
        <w:rPr/>
      </w:pPr>
      <w:r>
        <w:rPr>
          <w:rFonts w:ascii="IRNazanin" w:hAnsi="IRNazanin" w:eastAsia="IRNazanin"/>
          <w:color w:val="111111"/>
          <w:sz w:val="28"/>
          <w:sz w:val="28"/>
          <w:szCs w:val="28"/>
          <w:rtl w:val="true"/>
          <w:lang w:bidi="fa-IR"/>
        </w:rPr>
        <w:t>گو تا که ازین کهنهْ‌دمن، گرد برآرد</w:t>
      </w:r>
    </w:p>
    <w:p>
      <w:pPr>
        <w:pStyle w:val="BookText"/>
        <w:rPr/>
      </w:pPr>
      <w:r>
        <w:rPr>
          <w:rFonts w:ascii="IRNazanin" w:hAnsi="IRNazanin" w:eastAsia="IRNazanin"/>
          <w:color w:val="111111"/>
          <w:sz w:val="28"/>
          <w:sz w:val="28"/>
          <w:szCs w:val="28"/>
          <w:rtl w:val="true"/>
          <w:lang w:bidi="fa-IR"/>
        </w:rPr>
        <w:t>فرخندهْ سمند تو که چون سیل دمان است</w:t>
      </w:r>
    </w:p>
    <w:p>
      <w:pPr>
        <w:pStyle w:val="BookText"/>
        <w:rPr/>
      </w:pPr>
      <w:r>
        <w:rPr>
          <w:rFonts w:ascii="IRNazanin" w:hAnsi="IRNazanin" w:eastAsia="IRNazanin"/>
          <w:color w:val="111111"/>
          <w:sz w:val="28"/>
          <w:sz w:val="28"/>
          <w:szCs w:val="28"/>
          <w:rtl w:val="true"/>
          <w:lang w:bidi="fa-IR"/>
        </w:rPr>
        <w:t>آن آینهْ اندام که در جلوه‌گری‌ها</w:t>
      </w:r>
    </w:p>
    <w:p>
      <w:pPr>
        <w:pStyle w:val="BookText"/>
        <w:rPr/>
      </w:pPr>
      <w:r>
        <w:rPr>
          <w:rFonts w:ascii="IRNazanin" w:hAnsi="IRNazanin" w:eastAsia="IRNazanin"/>
          <w:color w:val="111111"/>
          <w:sz w:val="28"/>
          <w:sz w:val="28"/>
          <w:szCs w:val="28"/>
          <w:rtl w:val="true"/>
          <w:lang w:bidi="fa-IR"/>
        </w:rPr>
        <w:t>خاک قدمش، سرمه صاحبنظران است</w:t>
      </w:r>
    </w:p>
    <w:p>
      <w:pPr>
        <w:pStyle w:val="BookText"/>
        <w:rPr/>
      </w:pPr>
      <w:r>
        <w:rPr>
          <w:rFonts w:ascii="IRNazanin" w:hAnsi="IRNazanin" w:eastAsia="IRNazanin"/>
          <w:color w:val="111111"/>
          <w:sz w:val="28"/>
          <w:sz w:val="28"/>
          <w:szCs w:val="28"/>
          <w:rtl w:val="true"/>
          <w:lang w:bidi="fa-IR"/>
        </w:rPr>
        <w:t>بلبل نکشد پا ز سراغ گل و گلشن</w:t>
      </w:r>
    </w:p>
    <w:p>
      <w:pPr>
        <w:pStyle w:val="BookText"/>
        <w:rPr/>
      </w:pPr>
      <w:r>
        <w:rPr>
          <w:rFonts w:ascii="IRNazanin" w:hAnsi="IRNazanin" w:eastAsia="IRNazanin"/>
          <w:color w:val="111111"/>
          <w:sz w:val="28"/>
          <w:sz w:val="28"/>
          <w:szCs w:val="28"/>
          <w:rtl w:val="true"/>
          <w:lang w:bidi="fa-IR"/>
        </w:rPr>
        <w:t>آه از سر کوی تو که بی 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مستانه اگر نکته سرایم عجبی نیست</w:t>
      </w:r>
    </w:p>
    <w:p>
      <w:pPr>
        <w:pStyle w:val="BookText"/>
        <w:rPr/>
      </w:pPr>
      <w:r>
        <w:rPr>
          <w:rFonts w:ascii="IRNazanin" w:hAnsi="IRNazanin" w:eastAsia="IRNazanin"/>
          <w:color w:val="111111"/>
          <w:sz w:val="28"/>
          <w:sz w:val="28"/>
          <w:szCs w:val="28"/>
          <w:rtl w:val="true"/>
          <w:lang w:bidi="fa-IR"/>
        </w:rPr>
        <w:t>کی ساغر عشق تو کم از رطل گران است؟</w:t>
      </w:r>
    </w:p>
    <w:p>
      <w:pPr>
        <w:pStyle w:val="BookText"/>
        <w:rPr/>
      </w:pPr>
      <w:r>
        <w:rPr>
          <w:rFonts w:ascii="IRNazanin" w:hAnsi="IRNazanin" w:eastAsia="IRNazanin"/>
          <w:color w:val="111111"/>
          <w:sz w:val="28"/>
          <w:sz w:val="28"/>
          <w:szCs w:val="28"/>
          <w:rtl w:val="true"/>
          <w:lang w:bidi="fa-IR"/>
        </w:rPr>
        <w:t>گلزار نگردد تهی از ناله بلبل</w:t>
      </w:r>
    </w:p>
    <w:p>
      <w:pPr>
        <w:pStyle w:val="BookText"/>
        <w:rPr/>
      </w:pPr>
      <w:r>
        <w:rPr>
          <w:rFonts w:ascii="IRNazanin" w:hAnsi="IRNazanin" w:eastAsia="IRNazanin"/>
          <w:color w:val="111111"/>
          <w:sz w:val="28"/>
          <w:sz w:val="28"/>
          <w:szCs w:val="28"/>
          <w:rtl w:val="true"/>
          <w:lang w:bidi="fa-IR"/>
        </w:rPr>
        <w:t>پیوسته ثنای تو مرا وِرد زبان است</w:t>
      </w:r>
    </w:p>
    <w:p>
      <w:pPr>
        <w:pStyle w:val="BookText"/>
        <w:rPr/>
      </w:pPr>
      <w:r>
        <w:rPr>
          <w:rFonts w:ascii="IRNazanin" w:hAnsi="IRNazanin" w:eastAsia="IRNazanin"/>
          <w:color w:val="111111"/>
          <w:sz w:val="28"/>
          <w:sz w:val="28"/>
          <w:szCs w:val="28"/>
          <w:rtl w:val="true"/>
          <w:lang w:bidi="fa-IR"/>
        </w:rPr>
        <w:t>پیمانه مستان تو بی باده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غنچه درین باغ ز خونابه کشان است</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همو در توسّل به ساحت مقدّس حضرت ولیّ عصر علیه السلام با نازک خیالی بسیار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خامه دارد سرِ خوش‌نوایی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کهنْ بلبل آهنگ دستانسرایی </w:t>
      </w:r>
    </w:p>
    <w:p>
      <w:pPr>
        <w:pStyle w:val="BookText"/>
        <w:rPr/>
      </w:pPr>
      <w:r>
        <w:rPr>
          <w:rFonts w:ascii="IRNazanin" w:hAnsi="IRNazanin" w:eastAsia="IRNazanin"/>
          <w:color w:val="111111"/>
          <w:sz w:val="28"/>
          <w:sz w:val="28"/>
          <w:szCs w:val="28"/>
          <w:rtl w:val="true"/>
          <w:lang w:bidi="fa-IR"/>
        </w:rPr>
        <w:t>بیا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ره تازه سر کن</w:t>
      </w:r>
    </w:p>
    <w:p>
      <w:pPr>
        <w:pStyle w:val="BookText"/>
        <w:rPr/>
      </w:pPr>
      <w:r>
        <w:rPr>
          <w:rFonts w:ascii="IRNazanin" w:hAnsi="IRNazanin" w:eastAsia="IRNazanin"/>
          <w:color w:val="111111"/>
          <w:sz w:val="28"/>
          <w:sz w:val="28"/>
          <w:szCs w:val="28"/>
          <w:rtl w:val="true"/>
          <w:lang w:bidi="fa-IR"/>
        </w:rPr>
        <w:t>ملولیم از رندی و پارسایی</w:t>
      </w:r>
    </w:p>
    <w:p>
      <w:pPr>
        <w:pStyle w:val="BookText"/>
        <w:rPr/>
      </w:pPr>
      <w:r>
        <w:rPr>
          <w:rFonts w:ascii="IRNazanin" w:hAnsi="IRNazanin" w:eastAsia="IRNazanin"/>
          <w:color w:val="111111"/>
          <w:sz w:val="28"/>
          <w:sz w:val="28"/>
          <w:szCs w:val="28"/>
          <w:rtl w:val="true"/>
          <w:lang w:bidi="fa-IR"/>
        </w:rPr>
        <w:t>دهد ارمغانْ کلک معنی نگارم</w:t>
      </w:r>
    </w:p>
    <w:p>
      <w:pPr>
        <w:pStyle w:val="BookText"/>
        <w:rPr/>
      </w:pPr>
      <w:r>
        <w:rPr>
          <w:rFonts w:ascii="IRNazanin" w:hAnsi="IRNazanin" w:eastAsia="IRNazanin"/>
          <w:color w:val="111111"/>
          <w:sz w:val="28"/>
          <w:sz w:val="28"/>
          <w:szCs w:val="28"/>
          <w:rtl w:val="true"/>
          <w:lang w:bidi="fa-IR"/>
        </w:rPr>
        <w:t>به صورتْ طرازان چین و ختایی</w:t>
      </w:r>
    </w:p>
    <w:p>
      <w:pPr>
        <w:pStyle w:val="BookText"/>
        <w:rPr/>
      </w:pPr>
      <w:r>
        <w:rPr>
          <w:rFonts w:ascii="IRNazanin" w:hAnsi="IRNazanin" w:eastAsia="IRNazanin"/>
          <w:color w:val="111111"/>
          <w:sz w:val="28"/>
          <w:sz w:val="28"/>
          <w:szCs w:val="28"/>
          <w:rtl w:val="true"/>
          <w:lang w:bidi="fa-IR"/>
        </w:rPr>
        <w:t>نشسته است بر تخت یونان فطرت</w:t>
      </w:r>
    </w:p>
    <w:p>
      <w:pPr>
        <w:pStyle w:val="BookText"/>
        <w:rPr/>
      </w:pPr>
      <w:r>
        <w:rPr>
          <w:rFonts w:ascii="IRNazanin" w:hAnsi="IRNazanin" w:eastAsia="IRNazanin"/>
          <w:color w:val="111111"/>
          <w:sz w:val="28"/>
          <w:sz w:val="28"/>
          <w:szCs w:val="28"/>
          <w:rtl w:val="true"/>
          <w:lang w:bidi="fa-IR"/>
        </w:rPr>
        <w:t>فلاطون دانش به خاقان ستایی</w:t>
      </w:r>
    </w:p>
    <w:p>
      <w:pPr>
        <w:pStyle w:val="BookText"/>
        <w:rPr/>
      </w:pPr>
      <w:r>
        <w:rPr>
          <w:rFonts w:ascii="IRNazanin" w:hAnsi="IRNazanin" w:eastAsia="IRNazanin"/>
          <w:color w:val="111111"/>
          <w:sz w:val="28"/>
          <w:sz w:val="28"/>
          <w:szCs w:val="28"/>
          <w:rtl w:val="true"/>
          <w:lang w:bidi="fa-IR"/>
        </w:rPr>
        <w:t>امام اُمَم، صاحبِ عصر، مهدی که نامش علَم شد به مشکل‌گشایی</w:t>
      </w:r>
    </w:p>
    <w:p>
      <w:pPr>
        <w:pStyle w:val="BookText"/>
        <w:rPr/>
      </w:pPr>
      <w:r>
        <w:rPr>
          <w:rFonts w:ascii="IRNazanin" w:hAnsi="IRNazanin" w:eastAsia="IRNazanin"/>
          <w:color w:val="111111"/>
          <w:sz w:val="28"/>
          <w:sz w:val="28"/>
          <w:szCs w:val="28"/>
          <w:rtl w:val="true"/>
          <w:lang w:bidi="fa-IR"/>
        </w:rPr>
        <w:t>فلک، کرده هر صبح با کاسه مهر</w:t>
      </w:r>
    </w:p>
    <w:p>
      <w:pPr>
        <w:pStyle w:val="BookText"/>
        <w:rPr/>
      </w:pPr>
      <w:r>
        <w:rPr>
          <w:rFonts w:ascii="IRNazanin" w:hAnsi="IRNazanin" w:eastAsia="IRNazanin"/>
          <w:color w:val="111111"/>
          <w:sz w:val="28"/>
          <w:sz w:val="28"/>
          <w:szCs w:val="28"/>
          <w:rtl w:val="true"/>
          <w:lang w:bidi="fa-IR"/>
        </w:rPr>
        <w:t>ز دربار دُردیْ کشانش، گدایی</w:t>
      </w:r>
    </w:p>
    <w:p>
      <w:pPr>
        <w:pStyle w:val="BookText"/>
        <w:rPr/>
      </w:pPr>
      <w:r>
        <w:rPr>
          <w:rFonts w:ascii="IRNazanin" w:hAnsi="IRNazanin" w:eastAsia="IRNazanin"/>
          <w:color w:val="111111"/>
          <w:sz w:val="28"/>
          <w:sz w:val="28"/>
          <w:szCs w:val="28"/>
          <w:rtl w:val="true"/>
          <w:lang w:bidi="fa-IR"/>
        </w:rPr>
        <w:t>در اندیشه چون بگذرد، پایْ‌بوسش</w:t>
      </w:r>
    </w:p>
    <w:p>
      <w:pPr>
        <w:pStyle w:val="BookText"/>
        <w:rPr/>
      </w:pPr>
      <w:r>
        <w:rPr>
          <w:rFonts w:ascii="IRNazanin" w:hAnsi="IRNazanin" w:eastAsia="IRNazanin"/>
          <w:color w:val="111111"/>
          <w:sz w:val="28"/>
          <w:sz w:val="28"/>
          <w:szCs w:val="28"/>
          <w:rtl w:val="true"/>
          <w:lang w:bidi="fa-IR"/>
        </w:rPr>
        <w:t>سخن آید از خامه بیرون حنایی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تشریف ابر کفَش در بهاران</w:t>
      </w:r>
    </w:p>
    <w:p>
      <w:pPr>
        <w:pStyle w:val="BookText"/>
        <w:rPr/>
      </w:pPr>
      <w:r>
        <w:rPr>
          <w:rFonts w:ascii="IRNazanin" w:hAnsi="IRNazanin" w:eastAsia="IRNazanin"/>
          <w:color w:val="111111"/>
          <w:sz w:val="28"/>
          <w:sz w:val="28"/>
          <w:szCs w:val="28"/>
          <w:rtl w:val="true"/>
          <w:lang w:bidi="fa-IR"/>
        </w:rPr>
        <w:t>کند شاهد غنچه گلگون قبایی</w:t>
      </w:r>
    </w:p>
    <w:p>
      <w:pPr>
        <w:pStyle w:val="BookText"/>
        <w:rPr/>
      </w:pPr>
      <w:r>
        <w:rPr>
          <w:rFonts w:ascii="IRNazanin" w:hAnsi="IRNazanin" w:eastAsia="IRNazanin"/>
          <w:color w:val="111111"/>
          <w:sz w:val="28"/>
          <w:sz w:val="28"/>
          <w:szCs w:val="28"/>
          <w:rtl w:val="true"/>
          <w:lang w:bidi="fa-IR"/>
        </w:rPr>
        <w:t>ز گَرد سُم دشتْ پیما سمندش</w:t>
      </w:r>
    </w:p>
    <w:p>
      <w:pPr>
        <w:pStyle w:val="BookText"/>
        <w:rPr/>
      </w:pPr>
      <w:r>
        <w:rPr>
          <w:rFonts w:ascii="IRNazanin" w:hAnsi="IRNazanin" w:eastAsia="IRNazanin"/>
          <w:color w:val="111111"/>
          <w:sz w:val="28"/>
          <w:sz w:val="28"/>
          <w:szCs w:val="28"/>
          <w:rtl w:val="true"/>
          <w:lang w:bidi="fa-IR"/>
        </w:rPr>
        <w:t>برَد دیده مهر و مه، روشنایی</w:t>
      </w:r>
    </w:p>
    <w:p>
      <w:pPr>
        <w:pStyle w:val="BookText"/>
        <w:rPr/>
      </w:pPr>
      <w:r>
        <w:rPr>
          <w:rFonts w:ascii="IRNazanin" w:hAnsi="IRNazanin" w:eastAsia="IRNazanin"/>
          <w:color w:val="111111"/>
          <w:sz w:val="28"/>
          <w:sz w:val="28"/>
          <w:szCs w:val="28"/>
          <w:rtl w:val="true"/>
          <w:lang w:bidi="fa-IR"/>
        </w:rPr>
        <w:t>خدیوا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سخن آن کلیمم که کلکم عَلَم شد به معجزْ نمایی</w:t>
      </w:r>
    </w:p>
    <w:p>
      <w:pPr>
        <w:pStyle w:val="BookText"/>
        <w:rPr/>
      </w:pPr>
      <w:r>
        <w:rPr>
          <w:rFonts w:ascii="IRNazanin" w:hAnsi="IRNazanin" w:eastAsia="IRNazanin"/>
          <w:color w:val="111111"/>
          <w:sz w:val="28"/>
          <w:sz w:val="28"/>
          <w:szCs w:val="28"/>
          <w:rtl w:val="true"/>
          <w:lang w:bidi="fa-IR"/>
        </w:rPr>
        <w:t>به بلبل چه نسبت نوا سنجیَم را؟</w:t>
      </w:r>
    </w:p>
    <w:p>
      <w:pPr>
        <w:pStyle w:val="BookText"/>
        <w:rPr/>
      </w:pPr>
      <w:r>
        <w:rPr>
          <w:rFonts w:ascii="IRNazanin" w:hAnsi="IRNazanin" w:eastAsia="IRNazanin"/>
          <w:color w:val="111111"/>
          <w:sz w:val="28"/>
          <w:sz w:val="28"/>
          <w:szCs w:val="28"/>
          <w:rtl w:val="true"/>
          <w:lang w:bidi="fa-IR"/>
        </w:rPr>
        <w:t>منم شهریِ عشق و او روستایی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خورشید تابانِ داغِ دلِ من</w:t>
      </w:r>
    </w:p>
    <w:p>
      <w:pPr>
        <w:pStyle w:val="BookText"/>
        <w:rPr/>
      </w:pPr>
      <w:r>
        <w:rPr>
          <w:rFonts w:ascii="IRNazanin" w:hAnsi="IRNazanin" w:eastAsia="IRNazanin"/>
          <w:color w:val="111111"/>
          <w:sz w:val="28"/>
          <w:sz w:val="28"/>
          <w:szCs w:val="28"/>
          <w:rtl w:val="true"/>
          <w:lang w:bidi="fa-IR"/>
        </w:rPr>
        <w:t>بود بزم افلاک را، روشنایی</w:t>
      </w:r>
    </w:p>
    <w:p>
      <w:pPr>
        <w:pStyle w:val="BookText"/>
        <w:rPr/>
      </w:pPr>
      <w:r>
        <w:rPr>
          <w:rFonts w:ascii="IRNazanin" w:hAnsi="IRNazanin" w:eastAsia="IRNazanin"/>
          <w:color w:val="111111"/>
          <w:sz w:val="28"/>
          <w:sz w:val="28"/>
          <w:szCs w:val="28"/>
          <w:rtl w:val="true"/>
          <w:lang w:bidi="fa-IR"/>
        </w:rPr>
        <w:t>به وصفت فرو مانده غوّاص فکرم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بار آرد اندیشه، حیرتْ‌فزایی </w:t>
      </w:r>
    </w:p>
    <w:p>
      <w:pPr>
        <w:pStyle w:val="BookText"/>
        <w:rPr/>
      </w:pPr>
      <w:r>
        <w:rPr>
          <w:rFonts w:ascii="IRNazanin" w:hAnsi="IRNazanin" w:eastAsia="IRNazanin"/>
          <w:color w:val="111111"/>
          <w:sz w:val="28"/>
          <w:sz w:val="28"/>
          <w:szCs w:val="28"/>
          <w:rtl w:val="true"/>
          <w:lang w:bidi="fa-IR"/>
        </w:rPr>
        <w:t>فلک، شش جهت می‌زند چار نوبت</w:t>
      </w:r>
    </w:p>
    <w:p>
      <w:pPr>
        <w:pStyle w:val="BookText"/>
        <w:rPr/>
      </w:pPr>
      <w:r>
        <w:rPr>
          <w:rFonts w:ascii="IRNazanin" w:hAnsi="IRNazanin" w:eastAsia="IRNazanin"/>
          <w:color w:val="111111"/>
          <w:sz w:val="28"/>
          <w:sz w:val="28"/>
          <w:szCs w:val="28"/>
          <w:rtl w:val="true"/>
          <w:lang w:bidi="fa-IR"/>
        </w:rPr>
        <w:t>به نام تو، کوس مظفّرْ لوایی</w:t>
      </w:r>
    </w:p>
    <w:p>
      <w:pPr>
        <w:pStyle w:val="BookText"/>
        <w:rPr/>
      </w:pPr>
      <w:r>
        <w:rPr>
          <w:rFonts w:ascii="IRNazanin" w:hAnsi="IRNazanin" w:eastAsia="IRNazanin"/>
          <w:color w:val="111111"/>
          <w:sz w:val="28"/>
          <w:sz w:val="28"/>
          <w:szCs w:val="28"/>
          <w:rtl w:val="true"/>
          <w:lang w:bidi="fa-IR"/>
        </w:rPr>
        <w:t>قسمت هفتم</w:t>
      </w:r>
    </w:p>
    <w:p>
      <w:pPr>
        <w:pStyle w:val="BookText"/>
        <w:rPr/>
      </w:pPr>
      <w:r>
        <w:rPr>
          <w:rFonts w:ascii="IRNazanin" w:hAnsi="IRNazanin" w:eastAsia="IRNazanin"/>
          <w:color w:val="111111"/>
          <w:sz w:val="28"/>
          <w:sz w:val="28"/>
          <w:szCs w:val="28"/>
          <w:rtl w:val="true"/>
          <w:lang w:bidi="fa-IR"/>
        </w:rPr>
        <w:t>جدایی ز خاک درت نیست ممکن</w:t>
      </w:r>
    </w:p>
    <w:p>
      <w:pPr>
        <w:pStyle w:val="BookText"/>
        <w:rPr/>
      </w:pPr>
      <w:r>
        <w:rPr>
          <w:rFonts w:ascii="IRNazanin" w:hAnsi="IRNazanin" w:eastAsia="IRNazanin"/>
          <w:color w:val="111111"/>
          <w:sz w:val="28"/>
          <w:sz w:val="28"/>
          <w:szCs w:val="28"/>
          <w:rtl w:val="true"/>
          <w:lang w:bidi="fa-IR"/>
        </w:rPr>
        <w:t>کزو دیده‌ام جذبه کهربایی</w:t>
      </w:r>
    </w:p>
    <w:p>
      <w:pPr>
        <w:pStyle w:val="BookText"/>
        <w:rPr/>
      </w:pPr>
      <w:r>
        <w:rPr>
          <w:rFonts w:ascii="IRNazanin" w:hAnsi="IRNazanin" w:eastAsia="IRNazanin"/>
          <w:color w:val="111111"/>
          <w:sz w:val="28"/>
          <w:sz w:val="28"/>
          <w:szCs w:val="28"/>
          <w:rtl w:val="true"/>
          <w:lang w:bidi="fa-IR"/>
        </w:rPr>
        <w:t>لبم چون صدف پیش فیض تو بازست</w:t>
      </w:r>
    </w:p>
    <w:p>
      <w:pPr>
        <w:pStyle w:val="BookText"/>
        <w:rPr/>
      </w:pPr>
      <w:r>
        <w:rPr>
          <w:rFonts w:ascii="IRNazanin" w:hAnsi="IRNazanin" w:eastAsia="IRNazanin"/>
          <w:color w:val="111111"/>
          <w:sz w:val="28"/>
          <w:sz w:val="28"/>
          <w:szCs w:val="28"/>
          <w:rtl w:val="true"/>
          <w:lang w:bidi="fa-IR"/>
        </w:rPr>
        <w:t>ز ابر کفَت، قطره دارم گدایی</w:t>
      </w:r>
    </w:p>
    <w:p>
      <w:pPr>
        <w:pStyle w:val="BookText"/>
        <w:rPr/>
      </w:pPr>
      <w:r>
        <w:rPr>
          <w:rFonts w:ascii="IRNazanin" w:hAnsi="IRNazanin" w:eastAsia="IRNazanin"/>
          <w:color w:val="111111"/>
          <w:sz w:val="28"/>
          <w:sz w:val="28"/>
          <w:szCs w:val="28"/>
          <w:rtl w:val="true"/>
          <w:lang w:bidi="fa-IR"/>
        </w:rPr>
        <w:t>نباشد به درد تو گر آشنا، دل</w:t>
      </w:r>
    </w:p>
    <w:p>
      <w:pPr>
        <w:pStyle w:val="BookText"/>
        <w:rPr/>
      </w:pPr>
      <w:r>
        <w:rPr>
          <w:rFonts w:ascii="IRNazanin" w:hAnsi="IRNazanin" w:eastAsia="IRNazanin"/>
          <w:color w:val="111111"/>
          <w:sz w:val="28"/>
          <w:sz w:val="28"/>
          <w:szCs w:val="28"/>
          <w:rtl w:val="true"/>
          <w:lang w:bidi="fa-IR"/>
        </w:rPr>
        <w:t>میان تن و جان مباد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عشق سرکش، زند شعله در دل</w:t>
      </w:r>
    </w:p>
    <w:p>
      <w:pPr>
        <w:pStyle w:val="BookText"/>
        <w:rPr/>
      </w:pPr>
      <w:r>
        <w:rPr>
          <w:rFonts w:ascii="IRNazanin" w:hAnsi="IRNazanin" w:eastAsia="IRNazanin"/>
          <w:color w:val="111111"/>
          <w:sz w:val="28"/>
          <w:sz w:val="28"/>
          <w:szCs w:val="28"/>
          <w:rtl w:val="true"/>
          <w:lang w:bidi="fa-IR"/>
        </w:rPr>
        <w:t>مرادی ندارم ز مدحتْ‌سرایی</w:t>
      </w:r>
    </w:p>
    <w:p>
      <w:pPr>
        <w:pStyle w:val="BookText"/>
        <w:rPr/>
      </w:pPr>
      <w:r>
        <w:rPr>
          <w:rFonts w:ascii="IRNazanin" w:hAnsi="IRNazanin" w:eastAsia="IRNazanin"/>
          <w:color w:val="111111"/>
          <w:sz w:val="28"/>
          <w:sz w:val="28"/>
          <w:szCs w:val="28"/>
          <w:rtl w:val="true"/>
          <w:lang w:bidi="fa-IR"/>
        </w:rPr>
        <w:t>به وصفت، که اندیشه کوتاه از آن است</w:t>
      </w:r>
    </w:p>
    <w:p>
      <w:pPr>
        <w:pStyle w:val="BookText"/>
        <w:rPr/>
      </w:pPr>
      <w:r>
        <w:rPr>
          <w:rFonts w:ascii="IRNazanin" w:hAnsi="IRNazanin" w:eastAsia="IRNazanin"/>
          <w:color w:val="111111"/>
          <w:sz w:val="28"/>
          <w:sz w:val="28"/>
          <w:szCs w:val="28"/>
          <w:rtl w:val="true"/>
          <w:lang w:bidi="fa-IR"/>
        </w:rPr>
        <w:t>به جاهت، که باشد جلال خدایی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کلبه‌ام نیست نقش تعلّق</w:t>
      </w:r>
    </w:p>
    <w:p>
      <w:pPr>
        <w:pStyle w:val="BookText"/>
        <w:rPr/>
      </w:pPr>
      <w:r>
        <w:rPr>
          <w:rFonts w:ascii="IRNazanin" w:hAnsi="IRNazanin" w:eastAsia="IRNazanin"/>
          <w:color w:val="111111"/>
          <w:sz w:val="28"/>
          <w:sz w:val="28"/>
          <w:szCs w:val="28"/>
          <w:rtl w:val="true"/>
          <w:lang w:bidi="fa-IR"/>
        </w:rPr>
        <w:t>کند پهلوی خشک من، بوریایی</w:t>
      </w:r>
    </w:p>
    <w:p>
      <w:pPr>
        <w:pStyle w:val="BookText"/>
        <w:rPr/>
      </w:pPr>
      <w:r>
        <w:rPr>
          <w:rFonts w:ascii="IRNazanin" w:hAnsi="IRNazanin" w:eastAsia="IRNazanin"/>
          <w:color w:val="111111"/>
          <w:sz w:val="28"/>
          <w:sz w:val="28"/>
          <w:szCs w:val="28"/>
          <w:rtl w:val="true"/>
          <w:lang w:bidi="fa-IR"/>
        </w:rPr>
        <w:t>طمع نیست یک جو، ز ابنای دهرم</w:t>
      </w:r>
    </w:p>
    <w:p>
      <w:pPr>
        <w:pStyle w:val="BookText"/>
        <w:rPr/>
      </w:pPr>
      <w:r>
        <w:rPr>
          <w:rFonts w:ascii="IRNazanin" w:hAnsi="IRNazanin" w:eastAsia="IRNazanin"/>
          <w:color w:val="111111"/>
          <w:sz w:val="28"/>
          <w:sz w:val="28"/>
          <w:szCs w:val="28"/>
          <w:rtl w:val="true"/>
          <w:lang w:bidi="fa-IR"/>
        </w:rPr>
        <w:t>نمی‌آید از رهزنان، رهنمایی</w:t>
      </w:r>
    </w:p>
    <w:p>
      <w:pPr>
        <w:pStyle w:val="BookText"/>
        <w:rPr/>
      </w:pPr>
      <w:r>
        <w:rPr>
          <w:rFonts w:ascii="IRNazanin" w:hAnsi="IRNazanin" w:eastAsia="IRNazanin"/>
          <w:color w:val="111111"/>
          <w:sz w:val="28"/>
          <w:sz w:val="28"/>
          <w:szCs w:val="28"/>
          <w:rtl w:val="true"/>
          <w:lang w:bidi="fa-IR"/>
        </w:rPr>
        <w:t>ز طوفان رهاندن، نمی‌آید از خس</w:t>
      </w:r>
    </w:p>
    <w:p>
      <w:pPr>
        <w:pStyle w:val="BookText"/>
        <w:rPr/>
      </w:pPr>
      <w:r>
        <w:rPr>
          <w:rFonts w:ascii="IRNazanin" w:hAnsi="IRNazanin" w:eastAsia="IRNazanin"/>
          <w:color w:val="111111"/>
          <w:sz w:val="28"/>
          <w:sz w:val="28"/>
          <w:szCs w:val="28"/>
          <w:rtl w:val="true"/>
          <w:lang w:bidi="fa-IR"/>
        </w:rPr>
        <w:t>ز دریا دلان آید این ناخدایی</w:t>
      </w:r>
    </w:p>
    <w:p>
      <w:pPr>
        <w:pStyle w:val="BookText"/>
        <w:rPr/>
      </w:pPr>
      <w:r>
        <w:rPr>
          <w:rFonts w:ascii="IRNazanin" w:hAnsi="IRNazanin" w:eastAsia="IRNazanin"/>
          <w:color w:val="111111"/>
          <w:sz w:val="28"/>
          <w:sz w:val="28"/>
          <w:szCs w:val="28"/>
          <w:rtl w:val="true"/>
          <w:lang w:bidi="fa-IR"/>
        </w:rPr>
        <w:t>عجب دارم از پستی طالع خود</w:t>
      </w:r>
    </w:p>
    <w:p>
      <w:pPr>
        <w:pStyle w:val="BookText"/>
        <w:rPr/>
      </w:pPr>
      <w:r>
        <w:rPr>
          <w:rFonts w:ascii="IRNazanin" w:hAnsi="IRNazanin" w:eastAsia="IRNazanin"/>
          <w:color w:val="111111"/>
          <w:sz w:val="28"/>
          <w:sz w:val="28"/>
          <w:szCs w:val="28"/>
          <w:rtl w:val="true"/>
          <w:lang w:bidi="fa-IR"/>
        </w:rPr>
        <w:t>که کرده است در نارسایی، 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سر کن که وقت دعا شد</w:t>
      </w:r>
    </w:p>
    <w:p>
      <w:pPr>
        <w:pStyle w:val="BookText"/>
        <w:rPr/>
      </w:pPr>
      <w:r>
        <w:rPr>
          <w:rFonts w:ascii="Amiri" w:hAnsi="Amiri" w:eastAsia="Amiri" w:cs="Amiri"/>
          <w:color w:val="111111"/>
          <w:sz w:val="28"/>
          <w:sz w:val="28"/>
          <w:szCs w:val="28"/>
          <w:rtl w:val="true"/>
          <w:lang w:bidi="ar-SA"/>
        </w:rPr>
        <w:t>نفَس را به تأثیر دِهْ آشنایی</w:t>
      </w:r>
    </w:p>
    <w:p>
      <w:pPr>
        <w:pStyle w:val="BookText"/>
        <w:rPr/>
      </w:pPr>
      <w:r>
        <w:rPr>
          <w:rFonts w:ascii="IRNazanin" w:hAnsi="IRNazanin" w:eastAsia="IRNazanin"/>
          <w:color w:val="111111"/>
          <w:sz w:val="28"/>
          <w:sz w:val="28"/>
          <w:szCs w:val="28"/>
          <w:rtl w:val="true"/>
          <w:lang w:bidi="fa-IR"/>
        </w:rPr>
        <w:t>زبان درکش، از حد سخن رفت بیرون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پرده عیب است خارجْ نوایی </w:t>
      </w:r>
    </w:p>
    <w:p>
      <w:pPr>
        <w:pStyle w:val="BookText"/>
        <w:rPr/>
      </w:pPr>
      <w:r>
        <w:rPr>
          <w:rFonts w:ascii="IRNazanin" w:hAnsi="IRNazanin" w:eastAsia="IRNazanin"/>
          <w:color w:val="111111"/>
          <w:sz w:val="28"/>
          <w:sz w:val="28"/>
          <w:szCs w:val="28"/>
          <w:rtl w:val="true"/>
          <w:lang w:bidi="fa-IR"/>
        </w:rPr>
        <w:t>بود شهره جودتْ به مسکین نوازی</w:t>
      </w:r>
    </w:p>
    <w:p>
      <w:pPr>
        <w:pStyle w:val="BookText"/>
        <w:rPr/>
      </w:pPr>
      <w:r>
        <w:rPr>
          <w:rFonts w:ascii="IRNazanin" w:hAnsi="IRNazanin" w:eastAsia="IRNazanin"/>
          <w:color w:val="111111"/>
          <w:sz w:val="28"/>
          <w:sz w:val="28"/>
          <w:szCs w:val="28"/>
          <w:rtl w:val="true"/>
          <w:lang w:bidi="fa-IR"/>
        </w:rPr>
        <w:t>نشان، آستانتْ به حاجتْ روایی</w:t>
      </w:r>
    </w:p>
    <w:p>
      <w:pPr>
        <w:pStyle w:val="BookText"/>
        <w:rPr/>
      </w:pPr>
      <w:r>
        <w:rPr>
          <w:rFonts w:ascii="Amiri" w:hAnsi="Amiri" w:eastAsia="Amiri" w:cs="Amiri"/>
          <w:color w:val="111111"/>
          <w:sz w:val="28"/>
          <w:sz w:val="28"/>
          <w:szCs w:val="28"/>
          <w:rtl w:val="true"/>
          <w:lang w:bidi="ar-SA"/>
        </w:rPr>
        <w:t>سَمَر،</w:t>
      </w:r>
      <w:r>
        <w:rPr>
          <w:rStyle w:val="FootnoteAnchor"/>
          <w:rtl w:val="true"/>
        </w:rPr>
        <w:footnoteReference w:id="226"/>
      </w:r>
      <w:r>
        <w:rPr>
          <w:rFonts w:ascii="IRNazanin" w:hAnsi="IRNazanin" w:eastAsia="IRNazanin"/>
          <w:color w:val="111111"/>
          <w:sz w:val="28"/>
          <w:sz w:val="28"/>
          <w:szCs w:val="28"/>
          <w:rtl w:val="true"/>
          <w:lang w:bidi="fa-IR"/>
        </w:rPr>
        <w:t>نام نیکت به گیتی سراسر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دست و تیغت به کشورگشایی</w:t>
      </w:r>
      <w:r>
        <w:rPr>
          <w:rStyle w:val="FootnoteAnchor"/>
          <w:rtl w:val="true"/>
        </w:rPr>
        <w:footnoteReference w:id="2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80_3038"/>
      <w:bookmarkStart w:id="156" w:name="pg80_3038"/>
      <w:bookmarkEnd w:id="156"/>
    </w:p>
    <w:p>
      <w:pPr>
        <w:pStyle w:val="Heading2"/>
        <w:numPr>
          <w:ilvl w:val="1"/>
          <w:numId w:val="1"/>
        </w:numPr>
        <w:rPr/>
      </w:pPr>
      <w:bookmarkStart w:id="157" w:name="pg80_3038"/>
      <w:bookmarkStart w:id="158" w:name="__RefHeading___Toc497524_211673320"/>
      <w:bookmarkStart w:id="159" w:name="_Toc54"/>
      <w:bookmarkEnd w:id="157"/>
      <w:bookmarkEnd w:id="158"/>
      <w:r>
        <w:rPr>
          <w:rtl w:val="true"/>
        </w:rPr>
        <w:t xml:space="preserve">بخش چهارم </w:t>
      </w:r>
      <w:r>
        <w:rPr>
          <w:rtl w:val="true"/>
        </w:rPr>
        <w:t xml:space="preserve">- </w:t>
      </w:r>
      <w:r>
        <w:rPr>
          <w:rtl w:val="true"/>
        </w:rPr>
        <w:t>سیری در گستره شعر مهدوی‌</w:t>
      </w:r>
      <w:bookmarkEnd w:id="1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497526_211673320"/>
      <w:bookmarkStart w:id="161" w:name="_Toc55"/>
      <w:bookmarkEnd w:id="160"/>
      <w:r>
        <w:rPr>
          <w:rtl w:val="true"/>
        </w:rPr>
        <w:t>سیری در گستره شعر مهدوی‌</w:t>
      </w:r>
      <w:bookmarkEnd w:id="1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80_3042"/>
      <w:bookmarkStart w:id="163" w:name="pg80_3042"/>
      <w:bookmarkEnd w:id="163"/>
    </w:p>
    <w:p>
      <w:pPr>
        <w:pStyle w:val="BookText"/>
        <w:rPr/>
      </w:pPr>
      <w:bookmarkStart w:id="164" w:name="pg80_3042"/>
      <w:bookmarkEnd w:id="164"/>
      <w:r>
        <w:rPr>
          <w:rFonts w:ascii="IRNazanin" w:hAnsi="IRNazanin" w:eastAsia="IRNazanin"/>
          <w:color w:val="111111"/>
          <w:sz w:val="28"/>
          <w:sz w:val="28"/>
          <w:szCs w:val="28"/>
          <w:rtl w:val="true"/>
          <w:lang w:bidi="fa-IR"/>
        </w:rPr>
        <w:t xml:space="preserve">در بحث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شعر مهدوی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پرفراز و نشیب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اشعار مناقبی شعرای فارسی‌زبان شاهد بودیم و در این بخش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و اهداف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آشنا خواهیم شد</w:t>
      </w:r>
      <w:r>
        <w:rPr>
          <w:rFonts w:eastAsia="IRNazanin" w:cs="IRNazanin"/>
          <w:color w:val="111111"/>
          <w:sz w:val="28"/>
          <w:szCs w:val="28"/>
          <w:rtl w:val="true"/>
          <w:lang w:bidi="fa-IR"/>
        </w:rPr>
        <w:t>.</w:t>
      </w:r>
    </w:p>
    <w:p>
      <w:pPr>
        <w:pStyle w:val="Heading3"/>
        <w:numPr>
          <w:ilvl w:val="2"/>
          <w:numId w:val="1"/>
        </w:numPr>
        <w:rPr/>
      </w:pPr>
      <w:bookmarkStart w:id="165" w:name="__RefHeading___Toc497528_211673320"/>
      <w:bookmarkStart w:id="166" w:name="_Toc56"/>
      <w:bookmarkEnd w:id="165"/>
      <w:r>
        <w:rPr/>
        <w:t>1-4</w:t>
      </w:r>
      <w:r>
        <w:rPr>
          <w:rtl w:val="true"/>
        </w:rPr>
        <w:t xml:space="preserve">) </w:t>
      </w:r>
      <w:r>
        <w:rPr>
          <w:rtl w:val="true"/>
        </w:rPr>
        <w:t>موضوعات شعر مهدوی در زبان فارسی‌</w:t>
      </w:r>
      <w:bookmarkEnd w:id="166"/>
    </w:p>
    <w:p>
      <w:pPr>
        <w:pStyle w:val="Heading4"/>
        <w:numPr>
          <w:ilvl w:val="3"/>
          <w:numId w:val="1"/>
        </w:numPr>
        <w:rPr/>
      </w:pPr>
      <w:bookmarkStart w:id="167" w:name="__RefHeading___Toc497530_211673320"/>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شعر مهدوی موضوعات بسیاری مطرح است و با گلگشتی که در بوستان همیشه سرسبز شعر مهدوی در قلمرو زبان فارسی خواهیم داشت، دسته گل‌هایی را به تناسب هر مقام به دوستداران شعر و ادب شیعی تقدیم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موضوعاتی که در اشعار مهدوی شاعران فارسی‌زبان حضور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مهدی موعودعلیه السلام به عنوان تنها مصلح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ولایت تکوینی حضرت ولیِّ عصر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رسالت‌های جهانی امام زمان 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بخش انواع شعر مهدوی مورد بررسی قرار خواهد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شعر مهدوی مطرح است، اشاره خواهیم کرد</w:t>
      </w:r>
      <w:r>
        <w:rPr>
          <w:rFonts w:eastAsia="IRNazanin" w:cs="IRNazanin"/>
          <w:color w:val="111111"/>
          <w:sz w:val="28"/>
          <w:szCs w:val="28"/>
          <w:rtl w:val="true"/>
          <w:lang w:bidi="fa-IR"/>
        </w:rPr>
        <w:t xml:space="preserve">. </w:t>
      </w:r>
      <w:bookmarkStart w:id="169" w:name="pg80_3044"/>
    </w:p>
    <w:p>
      <w:pPr>
        <w:pStyle w:val="Heading4"/>
        <w:numPr>
          <w:ilvl w:val="3"/>
          <w:numId w:val="1"/>
        </w:numPr>
        <w:rPr/>
      </w:pPr>
      <w:bookmarkStart w:id="170" w:name="__RefHeading___Toc497532_211673320"/>
      <w:bookmarkStart w:id="171" w:name="_Toc58"/>
      <w:bookmarkEnd w:id="169"/>
      <w:bookmarkEnd w:id="170"/>
      <w:r>
        <w:rPr/>
        <w:t>1</w:t>
      </w:r>
      <w:r>
        <w:rPr>
          <w:rtl w:val="true"/>
        </w:rPr>
        <w:t xml:space="preserve"> - </w:t>
      </w:r>
      <w:r>
        <w:rPr/>
        <w:t>1</w:t>
      </w:r>
      <w:r>
        <w:rPr>
          <w:rtl w:val="true"/>
        </w:rPr>
        <w:t xml:space="preserve"> - </w:t>
      </w:r>
      <w:r>
        <w:rPr/>
        <w:t>4</w:t>
      </w:r>
      <w:r>
        <w:rPr>
          <w:rtl w:val="true"/>
        </w:rPr>
        <w:t xml:space="preserve">) </w:t>
      </w:r>
      <w:r>
        <w:rPr>
          <w:rtl w:val="true"/>
        </w:rPr>
        <w:t>معرّفی مهدی موعودعلیه السلام به عنوان تنها مصلح جهانی‌</w:t>
      </w:r>
      <w:bookmarkEnd w:id="171"/>
    </w:p>
    <w:p>
      <w:pPr>
        <w:pStyle w:val="Heading5"/>
        <w:numPr>
          <w:ilvl w:val="4"/>
          <w:numId w:val="1"/>
        </w:numPr>
        <w:rPr/>
      </w:pPr>
      <w:bookmarkStart w:id="172" w:name="__RefHeading___Toc497534_211673320"/>
      <w:bookmarkStart w:id="173" w:name="_Toc59"/>
      <w:bookmarkEnd w:id="172"/>
      <w:r>
        <w:rPr>
          <w:rtl w:val="true"/>
        </w:rPr>
        <w:t>قسمت اول</w:t>
      </w:r>
      <w:bookmarkEnd w:id="173"/>
    </w:p>
    <w:p>
      <w:pPr>
        <w:pStyle w:val="BookText"/>
        <w:rPr/>
      </w:pP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از شاهد مستوری سخن به میان می‌آورد که عالمی دلباخته اویند و هنگامی که حضرت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تجلّی نشسته باشد، تکلیف امّت او در رابطه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مستور و عالم باخته دل در هوایش</w:t>
      </w:r>
    </w:p>
    <w:p>
      <w:pPr>
        <w:pStyle w:val="BookText"/>
        <w:rPr/>
      </w:pPr>
      <w:r>
        <w:rPr>
          <w:rFonts w:ascii="IRNazanin" w:hAnsi="IRNazanin" w:eastAsia="IRNazanin"/>
          <w:color w:val="111111"/>
          <w:sz w:val="28"/>
          <w:sz w:val="28"/>
          <w:szCs w:val="28"/>
          <w:rtl w:val="true"/>
          <w:lang w:bidi="fa-IR"/>
        </w:rPr>
        <w:t>آتشی در طور و موسی سوخته جان در شرارش</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جهانیان می‌پرسد که کی این مژده را به عیسای گرودن‌نشین می‌دهند که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مقتدای تو، بساط نماز را در گستره زمین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مژده می‌برند به عیسی که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نماز شد به زمین مقتدای تو</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حضور روحانی مهدی موعودعلیه السلام را، در کعبه و بتخانه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p>
    <w:p>
      <w:pPr>
        <w:pStyle w:val="BookText"/>
        <w:rPr/>
      </w:pP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 است به ویرانه تویی تو</w:t>
      </w:r>
    </w:p>
    <w:p>
      <w:pPr>
        <w:pStyle w:val="BookText"/>
        <w:rPr/>
      </w:pPr>
      <w:r>
        <w:rPr>
          <w:rFonts w:ascii="IRNazanin" w:hAnsi="IRNazanin" w:eastAsia="IRNazanin"/>
          <w:color w:val="111111"/>
          <w:sz w:val="28"/>
          <w:sz w:val="28"/>
          <w:szCs w:val="28"/>
          <w:rtl w:val="true"/>
          <w:lang w:bidi="fa-IR"/>
        </w:rPr>
        <w:t>بسیار بگوییم و چه بسیار بگفتیم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به غیر از تو درین خانه، تویی تو</w:t>
      </w:r>
    </w:p>
    <w:p>
      <w:pPr>
        <w:pStyle w:val="BookText"/>
        <w:rPr/>
      </w:pPr>
      <w:r>
        <w:rPr>
          <w:rFonts w:ascii="IRNazanin" w:hAnsi="IRNazanin" w:eastAsia="IRNazanin"/>
          <w:color w:val="111111"/>
          <w:sz w:val="28"/>
          <w:sz w:val="28"/>
          <w:szCs w:val="28"/>
          <w:rtl w:val="true"/>
          <w:lang w:bidi="fa-IR"/>
        </w:rPr>
        <w:t>یک همّت مردانه درین کاخ ندیدیم</w:t>
      </w:r>
    </w:p>
    <w:p>
      <w:pPr>
        <w:pStyle w:val="BookText"/>
        <w:rPr/>
      </w:pPr>
      <w:r>
        <w:rPr>
          <w:rFonts w:ascii="IRNazanin" w:hAnsi="IRNazanin" w:eastAsia="IRNazanin"/>
          <w:color w:val="111111"/>
          <w:sz w:val="28"/>
          <w:sz w:val="28"/>
          <w:szCs w:val="28"/>
          <w:rtl w:val="true"/>
          <w:lang w:bidi="fa-IR"/>
        </w:rPr>
        <w:t>آن را که بود همّت مردانه تویی تو</w:t>
      </w:r>
      <w:r>
        <w:rPr>
          <w:rStyle w:val="FootnoteAnchor"/>
          <w:rtl w:val="true"/>
        </w:rPr>
        <w:footnoteReference w:id="23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آن وجود مقدّس را جهانی می‌داند و او را همان </w:t>
      </w:r>
    </w:p>
    <w:p>
      <w:pPr>
        <w:pStyle w:val="BookText"/>
        <w:rPr/>
      </w:pPr>
      <w:r>
        <w:rPr>
          <w:rFonts w:ascii="IRNazanin" w:hAnsi="IRNazanin" w:eastAsia="IRNazanin"/>
          <w:color w:val="111111"/>
          <w:sz w:val="28"/>
          <w:sz w:val="28"/>
          <w:szCs w:val="28"/>
          <w:rtl w:val="true"/>
          <w:lang w:bidi="fa-IR"/>
        </w:rPr>
        <w:t>مصلحی می‌شناسد که دجّال‌ها را از میان برخواهد داشت و آتشکده‌ها را خاموش خواهد کرد و به اعتبار پیروان حضرت عیسی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پرده بردارد ز رخ، گیرد جهان از چار سو</w:t>
      </w:r>
    </w:p>
    <w:p>
      <w:pPr>
        <w:pStyle w:val="BookText"/>
        <w:rPr/>
      </w:pPr>
      <w:r>
        <w:rPr>
          <w:rFonts w:ascii="IRNazanin" w:hAnsi="IRNazanin" w:eastAsia="IRNazanin"/>
          <w:color w:val="111111"/>
          <w:sz w:val="28"/>
          <w:sz w:val="28"/>
          <w:szCs w:val="28"/>
          <w:rtl w:val="true"/>
          <w:lang w:bidi="fa-IR"/>
        </w:rPr>
        <w:t>از بس کرشمهْ ناز او، از روی زیبا ریخته</w:t>
      </w:r>
    </w:p>
    <w:p>
      <w:pPr>
        <w:pStyle w:val="BookText"/>
        <w:rPr/>
      </w:pPr>
      <w:r>
        <w:rPr>
          <w:rFonts w:ascii="IRNazanin" w:hAnsi="IRNazanin" w:eastAsia="IRNazanin"/>
          <w:color w:val="111111"/>
          <w:sz w:val="28"/>
          <w:sz w:val="28"/>
          <w:szCs w:val="28"/>
          <w:rtl w:val="true"/>
          <w:lang w:bidi="fa-IR"/>
        </w:rPr>
        <w:t>چون او نباشد هیچ کس، سالار خوبان است و بس</w:t>
      </w:r>
    </w:p>
    <w:p>
      <w:pPr>
        <w:pStyle w:val="BookText"/>
        <w:rPr/>
      </w:pPr>
      <w:r>
        <w:rPr>
          <w:rFonts w:ascii="IRNazanin" w:hAnsi="IRNazanin" w:eastAsia="IRNazanin"/>
          <w:color w:val="111111"/>
          <w:sz w:val="28"/>
          <w:sz w:val="28"/>
          <w:szCs w:val="28"/>
          <w:rtl w:val="true"/>
          <w:lang w:bidi="fa-IR"/>
        </w:rPr>
        <w:t>خوبانْش زین ره هر نفس سر در کفِ پا ریخته</w:t>
      </w:r>
    </w:p>
    <w:p>
      <w:pPr>
        <w:pStyle w:val="BookText"/>
        <w:rPr/>
      </w:pPr>
      <w:r>
        <w:rPr>
          <w:rFonts w:ascii="IRNazanin" w:hAnsi="IRNazanin" w:eastAsia="IRNazanin"/>
          <w:color w:val="111111"/>
          <w:sz w:val="28"/>
          <w:sz w:val="28"/>
          <w:szCs w:val="28"/>
          <w:rtl w:val="true"/>
          <w:lang w:bidi="fa-IR"/>
        </w:rPr>
        <w:t>خورشیدْ شمع درگهش، کیوانْ غلام درگهش</w:t>
      </w:r>
    </w:p>
    <w:p>
      <w:pPr>
        <w:pStyle w:val="BookText"/>
        <w:rPr/>
      </w:pPr>
      <w:r>
        <w:rPr>
          <w:rFonts w:ascii="IRNazanin" w:hAnsi="IRNazanin" w:eastAsia="IRNazanin"/>
          <w:color w:val="111111"/>
          <w:sz w:val="28"/>
          <w:sz w:val="28"/>
          <w:szCs w:val="28"/>
          <w:rtl w:val="true"/>
          <w:lang w:bidi="fa-IR"/>
        </w:rPr>
        <w:t>جان‌های شیرین در رهش، طوعاً و کرْها ریخته</w:t>
      </w:r>
    </w:p>
    <w:p>
      <w:pPr>
        <w:pStyle w:val="BookText"/>
        <w:rPr/>
      </w:pPr>
      <w:r>
        <w:rPr>
          <w:rFonts w:ascii="IRNazanin" w:hAnsi="IRNazanin" w:eastAsia="IRNazanin"/>
          <w:color w:val="111111"/>
          <w:sz w:val="28"/>
          <w:sz w:val="28"/>
          <w:szCs w:val="28"/>
          <w:rtl w:val="true"/>
          <w:lang w:bidi="fa-IR"/>
        </w:rPr>
        <w:t>با معجز عیسی لبش، با نوش احمدْ مشربش</w:t>
      </w:r>
    </w:p>
    <w:p>
      <w:pPr>
        <w:pStyle w:val="BookText"/>
        <w:rPr/>
      </w:pPr>
      <w:r>
        <w:rPr>
          <w:rFonts w:ascii="Amiri" w:hAnsi="Amiri" w:eastAsia="Amiri" w:cs="Amiri"/>
          <w:color w:val="111111"/>
          <w:sz w:val="28"/>
          <w:sz w:val="28"/>
          <w:szCs w:val="28"/>
          <w:rtl w:val="true"/>
          <w:lang w:bidi="ar-SA"/>
        </w:rPr>
        <w:t>با دست قدرتْ قالبش، حقِّ تعالی ریخته</w:t>
      </w:r>
    </w:p>
    <w:p>
      <w:pPr>
        <w:pStyle w:val="BookText"/>
        <w:rPr/>
      </w:pPr>
      <w:r>
        <w:rPr>
          <w:rFonts w:ascii="Amiri" w:hAnsi="Amiri" w:eastAsia="Amiri" w:cs="Amiri"/>
          <w:color w:val="111111"/>
          <w:sz w:val="28"/>
          <w:sz w:val="28"/>
          <w:szCs w:val="28"/>
          <w:rtl w:val="true"/>
          <w:lang w:bidi="ar-SA"/>
        </w:rPr>
        <w:t>بر کاخ قصرش ای فتی نَصرٌ مِنَ اللَّه آیتی</w:t>
      </w:r>
    </w:p>
    <w:p>
      <w:pPr>
        <w:pStyle w:val="BookText"/>
        <w:rPr/>
      </w:pPr>
      <w:r>
        <w:rPr>
          <w:rFonts w:ascii="Amiri" w:hAnsi="Amiri" w:eastAsia="Amiri" w:cs="Amiri"/>
          <w:color w:val="111111"/>
          <w:sz w:val="28"/>
          <w:sz w:val="28"/>
          <w:szCs w:val="28"/>
          <w:rtl w:val="true"/>
          <w:lang w:bidi="ar-SA"/>
        </w:rPr>
        <w:t>در جام فتحش شربتی، اِنّا فَتَحْنا ریخته</w:t>
      </w:r>
    </w:p>
    <w:p>
      <w:pPr>
        <w:pStyle w:val="BookText"/>
        <w:rPr/>
      </w:pPr>
      <w:r>
        <w:rPr>
          <w:rFonts w:ascii="Amiri" w:hAnsi="Amiri" w:eastAsia="Amiri" w:cs="Amiri"/>
          <w:color w:val="111111"/>
          <w:sz w:val="28"/>
          <w:sz w:val="28"/>
          <w:szCs w:val="28"/>
          <w:rtl w:val="true"/>
          <w:lang w:bidi="ar-SA"/>
        </w:rPr>
        <w:t>دجّال‌ها را برکَشد، با صد مذلّتْ‌شان کُشد</w:t>
      </w:r>
    </w:p>
    <w:p>
      <w:pPr>
        <w:pStyle w:val="BookText"/>
        <w:rPr/>
      </w:pPr>
      <w:r>
        <w:rPr>
          <w:rFonts w:ascii="IRNazanin" w:hAnsi="IRNazanin" w:eastAsia="IRNazanin"/>
          <w:color w:val="111111"/>
          <w:sz w:val="28"/>
          <w:sz w:val="28"/>
          <w:szCs w:val="28"/>
          <w:rtl w:val="true"/>
          <w:lang w:bidi="fa-IR"/>
        </w:rPr>
        <w:t>هم نار گبران خامُشَد،</w:t>
      </w:r>
      <w:r>
        <w:rPr>
          <w:rStyle w:val="FootnoteAnchor"/>
          <w:rtl w:val="true"/>
        </w:rPr>
        <w:footnoteReference w:id="231"/>
      </w:r>
      <w:r>
        <w:rPr>
          <w:rFonts w:ascii="IRNazanin" w:hAnsi="IRNazanin" w:eastAsia="IRNazanin"/>
          <w:color w:val="111111"/>
          <w:sz w:val="28"/>
          <w:sz w:val="28"/>
          <w:szCs w:val="28"/>
          <w:rtl w:val="true"/>
          <w:lang w:bidi="fa-IR"/>
        </w:rPr>
        <w:t>هم آب</w:t>
      </w:r>
      <w:r>
        <w:rPr>
          <w:rStyle w:val="FootnoteAnchor"/>
          <w:rtl w:val="true"/>
        </w:rPr>
        <w:footnoteReference w:id="232"/>
      </w:r>
      <w:r>
        <w:rPr>
          <w:rFonts w:ascii="IRNazanin" w:hAnsi="IRNazanin" w:eastAsia="IRNazanin"/>
          <w:color w:val="111111"/>
          <w:sz w:val="28"/>
          <w:sz w:val="28"/>
          <w:szCs w:val="28"/>
          <w:rtl w:val="true"/>
          <w:lang w:bidi="fa-IR"/>
        </w:rPr>
        <w:t>ترسا</w:t>
      </w:r>
      <w:r>
        <w:rPr>
          <w:rStyle w:val="FootnoteAnchor"/>
          <w:rtl w:val="true"/>
        </w:rPr>
        <w:footnoteReference w:id="233"/>
      </w:r>
      <w:r>
        <w:rPr>
          <w:rFonts w:ascii="IRNazanin" w:hAnsi="IRNazanin" w:eastAsia="IRNazanin"/>
          <w:color w:val="111111"/>
          <w:sz w:val="28"/>
          <w:sz w:val="28"/>
          <w:szCs w:val="28"/>
          <w:rtl w:val="true"/>
          <w:lang w:bidi="fa-IR"/>
        </w:rPr>
        <w:t>ریخته</w:t>
      </w:r>
    </w:p>
    <w:p>
      <w:pPr>
        <w:pStyle w:val="BookText"/>
        <w:rPr/>
      </w:pPr>
      <w:r>
        <w:rPr>
          <w:rFonts w:ascii="IRNazanin" w:hAnsi="IRNazanin" w:eastAsia="IRNazanin"/>
          <w:color w:val="111111"/>
          <w:sz w:val="28"/>
          <w:sz w:val="28"/>
          <w:szCs w:val="28"/>
          <w:rtl w:val="true"/>
          <w:lang w:bidi="fa-IR"/>
        </w:rPr>
        <w:t>ای مهدیِ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عکس تیغت آسمان</w:t>
      </w:r>
    </w:p>
    <w:p>
      <w:pPr>
        <w:pStyle w:val="BookText"/>
        <w:rPr/>
      </w:pPr>
      <w:r>
        <w:rPr>
          <w:rFonts w:ascii="IRNazanin" w:hAnsi="IRNazanin" w:eastAsia="IRNazanin"/>
          <w:color w:val="111111"/>
          <w:sz w:val="28"/>
          <w:sz w:val="28"/>
          <w:szCs w:val="28"/>
          <w:rtl w:val="true"/>
          <w:lang w:bidi="fa-IR"/>
        </w:rPr>
        <w:t>رنگ شفق را جاودان، بر خاک خضرا ریخته</w:t>
      </w:r>
    </w:p>
    <w:p>
      <w:pPr>
        <w:pStyle w:val="BookText"/>
        <w:rPr/>
      </w:pPr>
      <w:r>
        <w:rPr>
          <w:rFonts w:ascii="IRNazanin" w:hAnsi="IRNazanin" w:eastAsia="IRNazanin"/>
          <w:color w:val="111111"/>
          <w:sz w:val="28"/>
          <w:sz w:val="28"/>
          <w:szCs w:val="28"/>
          <w:rtl w:val="true"/>
          <w:lang w:bidi="fa-IR"/>
        </w:rPr>
        <w:t>بنما رخِ چون ماه را، مرآت وجهُ اللَّه را</w:t>
      </w:r>
    </w:p>
    <w:p>
      <w:pPr>
        <w:pStyle w:val="BookText"/>
        <w:rPr/>
      </w:pPr>
      <w:r>
        <w:rPr>
          <w:rFonts w:ascii="IRNazanin" w:hAnsi="IRNazanin" w:eastAsia="IRNazanin"/>
          <w:color w:val="111111"/>
          <w:sz w:val="28"/>
          <w:sz w:val="28"/>
          <w:szCs w:val="28"/>
          <w:rtl w:val="true"/>
          <w:lang w:bidi="fa-IR"/>
        </w:rPr>
        <w:t>و آن غمزه جانکاه را، کز چشم شهلا ریخته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شادروان صادق سرمد، جهان را نگران غیبت مهدی موعودعلیه السلام می‌بیند؛ اگر چه بر این باور نیز هست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جهان‌بین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در همین زمانه غیبت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اهل جهان، روی نهان ساخته‌ای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از پرتو خود، روی جهان ساخته‌ای </w:t>
      </w:r>
    </w:p>
    <w:p>
      <w:pPr>
        <w:pStyle w:val="BookText"/>
        <w:rPr/>
      </w:pPr>
      <w:r>
        <w:rPr>
          <w:rFonts w:ascii="IRNazanin" w:hAnsi="IRNazanin" w:eastAsia="IRNazanin"/>
          <w:color w:val="111111"/>
          <w:sz w:val="28"/>
          <w:sz w:val="28"/>
          <w:szCs w:val="28"/>
          <w:rtl w:val="true"/>
          <w:lang w:bidi="fa-IR"/>
        </w:rPr>
        <w:t>دیدن طلعت تو، چشم جهان‌بین خواهد</w:t>
      </w:r>
    </w:p>
    <w:p>
      <w:pPr>
        <w:pStyle w:val="BookText"/>
        <w:rPr/>
      </w:pPr>
      <w:r>
        <w:rPr>
          <w:rFonts w:ascii="IRNazanin" w:hAnsi="IRNazanin" w:eastAsia="IRNazanin"/>
          <w:color w:val="111111"/>
          <w:sz w:val="28"/>
          <w:sz w:val="28"/>
          <w:szCs w:val="28"/>
          <w:rtl w:val="true"/>
          <w:lang w:bidi="fa-IR"/>
        </w:rPr>
        <w:t>که جهانی به سوی خود نگران ساخته‌ای</w:t>
      </w:r>
    </w:p>
    <w:p>
      <w:pPr>
        <w:pStyle w:val="BookText"/>
        <w:rPr/>
      </w:pPr>
      <w:r>
        <w:rPr>
          <w:rFonts w:ascii="IRNazanin" w:hAnsi="IRNazanin" w:eastAsia="IRNazanin"/>
          <w:color w:val="111111"/>
          <w:sz w:val="28"/>
          <w:sz w:val="28"/>
          <w:szCs w:val="28"/>
          <w:rtl w:val="true"/>
          <w:lang w:bidi="fa-IR"/>
        </w:rPr>
        <w:t>حجّت بالغه عقلی و در روی زمین</w:t>
      </w:r>
    </w:p>
    <w:p>
      <w:pPr>
        <w:pStyle w:val="BookText"/>
        <w:rPr/>
      </w:pPr>
      <w:r>
        <w:rPr>
          <w:rFonts w:ascii="IRNazanin" w:hAnsi="IRNazanin" w:eastAsia="IRNazanin"/>
          <w:color w:val="111111"/>
          <w:sz w:val="28"/>
          <w:sz w:val="28"/>
          <w:szCs w:val="28"/>
          <w:rtl w:val="true"/>
          <w:lang w:bidi="fa-IR"/>
        </w:rPr>
        <w:t>پیرو حکم خود اعصار و زمان ساخته‌ای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دکتر قاسم رسا بر این باور است که اگر روزی آن گمشده جهانی، لب خود را به سخن بگشاید، حضرت عیسی برای بوسیدن آن لب‌های روانپرور، از آسمان به زمین فرود خواهد آمد و نظر امّت خود را به جانب او معطوف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شبه پیغمبر، به صولت تالیِ حیدر به سیرت حجّت داور، ولیِّ والی والا</w:t>
      </w:r>
    </w:p>
    <w:p>
      <w:pPr>
        <w:pStyle w:val="BookText"/>
        <w:rPr/>
      </w:pPr>
      <w:r>
        <w:rPr>
          <w:rFonts w:ascii="IRNazanin" w:hAnsi="IRNazanin" w:eastAsia="IRNazanin"/>
          <w:color w:val="111111"/>
          <w:sz w:val="28"/>
          <w:sz w:val="28"/>
          <w:szCs w:val="28"/>
          <w:rtl w:val="true"/>
          <w:lang w:bidi="fa-IR"/>
        </w:rPr>
        <w:t>به ختم انبیا ماند، چو خواند خطبه در منبر</w:t>
      </w:r>
    </w:p>
    <w:p>
      <w:pPr>
        <w:pStyle w:val="BookText"/>
        <w:rPr/>
      </w:pPr>
      <w:r>
        <w:rPr>
          <w:rFonts w:ascii="IRNazanin" w:hAnsi="IRNazanin" w:eastAsia="IRNazanin"/>
          <w:color w:val="111111"/>
          <w:sz w:val="28"/>
          <w:sz w:val="28"/>
          <w:szCs w:val="28"/>
          <w:rtl w:val="true"/>
          <w:lang w:bidi="fa-IR"/>
        </w:rPr>
        <w:t>به شاه اولیا ماند، چو تازد بر صف اعدا</w:t>
      </w:r>
    </w:p>
    <w:p>
      <w:pPr>
        <w:pStyle w:val="BookText"/>
        <w:rPr/>
      </w:pPr>
      <w:r>
        <w:rPr>
          <w:rFonts w:ascii="IRNazanin" w:hAnsi="IRNazanin" w:eastAsia="IRNazanin"/>
          <w:color w:val="111111"/>
          <w:sz w:val="28"/>
          <w:sz w:val="28"/>
          <w:szCs w:val="28"/>
          <w:rtl w:val="true"/>
          <w:lang w:bidi="fa-IR"/>
        </w:rPr>
        <w:t>لب لعل روان بخشش، چو آید در سخن روزی</w:t>
      </w:r>
    </w:p>
    <w:p>
      <w:pPr>
        <w:pStyle w:val="BookText"/>
        <w:rPr/>
      </w:pPr>
      <w:r>
        <w:rPr>
          <w:rFonts w:ascii="IRNazanin" w:hAnsi="IRNazanin" w:eastAsia="IRNazanin"/>
          <w:color w:val="111111"/>
          <w:sz w:val="28"/>
          <w:sz w:val="28"/>
          <w:szCs w:val="28"/>
          <w:rtl w:val="true"/>
          <w:lang w:bidi="fa-IR"/>
        </w:rPr>
        <w:t>پیِ بوسیدنش آیدْ فرود از آسمان عیسی</w:t>
      </w:r>
    </w:p>
    <w:p>
      <w:pPr>
        <w:pStyle w:val="BookText"/>
        <w:rPr/>
      </w:pPr>
      <w:r>
        <w:rPr>
          <w:rFonts w:ascii="IRNazanin" w:hAnsi="IRNazanin" w:eastAsia="IRNazanin"/>
          <w:color w:val="111111"/>
          <w:sz w:val="28"/>
          <w:sz w:val="28"/>
          <w:szCs w:val="28"/>
          <w:rtl w:val="true"/>
          <w:lang w:bidi="fa-IR"/>
        </w:rPr>
        <w:t>جهان پیر چون یعقوب شد سرگشته و حیران</w:t>
      </w:r>
    </w:p>
    <w:p>
      <w:pPr>
        <w:pStyle w:val="BookText"/>
        <w:rPr/>
      </w:pPr>
      <w:r>
        <w:rPr>
          <w:rFonts w:ascii="IRNazanin" w:hAnsi="IRNazanin" w:eastAsia="IRNazanin"/>
          <w:color w:val="111111"/>
          <w:sz w:val="28"/>
          <w:sz w:val="28"/>
          <w:szCs w:val="28"/>
          <w:rtl w:val="true"/>
          <w:lang w:bidi="fa-IR"/>
        </w:rPr>
        <w:t>که شد آن یوسف ثانی به چاه غیب ناپیدا</w:t>
      </w:r>
    </w:p>
    <w:p>
      <w:pPr>
        <w:pStyle w:val="BookText"/>
        <w:rPr/>
      </w:pPr>
      <w:r>
        <w:rPr>
          <w:rFonts w:ascii="IRNazanin" w:hAnsi="IRNazanin" w:eastAsia="IRNazanin"/>
          <w:color w:val="111111"/>
          <w:sz w:val="28"/>
          <w:sz w:val="28"/>
          <w:szCs w:val="28"/>
          <w:rtl w:val="true"/>
          <w:lang w:bidi="fa-IR"/>
        </w:rPr>
        <w:t>تویی فرمانده مطلق، امام و حجّت بر حق</w:t>
      </w:r>
    </w:p>
    <w:p>
      <w:pPr>
        <w:pStyle w:val="BookText"/>
        <w:rPr/>
      </w:pPr>
      <w:r>
        <w:rPr>
          <w:rFonts w:ascii="IRNazanin" w:hAnsi="IRNazanin" w:eastAsia="IRNazanin"/>
          <w:color w:val="111111"/>
          <w:sz w:val="28"/>
          <w:sz w:val="28"/>
          <w:szCs w:val="28"/>
          <w:rtl w:val="true"/>
          <w:lang w:bidi="fa-IR"/>
        </w:rPr>
        <w:t>تویی بر شیعیان سَرور، تویی بر بندگان مولا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 را در انتظار قیام جهانی آن حضرت می‌بیند و جهانیان را چشم انتظار مَقدم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شمس ابد، مَطلع انوار ازل</w:t>
      </w:r>
    </w:p>
    <w:p>
      <w:pPr>
        <w:pStyle w:val="BookText"/>
        <w:rPr/>
      </w:pPr>
      <w:r>
        <w:rPr>
          <w:rFonts w:ascii="IRNazanin" w:hAnsi="IRNazanin" w:eastAsia="IRNazanin"/>
          <w:color w:val="111111"/>
          <w:sz w:val="28"/>
          <w:sz w:val="28"/>
          <w:szCs w:val="28"/>
          <w:rtl w:val="true"/>
          <w:lang w:bidi="fa-IR"/>
        </w:rPr>
        <w:t>صاحب العصر، ابو الوَقت،</w:t>
      </w:r>
      <w:r>
        <w:rPr>
          <w:rStyle w:val="FootnoteAnchor"/>
          <w:rtl w:val="true"/>
        </w:rPr>
        <w:footnoteReference w:id="237"/>
      </w:r>
      <w:r>
        <w:rPr>
          <w:rFonts w:ascii="IRNazanin" w:hAnsi="IRNazanin" w:eastAsia="IRNazanin"/>
          <w:color w:val="111111"/>
          <w:sz w:val="28"/>
          <w:sz w:val="28"/>
          <w:szCs w:val="28"/>
          <w:rtl w:val="true"/>
          <w:lang w:bidi="fa-IR"/>
        </w:rPr>
        <w:t>امام زَمن است</w:t>
      </w:r>
    </w:p>
    <w:p>
      <w:pPr>
        <w:pStyle w:val="BookText"/>
        <w:rPr/>
      </w:pPr>
      <w:r>
        <w:rPr>
          <w:rFonts w:ascii="IRNazanin" w:hAnsi="IRNazanin" w:eastAsia="IRNazanin"/>
          <w:color w:val="111111"/>
          <w:sz w:val="28"/>
          <w:sz w:val="28"/>
          <w:szCs w:val="28"/>
          <w:rtl w:val="true"/>
          <w:lang w:bidi="fa-IR"/>
        </w:rPr>
        <w:t>ای رخت قبله توحید و درت کوی امید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به کی کعبه دل‌ها همه بیتُ الوَثَن</w:t>
      </w:r>
      <w:r>
        <w:rPr>
          <w:rStyle w:val="FootnoteAnchor"/>
          <w:rtl w:val="true"/>
        </w:rPr>
        <w:footnoteReference w:id="238"/>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پرده از سرِّ اَنا اللَّه برانداز دمی</w:t>
      </w:r>
    </w:p>
    <w:p>
      <w:pPr>
        <w:pStyle w:val="BookText"/>
        <w:rPr/>
      </w:pPr>
      <w:r>
        <w:rPr>
          <w:rFonts w:ascii="IRNazanin" w:hAnsi="IRNazanin" w:eastAsia="IRNazanin"/>
          <w:color w:val="111111"/>
          <w:sz w:val="28"/>
          <w:sz w:val="28"/>
          <w:szCs w:val="28"/>
          <w:rtl w:val="true"/>
          <w:lang w:bidi="fa-IR"/>
        </w:rPr>
        <w:t>تا بدانند که شایسته این ما و من است؟</w:t>
      </w:r>
    </w:p>
    <w:p>
      <w:pPr>
        <w:pStyle w:val="BookText"/>
        <w:rPr/>
      </w:pPr>
      <w:r>
        <w:rPr>
          <w:rFonts w:ascii="IRNazanin" w:hAnsi="IRNazanin" w:eastAsia="IRNazanin"/>
          <w:color w:val="111111"/>
          <w:sz w:val="28"/>
          <w:sz w:val="28"/>
          <w:szCs w:val="28"/>
          <w:rtl w:val="true"/>
          <w:lang w:bidi="fa-IR"/>
        </w:rPr>
        <w:t>دل به دریا زده از شوق جمالتْ الیاس خضر از عشق تو سرگشته رَبع و دِمَن</w:t>
      </w:r>
      <w:r>
        <w:rPr>
          <w:rStyle w:val="FootnoteAnchor"/>
          <w:rtl w:val="true"/>
        </w:rPr>
        <w:footnoteReference w:id="23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 ز روی تو عیان جنّت ارباب جنان</w:t>
      </w:r>
    </w:p>
    <w:p>
      <w:pPr>
        <w:pStyle w:val="BookText"/>
        <w:rPr/>
      </w:pPr>
      <w:r>
        <w:rPr>
          <w:rFonts w:ascii="IRNazanin" w:hAnsi="IRNazanin" w:eastAsia="IRNazanin"/>
          <w:color w:val="111111"/>
          <w:sz w:val="28"/>
          <w:sz w:val="28"/>
          <w:szCs w:val="28"/>
          <w:rtl w:val="true"/>
          <w:lang w:bidi="fa-IR"/>
        </w:rPr>
        <w:t>بی تو فردوس برین بر همه بیت الحزَن است</w:t>
      </w:r>
    </w:p>
    <w:p>
      <w:pPr>
        <w:pStyle w:val="BookText"/>
        <w:rPr/>
      </w:pPr>
      <w:r>
        <w:rPr>
          <w:rFonts w:ascii="Amiri" w:hAnsi="Amiri" w:eastAsia="Amiri" w:cs="Amiri"/>
          <w:color w:val="111111"/>
          <w:sz w:val="28"/>
          <w:sz w:val="28"/>
          <w:szCs w:val="28"/>
          <w:rtl w:val="true"/>
          <w:lang w:bidi="ar-SA"/>
        </w:rPr>
        <w:t>ای شه ملک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قدم از مَکمن غیب</w:t>
      </w:r>
    </w:p>
    <w:p>
      <w:pPr>
        <w:pStyle w:val="BookText"/>
        <w:rPr/>
      </w:pPr>
      <w:r>
        <w:rPr>
          <w:rFonts w:ascii="IRNazanin" w:hAnsi="IRNazanin" w:eastAsia="IRNazanin"/>
          <w:color w:val="111111"/>
          <w:sz w:val="28"/>
          <w:sz w:val="28"/>
          <w:szCs w:val="28"/>
          <w:rtl w:val="true"/>
          <w:lang w:bidi="fa-IR"/>
        </w:rPr>
        <w:t>وی مسیحا ز تو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باز آمدن است</w:t>
      </w:r>
    </w:p>
    <w:p>
      <w:pPr>
        <w:pStyle w:val="BookText"/>
        <w:rPr/>
      </w:pPr>
      <w:r>
        <w:rPr>
          <w:rFonts w:ascii="IRNazanin" w:hAnsi="IRNazanin" w:eastAsia="IRNazanin"/>
          <w:color w:val="111111"/>
          <w:sz w:val="28"/>
          <w:sz w:val="28"/>
          <w:szCs w:val="28"/>
          <w:rtl w:val="true"/>
          <w:lang w:bidi="fa-IR"/>
        </w:rPr>
        <w:t>ای که در ظلِّ لوای تو کند گَردون جای</w:t>
      </w:r>
    </w:p>
    <w:p>
      <w:pPr>
        <w:pStyle w:val="BookText"/>
        <w:rPr/>
      </w:pPr>
      <w:r>
        <w:rPr>
          <w:rFonts w:ascii="IRNazanin" w:hAnsi="IRNazanin" w:eastAsia="IRNazanin"/>
          <w:color w:val="111111"/>
          <w:sz w:val="28"/>
          <w:sz w:val="28"/>
          <w:szCs w:val="28"/>
          <w:rtl w:val="true"/>
          <w:lang w:bidi="fa-IR"/>
        </w:rPr>
        <w:t>نوبت رایَت اسلام برافراشتن است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همو، آن وجود نازنین را، حکمران قلمرو توحید می‌خواند که فرمانش در عوالم کون و مکان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قلمرو توحید سکّه زن</w:t>
      </w:r>
    </w:p>
    <w:p>
      <w:pPr>
        <w:pStyle w:val="BookText"/>
        <w:rPr/>
      </w:pPr>
      <w:r>
        <w:rPr>
          <w:rFonts w:ascii="IRNazanin" w:hAnsi="IRNazanin" w:eastAsia="IRNazanin"/>
          <w:color w:val="111111"/>
          <w:sz w:val="28"/>
          <w:sz w:val="28"/>
          <w:szCs w:val="28"/>
          <w:rtl w:val="true"/>
          <w:lang w:bidi="fa-IR"/>
        </w:rPr>
        <w:t>غیر از تو ای شهنشه والا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نشأه تجرّد و اقلیم کن فکان</w:t>
      </w:r>
    </w:p>
    <w:p>
      <w:pPr>
        <w:pStyle w:val="BookText"/>
        <w:rPr/>
      </w:pPr>
      <w:r>
        <w:rPr>
          <w:rFonts w:ascii="IRNazanin" w:hAnsi="IRNazanin" w:eastAsia="IRNazanin"/>
          <w:color w:val="111111"/>
          <w:sz w:val="28"/>
          <w:sz w:val="28"/>
          <w:szCs w:val="28"/>
          <w:rtl w:val="true"/>
          <w:lang w:bidi="fa-IR"/>
        </w:rPr>
        <w:t>جز عنصر لطیف تو، فرمان‌گذار نیست</w:t>
      </w:r>
    </w:p>
    <w:p>
      <w:pPr>
        <w:pStyle w:val="BookText"/>
        <w:rPr/>
      </w:pPr>
      <w:r>
        <w:rPr>
          <w:rFonts w:ascii="IRNazanin" w:hAnsi="IRNazanin" w:eastAsia="IRNazanin"/>
          <w:color w:val="111111"/>
          <w:sz w:val="28"/>
          <w:sz w:val="28"/>
          <w:szCs w:val="28"/>
          <w:rtl w:val="true"/>
          <w:lang w:bidi="fa-IR"/>
        </w:rPr>
        <w:t>با یکّه‌تاز عزم تو، زانو دو تا کند</w:t>
      </w:r>
    </w:p>
    <w:p>
      <w:pPr>
        <w:pStyle w:val="BookText"/>
        <w:rPr/>
      </w:pPr>
      <w:r>
        <w:rPr>
          <w:rFonts w:ascii="IRNazanin" w:hAnsi="IRNazanin" w:eastAsia="IRNazanin"/>
          <w:color w:val="111111"/>
          <w:sz w:val="28"/>
          <w:sz w:val="28"/>
          <w:szCs w:val="28"/>
          <w:rtl w:val="true"/>
          <w:lang w:bidi="fa-IR"/>
        </w:rPr>
        <w:t>این توسن سپهر، که هیچش قرار نیست</w:t>
      </w:r>
    </w:p>
    <w:p>
      <w:pPr>
        <w:pStyle w:val="BookText"/>
        <w:rPr/>
      </w:pPr>
      <w:r>
        <w:rPr>
          <w:rFonts w:ascii="IRNazanin" w:hAnsi="IRNazanin" w:eastAsia="IRNazanin"/>
          <w:color w:val="111111"/>
          <w:sz w:val="28"/>
          <w:sz w:val="28"/>
          <w:szCs w:val="28"/>
          <w:rtl w:val="true"/>
          <w:lang w:bidi="fa-IR"/>
        </w:rPr>
        <w:t>جز نام دلربای تو از شرق تا به غرب</w:t>
      </w:r>
    </w:p>
    <w:p>
      <w:pPr>
        <w:pStyle w:val="BookText"/>
        <w:rPr/>
      </w:pPr>
      <w:r>
        <w:rPr>
          <w:rFonts w:ascii="IRNazanin" w:hAnsi="IRNazanin" w:eastAsia="IRNazanin"/>
          <w:color w:val="111111"/>
          <w:sz w:val="28"/>
          <w:sz w:val="28"/>
          <w:szCs w:val="28"/>
          <w:rtl w:val="true"/>
          <w:lang w:bidi="fa-IR"/>
        </w:rPr>
        <w:t>زینت‌فزای دفتر لیل و نهار نیست</w:t>
      </w:r>
    </w:p>
    <w:p>
      <w:pPr>
        <w:pStyle w:val="BookText"/>
        <w:rPr/>
      </w:pPr>
      <w:r>
        <w:rPr>
          <w:rFonts w:ascii="IRNazanin" w:hAnsi="IRNazanin" w:eastAsia="IRNazanin"/>
          <w:color w:val="111111"/>
          <w:sz w:val="28"/>
          <w:sz w:val="28"/>
          <w:szCs w:val="28"/>
          <w:rtl w:val="true"/>
          <w:lang w:bidi="fa-IR"/>
        </w:rPr>
        <w:t>غیر از طواف کوی تو ای کعبه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آرزو، درین دل امّیدوار نیست</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استاد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هستی را در کنف عنایت آن حضرت می‌بیند و بیقراری پیروان مذاهب را در انتظار ظهور آن امام همام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این مظهر آیات؟ که گیتی را</w:t>
      </w:r>
    </w:p>
    <w:p>
      <w:pPr>
        <w:pStyle w:val="BookText"/>
        <w:rPr/>
      </w:pPr>
      <w:r>
        <w:rPr>
          <w:rFonts w:ascii="IRNazanin" w:hAnsi="IRNazanin" w:eastAsia="IRNazanin"/>
          <w:color w:val="111111"/>
          <w:sz w:val="28"/>
          <w:sz w:val="28"/>
          <w:szCs w:val="28"/>
          <w:rtl w:val="true"/>
          <w:lang w:bidi="fa-IR"/>
        </w:rPr>
        <w:t>قاف تا قاف به تأیید نظر گیرد</w:t>
      </w:r>
    </w:p>
    <w:p>
      <w:pPr>
        <w:pStyle w:val="BookText"/>
        <w:rPr/>
      </w:pPr>
      <w:r>
        <w:rPr>
          <w:rFonts w:ascii="Amiri" w:hAnsi="Amiri" w:eastAsia="Amiri" w:cs="Amiri"/>
          <w:color w:val="111111"/>
          <w:sz w:val="28"/>
          <w:sz w:val="28"/>
          <w:szCs w:val="28"/>
          <w:rtl w:val="true"/>
          <w:lang w:bidi="ar-SA"/>
        </w:rPr>
        <w:t>مالک ملک بقا، سرِّ ازلْ مهدی است</w:t>
      </w:r>
    </w:p>
    <w:p>
      <w:pPr>
        <w:pStyle w:val="BookText"/>
        <w:rPr/>
      </w:pPr>
      <w:r>
        <w:rPr>
          <w:rFonts w:ascii="IRNazanin" w:hAnsi="IRNazanin" w:eastAsia="IRNazanin"/>
          <w:color w:val="111111"/>
          <w:sz w:val="28"/>
          <w:sz w:val="28"/>
          <w:szCs w:val="28"/>
          <w:rtl w:val="true"/>
          <w:lang w:bidi="fa-IR"/>
        </w:rPr>
        <w:t>که جهان، فیض از آن رشک قمر گیرد</w:t>
      </w:r>
    </w:p>
    <w:p>
      <w:pPr>
        <w:pStyle w:val="BookText"/>
        <w:rPr/>
      </w:pPr>
      <w:r>
        <w:rPr>
          <w:rFonts w:ascii="IRNazanin" w:hAnsi="IRNazanin" w:eastAsia="IRNazanin"/>
          <w:color w:val="111111"/>
          <w:sz w:val="28"/>
          <w:sz w:val="28"/>
          <w:szCs w:val="28"/>
          <w:rtl w:val="true"/>
          <w:lang w:bidi="fa-IR"/>
        </w:rPr>
        <w:t>حجّت بالغه و هادی مطلق، اوست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ازو کون و مکان، نظم دگر گیرد </w:t>
      </w:r>
    </w:p>
    <w:p>
      <w:pPr>
        <w:pStyle w:val="BookText"/>
        <w:rPr/>
      </w:pPr>
      <w:r>
        <w:rPr>
          <w:rFonts w:ascii="IRNazanin" w:hAnsi="IRNazanin" w:eastAsia="IRNazanin"/>
          <w:color w:val="111111"/>
          <w:sz w:val="28"/>
          <w:sz w:val="28"/>
          <w:szCs w:val="28"/>
          <w:rtl w:val="true"/>
          <w:lang w:bidi="fa-IR"/>
        </w:rPr>
        <w:t>پرتو، افلاک از آن وجه حسَن یابد</w:t>
      </w:r>
    </w:p>
    <w:p>
      <w:pPr>
        <w:pStyle w:val="BookText"/>
        <w:rPr/>
      </w:pPr>
      <w:r>
        <w:rPr>
          <w:rFonts w:ascii="IRNazanin" w:hAnsi="IRNazanin" w:eastAsia="IRNazanin"/>
          <w:color w:val="111111"/>
          <w:sz w:val="28"/>
          <w:sz w:val="28"/>
          <w:szCs w:val="28"/>
          <w:rtl w:val="true"/>
          <w:lang w:bidi="fa-IR"/>
        </w:rPr>
        <w:t>جلوه، آفاق از آن نور بصر گیرد</w:t>
      </w:r>
    </w:p>
    <w:p>
      <w:pPr>
        <w:pStyle w:val="BookText"/>
        <w:rPr/>
      </w:pPr>
      <w:r>
        <w:rPr>
          <w:rFonts w:ascii="Amiri" w:hAnsi="Amiri" w:eastAsia="Amiri" w:cs="Amiri"/>
          <w:color w:val="111111"/>
          <w:sz w:val="28"/>
          <w:sz w:val="28"/>
          <w:szCs w:val="28"/>
          <w:rtl w:val="true"/>
          <w:lang w:bidi="ar-SA"/>
        </w:rPr>
        <w:t>ای ولیّ اللَّه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نشان تو</w:t>
      </w:r>
    </w:p>
    <w:p>
      <w:pPr>
        <w:pStyle w:val="BookText"/>
        <w:rPr/>
      </w:pPr>
      <w:r>
        <w:rPr>
          <w:rFonts w:ascii="IRNazanin" w:hAnsi="IRNazanin" w:eastAsia="IRNazanin"/>
          <w:color w:val="111111"/>
          <w:sz w:val="28"/>
          <w:sz w:val="28"/>
          <w:szCs w:val="28"/>
          <w:rtl w:val="true"/>
          <w:lang w:bidi="fa-IR"/>
        </w:rPr>
        <w:t>اهل هر کیش ز ابنای بشر گیرد</w:t>
      </w:r>
    </w:p>
    <w:p>
      <w:pPr>
        <w:pStyle w:val="BookText"/>
        <w:rPr/>
      </w:pPr>
      <w:r>
        <w:rPr>
          <w:rFonts w:ascii="IRNazanin" w:hAnsi="IRNazanin" w:eastAsia="IRNazanin"/>
          <w:color w:val="111111"/>
          <w:sz w:val="28"/>
          <w:sz w:val="28"/>
          <w:szCs w:val="28"/>
          <w:rtl w:val="true"/>
          <w:lang w:bidi="fa-IR"/>
        </w:rPr>
        <w:t>آفتابی تو و ما دلشدگانْ ذرّه</w:t>
      </w:r>
    </w:p>
    <w:p>
      <w:pPr>
        <w:pStyle w:val="BookText"/>
        <w:rPr/>
      </w:pPr>
      <w:r>
        <w:rPr>
          <w:rFonts w:ascii="IRNazanin" w:hAnsi="IRNazanin" w:eastAsia="IRNazanin"/>
          <w:color w:val="111111"/>
          <w:sz w:val="28"/>
          <w:sz w:val="28"/>
          <w:szCs w:val="28"/>
          <w:rtl w:val="true"/>
          <w:lang w:bidi="fa-IR"/>
        </w:rPr>
        <w:t>چه شود مهر گر از ذرّه، خبر گیرد؟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بر این باور است که امام موعود علیه السلام به هنگام ظهور، بر پیکر نهال‌های پژمرده، جان می‌دهد و به برگ‌های خزان دیده، سرسبزی بهار را ارزانی می‌دارد، و همانند موسی، از قبطیان دمار برآرد و همانند مسیح بر تن مردگان روان بخشد، و نگهبان بهشت، با اشتیاق فراوان کلید جنان را در اختیار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کند هزار نهال فسرده را</w:t>
      </w:r>
    </w:p>
    <w:p>
      <w:pPr>
        <w:pStyle w:val="BookText"/>
        <w:rPr/>
      </w:pPr>
      <w:r>
        <w:rPr>
          <w:rFonts w:ascii="IRNazanin" w:hAnsi="IRNazanin" w:eastAsia="IRNazanin"/>
          <w:color w:val="111111"/>
          <w:sz w:val="28"/>
          <w:sz w:val="28"/>
          <w:szCs w:val="28"/>
          <w:rtl w:val="true"/>
          <w:lang w:bidi="fa-IR"/>
        </w:rPr>
        <w:t>سرسبزی بهار به برگ خزان دهد</w:t>
      </w:r>
    </w:p>
    <w:p>
      <w:pPr>
        <w:pStyle w:val="BookText"/>
        <w:rPr/>
      </w:pPr>
      <w:r>
        <w:rPr>
          <w:rFonts w:ascii="IRNazanin" w:hAnsi="IRNazanin" w:eastAsia="IRNazanin"/>
          <w:color w:val="111111"/>
          <w:sz w:val="28"/>
          <w:sz w:val="28"/>
          <w:szCs w:val="28"/>
          <w:rtl w:val="true"/>
          <w:lang w:bidi="fa-IR"/>
        </w:rPr>
        <w:t>روشن کند به نور هدایت، چراغ جان</w:t>
      </w:r>
    </w:p>
    <w:p>
      <w:pPr>
        <w:pStyle w:val="BookText"/>
        <w:rPr/>
      </w:pPr>
      <w:r>
        <w:rPr>
          <w:rFonts w:ascii="IRNazanin" w:hAnsi="IRNazanin" w:eastAsia="IRNazanin"/>
          <w:color w:val="111111"/>
          <w:sz w:val="28"/>
          <w:sz w:val="28"/>
          <w:szCs w:val="28"/>
          <w:rtl w:val="true"/>
          <w:lang w:bidi="fa-IR"/>
        </w:rPr>
        <w:t>تاب و توان به پیکر هر ناتوان دهد</w:t>
      </w:r>
    </w:p>
    <w:p>
      <w:pPr>
        <w:pStyle w:val="BookText"/>
        <w:rPr/>
      </w:pPr>
      <w:r>
        <w:rPr>
          <w:rFonts w:ascii="IRNazanin" w:hAnsi="IRNazanin" w:eastAsia="IRNazanin"/>
          <w:color w:val="111111"/>
          <w:sz w:val="28"/>
          <w:sz w:val="28"/>
          <w:szCs w:val="28"/>
          <w:rtl w:val="true"/>
          <w:lang w:bidi="fa-IR"/>
        </w:rPr>
        <w:t>موسی صفت، دمار برآرد ز قبطیان</w:t>
      </w:r>
    </w:p>
    <w:p>
      <w:pPr>
        <w:pStyle w:val="BookText"/>
        <w:rPr/>
      </w:pPr>
      <w:r>
        <w:rPr>
          <w:rFonts w:ascii="IRNazanin" w:hAnsi="IRNazanin" w:eastAsia="IRNazanin"/>
          <w:color w:val="111111"/>
          <w:sz w:val="28"/>
          <w:sz w:val="28"/>
          <w:szCs w:val="28"/>
          <w:rtl w:val="true"/>
          <w:lang w:bidi="fa-IR"/>
        </w:rPr>
        <w:t>عیسی صفت، به مرده صد ساله جان دهد</w:t>
      </w:r>
    </w:p>
    <w:p>
      <w:pPr>
        <w:pStyle w:val="BookText"/>
        <w:rPr/>
      </w:pPr>
      <w:r>
        <w:rPr>
          <w:rFonts w:ascii="IRNazanin" w:hAnsi="IRNazanin" w:eastAsia="IRNazanin"/>
          <w:color w:val="111111"/>
          <w:sz w:val="28"/>
          <w:sz w:val="28"/>
          <w:szCs w:val="28"/>
          <w:rtl w:val="true"/>
          <w:lang w:bidi="fa-IR"/>
        </w:rPr>
        <w:t>رضوان به شوق و ذوق فراوان به دست او</w:t>
      </w:r>
    </w:p>
    <w:p>
      <w:pPr>
        <w:pStyle w:val="BookText"/>
        <w:rPr/>
      </w:pPr>
      <w:r>
        <w:rPr>
          <w:rFonts w:ascii="IRNazanin" w:hAnsi="IRNazanin" w:eastAsia="IRNazanin"/>
          <w:color w:val="111111"/>
          <w:sz w:val="28"/>
          <w:sz w:val="28"/>
          <w:szCs w:val="28"/>
          <w:rtl w:val="true"/>
          <w:lang w:bidi="fa-IR"/>
        </w:rPr>
        <w:t>زرْینْ کلید قصر رفیع جنان دهد</w:t>
      </w:r>
    </w:p>
    <w:p>
      <w:pPr>
        <w:pStyle w:val="BookText"/>
        <w:rPr/>
      </w:pPr>
      <w:r>
        <w:rPr>
          <w:rFonts w:ascii="IRNazanin" w:hAnsi="IRNazanin" w:eastAsia="IRNazanin"/>
          <w:color w:val="111111"/>
          <w:sz w:val="28"/>
          <w:sz w:val="28"/>
          <w:szCs w:val="28"/>
          <w:rtl w:val="true"/>
          <w:lang w:bidi="fa-IR"/>
        </w:rPr>
        <w:t>قارون ز خاک، سر زند از شادی و سرور</w:t>
      </w:r>
    </w:p>
    <w:p>
      <w:pPr>
        <w:pStyle w:val="BookText"/>
        <w:rPr/>
      </w:pPr>
      <w:r>
        <w:rPr>
          <w:rFonts w:ascii="IRNazanin" w:hAnsi="IRNazanin" w:eastAsia="IRNazanin"/>
          <w:color w:val="111111"/>
          <w:sz w:val="28"/>
          <w:sz w:val="28"/>
          <w:szCs w:val="28"/>
          <w:rtl w:val="true"/>
          <w:lang w:bidi="fa-IR"/>
        </w:rPr>
        <w:t>گنج نهان خویش به او ارغان دهد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طرب اصفهانی، آثار ظهور آن مصلح جهانی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 اثر خدا بود در دهر</w:t>
      </w:r>
    </w:p>
    <w:p>
      <w:pPr>
        <w:pStyle w:val="BookText"/>
        <w:rPr/>
      </w:pPr>
      <w:r>
        <w:rPr>
          <w:rFonts w:ascii="IRNazanin" w:hAnsi="IRNazanin" w:eastAsia="IRNazanin"/>
          <w:color w:val="111111"/>
          <w:sz w:val="28"/>
          <w:sz w:val="28"/>
          <w:szCs w:val="28"/>
          <w:rtl w:val="true"/>
          <w:lang w:bidi="fa-IR"/>
        </w:rPr>
        <w:t>آن ذات، بلی چنین اثر دارد</w:t>
      </w:r>
    </w:p>
    <w:p>
      <w:pPr>
        <w:pStyle w:val="BookText"/>
        <w:rPr/>
      </w:pPr>
      <w:r>
        <w:rPr>
          <w:rFonts w:ascii="IRNazanin" w:hAnsi="IRNazanin" w:eastAsia="IRNazanin"/>
          <w:color w:val="111111"/>
          <w:sz w:val="28"/>
          <w:sz w:val="28"/>
          <w:szCs w:val="28"/>
          <w:rtl w:val="true"/>
          <w:lang w:bidi="fa-IR"/>
        </w:rPr>
        <w:t>جبریل امین، ز خاک درگاهش</w:t>
      </w:r>
    </w:p>
    <w:p>
      <w:pPr>
        <w:pStyle w:val="BookText"/>
        <w:rPr/>
      </w:pPr>
      <w:r>
        <w:rPr>
          <w:rFonts w:ascii="IRNazanin" w:hAnsi="IRNazanin" w:eastAsia="IRNazanin"/>
          <w:color w:val="111111"/>
          <w:sz w:val="28"/>
          <w:sz w:val="28"/>
          <w:szCs w:val="28"/>
          <w:rtl w:val="true"/>
          <w:lang w:bidi="fa-IR"/>
        </w:rPr>
        <w:t>قوت دل و قوّت بصر دارد</w:t>
      </w:r>
    </w:p>
    <w:p>
      <w:pPr>
        <w:pStyle w:val="BookText"/>
        <w:rPr/>
      </w:pPr>
      <w:r>
        <w:rPr>
          <w:rFonts w:ascii="IRNazanin" w:hAnsi="IRNazanin" w:eastAsia="IRNazanin"/>
          <w:color w:val="111111"/>
          <w:sz w:val="28"/>
          <w:sz w:val="28"/>
          <w:szCs w:val="28"/>
          <w:rtl w:val="true"/>
          <w:lang w:bidi="fa-IR"/>
        </w:rPr>
        <w:t>بر خویش، چو جوشن غزا</w:t>
      </w:r>
      <w:r>
        <w:rPr>
          <w:rStyle w:val="FootnoteAnchor"/>
          <w:rtl w:val="true"/>
        </w:rPr>
        <w:footnoteReference w:id="244"/>
      </w:r>
      <w:r>
        <w:rPr>
          <w:rFonts w:ascii="IRNazanin" w:hAnsi="IRNazanin" w:eastAsia="IRNazanin"/>
          <w:color w:val="111111"/>
          <w:sz w:val="28"/>
          <w:sz w:val="28"/>
          <w:szCs w:val="28"/>
          <w:rtl w:val="true"/>
          <w:lang w:bidi="fa-IR"/>
        </w:rPr>
        <w:t>پوشد</w:t>
      </w:r>
    </w:p>
    <w:p>
      <w:pPr>
        <w:pStyle w:val="BookText"/>
        <w:rPr/>
      </w:pPr>
      <w:r>
        <w:rPr>
          <w:rFonts w:ascii="IRNazanin" w:hAnsi="IRNazanin" w:eastAsia="IRNazanin"/>
          <w:color w:val="111111"/>
          <w:sz w:val="28"/>
          <w:sz w:val="28"/>
          <w:szCs w:val="28"/>
          <w:rtl w:val="true"/>
          <w:lang w:bidi="fa-IR"/>
        </w:rPr>
        <w:t>بر دست، چو رایت ظفر دارد</w:t>
      </w:r>
    </w:p>
    <w:p>
      <w:pPr>
        <w:pStyle w:val="BookText"/>
        <w:rPr/>
      </w:pPr>
      <w:r>
        <w:rPr>
          <w:rFonts w:ascii="IRNazanin" w:hAnsi="IRNazanin" w:eastAsia="IRNazanin"/>
          <w:color w:val="111111"/>
          <w:sz w:val="28"/>
          <w:sz w:val="28"/>
          <w:szCs w:val="28"/>
          <w:rtl w:val="true"/>
          <w:lang w:bidi="fa-IR"/>
        </w:rPr>
        <w:t>آن هندی حیدری،</w:t>
      </w:r>
      <w:r>
        <w:rPr>
          <w:rStyle w:val="FootnoteAnchor"/>
          <w:rtl w:val="true"/>
        </w:rPr>
        <w:footnoteReference w:id="245"/>
      </w:r>
      <w:r>
        <w:rPr>
          <w:rFonts w:ascii="IRNazanin" w:hAnsi="IRNazanin" w:eastAsia="IRNazanin"/>
          <w:color w:val="111111"/>
          <w:sz w:val="28"/>
          <w:sz w:val="28"/>
          <w:szCs w:val="28"/>
          <w:rtl w:val="true"/>
          <w:lang w:bidi="fa-IR"/>
        </w:rPr>
        <w:t>به کف گیرد</w:t>
      </w:r>
    </w:p>
    <w:p>
      <w:pPr>
        <w:pStyle w:val="BookText"/>
        <w:rPr/>
      </w:pPr>
      <w:r>
        <w:rPr>
          <w:rFonts w:ascii="IRNazanin" w:hAnsi="IRNazanin" w:eastAsia="IRNazanin"/>
          <w:color w:val="111111"/>
          <w:sz w:val="28"/>
          <w:sz w:val="28"/>
          <w:szCs w:val="28"/>
          <w:rtl w:val="true"/>
          <w:lang w:bidi="fa-IR"/>
        </w:rPr>
        <w:t>آن جوشن داودی، به بردارد</w:t>
      </w:r>
    </w:p>
    <w:p>
      <w:pPr>
        <w:pStyle w:val="BookText"/>
        <w:rPr/>
      </w:pPr>
      <w:r>
        <w:rPr>
          <w:rFonts w:ascii="IRNazanin" w:hAnsi="IRNazanin" w:eastAsia="IRNazanin"/>
          <w:color w:val="111111"/>
          <w:sz w:val="28"/>
          <w:sz w:val="28"/>
          <w:szCs w:val="28"/>
          <w:rtl w:val="true"/>
          <w:lang w:bidi="fa-IR"/>
        </w:rPr>
        <w:t>گریان به سرِ قَدر، قضا سازد</w:t>
      </w:r>
    </w:p>
    <w:p>
      <w:pPr>
        <w:pStyle w:val="BookText"/>
        <w:rPr/>
      </w:pPr>
      <w:r>
        <w:rPr>
          <w:rFonts w:ascii="IRNazanin" w:hAnsi="IRNazanin" w:eastAsia="IRNazanin"/>
          <w:color w:val="111111"/>
          <w:sz w:val="28"/>
          <w:sz w:val="28"/>
          <w:szCs w:val="28"/>
          <w:rtl w:val="true"/>
          <w:lang w:bidi="fa-IR"/>
        </w:rPr>
        <w:t>مویان به سرِ قضا، قدَر دارد</w:t>
      </w:r>
    </w:p>
    <w:p>
      <w:pPr>
        <w:pStyle w:val="BookText"/>
        <w:rPr/>
      </w:pPr>
      <w:r>
        <w:rPr>
          <w:rFonts w:ascii="Amiri" w:hAnsi="Amiri" w:eastAsia="Amiri" w:cs="Amiri"/>
          <w:color w:val="111111"/>
          <w:sz w:val="28"/>
          <w:sz w:val="28"/>
          <w:szCs w:val="28"/>
          <w:rtl w:val="true"/>
          <w:lang w:bidi="ar-SA"/>
        </w:rPr>
        <w:t>لوث وَثَن</w:t>
      </w:r>
      <w:r>
        <w:rPr>
          <w:rStyle w:val="FootnoteAnchor"/>
          <w:rtl w:val="true"/>
        </w:rPr>
        <w:footnoteReference w:id="246"/>
      </w:r>
      <w:r>
        <w:rPr>
          <w:rFonts w:ascii="IRNazanin" w:hAnsi="IRNazanin" w:eastAsia="IRNazanin"/>
          <w:color w:val="111111"/>
          <w:sz w:val="28"/>
          <w:sz w:val="28"/>
          <w:szCs w:val="28"/>
          <w:rtl w:val="true"/>
          <w:lang w:bidi="fa-IR"/>
        </w:rPr>
        <w:t>از زمانه سازد پاک</w:t>
      </w:r>
    </w:p>
    <w:p>
      <w:pPr>
        <w:pStyle w:val="BookText"/>
        <w:rPr/>
      </w:pPr>
      <w:r>
        <w:rPr>
          <w:rFonts w:ascii="IRNazanin" w:hAnsi="IRNazanin" w:eastAsia="IRNazanin"/>
          <w:color w:val="111111"/>
          <w:sz w:val="28"/>
          <w:sz w:val="28"/>
          <w:szCs w:val="28"/>
          <w:rtl w:val="true"/>
          <w:lang w:bidi="fa-IR"/>
        </w:rPr>
        <w:t>نام صنم از میانه بردارد</w:t>
      </w:r>
    </w:p>
    <w:p>
      <w:pPr>
        <w:pStyle w:val="BookText"/>
        <w:rPr/>
      </w:pPr>
      <w:r>
        <w:rPr>
          <w:rFonts w:ascii="IRNazanin" w:hAnsi="IRNazanin" w:eastAsia="IRNazanin"/>
          <w:color w:val="111111"/>
          <w:sz w:val="28"/>
          <w:sz w:val="28"/>
          <w:szCs w:val="28"/>
          <w:rtl w:val="true"/>
          <w:lang w:bidi="fa-IR"/>
        </w:rPr>
        <w:t>آثار پیمبران مُرسَل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منیر، جلوه‌گر دارد </w:t>
      </w:r>
    </w:p>
    <w:p>
      <w:pPr>
        <w:pStyle w:val="BookText"/>
        <w:rPr/>
      </w:pPr>
      <w:r>
        <w:rPr>
          <w:rFonts w:ascii="IRNazanin" w:hAnsi="IRNazanin" w:eastAsia="IRNazanin"/>
          <w:color w:val="111111"/>
          <w:sz w:val="28"/>
          <w:sz w:val="28"/>
          <w:szCs w:val="28"/>
          <w:rtl w:val="true"/>
          <w:lang w:bidi="fa-IR"/>
        </w:rPr>
        <w:t>بر خشک و ترِ جهان اگر بینی</w:t>
      </w:r>
    </w:p>
    <w:p>
      <w:pPr>
        <w:pStyle w:val="BookText"/>
        <w:rPr/>
      </w:pPr>
      <w:r>
        <w:rPr>
          <w:rFonts w:ascii="IRNazanin" w:hAnsi="IRNazanin" w:eastAsia="IRNazanin"/>
          <w:color w:val="111111"/>
          <w:sz w:val="28"/>
          <w:sz w:val="28"/>
          <w:szCs w:val="28"/>
          <w:rtl w:val="true"/>
          <w:lang w:bidi="fa-IR"/>
        </w:rPr>
        <w:t>در قبضه حکم، خشک و تر دارد</w:t>
      </w:r>
    </w:p>
    <w:p>
      <w:pPr>
        <w:pStyle w:val="BookText"/>
        <w:rPr/>
      </w:pPr>
      <w:r>
        <w:rPr>
          <w:rFonts w:ascii="IRNazanin" w:hAnsi="IRNazanin" w:eastAsia="IRNazanin"/>
          <w:color w:val="111111"/>
          <w:sz w:val="28"/>
          <w:sz w:val="28"/>
          <w:szCs w:val="28"/>
          <w:rtl w:val="true"/>
          <w:lang w:bidi="fa-IR"/>
        </w:rPr>
        <w:t>چون حلقه به زیر حیطه فرمان</w:t>
      </w:r>
    </w:p>
    <w:p>
      <w:pPr>
        <w:pStyle w:val="BookText"/>
        <w:rPr/>
      </w:pPr>
      <w:r>
        <w:rPr>
          <w:rFonts w:ascii="IRNazanin" w:hAnsi="IRNazanin" w:eastAsia="IRNazanin"/>
          <w:color w:val="111111"/>
          <w:sz w:val="28"/>
          <w:sz w:val="28"/>
          <w:szCs w:val="28"/>
          <w:rtl w:val="true"/>
          <w:lang w:bidi="fa-IR"/>
        </w:rPr>
        <w:t>از خاور، تا به باختر دارد</w:t>
      </w:r>
    </w:p>
    <w:p>
      <w:pPr>
        <w:pStyle w:val="BookText"/>
        <w:rPr/>
      </w:pPr>
      <w:r>
        <w:rPr>
          <w:rFonts w:ascii="IRNazanin" w:hAnsi="IRNazanin" w:eastAsia="IRNazanin"/>
          <w:color w:val="111111"/>
          <w:sz w:val="28"/>
          <w:sz w:val="28"/>
          <w:szCs w:val="28"/>
          <w:rtl w:val="true"/>
          <w:lang w:bidi="fa-IR"/>
        </w:rPr>
        <w:t>نادان بود آن که با وجود او</w:t>
      </w:r>
    </w:p>
    <w:p>
      <w:pPr>
        <w:pStyle w:val="BookText"/>
        <w:rPr/>
      </w:pPr>
      <w:r>
        <w:rPr>
          <w:rFonts w:ascii="IRNazanin" w:hAnsi="IRNazanin" w:eastAsia="IRNazanin"/>
          <w:color w:val="111111"/>
          <w:sz w:val="28"/>
          <w:sz w:val="28"/>
          <w:szCs w:val="28"/>
          <w:rtl w:val="true"/>
          <w:lang w:bidi="fa-IR"/>
        </w:rPr>
        <w:t>چشم کرم از کسِ دگر دارد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همو، در قصیده مهدوی دیگری، حضرت عیسی را، سپهدار امام زمان علیه السلام و حضرت موسی را، ثناگر او می‌داند، و با بیان این دو مطلب، بُعد جهانی رسالت آن حضرت را خاطر 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که انبیا را، او هست میر و سالار</w:t>
      </w:r>
    </w:p>
    <w:p>
      <w:pPr>
        <w:pStyle w:val="BookText"/>
        <w:rPr/>
      </w:pPr>
      <w:r>
        <w:rPr>
          <w:rFonts w:ascii="IRNazanin" w:hAnsi="IRNazanin" w:eastAsia="IRNazanin"/>
          <w:color w:val="111111"/>
          <w:sz w:val="28"/>
          <w:sz w:val="28"/>
          <w:szCs w:val="28"/>
          <w:rtl w:val="true"/>
          <w:lang w:bidi="fa-IR"/>
        </w:rPr>
        <w:t>شاهی که اولیا را، او هست شاه و سَرور</w:t>
      </w:r>
    </w:p>
    <w:p>
      <w:pPr>
        <w:pStyle w:val="BookText"/>
        <w:rPr/>
      </w:pPr>
      <w:r>
        <w:rPr>
          <w:rFonts w:ascii="IRNazanin" w:hAnsi="IRNazanin" w:eastAsia="IRNazanin"/>
          <w:color w:val="111111"/>
          <w:sz w:val="28"/>
          <w:sz w:val="28"/>
          <w:szCs w:val="28"/>
          <w:rtl w:val="true"/>
          <w:lang w:bidi="fa-IR"/>
        </w:rPr>
        <w:t>شاهی که در سپاهش، عیسی بود سپهدار</w:t>
      </w:r>
    </w:p>
    <w:p>
      <w:pPr>
        <w:pStyle w:val="BookText"/>
        <w:rPr/>
      </w:pPr>
      <w:r>
        <w:rPr>
          <w:rFonts w:ascii="IRNazanin" w:hAnsi="IRNazanin" w:eastAsia="IRNazanin"/>
          <w:color w:val="111111"/>
          <w:sz w:val="28"/>
          <w:sz w:val="28"/>
          <w:szCs w:val="28"/>
          <w:rtl w:val="true"/>
          <w:lang w:bidi="fa-IR"/>
        </w:rPr>
        <w:t>شاهی که بر جنابش، موسی بود ثناگر</w:t>
      </w:r>
    </w:p>
    <w:p>
      <w:pPr>
        <w:pStyle w:val="BookText"/>
        <w:rPr/>
      </w:pPr>
      <w:r>
        <w:rPr>
          <w:rFonts w:ascii="IRNazanin" w:hAnsi="IRNazanin" w:eastAsia="IRNazanin"/>
          <w:color w:val="111111"/>
          <w:sz w:val="28"/>
          <w:sz w:val="28"/>
          <w:szCs w:val="28"/>
          <w:rtl w:val="true"/>
          <w:lang w:bidi="fa-IR"/>
        </w:rPr>
        <w:t>نبود عجب اگر خصم، بگریزد از نهیبش</w:t>
      </w:r>
    </w:p>
    <w:p>
      <w:pPr>
        <w:pStyle w:val="BookText"/>
        <w:rPr/>
      </w:pPr>
      <w:r>
        <w:rPr>
          <w:rFonts w:ascii="IRNazanin" w:hAnsi="IRNazanin" w:eastAsia="IRNazanin"/>
          <w:color w:val="111111"/>
          <w:sz w:val="28"/>
          <w:sz w:val="28"/>
          <w:szCs w:val="28"/>
          <w:rtl w:val="true"/>
          <w:lang w:bidi="fa-IR"/>
        </w:rPr>
        <w:t>آری چسان ستیزد روباه با غضنفر؟</w:t>
      </w:r>
    </w:p>
    <w:p>
      <w:pPr>
        <w:pStyle w:val="BookText"/>
        <w:rPr/>
      </w:pPr>
      <w:r>
        <w:rPr>
          <w:rFonts w:ascii="IRNazanin" w:hAnsi="IRNazanin" w:eastAsia="IRNazanin"/>
          <w:color w:val="111111"/>
          <w:sz w:val="28"/>
          <w:sz w:val="28"/>
          <w:szCs w:val="28"/>
          <w:rtl w:val="true"/>
          <w:lang w:bidi="fa-IR"/>
        </w:rPr>
        <w:t>از بیم، پیکر کوه لرزان شود چو سیماب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زیر دو ران چو آرد یَکرانِ</w:t>
      </w:r>
      <w:r>
        <w:rPr>
          <w:rStyle w:val="FootnoteAnchor"/>
          <w:rtl w:val="true"/>
        </w:rPr>
        <w:footnoteReference w:id="249"/>
      </w:r>
      <w:r>
        <w:rPr>
          <w:rFonts w:ascii="IRNazanin" w:hAnsi="IRNazanin" w:eastAsia="IRNazanin"/>
          <w:color w:val="111111"/>
          <w:sz w:val="28"/>
          <w:sz w:val="28"/>
          <w:szCs w:val="28"/>
          <w:rtl w:val="true"/>
          <w:lang w:bidi="fa-IR"/>
        </w:rPr>
        <w:t>کوهْ‌پیکر</w:t>
      </w:r>
    </w:p>
    <w:p>
      <w:pPr>
        <w:pStyle w:val="BookText"/>
        <w:rPr/>
      </w:pPr>
      <w:r>
        <w:rPr>
          <w:rFonts w:ascii="IRNazanin" w:hAnsi="IRNazanin" w:eastAsia="IRNazanin"/>
          <w:color w:val="111111"/>
          <w:sz w:val="28"/>
          <w:sz w:val="28"/>
          <w:szCs w:val="28"/>
          <w:rtl w:val="true"/>
          <w:lang w:bidi="fa-IR"/>
        </w:rPr>
        <w:t>روزی که پرده گیرد از روی عالم‌آرا</w:t>
      </w:r>
    </w:p>
    <w:p>
      <w:pPr>
        <w:pStyle w:val="BookText"/>
        <w:rPr/>
      </w:pPr>
      <w:r>
        <w:rPr>
          <w:rFonts w:ascii="IRNazanin" w:hAnsi="IRNazanin" w:eastAsia="IRNazanin"/>
          <w:color w:val="111111"/>
          <w:sz w:val="28"/>
          <w:sz w:val="28"/>
          <w:szCs w:val="28"/>
          <w:rtl w:val="true"/>
          <w:lang w:bidi="fa-IR"/>
        </w:rPr>
        <w:t>از روی عالم‌آرا، عالم کند منوّر</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خوسفی، شاعر نامدار آیینی، از آن وجود نازنین می‌خواهد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زند و کسانی را که در تحریف زبور دخیل بوده‌اند مورد بازخواست قرار دهد و بی صلاحی قوم صالح را برنتابد و به این پریشان احوالی‌ها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خلاص نگردد ز دست ظلمت شام</w:t>
      </w:r>
    </w:p>
    <w:p>
      <w:pPr>
        <w:pStyle w:val="BookText"/>
        <w:rPr/>
      </w:pPr>
      <w:r>
        <w:rPr>
          <w:rFonts w:ascii="IRNazanin" w:hAnsi="IRNazanin" w:eastAsia="IRNazanin"/>
          <w:color w:val="111111"/>
          <w:sz w:val="28"/>
          <w:sz w:val="28"/>
          <w:szCs w:val="28"/>
          <w:rtl w:val="true"/>
          <w:lang w:bidi="fa-IR"/>
        </w:rPr>
        <w:t>اگر نه صبح جمال تو بخشد او را، نور</w:t>
      </w:r>
    </w:p>
    <w:p>
      <w:pPr>
        <w:pStyle w:val="BookText"/>
        <w:rPr/>
      </w:pPr>
      <w:r>
        <w:rPr>
          <w:rFonts w:ascii="IRNazanin" w:hAnsi="IRNazanin" w:eastAsia="IRNazanin"/>
          <w:color w:val="111111"/>
          <w:sz w:val="28"/>
          <w:sz w:val="28"/>
          <w:szCs w:val="28"/>
          <w:rtl w:val="true"/>
          <w:lang w:bidi="fa-IR"/>
        </w:rPr>
        <w:t>شب است و در گله،گرگ و سحابْ طوفان‌وار</w:t>
      </w:r>
    </w:p>
    <w:p>
      <w:pPr>
        <w:pStyle w:val="BookText"/>
        <w:rPr/>
      </w:pPr>
      <w:r>
        <w:rPr>
          <w:rFonts w:ascii="IRNazanin" w:hAnsi="IRNazanin" w:eastAsia="IRNazanin"/>
          <w:color w:val="111111"/>
          <w:sz w:val="28"/>
          <w:sz w:val="28"/>
          <w:szCs w:val="28"/>
          <w:rtl w:val="true"/>
          <w:lang w:bidi="fa-IR"/>
        </w:rPr>
        <w:t>شبان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جانب طور بیا به مسند داوودی ای خلیفه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تا به چه تغییر می‌دهند زبور؟</w:t>
      </w:r>
    </w:p>
    <w:p>
      <w:pPr>
        <w:pStyle w:val="BookText"/>
        <w:rPr/>
      </w:pPr>
      <w:r>
        <w:rPr>
          <w:rFonts w:ascii="Amiri" w:hAnsi="Amiri" w:eastAsia="Amiri" w:cs="Amiri"/>
          <w:color w:val="111111"/>
          <w:sz w:val="28"/>
          <w:sz w:val="28"/>
          <w:szCs w:val="28"/>
          <w:rtl w:val="true"/>
          <w:lang w:bidi="ar-SA"/>
        </w:rPr>
        <w:t>تفقّدی بکن ای آصفِ سلیمانْ قدر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غایب است چرا هدهد از میان طیور؟ </w:t>
      </w:r>
      <w:bookmarkStart w:id="174" w:name="pg80_3057"/>
    </w:p>
    <w:p>
      <w:pPr>
        <w:pStyle w:val="BookText"/>
        <w:rPr/>
      </w:pPr>
      <w:bookmarkEnd w:id="174"/>
      <w:r>
        <w:rPr>
          <w:rFonts w:ascii="IRNazanin" w:hAnsi="IRNazanin" w:eastAsia="IRNazanin"/>
          <w:color w:val="111111"/>
          <w:sz w:val="28"/>
          <w:sz w:val="28"/>
          <w:szCs w:val="28"/>
          <w:rtl w:val="true"/>
          <w:lang w:bidi="fa-IR"/>
        </w:rPr>
        <w:t>صبا بگوی به صالح،</w:t>
      </w:r>
      <w:r>
        <w:rPr>
          <w:rStyle w:val="FootnoteAnchor"/>
          <w:rtl w:val="true"/>
        </w:rPr>
        <w:footnoteReference w:id="251"/>
      </w:r>
      <w:r>
        <w:rPr>
          <w:rFonts w:ascii="IRNazanin" w:hAnsi="IRNazanin" w:eastAsia="IRNazanin"/>
          <w:color w:val="111111"/>
          <w:sz w:val="28"/>
          <w:sz w:val="28"/>
          <w:szCs w:val="28"/>
          <w:rtl w:val="true"/>
          <w:lang w:bidi="fa-IR"/>
        </w:rPr>
        <w:t>که بی صلاحی قوم</w:t>
      </w:r>
    </w:p>
    <w:p>
      <w:pPr>
        <w:pStyle w:val="BookText"/>
        <w:rPr/>
      </w:pPr>
      <w:r>
        <w:rPr>
          <w:rFonts w:ascii="IRNazanin" w:hAnsi="IRNazanin" w:eastAsia="IRNazanin"/>
          <w:color w:val="111111"/>
          <w:sz w:val="28"/>
          <w:sz w:val="28"/>
          <w:szCs w:val="28"/>
          <w:rtl w:val="true"/>
          <w:lang w:bidi="fa-IR"/>
        </w:rPr>
        <w:t>بدان رسید که از ناقه می‌برند جُذور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چو زهره گر بنمایی جبین، جبین سایند</w:t>
      </w:r>
    </w:p>
    <w:p>
      <w:pPr>
        <w:pStyle w:val="BookText"/>
        <w:rPr/>
      </w:pPr>
      <w:r>
        <w:rPr>
          <w:rFonts w:ascii="IRNazanin" w:hAnsi="IRNazanin" w:eastAsia="IRNazanin"/>
          <w:color w:val="111111"/>
          <w:sz w:val="28"/>
          <w:sz w:val="28"/>
          <w:szCs w:val="28"/>
          <w:rtl w:val="true"/>
          <w:lang w:bidi="fa-IR"/>
        </w:rPr>
        <w:t>بر آستانه تو، آفتاب و ماه از دور</w:t>
      </w:r>
    </w:p>
    <w:p>
      <w:pPr>
        <w:pStyle w:val="BookText"/>
        <w:rPr/>
      </w:pPr>
      <w:r>
        <w:rPr>
          <w:rFonts w:ascii="IRNazanin" w:hAnsi="IRNazanin" w:eastAsia="IRNazanin"/>
          <w:color w:val="111111"/>
          <w:sz w:val="28"/>
          <w:sz w:val="28"/>
          <w:szCs w:val="28"/>
          <w:rtl w:val="true"/>
          <w:lang w:bidi="fa-IR"/>
        </w:rPr>
        <w:t xml:space="preserve">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خاک درگاهت</w:t>
      </w:r>
    </w:p>
    <w:p>
      <w:pPr>
        <w:pStyle w:val="BookText"/>
        <w:rPr/>
      </w:pPr>
      <w:r>
        <w:rPr>
          <w:rFonts w:ascii="IRNazanin" w:hAnsi="IRNazanin" w:eastAsia="IRNazanin"/>
          <w:color w:val="111111"/>
          <w:sz w:val="28"/>
          <w:sz w:val="28"/>
          <w:szCs w:val="28"/>
          <w:rtl w:val="true"/>
          <w:lang w:bidi="fa-IR"/>
        </w:rPr>
        <w:t>که او به مدح و ثنای تو بنده‌ای است شکور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شمس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جهانی را چشم به راه حجّت موعود علیه السلام می‌بیند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کون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با جلوه‌ای، غبار شرک را از رخساره آیینه هستی پاک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 ختم رسل، خاتم الائمّه که هست</w:t>
      </w:r>
    </w:p>
    <w:p>
      <w:pPr>
        <w:pStyle w:val="BookText"/>
        <w:rPr/>
      </w:pPr>
      <w:r>
        <w:rPr>
          <w:rFonts w:ascii="IRNazanin" w:hAnsi="IRNazanin" w:eastAsia="IRNazanin"/>
          <w:color w:val="111111"/>
          <w:sz w:val="28"/>
          <w:sz w:val="28"/>
          <w:szCs w:val="28"/>
          <w:rtl w:val="true"/>
          <w:lang w:bidi="fa-IR"/>
        </w:rPr>
        <w:t>نهان ز دیده و بر حضرتش عیان هر راز</w:t>
      </w:r>
    </w:p>
    <w:p>
      <w:pPr>
        <w:pStyle w:val="BookText"/>
        <w:rPr/>
      </w:pPr>
      <w:r>
        <w:rPr>
          <w:rFonts w:ascii="IRNazanin" w:hAnsi="IRNazanin" w:eastAsia="IRNazanin"/>
          <w:color w:val="111111"/>
          <w:sz w:val="28"/>
          <w:sz w:val="28"/>
          <w:szCs w:val="28"/>
          <w:rtl w:val="true"/>
          <w:lang w:bidi="fa-IR"/>
        </w:rPr>
        <w:t>سلیل خسرو دین، عسکری، شه کونین</w:t>
      </w:r>
    </w:p>
    <w:p>
      <w:pPr>
        <w:pStyle w:val="BookText"/>
        <w:rPr/>
      </w:pPr>
      <w:r>
        <w:rPr>
          <w:rFonts w:ascii="IRNazanin" w:hAnsi="IRNazanin" w:eastAsia="IRNazanin"/>
          <w:color w:val="111111"/>
          <w:sz w:val="28"/>
          <w:sz w:val="28"/>
          <w:szCs w:val="28"/>
          <w:rtl w:val="true"/>
          <w:lang w:bidi="fa-IR"/>
        </w:rPr>
        <w:t>ولیّ‌ِ حق، شه دشمنْ‌گداز دوستْ نواز</w:t>
      </w:r>
    </w:p>
    <w:p>
      <w:pPr>
        <w:pStyle w:val="Heading5"/>
        <w:numPr>
          <w:ilvl w:val="4"/>
          <w:numId w:val="1"/>
        </w:numPr>
        <w:rPr/>
      </w:pPr>
      <w:bookmarkStart w:id="175" w:name="__RefHeading___Toc497536_211673320"/>
      <w:bookmarkStart w:id="176" w:name="_Toc60"/>
      <w:bookmarkEnd w:id="175"/>
      <w:r>
        <w:rPr>
          <w:rtl w:val="true"/>
        </w:rPr>
        <w:t>قسمت دوم</w:t>
      </w:r>
      <w:bookmarkEnd w:id="176"/>
    </w:p>
    <w:p>
      <w:pPr>
        <w:pStyle w:val="BookText"/>
        <w:rPr/>
      </w:pPr>
      <w:r>
        <w:rPr>
          <w:rFonts w:ascii="IRNazanin" w:hAnsi="IRNazanin" w:eastAsia="IRNazanin"/>
          <w:color w:val="111111"/>
          <w:sz w:val="28"/>
          <w:sz w:val="28"/>
          <w:szCs w:val="28"/>
          <w:rtl w:val="true"/>
          <w:lang w:bidi="fa-IR"/>
        </w:rPr>
        <w:t>امام منتظَر خلق، حجّت موعود که هست چشم جهانی به رهگذارش باز</w:t>
      </w:r>
    </w:p>
    <w:p>
      <w:pPr>
        <w:pStyle w:val="BookText"/>
        <w:rPr/>
      </w:pPr>
      <w:r>
        <w:rPr>
          <w:rFonts w:ascii="IRNazanin" w:hAnsi="IRNazanin" w:eastAsia="IRNazanin"/>
          <w:color w:val="111111"/>
          <w:sz w:val="28"/>
          <w:sz w:val="28"/>
          <w:szCs w:val="28"/>
          <w:rtl w:val="true"/>
          <w:lang w:bidi="fa-IR"/>
        </w:rPr>
        <w:t>پناه کون و مکان، صاحب الزّمان، مهدی ولیّ‌ِ قائم بِالسَّیف، شهسوار حجاز خجسته نامش، ز آن بر زبان نمی‌آرم</w:t>
      </w:r>
    </w:p>
    <w:p>
      <w:pPr>
        <w:pStyle w:val="BookText"/>
        <w:rPr/>
      </w:pPr>
      <w:r>
        <w:rPr>
          <w:rFonts w:ascii="IRNazanin" w:hAnsi="IRNazanin" w:eastAsia="IRNazanin"/>
          <w:color w:val="111111"/>
          <w:sz w:val="28"/>
          <w:sz w:val="28"/>
          <w:szCs w:val="28"/>
          <w:rtl w:val="true"/>
          <w:lang w:bidi="fa-IR"/>
        </w:rPr>
        <w:t>که روزگار، رقیب است و آسمان، غمّاز</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به اوج جاهش جبریل عقل می‌نرسد</w:t>
      </w:r>
    </w:p>
    <w:p>
      <w:pPr>
        <w:pStyle w:val="BookText"/>
        <w:rPr/>
      </w:pPr>
      <w:r>
        <w:rPr>
          <w:rFonts w:ascii="IRNazanin" w:hAnsi="IRNazanin" w:eastAsia="IRNazanin"/>
          <w:color w:val="111111"/>
          <w:sz w:val="28"/>
          <w:sz w:val="28"/>
          <w:szCs w:val="28"/>
          <w:rtl w:val="true"/>
          <w:lang w:bidi="fa-IR"/>
        </w:rPr>
        <w:t>به بال شوق کند تا ابد اگر پرواز</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وحدت تویی و دور از تو</w:t>
      </w:r>
    </w:p>
    <w:p>
      <w:pPr>
        <w:pStyle w:val="BookText"/>
        <w:rPr/>
      </w:pPr>
      <w:r>
        <w:rPr>
          <w:rFonts w:ascii="IRNazanin" w:hAnsi="IRNazanin" w:eastAsia="IRNazanin"/>
          <w:color w:val="111111"/>
          <w:sz w:val="28"/>
          <w:sz w:val="28"/>
          <w:szCs w:val="28"/>
          <w:rtl w:val="true"/>
          <w:lang w:bidi="fa-IR"/>
        </w:rPr>
        <w:t>شده حقیقت وحدت بدَل به شرک و مجاز</w:t>
      </w:r>
    </w:p>
    <w:p>
      <w:pPr>
        <w:pStyle w:val="BookText"/>
        <w:rPr/>
      </w:pPr>
      <w:r>
        <w:rPr>
          <w:rFonts w:ascii="IRNazanin" w:hAnsi="IRNazanin" w:eastAsia="IRNazanin"/>
          <w:color w:val="111111"/>
          <w:sz w:val="28"/>
          <w:sz w:val="28"/>
          <w:szCs w:val="28"/>
          <w:rtl w:val="true"/>
          <w:lang w:bidi="fa-IR"/>
        </w:rPr>
        <w:t>در آ ز پرده و از یک تجلّی رخسار</w:t>
      </w:r>
    </w:p>
    <w:p>
      <w:pPr>
        <w:pStyle w:val="BookText"/>
        <w:rPr/>
      </w:pPr>
      <w:r>
        <w:rPr>
          <w:rFonts w:ascii="IRNazanin" w:hAnsi="IRNazanin" w:eastAsia="IRNazanin"/>
          <w:color w:val="111111"/>
          <w:sz w:val="28"/>
          <w:sz w:val="28"/>
          <w:szCs w:val="28"/>
          <w:rtl w:val="true"/>
          <w:lang w:bidi="fa-IR"/>
        </w:rPr>
        <w:t>غبار شرک ز مرآت ماسوا پرداز</w:t>
      </w:r>
      <w:r>
        <w:rPr>
          <w:rStyle w:val="FootnoteAnchor"/>
          <w:rtl w:val="true"/>
        </w:rPr>
        <w:footnoteReference w:id="25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نصر اللَّه صبوری، آدمی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از او می‌خواهد که از تحصیل علومی که ریشه در حقّ و حقیقت ندارد بپرهیزد و ذرّه خورشیدِ ماه طلعتی باشد که دست بندگان خدا به دامن اوست و جهان هستی فرمانبردار 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نگویمت که مشو کافر و مسلمان باش</w:t>
      </w:r>
    </w:p>
    <w:p>
      <w:pPr>
        <w:pStyle w:val="BookText"/>
        <w:rPr/>
      </w:pPr>
      <w:r>
        <w:rPr>
          <w:rFonts w:ascii="IRNazanin" w:hAnsi="IRNazanin" w:eastAsia="IRNazanin"/>
          <w:color w:val="111111"/>
          <w:sz w:val="28"/>
          <w:sz w:val="28"/>
          <w:szCs w:val="28"/>
          <w:rtl w:val="true"/>
          <w:lang w:bidi="fa-IR"/>
        </w:rPr>
        <w:t>به هر شریعت و کیشی که هستی، انسان باش</w:t>
      </w:r>
    </w:p>
    <w:p>
      <w:pPr>
        <w:pStyle w:val="BookText"/>
        <w:rPr/>
      </w:pPr>
      <w:r>
        <w:rPr>
          <w:rFonts w:ascii="IRNazanin" w:hAnsi="IRNazanin" w:eastAsia="IRNazanin"/>
          <w:color w:val="111111"/>
          <w:sz w:val="28"/>
          <w:sz w:val="28"/>
          <w:szCs w:val="28"/>
          <w:rtl w:val="true"/>
          <w:lang w:bidi="fa-IR"/>
        </w:rPr>
        <w:t>به هر طریقه که در عالم است، سیری کن</w:t>
      </w:r>
    </w:p>
    <w:p>
      <w:pPr>
        <w:pStyle w:val="BookText"/>
        <w:rPr/>
      </w:pPr>
      <w:r>
        <w:rPr>
          <w:rFonts w:ascii="IRNazanin" w:hAnsi="IRNazanin" w:eastAsia="IRNazanin"/>
          <w:color w:val="111111"/>
          <w:sz w:val="28"/>
          <w:sz w:val="28"/>
          <w:szCs w:val="28"/>
          <w:rtl w:val="true"/>
          <w:lang w:bidi="fa-IR"/>
        </w:rPr>
        <w:t>چو کافر از همه گشتی، بیا مسلمان باش</w:t>
      </w:r>
    </w:p>
    <w:p>
      <w:pPr>
        <w:pStyle w:val="BookText"/>
        <w:rPr/>
      </w:pPr>
      <w:r>
        <w:rPr>
          <w:rFonts w:ascii="IRNazanin" w:hAnsi="IRNazanin" w:eastAsia="IRNazanin"/>
          <w:color w:val="111111"/>
          <w:sz w:val="28"/>
          <w:sz w:val="28"/>
          <w:szCs w:val="28"/>
          <w:rtl w:val="true"/>
          <w:lang w:bidi="fa-IR"/>
        </w:rPr>
        <w:t>گرت هوا است که خورشید ذرّه تو شود</w:t>
      </w:r>
    </w:p>
    <w:p>
      <w:pPr>
        <w:pStyle w:val="BookText"/>
        <w:rPr/>
      </w:pPr>
      <w:r>
        <w:rPr>
          <w:rFonts w:ascii="IRNazanin" w:hAnsi="IRNazanin" w:eastAsia="IRNazanin"/>
          <w:color w:val="111111"/>
          <w:sz w:val="28"/>
          <w:sz w:val="28"/>
          <w:szCs w:val="28"/>
          <w:rtl w:val="true"/>
          <w:lang w:bidi="fa-IR"/>
        </w:rPr>
        <w:t>به رقص، ذرّه خورشیدِ ماه شعبان باش</w:t>
      </w:r>
    </w:p>
    <w:p>
      <w:pPr>
        <w:pStyle w:val="BookText"/>
        <w:rPr/>
      </w:pPr>
      <w:r>
        <w:rPr>
          <w:rFonts w:ascii="IRNazanin" w:hAnsi="IRNazanin" w:eastAsia="IRNazanin"/>
          <w:color w:val="111111"/>
          <w:sz w:val="28"/>
          <w:sz w:val="28"/>
          <w:szCs w:val="28"/>
          <w:rtl w:val="true"/>
          <w:lang w:bidi="fa-IR"/>
        </w:rPr>
        <w:t>شه ولایت ما کان و ما یکون، که خداش</w:t>
      </w:r>
    </w:p>
    <w:p>
      <w:pPr>
        <w:pStyle w:val="BookText"/>
        <w:rPr/>
      </w:pPr>
      <w:r>
        <w:rPr>
          <w:rFonts w:ascii="IRNazanin" w:hAnsi="IRNazanin" w:eastAsia="IRNazanin"/>
          <w:color w:val="111111"/>
          <w:sz w:val="28"/>
          <w:sz w:val="28"/>
          <w:szCs w:val="28"/>
          <w:rtl w:val="true"/>
          <w:lang w:bidi="fa-IR"/>
        </w:rPr>
        <w:t>به عدل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ما یکون و ما کان باش</w:t>
      </w:r>
    </w:p>
    <w:p>
      <w:pPr>
        <w:pStyle w:val="BookText"/>
        <w:rPr/>
      </w:pPr>
      <w:r>
        <w:rPr>
          <w:rFonts w:ascii="IRNazanin" w:hAnsi="IRNazanin" w:eastAsia="IRNazanin"/>
          <w:color w:val="111111"/>
          <w:sz w:val="28"/>
          <w:sz w:val="28"/>
          <w:szCs w:val="28"/>
          <w:rtl w:val="true"/>
          <w:lang w:bidi="fa-IR"/>
        </w:rPr>
        <w:t>جهان و چرخ چو خواهی برند فرمانت</w:t>
      </w:r>
    </w:p>
    <w:p>
      <w:pPr>
        <w:pStyle w:val="BookText"/>
        <w:rPr/>
      </w:pPr>
      <w:r>
        <w:rPr>
          <w:rFonts w:ascii="IRNazanin" w:hAnsi="IRNazanin" w:eastAsia="IRNazanin"/>
          <w:color w:val="111111"/>
          <w:sz w:val="28"/>
          <w:sz w:val="28"/>
          <w:szCs w:val="28"/>
          <w:rtl w:val="true"/>
          <w:lang w:bidi="fa-IR"/>
        </w:rPr>
        <w:t>تو هم چو چرخ و جهانْ بر درش به فرمان باش</w:t>
      </w:r>
    </w:p>
    <w:p>
      <w:pPr>
        <w:pStyle w:val="BookText"/>
        <w:rPr/>
      </w:pPr>
      <w:r>
        <w:rPr>
          <w:rFonts w:ascii="IRNazanin" w:hAnsi="IRNazanin" w:eastAsia="IRNazanin"/>
          <w:color w:val="111111"/>
          <w:sz w:val="28"/>
          <w:sz w:val="28"/>
          <w:szCs w:val="28"/>
          <w:rtl w:val="true"/>
          <w:lang w:bidi="fa-IR"/>
        </w:rPr>
        <w:t>به دامن تو بوَد دست بندگان خدای</w:t>
      </w:r>
    </w:p>
    <w:p>
      <w:pPr>
        <w:pStyle w:val="BookText"/>
        <w:rPr/>
      </w:pPr>
      <w:r>
        <w:rPr>
          <w:rFonts w:ascii="IRNazanin" w:hAnsi="IRNazanin" w:eastAsia="IRNazanin"/>
          <w:color w:val="111111"/>
          <w:sz w:val="28"/>
          <w:sz w:val="28"/>
          <w:szCs w:val="28"/>
          <w:rtl w:val="true"/>
          <w:lang w:bidi="fa-IR"/>
        </w:rPr>
        <w:t>تو خواه دست خدا باش و خواه دامان باش</w:t>
      </w:r>
    </w:p>
    <w:p>
      <w:pPr>
        <w:pStyle w:val="BookText"/>
        <w:rPr/>
      </w:pPr>
      <w:r>
        <w:rPr>
          <w:rFonts w:ascii="IRNazanin" w:hAnsi="IRNazanin" w:eastAsia="IRNazanin"/>
          <w:color w:val="111111"/>
          <w:sz w:val="28"/>
          <w:sz w:val="28"/>
          <w:szCs w:val="28"/>
          <w:rtl w:val="true"/>
          <w:lang w:bidi="fa-IR"/>
        </w:rPr>
        <w:t>پناه قرآن، هر حجّتی به هر عصری است</w:t>
      </w:r>
    </w:p>
    <w:p>
      <w:pPr>
        <w:pStyle w:val="BookText"/>
        <w:rPr/>
      </w:pPr>
      <w:r>
        <w:rPr>
          <w:rFonts w:ascii="IRNazanin" w:hAnsi="IRNazanin" w:eastAsia="IRNazanin"/>
          <w:color w:val="111111"/>
          <w:sz w:val="28"/>
          <w:sz w:val="28"/>
          <w:szCs w:val="28"/>
          <w:rtl w:val="true"/>
          <w:lang w:bidi="fa-IR"/>
        </w:rPr>
        <w:t>کنون که حجّت عصری، پناه قرآن باش</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شادروان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تبریزی که از شعرای قوی‌مایه و بلند پایه روزگار ما بود، در شعر آیینی دستی به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توانا و با اخلاص در قصیده مهدوی خود، جهان را چشم به راه آن امام همام می‌نگرد و در غیاب او، شیرازه جهان هستی را گسسته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همین چشم به راه تو، مسلمانند</w:t>
      </w:r>
    </w:p>
    <w:p>
      <w:pPr>
        <w:pStyle w:val="BookText"/>
        <w:rPr/>
      </w:pPr>
      <w:r>
        <w:rPr>
          <w:rFonts w:ascii="IRNazanin" w:hAnsi="IRNazanin" w:eastAsia="IRNazanin"/>
          <w:color w:val="111111"/>
          <w:sz w:val="28"/>
          <w:sz w:val="28"/>
          <w:szCs w:val="28"/>
          <w:rtl w:val="true"/>
          <w:lang w:bidi="fa-IR"/>
        </w:rPr>
        <w:t>عالمی را نگران کرده‌ای از غیبت خویش</w:t>
      </w:r>
    </w:p>
    <w:p>
      <w:pPr>
        <w:pStyle w:val="BookText"/>
        <w:rPr/>
      </w:pPr>
      <w:r>
        <w:rPr>
          <w:rFonts w:ascii="IRNazanin" w:hAnsi="IRNazanin" w:eastAsia="IRNazanin"/>
          <w:color w:val="111111"/>
          <w:sz w:val="28"/>
          <w:sz w:val="28"/>
          <w:szCs w:val="28"/>
          <w:rtl w:val="true"/>
          <w:lang w:bidi="fa-IR"/>
        </w:rPr>
        <w:t>بی رخت بسته به روی همه، درهای امید</w:t>
      </w:r>
    </w:p>
    <w:p>
      <w:pPr>
        <w:pStyle w:val="BookText"/>
        <w:rPr/>
      </w:pPr>
      <w:r>
        <w:rPr>
          <w:rFonts w:ascii="IRNazanin" w:hAnsi="IRNazanin" w:eastAsia="IRNazanin"/>
          <w:color w:val="111111"/>
          <w:sz w:val="28"/>
          <w:sz w:val="28"/>
          <w:szCs w:val="28"/>
          <w:rtl w:val="true"/>
          <w:lang w:bidi="fa-IR"/>
        </w:rPr>
        <w:t>بگشا بر رخ احباب، در از رحمت خویش</w:t>
      </w:r>
    </w:p>
    <w:p>
      <w:pPr>
        <w:pStyle w:val="BookText"/>
        <w:rPr/>
      </w:pPr>
      <w:r>
        <w:rPr>
          <w:rFonts w:ascii="IRNazanin" w:hAnsi="IRNazanin" w:eastAsia="IRNazanin"/>
          <w:color w:val="111111"/>
          <w:sz w:val="28"/>
          <w:sz w:val="28"/>
          <w:szCs w:val="28"/>
          <w:rtl w:val="true"/>
          <w:lang w:bidi="fa-IR"/>
        </w:rPr>
        <w:t>جز تو، ما را نبود ملجایی ای حجّت حق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سوگند تو را، بر شرف و عصمت خویش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گیر که بیچارگی از حد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 مشکل ما را به یدِ همّت خویش</w:t>
      </w:r>
    </w:p>
    <w:p>
      <w:pPr>
        <w:pStyle w:val="BookText"/>
        <w:rPr/>
      </w:pPr>
      <w:r>
        <w:rPr>
          <w:rFonts w:ascii="IRNazanin" w:hAnsi="IRNazanin" w:eastAsia="IRNazanin"/>
          <w:color w:val="111111"/>
          <w:sz w:val="28"/>
          <w:sz w:val="28"/>
          <w:szCs w:val="28"/>
          <w:rtl w:val="true"/>
          <w:lang w:bidi="fa-IR"/>
        </w:rPr>
        <w:t>تویی آن گوهر یکدانه دریای وجود</w:t>
      </w:r>
    </w:p>
    <w:p>
      <w:pPr>
        <w:pStyle w:val="BookText"/>
        <w:rPr/>
      </w:pPr>
      <w:r>
        <w:rPr>
          <w:rFonts w:ascii="IRNazanin" w:hAnsi="IRNazanin" w:eastAsia="IRNazanin"/>
          <w:color w:val="111111"/>
          <w:sz w:val="28"/>
          <w:sz w:val="28"/>
          <w:szCs w:val="28"/>
          <w:rtl w:val="true"/>
          <w:lang w:bidi="fa-IR"/>
        </w:rPr>
        <w:t>که خداوند جهان خواند تو را حجّت خویش</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لطفعلی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بیگدلی، مؤلّف آتشکده آذر و از بانیان نهضت بازگشت در عرصه شعر فارسی، در مورد آن مصلح جهانی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 و نظر پیروان ادیان آسمانی را در مورد آن گمشده جهانی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دین مهدیِ هادی، که باد او را به هر وادی</w:t>
      </w:r>
    </w:p>
    <w:p>
      <w:pPr>
        <w:pStyle w:val="BookText"/>
        <w:rPr/>
      </w:pPr>
      <w:r>
        <w:rPr>
          <w:rFonts w:ascii="IRNazanin" w:hAnsi="IRNazanin" w:eastAsia="IRNazanin"/>
          <w:color w:val="111111"/>
          <w:sz w:val="28"/>
          <w:sz w:val="28"/>
          <w:szCs w:val="28"/>
          <w:rtl w:val="true"/>
          <w:lang w:bidi="fa-IR"/>
        </w:rPr>
        <w:t>ولی</w:t>
      </w:r>
      <w:r>
        <w:rPr>
          <w:rStyle w:val="FootnoteAnchor"/>
          <w:rtl w:val="true"/>
        </w:rPr>
        <w:footnoteReference w:id="258"/>
      </w:r>
      <w:r>
        <w:rPr>
          <w:rFonts w:ascii="IRNazanin" w:hAnsi="IRNazanin" w:eastAsia="IRNazanin"/>
          <w:color w:val="111111"/>
          <w:sz w:val="28"/>
          <w:sz w:val="28"/>
          <w:szCs w:val="28"/>
          <w:rtl w:val="true"/>
          <w:lang w:bidi="fa-IR"/>
        </w:rPr>
        <w:t>در عشرت و شادی، عدو در محنت و ماتم</w:t>
      </w:r>
    </w:p>
    <w:p>
      <w:pPr>
        <w:pStyle w:val="BookText"/>
        <w:rPr/>
      </w:pPr>
      <w:r>
        <w:rPr>
          <w:rFonts w:ascii="IRNazanin" w:hAnsi="IRNazanin" w:eastAsia="IRNazanin"/>
          <w:color w:val="111111"/>
          <w:sz w:val="28"/>
          <w:sz w:val="28"/>
          <w:szCs w:val="28"/>
          <w:rtl w:val="true"/>
          <w:lang w:bidi="fa-IR"/>
        </w:rPr>
        <w:t>زند رضوان</w:t>
      </w:r>
      <w:r>
        <w:rPr>
          <w:rStyle w:val="FootnoteAnchor"/>
          <w:rtl w:val="true"/>
        </w:rPr>
        <w:footnoteReference w:id="259"/>
      </w:r>
      <w:r>
        <w:rPr>
          <w:rFonts w:ascii="IRNazanin" w:hAnsi="IRNazanin" w:eastAsia="IRNazanin"/>
          <w:color w:val="111111"/>
          <w:sz w:val="28"/>
          <w:sz w:val="28"/>
          <w:szCs w:val="28"/>
          <w:rtl w:val="true"/>
          <w:lang w:bidi="fa-IR"/>
        </w:rPr>
        <w:t>چو نمرود اندر آتش، خرقه رنگین</w:t>
      </w:r>
    </w:p>
    <w:p>
      <w:pPr>
        <w:pStyle w:val="BookText"/>
        <w:rPr/>
      </w:pPr>
      <w:r>
        <w:rPr>
          <w:rFonts w:ascii="IRNazanin" w:hAnsi="IRNazanin" w:eastAsia="IRNazanin"/>
          <w:color w:val="111111"/>
          <w:sz w:val="28"/>
          <w:sz w:val="28"/>
          <w:szCs w:val="28"/>
          <w:rtl w:val="true"/>
          <w:lang w:bidi="fa-IR"/>
        </w:rPr>
        <w:t>کند مالک</w:t>
      </w:r>
      <w:r>
        <w:rPr>
          <w:rStyle w:val="FootnoteAnchor"/>
          <w:rtl w:val="true"/>
        </w:rPr>
        <w:footnoteReference w:id="260"/>
      </w:r>
      <w:r>
        <w:rPr>
          <w:rFonts w:ascii="IRNazanin" w:hAnsi="IRNazanin" w:eastAsia="IRNazanin"/>
          <w:color w:val="111111"/>
          <w:sz w:val="28"/>
          <w:sz w:val="28"/>
          <w:szCs w:val="28"/>
          <w:rtl w:val="true"/>
          <w:lang w:bidi="fa-IR"/>
        </w:rPr>
        <w:t>خلیل‌آسا، گل‌آگین جامه مُظلم</w:t>
      </w:r>
    </w:p>
    <w:p>
      <w:pPr>
        <w:pStyle w:val="BookText"/>
        <w:rPr/>
      </w:pPr>
      <w:r>
        <w:rPr>
          <w:rFonts w:ascii="IRNazanin" w:hAnsi="IRNazanin" w:eastAsia="IRNazanin"/>
          <w:color w:val="111111"/>
          <w:sz w:val="28"/>
          <w:sz w:val="28"/>
          <w:szCs w:val="28"/>
          <w:rtl w:val="true"/>
          <w:lang w:bidi="fa-IR"/>
        </w:rPr>
        <w:t>به اجماع اُمم، روزی که در آخرْ زمان گردد</w:t>
      </w:r>
    </w:p>
    <w:p>
      <w:pPr>
        <w:pStyle w:val="BookText"/>
        <w:rPr/>
      </w:pPr>
      <w:r>
        <w:rPr>
          <w:rFonts w:ascii="IRNazanin" w:hAnsi="IRNazanin" w:eastAsia="IRNazanin"/>
          <w:color w:val="111111"/>
          <w:sz w:val="28"/>
          <w:sz w:val="28"/>
          <w:szCs w:val="28"/>
          <w:rtl w:val="true"/>
          <w:lang w:bidi="fa-IR"/>
        </w:rPr>
        <w:t>زمین چون زلف خوبانْ تیره و آشفته و دَرهم</w:t>
      </w:r>
    </w:p>
    <w:p>
      <w:pPr>
        <w:pStyle w:val="BookText"/>
        <w:rPr/>
      </w:pPr>
      <w:r>
        <w:rPr>
          <w:rFonts w:ascii="IRNazanin" w:hAnsi="IRNazanin" w:eastAsia="IRNazanin"/>
          <w:color w:val="111111"/>
          <w:sz w:val="28"/>
          <w:sz w:val="28"/>
          <w:szCs w:val="28"/>
          <w:rtl w:val="true"/>
          <w:lang w:bidi="fa-IR"/>
        </w:rPr>
        <w:t>نشیند بر سریر سَروری، شاه فلکْ جاهی</w:t>
      </w:r>
    </w:p>
    <w:p>
      <w:pPr>
        <w:pStyle w:val="BookText"/>
        <w:rPr/>
      </w:pPr>
      <w:r>
        <w:rPr>
          <w:rFonts w:ascii="IRNazanin" w:hAnsi="IRNazanin" w:eastAsia="IRNazanin"/>
          <w:color w:val="111111"/>
          <w:sz w:val="28"/>
          <w:sz w:val="28"/>
          <w:szCs w:val="28"/>
          <w:rtl w:val="true"/>
          <w:lang w:bidi="fa-IR"/>
        </w:rPr>
        <w:t>که از عدلش جهان گردد چو روی نوخطان، خرّم</w:t>
      </w:r>
    </w:p>
    <w:p>
      <w:pPr>
        <w:pStyle w:val="BookText"/>
        <w:rPr/>
      </w:pPr>
      <w:r>
        <w:rPr>
          <w:rFonts w:ascii="IRNazanin" w:hAnsi="IRNazanin" w:eastAsia="IRNazanin"/>
          <w:color w:val="111111"/>
          <w:sz w:val="28"/>
          <w:sz w:val="28"/>
          <w:szCs w:val="28"/>
          <w:rtl w:val="true"/>
          <w:lang w:bidi="fa-IR"/>
        </w:rPr>
        <w:t>ولی هر یک به اسم دیگر و رسم دگر خوانَنْدش</w:t>
      </w:r>
    </w:p>
    <w:p>
      <w:pPr>
        <w:pStyle w:val="BookText"/>
        <w:rPr/>
      </w:pPr>
      <w:r>
        <w:rPr>
          <w:rFonts w:ascii="IRNazanin" w:hAnsi="IRNazanin" w:eastAsia="IRNazanin"/>
          <w:color w:val="111111"/>
          <w:sz w:val="28"/>
          <w:sz w:val="28"/>
          <w:szCs w:val="28"/>
          <w:rtl w:val="true"/>
          <w:lang w:bidi="fa-IR"/>
        </w:rPr>
        <w:t>زبان عالمی گردان به نام او مگر اَبکم</w:t>
      </w:r>
    </w:p>
    <w:p>
      <w:pPr>
        <w:pStyle w:val="BookText"/>
        <w:rPr/>
      </w:pPr>
      <w:r>
        <w:rPr>
          <w:rFonts w:ascii="IRNazanin" w:hAnsi="IRNazanin" w:eastAsia="IRNazanin"/>
          <w:color w:val="111111"/>
          <w:sz w:val="28"/>
          <w:sz w:val="28"/>
          <w:szCs w:val="28"/>
          <w:rtl w:val="true"/>
          <w:lang w:bidi="fa-IR"/>
        </w:rPr>
        <w:t>یهودش داند از نسل یهودا، ماشیَع نامش</w:t>
      </w:r>
    </w:p>
    <w:p>
      <w:pPr>
        <w:pStyle w:val="BookText"/>
        <w:rPr/>
      </w:pPr>
      <w:r>
        <w:rPr>
          <w:rFonts w:ascii="IRNazanin" w:hAnsi="IRNazanin" w:eastAsia="IRNazanin"/>
          <w:color w:val="111111"/>
          <w:sz w:val="28"/>
          <w:sz w:val="28"/>
          <w:szCs w:val="28"/>
          <w:rtl w:val="true"/>
          <w:lang w:bidi="fa-IR"/>
        </w:rPr>
        <w:t>مجوسش زاده زردشت و، ترسا زاده مریم مسلمانش شمارد فاطمی یکسر، ولی ز ایشن</w:t>
      </w:r>
    </w:p>
    <w:p>
      <w:pPr>
        <w:pStyle w:val="BookText"/>
        <w:rPr/>
      </w:pPr>
      <w:r>
        <w:rPr>
          <w:rFonts w:ascii="IRNazanin" w:hAnsi="IRNazanin" w:eastAsia="IRNazanin"/>
          <w:color w:val="111111"/>
          <w:sz w:val="28"/>
          <w:sz w:val="28"/>
          <w:szCs w:val="28"/>
          <w:rtl w:val="true"/>
          <w:lang w:bidi="fa-IR"/>
        </w:rPr>
        <w:t>همی گویند فوجی کآن گهر باشد نهان در یَم</w:t>
      </w:r>
    </w:p>
    <w:p>
      <w:pPr>
        <w:pStyle w:val="BookText"/>
        <w:rPr/>
      </w:pPr>
      <w:r>
        <w:rPr>
          <w:rFonts w:ascii="IRNazanin" w:hAnsi="IRNazanin" w:eastAsia="IRNazanin"/>
          <w:color w:val="111111"/>
          <w:sz w:val="28"/>
          <w:sz w:val="28"/>
          <w:szCs w:val="28"/>
          <w:rtl w:val="true"/>
          <w:lang w:bidi="fa-IR"/>
        </w:rPr>
        <w:t>من و چون من، کسی کز مسلمین مهر علی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کنونش زنده می‌دانیم و زنده ز آن، بنی آدم </w:t>
      </w:r>
    </w:p>
    <w:p>
      <w:pPr>
        <w:pStyle w:val="BookText"/>
        <w:rPr/>
      </w:pPr>
      <w:r>
        <w:rPr>
          <w:rFonts w:ascii="IRNazanin" w:hAnsi="IRNazanin" w:eastAsia="IRNazanin"/>
          <w:color w:val="111111"/>
          <w:sz w:val="28"/>
          <w:sz w:val="28"/>
          <w:szCs w:val="28"/>
          <w:rtl w:val="true"/>
          <w:lang w:bidi="fa-IR"/>
        </w:rPr>
        <w:t>ولی دارد دو روزی مصلحت را رخ نهان تا خود</w:t>
      </w:r>
    </w:p>
    <w:p>
      <w:pPr>
        <w:pStyle w:val="BookText"/>
        <w:rPr/>
      </w:pPr>
      <w:r>
        <w:rPr>
          <w:rFonts w:ascii="IRNazanin" w:hAnsi="IRNazanin" w:eastAsia="IRNazanin"/>
          <w:color w:val="111111"/>
          <w:sz w:val="28"/>
          <w:sz w:val="28"/>
          <w:szCs w:val="28"/>
          <w:rtl w:val="true"/>
          <w:lang w:bidi="fa-IR"/>
        </w:rPr>
        <w:t>جهان از دود ظلم و آه مظلومان شود مُظلَم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سمند فتح تا تازد، جهان از ظلم پردازد</w:t>
      </w:r>
    </w:p>
    <w:p>
      <w:pPr>
        <w:pStyle w:val="BookText"/>
        <w:rPr/>
      </w:pPr>
      <w:r>
        <w:rPr>
          <w:rFonts w:ascii="IRNazanin" w:hAnsi="IRNazanin" w:eastAsia="IRNazanin"/>
          <w:color w:val="111111"/>
          <w:sz w:val="28"/>
          <w:sz w:val="28"/>
          <w:szCs w:val="28"/>
          <w:rtl w:val="true"/>
          <w:lang w:bidi="fa-IR"/>
        </w:rPr>
        <w:t>ز بطحا رایت افرازد، ظفر بر رایتش پرچم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سروش اصفهانی، صحنه ظهور امام زمان علیه السلام را به تصویر می‌کشد و با ذکر این مطلب که به هنگام ظهور، حضرت مسیح و بندگان خاص خداوند به کمک او خواهند شتافت، جهانی بودن قیام آن حضرت را در ذهن آدمی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مظفّر، امام عصر امید اُمم، شاه انس و جان</w:t>
      </w:r>
    </w:p>
    <w:p>
      <w:pPr>
        <w:pStyle w:val="BookText"/>
        <w:rPr/>
      </w:pPr>
      <w:r>
        <w:rPr>
          <w:rFonts w:ascii="IRNazanin" w:hAnsi="IRNazanin" w:eastAsia="IRNazanin"/>
          <w:color w:val="111111"/>
          <w:sz w:val="28"/>
          <w:sz w:val="28"/>
          <w:szCs w:val="28"/>
          <w:rtl w:val="true"/>
          <w:lang w:bidi="fa-IR"/>
        </w:rPr>
        <w:t>بر روی زمین، حجّت خدای</w:t>
      </w:r>
    </w:p>
    <w:p>
      <w:pPr>
        <w:pStyle w:val="BookText"/>
        <w:rPr/>
      </w:pPr>
      <w:r>
        <w:rPr>
          <w:rFonts w:ascii="IRNazanin" w:hAnsi="IRNazanin" w:eastAsia="IRNazanin"/>
          <w:color w:val="111111"/>
          <w:sz w:val="28"/>
          <w:sz w:val="28"/>
          <w:szCs w:val="28"/>
          <w:rtl w:val="true"/>
          <w:lang w:bidi="fa-IR"/>
        </w:rPr>
        <w:t>در کون و مکان، امر او روان</w:t>
      </w:r>
    </w:p>
    <w:p>
      <w:pPr>
        <w:pStyle w:val="BookText"/>
        <w:rPr/>
      </w:pPr>
      <w:r>
        <w:rPr>
          <w:rFonts w:ascii="IRNazanin" w:hAnsi="IRNazanin" w:eastAsia="IRNazanin"/>
          <w:color w:val="111111"/>
          <w:sz w:val="28"/>
          <w:sz w:val="28"/>
          <w:szCs w:val="28"/>
          <w:rtl w:val="true"/>
          <w:lang w:bidi="fa-IR"/>
        </w:rPr>
        <w:t>بر مسند شرع و سریر حکم</w:t>
      </w:r>
    </w:p>
    <w:p>
      <w:pPr>
        <w:pStyle w:val="BookText"/>
        <w:rPr/>
      </w:pPr>
      <w:r>
        <w:rPr>
          <w:rFonts w:ascii="IRNazanin" w:hAnsi="IRNazanin" w:eastAsia="IRNazanin"/>
          <w:color w:val="111111"/>
          <w:sz w:val="28"/>
          <w:sz w:val="28"/>
          <w:szCs w:val="28"/>
          <w:rtl w:val="true"/>
          <w:lang w:bidi="fa-IR"/>
        </w:rPr>
        <w:t>هم بار خدا، هم خدایگان</w:t>
      </w:r>
    </w:p>
    <w:p>
      <w:pPr>
        <w:pStyle w:val="BookText"/>
        <w:rPr/>
      </w:pPr>
      <w:r>
        <w:rPr>
          <w:rFonts w:ascii="IRNazanin" w:hAnsi="IRNazanin" w:eastAsia="IRNazanin"/>
          <w:color w:val="111111"/>
          <w:sz w:val="28"/>
          <w:sz w:val="28"/>
          <w:szCs w:val="28"/>
          <w:rtl w:val="true"/>
          <w:lang w:bidi="fa-IR"/>
        </w:rPr>
        <w:t>تا بوده جهان، هیچ گه نبود</w:t>
      </w:r>
    </w:p>
    <w:p>
      <w:pPr>
        <w:pStyle w:val="BookText"/>
        <w:rPr/>
      </w:pPr>
      <w:r>
        <w:rPr>
          <w:rFonts w:ascii="IRNazanin" w:hAnsi="IRNazanin" w:eastAsia="IRNazanin"/>
          <w:color w:val="111111"/>
          <w:sz w:val="28"/>
          <w:sz w:val="28"/>
          <w:szCs w:val="28"/>
          <w:rtl w:val="true"/>
          <w:lang w:bidi="fa-IR"/>
        </w:rPr>
        <w:t>از حجّت یزدان تهی جهان</w:t>
      </w:r>
    </w:p>
    <w:p>
      <w:pPr>
        <w:pStyle w:val="BookText"/>
        <w:rPr/>
      </w:pPr>
      <w:r>
        <w:rPr>
          <w:rFonts w:ascii="IRNazanin" w:hAnsi="IRNazanin" w:eastAsia="IRNazanin"/>
          <w:color w:val="111111"/>
          <w:sz w:val="28"/>
          <w:sz w:val="28"/>
          <w:szCs w:val="28"/>
          <w:rtl w:val="true"/>
          <w:lang w:bidi="fa-IR"/>
        </w:rPr>
        <w:t>ممکن نشود خیمه بی ستون</w:t>
      </w:r>
    </w:p>
    <w:p>
      <w:pPr>
        <w:pStyle w:val="BookText"/>
        <w:rPr/>
      </w:pPr>
      <w:r>
        <w:rPr>
          <w:rFonts w:ascii="IRNazanin" w:hAnsi="IRNazanin" w:eastAsia="IRNazanin"/>
          <w:color w:val="111111"/>
          <w:sz w:val="28"/>
          <w:sz w:val="28"/>
          <w:szCs w:val="28"/>
          <w:rtl w:val="true"/>
          <w:lang w:bidi="fa-IR"/>
        </w:rPr>
        <w:t>ایمن نبوَد، گلّه بی شبان</w:t>
      </w:r>
    </w:p>
    <w:p>
      <w:pPr>
        <w:pStyle w:val="BookText"/>
        <w:rPr/>
      </w:pPr>
      <w:r>
        <w:rPr>
          <w:rFonts w:ascii="IRNazanin" w:hAnsi="IRNazanin" w:eastAsia="IRNazanin"/>
          <w:color w:val="111111"/>
          <w:sz w:val="28"/>
          <w:sz w:val="28"/>
          <w:szCs w:val="28"/>
          <w:rtl w:val="true"/>
          <w:lang w:bidi="fa-IR"/>
        </w:rPr>
        <w:t>کشتی بوَدش ناخدا به کار</w:t>
      </w:r>
    </w:p>
    <w:p>
      <w:pPr>
        <w:pStyle w:val="BookText"/>
        <w:rPr/>
      </w:pPr>
      <w:r>
        <w:rPr>
          <w:rFonts w:ascii="IRNazanin" w:hAnsi="IRNazanin" w:eastAsia="IRNazanin"/>
          <w:color w:val="111111"/>
          <w:sz w:val="28"/>
          <w:sz w:val="28"/>
          <w:szCs w:val="28"/>
          <w:rtl w:val="true"/>
          <w:lang w:bidi="fa-IR"/>
        </w:rPr>
        <w:t>تا آن که رساندش بر کران</w:t>
      </w:r>
    </w:p>
    <w:p>
      <w:pPr>
        <w:pStyle w:val="BookText"/>
        <w:rPr/>
      </w:pPr>
      <w:r>
        <w:rPr>
          <w:rFonts w:ascii="IRNazanin" w:hAnsi="IRNazanin" w:eastAsia="IRNazanin"/>
          <w:color w:val="111111"/>
          <w:sz w:val="28"/>
          <w:sz w:val="28"/>
          <w:szCs w:val="28"/>
          <w:rtl w:val="true"/>
          <w:lang w:bidi="fa-IR"/>
        </w:rPr>
        <w:t>بی راهبر، ما را گذاشتن</w:t>
      </w:r>
    </w:p>
    <w:p>
      <w:pPr>
        <w:pStyle w:val="BookText"/>
        <w:rPr/>
      </w:pPr>
      <w:r>
        <w:rPr>
          <w:rFonts w:ascii="IRNazanin" w:hAnsi="IRNazanin" w:eastAsia="IRNazanin"/>
          <w:color w:val="111111"/>
          <w:sz w:val="28"/>
          <w:sz w:val="28"/>
          <w:szCs w:val="28"/>
          <w:rtl w:val="true"/>
          <w:lang w:bidi="fa-IR"/>
        </w:rPr>
        <w:t>دور است ز دادار مهربان</w:t>
      </w:r>
    </w:p>
    <w:p>
      <w:pPr>
        <w:pStyle w:val="BookText"/>
        <w:rPr/>
      </w:pPr>
      <w:r>
        <w:rPr>
          <w:rFonts w:ascii="IRNazanin" w:hAnsi="IRNazanin" w:eastAsia="IRNazanin"/>
          <w:color w:val="111111"/>
          <w:sz w:val="28"/>
          <w:sz w:val="28"/>
          <w:szCs w:val="28"/>
          <w:rtl w:val="true"/>
          <w:lang w:bidi="fa-IR"/>
        </w:rPr>
        <w:t>روزی که به پیروزی و ظفر</w:t>
      </w:r>
    </w:p>
    <w:p>
      <w:pPr>
        <w:pStyle w:val="BookText"/>
        <w:rPr/>
      </w:pPr>
      <w:r>
        <w:rPr>
          <w:rFonts w:ascii="IRNazanin" w:hAnsi="IRNazanin" w:eastAsia="IRNazanin"/>
          <w:color w:val="111111"/>
          <w:sz w:val="28"/>
          <w:sz w:val="28"/>
          <w:szCs w:val="28"/>
          <w:rtl w:val="true"/>
          <w:lang w:bidi="fa-IR"/>
        </w:rPr>
        <w:t>رایات فرازد به فرقَدان</w:t>
      </w:r>
    </w:p>
    <w:p>
      <w:pPr>
        <w:pStyle w:val="BookText"/>
        <w:rPr/>
      </w:pPr>
      <w:r>
        <w:rPr>
          <w:rFonts w:ascii="IRNazanin" w:hAnsi="IRNazanin" w:eastAsia="IRNazanin"/>
          <w:color w:val="111111"/>
          <w:sz w:val="28"/>
          <w:sz w:val="28"/>
          <w:szCs w:val="28"/>
          <w:rtl w:val="true"/>
          <w:lang w:bidi="fa-IR"/>
        </w:rPr>
        <w:t>انگشتریِ مصطفی به دست</w:t>
      </w:r>
    </w:p>
    <w:p>
      <w:pPr>
        <w:pStyle w:val="BookText"/>
        <w:rPr/>
      </w:pPr>
      <w:r>
        <w:rPr>
          <w:rFonts w:ascii="IRNazanin" w:hAnsi="IRNazanin" w:eastAsia="IRNazanin"/>
          <w:color w:val="111111"/>
          <w:sz w:val="28"/>
          <w:sz w:val="28"/>
          <w:szCs w:val="28"/>
          <w:rtl w:val="true"/>
          <w:lang w:bidi="fa-IR"/>
        </w:rPr>
        <w:t>شمشیر علی، بسته بر میان</w:t>
      </w:r>
    </w:p>
    <w:p>
      <w:pPr>
        <w:pStyle w:val="BookText"/>
        <w:rPr/>
      </w:pPr>
      <w:r>
        <w:rPr>
          <w:rFonts w:ascii="IRNazanin" w:hAnsi="IRNazanin" w:eastAsia="IRNazanin"/>
          <w:color w:val="111111"/>
          <w:sz w:val="28"/>
          <w:sz w:val="28"/>
          <w:szCs w:val="28"/>
          <w:rtl w:val="true"/>
          <w:lang w:bidi="fa-IR"/>
        </w:rPr>
        <w:t>آید ز پیِ یاریَش فرود</w:t>
      </w:r>
    </w:p>
    <w:p>
      <w:pPr>
        <w:pStyle w:val="BookText"/>
        <w:rPr/>
      </w:pPr>
      <w:r>
        <w:rPr>
          <w:rFonts w:ascii="IRNazanin" w:hAnsi="IRNazanin" w:eastAsia="IRNazanin"/>
          <w:color w:val="111111"/>
          <w:sz w:val="28"/>
          <w:sz w:val="28"/>
          <w:szCs w:val="28"/>
          <w:rtl w:val="true"/>
          <w:lang w:bidi="fa-IR"/>
        </w:rPr>
        <w:t>آن روز مسیحا ز آسمان</w:t>
      </w:r>
    </w:p>
    <w:p>
      <w:pPr>
        <w:pStyle w:val="BookText"/>
        <w:rPr/>
      </w:pPr>
      <w:r>
        <w:rPr>
          <w:rFonts w:ascii="IRNazanin" w:hAnsi="IRNazanin" w:eastAsia="IRNazanin"/>
          <w:color w:val="111111"/>
          <w:sz w:val="28"/>
          <w:sz w:val="28"/>
          <w:szCs w:val="28"/>
          <w:rtl w:val="true"/>
          <w:lang w:bidi="fa-IR"/>
        </w:rPr>
        <w:t>خاصان خدایش ز شرق و غرب</w:t>
      </w:r>
    </w:p>
    <w:p>
      <w:pPr>
        <w:pStyle w:val="BookText"/>
        <w:rPr/>
      </w:pPr>
      <w:r>
        <w:rPr>
          <w:rFonts w:ascii="IRNazanin" w:hAnsi="IRNazanin" w:eastAsia="IRNazanin"/>
          <w:color w:val="111111"/>
          <w:sz w:val="28"/>
          <w:sz w:val="28"/>
          <w:szCs w:val="28"/>
          <w:rtl w:val="true"/>
          <w:lang w:bidi="fa-IR"/>
        </w:rPr>
        <w:t>تازند به خدمت، یکانْ یکان</w:t>
      </w:r>
      <w:r>
        <w:rPr>
          <w:rStyle w:val="FootnoteAnchor"/>
          <w:rtl w:val="true"/>
        </w:rPr>
        <w:footnoteReference w:id="26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آن ذخیره خداوندی را جلوه تامّ و تمام انبیای الهی می‌شناسد که روزی از پرده غیبت برون خواهد آمد و فرمان او در گستره کره خاکی مطاع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کیست معشوق من؟ آن شاهد بزم ازلی</w:t>
      </w:r>
    </w:p>
    <w:p>
      <w:pPr>
        <w:pStyle w:val="BookText"/>
        <w:rPr/>
      </w:pPr>
      <w:r>
        <w:rPr>
          <w:rFonts w:ascii="IRNazanin" w:hAnsi="IRNazanin" w:eastAsia="IRNazanin"/>
          <w:color w:val="111111"/>
          <w:sz w:val="28"/>
          <w:sz w:val="28"/>
          <w:szCs w:val="28"/>
          <w:rtl w:val="true"/>
          <w:lang w:bidi="fa-IR"/>
        </w:rPr>
        <w:t>مظهر جلوه حق، سرِّ خفی، نور جلی</w:t>
      </w:r>
    </w:p>
    <w:p>
      <w:pPr>
        <w:pStyle w:val="BookText"/>
        <w:rPr/>
      </w:pPr>
      <w:r>
        <w:rPr>
          <w:rFonts w:ascii="IRNazanin" w:hAnsi="IRNazanin" w:eastAsia="IRNazanin"/>
          <w:color w:val="111111"/>
          <w:sz w:val="28"/>
          <w:sz w:val="28"/>
          <w:szCs w:val="28"/>
          <w:rtl w:val="true"/>
          <w:lang w:bidi="fa-IR"/>
        </w:rPr>
        <w:t>سروِ بستان نبی، شمع شبستان علی مَحرم اندر حرم قربِ شه لم یزلی</w:t>
      </w:r>
    </w:p>
    <w:p>
      <w:pPr>
        <w:pStyle w:val="BookText"/>
        <w:rPr/>
      </w:pPr>
      <w:r>
        <w:rPr>
          <w:rFonts w:ascii="IRNazanin" w:hAnsi="IRNazanin" w:eastAsia="IRNazanin"/>
          <w:color w:val="111111"/>
          <w:sz w:val="28"/>
          <w:sz w:val="28"/>
          <w:szCs w:val="28"/>
          <w:rtl w:val="true"/>
          <w:lang w:bidi="fa-IR"/>
        </w:rPr>
        <w:t>هادیِ مهدی، دارای جهان، حجّت عصر آن که بر رایت او خواند خدا آیت نصر</w:t>
      </w:r>
    </w:p>
    <w:p>
      <w:pPr>
        <w:pStyle w:val="BookText"/>
        <w:rPr/>
      </w:pPr>
      <w:r>
        <w:rPr>
          <w:rFonts w:ascii="IRNazanin" w:hAnsi="IRNazanin" w:eastAsia="IRNazanin"/>
          <w:color w:val="111111"/>
          <w:sz w:val="28"/>
          <w:sz w:val="28"/>
          <w:szCs w:val="28"/>
          <w:rtl w:val="true"/>
          <w:lang w:bidi="fa-IR"/>
        </w:rPr>
        <w:t>تا جهان بوده است، این نور جهان‌آرا بود</w:t>
      </w:r>
    </w:p>
    <w:p>
      <w:pPr>
        <w:pStyle w:val="BookText"/>
        <w:rPr/>
      </w:pPr>
      <w:r>
        <w:rPr>
          <w:rFonts w:ascii="IRNazanin" w:hAnsi="IRNazanin" w:eastAsia="IRNazanin"/>
          <w:color w:val="111111"/>
          <w:sz w:val="28"/>
          <w:sz w:val="28"/>
          <w:szCs w:val="28"/>
          <w:rtl w:val="true"/>
          <w:lang w:bidi="fa-IR"/>
        </w:rPr>
        <w:t>بود از آن روز که نی آدم و نی حوّا بود</w:t>
      </w:r>
    </w:p>
    <w:p>
      <w:pPr>
        <w:pStyle w:val="BookText"/>
        <w:rPr/>
      </w:pPr>
      <w:r>
        <w:rPr>
          <w:rFonts w:ascii="IRNazanin" w:hAnsi="IRNazanin" w:eastAsia="IRNazanin"/>
          <w:color w:val="111111"/>
          <w:sz w:val="28"/>
          <w:sz w:val="28"/>
          <w:szCs w:val="28"/>
          <w:rtl w:val="true"/>
          <w:lang w:bidi="fa-IR"/>
        </w:rPr>
        <w:t>او سلیمان بُد و، او عیسی و، او موسی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نوح و یونس را، او همره در دریا بود</w:t>
      </w:r>
    </w:p>
    <w:p>
      <w:pPr>
        <w:pStyle w:val="BookText"/>
        <w:rPr/>
      </w:pPr>
      <w:r>
        <w:rPr>
          <w:rFonts w:ascii="IRNazanin" w:hAnsi="IRNazanin" w:eastAsia="IRNazanin"/>
          <w:color w:val="111111"/>
          <w:sz w:val="28"/>
          <w:sz w:val="28"/>
          <w:szCs w:val="28"/>
          <w:rtl w:val="true"/>
          <w:lang w:bidi="fa-IR"/>
        </w:rPr>
        <w:t>آسمان بود و زمین بود و بشر بود و مَلَک</w:t>
      </w:r>
    </w:p>
    <w:p>
      <w:pPr>
        <w:pStyle w:val="BookText"/>
        <w:rPr/>
      </w:pPr>
      <w:r>
        <w:rPr>
          <w:rFonts w:ascii="IRNazanin" w:hAnsi="IRNazanin" w:eastAsia="IRNazanin"/>
          <w:color w:val="111111"/>
          <w:sz w:val="28"/>
          <w:sz w:val="28"/>
          <w:szCs w:val="28"/>
          <w:rtl w:val="true"/>
          <w:lang w:bidi="fa-IR"/>
        </w:rPr>
        <w:t>نور او، گه به زمین بود عیانْ گه به فلک</w:t>
      </w:r>
    </w:p>
    <w:p>
      <w:pPr>
        <w:pStyle w:val="BookText"/>
        <w:rPr/>
      </w:pPr>
      <w:r>
        <w:rPr>
          <w:rFonts w:ascii="IRNazanin" w:hAnsi="IRNazanin" w:eastAsia="IRNazanin"/>
          <w:color w:val="111111"/>
          <w:sz w:val="28"/>
          <w:sz w:val="28"/>
          <w:szCs w:val="28"/>
          <w:rtl w:val="true"/>
          <w:lang w:bidi="fa-IR"/>
        </w:rPr>
        <w:t>گر نهان است، یکی روز عیان خواهد شد</w:t>
      </w:r>
    </w:p>
    <w:p>
      <w:pPr>
        <w:pStyle w:val="BookText"/>
        <w:rPr/>
      </w:pPr>
      <w:r>
        <w:rPr>
          <w:rFonts w:ascii="IRNazanin" w:hAnsi="IRNazanin" w:eastAsia="IRNazanin"/>
          <w:color w:val="111111"/>
          <w:sz w:val="28"/>
          <w:sz w:val="28"/>
          <w:szCs w:val="28"/>
          <w:rtl w:val="true"/>
          <w:lang w:bidi="fa-IR"/>
        </w:rPr>
        <w:t>آشکار از رخَش آن راز نهان خواهد شد</w:t>
      </w:r>
    </w:p>
    <w:p>
      <w:pPr>
        <w:pStyle w:val="BookText"/>
        <w:rPr/>
      </w:pPr>
      <w:r>
        <w:rPr>
          <w:rFonts w:ascii="IRNazanin" w:hAnsi="IRNazanin" w:eastAsia="IRNazanin"/>
          <w:color w:val="111111"/>
          <w:sz w:val="28"/>
          <w:sz w:val="28"/>
          <w:szCs w:val="28"/>
          <w:rtl w:val="true"/>
          <w:lang w:bidi="fa-IR"/>
        </w:rPr>
        <w:t>در همه گیتی، فرمانْش روان خواهد شد</w:t>
      </w:r>
    </w:p>
    <w:p>
      <w:pPr>
        <w:pStyle w:val="BookText"/>
        <w:rPr/>
      </w:pPr>
      <w:r>
        <w:rPr>
          <w:rFonts w:ascii="IRNazanin" w:hAnsi="IRNazanin" w:eastAsia="IRNazanin"/>
          <w:color w:val="111111"/>
          <w:sz w:val="28"/>
          <w:sz w:val="28"/>
          <w:szCs w:val="28"/>
          <w:rtl w:val="true"/>
          <w:lang w:bidi="fa-IR"/>
        </w:rPr>
        <w:t>آن چه خواهیم بِحمدِ اللَّه، آن خواهد شد</w:t>
      </w:r>
    </w:p>
    <w:p>
      <w:pPr>
        <w:pStyle w:val="BookText"/>
        <w:rPr/>
      </w:pPr>
      <w:r>
        <w:rPr>
          <w:rFonts w:ascii="IRNazanin" w:hAnsi="IRNazanin" w:eastAsia="IRNazanin"/>
          <w:color w:val="111111"/>
          <w:sz w:val="28"/>
          <w:sz w:val="28"/>
          <w:szCs w:val="28"/>
          <w:rtl w:val="true"/>
          <w:lang w:bidi="fa-IR"/>
        </w:rPr>
        <w:t>تا رسد دست من آن روز بِدان دامن پاک</w:t>
      </w:r>
    </w:p>
    <w:p>
      <w:pPr>
        <w:pStyle w:val="BookText"/>
        <w:rPr/>
      </w:pPr>
      <w:r>
        <w:rPr>
          <w:rFonts w:ascii="IRNazanin" w:hAnsi="IRNazanin" w:eastAsia="IRNazanin"/>
          <w:color w:val="111111"/>
          <w:sz w:val="28"/>
          <w:sz w:val="28"/>
          <w:szCs w:val="28"/>
          <w:rtl w:val="true"/>
          <w:lang w:bidi="fa-IR"/>
        </w:rPr>
        <w:t>نهَم امروز بدین در، سرِ طاعت بر خاک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در به تصویر کشیدن عظمت وجودی آن مصلح کل و تبیین جهانی بودن قیام او، از شیوه بیانی فخیمی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پیاده‌ای است به ظلّ لوای تو</w:t>
      </w:r>
    </w:p>
    <w:p>
      <w:pPr>
        <w:pStyle w:val="BookText"/>
        <w:rPr/>
      </w:pPr>
      <w:r>
        <w:rPr>
          <w:rFonts w:ascii="IRNazanin" w:hAnsi="IRNazanin" w:eastAsia="IRNazanin"/>
          <w:color w:val="111111"/>
          <w:sz w:val="28"/>
          <w:sz w:val="28"/>
          <w:szCs w:val="28"/>
          <w:rtl w:val="true"/>
          <w:lang w:bidi="fa-IR"/>
        </w:rPr>
        <w:t>تو، پادشاه امری و عیسی گدای تو</w:t>
      </w:r>
    </w:p>
    <w:p>
      <w:pPr>
        <w:pStyle w:val="BookText"/>
        <w:rPr/>
      </w:pPr>
      <w:r>
        <w:rPr>
          <w:rFonts w:ascii="IRNazanin" w:hAnsi="IRNazanin" w:eastAsia="IRNazanin"/>
          <w:color w:val="111111"/>
          <w:sz w:val="28"/>
          <w:sz w:val="28"/>
          <w:szCs w:val="28"/>
          <w:rtl w:val="true"/>
          <w:lang w:bidi="fa-IR"/>
        </w:rPr>
        <w:t>من با زبان عیسی گویم ثنای تو</w:t>
      </w:r>
    </w:p>
    <w:p>
      <w:pPr>
        <w:pStyle w:val="BookText"/>
        <w:rPr/>
      </w:pPr>
      <w:r>
        <w:rPr>
          <w:rFonts w:ascii="IRNazanin" w:hAnsi="IRNazanin" w:eastAsia="IRNazanin"/>
          <w:color w:val="111111"/>
          <w:sz w:val="28"/>
          <w:sz w:val="28"/>
          <w:szCs w:val="28"/>
          <w:rtl w:val="true"/>
          <w:lang w:bidi="fa-IR"/>
        </w:rPr>
        <w:t>ای مهدیِ وجود که جان‌ها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شرک، خانه گرفته است جای تو</w:t>
      </w:r>
    </w:p>
    <w:p>
      <w:pPr>
        <w:pStyle w:val="BookText"/>
        <w:rPr/>
      </w:pPr>
      <w:r>
        <w:rPr>
          <w:rFonts w:ascii="IRNazanin" w:hAnsi="IRNazanin" w:eastAsia="IRNazanin"/>
          <w:color w:val="111111"/>
          <w:sz w:val="28"/>
          <w:sz w:val="28"/>
          <w:szCs w:val="28"/>
          <w:rtl w:val="true"/>
          <w:lang w:bidi="fa-IR"/>
        </w:rPr>
        <w:t>توحید کن که خانه بپردازد این عَوان</w:t>
      </w:r>
    </w:p>
    <w:p>
      <w:pPr>
        <w:pStyle w:val="BookText"/>
        <w:rPr/>
      </w:pPr>
      <w:r>
        <w:rPr>
          <w:rFonts w:ascii="IRNazanin" w:hAnsi="IRNazanin" w:eastAsia="IRNazanin"/>
          <w:color w:val="111111"/>
          <w:sz w:val="28"/>
          <w:sz w:val="28"/>
          <w:szCs w:val="28"/>
          <w:rtl w:val="true"/>
          <w:lang w:bidi="fa-IR"/>
        </w:rPr>
        <w:t>مشکات سرِّ اوست، ولی نعمت مسیح از دولت گدای درش، دولت مسیح در کیش اوست پیش اُمم، دعوت مسیح از خوان اوست ریزه‌خواری حضرت مسیح روحی که جلوه کرد در او صورت مسیح آمد برون ز خلوت و شد عیسیِ زمان</w:t>
      </w:r>
    </w:p>
    <w:p>
      <w:pPr>
        <w:pStyle w:val="BookText"/>
        <w:rPr/>
      </w:pPr>
      <w:r>
        <w:rPr>
          <w:rFonts w:ascii="IRNazanin" w:hAnsi="IRNazanin" w:eastAsia="IRNazanin"/>
          <w:color w:val="111111"/>
          <w:sz w:val="28"/>
          <w:sz w:val="28"/>
          <w:szCs w:val="28"/>
          <w:rtl w:val="true"/>
          <w:lang w:bidi="fa-IR"/>
        </w:rPr>
        <w:t>خورشید آسمان ولایت کجا و ظل؟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البشر کجا و بشر؟ دل کجا و گل؟ </w:t>
      </w:r>
    </w:p>
    <w:p>
      <w:pPr>
        <w:pStyle w:val="BookText"/>
        <w:rPr/>
      </w:pPr>
      <w:r>
        <w:rPr>
          <w:rFonts w:ascii="IRNazanin" w:hAnsi="IRNazanin" w:eastAsia="IRNazanin"/>
          <w:color w:val="111111"/>
          <w:sz w:val="28"/>
          <w:sz w:val="28"/>
          <w:szCs w:val="28"/>
          <w:rtl w:val="true"/>
          <w:lang w:bidi="fa-IR"/>
        </w:rPr>
        <w:t>روح اللّه، آیتی است ز انسان معتدل</w:t>
      </w:r>
    </w:p>
    <w:p>
      <w:pPr>
        <w:pStyle w:val="BookText"/>
        <w:rPr/>
      </w:pPr>
      <w:r>
        <w:rPr>
          <w:rFonts w:ascii="IRNazanin" w:hAnsi="IRNazanin" w:eastAsia="IRNazanin"/>
          <w:color w:val="111111"/>
          <w:sz w:val="28"/>
          <w:sz w:val="28"/>
          <w:szCs w:val="28"/>
          <w:rtl w:val="true"/>
          <w:lang w:bidi="fa-IR"/>
        </w:rPr>
        <w:t>عیسی لطیفه‌ای است از آن لطف متّصل</w:t>
      </w:r>
    </w:p>
    <w:p>
      <w:pPr>
        <w:pStyle w:val="BookText"/>
        <w:rPr/>
      </w:pPr>
      <w:r>
        <w:rPr>
          <w:rFonts w:ascii="IRNazanin" w:hAnsi="IRNazanin" w:eastAsia="IRNazanin"/>
          <w:color w:val="111111"/>
          <w:sz w:val="28"/>
          <w:sz w:val="28"/>
          <w:szCs w:val="28"/>
          <w:rtl w:val="true"/>
          <w:lang w:bidi="fa-IR"/>
        </w:rPr>
        <w:t>ای فتنه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کجا و دل؟</w:t>
      </w:r>
    </w:p>
    <w:p>
      <w:pPr>
        <w:pStyle w:val="BookText"/>
        <w:rPr/>
      </w:pPr>
      <w:r>
        <w:rPr>
          <w:rFonts w:ascii="IRNazanin" w:hAnsi="IRNazanin" w:eastAsia="IRNazanin"/>
          <w:color w:val="111111"/>
          <w:sz w:val="28"/>
          <w:sz w:val="28"/>
          <w:szCs w:val="28"/>
          <w:rtl w:val="true"/>
          <w:lang w:bidi="fa-IR"/>
        </w:rPr>
        <w:t>مهدی کجا و عیسی جانان کجا و جان؟</w:t>
      </w:r>
    </w:p>
    <w:p>
      <w:pPr>
        <w:pStyle w:val="BookText"/>
        <w:rPr/>
      </w:pPr>
      <w:r>
        <w:rPr>
          <w:rFonts w:ascii="IRNazanin" w:hAnsi="IRNazanin" w:eastAsia="IRNazanin"/>
          <w:color w:val="111111"/>
          <w:sz w:val="28"/>
          <w:sz w:val="28"/>
          <w:szCs w:val="28"/>
          <w:rtl w:val="true"/>
          <w:lang w:bidi="fa-IR"/>
        </w:rPr>
        <w:t>ای جامع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دلیت جاست</w:t>
      </w:r>
    </w:p>
    <w:p>
      <w:pPr>
        <w:pStyle w:val="BookText"/>
        <w:rPr/>
      </w:pPr>
      <w:r>
        <w:rPr>
          <w:rFonts w:ascii="IRNazanin" w:hAnsi="IRNazanin" w:eastAsia="IRNazanin"/>
          <w:color w:val="111111"/>
          <w:sz w:val="28"/>
          <w:sz w:val="28"/>
          <w:szCs w:val="28"/>
          <w:rtl w:val="true"/>
          <w:lang w:bidi="fa-IR"/>
        </w:rPr>
        <w:t>در دل نشسته‌ای تو و دل، خانه خداست</w:t>
      </w:r>
    </w:p>
    <w:p>
      <w:pPr>
        <w:pStyle w:val="BookText"/>
        <w:rPr/>
      </w:pPr>
      <w:r>
        <w:rPr>
          <w:rFonts w:ascii="IRNazanin" w:hAnsi="IRNazanin" w:eastAsia="IRNazanin"/>
          <w:color w:val="111111"/>
          <w:sz w:val="28"/>
          <w:sz w:val="28"/>
          <w:szCs w:val="28"/>
          <w:rtl w:val="true"/>
          <w:lang w:bidi="fa-IR"/>
        </w:rPr>
        <w:t>یک کشور و دو سلطان؟ در عهده خطاست</w:t>
      </w:r>
    </w:p>
    <w:p>
      <w:pPr>
        <w:pStyle w:val="BookText"/>
        <w:rPr/>
      </w:pPr>
      <w:r>
        <w:rPr>
          <w:rFonts w:ascii="IRNazanin" w:hAnsi="IRNazanin" w:eastAsia="IRNazanin"/>
          <w:color w:val="111111"/>
          <w:sz w:val="28"/>
          <w:sz w:val="28"/>
          <w:szCs w:val="28"/>
          <w:rtl w:val="true"/>
          <w:lang w:bidi="fa-IR"/>
        </w:rPr>
        <w:t xml:space="preserve">حق را دویی نگنجد، این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توحید، سرِّ خاص سلاطین اولیاست</w:t>
      </w:r>
    </w:p>
    <w:p>
      <w:pPr>
        <w:pStyle w:val="BookText"/>
        <w:rPr/>
      </w:pPr>
      <w:r>
        <w:rPr>
          <w:rFonts w:ascii="IRNazanin" w:hAnsi="IRNazanin" w:eastAsia="IRNazanin"/>
          <w:color w:val="111111"/>
          <w:sz w:val="28"/>
          <w:sz w:val="28"/>
          <w:szCs w:val="28"/>
          <w:rtl w:val="true"/>
          <w:lang w:bidi="fa-IR"/>
        </w:rPr>
        <w:t>یک پادشاست بر همه عالم، خدایگان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ابن حسام خوسفی، ضمن اشاره به اوضاع شرک‌آلود زمانه خود، در تبیین این مطلب اساسی می‌کوشد که با ظهور حضرت قائم علیه السلام تمامی آفریدگان جهان هستی، فرمانبر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نیست مسیح ار چراغ بنشاند</w:t>
      </w:r>
    </w:p>
    <w:p>
      <w:pPr>
        <w:pStyle w:val="BookText"/>
        <w:rPr/>
      </w:pPr>
      <w:r>
        <w:rPr>
          <w:rFonts w:ascii="IRNazanin" w:hAnsi="IRNazanin" w:eastAsia="IRNazanin"/>
          <w:color w:val="111111"/>
          <w:sz w:val="28"/>
          <w:sz w:val="28"/>
          <w:szCs w:val="28"/>
          <w:rtl w:val="true"/>
          <w:lang w:bidi="fa-IR"/>
        </w:rPr>
        <w:t>ز باد فتنه دجّالِ ظالم مغرور</w:t>
      </w:r>
    </w:p>
    <w:p>
      <w:pPr>
        <w:pStyle w:val="BookText"/>
        <w:rPr/>
      </w:pPr>
      <w:r>
        <w:rPr>
          <w:rFonts w:ascii="IRNazanin" w:hAnsi="IRNazanin" w:eastAsia="IRNazanin"/>
          <w:color w:val="111111"/>
          <w:sz w:val="28"/>
          <w:sz w:val="28"/>
          <w:szCs w:val="28"/>
          <w:rtl w:val="true"/>
          <w:lang w:bidi="fa-IR"/>
        </w:rPr>
        <w:t>چگونه دامن شرع نبی نخارد خار؟</w:t>
      </w:r>
    </w:p>
    <w:p>
      <w:pPr>
        <w:pStyle w:val="BookText"/>
        <w:rPr/>
      </w:pPr>
      <w:r>
        <w:rPr>
          <w:rFonts w:ascii="IRNazanin" w:hAnsi="IRNazanin" w:eastAsia="IRNazanin"/>
          <w:color w:val="111111"/>
          <w:sz w:val="28"/>
          <w:sz w:val="28"/>
          <w:szCs w:val="28"/>
          <w:rtl w:val="true"/>
          <w:lang w:bidi="fa-IR"/>
        </w:rPr>
        <w:t>هزار بولهب اندر کمین نشسته ز دور</w:t>
      </w:r>
    </w:p>
    <w:p>
      <w:pPr>
        <w:pStyle w:val="BookText"/>
        <w:rPr/>
      </w:pPr>
      <w:r>
        <w:rPr>
          <w:rFonts w:ascii="IRNazanin" w:hAnsi="IRNazanin" w:eastAsia="IRNazanin"/>
          <w:color w:val="111111"/>
          <w:sz w:val="28"/>
          <w:sz w:val="28"/>
          <w:szCs w:val="28"/>
          <w:rtl w:val="true"/>
          <w:lang w:bidi="fa-IR"/>
        </w:rPr>
        <w:t>ظهور مهدیِ قائم، که چون سلیمانش مسخّرند به رغبت، وحوش و جنّ و طیور</w:t>
      </w:r>
    </w:p>
    <w:p>
      <w:pPr>
        <w:pStyle w:val="BookText"/>
        <w:rPr/>
      </w:pPr>
      <w:r>
        <w:rPr>
          <w:rFonts w:ascii="IRNazanin" w:hAnsi="IRNazanin" w:eastAsia="IRNazanin"/>
          <w:color w:val="111111"/>
          <w:sz w:val="28"/>
          <w:sz w:val="28"/>
          <w:szCs w:val="28"/>
          <w:rtl w:val="true"/>
          <w:lang w:bidi="fa-IR"/>
        </w:rPr>
        <w:t>فؤاد کرمانی از پیشگاه آن حضرت تقاضا می‌کند که با قیام جهانی خود آن چنان رستخیزی برپا سازد که مردم زمانه همانند روز قیامت، جزای کردار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ز رخ بر افکن</w:t>
      </w:r>
    </w:p>
    <w:p>
      <w:pPr>
        <w:pStyle w:val="BookText"/>
        <w:rPr/>
      </w:pPr>
      <w:r>
        <w:rPr>
          <w:rFonts w:ascii="IRNazanin" w:hAnsi="IRNazanin" w:eastAsia="IRNazanin"/>
          <w:color w:val="111111"/>
          <w:sz w:val="28"/>
          <w:sz w:val="28"/>
          <w:szCs w:val="28"/>
          <w:rtl w:val="true"/>
          <w:lang w:bidi="fa-IR"/>
        </w:rPr>
        <w:t>تا جلوه‌ات ببینم پنهان و آشکارا</w:t>
      </w:r>
    </w:p>
    <w:p>
      <w:pPr>
        <w:pStyle w:val="BookText"/>
        <w:rPr/>
      </w:pPr>
      <w:r>
        <w:rPr>
          <w:rFonts w:ascii="IRNazanin" w:hAnsi="IRNazanin" w:eastAsia="IRNazanin"/>
          <w:color w:val="111111"/>
          <w:sz w:val="28"/>
          <w:sz w:val="28"/>
          <w:szCs w:val="28"/>
          <w:rtl w:val="true"/>
          <w:lang w:bidi="fa-IR"/>
        </w:rPr>
        <w:t>بی جلوه‌ات ندارد ارض و سما فروغی</w:t>
      </w:r>
    </w:p>
    <w:p>
      <w:pPr>
        <w:pStyle w:val="BookText"/>
        <w:rPr/>
      </w:pPr>
      <w:r>
        <w:rPr>
          <w:rFonts w:ascii="IRNazanin" w:hAnsi="IRNazanin" w:eastAsia="IRNazanin"/>
          <w:color w:val="111111"/>
          <w:sz w:val="28"/>
          <w:sz w:val="28"/>
          <w:szCs w:val="28"/>
          <w:rtl w:val="true"/>
          <w:lang w:bidi="fa-IR"/>
        </w:rPr>
        <w:t>ای آفتاب تابان هم ارض و هم سما را</w:t>
      </w:r>
    </w:p>
    <w:p>
      <w:pPr>
        <w:pStyle w:val="BookText"/>
        <w:rPr/>
      </w:pPr>
      <w:r>
        <w:rPr>
          <w:rFonts w:ascii="IRNazanin" w:hAnsi="IRNazanin" w:eastAsia="IRNazanin"/>
          <w:color w:val="111111"/>
          <w:sz w:val="28"/>
          <w:sz w:val="28"/>
          <w:szCs w:val="28"/>
          <w:rtl w:val="true"/>
          <w:lang w:bidi="fa-IR"/>
        </w:rPr>
        <w:t>باز آ که از قیامت</w:t>
      </w:r>
      <w:r>
        <w:rPr>
          <w:rStyle w:val="FootnoteAnchor"/>
          <w:rtl w:val="true"/>
        </w:rPr>
        <w:footnoteReference w:id="266"/>
      </w:r>
      <w:r>
        <w:rPr>
          <w:rFonts w:ascii="IRNazanin" w:hAnsi="IRNazanin" w:eastAsia="IRNazanin"/>
          <w:color w:val="111111"/>
          <w:sz w:val="28"/>
          <w:sz w:val="28"/>
          <w:szCs w:val="28"/>
          <w:rtl w:val="true"/>
          <w:lang w:bidi="fa-IR"/>
        </w:rPr>
        <w:t>، برپا شود قیامت</w:t>
      </w:r>
    </w:p>
    <w:p>
      <w:pPr>
        <w:pStyle w:val="BookText"/>
        <w:rPr/>
      </w:pPr>
      <w:r>
        <w:rPr>
          <w:rFonts w:ascii="IRNazanin" w:hAnsi="IRNazanin" w:eastAsia="IRNazanin"/>
          <w:color w:val="111111"/>
          <w:sz w:val="28"/>
          <w:sz w:val="28"/>
          <w:szCs w:val="28"/>
          <w:rtl w:val="true"/>
          <w:lang w:bidi="fa-IR"/>
        </w:rPr>
        <w:t>تا نیک و بد ببینند در فعل خود، جزا را</w:t>
      </w:r>
    </w:p>
    <w:p>
      <w:pPr>
        <w:pStyle w:val="BookText"/>
        <w:rPr/>
      </w:pPr>
      <w:r>
        <w:rPr>
          <w:rFonts w:ascii="IRNazanin" w:hAnsi="IRNazanin" w:eastAsia="IRNazanin"/>
          <w:color w:val="111111"/>
          <w:sz w:val="28"/>
          <w:sz w:val="28"/>
          <w:szCs w:val="28"/>
          <w:rtl w:val="true"/>
          <w:lang w:bidi="fa-IR"/>
        </w:rPr>
        <w:t>باز آ که بی وجودت عالم سکون ندارد</w:t>
      </w:r>
    </w:p>
    <w:p>
      <w:pPr>
        <w:pStyle w:val="BookText"/>
        <w:rPr/>
      </w:pPr>
      <w:r>
        <w:rPr>
          <w:rFonts w:ascii="IRNazanin" w:hAnsi="IRNazanin" w:eastAsia="IRNazanin"/>
          <w:color w:val="111111"/>
          <w:sz w:val="28"/>
          <w:sz w:val="28"/>
          <w:szCs w:val="28"/>
          <w:rtl w:val="true"/>
          <w:lang w:bidi="fa-IR"/>
        </w:rPr>
        <w:t>هجر تو در تزلزل، افکند ماسوا را</w:t>
      </w:r>
      <w:r>
        <w:rPr>
          <w:rStyle w:val="FootnoteAnchor"/>
          <w:rtl w:val="true"/>
        </w:rPr>
        <w:footnoteReference w:id="2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جهانگیر خان محبّی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ظهور مهدی موعودعلیه السلام را، از میان رفتن اختلافات موجود در بین مذاهب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 اختلافات مذاهب</w:t>
      </w:r>
    </w:p>
    <w:p>
      <w:pPr>
        <w:pStyle w:val="BookText"/>
        <w:rPr/>
      </w:pPr>
      <w:r>
        <w:rPr>
          <w:rFonts w:ascii="IRNazanin" w:hAnsi="IRNazanin" w:eastAsia="IRNazanin"/>
          <w:color w:val="111111"/>
          <w:sz w:val="28"/>
          <w:sz w:val="28"/>
          <w:szCs w:val="28"/>
          <w:rtl w:val="true"/>
          <w:lang w:bidi="fa-IR"/>
        </w:rPr>
        <w:t>براندازد ز بیخ و بن، به عالم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اورنگ پادشاهی عالم را شایسته آن وجود نازنین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هدهد صبا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کبریا را</w:t>
      </w:r>
    </w:p>
    <w:p>
      <w:pPr>
        <w:pStyle w:val="BookText"/>
        <w:rPr/>
      </w:pPr>
      <w:r>
        <w:rPr>
          <w:rFonts w:ascii="IRNazanin" w:hAnsi="IRNazanin" w:eastAsia="IRNazanin"/>
          <w:color w:val="111111"/>
          <w:sz w:val="28"/>
          <w:sz w:val="28"/>
          <w:szCs w:val="28"/>
          <w:rtl w:val="true"/>
          <w:lang w:bidi="fa-IR"/>
        </w:rPr>
        <w:t>باز آ که کرده تاریک، زاغ و زغن فضا را</w:t>
      </w:r>
    </w:p>
    <w:p>
      <w:pPr>
        <w:pStyle w:val="BookText"/>
        <w:rPr/>
      </w:pPr>
      <w:r>
        <w:rPr>
          <w:rFonts w:ascii="IRNazanin" w:hAnsi="IRNazanin" w:eastAsia="IRNazanin"/>
          <w:color w:val="111111"/>
          <w:sz w:val="28"/>
          <w:sz w:val="28"/>
          <w:szCs w:val="28"/>
          <w:rtl w:val="true"/>
          <w:lang w:bidi="fa-IR"/>
        </w:rPr>
        <w:t>ای مصطفی 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مرتضی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احسنُ الدّلائل، یاسین و طا و ها را</w:t>
      </w:r>
    </w:p>
    <w:p>
      <w:pPr>
        <w:pStyle w:val="BookText"/>
        <w:rPr/>
      </w:pPr>
      <w:r>
        <w:rPr>
          <w:rFonts w:ascii="IRNazanin" w:hAnsi="IRNazanin" w:eastAsia="IRNazanin"/>
          <w:color w:val="111111"/>
          <w:sz w:val="28"/>
          <w:sz w:val="28"/>
          <w:szCs w:val="28"/>
          <w:rtl w:val="true"/>
          <w:lang w:bidi="fa-IR"/>
        </w:rPr>
        <w:t>ای منشی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کاشف دقایق</w:t>
      </w:r>
    </w:p>
    <w:p>
      <w:pPr>
        <w:pStyle w:val="BookText"/>
        <w:rPr/>
      </w:pPr>
      <w:r>
        <w:rPr>
          <w:rFonts w:ascii="IRNazanin" w:hAnsi="IRNazanin" w:eastAsia="IRNazanin"/>
          <w:color w:val="111111"/>
          <w:sz w:val="28"/>
          <w:sz w:val="28"/>
          <w:szCs w:val="28"/>
          <w:rtl w:val="true"/>
          <w:lang w:bidi="fa-IR"/>
        </w:rPr>
        <w:t>فرمانده خلایق، ربُّ العلی علا را</w:t>
      </w:r>
    </w:p>
    <w:p>
      <w:pPr>
        <w:pStyle w:val="BookText"/>
        <w:rPr/>
      </w:pPr>
      <w:r>
        <w:rPr>
          <w:rFonts w:ascii="IRNazanin" w:hAnsi="IRNazanin" w:eastAsia="IRNazanin"/>
          <w:color w:val="111111"/>
          <w:sz w:val="28"/>
          <w:sz w:val="28"/>
          <w:szCs w:val="28"/>
          <w:rtl w:val="true"/>
          <w:lang w:bidi="fa-IR"/>
        </w:rPr>
        <w:t>ای کعبه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طریقت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رکن یَمان ایمان، عینُ الصّفا صفا را</w:t>
      </w:r>
    </w:p>
    <w:p>
      <w:pPr>
        <w:pStyle w:val="BookText"/>
        <w:rPr/>
      </w:pPr>
      <w:r>
        <w:rPr>
          <w:rFonts w:ascii="IRNazanin" w:hAnsi="IRNazanin" w:eastAsia="IRNazanin"/>
          <w:color w:val="111111"/>
          <w:sz w:val="28"/>
          <w:sz w:val="28"/>
          <w:szCs w:val="28"/>
          <w:rtl w:val="true"/>
          <w:lang w:bidi="fa-IR"/>
        </w:rPr>
        <w:t>ای رویت 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نور وادی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حجاب مستور، از رویت آشکارا</w:t>
      </w:r>
    </w:p>
    <w:p>
      <w:pPr>
        <w:pStyle w:val="BookText"/>
        <w:rPr/>
      </w:pPr>
      <w:r>
        <w:rPr>
          <w:rFonts w:ascii="IRNazanin" w:hAnsi="IRNazanin" w:eastAsia="IRNazanin"/>
          <w:color w:val="111111"/>
          <w:sz w:val="28"/>
          <w:sz w:val="28"/>
          <w:szCs w:val="28"/>
          <w:rtl w:val="true"/>
          <w:lang w:bidi="fa-IR"/>
        </w:rPr>
        <w:t>ای معدلتْ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دادخواهی</w:t>
      </w:r>
    </w:p>
    <w:p>
      <w:pPr>
        <w:pStyle w:val="BookText"/>
        <w:rPr/>
      </w:pPr>
      <w:r>
        <w:rPr>
          <w:rFonts w:ascii="IRNazanin" w:hAnsi="IRNazanin" w:eastAsia="IRNazanin"/>
          <w:color w:val="111111"/>
          <w:sz w:val="28"/>
          <w:sz w:val="28"/>
          <w:szCs w:val="28"/>
          <w:rtl w:val="true"/>
          <w:lang w:bidi="fa-IR"/>
        </w:rPr>
        <w:t>اورنگ پادشاهی، شایان بود شما را</w:t>
      </w:r>
    </w:p>
    <w:p>
      <w:pPr>
        <w:pStyle w:val="BookText"/>
        <w:rPr/>
      </w:pPr>
      <w:r>
        <w:rPr>
          <w:rFonts w:ascii="IRNazanin" w:hAnsi="IRNazanin" w:eastAsia="IRNazanin"/>
          <w:color w:val="111111"/>
          <w:sz w:val="28"/>
          <w:sz w:val="28"/>
          <w:szCs w:val="28"/>
          <w:rtl w:val="true"/>
          <w:lang w:bidi="fa-IR"/>
        </w:rPr>
        <w:t>انگشتر سلیمان، شایان اهرمن نیست</w:t>
      </w:r>
    </w:p>
    <w:p>
      <w:pPr>
        <w:pStyle w:val="BookText"/>
        <w:rPr/>
      </w:pPr>
      <w:r>
        <w:rPr>
          <w:rFonts w:ascii="Amiri" w:hAnsi="Amiri" w:eastAsia="Amiri" w:cs="Amiri"/>
          <w:color w:val="111111"/>
          <w:sz w:val="28"/>
          <w:sz w:val="28"/>
          <w:szCs w:val="28"/>
          <w:rtl w:val="true"/>
          <w:lang w:bidi="ar-SA"/>
        </w:rPr>
        <w:t>کی زیبد اسم اعظم، دیو و دَدِ دَغا را؟</w:t>
      </w:r>
    </w:p>
    <w:p>
      <w:pPr>
        <w:pStyle w:val="BookText"/>
        <w:rPr/>
      </w:pPr>
      <w:r>
        <w:rPr>
          <w:rFonts w:ascii="IRNazanin" w:hAnsi="IRNazanin" w:eastAsia="IRNazanin"/>
          <w:color w:val="111111"/>
          <w:sz w:val="28"/>
          <w:sz w:val="28"/>
          <w:szCs w:val="28"/>
          <w:rtl w:val="true"/>
          <w:lang w:bidi="fa-IR"/>
        </w:rPr>
        <w:t>از سیل فتنه کفر، اسلام تیره‌گون است</w:t>
      </w:r>
    </w:p>
    <w:p>
      <w:pPr>
        <w:pStyle w:val="BookText"/>
        <w:rPr/>
      </w:pPr>
      <w:r>
        <w:rPr>
          <w:rFonts w:ascii="IRNazanin" w:hAnsi="IRNazanin" w:eastAsia="IRNazanin"/>
          <w:color w:val="111111"/>
          <w:sz w:val="28"/>
          <w:sz w:val="28"/>
          <w:szCs w:val="28"/>
          <w:rtl w:val="true"/>
          <w:lang w:bidi="fa-IR"/>
        </w:rPr>
        <w:t>دین مبین زبون است، در پنجه نصارا</w:t>
      </w:r>
    </w:p>
    <w:p>
      <w:pPr>
        <w:pStyle w:val="BookText"/>
        <w:rPr/>
      </w:pPr>
      <w:r>
        <w:rPr>
          <w:rFonts w:ascii="IRNazanin" w:hAnsi="IRNazanin" w:eastAsia="IRNazanin"/>
          <w:color w:val="111111"/>
          <w:sz w:val="28"/>
          <w:sz w:val="28"/>
          <w:szCs w:val="28"/>
          <w:rtl w:val="true"/>
          <w:lang w:bidi="fa-IR"/>
        </w:rPr>
        <w:t>ای هر دل از تو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دچار صد غم، یک مشت بینوا را</w:t>
      </w:r>
    </w:p>
    <w:p>
      <w:pPr>
        <w:pStyle w:val="BookText"/>
        <w:rPr/>
      </w:pPr>
      <w:r>
        <w:rPr>
          <w:rFonts w:ascii="IRNazanin" w:hAnsi="IRNazanin" w:eastAsia="IRNazanin"/>
          <w:color w:val="111111"/>
          <w:sz w:val="28"/>
          <w:sz w:val="28"/>
          <w:szCs w:val="28"/>
          <w:rtl w:val="true"/>
          <w:lang w:bidi="fa-IR"/>
        </w:rPr>
        <w:t>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شاها به یک نگاهی، بنواز این گدا را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همو در قصیده مهدوی دیگری، آن وجود نازنین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شرع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 و آن حضرت را با تعبیراتی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اقطاب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سرِّ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می‌دهد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که تا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اقلیم ولایت، مالک کون و مکان</w:t>
      </w:r>
    </w:p>
    <w:p>
      <w:pPr>
        <w:pStyle w:val="BookText"/>
        <w:rPr/>
      </w:pPr>
      <w:r>
        <w:rPr>
          <w:rFonts w:ascii="Amiri" w:hAnsi="Amiri" w:eastAsia="Amiri" w:cs="Amiri"/>
          <w:color w:val="111111"/>
          <w:sz w:val="28"/>
          <w:sz w:val="28"/>
          <w:szCs w:val="28"/>
          <w:rtl w:val="true"/>
          <w:lang w:bidi="ar-SA"/>
        </w:rPr>
        <w:t>خسروِ مُلکِ هدایت، صاحبِ عصر و زمان</w:t>
      </w:r>
    </w:p>
    <w:p>
      <w:pPr>
        <w:pStyle w:val="BookText"/>
        <w:rPr/>
      </w:pPr>
      <w:r>
        <w:rPr>
          <w:rFonts w:ascii="IRNazanin" w:hAnsi="IRNazanin" w:eastAsia="IRNazanin"/>
          <w:color w:val="111111"/>
          <w:sz w:val="28"/>
          <w:sz w:val="28"/>
          <w:szCs w:val="28"/>
          <w:rtl w:val="true"/>
          <w:lang w:bidi="fa-IR"/>
        </w:rPr>
        <w:t>قطب اقطاب طریقت یا مدار معرفت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حامل سرِّ حقیقت یا محلِّ ایتمان </w:t>
      </w:r>
      <w:bookmarkStart w:id="177" w:name="pg80_3071"/>
    </w:p>
    <w:p>
      <w:pPr>
        <w:pStyle w:val="BookText"/>
        <w:rPr/>
      </w:pPr>
      <w:bookmarkEnd w:id="177"/>
      <w:r>
        <w:rPr>
          <w:rFonts w:ascii="IRNazanin" w:hAnsi="IRNazanin" w:eastAsia="IRNazanin"/>
          <w:color w:val="111111"/>
          <w:sz w:val="28"/>
          <w:sz w:val="28"/>
          <w:szCs w:val="28"/>
          <w:rtl w:val="true"/>
          <w:lang w:bidi="fa-IR"/>
        </w:rPr>
        <w:t>ای کفیل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شرع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ندارد جز تو میثاق</w:t>
      </w:r>
      <w:r>
        <w:rPr>
          <w:rStyle w:val="FootnoteAnchor"/>
          <w:rtl w:val="true"/>
        </w:rPr>
        <w:footnoteReference w:id="271"/>
      </w:r>
      <w:r>
        <w:rPr>
          <w:rFonts w:ascii="IRNazanin" w:hAnsi="IRNazanin" w:eastAsia="IRNazanin"/>
          <w:color w:val="111111"/>
          <w:sz w:val="28"/>
          <w:sz w:val="28"/>
          <w:szCs w:val="28"/>
          <w:rtl w:val="true"/>
          <w:lang w:bidi="fa-IR"/>
        </w:rPr>
        <w:t>الهی را ضمان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حجّت حق بر جهان و بهجت کون و مکان</w:t>
      </w:r>
    </w:p>
    <w:p>
      <w:pPr>
        <w:pStyle w:val="BookText"/>
        <w:rPr/>
      </w:pPr>
      <w:r>
        <w:rPr>
          <w:rFonts w:ascii="IRNazanin" w:hAnsi="IRNazanin" w:eastAsia="IRNazanin"/>
          <w:color w:val="111111"/>
          <w:sz w:val="28"/>
          <w:sz w:val="28"/>
          <w:szCs w:val="28"/>
          <w:rtl w:val="true"/>
          <w:lang w:bidi="fa-IR"/>
        </w:rPr>
        <w:t>گلشن دین از تو خرّم، روح ایمان شادمان</w:t>
      </w:r>
    </w:p>
    <w:p>
      <w:pPr>
        <w:pStyle w:val="BookText"/>
        <w:rPr/>
      </w:pPr>
      <w:r>
        <w:rPr>
          <w:rFonts w:ascii="IRNazanin" w:hAnsi="IRNazanin" w:eastAsia="IRNazanin"/>
          <w:color w:val="111111"/>
          <w:sz w:val="28"/>
          <w:sz w:val="28"/>
          <w:szCs w:val="28"/>
          <w:rtl w:val="true"/>
          <w:lang w:bidi="fa-IR"/>
        </w:rPr>
        <w:t>ای خداوند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محرم اسرار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باشد حرم در دست این نامحرمان؟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شد بیتُ الصَّمد</w:t>
      </w:r>
      <w:r>
        <w:rPr>
          <w:rStyle w:val="FootnoteAnchor"/>
          <w:rtl w:val="true"/>
        </w:rPr>
        <w:footnoteReference w:id="273"/>
      </w:r>
      <w:r>
        <w:rPr>
          <w:rFonts w:ascii="Amiri" w:hAnsi="Amiri" w:eastAsia="Amiri" w:cs="Amiri"/>
          <w:color w:val="111111"/>
          <w:sz w:val="28"/>
          <w:sz w:val="28"/>
          <w:szCs w:val="28"/>
          <w:rtl w:val="true"/>
          <w:lang w:bidi="ar-SA"/>
        </w:rPr>
        <w:t>بیتُ الصَّنم،</w:t>
      </w:r>
      <w:r>
        <w:rPr>
          <w:rStyle w:val="FootnoteAnchor"/>
          <w:rtl w:val="true"/>
        </w:rPr>
        <w:footnoteReference w:id="274"/>
      </w:r>
      <w:r>
        <w:rPr>
          <w:rFonts w:ascii="Amiri" w:hAnsi="Amiri" w:eastAsia="Amiri" w:cs="Amiri"/>
          <w:color w:val="111111"/>
          <w:sz w:val="28"/>
          <w:sz w:val="28"/>
          <w:szCs w:val="28"/>
          <w:rtl w:val="true"/>
          <w:lang w:bidi="ar-SA"/>
        </w:rPr>
        <w:t>یا لَلاَسف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کاسِر اصنام</w:t>
      </w:r>
      <w:r>
        <w:rPr>
          <w:rStyle w:val="FootnoteAnchor"/>
          <w:rtl w:val="true"/>
        </w:rPr>
        <w:footnoteReference w:id="276"/>
      </w:r>
      <w:r>
        <w:rPr>
          <w:rFonts w:ascii="IRNazanin" w:hAnsi="IRNazanin" w:eastAsia="IRNazanin"/>
          <w:color w:val="111111"/>
          <w:sz w:val="28"/>
          <w:sz w:val="28"/>
          <w:szCs w:val="28"/>
          <w:rtl w:val="true"/>
          <w:lang w:bidi="fa-IR"/>
        </w:rPr>
        <w:t>کو؟ شاها تویی دست همان</w:t>
      </w:r>
    </w:p>
    <w:p>
      <w:pPr>
        <w:pStyle w:val="BookText"/>
        <w:rPr/>
      </w:pPr>
      <w:r>
        <w:rPr>
          <w:rFonts w:ascii="IRNazanin" w:hAnsi="IRNazanin" w:eastAsia="IRNazanin"/>
          <w:color w:val="111111"/>
          <w:sz w:val="28"/>
          <w:sz w:val="28"/>
          <w:szCs w:val="28"/>
          <w:rtl w:val="true"/>
          <w:lang w:bidi="fa-IR"/>
        </w:rPr>
        <w:t>خانه‌های قدس حق را پای پیلان محو کرد</w:t>
      </w:r>
    </w:p>
    <w:p>
      <w:pPr>
        <w:pStyle w:val="BookText"/>
        <w:rPr/>
      </w:pPr>
      <w:r>
        <w:rPr>
          <w:rFonts w:ascii="IRNazanin" w:hAnsi="IRNazanin" w:eastAsia="IRNazanin"/>
          <w:color w:val="111111"/>
          <w:sz w:val="28"/>
          <w:sz w:val="28"/>
          <w:szCs w:val="28"/>
          <w:rtl w:val="true"/>
          <w:lang w:bidi="fa-IR"/>
        </w:rPr>
        <w:t>خاندان نجد</w:t>
      </w:r>
      <w:r>
        <w:rPr>
          <w:rStyle w:val="FootnoteAnchor"/>
          <w:rtl w:val="true"/>
        </w:rPr>
        <w:footnoteReference w:id="277"/>
      </w:r>
      <w:r>
        <w:rPr>
          <w:rFonts w:ascii="IRNazanin" w:hAnsi="IRNazanin" w:eastAsia="IRNazanin"/>
          <w:color w:val="111111"/>
          <w:sz w:val="28"/>
          <w:sz w:val="28"/>
          <w:szCs w:val="28"/>
          <w:rtl w:val="true"/>
          <w:lang w:bidi="fa-IR"/>
        </w:rPr>
        <w:t>را، ایزد کند بی خانمان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پیشه کردن تا به کی؟</w:t>
      </w:r>
    </w:p>
    <w:p>
      <w:pPr>
        <w:pStyle w:val="BookText"/>
        <w:rPr/>
      </w:pPr>
      <w:r>
        <w:rPr>
          <w:rFonts w:ascii="IRNazanin" w:hAnsi="IRNazanin" w:eastAsia="IRNazanin"/>
          <w:color w:val="111111"/>
          <w:sz w:val="28"/>
          <w:sz w:val="28"/>
          <w:szCs w:val="28"/>
          <w:rtl w:val="true"/>
          <w:lang w:bidi="fa-IR"/>
        </w:rPr>
        <w:t>تیشه بی اندیشه زنْ بر ریشه این ظالمان</w:t>
      </w:r>
      <w:r>
        <w:rPr>
          <w:rStyle w:val="FootnoteAnchor"/>
          <w:rtl w:val="true"/>
        </w:rPr>
        <w:footnoteReference w:id="278"/>
      </w:r>
    </w:p>
    <w:p>
      <w:pPr>
        <w:pStyle w:val="Heading4"/>
        <w:numPr>
          <w:ilvl w:val="3"/>
          <w:numId w:val="1"/>
        </w:numPr>
        <w:rPr/>
      </w:pPr>
      <w:bookmarkStart w:id="178" w:name="__RefHeading___Toc497538_211673320"/>
      <w:bookmarkStart w:id="179" w:name="_Toc61"/>
      <w:bookmarkEnd w:id="178"/>
      <w:r>
        <w:rPr/>
        <w:t>2</w:t>
      </w:r>
      <w:r>
        <w:rPr>
          <w:rtl w:val="true"/>
        </w:rPr>
        <w:t xml:space="preserve"> - </w:t>
      </w:r>
      <w:r>
        <w:rPr/>
        <w:t>1</w:t>
      </w:r>
      <w:r>
        <w:rPr>
          <w:rtl w:val="true"/>
        </w:rPr>
        <w:t xml:space="preserve"> - </w:t>
      </w:r>
      <w:r>
        <w:rPr/>
        <w:t>4</w:t>
      </w:r>
      <w:r>
        <w:rPr>
          <w:rtl w:val="true"/>
        </w:rPr>
        <w:t xml:space="preserve">) </w:t>
      </w:r>
      <w:r>
        <w:rPr>
          <w:rtl w:val="true"/>
        </w:rPr>
        <w:t>به تصویر کشیدن ولایت تکوینی حضرت ولیِّ عصر علیه السلام‌</w:t>
      </w:r>
      <w:bookmarkEnd w:id="179"/>
    </w:p>
    <w:p>
      <w:pPr>
        <w:pStyle w:val="Heading5"/>
        <w:numPr>
          <w:ilvl w:val="4"/>
          <w:numId w:val="1"/>
        </w:numPr>
        <w:rPr/>
      </w:pPr>
      <w:bookmarkStart w:id="180" w:name="__RefHeading___Toc497540_211673320"/>
      <w:bookmarkStart w:id="181" w:name="_Toc62"/>
      <w:bookmarkEnd w:id="180"/>
      <w:r>
        <w:rPr>
          <w:rtl w:val="true"/>
        </w:rPr>
        <w:t>قسمت اول</w:t>
      </w:r>
      <w:bookmarkEnd w:id="181"/>
    </w:p>
    <w:p>
      <w:pPr>
        <w:pStyle w:val="BookText"/>
        <w:rPr/>
      </w:pPr>
      <w:r>
        <w:rPr>
          <w:rFonts w:ascii="IRNazanin" w:hAnsi="IRNazanin" w:eastAsia="IRNazanin"/>
          <w:color w:val="111111"/>
          <w:sz w:val="28"/>
          <w:sz w:val="28"/>
          <w:szCs w:val="28"/>
          <w:rtl w:val="true"/>
          <w:lang w:bidi="fa-IR"/>
        </w:rPr>
        <w:t>انسان کاملی که دارای ولایت تکوینی است، قدرت تصرّف در عوالم کون و مکان را دارد و سررشته جهان هستی به دست اوست؛ چرا که خلیفه خدا در روی زمین است و در حقیقت مزایای وجودی خود را از انبیا و اولیای الهی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اصفهانی در قصیده رسای مهدوی خود به همین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مسیح و صالح و ایّوب و اَلْیَسَع نوح و کلیم و یوسف و یعقوب و ارمیا ذوالکفل و لوط و یوشع و ادریس پاکدین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و هود و یونس و لقمان پارسا </w:t>
      </w:r>
    </w:p>
    <w:p>
      <w:pPr>
        <w:pStyle w:val="BookText"/>
        <w:rPr/>
      </w:pPr>
      <w:r>
        <w:rPr>
          <w:rFonts w:ascii="IRNazanin" w:hAnsi="IRNazanin" w:eastAsia="IRNazanin"/>
          <w:color w:val="111111"/>
          <w:sz w:val="28"/>
          <w:sz w:val="28"/>
          <w:szCs w:val="28"/>
          <w:rtl w:val="true"/>
          <w:lang w:bidi="fa-IR"/>
        </w:rPr>
        <w:t>بالجمله تا به خاتم از آدم صفی او را تمام، مدحگر و منقبتْ‌سرا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محیط قمی، در تبیین ولایت تکوینی حضرت ولیّ عصر علیه السلام، نمونه‌هایی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 امان، پناه جهان، صاحب الزّمان شاهی که سوده نُه فلکش، جبهه بر تراب</w:t>
      </w:r>
    </w:p>
    <w:p>
      <w:pPr>
        <w:pStyle w:val="BookText"/>
        <w:rPr/>
      </w:pPr>
      <w:r>
        <w:rPr>
          <w:rFonts w:ascii="IRNazanin" w:hAnsi="IRNazanin" w:eastAsia="IRNazanin"/>
          <w:color w:val="111111"/>
          <w:sz w:val="28"/>
          <w:sz w:val="28"/>
          <w:szCs w:val="28"/>
          <w:rtl w:val="true"/>
          <w:lang w:bidi="fa-IR"/>
        </w:rPr>
        <w:t>مهدی، ولیِّ قائم و موعود و منتظَر آخرْ امام و یازدهمْ نَجل بوتراب عنوان آفرینش و، فهرست کن فکان</w:t>
      </w:r>
    </w:p>
    <w:p>
      <w:pPr>
        <w:pStyle w:val="BookText"/>
        <w:rPr/>
      </w:pPr>
      <w:r>
        <w:rPr>
          <w:rFonts w:ascii="IRNazanin" w:hAnsi="IRNazanin" w:eastAsia="IRNazanin"/>
          <w:color w:val="111111"/>
          <w:sz w:val="28"/>
          <w:sz w:val="28"/>
          <w:szCs w:val="28"/>
          <w:rtl w:val="true"/>
          <w:lang w:bidi="fa-IR"/>
        </w:rPr>
        <w:t>کز دفتر وجود بود فرد انتخاب</w:t>
      </w:r>
    </w:p>
    <w:p>
      <w:pPr>
        <w:pStyle w:val="BookText"/>
        <w:rPr/>
      </w:pPr>
      <w:r>
        <w:rPr>
          <w:rFonts w:ascii="IRNazanin" w:hAnsi="IRNazanin" w:eastAsia="IRNazanin"/>
          <w:color w:val="111111"/>
          <w:sz w:val="28"/>
          <w:sz w:val="28"/>
          <w:szCs w:val="28"/>
          <w:rtl w:val="true"/>
          <w:lang w:bidi="fa-IR"/>
        </w:rPr>
        <w:t>با پایه عنایت او، پاید آسمان</w:t>
      </w:r>
    </w:p>
    <w:p>
      <w:pPr>
        <w:pStyle w:val="BookText"/>
        <w:rPr/>
      </w:pPr>
      <w:r>
        <w:rPr>
          <w:rFonts w:ascii="IRNazanin" w:hAnsi="IRNazanin" w:eastAsia="IRNazanin"/>
          <w:color w:val="111111"/>
          <w:sz w:val="28"/>
          <w:sz w:val="28"/>
          <w:szCs w:val="28"/>
          <w:rtl w:val="true"/>
          <w:lang w:bidi="fa-IR"/>
        </w:rPr>
        <w:t>در سایه حمایت وی، تابد آفتاب</w:t>
      </w:r>
    </w:p>
    <w:p>
      <w:pPr>
        <w:pStyle w:val="BookText"/>
        <w:rPr/>
      </w:pPr>
      <w:r>
        <w:rPr>
          <w:rFonts w:ascii="IRNazanin" w:hAnsi="IRNazanin" w:eastAsia="IRNazanin"/>
          <w:color w:val="111111"/>
          <w:sz w:val="28"/>
          <w:sz w:val="28"/>
          <w:szCs w:val="28"/>
          <w:rtl w:val="true"/>
          <w:lang w:bidi="fa-IR"/>
        </w:rPr>
        <w:t>بی امر او، نریزد یک برگ از درخت</w:t>
      </w:r>
    </w:p>
    <w:p>
      <w:pPr>
        <w:pStyle w:val="BookText"/>
        <w:rPr/>
      </w:pPr>
      <w:r>
        <w:rPr>
          <w:rFonts w:ascii="IRNazanin" w:hAnsi="IRNazanin" w:eastAsia="IRNazanin"/>
          <w:color w:val="111111"/>
          <w:sz w:val="28"/>
          <w:sz w:val="28"/>
          <w:szCs w:val="28"/>
          <w:rtl w:val="true"/>
          <w:lang w:bidi="fa-IR"/>
        </w:rPr>
        <w:t>بی فیض او، نبارد یک قطره از سحاب</w:t>
      </w:r>
    </w:p>
    <w:p>
      <w:pPr>
        <w:pStyle w:val="BookText"/>
        <w:rPr/>
      </w:pPr>
      <w:r>
        <w:rPr>
          <w:rFonts w:ascii="IRNazanin" w:hAnsi="IRNazanin" w:eastAsia="IRNazanin"/>
          <w:color w:val="111111"/>
          <w:sz w:val="28"/>
          <w:sz w:val="28"/>
          <w:szCs w:val="28"/>
          <w:rtl w:val="true"/>
          <w:lang w:bidi="fa-IR"/>
        </w:rPr>
        <w:t>حصرِ محامدش، نتوان کرد از آن که هست</w:t>
      </w:r>
    </w:p>
    <w:p>
      <w:pPr>
        <w:pStyle w:val="BookText"/>
        <w:rPr/>
      </w:pPr>
      <w:r>
        <w:rPr>
          <w:rFonts w:ascii="Amiri" w:hAnsi="Amiri" w:eastAsia="Amiri" w:cs="Amiri"/>
          <w:color w:val="111111"/>
          <w:sz w:val="28"/>
          <w:sz w:val="28"/>
          <w:szCs w:val="28"/>
          <w:rtl w:val="true"/>
          <w:lang w:bidi="ar-SA"/>
        </w:rPr>
        <w:t>نطقْ الکن و مَحامد، بی حدّ و بی حساب</w:t>
      </w:r>
    </w:p>
    <w:p>
      <w:pPr>
        <w:pStyle w:val="BookText"/>
        <w:rPr/>
      </w:pPr>
      <w:r>
        <w:rPr>
          <w:rFonts w:ascii="Amiri" w:hAnsi="Amiri" w:eastAsia="Amiri" w:cs="Amiri"/>
          <w:color w:val="111111"/>
          <w:sz w:val="28"/>
          <w:sz w:val="28"/>
          <w:szCs w:val="28"/>
          <w:rtl w:val="true"/>
          <w:lang w:bidi="ar-SA"/>
        </w:rPr>
        <w:t>درمانده‌ام، اغِثْنی یا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خاتمَ الأئمّه و یا تالیَ الکتاب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فصیح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ولایت تکوینی امام عصر علیه السلام را از منظر دیگری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عصر و زمان، آن که سپهرش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ولای تو، مرا نیست تولاّی دگر</w:t>
      </w:r>
    </w:p>
    <w:p>
      <w:pPr>
        <w:pStyle w:val="BookText"/>
        <w:rPr/>
      </w:pPr>
      <w:r>
        <w:rPr>
          <w:rFonts w:ascii="IRNazanin" w:hAnsi="IRNazanin" w:eastAsia="IRNazanin"/>
          <w:color w:val="111111"/>
          <w:sz w:val="28"/>
          <w:sz w:val="28"/>
          <w:szCs w:val="28"/>
          <w:rtl w:val="true"/>
          <w:lang w:bidi="fa-IR"/>
        </w:rPr>
        <w:t xml:space="preserve">موسی ار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نخلی بشنید</w:t>
      </w:r>
    </w:p>
    <w:p>
      <w:pPr>
        <w:pStyle w:val="BookText"/>
        <w:rPr/>
      </w:pPr>
      <w:r>
        <w:rPr>
          <w:rFonts w:ascii="IRNazanin" w:hAnsi="IRNazanin" w:eastAsia="IRNazanin"/>
          <w:color w:val="111111"/>
          <w:sz w:val="28"/>
          <w:sz w:val="28"/>
          <w:szCs w:val="28"/>
          <w:rtl w:val="true"/>
          <w:lang w:bidi="fa-IR"/>
        </w:rPr>
        <w:t>نَبُد از نخل چنین نغمه، بُد از جای دگر</w:t>
      </w:r>
    </w:p>
    <w:p>
      <w:pPr>
        <w:pStyle w:val="BookText"/>
        <w:rPr/>
      </w:pPr>
      <w:r>
        <w:rPr>
          <w:rFonts w:ascii="IRNazanin" w:hAnsi="IRNazanin" w:eastAsia="IRNazanin"/>
          <w:color w:val="111111"/>
          <w:sz w:val="28"/>
          <w:sz w:val="28"/>
          <w:szCs w:val="28"/>
          <w:rtl w:val="true"/>
          <w:lang w:bidi="fa-IR"/>
        </w:rPr>
        <w:t>زین سخن هم، نه خدا گویمش امّا گویم</w:t>
      </w:r>
    </w:p>
    <w:p>
      <w:pPr>
        <w:pStyle w:val="BookText"/>
        <w:rPr/>
      </w:pPr>
      <w:r>
        <w:rPr>
          <w:rFonts w:ascii="IRNazanin" w:hAnsi="IRNazanin" w:eastAsia="IRNazanin"/>
          <w:color w:val="111111"/>
          <w:sz w:val="28"/>
          <w:sz w:val="28"/>
          <w:szCs w:val="28"/>
          <w:rtl w:val="true"/>
          <w:lang w:bidi="fa-IR"/>
        </w:rPr>
        <w:t>که بود متّصل این بحر به دریای دگر</w:t>
      </w:r>
    </w:p>
    <w:p>
      <w:pPr>
        <w:pStyle w:val="BookText"/>
        <w:rPr/>
      </w:pPr>
      <w:r>
        <w:rPr>
          <w:rFonts w:ascii="IRNazanin" w:hAnsi="IRNazanin" w:eastAsia="IRNazanin"/>
          <w:color w:val="111111"/>
          <w:sz w:val="28"/>
          <w:sz w:val="28"/>
          <w:szCs w:val="28"/>
          <w:rtl w:val="true"/>
          <w:lang w:bidi="fa-IR"/>
        </w:rPr>
        <w:t>بلکه شد فاش در امروز که عیسی هم داشت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روحُ القُدُسی را، ز مسیحای دگر </w:t>
      </w:r>
    </w:p>
    <w:p>
      <w:pPr>
        <w:pStyle w:val="BookText"/>
        <w:rPr/>
      </w:pPr>
      <w:r>
        <w:rPr>
          <w:rFonts w:ascii="IRNazanin" w:hAnsi="IRNazanin" w:eastAsia="IRNazanin"/>
          <w:color w:val="111111"/>
          <w:sz w:val="28"/>
          <w:sz w:val="28"/>
          <w:szCs w:val="28"/>
          <w:rtl w:val="true"/>
          <w:lang w:bidi="fa-IR"/>
        </w:rPr>
        <w:t>پدر و مادری، این‌گونه نیارد فرزند</w:t>
      </w:r>
    </w:p>
    <w:p>
      <w:pPr>
        <w:pStyle w:val="BookText"/>
        <w:rPr/>
      </w:pPr>
      <w:r>
        <w:rPr>
          <w:rFonts w:ascii="IRNazanin" w:hAnsi="IRNazanin" w:eastAsia="IRNazanin"/>
          <w:color w:val="111111"/>
          <w:sz w:val="28"/>
          <w:sz w:val="28"/>
          <w:szCs w:val="28"/>
          <w:rtl w:val="true"/>
          <w:lang w:bidi="fa-IR"/>
        </w:rPr>
        <w:t>اگر آیند هزار آدم و حوّای دگر</w:t>
      </w:r>
    </w:p>
    <w:p>
      <w:pPr>
        <w:pStyle w:val="BookText"/>
        <w:rPr/>
      </w:pPr>
      <w:r>
        <w:rPr>
          <w:rFonts w:ascii="IRNazanin" w:hAnsi="IRNazanin" w:eastAsia="IRNazanin"/>
          <w:color w:val="111111"/>
          <w:sz w:val="28"/>
          <w:sz w:val="28"/>
          <w:szCs w:val="28"/>
          <w:rtl w:val="true"/>
          <w:lang w:bidi="fa-IR"/>
        </w:rPr>
        <w:t>ای مهینْ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به خدا</w:t>
      </w:r>
    </w:p>
    <w:p>
      <w:pPr>
        <w:pStyle w:val="BookText"/>
        <w:rPr/>
      </w:pPr>
      <w:r>
        <w:rPr>
          <w:rFonts w:ascii="IRNazanin" w:hAnsi="IRNazanin" w:eastAsia="IRNazanin"/>
          <w:color w:val="111111"/>
          <w:sz w:val="28"/>
          <w:sz w:val="28"/>
          <w:szCs w:val="28"/>
          <w:rtl w:val="true"/>
          <w:lang w:bidi="fa-IR"/>
        </w:rPr>
        <w:t>نیست هیچ از تو، به غیر از تو تمنّای دگر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ملک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در مخمَّس مهدوی خود، عظمت وجودی امام عصر علیه السلام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که روی خدا، ز پرده بر آمد</w:t>
      </w:r>
    </w:p>
    <w:p>
      <w:pPr>
        <w:pStyle w:val="BookText"/>
        <w:rPr/>
      </w:pPr>
      <w:r>
        <w:rPr>
          <w:rFonts w:ascii="IRNazanin" w:hAnsi="IRNazanin" w:eastAsia="IRNazanin"/>
          <w:color w:val="111111"/>
          <w:sz w:val="28"/>
          <w:sz w:val="28"/>
          <w:szCs w:val="28"/>
          <w:rtl w:val="true"/>
          <w:lang w:bidi="fa-IR"/>
        </w:rPr>
        <w:t>آیت داور به خلق، جلوه‌گر آمد</w:t>
      </w:r>
    </w:p>
    <w:p>
      <w:pPr>
        <w:pStyle w:val="BookText"/>
        <w:rPr/>
      </w:pPr>
      <w:r>
        <w:rPr>
          <w:rFonts w:ascii="IRNazanin" w:hAnsi="IRNazanin" w:eastAsia="IRNazanin"/>
          <w:color w:val="111111"/>
          <w:sz w:val="28"/>
          <w:sz w:val="28"/>
          <w:szCs w:val="28"/>
          <w:rtl w:val="true"/>
          <w:lang w:bidi="fa-IR"/>
        </w:rPr>
        <w:t>بی‌خبران را ز فیض کل خبر آمد</w:t>
      </w:r>
    </w:p>
    <w:p>
      <w:pPr>
        <w:pStyle w:val="BookText"/>
        <w:rPr/>
      </w:pPr>
      <w:r>
        <w:rPr>
          <w:rFonts w:ascii="IRNazanin" w:hAnsi="IRNazanin" w:eastAsia="IRNazanin"/>
          <w:color w:val="111111"/>
          <w:sz w:val="28"/>
          <w:sz w:val="28"/>
          <w:szCs w:val="28"/>
          <w:rtl w:val="true"/>
          <w:lang w:bidi="fa-IR"/>
        </w:rPr>
        <w:t>مَظهر کل در لباس جزء، در آمد</w:t>
      </w:r>
    </w:p>
    <w:p>
      <w:pPr>
        <w:pStyle w:val="BookText"/>
        <w:rPr/>
      </w:pPr>
      <w:r>
        <w:rPr>
          <w:rFonts w:ascii="IRNazanin" w:hAnsi="IRNazanin" w:eastAsia="IRNazanin"/>
          <w:color w:val="111111"/>
          <w:sz w:val="28"/>
          <w:sz w:val="28"/>
          <w:szCs w:val="28"/>
          <w:rtl w:val="true"/>
          <w:lang w:bidi="fa-IR"/>
        </w:rPr>
        <w:t>معنی واجب گرفت، صورت امکان شعشعه گسترد، جلوه صمدانی</w:t>
      </w:r>
    </w:p>
    <w:p>
      <w:pPr>
        <w:pStyle w:val="BookText"/>
        <w:rPr/>
      </w:pPr>
      <w:r>
        <w:rPr>
          <w:rFonts w:ascii="IRNazanin" w:hAnsi="IRNazanin" w:eastAsia="IRNazanin"/>
          <w:color w:val="111111"/>
          <w:sz w:val="28"/>
          <w:sz w:val="28"/>
          <w:szCs w:val="28"/>
          <w:rtl w:val="true"/>
          <w:lang w:bidi="fa-IR"/>
        </w:rPr>
        <w:t>گشت عیان سرِّ صادرات نهانی</w:t>
      </w:r>
    </w:p>
    <w:p>
      <w:pPr>
        <w:pStyle w:val="BookText"/>
        <w:rPr/>
      </w:pPr>
      <w:r>
        <w:rPr>
          <w:rFonts w:ascii="IRNazanin" w:hAnsi="IRNazanin" w:eastAsia="IRNazanin"/>
          <w:color w:val="111111"/>
          <w:sz w:val="28"/>
          <w:sz w:val="28"/>
          <w:szCs w:val="28"/>
          <w:rtl w:val="true"/>
          <w:lang w:bidi="fa-IR"/>
        </w:rPr>
        <w:t>طاق طلب را قویم گشت، مبانی</w:t>
      </w:r>
    </w:p>
    <w:p>
      <w:pPr>
        <w:pStyle w:val="BookText"/>
        <w:rPr/>
      </w:pPr>
      <w:r>
        <w:rPr>
          <w:rFonts w:ascii="IRNazanin" w:hAnsi="IRNazanin" w:eastAsia="IRNazanin"/>
          <w:color w:val="111111"/>
          <w:sz w:val="28"/>
          <w:sz w:val="28"/>
          <w:szCs w:val="28"/>
          <w:rtl w:val="true"/>
          <w:lang w:bidi="fa-IR"/>
        </w:rPr>
        <w:t>شاهد غیبی رسید و داد نشانی</w:t>
      </w:r>
    </w:p>
    <w:p>
      <w:pPr>
        <w:pStyle w:val="BookText"/>
        <w:rPr/>
      </w:pPr>
      <w:r>
        <w:rPr>
          <w:rFonts w:ascii="IRNazanin" w:hAnsi="IRNazanin" w:eastAsia="IRNazanin"/>
          <w:color w:val="111111"/>
          <w:sz w:val="28"/>
          <w:sz w:val="28"/>
          <w:szCs w:val="28"/>
          <w:rtl w:val="true"/>
          <w:lang w:bidi="fa-IR"/>
        </w:rPr>
        <w:t>از لَمعات جمال قادر سبحان از فلک کون تافت اختر تجرید</w:t>
      </w:r>
    </w:p>
    <w:p>
      <w:pPr>
        <w:pStyle w:val="BookText"/>
        <w:rPr/>
      </w:pPr>
      <w:r>
        <w:rPr>
          <w:rFonts w:ascii="IRNazanin" w:hAnsi="IRNazanin" w:eastAsia="IRNazanin"/>
          <w:color w:val="111111"/>
          <w:sz w:val="28"/>
          <w:sz w:val="28"/>
          <w:szCs w:val="28"/>
          <w:rtl w:val="true"/>
          <w:lang w:bidi="fa-IR"/>
        </w:rPr>
        <w:t>نفس اَحد سر زد از هیولی 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یافت کسوَت تولید</w:t>
      </w:r>
    </w:p>
    <w:p>
      <w:pPr>
        <w:pStyle w:val="BookText"/>
        <w:rPr/>
      </w:pPr>
      <w:r>
        <w:rPr>
          <w:rFonts w:ascii="IRNazanin" w:hAnsi="IRNazanin" w:eastAsia="IRNazanin"/>
          <w:color w:val="111111"/>
          <w:sz w:val="28"/>
          <w:sz w:val="28"/>
          <w:szCs w:val="28"/>
          <w:rtl w:val="true"/>
          <w:lang w:bidi="fa-IR"/>
        </w:rPr>
        <w:t>آن که بِدو زنده گشت هر سه موالید</w:t>
      </w:r>
    </w:p>
    <w:p>
      <w:pPr>
        <w:pStyle w:val="BookText"/>
        <w:rPr/>
      </w:pPr>
      <w:r>
        <w:rPr>
          <w:rFonts w:ascii="IRNazanin" w:hAnsi="IRNazanin" w:eastAsia="IRNazanin"/>
          <w:color w:val="111111"/>
          <w:sz w:val="28"/>
          <w:sz w:val="28"/>
          <w:szCs w:val="28"/>
          <w:rtl w:val="true"/>
          <w:lang w:bidi="fa-IR"/>
        </w:rPr>
        <w:t>و آن که بِدو زنده گشت چار خَشیجان</w:t>
      </w:r>
      <w:r>
        <w:rPr>
          <w:rStyle w:val="FootnoteAnchor"/>
          <w:rtl w:val="true"/>
        </w:rPr>
        <w:footnoteReference w:id="282"/>
      </w:r>
      <w:r>
        <w:rPr>
          <w:rFonts w:ascii="IRNazanin" w:hAnsi="IRNazanin" w:eastAsia="IRNazanin"/>
          <w:color w:val="111111"/>
          <w:sz w:val="28"/>
          <w:sz w:val="28"/>
          <w:szCs w:val="28"/>
          <w:rtl w:val="true"/>
          <w:lang w:bidi="fa-IR"/>
        </w:rPr>
        <w:t>عقل نخستین، بزرگْ صادر اوّل</w:t>
      </w:r>
    </w:p>
    <w:p>
      <w:pPr>
        <w:pStyle w:val="BookText"/>
        <w:rPr/>
      </w:pPr>
      <w:r>
        <w:rPr>
          <w:rFonts w:ascii="Amiri" w:hAnsi="Amiri" w:eastAsia="Amiri" w:cs="Amiri"/>
          <w:color w:val="111111"/>
          <w:sz w:val="28"/>
          <w:sz w:val="28"/>
          <w:szCs w:val="28"/>
          <w:rtl w:val="true"/>
          <w:lang w:bidi="ar-SA"/>
        </w:rPr>
        <w:t>کالبدِ مستنیر و، جانِ مُمَثَّل</w:t>
      </w:r>
    </w:p>
    <w:p>
      <w:pPr>
        <w:pStyle w:val="BookText"/>
        <w:rPr/>
      </w:pPr>
      <w:r>
        <w:rPr>
          <w:rFonts w:ascii="IRNazanin" w:hAnsi="IRNazanin" w:eastAsia="IRNazanin"/>
          <w:color w:val="111111"/>
          <w:sz w:val="28"/>
          <w:sz w:val="28"/>
          <w:szCs w:val="28"/>
          <w:rtl w:val="true"/>
          <w:lang w:bidi="fa-IR"/>
        </w:rPr>
        <w:t>راه هدی را یکی فروخته</w:t>
      </w:r>
      <w:r>
        <w:rPr>
          <w:rStyle w:val="FootnoteAnchor"/>
          <w:rtl w:val="true"/>
        </w:rPr>
        <w:footnoteReference w:id="283"/>
      </w:r>
      <w:r>
        <w:rPr>
          <w:rFonts w:ascii="IRNazanin" w:hAnsi="IRNazanin" w:eastAsia="IRNazanin"/>
          <w:color w:val="111111"/>
          <w:sz w:val="28"/>
          <w:sz w:val="28"/>
          <w:szCs w:val="28"/>
          <w:rtl w:val="true"/>
          <w:lang w:bidi="fa-IR"/>
        </w:rPr>
        <w:t>مشعل</w:t>
      </w:r>
    </w:p>
    <w:p>
      <w:pPr>
        <w:pStyle w:val="BookText"/>
        <w:rPr/>
      </w:pPr>
      <w:r>
        <w:rPr>
          <w:rFonts w:ascii="IRNazanin" w:hAnsi="IRNazanin" w:eastAsia="IRNazanin"/>
          <w:color w:val="111111"/>
          <w:sz w:val="28"/>
          <w:sz w:val="28"/>
          <w:szCs w:val="28"/>
          <w:rtl w:val="true"/>
          <w:lang w:bidi="fa-IR"/>
        </w:rPr>
        <w:t>هادی و مهدی، سَمیِّ احمد مُرسَل حجّت غایب، ولیِّ ایزد منّان قاعدهْ‌پرداز کارگاه الهی</w:t>
      </w:r>
    </w:p>
    <w:p>
      <w:pPr>
        <w:pStyle w:val="BookText"/>
        <w:rPr/>
      </w:pPr>
      <w:r>
        <w:rPr>
          <w:rFonts w:ascii="IRNazanin" w:hAnsi="IRNazanin" w:eastAsia="IRNazanin"/>
          <w:color w:val="111111"/>
          <w:sz w:val="28"/>
          <w:sz w:val="28"/>
          <w:szCs w:val="28"/>
          <w:rtl w:val="true"/>
          <w:lang w:bidi="fa-IR"/>
        </w:rPr>
        <w:t>راز جهان را دلش، خبیر کما هی</w:t>
      </w:r>
    </w:p>
    <w:p>
      <w:pPr>
        <w:pStyle w:val="BookText"/>
        <w:rPr/>
      </w:pPr>
      <w:r>
        <w:rPr>
          <w:rFonts w:ascii="IRNazanin" w:hAnsi="IRNazanin" w:eastAsia="IRNazanin"/>
          <w:color w:val="111111"/>
          <w:sz w:val="28"/>
          <w:sz w:val="28"/>
          <w:szCs w:val="28"/>
          <w:rtl w:val="true"/>
          <w:lang w:bidi="fa-IR"/>
        </w:rPr>
        <w:t>جاهش برتر ز حدِّ لا یتناهی</w:t>
      </w:r>
    </w:p>
    <w:p>
      <w:pPr>
        <w:pStyle w:val="BookText"/>
        <w:rPr/>
      </w:pPr>
      <w:r>
        <w:rPr>
          <w:rFonts w:ascii="IRNazanin" w:hAnsi="IRNazanin" w:eastAsia="IRNazanin"/>
          <w:color w:val="111111"/>
          <w:sz w:val="28"/>
          <w:sz w:val="28"/>
          <w:szCs w:val="28"/>
          <w:rtl w:val="true"/>
          <w:lang w:bidi="fa-IR"/>
        </w:rPr>
        <w:t>فکر به کُنهِ جلال و قدرش واهی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به قرب کمال و جاهش حیران </w:t>
      </w:r>
    </w:p>
    <w:p>
      <w:pPr>
        <w:pStyle w:val="BookText"/>
        <w:rPr/>
      </w:pPr>
      <w:r>
        <w:rPr>
          <w:rFonts w:ascii="IRNazanin" w:hAnsi="IRNazanin" w:eastAsia="IRNazanin"/>
          <w:color w:val="111111"/>
          <w:sz w:val="28"/>
          <w:sz w:val="28"/>
          <w:szCs w:val="28"/>
          <w:rtl w:val="true"/>
          <w:lang w:bidi="fa-IR"/>
        </w:rPr>
        <w:t>پرده‌نشین حریم لم یزلی، اوست</w:t>
      </w:r>
    </w:p>
    <w:p>
      <w:pPr>
        <w:pStyle w:val="BookText"/>
        <w:rPr/>
      </w:pPr>
      <w:r>
        <w:rPr>
          <w:rFonts w:ascii="IRNazanin" w:hAnsi="IRNazanin" w:eastAsia="IRNazanin"/>
          <w:color w:val="111111"/>
          <w:sz w:val="28"/>
          <w:sz w:val="28"/>
          <w:szCs w:val="28"/>
          <w:rtl w:val="true"/>
          <w:lang w:bidi="fa-IR"/>
        </w:rPr>
        <w:t>شاهد غیبیّ و، دلبر ازلی اوست</w:t>
      </w:r>
    </w:p>
    <w:p>
      <w:pPr>
        <w:pStyle w:val="BookText"/>
        <w:rPr/>
      </w:pPr>
      <w:r>
        <w:rPr>
          <w:rFonts w:ascii="IRNazanin" w:hAnsi="IRNazanin" w:eastAsia="IRNazanin"/>
          <w:color w:val="111111"/>
          <w:sz w:val="28"/>
          <w:sz w:val="28"/>
          <w:szCs w:val="28"/>
          <w:rtl w:val="true"/>
          <w:lang w:bidi="fa-IR"/>
        </w:rPr>
        <w:t>مرشد و مولا و پیشوا و ولی، اوست</w:t>
      </w:r>
    </w:p>
    <w:p>
      <w:pPr>
        <w:pStyle w:val="BookText"/>
        <w:rPr/>
      </w:pPr>
      <w:r>
        <w:rPr>
          <w:rFonts w:ascii="Amiri" w:hAnsi="Amiri" w:eastAsia="Amiri" w:cs="Amiri"/>
          <w:color w:val="111111"/>
          <w:sz w:val="28"/>
          <w:sz w:val="28"/>
          <w:szCs w:val="28"/>
          <w:rtl w:val="true"/>
          <w:lang w:bidi="ar-SA"/>
        </w:rPr>
        <w:t>باری، سرِّ خفیّ و نور جلی اوست</w:t>
      </w:r>
    </w:p>
    <w:p>
      <w:pPr>
        <w:pStyle w:val="BookText"/>
        <w:rPr/>
      </w:pPr>
      <w:r>
        <w:rPr>
          <w:rFonts w:ascii="IRNazanin" w:hAnsi="IRNazanin" w:eastAsia="IRNazanin"/>
          <w:color w:val="111111"/>
          <w:sz w:val="28"/>
          <w:sz w:val="28"/>
          <w:szCs w:val="28"/>
          <w:rtl w:val="true"/>
          <w:lang w:bidi="fa-IR"/>
        </w:rPr>
        <w:t>خواهَش پیدا شمار و خواهَش پنهان غیر تو ای کنز مخفی احدیَّت</w:t>
      </w:r>
    </w:p>
    <w:p>
      <w:pPr>
        <w:pStyle w:val="BookText"/>
        <w:rPr/>
      </w:pPr>
      <w:r>
        <w:rPr>
          <w:rFonts w:ascii="IRNazanin" w:hAnsi="IRNazanin" w:eastAsia="IRNazanin"/>
          <w:color w:val="111111"/>
          <w:sz w:val="28"/>
          <w:sz w:val="28"/>
          <w:szCs w:val="28"/>
          <w:rtl w:val="true"/>
          <w:lang w:bidi="fa-IR"/>
        </w:rPr>
        <w:t>کیست که پیدا کند کُنوز هویَّت؟</w:t>
      </w:r>
    </w:p>
    <w:p>
      <w:pPr>
        <w:pStyle w:val="BookText"/>
        <w:rPr/>
      </w:pPr>
      <w:r>
        <w:rPr>
          <w:rFonts w:ascii="IRNazanin" w:hAnsi="IRNazanin" w:eastAsia="IRNazanin"/>
          <w:color w:val="111111"/>
          <w:sz w:val="28"/>
          <w:sz w:val="28"/>
          <w:szCs w:val="28"/>
          <w:rtl w:val="true"/>
          <w:lang w:bidi="fa-IR"/>
        </w:rPr>
        <w:t>از تو عیان است جلوه صمدیَّت</w:t>
      </w:r>
    </w:p>
    <w:p>
      <w:pPr>
        <w:pStyle w:val="BookText"/>
        <w:rPr/>
      </w:pPr>
      <w:r>
        <w:rPr>
          <w:rFonts w:ascii="IRNazanin" w:hAnsi="IRNazanin" w:eastAsia="IRNazanin"/>
          <w:color w:val="111111"/>
          <w:sz w:val="28"/>
          <w:sz w:val="28"/>
          <w:szCs w:val="28"/>
          <w:rtl w:val="true"/>
          <w:lang w:bidi="fa-IR"/>
        </w:rPr>
        <w:t>هیچ تو را با خدای نیست دوئیَّت</w:t>
      </w:r>
    </w:p>
    <w:p>
      <w:pPr>
        <w:pStyle w:val="BookText"/>
        <w:rPr/>
      </w:pPr>
      <w:r>
        <w:rPr>
          <w:rFonts w:ascii="IRNazanin" w:hAnsi="IRNazanin" w:eastAsia="IRNazanin"/>
          <w:color w:val="111111"/>
          <w:sz w:val="28"/>
          <w:sz w:val="28"/>
          <w:szCs w:val="28"/>
          <w:rtl w:val="true"/>
          <w:lang w:bidi="fa-IR"/>
        </w:rPr>
        <w:t>ذات تو با ذات هوست یکسر و یکسان ذاتش، آیینه خدای‌نما شد</w:t>
      </w:r>
    </w:p>
    <w:p>
      <w:pPr>
        <w:pStyle w:val="BookText"/>
        <w:rPr/>
      </w:pPr>
      <w:r>
        <w:rPr>
          <w:rFonts w:ascii="IRNazanin" w:hAnsi="IRNazanin" w:eastAsia="IRNazanin"/>
          <w:color w:val="111111"/>
          <w:sz w:val="28"/>
          <w:sz w:val="28"/>
          <w:szCs w:val="28"/>
          <w:rtl w:val="true"/>
          <w:lang w:bidi="fa-IR"/>
        </w:rPr>
        <w:t>گرچه خدا نیست، کی جدا ز خدا شد؟</w:t>
      </w:r>
    </w:p>
    <w:p>
      <w:pPr>
        <w:pStyle w:val="BookText"/>
        <w:rPr/>
      </w:pPr>
      <w:r>
        <w:rPr>
          <w:rFonts w:ascii="IRNazanin" w:hAnsi="IRNazanin" w:eastAsia="IRNazanin"/>
          <w:color w:val="111111"/>
          <w:sz w:val="28"/>
          <w:sz w:val="28"/>
          <w:szCs w:val="28"/>
          <w:rtl w:val="true"/>
          <w:lang w:bidi="fa-IR"/>
        </w:rPr>
        <w:t>درگه او، زیب‌بخش عرش علا شد</w:t>
      </w:r>
    </w:p>
    <w:p>
      <w:pPr>
        <w:pStyle w:val="BookText"/>
        <w:rPr/>
      </w:pPr>
      <w:r>
        <w:rPr>
          <w:rFonts w:ascii="IRNazanin" w:hAnsi="IRNazanin" w:eastAsia="IRNazanin"/>
          <w:color w:val="111111"/>
          <w:sz w:val="28"/>
          <w:sz w:val="28"/>
          <w:szCs w:val="28"/>
          <w:rtl w:val="true"/>
          <w:lang w:bidi="fa-IR"/>
        </w:rPr>
        <w:t>هرکه به درگاه او ز روی صفا شد</w:t>
      </w:r>
    </w:p>
    <w:p>
      <w:pPr>
        <w:pStyle w:val="BookText"/>
        <w:rPr/>
      </w:pPr>
      <w:r>
        <w:rPr>
          <w:rFonts w:ascii="IRNazanin" w:hAnsi="IRNazanin" w:eastAsia="IRNazanin"/>
          <w:color w:val="111111"/>
          <w:sz w:val="28"/>
          <w:sz w:val="28"/>
          <w:szCs w:val="28"/>
          <w:rtl w:val="true"/>
          <w:lang w:bidi="fa-IR"/>
        </w:rPr>
        <w:t>ز اهل صفا شد بسان خواجه دوران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اسکندر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عالم امکان را طفیل آن وجود نازنین می‌داند و قهر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بر این باور است که با ورد زبان ساختن نام مبارک آن امام همام می‌توان همانند ابراهیم، آتش را بر خود گلستان کرد و از پیشگاه آن حضرت تقاضا می‌کند که با ظهور خود، ظلم و ظلمت را از گستره عالم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 نام حجّت یزدان برم باید که تو</w:t>
      </w:r>
    </w:p>
    <w:p>
      <w:pPr>
        <w:pStyle w:val="BookText"/>
        <w:rPr/>
      </w:pPr>
      <w:r>
        <w:rPr>
          <w:rFonts w:ascii="IRNazanin" w:hAnsi="IRNazanin" w:eastAsia="IRNazanin"/>
          <w:color w:val="111111"/>
          <w:sz w:val="28"/>
          <w:sz w:val="28"/>
          <w:szCs w:val="28"/>
          <w:rtl w:val="true"/>
          <w:lang w:bidi="fa-IR"/>
        </w:rPr>
        <w:t>سجده بر نام نکوی حجّت یزدان کنی</w:t>
      </w:r>
    </w:p>
    <w:p>
      <w:pPr>
        <w:pStyle w:val="BookText"/>
        <w:rPr/>
      </w:pPr>
      <w:r>
        <w:rPr>
          <w:rFonts w:ascii="IRNazanin" w:hAnsi="IRNazanin" w:eastAsia="IRNazanin"/>
          <w:color w:val="111111"/>
          <w:sz w:val="28"/>
          <w:sz w:val="28"/>
          <w:szCs w:val="28"/>
          <w:rtl w:val="true"/>
          <w:lang w:bidi="fa-IR"/>
        </w:rPr>
        <w:t>حجّت قائم، که از بوسیدن خاک درش</w:t>
      </w:r>
    </w:p>
    <w:p>
      <w:pPr>
        <w:pStyle w:val="BookText"/>
        <w:rPr/>
      </w:pPr>
      <w:r>
        <w:rPr>
          <w:rFonts w:ascii="IRNazanin" w:hAnsi="IRNazanin" w:eastAsia="IRNazanin"/>
          <w:color w:val="111111"/>
          <w:sz w:val="28"/>
          <w:sz w:val="28"/>
          <w:szCs w:val="28"/>
          <w:rtl w:val="true"/>
          <w:lang w:bidi="fa-IR"/>
        </w:rPr>
        <w:t>فخر بر مهر و سپهر و ناز بر کیوان کنی</w:t>
      </w:r>
    </w:p>
    <w:p>
      <w:pPr>
        <w:pStyle w:val="BookText"/>
        <w:rPr/>
      </w:pPr>
      <w:r>
        <w:rPr>
          <w:rFonts w:ascii="IRNazanin" w:hAnsi="IRNazanin" w:eastAsia="IRNazanin"/>
          <w:color w:val="111111"/>
          <w:sz w:val="28"/>
          <w:sz w:val="28"/>
          <w:szCs w:val="28"/>
          <w:rtl w:val="true"/>
          <w:lang w:bidi="fa-IR"/>
        </w:rPr>
        <w:t>با شهاب کلک، دیوان را همی رانی ز خویش</w:t>
      </w:r>
    </w:p>
    <w:p>
      <w:pPr>
        <w:pStyle w:val="BookText"/>
        <w:rPr/>
      </w:pPr>
      <w:r>
        <w:rPr>
          <w:rFonts w:ascii="IRNazanin" w:hAnsi="IRNazanin" w:eastAsia="IRNazanin"/>
          <w:color w:val="111111"/>
          <w:sz w:val="28"/>
          <w:sz w:val="28"/>
          <w:szCs w:val="28"/>
          <w:rtl w:val="true"/>
          <w:lang w:bidi="fa-IR"/>
        </w:rPr>
        <w:t>چون مدیحش را رقمْ بر دفتر و دیوان کنی</w:t>
      </w:r>
    </w:p>
    <w:p>
      <w:pPr>
        <w:pStyle w:val="BookText"/>
        <w:rPr/>
      </w:pPr>
      <w:r>
        <w:rPr>
          <w:rFonts w:ascii="IRNazanin" w:hAnsi="IRNazanin" w:eastAsia="IRNazanin"/>
          <w:color w:val="111111"/>
          <w:sz w:val="28"/>
          <w:sz w:val="28"/>
          <w:szCs w:val="28"/>
          <w:rtl w:val="true"/>
          <w:lang w:bidi="fa-IR"/>
        </w:rPr>
        <w:t>جرعه‌ای از چشمه مهر و ولایش نوش کن</w:t>
      </w:r>
    </w:p>
    <w:p>
      <w:pPr>
        <w:pStyle w:val="BookText"/>
        <w:rPr/>
      </w:pPr>
      <w:r>
        <w:rPr>
          <w:rFonts w:ascii="IRNazanin" w:hAnsi="IRNazanin" w:eastAsia="IRNazanin"/>
          <w:color w:val="111111"/>
          <w:sz w:val="28"/>
          <w:sz w:val="28"/>
          <w:szCs w:val="28"/>
          <w:rtl w:val="true"/>
          <w:lang w:bidi="fa-IR"/>
        </w:rPr>
        <w:t>تا چو خضرِ پی خجسته، عمر جاویدان کنی</w:t>
      </w:r>
    </w:p>
    <w:p>
      <w:pPr>
        <w:pStyle w:val="BookText"/>
        <w:rPr/>
      </w:pPr>
      <w:r>
        <w:rPr>
          <w:rFonts w:ascii="IRNazanin" w:hAnsi="IRNazanin" w:eastAsia="IRNazanin"/>
          <w:color w:val="111111"/>
          <w:sz w:val="28"/>
          <w:sz w:val="28"/>
          <w:szCs w:val="28"/>
          <w:rtl w:val="true"/>
          <w:lang w:bidi="fa-IR"/>
        </w:rPr>
        <w:t>ز آتش نیران مترس و، نامش آور بر زبان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هویدا آب کوثر ز آتش نیران کنی </w:t>
      </w:r>
    </w:p>
    <w:p>
      <w:pPr>
        <w:pStyle w:val="BookText"/>
        <w:rPr/>
      </w:pPr>
      <w:r>
        <w:rPr>
          <w:rFonts w:ascii="IRNazanin" w:hAnsi="IRNazanin" w:eastAsia="IRNazanin"/>
          <w:color w:val="111111"/>
          <w:sz w:val="28"/>
          <w:sz w:val="28"/>
          <w:szCs w:val="28"/>
          <w:rtl w:val="true"/>
          <w:lang w:bidi="fa-IR"/>
        </w:rPr>
        <w:t>با ولای او، چو ابراهیم بِن آزر به خویش</w:t>
      </w:r>
    </w:p>
    <w:p>
      <w:pPr>
        <w:pStyle w:val="BookText"/>
        <w:rPr/>
      </w:pPr>
      <w:r>
        <w:rPr>
          <w:rFonts w:ascii="IRNazanin" w:hAnsi="IRNazanin" w:eastAsia="IRNazanin"/>
          <w:color w:val="111111"/>
          <w:sz w:val="28"/>
          <w:sz w:val="28"/>
          <w:szCs w:val="28"/>
          <w:rtl w:val="true"/>
          <w:lang w:bidi="fa-IR"/>
        </w:rPr>
        <w:t>آتش سوزنده را، گل سازی و ریحان کنی</w:t>
      </w:r>
    </w:p>
    <w:p>
      <w:pPr>
        <w:pStyle w:val="BookText"/>
        <w:rPr/>
      </w:pP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امکان طفیل ذات توست</w:t>
      </w:r>
    </w:p>
    <w:p>
      <w:pPr>
        <w:pStyle w:val="BookText"/>
        <w:rPr/>
      </w:pPr>
      <w:r>
        <w:rPr>
          <w:rFonts w:ascii="IRNazanin" w:hAnsi="IRNazanin" w:eastAsia="IRNazanin"/>
          <w:color w:val="111111"/>
          <w:sz w:val="28"/>
          <w:sz w:val="28"/>
          <w:szCs w:val="28"/>
          <w:rtl w:val="true"/>
          <w:lang w:bidi="fa-IR"/>
        </w:rPr>
        <w:t>هر چه اندر عالم امکان بخواهی، آن کنی</w:t>
      </w:r>
    </w:p>
    <w:p>
      <w:pPr>
        <w:pStyle w:val="BookText"/>
        <w:rPr/>
      </w:pPr>
      <w:r>
        <w:rPr>
          <w:rFonts w:ascii="IRNazanin" w:hAnsi="IRNazanin" w:eastAsia="IRNazanin"/>
          <w:color w:val="111111"/>
          <w:sz w:val="28"/>
          <w:sz w:val="28"/>
          <w:szCs w:val="28"/>
          <w:rtl w:val="true"/>
          <w:lang w:bidi="fa-IR"/>
        </w:rPr>
        <w:t>از نظر پنهان بود جان و، تو جان عالمی</w:t>
      </w:r>
    </w:p>
    <w:p>
      <w:pPr>
        <w:pStyle w:val="BookText"/>
        <w:rPr/>
      </w:pPr>
      <w:r>
        <w:rPr>
          <w:rFonts w:ascii="IRNazanin" w:hAnsi="IRNazanin" w:eastAsia="IRNazanin"/>
          <w:color w:val="111111"/>
          <w:sz w:val="28"/>
          <w:sz w:val="28"/>
          <w:szCs w:val="28"/>
          <w:rtl w:val="true"/>
          <w:lang w:bidi="fa-IR"/>
        </w:rPr>
        <w:t>زین سبب مر خویشتن را از نظر پنهان کنی</w:t>
      </w:r>
    </w:p>
    <w:p>
      <w:pPr>
        <w:pStyle w:val="BookText"/>
        <w:rPr/>
      </w:pPr>
      <w:r>
        <w:rPr>
          <w:rFonts w:ascii="IRNazanin" w:hAnsi="IRNazanin" w:eastAsia="IRNazanin"/>
          <w:color w:val="111111"/>
          <w:sz w:val="28"/>
          <w:sz w:val="28"/>
          <w:szCs w:val="28"/>
          <w:rtl w:val="true"/>
          <w:lang w:bidi="fa-IR"/>
        </w:rPr>
        <w:t>بهر باطل کردن سحر و طلسم جادوان</w:t>
      </w:r>
    </w:p>
    <w:p>
      <w:pPr>
        <w:pStyle w:val="BookText"/>
        <w:rPr/>
      </w:pPr>
      <w:r>
        <w:rPr>
          <w:rFonts w:ascii="IRNazanin" w:hAnsi="IRNazanin" w:eastAsia="IRNazanin"/>
          <w:color w:val="111111"/>
          <w:sz w:val="28"/>
          <w:sz w:val="28"/>
          <w:szCs w:val="28"/>
          <w:rtl w:val="true"/>
          <w:lang w:bidi="fa-IR"/>
        </w:rPr>
        <w:t>در کف موسی، عصا را صورت ثُعبان</w:t>
      </w:r>
      <w:r>
        <w:rPr>
          <w:rStyle w:val="FootnoteAnchor"/>
          <w:rtl w:val="true"/>
        </w:rPr>
        <w:footnoteReference w:id="285"/>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بر اعادی</w:t>
      </w:r>
      <w:r>
        <w:rPr>
          <w:rStyle w:val="FootnoteAnchor"/>
          <w:rtl w:val="true"/>
        </w:rPr>
        <w:footnoteReference w:id="286"/>
      </w:r>
      <w:r>
        <w:rPr>
          <w:rFonts w:ascii="IRNazanin" w:hAnsi="IRNazanin" w:eastAsia="IRNazanin"/>
          <w:color w:val="111111"/>
          <w:sz w:val="28"/>
          <w:sz w:val="28"/>
          <w:szCs w:val="28"/>
          <w:rtl w:val="true"/>
          <w:lang w:bidi="fa-IR"/>
        </w:rPr>
        <w:t>در سعیر و، بر موالی در بهشت</w:t>
      </w:r>
    </w:p>
    <w:p>
      <w:pPr>
        <w:pStyle w:val="BookText"/>
        <w:rPr/>
      </w:pPr>
      <w:r>
        <w:rPr>
          <w:rFonts w:ascii="IRNazanin" w:hAnsi="IRNazanin" w:eastAsia="IRNazanin"/>
          <w:color w:val="111111"/>
          <w:sz w:val="28"/>
          <w:sz w:val="28"/>
          <w:szCs w:val="28"/>
          <w:rtl w:val="true"/>
          <w:lang w:bidi="fa-IR"/>
        </w:rPr>
        <w:t xml:space="preserve">قهر و لطف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تیره شد روی جهان از کفر، شاها از حرم</w:t>
      </w:r>
    </w:p>
    <w:p>
      <w:pPr>
        <w:pStyle w:val="BookText"/>
        <w:rPr/>
      </w:pPr>
      <w:r>
        <w:rPr>
          <w:rFonts w:ascii="IRNazanin" w:hAnsi="IRNazanin" w:eastAsia="IRNazanin"/>
          <w:color w:val="111111"/>
          <w:sz w:val="28"/>
          <w:sz w:val="28"/>
          <w:szCs w:val="28"/>
          <w:rtl w:val="true"/>
          <w:lang w:bidi="fa-IR"/>
        </w:rPr>
        <w:t>جلوه کن تا کفر را تبدیل بر ایمان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حجاب غیب رخ بنمای ای نور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رفع ظلم و، دفع ظلمت از کیهان کنی</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پیشاوری، حکیم متألّه و شاعر پر آوازه سده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که به مناسبت میلاد امام عصر علیه السلام سروده است برایِ به تصویر کشیدن امتیازات وجودی آن حضرت از اصطلاحات فلسفی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کاووس از فروغ و، بال طاووس از نگار</w:t>
      </w:r>
    </w:p>
    <w:p>
      <w:pPr>
        <w:pStyle w:val="BookText"/>
        <w:rPr/>
      </w:pPr>
      <w:r>
        <w:rPr>
          <w:rFonts w:ascii="IRNazanin" w:hAnsi="IRNazanin" w:eastAsia="IRNazanin"/>
          <w:color w:val="111111"/>
          <w:sz w:val="28"/>
          <w:sz w:val="28"/>
          <w:szCs w:val="28"/>
          <w:rtl w:val="true"/>
          <w:lang w:bidi="fa-IR"/>
        </w:rPr>
        <w:t>گشت کلک و دفترم از فرِّ سلطان زَمن</w:t>
      </w:r>
    </w:p>
    <w:p>
      <w:pPr>
        <w:pStyle w:val="BookText"/>
        <w:rPr/>
      </w:pPr>
      <w:r>
        <w:rPr>
          <w:rFonts w:ascii="IRNazanin" w:hAnsi="IRNazanin" w:eastAsia="IRNazanin"/>
          <w:color w:val="111111"/>
          <w:sz w:val="28"/>
          <w:sz w:val="28"/>
          <w:szCs w:val="28"/>
          <w:rtl w:val="true"/>
          <w:lang w:bidi="fa-IR"/>
        </w:rPr>
        <w:t>آن سلیمانِ به حق کز کلک او، رخشان نگین</w:t>
      </w:r>
    </w:p>
    <w:p>
      <w:pPr>
        <w:pStyle w:val="BookText"/>
        <w:rPr/>
      </w:pPr>
      <w:r>
        <w:rPr>
          <w:rFonts w:ascii="IRNazanin" w:hAnsi="IRNazanin" w:eastAsia="IRNazanin"/>
          <w:color w:val="111111"/>
          <w:sz w:val="28"/>
          <w:sz w:val="28"/>
          <w:szCs w:val="28"/>
          <w:rtl w:val="true"/>
          <w:lang w:bidi="fa-IR"/>
        </w:rPr>
        <w:t>تا به رستاخیز نتواند ربودن اهرمن</w:t>
      </w:r>
    </w:p>
    <w:p>
      <w:pPr>
        <w:pStyle w:val="BookText"/>
        <w:rPr/>
      </w:pPr>
      <w:r>
        <w:rPr>
          <w:rFonts w:ascii="IRNazanin" w:hAnsi="IRNazanin" w:eastAsia="IRNazanin"/>
          <w:color w:val="111111"/>
          <w:sz w:val="28"/>
          <w:sz w:val="28"/>
          <w:szCs w:val="28"/>
          <w:rtl w:val="true"/>
          <w:lang w:bidi="fa-IR"/>
        </w:rPr>
        <w:t>نفْسِ کلّی دارد از املای او، جزوی به کف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سبب ارواح علوی را کند تلقینِ فن </w:t>
      </w:r>
    </w:p>
    <w:p>
      <w:pPr>
        <w:pStyle w:val="BookText"/>
        <w:rPr/>
      </w:pPr>
      <w:r>
        <w:rPr>
          <w:rFonts w:ascii="IRNazanin" w:hAnsi="IRNazanin" w:eastAsia="IRNazanin"/>
          <w:color w:val="111111"/>
          <w:sz w:val="28"/>
          <w:sz w:val="28"/>
          <w:szCs w:val="28"/>
          <w:rtl w:val="true"/>
          <w:lang w:bidi="fa-IR"/>
        </w:rPr>
        <w:t>پای چون این تیرهْ توده بفشرد، اندر درنگ</w:t>
      </w:r>
    </w:p>
    <w:p>
      <w:pPr>
        <w:pStyle w:val="BookText"/>
        <w:rPr/>
      </w:pPr>
      <w:r>
        <w:rPr>
          <w:rFonts w:ascii="IRNazanin" w:hAnsi="IRNazanin" w:eastAsia="IRNazanin"/>
          <w:color w:val="111111"/>
          <w:sz w:val="28"/>
          <w:sz w:val="28"/>
          <w:szCs w:val="28"/>
          <w:rtl w:val="true"/>
          <w:lang w:bidi="fa-IR"/>
        </w:rPr>
        <w:t>گر ازو فرمان نو یابد بر این چرخ کهن</w:t>
      </w:r>
    </w:p>
    <w:p>
      <w:pPr>
        <w:pStyle w:val="BookText"/>
        <w:rPr/>
      </w:pPr>
      <w:r>
        <w:rPr>
          <w:rFonts w:ascii="IRNazanin" w:hAnsi="IRNazanin" w:eastAsia="IRNazanin"/>
          <w:color w:val="111111"/>
          <w:sz w:val="28"/>
          <w:sz w:val="28"/>
          <w:szCs w:val="28"/>
          <w:rtl w:val="true"/>
          <w:lang w:bidi="fa-IR"/>
        </w:rPr>
        <w:t>از روان جنبد فلک، وز حکم او جنبد روان</w:t>
      </w:r>
    </w:p>
    <w:p>
      <w:pPr>
        <w:pStyle w:val="BookText"/>
        <w:rPr/>
      </w:pPr>
      <w:r>
        <w:rPr>
          <w:rFonts w:ascii="IRNazanin" w:hAnsi="IRNazanin" w:eastAsia="IRNazanin"/>
          <w:color w:val="111111"/>
          <w:sz w:val="28"/>
          <w:sz w:val="28"/>
          <w:szCs w:val="28"/>
          <w:rtl w:val="true"/>
          <w:lang w:bidi="fa-IR"/>
        </w:rPr>
        <w:t>خود بجنبد دستْ اوّل تا بجنبد پَروِزن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گوییا می بشنود گوشم خروش آسمان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او همی گردم بدین اِشتاب</w:t>
      </w:r>
      <w:r>
        <w:rPr>
          <w:rStyle w:val="FootnoteAnchor"/>
          <w:rtl w:val="true"/>
        </w:rPr>
        <w:footnoteReference w:id="289"/>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از نهیبش، لرزه افتد مر زمین را گاه گاه</w:t>
      </w:r>
    </w:p>
    <w:p>
      <w:pPr>
        <w:pStyle w:val="BookText"/>
        <w:rPr/>
      </w:pPr>
      <w:r>
        <w:rPr>
          <w:rFonts w:ascii="IRNazanin" w:hAnsi="IRNazanin" w:eastAsia="IRNazanin"/>
          <w:color w:val="111111"/>
          <w:sz w:val="28"/>
          <w:sz w:val="28"/>
          <w:szCs w:val="28"/>
          <w:rtl w:val="true"/>
          <w:lang w:bidi="fa-IR"/>
        </w:rPr>
        <w:t>باز از فرمان او گیرد سکون از بومْهَن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اوست آب زندگیّ و، ما همه زنده بدو</w:t>
      </w:r>
    </w:p>
    <w:p>
      <w:pPr>
        <w:pStyle w:val="BookText"/>
        <w:rPr/>
      </w:pPr>
      <w:r>
        <w:rPr>
          <w:rFonts w:ascii="IRNazanin" w:hAnsi="IRNazanin" w:eastAsia="IRNazanin"/>
          <w:color w:val="111111"/>
          <w:sz w:val="28"/>
          <w:sz w:val="28"/>
          <w:szCs w:val="28"/>
          <w:rtl w:val="true"/>
          <w:lang w:bidi="fa-IR"/>
        </w:rPr>
        <w:t>کو روان این جهان است، این جهان او را بدن</w:t>
      </w:r>
    </w:p>
    <w:p>
      <w:pPr>
        <w:pStyle w:val="BookText"/>
        <w:rPr/>
      </w:pPr>
      <w:r>
        <w:rPr>
          <w:rFonts w:ascii="IRNazanin" w:hAnsi="IRNazanin" w:eastAsia="IRNazanin"/>
          <w:color w:val="111111"/>
          <w:sz w:val="28"/>
          <w:sz w:val="28"/>
          <w:szCs w:val="28"/>
          <w:rtl w:val="true"/>
          <w:lang w:bidi="fa-IR"/>
        </w:rPr>
        <w:t>طبع، زو دستور گیرد تا جنین را در رَحِم</w:t>
      </w:r>
    </w:p>
    <w:p>
      <w:pPr>
        <w:pStyle w:val="BookText"/>
        <w:rPr/>
      </w:pPr>
      <w:r>
        <w:rPr>
          <w:rFonts w:ascii="Amiri" w:hAnsi="Amiri" w:eastAsia="Amiri" w:cs="Amiri"/>
          <w:color w:val="111111"/>
          <w:sz w:val="28"/>
          <w:sz w:val="28"/>
          <w:szCs w:val="28"/>
          <w:rtl w:val="true"/>
          <w:lang w:bidi="ar-SA"/>
        </w:rPr>
        <w:t>صورتِ فحلی</w:t>
      </w:r>
      <w:r>
        <w:rPr>
          <w:rStyle w:val="FootnoteAnchor"/>
          <w:rtl w:val="true"/>
        </w:rPr>
        <w:footnoteReference w:id="291"/>
      </w:r>
      <w:r>
        <w:rPr>
          <w:rFonts w:ascii="IRNazanin" w:hAnsi="IRNazanin" w:eastAsia="IRNazanin"/>
          <w:color w:val="111111"/>
          <w:sz w:val="28"/>
          <w:sz w:val="28"/>
          <w:szCs w:val="28"/>
          <w:rtl w:val="true"/>
          <w:lang w:bidi="fa-IR"/>
        </w:rPr>
        <w:t>دهد یا زینت تشکیل زن</w:t>
      </w:r>
    </w:p>
    <w:p>
      <w:pPr>
        <w:pStyle w:val="BookText"/>
        <w:rPr/>
      </w:pPr>
      <w:r>
        <w:rPr>
          <w:rFonts w:ascii="IRNazanin" w:hAnsi="IRNazanin" w:eastAsia="IRNazanin"/>
          <w:color w:val="111111"/>
          <w:sz w:val="28"/>
          <w:sz w:val="28"/>
          <w:szCs w:val="28"/>
          <w:rtl w:val="true"/>
          <w:lang w:bidi="fa-IR"/>
        </w:rPr>
        <w:t>بی جواز او نگردد قطره اندر بحر، دُر</w:t>
      </w:r>
    </w:p>
    <w:p>
      <w:pPr>
        <w:pStyle w:val="BookText"/>
        <w:rPr/>
      </w:pPr>
      <w:r>
        <w:rPr>
          <w:rFonts w:ascii="IRNazanin" w:hAnsi="IRNazanin" w:eastAsia="IRNazanin"/>
          <w:color w:val="111111"/>
          <w:sz w:val="28"/>
          <w:sz w:val="28"/>
          <w:szCs w:val="28"/>
          <w:rtl w:val="true"/>
          <w:lang w:bidi="fa-IR"/>
        </w:rPr>
        <w:t>بی مثال او نگردد سنگ در کان، بَهرمَن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گر شمیمش بگذرد بر تلِّ خاکستر، بَری</w:t>
      </w:r>
    </w:p>
    <w:p>
      <w:pPr>
        <w:pStyle w:val="BookText"/>
        <w:rPr/>
      </w:pPr>
      <w:r>
        <w:rPr>
          <w:rFonts w:ascii="Amiri" w:hAnsi="Amiri" w:eastAsia="Amiri" w:cs="Amiri"/>
          <w:color w:val="111111"/>
          <w:sz w:val="28"/>
          <w:sz w:val="28"/>
          <w:szCs w:val="28"/>
          <w:rtl w:val="true"/>
          <w:lang w:bidi="ar-SA"/>
        </w:rPr>
        <w:t>عنبرِ سارا از آنجا کیلْ کیل و منّ و من</w:t>
      </w:r>
    </w:p>
    <w:p>
      <w:pPr>
        <w:pStyle w:val="BookText"/>
        <w:rPr/>
      </w:pPr>
      <w:r>
        <w:rPr>
          <w:rFonts w:ascii="IRNazanin" w:hAnsi="IRNazanin" w:eastAsia="IRNazanin"/>
          <w:color w:val="111111"/>
          <w:sz w:val="28"/>
          <w:sz w:val="28"/>
          <w:szCs w:val="28"/>
          <w:rtl w:val="true"/>
          <w:lang w:bidi="fa-IR"/>
        </w:rPr>
        <w:t>آن که رنج پیس را و کور مادرزاد را</w:t>
      </w:r>
    </w:p>
    <w:p>
      <w:pPr>
        <w:pStyle w:val="BookText"/>
        <w:rPr/>
      </w:pPr>
      <w:r>
        <w:rPr>
          <w:rFonts w:ascii="IRNazanin" w:hAnsi="IRNazanin" w:eastAsia="IRNazanin"/>
          <w:color w:val="111111"/>
          <w:sz w:val="28"/>
          <w:sz w:val="28"/>
          <w:szCs w:val="28"/>
          <w:rtl w:val="true"/>
          <w:lang w:bidi="fa-IR"/>
        </w:rPr>
        <w:t>نیز هم آن مرده را کِش سود هم تن هم کفن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زنده کردی از دمیدن وَز بسودن خوب و خوش</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زمان</w:t>
      </w:r>
      <w:r>
        <w:rPr>
          <w:rStyle w:val="FootnoteAnchor"/>
          <w:rtl w:val="true"/>
        </w:rPr>
        <w:footnoteReference w:id="294"/>
      </w:r>
      <w:r>
        <w:rPr>
          <w:rFonts w:ascii="IRNazanin" w:hAnsi="IRNazanin" w:eastAsia="IRNazanin"/>
          <w:color w:val="111111"/>
          <w:sz w:val="28"/>
          <w:sz w:val="28"/>
          <w:szCs w:val="28"/>
          <w:rtl w:val="true"/>
          <w:lang w:bidi="fa-IR"/>
        </w:rPr>
        <w:t>آموخت این افسون</w:t>
      </w:r>
      <w:r>
        <w:rPr>
          <w:rStyle w:val="FootnoteAnchor"/>
          <w:rtl w:val="true"/>
        </w:rPr>
        <w:footnoteReference w:id="295"/>
      </w:r>
      <w:r>
        <w:rPr>
          <w:rFonts w:ascii="IRNazanin" w:hAnsi="IRNazanin" w:eastAsia="IRNazanin"/>
          <w:color w:val="111111"/>
          <w:sz w:val="28"/>
          <w:sz w:val="28"/>
          <w:szCs w:val="28"/>
          <w:rtl w:val="true"/>
          <w:lang w:bidi="fa-IR"/>
        </w:rPr>
        <w:t xml:space="preserve">و فن </w:t>
      </w:r>
    </w:p>
    <w:p>
      <w:pPr>
        <w:pStyle w:val="BookText"/>
        <w:rPr/>
      </w:pPr>
      <w:r>
        <w:rPr>
          <w:rFonts w:ascii="IRNazanin" w:hAnsi="IRNazanin" w:eastAsia="IRNazanin"/>
          <w:color w:val="111111"/>
          <w:sz w:val="28"/>
          <w:sz w:val="28"/>
          <w:szCs w:val="28"/>
          <w:rtl w:val="true"/>
          <w:lang w:bidi="fa-IR"/>
        </w:rPr>
        <w:t>خواه جُزوی یا که کلّی، یکسره اشراق اوست</w:t>
      </w:r>
    </w:p>
    <w:p>
      <w:pPr>
        <w:pStyle w:val="BookText"/>
        <w:rPr/>
      </w:pPr>
      <w:r>
        <w:rPr>
          <w:rFonts w:ascii="IRNazanin" w:hAnsi="IRNazanin" w:eastAsia="IRNazanin"/>
          <w:color w:val="111111"/>
          <w:sz w:val="28"/>
          <w:sz w:val="28"/>
          <w:szCs w:val="28"/>
          <w:rtl w:val="true"/>
          <w:lang w:bidi="fa-IR"/>
        </w:rPr>
        <w:t>ز آن که نور هور هم بر سهل</w:t>
      </w:r>
      <w:r>
        <w:rPr>
          <w:rStyle w:val="FootnoteAnchor"/>
          <w:rtl w:val="true"/>
        </w:rPr>
        <w:footnoteReference w:id="296"/>
      </w:r>
      <w:r>
        <w:rPr>
          <w:rFonts w:ascii="Amiri" w:hAnsi="Amiri" w:eastAsia="Amiri" w:cs="Amiri"/>
          <w:color w:val="111111"/>
          <w:sz w:val="28"/>
          <w:sz w:val="28"/>
          <w:szCs w:val="28"/>
          <w:rtl w:val="true"/>
          <w:lang w:bidi="ar-SA"/>
        </w:rPr>
        <w:t>تابد هم حَزَن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آن شجر کاندر مبارکْ سایه او مصطفی بیعت از فرمان یزدان می‌ستد زان انجمن</w:t>
      </w:r>
    </w:p>
    <w:p>
      <w:pPr>
        <w:pStyle w:val="BookText"/>
        <w:rPr/>
      </w:pPr>
      <w:r>
        <w:rPr>
          <w:rFonts w:ascii="IRNazanin" w:hAnsi="IRNazanin" w:eastAsia="IRNazanin"/>
          <w:color w:val="111111"/>
          <w:sz w:val="28"/>
          <w:sz w:val="28"/>
          <w:szCs w:val="28"/>
          <w:rtl w:val="true"/>
          <w:lang w:bidi="fa-IR"/>
        </w:rPr>
        <w:t>آن شجر را بیخ ایدون،</w:t>
      </w:r>
      <w:r>
        <w:rPr>
          <w:rStyle w:val="FootnoteAnchor"/>
          <w:rtl w:val="true"/>
        </w:rPr>
        <w:footnoteReference w:id="298"/>
      </w:r>
      <w:r>
        <w:rPr>
          <w:rFonts w:ascii="Amiri" w:hAnsi="Amiri" w:eastAsia="Amiri" w:cs="Amiri"/>
          <w:color w:val="111111"/>
          <w:sz w:val="28"/>
          <w:sz w:val="28"/>
          <w:szCs w:val="28"/>
          <w:rtl w:val="true"/>
          <w:lang w:bidi="ar-SA"/>
        </w:rPr>
        <w:t>آن مبارکْ شرعِ اوست</w:t>
      </w:r>
    </w:p>
    <w:p>
      <w:pPr>
        <w:pStyle w:val="BookText"/>
        <w:rPr/>
      </w:pPr>
      <w:r>
        <w:rPr>
          <w:rFonts w:ascii="IRNazanin" w:hAnsi="IRNazanin" w:eastAsia="IRNazanin"/>
          <w:color w:val="111111"/>
          <w:sz w:val="28"/>
          <w:sz w:val="28"/>
          <w:szCs w:val="28"/>
          <w:rtl w:val="true"/>
          <w:lang w:bidi="fa-IR"/>
        </w:rPr>
        <w:t>که بود شاخش فرایض، برگ و بار او سُنَن</w:t>
      </w:r>
    </w:p>
    <w:p>
      <w:pPr>
        <w:pStyle w:val="BookText"/>
        <w:rPr/>
      </w:pPr>
      <w:r>
        <w:rPr>
          <w:rFonts w:ascii="IRNazanin" w:hAnsi="IRNazanin" w:eastAsia="IRNazanin"/>
          <w:color w:val="111111"/>
          <w:sz w:val="28"/>
          <w:sz w:val="28"/>
          <w:szCs w:val="28"/>
          <w:rtl w:val="true"/>
          <w:lang w:bidi="fa-IR"/>
        </w:rPr>
        <w:t>زیر این فرّخْ شجر بیعت به دست غیب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چون اویس اندر قرَن آن چنان کاین دَورْ مخصوص است او را، مر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تن مخصوص او دان هم به سرّ و هم عَلَن</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دنبلی از شعرای نامی دوره قاجار، در قصیده میلادیّه خود، صفات خدایی و قدرت لایزالی امام عصر علیه السلام را، این‌گونه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آیت جامعی کز آن آیت</w:t>
      </w:r>
    </w:p>
    <w:p>
      <w:pPr>
        <w:pStyle w:val="BookText"/>
        <w:rPr/>
      </w:pPr>
      <w:r>
        <w:rPr>
          <w:rFonts w:ascii="IRNazanin" w:hAnsi="IRNazanin" w:eastAsia="IRNazanin"/>
          <w:color w:val="111111"/>
          <w:sz w:val="28"/>
          <w:sz w:val="28"/>
          <w:szCs w:val="28"/>
          <w:rtl w:val="true"/>
          <w:lang w:bidi="fa-IR"/>
        </w:rPr>
        <w:t>بشمرد توان صفات یزدان را</w:t>
      </w:r>
    </w:p>
    <w:p>
      <w:pPr>
        <w:pStyle w:val="BookText"/>
        <w:rPr/>
      </w:pPr>
      <w:r>
        <w:rPr>
          <w:rFonts w:ascii="IRNazanin" w:hAnsi="IRNazanin" w:eastAsia="IRNazanin"/>
          <w:color w:val="111111"/>
          <w:sz w:val="28"/>
          <w:sz w:val="28"/>
          <w:szCs w:val="28"/>
          <w:rtl w:val="true"/>
          <w:lang w:bidi="fa-IR"/>
        </w:rPr>
        <w:t>وان آینه کاندرو توان دیدن</w:t>
      </w:r>
    </w:p>
    <w:p>
      <w:pPr>
        <w:pStyle w:val="BookText"/>
        <w:rPr/>
      </w:pPr>
      <w:r>
        <w:rPr>
          <w:rFonts w:ascii="Amiri" w:hAnsi="Amiri" w:eastAsia="Amiri" w:cs="Amiri"/>
          <w:color w:val="111111"/>
          <w:sz w:val="28"/>
          <w:sz w:val="28"/>
          <w:szCs w:val="28"/>
          <w:rtl w:val="true"/>
          <w:lang w:bidi="ar-SA"/>
        </w:rPr>
        <w:t>مِنْ حَیْثُ هُوَ جمال جانان را</w:t>
      </w:r>
    </w:p>
    <w:p>
      <w:pPr>
        <w:pStyle w:val="BookText"/>
        <w:rPr/>
      </w:pPr>
      <w:r>
        <w:rPr>
          <w:rFonts w:ascii="IRNazanin" w:hAnsi="IRNazanin" w:eastAsia="IRNazanin"/>
          <w:color w:val="111111"/>
          <w:sz w:val="28"/>
          <w:sz w:val="28"/>
          <w:szCs w:val="28"/>
          <w:rtl w:val="true"/>
          <w:lang w:bidi="fa-IR"/>
        </w:rPr>
        <w:t>ای از تو نظام، هفتْ آبا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تو قوام، چار ارکان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واجبی و نه ممکنی، امّا</w:t>
      </w:r>
    </w:p>
    <w:p>
      <w:pPr>
        <w:pStyle w:val="BookText"/>
        <w:rPr/>
      </w:pPr>
      <w:r>
        <w:rPr>
          <w:rFonts w:ascii="IRNazanin" w:hAnsi="IRNazanin" w:eastAsia="IRNazanin"/>
          <w:color w:val="111111"/>
          <w:sz w:val="28"/>
          <w:sz w:val="28"/>
          <w:szCs w:val="28"/>
          <w:rtl w:val="true"/>
          <w:lang w:bidi="fa-IR"/>
        </w:rPr>
        <w:t>کی آیی در شمارْ امکان را؟</w:t>
      </w:r>
    </w:p>
    <w:p>
      <w:pPr>
        <w:pStyle w:val="BookText"/>
        <w:rPr/>
      </w:pPr>
      <w:r>
        <w:rPr>
          <w:rFonts w:ascii="IRNazanin" w:hAnsi="IRNazanin" w:eastAsia="IRNazanin"/>
          <w:color w:val="111111"/>
          <w:sz w:val="28"/>
          <w:sz w:val="28"/>
          <w:szCs w:val="28"/>
          <w:rtl w:val="true"/>
          <w:lang w:bidi="fa-IR"/>
        </w:rPr>
        <w:t>جَدِّ تو،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و صامت</w:t>
      </w:r>
    </w:p>
    <w:p>
      <w:pPr>
        <w:pStyle w:val="BookText"/>
        <w:rPr/>
      </w:pPr>
      <w:r>
        <w:rPr>
          <w:rFonts w:ascii="IRNazanin" w:hAnsi="IRNazanin" w:eastAsia="IRNazanin"/>
          <w:color w:val="111111"/>
          <w:sz w:val="28"/>
          <w:sz w:val="28"/>
          <w:szCs w:val="28"/>
          <w:rtl w:val="true"/>
          <w:lang w:bidi="fa-IR"/>
        </w:rPr>
        <w:t>بگذاشت میان خلق، برهان را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بود و 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کز کف ننهند، این دو میزان را</w:t>
      </w:r>
    </w:p>
    <w:p>
      <w:pPr>
        <w:pStyle w:val="BookText"/>
        <w:rPr/>
      </w:pPr>
      <w:r>
        <w:rPr>
          <w:rFonts w:ascii="Amiri" w:hAnsi="Amiri" w:eastAsia="Amiri" w:cs="Amiri"/>
          <w:color w:val="111111"/>
          <w:sz w:val="28"/>
          <w:sz w:val="28"/>
          <w:szCs w:val="28"/>
          <w:rtl w:val="true"/>
          <w:lang w:bidi="ar-SA"/>
        </w:rPr>
        <w:t>تو حجّت ناطقیّ و، قرآن هم</w:t>
      </w:r>
    </w:p>
    <w:p>
      <w:pPr>
        <w:pStyle w:val="BookText"/>
        <w:rPr/>
      </w:pPr>
      <w:r>
        <w:rPr>
          <w:rFonts w:ascii="IRNazanin" w:hAnsi="IRNazanin" w:eastAsia="IRNazanin"/>
          <w:color w:val="111111"/>
          <w:sz w:val="28"/>
          <w:sz w:val="28"/>
          <w:szCs w:val="28"/>
          <w:rtl w:val="true"/>
          <w:lang w:bidi="fa-IR"/>
        </w:rPr>
        <w:t>باید ز تو فهم کرد، قرآن را</w:t>
      </w:r>
    </w:p>
    <w:p>
      <w:pPr>
        <w:pStyle w:val="BookText"/>
        <w:rPr/>
      </w:pPr>
      <w:r>
        <w:rPr>
          <w:rFonts w:ascii="IRNazanin" w:hAnsi="IRNazanin" w:eastAsia="IRNazanin"/>
          <w:color w:val="111111"/>
          <w:sz w:val="28"/>
          <w:sz w:val="28"/>
          <w:szCs w:val="28"/>
          <w:rtl w:val="true"/>
          <w:lang w:bidi="fa-IR"/>
        </w:rPr>
        <w:t>ای با تو قرارِ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بی تو بوَد قرار، کیهان را؟</w:t>
      </w:r>
    </w:p>
    <w:p>
      <w:pPr>
        <w:pStyle w:val="BookText"/>
        <w:rPr/>
      </w:pPr>
      <w:r>
        <w:rPr>
          <w:rFonts w:ascii="IRNazanin" w:hAnsi="IRNazanin" w:eastAsia="IRNazanin"/>
          <w:color w:val="111111"/>
          <w:sz w:val="28"/>
          <w:sz w:val="28"/>
          <w:szCs w:val="28"/>
          <w:rtl w:val="true"/>
          <w:lang w:bidi="fa-IR"/>
        </w:rPr>
        <w:t>تا زهد ابوذر است در افواه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چنان، که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w:t>
      </w:r>
      <w:bookmarkStart w:id="182" w:name="pg80_3086"/>
    </w:p>
    <w:p>
      <w:pPr>
        <w:pStyle w:val="BookText"/>
        <w:rPr/>
      </w:pPr>
      <w:bookmarkEnd w:id="182"/>
      <w:r>
        <w:rPr>
          <w:rFonts w:ascii="IRNazanin" w:hAnsi="IRNazanin" w:eastAsia="IRNazanin"/>
          <w:color w:val="111111"/>
          <w:sz w:val="28"/>
          <w:sz w:val="28"/>
          <w:szCs w:val="28"/>
          <w:rtl w:val="true"/>
          <w:lang w:bidi="fa-IR"/>
        </w:rPr>
        <w:t>این خوان کرم، هماره گسترده</w:t>
      </w:r>
    </w:p>
    <w:p>
      <w:pPr>
        <w:pStyle w:val="BookText"/>
        <w:rPr/>
      </w:pPr>
      <w:r>
        <w:rPr>
          <w:rFonts w:ascii="IRNazanin" w:hAnsi="IRNazanin" w:eastAsia="IRNazanin"/>
          <w:color w:val="111111"/>
          <w:sz w:val="28"/>
          <w:sz w:val="28"/>
          <w:szCs w:val="28"/>
          <w:rtl w:val="true"/>
          <w:lang w:bidi="fa-IR"/>
        </w:rPr>
        <w:t>زان بهره بود امیر اصلان را</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همو در قصیده میلادیّه دیگری، جلوه‌های جلالی و جمالی آن آینه تمام‌نمای خداوندی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امّت، سمیِّ احمد مُرْسَل حجّت داور، ولیِّ دادگر آمد</w:t>
      </w:r>
    </w:p>
    <w:p>
      <w:pPr>
        <w:pStyle w:val="Heading5"/>
        <w:numPr>
          <w:ilvl w:val="4"/>
          <w:numId w:val="1"/>
        </w:numPr>
        <w:rPr/>
      </w:pPr>
      <w:bookmarkStart w:id="183" w:name="__RefHeading___Toc497542_211673320"/>
      <w:bookmarkStart w:id="184" w:name="_Toc63"/>
      <w:bookmarkEnd w:id="183"/>
      <w:r>
        <w:rPr>
          <w:rtl w:val="true"/>
        </w:rPr>
        <w:t>قسمت دوم</w:t>
      </w:r>
      <w:bookmarkEnd w:id="184"/>
    </w:p>
    <w:p>
      <w:pPr>
        <w:pStyle w:val="BookText"/>
        <w:rPr/>
      </w:pPr>
      <w:r>
        <w:rPr>
          <w:rFonts w:ascii="IRNazanin" w:hAnsi="IRNazanin" w:eastAsia="IRNazanin"/>
          <w:color w:val="111111"/>
          <w:sz w:val="28"/>
          <w:sz w:val="28"/>
          <w:szCs w:val="28"/>
          <w:rtl w:val="true"/>
          <w:lang w:bidi="fa-IR"/>
        </w:rPr>
        <w:t>آن که به عون ولای حضرتش آسان</w:t>
      </w:r>
    </w:p>
    <w:p>
      <w:pPr>
        <w:pStyle w:val="BookText"/>
        <w:rPr/>
      </w:pPr>
      <w:r>
        <w:rPr>
          <w:rFonts w:ascii="IRNazanin" w:hAnsi="IRNazanin" w:eastAsia="IRNazanin"/>
          <w:color w:val="111111"/>
          <w:sz w:val="28"/>
          <w:sz w:val="28"/>
          <w:szCs w:val="28"/>
          <w:rtl w:val="true"/>
          <w:lang w:bidi="fa-IR"/>
        </w:rPr>
        <w:t>کشتیِ نوحِ نبی ز آب، در آمد</w:t>
      </w:r>
    </w:p>
    <w:p>
      <w:pPr>
        <w:pStyle w:val="BookText"/>
        <w:rPr/>
      </w:pPr>
      <w:r>
        <w:rPr>
          <w:rFonts w:ascii="IRNazanin" w:hAnsi="IRNazanin" w:eastAsia="IRNazanin"/>
          <w:color w:val="111111"/>
          <w:sz w:val="28"/>
          <w:sz w:val="28"/>
          <w:szCs w:val="28"/>
          <w:rtl w:val="true"/>
          <w:lang w:bidi="fa-IR"/>
        </w:rPr>
        <w:t>وادی ایمن، کلیم را به شب تار</w:t>
      </w:r>
    </w:p>
    <w:p>
      <w:pPr>
        <w:pStyle w:val="BookText"/>
        <w:rPr/>
      </w:pPr>
      <w:r>
        <w:rPr>
          <w:rFonts w:ascii="IRNazanin" w:hAnsi="IRNazanin" w:eastAsia="IRNazanin"/>
          <w:color w:val="111111"/>
          <w:sz w:val="28"/>
          <w:sz w:val="28"/>
          <w:szCs w:val="28"/>
          <w:rtl w:val="true"/>
          <w:lang w:bidi="fa-IR"/>
        </w:rPr>
        <w:t>نور جمالش پدید از شجر آمد</w:t>
      </w:r>
    </w:p>
    <w:p>
      <w:pPr>
        <w:pStyle w:val="BookText"/>
        <w:rPr/>
      </w:pPr>
      <w:r>
        <w:rPr>
          <w:rFonts w:ascii="IRNazanin" w:hAnsi="IRNazanin" w:eastAsia="IRNazanin"/>
          <w:color w:val="111111"/>
          <w:sz w:val="28"/>
          <w:sz w:val="28"/>
          <w:szCs w:val="28"/>
          <w:rtl w:val="true"/>
          <w:lang w:bidi="fa-IR"/>
        </w:rPr>
        <w:t>نور رخ او به کوه طور بتابید</w:t>
      </w:r>
    </w:p>
    <w:p>
      <w:pPr>
        <w:pStyle w:val="BookText"/>
        <w:rPr/>
      </w:pPr>
      <w:r>
        <w:rPr>
          <w:rFonts w:ascii="IRNazanin" w:hAnsi="IRNazanin" w:eastAsia="IRNazanin"/>
          <w:color w:val="111111"/>
          <w:sz w:val="28"/>
          <w:sz w:val="28"/>
          <w:szCs w:val="28"/>
          <w:rtl w:val="true"/>
          <w:lang w:bidi="fa-IR"/>
        </w:rPr>
        <w:t>رفت ز خود، مرو را چو در نظر آمد</w:t>
      </w:r>
    </w:p>
    <w:p>
      <w:pPr>
        <w:pStyle w:val="BookText"/>
        <w:rPr/>
      </w:pPr>
      <w:r>
        <w:rPr>
          <w:rFonts w:ascii="IRNazanin" w:hAnsi="IRNazanin" w:eastAsia="IRNazanin"/>
          <w:color w:val="111111"/>
          <w:sz w:val="28"/>
          <w:sz w:val="28"/>
          <w:szCs w:val="28"/>
          <w:rtl w:val="true"/>
          <w:lang w:bidi="fa-IR"/>
        </w:rPr>
        <w:t>عصمت او شد پناه یوسف صدّیق</w:t>
      </w:r>
    </w:p>
    <w:p>
      <w:pPr>
        <w:pStyle w:val="BookText"/>
        <w:rPr/>
      </w:pPr>
      <w:r>
        <w:rPr>
          <w:rFonts w:ascii="IRNazanin" w:hAnsi="IRNazanin" w:eastAsia="IRNazanin"/>
          <w:color w:val="111111"/>
          <w:sz w:val="28"/>
          <w:sz w:val="28"/>
          <w:szCs w:val="28"/>
          <w:rtl w:val="true"/>
          <w:lang w:bidi="fa-IR"/>
        </w:rPr>
        <w:t>تا ز پسِ هفتْ پرده، بی خطر آمد</w:t>
      </w:r>
    </w:p>
    <w:p>
      <w:pPr>
        <w:pStyle w:val="BookText"/>
        <w:rPr/>
      </w:pPr>
      <w:r>
        <w:rPr>
          <w:rFonts w:ascii="IRNazanin" w:hAnsi="IRNazanin" w:eastAsia="IRNazanin"/>
          <w:color w:val="111111"/>
          <w:sz w:val="28"/>
          <w:sz w:val="28"/>
          <w:szCs w:val="28"/>
          <w:rtl w:val="true"/>
          <w:lang w:bidi="fa-IR"/>
        </w:rPr>
        <w:t>حدِّ بشر نیست، مدح گفتن آن را</w:t>
      </w:r>
    </w:p>
    <w:p>
      <w:pPr>
        <w:pStyle w:val="BookText"/>
        <w:rPr/>
      </w:pPr>
      <w:r>
        <w:rPr>
          <w:rFonts w:ascii="IRNazanin" w:hAnsi="IRNazanin" w:eastAsia="IRNazanin"/>
          <w:color w:val="111111"/>
          <w:sz w:val="28"/>
          <w:sz w:val="28"/>
          <w:szCs w:val="28"/>
          <w:rtl w:val="true"/>
          <w:lang w:bidi="fa-IR"/>
        </w:rPr>
        <w:t>کز شرف و قدر، فخر بوالبشر آمد</w:t>
      </w:r>
    </w:p>
    <w:p>
      <w:pPr>
        <w:pStyle w:val="BookText"/>
        <w:rPr/>
      </w:pPr>
      <w:r>
        <w:rPr>
          <w:rFonts w:ascii="IRNazanin" w:hAnsi="IRNazanin" w:eastAsia="IRNazanin"/>
          <w:color w:val="111111"/>
          <w:sz w:val="28"/>
          <w:sz w:val="28"/>
          <w:szCs w:val="28"/>
          <w:rtl w:val="true"/>
          <w:lang w:bidi="fa-IR"/>
        </w:rPr>
        <w:t>ذرّه کجا، ز آفتاب وصف نماید؟</w:t>
      </w:r>
    </w:p>
    <w:p>
      <w:pPr>
        <w:pStyle w:val="BookText"/>
        <w:rPr/>
      </w:pPr>
      <w:r>
        <w:rPr>
          <w:rFonts w:ascii="IRNazanin" w:hAnsi="IRNazanin" w:eastAsia="IRNazanin"/>
          <w:color w:val="111111"/>
          <w:sz w:val="28"/>
          <w:sz w:val="28"/>
          <w:szCs w:val="28"/>
          <w:rtl w:val="true"/>
          <w:lang w:bidi="fa-IR"/>
        </w:rPr>
        <w:t>قطره چسان از بِحار</w:t>
      </w:r>
      <w:r>
        <w:rPr>
          <w:rStyle w:val="FootnoteAnchor"/>
          <w:rtl w:val="true"/>
        </w:rPr>
        <w:footnoteReference w:id="301"/>
      </w:r>
      <w:r>
        <w:rPr>
          <w:rFonts w:ascii="IRNazanin" w:hAnsi="IRNazanin" w:eastAsia="IRNazanin"/>
          <w:color w:val="111111"/>
          <w:sz w:val="28"/>
          <w:sz w:val="28"/>
          <w:szCs w:val="28"/>
          <w:rtl w:val="true"/>
          <w:lang w:bidi="fa-IR"/>
        </w:rPr>
        <w:t>مدحگر آمد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مهدوی خود که به مناسبت میلاد آن حضرت سروده است، عظمت وجودی امام عصر را به رشته سخن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عصر و زمان، خسرو اقلیم وجود</w:t>
      </w:r>
    </w:p>
    <w:p>
      <w:pPr>
        <w:pStyle w:val="BookText"/>
        <w:rPr/>
      </w:pPr>
      <w:r>
        <w:rPr>
          <w:rFonts w:ascii="IRNazanin" w:hAnsi="IRNazanin" w:eastAsia="IRNazanin"/>
          <w:color w:val="111111"/>
          <w:sz w:val="28"/>
          <w:sz w:val="28"/>
          <w:szCs w:val="28"/>
          <w:rtl w:val="true"/>
          <w:lang w:bidi="fa-IR"/>
        </w:rPr>
        <w:t>که یکی دهکده هفت اقلیم، از کشور اوست</w:t>
      </w:r>
    </w:p>
    <w:p>
      <w:pPr>
        <w:pStyle w:val="BookText"/>
        <w:rPr/>
      </w:pPr>
      <w:r>
        <w:rPr>
          <w:rFonts w:ascii="IRNazanin" w:hAnsi="IRNazanin" w:eastAsia="IRNazanin"/>
          <w:color w:val="111111"/>
          <w:sz w:val="28"/>
          <w:sz w:val="28"/>
          <w:szCs w:val="28"/>
          <w:rtl w:val="true"/>
          <w:lang w:bidi="fa-IR"/>
        </w:rPr>
        <w:t>دل او، نقطه امرست و همه امر قضا</w:t>
      </w:r>
    </w:p>
    <w:p>
      <w:pPr>
        <w:pStyle w:val="BookText"/>
        <w:rPr/>
      </w:pPr>
      <w:r>
        <w:rPr>
          <w:rFonts w:ascii="IRNazanin" w:hAnsi="IRNazanin" w:eastAsia="IRNazanin"/>
          <w:color w:val="111111"/>
          <w:sz w:val="28"/>
          <w:sz w:val="28"/>
          <w:szCs w:val="28"/>
          <w:rtl w:val="true"/>
          <w:lang w:bidi="fa-IR"/>
        </w:rPr>
        <w:t>خطّی از مرکز او، گردشی از پَرگر</w:t>
      </w:r>
      <w:r>
        <w:rPr>
          <w:rStyle w:val="FootnoteAnchor"/>
          <w:rtl w:val="true"/>
        </w:rPr>
        <w:footnoteReference w:id="303"/>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نقطه انجم و، افراد فلک در میزان</w:t>
      </w:r>
    </w:p>
    <w:p>
      <w:pPr>
        <w:pStyle w:val="BookText"/>
        <w:rPr/>
      </w:pPr>
      <w:r>
        <w:rPr>
          <w:rFonts w:ascii="IRNazanin" w:hAnsi="IRNazanin" w:eastAsia="IRNazanin"/>
          <w:color w:val="111111"/>
          <w:sz w:val="28"/>
          <w:sz w:val="28"/>
          <w:szCs w:val="28"/>
          <w:rtl w:val="true"/>
          <w:lang w:bidi="fa-IR"/>
        </w:rPr>
        <w:t>نقطه‌ای از قلم و، فردی از دفتر اوست</w:t>
      </w:r>
      <w:r>
        <w:rPr>
          <w:rStyle w:val="FootnoteAnchor"/>
          <w:rtl w:val="true"/>
        </w:rPr>
        <w:footnoteReference w:id="304"/>
      </w:r>
      <w:r>
        <w:rPr>
          <w:rFonts w:ascii="IRNazanin" w:hAnsi="IRNazanin" w:eastAsia="IRNazanin"/>
          <w:color w:val="111111"/>
          <w:sz w:val="28"/>
          <w:sz w:val="28"/>
          <w:szCs w:val="28"/>
          <w:rtl w:val="true"/>
          <w:lang w:bidi="fa-IR"/>
        </w:rPr>
        <w:t>همو در قصیده میلادیّه دیگری، ابعاد دیگری از مزایای وجودی آن امام همام را به تصویر کشیده و از قدرت لایزالی آخرین حجّت الهی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آل محمّد، آن که با انصاف او</w:t>
      </w:r>
    </w:p>
    <w:p>
      <w:pPr>
        <w:pStyle w:val="BookText"/>
        <w:rPr/>
      </w:pPr>
      <w:r>
        <w:rPr>
          <w:rFonts w:ascii="Amiri" w:hAnsi="Amiri" w:eastAsia="Amiri" w:cs="Amiri"/>
          <w:color w:val="111111"/>
          <w:sz w:val="28"/>
          <w:sz w:val="28"/>
          <w:szCs w:val="28"/>
          <w:rtl w:val="true"/>
          <w:lang w:bidi="ar-SA"/>
        </w:rPr>
        <w:t>خویِ زُفْتی</w:t>
      </w:r>
      <w:r>
        <w:rPr>
          <w:rStyle w:val="FootnoteAnchor"/>
          <w:rtl w:val="true"/>
        </w:rPr>
        <w:footnoteReference w:id="305"/>
      </w:r>
      <w:r>
        <w:rPr>
          <w:rFonts w:ascii="IRNazanin" w:hAnsi="IRNazanin" w:eastAsia="IRNazanin"/>
          <w:color w:val="111111"/>
          <w:sz w:val="28"/>
          <w:sz w:val="28"/>
          <w:szCs w:val="28"/>
          <w:rtl w:val="true"/>
          <w:lang w:bidi="fa-IR"/>
        </w:rPr>
        <w:t>از نهاد آسمان آید برون</w:t>
      </w:r>
    </w:p>
    <w:p>
      <w:pPr>
        <w:pStyle w:val="BookText"/>
        <w:rPr/>
      </w:pPr>
      <w:r>
        <w:rPr>
          <w:rFonts w:ascii="IRNazanin" w:hAnsi="IRNazanin" w:eastAsia="IRNazanin"/>
          <w:color w:val="111111"/>
          <w:sz w:val="28"/>
          <w:sz w:val="28"/>
          <w:szCs w:val="28"/>
          <w:rtl w:val="true"/>
          <w:lang w:bidi="fa-IR"/>
        </w:rPr>
        <w:t>مَقدم فرّخْ پیَش را، از برای تهنیت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از دریا و مرغ از آشیان آید برون </w:t>
      </w:r>
    </w:p>
    <w:p>
      <w:pPr>
        <w:pStyle w:val="BookText"/>
        <w:rPr/>
      </w:pPr>
      <w:r>
        <w:rPr>
          <w:rFonts w:ascii="IRNazanin" w:hAnsi="IRNazanin" w:eastAsia="IRNazanin"/>
          <w:color w:val="111111"/>
          <w:sz w:val="28"/>
          <w:sz w:val="28"/>
          <w:szCs w:val="28"/>
          <w:rtl w:val="true"/>
          <w:lang w:bidi="fa-IR"/>
        </w:rPr>
        <w:t>بندگیِّ درگه آن روح و جسم قدس را</w:t>
      </w:r>
    </w:p>
    <w:p>
      <w:pPr>
        <w:pStyle w:val="BookText"/>
        <w:rPr/>
      </w:pPr>
      <w:r>
        <w:rPr>
          <w:rFonts w:ascii="IRNazanin" w:hAnsi="IRNazanin" w:eastAsia="IRNazanin"/>
          <w:color w:val="111111"/>
          <w:sz w:val="28"/>
          <w:sz w:val="28"/>
          <w:szCs w:val="28"/>
          <w:rtl w:val="true"/>
          <w:lang w:bidi="fa-IR"/>
        </w:rPr>
        <w:t>کز حجاب از بهر تنظیم جهان آید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روح‌های قدسی، از عرشِ وَدود آید فرود</w:t>
      </w:r>
    </w:p>
    <w:p>
      <w:pPr>
        <w:pStyle w:val="BookText"/>
        <w:rPr/>
      </w:pPr>
      <w:r>
        <w:rPr>
          <w:rFonts w:ascii="IRNazanin" w:hAnsi="IRNazanin" w:eastAsia="IRNazanin"/>
          <w:color w:val="111111"/>
          <w:sz w:val="28"/>
          <w:sz w:val="28"/>
          <w:szCs w:val="28"/>
          <w:rtl w:val="true"/>
          <w:lang w:bidi="fa-IR"/>
        </w:rPr>
        <w:t>جسم‌های نامی از این خاکدان آید برون</w:t>
      </w:r>
    </w:p>
    <w:p>
      <w:pPr>
        <w:pStyle w:val="BookText"/>
        <w:rPr/>
      </w:pPr>
      <w:r>
        <w:rPr>
          <w:rFonts w:ascii="IRNazanin" w:hAnsi="IRNazanin" w:eastAsia="IRNazanin"/>
          <w:color w:val="111111"/>
          <w:sz w:val="28"/>
          <w:sz w:val="28"/>
          <w:szCs w:val="28"/>
          <w:rtl w:val="true"/>
          <w:lang w:bidi="fa-IR"/>
        </w:rPr>
        <w:t>پرتو مهرش، به موجودات چون تابش کند</w:t>
      </w:r>
    </w:p>
    <w:p>
      <w:pPr>
        <w:pStyle w:val="BookText"/>
        <w:rPr/>
      </w:pPr>
      <w:r>
        <w:rPr>
          <w:rFonts w:ascii="IRNazanin" w:hAnsi="IRNazanin" w:eastAsia="IRNazanin"/>
          <w:color w:val="111111"/>
          <w:sz w:val="28"/>
          <w:sz w:val="28"/>
          <w:szCs w:val="28"/>
          <w:rtl w:val="true"/>
          <w:lang w:bidi="fa-IR"/>
        </w:rPr>
        <w:t>ذرّه‌ای را، آفتابی از میان آید برون</w:t>
      </w:r>
    </w:p>
    <w:p>
      <w:pPr>
        <w:pStyle w:val="BookText"/>
        <w:rPr/>
      </w:pPr>
      <w:r>
        <w:rPr>
          <w:rFonts w:ascii="IRNazanin" w:hAnsi="IRNazanin" w:eastAsia="IRNazanin"/>
          <w:color w:val="111111"/>
          <w:sz w:val="28"/>
          <w:sz w:val="28"/>
          <w:szCs w:val="28"/>
          <w:rtl w:val="true"/>
          <w:lang w:bidi="fa-IR"/>
        </w:rPr>
        <w:t>تا بمالد تن به خاک راه او، هر بامداد</w:t>
      </w:r>
    </w:p>
    <w:p>
      <w:pPr>
        <w:pStyle w:val="BookText"/>
        <w:rPr/>
      </w:pPr>
      <w:r>
        <w:rPr>
          <w:rFonts w:ascii="IRNazanin" w:hAnsi="IRNazanin" w:eastAsia="IRNazanin"/>
          <w:color w:val="111111"/>
          <w:sz w:val="28"/>
          <w:sz w:val="28"/>
          <w:szCs w:val="28"/>
          <w:rtl w:val="true"/>
          <w:lang w:bidi="fa-IR"/>
        </w:rPr>
        <w:t>آسمان از کِسْوتِ گوهرْ نشان آید برون</w:t>
      </w:r>
    </w:p>
    <w:p>
      <w:pPr>
        <w:pStyle w:val="BookText"/>
        <w:rPr/>
      </w:pPr>
      <w:r>
        <w:rPr>
          <w:rFonts w:ascii="IRNazanin" w:hAnsi="IRNazanin" w:eastAsia="IRNazanin"/>
          <w:color w:val="111111"/>
          <w:sz w:val="28"/>
          <w:sz w:val="28"/>
          <w:szCs w:val="28"/>
          <w:rtl w:val="true"/>
          <w:lang w:bidi="fa-IR"/>
        </w:rPr>
        <w:t>اشتیاق جبهه‌ساییّ قدومش را، همی</w:t>
      </w:r>
    </w:p>
    <w:p>
      <w:pPr>
        <w:pStyle w:val="BookText"/>
        <w:rPr/>
      </w:pPr>
      <w:r>
        <w:rPr>
          <w:rFonts w:ascii="IRNazanin" w:hAnsi="IRNazanin" w:eastAsia="IRNazanin"/>
          <w:color w:val="111111"/>
          <w:sz w:val="28"/>
          <w:sz w:val="28"/>
          <w:szCs w:val="28"/>
          <w:rtl w:val="true"/>
          <w:lang w:bidi="fa-IR"/>
        </w:rPr>
        <w:t>از افق هر صبحْ مهرِ زر فشان آید برون</w:t>
      </w:r>
    </w:p>
    <w:p>
      <w:pPr>
        <w:pStyle w:val="BookText"/>
        <w:rPr/>
      </w:pPr>
      <w:r>
        <w:rPr>
          <w:rFonts w:ascii="IRNazanin" w:hAnsi="IRNazanin" w:eastAsia="IRNazanin"/>
          <w:color w:val="111111"/>
          <w:sz w:val="28"/>
          <w:sz w:val="28"/>
          <w:szCs w:val="28"/>
          <w:rtl w:val="true"/>
          <w:lang w:bidi="fa-IR"/>
        </w:rPr>
        <w:t>برکشد چون آتش تیغش زبانه، ز التهاب</w:t>
      </w:r>
    </w:p>
    <w:p>
      <w:pPr>
        <w:pStyle w:val="BookText"/>
        <w:rPr/>
      </w:pPr>
      <w:r>
        <w:rPr>
          <w:rFonts w:ascii="IRNazanin" w:hAnsi="IRNazanin" w:eastAsia="IRNazanin"/>
          <w:color w:val="111111"/>
          <w:sz w:val="28"/>
          <w:sz w:val="28"/>
          <w:szCs w:val="28"/>
          <w:rtl w:val="true"/>
          <w:lang w:bidi="fa-IR"/>
        </w:rPr>
        <w:t>همچو تیغ از کامِ هر مشرک، زبان آید برون</w:t>
      </w:r>
    </w:p>
    <w:p>
      <w:pPr>
        <w:pStyle w:val="BookText"/>
        <w:rPr/>
      </w:pPr>
      <w:r>
        <w:rPr>
          <w:rFonts w:ascii="IRNazanin" w:hAnsi="IRNazanin" w:eastAsia="IRNazanin"/>
          <w:color w:val="111111"/>
          <w:sz w:val="28"/>
          <w:sz w:val="28"/>
          <w:szCs w:val="28"/>
          <w:rtl w:val="true"/>
          <w:lang w:bidi="fa-IR"/>
        </w:rPr>
        <w:t>گر وَزد باد نهیبَش در چمن، از بیدْ بُن</w:t>
      </w:r>
    </w:p>
    <w:p>
      <w:pPr>
        <w:pStyle w:val="BookText"/>
        <w:rPr/>
      </w:pPr>
      <w:r>
        <w:rPr>
          <w:rFonts w:ascii="IRNazanin" w:hAnsi="IRNazanin" w:eastAsia="IRNazanin"/>
          <w:color w:val="111111"/>
          <w:sz w:val="28"/>
          <w:sz w:val="28"/>
          <w:szCs w:val="28"/>
          <w:rtl w:val="true"/>
          <w:lang w:bidi="fa-IR"/>
        </w:rPr>
        <w:t>جای شاخ و برگ، شمشیر و سنان آید برون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بقای سپاهانی در قصیده میلادیّه غیر مردَّف خود، جلوه‌های جلالی و جمالی حضرت ولیّ عصر علیه السلام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دائم که فرعِ هستی او کرد</w:t>
      </w:r>
    </w:p>
    <w:p>
      <w:pPr>
        <w:pStyle w:val="BookText"/>
        <w:rPr/>
      </w:pPr>
      <w:r>
        <w:rPr>
          <w:rFonts w:ascii="IRNazanin" w:hAnsi="IRNazanin" w:eastAsia="IRNazanin"/>
          <w:color w:val="111111"/>
          <w:sz w:val="28"/>
          <w:sz w:val="28"/>
          <w:szCs w:val="28"/>
          <w:rtl w:val="true"/>
          <w:lang w:bidi="fa-IR"/>
        </w:rPr>
        <w:t>خلق همه ممکنات، خالق سبحان</w:t>
      </w:r>
    </w:p>
    <w:p>
      <w:pPr>
        <w:pStyle w:val="BookText"/>
        <w:rPr/>
      </w:pPr>
      <w:r>
        <w:rPr>
          <w:rFonts w:ascii="IRNazanin" w:hAnsi="IRNazanin" w:eastAsia="IRNazanin"/>
          <w:color w:val="111111"/>
          <w:sz w:val="28"/>
          <w:sz w:val="28"/>
          <w:szCs w:val="28"/>
          <w:rtl w:val="true"/>
          <w:lang w:bidi="fa-IR"/>
        </w:rPr>
        <w:t>طلعت او، نور و چشم عرصه ایجاد</w:t>
      </w:r>
    </w:p>
    <w:p>
      <w:pPr>
        <w:pStyle w:val="BookText"/>
        <w:rPr/>
      </w:pPr>
      <w:r>
        <w:rPr>
          <w:rFonts w:ascii="IRNazanin" w:hAnsi="IRNazanin" w:eastAsia="IRNazanin"/>
          <w:color w:val="111111"/>
          <w:sz w:val="28"/>
          <w:sz w:val="28"/>
          <w:szCs w:val="28"/>
          <w:rtl w:val="true"/>
          <w:lang w:bidi="fa-IR"/>
        </w:rPr>
        <w:t>هستیِ او، جان و جسم عالم امکان</w:t>
      </w:r>
    </w:p>
    <w:p>
      <w:pPr>
        <w:pStyle w:val="BookText"/>
        <w:rPr/>
      </w:pPr>
      <w:r>
        <w:rPr>
          <w:rFonts w:ascii="IRNazanin" w:hAnsi="IRNazanin" w:eastAsia="IRNazanin"/>
          <w:color w:val="111111"/>
          <w:sz w:val="28"/>
          <w:sz w:val="28"/>
          <w:szCs w:val="28"/>
          <w:rtl w:val="true"/>
          <w:lang w:bidi="fa-IR"/>
        </w:rPr>
        <w:t>چشم بود سودمند، از شرف نور</w:t>
      </w:r>
    </w:p>
    <w:p>
      <w:pPr>
        <w:pStyle w:val="BookText"/>
        <w:rPr/>
      </w:pPr>
      <w:r>
        <w:rPr>
          <w:rFonts w:ascii="IRNazanin" w:hAnsi="IRNazanin" w:eastAsia="IRNazanin"/>
          <w:color w:val="111111"/>
          <w:sz w:val="28"/>
          <w:sz w:val="28"/>
          <w:szCs w:val="28"/>
          <w:rtl w:val="true"/>
          <w:lang w:bidi="fa-IR"/>
        </w:rPr>
        <w:t>جسم بود ارجمند، در کنَفِ جان</w:t>
      </w:r>
    </w:p>
    <w:p>
      <w:pPr>
        <w:pStyle w:val="BookText"/>
        <w:rPr/>
      </w:pPr>
      <w:r>
        <w:rPr>
          <w:rFonts w:ascii="IRNazanin" w:hAnsi="IRNazanin" w:eastAsia="IRNazanin"/>
          <w:color w:val="111111"/>
          <w:sz w:val="28"/>
          <w:sz w:val="28"/>
          <w:szCs w:val="28"/>
          <w:rtl w:val="true"/>
          <w:lang w:bidi="fa-IR"/>
        </w:rPr>
        <w:t>خرَّم ازو، قلب عارفان خداجوی</w:t>
      </w:r>
    </w:p>
    <w:p>
      <w:pPr>
        <w:pStyle w:val="BookText"/>
        <w:rPr/>
      </w:pPr>
      <w:r>
        <w:rPr>
          <w:rFonts w:ascii="IRNazanin" w:hAnsi="IRNazanin" w:eastAsia="IRNazanin"/>
          <w:color w:val="111111"/>
          <w:sz w:val="28"/>
          <w:sz w:val="28"/>
          <w:szCs w:val="28"/>
          <w:rtl w:val="true"/>
          <w:lang w:bidi="fa-IR"/>
        </w:rPr>
        <w:t>سرخوش ازو، جمع عاشقان پریشان</w:t>
      </w:r>
    </w:p>
    <w:p>
      <w:pPr>
        <w:pStyle w:val="BookText"/>
        <w:rPr/>
      </w:pPr>
      <w:r>
        <w:rPr>
          <w:rFonts w:ascii="IRNazanin" w:hAnsi="IRNazanin" w:eastAsia="IRNazanin"/>
          <w:color w:val="111111"/>
          <w:sz w:val="28"/>
          <w:sz w:val="28"/>
          <w:szCs w:val="28"/>
          <w:rtl w:val="true"/>
          <w:lang w:bidi="fa-IR"/>
        </w:rPr>
        <w:t>مُصحف تأیید را، جبینش تفسیر</w:t>
      </w:r>
    </w:p>
    <w:p>
      <w:pPr>
        <w:pStyle w:val="BookText"/>
        <w:rPr/>
      </w:pPr>
      <w:r>
        <w:rPr>
          <w:rFonts w:ascii="IRNazanin" w:hAnsi="IRNazanin" w:eastAsia="IRNazanin"/>
          <w:color w:val="111111"/>
          <w:sz w:val="28"/>
          <w:sz w:val="28"/>
          <w:szCs w:val="28"/>
          <w:rtl w:val="true"/>
          <w:lang w:bidi="fa-IR"/>
        </w:rPr>
        <w:t>نامه ایجاد را، وجودش عنوان</w:t>
      </w:r>
    </w:p>
    <w:p>
      <w:pPr>
        <w:pStyle w:val="BookText"/>
        <w:rPr/>
      </w:pPr>
      <w:r>
        <w:rPr>
          <w:rFonts w:ascii="IRNazanin" w:hAnsi="IRNazanin" w:eastAsia="IRNazanin"/>
          <w:color w:val="111111"/>
          <w:sz w:val="28"/>
          <w:sz w:val="28"/>
          <w:szCs w:val="28"/>
          <w:rtl w:val="true"/>
          <w:lang w:bidi="fa-IR"/>
        </w:rPr>
        <w:t>جز به مرادش، قدَر ندارد قدرت</w:t>
      </w:r>
    </w:p>
    <w:p>
      <w:pPr>
        <w:pStyle w:val="BookText"/>
        <w:rPr/>
      </w:pPr>
      <w:r>
        <w:rPr>
          <w:rFonts w:ascii="IRNazanin" w:hAnsi="IRNazanin" w:eastAsia="IRNazanin"/>
          <w:color w:val="111111"/>
          <w:sz w:val="28"/>
          <w:sz w:val="28"/>
          <w:szCs w:val="28"/>
          <w:rtl w:val="true"/>
          <w:lang w:bidi="fa-IR"/>
        </w:rPr>
        <w:t>جز به رضایش، قضا ندارد فرمان</w:t>
      </w:r>
    </w:p>
    <w:p>
      <w:pPr>
        <w:pStyle w:val="BookText"/>
        <w:rPr/>
      </w:pPr>
      <w:r>
        <w:rPr>
          <w:rFonts w:ascii="IRNazanin" w:hAnsi="IRNazanin" w:eastAsia="IRNazanin"/>
          <w:color w:val="111111"/>
          <w:sz w:val="28"/>
          <w:sz w:val="28"/>
          <w:szCs w:val="28"/>
          <w:rtl w:val="true"/>
          <w:lang w:bidi="fa-IR"/>
        </w:rPr>
        <w:t>عدل و امان بسته با ظهورش میثاق</w:t>
      </w:r>
    </w:p>
    <w:p>
      <w:pPr>
        <w:pStyle w:val="BookText"/>
        <w:rPr/>
      </w:pPr>
      <w:r>
        <w:rPr>
          <w:rFonts w:ascii="IRNazanin" w:hAnsi="IRNazanin" w:eastAsia="IRNazanin"/>
          <w:color w:val="111111"/>
          <w:sz w:val="28"/>
          <w:sz w:val="28"/>
          <w:szCs w:val="28"/>
          <w:rtl w:val="true"/>
          <w:lang w:bidi="fa-IR"/>
        </w:rPr>
        <w:t>فتح و ظفر بسته با حُسامش</w:t>
      </w:r>
      <w:r>
        <w:rPr>
          <w:rStyle w:val="FootnoteAnchor"/>
          <w:rtl w:val="true"/>
        </w:rPr>
        <w:footnoteReference w:id="307"/>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ابر توان گفت دست او را اگر ابر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 خورشید، جای قطره باران </w:t>
      </w:r>
    </w:p>
    <w:p>
      <w:pPr>
        <w:pStyle w:val="BookText"/>
        <w:rPr/>
      </w:pPr>
      <w:r>
        <w:rPr>
          <w:rFonts w:ascii="IRNazanin" w:hAnsi="IRNazanin" w:eastAsia="IRNazanin"/>
          <w:color w:val="111111"/>
          <w:sz w:val="28"/>
          <w:sz w:val="28"/>
          <w:szCs w:val="28"/>
          <w:rtl w:val="true"/>
          <w:lang w:bidi="fa-IR"/>
        </w:rPr>
        <w:t>بر سر خوان عطاش، بوده و باشند</w:t>
      </w:r>
    </w:p>
    <w:p>
      <w:pPr>
        <w:pStyle w:val="BookText"/>
        <w:rPr/>
      </w:pPr>
      <w:r>
        <w:rPr>
          <w:rFonts w:ascii="IRNazanin" w:hAnsi="IRNazanin" w:eastAsia="IRNazanin"/>
          <w:color w:val="111111"/>
          <w:sz w:val="28"/>
          <w:sz w:val="28"/>
          <w:szCs w:val="28"/>
          <w:rtl w:val="true"/>
          <w:lang w:bidi="fa-IR"/>
        </w:rPr>
        <w:t>خلق ازل تا ابد، سراسر مهمان</w:t>
      </w:r>
    </w:p>
    <w:p>
      <w:pPr>
        <w:pStyle w:val="BookText"/>
        <w:rPr/>
      </w:pPr>
      <w:r>
        <w:rPr>
          <w:rFonts w:ascii="IRNazanin" w:hAnsi="IRNazanin" w:eastAsia="IRNazanin"/>
          <w:color w:val="111111"/>
          <w:sz w:val="28"/>
          <w:sz w:val="28"/>
          <w:szCs w:val="28"/>
          <w:rtl w:val="true"/>
          <w:lang w:bidi="fa-IR"/>
        </w:rPr>
        <w:t>امن و سلامت، به روزگار شهودش</w:t>
      </w:r>
    </w:p>
    <w:p>
      <w:pPr>
        <w:pStyle w:val="BookText"/>
        <w:rPr/>
      </w:pPr>
      <w:r>
        <w:rPr>
          <w:rFonts w:ascii="IRNazanin" w:hAnsi="IRNazanin" w:eastAsia="IRNazanin"/>
          <w:color w:val="111111"/>
          <w:sz w:val="28"/>
          <w:sz w:val="28"/>
          <w:szCs w:val="28"/>
          <w:rtl w:val="true"/>
          <w:lang w:bidi="fa-IR"/>
        </w:rPr>
        <w:t>هر دو برآرند سر ز چاک گریبان</w:t>
      </w:r>
    </w:p>
    <w:p>
      <w:pPr>
        <w:pStyle w:val="BookText"/>
        <w:rPr/>
      </w:pPr>
      <w:r>
        <w:rPr>
          <w:rFonts w:ascii="IRNazanin" w:hAnsi="IRNazanin" w:eastAsia="IRNazanin"/>
          <w:color w:val="111111"/>
          <w:sz w:val="28"/>
          <w:sz w:val="28"/>
          <w:szCs w:val="28"/>
          <w:rtl w:val="true"/>
          <w:lang w:bidi="fa-IR"/>
        </w:rPr>
        <w:t>زیرِ لوایش، بسیط مشرق و مغرب</w:t>
      </w:r>
    </w:p>
    <w:p>
      <w:pPr>
        <w:pStyle w:val="BookText"/>
        <w:rPr/>
      </w:pPr>
      <w:r>
        <w:rPr>
          <w:rFonts w:ascii="IRNazanin" w:hAnsi="IRNazanin" w:eastAsia="IRNazanin"/>
          <w:color w:val="111111"/>
          <w:sz w:val="28"/>
          <w:sz w:val="28"/>
          <w:szCs w:val="28"/>
          <w:rtl w:val="true"/>
          <w:lang w:bidi="fa-IR"/>
        </w:rPr>
        <w:t>زیر سپاهش، بساط کوه و بیابان</w:t>
      </w:r>
    </w:p>
    <w:p>
      <w:pPr>
        <w:pStyle w:val="BookText"/>
        <w:rPr/>
      </w:pPr>
      <w:r>
        <w:rPr>
          <w:rFonts w:ascii="IRNazanin" w:hAnsi="IRNazanin" w:eastAsia="IRNazanin"/>
          <w:color w:val="111111"/>
          <w:sz w:val="28"/>
          <w:sz w:val="28"/>
          <w:szCs w:val="28"/>
          <w:rtl w:val="true"/>
          <w:lang w:bidi="fa-IR"/>
        </w:rPr>
        <w:t>خیمه اجلال او، بر از برِ گردون</w:t>
      </w:r>
    </w:p>
    <w:p>
      <w:pPr>
        <w:pStyle w:val="BookText"/>
        <w:rPr/>
      </w:pPr>
      <w:r>
        <w:rPr>
          <w:rFonts w:ascii="IRNazanin" w:hAnsi="IRNazanin" w:eastAsia="IRNazanin"/>
          <w:color w:val="111111"/>
          <w:sz w:val="28"/>
          <w:sz w:val="28"/>
          <w:szCs w:val="28"/>
          <w:rtl w:val="true"/>
          <w:lang w:bidi="fa-IR"/>
        </w:rPr>
        <w:t>قبّه خرگاه او، بر از برِ کیوان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همو در قصیده میلادی غیر مردَّف دیگری نیز، از آثار وجودی آن حضرت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خداوند نصر کز درِ نصر</w:t>
      </w:r>
    </w:p>
    <w:p>
      <w:pPr>
        <w:pStyle w:val="BookText"/>
        <w:rPr/>
      </w:pPr>
      <w:r>
        <w:rPr>
          <w:rFonts w:ascii="IRNazanin" w:hAnsi="IRNazanin" w:eastAsia="IRNazanin"/>
          <w:color w:val="111111"/>
          <w:sz w:val="28"/>
          <w:sz w:val="28"/>
          <w:szCs w:val="28"/>
          <w:rtl w:val="true"/>
          <w:lang w:bidi="fa-IR"/>
        </w:rPr>
        <w:t>خدایگان زمین است و، شهریار زَمن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مسیح بود به تلقین او که بر لب راند</w:t>
      </w:r>
    </w:p>
    <w:p>
      <w:pPr>
        <w:pStyle w:val="BookText"/>
        <w:rPr/>
      </w:pPr>
      <w:r>
        <w:rPr>
          <w:rFonts w:ascii="IRNazanin" w:hAnsi="IRNazanin" w:eastAsia="IRNazanin"/>
          <w:color w:val="111111"/>
          <w:sz w:val="28"/>
          <w:sz w:val="28"/>
          <w:szCs w:val="28"/>
          <w:rtl w:val="true"/>
          <w:lang w:bidi="fa-IR"/>
        </w:rPr>
        <w:t>پیِ اقامت حجّت به گاهواره، سخن</w:t>
      </w:r>
    </w:p>
    <w:p>
      <w:pPr>
        <w:pStyle w:val="BookText"/>
        <w:rPr/>
      </w:pPr>
      <w:r>
        <w:rPr>
          <w:rFonts w:ascii="IRNazanin" w:hAnsi="IRNazanin" w:eastAsia="IRNazanin"/>
          <w:color w:val="111111"/>
          <w:sz w:val="28"/>
          <w:sz w:val="28"/>
          <w:szCs w:val="28"/>
          <w:rtl w:val="true"/>
          <w:lang w:bidi="fa-IR"/>
        </w:rPr>
        <w:t>اگر مسیح، به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عبداللَّه</w:t>
      </w:r>
    </w:p>
    <w:p>
      <w:pPr>
        <w:pStyle w:val="BookText"/>
        <w:rPr/>
      </w:pPr>
      <w:r>
        <w:rPr>
          <w:rFonts w:ascii="IRNazanin" w:hAnsi="IRNazanin" w:eastAsia="IRNazanin"/>
          <w:color w:val="111111"/>
          <w:sz w:val="28"/>
          <w:sz w:val="28"/>
          <w:szCs w:val="28"/>
          <w:rtl w:val="true"/>
          <w:lang w:bidi="fa-IR"/>
        </w:rPr>
        <w:t>پس از ولادت، روزی سه برگشود دهن</w:t>
      </w:r>
    </w:p>
    <w:p>
      <w:pPr>
        <w:pStyle w:val="BookText"/>
        <w:rPr/>
      </w:pPr>
      <w:r>
        <w:rPr>
          <w:rFonts w:ascii="IRNazanin" w:hAnsi="IRNazanin" w:eastAsia="IRNazanin"/>
          <w:color w:val="111111"/>
          <w:sz w:val="28"/>
          <w:sz w:val="28"/>
          <w:szCs w:val="28"/>
          <w:rtl w:val="true"/>
          <w:lang w:bidi="fa-IR"/>
        </w:rPr>
        <w:t>شهادتَین به لب راند آن شه والا</w:t>
      </w:r>
    </w:p>
    <w:p>
      <w:pPr>
        <w:pStyle w:val="BookText"/>
        <w:rPr/>
      </w:pPr>
      <w:r>
        <w:rPr>
          <w:rFonts w:ascii="IRNazanin" w:hAnsi="IRNazanin" w:eastAsia="IRNazanin"/>
          <w:color w:val="111111"/>
          <w:sz w:val="28"/>
          <w:sz w:val="28"/>
          <w:szCs w:val="28"/>
          <w:rtl w:val="true"/>
          <w:lang w:bidi="fa-IR"/>
        </w:rPr>
        <w:t>گهِ ولادت، نابرده نوزْ</w:t>
      </w:r>
      <w:r>
        <w:rPr>
          <w:rStyle w:val="FootnoteAnchor"/>
          <w:rtl w:val="true"/>
        </w:rPr>
        <w:footnoteReference w:id="310"/>
      </w:r>
      <w:r>
        <w:rPr>
          <w:rFonts w:ascii="IRNazanin" w:hAnsi="IRNazanin" w:eastAsia="IRNazanin"/>
          <w:color w:val="111111"/>
          <w:sz w:val="28"/>
          <w:sz w:val="28"/>
          <w:szCs w:val="28"/>
          <w:rtl w:val="true"/>
          <w:lang w:bidi="fa-IR"/>
        </w:rPr>
        <w:t>لب به لبن</w:t>
      </w:r>
    </w:p>
    <w:p>
      <w:pPr>
        <w:pStyle w:val="BookText"/>
        <w:rPr/>
      </w:pPr>
      <w:r>
        <w:rPr>
          <w:rFonts w:ascii="IRNazanin" w:hAnsi="IRNazanin" w:eastAsia="IRNazanin"/>
          <w:color w:val="111111"/>
          <w:sz w:val="28"/>
          <w:sz w:val="28"/>
          <w:szCs w:val="28"/>
          <w:rtl w:val="true"/>
          <w:lang w:bidi="fa-IR"/>
        </w:rPr>
        <w:t>خلیل نیز چو پیوست مهر او در دل</w:t>
      </w:r>
    </w:p>
    <w:p>
      <w:pPr>
        <w:pStyle w:val="BookText"/>
        <w:rPr/>
      </w:pPr>
      <w:r>
        <w:rPr>
          <w:rFonts w:ascii="IRNazanin" w:hAnsi="IRNazanin" w:eastAsia="IRNazanin"/>
          <w:color w:val="111111"/>
          <w:sz w:val="28"/>
          <w:sz w:val="28"/>
          <w:szCs w:val="28"/>
          <w:rtl w:val="true"/>
          <w:lang w:bidi="fa-IR"/>
        </w:rPr>
        <w:t>بر او شد آتش سوزنده، ارغوان و سَمن</w:t>
      </w:r>
    </w:p>
    <w:p>
      <w:pPr>
        <w:pStyle w:val="BookText"/>
        <w:rPr/>
      </w:pPr>
      <w:r>
        <w:rPr>
          <w:rFonts w:ascii="IRNazanin" w:hAnsi="IRNazanin" w:eastAsia="IRNazanin"/>
          <w:color w:val="111111"/>
          <w:sz w:val="28"/>
          <w:sz w:val="28"/>
          <w:szCs w:val="28"/>
          <w:rtl w:val="true"/>
          <w:lang w:bidi="fa-IR"/>
        </w:rPr>
        <w:t>دو وصف، تیغ ورا شامل است در دو مقام</w:t>
      </w:r>
    </w:p>
    <w:p>
      <w:pPr>
        <w:pStyle w:val="BookText"/>
        <w:rPr/>
      </w:pPr>
      <w:r>
        <w:rPr>
          <w:rFonts w:ascii="IRNazanin" w:hAnsi="IRNazanin" w:eastAsia="IRNazanin"/>
          <w:color w:val="111111"/>
          <w:sz w:val="28"/>
          <w:sz w:val="28"/>
          <w:szCs w:val="28"/>
          <w:rtl w:val="true"/>
          <w:lang w:bidi="fa-IR"/>
        </w:rPr>
        <w:t>برای دشمن، تیغ است، و بهر دوست، مَجن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جای دوست بود چون فرشته رحمت</w:t>
      </w:r>
    </w:p>
    <w:p>
      <w:pPr>
        <w:pStyle w:val="BookText"/>
        <w:rPr/>
      </w:pPr>
      <w:r>
        <w:rPr>
          <w:rFonts w:ascii="IRNazanin" w:hAnsi="IRNazanin" w:eastAsia="IRNazanin"/>
          <w:color w:val="111111"/>
          <w:sz w:val="28"/>
          <w:sz w:val="28"/>
          <w:szCs w:val="28"/>
          <w:rtl w:val="true"/>
          <w:lang w:bidi="fa-IR"/>
        </w:rPr>
        <w:t>برای خصم بود، جانگزایْ اهریمن</w:t>
      </w:r>
      <w:r>
        <w:rPr>
          <w:rStyle w:val="FootnoteAnchor"/>
          <w:rtl w:val="true"/>
        </w:rPr>
        <w:footnoteReference w:id="3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در ستایش خاتم الاوصیا، ابعاد دیگری از امتیازات وجودی آن حضرت را در قصیده مناقبی خود انعکاس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نور او اگر بشود ذرّه‌ای پدید</w:t>
      </w:r>
    </w:p>
    <w:p>
      <w:pPr>
        <w:pStyle w:val="BookText"/>
        <w:rPr/>
      </w:pPr>
      <w:r>
        <w:rPr>
          <w:rFonts w:ascii="IRNazanin" w:hAnsi="IRNazanin" w:eastAsia="IRNazanin"/>
          <w:color w:val="111111"/>
          <w:sz w:val="28"/>
          <w:sz w:val="28"/>
          <w:szCs w:val="28"/>
          <w:rtl w:val="true"/>
          <w:lang w:bidi="fa-IR"/>
        </w:rPr>
        <w:t>ظلمت دگر نبینی هرگز به روزگار</w:t>
      </w:r>
    </w:p>
    <w:p>
      <w:pPr>
        <w:pStyle w:val="BookText"/>
        <w:rPr/>
      </w:pPr>
      <w:r>
        <w:rPr>
          <w:rFonts w:ascii="IRNazanin" w:hAnsi="IRNazanin" w:eastAsia="IRNazanin"/>
          <w:color w:val="111111"/>
          <w:sz w:val="28"/>
          <w:sz w:val="28"/>
          <w:szCs w:val="28"/>
          <w:rtl w:val="true"/>
          <w:lang w:bidi="fa-IR"/>
        </w:rPr>
        <w:t>فرمان برند او را، همواره ماه و خور</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یک، به روز روشن و، آن یکْ به شام تار</w:t>
      </w:r>
    </w:p>
    <w:p>
      <w:pPr>
        <w:pStyle w:val="BookText"/>
        <w:rPr/>
      </w:pPr>
      <w:r>
        <w:rPr>
          <w:rFonts w:ascii="IRNazanin" w:hAnsi="IRNazanin" w:eastAsia="IRNazanin"/>
          <w:color w:val="111111"/>
          <w:sz w:val="28"/>
          <w:sz w:val="28"/>
          <w:szCs w:val="28"/>
          <w:rtl w:val="true"/>
          <w:lang w:bidi="fa-IR"/>
        </w:rPr>
        <w:t>بی امر اونباشد، سیّاره را مسیر</w:t>
      </w:r>
    </w:p>
    <w:p>
      <w:pPr>
        <w:pStyle w:val="BookText"/>
        <w:rPr/>
      </w:pPr>
      <w:r>
        <w:rPr>
          <w:rFonts w:ascii="IRNazanin" w:hAnsi="IRNazanin" w:eastAsia="IRNazanin"/>
          <w:color w:val="111111"/>
          <w:sz w:val="28"/>
          <w:sz w:val="28"/>
          <w:szCs w:val="28"/>
          <w:rtl w:val="true"/>
          <w:lang w:bidi="fa-IR"/>
        </w:rPr>
        <w:t>بی حکم او نباشد، افلاک را مدار</w:t>
      </w:r>
    </w:p>
    <w:p>
      <w:pPr>
        <w:pStyle w:val="BookText"/>
        <w:rPr/>
      </w:pPr>
      <w:r>
        <w:rPr>
          <w:rFonts w:ascii="IRNazanin" w:hAnsi="IRNazanin" w:eastAsia="IRNazanin"/>
          <w:color w:val="111111"/>
          <w:sz w:val="28"/>
          <w:sz w:val="28"/>
          <w:szCs w:val="28"/>
          <w:rtl w:val="true"/>
          <w:lang w:bidi="fa-IR"/>
        </w:rPr>
        <w:t>جز او به ملک امکان، کس نیست پادشاه</w:t>
      </w:r>
    </w:p>
    <w:p>
      <w:pPr>
        <w:pStyle w:val="BookText"/>
        <w:rPr/>
      </w:pPr>
      <w:r>
        <w:rPr>
          <w:rFonts w:ascii="IRNazanin" w:hAnsi="IRNazanin" w:eastAsia="IRNazanin"/>
          <w:color w:val="111111"/>
          <w:sz w:val="28"/>
          <w:sz w:val="28"/>
          <w:szCs w:val="28"/>
          <w:rtl w:val="true"/>
          <w:lang w:bidi="fa-IR"/>
        </w:rPr>
        <w:t>جز او به شهر هستی، کس نیست شهریار</w:t>
      </w:r>
    </w:p>
    <w:p>
      <w:pPr>
        <w:pStyle w:val="BookText"/>
        <w:rPr/>
      </w:pPr>
      <w:r>
        <w:rPr>
          <w:rFonts w:ascii="IRNazanin" w:hAnsi="IRNazanin" w:eastAsia="IRNazanin"/>
          <w:color w:val="111111"/>
          <w:sz w:val="28"/>
          <w:sz w:val="28"/>
          <w:szCs w:val="28"/>
          <w:rtl w:val="true"/>
          <w:lang w:bidi="fa-IR"/>
        </w:rPr>
        <w:t>از چاکریْش باشد میکال سرفراز</w:t>
      </w:r>
    </w:p>
    <w:p>
      <w:pPr>
        <w:pStyle w:val="BookText"/>
        <w:rPr/>
      </w:pPr>
      <w:r>
        <w:rPr>
          <w:rFonts w:ascii="IRNazanin" w:hAnsi="IRNazanin" w:eastAsia="IRNazanin"/>
          <w:color w:val="111111"/>
          <w:sz w:val="28"/>
          <w:sz w:val="28"/>
          <w:szCs w:val="28"/>
          <w:rtl w:val="true"/>
          <w:lang w:bidi="fa-IR"/>
        </w:rPr>
        <w:t>از بندگیْش دارد جبریل افتخار</w:t>
      </w:r>
    </w:p>
    <w:p>
      <w:pPr>
        <w:pStyle w:val="BookText"/>
        <w:rPr/>
      </w:pPr>
      <w:r>
        <w:rPr>
          <w:rFonts w:ascii="IRNazanin" w:hAnsi="IRNazanin" w:eastAsia="IRNazanin"/>
          <w:color w:val="111111"/>
          <w:sz w:val="28"/>
          <w:sz w:val="28"/>
          <w:szCs w:val="28"/>
          <w:rtl w:val="true"/>
          <w:lang w:bidi="fa-IR"/>
        </w:rPr>
        <w:t>از لطف او ز گلشن جنّت دمد سمن</w:t>
      </w:r>
    </w:p>
    <w:p>
      <w:pPr>
        <w:pStyle w:val="BookText"/>
        <w:rPr/>
      </w:pPr>
      <w:r>
        <w:rPr>
          <w:rFonts w:ascii="IRNazanin" w:hAnsi="IRNazanin" w:eastAsia="IRNazanin"/>
          <w:color w:val="111111"/>
          <w:sz w:val="28"/>
          <w:sz w:val="28"/>
          <w:szCs w:val="28"/>
          <w:rtl w:val="true"/>
          <w:lang w:bidi="fa-IR"/>
        </w:rPr>
        <w:t>وز قهر او ز ساحت دوزخ جهد شرار</w:t>
      </w:r>
    </w:p>
    <w:p>
      <w:pPr>
        <w:pStyle w:val="BookText"/>
        <w:rPr/>
      </w:pPr>
      <w:r>
        <w:rPr>
          <w:rFonts w:ascii="IRNazanin" w:hAnsi="IRNazanin" w:eastAsia="IRNazanin"/>
          <w:color w:val="111111"/>
          <w:sz w:val="28"/>
          <w:sz w:val="28"/>
          <w:szCs w:val="28"/>
          <w:rtl w:val="true"/>
          <w:lang w:bidi="fa-IR"/>
        </w:rPr>
        <w:t>گر خشم او به باغ نعیم</w:t>
      </w:r>
      <w:r>
        <w:rPr>
          <w:rStyle w:val="FootnoteAnchor"/>
          <w:rtl w:val="true"/>
        </w:rPr>
        <w:footnoteReference w:id="314"/>
      </w:r>
      <w:r>
        <w:rPr>
          <w:rFonts w:ascii="IRNazanin" w:hAnsi="IRNazanin" w:eastAsia="IRNazanin"/>
          <w:color w:val="111111"/>
          <w:sz w:val="28"/>
          <w:sz w:val="28"/>
          <w:szCs w:val="28"/>
          <w:rtl w:val="true"/>
          <w:lang w:bidi="fa-IR"/>
        </w:rPr>
        <w:t>آورد گذر</w:t>
      </w:r>
    </w:p>
    <w:p>
      <w:pPr>
        <w:pStyle w:val="BookText"/>
        <w:rPr/>
      </w:pPr>
      <w:r>
        <w:rPr>
          <w:rFonts w:ascii="IRNazanin" w:hAnsi="IRNazanin" w:eastAsia="IRNazanin"/>
          <w:color w:val="111111"/>
          <w:sz w:val="28"/>
          <w:sz w:val="28"/>
          <w:szCs w:val="28"/>
          <w:rtl w:val="true"/>
          <w:lang w:bidi="fa-IR"/>
        </w:rPr>
        <w:t>ور مهر او به صحن جحیم</w:t>
      </w:r>
      <w:r>
        <w:rPr>
          <w:rStyle w:val="FootnoteAnchor"/>
          <w:rtl w:val="true"/>
        </w:rPr>
        <w:footnoteReference w:id="315"/>
      </w:r>
      <w:r>
        <w:rPr>
          <w:rFonts w:ascii="IRNazanin" w:hAnsi="IRNazanin" w:eastAsia="IRNazanin"/>
          <w:color w:val="111111"/>
          <w:sz w:val="28"/>
          <w:sz w:val="28"/>
          <w:szCs w:val="28"/>
          <w:rtl w:val="true"/>
          <w:lang w:bidi="fa-IR"/>
        </w:rPr>
        <w:t>آورد گذار</w:t>
      </w:r>
    </w:p>
    <w:p>
      <w:pPr>
        <w:pStyle w:val="BookText"/>
        <w:rPr/>
      </w:pPr>
      <w:r>
        <w:rPr>
          <w:rFonts w:ascii="IRNazanin" w:hAnsi="IRNazanin" w:eastAsia="IRNazanin"/>
          <w:color w:val="111111"/>
          <w:sz w:val="28"/>
          <w:sz w:val="28"/>
          <w:szCs w:val="28"/>
          <w:rtl w:val="true"/>
          <w:lang w:bidi="fa-IR"/>
        </w:rPr>
        <w:t>اندر جحیم، گردد آتش بدَل به گل</w:t>
      </w:r>
    </w:p>
    <w:p>
      <w:pPr>
        <w:pStyle w:val="BookText"/>
        <w:rPr/>
      </w:pPr>
      <w:r>
        <w:rPr>
          <w:rFonts w:ascii="IRNazanin" w:hAnsi="IRNazanin" w:eastAsia="IRNazanin"/>
          <w:color w:val="111111"/>
          <w:sz w:val="28"/>
          <w:sz w:val="28"/>
          <w:szCs w:val="28"/>
          <w:rtl w:val="true"/>
          <w:lang w:bidi="fa-IR"/>
        </w:rPr>
        <w:t>واندر جنان، شود گل سوری بدَل به نار</w:t>
      </w:r>
    </w:p>
    <w:p>
      <w:pPr>
        <w:pStyle w:val="BookText"/>
        <w:rPr/>
      </w:pPr>
      <w:r>
        <w:rPr>
          <w:rFonts w:ascii="IRNazanin" w:hAnsi="IRNazanin" w:eastAsia="IRNazanin"/>
          <w:color w:val="111111"/>
          <w:sz w:val="28"/>
          <w:sz w:val="28"/>
          <w:szCs w:val="28"/>
          <w:rtl w:val="true"/>
          <w:lang w:bidi="fa-IR"/>
        </w:rPr>
        <w:t>ای کاینات گشته طفیل وجود تو</w:t>
      </w:r>
    </w:p>
    <w:p>
      <w:pPr>
        <w:pStyle w:val="BookText"/>
        <w:rPr/>
      </w:pPr>
      <w:r>
        <w:rPr>
          <w:rFonts w:ascii="IRNazanin" w:hAnsi="IRNazanin" w:eastAsia="IRNazanin"/>
          <w:color w:val="111111"/>
          <w:sz w:val="28"/>
          <w:sz w:val="28"/>
          <w:szCs w:val="28"/>
          <w:rtl w:val="true"/>
          <w:lang w:bidi="fa-IR"/>
        </w:rPr>
        <w:t>ای ز آفرینش، آمده مقصودِ کردگار</w:t>
      </w:r>
    </w:p>
    <w:p>
      <w:pPr>
        <w:pStyle w:val="BookText"/>
        <w:rPr/>
      </w:pPr>
      <w:r>
        <w:rPr>
          <w:rFonts w:ascii="IRNazanin" w:hAnsi="IRNazanin" w:eastAsia="IRNazanin"/>
          <w:color w:val="111111"/>
          <w:sz w:val="28"/>
          <w:sz w:val="28"/>
          <w:szCs w:val="28"/>
          <w:rtl w:val="true"/>
          <w:lang w:bidi="fa-IR"/>
        </w:rPr>
        <w:t>خورشید و ماه و زهره و کیوان و مشتری</w:t>
      </w:r>
    </w:p>
    <w:p>
      <w:pPr>
        <w:pStyle w:val="BookText"/>
        <w:rPr/>
      </w:pPr>
      <w:r>
        <w:rPr>
          <w:rFonts w:ascii="IRNazanin" w:hAnsi="IRNazanin" w:eastAsia="IRNazanin"/>
          <w:color w:val="111111"/>
          <w:sz w:val="28"/>
          <w:sz w:val="28"/>
          <w:szCs w:val="28"/>
          <w:rtl w:val="true"/>
          <w:lang w:bidi="fa-IR"/>
        </w:rPr>
        <w:t>نور و ضیا ز روی تو کردند مستعار</w:t>
      </w:r>
    </w:p>
    <w:p>
      <w:pPr>
        <w:pStyle w:val="BookText"/>
        <w:rPr/>
      </w:pPr>
      <w:r>
        <w:rPr>
          <w:rFonts w:ascii="IRNazanin" w:hAnsi="IRNazanin" w:eastAsia="IRNazanin"/>
          <w:color w:val="111111"/>
          <w:sz w:val="28"/>
          <w:sz w:val="28"/>
          <w:szCs w:val="28"/>
          <w:rtl w:val="true"/>
          <w:lang w:bidi="fa-IR"/>
        </w:rPr>
        <w:t>بهر موالی تو و اعدات آفرید</w:t>
      </w:r>
    </w:p>
    <w:p>
      <w:pPr>
        <w:pStyle w:val="BookText"/>
        <w:rPr/>
      </w:pPr>
      <w:r>
        <w:rPr>
          <w:rFonts w:ascii="IRNazanin" w:hAnsi="IRNazanin" w:eastAsia="IRNazanin"/>
          <w:color w:val="111111"/>
          <w:sz w:val="28"/>
          <w:sz w:val="28"/>
          <w:szCs w:val="28"/>
          <w:rtl w:val="true"/>
          <w:lang w:bidi="fa-IR"/>
        </w:rPr>
        <w:t>گلزار خلد و نار جحیم، آفریدگار</w:t>
      </w:r>
      <w:r>
        <w:rPr>
          <w:rStyle w:val="FootnoteAnchor"/>
          <w:rtl w:val="true"/>
        </w:rPr>
        <w:footnoteReference w:id="3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قاجار در قصیده شیوا و دل‌انگیز دیگری، گوشه‌ای از خصایل وجودی و </w:t>
      </w:r>
    </w:p>
    <w:p>
      <w:pPr>
        <w:pStyle w:val="BookText"/>
        <w:rPr/>
      </w:pPr>
      <w:r>
        <w:rPr>
          <w:rFonts w:ascii="IRNazanin" w:hAnsi="IRNazanin" w:eastAsia="IRNazanin"/>
          <w:color w:val="111111"/>
          <w:sz w:val="28"/>
          <w:sz w:val="28"/>
          <w:szCs w:val="28"/>
          <w:rtl w:val="true"/>
          <w:lang w:bidi="fa-IR"/>
        </w:rPr>
        <w:t>صفات کمالی آن ذخیره خداوندی را هنرمندانه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که بود قائم ازو دین محمّد مهدی که بود هادی امّت به خبر بر</w:t>
      </w:r>
    </w:p>
    <w:p>
      <w:pPr>
        <w:pStyle w:val="BookText"/>
        <w:rPr/>
      </w:pPr>
      <w:r>
        <w:rPr>
          <w:rFonts w:ascii="IRNazanin" w:hAnsi="IRNazanin" w:eastAsia="IRNazanin"/>
          <w:color w:val="111111"/>
          <w:sz w:val="28"/>
          <w:sz w:val="28"/>
          <w:szCs w:val="28"/>
          <w:rtl w:val="true"/>
          <w:lang w:bidi="fa-IR"/>
        </w:rPr>
        <w:t>نام خود و القاب خود و کُنیَت خود را</w:t>
      </w:r>
    </w:p>
    <w:p>
      <w:pPr>
        <w:pStyle w:val="BookText"/>
        <w:rPr/>
      </w:pPr>
      <w:r>
        <w:rPr>
          <w:rFonts w:ascii="IRNazanin" w:hAnsi="IRNazanin" w:eastAsia="IRNazanin"/>
          <w:color w:val="111111"/>
          <w:sz w:val="28"/>
          <w:sz w:val="28"/>
          <w:szCs w:val="28"/>
          <w:rtl w:val="true"/>
          <w:lang w:bidi="fa-IR"/>
        </w:rPr>
        <w:t>داده است بِدو خاتم پاکیزهْ گهر بر</w:t>
      </w:r>
    </w:p>
    <w:p>
      <w:pPr>
        <w:pStyle w:val="BookText"/>
        <w:rPr/>
      </w:pPr>
      <w:r>
        <w:rPr>
          <w:rFonts w:ascii="IRNazanin" w:hAnsi="IRNazanin" w:eastAsia="IRNazanin"/>
          <w:color w:val="111111"/>
          <w:sz w:val="28"/>
          <w:sz w:val="28"/>
          <w:szCs w:val="28"/>
          <w:rtl w:val="true"/>
          <w:lang w:bidi="fa-IR"/>
        </w:rPr>
        <w:t>حاکم به قضا و به قدَر، او بوَد آری</w:t>
      </w:r>
    </w:p>
    <w:p>
      <w:pPr>
        <w:pStyle w:val="BookText"/>
        <w:rPr/>
      </w:pPr>
      <w:r>
        <w:rPr>
          <w:rFonts w:ascii="Amiri" w:hAnsi="Amiri" w:eastAsia="Amiri" w:cs="Amiri"/>
          <w:color w:val="111111"/>
          <w:sz w:val="28"/>
          <w:sz w:val="28"/>
          <w:szCs w:val="28"/>
          <w:rtl w:val="true"/>
          <w:lang w:bidi="ar-SA"/>
        </w:rPr>
        <w:t>للَّه‌حکمش شده جاری به قضا و به قدَر بر</w:t>
      </w:r>
    </w:p>
    <w:p>
      <w:pPr>
        <w:pStyle w:val="BookText"/>
        <w:rPr/>
      </w:pPr>
      <w:r>
        <w:rPr>
          <w:rFonts w:ascii="IRNazanin" w:hAnsi="IRNazanin" w:eastAsia="IRNazanin"/>
          <w:color w:val="111111"/>
          <w:sz w:val="28"/>
          <w:sz w:val="28"/>
          <w:szCs w:val="28"/>
          <w:rtl w:val="true"/>
          <w:lang w:bidi="fa-IR"/>
        </w:rPr>
        <w:t>بالنده شود گلبن دین از مدد او</w:t>
      </w:r>
    </w:p>
    <w:p>
      <w:pPr>
        <w:pStyle w:val="BookText"/>
        <w:rPr/>
      </w:pPr>
      <w:r>
        <w:rPr>
          <w:rFonts w:ascii="IRNazanin" w:hAnsi="IRNazanin" w:eastAsia="IRNazanin"/>
          <w:color w:val="111111"/>
          <w:sz w:val="28"/>
          <w:sz w:val="28"/>
          <w:szCs w:val="28"/>
          <w:rtl w:val="true"/>
          <w:lang w:bidi="fa-IR"/>
        </w:rPr>
        <w:t>چونان که به نوروز همی شاخ شجر بر</w:t>
      </w:r>
    </w:p>
    <w:p>
      <w:pPr>
        <w:pStyle w:val="BookText"/>
        <w:rPr/>
      </w:pPr>
      <w:r>
        <w:rPr>
          <w:rFonts w:ascii="IRNazanin" w:hAnsi="IRNazanin" w:eastAsia="IRNazanin"/>
          <w:color w:val="111111"/>
          <w:sz w:val="28"/>
          <w:sz w:val="28"/>
          <w:szCs w:val="28"/>
          <w:rtl w:val="true"/>
          <w:lang w:bidi="fa-IR"/>
        </w:rPr>
        <w:t>مهری است خدا را به وجودش که بود بیش</w:t>
      </w:r>
    </w:p>
    <w:p>
      <w:pPr>
        <w:pStyle w:val="BookText"/>
        <w:rPr/>
      </w:pPr>
      <w:r>
        <w:rPr>
          <w:rFonts w:ascii="IRNazanin" w:hAnsi="IRNazanin" w:eastAsia="IRNazanin"/>
          <w:color w:val="111111"/>
          <w:sz w:val="28"/>
          <w:sz w:val="28"/>
          <w:szCs w:val="28"/>
          <w:rtl w:val="true"/>
          <w:lang w:bidi="fa-IR"/>
        </w:rPr>
        <w:t>از مهر پیمبر به شُبَیر و شَبَر بر</w:t>
      </w:r>
    </w:p>
    <w:p>
      <w:pPr>
        <w:pStyle w:val="BookText"/>
        <w:rPr/>
      </w:pPr>
      <w:r>
        <w:rPr>
          <w:rFonts w:ascii="IRNazanin" w:hAnsi="IRNazanin" w:eastAsia="IRNazanin"/>
          <w:color w:val="111111"/>
          <w:sz w:val="28"/>
          <w:sz w:val="28"/>
          <w:szCs w:val="28"/>
          <w:rtl w:val="true"/>
          <w:lang w:bidi="fa-IR"/>
        </w:rPr>
        <w:t>هرگز نشود مهر تو زایل ز دل ما</w:t>
      </w:r>
    </w:p>
    <w:p>
      <w:pPr>
        <w:pStyle w:val="BookText"/>
        <w:rPr/>
      </w:pPr>
      <w:r>
        <w:rPr>
          <w:rFonts w:ascii="IRNazanin" w:hAnsi="IRNazanin" w:eastAsia="IRNazanin"/>
          <w:color w:val="111111"/>
          <w:sz w:val="28"/>
          <w:sz w:val="28"/>
          <w:szCs w:val="28"/>
          <w:rtl w:val="true"/>
          <w:lang w:bidi="fa-IR"/>
        </w:rPr>
        <w:t>ما راست به دلْ مهر تو چون نقش حجَر بر</w:t>
      </w:r>
    </w:p>
    <w:p>
      <w:pPr>
        <w:pStyle w:val="BookText"/>
        <w:rPr/>
      </w:pPr>
      <w:r>
        <w:rPr>
          <w:rFonts w:ascii="IRNazanin" w:hAnsi="IRNazanin" w:eastAsia="IRNazanin"/>
          <w:color w:val="111111"/>
          <w:sz w:val="28"/>
          <w:sz w:val="28"/>
          <w:szCs w:val="28"/>
          <w:rtl w:val="true"/>
          <w:lang w:bidi="fa-IR"/>
        </w:rPr>
        <w:t xml:space="preserve">مدّاح قدیمی 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 به نیاکانْت بود مرثیه‌گر بر</w:t>
      </w:r>
    </w:p>
    <w:p>
      <w:pPr>
        <w:pStyle w:val="BookText"/>
        <w:rPr/>
      </w:pPr>
      <w:r>
        <w:rPr>
          <w:rFonts w:ascii="IRNazanin" w:hAnsi="IRNazanin" w:eastAsia="IRNazanin"/>
          <w:color w:val="111111"/>
          <w:sz w:val="28"/>
          <w:sz w:val="28"/>
          <w:szCs w:val="28"/>
          <w:rtl w:val="true"/>
          <w:lang w:bidi="fa-IR"/>
        </w:rPr>
        <w:t>در دل بنشانده است ز مهر تو نهالی</w:t>
      </w:r>
    </w:p>
    <w:p>
      <w:pPr>
        <w:pStyle w:val="BookText"/>
        <w:rPr/>
      </w:pPr>
      <w:r>
        <w:rPr>
          <w:rFonts w:ascii="IRNazanin" w:hAnsi="IRNazanin" w:eastAsia="IRNazanin"/>
          <w:color w:val="111111"/>
          <w:sz w:val="28"/>
          <w:sz w:val="28"/>
          <w:szCs w:val="28"/>
          <w:rtl w:val="true"/>
          <w:lang w:bidi="fa-IR"/>
        </w:rPr>
        <w:t>امّید چنان است که آید به ثمر بر</w:t>
      </w:r>
    </w:p>
    <w:p>
      <w:pPr>
        <w:pStyle w:val="BookText"/>
        <w:rPr/>
      </w:pPr>
      <w:r>
        <w:rPr>
          <w:rFonts w:ascii="IRNazanin" w:hAnsi="IRNazanin" w:eastAsia="IRNazanin"/>
          <w:color w:val="111111"/>
          <w:sz w:val="28"/>
          <w:sz w:val="28"/>
          <w:szCs w:val="28"/>
          <w:rtl w:val="true"/>
          <w:lang w:bidi="fa-IR"/>
        </w:rPr>
        <w:t xml:space="preserve">همو در قصیده مناقبی دیگری به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طبع خود را در معرض بروز و ظهور قرار می‌دهد و به ذکر کرامات وجودی و فضایل انسانی امام عصر علیه السلام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شهنشه دو جهان، صاحب الزّمان کز حکم او شده است چنین استوار، سنگ</w:t>
      </w:r>
    </w:p>
    <w:p>
      <w:pPr>
        <w:pStyle w:val="BookText"/>
        <w:rPr/>
      </w:pPr>
      <w:r>
        <w:rPr>
          <w:rFonts w:ascii="IRNazanin" w:hAnsi="IRNazanin" w:eastAsia="IRNazanin"/>
          <w:color w:val="111111"/>
          <w:sz w:val="28"/>
          <w:sz w:val="28"/>
          <w:szCs w:val="28"/>
          <w:rtl w:val="true"/>
          <w:lang w:bidi="fa-IR"/>
        </w:rPr>
        <w:t>خوانَد مناقب وی و، ورزد ولای او</w:t>
      </w:r>
    </w:p>
    <w:p>
      <w:pPr>
        <w:pStyle w:val="BookText"/>
        <w:rPr/>
      </w:pPr>
      <w:r>
        <w:rPr>
          <w:rFonts w:ascii="IRNazanin" w:hAnsi="IRNazanin" w:eastAsia="IRNazanin"/>
          <w:color w:val="111111"/>
          <w:sz w:val="28"/>
          <w:sz w:val="28"/>
          <w:szCs w:val="28"/>
          <w:rtl w:val="true"/>
          <w:lang w:bidi="fa-IR"/>
        </w:rPr>
        <w:t>در شاخسار، بلبل و در کوهسار، سنگ</w:t>
      </w:r>
    </w:p>
    <w:p>
      <w:pPr>
        <w:pStyle w:val="BookText"/>
        <w:rPr/>
      </w:pPr>
      <w:r>
        <w:rPr>
          <w:rFonts w:ascii="IRNazanin" w:hAnsi="IRNazanin" w:eastAsia="IRNazanin"/>
          <w:color w:val="111111"/>
          <w:sz w:val="28"/>
          <w:sz w:val="28"/>
          <w:szCs w:val="28"/>
          <w:rtl w:val="true"/>
          <w:lang w:bidi="fa-IR"/>
        </w:rPr>
        <w:t>از امر و نهی اوست که بر چرخ و بر زمین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مسیر، کوکب و دارد قرار، سنگ </w:t>
      </w:r>
    </w:p>
    <w:p>
      <w:pPr>
        <w:pStyle w:val="BookText"/>
        <w:rPr/>
      </w:pPr>
      <w:r>
        <w:rPr>
          <w:rFonts w:ascii="IRNazanin" w:hAnsi="IRNazanin" w:eastAsia="IRNazanin"/>
          <w:color w:val="111111"/>
          <w:sz w:val="28"/>
          <w:sz w:val="28"/>
          <w:szCs w:val="28"/>
          <w:rtl w:val="true"/>
          <w:lang w:bidi="fa-IR"/>
        </w:rPr>
        <w:t>بر سنگ اگر به چشم عنایت نظر کند</w:t>
      </w:r>
    </w:p>
    <w:p>
      <w:pPr>
        <w:pStyle w:val="BookText"/>
        <w:rPr/>
      </w:pPr>
      <w:r>
        <w:rPr>
          <w:rFonts w:ascii="IRNazanin" w:hAnsi="IRNazanin" w:eastAsia="IRNazanin"/>
          <w:color w:val="111111"/>
          <w:sz w:val="28"/>
          <w:sz w:val="28"/>
          <w:szCs w:val="28"/>
          <w:rtl w:val="true"/>
          <w:lang w:bidi="fa-IR"/>
        </w:rPr>
        <w:t>گردد نکوتر از گهر آبدار، سنگ</w:t>
      </w:r>
    </w:p>
    <w:p>
      <w:pPr>
        <w:pStyle w:val="BookText"/>
        <w:rPr/>
      </w:pPr>
      <w:r>
        <w:rPr>
          <w:rFonts w:ascii="IRNazanin" w:hAnsi="IRNazanin" w:eastAsia="IRNazanin"/>
          <w:color w:val="111111"/>
          <w:sz w:val="28"/>
          <w:sz w:val="28"/>
          <w:szCs w:val="28"/>
          <w:rtl w:val="true"/>
          <w:lang w:bidi="fa-IR"/>
        </w:rPr>
        <w:t>از بهر این که بر سرِ اعدای او زنند</w:t>
      </w:r>
    </w:p>
    <w:p>
      <w:pPr>
        <w:pStyle w:val="BookText"/>
        <w:rPr/>
      </w:pPr>
      <w:r>
        <w:rPr>
          <w:rFonts w:ascii="IRNazanin" w:hAnsi="IRNazanin" w:eastAsia="IRNazanin"/>
          <w:color w:val="111111"/>
          <w:sz w:val="28"/>
          <w:sz w:val="28"/>
          <w:szCs w:val="28"/>
          <w:rtl w:val="true"/>
          <w:lang w:bidi="fa-IR"/>
        </w:rPr>
        <w:t>در گیتی آفریده همی کردگار، سنگ</w:t>
      </w:r>
    </w:p>
    <w:p>
      <w:pPr>
        <w:pStyle w:val="BookText"/>
        <w:rPr/>
      </w:pPr>
      <w:r>
        <w:rPr>
          <w:rFonts w:ascii="IRNazanin" w:hAnsi="IRNazanin" w:eastAsia="IRNazanin"/>
          <w:color w:val="111111"/>
          <w:sz w:val="28"/>
          <w:sz w:val="28"/>
          <w:szCs w:val="28"/>
          <w:rtl w:val="true"/>
          <w:lang w:bidi="fa-IR"/>
        </w:rPr>
        <w:t>یک تن در آن تبار که ورزد خلاف او</w:t>
      </w:r>
    </w:p>
    <w:p>
      <w:pPr>
        <w:pStyle w:val="BookText"/>
        <w:rPr/>
      </w:pPr>
      <w:r>
        <w:rPr>
          <w:rFonts w:ascii="IRNazanin" w:hAnsi="IRNazanin" w:eastAsia="IRNazanin"/>
          <w:color w:val="111111"/>
          <w:sz w:val="28"/>
          <w:sz w:val="28"/>
          <w:szCs w:val="28"/>
          <w:rtl w:val="true"/>
          <w:lang w:bidi="fa-IR"/>
        </w:rPr>
        <w:t>بارد فلک ز حادثه بر آن تبار، سنگ</w:t>
      </w:r>
    </w:p>
    <w:p>
      <w:pPr>
        <w:pStyle w:val="BookText"/>
        <w:rPr/>
      </w:pPr>
      <w:r>
        <w:rPr>
          <w:rFonts w:ascii="Amiri" w:hAnsi="Amiri" w:eastAsia="Amiri" w:cs="Amiri"/>
          <w:color w:val="111111"/>
          <w:sz w:val="28"/>
          <w:sz w:val="28"/>
          <w:szCs w:val="28"/>
          <w:rtl w:val="true"/>
          <w:lang w:bidi="ar-SA"/>
        </w:rPr>
        <w:t>تا باد آرَدَش به درِ تو، بِدین امید</w:t>
      </w:r>
    </w:p>
    <w:p>
      <w:pPr>
        <w:pStyle w:val="BookText"/>
        <w:rPr/>
      </w:pPr>
      <w:r>
        <w:rPr>
          <w:rFonts w:ascii="IRNazanin" w:hAnsi="IRNazanin" w:eastAsia="IRNazanin"/>
          <w:color w:val="111111"/>
          <w:sz w:val="28"/>
          <w:sz w:val="28"/>
          <w:szCs w:val="28"/>
          <w:rtl w:val="true"/>
          <w:lang w:bidi="fa-IR"/>
        </w:rPr>
        <w:t>خواهد ز کردگار که گردد غبار، سنگ</w:t>
      </w:r>
    </w:p>
    <w:p>
      <w:pPr>
        <w:pStyle w:val="BookText"/>
        <w:rPr/>
      </w:pPr>
      <w:r>
        <w:rPr>
          <w:rFonts w:ascii="IRNazanin" w:hAnsi="IRNazanin" w:eastAsia="IRNazanin"/>
          <w:color w:val="111111"/>
          <w:sz w:val="28"/>
          <w:sz w:val="28"/>
          <w:szCs w:val="28"/>
          <w:rtl w:val="true"/>
          <w:lang w:bidi="fa-IR"/>
        </w:rPr>
        <w:t>در کام و دست منکر فضل تو می‌شود</w:t>
      </w:r>
    </w:p>
    <w:p>
      <w:pPr>
        <w:pStyle w:val="BookText"/>
        <w:rPr/>
      </w:pPr>
      <w:r>
        <w:rPr>
          <w:rFonts w:ascii="IRNazanin" w:hAnsi="IRNazanin" w:eastAsia="IRNazanin"/>
          <w:color w:val="111111"/>
          <w:sz w:val="28"/>
          <w:sz w:val="28"/>
          <w:szCs w:val="28"/>
          <w:rtl w:val="true"/>
          <w:lang w:bidi="fa-IR"/>
        </w:rPr>
        <w:t>آب حیات، زهر و دُرِ شاهوار سنگ</w:t>
      </w:r>
    </w:p>
    <w:p>
      <w:pPr>
        <w:pStyle w:val="BookText"/>
        <w:rPr/>
      </w:pPr>
      <w:r>
        <w:rPr>
          <w:rFonts w:ascii="IRNazanin" w:hAnsi="IRNazanin" w:eastAsia="IRNazanin"/>
          <w:color w:val="111111"/>
          <w:sz w:val="28"/>
          <w:sz w:val="28"/>
          <w:szCs w:val="28"/>
          <w:rtl w:val="true"/>
          <w:lang w:bidi="fa-IR"/>
        </w:rPr>
        <w:t>لعنت همی فرستد و، نفرین همی کند</w:t>
      </w:r>
    </w:p>
    <w:p>
      <w:pPr>
        <w:pStyle w:val="BookText"/>
        <w:rPr/>
      </w:pPr>
      <w:r>
        <w:rPr>
          <w:rFonts w:ascii="IRNazanin" w:hAnsi="IRNazanin" w:eastAsia="IRNazanin"/>
          <w:color w:val="111111"/>
          <w:sz w:val="28"/>
          <w:sz w:val="28"/>
          <w:szCs w:val="28"/>
          <w:rtl w:val="true"/>
          <w:lang w:bidi="fa-IR"/>
        </w:rPr>
        <w:t>پیوسته دشمنان تو را بَر مزار، سنگ</w:t>
      </w:r>
    </w:p>
    <w:p>
      <w:pPr>
        <w:pStyle w:val="BookText"/>
        <w:rPr/>
      </w:pPr>
      <w:r>
        <w:rPr>
          <w:rFonts w:ascii="IRNazanin" w:hAnsi="IRNazanin" w:eastAsia="IRNazanin"/>
          <w:color w:val="111111"/>
          <w:sz w:val="28"/>
          <w:sz w:val="28"/>
          <w:szCs w:val="28"/>
          <w:rtl w:val="true"/>
          <w:lang w:bidi="fa-IR"/>
        </w:rPr>
        <w:t>دارد همیشه تا به جهان پیش آدمی</w:t>
      </w:r>
    </w:p>
    <w:p>
      <w:pPr>
        <w:pStyle w:val="BookText"/>
        <w:rPr/>
      </w:pPr>
      <w:r>
        <w:rPr>
          <w:rFonts w:ascii="IRNazanin" w:hAnsi="IRNazanin" w:eastAsia="IRNazanin"/>
          <w:color w:val="111111"/>
          <w:sz w:val="28"/>
          <w:sz w:val="28"/>
          <w:szCs w:val="28"/>
          <w:rtl w:val="true"/>
          <w:lang w:bidi="fa-IR"/>
        </w:rPr>
        <w:t>سیمِ سپید، قیمت و زرِّ عیار، سنگ</w:t>
      </w:r>
    </w:p>
    <w:p>
      <w:pPr>
        <w:pStyle w:val="BookText"/>
        <w:rPr/>
      </w:pPr>
      <w:r>
        <w:rPr>
          <w:rFonts w:ascii="IRNazanin" w:hAnsi="IRNazanin" w:eastAsia="IRNazanin"/>
          <w:color w:val="111111"/>
          <w:sz w:val="28"/>
          <w:sz w:val="28"/>
          <w:szCs w:val="28"/>
          <w:rtl w:val="true"/>
          <w:lang w:bidi="fa-IR"/>
        </w:rPr>
        <w:t>بادا به پیش خلق، عدوی تو خوار و زار</w:t>
      </w:r>
    </w:p>
    <w:p>
      <w:pPr>
        <w:pStyle w:val="BookText"/>
        <w:rPr/>
      </w:pPr>
      <w:r>
        <w:rPr>
          <w:rFonts w:ascii="IRNazanin" w:hAnsi="IRNazanin" w:eastAsia="IRNazanin"/>
          <w:color w:val="111111"/>
          <w:sz w:val="28"/>
          <w:sz w:val="28"/>
          <w:szCs w:val="28"/>
          <w:rtl w:val="true"/>
          <w:lang w:bidi="fa-IR"/>
        </w:rPr>
        <w:t>چونان که پیش لعل بود خوار و زار، سنگ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بهجت قاجار، در قصیده غیر مردَّف ولی مُردَف مهدوی خود، جنبه‌های دیگری از امتیازات وجودی و قدرت الهی امام زمان علیه السلام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می‌خواند همی بلبل</w:t>
      </w:r>
    </w:p>
    <w:p>
      <w:pPr>
        <w:pStyle w:val="BookText"/>
        <w:rPr/>
      </w:pPr>
      <w:r>
        <w:rPr>
          <w:rFonts w:ascii="Amiri" w:hAnsi="Amiri" w:eastAsia="Amiri" w:cs="Amiri"/>
          <w:color w:val="111111"/>
          <w:sz w:val="28"/>
          <w:sz w:val="28"/>
          <w:szCs w:val="28"/>
          <w:rtl w:val="true"/>
          <w:lang w:bidi="ar-SA"/>
        </w:rPr>
        <w:t>مدیح مهدیِ هادی، ستودهْ حجّت یزدان</w:t>
      </w:r>
    </w:p>
    <w:p>
      <w:pPr>
        <w:pStyle w:val="BookText"/>
        <w:rPr/>
      </w:pPr>
      <w:r>
        <w:rPr>
          <w:rFonts w:ascii="IRNazanin" w:hAnsi="IRNazanin" w:eastAsia="IRNazanin"/>
          <w:color w:val="111111"/>
          <w:sz w:val="28"/>
          <w:sz w:val="28"/>
          <w:szCs w:val="28"/>
          <w:rtl w:val="true"/>
          <w:lang w:bidi="fa-IR"/>
        </w:rPr>
        <w:t>امام حاضر و غایب، که خاک درگه او را</w:t>
      </w:r>
    </w:p>
    <w:p>
      <w:pPr>
        <w:pStyle w:val="BookText"/>
        <w:rPr/>
      </w:pPr>
      <w:r>
        <w:rPr>
          <w:rFonts w:ascii="IRNazanin" w:hAnsi="IRNazanin" w:eastAsia="IRNazanin"/>
          <w:color w:val="111111"/>
          <w:sz w:val="28"/>
          <w:sz w:val="28"/>
          <w:szCs w:val="28"/>
          <w:rtl w:val="true"/>
          <w:lang w:bidi="fa-IR"/>
        </w:rPr>
        <w:t>بروبد از شرفْ حورای مشکینْ طرّه با مژگان</w:t>
      </w:r>
    </w:p>
    <w:p>
      <w:pPr>
        <w:pStyle w:val="BookText"/>
        <w:rPr/>
      </w:pPr>
      <w:r>
        <w:rPr>
          <w:rFonts w:ascii="IRNazanin" w:hAnsi="IRNazanin" w:eastAsia="IRNazanin"/>
          <w:color w:val="111111"/>
          <w:sz w:val="28"/>
          <w:sz w:val="28"/>
          <w:szCs w:val="28"/>
          <w:rtl w:val="true"/>
          <w:lang w:bidi="fa-IR"/>
        </w:rPr>
        <w:t>شهنشاه دو گیتی، نور بخش هفت سیّاره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قائم از وجود او بود نُه چرخ و چار ارکان </w:t>
      </w:r>
    </w:p>
    <w:p>
      <w:pPr>
        <w:pStyle w:val="BookText"/>
        <w:rPr/>
      </w:pPr>
      <w:r>
        <w:rPr>
          <w:rFonts w:ascii="IRNazanin" w:hAnsi="IRNazanin" w:eastAsia="IRNazanin"/>
          <w:color w:val="111111"/>
          <w:sz w:val="28"/>
          <w:sz w:val="28"/>
          <w:szCs w:val="28"/>
          <w:rtl w:val="true"/>
          <w:lang w:bidi="fa-IR"/>
        </w:rPr>
        <w:t>خداوند جهان، فرمانروای عالم امکان</w:t>
      </w:r>
    </w:p>
    <w:p>
      <w:pPr>
        <w:pStyle w:val="BookText"/>
        <w:rPr/>
      </w:pPr>
      <w:r>
        <w:rPr>
          <w:rFonts w:ascii="IRNazanin" w:hAnsi="IRNazanin" w:eastAsia="IRNazanin"/>
          <w:color w:val="111111"/>
          <w:sz w:val="28"/>
          <w:sz w:val="28"/>
          <w:szCs w:val="28"/>
          <w:rtl w:val="true"/>
          <w:lang w:bidi="fa-IR"/>
        </w:rPr>
        <w:t>که می‌باشد مر او را روز و شب، دو بنده فرمان</w:t>
      </w:r>
    </w:p>
    <w:p>
      <w:pPr>
        <w:pStyle w:val="BookText"/>
        <w:rPr/>
      </w:pPr>
      <w:r>
        <w:rPr>
          <w:rFonts w:ascii="IRNazanin" w:hAnsi="IRNazanin" w:eastAsia="IRNazanin"/>
          <w:color w:val="111111"/>
          <w:sz w:val="28"/>
          <w:sz w:val="28"/>
          <w:szCs w:val="28"/>
          <w:rtl w:val="true"/>
          <w:lang w:bidi="fa-IR"/>
        </w:rPr>
        <w:t>قسیم جنّت و نیران</w:t>
      </w:r>
      <w:r>
        <w:rPr>
          <w:rStyle w:val="FootnoteAnchor"/>
          <w:rtl w:val="true"/>
        </w:rPr>
        <w:footnoteReference w:id="318"/>
      </w:r>
      <w:r>
        <w:rPr>
          <w:rFonts w:ascii="IRNazanin" w:hAnsi="IRNazanin" w:eastAsia="IRNazanin"/>
          <w:color w:val="111111"/>
          <w:sz w:val="28"/>
          <w:sz w:val="28"/>
          <w:szCs w:val="28"/>
          <w:rtl w:val="true"/>
          <w:lang w:bidi="fa-IR"/>
        </w:rPr>
        <w:t>بود او، زان که در دستش</w:t>
      </w:r>
    </w:p>
    <w:p>
      <w:pPr>
        <w:pStyle w:val="BookText"/>
        <w:rPr/>
      </w:pPr>
      <w:r>
        <w:rPr>
          <w:rFonts w:ascii="IRNazanin" w:hAnsi="IRNazanin" w:eastAsia="IRNazanin"/>
          <w:color w:val="111111"/>
          <w:sz w:val="28"/>
          <w:sz w:val="28"/>
          <w:szCs w:val="28"/>
          <w:rtl w:val="true"/>
          <w:lang w:bidi="fa-IR"/>
        </w:rPr>
        <w:t>سپرده ایزد بیچون کلید جنّت و نیران</w:t>
      </w:r>
    </w:p>
    <w:p>
      <w:pPr>
        <w:pStyle w:val="BookText"/>
        <w:rPr/>
      </w:pPr>
      <w:r>
        <w:rPr>
          <w:rFonts w:ascii="IRNazanin" w:hAnsi="IRNazanin" w:eastAsia="IRNazanin"/>
          <w:color w:val="111111"/>
          <w:sz w:val="28"/>
          <w:sz w:val="28"/>
          <w:szCs w:val="28"/>
          <w:rtl w:val="true"/>
          <w:lang w:bidi="fa-IR"/>
        </w:rPr>
        <w:t>بود آیین بِدو تازه، چو گلبن در مهِ اُردی</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بود ایمان بِدو زنده، چو خضر از چشمه حیوان</w:t>
      </w:r>
    </w:p>
    <w:p>
      <w:pPr>
        <w:pStyle w:val="BookText"/>
        <w:rPr/>
      </w:pPr>
      <w:r>
        <w:rPr>
          <w:rFonts w:ascii="IRNazanin" w:hAnsi="IRNazanin" w:eastAsia="IRNazanin"/>
          <w:color w:val="111111"/>
          <w:sz w:val="28"/>
          <w:sz w:val="28"/>
          <w:szCs w:val="28"/>
          <w:rtl w:val="true"/>
          <w:lang w:bidi="fa-IR"/>
        </w:rPr>
        <w:t>خورد روزی ز خوان نعمت او، مؤمن و کافر</w:t>
      </w:r>
    </w:p>
    <w:p>
      <w:pPr>
        <w:pStyle w:val="BookText"/>
        <w:rPr/>
      </w:pPr>
      <w:r>
        <w:rPr>
          <w:rFonts w:ascii="IRNazanin" w:hAnsi="IRNazanin" w:eastAsia="IRNazanin"/>
          <w:color w:val="111111"/>
          <w:sz w:val="28"/>
          <w:sz w:val="28"/>
          <w:szCs w:val="28"/>
          <w:rtl w:val="true"/>
          <w:lang w:bidi="fa-IR"/>
        </w:rPr>
        <w:t>برد تابش ز نور طلعت او، زهره و کیوان</w:t>
      </w:r>
    </w:p>
    <w:p>
      <w:pPr>
        <w:pStyle w:val="BookText"/>
        <w:rPr/>
      </w:pPr>
      <w:r>
        <w:rPr>
          <w:rFonts w:ascii="IRNazanin" w:hAnsi="IRNazanin" w:eastAsia="IRNazanin"/>
          <w:color w:val="111111"/>
          <w:sz w:val="28"/>
          <w:sz w:val="28"/>
          <w:szCs w:val="28"/>
          <w:rtl w:val="true"/>
          <w:lang w:bidi="fa-IR"/>
        </w:rPr>
        <w:t>معینش باش تا باشدْ معینت ایزد دادار</w:t>
      </w:r>
    </w:p>
    <w:p>
      <w:pPr>
        <w:pStyle w:val="BookText"/>
        <w:rPr/>
      </w:pPr>
      <w:r>
        <w:rPr>
          <w:rFonts w:ascii="IRNazanin" w:hAnsi="IRNazanin" w:eastAsia="IRNazanin"/>
          <w:color w:val="111111"/>
          <w:sz w:val="28"/>
          <w:sz w:val="28"/>
          <w:szCs w:val="28"/>
          <w:rtl w:val="true"/>
          <w:lang w:bidi="fa-IR"/>
        </w:rPr>
        <w:t>مطیعش باش تا باشدْ مطیع امر تو کیهان</w:t>
      </w:r>
    </w:p>
    <w:p>
      <w:pPr>
        <w:pStyle w:val="BookText"/>
        <w:rPr/>
      </w:pPr>
      <w:r>
        <w:rPr>
          <w:rFonts w:ascii="IRNazanin" w:hAnsi="IRNazanin" w:eastAsia="IRNazanin"/>
          <w:color w:val="111111"/>
          <w:sz w:val="28"/>
          <w:sz w:val="28"/>
          <w:szCs w:val="28"/>
          <w:rtl w:val="true"/>
          <w:lang w:bidi="fa-IR"/>
        </w:rPr>
        <w:t>اگر تیر حوادث را نمی‌خواهی هدف گردی</w:t>
      </w:r>
    </w:p>
    <w:p>
      <w:pPr>
        <w:pStyle w:val="BookText"/>
        <w:rPr/>
      </w:pPr>
      <w:r>
        <w:rPr>
          <w:rFonts w:ascii="Amiri" w:hAnsi="Amiri" w:eastAsia="Amiri" w:cs="Amiri"/>
          <w:color w:val="111111"/>
          <w:sz w:val="28"/>
          <w:sz w:val="28"/>
          <w:szCs w:val="28"/>
          <w:rtl w:val="true"/>
          <w:lang w:bidi="ar-SA"/>
        </w:rPr>
        <w:t>بساز از حبِّ او مغفر</w:t>
      </w:r>
      <w:r>
        <w:rPr>
          <w:rStyle w:val="FootnoteAnchor"/>
          <w:rtl w:val="true"/>
        </w:rPr>
        <w:footnoteReference w:id="320"/>
      </w:r>
      <w:r>
        <w:rPr>
          <w:rFonts w:ascii="IRNazanin" w:hAnsi="IRNazanin" w:eastAsia="IRNazanin"/>
          <w:color w:val="111111"/>
          <w:sz w:val="28"/>
          <w:sz w:val="28"/>
          <w:szCs w:val="28"/>
          <w:rtl w:val="true"/>
          <w:lang w:bidi="fa-IR"/>
        </w:rPr>
        <w:t>، بپوش از مهر او خِفتان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به‌سان چشمه حیوان، ولای اوست جان پرور</w:t>
      </w:r>
    </w:p>
    <w:p>
      <w:pPr>
        <w:pStyle w:val="BookText"/>
        <w:rPr/>
      </w:pPr>
      <w:r>
        <w:rPr>
          <w:rFonts w:ascii="IRNazanin" w:hAnsi="IRNazanin" w:eastAsia="IRNazanin"/>
          <w:color w:val="111111"/>
          <w:sz w:val="28"/>
          <w:sz w:val="28"/>
          <w:szCs w:val="28"/>
          <w:rtl w:val="true"/>
          <w:lang w:bidi="fa-IR"/>
        </w:rPr>
        <w:t>ازین سرچشمه جامی نوش، تا مانی تو جاویدان</w:t>
      </w:r>
    </w:p>
    <w:p>
      <w:pPr>
        <w:pStyle w:val="BookText"/>
        <w:rPr/>
      </w:pPr>
      <w:r>
        <w:rPr>
          <w:rFonts w:ascii="IRNazanin" w:hAnsi="IRNazanin" w:eastAsia="IRNazanin"/>
          <w:color w:val="111111"/>
          <w:sz w:val="28"/>
          <w:sz w:val="28"/>
          <w:szCs w:val="28"/>
          <w:rtl w:val="true"/>
          <w:lang w:bidi="fa-IR"/>
        </w:rPr>
        <w:t>نکوتر گردد از خلد برین بر عاصیان، دوزخ</w:t>
      </w:r>
    </w:p>
    <w:p>
      <w:pPr>
        <w:pStyle w:val="BookText"/>
        <w:rPr/>
      </w:pPr>
      <w:r>
        <w:rPr>
          <w:rFonts w:ascii="IRNazanin" w:hAnsi="IRNazanin" w:eastAsia="IRNazanin"/>
          <w:color w:val="111111"/>
          <w:sz w:val="28"/>
          <w:sz w:val="28"/>
          <w:szCs w:val="28"/>
          <w:rtl w:val="true"/>
          <w:lang w:bidi="fa-IR"/>
        </w:rPr>
        <w:t>گر او یک ره بِدان جا بنگرد از دیده احسان</w:t>
      </w:r>
    </w:p>
    <w:p>
      <w:pPr>
        <w:pStyle w:val="BookText"/>
        <w:rPr/>
      </w:pPr>
      <w:r>
        <w:rPr>
          <w:rFonts w:ascii="IRNazanin" w:hAnsi="IRNazanin" w:eastAsia="IRNazanin"/>
          <w:color w:val="111111"/>
          <w:sz w:val="28"/>
          <w:sz w:val="28"/>
          <w:szCs w:val="28"/>
          <w:rtl w:val="true"/>
          <w:lang w:bidi="fa-IR"/>
        </w:rPr>
        <w:t>شهنشاها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انبیا را ناصر و یاور</w:t>
      </w:r>
    </w:p>
    <w:p>
      <w:pPr>
        <w:pStyle w:val="BookText"/>
        <w:rPr/>
      </w:pPr>
      <w:r>
        <w:rPr>
          <w:rFonts w:ascii="IRNazanin" w:hAnsi="IRNazanin" w:eastAsia="IRNazanin"/>
          <w:color w:val="111111"/>
          <w:sz w:val="28"/>
          <w:sz w:val="28"/>
          <w:szCs w:val="28"/>
          <w:rtl w:val="true"/>
          <w:lang w:bidi="fa-IR"/>
        </w:rPr>
        <w:t>همه دشوار آنان گشت از تأیید تو آسان</w:t>
      </w:r>
    </w:p>
    <w:p>
      <w:pPr>
        <w:pStyle w:val="BookText"/>
        <w:rPr/>
      </w:pPr>
      <w:r>
        <w:rPr>
          <w:rFonts w:ascii="IRNazanin" w:hAnsi="IRNazanin" w:eastAsia="IRNazanin"/>
          <w:color w:val="111111"/>
          <w:sz w:val="28"/>
          <w:sz w:val="28"/>
          <w:szCs w:val="28"/>
          <w:rtl w:val="true"/>
          <w:lang w:bidi="fa-IR"/>
        </w:rPr>
        <w:t>تو موسی را رسانیدی ز رود نیل بر ساحل</w:t>
      </w:r>
    </w:p>
    <w:p>
      <w:pPr>
        <w:pStyle w:val="BookText"/>
        <w:rPr/>
      </w:pPr>
      <w:r>
        <w:rPr>
          <w:rFonts w:ascii="IRNazanin" w:hAnsi="IRNazanin" w:eastAsia="IRNazanin"/>
          <w:color w:val="111111"/>
          <w:sz w:val="28"/>
          <w:sz w:val="28"/>
          <w:szCs w:val="28"/>
          <w:rtl w:val="true"/>
          <w:lang w:bidi="fa-IR"/>
        </w:rPr>
        <w:t>تو یوسف را نشانیدی فراز تخت از زندان</w:t>
      </w:r>
    </w:p>
    <w:p>
      <w:pPr>
        <w:pStyle w:val="BookText"/>
        <w:rPr/>
      </w:pPr>
      <w:r>
        <w:rPr>
          <w:rFonts w:ascii="IRNazanin" w:hAnsi="IRNazanin" w:eastAsia="IRNazanin"/>
          <w:color w:val="111111"/>
          <w:sz w:val="28"/>
          <w:sz w:val="28"/>
          <w:szCs w:val="28"/>
          <w:rtl w:val="true"/>
          <w:lang w:bidi="fa-IR"/>
        </w:rPr>
        <w:t>مدیحت هر که امروز آورد بر لب، یقین دارم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فردای محشر ایزدش بخشد همه عصیان</w:t>
      </w:r>
      <w:r>
        <w:rPr>
          <w:rStyle w:val="FootnoteAnchor"/>
          <w:rtl w:val="true"/>
        </w:rPr>
        <w:footnoteReference w:id="322"/>
      </w:r>
      <w:bookmarkStart w:id="185" w:name="pg80_3100"/>
    </w:p>
    <w:p>
      <w:pPr>
        <w:pStyle w:val="BookText"/>
        <w:rPr/>
      </w:pPr>
      <w:bookmarkEnd w:id="185"/>
      <w:r>
        <w:rPr>
          <w:rFonts w:ascii="IRNazanin" w:hAnsi="IRNazanin" w:eastAsia="IRNazanin"/>
          <w:color w:val="111111"/>
          <w:sz w:val="28"/>
          <w:sz w:val="28"/>
          <w:szCs w:val="28"/>
          <w:rtl w:val="true"/>
          <w:lang w:bidi="fa-IR"/>
        </w:rPr>
        <w:t>همو در قصیده مناقبی دیگری با مورد خطاب قرار دادن امام عصر علیه السلام گوشه‌ای از فضایل بی‌شمار آن حضرت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 مهدیِ هادی، که کردگارش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بر اهل روزگار، تویی</w:t>
      </w:r>
    </w:p>
    <w:p>
      <w:pPr>
        <w:pStyle w:val="BookText"/>
        <w:rPr/>
      </w:pPr>
      <w:r>
        <w:rPr>
          <w:rFonts w:ascii="IRNazanin" w:hAnsi="IRNazanin" w:eastAsia="IRNazanin"/>
          <w:color w:val="111111"/>
          <w:sz w:val="28"/>
          <w:sz w:val="28"/>
          <w:szCs w:val="28"/>
          <w:rtl w:val="true"/>
          <w:lang w:bidi="fa-IR"/>
        </w:rPr>
        <w:t>مناقبش چو نگارم، فرشته‌ام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w:t>
      </w:r>
      <w:r>
        <w:rPr>
          <w:rStyle w:val="FootnoteAnchor"/>
          <w:rtl w:val="true"/>
        </w:rPr>
        <w:footnoteReference w:id="323"/>
      </w:r>
      <w:r>
        <w:rPr>
          <w:rFonts w:ascii="IRNazanin" w:hAnsi="IRNazanin" w:eastAsia="IRNazanin"/>
          <w:color w:val="111111"/>
          <w:sz w:val="28"/>
          <w:sz w:val="28"/>
          <w:szCs w:val="28"/>
          <w:rtl w:val="true"/>
          <w:lang w:bidi="fa-IR"/>
        </w:rPr>
        <w:t>منقبتْ‌نگار تویی</w:t>
      </w:r>
    </w:p>
    <w:p>
      <w:pPr>
        <w:pStyle w:val="BookText"/>
        <w:rPr/>
      </w:pPr>
      <w:r>
        <w:rPr>
          <w:rFonts w:ascii="IRNazanin" w:hAnsi="IRNazanin" w:eastAsia="IRNazanin"/>
          <w:color w:val="111111"/>
          <w:sz w:val="28"/>
          <w:sz w:val="28"/>
          <w:szCs w:val="28"/>
          <w:rtl w:val="true"/>
          <w:lang w:bidi="fa-IR"/>
        </w:rPr>
        <w:t>خدایگانا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همچو بارْ خدای</w:t>
      </w:r>
    </w:p>
    <w:p>
      <w:pPr>
        <w:pStyle w:val="BookText"/>
        <w:rPr/>
      </w:pPr>
      <w:r>
        <w:rPr>
          <w:rFonts w:ascii="IRNazanin" w:hAnsi="IRNazanin" w:eastAsia="IRNazanin"/>
          <w:color w:val="111111"/>
          <w:sz w:val="28"/>
          <w:sz w:val="28"/>
          <w:szCs w:val="28"/>
          <w:rtl w:val="true"/>
          <w:lang w:bidi="fa-IR"/>
        </w:rPr>
        <w:t>هم از دو دیده نهان و، هم آشکار تویی</w:t>
      </w:r>
    </w:p>
    <w:p>
      <w:pPr>
        <w:pStyle w:val="BookText"/>
        <w:rPr/>
      </w:pPr>
      <w:r>
        <w:rPr>
          <w:rFonts w:ascii="IRNazanin" w:hAnsi="IRNazanin" w:eastAsia="IRNazanin"/>
          <w:color w:val="111111"/>
          <w:sz w:val="28"/>
          <w:sz w:val="28"/>
          <w:szCs w:val="28"/>
          <w:rtl w:val="true"/>
          <w:lang w:bidi="fa-IR"/>
        </w:rPr>
        <w:t>بود وجود تو چون روح و، کاینات چو تن</w:t>
      </w:r>
    </w:p>
    <w:p>
      <w:pPr>
        <w:pStyle w:val="BookText"/>
        <w:rPr/>
      </w:pPr>
      <w:r>
        <w:rPr>
          <w:rFonts w:ascii="IRNazanin" w:hAnsi="IRNazanin" w:eastAsia="IRNazanin"/>
          <w:color w:val="111111"/>
          <w:sz w:val="28"/>
          <w:sz w:val="28"/>
          <w:szCs w:val="28"/>
          <w:rtl w:val="true"/>
          <w:lang w:bidi="fa-IR"/>
        </w:rPr>
        <w:t>نهان بدین سبب از دیده، روح‌وار تویی</w:t>
      </w:r>
    </w:p>
    <w:p>
      <w:pPr>
        <w:pStyle w:val="BookText"/>
        <w:rPr/>
      </w:pPr>
      <w:r>
        <w:rPr>
          <w:rFonts w:ascii="IRNazanin" w:hAnsi="IRNazanin" w:eastAsia="IRNazanin"/>
          <w:color w:val="111111"/>
          <w:sz w:val="28"/>
          <w:sz w:val="28"/>
          <w:szCs w:val="28"/>
          <w:rtl w:val="true"/>
          <w:lang w:bidi="fa-IR"/>
        </w:rPr>
        <w:t>ز آفرینش کونین و انجم و افلاک</w:t>
      </w:r>
    </w:p>
    <w:p>
      <w:pPr>
        <w:pStyle w:val="BookText"/>
        <w:rPr/>
      </w:pPr>
      <w:r>
        <w:rPr>
          <w:rFonts w:ascii="IRNazanin" w:hAnsi="IRNazanin" w:eastAsia="IRNazanin"/>
          <w:color w:val="111111"/>
          <w:sz w:val="28"/>
          <w:sz w:val="28"/>
          <w:szCs w:val="28"/>
          <w:rtl w:val="true"/>
          <w:lang w:bidi="fa-IR"/>
        </w:rPr>
        <w:t>غرض تو بودی و، مقصودِ آفریدگار تویی</w:t>
      </w:r>
    </w:p>
    <w:p>
      <w:pPr>
        <w:pStyle w:val="BookText"/>
        <w:rPr/>
      </w:pPr>
      <w:r>
        <w:rPr>
          <w:rFonts w:ascii="IRNazanin" w:hAnsi="IRNazanin" w:eastAsia="IRNazanin"/>
          <w:color w:val="111111"/>
          <w:sz w:val="28"/>
          <w:sz w:val="28"/>
          <w:szCs w:val="28"/>
          <w:rtl w:val="true"/>
          <w:lang w:bidi="fa-IR"/>
        </w:rPr>
        <w:t>قوام شرع رسول خدا بود از تو</w:t>
      </w:r>
    </w:p>
    <w:p>
      <w:pPr>
        <w:pStyle w:val="BookText"/>
        <w:rPr/>
      </w:pPr>
      <w:r>
        <w:rPr>
          <w:rFonts w:ascii="IRNazanin" w:hAnsi="IRNazanin" w:eastAsia="IRNazanin"/>
          <w:color w:val="111111"/>
          <w:sz w:val="28"/>
          <w:sz w:val="28"/>
          <w:szCs w:val="28"/>
          <w:rtl w:val="true"/>
          <w:lang w:bidi="fa-IR"/>
        </w:rPr>
        <w:t>هم از رسول در آفاق، یادگار تویی</w:t>
      </w:r>
    </w:p>
    <w:p>
      <w:pPr>
        <w:pStyle w:val="BookText"/>
        <w:rPr/>
      </w:pPr>
      <w:r>
        <w:rPr>
          <w:rFonts w:ascii="IRNazanin" w:hAnsi="IRNazanin" w:eastAsia="IRNazanin"/>
          <w:color w:val="111111"/>
          <w:sz w:val="28"/>
          <w:sz w:val="28"/>
          <w:szCs w:val="28"/>
          <w:rtl w:val="true"/>
          <w:lang w:bidi="fa-IR"/>
        </w:rPr>
        <w:t>بود ز فرِّ وجود تو تازه و شاداب</w:t>
      </w:r>
    </w:p>
    <w:p>
      <w:pPr>
        <w:pStyle w:val="BookText"/>
        <w:rPr/>
      </w:pPr>
      <w:r>
        <w:rPr>
          <w:rFonts w:ascii="IRNazanin" w:hAnsi="IRNazanin" w:eastAsia="IRNazanin"/>
          <w:color w:val="111111"/>
          <w:sz w:val="28"/>
          <w:sz w:val="28"/>
          <w:szCs w:val="28"/>
          <w:rtl w:val="true"/>
          <w:lang w:bidi="fa-IR"/>
        </w:rPr>
        <w:t>از آن که گلشن اسلام را بهار تویی</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 مدیحت آن حضرت نیز، قصیده مردّفی دارد که از فضایل مهدوی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قائم که از شمشیر او</w:t>
      </w:r>
    </w:p>
    <w:p>
      <w:pPr>
        <w:pStyle w:val="BookText"/>
        <w:rPr/>
      </w:pPr>
      <w:r>
        <w:rPr>
          <w:rFonts w:ascii="IRNazanin" w:hAnsi="IRNazanin" w:eastAsia="IRNazanin"/>
          <w:color w:val="111111"/>
          <w:sz w:val="28"/>
          <w:sz w:val="28"/>
          <w:szCs w:val="28"/>
          <w:rtl w:val="true"/>
          <w:lang w:bidi="fa-IR"/>
        </w:rPr>
        <w:t>دین یزدان استوار آید همی</w:t>
      </w:r>
    </w:p>
    <w:p>
      <w:pPr>
        <w:pStyle w:val="BookText"/>
        <w:rPr/>
      </w:pPr>
      <w:r>
        <w:rPr>
          <w:rFonts w:ascii="IRNazanin" w:hAnsi="IRNazanin" w:eastAsia="IRNazanin"/>
          <w:color w:val="111111"/>
          <w:sz w:val="28"/>
          <w:sz w:val="28"/>
          <w:szCs w:val="28"/>
          <w:rtl w:val="true"/>
          <w:lang w:bidi="fa-IR"/>
        </w:rPr>
        <w:t>مظهر حق، آن که دست فایضش</w:t>
      </w:r>
    </w:p>
    <w:p>
      <w:pPr>
        <w:pStyle w:val="BookText"/>
        <w:rPr/>
      </w:pPr>
      <w:r>
        <w:rPr>
          <w:rFonts w:ascii="IRNazanin" w:hAnsi="IRNazanin" w:eastAsia="IRNazanin"/>
          <w:color w:val="111111"/>
          <w:sz w:val="28"/>
          <w:sz w:val="28"/>
          <w:szCs w:val="28"/>
          <w:rtl w:val="true"/>
          <w:lang w:bidi="fa-IR"/>
        </w:rPr>
        <w:t>رازق هر رزقْ‌خوار آید همی</w:t>
      </w:r>
    </w:p>
    <w:p>
      <w:pPr>
        <w:pStyle w:val="BookText"/>
        <w:rPr/>
      </w:pPr>
      <w:r>
        <w:rPr>
          <w:rFonts w:ascii="IRNazanin" w:hAnsi="IRNazanin" w:eastAsia="IRNazanin"/>
          <w:color w:val="111111"/>
          <w:sz w:val="28"/>
          <w:sz w:val="28"/>
          <w:szCs w:val="28"/>
          <w:rtl w:val="true"/>
          <w:lang w:bidi="fa-IR"/>
        </w:rPr>
        <w:t>شاه دینْ‌پرور که جبریل امین بر درِ او بنده‌وار آید همی‌</w:t>
      </w:r>
    </w:p>
    <w:p>
      <w:pPr>
        <w:pStyle w:val="Heading5"/>
        <w:numPr>
          <w:ilvl w:val="4"/>
          <w:numId w:val="1"/>
        </w:numPr>
        <w:rPr/>
      </w:pPr>
      <w:bookmarkStart w:id="186" w:name="__RefHeading___Toc497544_211673320"/>
      <w:bookmarkStart w:id="187" w:name="_Toc64"/>
      <w:bookmarkEnd w:id="186"/>
      <w:r>
        <w:rPr>
          <w:rtl w:val="true"/>
        </w:rPr>
        <w:t>قسمت سوم</w:t>
      </w:r>
      <w:bookmarkEnd w:id="187"/>
    </w:p>
    <w:p>
      <w:pPr>
        <w:pStyle w:val="BookText"/>
        <w:rPr/>
      </w:pPr>
      <w:r>
        <w:rPr>
          <w:rFonts w:ascii="IRNazanin" w:hAnsi="IRNazanin" w:eastAsia="IRNazanin"/>
          <w:color w:val="111111"/>
          <w:sz w:val="28"/>
          <w:sz w:val="28"/>
          <w:szCs w:val="28"/>
          <w:rtl w:val="true"/>
          <w:lang w:bidi="fa-IR"/>
        </w:rPr>
        <w:t>خلد پیش بوستان خُلق او</w:t>
      </w:r>
    </w:p>
    <w:p>
      <w:pPr>
        <w:pStyle w:val="BookText"/>
        <w:rPr/>
      </w:pPr>
      <w:r>
        <w:rPr>
          <w:rFonts w:ascii="IRNazanin" w:hAnsi="IRNazanin" w:eastAsia="IRNazanin"/>
          <w:color w:val="111111"/>
          <w:sz w:val="28"/>
          <w:sz w:val="28"/>
          <w:szCs w:val="28"/>
          <w:rtl w:val="true"/>
          <w:lang w:bidi="fa-IR"/>
        </w:rPr>
        <w:t>رمگین و شرمسار آید همی</w:t>
      </w:r>
    </w:p>
    <w:p>
      <w:pPr>
        <w:pStyle w:val="BookText"/>
        <w:rPr/>
      </w:pPr>
      <w:r>
        <w:rPr>
          <w:rFonts w:ascii="IRNazanin" w:hAnsi="IRNazanin" w:eastAsia="IRNazanin"/>
          <w:color w:val="111111"/>
          <w:sz w:val="28"/>
          <w:sz w:val="28"/>
          <w:szCs w:val="28"/>
          <w:rtl w:val="true"/>
          <w:lang w:bidi="fa-IR"/>
        </w:rPr>
        <w:t>رحمت حق هر زمان از آسمان</w:t>
      </w:r>
    </w:p>
    <w:p>
      <w:pPr>
        <w:pStyle w:val="BookText"/>
        <w:rPr/>
      </w:pPr>
      <w:r>
        <w:rPr>
          <w:rFonts w:ascii="IRNazanin" w:hAnsi="IRNazanin" w:eastAsia="IRNazanin"/>
          <w:color w:val="111111"/>
          <w:sz w:val="28"/>
          <w:sz w:val="28"/>
          <w:szCs w:val="28"/>
          <w:rtl w:val="true"/>
          <w:lang w:bidi="fa-IR"/>
        </w:rPr>
        <w:t>بر وجود او نثار آید همی</w:t>
      </w:r>
    </w:p>
    <w:p>
      <w:pPr>
        <w:pStyle w:val="BookText"/>
        <w:rPr/>
      </w:pPr>
      <w:r>
        <w:rPr>
          <w:rFonts w:ascii="IRNazanin" w:hAnsi="IRNazanin" w:eastAsia="IRNazanin"/>
          <w:color w:val="111111"/>
          <w:sz w:val="28"/>
          <w:sz w:val="28"/>
          <w:szCs w:val="28"/>
          <w:rtl w:val="true"/>
          <w:lang w:bidi="fa-IR"/>
        </w:rPr>
        <w:t>خواستارِ آن بود فیض خدا</w:t>
      </w:r>
    </w:p>
    <w:p>
      <w:pPr>
        <w:pStyle w:val="BookText"/>
        <w:rPr/>
      </w:pPr>
      <w:r>
        <w:rPr>
          <w:rFonts w:ascii="IRNazanin" w:hAnsi="IRNazanin" w:eastAsia="IRNazanin"/>
          <w:color w:val="111111"/>
          <w:sz w:val="28"/>
          <w:sz w:val="28"/>
          <w:szCs w:val="28"/>
          <w:rtl w:val="true"/>
          <w:lang w:bidi="fa-IR"/>
        </w:rPr>
        <w:t>که مر او را خواستار آید همی</w:t>
      </w:r>
    </w:p>
    <w:p>
      <w:pPr>
        <w:pStyle w:val="BookText"/>
        <w:rPr/>
      </w:pP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رخسار تو</w:t>
      </w:r>
    </w:p>
    <w:p>
      <w:pPr>
        <w:pStyle w:val="BookText"/>
        <w:rPr/>
      </w:pPr>
      <w:r>
        <w:rPr>
          <w:rFonts w:ascii="Amiri" w:hAnsi="Amiri" w:eastAsia="Amiri" w:cs="Amiri"/>
          <w:color w:val="111111"/>
          <w:sz w:val="28"/>
          <w:sz w:val="28"/>
          <w:szCs w:val="28"/>
          <w:rtl w:val="true"/>
          <w:lang w:bidi="ar-SA"/>
        </w:rPr>
        <w:t>فرِّ یزدان آشکار آید همی</w:t>
      </w:r>
    </w:p>
    <w:p>
      <w:pPr>
        <w:pStyle w:val="BookText"/>
        <w:rPr/>
      </w:pPr>
      <w:r>
        <w:rPr>
          <w:rFonts w:ascii="IRNazanin" w:hAnsi="IRNazanin" w:eastAsia="IRNazanin"/>
          <w:color w:val="111111"/>
          <w:sz w:val="28"/>
          <w:sz w:val="28"/>
          <w:szCs w:val="28"/>
          <w:rtl w:val="true"/>
          <w:lang w:bidi="fa-IR"/>
        </w:rPr>
        <w:t>هر که را مدح تو باشد بر زبان</w:t>
      </w:r>
    </w:p>
    <w:p>
      <w:pPr>
        <w:pStyle w:val="BookText"/>
        <w:rPr/>
      </w:pPr>
      <w:r>
        <w:rPr>
          <w:rFonts w:ascii="IRNazanin" w:hAnsi="IRNazanin" w:eastAsia="IRNazanin"/>
          <w:color w:val="111111"/>
          <w:sz w:val="28"/>
          <w:sz w:val="28"/>
          <w:szCs w:val="28"/>
          <w:rtl w:val="true"/>
          <w:lang w:bidi="fa-IR"/>
        </w:rPr>
        <w:t>روز محشر، رستگار آید همی</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در قصیده مناقبی خود از جلَوات نورانی آن آیینه تمامْ‌نمای خداوندی سخن می‌گوید و او را علّت‌العلل جهان هستی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او مرا چو هست، نیست خوشترا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 خیال دیگرا، چو در دل است جای او </w:t>
      </w:r>
    </w:p>
    <w:p>
      <w:pPr>
        <w:pStyle w:val="BookText"/>
        <w:rPr/>
      </w:pPr>
      <w:r>
        <w:rPr>
          <w:rFonts w:ascii="Amiri" w:hAnsi="Amiri" w:eastAsia="Amiri" w:cs="Amiri"/>
          <w:color w:val="111111"/>
          <w:sz w:val="28"/>
          <w:sz w:val="28"/>
          <w:szCs w:val="28"/>
          <w:rtl w:val="true"/>
          <w:lang w:bidi="ar-SA"/>
        </w:rPr>
        <w:t>امام حیِّ راستین، فلکْ مکان، مَلکْ مکین</w:t>
      </w:r>
    </w:p>
    <w:p>
      <w:pPr>
        <w:pStyle w:val="BookText"/>
        <w:rPr/>
      </w:pPr>
      <w:r>
        <w:rPr>
          <w:rFonts w:ascii="IRNazanin" w:hAnsi="IRNazanin" w:eastAsia="IRNazanin"/>
          <w:color w:val="111111"/>
          <w:sz w:val="28"/>
          <w:sz w:val="28"/>
          <w:szCs w:val="28"/>
          <w:rtl w:val="true"/>
          <w:lang w:bidi="fa-IR"/>
        </w:rPr>
        <w:t>سمیِّ ختم مرسلین که جان و دل فدای او</w:t>
      </w:r>
    </w:p>
    <w:p>
      <w:pPr>
        <w:pStyle w:val="BookText"/>
        <w:rPr/>
      </w:pPr>
      <w:r>
        <w:rPr>
          <w:rFonts w:ascii="IRNazanin" w:hAnsi="IRNazanin" w:eastAsia="IRNazanin"/>
          <w:color w:val="111111"/>
          <w:sz w:val="28"/>
          <w:sz w:val="28"/>
          <w:szCs w:val="28"/>
          <w:rtl w:val="true"/>
          <w:lang w:bidi="fa-IR"/>
        </w:rPr>
        <w:t>ظهور جلوه ازل، شعاع نور لم یزَل</w:t>
      </w:r>
    </w:p>
    <w:p>
      <w:pPr>
        <w:pStyle w:val="BookText"/>
        <w:rPr/>
      </w:pPr>
      <w:r>
        <w:rPr>
          <w:rFonts w:ascii="IRNazanin" w:hAnsi="IRNazanin" w:eastAsia="IRNazanin"/>
          <w:color w:val="111111"/>
          <w:sz w:val="28"/>
          <w:sz w:val="28"/>
          <w:szCs w:val="28"/>
          <w:rtl w:val="true"/>
          <w:lang w:bidi="fa-IR"/>
        </w:rPr>
        <w:t>تمام علّة العلل، که کبریا ردای او</w:t>
      </w:r>
    </w:p>
    <w:p>
      <w:pPr>
        <w:pStyle w:val="BookText"/>
        <w:rPr/>
      </w:pPr>
      <w:r>
        <w:rPr>
          <w:rFonts w:ascii="IRNazanin" w:hAnsi="IRNazanin" w:eastAsia="IRNazanin"/>
          <w:color w:val="111111"/>
          <w:sz w:val="28"/>
          <w:sz w:val="28"/>
          <w:szCs w:val="28"/>
          <w:rtl w:val="true"/>
          <w:lang w:bidi="fa-IR"/>
        </w:rPr>
        <w:t>خدای را چو مظهرا، وجود اوست مصدرا</w:t>
      </w:r>
    </w:p>
    <w:p>
      <w:pPr>
        <w:pStyle w:val="BookText"/>
        <w:rPr/>
      </w:pPr>
      <w:r>
        <w:rPr>
          <w:rFonts w:ascii="IRNazanin" w:hAnsi="IRNazanin" w:eastAsia="IRNazanin"/>
          <w:color w:val="111111"/>
          <w:sz w:val="28"/>
          <w:sz w:val="28"/>
          <w:szCs w:val="28"/>
          <w:rtl w:val="true"/>
          <w:lang w:bidi="fa-IR"/>
        </w:rPr>
        <w:t>به هر دو کون داورا، به عرش اِستوای او</w:t>
      </w:r>
    </w:p>
    <w:p>
      <w:pPr>
        <w:pStyle w:val="BookText"/>
        <w:rPr/>
      </w:pPr>
      <w:r>
        <w:rPr>
          <w:rFonts w:ascii="IRNazanin" w:hAnsi="IRNazanin" w:eastAsia="IRNazanin"/>
          <w:color w:val="111111"/>
          <w:sz w:val="28"/>
          <w:sz w:val="28"/>
          <w:szCs w:val="28"/>
          <w:rtl w:val="true"/>
          <w:lang w:bidi="fa-IR"/>
        </w:rPr>
        <w:t>به هر چه دیده، نور او، به هر کجا حضور او</w:t>
      </w:r>
    </w:p>
    <w:p>
      <w:pPr>
        <w:pStyle w:val="BookText"/>
        <w:rPr/>
      </w:pPr>
      <w:r>
        <w:rPr>
          <w:rFonts w:ascii="IRNazanin" w:hAnsi="IRNazanin" w:eastAsia="IRNazanin"/>
          <w:color w:val="111111"/>
          <w:sz w:val="28"/>
          <w:sz w:val="28"/>
          <w:szCs w:val="28"/>
          <w:rtl w:val="true"/>
          <w:lang w:bidi="fa-IR"/>
        </w:rPr>
        <w:t>خفای او ظهور او، ظهور او خفای او</w:t>
      </w:r>
    </w:p>
    <w:p>
      <w:pPr>
        <w:pStyle w:val="BookText"/>
        <w:rPr/>
      </w:pPr>
      <w:r>
        <w:rPr>
          <w:rFonts w:ascii="IRNazanin" w:hAnsi="IRNazanin" w:eastAsia="IRNazanin"/>
          <w:color w:val="111111"/>
          <w:sz w:val="28"/>
          <w:sz w:val="28"/>
          <w:szCs w:val="28"/>
          <w:rtl w:val="true"/>
          <w:lang w:bidi="fa-IR"/>
        </w:rPr>
        <w:t>به حکم مُنْهیِ قضا، چو او رضا کمَا ارْتَضی</w:t>
      </w:r>
    </w:p>
    <w:p>
      <w:pPr>
        <w:pStyle w:val="BookText"/>
        <w:rPr/>
      </w:pPr>
      <w:r>
        <w:rPr>
          <w:rFonts w:ascii="IRNazanin" w:hAnsi="IRNazanin" w:eastAsia="IRNazanin"/>
          <w:color w:val="111111"/>
          <w:sz w:val="28"/>
          <w:sz w:val="28"/>
          <w:szCs w:val="28"/>
          <w:rtl w:val="true"/>
          <w:lang w:bidi="fa-IR"/>
        </w:rPr>
        <w:t>رضا نه جز رضای او، قضا نه جز قضای او</w:t>
      </w:r>
    </w:p>
    <w:p>
      <w:pPr>
        <w:pStyle w:val="BookText"/>
        <w:rPr/>
      </w:pPr>
      <w:r>
        <w:rPr>
          <w:rFonts w:ascii="IRNazanin" w:hAnsi="IRNazanin" w:eastAsia="IRNazanin"/>
          <w:color w:val="111111"/>
          <w:sz w:val="28"/>
          <w:sz w:val="28"/>
          <w:szCs w:val="28"/>
          <w:rtl w:val="true"/>
          <w:lang w:bidi="fa-IR"/>
        </w:rPr>
        <w:t>چو ذات را صفاتْ او، ظهور نور ذاتْ او</w:t>
      </w:r>
    </w:p>
    <w:p>
      <w:pPr>
        <w:pStyle w:val="BookText"/>
        <w:rPr/>
      </w:pPr>
      <w:r>
        <w:rPr>
          <w:rFonts w:ascii="IRNazanin" w:hAnsi="IRNazanin" w:eastAsia="IRNazanin"/>
          <w:color w:val="111111"/>
          <w:sz w:val="28"/>
          <w:sz w:val="28"/>
          <w:szCs w:val="28"/>
          <w:rtl w:val="true"/>
          <w:lang w:bidi="fa-IR"/>
        </w:rPr>
        <w:t>به ماسوا حیاتْ او، بقا نه جز بقای او</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بس، امیدوار و چون جرس</w:t>
      </w:r>
    </w:p>
    <w:p>
      <w:pPr>
        <w:pStyle w:val="BookText"/>
        <w:rPr/>
      </w:pPr>
      <w:r>
        <w:rPr>
          <w:rFonts w:ascii="IRNazanin" w:hAnsi="IRNazanin" w:eastAsia="IRNazanin"/>
          <w:color w:val="111111"/>
          <w:sz w:val="28"/>
          <w:sz w:val="28"/>
          <w:szCs w:val="28"/>
          <w:rtl w:val="true"/>
          <w:lang w:bidi="fa-IR"/>
        </w:rPr>
        <w:t>زند به مِدحتت نفَس، قبول کن ثنای او</w:t>
      </w:r>
    </w:p>
    <w:p>
      <w:pPr>
        <w:pStyle w:val="BookText"/>
        <w:rPr/>
      </w:pPr>
      <w:r>
        <w:rPr>
          <w:rFonts w:ascii="IRNazanin" w:hAnsi="IRNazanin" w:eastAsia="IRNazanin"/>
          <w:color w:val="111111"/>
          <w:sz w:val="28"/>
          <w:sz w:val="28"/>
          <w:szCs w:val="28"/>
          <w:rtl w:val="true"/>
          <w:lang w:bidi="fa-IR"/>
        </w:rPr>
        <w:t>تو نور باهر حقی، تو دست قادر حقی</w:t>
      </w:r>
    </w:p>
    <w:p>
      <w:pPr>
        <w:pStyle w:val="BookText"/>
        <w:rPr/>
      </w:pPr>
      <w:r>
        <w:rPr>
          <w:rFonts w:ascii="IRNazanin" w:hAnsi="IRNazanin" w:eastAsia="IRNazanin"/>
          <w:color w:val="111111"/>
          <w:sz w:val="28"/>
          <w:sz w:val="28"/>
          <w:szCs w:val="28"/>
          <w:rtl w:val="true"/>
          <w:lang w:bidi="fa-IR"/>
        </w:rPr>
        <w:t>تو عین ناظر حقی، که رای توست رای او</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مناقبی خوشْ‌ردیف خود، جلوه‌های جمالی و جلالی امام عصر علیه السلام را به توصیف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رخساره گر عیان کنی ای ماه من شوند</w:t>
      </w:r>
    </w:p>
    <w:p>
      <w:pPr>
        <w:pStyle w:val="BookText"/>
        <w:rPr/>
      </w:pPr>
      <w:r>
        <w:rPr>
          <w:rFonts w:ascii="IRNazanin" w:hAnsi="IRNazanin" w:eastAsia="IRNazanin"/>
          <w:color w:val="111111"/>
          <w:sz w:val="28"/>
          <w:sz w:val="28"/>
          <w:szCs w:val="28"/>
          <w:rtl w:val="true"/>
          <w:lang w:bidi="fa-IR"/>
        </w:rPr>
        <w:t>از شرم عارض تو نهان، ماه و آفتاب</w:t>
      </w:r>
    </w:p>
    <w:p>
      <w:pPr>
        <w:pStyle w:val="BookText"/>
        <w:rPr/>
      </w:pPr>
      <w:r>
        <w:rPr>
          <w:rFonts w:ascii="IRNazanin" w:hAnsi="IRNazanin" w:eastAsia="IRNazanin"/>
          <w:color w:val="111111"/>
          <w:sz w:val="28"/>
          <w:sz w:val="28"/>
          <w:szCs w:val="28"/>
          <w:rtl w:val="true"/>
          <w:lang w:bidi="fa-IR"/>
        </w:rPr>
        <w:t>هرگز قرین تو نشود در جهان پدید</w:t>
      </w:r>
    </w:p>
    <w:p>
      <w:pPr>
        <w:pStyle w:val="BookText"/>
        <w:rPr/>
      </w:pPr>
      <w:r>
        <w:rPr>
          <w:rFonts w:ascii="IRNazanin" w:hAnsi="IRNazanin" w:eastAsia="IRNazanin"/>
          <w:color w:val="111111"/>
          <w:sz w:val="28"/>
          <w:sz w:val="28"/>
          <w:szCs w:val="28"/>
          <w:rtl w:val="true"/>
          <w:lang w:bidi="fa-IR"/>
        </w:rPr>
        <w:t>گر سال‌ها کنند قران، ماه و آفتاب</w:t>
      </w:r>
    </w:p>
    <w:p>
      <w:pPr>
        <w:pStyle w:val="BookText"/>
        <w:rPr/>
      </w:pPr>
      <w:r>
        <w:rPr>
          <w:rFonts w:ascii="IRNazanin" w:hAnsi="IRNazanin" w:eastAsia="IRNazanin"/>
          <w:color w:val="111111"/>
          <w:sz w:val="28"/>
          <w:sz w:val="28"/>
          <w:szCs w:val="28"/>
          <w:rtl w:val="true"/>
          <w:lang w:bidi="fa-IR"/>
        </w:rPr>
        <w:t>عکس رخ تو را پیِ سرمشق دلبری</w:t>
      </w:r>
    </w:p>
    <w:p>
      <w:pPr>
        <w:pStyle w:val="BookText"/>
        <w:rPr/>
      </w:pPr>
      <w:r>
        <w:rPr>
          <w:rFonts w:ascii="IRNazanin" w:hAnsi="IRNazanin" w:eastAsia="IRNazanin"/>
          <w:color w:val="111111"/>
          <w:sz w:val="28"/>
          <w:sz w:val="28"/>
          <w:szCs w:val="28"/>
          <w:rtl w:val="true"/>
          <w:lang w:bidi="fa-IR"/>
        </w:rPr>
        <w:t>بر یکدگر دهند نشان، ماه و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 که به شعرش دو نقطه‌اند</w:t>
      </w:r>
    </w:p>
    <w:p>
      <w:pPr>
        <w:pStyle w:val="BookText"/>
        <w:rPr/>
      </w:pPr>
      <w:r>
        <w:rPr>
          <w:rFonts w:ascii="IRNazanin" w:hAnsi="IRNazanin" w:eastAsia="IRNazanin"/>
          <w:color w:val="111111"/>
          <w:sz w:val="28"/>
          <w:sz w:val="28"/>
          <w:szCs w:val="28"/>
          <w:rtl w:val="true"/>
          <w:lang w:bidi="fa-IR"/>
        </w:rPr>
        <w:t>در مِدحَت امام زمان، ماه و آفتاب</w:t>
      </w:r>
    </w:p>
    <w:p>
      <w:pPr>
        <w:pStyle w:val="BookText"/>
        <w:rPr/>
      </w:pPr>
      <w:r>
        <w:rPr>
          <w:rFonts w:ascii="IRNazanin" w:hAnsi="IRNazanin" w:eastAsia="IRNazanin"/>
          <w:color w:val="111111"/>
          <w:sz w:val="28"/>
          <w:sz w:val="28"/>
          <w:szCs w:val="28"/>
          <w:rtl w:val="true"/>
          <w:lang w:bidi="fa-IR"/>
        </w:rPr>
        <w:t>شاهی که مدح گویند او را به روز و شب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قرص نوگشاده زبان ماه و آفتاب </w:t>
      </w:r>
    </w:p>
    <w:p>
      <w:pPr>
        <w:pStyle w:val="BookText"/>
        <w:rPr/>
      </w:pPr>
      <w:r>
        <w:rPr>
          <w:rFonts w:ascii="IRNazanin" w:hAnsi="IRNazanin" w:eastAsia="IRNazanin"/>
          <w:color w:val="111111"/>
          <w:sz w:val="28"/>
          <w:sz w:val="28"/>
          <w:szCs w:val="28"/>
          <w:rtl w:val="true"/>
          <w:lang w:bidi="fa-IR"/>
        </w:rPr>
        <w:t>حکم ار به عکسِ گردش ایشان کند همی</w:t>
      </w:r>
    </w:p>
    <w:p>
      <w:pPr>
        <w:pStyle w:val="BookText"/>
        <w:rPr/>
      </w:pPr>
      <w:r>
        <w:rPr>
          <w:rFonts w:ascii="IRNazanin" w:hAnsi="IRNazanin" w:eastAsia="IRNazanin"/>
          <w:color w:val="111111"/>
          <w:sz w:val="28"/>
          <w:sz w:val="28"/>
          <w:szCs w:val="28"/>
          <w:rtl w:val="true"/>
          <w:lang w:bidi="fa-IR"/>
        </w:rPr>
        <w:t>در دم کنند عطف عنان، ماه و آفتاب</w:t>
      </w:r>
    </w:p>
    <w:p>
      <w:pPr>
        <w:pStyle w:val="BookText"/>
        <w:rPr/>
      </w:pPr>
      <w:r>
        <w:rPr>
          <w:rFonts w:ascii="IRNazanin" w:hAnsi="IRNazanin" w:eastAsia="IRNazanin"/>
          <w:color w:val="111111"/>
          <w:sz w:val="28"/>
          <w:sz w:val="28"/>
          <w:szCs w:val="28"/>
          <w:rtl w:val="true"/>
          <w:lang w:bidi="fa-IR"/>
        </w:rPr>
        <w:t>بهر نثار مَقدمت ای صاحب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می‌پرورند معدن و کان، ماه و آفتاب</w:t>
      </w:r>
    </w:p>
    <w:p>
      <w:pPr>
        <w:pStyle w:val="BookText"/>
        <w:rPr/>
      </w:pPr>
      <w:r>
        <w:rPr>
          <w:rFonts w:ascii="IRNazanin" w:hAnsi="IRNazanin" w:eastAsia="IRNazanin"/>
          <w:color w:val="111111"/>
          <w:sz w:val="28"/>
          <w:sz w:val="28"/>
          <w:szCs w:val="28"/>
          <w:rtl w:val="true"/>
          <w:lang w:bidi="fa-IR"/>
        </w:rPr>
        <w:t>ای آفتاب شرع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طلوع</w:t>
      </w:r>
    </w:p>
    <w:p>
      <w:pPr>
        <w:pStyle w:val="BookText"/>
        <w:rPr/>
      </w:pPr>
      <w:r>
        <w:rPr>
          <w:rFonts w:ascii="IRNazanin" w:hAnsi="IRNazanin" w:eastAsia="IRNazanin"/>
          <w:color w:val="111111"/>
          <w:sz w:val="28"/>
          <w:sz w:val="28"/>
          <w:szCs w:val="28"/>
          <w:rtl w:val="true"/>
          <w:lang w:bidi="fa-IR"/>
        </w:rPr>
        <w:t>هستند روز و شب نگران، ماه و آفتاب</w:t>
      </w:r>
    </w:p>
    <w:p>
      <w:pPr>
        <w:pStyle w:val="BookText"/>
        <w:rPr/>
      </w:pPr>
      <w:r>
        <w:rPr>
          <w:rFonts w:ascii="IRNazanin" w:hAnsi="IRNazanin" w:eastAsia="IRNazanin"/>
          <w:color w:val="111111"/>
          <w:sz w:val="28"/>
          <w:sz w:val="28"/>
          <w:szCs w:val="28"/>
          <w:rtl w:val="true"/>
          <w:lang w:bidi="fa-IR"/>
        </w:rPr>
        <w:t>بر خوان نعمت تو که گسترده کردگار</w:t>
      </w:r>
    </w:p>
    <w:p>
      <w:pPr>
        <w:pStyle w:val="BookText"/>
        <w:rPr/>
      </w:pPr>
      <w:r>
        <w:rPr>
          <w:rFonts w:ascii="IRNazanin" w:hAnsi="IRNazanin" w:eastAsia="IRNazanin"/>
          <w:color w:val="111111"/>
          <w:sz w:val="28"/>
          <w:sz w:val="28"/>
          <w:szCs w:val="28"/>
          <w:rtl w:val="true"/>
          <w:lang w:bidi="fa-IR"/>
        </w:rPr>
        <w:t>نَطعی است آسمان و زمان، ماه و آفتاب</w:t>
      </w:r>
    </w:p>
    <w:p>
      <w:pPr>
        <w:pStyle w:val="BookText"/>
        <w:rPr/>
      </w:pPr>
      <w:r>
        <w:rPr>
          <w:rFonts w:ascii="IRNazanin" w:hAnsi="IRNazanin" w:eastAsia="IRNazanin"/>
          <w:color w:val="111111"/>
          <w:sz w:val="28"/>
          <w:sz w:val="28"/>
          <w:szCs w:val="28"/>
          <w:rtl w:val="true"/>
          <w:lang w:bidi="fa-IR"/>
        </w:rPr>
        <w:t>بر خاک آستان تو تا جبهه سوده‌اند</w:t>
      </w:r>
    </w:p>
    <w:p>
      <w:pPr>
        <w:pStyle w:val="BookText"/>
        <w:rPr/>
      </w:pPr>
      <w:r>
        <w:rPr>
          <w:rFonts w:ascii="IRNazanin" w:hAnsi="IRNazanin" w:eastAsia="IRNazanin"/>
          <w:color w:val="111111"/>
          <w:sz w:val="28"/>
          <w:sz w:val="28"/>
          <w:szCs w:val="28"/>
          <w:rtl w:val="true"/>
          <w:lang w:bidi="fa-IR"/>
        </w:rPr>
        <w:t>گردیده‌اند نور فشان، ماه و آفتاب</w:t>
      </w:r>
    </w:p>
    <w:p>
      <w:pPr>
        <w:pStyle w:val="BookText"/>
        <w:rPr/>
      </w:pPr>
      <w:r>
        <w:rPr>
          <w:rFonts w:ascii="IRNazanin" w:hAnsi="IRNazanin" w:eastAsia="IRNazanin"/>
          <w:color w:val="111111"/>
          <w:sz w:val="28"/>
          <w:sz w:val="28"/>
          <w:szCs w:val="28"/>
          <w:rtl w:val="true"/>
          <w:lang w:bidi="fa-IR"/>
        </w:rPr>
        <w:t>ای آسمان قدر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جسته‌اند</w:t>
      </w:r>
    </w:p>
    <w:p>
      <w:pPr>
        <w:pStyle w:val="BookText"/>
        <w:rPr/>
      </w:pPr>
      <w:r>
        <w:rPr>
          <w:rFonts w:ascii="IRNazanin" w:hAnsi="IRNazanin" w:eastAsia="IRNazanin"/>
          <w:color w:val="111111"/>
          <w:sz w:val="28"/>
          <w:sz w:val="28"/>
          <w:szCs w:val="28"/>
          <w:rtl w:val="true"/>
          <w:lang w:bidi="fa-IR"/>
        </w:rPr>
        <w:t>در زیر سایه تو مکان، ماه و آفتاب</w:t>
      </w:r>
    </w:p>
    <w:p>
      <w:pPr>
        <w:pStyle w:val="BookText"/>
        <w:rPr/>
      </w:pPr>
      <w:r>
        <w:rPr>
          <w:rFonts w:ascii="IRNazanin" w:hAnsi="IRNazanin" w:eastAsia="IRNazanin"/>
          <w:color w:val="111111"/>
          <w:sz w:val="28"/>
          <w:sz w:val="28"/>
          <w:szCs w:val="28"/>
          <w:rtl w:val="true"/>
          <w:lang w:bidi="fa-IR"/>
        </w:rPr>
        <w:t>از بهر رزم خصم تو، از قوس و کهکشان</w:t>
      </w:r>
    </w:p>
    <w:p>
      <w:pPr>
        <w:pStyle w:val="BookText"/>
        <w:rPr/>
      </w:pPr>
      <w:r>
        <w:rPr>
          <w:rFonts w:ascii="IRNazanin" w:hAnsi="IRNazanin" w:eastAsia="IRNazanin"/>
          <w:color w:val="111111"/>
          <w:sz w:val="28"/>
          <w:sz w:val="28"/>
          <w:szCs w:val="28"/>
          <w:rtl w:val="true"/>
          <w:lang w:bidi="fa-IR"/>
        </w:rPr>
        <w:t>گیرند خود کمند و کمان، ماه و آفتاب</w:t>
      </w:r>
    </w:p>
    <w:p>
      <w:pPr>
        <w:pStyle w:val="BookText"/>
        <w:rPr/>
      </w:pPr>
      <w:r>
        <w:rPr>
          <w:rFonts w:ascii="IRNazanin" w:hAnsi="IRNazanin" w:eastAsia="IRNazanin"/>
          <w:color w:val="111111"/>
          <w:sz w:val="28"/>
          <w:sz w:val="28"/>
          <w:szCs w:val="28"/>
          <w:rtl w:val="true"/>
          <w:lang w:bidi="fa-IR"/>
        </w:rPr>
        <w:t>پیوسته بسته‌اند کمر همچو چاکران</w:t>
      </w:r>
    </w:p>
    <w:p>
      <w:pPr>
        <w:pStyle w:val="BookText"/>
        <w:rPr/>
      </w:pPr>
      <w:r>
        <w:rPr>
          <w:rFonts w:ascii="IRNazanin" w:hAnsi="IRNazanin" w:eastAsia="IRNazanin"/>
          <w:color w:val="111111"/>
          <w:sz w:val="28"/>
          <w:sz w:val="28"/>
          <w:szCs w:val="28"/>
          <w:rtl w:val="true"/>
          <w:lang w:bidi="fa-IR"/>
        </w:rPr>
        <w:t>از بهر خدمتت به میان، ماه و آفتاب</w:t>
      </w:r>
    </w:p>
    <w:p>
      <w:pPr>
        <w:pStyle w:val="BookText"/>
        <w:rPr/>
      </w:pPr>
      <w:r>
        <w:rPr>
          <w:rFonts w:ascii="IRNazanin" w:hAnsi="IRNazanin" w:eastAsia="IRNazanin"/>
          <w:color w:val="111111"/>
          <w:sz w:val="28"/>
          <w:sz w:val="28"/>
          <w:szCs w:val="28"/>
          <w:rtl w:val="true"/>
          <w:lang w:bidi="fa-IR"/>
        </w:rPr>
        <w:t>یار تو و عدوی تو باشند شاد و خوار</w:t>
      </w:r>
    </w:p>
    <w:p>
      <w:pPr>
        <w:pStyle w:val="BookText"/>
        <w:rPr/>
      </w:pPr>
      <w:r>
        <w:rPr>
          <w:rFonts w:ascii="IRNazanin" w:hAnsi="IRNazanin" w:eastAsia="IRNazanin"/>
          <w:color w:val="111111"/>
          <w:sz w:val="28"/>
          <w:sz w:val="28"/>
          <w:szCs w:val="28"/>
          <w:rtl w:val="true"/>
          <w:lang w:bidi="fa-IR"/>
        </w:rPr>
        <w:t>تابند تا به روز و شبان، ماه و آفتاب</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همو در قصیده مناقبی دیگری، مواردی دیگر از مکارم وجودی آن حضرت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سخن‌سرایم در مِدحت امام زمان به روی خویش گشایم درِ سعادت و گنج</w:t>
      </w:r>
    </w:p>
    <w:p>
      <w:pPr>
        <w:pStyle w:val="BookText"/>
        <w:rPr/>
      </w:pPr>
      <w:r>
        <w:rPr>
          <w:rFonts w:ascii="IRNazanin" w:hAnsi="IRNazanin" w:eastAsia="IRNazanin"/>
          <w:color w:val="111111"/>
          <w:sz w:val="28"/>
          <w:sz w:val="28"/>
          <w:szCs w:val="28"/>
          <w:rtl w:val="true"/>
          <w:lang w:bidi="fa-IR"/>
        </w:rPr>
        <w:t>امام قائم، سبط نبی، ولیِّ خدای</w:t>
      </w:r>
    </w:p>
    <w:p>
      <w:pPr>
        <w:pStyle w:val="BookText"/>
        <w:rPr/>
      </w:pPr>
      <w:r>
        <w:rPr>
          <w:rFonts w:ascii="IRNazanin" w:hAnsi="IRNazanin" w:eastAsia="IRNazanin"/>
          <w:color w:val="111111"/>
          <w:sz w:val="28"/>
          <w:sz w:val="28"/>
          <w:szCs w:val="28"/>
          <w:rtl w:val="true"/>
          <w:lang w:bidi="fa-IR"/>
        </w:rPr>
        <w:t>که هست تابع فرمانش این سرای سپنج</w:t>
      </w:r>
    </w:p>
    <w:p>
      <w:pPr>
        <w:pStyle w:val="BookText"/>
        <w:rPr/>
      </w:pPr>
      <w:r>
        <w:rPr>
          <w:rFonts w:ascii="IRNazanin" w:hAnsi="IRNazanin" w:eastAsia="IRNazanin"/>
          <w:color w:val="111111"/>
          <w:sz w:val="28"/>
          <w:sz w:val="28"/>
          <w:szCs w:val="28"/>
          <w:rtl w:val="true"/>
          <w:lang w:bidi="fa-IR"/>
        </w:rPr>
        <w:t>ز فیض عامش، گرند بهره جنّ و بشر</w:t>
      </w:r>
    </w:p>
    <w:p>
      <w:pPr>
        <w:pStyle w:val="BookText"/>
        <w:rPr/>
      </w:pPr>
      <w:r>
        <w:rPr>
          <w:rFonts w:ascii="IRNazanin" w:hAnsi="IRNazanin" w:eastAsia="IRNazanin"/>
          <w:color w:val="111111"/>
          <w:sz w:val="28"/>
          <w:sz w:val="28"/>
          <w:szCs w:val="28"/>
          <w:rtl w:val="true"/>
          <w:lang w:bidi="fa-IR"/>
        </w:rPr>
        <w:t>ز قهر و لطفش، یابند خلقْ شادی و رنج</w:t>
      </w:r>
    </w:p>
    <w:p>
      <w:pPr>
        <w:pStyle w:val="BookText"/>
        <w:rPr/>
      </w:pPr>
      <w:r>
        <w:rPr>
          <w:rFonts w:ascii="IRNazanin" w:hAnsi="IRNazanin" w:eastAsia="IRNazanin"/>
          <w:color w:val="111111"/>
          <w:sz w:val="28"/>
          <w:sz w:val="28"/>
          <w:szCs w:val="28"/>
          <w:rtl w:val="true"/>
          <w:lang w:bidi="fa-IR"/>
        </w:rPr>
        <w:t>همیشه تا نبود نار را طراوت سیب</w:t>
      </w:r>
    </w:p>
    <w:p>
      <w:pPr>
        <w:pStyle w:val="BookText"/>
        <w:rPr/>
      </w:pPr>
      <w:r>
        <w:rPr>
          <w:rFonts w:ascii="IRNazanin" w:hAnsi="IRNazanin" w:eastAsia="IRNazanin"/>
          <w:color w:val="111111"/>
          <w:sz w:val="28"/>
          <w:sz w:val="28"/>
          <w:szCs w:val="28"/>
          <w:rtl w:val="true"/>
          <w:lang w:bidi="fa-IR"/>
        </w:rPr>
        <w:t>هماره تا نبود تاک را صفای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محبِّ تو بی تاب باده چون گلنار</w:t>
      </w:r>
    </w:p>
    <w:p>
      <w:pPr>
        <w:pStyle w:val="BookText"/>
        <w:rPr/>
      </w:pPr>
      <w:r>
        <w:rPr>
          <w:rFonts w:ascii="IRNazanin" w:hAnsi="IRNazanin" w:eastAsia="IRNazanin"/>
          <w:color w:val="111111"/>
          <w:sz w:val="28"/>
          <w:sz w:val="28"/>
          <w:szCs w:val="28"/>
          <w:rtl w:val="true"/>
          <w:lang w:bidi="fa-IR"/>
        </w:rPr>
        <w:t>تن عدوی تو از زخم نیزه چون اسفنج</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مناقبی دیگری، اوضاع نابسامان خراسان را به محضر امام زمان علیه السلام گزارش می‌دهد و از به خون کشیدن تربت رضوی توسّط دشمنان، شکایت می‌کند، و رفع این پریشانْ‌احوالی را از پیشگاه آن حضرت تقاضا دارد و با این همه، از ذکر خصایل آن حضرت غافل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سامره میکن سفر ای پیک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 خشک و دل تَفته و با دیده تر</w:t>
      </w:r>
    </w:p>
    <w:p>
      <w:pPr>
        <w:pStyle w:val="BookText"/>
        <w:rPr/>
      </w:pPr>
      <w:r>
        <w:rPr>
          <w:rFonts w:ascii="IRNazanin" w:hAnsi="IRNazanin" w:eastAsia="IRNazanin"/>
          <w:color w:val="111111"/>
          <w:sz w:val="28"/>
          <w:sz w:val="28"/>
          <w:szCs w:val="28"/>
          <w:rtl w:val="true"/>
          <w:lang w:bidi="fa-IR"/>
        </w:rPr>
        <w:t>عرضه کن حال خراسان را در حضرت شاه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اللَّه را آگاه کن از حال پدر </w:t>
      </w:r>
    </w:p>
    <w:p>
      <w:pPr>
        <w:pStyle w:val="BookText"/>
        <w:rPr/>
      </w:pPr>
      <w:r>
        <w:rPr>
          <w:rFonts w:ascii="IRNazanin" w:hAnsi="IRNazanin" w:eastAsia="IRNazanin"/>
          <w:color w:val="111111"/>
          <w:sz w:val="28"/>
          <w:sz w:val="28"/>
          <w:szCs w:val="28"/>
          <w:rtl w:val="true"/>
          <w:lang w:bidi="fa-IR"/>
        </w:rPr>
        <w:t>گرچه جبریل کز اسرار جهان است آگاه</w:t>
      </w:r>
    </w:p>
    <w:p>
      <w:pPr>
        <w:pStyle w:val="BookText"/>
        <w:rPr/>
      </w:pPr>
      <w:r>
        <w:rPr>
          <w:rFonts w:ascii="IRNazanin" w:hAnsi="IRNazanin" w:eastAsia="IRNazanin"/>
          <w:color w:val="111111"/>
          <w:sz w:val="28"/>
          <w:sz w:val="28"/>
          <w:szCs w:val="28"/>
          <w:rtl w:val="true"/>
          <w:lang w:bidi="fa-IR"/>
        </w:rPr>
        <w:t>حضرت اوست به صد مرتبه ز او آگه‌تر</w:t>
      </w:r>
    </w:p>
    <w:p>
      <w:pPr>
        <w:pStyle w:val="BookText"/>
        <w:rPr/>
      </w:pPr>
      <w:r>
        <w:rPr>
          <w:rFonts w:ascii="IRNazanin" w:hAnsi="IRNazanin" w:eastAsia="IRNazanin"/>
          <w:color w:val="111111"/>
          <w:sz w:val="28"/>
          <w:sz w:val="28"/>
          <w:szCs w:val="28"/>
          <w:rtl w:val="true"/>
          <w:lang w:bidi="fa-IR"/>
        </w:rPr>
        <w:t>غرض از عرضه تو نیست به غیر از تکرار</w:t>
      </w:r>
    </w:p>
    <w:p>
      <w:pPr>
        <w:pStyle w:val="BookText"/>
        <w:rPr/>
      </w:pPr>
      <w:r>
        <w:rPr>
          <w:rFonts w:ascii="IRNazanin" w:hAnsi="IRNazanin" w:eastAsia="IRNazanin"/>
          <w:color w:val="111111"/>
          <w:sz w:val="28"/>
          <w:sz w:val="28"/>
          <w:szCs w:val="28"/>
          <w:rtl w:val="true"/>
          <w:lang w:bidi="fa-IR"/>
        </w:rPr>
        <w:t>عرض چون گشت مکرَّر، کند البتّه اثر</w:t>
      </w:r>
    </w:p>
    <w:p>
      <w:pPr>
        <w:pStyle w:val="BookText"/>
        <w:rPr/>
      </w:pPr>
      <w:r>
        <w:rPr>
          <w:rFonts w:ascii="IRNazanin" w:hAnsi="IRNazanin" w:eastAsia="IRNazanin"/>
          <w:color w:val="111111"/>
          <w:sz w:val="28"/>
          <w:sz w:val="28"/>
          <w:szCs w:val="28"/>
          <w:rtl w:val="true"/>
          <w:lang w:bidi="fa-IR"/>
        </w:rPr>
        <w:t>به پدر چون که جفا و ستم و جور رسد</w:t>
      </w:r>
    </w:p>
    <w:p>
      <w:pPr>
        <w:pStyle w:val="BookText"/>
        <w:rPr/>
      </w:pPr>
      <w:r>
        <w:rPr>
          <w:rFonts w:ascii="IRNazanin" w:hAnsi="IRNazanin" w:eastAsia="IRNazanin"/>
          <w:color w:val="111111"/>
          <w:sz w:val="28"/>
          <w:sz w:val="28"/>
          <w:szCs w:val="28"/>
          <w:rtl w:val="true"/>
          <w:lang w:bidi="fa-IR"/>
        </w:rPr>
        <w:t>کینه از خصم پدر توزد، البتّه پسر</w:t>
      </w:r>
    </w:p>
    <w:p>
      <w:pPr>
        <w:pStyle w:val="BookText"/>
        <w:rPr/>
      </w:pPr>
      <w:r>
        <w:rPr>
          <w:rFonts w:ascii="IRNazanin" w:hAnsi="IRNazanin" w:eastAsia="IRNazanin"/>
          <w:color w:val="111111"/>
          <w:sz w:val="28"/>
          <w:sz w:val="28"/>
          <w:szCs w:val="28"/>
          <w:rtl w:val="true"/>
          <w:lang w:bidi="fa-IR"/>
        </w:rPr>
        <w:t>ویژه این‌گونه پسر، کِش رَهی</w:t>
      </w:r>
      <w:r>
        <w:rPr>
          <w:rStyle w:val="FootnoteAnchor"/>
          <w:rtl w:val="true"/>
        </w:rPr>
        <w:footnoteReference w:id="329"/>
      </w:r>
      <w:r>
        <w:rPr>
          <w:rFonts w:ascii="IRNazanin" w:hAnsi="IRNazanin" w:eastAsia="IRNazanin"/>
          <w:color w:val="111111"/>
          <w:sz w:val="28"/>
          <w:sz w:val="28"/>
          <w:szCs w:val="28"/>
          <w:rtl w:val="true"/>
          <w:lang w:bidi="fa-IR"/>
        </w:rPr>
        <w:t>است اصل قضا</w:t>
      </w:r>
    </w:p>
    <w:p>
      <w:pPr>
        <w:pStyle w:val="BookText"/>
        <w:rPr/>
      </w:pPr>
      <w:r>
        <w:rPr>
          <w:rFonts w:ascii="IRNazanin" w:hAnsi="IRNazanin" w:eastAsia="IRNazanin"/>
          <w:color w:val="111111"/>
          <w:sz w:val="28"/>
          <w:sz w:val="28"/>
          <w:szCs w:val="28"/>
          <w:rtl w:val="true"/>
          <w:lang w:bidi="fa-IR"/>
        </w:rPr>
        <w:t>ویژه این‌گونه پسر، کِش رَهی است امر قدَر</w:t>
      </w:r>
    </w:p>
    <w:p>
      <w:pPr>
        <w:pStyle w:val="BookText"/>
        <w:rPr/>
      </w:pPr>
      <w:r>
        <w:rPr>
          <w:rFonts w:ascii="IRNazanin" w:hAnsi="IRNazanin" w:eastAsia="IRNazanin"/>
          <w:color w:val="111111"/>
          <w:sz w:val="28"/>
          <w:sz w:val="28"/>
          <w:szCs w:val="28"/>
          <w:rtl w:val="true"/>
          <w:lang w:bidi="fa-IR"/>
        </w:rPr>
        <w:t>ناظم کون و مکان، حاکم ارض است و سما</w:t>
      </w:r>
    </w:p>
    <w:p>
      <w:pPr>
        <w:pStyle w:val="BookText"/>
        <w:rPr/>
      </w:pPr>
      <w:r>
        <w:rPr>
          <w:rFonts w:ascii="IRNazanin" w:hAnsi="IRNazanin" w:eastAsia="IRNazanin"/>
          <w:color w:val="111111"/>
          <w:sz w:val="28"/>
          <w:sz w:val="28"/>
          <w:szCs w:val="28"/>
          <w:rtl w:val="true"/>
          <w:lang w:bidi="fa-IR"/>
        </w:rPr>
        <w:t>حجّت بالغه یزدان بر جنّ و بشر</w:t>
      </w:r>
    </w:p>
    <w:p>
      <w:pPr>
        <w:pStyle w:val="BookText"/>
        <w:rPr/>
      </w:pPr>
      <w:r>
        <w:rPr>
          <w:rFonts w:ascii="IRNazanin" w:hAnsi="IRNazanin" w:eastAsia="IRNazanin"/>
          <w:color w:val="111111"/>
          <w:sz w:val="28"/>
          <w:sz w:val="28"/>
          <w:szCs w:val="28"/>
          <w:rtl w:val="true"/>
          <w:lang w:bidi="fa-IR"/>
        </w:rPr>
        <w:t>مه و خورشید به میلش نشوند ار سفری</w:t>
      </w:r>
    </w:p>
    <w:p>
      <w:pPr>
        <w:pStyle w:val="BookText"/>
        <w:rPr/>
      </w:pPr>
      <w:r>
        <w:rPr>
          <w:rFonts w:ascii="IRNazanin" w:hAnsi="IRNazanin" w:eastAsia="IRNazanin"/>
          <w:color w:val="111111"/>
          <w:sz w:val="28"/>
          <w:sz w:val="28"/>
          <w:szCs w:val="28"/>
          <w:rtl w:val="true"/>
          <w:lang w:bidi="fa-IR"/>
        </w:rPr>
        <w:t>بس خطرهاست مر ایشان را در طیِّ سفر</w:t>
      </w:r>
    </w:p>
    <w:p>
      <w:pPr>
        <w:pStyle w:val="BookText"/>
        <w:rPr/>
      </w:pPr>
      <w:r>
        <w:rPr>
          <w:rFonts w:ascii="IRNazanin" w:hAnsi="IRNazanin" w:eastAsia="IRNazanin"/>
          <w:color w:val="111111"/>
          <w:sz w:val="28"/>
          <w:sz w:val="28"/>
          <w:szCs w:val="28"/>
          <w:rtl w:val="true"/>
          <w:lang w:bidi="fa-IR"/>
        </w:rPr>
        <w:t>مُظلم و تاری باشند چو دو جِرم کثیف</w:t>
      </w:r>
    </w:p>
    <w:p>
      <w:pPr>
        <w:pStyle w:val="BookText"/>
        <w:rPr/>
      </w:pPr>
      <w:r>
        <w:rPr>
          <w:rFonts w:ascii="IRNazanin" w:hAnsi="IRNazanin" w:eastAsia="IRNazanin"/>
          <w:color w:val="111111"/>
          <w:sz w:val="28"/>
          <w:sz w:val="28"/>
          <w:szCs w:val="28"/>
          <w:rtl w:val="true"/>
          <w:lang w:bidi="fa-IR"/>
        </w:rPr>
        <w:t>گر نگیرند ضیا از درِ او، شمس و قمر</w:t>
      </w:r>
    </w:p>
    <w:p>
      <w:pPr>
        <w:pStyle w:val="BookText"/>
        <w:rPr/>
      </w:pPr>
      <w:r>
        <w:rPr>
          <w:rFonts w:ascii="IRNazanin" w:hAnsi="IRNazanin" w:eastAsia="IRNazanin"/>
          <w:color w:val="111111"/>
          <w:sz w:val="28"/>
          <w:sz w:val="28"/>
          <w:szCs w:val="28"/>
          <w:rtl w:val="true"/>
          <w:lang w:bidi="fa-IR"/>
        </w:rPr>
        <w:t>ای که بر عالم هستی، تویی امروز امیر</w:t>
      </w:r>
    </w:p>
    <w:p>
      <w:pPr>
        <w:pStyle w:val="BookText"/>
        <w:rPr/>
      </w:pPr>
      <w:r>
        <w:rPr>
          <w:rFonts w:ascii="IRNazanin" w:hAnsi="IRNazanin" w:eastAsia="IRNazanin"/>
          <w:color w:val="111111"/>
          <w:sz w:val="28"/>
          <w:sz w:val="28"/>
          <w:szCs w:val="28"/>
          <w:rtl w:val="true"/>
          <w:lang w:bidi="fa-IR"/>
        </w:rPr>
        <w:t>وین اِمارت بسزا یافتی از جدّ و پدر</w:t>
      </w:r>
    </w:p>
    <w:p>
      <w:pPr>
        <w:pStyle w:val="BookText"/>
        <w:rPr/>
      </w:pPr>
      <w:r>
        <w:rPr>
          <w:rFonts w:ascii="IRNazanin" w:hAnsi="IRNazanin" w:eastAsia="IRNazanin"/>
          <w:color w:val="111111"/>
          <w:sz w:val="28"/>
          <w:sz w:val="28"/>
          <w:szCs w:val="28"/>
          <w:rtl w:val="true"/>
          <w:lang w:bidi="fa-IR"/>
        </w:rPr>
        <w:t>نطفه اندر رَحِم مام، نگیرد منزل</w:t>
      </w:r>
    </w:p>
    <w:p>
      <w:pPr>
        <w:pStyle w:val="BookText"/>
        <w:rPr/>
      </w:pPr>
      <w:r>
        <w:rPr>
          <w:rFonts w:ascii="IRNazanin" w:hAnsi="IRNazanin" w:eastAsia="IRNazanin"/>
          <w:color w:val="111111"/>
          <w:sz w:val="28"/>
          <w:sz w:val="28"/>
          <w:szCs w:val="28"/>
          <w:rtl w:val="true"/>
          <w:lang w:bidi="fa-IR"/>
        </w:rPr>
        <w:t>گر نگویی تو به زِهدان که مر این را پرور</w:t>
      </w:r>
    </w:p>
    <w:p>
      <w:pPr>
        <w:pStyle w:val="BookText"/>
        <w:rPr/>
      </w:pPr>
      <w:r>
        <w:rPr>
          <w:rFonts w:ascii="IRNazanin" w:hAnsi="IRNazanin" w:eastAsia="IRNazanin"/>
          <w:color w:val="111111"/>
          <w:sz w:val="28"/>
          <w:sz w:val="28"/>
          <w:szCs w:val="28"/>
          <w:rtl w:val="true"/>
          <w:lang w:bidi="fa-IR"/>
        </w:rPr>
        <w:t>پس به امر تو در آنجا بنگارد صورت</w:t>
      </w:r>
    </w:p>
    <w:p>
      <w:pPr>
        <w:pStyle w:val="BookText"/>
        <w:rPr/>
      </w:pPr>
      <w:r>
        <w:rPr>
          <w:rFonts w:ascii="IRNazanin" w:hAnsi="IRNazanin" w:eastAsia="IRNazanin"/>
          <w:color w:val="111111"/>
          <w:sz w:val="28"/>
          <w:sz w:val="28"/>
          <w:szCs w:val="28"/>
          <w:rtl w:val="true"/>
          <w:lang w:bidi="fa-IR"/>
        </w:rPr>
        <w:t>خامه قدرت، گویی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w:t>
      </w:r>
    </w:p>
    <w:p>
      <w:pPr>
        <w:pStyle w:val="BookText"/>
        <w:rPr/>
      </w:pPr>
      <w:r>
        <w:rPr>
          <w:rFonts w:ascii="IRNazanin" w:hAnsi="IRNazanin" w:eastAsia="IRNazanin"/>
          <w:color w:val="111111"/>
          <w:sz w:val="28"/>
          <w:sz w:val="28"/>
          <w:szCs w:val="28"/>
          <w:rtl w:val="true"/>
          <w:lang w:bidi="fa-IR"/>
        </w:rPr>
        <w:t>سعد و نحسش نشود بی‌مدد رای تو فاش</w:t>
      </w:r>
    </w:p>
    <w:p>
      <w:pPr>
        <w:pStyle w:val="BookText"/>
        <w:rPr/>
      </w:pPr>
      <w:r>
        <w:rPr>
          <w:rFonts w:ascii="IRNazanin" w:hAnsi="IRNazanin" w:eastAsia="IRNazanin"/>
          <w:color w:val="111111"/>
          <w:sz w:val="28"/>
          <w:sz w:val="28"/>
          <w:szCs w:val="28"/>
          <w:rtl w:val="true"/>
          <w:lang w:bidi="fa-IR"/>
        </w:rPr>
        <w:t>هر که را خواهی مؤمن، نشود او کافر</w:t>
      </w:r>
    </w:p>
    <w:p>
      <w:pPr>
        <w:pStyle w:val="BookText"/>
        <w:rPr/>
      </w:pPr>
      <w:r>
        <w:rPr>
          <w:rFonts w:ascii="IRNazanin" w:hAnsi="IRNazanin" w:eastAsia="IRNazanin"/>
          <w:color w:val="111111"/>
          <w:sz w:val="28"/>
          <w:sz w:val="28"/>
          <w:szCs w:val="28"/>
          <w:rtl w:val="true"/>
          <w:lang w:bidi="fa-IR"/>
        </w:rPr>
        <w:t>چون تو در خالق، فانی شده‌ای بی کم و کاست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همه تو شده و، تو همه او پا تا سر </w:t>
      </w:r>
    </w:p>
    <w:p>
      <w:pPr>
        <w:pStyle w:val="BookText"/>
        <w:rPr/>
      </w:pPr>
      <w:r>
        <w:rPr>
          <w:rFonts w:ascii="IRNazanin" w:hAnsi="IRNazanin" w:eastAsia="IRNazanin"/>
          <w:color w:val="111111"/>
          <w:sz w:val="28"/>
          <w:sz w:val="28"/>
          <w:szCs w:val="28"/>
          <w:rtl w:val="true"/>
          <w:lang w:bidi="fa-IR"/>
        </w:rPr>
        <w:t>هر چه او خواهد، تو خواسته‌ای بی کم و بیش</w:t>
      </w:r>
    </w:p>
    <w:p>
      <w:pPr>
        <w:pStyle w:val="BookText"/>
        <w:rPr/>
      </w:pPr>
      <w:r>
        <w:rPr>
          <w:rFonts w:ascii="IRNazanin" w:hAnsi="IRNazanin" w:eastAsia="IRNazanin"/>
          <w:color w:val="111111"/>
          <w:sz w:val="28"/>
          <w:sz w:val="28"/>
          <w:szCs w:val="28"/>
          <w:rtl w:val="true"/>
          <w:lang w:bidi="fa-IR"/>
        </w:rPr>
        <w:t>هر چه تو گویی، او گفته بی زیر و زبر</w:t>
      </w:r>
    </w:p>
    <w:p>
      <w:pPr>
        <w:pStyle w:val="BookText"/>
        <w:rPr/>
      </w:pPr>
      <w:r>
        <w:rPr>
          <w:rFonts w:ascii="IRNazanin" w:hAnsi="IRNazanin" w:eastAsia="IRNazanin"/>
          <w:color w:val="111111"/>
          <w:sz w:val="28"/>
          <w:sz w:val="28"/>
          <w:szCs w:val="28"/>
          <w:rtl w:val="true"/>
          <w:lang w:bidi="fa-IR"/>
        </w:rPr>
        <w:t>نیست باکی اگرم خصم شوند اهل جهان</w:t>
      </w:r>
    </w:p>
    <w:p>
      <w:pPr>
        <w:pStyle w:val="BookText"/>
        <w:rPr/>
      </w:pPr>
      <w:r>
        <w:rPr>
          <w:rFonts w:ascii="IRNazanin" w:hAnsi="IRNazanin" w:eastAsia="IRNazanin"/>
          <w:color w:val="111111"/>
          <w:sz w:val="28"/>
          <w:sz w:val="28"/>
          <w:szCs w:val="28"/>
          <w:rtl w:val="true"/>
          <w:lang w:bidi="fa-IR"/>
        </w:rPr>
        <w:t>من سخن بهر خدا گویم بی خوف و خطر</w:t>
      </w:r>
    </w:p>
    <w:p>
      <w:pPr>
        <w:pStyle w:val="BookText"/>
        <w:rPr/>
      </w:pPr>
      <w:r>
        <w:rPr>
          <w:rFonts w:ascii="IRNazanin" w:hAnsi="IRNazanin" w:eastAsia="IRNazanin"/>
          <w:color w:val="111111"/>
          <w:sz w:val="28"/>
          <w:sz w:val="28"/>
          <w:szCs w:val="28"/>
          <w:rtl w:val="true"/>
          <w:lang w:bidi="fa-IR"/>
        </w:rPr>
        <w:t>حجّت بالغه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از حالت مایی تو نکو مستحضر</w:t>
      </w:r>
    </w:p>
    <w:p>
      <w:pPr>
        <w:pStyle w:val="BookText"/>
        <w:rPr/>
      </w:pPr>
      <w:r>
        <w:rPr>
          <w:rFonts w:ascii="IRNazanin" w:hAnsi="IRNazanin" w:eastAsia="IRNazanin"/>
          <w:color w:val="111111"/>
          <w:sz w:val="28"/>
          <w:sz w:val="28"/>
          <w:szCs w:val="28"/>
          <w:rtl w:val="true"/>
          <w:lang w:bidi="fa-IR"/>
        </w:rPr>
        <w:t>خود قصیده سی‌اُم است این، که به مدحت گفتم</w:t>
      </w:r>
    </w:p>
    <w:p>
      <w:pPr>
        <w:pStyle w:val="BookText"/>
        <w:rPr/>
      </w:pPr>
      <w:r>
        <w:rPr>
          <w:rFonts w:ascii="IRNazanin" w:hAnsi="IRNazanin" w:eastAsia="IRNazanin"/>
          <w:color w:val="111111"/>
          <w:sz w:val="28"/>
          <w:sz w:val="28"/>
          <w:szCs w:val="28"/>
          <w:rtl w:val="true"/>
          <w:lang w:bidi="fa-IR"/>
        </w:rPr>
        <w:t>بو</w:t>
      </w:r>
      <w:r>
        <w:rPr>
          <w:rStyle w:val="FootnoteAnchor"/>
          <w:rtl w:val="true"/>
        </w:rPr>
        <w:footnoteReference w:id="330"/>
      </w:r>
      <w:r>
        <w:rPr>
          <w:rFonts w:ascii="IRNazanin" w:hAnsi="IRNazanin" w:eastAsia="IRNazanin"/>
          <w:color w:val="111111"/>
          <w:sz w:val="28"/>
          <w:sz w:val="28"/>
          <w:szCs w:val="28"/>
          <w:rtl w:val="true"/>
          <w:lang w:bidi="fa-IR"/>
        </w:rPr>
        <w:t>که در مدح تو بگزارم سی سال دگر</w:t>
      </w:r>
    </w:p>
    <w:p>
      <w:pPr>
        <w:pStyle w:val="BookText"/>
        <w:rPr/>
      </w:pPr>
      <w:r>
        <w:rPr>
          <w:rFonts w:ascii="IRNazanin" w:hAnsi="IRNazanin" w:eastAsia="IRNazanin"/>
          <w:color w:val="111111"/>
          <w:sz w:val="28"/>
          <w:sz w:val="28"/>
          <w:szCs w:val="28"/>
          <w:rtl w:val="true"/>
          <w:lang w:bidi="fa-IR"/>
        </w:rPr>
        <w:t>در غیاب تو سخن گفتم سی سال ای کاش</w:t>
      </w:r>
    </w:p>
    <w:p>
      <w:pPr>
        <w:pStyle w:val="BookText"/>
        <w:rPr/>
      </w:pPr>
      <w:r>
        <w:rPr>
          <w:rFonts w:ascii="IRNazanin" w:hAnsi="IRNazanin" w:eastAsia="IRNazanin"/>
          <w:color w:val="111111"/>
          <w:sz w:val="28"/>
          <w:sz w:val="28"/>
          <w:szCs w:val="28"/>
          <w:rtl w:val="true"/>
          <w:lang w:bidi="fa-IR"/>
        </w:rPr>
        <w:t>در حضور تو ثنا گویم سی سال آخر</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همو در قصیده مناقبی دیگری ضمن تشبیبی زیبا و شاعرانه، به تبیین گوشه‌هایی از ابعاد وجودی و فضایل امام عصر علیه السلام می‌پردازد و در پایان آرزو می‌کند که به فرمان آن مصلح جهانی، شعر مناقبی خود را در حضور حضرتش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ختم الائمّه، صاحب عصر که یوسف از مدد او ز چَه رسید به جاه</w:t>
      </w:r>
    </w:p>
    <w:p>
      <w:pPr>
        <w:pStyle w:val="BookText"/>
        <w:rPr/>
      </w:pPr>
      <w:r>
        <w:rPr>
          <w:rFonts w:ascii="IRNazanin" w:hAnsi="IRNazanin" w:eastAsia="IRNazanin"/>
          <w:color w:val="111111"/>
          <w:sz w:val="28"/>
          <w:sz w:val="28"/>
          <w:szCs w:val="28"/>
          <w:rtl w:val="true"/>
          <w:lang w:bidi="fa-IR"/>
        </w:rPr>
        <w:t>جز او نباشد در روزگار، صاحب امر جز او نباشد اندر زمانه، شاهنشاه</w:t>
      </w:r>
    </w:p>
    <w:p>
      <w:pPr>
        <w:pStyle w:val="BookText"/>
        <w:rPr/>
      </w:pPr>
      <w:r>
        <w:rPr>
          <w:rFonts w:ascii="IRNazanin" w:hAnsi="IRNazanin" w:eastAsia="IRNazanin"/>
          <w:color w:val="111111"/>
          <w:sz w:val="28"/>
          <w:sz w:val="28"/>
          <w:szCs w:val="28"/>
          <w:rtl w:val="true"/>
          <w:lang w:bidi="fa-IR"/>
        </w:rPr>
        <w:t>ز حادثات، پناهی اگر همی جویی</w:t>
      </w:r>
    </w:p>
    <w:p>
      <w:pPr>
        <w:pStyle w:val="BookText"/>
        <w:rPr/>
      </w:pPr>
      <w:r>
        <w:rPr>
          <w:rFonts w:ascii="IRNazanin" w:hAnsi="IRNazanin" w:eastAsia="IRNazanin"/>
          <w:color w:val="111111"/>
          <w:sz w:val="28"/>
          <w:sz w:val="28"/>
          <w:szCs w:val="28"/>
          <w:rtl w:val="true"/>
          <w:lang w:bidi="fa-IR"/>
        </w:rPr>
        <w:t>جز آستانْش نیابی ز حادثات پناه</w:t>
      </w:r>
    </w:p>
    <w:p>
      <w:pPr>
        <w:pStyle w:val="BookText"/>
        <w:rPr/>
      </w:pPr>
      <w:r>
        <w:rPr>
          <w:rFonts w:ascii="IRNazanin" w:hAnsi="IRNazanin" w:eastAsia="IRNazanin"/>
          <w:color w:val="111111"/>
          <w:sz w:val="28"/>
          <w:sz w:val="28"/>
          <w:szCs w:val="28"/>
          <w:rtl w:val="true"/>
          <w:lang w:bidi="fa-IR"/>
        </w:rPr>
        <w:t>اَیا مطیع تو گشته زمانه، بی منّت</w:t>
      </w:r>
    </w:p>
    <w:p>
      <w:pPr>
        <w:pStyle w:val="BookText"/>
        <w:rPr/>
      </w:pPr>
      <w:r>
        <w:rPr>
          <w:rFonts w:ascii="IRNazanin" w:hAnsi="IRNazanin" w:eastAsia="IRNazanin"/>
          <w:color w:val="111111"/>
          <w:sz w:val="28"/>
          <w:sz w:val="28"/>
          <w:szCs w:val="28"/>
          <w:rtl w:val="true"/>
          <w:lang w:bidi="fa-IR"/>
        </w:rPr>
        <w:t>و یا سجود تو کرده سپهر، بی اکراه</w:t>
      </w:r>
    </w:p>
    <w:p>
      <w:pPr>
        <w:pStyle w:val="BookText"/>
        <w:rPr/>
      </w:pPr>
      <w:r>
        <w:rPr>
          <w:rFonts w:ascii="IRNazanin" w:hAnsi="IRNazanin" w:eastAsia="IRNazanin"/>
          <w:color w:val="111111"/>
          <w:sz w:val="28"/>
          <w:sz w:val="28"/>
          <w:szCs w:val="28"/>
          <w:rtl w:val="true"/>
          <w:lang w:bidi="fa-IR"/>
        </w:rPr>
        <w:t>در آن زمان که تو بر تخت داد بنشینی</w:t>
      </w:r>
    </w:p>
    <w:p>
      <w:pPr>
        <w:pStyle w:val="BookText"/>
        <w:rPr/>
      </w:pPr>
      <w:r>
        <w:rPr>
          <w:rFonts w:ascii="IRNazanin" w:hAnsi="IRNazanin" w:eastAsia="IRNazanin"/>
          <w:color w:val="111111"/>
          <w:sz w:val="28"/>
          <w:sz w:val="28"/>
          <w:szCs w:val="28"/>
          <w:rtl w:val="true"/>
          <w:lang w:bidi="fa-IR"/>
        </w:rPr>
        <w:t>به پیش تخت تو، شاهان همی نهند جباه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چو شیر رایتت افراشته شود به فلک</w:t>
      </w:r>
    </w:p>
    <w:p>
      <w:pPr>
        <w:pStyle w:val="BookText"/>
        <w:rPr/>
      </w:pPr>
      <w:r>
        <w:rPr>
          <w:rFonts w:ascii="IRNazanin" w:hAnsi="IRNazanin" w:eastAsia="IRNazanin"/>
          <w:color w:val="111111"/>
          <w:sz w:val="28"/>
          <w:sz w:val="28"/>
          <w:szCs w:val="28"/>
          <w:rtl w:val="true"/>
          <w:lang w:bidi="fa-IR"/>
        </w:rPr>
        <w:t>ازو هراسد شیر سپهر، چون روباه</w:t>
      </w:r>
    </w:p>
    <w:p>
      <w:pPr>
        <w:pStyle w:val="BookText"/>
        <w:rPr/>
      </w:pPr>
      <w:r>
        <w:rPr>
          <w:rFonts w:ascii="IRNazanin" w:hAnsi="IRNazanin" w:eastAsia="IRNazanin"/>
          <w:color w:val="111111"/>
          <w:sz w:val="28"/>
          <w:sz w:val="28"/>
          <w:szCs w:val="28"/>
          <w:rtl w:val="true"/>
          <w:lang w:bidi="fa-IR"/>
        </w:rPr>
        <w:t>دگر شهان را فخر ار به مسند و گاه</w:t>
      </w:r>
      <w:r>
        <w:rPr>
          <w:rStyle w:val="FootnoteAnchor"/>
          <w:rtl w:val="true"/>
        </w:rPr>
        <w:footnoteReference w:id="33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همی بود به وجود تو فخر مسند و گاه</w:t>
      </w:r>
    </w:p>
    <w:p>
      <w:pPr>
        <w:pStyle w:val="BookText"/>
        <w:rPr/>
      </w:pPr>
      <w:r>
        <w:rPr>
          <w:rFonts w:ascii="IRNazanin" w:hAnsi="IRNazanin" w:eastAsia="IRNazanin"/>
          <w:color w:val="111111"/>
          <w:sz w:val="28"/>
          <w:sz w:val="28"/>
          <w:szCs w:val="28"/>
          <w:rtl w:val="true"/>
          <w:lang w:bidi="fa-IR"/>
        </w:rPr>
        <w:t>امید هست که خوانی مرا 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قصیده مدح مرا، تو بر درگاه</w:t>
      </w:r>
    </w:p>
    <w:p>
      <w:pPr>
        <w:pStyle w:val="BookText"/>
        <w:rPr/>
      </w:pPr>
      <w:r>
        <w:rPr>
          <w:rFonts w:ascii="IRNazanin" w:hAnsi="IRNazanin" w:eastAsia="IRNazanin"/>
          <w:color w:val="111111"/>
          <w:sz w:val="28"/>
          <w:sz w:val="28"/>
          <w:szCs w:val="28"/>
          <w:rtl w:val="true"/>
          <w:lang w:bidi="fa-IR"/>
        </w:rPr>
        <w:t xml:space="preserve">اجازه یابد از حضرتت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آسمانش ساید ز افتخار کلاه</w:t>
      </w:r>
    </w:p>
    <w:p>
      <w:pPr>
        <w:pStyle w:val="BookText"/>
        <w:rPr/>
      </w:pPr>
      <w:r>
        <w:rPr>
          <w:rFonts w:ascii="IRNazanin" w:hAnsi="IRNazanin" w:eastAsia="IRNazanin"/>
          <w:color w:val="111111"/>
          <w:sz w:val="28"/>
          <w:sz w:val="28"/>
          <w:szCs w:val="28"/>
          <w:rtl w:val="true"/>
          <w:lang w:bidi="fa-IR"/>
        </w:rPr>
        <w:t>نخست مدحی کآرد به حضرتت، این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اَشهدُ اَن لا اله اِلّا اللَّه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قصیده‌ای دیگر، آن حضرت را اختیارْدار عوالم هستی معرّفی می‌کند و با بهره گرفتن از آرایه‌های شعری، با مکارم اخلاقی و نیروی لایزالی حضرت صاحب الامر علیه السلام شعر خود را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اللَّه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امین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کآتش سوزان توانی لاله و ریحان کنی</w:t>
      </w:r>
    </w:p>
    <w:p>
      <w:pPr>
        <w:pStyle w:val="BookText"/>
        <w:rPr/>
      </w:pPr>
      <w:r>
        <w:rPr>
          <w:rFonts w:ascii="IRNazanin" w:hAnsi="IRNazanin" w:eastAsia="IRNazanin"/>
          <w:color w:val="111111"/>
          <w:sz w:val="28"/>
          <w:sz w:val="28"/>
          <w:szCs w:val="28"/>
          <w:rtl w:val="true"/>
          <w:lang w:bidi="fa-IR"/>
        </w:rPr>
        <w:t>صاحب الامری، ولیِّ کردگاری، وز شرف</w:t>
      </w:r>
    </w:p>
    <w:p>
      <w:pPr>
        <w:pStyle w:val="BookText"/>
        <w:rPr/>
      </w:pPr>
      <w:r>
        <w:rPr>
          <w:rFonts w:ascii="IRNazanin" w:hAnsi="IRNazanin" w:eastAsia="IRNazanin"/>
          <w:color w:val="111111"/>
          <w:sz w:val="28"/>
          <w:sz w:val="28"/>
          <w:szCs w:val="28"/>
          <w:rtl w:val="true"/>
          <w:lang w:bidi="fa-IR"/>
        </w:rPr>
        <w:t>زیبدت فخر ار به کلِّ عالم امکان کنی</w:t>
      </w:r>
    </w:p>
    <w:p>
      <w:pPr>
        <w:pStyle w:val="BookText"/>
        <w:rPr/>
      </w:pPr>
      <w:r>
        <w:rPr>
          <w:rFonts w:ascii="IRNazanin" w:hAnsi="IRNazanin" w:eastAsia="IRNazanin"/>
          <w:color w:val="111111"/>
          <w:sz w:val="28"/>
          <w:sz w:val="28"/>
          <w:szCs w:val="28"/>
          <w:rtl w:val="true"/>
          <w:lang w:bidi="fa-IR"/>
        </w:rPr>
        <w:t>هم قضا و هم قدَر باشند در حُکمت، از آن</w:t>
      </w:r>
    </w:p>
    <w:p>
      <w:pPr>
        <w:pStyle w:val="BookText"/>
        <w:rPr/>
      </w:pPr>
      <w:r>
        <w:rPr>
          <w:rFonts w:ascii="IRNazanin" w:hAnsi="IRNazanin" w:eastAsia="IRNazanin"/>
          <w:color w:val="111111"/>
          <w:sz w:val="28"/>
          <w:sz w:val="28"/>
          <w:szCs w:val="28"/>
          <w:rtl w:val="true"/>
          <w:lang w:bidi="fa-IR"/>
        </w:rPr>
        <w:t>حکم رانی بر قضا و بر قدَر فرمان کنی</w:t>
      </w:r>
    </w:p>
    <w:p>
      <w:pPr>
        <w:pStyle w:val="BookText"/>
        <w:rPr/>
      </w:pPr>
      <w:r>
        <w:rPr>
          <w:rFonts w:ascii="IRNazanin" w:hAnsi="IRNazanin" w:eastAsia="IRNazanin"/>
          <w:color w:val="111111"/>
          <w:sz w:val="28"/>
          <w:sz w:val="28"/>
          <w:szCs w:val="28"/>
          <w:rtl w:val="true"/>
          <w:lang w:bidi="fa-IR"/>
        </w:rPr>
        <w:t>گر نه یزدانی، چو یزدان در زمین و در زمان</w:t>
      </w:r>
    </w:p>
    <w:p>
      <w:pPr>
        <w:pStyle w:val="BookText"/>
        <w:rPr/>
      </w:pPr>
      <w:r>
        <w:rPr>
          <w:rFonts w:ascii="IRNazanin" w:hAnsi="IRNazanin" w:eastAsia="IRNazanin"/>
          <w:color w:val="111111"/>
          <w:sz w:val="28"/>
          <w:sz w:val="28"/>
          <w:szCs w:val="28"/>
          <w:rtl w:val="true"/>
          <w:lang w:bidi="fa-IR"/>
        </w:rPr>
        <w:t>از چه رو باشد که هرچ</w:t>
      </w:r>
      <w:r>
        <w:rPr>
          <w:rStyle w:val="FootnoteAnchor"/>
          <w:rtl w:val="true"/>
        </w:rPr>
        <w:footnoteReference w:id="335"/>
      </w:r>
      <w:r>
        <w:rPr>
          <w:rFonts w:ascii="IRNazanin" w:hAnsi="IRNazanin" w:eastAsia="IRNazanin"/>
          <w:color w:val="111111"/>
          <w:sz w:val="28"/>
          <w:sz w:val="28"/>
          <w:szCs w:val="28"/>
          <w:rtl w:val="true"/>
          <w:lang w:bidi="fa-IR"/>
        </w:rPr>
        <w:t>آن را بخواهی آن کنی؟</w:t>
      </w:r>
    </w:p>
    <w:p>
      <w:pPr>
        <w:pStyle w:val="BookText"/>
        <w:rPr/>
      </w:pPr>
      <w:r>
        <w:rPr>
          <w:rFonts w:ascii="IRNazanin" w:hAnsi="IRNazanin" w:eastAsia="IRNazanin"/>
          <w:color w:val="111111"/>
          <w:sz w:val="28"/>
          <w:sz w:val="28"/>
          <w:szCs w:val="28"/>
          <w:rtl w:val="true"/>
          <w:lang w:bidi="fa-IR"/>
        </w:rPr>
        <w:t>زهره را از مشتری گردد سعادت بیشتر</w:t>
      </w:r>
    </w:p>
    <w:p>
      <w:pPr>
        <w:pStyle w:val="BookText"/>
        <w:rPr/>
      </w:pPr>
      <w:r>
        <w:rPr>
          <w:rFonts w:ascii="IRNazanin" w:hAnsi="IRNazanin" w:eastAsia="IRNazanin"/>
          <w:color w:val="111111"/>
          <w:sz w:val="28"/>
          <w:sz w:val="28"/>
          <w:szCs w:val="28"/>
          <w:rtl w:val="true"/>
          <w:lang w:bidi="fa-IR"/>
        </w:rPr>
        <w:t>گر به یاری از سپهرش شمسه ایوان کنی</w:t>
      </w:r>
    </w:p>
    <w:p>
      <w:pPr>
        <w:pStyle w:val="BookText"/>
        <w:rPr/>
      </w:pPr>
      <w:r>
        <w:rPr>
          <w:rFonts w:ascii="IRNazanin" w:hAnsi="IRNazanin" w:eastAsia="IRNazanin"/>
          <w:color w:val="111111"/>
          <w:sz w:val="28"/>
          <w:sz w:val="28"/>
          <w:szCs w:val="28"/>
          <w:rtl w:val="true"/>
          <w:lang w:bidi="fa-IR"/>
        </w:rPr>
        <w:t>دوش این اشعار دلکش نزد جانان خواندمی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برنگاریّ و، نگار</w:t>
      </w:r>
      <w:r>
        <w:rPr>
          <w:rStyle w:val="FootnoteAnchor"/>
          <w:rtl w:val="true"/>
        </w:rPr>
        <w:footnoteReference w:id="336"/>
      </w:r>
      <w:r>
        <w:rPr>
          <w:rFonts w:ascii="IRNazanin" w:hAnsi="IRNazanin" w:eastAsia="IRNazanin"/>
          <w:color w:val="111111"/>
          <w:sz w:val="28"/>
          <w:sz w:val="28"/>
          <w:szCs w:val="28"/>
          <w:rtl w:val="true"/>
          <w:lang w:bidi="fa-IR"/>
        </w:rPr>
        <w:t>جان کنی</w:t>
      </w:r>
    </w:p>
    <w:p>
      <w:pPr>
        <w:pStyle w:val="BookText"/>
        <w:rPr/>
      </w:pPr>
      <w:r>
        <w:rPr>
          <w:rFonts w:ascii="IRNazanin" w:hAnsi="IRNazanin" w:eastAsia="IRNazanin"/>
          <w:color w:val="111111"/>
          <w:sz w:val="28"/>
          <w:sz w:val="28"/>
          <w:szCs w:val="28"/>
          <w:rtl w:val="true"/>
          <w:lang w:bidi="fa-IR"/>
        </w:rPr>
        <w:t>زان که بس خوشتر بود از شعرِ آن شاعر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شکستهْ زلف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تو دستان</w:t>
      </w:r>
      <w:r>
        <w:rPr>
          <w:rStyle w:val="FootnoteAnchor"/>
          <w:rtl w:val="true"/>
        </w:rPr>
        <w:footnoteReference w:id="337"/>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این تصدیق می‌خواهم از آنک</w:t>
      </w:r>
    </w:p>
    <w:p>
      <w:pPr>
        <w:pStyle w:val="BookText"/>
        <w:rPr/>
      </w:pPr>
      <w:r>
        <w:rPr>
          <w:rFonts w:ascii="IRNazanin" w:hAnsi="IRNazanin" w:eastAsia="IRNazanin"/>
          <w:color w:val="111111"/>
          <w:sz w:val="28"/>
          <w:sz w:val="28"/>
          <w:szCs w:val="28"/>
          <w:rtl w:val="true"/>
          <w:lang w:bidi="fa-IR"/>
        </w:rPr>
        <w:t>می‌بنپسندم که تو تصدیقِ بی برهان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برهان چه خوشتر؟ کو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مدح کرد و، تو ثنای صاحبِ دوران کنی</w:t>
      </w:r>
      <w:r>
        <w:rPr>
          <w:rStyle w:val="FootnoteAnchor"/>
          <w:rtl w:val="true"/>
        </w:rPr>
        <w:footnoteReference w:id="3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پرآوازه آیینی در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مهدوی و قصاید مناقبی او در ستایش چهارده معصوم علیهم السلام خصوصاً حضرت </w:t>
      </w:r>
      <w:bookmarkStart w:id="188" w:name="pg80_3111"/>
    </w:p>
    <w:p>
      <w:pPr>
        <w:pStyle w:val="BookText"/>
        <w:rPr/>
      </w:pPr>
      <w:bookmarkEnd w:id="188"/>
      <w:r>
        <w:rPr>
          <w:rFonts w:ascii="IRNazanin" w:hAnsi="IRNazanin" w:eastAsia="IRNazanin"/>
          <w:color w:val="111111"/>
          <w:sz w:val="28"/>
          <w:sz w:val="28"/>
          <w:szCs w:val="28"/>
          <w:rtl w:val="true"/>
          <w:lang w:bidi="fa-IR"/>
        </w:rPr>
        <w:t>صدّیقه طاهره و امام مهدی علیهما السلام زبانْزد صاحبدلان شعر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از دو قصیده مهدوی او را که در توصیف جلوه‌های جمالی و جلالی حضرت صاحب الامر علیه السلام است زینت این اوراق می‌کنیم</w:t>
      </w:r>
      <w:r>
        <w:rPr>
          <w:rFonts w:eastAsia="IRNazanin" w:cs="IRNazanin"/>
          <w:color w:val="111111"/>
          <w:sz w:val="28"/>
          <w:szCs w:val="28"/>
          <w:rtl w:val="true"/>
          <w:lang w:bidi="fa-IR"/>
        </w:rPr>
        <w:t>:</w:t>
      </w:r>
    </w:p>
    <w:p>
      <w:pPr>
        <w:pStyle w:val="Heading5"/>
        <w:numPr>
          <w:ilvl w:val="4"/>
          <w:numId w:val="1"/>
        </w:numPr>
        <w:rPr/>
      </w:pPr>
      <w:bookmarkStart w:id="189" w:name="__RefHeading___Toc497546_211673320"/>
      <w:bookmarkStart w:id="190" w:name="_Toc65"/>
      <w:bookmarkEnd w:id="189"/>
      <w:r>
        <w:rPr>
          <w:rtl w:val="true"/>
        </w:rPr>
        <w:t>قسمت چهارم</w:t>
      </w:r>
      <w:bookmarkEnd w:id="190"/>
    </w:p>
    <w:p>
      <w:pPr>
        <w:pStyle w:val="BookText"/>
        <w:rPr/>
      </w:pPr>
      <w:r>
        <w:rPr>
          <w:rFonts w:ascii="Amiri" w:hAnsi="Amiri" w:eastAsia="Amiri" w:cs="Amiri"/>
          <w:color w:val="111111"/>
          <w:sz w:val="28"/>
          <w:sz w:val="28"/>
          <w:szCs w:val="28"/>
          <w:rtl w:val="true"/>
          <w:lang w:bidi="ar-SA"/>
        </w:rPr>
        <w:t>محیط جود و سخا، درِّ دُرج عزّ و شرف</w:t>
      </w:r>
    </w:p>
    <w:p>
      <w:pPr>
        <w:pStyle w:val="BookText"/>
        <w:rPr/>
      </w:pPr>
      <w:r>
        <w:rPr>
          <w:rFonts w:ascii="IRNazanin" w:hAnsi="IRNazanin" w:eastAsia="IRNazanin"/>
          <w:color w:val="111111"/>
          <w:sz w:val="28"/>
          <w:sz w:val="28"/>
          <w:szCs w:val="28"/>
          <w:rtl w:val="true"/>
          <w:lang w:bidi="fa-IR"/>
        </w:rPr>
        <w:t>امام هر دو سرا، آفتاب برج جلال</w:t>
      </w:r>
    </w:p>
    <w:p>
      <w:pPr>
        <w:pStyle w:val="BookText"/>
        <w:rPr/>
      </w:pPr>
      <w:r>
        <w:rPr>
          <w:rFonts w:ascii="IRNazanin" w:hAnsi="IRNazanin" w:eastAsia="IRNazanin"/>
          <w:color w:val="111111"/>
          <w:sz w:val="28"/>
          <w:sz w:val="28"/>
          <w:szCs w:val="28"/>
          <w:rtl w:val="true"/>
          <w:lang w:bidi="fa-IR"/>
        </w:rPr>
        <w:t>شهی که عالم امکان ازو گرفته قرار</w:t>
      </w:r>
    </w:p>
    <w:p>
      <w:pPr>
        <w:pStyle w:val="BookText"/>
        <w:rPr/>
      </w:pPr>
      <w:r>
        <w:rPr>
          <w:rFonts w:ascii="IRNazanin" w:hAnsi="IRNazanin" w:eastAsia="IRNazanin"/>
          <w:color w:val="111111"/>
          <w:sz w:val="28"/>
          <w:sz w:val="28"/>
          <w:szCs w:val="28"/>
          <w:rtl w:val="true"/>
          <w:lang w:bidi="fa-IR"/>
        </w:rPr>
        <w:t>شهی که صورت هستی ازو گرفته کمال</w:t>
      </w:r>
    </w:p>
    <w:p>
      <w:pPr>
        <w:pStyle w:val="BookText"/>
        <w:rPr/>
      </w:pPr>
      <w:r>
        <w:rPr>
          <w:rFonts w:ascii="IRNazanin" w:hAnsi="IRNazanin" w:eastAsia="IRNazanin"/>
          <w:color w:val="111111"/>
          <w:sz w:val="28"/>
          <w:sz w:val="28"/>
          <w:szCs w:val="28"/>
          <w:rtl w:val="true"/>
          <w:lang w:bidi="fa-IR"/>
        </w:rPr>
        <w:t>ثواب اوست ثواب و، عقاب اوست عقاب</w:t>
      </w:r>
    </w:p>
    <w:p>
      <w:pPr>
        <w:pStyle w:val="BookText"/>
        <w:rPr/>
      </w:pPr>
      <w:r>
        <w:rPr>
          <w:rFonts w:ascii="IRNazanin" w:hAnsi="IRNazanin" w:eastAsia="IRNazanin"/>
          <w:color w:val="111111"/>
          <w:sz w:val="28"/>
          <w:sz w:val="28"/>
          <w:szCs w:val="28"/>
          <w:rtl w:val="true"/>
          <w:lang w:bidi="fa-IR"/>
        </w:rPr>
        <w:t>حرام اوست حرام و، حلال اوست حلال</w:t>
      </w:r>
    </w:p>
    <w:p>
      <w:pPr>
        <w:pStyle w:val="BookText"/>
        <w:rPr/>
      </w:pPr>
      <w:r>
        <w:rPr>
          <w:rFonts w:ascii="IRNazanin" w:hAnsi="IRNazanin" w:eastAsia="IRNazanin"/>
          <w:color w:val="111111"/>
          <w:sz w:val="28"/>
          <w:sz w:val="28"/>
          <w:szCs w:val="28"/>
          <w:rtl w:val="true"/>
          <w:lang w:bidi="fa-IR"/>
        </w:rPr>
        <w:t>ز روی حیرت و عبرت، شهنشها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Amiri" w:hAnsi="Amiri" w:eastAsia="Amiri" w:cs="Amiri"/>
          <w:color w:val="111111"/>
          <w:sz w:val="28"/>
          <w:sz w:val="28"/>
          <w:szCs w:val="28"/>
          <w:rtl w:val="true"/>
          <w:lang w:bidi="ar-SA"/>
        </w:rPr>
        <w:t>نمودم از خِردِ خُرده بین خویش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رنگِ زر، رخ خورشید از چه در همه وقت؟</w:t>
      </w:r>
    </w:p>
    <w:p>
      <w:pPr>
        <w:pStyle w:val="BookText"/>
        <w:rPr/>
      </w:pPr>
      <w:r>
        <w:rPr>
          <w:rFonts w:ascii="IRNazanin" w:hAnsi="IRNazanin" w:eastAsia="IRNazanin"/>
          <w:color w:val="111111"/>
          <w:sz w:val="28"/>
          <w:sz w:val="28"/>
          <w:szCs w:val="28"/>
          <w:rtl w:val="true"/>
          <w:lang w:bidi="fa-IR"/>
        </w:rPr>
        <w:t>به رنگ سیم، رخ ماه از چه در همه حال؟</w:t>
      </w:r>
    </w:p>
    <w:p>
      <w:pPr>
        <w:pStyle w:val="BookText"/>
        <w:rPr/>
      </w:pP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نیِّر اعظم</w:t>
      </w:r>
    </w:p>
    <w:p>
      <w:pPr>
        <w:pStyle w:val="BookText"/>
        <w:rPr/>
      </w:pPr>
      <w:r>
        <w:rPr>
          <w:rFonts w:ascii="IRNazanin" w:hAnsi="IRNazanin" w:eastAsia="IRNazanin"/>
          <w:color w:val="111111"/>
          <w:sz w:val="28"/>
          <w:sz w:val="28"/>
          <w:szCs w:val="28"/>
          <w:rtl w:val="true"/>
          <w:lang w:bidi="fa-IR"/>
        </w:rPr>
        <w:t>بُدند هر دو به یک رنگ در فروغ و جمال</w:t>
      </w:r>
    </w:p>
    <w:p>
      <w:pPr>
        <w:pStyle w:val="BookText"/>
        <w:rPr/>
      </w:pPr>
      <w:r>
        <w:rPr>
          <w:rFonts w:ascii="IRNazanin" w:hAnsi="IRNazanin" w:eastAsia="IRNazanin"/>
          <w:color w:val="111111"/>
          <w:sz w:val="28"/>
          <w:sz w:val="28"/>
          <w:szCs w:val="28"/>
          <w:rtl w:val="true"/>
          <w:lang w:bidi="fa-IR"/>
        </w:rPr>
        <w:t>بدید چهره او، آفتاب و شد زرّین</w:t>
      </w:r>
    </w:p>
    <w:p>
      <w:pPr>
        <w:pStyle w:val="BookText"/>
        <w:rPr/>
      </w:pPr>
      <w:r>
        <w:rPr>
          <w:rFonts w:ascii="IRNazanin" w:hAnsi="IRNazanin" w:eastAsia="IRNazanin"/>
          <w:color w:val="111111"/>
          <w:sz w:val="28"/>
          <w:sz w:val="28"/>
          <w:szCs w:val="28"/>
          <w:rtl w:val="true"/>
          <w:lang w:bidi="fa-IR"/>
        </w:rPr>
        <w:t>ندید ماه و به رویش نشست گرد ملال</w:t>
      </w:r>
    </w:p>
    <w:p>
      <w:pPr>
        <w:pStyle w:val="BookText"/>
        <w:rPr/>
      </w:pPr>
      <w:r>
        <w:rPr>
          <w:rFonts w:ascii="IRNazanin" w:hAnsi="IRNazanin" w:eastAsia="IRNazanin"/>
          <w:color w:val="111111"/>
          <w:sz w:val="28"/>
          <w:sz w:val="28"/>
          <w:szCs w:val="28"/>
          <w:rtl w:val="true"/>
          <w:lang w:bidi="fa-IR"/>
        </w:rPr>
        <w:t>خدا، اگر چه ندارد همال لیکن او</w:t>
      </w:r>
    </w:p>
    <w:p>
      <w:pPr>
        <w:pStyle w:val="BookText"/>
        <w:rPr/>
      </w:pPr>
      <w:r>
        <w:rPr>
          <w:rFonts w:ascii="IRNazanin" w:hAnsi="IRNazanin" w:eastAsia="IRNazanin"/>
          <w:color w:val="111111"/>
          <w:sz w:val="28"/>
          <w:sz w:val="28"/>
          <w:szCs w:val="28"/>
          <w:rtl w:val="true"/>
          <w:lang w:bidi="fa-IR"/>
        </w:rPr>
        <w:t>خدای را، زقدم تا به فرق هست همال</w:t>
      </w:r>
    </w:p>
    <w:p>
      <w:pPr>
        <w:pStyle w:val="BookText"/>
        <w:rPr/>
      </w:pPr>
      <w:r>
        <w:rPr>
          <w:rFonts w:ascii="IRNazanin" w:hAnsi="IRNazanin" w:eastAsia="IRNazanin"/>
          <w:color w:val="111111"/>
          <w:sz w:val="28"/>
          <w:sz w:val="28"/>
          <w:szCs w:val="28"/>
          <w:rtl w:val="true"/>
          <w:lang w:bidi="fa-IR"/>
        </w:rPr>
        <w:t>سپهر، تب کند ار نام ناوکش شنَود</w:t>
      </w:r>
    </w:p>
    <w:p>
      <w:pPr>
        <w:pStyle w:val="BookText"/>
        <w:rPr/>
      </w:pPr>
      <w:r>
        <w:rPr>
          <w:rFonts w:ascii="IRNazanin" w:hAnsi="IRNazanin" w:eastAsia="IRNazanin"/>
          <w:color w:val="111111"/>
          <w:sz w:val="28"/>
          <w:sz w:val="28"/>
          <w:szCs w:val="28"/>
          <w:rtl w:val="true"/>
          <w:lang w:bidi="fa-IR"/>
        </w:rPr>
        <w:t>وز آفتاب، لبش صبحدم زند تبخال</w:t>
      </w:r>
    </w:p>
    <w:p>
      <w:pPr>
        <w:pStyle w:val="BookText"/>
        <w:rPr/>
      </w:pPr>
      <w:r>
        <w:rPr>
          <w:rFonts w:ascii="IRNazanin" w:hAnsi="IRNazanin" w:eastAsia="IRNazanin"/>
          <w:color w:val="111111"/>
          <w:sz w:val="28"/>
          <w:sz w:val="28"/>
          <w:szCs w:val="28"/>
          <w:rtl w:val="true"/>
          <w:lang w:bidi="fa-IR"/>
        </w:rPr>
        <w:t>بدید نعل سمند تو بَدْر و خود را کاست</w:t>
      </w:r>
    </w:p>
    <w:p>
      <w:pPr>
        <w:pStyle w:val="BookText"/>
        <w:rPr/>
      </w:pPr>
      <w:r>
        <w:rPr>
          <w:rFonts w:ascii="IRNazanin" w:hAnsi="IRNazanin" w:eastAsia="IRNazanin"/>
          <w:color w:val="111111"/>
          <w:sz w:val="28"/>
          <w:sz w:val="28"/>
          <w:szCs w:val="28"/>
          <w:rtl w:val="true"/>
          <w:lang w:bidi="fa-IR"/>
        </w:rPr>
        <w:t>که تا دو هفته دیگر شود به شکل هلال</w:t>
      </w:r>
    </w:p>
    <w:p>
      <w:pPr>
        <w:pStyle w:val="BookText"/>
        <w:rPr/>
      </w:pPr>
      <w:r>
        <w:rPr>
          <w:rFonts w:ascii="IRNazanin" w:hAnsi="IRNazanin" w:eastAsia="IRNazanin"/>
          <w:color w:val="111111"/>
          <w:sz w:val="28"/>
          <w:sz w:val="28"/>
          <w:szCs w:val="28"/>
          <w:rtl w:val="true"/>
          <w:lang w:bidi="fa-IR"/>
        </w:rPr>
        <w:t>ز مهر و ماه، فلک را بود دو اسطرلاب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روز نهد یک به شام، چون رمّال </w:t>
      </w:r>
    </w:p>
    <w:p>
      <w:pPr>
        <w:pStyle w:val="BookText"/>
        <w:rPr/>
      </w:pPr>
      <w:r>
        <w:rPr>
          <w:rFonts w:ascii="IRNazanin" w:hAnsi="IRNazanin" w:eastAsia="IRNazanin"/>
          <w:color w:val="111111"/>
          <w:sz w:val="28"/>
          <w:sz w:val="28"/>
          <w:szCs w:val="28"/>
          <w:rtl w:val="true"/>
          <w:lang w:bidi="fa-IR"/>
        </w:rPr>
        <w:t>خیال خواست بَرد پی به ذات حضرت او</w:t>
      </w:r>
    </w:p>
    <w:p>
      <w:pPr>
        <w:pStyle w:val="BookText"/>
        <w:rPr/>
      </w:pPr>
      <w:r>
        <w:rPr>
          <w:rFonts w:ascii="IRNazanin" w:hAnsi="IRNazanin" w:eastAsia="IRNazanin"/>
          <w:color w:val="111111"/>
          <w:sz w:val="28"/>
          <w:sz w:val="28"/>
          <w:szCs w:val="28"/>
          <w:rtl w:val="true"/>
          <w:lang w:bidi="fa-IR"/>
        </w:rPr>
        <w:t>نخست گام بگردید لنگ، پای خیال</w:t>
      </w:r>
    </w:p>
    <w:p>
      <w:pPr>
        <w:pStyle w:val="BookText"/>
        <w:rPr/>
      </w:pPr>
      <w:r>
        <w:rPr>
          <w:rFonts w:ascii="IRNazanin" w:hAnsi="IRNazanin" w:eastAsia="IRNazanin"/>
          <w:color w:val="111111"/>
          <w:sz w:val="28"/>
          <w:sz w:val="28"/>
          <w:szCs w:val="28"/>
          <w:rtl w:val="true"/>
          <w:lang w:bidi="fa-IR"/>
        </w:rPr>
        <w:t>به مطبخ فلکش، هست آفتاب، آتش</w:t>
      </w:r>
    </w:p>
    <w:p>
      <w:pPr>
        <w:pStyle w:val="BookText"/>
        <w:rPr/>
      </w:pPr>
      <w:r>
        <w:rPr>
          <w:rFonts w:ascii="IRNazanin" w:hAnsi="IRNazanin" w:eastAsia="IRNazanin"/>
          <w:color w:val="111111"/>
          <w:sz w:val="28"/>
          <w:sz w:val="28"/>
          <w:szCs w:val="28"/>
          <w:rtl w:val="true"/>
          <w:lang w:bidi="fa-IR"/>
        </w:rPr>
        <w:t>که مُنکسف چو شود، می‌شود سیه چو زُکال</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اگر چه او پسر بوالبشر بوَد، لیکن</w:t>
      </w:r>
    </w:p>
    <w:p>
      <w:pPr>
        <w:pStyle w:val="BookText"/>
        <w:rPr/>
      </w:pPr>
      <w:r>
        <w:rPr>
          <w:rFonts w:ascii="IRNazanin" w:hAnsi="IRNazanin" w:eastAsia="IRNazanin"/>
          <w:color w:val="111111"/>
          <w:sz w:val="28"/>
          <w:sz w:val="28"/>
          <w:szCs w:val="28"/>
          <w:rtl w:val="true"/>
          <w:lang w:bidi="fa-IR"/>
        </w:rPr>
        <w:t>سرشته است پدر را به دست خود صلصال</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چگونه مدح تو با یک زبان توانم کرد؟</w:t>
      </w:r>
    </w:p>
    <w:p>
      <w:pPr>
        <w:pStyle w:val="BookText"/>
        <w:rPr/>
      </w:pPr>
      <w:r>
        <w:rPr>
          <w:rFonts w:ascii="IRNazanin" w:hAnsi="IRNazanin" w:eastAsia="IRNazanin"/>
          <w:color w:val="111111"/>
          <w:sz w:val="28"/>
          <w:sz w:val="28"/>
          <w:szCs w:val="28"/>
          <w:rtl w:val="true"/>
          <w:lang w:bidi="fa-IR"/>
        </w:rPr>
        <w:t>که در مدیح تو سوسن به دَه زبان شده لال</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یگانه مهدی موعودِ منتظر شاهی</w:t>
      </w:r>
    </w:p>
    <w:p>
      <w:pPr>
        <w:pStyle w:val="BookText"/>
        <w:rPr/>
      </w:pPr>
      <w:r>
        <w:rPr>
          <w:rFonts w:ascii="IRNazanin" w:hAnsi="IRNazanin" w:eastAsia="IRNazanin"/>
          <w:color w:val="111111"/>
          <w:sz w:val="28"/>
          <w:sz w:val="28"/>
          <w:szCs w:val="28"/>
          <w:rtl w:val="true"/>
          <w:lang w:bidi="fa-IR"/>
        </w:rPr>
        <w:t>که هست منتظران را، ز دوریَش شیون</w:t>
      </w:r>
    </w:p>
    <w:p>
      <w:pPr>
        <w:pStyle w:val="BookText"/>
        <w:rPr/>
      </w:pPr>
      <w:r>
        <w:rPr>
          <w:rFonts w:ascii="Amiri" w:hAnsi="Amiri" w:eastAsia="Amiri" w:cs="Amiri"/>
          <w:color w:val="111111"/>
          <w:sz w:val="28"/>
          <w:sz w:val="28"/>
          <w:szCs w:val="28"/>
          <w:rtl w:val="true"/>
          <w:lang w:bidi="ar-SA"/>
        </w:rPr>
        <w:t>ولیِّ بار خدا، صاحب الزمان که بوَد</w:t>
      </w:r>
    </w:p>
    <w:p>
      <w:pPr>
        <w:pStyle w:val="BookText"/>
        <w:rPr/>
      </w:pPr>
      <w:r>
        <w:rPr>
          <w:rFonts w:ascii="IRNazanin" w:hAnsi="IRNazanin" w:eastAsia="IRNazanin"/>
          <w:color w:val="111111"/>
          <w:sz w:val="28"/>
          <w:sz w:val="28"/>
          <w:szCs w:val="28"/>
          <w:rtl w:val="true"/>
          <w:lang w:bidi="fa-IR"/>
        </w:rPr>
        <w:t>هزار ساله جوان زیر این سپهر کهن</w:t>
      </w:r>
    </w:p>
    <w:p>
      <w:pPr>
        <w:pStyle w:val="BookText"/>
        <w:rPr/>
      </w:pPr>
      <w:r>
        <w:rPr>
          <w:rFonts w:ascii="IRNazanin" w:hAnsi="IRNazanin" w:eastAsia="IRNazanin"/>
          <w:color w:val="111111"/>
          <w:sz w:val="28"/>
          <w:sz w:val="28"/>
          <w:szCs w:val="28"/>
          <w:rtl w:val="true"/>
          <w:lang w:bidi="fa-IR"/>
        </w:rPr>
        <w:t>به راستی، وصی شرع احمد مختار به دوستی، ولیِّ خاص قادر ذوالمن</w:t>
      </w:r>
    </w:p>
    <w:p>
      <w:pPr>
        <w:pStyle w:val="BookText"/>
        <w:rPr/>
      </w:pPr>
      <w:r>
        <w:rPr>
          <w:rFonts w:ascii="IRNazanin" w:hAnsi="IRNazanin" w:eastAsia="IRNazanin"/>
          <w:color w:val="111111"/>
          <w:sz w:val="28"/>
          <w:sz w:val="28"/>
          <w:szCs w:val="28"/>
          <w:rtl w:val="true"/>
          <w:lang w:bidi="fa-IR"/>
        </w:rPr>
        <w:t>به روز جنگ برد دست گر به تیغ دو سر</w:t>
      </w:r>
    </w:p>
    <w:p>
      <w:pPr>
        <w:pStyle w:val="BookText"/>
        <w:rPr/>
      </w:pPr>
      <w:r>
        <w:rPr>
          <w:rFonts w:ascii="IRNazanin" w:hAnsi="IRNazanin" w:eastAsia="IRNazanin"/>
          <w:color w:val="111111"/>
          <w:sz w:val="28"/>
          <w:sz w:val="28"/>
          <w:szCs w:val="28"/>
          <w:rtl w:val="true"/>
          <w:lang w:bidi="fa-IR"/>
        </w:rPr>
        <w:t>به گاهِ رزم، به جولان چو آورد توسن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سهام</w:t>
      </w:r>
      <w:r>
        <w:rPr>
          <w:rStyle w:val="FootnoteAnchor"/>
          <w:rtl w:val="true"/>
        </w:rPr>
        <w:footnoteReference w:id="342"/>
      </w:r>
      <w:r>
        <w:rPr>
          <w:rFonts w:ascii="IRNazanin" w:hAnsi="IRNazanin" w:eastAsia="IRNazanin"/>
          <w:color w:val="111111"/>
          <w:sz w:val="28"/>
          <w:sz w:val="28"/>
          <w:szCs w:val="28"/>
          <w:rtl w:val="true"/>
          <w:lang w:bidi="fa-IR"/>
        </w:rPr>
        <w:t>و، ز مردان نامور سینه</w:t>
      </w:r>
    </w:p>
    <w:p>
      <w:pPr>
        <w:pStyle w:val="BookText"/>
        <w:rPr/>
      </w:pPr>
      <w:r>
        <w:rPr>
          <w:rFonts w:ascii="Amiri" w:hAnsi="Amiri" w:eastAsia="Amiri" w:cs="Amiri"/>
          <w:color w:val="111111"/>
          <w:sz w:val="28"/>
          <w:sz w:val="28"/>
          <w:szCs w:val="28"/>
          <w:rtl w:val="true"/>
          <w:lang w:bidi="ar-SA"/>
        </w:rPr>
        <w:t>ازو حُسام</w:t>
      </w:r>
      <w:r>
        <w:rPr>
          <w:rStyle w:val="FootnoteAnchor"/>
          <w:rtl w:val="true"/>
        </w:rPr>
        <w:footnoteReference w:id="343"/>
      </w:r>
      <w:r>
        <w:rPr>
          <w:rFonts w:ascii="IRNazanin" w:hAnsi="IRNazanin" w:eastAsia="IRNazanin"/>
          <w:color w:val="111111"/>
          <w:sz w:val="28"/>
          <w:sz w:val="28"/>
          <w:szCs w:val="28"/>
          <w:rtl w:val="true"/>
          <w:lang w:bidi="fa-IR"/>
        </w:rPr>
        <w:t>و، ز گُردان جنگجو گردن</w:t>
      </w:r>
    </w:p>
    <w:p>
      <w:pPr>
        <w:pStyle w:val="BookText"/>
        <w:rPr/>
      </w:pP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رازق وحوش و 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زمین و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تو راست به میدان چو تیر در ترکش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تو راست به هیجا چو گوی در مِحجن</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به پیش جاهت برجیس، پایه ایوان</w:t>
      </w:r>
    </w:p>
    <w:p>
      <w:pPr>
        <w:pStyle w:val="BookText"/>
        <w:rPr/>
      </w:pPr>
      <w:r>
        <w:rPr>
          <w:rFonts w:ascii="IRNazanin" w:hAnsi="IRNazanin" w:eastAsia="IRNazanin"/>
          <w:color w:val="111111"/>
          <w:sz w:val="28"/>
          <w:sz w:val="28"/>
          <w:szCs w:val="28"/>
          <w:rtl w:val="true"/>
          <w:lang w:bidi="fa-IR"/>
        </w:rPr>
        <w:t>به نزد علمت ادریس، کودک کودن</w:t>
      </w:r>
    </w:p>
    <w:p>
      <w:pPr>
        <w:pStyle w:val="BookText"/>
        <w:rPr/>
      </w:pPr>
      <w:r>
        <w:rPr>
          <w:rFonts w:ascii="IRNazanin" w:hAnsi="IRNazanin" w:eastAsia="IRNazanin"/>
          <w:color w:val="111111"/>
          <w:sz w:val="28"/>
          <w:sz w:val="28"/>
          <w:szCs w:val="28"/>
          <w:rtl w:val="true"/>
          <w:lang w:bidi="fa-IR"/>
        </w:rPr>
        <w:t xml:space="preserve">بدون حبِّ تو،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مهر تو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مستحسن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بمالند خشت بر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بسایند آب در 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پاک تو اصل است و ممکنات، فروع</w:t>
      </w:r>
    </w:p>
    <w:p>
      <w:pPr>
        <w:pStyle w:val="BookText"/>
        <w:rPr/>
      </w:pPr>
      <w:r>
        <w:rPr>
          <w:rFonts w:ascii="IRNazanin" w:hAnsi="IRNazanin" w:eastAsia="IRNazanin"/>
          <w:color w:val="111111"/>
          <w:sz w:val="28"/>
          <w:sz w:val="28"/>
          <w:szCs w:val="28"/>
          <w:rtl w:val="true"/>
          <w:lang w:bidi="fa-IR"/>
        </w:rPr>
        <w:t>جمال خوب تو شمع است و کاینات، لگن</w:t>
      </w:r>
    </w:p>
    <w:p>
      <w:pPr>
        <w:pStyle w:val="BookText"/>
        <w:rPr/>
      </w:pPr>
      <w:r>
        <w:rPr>
          <w:rFonts w:ascii="IRNazanin" w:hAnsi="IRNazanin" w:eastAsia="IRNazanin"/>
          <w:color w:val="111111"/>
          <w:sz w:val="28"/>
          <w:sz w:val="28"/>
          <w:szCs w:val="28"/>
          <w:rtl w:val="true"/>
          <w:lang w:bidi="fa-IR"/>
        </w:rPr>
        <w:t>اگر چه جمله اشیا اگر زبان گردند</w:t>
      </w:r>
    </w:p>
    <w:p>
      <w:pPr>
        <w:pStyle w:val="BookText"/>
        <w:rPr/>
      </w:pPr>
      <w:r>
        <w:rPr>
          <w:rFonts w:ascii="IRNazanin" w:hAnsi="IRNazanin" w:eastAsia="IRNazanin"/>
          <w:color w:val="111111"/>
          <w:sz w:val="28"/>
          <w:sz w:val="28"/>
          <w:szCs w:val="28"/>
          <w:rtl w:val="true"/>
          <w:lang w:bidi="fa-IR"/>
        </w:rPr>
        <w:t>به گاهِ مدح تو هستند جملگی، الکن</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مرا که نام، علَم شد 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ز یمن مدیح تو، ای امام زَمَن</w:t>
      </w:r>
    </w:p>
    <w:p>
      <w:pPr>
        <w:pStyle w:val="BookText"/>
        <w:rPr/>
      </w:pPr>
      <w:r>
        <w:rPr>
          <w:rFonts w:ascii="IRNazanin" w:hAnsi="IRNazanin" w:eastAsia="IRNazanin"/>
          <w:color w:val="111111"/>
          <w:sz w:val="28"/>
          <w:sz w:val="28"/>
          <w:szCs w:val="28"/>
          <w:rtl w:val="true"/>
          <w:lang w:bidi="fa-IR"/>
        </w:rPr>
        <w:t xml:space="preserve">اگر بخوانم خود را نکوتر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مدار، که دارم دلیل مستحسن</w:t>
      </w:r>
    </w:p>
    <w:p>
      <w:pPr>
        <w:pStyle w:val="BookText"/>
        <w:rPr/>
      </w:pPr>
      <w:r>
        <w:rPr>
          <w:rFonts w:ascii="IRNazanin" w:hAnsi="IRNazanin" w:eastAsia="IRNazanin"/>
          <w:color w:val="111111"/>
          <w:sz w:val="28"/>
          <w:sz w:val="28"/>
          <w:szCs w:val="28"/>
          <w:rtl w:val="true"/>
          <w:lang w:bidi="fa-IR"/>
        </w:rPr>
        <w:t>از آن که چامه نغز و چکامه‌های متین</w:t>
      </w:r>
    </w:p>
    <w:p>
      <w:pPr>
        <w:pStyle w:val="BookText"/>
        <w:rPr/>
      </w:pPr>
      <w:r>
        <w:rPr>
          <w:rFonts w:ascii="IRNazanin" w:hAnsi="IRNazanin" w:eastAsia="IRNazanin"/>
          <w:color w:val="111111"/>
          <w:sz w:val="28"/>
          <w:sz w:val="28"/>
          <w:szCs w:val="28"/>
          <w:rtl w:val="true"/>
          <w:lang w:bidi="fa-IR"/>
        </w:rPr>
        <w:t>مر او، حضور نبی گفت و در غیاب تو، من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مهدوی خود از بیان عظمت وجودی آن ذخیره خداوندی باز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منتظَر و صاحب زمان، مهدی ولیِّ خصم گدازْ و، خدیو دوستْ نواز</w:t>
      </w:r>
    </w:p>
    <w:p>
      <w:pPr>
        <w:pStyle w:val="BookText"/>
        <w:rPr/>
      </w:pPr>
      <w:r>
        <w:rPr>
          <w:rFonts w:ascii="IRNazanin" w:hAnsi="IRNazanin" w:eastAsia="IRNazanin"/>
          <w:color w:val="111111"/>
          <w:sz w:val="28"/>
          <w:sz w:val="28"/>
          <w:szCs w:val="28"/>
          <w:rtl w:val="true"/>
          <w:lang w:bidi="fa-IR"/>
        </w:rPr>
        <w:t>یگانه نَجْل حسن، حجّت دوازدهم</w:t>
      </w:r>
    </w:p>
    <w:p>
      <w:pPr>
        <w:pStyle w:val="BookText"/>
        <w:rPr/>
      </w:pPr>
      <w:r>
        <w:rPr>
          <w:rFonts w:ascii="IRNazanin" w:hAnsi="IRNazanin" w:eastAsia="IRNazanin"/>
          <w:color w:val="111111"/>
          <w:sz w:val="28"/>
          <w:sz w:val="28"/>
          <w:szCs w:val="28"/>
          <w:rtl w:val="true"/>
          <w:lang w:bidi="fa-IR"/>
        </w:rPr>
        <w:t>که او حقیقت کون است و کایناتْ مجاز</w:t>
      </w:r>
    </w:p>
    <w:p>
      <w:pPr>
        <w:pStyle w:val="BookText"/>
        <w:rPr/>
      </w:pPr>
      <w:r>
        <w:rPr>
          <w:rFonts w:ascii="IRNazanin" w:hAnsi="IRNazanin" w:eastAsia="IRNazanin"/>
          <w:color w:val="111111"/>
          <w:sz w:val="28"/>
          <w:sz w:val="28"/>
          <w:szCs w:val="28"/>
          <w:rtl w:val="true"/>
          <w:lang w:bidi="fa-IR"/>
        </w:rPr>
        <w:t>ز اوصیا، همه با ذات اقدسش آثار</w:t>
      </w:r>
    </w:p>
    <w:p>
      <w:pPr>
        <w:pStyle w:val="BookText"/>
        <w:rPr/>
      </w:pPr>
      <w:r>
        <w:rPr>
          <w:rFonts w:ascii="IRNazanin" w:hAnsi="IRNazanin" w:eastAsia="IRNazanin"/>
          <w:color w:val="111111"/>
          <w:sz w:val="28"/>
          <w:sz w:val="28"/>
          <w:szCs w:val="28"/>
          <w:rtl w:val="true"/>
          <w:lang w:bidi="fa-IR"/>
        </w:rPr>
        <w:t>ز انبیا، همه در دست قدرتش اعجاز</w:t>
      </w:r>
    </w:p>
    <w:p>
      <w:pPr>
        <w:pStyle w:val="BookText"/>
        <w:rPr/>
      </w:pPr>
      <w:r>
        <w:rPr>
          <w:rFonts w:ascii="IRNazanin" w:hAnsi="IRNazanin" w:eastAsia="IRNazanin"/>
          <w:color w:val="111111"/>
          <w:sz w:val="28"/>
          <w:sz w:val="28"/>
          <w:szCs w:val="28"/>
          <w:rtl w:val="true"/>
          <w:lang w:bidi="fa-IR"/>
        </w:rPr>
        <w:t>هلالِ ابروی محرابْ‌وضع خود بنمای</w:t>
      </w:r>
    </w:p>
    <w:p>
      <w:pPr>
        <w:pStyle w:val="BookText"/>
        <w:rPr/>
      </w:pPr>
      <w:r>
        <w:rPr>
          <w:rFonts w:ascii="IRNazanin" w:hAnsi="IRNazanin" w:eastAsia="IRNazanin"/>
          <w:color w:val="111111"/>
          <w:sz w:val="28"/>
          <w:sz w:val="28"/>
          <w:szCs w:val="28"/>
          <w:rtl w:val="true"/>
          <w:lang w:bidi="fa-IR"/>
        </w:rPr>
        <w:t>که عیسی از فلک چارم آیدت به نماز</w:t>
      </w:r>
    </w:p>
    <w:p>
      <w:pPr>
        <w:pStyle w:val="BookText"/>
        <w:rPr/>
      </w:pPr>
      <w:r>
        <w:rPr>
          <w:rFonts w:ascii="IRNazanin" w:hAnsi="IRNazanin" w:eastAsia="IRNazanin"/>
          <w:color w:val="111111"/>
          <w:sz w:val="28"/>
          <w:sz w:val="28"/>
          <w:szCs w:val="28"/>
          <w:rtl w:val="true"/>
          <w:lang w:bidi="fa-IR"/>
        </w:rPr>
        <w:t>تو آفتاب وجودی، بتاب بر گل و خار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سایه رأفت ز آفرینش، باز</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حکمای بنام و شاعران پر آوازه سده سیزدهم و اوایل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قصیده بسیار رسا و شیوایی در صفت زمستان دارد که به مناقب و فضایل امام عصرعلیه السلام زیور دیگری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هادی، پناه اهل زمان، آنک</w:t>
      </w:r>
    </w:p>
    <w:p>
      <w:pPr>
        <w:pStyle w:val="BookText"/>
        <w:rPr/>
      </w:pPr>
      <w:r>
        <w:rPr>
          <w:rFonts w:ascii="IRNazanin" w:hAnsi="IRNazanin" w:eastAsia="IRNazanin"/>
          <w:color w:val="111111"/>
          <w:sz w:val="28"/>
          <w:sz w:val="28"/>
          <w:szCs w:val="28"/>
          <w:rtl w:val="true"/>
          <w:lang w:bidi="fa-IR"/>
        </w:rPr>
        <w:t>یافته از وی نظام، عالم امکان</w:t>
      </w:r>
    </w:p>
    <w:p>
      <w:pPr>
        <w:pStyle w:val="BookText"/>
        <w:rPr/>
      </w:pPr>
      <w:r>
        <w:rPr>
          <w:rFonts w:ascii="IRNazanin" w:hAnsi="IRNazanin" w:eastAsia="IRNazanin"/>
          <w:color w:val="111111"/>
          <w:sz w:val="28"/>
          <w:sz w:val="28"/>
          <w:szCs w:val="28"/>
          <w:rtl w:val="true"/>
          <w:lang w:bidi="fa-IR"/>
        </w:rPr>
        <w:t>هرچه سخنور فصیح باشد و دانا</w:t>
      </w:r>
    </w:p>
    <w:p>
      <w:pPr>
        <w:pStyle w:val="BookText"/>
        <w:rPr/>
      </w:pPr>
      <w:r>
        <w:rPr>
          <w:rFonts w:ascii="IRNazanin" w:hAnsi="IRNazanin" w:eastAsia="IRNazanin"/>
          <w:color w:val="111111"/>
          <w:sz w:val="28"/>
          <w:sz w:val="28"/>
          <w:szCs w:val="28"/>
          <w:rtl w:val="true"/>
          <w:lang w:bidi="fa-IR"/>
        </w:rPr>
        <w:t>در گهِ وصفش، کلیل</w:t>
      </w:r>
      <w:r>
        <w:rPr>
          <w:rStyle w:val="FootnoteAnchor"/>
          <w:rtl w:val="true"/>
        </w:rPr>
        <w:footnoteReference w:id="348"/>
      </w:r>
      <w:r>
        <w:rPr>
          <w:rFonts w:ascii="IRNazanin" w:hAnsi="IRNazanin" w:eastAsia="IRNazanin"/>
          <w:color w:val="111111"/>
          <w:sz w:val="28"/>
          <w:sz w:val="28"/>
          <w:szCs w:val="28"/>
          <w:rtl w:val="true"/>
          <w:lang w:bidi="fa-IR"/>
        </w:rPr>
        <w:t>باشد و نادان</w:t>
      </w:r>
    </w:p>
    <w:p>
      <w:pPr>
        <w:pStyle w:val="BookText"/>
        <w:rPr/>
      </w:pPr>
      <w:r>
        <w:rPr>
          <w:rFonts w:ascii="IRNazanin" w:hAnsi="IRNazanin" w:eastAsia="IRNazanin"/>
          <w:color w:val="111111"/>
          <w:sz w:val="28"/>
          <w:sz w:val="28"/>
          <w:szCs w:val="28"/>
          <w:rtl w:val="true"/>
          <w:lang w:bidi="fa-IR"/>
        </w:rPr>
        <w:t>هرچه کند امر، مر قضا و قدَر را</w:t>
      </w:r>
    </w:p>
    <w:p>
      <w:pPr>
        <w:pStyle w:val="BookText"/>
        <w:rPr/>
      </w:pPr>
      <w:r>
        <w:rPr>
          <w:rFonts w:ascii="IRNazanin" w:hAnsi="IRNazanin" w:eastAsia="IRNazanin"/>
          <w:color w:val="111111"/>
          <w:sz w:val="28"/>
          <w:sz w:val="28"/>
          <w:szCs w:val="28"/>
          <w:rtl w:val="true"/>
          <w:lang w:bidi="fa-IR"/>
        </w:rPr>
        <w:t>قدرتشان نیست بر تخلّف و عصیان</w:t>
      </w:r>
    </w:p>
    <w:p>
      <w:pPr>
        <w:pStyle w:val="BookText"/>
        <w:rPr/>
      </w:pPr>
      <w:r>
        <w:rPr>
          <w:rFonts w:ascii="IRNazanin" w:hAnsi="IRNazanin" w:eastAsia="IRNazanin"/>
          <w:color w:val="111111"/>
          <w:sz w:val="28"/>
          <w:sz w:val="28"/>
          <w:szCs w:val="28"/>
          <w:rtl w:val="true"/>
          <w:lang w:bidi="fa-IR"/>
        </w:rPr>
        <w:t>قهر الهی است، گاه خشم و غضب لیک</w:t>
      </w:r>
    </w:p>
    <w:p>
      <w:pPr>
        <w:pStyle w:val="BookText"/>
        <w:rPr/>
      </w:pPr>
      <w:r>
        <w:rPr>
          <w:rFonts w:ascii="IRNazanin" w:hAnsi="IRNazanin" w:eastAsia="IRNazanin"/>
          <w:color w:val="111111"/>
          <w:sz w:val="28"/>
          <w:sz w:val="28"/>
          <w:szCs w:val="28"/>
          <w:rtl w:val="true"/>
          <w:lang w:bidi="fa-IR"/>
        </w:rPr>
        <w:t>رحمت حقّ است، گاه رأفت و احسان</w:t>
      </w:r>
    </w:p>
    <w:p>
      <w:pPr>
        <w:pStyle w:val="BookText"/>
        <w:rPr/>
      </w:pPr>
      <w:r>
        <w:rPr>
          <w:rFonts w:ascii="IRNazanin" w:hAnsi="IRNazanin" w:eastAsia="IRNazanin"/>
          <w:color w:val="111111"/>
          <w:sz w:val="28"/>
          <w:sz w:val="28"/>
          <w:szCs w:val="28"/>
          <w:rtl w:val="true"/>
          <w:lang w:bidi="fa-IR"/>
        </w:rPr>
        <w:t>بنده او، تاج گیرد از سر قیصر خادم او، افسر و سریر ز خاقان نام تواش گر نبود نقش نگین، کی</w:t>
      </w:r>
    </w:p>
    <w:p>
      <w:pPr>
        <w:pStyle w:val="BookText"/>
        <w:rPr/>
      </w:pPr>
      <w:r>
        <w:rPr>
          <w:rFonts w:ascii="IRNazanin" w:hAnsi="IRNazanin" w:eastAsia="IRNazanin"/>
          <w:color w:val="111111"/>
          <w:sz w:val="28"/>
          <w:sz w:val="28"/>
          <w:szCs w:val="28"/>
          <w:rtl w:val="true"/>
          <w:lang w:bidi="fa-IR"/>
        </w:rPr>
        <w:t>دیو چنین می‌شدی مطیع سلیمان؟</w:t>
      </w:r>
    </w:p>
    <w:p>
      <w:pPr>
        <w:pStyle w:val="BookText"/>
        <w:rPr/>
      </w:pPr>
      <w:r>
        <w:rPr>
          <w:rFonts w:ascii="IRNazanin" w:hAnsi="IRNazanin" w:eastAsia="IRNazanin"/>
          <w:color w:val="111111"/>
          <w:sz w:val="28"/>
          <w:sz w:val="28"/>
          <w:szCs w:val="28"/>
          <w:rtl w:val="true"/>
          <w:lang w:bidi="fa-IR"/>
        </w:rPr>
        <w:t>هرکه بپوید ره ولای تو، هرگز</w:t>
      </w:r>
    </w:p>
    <w:p>
      <w:pPr>
        <w:pStyle w:val="BookText"/>
        <w:rPr/>
      </w:pPr>
      <w:r>
        <w:rPr>
          <w:rFonts w:ascii="IRNazanin" w:hAnsi="IRNazanin" w:eastAsia="IRNazanin"/>
          <w:color w:val="111111"/>
          <w:sz w:val="28"/>
          <w:sz w:val="28"/>
          <w:szCs w:val="28"/>
          <w:rtl w:val="true"/>
          <w:lang w:bidi="fa-IR"/>
        </w:rPr>
        <w:t>در دو جهان هیچ می‌نبیند خذلان</w:t>
      </w:r>
    </w:p>
    <w:p>
      <w:pPr>
        <w:pStyle w:val="BookText"/>
        <w:rPr/>
      </w:pPr>
      <w:r>
        <w:rPr>
          <w:rFonts w:ascii="IRNazanin" w:hAnsi="IRNazanin" w:eastAsia="IRNazanin"/>
          <w:color w:val="111111"/>
          <w:sz w:val="28"/>
          <w:sz w:val="28"/>
          <w:szCs w:val="28"/>
          <w:rtl w:val="true"/>
          <w:lang w:bidi="fa-IR"/>
        </w:rPr>
        <w:t>و آن که بتابد سر از اطاعت امرت</w:t>
      </w:r>
    </w:p>
    <w:p>
      <w:pPr>
        <w:pStyle w:val="BookText"/>
        <w:rPr/>
      </w:pPr>
      <w:r>
        <w:rPr>
          <w:rFonts w:ascii="IRNazanin" w:hAnsi="IRNazanin" w:eastAsia="IRNazanin"/>
          <w:color w:val="111111"/>
          <w:sz w:val="28"/>
          <w:sz w:val="28"/>
          <w:szCs w:val="28"/>
          <w:rtl w:val="true"/>
          <w:lang w:bidi="fa-IR"/>
        </w:rPr>
        <w:t>در دو جهان می‌نیابد الاّ خسران</w:t>
      </w:r>
    </w:p>
    <w:p>
      <w:pPr>
        <w:pStyle w:val="BookText"/>
        <w:rPr/>
      </w:pPr>
      <w:r>
        <w:rPr>
          <w:rFonts w:ascii="IRNazanin" w:hAnsi="IRNazanin" w:eastAsia="IRNazanin"/>
          <w:color w:val="111111"/>
          <w:sz w:val="28"/>
          <w:sz w:val="28"/>
          <w:szCs w:val="28"/>
          <w:rtl w:val="true"/>
          <w:lang w:bidi="fa-IR"/>
        </w:rPr>
        <w:t>باد عدویت قرین محنت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محبّت همیشه خرّم و خندان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جلوه اصفهانی در دو قصیده دیگر که در مدح حجّت قائم‌علیه السلام سروده، موارد دیگری از مواهب وجودی و شگفتی‌های قدرتی آن حضرت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غایب، آن حجّت خدای به خلق</w:t>
      </w:r>
    </w:p>
    <w:p>
      <w:pPr>
        <w:pStyle w:val="BookText"/>
        <w:rPr/>
      </w:pPr>
      <w:r>
        <w:rPr>
          <w:rFonts w:ascii="IRNazanin" w:hAnsi="IRNazanin" w:eastAsia="IRNazanin"/>
          <w:color w:val="111111"/>
          <w:sz w:val="28"/>
          <w:sz w:val="28"/>
          <w:szCs w:val="28"/>
          <w:rtl w:val="true"/>
          <w:lang w:bidi="fa-IR"/>
        </w:rPr>
        <w:t>که هست پیش ضمیرش نهانِ دهر، عیان</w:t>
      </w:r>
    </w:p>
    <w:p>
      <w:pPr>
        <w:pStyle w:val="BookText"/>
        <w:rPr/>
      </w:pPr>
      <w:r>
        <w:rPr>
          <w:rFonts w:ascii="IRNazanin" w:hAnsi="IRNazanin" w:eastAsia="IRNazanin"/>
          <w:color w:val="111111"/>
          <w:sz w:val="28"/>
          <w:sz w:val="28"/>
          <w:szCs w:val="28"/>
          <w:rtl w:val="true"/>
          <w:lang w:bidi="fa-IR"/>
        </w:rPr>
        <w:t>اگر نباشد فرمان زحضرتش، هرگز</w:t>
      </w:r>
    </w:p>
    <w:p>
      <w:pPr>
        <w:pStyle w:val="BookText"/>
        <w:rPr/>
      </w:pPr>
      <w:r>
        <w:rPr>
          <w:rFonts w:ascii="IRNazanin" w:hAnsi="IRNazanin" w:eastAsia="IRNazanin"/>
          <w:color w:val="111111"/>
          <w:sz w:val="28"/>
          <w:sz w:val="28"/>
          <w:szCs w:val="28"/>
          <w:rtl w:val="true"/>
          <w:lang w:bidi="fa-IR"/>
        </w:rPr>
        <w:t>قدم برون ننهد هیچ بچّه از زِهدان</w:t>
      </w:r>
    </w:p>
    <w:p>
      <w:pPr>
        <w:pStyle w:val="BookText"/>
        <w:rPr/>
      </w:pPr>
      <w:r>
        <w:rPr>
          <w:rFonts w:ascii="IRNazanin" w:hAnsi="IRNazanin" w:eastAsia="IRNazanin"/>
          <w:color w:val="111111"/>
          <w:sz w:val="28"/>
          <w:sz w:val="28"/>
          <w:szCs w:val="28"/>
          <w:rtl w:val="true"/>
          <w:lang w:bidi="fa-IR"/>
        </w:rPr>
        <w:t>زمانه، زاید خیر و سعادت و اصلاح</w:t>
      </w:r>
    </w:p>
    <w:p>
      <w:pPr>
        <w:pStyle w:val="BookText"/>
        <w:rPr/>
      </w:pPr>
      <w:r>
        <w:rPr>
          <w:rFonts w:ascii="IRNazanin" w:hAnsi="IRNazanin" w:eastAsia="IRNazanin"/>
          <w:color w:val="111111"/>
          <w:sz w:val="28"/>
          <w:sz w:val="28"/>
          <w:szCs w:val="28"/>
          <w:rtl w:val="true"/>
          <w:lang w:bidi="fa-IR"/>
        </w:rPr>
        <w:t>به دور او، که بود روزگار امن و امان</w:t>
      </w:r>
    </w:p>
    <w:p>
      <w:pPr>
        <w:pStyle w:val="BookText"/>
        <w:rPr/>
      </w:pPr>
      <w:r>
        <w:rPr>
          <w:rFonts w:ascii="IRNazanin" w:hAnsi="IRNazanin" w:eastAsia="IRNazanin"/>
          <w:color w:val="111111"/>
          <w:sz w:val="28"/>
          <w:sz w:val="28"/>
          <w:szCs w:val="28"/>
          <w:rtl w:val="true"/>
          <w:lang w:bidi="fa-IR"/>
        </w:rPr>
        <w:t>به گاه خشم بودْ صِرف قهر ایزدبار</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گاه لطف بودْ محض رحمت یزدان</w:t>
      </w:r>
    </w:p>
    <w:p>
      <w:pPr>
        <w:pStyle w:val="BookText"/>
        <w:rPr/>
      </w:pPr>
      <w:r>
        <w:rPr>
          <w:rFonts w:ascii="IRNazanin" w:hAnsi="IRNazanin" w:eastAsia="IRNazanin"/>
          <w:color w:val="111111"/>
          <w:sz w:val="28"/>
          <w:sz w:val="28"/>
          <w:szCs w:val="28"/>
          <w:rtl w:val="true"/>
          <w:lang w:bidi="fa-IR"/>
        </w:rPr>
        <w:t>کجا توانم اوصاف ذات او کردن؟</w:t>
      </w:r>
    </w:p>
    <w:p>
      <w:pPr>
        <w:pStyle w:val="BookText"/>
        <w:rPr/>
      </w:pPr>
      <w:r>
        <w:rPr>
          <w:rFonts w:ascii="IRNazanin" w:hAnsi="IRNazanin" w:eastAsia="IRNazanin"/>
          <w:color w:val="111111"/>
          <w:sz w:val="28"/>
          <w:sz w:val="28"/>
          <w:szCs w:val="28"/>
          <w:rtl w:val="true"/>
          <w:lang w:bidi="fa-IR"/>
        </w:rPr>
        <w:t>که عقل در صفت ذات او بود حیران</w:t>
      </w:r>
    </w:p>
    <w:p>
      <w:pPr>
        <w:pStyle w:val="BookText"/>
        <w:rPr/>
      </w:pPr>
      <w:r>
        <w:rPr>
          <w:rFonts w:ascii="IRNazanin" w:hAnsi="IRNazanin" w:eastAsia="IRNazanin"/>
          <w:color w:val="111111"/>
          <w:sz w:val="28"/>
          <w:sz w:val="28"/>
          <w:szCs w:val="28"/>
          <w:rtl w:val="true"/>
          <w:lang w:bidi="fa-IR"/>
        </w:rPr>
        <w:t>اگر شنیدی، هرگز عجب مدار این را</w:t>
      </w:r>
    </w:p>
    <w:p>
      <w:pPr>
        <w:pStyle w:val="BookText"/>
        <w:rPr/>
      </w:pPr>
      <w:r>
        <w:rPr>
          <w:rFonts w:ascii="IRNazanin" w:hAnsi="IRNazanin" w:eastAsia="IRNazanin"/>
          <w:color w:val="111111"/>
          <w:sz w:val="28"/>
          <w:sz w:val="28"/>
          <w:szCs w:val="28"/>
          <w:rtl w:val="true"/>
          <w:lang w:bidi="fa-IR"/>
        </w:rPr>
        <w:t>که هرچه قصد کند او، خدا دهد فرمان</w:t>
      </w:r>
    </w:p>
    <w:p>
      <w:pPr>
        <w:pStyle w:val="BookText"/>
        <w:rPr/>
      </w:pPr>
      <w:r>
        <w:rPr>
          <w:rFonts w:ascii="IRNazanin" w:hAnsi="IRNazanin" w:eastAsia="IRNazanin"/>
          <w:color w:val="111111"/>
          <w:sz w:val="28"/>
          <w:sz w:val="28"/>
          <w:szCs w:val="28"/>
          <w:rtl w:val="true"/>
          <w:lang w:bidi="fa-IR"/>
        </w:rPr>
        <w:t>که او خلاف رضای خدا نیندیشد</w:t>
      </w:r>
    </w:p>
    <w:p>
      <w:pPr>
        <w:pStyle w:val="BookText"/>
        <w:rPr/>
      </w:pPr>
      <w:r>
        <w:rPr>
          <w:rFonts w:ascii="IRNazanin" w:hAnsi="IRNazanin" w:eastAsia="IRNazanin"/>
          <w:color w:val="111111"/>
          <w:sz w:val="28"/>
          <w:sz w:val="28"/>
          <w:szCs w:val="28"/>
          <w:rtl w:val="true"/>
          <w:lang w:bidi="fa-IR"/>
        </w:rPr>
        <w:t>نه خود به ظاهر و باطن، نه آشکار و نهان</w:t>
      </w:r>
    </w:p>
    <w:p>
      <w:pPr>
        <w:pStyle w:val="BookText"/>
        <w:rPr/>
      </w:pPr>
      <w:r>
        <w:rPr>
          <w:rFonts w:ascii="IRNazanin" w:hAnsi="IRNazanin" w:eastAsia="IRNazanin"/>
          <w:color w:val="111111"/>
          <w:sz w:val="28"/>
          <w:sz w:val="28"/>
          <w:szCs w:val="28"/>
          <w:rtl w:val="true"/>
          <w:lang w:bidi="fa-IR"/>
        </w:rPr>
        <w:t>نه واجبش بتوان گفتن و نه ممکن از آنک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دو راه ندارد گذر یقین و گمان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حجّت قائم که در شریان شخص این جهان</w:t>
      </w:r>
    </w:p>
    <w:p>
      <w:pPr>
        <w:pStyle w:val="BookText"/>
        <w:rPr/>
      </w:pPr>
      <w:r>
        <w:rPr>
          <w:rFonts w:ascii="IRNazanin" w:hAnsi="IRNazanin" w:eastAsia="IRNazanin"/>
          <w:color w:val="111111"/>
          <w:sz w:val="28"/>
          <w:sz w:val="28"/>
          <w:szCs w:val="28"/>
          <w:rtl w:val="true"/>
          <w:lang w:bidi="fa-IR"/>
        </w:rPr>
        <w:t>فیض او جاری بود مانند خون اندر بدن</w:t>
      </w:r>
    </w:p>
    <w:p>
      <w:pPr>
        <w:pStyle w:val="BookText"/>
        <w:rPr/>
      </w:pPr>
      <w:r>
        <w:rPr>
          <w:rFonts w:ascii="IRNazanin" w:hAnsi="IRNazanin" w:eastAsia="IRNazanin"/>
          <w:color w:val="111111"/>
          <w:sz w:val="28"/>
          <w:sz w:val="28"/>
          <w:szCs w:val="28"/>
          <w:rtl w:val="true"/>
          <w:lang w:bidi="fa-IR"/>
        </w:rPr>
        <w:t>هرکجا لطفش زند رایت، بود دار السُّرور</w:t>
      </w:r>
    </w:p>
    <w:p>
      <w:pPr>
        <w:pStyle w:val="BookText"/>
        <w:rPr/>
      </w:pPr>
      <w:r>
        <w:rPr>
          <w:rFonts w:ascii="IRNazanin" w:hAnsi="IRNazanin" w:eastAsia="IRNazanin"/>
          <w:color w:val="111111"/>
          <w:sz w:val="28"/>
          <w:sz w:val="28"/>
          <w:szCs w:val="28"/>
          <w:rtl w:val="true"/>
          <w:lang w:bidi="fa-IR"/>
        </w:rPr>
        <w:t>هرکجا قهرش شود قائم، بود بیتُ الحزن</w:t>
      </w:r>
    </w:p>
    <w:p>
      <w:pPr>
        <w:pStyle w:val="BookText"/>
        <w:rPr/>
      </w:pPr>
      <w:r>
        <w:rPr>
          <w:rFonts w:ascii="IRNazanin" w:hAnsi="IRNazanin" w:eastAsia="IRNazanin"/>
          <w:color w:val="111111"/>
          <w:sz w:val="28"/>
          <w:sz w:val="28"/>
          <w:szCs w:val="28"/>
          <w:rtl w:val="true"/>
          <w:lang w:bidi="fa-IR"/>
        </w:rPr>
        <w:t>ای خوش آن روزی که می‌گردد ز فیضِ عدل او</w:t>
      </w:r>
    </w:p>
    <w:p>
      <w:pPr>
        <w:pStyle w:val="BookText"/>
        <w:rPr/>
      </w:pPr>
      <w:r>
        <w:rPr>
          <w:rFonts w:ascii="IRNazanin" w:hAnsi="IRNazanin" w:eastAsia="IRNazanin"/>
          <w:color w:val="111111"/>
          <w:sz w:val="28"/>
          <w:sz w:val="28"/>
          <w:szCs w:val="28"/>
          <w:rtl w:val="true"/>
          <w:lang w:bidi="fa-IR"/>
        </w:rPr>
        <w:t>این جهان پیرْ برنا، تازه این چرخ کهن</w:t>
      </w:r>
    </w:p>
    <w:p>
      <w:pPr>
        <w:pStyle w:val="BookText"/>
        <w:rPr/>
      </w:pPr>
      <w:r>
        <w:rPr>
          <w:rFonts w:ascii="IRNazanin" w:hAnsi="IRNazanin" w:eastAsia="IRNazanin"/>
          <w:color w:val="111111"/>
          <w:sz w:val="28"/>
          <w:sz w:val="28"/>
          <w:szCs w:val="28"/>
          <w:rtl w:val="true"/>
          <w:lang w:bidi="fa-IR"/>
        </w:rPr>
        <w:t>مظهر حقّ است وبی منّت عطا بخشد به خلق</w:t>
      </w:r>
    </w:p>
    <w:p>
      <w:pPr>
        <w:pStyle w:val="BookText"/>
        <w:rPr/>
      </w:pP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ازاء و مَن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بود آری عطای ذو المنن</w:t>
      </w:r>
    </w:p>
    <w:p>
      <w:pPr>
        <w:pStyle w:val="BookText"/>
        <w:rPr/>
      </w:pPr>
      <w:r>
        <w:rPr>
          <w:rFonts w:ascii="IRNazanin" w:hAnsi="IRNazanin" w:eastAsia="IRNazanin"/>
          <w:color w:val="111111"/>
          <w:sz w:val="28"/>
          <w:sz w:val="28"/>
          <w:szCs w:val="28"/>
          <w:rtl w:val="true"/>
          <w:lang w:bidi="fa-IR"/>
        </w:rPr>
        <w:t>فیض او همچون لبن، این خلق همچون کودکان</w:t>
      </w:r>
    </w:p>
    <w:p>
      <w:pPr>
        <w:pStyle w:val="BookText"/>
        <w:rPr/>
      </w:pPr>
      <w:r>
        <w:rPr>
          <w:rFonts w:ascii="IRNazanin" w:hAnsi="IRNazanin" w:eastAsia="IRNazanin"/>
          <w:color w:val="111111"/>
          <w:sz w:val="28"/>
          <w:sz w:val="28"/>
          <w:szCs w:val="28"/>
          <w:rtl w:val="true"/>
          <w:lang w:bidi="fa-IR"/>
        </w:rPr>
        <w:t>کودکان، ناچار می‌بایست نوشندی لبن</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مناقبی غیر مردَّف ولی مُردَف خود، گوشه‌ای از امتیازات وجودی حضرت ولیّ عصر علیه السلام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قائم، امام عصر کاندر حکم اوست</w:t>
      </w:r>
    </w:p>
    <w:p>
      <w:pPr>
        <w:pStyle w:val="BookText"/>
        <w:rPr/>
      </w:pPr>
      <w:r>
        <w:rPr>
          <w:rFonts w:ascii="IRNazanin" w:hAnsi="IRNazanin" w:eastAsia="IRNazanin"/>
          <w:color w:val="111111"/>
          <w:sz w:val="28"/>
          <w:sz w:val="28"/>
          <w:szCs w:val="28"/>
          <w:rtl w:val="true"/>
          <w:lang w:bidi="fa-IR"/>
        </w:rPr>
        <w:t>چار ارکان، شش جهت، مانند هفت و هشت باب</w:t>
      </w:r>
    </w:p>
    <w:p>
      <w:pPr>
        <w:pStyle w:val="BookText"/>
        <w:rPr/>
      </w:pPr>
      <w:r>
        <w:rPr>
          <w:rFonts w:ascii="IRNazanin" w:hAnsi="IRNazanin" w:eastAsia="IRNazanin"/>
          <w:color w:val="111111"/>
          <w:sz w:val="28"/>
          <w:sz w:val="28"/>
          <w:szCs w:val="28"/>
          <w:rtl w:val="true"/>
          <w:lang w:bidi="fa-IR"/>
        </w:rPr>
        <w:t>پلّه‌ای از آسمان رفعت وی، هفت چرخ</w:t>
      </w:r>
    </w:p>
    <w:p>
      <w:pPr>
        <w:pStyle w:val="BookText"/>
        <w:rPr/>
      </w:pPr>
      <w:r>
        <w:rPr>
          <w:rFonts w:ascii="IRNazanin" w:hAnsi="IRNazanin" w:eastAsia="IRNazanin"/>
          <w:color w:val="111111"/>
          <w:sz w:val="28"/>
          <w:sz w:val="28"/>
          <w:szCs w:val="28"/>
          <w:rtl w:val="true"/>
          <w:lang w:bidi="fa-IR"/>
        </w:rPr>
        <w:t>پرده‌ای از بارگاه شوکت وی، نُه حجاب</w:t>
      </w:r>
    </w:p>
    <w:p>
      <w:pPr>
        <w:pStyle w:val="BookText"/>
        <w:rPr/>
      </w:pPr>
      <w:r>
        <w:rPr>
          <w:rFonts w:ascii="IRNazanin" w:hAnsi="IRNazanin" w:eastAsia="IRNazanin"/>
          <w:color w:val="111111"/>
          <w:sz w:val="28"/>
          <w:sz w:val="28"/>
          <w:szCs w:val="28"/>
          <w:rtl w:val="true"/>
          <w:lang w:bidi="fa-IR"/>
        </w:rPr>
        <w:t>صورت آدم گرفت آن دم که نقّاش وجود</w:t>
      </w:r>
    </w:p>
    <w:p>
      <w:pPr>
        <w:pStyle w:val="BookText"/>
        <w:rPr/>
      </w:pPr>
      <w:r>
        <w:rPr>
          <w:rFonts w:ascii="IRNazanin" w:hAnsi="IRNazanin" w:eastAsia="IRNazanin"/>
          <w:color w:val="111111"/>
          <w:sz w:val="28"/>
          <w:sz w:val="28"/>
          <w:szCs w:val="28"/>
          <w:rtl w:val="true"/>
          <w:lang w:bidi="fa-IR"/>
        </w:rPr>
        <w:t>بوالبشر را ریخت رشحی ز آب مهرش در تراب</w:t>
      </w:r>
    </w:p>
    <w:p>
      <w:pPr>
        <w:pStyle w:val="BookText"/>
        <w:rPr/>
      </w:pPr>
      <w:r>
        <w:rPr>
          <w:rFonts w:ascii="IRNazanin" w:hAnsi="IRNazanin" w:eastAsia="IRNazanin"/>
          <w:color w:val="111111"/>
          <w:sz w:val="28"/>
          <w:sz w:val="28"/>
          <w:szCs w:val="28"/>
          <w:rtl w:val="true"/>
          <w:lang w:bidi="fa-IR"/>
        </w:rPr>
        <w:t>آسمان، گر خیمه خدّام درگاهش نبود</w:t>
      </w:r>
    </w:p>
    <w:p>
      <w:pPr>
        <w:pStyle w:val="BookText"/>
        <w:rPr/>
      </w:pPr>
      <w:r>
        <w:rPr>
          <w:rFonts w:ascii="IRNazanin" w:hAnsi="IRNazanin" w:eastAsia="IRNazanin"/>
          <w:color w:val="111111"/>
          <w:sz w:val="28"/>
          <w:sz w:val="28"/>
          <w:szCs w:val="28"/>
          <w:rtl w:val="true"/>
          <w:lang w:bidi="fa-IR"/>
        </w:rPr>
        <w:t>از چه دارد از سهیل و کهکشان، میخ و طناب؟</w:t>
      </w:r>
    </w:p>
    <w:p>
      <w:pPr>
        <w:pStyle w:val="BookText"/>
        <w:rPr/>
      </w:pPr>
      <w:r>
        <w:rPr>
          <w:rFonts w:ascii="IRNazanin" w:hAnsi="IRNazanin" w:eastAsia="IRNazanin"/>
          <w:color w:val="111111"/>
          <w:sz w:val="28"/>
          <w:sz w:val="28"/>
          <w:szCs w:val="28"/>
          <w:rtl w:val="true"/>
          <w:lang w:bidi="fa-IR"/>
        </w:rPr>
        <w:t>آهوی کویش به خشم ار چشم بگشاید به چرخ</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شیر فلک منفَک</w:t>
      </w:r>
      <w:r>
        <w:rPr>
          <w:rStyle w:val="FootnoteAnchor"/>
          <w:rtl w:val="true"/>
        </w:rPr>
        <w:footnoteReference w:id="354"/>
      </w:r>
      <w:r>
        <w:rPr>
          <w:rFonts w:ascii="IRNazanin" w:hAnsi="IRNazanin" w:eastAsia="IRNazanin"/>
          <w:color w:val="111111"/>
          <w:sz w:val="28"/>
          <w:sz w:val="28"/>
          <w:szCs w:val="28"/>
          <w:rtl w:val="true"/>
          <w:lang w:bidi="fa-IR"/>
        </w:rPr>
        <w:t xml:space="preserve">نگردد ز اضطراب </w:t>
      </w:r>
    </w:p>
    <w:p>
      <w:pPr>
        <w:pStyle w:val="BookText"/>
        <w:rPr/>
      </w:pPr>
      <w:r>
        <w:rPr>
          <w:rFonts w:ascii="IRNazanin" w:hAnsi="IRNazanin" w:eastAsia="IRNazanin"/>
          <w:color w:val="111111"/>
          <w:sz w:val="28"/>
          <w:sz w:val="28"/>
          <w:szCs w:val="28"/>
          <w:rtl w:val="true"/>
          <w:lang w:bidi="fa-IR"/>
        </w:rPr>
        <w:t>تنگ، پیش وسعت صدرش فضای لا مکان</w:t>
      </w:r>
    </w:p>
    <w:p>
      <w:pPr>
        <w:pStyle w:val="BookText"/>
        <w:rPr/>
      </w:pPr>
      <w:r>
        <w:rPr>
          <w:rFonts w:ascii="IRNazanin" w:hAnsi="IRNazanin" w:eastAsia="IRNazanin"/>
          <w:color w:val="111111"/>
          <w:sz w:val="28"/>
          <w:sz w:val="28"/>
          <w:szCs w:val="28"/>
          <w:rtl w:val="true"/>
          <w:lang w:bidi="fa-IR"/>
        </w:rPr>
        <w:t>ننگ بر بالای قدرش، پرنیان نُه حجاب</w:t>
      </w:r>
    </w:p>
    <w:p>
      <w:pPr>
        <w:pStyle w:val="BookText"/>
        <w:rPr/>
      </w:pPr>
      <w:r>
        <w:rPr>
          <w:rFonts w:ascii="IRNazanin" w:hAnsi="IRNazanin" w:eastAsia="IRNazanin"/>
          <w:color w:val="111111"/>
          <w:sz w:val="28"/>
          <w:sz w:val="28"/>
          <w:szCs w:val="28"/>
          <w:rtl w:val="true"/>
          <w:lang w:bidi="fa-IR"/>
        </w:rPr>
        <w:t>حزْم تو، حزمی است کآن حزم از شتاب آرد درنگ</w:t>
      </w:r>
    </w:p>
    <w:p>
      <w:pPr>
        <w:pStyle w:val="BookText"/>
        <w:rPr/>
      </w:pPr>
      <w:r>
        <w:rPr>
          <w:rFonts w:ascii="IRNazanin" w:hAnsi="IRNazanin" w:eastAsia="IRNazanin"/>
          <w:color w:val="111111"/>
          <w:sz w:val="28"/>
          <w:sz w:val="28"/>
          <w:szCs w:val="28"/>
          <w:rtl w:val="true"/>
          <w:lang w:bidi="fa-IR"/>
        </w:rPr>
        <w:t>عزم تو، عزمی است کآن عزم از درنگ آرد شتاب</w:t>
      </w:r>
    </w:p>
    <w:p>
      <w:pPr>
        <w:pStyle w:val="BookText"/>
        <w:rPr/>
      </w:pPr>
      <w:r>
        <w:rPr>
          <w:rFonts w:ascii="IRNazanin" w:hAnsi="IRNazanin" w:eastAsia="IRNazanin"/>
          <w:color w:val="111111"/>
          <w:sz w:val="28"/>
          <w:sz w:val="28"/>
          <w:szCs w:val="28"/>
          <w:rtl w:val="true"/>
          <w:lang w:bidi="fa-IR"/>
        </w:rPr>
        <w:t>ای قدَرْ قدری که با سرپنجه تقدیر تو</w:t>
      </w:r>
    </w:p>
    <w:p>
      <w:pPr>
        <w:pStyle w:val="BookText"/>
        <w:rPr/>
      </w:pPr>
      <w:r>
        <w:rPr>
          <w:rFonts w:ascii="IRNazanin" w:hAnsi="IRNazanin" w:eastAsia="IRNazanin"/>
          <w:color w:val="111111"/>
          <w:sz w:val="28"/>
          <w:sz w:val="28"/>
          <w:szCs w:val="28"/>
          <w:rtl w:val="true"/>
          <w:lang w:bidi="fa-IR"/>
        </w:rPr>
        <w:t>می‌توان تیهو کند هر لحظه صید صد عقاب</w:t>
      </w:r>
    </w:p>
    <w:p>
      <w:pPr>
        <w:pStyle w:val="BookText"/>
        <w:rPr/>
      </w:pPr>
      <w:r>
        <w:rPr>
          <w:rFonts w:ascii="IRNazanin" w:hAnsi="IRNazanin" w:eastAsia="IRNazanin"/>
          <w:color w:val="111111"/>
          <w:sz w:val="28"/>
          <w:sz w:val="28"/>
          <w:szCs w:val="28"/>
          <w:rtl w:val="true"/>
          <w:lang w:bidi="fa-IR"/>
        </w:rPr>
        <w:t>تا صف محشر نخواهد رفت نامت از میان</w:t>
      </w:r>
    </w:p>
    <w:p>
      <w:pPr>
        <w:pStyle w:val="BookText"/>
        <w:rPr/>
      </w:pPr>
      <w:r>
        <w:rPr>
          <w:rFonts w:ascii="IRNazanin" w:hAnsi="IRNazanin" w:eastAsia="IRNazanin"/>
          <w:color w:val="111111"/>
          <w:sz w:val="28"/>
          <w:sz w:val="28"/>
          <w:szCs w:val="28"/>
          <w:rtl w:val="true"/>
          <w:lang w:bidi="fa-IR"/>
        </w:rPr>
        <w:t>آری آری کو کتابی ناسخ اُمّ الکتاب؟</w:t>
      </w:r>
    </w:p>
    <w:p>
      <w:pPr>
        <w:pStyle w:val="BookText"/>
        <w:rPr/>
      </w:pPr>
      <w:r>
        <w:rPr>
          <w:rFonts w:ascii="IRNazanin" w:hAnsi="IRNazanin" w:eastAsia="IRNazanin"/>
          <w:color w:val="111111"/>
          <w:sz w:val="28"/>
          <w:sz w:val="28"/>
          <w:szCs w:val="28"/>
          <w:rtl w:val="true"/>
          <w:lang w:bidi="fa-IR"/>
        </w:rPr>
        <w:t xml:space="preserve">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یا از فراز نُه فلک</w:t>
      </w:r>
    </w:p>
    <w:p>
      <w:pPr>
        <w:pStyle w:val="BookText"/>
        <w:rPr/>
      </w:pPr>
      <w:r>
        <w:rPr>
          <w:rFonts w:ascii="IRNazanin" w:hAnsi="IRNazanin" w:eastAsia="IRNazanin"/>
          <w:color w:val="111111"/>
          <w:sz w:val="28"/>
          <w:sz w:val="28"/>
          <w:szCs w:val="28"/>
          <w:rtl w:val="true"/>
          <w:lang w:bidi="fa-IR"/>
        </w:rPr>
        <w:t>می‌کند روح القُدس توصیف آن قدسیْ‌جناب؟</w:t>
      </w:r>
    </w:p>
    <w:p>
      <w:pPr>
        <w:pStyle w:val="BookText"/>
        <w:rPr/>
      </w:pPr>
      <w:r>
        <w:rPr>
          <w:rFonts w:ascii="IRNazanin" w:hAnsi="IRNazanin" w:eastAsia="IRNazanin"/>
          <w:color w:val="111111"/>
          <w:sz w:val="28"/>
          <w:sz w:val="28"/>
          <w:szCs w:val="28"/>
          <w:rtl w:val="true"/>
          <w:lang w:bidi="fa-IR"/>
        </w:rPr>
        <w:t>تا بهاران را بود چون شرع احمد، آب و رنگ</w:t>
      </w:r>
    </w:p>
    <w:p>
      <w:pPr>
        <w:pStyle w:val="BookText"/>
        <w:rPr/>
      </w:pPr>
      <w:r>
        <w:rPr>
          <w:rFonts w:ascii="IRNazanin" w:hAnsi="IRNazanin" w:eastAsia="IRNazanin"/>
          <w:color w:val="111111"/>
          <w:sz w:val="28"/>
          <w:sz w:val="28"/>
          <w:szCs w:val="28"/>
          <w:rtl w:val="true"/>
          <w:lang w:bidi="fa-IR"/>
        </w:rPr>
        <w:t>باد درگاه تو را همچون بهاران رنگ و آب</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معرفت ولایی که نسبت به مقام شامخ حضرت بقیّة اللَّه علیه السلام دارد، در اشعار مهدوی خود پایه سخن را چنان محکم نهاده است که درک آن برای عموم امکان‌پذیر نیست و فقط خواص می‌توانند از آن بهره‌مند گردند؛ زیرا سرشار از اصطلاحات عرفانی و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نسخه ذاتش، دفتر کمالات است</w:t>
      </w:r>
    </w:p>
    <w:p>
      <w:pPr>
        <w:pStyle w:val="BookText"/>
        <w:rPr/>
      </w:pPr>
      <w:r>
        <w:rPr>
          <w:rFonts w:ascii="IRNazanin" w:hAnsi="IRNazanin" w:eastAsia="IRNazanin"/>
          <w:color w:val="111111"/>
          <w:sz w:val="28"/>
          <w:sz w:val="28"/>
          <w:szCs w:val="28"/>
          <w:rtl w:val="true"/>
          <w:lang w:bidi="fa-IR"/>
        </w:rPr>
        <w:t>مصحف کمالاتش، محکماتِ آیات است</w:t>
      </w:r>
    </w:p>
    <w:p>
      <w:pPr>
        <w:pStyle w:val="BookText"/>
        <w:rPr/>
      </w:pPr>
      <w:r>
        <w:rPr>
          <w:rFonts w:ascii="IRNazanin" w:hAnsi="IRNazanin" w:eastAsia="IRNazanin"/>
          <w:color w:val="111111"/>
          <w:sz w:val="28"/>
          <w:sz w:val="28"/>
          <w:szCs w:val="28"/>
          <w:rtl w:val="true"/>
          <w:lang w:bidi="fa-IR"/>
        </w:rPr>
        <w:t>اوّلین مقاماتش، منتهیَ النّهایات است</w:t>
      </w:r>
    </w:p>
    <w:p>
      <w:pPr>
        <w:pStyle w:val="BookText"/>
        <w:rPr/>
      </w:pPr>
      <w:r>
        <w:rPr>
          <w:rFonts w:ascii="IRNazanin" w:hAnsi="IRNazanin" w:eastAsia="IRNazanin"/>
          <w:color w:val="111111"/>
          <w:sz w:val="28"/>
          <w:sz w:val="28"/>
          <w:szCs w:val="28"/>
          <w:rtl w:val="true"/>
          <w:lang w:bidi="fa-IR"/>
        </w:rPr>
        <w:t>طور نور و میقاتش، پرتوی از آن ذات است</w:t>
      </w:r>
    </w:p>
    <w:p>
      <w:pPr>
        <w:pStyle w:val="BookText"/>
        <w:rPr/>
      </w:pPr>
      <w:r>
        <w:rPr>
          <w:rFonts w:ascii="IRNazanin" w:hAnsi="IRNazanin" w:eastAsia="IRNazanin"/>
          <w:color w:val="111111"/>
          <w:sz w:val="28"/>
          <w:sz w:val="28"/>
          <w:szCs w:val="28"/>
          <w:rtl w:val="true"/>
          <w:lang w:bidi="fa-IR"/>
        </w:rPr>
        <w:t>جلوه دل آرایش، جان گرفت و جانان داد</w:t>
      </w:r>
    </w:p>
    <w:p>
      <w:pPr>
        <w:pStyle w:val="BookText"/>
        <w:rPr/>
      </w:pPr>
      <w:r>
        <w:rPr>
          <w:rFonts w:ascii="IRNazanin" w:hAnsi="IRNazanin" w:eastAsia="IRNazanin"/>
          <w:color w:val="111111"/>
          <w:sz w:val="28"/>
          <w:sz w:val="28"/>
          <w:szCs w:val="28"/>
          <w:rtl w:val="true"/>
          <w:lang w:bidi="fa-IR"/>
        </w:rPr>
        <w:t>مبدأ حقیقت را، اوست اوّلین مشتق</w:t>
      </w:r>
    </w:p>
    <w:p>
      <w:pPr>
        <w:pStyle w:val="BookText"/>
        <w:rPr/>
      </w:pPr>
      <w:r>
        <w:rPr>
          <w:rFonts w:ascii="IRNazanin" w:hAnsi="IRNazanin" w:eastAsia="IRNazanin"/>
          <w:color w:val="111111"/>
          <w:sz w:val="28"/>
          <w:sz w:val="28"/>
          <w:szCs w:val="28"/>
          <w:rtl w:val="true"/>
          <w:lang w:bidi="fa-IR"/>
        </w:rPr>
        <w:t>خطّه طریقت را، اوست هادی مطلق</w:t>
      </w:r>
    </w:p>
    <w:p>
      <w:pPr>
        <w:pStyle w:val="BookText"/>
        <w:rPr/>
      </w:pPr>
      <w:r>
        <w:rPr>
          <w:rFonts w:ascii="IRNazanin" w:hAnsi="IRNazanin" w:eastAsia="IRNazanin"/>
          <w:color w:val="111111"/>
          <w:sz w:val="28"/>
          <w:sz w:val="28"/>
          <w:szCs w:val="28"/>
          <w:rtl w:val="true"/>
          <w:lang w:bidi="fa-IR"/>
        </w:rPr>
        <w:t>مسند شریعت را، اوست حجّتِ بر حق</w:t>
      </w:r>
    </w:p>
    <w:p>
      <w:pPr>
        <w:pStyle w:val="BookText"/>
        <w:rPr/>
      </w:pPr>
      <w:r>
        <w:rPr>
          <w:rFonts w:ascii="IRNazanin" w:hAnsi="IRNazanin" w:eastAsia="IRNazanin"/>
          <w:color w:val="111111"/>
          <w:sz w:val="28"/>
          <w:sz w:val="28"/>
          <w:szCs w:val="28"/>
          <w:rtl w:val="true"/>
          <w:lang w:bidi="fa-IR"/>
        </w:rPr>
        <w:t>کشور طبیعت را، اوست صاحب سَنجَق</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بندگان او را حق، حشمت سلیمان داد</w:t>
      </w:r>
    </w:p>
    <w:p>
      <w:pPr>
        <w:pStyle w:val="BookText"/>
        <w:rPr/>
      </w:pPr>
      <w:r>
        <w:rPr>
          <w:rFonts w:ascii="IRNazanin" w:hAnsi="IRNazanin" w:eastAsia="IRNazanin"/>
          <w:color w:val="111111"/>
          <w:sz w:val="28"/>
          <w:sz w:val="28"/>
          <w:szCs w:val="28"/>
          <w:rtl w:val="true"/>
          <w:lang w:bidi="fa-IR"/>
        </w:rPr>
        <w:t>ای ز ماه تا ماهی، بندگان فرمانت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شهنشاهی، لایق غلامانت </w:t>
      </w:r>
      <w:bookmarkStart w:id="191" w:name="pg80_3123"/>
    </w:p>
    <w:p>
      <w:pPr>
        <w:pStyle w:val="BookText"/>
        <w:rPr/>
      </w:pPr>
      <w:bookmarkEnd w:id="191"/>
      <w:r>
        <w:rPr>
          <w:rFonts w:ascii="Amiri" w:hAnsi="Amiri" w:eastAsia="Amiri" w:cs="Amiri"/>
          <w:color w:val="111111"/>
          <w:sz w:val="28"/>
          <w:sz w:val="28"/>
          <w:szCs w:val="28"/>
          <w:rtl w:val="true"/>
          <w:lang w:bidi="ar-SA"/>
        </w:rPr>
        <w:t xml:space="preserve">بزمِ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معَ اللَّهی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خلوتی است شایانت</w:t>
      </w:r>
    </w:p>
    <w:p>
      <w:pPr>
        <w:pStyle w:val="BookText"/>
        <w:rPr/>
      </w:pPr>
      <w:r>
        <w:rPr>
          <w:rFonts w:ascii="IRNazanin" w:hAnsi="IRNazanin" w:eastAsia="IRNazanin"/>
          <w:color w:val="111111"/>
          <w:sz w:val="28"/>
          <w:sz w:val="28"/>
          <w:szCs w:val="28"/>
          <w:rtl w:val="true"/>
          <w:lang w:bidi="fa-IR"/>
        </w:rPr>
        <w:t>جلوه‌ای بکن گاهی تا شویم قربانت</w:t>
      </w:r>
    </w:p>
    <w:p>
      <w:pPr>
        <w:pStyle w:val="BookText"/>
        <w:rPr/>
      </w:pPr>
      <w:r>
        <w:rPr>
          <w:rFonts w:ascii="IRNazanin" w:hAnsi="IRNazanin" w:eastAsia="IRNazanin"/>
          <w:color w:val="111111"/>
          <w:sz w:val="28"/>
          <w:sz w:val="28"/>
          <w:szCs w:val="28"/>
          <w:rtl w:val="true"/>
          <w:lang w:bidi="fa-IR"/>
        </w:rPr>
        <w:t>جان ز کف توان دادن، لیک یار نتوان داد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عرش بلقیس نه شایسته فرش ره توست</w:t>
      </w:r>
    </w:p>
    <w:p>
      <w:pPr>
        <w:pStyle w:val="BookText"/>
        <w:rPr/>
      </w:pPr>
      <w:r>
        <w:rPr>
          <w:rFonts w:ascii="IRNazanin" w:hAnsi="IRNazanin" w:eastAsia="IRNazanin"/>
          <w:color w:val="111111"/>
          <w:sz w:val="28"/>
          <w:sz w:val="28"/>
          <w:szCs w:val="28"/>
          <w:rtl w:val="true"/>
          <w:lang w:bidi="fa-IR"/>
        </w:rPr>
        <w:t>آصف اندر صف اطفال دبستان شما</w:t>
      </w:r>
    </w:p>
    <w:p>
      <w:pPr>
        <w:pStyle w:val="BookText"/>
        <w:rPr/>
      </w:pPr>
      <w:r>
        <w:rPr>
          <w:rFonts w:ascii="IRNazanin" w:hAnsi="IRNazanin" w:eastAsia="IRNazanin"/>
          <w:color w:val="111111"/>
          <w:sz w:val="28"/>
          <w:sz w:val="28"/>
          <w:szCs w:val="28"/>
          <w:rtl w:val="true"/>
          <w:lang w:bidi="fa-IR"/>
        </w:rPr>
        <w:t>نبوَد ملک سلیمان همه با آن عظمت</w:t>
      </w:r>
    </w:p>
    <w:p>
      <w:pPr>
        <w:pStyle w:val="BookText"/>
        <w:rPr/>
      </w:pPr>
      <w:r>
        <w:rPr>
          <w:rFonts w:ascii="IRNazanin" w:hAnsi="IRNazanin" w:eastAsia="IRNazanin"/>
          <w:color w:val="111111"/>
          <w:sz w:val="28"/>
          <w:sz w:val="28"/>
          <w:szCs w:val="28"/>
          <w:rtl w:val="true"/>
          <w:lang w:bidi="fa-IR"/>
        </w:rPr>
        <w:t>موری اندر نظر همّت سلمان شما</w:t>
      </w:r>
    </w:p>
    <w:p>
      <w:pPr>
        <w:pStyle w:val="BookText"/>
        <w:rPr/>
      </w:pPr>
      <w:r>
        <w:rPr>
          <w:rFonts w:ascii="IRNazanin" w:hAnsi="IRNazanin" w:eastAsia="IRNazanin"/>
          <w:color w:val="111111"/>
          <w:sz w:val="28"/>
          <w:sz w:val="28"/>
          <w:szCs w:val="28"/>
          <w:rtl w:val="true"/>
          <w:lang w:bidi="fa-IR"/>
        </w:rPr>
        <w:t>جلوه‌ای دید کلیم اللَّه از آن نور جمال</w:t>
      </w:r>
    </w:p>
    <w:p>
      <w:pPr>
        <w:pStyle w:val="BookText"/>
        <w:rPr/>
      </w:pPr>
      <w:r>
        <w:rPr>
          <w:rFonts w:ascii="Amiri" w:hAnsi="Amiri" w:eastAsia="Amiri" w:cs="Amiri"/>
          <w:color w:val="111111"/>
          <w:sz w:val="28"/>
          <w:sz w:val="28"/>
          <w:szCs w:val="28"/>
          <w:rtl w:val="true"/>
          <w:lang w:bidi="ar-SA"/>
        </w:rPr>
        <w:t xml:space="preserve">نغمه‌ای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بیابان شما</w:t>
      </w:r>
    </w:p>
    <w:p>
      <w:pPr>
        <w:pStyle w:val="BookText"/>
        <w:rPr/>
      </w:pPr>
      <w:r>
        <w:rPr>
          <w:rFonts w:ascii="IRNazanin" w:hAnsi="IRNazanin" w:eastAsia="IRNazanin"/>
          <w:color w:val="111111"/>
          <w:sz w:val="28"/>
          <w:sz w:val="28"/>
          <w:szCs w:val="28"/>
          <w:rtl w:val="true"/>
          <w:lang w:bidi="fa-IR"/>
        </w:rPr>
        <w:t>طایر سدره‌نشین را نرسد مرغ خیال</w:t>
      </w:r>
    </w:p>
    <w:p>
      <w:pPr>
        <w:pStyle w:val="BookText"/>
        <w:rPr/>
      </w:pPr>
      <w:r>
        <w:rPr>
          <w:rFonts w:ascii="IRNazanin" w:hAnsi="IRNazanin" w:eastAsia="IRNazanin"/>
          <w:color w:val="111111"/>
          <w:sz w:val="28"/>
          <w:sz w:val="28"/>
          <w:szCs w:val="28"/>
          <w:rtl w:val="true"/>
          <w:lang w:bidi="fa-IR"/>
        </w:rPr>
        <w:t>به حریم حرم شامخُ الارکان شما</w:t>
      </w:r>
    </w:p>
    <w:p>
      <w:pPr>
        <w:pStyle w:val="BookText"/>
        <w:rPr/>
      </w:pPr>
      <w:r>
        <w:rPr>
          <w:rFonts w:ascii="IRNazanin" w:hAnsi="IRNazanin" w:eastAsia="IRNazanin"/>
          <w:color w:val="111111"/>
          <w:sz w:val="28"/>
          <w:sz w:val="28"/>
          <w:szCs w:val="28"/>
          <w:rtl w:val="true"/>
          <w:lang w:bidi="fa-IR"/>
        </w:rPr>
        <w:t>قاب قوسین که آخرْ قدم معرفت است</w:t>
      </w:r>
    </w:p>
    <w:p>
      <w:pPr>
        <w:pStyle w:val="BookText"/>
        <w:rPr/>
      </w:pPr>
      <w:r>
        <w:rPr>
          <w:rFonts w:ascii="Amiri" w:hAnsi="Amiri" w:eastAsia="Amiri" w:cs="Amiri"/>
          <w:color w:val="111111"/>
          <w:sz w:val="28"/>
          <w:sz w:val="28"/>
          <w:szCs w:val="28"/>
          <w:rtl w:val="true"/>
          <w:lang w:bidi="ar-SA"/>
        </w:rPr>
        <w:t>اوّلین مرحله رَفْرَف</w:t>
      </w:r>
      <w:r>
        <w:rPr>
          <w:rStyle w:val="FootnoteAnchor"/>
          <w:rtl w:val="true"/>
        </w:rPr>
        <w:footnoteReference w:id="358"/>
      </w:r>
      <w:r>
        <w:rPr>
          <w:rFonts w:ascii="IRNazanin" w:hAnsi="IRNazanin" w:eastAsia="IRNazanin"/>
          <w:color w:val="111111"/>
          <w:sz w:val="28"/>
          <w:sz w:val="28"/>
          <w:szCs w:val="28"/>
          <w:rtl w:val="true"/>
          <w:lang w:bidi="fa-IR"/>
        </w:rPr>
        <w:t>جولان شما</w:t>
      </w:r>
    </w:p>
    <w:p>
      <w:pPr>
        <w:pStyle w:val="BookText"/>
        <w:rPr/>
      </w:pPr>
      <w:r>
        <w:rPr>
          <w:rFonts w:ascii="IRNazanin" w:hAnsi="IRNazanin" w:eastAsia="IRNazanin"/>
          <w:color w:val="111111"/>
          <w:sz w:val="28"/>
          <w:sz w:val="28"/>
          <w:szCs w:val="28"/>
          <w:rtl w:val="true"/>
          <w:lang w:bidi="fa-IR"/>
        </w:rPr>
        <w:t>فیض روح القُدس از مجلس انس تو و بس</w:t>
      </w:r>
    </w:p>
    <w:p>
      <w:pPr>
        <w:pStyle w:val="BookText"/>
        <w:rPr/>
      </w:pPr>
      <w:r>
        <w:rPr>
          <w:rFonts w:ascii="IRNazanin" w:hAnsi="IRNazanin" w:eastAsia="IRNazanin"/>
          <w:color w:val="111111"/>
          <w:sz w:val="28"/>
          <w:sz w:val="28"/>
          <w:szCs w:val="28"/>
          <w:rtl w:val="true"/>
          <w:lang w:bidi="fa-IR"/>
        </w:rPr>
        <w:t>نفخه صور، صفیری است ز دربان شما</w:t>
      </w:r>
    </w:p>
    <w:p>
      <w:pPr>
        <w:pStyle w:val="Heading5"/>
        <w:numPr>
          <w:ilvl w:val="4"/>
          <w:numId w:val="1"/>
        </w:numPr>
        <w:rPr/>
      </w:pPr>
      <w:bookmarkStart w:id="192" w:name="__RefHeading___Toc497548_211673320"/>
      <w:bookmarkStart w:id="193" w:name="_Toc66"/>
      <w:bookmarkEnd w:id="192"/>
      <w:r>
        <w:rPr>
          <w:rtl w:val="true"/>
        </w:rPr>
        <w:t>قسمت پنجم</w:t>
      </w:r>
      <w:bookmarkEnd w:id="193"/>
    </w:p>
    <w:p>
      <w:pPr>
        <w:pStyle w:val="BookText"/>
        <w:rPr/>
      </w:pPr>
      <w:r>
        <w:rPr>
          <w:rFonts w:ascii="IRNazanin" w:hAnsi="IRNazanin" w:eastAsia="IRNazanin"/>
          <w:color w:val="111111"/>
          <w:sz w:val="28"/>
          <w:sz w:val="28"/>
          <w:szCs w:val="28"/>
          <w:rtl w:val="true"/>
          <w:lang w:bidi="fa-IR"/>
        </w:rPr>
        <w:t>گرچه خود، قاسمُ الاَرزاق بود میکائیل نیست در رتبه مگر ریزه‌خورِ خوان شما</w:t>
      </w:r>
    </w:p>
    <w:p>
      <w:pPr>
        <w:pStyle w:val="BookText"/>
        <w:rPr/>
      </w:pPr>
      <w:r>
        <w:rPr>
          <w:rFonts w:ascii="IRNazanin" w:hAnsi="IRNazanin" w:eastAsia="IRNazanin"/>
          <w:color w:val="111111"/>
          <w:sz w:val="28"/>
          <w:sz w:val="28"/>
          <w:szCs w:val="28"/>
          <w:rtl w:val="true"/>
          <w:lang w:bidi="fa-IR"/>
        </w:rPr>
        <w:t>هر چه در دفتر ملک ست و کتاب ملکوت</w:t>
      </w:r>
    </w:p>
    <w:p>
      <w:pPr>
        <w:pStyle w:val="BookText"/>
        <w:rPr/>
      </w:pPr>
      <w:r>
        <w:rPr>
          <w:rFonts w:ascii="IRNazanin" w:hAnsi="IRNazanin" w:eastAsia="IRNazanin"/>
          <w:color w:val="111111"/>
          <w:sz w:val="28"/>
          <w:sz w:val="28"/>
          <w:szCs w:val="28"/>
          <w:rtl w:val="true"/>
          <w:lang w:bidi="fa-IR"/>
        </w:rPr>
        <w:t>قلم صنع رقم کرده به عنوان شما</w:t>
      </w:r>
    </w:p>
    <w:p>
      <w:pPr>
        <w:pStyle w:val="BookText"/>
        <w:rPr/>
      </w:pPr>
      <w:r>
        <w:rPr>
          <w:rFonts w:ascii="IRNazanin" w:hAnsi="IRNazanin" w:eastAsia="IRNazanin"/>
          <w:color w:val="111111"/>
          <w:sz w:val="28"/>
          <w:sz w:val="28"/>
          <w:szCs w:val="28"/>
          <w:rtl w:val="true"/>
          <w:lang w:bidi="fa-IR"/>
        </w:rPr>
        <w:t>چیست تورات ز فرقان شما؟ رمزی و بس</w:t>
      </w:r>
    </w:p>
    <w:p>
      <w:pPr>
        <w:pStyle w:val="BookText"/>
        <w:rPr/>
      </w:pPr>
      <w:r>
        <w:rPr>
          <w:rFonts w:ascii="IRNazanin" w:hAnsi="IRNazanin" w:eastAsia="IRNazanin"/>
          <w:color w:val="111111"/>
          <w:sz w:val="28"/>
          <w:sz w:val="28"/>
          <w:szCs w:val="28"/>
          <w:rtl w:val="true"/>
          <w:lang w:bidi="fa-IR"/>
        </w:rPr>
        <w:t>یک اشارت بود انجیل ز قرآن شما</w:t>
      </w:r>
    </w:p>
    <w:p>
      <w:pPr>
        <w:pStyle w:val="BookText"/>
        <w:rPr/>
      </w:pPr>
      <w:r>
        <w:rPr>
          <w:rFonts w:ascii="IRNazanin" w:hAnsi="IRNazanin" w:eastAsia="IRNazanin"/>
          <w:color w:val="111111"/>
          <w:sz w:val="28"/>
          <w:sz w:val="28"/>
          <w:szCs w:val="28"/>
          <w:rtl w:val="true"/>
          <w:lang w:bidi="fa-IR"/>
        </w:rPr>
        <w:t>هست هر سوره به تحقیق ز قرآن حکیم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مُحکمه‌ای در صفتِ شأن شما </w:t>
      </w:r>
    </w:p>
    <w:p>
      <w:pPr>
        <w:pStyle w:val="BookText"/>
        <w:rPr/>
      </w:pPr>
      <w:r>
        <w:rPr>
          <w:rFonts w:ascii="IRNazanin" w:hAnsi="IRNazanin" w:eastAsia="IRNazanin"/>
          <w:color w:val="111111"/>
          <w:sz w:val="28"/>
          <w:sz w:val="28"/>
          <w:szCs w:val="28"/>
          <w:rtl w:val="true"/>
          <w:lang w:bidi="fa-IR"/>
        </w:rPr>
        <w:t>مسند مصر حقیقت ز تو تا چند تهی؟</w:t>
      </w:r>
    </w:p>
    <w:p>
      <w:pPr>
        <w:pStyle w:val="BookText"/>
        <w:rPr/>
      </w:pPr>
      <w:r>
        <w:rPr>
          <w:rFonts w:ascii="IRNazanin" w:hAnsi="IRNazanin" w:eastAsia="IRNazanin"/>
          <w:color w:val="111111"/>
          <w:sz w:val="28"/>
          <w:sz w:val="28"/>
          <w:szCs w:val="28"/>
          <w:rtl w:val="true"/>
          <w:lang w:bidi="fa-IR"/>
        </w:rPr>
        <w:t>ای دوصد یوسف صدّیق به قربان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عجب گر بنمایی تحسین</w:t>
      </w:r>
    </w:p>
    <w:p>
      <w:pPr>
        <w:pStyle w:val="BookText"/>
        <w:rPr/>
      </w:pPr>
      <w:r>
        <w:rPr>
          <w:rFonts w:ascii="IRNazanin" w:hAnsi="IRNazanin" w:eastAsia="IRNazanin"/>
          <w:color w:val="111111"/>
          <w:sz w:val="28"/>
          <w:sz w:val="28"/>
          <w:szCs w:val="28"/>
          <w:rtl w:val="true"/>
          <w:lang w:bidi="fa-IR"/>
        </w:rPr>
        <w:t>منم امروز درین مرحله حسّان شما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مشیر الکُتّاب در قصیده‌ای که به مناسبت میلاد حضرت قائم علیه السلام سروده، درباره آثار ولایت مهدوی و تجلیّات روحانی آن ذخیره خداوندی،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شاهنشهی که ماشطه</w:t>
      </w:r>
      <w:r>
        <w:rPr>
          <w:rStyle w:val="FootnoteAnchor"/>
          <w:rtl w:val="true"/>
        </w:rPr>
        <w:footnoteReference w:id="360"/>
      </w:r>
      <w:r>
        <w:rPr>
          <w:rFonts w:ascii="IRNazanin" w:hAnsi="IRNazanin" w:eastAsia="IRNazanin"/>
          <w:color w:val="111111"/>
          <w:sz w:val="28"/>
          <w:sz w:val="28"/>
          <w:szCs w:val="28"/>
          <w:rtl w:val="true"/>
          <w:lang w:bidi="fa-IR"/>
        </w:rPr>
        <w:t>فیضش</w:t>
      </w:r>
    </w:p>
    <w:p>
      <w:pPr>
        <w:pStyle w:val="BookText"/>
        <w:rPr/>
      </w:pPr>
      <w:r>
        <w:rPr>
          <w:rFonts w:ascii="IRNazanin" w:hAnsi="IRNazanin" w:eastAsia="IRNazanin"/>
          <w:color w:val="111111"/>
          <w:sz w:val="28"/>
          <w:sz w:val="28"/>
          <w:szCs w:val="28"/>
          <w:rtl w:val="true"/>
          <w:lang w:bidi="fa-IR"/>
        </w:rPr>
        <w:t>آراست روی شاهد ایمان را</w:t>
      </w:r>
    </w:p>
    <w:p>
      <w:pPr>
        <w:pStyle w:val="BookText"/>
        <w:rPr/>
      </w:pPr>
      <w:r>
        <w:rPr>
          <w:rFonts w:ascii="IRNazanin" w:hAnsi="IRNazanin" w:eastAsia="IRNazanin"/>
          <w:color w:val="111111"/>
          <w:sz w:val="28"/>
          <w:sz w:val="28"/>
          <w:szCs w:val="28"/>
          <w:rtl w:val="true"/>
          <w:lang w:bidi="fa-IR"/>
        </w:rPr>
        <w:t>شاهی که پاسبانی درگاهش</w:t>
      </w:r>
    </w:p>
    <w:p>
      <w:pPr>
        <w:pStyle w:val="BookText"/>
        <w:rPr/>
      </w:pPr>
      <w:r>
        <w:rPr>
          <w:rFonts w:ascii="IRNazanin" w:hAnsi="IRNazanin" w:eastAsia="IRNazanin"/>
          <w:color w:val="111111"/>
          <w:sz w:val="28"/>
          <w:sz w:val="28"/>
          <w:szCs w:val="28"/>
          <w:rtl w:val="true"/>
          <w:lang w:bidi="fa-IR"/>
        </w:rPr>
        <w:t>هست افتخار، قیصر و خاقان را</w:t>
      </w:r>
    </w:p>
    <w:p>
      <w:pPr>
        <w:pStyle w:val="BookText"/>
        <w:rPr/>
      </w:pPr>
      <w:r>
        <w:rPr>
          <w:rFonts w:ascii="IRNazanin" w:hAnsi="IRNazanin" w:eastAsia="IRNazanin"/>
          <w:color w:val="111111"/>
          <w:sz w:val="28"/>
          <w:sz w:val="28"/>
          <w:szCs w:val="28"/>
          <w:rtl w:val="true"/>
          <w:lang w:bidi="fa-IR"/>
        </w:rPr>
        <w:t>در بارگاه حق، نشود مقبول</w:t>
      </w:r>
    </w:p>
    <w:p>
      <w:pPr>
        <w:pStyle w:val="BookText"/>
        <w:rPr/>
      </w:pPr>
      <w:r>
        <w:rPr>
          <w:rFonts w:ascii="IRNazanin" w:hAnsi="IRNazanin" w:eastAsia="IRNazanin"/>
          <w:color w:val="111111"/>
          <w:sz w:val="28"/>
          <w:sz w:val="28"/>
          <w:szCs w:val="28"/>
          <w:rtl w:val="true"/>
          <w:lang w:bidi="fa-IR"/>
        </w:rPr>
        <w:t>بی حُبّ او عبادت، سلمان را</w:t>
      </w:r>
    </w:p>
    <w:p>
      <w:pPr>
        <w:pStyle w:val="BookText"/>
        <w:rPr/>
      </w:pPr>
      <w:r>
        <w:rPr>
          <w:rFonts w:ascii="Amiri" w:hAnsi="Amiri" w:eastAsia="Amiri" w:cs="Amiri"/>
          <w:color w:val="111111"/>
          <w:sz w:val="28"/>
          <w:sz w:val="28"/>
          <w:szCs w:val="28"/>
          <w:rtl w:val="true"/>
          <w:lang w:bidi="ar-SA"/>
        </w:rPr>
        <w:t>جانِ عبادت است تولاّیش</w:t>
      </w:r>
    </w:p>
    <w:p>
      <w:pPr>
        <w:pStyle w:val="BookText"/>
        <w:rPr/>
      </w:pPr>
      <w:r>
        <w:rPr>
          <w:rFonts w:ascii="IRNazanin" w:hAnsi="IRNazanin" w:eastAsia="IRNazanin"/>
          <w:color w:val="111111"/>
          <w:sz w:val="28"/>
          <w:sz w:val="28"/>
          <w:szCs w:val="28"/>
          <w:rtl w:val="true"/>
          <w:lang w:bidi="fa-IR"/>
        </w:rPr>
        <w:t>کی خاصیت بود تنِ بی جان را؟</w:t>
      </w:r>
    </w:p>
    <w:p>
      <w:pPr>
        <w:pStyle w:val="BookText"/>
        <w:rPr/>
      </w:pPr>
      <w:r>
        <w:rPr>
          <w:rFonts w:ascii="IRNazanin" w:hAnsi="IRNazanin" w:eastAsia="IRNazanin"/>
          <w:color w:val="111111"/>
          <w:sz w:val="28"/>
          <w:sz w:val="28"/>
          <w:szCs w:val="28"/>
          <w:rtl w:val="true"/>
          <w:lang w:bidi="fa-IR"/>
        </w:rPr>
        <w:t>دست وی، آب و خاک به هم آمیخت</w:t>
      </w:r>
    </w:p>
    <w:p>
      <w:pPr>
        <w:pStyle w:val="BookText"/>
        <w:rPr/>
      </w:pPr>
      <w:r>
        <w:rPr>
          <w:rFonts w:ascii="IRNazanin" w:hAnsi="IRNazanin" w:eastAsia="IRNazanin"/>
          <w:color w:val="111111"/>
          <w:sz w:val="28"/>
          <w:sz w:val="28"/>
          <w:szCs w:val="28"/>
          <w:rtl w:val="true"/>
          <w:lang w:bidi="fa-IR"/>
        </w:rPr>
        <w:t>بنمود خلق، عالم امکان را</w:t>
      </w:r>
    </w:p>
    <w:p>
      <w:pPr>
        <w:pStyle w:val="BookText"/>
        <w:rPr/>
      </w:pPr>
      <w:r>
        <w:rPr>
          <w:rFonts w:ascii="IRNazanin" w:hAnsi="IRNazanin" w:eastAsia="IRNazanin"/>
          <w:color w:val="111111"/>
          <w:sz w:val="28"/>
          <w:sz w:val="28"/>
          <w:szCs w:val="28"/>
          <w:rtl w:val="true"/>
          <w:lang w:bidi="fa-IR"/>
        </w:rPr>
        <w:t>پاداش و کیفر ولی</w:t>
      </w:r>
      <w:r>
        <w:rPr>
          <w:rStyle w:val="FootnoteAnchor"/>
          <w:rtl w:val="true"/>
        </w:rPr>
        <w:footnoteReference w:id="361"/>
      </w:r>
      <w:r>
        <w:rPr>
          <w:rFonts w:ascii="IRNazanin" w:hAnsi="IRNazanin" w:eastAsia="IRNazanin"/>
          <w:color w:val="111111"/>
          <w:sz w:val="28"/>
          <w:sz w:val="28"/>
          <w:szCs w:val="28"/>
          <w:rtl w:val="true"/>
          <w:lang w:bidi="fa-IR"/>
        </w:rPr>
        <w:t>و خصمت</w:t>
      </w:r>
    </w:p>
    <w:p>
      <w:pPr>
        <w:pStyle w:val="BookText"/>
        <w:rPr/>
      </w:pPr>
      <w:r>
        <w:rPr>
          <w:rFonts w:ascii="IRNazanin" w:hAnsi="IRNazanin" w:eastAsia="IRNazanin"/>
          <w:color w:val="111111"/>
          <w:sz w:val="28"/>
          <w:sz w:val="28"/>
          <w:szCs w:val="28"/>
          <w:rtl w:val="true"/>
          <w:lang w:bidi="fa-IR"/>
        </w:rPr>
        <w:t xml:space="preserve">باشد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این یک، سرای خلد بیاراید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یک، فروزد آتش نیران</w:t>
      </w:r>
      <w:r>
        <w:rPr>
          <w:rStyle w:val="FootnoteAnchor"/>
          <w:rtl w:val="true"/>
        </w:rPr>
        <w:footnoteReference w:id="364"/>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جز خلقت تو، علّت دیگر نیست</w:t>
      </w:r>
    </w:p>
    <w:p>
      <w:pPr>
        <w:pStyle w:val="BookText"/>
        <w:rPr/>
      </w:pPr>
      <w:r>
        <w:rPr>
          <w:rFonts w:ascii="IRNazanin" w:hAnsi="IRNazanin" w:eastAsia="IRNazanin"/>
          <w:color w:val="111111"/>
          <w:sz w:val="28"/>
          <w:sz w:val="28"/>
          <w:szCs w:val="28"/>
          <w:rtl w:val="true"/>
          <w:lang w:bidi="fa-IR"/>
        </w:rPr>
        <w:t>اندر نخست، خلقت انسان را</w:t>
      </w:r>
    </w:p>
    <w:p>
      <w:pPr>
        <w:pStyle w:val="BookText"/>
        <w:rPr/>
      </w:pPr>
      <w:r>
        <w:rPr>
          <w:rFonts w:ascii="IRNazanin" w:hAnsi="IRNazanin" w:eastAsia="IRNazanin"/>
          <w:color w:val="111111"/>
          <w:sz w:val="28"/>
          <w:sz w:val="28"/>
          <w:szCs w:val="28"/>
          <w:rtl w:val="true"/>
          <w:lang w:bidi="fa-IR"/>
        </w:rPr>
        <w:t>گه برفروخت پنجه موسی را</w:t>
      </w:r>
    </w:p>
    <w:p>
      <w:pPr>
        <w:pStyle w:val="BookText"/>
        <w:rPr/>
      </w:pPr>
      <w:r>
        <w:rPr>
          <w:rFonts w:ascii="IRNazanin" w:hAnsi="IRNazanin" w:eastAsia="IRNazanin"/>
          <w:color w:val="111111"/>
          <w:sz w:val="28"/>
          <w:sz w:val="28"/>
          <w:szCs w:val="28"/>
          <w:rtl w:val="true"/>
          <w:lang w:bidi="fa-IR"/>
        </w:rPr>
        <w:t>بنمود خیره، دیده هامان را</w:t>
      </w:r>
    </w:p>
    <w:p>
      <w:pPr>
        <w:pStyle w:val="BookText"/>
        <w:rPr/>
      </w:pPr>
      <w:r>
        <w:rPr>
          <w:rFonts w:ascii="IRNazanin" w:hAnsi="IRNazanin" w:eastAsia="IRNazanin"/>
          <w:color w:val="111111"/>
          <w:sz w:val="28"/>
          <w:sz w:val="28"/>
          <w:szCs w:val="28"/>
          <w:rtl w:val="true"/>
          <w:lang w:bidi="fa-IR"/>
        </w:rPr>
        <w:t>گه بر خلیل، بَرد</w:t>
      </w:r>
      <w:r>
        <w:rPr>
          <w:rStyle w:val="FootnoteAnchor"/>
          <w:rtl w:val="true"/>
        </w:rPr>
        <w:footnoteReference w:id="365"/>
      </w:r>
      <w:r>
        <w:rPr>
          <w:rFonts w:ascii="IRNazanin" w:hAnsi="IRNazanin" w:eastAsia="IRNazanin"/>
          <w:color w:val="111111"/>
          <w:sz w:val="28"/>
          <w:sz w:val="28"/>
          <w:szCs w:val="28"/>
          <w:rtl w:val="true"/>
          <w:lang w:bidi="fa-IR"/>
        </w:rPr>
        <w:t>و سلامت کرد</w:t>
      </w:r>
    </w:p>
    <w:p>
      <w:pPr>
        <w:pStyle w:val="BookText"/>
        <w:rPr/>
      </w:pPr>
      <w:r>
        <w:rPr>
          <w:rFonts w:ascii="IRNazanin" w:hAnsi="IRNazanin" w:eastAsia="IRNazanin"/>
          <w:color w:val="111111"/>
          <w:sz w:val="28"/>
          <w:sz w:val="28"/>
          <w:szCs w:val="28"/>
          <w:rtl w:val="true"/>
          <w:lang w:bidi="fa-IR"/>
        </w:rPr>
        <w:t>از باد لطف، آتش سوزان را</w:t>
      </w:r>
    </w:p>
    <w:p>
      <w:pPr>
        <w:pStyle w:val="BookText"/>
        <w:rPr/>
      </w:pPr>
      <w:r>
        <w:rPr>
          <w:rFonts w:ascii="IRNazanin" w:hAnsi="IRNazanin" w:eastAsia="IRNazanin"/>
          <w:color w:val="111111"/>
          <w:sz w:val="28"/>
          <w:sz w:val="28"/>
          <w:szCs w:val="28"/>
          <w:rtl w:val="true"/>
          <w:lang w:bidi="fa-IR"/>
        </w:rPr>
        <w:t>دیری بوَد کنون که به امر حق</w:t>
      </w:r>
    </w:p>
    <w:p>
      <w:pPr>
        <w:pStyle w:val="BookText"/>
        <w:rPr/>
      </w:pPr>
      <w:r>
        <w:rPr>
          <w:rFonts w:ascii="IRNazanin" w:hAnsi="IRNazanin" w:eastAsia="IRNazanin"/>
          <w:color w:val="111111"/>
          <w:sz w:val="28"/>
          <w:sz w:val="28"/>
          <w:szCs w:val="28"/>
          <w:rtl w:val="true"/>
          <w:lang w:bidi="fa-IR"/>
        </w:rPr>
        <w:t>پنهان نمود چهره تابان را</w:t>
      </w:r>
    </w:p>
    <w:p>
      <w:pPr>
        <w:pStyle w:val="BookText"/>
        <w:rPr/>
      </w:pPr>
      <w:r>
        <w:rPr>
          <w:rFonts w:ascii="IRNazanin" w:hAnsi="IRNazanin" w:eastAsia="IRNazanin"/>
          <w:color w:val="111111"/>
          <w:sz w:val="28"/>
          <w:sz w:val="28"/>
          <w:szCs w:val="28"/>
          <w:rtl w:val="true"/>
          <w:lang w:bidi="fa-IR"/>
        </w:rPr>
        <w:t>باید صبور بود به هجرانش</w:t>
      </w:r>
    </w:p>
    <w:p>
      <w:pPr>
        <w:pStyle w:val="BookText"/>
        <w:rPr/>
      </w:pPr>
      <w:r>
        <w:rPr>
          <w:rFonts w:ascii="IRNazanin" w:hAnsi="IRNazanin" w:eastAsia="IRNazanin"/>
          <w:color w:val="111111"/>
          <w:sz w:val="28"/>
          <w:sz w:val="28"/>
          <w:szCs w:val="28"/>
          <w:rtl w:val="true"/>
          <w:lang w:bidi="fa-IR"/>
        </w:rPr>
        <w:t>روز از پی است این شب هجران را</w:t>
      </w:r>
    </w:p>
    <w:p>
      <w:pPr>
        <w:pStyle w:val="BookText"/>
        <w:rPr/>
      </w:pPr>
      <w:r>
        <w:rPr>
          <w:rFonts w:ascii="IRNazanin" w:hAnsi="IRNazanin" w:eastAsia="IRNazanin"/>
          <w:color w:val="111111"/>
          <w:sz w:val="28"/>
          <w:sz w:val="28"/>
          <w:szCs w:val="28"/>
          <w:rtl w:val="true"/>
          <w:lang w:bidi="fa-IR"/>
        </w:rPr>
        <w:t>حکمت، در قصیده مهدوی دیگری نیز، از کرامات وجودی آن امام منتظر علیه السلام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حق، حجّت عصر، مهدی نگهبان دینِ رسول مسدَّد مَهین شهریاری که دربان او را</w:t>
      </w:r>
    </w:p>
    <w:p>
      <w:pPr>
        <w:pStyle w:val="BookText"/>
        <w:rPr/>
      </w:pPr>
      <w:r>
        <w:rPr>
          <w:rFonts w:ascii="IRNazanin" w:hAnsi="IRNazanin" w:eastAsia="IRNazanin"/>
          <w:color w:val="111111"/>
          <w:sz w:val="28"/>
          <w:sz w:val="28"/>
          <w:szCs w:val="28"/>
          <w:rtl w:val="true"/>
          <w:lang w:bidi="fa-IR"/>
        </w:rPr>
        <w:t>ز رفعت بود پای بر فرقِ فَرقَد</w:t>
      </w:r>
    </w:p>
    <w:p>
      <w:pPr>
        <w:pStyle w:val="BookText"/>
        <w:rPr/>
      </w:pPr>
      <w:r>
        <w:rPr>
          <w:rFonts w:ascii="IRNazanin" w:hAnsi="IRNazanin" w:eastAsia="IRNazanin"/>
          <w:color w:val="111111"/>
          <w:sz w:val="28"/>
          <w:sz w:val="28"/>
          <w:szCs w:val="28"/>
          <w:rtl w:val="true"/>
          <w:lang w:bidi="fa-IR"/>
        </w:rPr>
        <w:t>بوَد نظم عالم ز یُمن وجودش</w:t>
      </w:r>
    </w:p>
    <w:p>
      <w:pPr>
        <w:pStyle w:val="BookText"/>
        <w:rPr/>
      </w:pPr>
      <w:r>
        <w:rPr>
          <w:rFonts w:ascii="IRNazanin" w:hAnsi="IRNazanin" w:eastAsia="IRNazanin"/>
          <w:color w:val="111111"/>
          <w:sz w:val="28"/>
          <w:sz w:val="28"/>
          <w:szCs w:val="28"/>
          <w:rtl w:val="true"/>
          <w:lang w:bidi="fa-IR"/>
        </w:rPr>
        <w:t>نگهبان دین خدا از اَب و جَد</w:t>
      </w:r>
    </w:p>
    <w:p>
      <w:pPr>
        <w:pStyle w:val="BookText"/>
        <w:rPr/>
      </w:pPr>
      <w:r>
        <w:rPr>
          <w:rFonts w:ascii="IRNazanin" w:hAnsi="IRNazanin" w:eastAsia="IRNazanin"/>
          <w:color w:val="111111"/>
          <w:sz w:val="28"/>
          <w:sz w:val="28"/>
          <w:szCs w:val="28"/>
          <w:rtl w:val="true"/>
          <w:lang w:bidi="fa-IR"/>
        </w:rPr>
        <w:t>ز عزمش، بساط زمین شد منظّم</w:t>
      </w:r>
    </w:p>
    <w:p>
      <w:pPr>
        <w:pStyle w:val="BookText"/>
        <w:rPr/>
      </w:pPr>
      <w:r>
        <w:rPr>
          <w:rFonts w:ascii="Amiri" w:hAnsi="Amiri" w:eastAsia="Amiri" w:cs="Amiri"/>
          <w:color w:val="111111"/>
          <w:sz w:val="28"/>
          <w:sz w:val="28"/>
          <w:szCs w:val="28"/>
          <w:rtl w:val="true"/>
          <w:lang w:bidi="ar-SA"/>
        </w:rPr>
        <w:t>ز حَزْمش، اساس جهان شد مُمَهَّد</w:t>
      </w:r>
    </w:p>
    <w:p>
      <w:pPr>
        <w:pStyle w:val="BookText"/>
        <w:rPr/>
      </w:pPr>
      <w:r>
        <w:rPr>
          <w:rFonts w:ascii="IRNazanin" w:hAnsi="IRNazanin" w:eastAsia="IRNazanin"/>
          <w:color w:val="111111"/>
          <w:sz w:val="28"/>
          <w:sz w:val="28"/>
          <w:szCs w:val="28"/>
          <w:rtl w:val="true"/>
          <w:lang w:bidi="fa-IR"/>
        </w:rPr>
        <w:t>به سطوَت چو یزدان به صولت چو حیدر</w:t>
      </w:r>
    </w:p>
    <w:p>
      <w:pPr>
        <w:pStyle w:val="BookText"/>
        <w:rPr/>
      </w:pPr>
      <w:r>
        <w:rPr>
          <w:rFonts w:ascii="IRNazanin" w:hAnsi="IRNazanin" w:eastAsia="IRNazanin"/>
          <w:color w:val="111111"/>
          <w:sz w:val="28"/>
          <w:sz w:val="28"/>
          <w:szCs w:val="28"/>
          <w:rtl w:val="true"/>
          <w:lang w:bidi="fa-IR"/>
        </w:rPr>
        <w:t>به حشمت نشان دارد از جدِّ امجد</w:t>
      </w:r>
    </w:p>
    <w:p>
      <w:pPr>
        <w:pStyle w:val="BookText"/>
        <w:rPr/>
      </w:pPr>
      <w:r>
        <w:rPr>
          <w:rFonts w:ascii="IRNazanin" w:hAnsi="IRNazanin" w:eastAsia="IRNazanin"/>
          <w:color w:val="111111"/>
          <w:sz w:val="28"/>
          <w:sz w:val="28"/>
          <w:szCs w:val="28"/>
          <w:rtl w:val="true"/>
          <w:lang w:bidi="fa-IR"/>
        </w:rPr>
        <w:t>رهین عطایش، چه پیر و چه بُرنا</w:t>
      </w:r>
    </w:p>
    <w:p>
      <w:pPr>
        <w:pStyle w:val="BookText"/>
        <w:rPr/>
      </w:pPr>
      <w:r>
        <w:rPr>
          <w:rFonts w:ascii="IRNazanin" w:hAnsi="IRNazanin" w:eastAsia="IRNazanin"/>
          <w:color w:val="111111"/>
          <w:sz w:val="28"/>
          <w:sz w:val="28"/>
          <w:szCs w:val="28"/>
          <w:rtl w:val="true"/>
          <w:lang w:bidi="fa-IR"/>
        </w:rPr>
        <w:t>طفیل وجودش، چه ابیض، چه اسود</w:t>
      </w:r>
    </w:p>
    <w:p>
      <w:pPr>
        <w:pStyle w:val="BookText"/>
        <w:rPr/>
      </w:pPr>
      <w:r>
        <w:rPr>
          <w:rFonts w:ascii="IRNazanin" w:hAnsi="IRNazanin" w:eastAsia="IRNazanin"/>
          <w:color w:val="111111"/>
          <w:sz w:val="28"/>
          <w:sz w:val="28"/>
          <w:szCs w:val="28"/>
          <w:rtl w:val="true"/>
          <w:lang w:bidi="fa-IR"/>
        </w:rPr>
        <w:t>تویی آن که ادریس در مَدرس تو</w:t>
      </w:r>
    </w:p>
    <w:p>
      <w:pPr>
        <w:pStyle w:val="BookText"/>
        <w:rPr/>
      </w:pPr>
      <w:r>
        <w:rPr>
          <w:rFonts w:ascii="IRNazanin" w:hAnsi="IRNazanin" w:eastAsia="IRNazanin"/>
          <w:color w:val="111111"/>
          <w:sz w:val="28"/>
          <w:sz w:val="28"/>
          <w:szCs w:val="28"/>
          <w:rtl w:val="true"/>
          <w:lang w:bidi="fa-IR"/>
        </w:rPr>
        <w:t>چو طفلی که خواند همی درس ابجد</w:t>
      </w:r>
    </w:p>
    <w:p>
      <w:pPr>
        <w:pStyle w:val="BookText"/>
        <w:rPr/>
      </w:pPr>
      <w:r>
        <w:rPr>
          <w:rFonts w:ascii="IRNazanin" w:hAnsi="IRNazanin" w:eastAsia="IRNazanin"/>
          <w:color w:val="111111"/>
          <w:sz w:val="28"/>
          <w:sz w:val="28"/>
          <w:szCs w:val="28"/>
          <w:rtl w:val="true"/>
          <w:lang w:bidi="fa-IR"/>
        </w:rPr>
        <w:t>تو را حدِّ من نیست گفتن ستایش</w:t>
      </w:r>
    </w:p>
    <w:p>
      <w:pPr>
        <w:pStyle w:val="BookText"/>
        <w:rPr/>
      </w:pPr>
      <w:r>
        <w:rPr>
          <w:rFonts w:ascii="IRNazanin" w:hAnsi="IRNazanin" w:eastAsia="IRNazanin"/>
          <w:color w:val="111111"/>
          <w:sz w:val="28"/>
          <w:sz w:val="28"/>
          <w:szCs w:val="28"/>
          <w:rtl w:val="true"/>
          <w:lang w:bidi="fa-IR"/>
        </w:rPr>
        <w:t>که یزدانْت بخشوده نام محمّد</w:t>
      </w:r>
      <w:r>
        <w:rPr>
          <w:rStyle w:val="FootnoteAnchor"/>
          <w:rtl w:val="true"/>
        </w:rPr>
        <w:footnoteReference w:id="36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شیخ الرّئیس در قصیده‌ای که به هنگام اقامت در سامرّا برای امام زمان علیه السلام سروده، موارد دیگری از عظمت وجودی آن حضرت را یادآور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در نظر خلق، خُرد می‌آمد</w:t>
      </w:r>
    </w:p>
    <w:p>
      <w:pPr>
        <w:pStyle w:val="BookText"/>
        <w:rPr/>
      </w:pPr>
      <w:r>
        <w:rPr>
          <w:rFonts w:ascii="IRNazanin" w:hAnsi="IRNazanin" w:eastAsia="IRNazanin"/>
          <w:color w:val="111111"/>
          <w:sz w:val="28"/>
          <w:sz w:val="28"/>
          <w:szCs w:val="28"/>
          <w:rtl w:val="true"/>
          <w:lang w:bidi="fa-IR"/>
        </w:rPr>
        <w:t>که پیر عقل، برش کودک سبَق‌خوان</w:t>
      </w:r>
      <w:r>
        <w:rPr>
          <w:rStyle w:val="FootnoteAnchor"/>
          <w:rtl w:val="true"/>
        </w:rPr>
        <w:footnoteReference w:id="367"/>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امام عصر، ولیِّ خدا، کفیل هُدی</w:t>
      </w:r>
    </w:p>
    <w:p>
      <w:pPr>
        <w:pStyle w:val="BookText"/>
        <w:rPr/>
      </w:pPr>
      <w:r>
        <w:rPr>
          <w:rFonts w:ascii="IRNazanin" w:hAnsi="IRNazanin" w:eastAsia="IRNazanin"/>
          <w:color w:val="111111"/>
          <w:sz w:val="28"/>
          <w:sz w:val="28"/>
          <w:szCs w:val="28"/>
          <w:rtl w:val="true"/>
          <w:lang w:bidi="fa-IR"/>
        </w:rPr>
        <w:t>که ظلِّ هستی بر خلقت دو کیهان شد</w:t>
      </w:r>
    </w:p>
    <w:p>
      <w:pPr>
        <w:pStyle w:val="BookText"/>
        <w:rPr/>
      </w:pPr>
      <w:r>
        <w:rPr>
          <w:rFonts w:ascii="IRNazanin" w:hAnsi="IRNazanin" w:eastAsia="IRNazanin"/>
          <w:color w:val="111111"/>
          <w:sz w:val="28"/>
          <w:sz w:val="28"/>
          <w:szCs w:val="28"/>
          <w:rtl w:val="true"/>
          <w:lang w:bidi="fa-IR"/>
        </w:rPr>
        <w:t>وجود پاکش کاندر کمالْ بی‌همتاست</w:t>
      </w:r>
    </w:p>
    <w:p>
      <w:pPr>
        <w:pStyle w:val="BookText"/>
        <w:rPr/>
      </w:pPr>
      <w:r>
        <w:rPr>
          <w:rFonts w:ascii="IRNazanin" w:hAnsi="IRNazanin" w:eastAsia="IRNazanin"/>
          <w:color w:val="111111"/>
          <w:sz w:val="28"/>
          <w:sz w:val="28"/>
          <w:szCs w:val="28"/>
          <w:rtl w:val="true"/>
          <w:lang w:bidi="fa-IR"/>
        </w:rPr>
        <w:t>یگانه بارْخدا را، دلیل و برهان شد</w:t>
      </w:r>
    </w:p>
    <w:p>
      <w:pPr>
        <w:pStyle w:val="BookText"/>
        <w:rPr/>
      </w:pPr>
      <w:r>
        <w:rPr>
          <w:rFonts w:ascii="IRNazanin" w:hAnsi="IRNazanin" w:eastAsia="IRNazanin"/>
          <w:color w:val="111111"/>
          <w:sz w:val="28"/>
          <w:sz w:val="28"/>
          <w:szCs w:val="28"/>
          <w:rtl w:val="true"/>
          <w:lang w:bidi="fa-IR"/>
        </w:rPr>
        <w:t>خضر به خاک درش چون که سود روی نیاز</w:t>
      </w:r>
    </w:p>
    <w:p>
      <w:pPr>
        <w:pStyle w:val="BookText"/>
        <w:rPr/>
      </w:pPr>
      <w:r>
        <w:rPr>
          <w:rFonts w:ascii="IRNazanin" w:hAnsi="IRNazanin" w:eastAsia="IRNazanin"/>
          <w:color w:val="111111"/>
          <w:sz w:val="28"/>
          <w:sz w:val="28"/>
          <w:szCs w:val="28"/>
          <w:rtl w:val="true"/>
          <w:lang w:bidi="fa-IR"/>
        </w:rPr>
        <w:t>به رهنمونیِ او، سوی آب حیوان شد</w:t>
      </w:r>
    </w:p>
    <w:p>
      <w:pPr>
        <w:pStyle w:val="BookText"/>
        <w:rPr/>
      </w:pPr>
      <w:r>
        <w:rPr>
          <w:rFonts w:ascii="IRNazanin" w:hAnsi="IRNazanin" w:eastAsia="IRNazanin"/>
          <w:color w:val="111111"/>
          <w:sz w:val="28"/>
          <w:sz w:val="28"/>
          <w:szCs w:val="28"/>
          <w:rtl w:val="true"/>
          <w:lang w:bidi="fa-IR"/>
        </w:rPr>
        <w:t>چو اسم پاکش در خاتَم سلیمان بود</w:t>
      </w:r>
    </w:p>
    <w:p>
      <w:pPr>
        <w:pStyle w:val="BookText"/>
        <w:rPr/>
      </w:pPr>
      <w:r>
        <w:rPr>
          <w:rFonts w:ascii="IRNazanin" w:hAnsi="IRNazanin" w:eastAsia="IRNazanin"/>
          <w:color w:val="111111"/>
          <w:sz w:val="28"/>
          <w:sz w:val="28"/>
          <w:szCs w:val="28"/>
          <w:rtl w:val="true"/>
          <w:lang w:bidi="fa-IR"/>
        </w:rPr>
        <w:t>گرفت اهرمنی خاتم و، سلیمان شد</w:t>
      </w:r>
    </w:p>
    <w:p>
      <w:pPr>
        <w:pStyle w:val="BookText"/>
        <w:rPr/>
      </w:pPr>
      <w:r>
        <w:rPr>
          <w:rFonts w:ascii="IRNazanin" w:hAnsi="IRNazanin" w:eastAsia="IRNazanin"/>
          <w:color w:val="111111"/>
          <w:sz w:val="28"/>
          <w:sz w:val="28"/>
          <w:szCs w:val="28"/>
          <w:rtl w:val="true"/>
          <w:lang w:bidi="fa-IR"/>
        </w:rPr>
        <w:t>من و رسیدنْ کُنه مدیح او،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مناقب او عقلْ مات و حیران شد</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علی‌رغم این که اُمّی بوده و الف را از با نمی‌شناخته،</w:t>
      </w:r>
      <w:r>
        <w:rPr>
          <w:rStyle w:val="FootnoteAnchor"/>
          <w:rtl w:val="true"/>
        </w:rPr>
        <w:footnoteReference w:id="369"/>
      </w:r>
      <w:r>
        <w:rPr>
          <w:rFonts w:ascii="IRNazanin" w:hAnsi="IRNazanin" w:eastAsia="IRNazanin"/>
          <w:color w:val="111111"/>
          <w:sz w:val="28"/>
          <w:sz w:val="28"/>
          <w:szCs w:val="28"/>
          <w:rtl w:val="true"/>
          <w:lang w:bidi="fa-IR"/>
        </w:rPr>
        <w:t>در تهنیت میلاد حضرت حجّة بن الحسن العسکری علیه السلام به مطالبی اشاره می‌کند که از مردم دانشور و فرهیخته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قائم، امام حاضر و غایب</w:t>
      </w:r>
    </w:p>
    <w:p>
      <w:pPr>
        <w:pStyle w:val="BookText"/>
        <w:rPr/>
      </w:pPr>
      <w:r>
        <w:rPr>
          <w:rFonts w:ascii="IRNazanin" w:hAnsi="IRNazanin" w:eastAsia="IRNazanin"/>
          <w:color w:val="111111"/>
          <w:sz w:val="28"/>
          <w:sz w:val="28"/>
          <w:szCs w:val="28"/>
          <w:rtl w:val="true"/>
          <w:lang w:bidi="fa-IR"/>
        </w:rPr>
        <w:t>آن که دلش آگه است سرّ و علَن را</w:t>
      </w:r>
    </w:p>
    <w:p>
      <w:pPr>
        <w:pStyle w:val="BookText"/>
        <w:rPr/>
      </w:pPr>
      <w:r>
        <w:rPr>
          <w:rFonts w:ascii="IRNazanin" w:hAnsi="IRNazanin" w:eastAsia="IRNazanin"/>
          <w:color w:val="111111"/>
          <w:sz w:val="28"/>
          <w:sz w:val="28"/>
          <w:szCs w:val="28"/>
          <w:rtl w:val="true"/>
          <w:lang w:bidi="fa-IR"/>
        </w:rPr>
        <w:t>مظهر یزدان، که بی اراده و امرش</w:t>
      </w:r>
    </w:p>
    <w:p>
      <w:pPr>
        <w:pStyle w:val="BookText"/>
        <w:rPr/>
      </w:pPr>
      <w:r>
        <w:rPr>
          <w:rFonts w:ascii="IRNazanin" w:hAnsi="IRNazanin" w:eastAsia="IRNazanin"/>
          <w:color w:val="111111"/>
          <w:sz w:val="28"/>
          <w:sz w:val="28"/>
          <w:szCs w:val="28"/>
          <w:rtl w:val="true"/>
          <w:lang w:bidi="fa-IR"/>
        </w:rPr>
        <w:t>جان ننماید قبول، جامه تن را</w:t>
      </w:r>
    </w:p>
    <w:p>
      <w:pPr>
        <w:pStyle w:val="BookText"/>
        <w:rPr/>
      </w:pPr>
      <w:r>
        <w:rPr>
          <w:rFonts w:ascii="IRNazanin" w:hAnsi="IRNazanin" w:eastAsia="IRNazanin"/>
          <w:color w:val="111111"/>
          <w:sz w:val="28"/>
          <w:sz w:val="28"/>
          <w:szCs w:val="28"/>
          <w:rtl w:val="true"/>
          <w:lang w:bidi="fa-IR"/>
        </w:rPr>
        <w:t>آن شه مطلق، که بی اشاره و حکمش</w:t>
      </w:r>
    </w:p>
    <w:p>
      <w:pPr>
        <w:pStyle w:val="BookText"/>
        <w:rPr/>
      </w:pPr>
      <w:r>
        <w:rPr>
          <w:rFonts w:ascii="IRNazanin" w:hAnsi="IRNazanin" w:eastAsia="IRNazanin"/>
          <w:color w:val="111111"/>
          <w:sz w:val="28"/>
          <w:sz w:val="28"/>
          <w:szCs w:val="28"/>
          <w:rtl w:val="true"/>
          <w:lang w:bidi="fa-IR"/>
        </w:rPr>
        <w:t>روح نگوید وداع، ملک بدن را</w:t>
      </w:r>
    </w:p>
    <w:p>
      <w:pPr>
        <w:pStyle w:val="BookText"/>
        <w:rPr/>
      </w:pPr>
      <w:r>
        <w:rPr>
          <w:rFonts w:ascii="Amiri" w:hAnsi="Amiri" w:eastAsia="Amiri" w:cs="Amiri"/>
          <w:color w:val="111111"/>
          <w:sz w:val="28"/>
          <w:sz w:val="28"/>
          <w:szCs w:val="28"/>
          <w:rtl w:val="true"/>
          <w:lang w:bidi="ar-SA"/>
        </w:rPr>
        <w:t>ریزدم از کام، دُرِّ لؤلؤ شهوار</w:t>
      </w:r>
    </w:p>
    <w:p>
      <w:pPr>
        <w:pStyle w:val="BookText"/>
        <w:rPr/>
      </w:pPr>
      <w:r>
        <w:rPr>
          <w:rFonts w:ascii="IRNazanin" w:hAnsi="IRNazanin" w:eastAsia="IRNazanin"/>
          <w:color w:val="111111"/>
          <w:sz w:val="28"/>
          <w:sz w:val="28"/>
          <w:szCs w:val="28"/>
          <w:rtl w:val="true"/>
          <w:lang w:bidi="fa-IR"/>
        </w:rPr>
        <w:t>چون بگشایم به مِدحتِ تو دهن را</w:t>
      </w:r>
    </w:p>
    <w:p>
      <w:pPr>
        <w:pStyle w:val="BookText"/>
        <w:rPr/>
      </w:pPr>
      <w:r>
        <w:rPr>
          <w:rFonts w:ascii="IRNazanin" w:hAnsi="IRNazanin" w:eastAsia="IRNazanin"/>
          <w:color w:val="111111"/>
          <w:sz w:val="28"/>
          <w:sz w:val="28"/>
          <w:szCs w:val="28"/>
          <w:rtl w:val="true"/>
          <w:lang w:bidi="fa-IR"/>
        </w:rPr>
        <w:t>نیست عجب داورا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مایه داده داد سخن را</w:t>
      </w:r>
    </w:p>
    <w:p>
      <w:pPr>
        <w:pStyle w:val="BookText"/>
        <w:rPr/>
      </w:pPr>
      <w:r>
        <w:rPr>
          <w:rFonts w:ascii="IRNazanin" w:hAnsi="IRNazanin" w:eastAsia="IRNazanin"/>
          <w:color w:val="111111"/>
          <w:sz w:val="28"/>
          <w:sz w:val="28"/>
          <w:szCs w:val="28"/>
          <w:rtl w:val="true"/>
          <w:lang w:bidi="fa-IR"/>
        </w:rPr>
        <w:t>مدح تو گویا کند چو صابر</w:t>
      </w:r>
      <w:r>
        <w:rPr>
          <w:rStyle w:val="FootnoteAnchor"/>
          <w:rtl w:val="true"/>
        </w:rPr>
        <w:footnoteReference w:id="370"/>
      </w:r>
      <w:r>
        <w:rPr>
          <w:rFonts w:ascii="Amiri" w:hAnsi="Amiri" w:eastAsia="Amiri" w:cs="Amiri"/>
          <w:color w:val="111111"/>
          <w:sz w:val="28"/>
          <w:sz w:val="28"/>
          <w:szCs w:val="28"/>
          <w:rtl w:val="true"/>
          <w:lang w:bidi="ar-SA"/>
        </w:rPr>
        <w:t>و عَمْعَق</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طفلِ رضیع</w:t>
      </w:r>
      <w:r>
        <w:rPr>
          <w:rStyle w:val="FootnoteAnchor"/>
          <w:rtl w:val="true"/>
        </w:rPr>
        <w:footnoteReference w:id="372"/>
      </w:r>
      <w:r>
        <w:rPr>
          <w:rFonts w:ascii="Amiri" w:hAnsi="Amiri" w:eastAsia="Amiri" w:cs="Amiri"/>
          <w:color w:val="111111"/>
          <w:sz w:val="28"/>
          <w:sz w:val="28"/>
          <w:szCs w:val="28"/>
          <w:rtl w:val="true"/>
          <w:lang w:bidi="ar-SA"/>
        </w:rPr>
        <w:t>نَشُسته لب ز لبن را</w:t>
      </w:r>
    </w:p>
    <w:p>
      <w:pPr>
        <w:pStyle w:val="BookText"/>
        <w:rPr/>
      </w:pPr>
      <w:r>
        <w:rPr>
          <w:rFonts w:ascii="IRNazanin" w:hAnsi="IRNazanin" w:eastAsia="IRNazanin"/>
          <w:color w:val="111111"/>
          <w:sz w:val="28"/>
          <w:sz w:val="28"/>
          <w:szCs w:val="28"/>
          <w:rtl w:val="true"/>
          <w:lang w:bidi="fa-IR"/>
        </w:rPr>
        <w:t>ای 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حفظ کن از باد فتنه، خاک وطن را</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میرزا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در میلادیّه امام زمان علیه السلام به مواردی اشاره می‌کند که مرور آنها برای شیفتگان جمال و جلال مهوی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سعید ولادت شه دین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چنین، بِهْ ز صد شهور و سنین</w:t>
      </w:r>
      <w:r>
        <w:rPr>
          <w:rStyle w:val="FootnoteAnchor"/>
          <w:rtl w:val="true"/>
        </w:rPr>
        <w:footnoteReference w:id="374"/>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زُهره به بیتُ الشّرافه صدرنشین است</w:t>
      </w:r>
    </w:p>
    <w:p>
      <w:pPr>
        <w:pStyle w:val="BookText"/>
        <w:rPr/>
      </w:pPr>
      <w:r>
        <w:rPr>
          <w:rFonts w:ascii="IRNazanin" w:hAnsi="IRNazanin" w:eastAsia="IRNazanin"/>
          <w:color w:val="111111"/>
          <w:sz w:val="28"/>
          <w:sz w:val="28"/>
          <w:szCs w:val="28"/>
          <w:rtl w:val="true"/>
          <w:lang w:bidi="fa-IR"/>
        </w:rPr>
        <w:t>گاهِ غیابِ شک و، ظهور یقین است</w:t>
      </w:r>
    </w:p>
    <w:p>
      <w:pPr>
        <w:pStyle w:val="BookText"/>
        <w:rPr/>
      </w:pPr>
      <w:r>
        <w:rPr>
          <w:rFonts w:ascii="IRNazanin" w:hAnsi="IRNazanin" w:eastAsia="IRNazanin"/>
          <w:color w:val="111111"/>
          <w:sz w:val="28"/>
          <w:sz w:val="28"/>
          <w:szCs w:val="28"/>
          <w:rtl w:val="true"/>
          <w:lang w:bidi="fa-IR"/>
        </w:rPr>
        <w:t>نیمه شعبان و، روز رحمت یزدان آن که به تأیید ایزد است، مؤیَّد</w:t>
      </w:r>
    </w:p>
    <w:p>
      <w:pPr>
        <w:pStyle w:val="BookText"/>
        <w:rPr/>
      </w:pPr>
      <w:r>
        <w:rPr>
          <w:rFonts w:ascii="IRNazanin" w:hAnsi="IRNazanin" w:eastAsia="IRNazanin"/>
          <w:color w:val="111111"/>
          <w:sz w:val="28"/>
          <w:sz w:val="28"/>
          <w:szCs w:val="28"/>
          <w:rtl w:val="true"/>
          <w:lang w:bidi="fa-IR"/>
        </w:rPr>
        <w:t>حجّت پروردگار و، زاده احمد فضل و کمالش، نه حصر دارد و نه حد</w:t>
      </w:r>
    </w:p>
    <w:p>
      <w:pPr>
        <w:pStyle w:val="BookText"/>
        <w:rPr/>
      </w:pPr>
      <w:r>
        <w:rPr>
          <w:rFonts w:ascii="IRNazanin" w:hAnsi="IRNazanin" w:eastAsia="IRNazanin"/>
          <w:color w:val="111111"/>
          <w:sz w:val="28"/>
          <w:sz w:val="28"/>
          <w:szCs w:val="28"/>
          <w:rtl w:val="true"/>
          <w:lang w:bidi="fa-IR"/>
        </w:rPr>
        <w:t>حضرت مهدی، خدایگان مُمجَّد</w:t>
      </w:r>
    </w:p>
    <w:p>
      <w:pPr>
        <w:pStyle w:val="BookText"/>
        <w:rPr/>
      </w:pPr>
      <w:r>
        <w:rPr>
          <w:rFonts w:ascii="IRNazanin" w:hAnsi="IRNazanin" w:eastAsia="IRNazanin"/>
          <w:color w:val="111111"/>
          <w:sz w:val="28"/>
          <w:sz w:val="28"/>
          <w:szCs w:val="28"/>
          <w:rtl w:val="true"/>
          <w:lang w:bidi="fa-IR"/>
        </w:rPr>
        <w:t>ثانیِ عقل نخست و، تالیِ قرآن ذات وی، آیینه هویَّت مطلق</w:t>
      </w:r>
    </w:p>
    <w:p>
      <w:pPr>
        <w:pStyle w:val="BookText"/>
        <w:rPr/>
      </w:pPr>
      <w:r>
        <w:rPr>
          <w:rFonts w:ascii="Amiri" w:hAnsi="Amiri" w:eastAsia="Amiri" w:cs="Amiri"/>
          <w:color w:val="111111"/>
          <w:sz w:val="28"/>
          <w:sz w:val="28"/>
          <w:szCs w:val="28"/>
          <w:rtl w:val="true"/>
          <w:lang w:bidi="ar-SA"/>
        </w:rPr>
        <w:t>دُردکشِ جام عشقِ مصطبه حق</w:t>
      </w:r>
    </w:p>
    <w:p>
      <w:pPr>
        <w:pStyle w:val="BookText"/>
        <w:rPr/>
      </w:pPr>
      <w:r>
        <w:rPr>
          <w:rFonts w:ascii="IRNazanin" w:hAnsi="IRNazanin" w:eastAsia="IRNazanin"/>
          <w:color w:val="111111"/>
          <w:sz w:val="28"/>
          <w:sz w:val="28"/>
          <w:szCs w:val="28"/>
          <w:rtl w:val="true"/>
          <w:lang w:bidi="fa-IR"/>
        </w:rPr>
        <w:t>رابطه حکم او، فضای معلّق</w:t>
      </w:r>
    </w:p>
    <w:p>
      <w:pPr>
        <w:pStyle w:val="BookText"/>
        <w:rPr/>
      </w:pPr>
      <w:r>
        <w:rPr>
          <w:rFonts w:ascii="IRNazanin" w:hAnsi="IRNazanin" w:eastAsia="IRNazanin"/>
          <w:color w:val="111111"/>
          <w:sz w:val="28"/>
          <w:sz w:val="28"/>
          <w:szCs w:val="28"/>
          <w:rtl w:val="true"/>
          <w:lang w:bidi="fa-IR"/>
        </w:rPr>
        <w:t>خرگه جاهش، ورای چرخ مطبَّق</w:t>
      </w:r>
    </w:p>
    <w:p>
      <w:pPr>
        <w:pStyle w:val="BookText"/>
        <w:rPr/>
      </w:pPr>
      <w:r>
        <w:rPr>
          <w:rFonts w:ascii="IRNazanin" w:hAnsi="IRNazanin" w:eastAsia="IRNazanin"/>
          <w:color w:val="111111"/>
          <w:sz w:val="28"/>
          <w:sz w:val="28"/>
          <w:szCs w:val="28"/>
          <w:rtl w:val="true"/>
          <w:lang w:bidi="fa-IR"/>
        </w:rPr>
        <w:t>پایه قدرش، فراز ذروه کیوان ای سبب کاینات و علَّت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تو، مایه خدای‌پرستی</w:t>
      </w:r>
    </w:p>
    <w:p>
      <w:pPr>
        <w:pStyle w:val="BookText"/>
        <w:rPr/>
      </w:pPr>
      <w:r>
        <w:rPr>
          <w:rFonts w:ascii="IRNazanin" w:hAnsi="IRNazanin" w:eastAsia="IRNazanin"/>
          <w:color w:val="111111"/>
          <w:sz w:val="28"/>
          <w:sz w:val="28"/>
          <w:szCs w:val="28"/>
          <w:rtl w:val="true"/>
          <w:lang w:bidi="fa-IR"/>
        </w:rPr>
        <w:t>کاخِ سما، از تو روی کرده به پستی</w:t>
      </w:r>
    </w:p>
    <w:p>
      <w:pPr>
        <w:pStyle w:val="BookText"/>
        <w:rPr/>
      </w:pPr>
      <w:r>
        <w:rPr>
          <w:rFonts w:ascii="IRNazanin" w:hAnsi="IRNazanin" w:eastAsia="IRNazanin"/>
          <w:color w:val="111111"/>
          <w:sz w:val="28"/>
          <w:sz w:val="28"/>
          <w:szCs w:val="28"/>
          <w:rtl w:val="true"/>
          <w:lang w:bidi="fa-IR"/>
        </w:rPr>
        <w:t>مظهر اسماء حق تویی به درستی</w:t>
      </w:r>
    </w:p>
    <w:p>
      <w:pPr>
        <w:pStyle w:val="BookText"/>
        <w:rPr/>
      </w:pPr>
      <w:r>
        <w:rPr>
          <w:rFonts w:ascii="IRNazanin" w:hAnsi="IRNazanin" w:eastAsia="IRNazanin"/>
          <w:color w:val="111111"/>
          <w:sz w:val="28"/>
          <w:sz w:val="28"/>
          <w:szCs w:val="28"/>
          <w:rtl w:val="true"/>
          <w:lang w:bidi="fa-IR"/>
        </w:rPr>
        <w:t>وارث علم پیمبری، چو نیاکان فیض نخست و، جمال عقل نخستین</w:t>
      </w:r>
    </w:p>
    <w:p>
      <w:pPr>
        <w:pStyle w:val="BookText"/>
        <w:rPr/>
      </w:pPr>
      <w:r>
        <w:rPr>
          <w:rFonts w:ascii="IRNazanin" w:hAnsi="IRNazanin" w:eastAsia="IRNazanin"/>
          <w:color w:val="111111"/>
          <w:sz w:val="28"/>
          <w:sz w:val="28"/>
          <w:szCs w:val="28"/>
          <w:rtl w:val="true"/>
          <w:lang w:bidi="fa-IR"/>
        </w:rPr>
        <w:t>مرکز شرع مبین و، قائمه دین</w:t>
      </w:r>
    </w:p>
    <w:p>
      <w:pPr>
        <w:pStyle w:val="BookText"/>
        <w:rPr/>
      </w:pPr>
      <w:r>
        <w:rPr>
          <w:rFonts w:ascii="IRNazanin" w:hAnsi="IRNazanin" w:eastAsia="IRNazanin"/>
          <w:color w:val="111111"/>
          <w:sz w:val="28"/>
          <w:sz w:val="28"/>
          <w:szCs w:val="28"/>
          <w:rtl w:val="true"/>
          <w:lang w:bidi="fa-IR"/>
        </w:rPr>
        <w:t>زاده طاهایی و، سُلاله یاسین مَهبط</w:t>
      </w:r>
      <w:r>
        <w:rPr>
          <w:rStyle w:val="FootnoteAnchor"/>
          <w:rtl w:val="true"/>
        </w:rPr>
        <w:footnoteReference w:id="375"/>
      </w:r>
      <w:r>
        <w:rPr>
          <w:rFonts w:ascii="IRNazanin" w:hAnsi="IRNazanin" w:eastAsia="IRNazanin"/>
          <w:color w:val="111111"/>
          <w:sz w:val="28"/>
          <w:sz w:val="28"/>
          <w:szCs w:val="28"/>
          <w:rtl w:val="true"/>
          <w:lang w:bidi="fa-IR"/>
        </w:rPr>
        <w:t>وحی خدا و، ختم وصیّین</w:t>
      </w:r>
    </w:p>
    <w:p>
      <w:pPr>
        <w:pStyle w:val="BookText"/>
        <w:rPr/>
      </w:pPr>
      <w:r>
        <w:rPr>
          <w:rFonts w:ascii="IRNazanin" w:hAnsi="IRNazanin" w:eastAsia="IRNazanin"/>
          <w:color w:val="111111"/>
          <w:sz w:val="28"/>
          <w:sz w:val="28"/>
          <w:szCs w:val="28"/>
          <w:rtl w:val="true"/>
          <w:lang w:bidi="fa-IR"/>
        </w:rPr>
        <w:t>اصل کرم، کوه حلم، معنی ایمان آن که نهیبش، جِبال را بدراند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کجش، پشت کفر را بخَماند </w:t>
      </w:r>
    </w:p>
    <w:p>
      <w:pPr>
        <w:pStyle w:val="BookText"/>
        <w:rPr/>
      </w:pPr>
      <w:r>
        <w:rPr>
          <w:rFonts w:ascii="IRNazanin" w:hAnsi="IRNazanin" w:eastAsia="IRNazanin"/>
          <w:color w:val="111111"/>
          <w:sz w:val="28"/>
          <w:sz w:val="28"/>
          <w:szCs w:val="28"/>
          <w:rtl w:val="true"/>
          <w:lang w:bidi="fa-IR"/>
        </w:rPr>
        <w:t>حکمتش ار مقتضی شود، بتواند</w:t>
      </w:r>
    </w:p>
    <w:p>
      <w:pPr>
        <w:pStyle w:val="BookText"/>
        <w:rPr/>
      </w:pPr>
      <w:r>
        <w:rPr>
          <w:rFonts w:ascii="IRNazanin" w:hAnsi="IRNazanin" w:eastAsia="IRNazanin"/>
          <w:color w:val="111111"/>
          <w:sz w:val="28"/>
          <w:sz w:val="28"/>
          <w:szCs w:val="28"/>
          <w:rtl w:val="true"/>
          <w:lang w:bidi="fa-IR"/>
        </w:rPr>
        <w:t>ماهی و مه را به یکدیگر برساند</w:t>
      </w:r>
    </w:p>
    <w:p>
      <w:pPr>
        <w:pStyle w:val="BookText"/>
        <w:rPr/>
      </w:pPr>
      <w:r>
        <w:rPr>
          <w:rFonts w:ascii="IRNazanin" w:hAnsi="IRNazanin" w:eastAsia="IRNazanin"/>
          <w:color w:val="111111"/>
          <w:sz w:val="28"/>
          <w:sz w:val="28"/>
          <w:szCs w:val="28"/>
          <w:rtl w:val="true"/>
          <w:lang w:bidi="fa-IR"/>
        </w:rPr>
        <w:t>تازه ببخشد عظام بالیه</w:t>
      </w:r>
      <w:r>
        <w:rPr>
          <w:rStyle w:val="FootnoteAnchor"/>
          <w:rtl w:val="true"/>
        </w:rPr>
        <w:footnoteReference w:id="376"/>
      </w:r>
      <w:r>
        <w:rPr>
          <w:rFonts w:ascii="IRNazanin" w:hAnsi="IRNazanin" w:eastAsia="IRNazanin"/>
          <w:color w:val="111111"/>
          <w:sz w:val="28"/>
          <w:sz w:val="28"/>
          <w:szCs w:val="28"/>
          <w:rtl w:val="true"/>
          <w:lang w:bidi="fa-IR"/>
        </w:rPr>
        <w:t>را، جان روشنی مهر و مه، ز نور تو بینم</w:t>
      </w:r>
    </w:p>
    <w:p>
      <w:pPr>
        <w:pStyle w:val="BookText"/>
        <w:rPr/>
      </w:pPr>
      <w:r>
        <w:rPr>
          <w:rFonts w:ascii="IRNazanin" w:hAnsi="IRNazanin" w:eastAsia="IRNazanin"/>
          <w:color w:val="111111"/>
          <w:sz w:val="28"/>
          <w:sz w:val="28"/>
          <w:szCs w:val="28"/>
          <w:rtl w:val="true"/>
          <w:lang w:bidi="fa-IR"/>
        </w:rPr>
        <w:t>صورتِ هر هست، در حضور تو بینم</w:t>
      </w:r>
    </w:p>
    <w:p>
      <w:pPr>
        <w:pStyle w:val="BookText"/>
        <w:rPr/>
      </w:pPr>
      <w:r>
        <w:rPr>
          <w:rFonts w:ascii="IRNazanin" w:hAnsi="IRNazanin" w:eastAsia="IRNazanin"/>
          <w:color w:val="111111"/>
          <w:sz w:val="28"/>
          <w:sz w:val="28"/>
          <w:szCs w:val="28"/>
          <w:rtl w:val="true"/>
          <w:lang w:bidi="fa-IR"/>
        </w:rPr>
        <w:t>سلطنت حقّه، در ظهور تو بینم</w:t>
      </w:r>
    </w:p>
    <w:p>
      <w:pPr>
        <w:pStyle w:val="BookText"/>
        <w:rPr/>
      </w:pP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روان به طور تو بینم</w:t>
      </w:r>
    </w:p>
    <w:p>
      <w:pPr>
        <w:pStyle w:val="BookText"/>
        <w:rPr/>
      </w:pPr>
      <w:r>
        <w:rPr>
          <w:rFonts w:ascii="IRNazanin" w:hAnsi="IRNazanin" w:eastAsia="IRNazanin"/>
          <w:color w:val="111111"/>
          <w:sz w:val="28"/>
          <w:sz w:val="28"/>
          <w:szCs w:val="28"/>
          <w:rtl w:val="true"/>
          <w:lang w:bidi="fa-IR"/>
        </w:rPr>
        <w:t xml:space="preserve">از همه مشتاق‌تر،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ثناخوان</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رسای خود، گوشه‌هایی از جلوه‌های رحمانی امام عصر علیه السلام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بنگر در جمال حضرت او</w:t>
      </w:r>
    </w:p>
    <w:p>
      <w:pPr>
        <w:pStyle w:val="BookText"/>
        <w:rPr/>
      </w:pPr>
      <w:r>
        <w:rPr>
          <w:rFonts w:ascii="IRNazanin" w:hAnsi="IRNazanin" w:eastAsia="IRNazanin"/>
          <w:color w:val="111111"/>
          <w:sz w:val="28"/>
          <w:sz w:val="28"/>
          <w:szCs w:val="28"/>
          <w:rtl w:val="true"/>
          <w:lang w:bidi="fa-IR"/>
        </w:rPr>
        <w:t>که مر خدا را، در خور بود چو او مرآت</w:t>
      </w:r>
    </w:p>
    <w:p>
      <w:pPr>
        <w:pStyle w:val="BookText"/>
        <w:rPr/>
      </w:pPr>
      <w:r>
        <w:rPr>
          <w:rFonts w:ascii="IRNazanin" w:hAnsi="IRNazanin" w:eastAsia="IRNazanin"/>
          <w:color w:val="111111"/>
          <w:sz w:val="28"/>
          <w:sz w:val="28"/>
          <w:szCs w:val="28"/>
          <w:rtl w:val="true"/>
          <w:lang w:bidi="fa-IR"/>
        </w:rPr>
        <w:t>ازو بخواه نجات و، ازو بجوی مدد</w:t>
      </w:r>
    </w:p>
    <w:p>
      <w:pPr>
        <w:pStyle w:val="BookText"/>
        <w:rPr/>
      </w:pPr>
      <w:r>
        <w:rPr>
          <w:rFonts w:ascii="IRNazanin" w:hAnsi="IRNazanin" w:eastAsia="IRNazanin"/>
          <w:color w:val="111111"/>
          <w:sz w:val="28"/>
          <w:sz w:val="28"/>
          <w:szCs w:val="28"/>
          <w:rtl w:val="true"/>
          <w:lang w:bidi="fa-IR"/>
        </w:rPr>
        <w:t>که اوست غازی هیجا</w:t>
      </w:r>
      <w:r>
        <w:rPr>
          <w:rStyle w:val="FootnoteAnchor"/>
          <w:rtl w:val="true"/>
        </w:rPr>
        <w:footnoteReference w:id="378"/>
      </w:r>
      <w:r>
        <w:rPr>
          <w:rFonts w:ascii="IRNazanin" w:hAnsi="IRNazanin" w:eastAsia="IRNazanin"/>
          <w:color w:val="111111"/>
          <w:sz w:val="28"/>
          <w:sz w:val="28"/>
          <w:szCs w:val="28"/>
          <w:rtl w:val="true"/>
          <w:lang w:bidi="fa-IR"/>
        </w:rPr>
        <w:t>و قاضی حاجات</w:t>
      </w:r>
    </w:p>
    <w:p>
      <w:pPr>
        <w:pStyle w:val="BookText"/>
        <w:rPr/>
      </w:pPr>
      <w:r>
        <w:rPr>
          <w:rFonts w:ascii="IRNazanin" w:hAnsi="IRNazanin" w:eastAsia="IRNazanin"/>
          <w:color w:val="111111"/>
          <w:sz w:val="28"/>
          <w:sz w:val="28"/>
          <w:szCs w:val="28"/>
          <w:rtl w:val="true"/>
          <w:lang w:bidi="fa-IR"/>
        </w:rPr>
        <w:t>کسی ندید به قدر و شرف چو او، یزدان</w:t>
      </w:r>
    </w:p>
    <w:p>
      <w:pPr>
        <w:pStyle w:val="BookText"/>
        <w:rPr/>
      </w:pPr>
      <w:r>
        <w:rPr>
          <w:rFonts w:ascii="IRNazanin" w:hAnsi="IRNazanin" w:eastAsia="IRNazanin"/>
          <w:color w:val="111111"/>
          <w:sz w:val="28"/>
          <w:sz w:val="28"/>
          <w:szCs w:val="28"/>
          <w:rtl w:val="true"/>
          <w:lang w:bidi="fa-IR"/>
        </w:rPr>
        <w:t>بکرد خود را از آن روز به شخص او، اثبات</w:t>
      </w:r>
    </w:p>
    <w:p>
      <w:pPr>
        <w:pStyle w:val="BookText"/>
        <w:rPr/>
      </w:pPr>
      <w:r>
        <w:rPr>
          <w:rFonts w:ascii="IRNazanin" w:hAnsi="IRNazanin" w:eastAsia="IRNazanin"/>
          <w:color w:val="111111"/>
          <w:sz w:val="28"/>
          <w:sz w:val="28"/>
          <w:szCs w:val="28"/>
          <w:rtl w:val="true"/>
          <w:lang w:bidi="fa-IR"/>
        </w:rPr>
        <w:t>ازوست روزیِ حیوان و قسمت انسان</w:t>
      </w:r>
    </w:p>
    <w:p>
      <w:pPr>
        <w:pStyle w:val="BookText"/>
        <w:rPr/>
      </w:pPr>
      <w:r>
        <w:rPr>
          <w:rFonts w:ascii="IRNazanin" w:hAnsi="IRNazanin" w:eastAsia="IRNazanin"/>
          <w:color w:val="111111"/>
          <w:sz w:val="28"/>
          <w:sz w:val="28"/>
          <w:szCs w:val="28"/>
          <w:rtl w:val="true"/>
          <w:lang w:bidi="fa-IR"/>
        </w:rPr>
        <w:t>ازو قوام جماد است و هم قیام نبات</w:t>
      </w:r>
    </w:p>
    <w:p>
      <w:pPr>
        <w:pStyle w:val="BookText"/>
        <w:rPr/>
      </w:pPr>
      <w:r>
        <w:rPr>
          <w:rFonts w:ascii="IRNazanin" w:hAnsi="IRNazanin" w:eastAsia="IRNazanin"/>
          <w:color w:val="111111"/>
          <w:sz w:val="28"/>
          <w:sz w:val="28"/>
          <w:szCs w:val="28"/>
          <w:rtl w:val="true"/>
          <w:lang w:bidi="fa-IR"/>
        </w:rPr>
        <w:t>هر آن که بندد در خدمتش کمر چون نای</w:t>
      </w:r>
    </w:p>
    <w:p>
      <w:pPr>
        <w:pStyle w:val="BookText"/>
        <w:rPr/>
      </w:pPr>
      <w:r>
        <w:rPr>
          <w:rFonts w:ascii="IRNazanin" w:hAnsi="IRNazanin" w:eastAsia="IRNazanin"/>
          <w:color w:val="111111"/>
          <w:sz w:val="28"/>
          <w:sz w:val="28"/>
          <w:szCs w:val="28"/>
          <w:rtl w:val="true"/>
          <w:lang w:bidi="fa-IR"/>
        </w:rPr>
        <w:t>عجب مکن ثمرش بِهْ شود اگر ز نبات</w:t>
      </w:r>
    </w:p>
    <w:p>
      <w:pPr>
        <w:pStyle w:val="BookText"/>
        <w:rPr/>
      </w:pPr>
      <w:r>
        <w:rPr>
          <w:rFonts w:ascii="IRNazanin" w:hAnsi="IRNazanin" w:eastAsia="IRNazanin"/>
          <w:color w:val="111111"/>
          <w:sz w:val="28"/>
          <w:sz w:val="28"/>
          <w:szCs w:val="28"/>
          <w:rtl w:val="true"/>
          <w:lang w:bidi="fa-IR"/>
        </w:rPr>
        <w:t>مَهین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w:t>
      </w:r>
    </w:p>
    <w:p>
      <w:pPr>
        <w:pStyle w:val="BookText"/>
        <w:rPr/>
      </w:pPr>
      <w:r>
        <w:rPr>
          <w:rFonts w:ascii="Amiri" w:hAnsi="Amiri" w:eastAsia="Amiri" w:cs="Amiri"/>
          <w:color w:val="111111"/>
          <w:sz w:val="28"/>
          <w:sz w:val="28"/>
          <w:szCs w:val="28"/>
          <w:rtl w:val="true"/>
          <w:lang w:bidi="ar-SA"/>
        </w:rPr>
        <w:t>به حقِّ شافع یَومُ النُّشور وَالْعَرصات</w:t>
      </w:r>
    </w:p>
    <w:p>
      <w:pPr>
        <w:pStyle w:val="BookText"/>
        <w:rPr/>
      </w:pPr>
      <w:r>
        <w:rPr>
          <w:rFonts w:ascii="IRNazanin" w:hAnsi="IRNazanin" w:eastAsia="IRNazanin"/>
          <w:color w:val="111111"/>
          <w:sz w:val="28"/>
          <w:sz w:val="28"/>
          <w:szCs w:val="28"/>
          <w:rtl w:val="true"/>
          <w:lang w:bidi="fa-IR"/>
        </w:rPr>
        <w:t>خدای داند کز بنده خدمتی ناید</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جز این که مدح سرایَمْت بِهْ ز آب حیات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همو در قصیده‌های مناقبی دیگری، به صفات خدایی آن موعود جهانی اشاره می‌کند که برای پرهیز از اطاله دامنه کلام، به نقل ابیات برگزیده‌ای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خدای، قائم عصر، آن کو</w:t>
      </w:r>
    </w:p>
    <w:p>
      <w:pPr>
        <w:pStyle w:val="BookText"/>
        <w:rPr/>
      </w:pPr>
      <w:r>
        <w:rPr>
          <w:rFonts w:ascii="IRNazanin" w:hAnsi="IRNazanin" w:eastAsia="IRNazanin"/>
          <w:color w:val="111111"/>
          <w:sz w:val="28"/>
          <w:sz w:val="28"/>
          <w:szCs w:val="28"/>
          <w:rtl w:val="true"/>
          <w:lang w:bidi="fa-IR"/>
        </w:rPr>
        <w:t>در چشم عقل، حاضر و مشهود است</w:t>
      </w:r>
    </w:p>
    <w:p>
      <w:pPr>
        <w:pStyle w:val="BookText"/>
        <w:rPr/>
      </w:pPr>
      <w:r>
        <w:rPr>
          <w:rFonts w:ascii="IRNazanin" w:hAnsi="IRNazanin" w:eastAsia="IRNazanin"/>
          <w:color w:val="111111"/>
          <w:sz w:val="28"/>
          <w:sz w:val="28"/>
          <w:szCs w:val="28"/>
          <w:rtl w:val="true"/>
          <w:lang w:bidi="fa-IR"/>
        </w:rPr>
        <w:t>جز از عطای او، نتوان جستن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هر آن چه مقصد و مقصود است </w:t>
      </w:r>
    </w:p>
    <w:p>
      <w:pPr>
        <w:pStyle w:val="BookText"/>
        <w:rPr/>
      </w:pPr>
      <w:r>
        <w:rPr>
          <w:rFonts w:ascii="Amiri" w:hAnsi="Amiri" w:eastAsia="Amiri" w:cs="Amiri"/>
          <w:color w:val="111111"/>
          <w:sz w:val="28"/>
          <w:sz w:val="28"/>
          <w:szCs w:val="28"/>
          <w:rtl w:val="true"/>
          <w:lang w:bidi="ar-SA"/>
        </w:rPr>
        <w:t>زرّ و، دُر و معادن بحر و بر</w:t>
      </w:r>
    </w:p>
    <w:p>
      <w:pPr>
        <w:pStyle w:val="BookText"/>
        <w:rPr/>
      </w:pPr>
      <w:r>
        <w:rPr>
          <w:rFonts w:ascii="IRNazanin" w:hAnsi="IRNazanin" w:eastAsia="IRNazanin"/>
          <w:color w:val="111111"/>
          <w:sz w:val="28"/>
          <w:sz w:val="28"/>
          <w:szCs w:val="28"/>
          <w:rtl w:val="true"/>
          <w:lang w:bidi="fa-IR"/>
        </w:rPr>
        <w:t>با جود او، دَراهم معدود است</w:t>
      </w:r>
    </w:p>
    <w:p>
      <w:pPr>
        <w:pStyle w:val="BookText"/>
        <w:rPr/>
      </w:pPr>
      <w:r>
        <w:rPr>
          <w:rFonts w:ascii="IRNazanin" w:hAnsi="IRNazanin" w:eastAsia="IRNazanin"/>
          <w:color w:val="111111"/>
          <w:sz w:val="28"/>
          <w:sz w:val="28"/>
          <w:szCs w:val="28"/>
          <w:rtl w:val="true"/>
          <w:lang w:bidi="fa-IR"/>
        </w:rPr>
        <w:t>شیطان، ز سجده سر نکشیدی باز</w:t>
      </w:r>
    </w:p>
    <w:p>
      <w:pPr>
        <w:pStyle w:val="BookText"/>
        <w:rPr/>
      </w:pPr>
      <w:r>
        <w:rPr>
          <w:rFonts w:ascii="IRNazanin" w:hAnsi="IRNazanin" w:eastAsia="IRNazanin"/>
          <w:color w:val="111111"/>
          <w:sz w:val="28"/>
          <w:sz w:val="28"/>
          <w:szCs w:val="28"/>
          <w:rtl w:val="true"/>
          <w:lang w:bidi="fa-IR"/>
        </w:rPr>
        <w:t>دانستی ار جناب تو مسجود است</w:t>
      </w:r>
    </w:p>
    <w:p>
      <w:pPr>
        <w:pStyle w:val="BookText"/>
        <w:rPr/>
      </w:pPr>
      <w:r>
        <w:rPr>
          <w:rFonts w:ascii="IRNazanin" w:hAnsi="IRNazanin" w:eastAsia="IRNazanin"/>
          <w:color w:val="111111"/>
          <w:sz w:val="28"/>
          <w:sz w:val="28"/>
          <w:szCs w:val="28"/>
          <w:rtl w:val="true"/>
          <w:lang w:bidi="fa-IR"/>
        </w:rPr>
        <w:t>جز از ره ولایت و مهر تو</w:t>
      </w:r>
    </w:p>
    <w:p>
      <w:pPr>
        <w:pStyle w:val="BookText"/>
        <w:rPr/>
      </w:pPr>
      <w:r>
        <w:rPr>
          <w:rFonts w:ascii="IRNazanin" w:hAnsi="IRNazanin" w:eastAsia="IRNazanin"/>
          <w:color w:val="111111"/>
          <w:sz w:val="28"/>
          <w:sz w:val="28"/>
          <w:szCs w:val="28"/>
          <w:rtl w:val="true"/>
          <w:lang w:bidi="fa-IR"/>
        </w:rPr>
        <w:t>راه خدای جویی، مسدود است</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دارای جهان، حجّت قائم، که وجودش</w:t>
      </w:r>
    </w:p>
    <w:p>
      <w:pPr>
        <w:pStyle w:val="BookText"/>
        <w:rPr/>
      </w:pPr>
      <w:r>
        <w:rPr>
          <w:rFonts w:ascii="IRNazanin" w:hAnsi="IRNazanin" w:eastAsia="IRNazanin"/>
          <w:color w:val="111111"/>
          <w:sz w:val="28"/>
          <w:sz w:val="28"/>
          <w:szCs w:val="28"/>
          <w:rtl w:val="true"/>
          <w:lang w:bidi="fa-IR"/>
        </w:rPr>
        <w:t>ایجاد همه خلق جهان راست سبب بر</w:t>
      </w:r>
    </w:p>
    <w:p>
      <w:pPr>
        <w:pStyle w:val="BookText"/>
        <w:rPr/>
      </w:pPr>
      <w:r>
        <w:rPr>
          <w:rFonts w:ascii="IRNazanin" w:hAnsi="IRNazanin" w:eastAsia="IRNazanin"/>
          <w:color w:val="111111"/>
          <w:sz w:val="28"/>
          <w:sz w:val="28"/>
          <w:szCs w:val="28"/>
          <w:rtl w:val="true"/>
          <w:lang w:bidi="fa-IR"/>
        </w:rPr>
        <w:t>آن گوهر فرزانه که آرند بدو فخر</w:t>
      </w:r>
    </w:p>
    <w:p>
      <w:pPr>
        <w:pStyle w:val="BookText"/>
        <w:rPr/>
      </w:pPr>
      <w:r>
        <w:rPr>
          <w:rFonts w:ascii="Amiri" w:hAnsi="Amiri" w:eastAsia="Amiri" w:cs="Amiri"/>
          <w:color w:val="111111"/>
          <w:sz w:val="28"/>
          <w:sz w:val="28"/>
          <w:szCs w:val="28"/>
          <w:rtl w:val="true"/>
          <w:lang w:bidi="ar-SA"/>
        </w:rPr>
        <w:t>آبا به نسَب اندر و، اَبنا به حسَب بر</w:t>
      </w:r>
    </w:p>
    <w:p>
      <w:pPr>
        <w:pStyle w:val="BookText"/>
        <w:rPr/>
      </w:pPr>
      <w:r>
        <w:rPr>
          <w:rFonts w:ascii="IRNazanin" w:hAnsi="IRNazanin" w:eastAsia="IRNazanin"/>
          <w:color w:val="111111"/>
          <w:sz w:val="28"/>
          <w:sz w:val="28"/>
          <w:szCs w:val="28"/>
          <w:rtl w:val="true"/>
          <w:lang w:bidi="fa-IR"/>
        </w:rPr>
        <w:t>هرچ</w:t>
      </w:r>
      <w:r>
        <w:rPr>
          <w:rStyle w:val="FootnoteAnchor"/>
          <w:rtl w:val="true"/>
        </w:rPr>
        <w:footnoteReference w:id="382"/>
      </w:r>
      <w:r>
        <w:rPr>
          <w:rFonts w:ascii="IRNazanin" w:hAnsi="IRNazanin" w:eastAsia="IRNazanin"/>
          <w:color w:val="111111"/>
          <w:sz w:val="28"/>
          <w:sz w:val="28"/>
          <w:szCs w:val="28"/>
          <w:rtl w:val="true"/>
          <w:lang w:bidi="fa-IR"/>
        </w:rPr>
        <w:t>آن حسَبش خوانم، هست از حسَب افزون</w:t>
      </w:r>
    </w:p>
    <w:p>
      <w:pPr>
        <w:pStyle w:val="BookText"/>
        <w:rPr/>
      </w:pPr>
      <w:r>
        <w:rPr>
          <w:rFonts w:ascii="IRNazanin" w:hAnsi="IRNazanin" w:eastAsia="IRNazanin"/>
          <w:color w:val="111111"/>
          <w:sz w:val="28"/>
          <w:sz w:val="28"/>
          <w:szCs w:val="28"/>
          <w:rtl w:val="true"/>
          <w:lang w:bidi="fa-IR"/>
        </w:rPr>
        <w:t>هرچ آن لقبش هست، فراتر ز لقب بر</w:t>
      </w:r>
    </w:p>
    <w:p>
      <w:pPr>
        <w:pStyle w:val="BookText"/>
        <w:rPr/>
      </w:pPr>
      <w:r>
        <w:rPr>
          <w:rFonts w:ascii="Amiri" w:hAnsi="Amiri" w:eastAsia="Amiri" w:cs="Amiri"/>
          <w:color w:val="111111"/>
          <w:sz w:val="28"/>
          <w:sz w:val="28"/>
          <w:szCs w:val="28"/>
          <w:rtl w:val="true"/>
          <w:lang w:bidi="ar-SA"/>
        </w:rPr>
        <w:t>ایمن ز شهاب سَخَطش،</w:t>
      </w:r>
      <w:r>
        <w:rPr>
          <w:rStyle w:val="FootnoteAnchor"/>
          <w:rtl w:val="true"/>
        </w:rPr>
        <w:footnoteReference w:id="383"/>
      </w:r>
      <w:r>
        <w:rPr>
          <w:rFonts w:ascii="IRNazanin" w:hAnsi="IRNazanin" w:eastAsia="IRNazanin"/>
          <w:color w:val="111111"/>
          <w:sz w:val="28"/>
          <w:sz w:val="28"/>
          <w:szCs w:val="28"/>
          <w:rtl w:val="true"/>
          <w:lang w:bidi="fa-IR"/>
        </w:rPr>
        <w:t>خصم نماند</w:t>
      </w:r>
    </w:p>
    <w:p>
      <w:pPr>
        <w:pStyle w:val="BookText"/>
        <w:rPr/>
      </w:pPr>
      <w:r>
        <w:rPr>
          <w:rFonts w:ascii="IRNazanin" w:hAnsi="IRNazanin" w:eastAsia="IRNazanin"/>
          <w:color w:val="111111"/>
          <w:sz w:val="28"/>
          <w:sz w:val="28"/>
          <w:szCs w:val="28"/>
          <w:rtl w:val="true"/>
          <w:lang w:bidi="fa-IR"/>
        </w:rPr>
        <w:t>گر کوه شود چرخ و برآید به شعَب بر</w:t>
      </w:r>
    </w:p>
    <w:p>
      <w:pPr>
        <w:pStyle w:val="BookText"/>
        <w:rPr/>
      </w:pPr>
      <w:r>
        <w:rPr>
          <w:rFonts w:ascii="IRNazanin" w:hAnsi="IRNazanin" w:eastAsia="IRNazanin"/>
          <w:color w:val="111111"/>
          <w:sz w:val="28"/>
          <w:sz w:val="28"/>
          <w:szCs w:val="28"/>
          <w:rtl w:val="true"/>
          <w:lang w:bidi="fa-IR"/>
        </w:rPr>
        <w:t>بر درگه عالیْش نگویم که سپهر است</w:t>
      </w:r>
    </w:p>
    <w:p>
      <w:pPr>
        <w:pStyle w:val="BookText"/>
        <w:rPr/>
      </w:pPr>
      <w:r>
        <w:rPr>
          <w:rFonts w:ascii="IRNazanin" w:hAnsi="IRNazanin" w:eastAsia="IRNazanin"/>
          <w:color w:val="111111"/>
          <w:sz w:val="28"/>
          <w:sz w:val="28"/>
          <w:szCs w:val="28"/>
          <w:rtl w:val="true"/>
          <w:lang w:bidi="fa-IR"/>
        </w:rPr>
        <w:t>دانند ادیبان که بود ترک ادب بر</w:t>
      </w:r>
    </w:p>
    <w:p>
      <w:pPr>
        <w:pStyle w:val="BookText"/>
        <w:rPr/>
      </w:pPr>
      <w:r>
        <w:rPr>
          <w:rFonts w:ascii="IRNazanin" w:hAnsi="IRNazanin" w:eastAsia="IRNazanin"/>
          <w:color w:val="111111"/>
          <w:sz w:val="28"/>
          <w:sz w:val="28"/>
          <w:szCs w:val="28"/>
          <w:rtl w:val="true"/>
          <w:lang w:bidi="fa-IR"/>
        </w:rPr>
        <w:t>خصم تو برم</w:t>
      </w:r>
      <w:r>
        <w:rPr>
          <w:rStyle w:val="FootnoteAnchor"/>
          <w:rtl w:val="true"/>
        </w:rPr>
        <w:footnoteReference w:id="384"/>
      </w:r>
      <w:r>
        <w:rPr>
          <w:rFonts w:ascii="Amiri" w:hAnsi="Amiri" w:eastAsia="Amiri" w:cs="Amiri"/>
          <w:color w:val="111111"/>
          <w:sz w:val="28"/>
          <w:sz w:val="28"/>
          <w:szCs w:val="28"/>
          <w:rtl w:val="true"/>
          <w:lang w:bidi="ar-SA"/>
        </w:rPr>
        <w:t>قابل سَب</w:t>
      </w:r>
      <w:r>
        <w:rPr>
          <w:rStyle w:val="FootnoteAnchor"/>
          <w:rtl w:val="true"/>
        </w:rPr>
        <w:footnoteReference w:id="385"/>
      </w:r>
      <w:r>
        <w:rPr>
          <w:rFonts w:ascii="IRNazanin" w:hAnsi="IRNazanin" w:eastAsia="IRNazanin"/>
          <w:color w:val="111111"/>
          <w:sz w:val="28"/>
          <w:sz w:val="28"/>
          <w:szCs w:val="28"/>
          <w:rtl w:val="true"/>
          <w:lang w:bidi="fa-IR"/>
        </w:rPr>
        <w:t>نیست، که او هست</w:t>
      </w:r>
    </w:p>
    <w:p>
      <w:pPr>
        <w:pStyle w:val="BookText"/>
        <w:rPr/>
      </w:pPr>
      <w:r>
        <w:rPr>
          <w:rFonts w:ascii="IRNazanin" w:hAnsi="IRNazanin" w:eastAsia="IRNazanin"/>
          <w:color w:val="111111"/>
          <w:sz w:val="28"/>
          <w:sz w:val="28"/>
          <w:szCs w:val="28"/>
          <w:rtl w:val="true"/>
          <w:lang w:bidi="fa-IR"/>
        </w:rPr>
        <w:t>چونان عدم و، نیست عدم قابل سَب بر</w:t>
      </w:r>
    </w:p>
    <w:p>
      <w:pPr>
        <w:pStyle w:val="BookText"/>
        <w:rPr/>
      </w:pPr>
      <w:r>
        <w:rPr>
          <w:rFonts w:ascii="IRNazanin" w:hAnsi="IRNazanin" w:eastAsia="IRNazanin"/>
          <w:color w:val="111111"/>
          <w:sz w:val="28"/>
          <w:sz w:val="28"/>
          <w:szCs w:val="28"/>
          <w:rtl w:val="true"/>
          <w:lang w:bidi="fa-IR"/>
        </w:rPr>
        <w:t>تا کار خطیبان به جهان خواندن خطبه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بود مصدر و آذین خُطَب بر</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ختم الائمّه، قائم، مهدیِّ بِنْ حسن آن حجّت خدای و، خداوند روزگار</w:t>
      </w:r>
    </w:p>
    <w:p>
      <w:pPr>
        <w:pStyle w:val="BookText"/>
        <w:rPr/>
      </w:pPr>
      <w:r>
        <w:rPr>
          <w:rFonts w:ascii="IRNazanin" w:hAnsi="IRNazanin" w:eastAsia="IRNazanin"/>
          <w:color w:val="111111"/>
          <w:sz w:val="28"/>
          <w:sz w:val="28"/>
          <w:szCs w:val="28"/>
          <w:rtl w:val="true"/>
          <w:lang w:bidi="fa-IR"/>
        </w:rPr>
        <w:t>آن کس که آفریده حقّ است و، خلق را</w:t>
      </w:r>
    </w:p>
    <w:p>
      <w:pPr>
        <w:pStyle w:val="BookText"/>
        <w:rPr/>
      </w:pPr>
      <w:r>
        <w:rPr>
          <w:rFonts w:ascii="IRNazanin" w:hAnsi="IRNazanin" w:eastAsia="IRNazanin"/>
          <w:color w:val="111111"/>
          <w:sz w:val="28"/>
          <w:sz w:val="28"/>
          <w:szCs w:val="28"/>
          <w:rtl w:val="true"/>
          <w:lang w:bidi="fa-IR"/>
        </w:rPr>
        <w:t>شاید</w:t>
      </w:r>
      <w:r>
        <w:rPr>
          <w:rStyle w:val="FootnoteAnchor"/>
          <w:rtl w:val="true"/>
        </w:rPr>
        <w:footnoteReference w:id="387"/>
      </w:r>
      <w:r>
        <w:rPr>
          <w:rFonts w:ascii="IRNazanin" w:hAnsi="IRNazanin" w:eastAsia="IRNazanin"/>
          <w:color w:val="111111"/>
          <w:sz w:val="28"/>
          <w:sz w:val="28"/>
          <w:szCs w:val="28"/>
          <w:rtl w:val="true"/>
          <w:lang w:bidi="fa-IR"/>
        </w:rPr>
        <w:t>بگویم این که بود آفریدگار</w:t>
      </w:r>
    </w:p>
    <w:p>
      <w:pPr>
        <w:pStyle w:val="BookText"/>
        <w:rPr/>
      </w:pPr>
      <w:r>
        <w:rPr>
          <w:rFonts w:ascii="IRNazanin" w:hAnsi="IRNazanin" w:eastAsia="IRNazanin"/>
          <w:color w:val="111111"/>
          <w:sz w:val="28"/>
          <w:sz w:val="28"/>
          <w:szCs w:val="28"/>
          <w:rtl w:val="true"/>
          <w:lang w:bidi="fa-IR"/>
        </w:rPr>
        <w:t>ای یادگار احمد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توست</w:t>
      </w:r>
    </w:p>
    <w:p>
      <w:pPr>
        <w:pStyle w:val="BookText"/>
        <w:rPr/>
      </w:pPr>
      <w:r>
        <w:rPr>
          <w:rFonts w:ascii="IRNazanin" w:hAnsi="IRNazanin" w:eastAsia="IRNazanin"/>
          <w:color w:val="111111"/>
          <w:sz w:val="28"/>
          <w:sz w:val="28"/>
          <w:szCs w:val="28"/>
          <w:rtl w:val="true"/>
          <w:lang w:bidi="fa-IR"/>
        </w:rPr>
        <w:t>تیغ علیّ و مصحف احمد به یادگار</w:t>
      </w:r>
    </w:p>
    <w:p>
      <w:pPr>
        <w:pStyle w:val="BookText"/>
        <w:rPr/>
      </w:pPr>
      <w:r>
        <w:rPr>
          <w:rFonts w:ascii="IRNazanin" w:hAnsi="IRNazanin" w:eastAsia="IRNazanin"/>
          <w:color w:val="111111"/>
          <w:sz w:val="28"/>
          <w:sz w:val="28"/>
          <w:szCs w:val="28"/>
          <w:rtl w:val="true"/>
          <w:lang w:bidi="fa-IR"/>
        </w:rPr>
        <w:t>حاشا به جز تو، کس بتواند که در جهان</w:t>
      </w:r>
    </w:p>
    <w:p>
      <w:pPr>
        <w:pStyle w:val="BookText"/>
        <w:rPr/>
      </w:pPr>
      <w:r>
        <w:rPr>
          <w:rFonts w:ascii="IRNazanin" w:hAnsi="IRNazanin" w:eastAsia="IRNazanin"/>
          <w:color w:val="111111"/>
          <w:sz w:val="28"/>
          <w:sz w:val="28"/>
          <w:szCs w:val="28"/>
          <w:rtl w:val="true"/>
          <w:lang w:bidi="fa-IR"/>
        </w:rPr>
        <w:t>این را شود مبیّن</w:t>
      </w:r>
      <w:r>
        <w:rPr>
          <w:rStyle w:val="FootnoteAnchor"/>
          <w:rtl w:val="true"/>
        </w:rPr>
        <w:footnoteReference w:id="388"/>
      </w:r>
      <w:r>
        <w:rPr>
          <w:rFonts w:ascii="IRNazanin" w:hAnsi="IRNazanin" w:eastAsia="IRNazanin"/>
          <w:color w:val="111111"/>
          <w:sz w:val="28"/>
          <w:sz w:val="28"/>
          <w:szCs w:val="28"/>
          <w:rtl w:val="true"/>
          <w:lang w:bidi="fa-IR"/>
        </w:rPr>
        <w:t>و، آن را برد به کار</w:t>
      </w:r>
    </w:p>
    <w:p>
      <w:pPr>
        <w:pStyle w:val="BookText"/>
        <w:rPr/>
      </w:pPr>
      <w:r>
        <w:rPr>
          <w:rFonts w:ascii="IRNazanin" w:hAnsi="IRNazanin" w:eastAsia="IRNazanin"/>
          <w:color w:val="111111"/>
          <w:sz w:val="28"/>
          <w:sz w:val="28"/>
          <w:szCs w:val="28"/>
          <w:rtl w:val="true"/>
          <w:lang w:bidi="fa-IR"/>
        </w:rPr>
        <w:t>نه مهر و اختران را بی رای تو، مسیر</w:t>
      </w:r>
    </w:p>
    <w:p>
      <w:pPr>
        <w:pStyle w:val="BookText"/>
        <w:rPr/>
      </w:pPr>
      <w:r>
        <w:rPr>
          <w:rFonts w:ascii="IRNazanin" w:hAnsi="IRNazanin" w:eastAsia="IRNazanin"/>
          <w:color w:val="111111"/>
          <w:sz w:val="28"/>
          <w:sz w:val="28"/>
          <w:szCs w:val="28"/>
          <w:rtl w:val="true"/>
          <w:lang w:bidi="fa-IR"/>
        </w:rPr>
        <w:t>نه چرخ نیلگون را بی امر تو مدار</w:t>
      </w:r>
    </w:p>
    <w:p>
      <w:pPr>
        <w:pStyle w:val="BookText"/>
        <w:rPr/>
      </w:pPr>
      <w:r>
        <w:rPr>
          <w:rFonts w:ascii="IRNazanin" w:hAnsi="IRNazanin" w:eastAsia="IRNazanin"/>
          <w:color w:val="111111"/>
          <w:sz w:val="28"/>
          <w:sz w:val="28"/>
          <w:szCs w:val="28"/>
          <w:rtl w:val="true"/>
          <w:lang w:bidi="fa-IR"/>
        </w:rPr>
        <w:t>ای گوشوار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جاه و قدر تو</w:t>
      </w:r>
    </w:p>
    <w:p>
      <w:pPr>
        <w:pStyle w:val="BookText"/>
        <w:rPr/>
      </w:pPr>
      <w:r>
        <w:rPr>
          <w:rFonts w:ascii="IRNazanin" w:hAnsi="IRNazanin" w:eastAsia="IRNazanin"/>
          <w:color w:val="111111"/>
          <w:sz w:val="28"/>
          <w:sz w:val="28"/>
          <w:szCs w:val="28"/>
          <w:rtl w:val="true"/>
          <w:lang w:bidi="fa-IR"/>
        </w:rPr>
        <w:t>عرش عظیم را نبوَد قدرِ گوشوار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گِرد حصار دهر، یکی باره</w:t>
      </w:r>
      <w:r>
        <w:rPr>
          <w:rStyle w:val="FootnoteAnchor"/>
          <w:rtl w:val="true"/>
        </w:rPr>
        <w:footnoteReference w:id="390"/>
      </w:r>
      <w:r>
        <w:rPr>
          <w:rFonts w:ascii="IRNazanin" w:hAnsi="IRNazanin" w:eastAsia="IRNazanin"/>
          <w:color w:val="111111"/>
          <w:sz w:val="28"/>
          <w:sz w:val="28"/>
          <w:szCs w:val="28"/>
          <w:rtl w:val="true"/>
          <w:lang w:bidi="fa-IR"/>
        </w:rPr>
        <w:t>برکشید</w:t>
      </w:r>
    </w:p>
    <w:p>
      <w:pPr>
        <w:pStyle w:val="BookText"/>
        <w:rPr/>
      </w:pPr>
      <w:r>
        <w:rPr>
          <w:rFonts w:ascii="IRNazanin" w:hAnsi="IRNazanin" w:eastAsia="IRNazanin"/>
          <w:color w:val="111111"/>
          <w:sz w:val="28"/>
          <w:sz w:val="28"/>
          <w:szCs w:val="28"/>
          <w:rtl w:val="true"/>
          <w:lang w:bidi="fa-IR"/>
        </w:rPr>
        <w:t>اَمْنَت، که نیست حادثه را ره در آن حصار</w:t>
      </w:r>
    </w:p>
    <w:p>
      <w:pPr>
        <w:pStyle w:val="BookText"/>
        <w:rPr/>
      </w:pPr>
      <w:r>
        <w:rPr>
          <w:rFonts w:ascii="IRNazanin" w:hAnsi="IRNazanin" w:eastAsia="IRNazanin"/>
          <w:color w:val="111111"/>
          <w:sz w:val="28"/>
          <w:sz w:val="28"/>
          <w:szCs w:val="28"/>
          <w:rtl w:val="true"/>
          <w:lang w:bidi="fa-IR"/>
        </w:rPr>
        <w:t>ایمن زِیَد ز دست قضا و قدَر، اگر</w:t>
      </w:r>
    </w:p>
    <w:p>
      <w:pPr>
        <w:pStyle w:val="BookText"/>
        <w:rPr/>
      </w:pPr>
      <w:r>
        <w:rPr>
          <w:rFonts w:ascii="IRNazanin" w:hAnsi="IRNazanin" w:eastAsia="IRNazanin"/>
          <w:color w:val="111111"/>
          <w:sz w:val="28"/>
          <w:sz w:val="28"/>
          <w:szCs w:val="28"/>
          <w:rtl w:val="true"/>
          <w:lang w:bidi="fa-IR"/>
        </w:rPr>
        <w:t>آید جهان به ظلِّ لوایت به زینهار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با قدر رفعت تو، بوَد قدر چرخْ پست</w:t>
      </w:r>
    </w:p>
    <w:p>
      <w:pPr>
        <w:pStyle w:val="BookText"/>
        <w:rPr/>
      </w:pPr>
      <w:r>
        <w:rPr>
          <w:rFonts w:ascii="IRNazanin" w:hAnsi="IRNazanin" w:eastAsia="IRNazanin"/>
          <w:color w:val="111111"/>
          <w:sz w:val="28"/>
          <w:sz w:val="28"/>
          <w:szCs w:val="28"/>
          <w:rtl w:val="true"/>
          <w:lang w:bidi="fa-IR"/>
        </w:rPr>
        <w:t>با رای روشن تو بود روی مهر، تار</w:t>
      </w:r>
    </w:p>
    <w:p>
      <w:pPr>
        <w:pStyle w:val="BookText"/>
        <w:rPr/>
      </w:pPr>
      <w:r>
        <w:rPr>
          <w:rFonts w:ascii="IRNazanin" w:hAnsi="IRNazanin" w:eastAsia="IRNazanin"/>
          <w:color w:val="111111"/>
          <w:sz w:val="28"/>
          <w:sz w:val="28"/>
          <w:szCs w:val="28"/>
          <w:rtl w:val="true"/>
          <w:lang w:bidi="fa-IR"/>
        </w:rPr>
        <w:t>ای شاه مصطفی حسَب و مرتضی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کیش و رسمِ هر دو، ز شخص تو استوار</w:t>
      </w:r>
    </w:p>
    <w:p>
      <w:pPr>
        <w:pStyle w:val="BookText"/>
        <w:rPr/>
      </w:pPr>
      <w:r>
        <w:rPr>
          <w:rFonts w:ascii="IRNazanin" w:hAnsi="IRNazanin" w:eastAsia="IRNazanin"/>
          <w:color w:val="111111"/>
          <w:sz w:val="28"/>
          <w:sz w:val="28"/>
          <w:szCs w:val="28"/>
          <w:rtl w:val="true"/>
          <w:lang w:bidi="fa-IR"/>
        </w:rPr>
        <w:t>دانی که سال‌هاست که از جان و دل بود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مدحتِ تو،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ثناگزار </w:t>
      </w:r>
      <w:bookmarkStart w:id="194" w:name="pg80_3139"/>
    </w:p>
    <w:p>
      <w:pPr>
        <w:pStyle w:val="Heading5"/>
        <w:numPr>
          <w:ilvl w:val="4"/>
          <w:numId w:val="1"/>
        </w:numPr>
        <w:rPr/>
      </w:pPr>
      <w:bookmarkStart w:id="195" w:name="__RefHeading___Toc497550_211673320"/>
      <w:bookmarkStart w:id="196" w:name="_Toc67"/>
      <w:bookmarkEnd w:id="194"/>
      <w:bookmarkEnd w:id="195"/>
      <w:r>
        <w:rPr>
          <w:rtl w:val="true"/>
        </w:rPr>
        <w:t>قسمت ششم</w:t>
      </w:r>
      <w:bookmarkEnd w:id="196"/>
    </w:p>
    <w:p>
      <w:pPr>
        <w:pStyle w:val="BookText"/>
        <w:rPr/>
      </w:pPr>
      <w:r>
        <w:rPr>
          <w:rFonts w:ascii="IRNazanin" w:hAnsi="IRNazanin" w:eastAsia="IRNazanin"/>
          <w:color w:val="111111"/>
          <w:sz w:val="28"/>
          <w:sz w:val="28"/>
          <w:szCs w:val="28"/>
          <w:rtl w:val="true"/>
          <w:lang w:bidi="fa-IR"/>
        </w:rPr>
        <w:t>شاید نظر کنی ز ره مرحمت بر او</w:t>
      </w:r>
    </w:p>
    <w:p>
      <w:pPr>
        <w:pStyle w:val="BookText"/>
        <w:rPr/>
      </w:pPr>
      <w:r>
        <w:rPr>
          <w:rFonts w:ascii="IRNazanin" w:hAnsi="IRNazanin" w:eastAsia="IRNazanin"/>
          <w:color w:val="111111"/>
          <w:sz w:val="28"/>
          <w:sz w:val="28"/>
          <w:szCs w:val="28"/>
          <w:rtl w:val="true"/>
          <w:lang w:bidi="fa-IR"/>
        </w:rPr>
        <w:t>ای جود و مردمیّ و سخاوت، تو را شعار</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 به سخا و سخن، محمّد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علومت فزون ز جعفر و باقر ز اوّل افلاک تسعه خواند منجّم</w:t>
      </w:r>
    </w:p>
    <w:p>
      <w:pPr>
        <w:pStyle w:val="BookText"/>
        <w:rPr/>
      </w:pPr>
      <w:r>
        <w:rPr>
          <w:rFonts w:ascii="IRNazanin" w:hAnsi="IRNazanin" w:eastAsia="IRNazanin"/>
          <w:color w:val="111111"/>
          <w:sz w:val="28"/>
          <w:sz w:val="28"/>
          <w:szCs w:val="28"/>
          <w:rtl w:val="true"/>
          <w:lang w:bidi="fa-IR"/>
        </w:rPr>
        <w:t>دید چو قدر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تقدیم حضرت تو نهاده</w:t>
      </w:r>
    </w:p>
    <w:p>
      <w:pPr>
        <w:pStyle w:val="BookText"/>
        <w:rPr/>
      </w:pPr>
      <w:r>
        <w:rPr>
          <w:rFonts w:ascii="IRNazanin" w:hAnsi="IRNazanin" w:eastAsia="IRNazanin"/>
          <w:color w:val="111111"/>
          <w:sz w:val="28"/>
          <w:sz w:val="28"/>
          <w:szCs w:val="28"/>
          <w:rtl w:val="true"/>
          <w:lang w:bidi="fa-IR"/>
        </w:rPr>
        <w:t>هر که به هر جا نهان نموده ذخایر</w:t>
      </w:r>
    </w:p>
    <w:p>
      <w:pPr>
        <w:pStyle w:val="BookText"/>
        <w:rPr/>
      </w:pPr>
      <w:r>
        <w:rPr>
          <w:rFonts w:ascii="IRNazanin" w:hAnsi="IRNazanin" w:eastAsia="IRNazanin"/>
          <w:color w:val="111111"/>
          <w:sz w:val="28"/>
          <w:sz w:val="28"/>
          <w:szCs w:val="28"/>
          <w:rtl w:val="true"/>
          <w:lang w:bidi="fa-IR"/>
        </w:rPr>
        <w:t>روی نما، تا به گاه ردّ و قبولت</w:t>
      </w:r>
    </w:p>
    <w:p>
      <w:pPr>
        <w:pStyle w:val="BookText"/>
        <w:rPr/>
      </w:pPr>
      <w:r>
        <w:rPr>
          <w:rFonts w:ascii="Amiri" w:hAnsi="Amiri" w:eastAsia="Amiri" w:cs="Amiri"/>
          <w:color w:val="111111"/>
          <w:sz w:val="28"/>
          <w:sz w:val="28"/>
          <w:szCs w:val="28"/>
          <w:rtl w:val="true"/>
          <w:lang w:bidi="ar-SA"/>
        </w:rPr>
        <w:t>کافر، مُسْلم شوند، مُسْلم، کافر</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امام قائم، مهدیِّ بِن حسن که نمود</w:t>
      </w:r>
    </w:p>
    <w:p>
      <w:pPr>
        <w:pStyle w:val="BookText"/>
        <w:rPr/>
      </w:pPr>
      <w:r>
        <w:rPr>
          <w:rFonts w:ascii="IRNazanin" w:hAnsi="IRNazanin" w:eastAsia="IRNazanin"/>
          <w:color w:val="111111"/>
          <w:sz w:val="28"/>
          <w:sz w:val="28"/>
          <w:szCs w:val="28"/>
          <w:rtl w:val="true"/>
          <w:lang w:bidi="fa-IR"/>
        </w:rPr>
        <w:t>چو خاک و آب به فرمانْش کردگار، آتش</w:t>
      </w:r>
    </w:p>
    <w:p>
      <w:pPr>
        <w:pStyle w:val="BookText"/>
        <w:rPr/>
      </w:pPr>
      <w:r>
        <w:rPr>
          <w:rFonts w:ascii="IRNazanin" w:hAnsi="IRNazanin" w:eastAsia="IRNazanin"/>
          <w:color w:val="111111"/>
          <w:sz w:val="28"/>
          <w:sz w:val="28"/>
          <w:szCs w:val="28"/>
          <w:rtl w:val="true"/>
          <w:lang w:bidi="fa-IR"/>
        </w:rPr>
        <w:t>یگانه حجّت روی زمین، امام زمان که همچو آبْ بر او هست خاکسار، آتش</w:t>
      </w:r>
    </w:p>
    <w:p>
      <w:pPr>
        <w:pStyle w:val="BookText"/>
        <w:rPr/>
      </w:pPr>
      <w:r>
        <w:rPr>
          <w:rFonts w:ascii="IRNazanin" w:hAnsi="IRNazanin" w:eastAsia="IRNazanin"/>
          <w:color w:val="111111"/>
          <w:sz w:val="28"/>
          <w:sz w:val="28"/>
          <w:szCs w:val="28"/>
          <w:rtl w:val="true"/>
          <w:lang w:bidi="fa-IR"/>
        </w:rPr>
        <w:t>در آن حصار که گیرد معاند تو سپاه</w:t>
      </w:r>
    </w:p>
    <w:p>
      <w:pPr>
        <w:pStyle w:val="BookText"/>
        <w:rPr/>
      </w:pPr>
      <w:r>
        <w:rPr>
          <w:rFonts w:ascii="Amiri" w:hAnsi="Amiri" w:eastAsia="Amiri" w:cs="Amiri"/>
          <w:color w:val="111111"/>
          <w:sz w:val="28"/>
          <w:sz w:val="28"/>
          <w:szCs w:val="28"/>
          <w:rtl w:val="true"/>
          <w:lang w:bidi="ar-SA"/>
        </w:rPr>
        <w:t>برون جَهَد ز تر و خشکِ آن حصار، آتش</w:t>
      </w:r>
    </w:p>
    <w:p>
      <w:pPr>
        <w:pStyle w:val="BookText"/>
        <w:rPr/>
      </w:pPr>
      <w:r>
        <w:rPr>
          <w:rFonts w:ascii="IRNazanin" w:hAnsi="IRNazanin" w:eastAsia="IRNazanin"/>
          <w:color w:val="111111"/>
          <w:sz w:val="28"/>
          <w:sz w:val="28"/>
          <w:szCs w:val="28"/>
          <w:rtl w:val="true"/>
          <w:lang w:bidi="fa-IR"/>
        </w:rPr>
        <w:t>سفینه، گرنه به امرش فکند نوح در آب</w:t>
      </w:r>
    </w:p>
    <w:p>
      <w:pPr>
        <w:pStyle w:val="BookText"/>
        <w:rPr/>
      </w:pPr>
      <w:r>
        <w:rPr>
          <w:rFonts w:ascii="IRNazanin" w:hAnsi="IRNazanin" w:eastAsia="IRNazanin"/>
          <w:color w:val="111111"/>
          <w:sz w:val="28"/>
          <w:sz w:val="28"/>
          <w:szCs w:val="28"/>
          <w:rtl w:val="true"/>
          <w:lang w:bidi="fa-IR"/>
        </w:rPr>
        <w:t>ز بادبانش سر برزدی شرار، آتش</w:t>
      </w:r>
    </w:p>
    <w:p>
      <w:pPr>
        <w:pStyle w:val="BookText"/>
        <w:rPr/>
      </w:pPr>
      <w:r>
        <w:rPr>
          <w:rFonts w:ascii="IRNazanin" w:hAnsi="IRNazanin" w:eastAsia="IRNazanin"/>
          <w:color w:val="111111"/>
          <w:sz w:val="28"/>
          <w:sz w:val="28"/>
          <w:szCs w:val="28"/>
          <w:rtl w:val="true"/>
          <w:lang w:bidi="fa-IR"/>
        </w:rPr>
        <w:t>تو کار، زار کنی بر معاندان یکسر</w:t>
      </w:r>
    </w:p>
    <w:p>
      <w:pPr>
        <w:pStyle w:val="BookText"/>
        <w:rPr/>
      </w:pPr>
      <w:r>
        <w:rPr>
          <w:rFonts w:ascii="IRNazanin" w:hAnsi="IRNazanin" w:eastAsia="IRNazanin"/>
          <w:color w:val="111111"/>
          <w:sz w:val="28"/>
          <w:sz w:val="28"/>
          <w:szCs w:val="28"/>
          <w:rtl w:val="true"/>
          <w:lang w:bidi="fa-IR"/>
        </w:rPr>
        <w:t>زنی ز تیغ دو سر چون به کارزار، آتش</w:t>
      </w:r>
    </w:p>
    <w:p>
      <w:pPr>
        <w:pStyle w:val="BookText"/>
        <w:rPr/>
      </w:pPr>
      <w:r>
        <w:rPr>
          <w:rFonts w:ascii="IRNazanin" w:hAnsi="IRNazanin" w:eastAsia="IRNazanin"/>
          <w:color w:val="111111"/>
          <w:sz w:val="28"/>
          <w:sz w:val="28"/>
          <w:szCs w:val="28"/>
          <w:rtl w:val="true"/>
          <w:lang w:bidi="fa-IR"/>
        </w:rPr>
        <w:t>چو بادْپای</w:t>
      </w:r>
      <w:r>
        <w:rPr>
          <w:rStyle w:val="FootnoteAnchor"/>
          <w:rtl w:val="true"/>
        </w:rPr>
        <w:footnoteReference w:id="394"/>
      </w:r>
      <w:r>
        <w:rPr>
          <w:rFonts w:ascii="IRNazanin" w:hAnsi="IRNazanin" w:eastAsia="IRNazanin"/>
          <w:color w:val="111111"/>
          <w:sz w:val="28"/>
          <w:sz w:val="28"/>
          <w:szCs w:val="28"/>
          <w:rtl w:val="true"/>
          <w:lang w:bidi="fa-IR"/>
        </w:rPr>
        <w:t>تو انگیزد از مصاف، غبار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 تیغ تو سازد همه غبار، آتش </w:t>
      </w:r>
    </w:p>
    <w:p>
      <w:pPr>
        <w:pStyle w:val="BookText"/>
        <w:rPr/>
      </w:pPr>
      <w:r>
        <w:rPr>
          <w:rFonts w:ascii="IRNazanin" w:hAnsi="IRNazanin" w:eastAsia="IRNazanin"/>
          <w:color w:val="111111"/>
          <w:sz w:val="28"/>
          <w:sz w:val="28"/>
          <w:szCs w:val="28"/>
          <w:rtl w:val="true"/>
          <w:lang w:bidi="fa-IR"/>
        </w:rPr>
        <w:t>چنان بسوزی دجّال فتنه را تو به قهر</w:t>
      </w:r>
    </w:p>
    <w:p>
      <w:pPr>
        <w:pStyle w:val="BookText"/>
        <w:rPr/>
      </w:pPr>
      <w:r>
        <w:rPr>
          <w:rFonts w:ascii="IRNazanin" w:hAnsi="IRNazanin" w:eastAsia="IRNazanin"/>
          <w:color w:val="111111"/>
          <w:sz w:val="28"/>
          <w:sz w:val="28"/>
          <w:szCs w:val="28"/>
          <w:rtl w:val="true"/>
          <w:lang w:bidi="fa-IR"/>
        </w:rPr>
        <w:t>که خود نسوزد آن‌گونه هیچ خار، آتش</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اَیا یگانه چو ایزد، خدای عزَّ وَجلّ</w:t>
      </w:r>
    </w:p>
    <w:p>
      <w:pPr>
        <w:pStyle w:val="BookText"/>
        <w:rPr/>
      </w:pPr>
      <w:r>
        <w:rPr>
          <w:rFonts w:ascii="IRNazanin" w:hAnsi="IRNazanin" w:eastAsia="IRNazanin"/>
          <w:color w:val="111111"/>
          <w:sz w:val="28"/>
          <w:sz w:val="28"/>
          <w:szCs w:val="28"/>
          <w:rtl w:val="true"/>
          <w:lang w:bidi="fa-IR"/>
        </w:rPr>
        <w:t>به قدرت و به حیات و به داد و علم و عمل</w:t>
      </w:r>
    </w:p>
    <w:p>
      <w:pPr>
        <w:pStyle w:val="BookText"/>
        <w:rPr/>
      </w:pPr>
      <w:r>
        <w:rPr>
          <w:rFonts w:ascii="IRNazanin" w:hAnsi="IRNazanin" w:eastAsia="IRNazanin"/>
          <w:color w:val="111111"/>
          <w:sz w:val="28"/>
          <w:sz w:val="28"/>
          <w:szCs w:val="28"/>
          <w:rtl w:val="true"/>
          <w:lang w:bidi="fa-IR"/>
        </w:rPr>
        <w:t>قوام دین، به تو قائم بود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تویی محمّدِ آخر، محمّدِ اوّل</w:t>
      </w:r>
    </w:p>
    <w:p>
      <w:pPr>
        <w:pStyle w:val="BookText"/>
        <w:rPr/>
      </w:pPr>
      <w:r>
        <w:rPr>
          <w:rFonts w:ascii="IRNazanin" w:hAnsi="IRNazanin" w:eastAsia="IRNazanin"/>
          <w:color w:val="111111"/>
          <w:sz w:val="28"/>
          <w:sz w:val="28"/>
          <w:szCs w:val="28"/>
          <w:rtl w:val="true"/>
          <w:lang w:bidi="fa-IR"/>
        </w:rPr>
        <w:t>تو خود عیان و نهانی به چشم عقل و به چشم</w:t>
      </w:r>
    </w:p>
    <w:p>
      <w:pPr>
        <w:pStyle w:val="BookText"/>
        <w:rPr/>
      </w:pPr>
      <w:r>
        <w:rPr>
          <w:rFonts w:ascii="IRNazanin" w:hAnsi="IRNazanin" w:eastAsia="IRNazanin"/>
          <w:color w:val="111111"/>
          <w:sz w:val="28"/>
          <w:sz w:val="28"/>
          <w:szCs w:val="28"/>
          <w:rtl w:val="true"/>
          <w:lang w:bidi="fa-IR"/>
        </w:rPr>
        <w:t>اگر چه نیست چنین، جز خدایِ عزَّ وَجلّ</w:t>
      </w:r>
    </w:p>
    <w:p>
      <w:pPr>
        <w:pStyle w:val="BookText"/>
        <w:rPr/>
      </w:pPr>
      <w:r>
        <w:rPr>
          <w:rFonts w:ascii="IRNazanin" w:hAnsi="IRNazanin" w:eastAsia="IRNazanin"/>
          <w:color w:val="111111"/>
          <w:sz w:val="28"/>
          <w:sz w:val="28"/>
          <w:szCs w:val="28"/>
          <w:rtl w:val="true"/>
          <w:lang w:bidi="fa-IR"/>
        </w:rPr>
        <w:t>خدای، خویش ولی خواند و از تو گشت پدید</w:t>
      </w:r>
    </w:p>
    <w:p>
      <w:pPr>
        <w:pStyle w:val="BookText"/>
        <w:rPr/>
      </w:pPr>
      <w:r>
        <w:rPr>
          <w:rFonts w:ascii="Amiri" w:hAnsi="Amiri" w:eastAsia="Amiri" w:cs="Amiri"/>
          <w:color w:val="111111"/>
          <w:sz w:val="28"/>
          <w:sz w:val="28"/>
          <w:szCs w:val="28"/>
          <w:rtl w:val="true"/>
          <w:lang w:bidi="ar-SA"/>
        </w:rPr>
        <w:t>ظهور سرِّ ولایت، مفصّل و مجمل</w:t>
      </w:r>
    </w:p>
    <w:p>
      <w:pPr>
        <w:pStyle w:val="BookText"/>
        <w:rPr/>
      </w:pPr>
      <w:r>
        <w:rPr>
          <w:rFonts w:ascii="IRNazanin" w:hAnsi="IRNazanin" w:eastAsia="IRNazanin"/>
          <w:color w:val="111111"/>
          <w:sz w:val="28"/>
          <w:sz w:val="28"/>
          <w:szCs w:val="28"/>
          <w:rtl w:val="true"/>
          <w:lang w:bidi="fa-IR"/>
        </w:rPr>
        <w:t>گر اولیا و رسل راست، حدّ فضل و کمال</w:t>
      </w:r>
    </w:p>
    <w:p>
      <w:pPr>
        <w:pStyle w:val="BookText"/>
        <w:rPr/>
      </w:pPr>
      <w:r>
        <w:rPr>
          <w:rFonts w:ascii="IRNazanin" w:hAnsi="IRNazanin" w:eastAsia="IRNazanin"/>
          <w:color w:val="111111"/>
          <w:sz w:val="28"/>
          <w:sz w:val="28"/>
          <w:szCs w:val="28"/>
          <w:rtl w:val="true"/>
          <w:lang w:bidi="fa-IR"/>
        </w:rPr>
        <w:t>تو در خوری که بدانیمت افضل و اکمل</w:t>
      </w:r>
    </w:p>
    <w:p>
      <w:pPr>
        <w:pStyle w:val="BookText"/>
        <w:rPr/>
      </w:pPr>
      <w:r>
        <w:rPr>
          <w:rFonts w:ascii="IRNazanin" w:hAnsi="IRNazanin" w:eastAsia="IRNazanin"/>
          <w:color w:val="111111"/>
          <w:sz w:val="28"/>
          <w:sz w:val="28"/>
          <w:szCs w:val="28"/>
          <w:rtl w:val="true"/>
          <w:lang w:bidi="fa-IR"/>
        </w:rPr>
        <w:t>بدیل نیست خداوند را، ولیک تو را</w:t>
      </w:r>
    </w:p>
    <w:p>
      <w:pPr>
        <w:pStyle w:val="BookText"/>
        <w:rPr/>
      </w:pPr>
      <w:r>
        <w:rPr>
          <w:rFonts w:ascii="IRNazanin" w:hAnsi="IRNazanin" w:eastAsia="IRNazanin"/>
          <w:color w:val="111111"/>
          <w:sz w:val="28"/>
          <w:sz w:val="28"/>
          <w:szCs w:val="28"/>
          <w:rtl w:val="true"/>
          <w:lang w:bidi="fa-IR"/>
        </w:rPr>
        <w:t>به قول و فعل توان گفتنش بدیل و بدَل</w:t>
      </w:r>
    </w:p>
    <w:p>
      <w:pPr>
        <w:pStyle w:val="BookText"/>
        <w:rPr/>
      </w:pPr>
      <w:r>
        <w:rPr>
          <w:rFonts w:ascii="IRNazanin" w:hAnsi="IRNazanin" w:eastAsia="IRNazanin"/>
          <w:color w:val="111111"/>
          <w:sz w:val="28"/>
          <w:sz w:val="28"/>
          <w:szCs w:val="28"/>
          <w:rtl w:val="true"/>
          <w:lang w:bidi="fa-IR"/>
        </w:rPr>
        <w:t>اَیا به رزم و سخا، شخصِ حیدر کرّار اَیا به علم و علا، جفتِ احمد مرسل زمین نبود و ستاره نبود و چرخ نبود</w:t>
      </w:r>
    </w:p>
    <w:p>
      <w:pPr>
        <w:pStyle w:val="BookText"/>
        <w:rPr/>
      </w:pPr>
      <w:r>
        <w:rPr>
          <w:rFonts w:ascii="IRNazanin" w:hAnsi="IRNazanin" w:eastAsia="IRNazanin"/>
          <w:color w:val="111111"/>
          <w:sz w:val="28"/>
          <w:sz w:val="28"/>
          <w:szCs w:val="28"/>
          <w:rtl w:val="true"/>
          <w:lang w:bidi="fa-IR"/>
        </w:rPr>
        <w:t>که بودی آگه ز ایجادشان به علم ازل</w:t>
      </w:r>
    </w:p>
    <w:p>
      <w:pPr>
        <w:pStyle w:val="BookText"/>
        <w:rPr/>
      </w:pPr>
      <w:r>
        <w:rPr>
          <w:rFonts w:ascii="IRNazanin" w:hAnsi="IRNazanin" w:eastAsia="IRNazanin"/>
          <w:color w:val="111111"/>
          <w:sz w:val="28"/>
          <w:sz w:val="28"/>
          <w:szCs w:val="28"/>
          <w:rtl w:val="true"/>
          <w:lang w:bidi="fa-IR"/>
        </w:rPr>
        <w:t>به جز تو نیست به گیتی خلیفةٌ فی الاَرض</w:t>
      </w:r>
    </w:p>
    <w:p>
      <w:pPr>
        <w:pStyle w:val="BookText"/>
        <w:rPr/>
      </w:pPr>
      <w:r>
        <w:rPr>
          <w:rFonts w:ascii="IRNazanin" w:hAnsi="IRNazanin" w:eastAsia="IRNazanin"/>
          <w:color w:val="111111"/>
          <w:sz w:val="28"/>
          <w:sz w:val="28"/>
          <w:szCs w:val="28"/>
          <w:rtl w:val="true"/>
          <w:lang w:bidi="fa-IR"/>
        </w:rPr>
        <w:t>مصدِّق تو، رسول است و آیت مُنزَل تو آفتاب وجودیّ و ظلِّ پرتو توست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گشته مهر درخشان و چرخ را، مشعل </w:t>
      </w:r>
    </w:p>
    <w:p>
      <w:pPr>
        <w:pStyle w:val="BookText"/>
        <w:rPr/>
      </w:pPr>
      <w:r>
        <w:rPr>
          <w:rFonts w:ascii="IRNazanin" w:hAnsi="IRNazanin" w:eastAsia="IRNazanin"/>
          <w:color w:val="111111"/>
          <w:sz w:val="28"/>
          <w:sz w:val="28"/>
          <w:szCs w:val="28"/>
          <w:rtl w:val="true"/>
          <w:lang w:bidi="fa-IR"/>
        </w:rPr>
        <w:t>تو گر نبودی، شرع نبی نداشت ثمر</w:t>
      </w:r>
    </w:p>
    <w:p>
      <w:pPr>
        <w:pStyle w:val="BookText"/>
        <w:rPr/>
      </w:pPr>
      <w:r>
        <w:rPr>
          <w:rFonts w:ascii="IRNazanin" w:hAnsi="IRNazanin" w:eastAsia="IRNazanin"/>
          <w:color w:val="111111"/>
          <w:sz w:val="28"/>
          <w:sz w:val="28"/>
          <w:szCs w:val="28"/>
          <w:rtl w:val="true"/>
          <w:lang w:bidi="fa-IR"/>
        </w:rPr>
        <w:t>که بی ولایت تو، بندگی بود مُهمل</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ستوده حجّت قائم، محمّد بن حسن که پیشوای جهان است، مقتدای انام</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ایا رسیده به جایی، که آستانه توست</w:t>
      </w:r>
    </w:p>
    <w:p>
      <w:pPr>
        <w:pStyle w:val="BookText"/>
        <w:rPr/>
      </w:pPr>
      <w:r>
        <w:rPr>
          <w:rFonts w:ascii="IRNazanin" w:hAnsi="IRNazanin" w:eastAsia="IRNazanin"/>
          <w:color w:val="111111"/>
          <w:sz w:val="28"/>
          <w:sz w:val="28"/>
          <w:szCs w:val="28"/>
          <w:rtl w:val="true"/>
          <w:lang w:bidi="fa-IR"/>
        </w:rPr>
        <w:t>به رتبه، سدره جبریل و قبله اسلام تو را ز ایزد، بی واسطه پیام رسد</w:t>
      </w:r>
    </w:p>
    <w:p>
      <w:pPr>
        <w:pStyle w:val="BookText"/>
        <w:rPr/>
      </w:pPr>
      <w:r>
        <w:rPr>
          <w:rFonts w:ascii="IRNazanin" w:hAnsi="IRNazanin" w:eastAsia="IRNazanin"/>
          <w:color w:val="111111"/>
          <w:sz w:val="28"/>
          <w:sz w:val="28"/>
          <w:szCs w:val="28"/>
          <w:rtl w:val="true"/>
          <w:lang w:bidi="fa-IR"/>
        </w:rPr>
        <w:t>اگر به جَدِّ تو، جبریل می‌رساند پیام</w:t>
      </w:r>
    </w:p>
    <w:p>
      <w:pPr>
        <w:pStyle w:val="BookText"/>
        <w:rPr/>
      </w:pPr>
      <w:r>
        <w:rPr>
          <w:rFonts w:ascii="IRNazanin" w:hAnsi="IRNazanin" w:eastAsia="IRNazanin"/>
          <w:color w:val="111111"/>
          <w:sz w:val="28"/>
          <w:sz w:val="28"/>
          <w:szCs w:val="28"/>
          <w:rtl w:val="true"/>
          <w:lang w:bidi="fa-IR"/>
        </w:rPr>
        <w:t>شنیده‌ام که در ارحام کس نداند چیست</w:t>
      </w:r>
    </w:p>
    <w:p>
      <w:pPr>
        <w:pStyle w:val="BookText"/>
        <w:rPr/>
      </w:pPr>
      <w:r>
        <w:rPr>
          <w:rFonts w:ascii="IRNazanin" w:hAnsi="IRNazanin" w:eastAsia="IRNazanin"/>
          <w:color w:val="111111"/>
          <w:sz w:val="28"/>
          <w:sz w:val="28"/>
          <w:szCs w:val="28"/>
          <w:rtl w:val="true"/>
          <w:lang w:bidi="fa-IR"/>
        </w:rPr>
        <w:t>به غیر علم خداوند، ایزد علاّم</w:t>
      </w:r>
    </w:p>
    <w:p>
      <w:pPr>
        <w:pStyle w:val="BookText"/>
        <w:rPr/>
      </w:pPr>
      <w:r>
        <w:rPr>
          <w:rFonts w:ascii="IRNazanin" w:hAnsi="IRNazanin" w:eastAsia="IRNazanin"/>
          <w:color w:val="111111"/>
          <w:sz w:val="28"/>
          <w:sz w:val="28"/>
          <w:szCs w:val="28"/>
          <w:rtl w:val="true"/>
          <w:lang w:bidi="fa-IR"/>
        </w:rPr>
        <w:t>ولیک دانم این را که بی مشیَّت او</w:t>
      </w:r>
    </w:p>
    <w:p>
      <w:pPr>
        <w:pStyle w:val="BookText"/>
        <w:rPr/>
      </w:pPr>
      <w:r>
        <w:rPr>
          <w:rFonts w:ascii="IRNazanin" w:hAnsi="IRNazanin" w:eastAsia="IRNazanin"/>
          <w:color w:val="111111"/>
          <w:sz w:val="28"/>
          <w:sz w:val="28"/>
          <w:szCs w:val="28"/>
          <w:rtl w:val="true"/>
          <w:lang w:bidi="fa-IR"/>
        </w:rPr>
        <w:t>محال صِرف بود عقد نطفه در ارحام</w:t>
      </w:r>
    </w:p>
    <w:p>
      <w:pPr>
        <w:pStyle w:val="BookText"/>
        <w:rPr/>
      </w:pPr>
      <w:r>
        <w:rPr>
          <w:rFonts w:ascii="IRNazanin" w:hAnsi="IRNazanin" w:eastAsia="IRNazanin"/>
          <w:color w:val="111111"/>
          <w:sz w:val="28"/>
          <w:sz w:val="28"/>
          <w:szCs w:val="28"/>
          <w:rtl w:val="true"/>
          <w:lang w:bidi="fa-IR"/>
        </w:rPr>
        <w:t>به هیچ رو نبرد ره به پایه قَدرت</w:t>
      </w:r>
    </w:p>
    <w:p>
      <w:pPr>
        <w:pStyle w:val="BookText"/>
        <w:rPr/>
      </w:pPr>
      <w:r>
        <w:rPr>
          <w:rFonts w:ascii="IRNazanin" w:hAnsi="IRNazanin" w:eastAsia="IRNazanin"/>
          <w:color w:val="111111"/>
          <w:sz w:val="28"/>
          <w:sz w:val="28"/>
          <w:szCs w:val="28"/>
          <w:rtl w:val="true"/>
          <w:lang w:bidi="fa-IR"/>
        </w:rPr>
        <w:t>اگر بپرَّد تا حشر، طایر اوهام</w:t>
      </w:r>
    </w:p>
    <w:p>
      <w:pPr>
        <w:pStyle w:val="BookText"/>
        <w:rPr/>
      </w:pPr>
      <w:r>
        <w:rPr>
          <w:rFonts w:ascii="IRNazanin" w:hAnsi="IRNazanin" w:eastAsia="IRNazanin"/>
          <w:color w:val="111111"/>
          <w:sz w:val="28"/>
          <w:sz w:val="28"/>
          <w:szCs w:val="28"/>
          <w:rtl w:val="true"/>
          <w:lang w:bidi="fa-IR"/>
        </w:rPr>
        <w:t>فلک به طاعت تو، کرده پشتْ خم به سجود</w:t>
      </w:r>
    </w:p>
    <w:p>
      <w:pPr>
        <w:pStyle w:val="BookText"/>
        <w:rPr/>
      </w:pPr>
      <w:r>
        <w:rPr>
          <w:rFonts w:ascii="IRNazanin" w:hAnsi="IRNazanin" w:eastAsia="IRNazanin"/>
          <w:color w:val="111111"/>
          <w:sz w:val="28"/>
          <w:sz w:val="28"/>
          <w:szCs w:val="28"/>
          <w:rtl w:val="true"/>
          <w:lang w:bidi="fa-IR"/>
        </w:rPr>
        <w:t>مَلَک به خدمت تو، کرده راست قد به قیام</w:t>
      </w:r>
    </w:p>
    <w:p>
      <w:pPr>
        <w:pStyle w:val="BookText"/>
        <w:rPr/>
      </w:pPr>
      <w:r>
        <w:rPr>
          <w:rFonts w:ascii="IRNazanin" w:hAnsi="IRNazanin" w:eastAsia="IRNazanin"/>
          <w:color w:val="111111"/>
          <w:sz w:val="28"/>
          <w:sz w:val="28"/>
          <w:szCs w:val="28"/>
          <w:rtl w:val="true"/>
          <w:lang w:bidi="fa-IR"/>
        </w:rPr>
        <w:t>ز سر بخواهد افتد به پای نعلینت</w:t>
      </w:r>
    </w:p>
    <w:p>
      <w:pPr>
        <w:pStyle w:val="BookText"/>
        <w:rPr/>
      </w:pPr>
      <w:r>
        <w:rPr>
          <w:rFonts w:ascii="IRNazanin" w:hAnsi="IRNazanin" w:eastAsia="IRNazanin"/>
          <w:color w:val="111111"/>
          <w:sz w:val="28"/>
          <w:sz w:val="28"/>
          <w:szCs w:val="28"/>
          <w:rtl w:val="true"/>
          <w:lang w:bidi="fa-IR"/>
        </w:rPr>
        <w:t>اگر چه عیسی بر آسمان گزیده مقام</w:t>
      </w:r>
    </w:p>
    <w:p>
      <w:pPr>
        <w:pStyle w:val="BookText"/>
        <w:rPr/>
      </w:pPr>
      <w:r>
        <w:rPr>
          <w:rFonts w:ascii="IRNazanin" w:hAnsi="IRNazanin" w:eastAsia="IRNazanin"/>
          <w:color w:val="111111"/>
          <w:sz w:val="28"/>
          <w:sz w:val="28"/>
          <w:szCs w:val="28"/>
          <w:rtl w:val="true"/>
          <w:lang w:bidi="fa-IR"/>
        </w:rPr>
        <w:t>تو آن کسی که خدا را هر آن چه مملکت است</w:t>
      </w:r>
    </w:p>
    <w:p>
      <w:pPr>
        <w:pStyle w:val="BookText"/>
        <w:rPr/>
      </w:pPr>
      <w:r>
        <w:rPr>
          <w:rFonts w:ascii="IRNazanin" w:hAnsi="IRNazanin" w:eastAsia="IRNazanin"/>
          <w:color w:val="111111"/>
          <w:sz w:val="28"/>
          <w:sz w:val="28"/>
          <w:szCs w:val="28"/>
          <w:rtl w:val="true"/>
          <w:lang w:bidi="fa-IR"/>
        </w:rPr>
        <w:t>نهاده در کف دادِ تواَش، زمام مهام</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تو آن کسی که چو حیدر همی به تیغ دو سر</w:t>
      </w:r>
      <w:r>
        <w:rPr>
          <w:rStyle w:val="FootnoteAnchor"/>
          <w:rtl w:val="true"/>
        </w:rPr>
        <w:footnoteReference w:id="3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توانی از هم بگسست رشته ایّام</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آن امام حیِّ قائم، کز وجود او بود</w:t>
      </w:r>
    </w:p>
    <w:p>
      <w:pPr>
        <w:pStyle w:val="BookText"/>
        <w:rPr/>
      </w:pPr>
      <w:r>
        <w:rPr>
          <w:rFonts w:ascii="IRNazanin" w:hAnsi="IRNazanin" w:eastAsia="IRNazanin"/>
          <w:color w:val="111111"/>
          <w:sz w:val="28"/>
          <w:sz w:val="28"/>
          <w:szCs w:val="28"/>
          <w:rtl w:val="true"/>
          <w:lang w:bidi="fa-IR"/>
        </w:rPr>
        <w:t>عرش را قائمْ قوائم، دهر را امن و امان</w:t>
      </w:r>
    </w:p>
    <w:p>
      <w:pPr>
        <w:pStyle w:val="BookText"/>
        <w:rPr/>
      </w:pPr>
      <w:r>
        <w:rPr>
          <w:rFonts w:ascii="IRNazanin" w:hAnsi="IRNazanin" w:eastAsia="IRNazanin"/>
          <w:color w:val="111111"/>
          <w:sz w:val="28"/>
          <w:sz w:val="28"/>
          <w:szCs w:val="28"/>
          <w:rtl w:val="true"/>
          <w:lang w:bidi="fa-IR"/>
        </w:rPr>
        <w:t>حضرت خیر الوصیّین، کو به استحقاق و عدل</w:t>
      </w:r>
    </w:p>
    <w:p>
      <w:pPr>
        <w:pStyle w:val="BookText"/>
        <w:rPr/>
      </w:pPr>
      <w:r>
        <w:rPr>
          <w:rFonts w:ascii="Amiri" w:hAnsi="Amiri" w:eastAsia="Amiri" w:cs="Amiri"/>
          <w:color w:val="111111"/>
          <w:sz w:val="28"/>
          <w:sz w:val="28"/>
          <w:szCs w:val="28"/>
          <w:rtl w:val="true"/>
          <w:lang w:bidi="ar-SA"/>
        </w:rPr>
        <w:t>نام و کُنیَت بستده</w:t>
      </w:r>
      <w:r>
        <w:rPr>
          <w:rStyle w:val="FootnoteAnchor"/>
          <w:rtl w:val="true"/>
        </w:rPr>
        <w:footnoteReference w:id="401"/>
      </w:r>
      <w:r>
        <w:rPr>
          <w:rFonts w:ascii="IRNazanin" w:hAnsi="IRNazanin" w:eastAsia="IRNazanin"/>
          <w:color w:val="111111"/>
          <w:sz w:val="28"/>
          <w:sz w:val="28"/>
          <w:szCs w:val="28"/>
          <w:rtl w:val="true"/>
          <w:lang w:bidi="fa-IR"/>
        </w:rPr>
        <w:t>از خاتم پیغمبران صاحب الامر، آن که بیرون است از وهم و خیال</w:t>
      </w:r>
    </w:p>
    <w:p>
      <w:pPr>
        <w:pStyle w:val="BookText"/>
        <w:rPr/>
      </w:pPr>
      <w:r>
        <w:rPr>
          <w:rFonts w:ascii="IRNazanin" w:hAnsi="IRNazanin" w:eastAsia="IRNazanin"/>
          <w:color w:val="111111"/>
          <w:sz w:val="28"/>
          <w:sz w:val="28"/>
          <w:szCs w:val="28"/>
          <w:rtl w:val="true"/>
          <w:lang w:bidi="fa-IR"/>
        </w:rPr>
        <w:t>بحر جودش را کنار و، قد و جاهش را کران</w:t>
      </w:r>
    </w:p>
    <w:p>
      <w:pPr>
        <w:pStyle w:val="BookText"/>
        <w:rPr/>
      </w:pPr>
      <w:r>
        <w:rPr>
          <w:rFonts w:ascii="IRNazanin" w:hAnsi="IRNazanin" w:eastAsia="IRNazanin"/>
          <w:color w:val="111111"/>
          <w:sz w:val="28"/>
          <w:sz w:val="28"/>
          <w:szCs w:val="28"/>
          <w:rtl w:val="true"/>
          <w:lang w:bidi="fa-IR"/>
        </w:rPr>
        <w:t>دست جبریل امینش، قاصر است از آستین</w:t>
      </w:r>
    </w:p>
    <w:p>
      <w:pPr>
        <w:pStyle w:val="BookText"/>
        <w:rPr/>
      </w:pPr>
      <w:r>
        <w:rPr>
          <w:rFonts w:ascii="IRNazanin" w:hAnsi="IRNazanin" w:eastAsia="IRNazanin"/>
          <w:color w:val="111111"/>
          <w:sz w:val="28"/>
          <w:sz w:val="28"/>
          <w:szCs w:val="28"/>
          <w:rtl w:val="true"/>
          <w:lang w:bidi="fa-IR"/>
        </w:rPr>
        <w:t>پای عقل دوربینَش، کوته است از آستان</w:t>
      </w:r>
    </w:p>
    <w:p>
      <w:pPr>
        <w:pStyle w:val="BookText"/>
        <w:rPr/>
      </w:pPr>
      <w:r>
        <w:rPr>
          <w:rFonts w:ascii="IRNazanin" w:hAnsi="IRNazanin" w:eastAsia="IRNazanin"/>
          <w:color w:val="111111"/>
          <w:sz w:val="28"/>
          <w:sz w:val="28"/>
          <w:szCs w:val="28"/>
          <w:rtl w:val="true"/>
          <w:lang w:bidi="fa-IR"/>
        </w:rPr>
        <w:t>آز را، اندر زمان کس باز نشناسد وجود</w:t>
      </w:r>
    </w:p>
    <w:p>
      <w:pPr>
        <w:pStyle w:val="BookText"/>
        <w:rPr/>
      </w:pPr>
      <w:r>
        <w:rPr>
          <w:rFonts w:ascii="IRNazanin" w:hAnsi="IRNazanin" w:eastAsia="IRNazanin"/>
          <w:color w:val="111111"/>
          <w:sz w:val="28"/>
          <w:sz w:val="28"/>
          <w:szCs w:val="28"/>
          <w:rtl w:val="true"/>
          <w:lang w:bidi="fa-IR"/>
        </w:rPr>
        <w:t>تا بوَد جود تو ارزاق خلایق را، ضَمان</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دستگیر نوح و موسی گر نمی‌شد لطف او</w:t>
      </w:r>
    </w:p>
    <w:p>
      <w:pPr>
        <w:pStyle w:val="BookText"/>
        <w:rPr/>
      </w:pPr>
      <w:r>
        <w:rPr>
          <w:rFonts w:ascii="IRNazanin" w:hAnsi="IRNazanin" w:eastAsia="IRNazanin"/>
          <w:color w:val="111111"/>
          <w:sz w:val="28"/>
          <w:sz w:val="28"/>
          <w:szCs w:val="28"/>
          <w:rtl w:val="true"/>
          <w:lang w:bidi="fa-IR"/>
        </w:rPr>
        <w:t>تا ابد آن ناخدا می‌ماند و این دیگر، شبان</w:t>
      </w:r>
    </w:p>
    <w:p>
      <w:pPr>
        <w:pStyle w:val="BookText"/>
        <w:rPr/>
      </w:pPr>
      <w:r>
        <w:rPr>
          <w:rFonts w:ascii="IRNazanin" w:hAnsi="IRNazanin" w:eastAsia="IRNazanin"/>
          <w:color w:val="111111"/>
          <w:sz w:val="28"/>
          <w:sz w:val="28"/>
          <w:szCs w:val="28"/>
          <w:rtl w:val="true"/>
          <w:lang w:bidi="fa-IR"/>
        </w:rPr>
        <w:t>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آن چه بنگارد قلم</w:t>
      </w:r>
    </w:p>
    <w:p>
      <w:pPr>
        <w:pStyle w:val="BookText"/>
        <w:rPr/>
      </w:pPr>
      <w:r>
        <w:rPr>
          <w:rFonts w:ascii="IRNazanin" w:hAnsi="IRNazanin" w:eastAsia="IRNazanin"/>
          <w:color w:val="111111"/>
          <w:sz w:val="28"/>
          <w:sz w:val="28"/>
          <w:szCs w:val="28"/>
          <w:rtl w:val="true"/>
          <w:lang w:bidi="fa-IR"/>
        </w:rPr>
        <w:t>جبرئیل آرد برت، تا آگهی یابی از آن</w:t>
      </w:r>
    </w:p>
    <w:p>
      <w:pPr>
        <w:pStyle w:val="BookText"/>
        <w:rPr/>
      </w:pPr>
      <w:r>
        <w:rPr>
          <w:rFonts w:ascii="IRNazanin" w:hAnsi="IRNazanin" w:eastAsia="IRNazanin"/>
          <w:color w:val="111111"/>
          <w:sz w:val="28"/>
          <w:sz w:val="28"/>
          <w:szCs w:val="28"/>
          <w:rtl w:val="true"/>
          <w:lang w:bidi="fa-IR"/>
        </w:rPr>
        <w:t>من همی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قبضه فرمان توست</w:t>
      </w:r>
    </w:p>
    <w:p>
      <w:pPr>
        <w:pStyle w:val="BookText"/>
        <w:rPr/>
      </w:pPr>
      <w:r>
        <w:rPr>
          <w:rFonts w:ascii="IRNazanin" w:hAnsi="IRNazanin" w:eastAsia="IRNazanin"/>
          <w:color w:val="111111"/>
          <w:sz w:val="28"/>
          <w:sz w:val="28"/>
          <w:szCs w:val="28"/>
          <w:rtl w:val="true"/>
          <w:lang w:bidi="fa-IR"/>
        </w:rPr>
        <w:t>آن چه گویی برنگارد، برنگارد هم‌چنان</w:t>
      </w:r>
    </w:p>
    <w:p>
      <w:pPr>
        <w:pStyle w:val="BookText"/>
        <w:rPr/>
      </w:pPr>
      <w:r>
        <w:rPr>
          <w:rFonts w:ascii="IRNazanin" w:hAnsi="IRNazanin" w:eastAsia="IRNazanin"/>
          <w:color w:val="111111"/>
          <w:sz w:val="28"/>
          <w:sz w:val="28"/>
          <w:szCs w:val="28"/>
          <w:rtl w:val="true"/>
          <w:lang w:bidi="fa-IR"/>
        </w:rPr>
        <w:t>شهر تو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و جابُلسا بود</w:t>
      </w:r>
    </w:p>
    <w:p>
      <w:pPr>
        <w:pStyle w:val="BookText"/>
        <w:rPr/>
      </w:pPr>
      <w:r>
        <w:rPr>
          <w:rFonts w:ascii="IRNazanin" w:hAnsi="IRNazanin" w:eastAsia="IRNazanin"/>
          <w:color w:val="111111"/>
          <w:sz w:val="28"/>
          <w:sz w:val="28"/>
          <w:szCs w:val="28"/>
          <w:rtl w:val="true"/>
          <w:lang w:bidi="fa-IR"/>
        </w:rPr>
        <w:t>کاندر آن جایت مکان است ای خداوند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 للَّه گر چنین باشد، که در فرمان توست</w:t>
      </w:r>
    </w:p>
    <w:p>
      <w:pPr>
        <w:pStyle w:val="BookText"/>
        <w:rPr/>
      </w:pPr>
      <w:r>
        <w:rPr>
          <w:rFonts w:ascii="IRNazanin" w:hAnsi="IRNazanin" w:eastAsia="IRNazanin"/>
          <w:color w:val="111111"/>
          <w:sz w:val="28"/>
          <w:sz w:val="28"/>
          <w:szCs w:val="28"/>
          <w:rtl w:val="true"/>
          <w:lang w:bidi="fa-IR"/>
        </w:rPr>
        <w:t>هر کجا باشد زمان و، هر کجا باشد مکان</w:t>
      </w:r>
    </w:p>
    <w:p>
      <w:pPr>
        <w:pStyle w:val="BookText"/>
        <w:rPr/>
      </w:pPr>
      <w:r>
        <w:rPr>
          <w:rFonts w:ascii="IRNazanin" w:hAnsi="IRNazanin" w:eastAsia="IRNazanin"/>
          <w:color w:val="111111"/>
          <w:sz w:val="28"/>
          <w:sz w:val="28"/>
          <w:szCs w:val="28"/>
          <w:rtl w:val="true"/>
          <w:lang w:bidi="fa-IR"/>
        </w:rPr>
        <w:t>من یقین کردم که خاک درگهت، آب بقاست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عقل خرده‌بین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ظنّ است وگمان </w:t>
      </w:r>
    </w:p>
    <w:p>
      <w:pPr>
        <w:pStyle w:val="BookText"/>
        <w:rPr/>
      </w:pPr>
      <w:r>
        <w:rPr>
          <w:rFonts w:ascii="IRNazanin" w:hAnsi="IRNazanin" w:eastAsia="IRNazanin"/>
          <w:color w:val="111111"/>
          <w:sz w:val="28"/>
          <w:sz w:val="28"/>
          <w:szCs w:val="28"/>
          <w:rtl w:val="true"/>
          <w:lang w:bidi="fa-IR"/>
        </w:rPr>
        <w:t>گر کسان را می‌دهد آب بقا، حالْ حیات</w:t>
      </w:r>
    </w:p>
    <w:p>
      <w:pPr>
        <w:pStyle w:val="BookText"/>
        <w:rPr/>
      </w:pPr>
      <w:r>
        <w:rPr>
          <w:rFonts w:ascii="IRNazanin" w:hAnsi="IRNazanin" w:eastAsia="IRNazanin"/>
          <w:color w:val="111111"/>
          <w:sz w:val="28"/>
          <w:sz w:val="28"/>
          <w:szCs w:val="28"/>
          <w:rtl w:val="true"/>
          <w:lang w:bidi="fa-IR"/>
        </w:rPr>
        <w:t>خاک درگاهش همی بخشد حیات جاودان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همان کس که در طور چون دید نورش</w:t>
      </w:r>
    </w:p>
    <w:p>
      <w:pPr>
        <w:pStyle w:val="BookText"/>
        <w:rPr/>
      </w:pPr>
      <w:r>
        <w:rPr>
          <w:rFonts w:ascii="IRNazanin" w:hAnsi="IRNazanin" w:eastAsia="IRNazanin"/>
          <w:color w:val="111111"/>
          <w:sz w:val="28"/>
          <w:sz w:val="28"/>
          <w:szCs w:val="28"/>
          <w:rtl w:val="true"/>
          <w:lang w:bidi="fa-IR"/>
        </w:rPr>
        <w:t>نبی گشت موسی و رست از شبانی</w:t>
      </w:r>
    </w:p>
    <w:p>
      <w:pPr>
        <w:pStyle w:val="BookText"/>
        <w:rPr/>
      </w:pPr>
      <w:r>
        <w:rPr>
          <w:rFonts w:ascii="Amiri" w:hAnsi="Amiri" w:eastAsia="Amiri" w:cs="Amiri"/>
          <w:color w:val="111111"/>
          <w:sz w:val="28"/>
          <w:sz w:val="28"/>
          <w:szCs w:val="28"/>
          <w:rtl w:val="true"/>
          <w:lang w:bidi="ar-SA"/>
        </w:rPr>
        <w:t>همان کس که نَه نوح مانَد و نَه کشتی</w:t>
      </w:r>
    </w:p>
    <w:p>
      <w:pPr>
        <w:pStyle w:val="BookText"/>
        <w:rPr/>
      </w:pPr>
      <w:r>
        <w:rPr>
          <w:rFonts w:ascii="IRNazanin" w:hAnsi="IRNazanin" w:eastAsia="IRNazanin"/>
          <w:color w:val="111111"/>
          <w:sz w:val="28"/>
          <w:sz w:val="28"/>
          <w:szCs w:val="28"/>
          <w:rtl w:val="true"/>
          <w:lang w:bidi="fa-IR"/>
        </w:rPr>
        <w:t>نمی‌کرد اگر لطف او، بادبانی</w:t>
      </w:r>
    </w:p>
    <w:p>
      <w:pPr>
        <w:pStyle w:val="BookText"/>
        <w:rPr/>
      </w:pPr>
      <w:r>
        <w:rPr>
          <w:rFonts w:ascii="IRNazanin" w:hAnsi="IRNazanin" w:eastAsia="IRNazanin"/>
          <w:color w:val="111111"/>
          <w:sz w:val="28"/>
          <w:sz w:val="28"/>
          <w:szCs w:val="28"/>
          <w:rtl w:val="true"/>
          <w:lang w:bidi="fa-IR"/>
        </w:rPr>
        <w:t>همان کس که تا خاک راهش ببوسد</w:t>
      </w:r>
    </w:p>
    <w:p>
      <w:pPr>
        <w:pStyle w:val="BookText"/>
        <w:rPr/>
      </w:pPr>
      <w:r>
        <w:rPr>
          <w:rFonts w:ascii="IRNazanin" w:hAnsi="IRNazanin" w:eastAsia="IRNazanin"/>
          <w:color w:val="111111"/>
          <w:sz w:val="28"/>
          <w:sz w:val="28"/>
          <w:szCs w:val="28"/>
          <w:rtl w:val="true"/>
          <w:lang w:bidi="fa-IR"/>
        </w:rPr>
        <w:t>بود منتظر عیسیِ آسمانی</w:t>
      </w:r>
    </w:p>
    <w:p>
      <w:pPr>
        <w:pStyle w:val="BookText"/>
        <w:rPr/>
      </w:pPr>
      <w:r>
        <w:rPr>
          <w:rFonts w:ascii="IRNazanin" w:hAnsi="IRNazanin" w:eastAsia="IRNazanin"/>
          <w:color w:val="111111"/>
          <w:sz w:val="28"/>
          <w:sz w:val="28"/>
          <w:szCs w:val="28"/>
          <w:rtl w:val="true"/>
          <w:lang w:bidi="fa-IR"/>
        </w:rPr>
        <w:t>همان کس که بسپرده بر شخصش ایزد</w:t>
      </w:r>
    </w:p>
    <w:p>
      <w:pPr>
        <w:pStyle w:val="BookText"/>
        <w:rPr/>
      </w:pPr>
      <w:r>
        <w:rPr>
          <w:rFonts w:ascii="IRNazanin" w:hAnsi="IRNazanin" w:eastAsia="IRNazanin"/>
          <w:color w:val="111111"/>
          <w:sz w:val="28"/>
          <w:sz w:val="28"/>
          <w:szCs w:val="28"/>
          <w:rtl w:val="true"/>
          <w:lang w:bidi="fa-IR"/>
        </w:rPr>
        <w:t>همه خرج دخل جهان را، امانی</w:t>
      </w:r>
    </w:p>
    <w:p>
      <w:pPr>
        <w:pStyle w:val="BookText"/>
        <w:rPr/>
      </w:pPr>
      <w:r>
        <w:rPr>
          <w:rFonts w:ascii="IRNazanin" w:hAnsi="IRNazanin" w:eastAsia="IRNazanin"/>
          <w:color w:val="111111"/>
          <w:sz w:val="28"/>
          <w:sz w:val="28"/>
          <w:szCs w:val="28"/>
          <w:rtl w:val="true"/>
          <w:lang w:bidi="fa-IR"/>
        </w:rPr>
        <w:t>امام زمان، حجّة اللَّهِ قائم که نبوَد چو یزدانْ کسش مثل و ثانی</w:t>
      </w:r>
    </w:p>
    <w:p>
      <w:pPr>
        <w:pStyle w:val="BookText"/>
        <w:rPr/>
      </w:pPr>
      <w:r>
        <w:rPr>
          <w:rFonts w:ascii="IRNazanin" w:hAnsi="IRNazanin" w:eastAsia="IRNazanin"/>
          <w:color w:val="111111"/>
          <w:sz w:val="28"/>
          <w:sz w:val="28"/>
          <w:szCs w:val="28"/>
          <w:rtl w:val="true"/>
          <w:lang w:bidi="fa-IR"/>
        </w:rPr>
        <w:t>امام همامی که باشد ره او</w:t>
      </w:r>
    </w:p>
    <w:p>
      <w:pPr>
        <w:pStyle w:val="BookText"/>
        <w:rPr/>
      </w:pPr>
      <w:r>
        <w:rPr>
          <w:rFonts w:ascii="IRNazanin" w:hAnsi="IRNazanin" w:eastAsia="IRNazanin"/>
          <w:color w:val="111111"/>
          <w:sz w:val="28"/>
          <w:sz w:val="28"/>
          <w:szCs w:val="28"/>
          <w:rtl w:val="true"/>
          <w:lang w:bidi="fa-IR"/>
        </w:rPr>
        <w:t>صراطی که خوانی به سبعُ المثانی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عدو ذوالفقارش چو بیند درخشان</w:t>
      </w:r>
    </w:p>
    <w:p>
      <w:pPr>
        <w:pStyle w:val="BookText"/>
        <w:rPr/>
      </w:pPr>
      <w:r>
        <w:rPr>
          <w:rFonts w:ascii="IRNazanin" w:hAnsi="IRNazanin" w:eastAsia="IRNazanin"/>
          <w:color w:val="111111"/>
          <w:sz w:val="28"/>
          <w:sz w:val="28"/>
          <w:szCs w:val="28"/>
          <w:rtl w:val="true"/>
          <w:lang w:bidi="fa-IR"/>
        </w:rPr>
        <w:t>دهد تن به آسیب برق یمانی</w:t>
      </w:r>
    </w:p>
    <w:p>
      <w:pPr>
        <w:pStyle w:val="BookText"/>
        <w:rPr/>
      </w:pPr>
      <w:r>
        <w:rPr>
          <w:rFonts w:ascii="IRNazanin" w:hAnsi="IRNazanin" w:eastAsia="IRNazanin"/>
          <w:color w:val="111111"/>
          <w:sz w:val="28"/>
          <w:sz w:val="28"/>
          <w:szCs w:val="28"/>
          <w:rtl w:val="true"/>
          <w:lang w:bidi="fa-IR"/>
        </w:rPr>
        <w:t>تو آن مظهر ایزد بی مثالی</w:t>
      </w:r>
    </w:p>
    <w:p>
      <w:pPr>
        <w:pStyle w:val="BookText"/>
        <w:rPr/>
      </w:pPr>
      <w:r>
        <w:rPr>
          <w:rFonts w:ascii="IRNazanin" w:hAnsi="IRNazanin" w:eastAsia="IRNazanin"/>
          <w:color w:val="111111"/>
          <w:sz w:val="28"/>
          <w:sz w:val="28"/>
          <w:szCs w:val="28"/>
          <w:rtl w:val="true"/>
          <w:lang w:bidi="fa-IR"/>
        </w:rPr>
        <w:t>که اندر جهان و فزون از جهانی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مهدیِّ عصر، حجّت قائم، که درگهش</w:t>
      </w:r>
    </w:p>
    <w:p>
      <w:pPr>
        <w:pStyle w:val="BookText"/>
        <w:rPr/>
      </w:pPr>
      <w:r>
        <w:rPr>
          <w:rFonts w:ascii="IRNazanin" w:hAnsi="IRNazanin" w:eastAsia="IRNazanin"/>
          <w:color w:val="111111"/>
          <w:sz w:val="28"/>
          <w:sz w:val="28"/>
          <w:szCs w:val="28"/>
          <w:rtl w:val="true"/>
          <w:lang w:bidi="fa-IR"/>
        </w:rPr>
        <w:t>بس فخرها به گنبد خضرا کند همی</w:t>
      </w:r>
    </w:p>
    <w:p>
      <w:pPr>
        <w:pStyle w:val="BookText"/>
        <w:rPr/>
      </w:pPr>
      <w:r>
        <w:rPr>
          <w:rFonts w:ascii="IRNazanin" w:hAnsi="IRNazanin" w:eastAsia="IRNazanin"/>
          <w:color w:val="111111"/>
          <w:sz w:val="28"/>
          <w:sz w:val="28"/>
          <w:szCs w:val="28"/>
          <w:rtl w:val="true"/>
          <w:lang w:bidi="fa-IR"/>
        </w:rPr>
        <w:t>تیغش، اگر شراره به بحر اندر افکند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ز قعر بحر، هویدا کند همی </w:t>
      </w:r>
    </w:p>
    <w:p>
      <w:pPr>
        <w:pStyle w:val="BookText"/>
        <w:rPr/>
      </w:pPr>
      <w:r>
        <w:rPr>
          <w:rFonts w:ascii="IRNazanin" w:hAnsi="IRNazanin" w:eastAsia="IRNazanin"/>
          <w:color w:val="111111"/>
          <w:sz w:val="28"/>
          <w:sz w:val="28"/>
          <w:szCs w:val="28"/>
          <w:rtl w:val="true"/>
          <w:lang w:bidi="fa-IR"/>
        </w:rPr>
        <w:t>روی جهان به دیده دشمن کند سیاه</w:t>
      </w:r>
    </w:p>
    <w:p>
      <w:pPr>
        <w:pStyle w:val="BookText"/>
        <w:rPr/>
      </w:pPr>
      <w:r>
        <w:rPr>
          <w:rFonts w:ascii="IRNazanin" w:hAnsi="IRNazanin" w:eastAsia="IRNazanin"/>
          <w:color w:val="111111"/>
          <w:sz w:val="28"/>
          <w:sz w:val="28"/>
          <w:szCs w:val="28"/>
          <w:rtl w:val="true"/>
          <w:lang w:bidi="fa-IR"/>
        </w:rPr>
        <w:t>وز خون به تنْش، جامه حمرا کند همی</w:t>
      </w:r>
    </w:p>
    <w:p>
      <w:pPr>
        <w:pStyle w:val="BookText"/>
        <w:rPr/>
      </w:pPr>
      <w:r>
        <w:rPr>
          <w:rFonts w:ascii="IRNazanin" w:hAnsi="IRNazanin" w:eastAsia="IRNazanin"/>
          <w:color w:val="111111"/>
          <w:sz w:val="28"/>
          <w:sz w:val="28"/>
          <w:szCs w:val="28"/>
          <w:rtl w:val="true"/>
          <w:lang w:bidi="fa-IR"/>
        </w:rPr>
        <w:t>سازد زمینْ سپهر و عدو را، بنات نعش</w:t>
      </w:r>
    </w:p>
    <w:p>
      <w:pPr>
        <w:pStyle w:val="BookText"/>
        <w:rPr/>
      </w:pPr>
      <w:r>
        <w:rPr>
          <w:rFonts w:ascii="IRNazanin" w:hAnsi="IRNazanin" w:eastAsia="IRNazanin"/>
          <w:color w:val="111111"/>
          <w:sz w:val="28"/>
          <w:sz w:val="28"/>
          <w:szCs w:val="28"/>
          <w:rtl w:val="true"/>
          <w:lang w:bidi="fa-IR"/>
        </w:rPr>
        <w:t>چون کارزار با صف اعدا کند همی</w:t>
      </w:r>
    </w:p>
    <w:p>
      <w:pPr>
        <w:pStyle w:val="BookText"/>
        <w:rPr/>
      </w:pP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کردگار</w:t>
      </w:r>
    </w:p>
    <w:p>
      <w:pPr>
        <w:pStyle w:val="BookText"/>
        <w:rPr/>
      </w:pPr>
      <w:r>
        <w:rPr>
          <w:rFonts w:ascii="IRNazanin" w:hAnsi="IRNazanin" w:eastAsia="IRNazanin"/>
          <w:color w:val="111111"/>
          <w:sz w:val="28"/>
          <w:sz w:val="28"/>
          <w:szCs w:val="28"/>
          <w:rtl w:val="true"/>
          <w:lang w:bidi="fa-IR"/>
        </w:rPr>
        <w:t>قسطاس عدل را، ز تو برپا کند همی</w:t>
      </w:r>
    </w:p>
    <w:p>
      <w:pPr>
        <w:pStyle w:val="BookText"/>
        <w:rPr/>
      </w:pPr>
      <w:r>
        <w:rPr>
          <w:rFonts w:ascii="IRNazanin" w:hAnsi="IRNazanin" w:eastAsia="IRNazanin"/>
          <w:color w:val="111111"/>
          <w:sz w:val="28"/>
          <w:sz w:val="28"/>
          <w:szCs w:val="28"/>
          <w:rtl w:val="true"/>
          <w:lang w:bidi="fa-IR"/>
        </w:rPr>
        <w:t>هلو، به درگه تو اگر آسمان زند</w:t>
      </w:r>
    </w:p>
    <w:p>
      <w:pPr>
        <w:pStyle w:val="BookText"/>
        <w:rPr/>
      </w:pPr>
      <w:r>
        <w:rPr>
          <w:rFonts w:ascii="IRNazanin" w:hAnsi="IRNazanin" w:eastAsia="IRNazanin"/>
          <w:color w:val="111111"/>
          <w:sz w:val="28"/>
          <w:sz w:val="28"/>
          <w:szCs w:val="28"/>
          <w:rtl w:val="true"/>
          <w:lang w:bidi="fa-IR"/>
        </w:rPr>
        <w:t>عفوش نما، که خواهش بی‌جا کند همی</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چند شعری، انشا کند همی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نه پدیدار و نه پنهان، نه نهان نه آشکار</w:t>
      </w:r>
    </w:p>
    <w:p>
      <w:pPr>
        <w:pStyle w:val="BookText"/>
        <w:rPr/>
      </w:pPr>
      <w:r>
        <w:rPr>
          <w:rFonts w:ascii="IRNazanin" w:hAnsi="IRNazanin" w:eastAsia="IRNazanin"/>
          <w:color w:val="111111"/>
          <w:sz w:val="28"/>
          <w:sz w:val="28"/>
          <w:szCs w:val="28"/>
          <w:rtl w:val="true"/>
          <w:lang w:bidi="fa-IR"/>
        </w:rPr>
        <w:t>بوالعجب باشد چنین مطلب به نزد نکته دان</w:t>
      </w:r>
    </w:p>
    <w:p>
      <w:pPr>
        <w:pStyle w:val="BookText"/>
        <w:rPr/>
      </w:pPr>
      <w:r>
        <w:rPr>
          <w:rFonts w:ascii="IRNazanin" w:hAnsi="IRNazanin" w:eastAsia="IRNazanin"/>
          <w:color w:val="111111"/>
          <w:sz w:val="28"/>
          <w:sz w:val="28"/>
          <w:szCs w:val="28"/>
          <w:rtl w:val="true"/>
          <w:lang w:bidi="fa-IR"/>
        </w:rPr>
        <w:t>خویشتن پنهان و، امرش آشکارا و پدید</w:t>
      </w:r>
    </w:p>
    <w:p>
      <w:pPr>
        <w:pStyle w:val="BookText"/>
        <w:rPr/>
      </w:pPr>
      <w:r>
        <w:rPr>
          <w:rFonts w:ascii="IRNazanin" w:hAnsi="IRNazanin" w:eastAsia="IRNazanin"/>
          <w:color w:val="111111"/>
          <w:sz w:val="28"/>
          <w:sz w:val="28"/>
          <w:szCs w:val="28"/>
          <w:rtl w:val="true"/>
          <w:lang w:bidi="fa-IR"/>
        </w:rPr>
        <w:t>گویی اندر جسم گیتی، دارد او حکم روان</w:t>
      </w:r>
    </w:p>
    <w:p>
      <w:pPr>
        <w:pStyle w:val="BookText"/>
        <w:rPr/>
      </w:pPr>
      <w:r>
        <w:rPr>
          <w:rFonts w:ascii="IRNazanin" w:hAnsi="IRNazanin" w:eastAsia="IRNazanin"/>
          <w:color w:val="111111"/>
          <w:sz w:val="28"/>
          <w:sz w:val="28"/>
          <w:szCs w:val="28"/>
          <w:rtl w:val="true"/>
          <w:lang w:bidi="fa-IR"/>
        </w:rPr>
        <w:t>نیست عرش و، عرش ایزد پایدار از ذات اوست</w:t>
      </w:r>
    </w:p>
    <w:p>
      <w:pPr>
        <w:pStyle w:val="BookText"/>
        <w:rPr/>
      </w:pPr>
      <w:r>
        <w:rPr>
          <w:rFonts w:ascii="IRNazanin" w:hAnsi="IRNazanin" w:eastAsia="IRNazanin"/>
          <w:color w:val="111111"/>
          <w:sz w:val="28"/>
          <w:sz w:val="28"/>
          <w:szCs w:val="28"/>
          <w:rtl w:val="true"/>
          <w:lang w:bidi="fa-IR"/>
        </w:rPr>
        <w:t>نیست خلد و، خرّمی بخشد به خلد جاودان</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خوانم، گفت خورشیدم به قهر</w:t>
      </w:r>
    </w:p>
    <w:p>
      <w:pPr>
        <w:pStyle w:val="BookText"/>
        <w:rPr/>
      </w:pPr>
      <w:r>
        <w:rPr>
          <w:rFonts w:ascii="IRNazanin" w:hAnsi="IRNazanin" w:eastAsia="IRNazanin"/>
          <w:color w:val="111111"/>
          <w:sz w:val="28"/>
          <w:sz w:val="28"/>
          <w:szCs w:val="28"/>
          <w:rtl w:val="true"/>
          <w:lang w:bidi="fa-IR"/>
        </w:rPr>
        <w:t>کو چو من باشد هزاران گویش اندر صَوْلَجان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گر نباشد او، نباشد چرخ و انجم را مدار</w:t>
      </w:r>
    </w:p>
    <w:p>
      <w:pPr>
        <w:pStyle w:val="BookText"/>
        <w:rPr/>
      </w:pPr>
      <w:r>
        <w:rPr>
          <w:rFonts w:ascii="IRNazanin" w:hAnsi="IRNazanin" w:eastAsia="IRNazanin"/>
          <w:color w:val="111111"/>
          <w:sz w:val="28"/>
          <w:sz w:val="28"/>
          <w:szCs w:val="28"/>
          <w:rtl w:val="true"/>
          <w:lang w:bidi="fa-IR"/>
        </w:rPr>
        <w:t>گر نباشد او، نباشد در جهان امن و امان</w:t>
      </w:r>
    </w:p>
    <w:p>
      <w:pPr>
        <w:pStyle w:val="BookText"/>
        <w:rPr/>
      </w:pPr>
      <w:r>
        <w:rPr>
          <w:rFonts w:ascii="IRNazanin" w:hAnsi="IRNazanin" w:eastAsia="IRNazanin"/>
          <w:color w:val="111111"/>
          <w:sz w:val="28"/>
          <w:sz w:val="28"/>
          <w:szCs w:val="28"/>
          <w:rtl w:val="true"/>
          <w:lang w:bidi="fa-IR"/>
        </w:rPr>
        <w:t>در زمین باشد مکانش، لیکن از قدر و شرف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چو او کس در زمین باشد، نه اندر آسمان </w:t>
      </w:r>
    </w:p>
    <w:p>
      <w:pPr>
        <w:pStyle w:val="BookText"/>
        <w:rPr/>
      </w:pPr>
      <w:r>
        <w:rPr>
          <w:rFonts w:ascii="IRNazanin" w:hAnsi="IRNazanin" w:eastAsia="IRNazanin"/>
          <w:color w:val="111111"/>
          <w:sz w:val="28"/>
          <w:sz w:val="28"/>
          <w:szCs w:val="28"/>
          <w:rtl w:val="true"/>
          <w:lang w:bidi="fa-IR"/>
        </w:rPr>
        <w:t>رحمت حق، از زمین بر آسمان بارد همی</w:t>
      </w:r>
    </w:p>
    <w:p>
      <w:pPr>
        <w:pStyle w:val="BookText"/>
        <w:rPr/>
      </w:pPr>
      <w:r>
        <w:rPr>
          <w:rFonts w:ascii="IRNazanin" w:hAnsi="IRNazanin" w:eastAsia="IRNazanin"/>
          <w:color w:val="111111"/>
          <w:sz w:val="28"/>
          <w:sz w:val="28"/>
          <w:szCs w:val="28"/>
          <w:rtl w:val="true"/>
          <w:lang w:bidi="fa-IR"/>
        </w:rPr>
        <w:t>زان که باشد این زمان، اندر زمین او را مکان</w:t>
      </w:r>
    </w:p>
    <w:p>
      <w:pPr>
        <w:pStyle w:val="BookText"/>
        <w:rPr/>
      </w:pPr>
      <w:r>
        <w:rPr>
          <w:rFonts w:ascii="IRNazanin" w:hAnsi="IRNazanin" w:eastAsia="IRNazanin"/>
          <w:color w:val="111111"/>
          <w:sz w:val="28"/>
          <w:sz w:val="28"/>
          <w:szCs w:val="28"/>
          <w:rtl w:val="true"/>
          <w:lang w:bidi="fa-IR"/>
        </w:rPr>
        <w:t>راستی، کس را نماند او مگر بر کردگار</w:t>
      </w:r>
    </w:p>
    <w:p>
      <w:pPr>
        <w:pStyle w:val="BookText"/>
        <w:rPr/>
      </w:pPr>
      <w:r>
        <w:rPr>
          <w:rFonts w:ascii="IRNazanin" w:hAnsi="IRNazanin" w:eastAsia="IRNazanin"/>
          <w:color w:val="111111"/>
          <w:sz w:val="28"/>
          <w:sz w:val="28"/>
          <w:szCs w:val="28"/>
          <w:rtl w:val="true"/>
          <w:lang w:bidi="fa-IR"/>
        </w:rPr>
        <w:t>زان که در گیتی بود شخصش نهان، امرش عیان</w:t>
      </w:r>
    </w:p>
    <w:p>
      <w:pPr>
        <w:pStyle w:val="BookText"/>
        <w:rPr/>
      </w:pPr>
      <w:r>
        <w:rPr>
          <w:rFonts w:ascii="IRNazanin" w:hAnsi="IRNazanin" w:eastAsia="IRNazanin"/>
          <w:color w:val="111111"/>
          <w:sz w:val="28"/>
          <w:sz w:val="28"/>
          <w:szCs w:val="28"/>
          <w:rtl w:val="true"/>
          <w:lang w:bidi="fa-IR"/>
        </w:rPr>
        <w:t>او نه موسی هست و، سازد امرش از چوب، اژدها</w:t>
      </w:r>
    </w:p>
    <w:p>
      <w:pPr>
        <w:pStyle w:val="BookText"/>
        <w:rPr/>
      </w:pPr>
      <w:r>
        <w:rPr>
          <w:rFonts w:ascii="IRNazanin" w:hAnsi="IRNazanin" w:eastAsia="IRNazanin"/>
          <w:color w:val="111111"/>
          <w:sz w:val="28"/>
          <w:sz w:val="28"/>
          <w:szCs w:val="28"/>
          <w:rtl w:val="true"/>
          <w:lang w:bidi="fa-IR"/>
        </w:rPr>
        <w:t>او نه عیسی هست و، مهرش مرده را بخشد روان</w:t>
      </w:r>
    </w:p>
    <w:p>
      <w:pPr>
        <w:pStyle w:val="BookText"/>
        <w:rPr/>
      </w:pPr>
      <w:r>
        <w:rPr>
          <w:rFonts w:ascii="IRNazanin" w:hAnsi="IRNazanin" w:eastAsia="IRNazanin"/>
          <w:color w:val="111111"/>
          <w:sz w:val="28"/>
          <w:sz w:val="28"/>
          <w:szCs w:val="28"/>
          <w:rtl w:val="true"/>
          <w:lang w:bidi="fa-IR"/>
        </w:rPr>
        <w:t>نی خطا گفتم که عیسی از سپهر چارمین</w:t>
      </w:r>
    </w:p>
    <w:p>
      <w:pPr>
        <w:pStyle w:val="BookText"/>
        <w:rPr/>
      </w:pPr>
      <w:r>
        <w:rPr>
          <w:rFonts w:ascii="IRNazanin" w:hAnsi="IRNazanin" w:eastAsia="IRNazanin"/>
          <w:color w:val="111111"/>
          <w:sz w:val="28"/>
          <w:sz w:val="28"/>
          <w:szCs w:val="28"/>
          <w:rtl w:val="true"/>
          <w:lang w:bidi="fa-IR"/>
        </w:rPr>
        <w:t>بر زمین آید، که باشد حضرتش را پاسبان</w:t>
      </w:r>
    </w:p>
    <w:p>
      <w:pPr>
        <w:pStyle w:val="BookText"/>
        <w:rPr/>
      </w:pPr>
      <w:r>
        <w:rPr>
          <w:rFonts w:ascii="IRNazanin" w:hAnsi="IRNazanin" w:eastAsia="IRNazanin"/>
          <w:color w:val="111111"/>
          <w:sz w:val="28"/>
          <w:sz w:val="28"/>
          <w:szCs w:val="28"/>
          <w:rtl w:val="true"/>
          <w:lang w:bidi="fa-IR"/>
        </w:rPr>
        <w:t>احمد مختار نبوَد، حیدر کرّار نیست</w:t>
      </w:r>
    </w:p>
    <w:p>
      <w:pPr>
        <w:pStyle w:val="BookText"/>
        <w:rPr/>
      </w:pPr>
      <w:r>
        <w:rPr>
          <w:rFonts w:ascii="IRNazanin" w:hAnsi="IRNazanin" w:eastAsia="IRNazanin"/>
          <w:color w:val="111111"/>
          <w:sz w:val="28"/>
          <w:sz w:val="28"/>
          <w:szCs w:val="28"/>
          <w:rtl w:val="true"/>
          <w:lang w:bidi="fa-IR"/>
        </w:rPr>
        <w:t>لیکنش چون بنگری نیکو، هم این است و هم آن</w:t>
      </w:r>
    </w:p>
    <w:p>
      <w:pPr>
        <w:pStyle w:val="BookText"/>
        <w:rPr/>
      </w:pPr>
      <w:r>
        <w:rPr>
          <w:rFonts w:ascii="IRNazanin" w:hAnsi="IRNazanin" w:eastAsia="IRNazanin"/>
          <w:color w:val="111111"/>
          <w:sz w:val="28"/>
          <w:sz w:val="28"/>
          <w:szCs w:val="28"/>
          <w:rtl w:val="true"/>
          <w:lang w:bidi="fa-IR"/>
        </w:rPr>
        <w:t>زان که داند علم پیغمبر چو پیغمبر ز بر</w:t>
      </w:r>
    </w:p>
    <w:p>
      <w:pPr>
        <w:pStyle w:val="BookText"/>
        <w:rPr/>
      </w:pPr>
      <w:r>
        <w:rPr>
          <w:rFonts w:ascii="IRNazanin" w:hAnsi="IRNazanin" w:eastAsia="IRNazanin"/>
          <w:color w:val="111111"/>
          <w:sz w:val="28"/>
          <w:sz w:val="28"/>
          <w:szCs w:val="28"/>
          <w:rtl w:val="true"/>
          <w:lang w:bidi="fa-IR"/>
        </w:rPr>
        <w:t>زان که بندد تیغ حیدر همچو حیدر بر میان</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 نبوَدکه می‌دانند خلق</w:t>
      </w:r>
    </w:p>
    <w:p>
      <w:pPr>
        <w:pStyle w:val="BookText"/>
        <w:rPr/>
      </w:pPr>
      <w:r>
        <w:rPr>
          <w:rFonts w:ascii="IRNazanin" w:hAnsi="IRNazanin" w:eastAsia="IRNazanin"/>
          <w:color w:val="111111"/>
          <w:sz w:val="28"/>
          <w:sz w:val="28"/>
          <w:szCs w:val="28"/>
          <w:rtl w:val="true"/>
          <w:lang w:bidi="fa-IR"/>
        </w:rPr>
        <w:t>نیست با این مرتبت جز مهدیِ آخرْ زمان</w:t>
      </w:r>
    </w:p>
    <w:p>
      <w:pPr>
        <w:pStyle w:val="BookText"/>
        <w:rPr/>
      </w:pPr>
      <w:r>
        <w:rPr>
          <w:rFonts w:ascii="Amiri" w:hAnsi="Amiri" w:eastAsia="Amiri" w:cs="Amiri"/>
          <w:color w:val="111111"/>
          <w:sz w:val="28"/>
          <w:sz w:val="28"/>
          <w:szCs w:val="28"/>
          <w:rtl w:val="true"/>
          <w:lang w:bidi="ar-SA"/>
        </w:rPr>
        <w:t>حجّة اللَّه، قائم آل محمّد، کز شرف</w:t>
      </w:r>
    </w:p>
    <w:p>
      <w:pPr>
        <w:pStyle w:val="BookText"/>
        <w:rPr/>
      </w:pPr>
      <w:r>
        <w:rPr>
          <w:rFonts w:ascii="IRNazanin" w:hAnsi="IRNazanin" w:eastAsia="IRNazanin"/>
          <w:color w:val="111111"/>
          <w:sz w:val="28"/>
          <w:sz w:val="28"/>
          <w:szCs w:val="28"/>
          <w:rtl w:val="true"/>
          <w:lang w:bidi="fa-IR"/>
        </w:rPr>
        <w:t>نام و کنیَت بستَده از خاتم پیغمبران</w:t>
      </w:r>
    </w:p>
    <w:p>
      <w:pPr>
        <w:pStyle w:val="BookText"/>
        <w:rPr/>
      </w:pPr>
      <w:r>
        <w:rPr>
          <w:rFonts w:ascii="IRNazanin" w:hAnsi="IRNazanin" w:eastAsia="IRNazanin"/>
          <w:color w:val="111111"/>
          <w:sz w:val="28"/>
          <w:sz w:val="28"/>
          <w:szCs w:val="28"/>
          <w:rtl w:val="true"/>
          <w:lang w:bidi="fa-IR"/>
        </w:rPr>
        <w:t>حضرت ختم الوصیّین آن که می‌ناید به وَهْم</w:t>
      </w:r>
    </w:p>
    <w:p>
      <w:pPr>
        <w:pStyle w:val="BookText"/>
        <w:rPr/>
      </w:pPr>
      <w:r>
        <w:rPr>
          <w:rFonts w:ascii="IRNazanin" w:hAnsi="IRNazanin" w:eastAsia="IRNazanin"/>
          <w:color w:val="111111"/>
          <w:sz w:val="28"/>
          <w:sz w:val="28"/>
          <w:szCs w:val="28"/>
          <w:rtl w:val="true"/>
          <w:lang w:bidi="fa-IR"/>
        </w:rPr>
        <w:t>بحر جودش را کنار و، ملک جاهش را کران</w:t>
      </w:r>
    </w:p>
    <w:p>
      <w:pPr>
        <w:pStyle w:val="BookText"/>
        <w:rPr/>
      </w:pPr>
      <w:r>
        <w:rPr>
          <w:rFonts w:ascii="IRNazanin" w:hAnsi="IRNazanin" w:eastAsia="IRNazanin"/>
          <w:color w:val="111111"/>
          <w:sz w:val="28"/>
          <w:sz w:val="28"/>
          <w:szCs w:val="28"/>
          <w:rtl w:val="true"/>
          <w:lang w:bidi="fa-IR"/>
        </w:rPr>
        <w:t>تلخ چون زهر مذاب است آب خضرش در مذاق</w:t>
      </w:r>
    </w:p>
    <w:p>
      <w:pPr>
        <w:pStyle w:val="BookText"/>
        <w:rPr/>
      </w:pPr>
      <w:r>
        <w:rPr>
          <w:rFonts w:ascii="IRNazanin" w:hAnsi="IRNazanin" w:eastAsia="IRNazanin"/>
          <w:color w:val="111111"/>
          <w:sz w:val="28"/>
          <w:sz w:val="28"/>
          <w:szCs w:val="28"/>
          <w:rtl w:val="true"/>
          <w:lang w:bidi="fa-IR"/>
        </w:rPr>
        <w:t>هر که از خاک درش جوید بقای جاودان</w:t>
      </w:r>
    </w:p>
    <w:p>
      <w:pPr>
        <w:pStyle w:val="BookText"/>
        <w:rPr/>
      </w:pPr>
      <w:r>
        <w:rPr>
          <w:rFonts w:ascii="IRNazanin" w:hAnsi="IRNazanin" w:eastAsia="IRNazanin"/>
          <w:color w:val="111111"/>
          <w:sz w:val="28"/>
          <w:sz w:val="28"/>
          <w:szCs w:val="28"/>
          <w:rtl w:val="true"/>
          <w:lang w:bidi="fa-IR"/>
        </w:rPr>
        <w:t>تا بقا باشد مرا، از جان تو را گویم ثنا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راستین و مقتدای راستان</w:t>
      </w:r>
      <w:r>
        <w:rPr>
          <w:rFonts w:eastAsia="IRNazanin" w:cs="IRNazanin"/>
          <w:color w:val="111111"/>
          <w:sz w:val="28"/>
          <w:szCs w:val="28"/>
          <w:rtl w:val="true"/>
          <w:lang w:bidi="fa-IR"/>
        </w:rPr>
        <w:t>!</w:t>
      </w:r>
      <w:r>
        <w:rPr>
          <w:rStyle w:val="FootnoteAnchor"/>
          <w:rtl w:val="true"/>
        </w:rPr>
        <w:footnoteReference w:id="408"/>
      </w:r>
      <w:bookmarkStart w:id="197" w:name="pg80_3153"/>
    </w:p>
    <w:p>
      <w:pPr>
        <w:pStyle w:val="BookText"/>
        <w:rPr/>
      </w:pPr>
      <w:bookmarkEnd w:id="197"/>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مهدوی بسیاری دارد خصوصاً ترجیع‌بندهای مهدوی که در جای خود از آن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شیرازی به خاطر سلوک در راه ولایت علوی، در توصیف جلوه‌های جمالی و جلالی حضرت صاحب الامر علیه السلام از مدد باطنی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دائم، محمّد بن حسن که هست ذاتش با ذات لایزال، قرین</w:t>
      </w:r>
    </w:p>
    <w:p>
      <w:pPr>
        <w:pStyle w:val="BookText"/>
        <w:rPr/>
      </w:pPr>
      <w:r>
        <w:rPr>
          <w:rFonts w:ascii="IRNazanin" w:hAnsi="IRNazanin" w:eastAsia="IRNazanin"/>
          <w:color w:val="111111"/>
          <w:sz w:val="28"/>
          <w:sz w:val="28"/>
          <w:szCs w:val="28"/>
          <w:rtl w:val="true"/>
          <w:lang w:bidi="fa-IR"/>
        </w:rPr>
        <w:t>اَیا امام هدی مظهر ظهور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 مادح ذاتت، خدای حیِّ مبین</w:t>
      </w:r>
    </w:p>
    <w:p>
      <w:pPr>
        <w:pStyle w:val="BookText"/>
        <w:rPr/>
      </w:pPr>
      <w:r>
        <w:rPr>
          <w:rFonts w:ascii="IRNazanin" w:hAnsi="IRNazanin" w:eastAsia="IRNazanin"/>
          <w:color w:val="111111"/>
          <w:sz w:val="28"/>
          <w:sz w:val="28"/>
          <w:szCs w:val="28"/>
          <w:rtl w:val="true"/>
          <w:lang w:bidi="fa-IR"/>
        </w:rPr>
        <w:t>پس از ولادتت، آباء و اُمَّهاتْ تمام</w:t>
      </w:r>
    </w:p>
    <w:p>
      <w:pPr>
        <w:pStyle w:val="BookText"/>
        <w:rPr/>
      </w:pPr>
      <w:r>
        <w:rPr>
          <w:rFonts w:ascii="Amiri" w:hAnsi="Amiri" w:eastAsia="Amiri" w:cs="Amiri"/>
          <w:color w:val="111111"/>
          <w:sz w:val="28"/>
          <w:sz w:val="28"/>
          <w:szCs w:val="28"/>
          <w:rtl w:val="true"/>
          <w:lang w:bidi="ar-SA"/>
        </w:rPr>
        <w:t>بمانده‌اند به ظاهر سِتَروَن</w:t>
      </w:r>
      <w:r>
        <w:rPr>
          <w:rStyle w:val="FootnoteAnchor"/>
          <w:rtl w:val="true"/>
        </w:rPr>
        <w:footnoteReference w:id="409"/>
      </w:r>
      <w:r>
        <w:rPr>
          <w:rFonts w:ascii="Amiri" w:hAnsi="Amiri" w:eastAsia="Amiri" w:cs="Amiri"/>
          <w:color w:val="111111"/>
          <w:sz w:val="28"/>
          <w:sz w:val="28"/>
          <w:szCs w:val="28"/>
          <w:rtl w:val="true"/>
          <w:lang w:bidi="ar-SA"/>
        </w:rPr>
        <w:t>و عِنّین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هر آن که منکر فضل تو شد، بر او لعنت</w:t>
      </w:r>
    </w:p>
    <w:p>
      <w:pPr>
        <w:pStyle w:val="BookText"/>
        <w:rPr/>
      </w:pPr>
      <w:r>
        <w:rPr>
          <w:rFonts w:ascii="IRNazanin" w:hAnsi="IRNazanin" w:eastAsia="IRNazanin"/>
          <w:color w:val="111111"/>
          <w:sz w:val="28"/>
          <w:sz w:val="28"/>
          <w:szCs w:val="28"/>
          <w:rtl w:val="true"/>
          <w:lang w:bidi="fa-IR"/>
        </w:rPr>
        <w:t>کسی که مُبغِض شخص تو شد، بر او نفرین</w:t>
      </w:r>
    </w:p>
    <w:p>
      <w:pPr>
        <w:pStyle w:val="BookText"/>
        <w:rPr/>
      </w:pPr>
      <w:r>
        <w:rPr>
          <w:rFonts w:ascii="IRNazanin" w:hAnsi="IRNazanin" w:eastAsia="IRNazanin"/>
          <w:color w:val="111111"/>
          <w:sz w:val="28"/>
          <w:sz w:val="28"/>
          <w:szCs w:val="28"/>
          <w:rtl w:val="true"/>
          <w:lang w:bidi="fa-IR"/>
        </w:rPr>
        <w:t>گر از کمین بدر آیی، به کف گرفته کمان</w:t>
      </w:r>
    </w:p>
    <w:p>
      <w:pPr>
        <w:pStyle w:val="BookText"/>
        <w:rPr/>
      </w:pPr>
      <w:r>
        <w:rPr>
          <w:rFonts w:ascii="IRNazanin" w:hAnsi="IRNazanin" w:eastAsia="IRNazanin"/>
          <w:color w:val="111111"/>
          <w:sz w:val="28"/>
          <w:sz w:val="28"/>
          <w:szCs w:val="28"/>
          <w:rtl w:val="true"/>
          <w:lang w:bidi="fa-IR"/>
        </w:rPr>
        <w:t>قضا دگر نه کمان گیرد و، قدَر نه کمین</w:t>
      </w:r>
    </w:p>
    <w:p>
      <w:pPr>
        <w:pStyle w:val="BookText"/>
        <w:rPr/>
      </w:pPr>
      <w:r>
        <w:rPr>
          <w:rFonts w:ascii="IRNazanin" w:hAnsi="IRNazanin" w:eastAsia="IRNazanin"/>
          <w:color w:val="111111"/>
          <w:sz w:val="28"/>
          <w:sz w:val="28"/>
          <w:szCs w:val="28"/>
          <w:rtl w:val="true"/>
          <w:lang w:bidi="fa-IR"/>
        </w:rPr>
        <w:t>تو آن کسی که هر آن کس به مدح تو پرداخت‌</w:t>
      </w:r>
    </w:p>
    <w:p>
      <w:pPr>
        <w:pStyle w:val="Heading5"/>
        <w:numPr>
          <w:ilvl w:val="4"/>
          <w:numId w:val="1"/>
        </w:numPr>
        <w:rPr/>
      </w:pPr>
      <w:bookmarkStart w:id="198" w:name="__RefHeading___Toc497552_211673320"/>
      <w:bookmarkStart w:id="199" w:name="_Toc68"/>
      <w:bookmarkEnd w:id="198"/>
      <w:r>
        <w:rPr>
          <w:rtl w:val="true"/>
        </w:rPr>
        <w:t>قسمت هفتم</w:t>
      </w:r>
      <w:bookmarkEnd w:id="199"/>
    </w:p>
    <w:p>
      <w:pPr>
        <w:pStyle w:val="BookText"/>
        <w:rPr/>
      </w:pPr>
      <w:r>
        <w:rPr>
          <w:rFonts w:ascii="IRNazanin" w:hAnsi="IRNazanin" w:eastAsia="IRNazanin"/>
          <w:color w:val="111111"/>
          <w:sz w:val="28"/>
          <w:sz w:val="28"/>
          <w:szCs w:val="28"/>
          <w:rtl w:val="true"/>
          <w:lang w:bidi="fa-IR"/>
        </w:rPr>
        <w:t>کند خدای به طبع بلند او، تحسین</w:t>
      </w:r>
    </w:p>
    <w:p>
      <w:pPr>
        <w:pStyle w:val="BookText"/>
        <w:rPr/>
      </w:pPr>
      <w:r>
        <w:rPr>
          <w:rFonts w:ascii="IRNazanin" w:hAnsi="IRNazanin" w:eastAsia="IRNazanin"/>
          <w:color w:val="111111"/>
          <w:sz w:val="28"/>
          <w:sz w:val="28"/>
          <w:szCs w:val="28"/>
          <w:rtl w:val="true"/>
          <w:lang w:bidi="fa-IR"/>
        </w:rPr>
        <w:t>تویی که زیور توقیع</w:t>
      </w:r>
      <w:r>
        <w:rPr>
          <w:rStyle w:val="FootnoteAnchor"/>
          <w:rtl w:val="true"/>
        </w:rPr>
        <w:footnoteReference w:id="411"/>
      </w:r>
      <w:r>
        <w:rPr>
          <w:rFonts w:ascii="IRNazanin" w:hAnsi="IRNazanin" w:eastAsia="IRNazanin"/>
          <w:color w:val="111111"/>
          <w:sz w:val="28"/>
          <w:sz w:val="28"/>
          <w:szCs w:val="28"/>
          <w:rtl w:val="true"/>
          <w:lang w:bidi="fa-IR"/>
        </w:rPr>
        <w:t>تو بوَد، طاها تویی که زینت منشور تو بوَد، یاسین شمیم خُلق تو را، صبحدم نسیم شمال</w:t>
      </w:r>
    </w:p>
    <w:p>
      <w:pPr>
        <w:pStyle w:val="BookText"/>
        <w:rPr/>
      </w:pPr>
      <w:r>
        <w:rPr>
          <w:rFonts w:ascii="IRNazanin" w:hAnsi="IRNazanin" w:eastAsia="IRNazanin"/>
          <w:color w:val="111111"/>
          <w:sz w:val="28"/>
          <w:sz w:val="28"/>
          <w:szCs w:val="28"/>
          <w:rtl w:val="true"/>
          <w:lang w:bidi="fa-IR"/>
        </w:rPr>
        <w:t>به جان خرید، که عنبر بر است و مشک آگین</w:t>
      </w:r>
    </w:p>
    <w:p>
      <w:pPr>
        <w:pStyle w:val="BookText"/>
        <w:rPr/>
      </w:pPr>
      <w:r>
        <w:rPr>
          <w:rFonts w:ascii="IRNazanin" w:hAnsi="IRNazanin" w:eastAsia="IRNazanin"/>
          <w:color w:val="111111"/>
          <w:sz w:val="28"/>
          <w:sz w:val="28"/>
          <w:szCs w:val="28"/>
          <w:rtl w:val="true"/>
          <w:lang w:bidi="fa-IR"/>
        </w:rPr>
        <w:t>ز خاتمی</w:t>
      </w:r>
      <w:r>
        <w:rPr>
          <w:rStyle w:val="FootnoteAnchor"/>
          <w:rtl w:val="true"/>
        </w:rPr>
        <w:footnoteReference w:id="412"/>
      </w:r>
      <w:r>
        <w:rPr>
          <w:rFonts w:ascii="IRNazanin" w:hAnsi="IRNazanin" w:eastAsia="IRNazanin"/>
          <w:color w:val="111111"/>
          <w:sz w:val="28"/>
          <w:sz w:val="28"/>
          <w:szCs w:val="28"/>
          <w:rtl w:val="true"/>
          <w:lang w:bidi="fa-IR"/>
        </w:rPr>
        <w:t>بُد اگر حشمت سلیمانی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 نگینی و، عالم تو راست زیر نگین </w:t>
      </w:r>
    </w:p>
    <w:p>
      <w:pPr>
        <w:pStyle w:val="BookText"/>
        <w:rPr/>
      </w:pPr>
      <w:r>
        <w:rPr>
          <w:rFonts w:ascii="IRNazanin" w:hAnsi="IRNazanin" w:eastAsia="IRNazanin"/>
          <w:color w:val="111111"/>
          <w:sz w:val="28"/>
          <w:sz w:val="28"/>
          <w:szCs w:val="28"/>
          <w:rtl w:val="true"/>
          <w:lang w:bidi="fa-IR"/>
        </w:rPr>
        <w:t>هر آن که خواست تو را، وقف او بود جنّت</w:t>
      </w:r>
    </w:p>
    <w:p>
      <w:pPr>
        <w:pStyle w:val="BookText"/>
        <w:rPr/>
      </w:pPr>
      <w:r>
        <w:rPr>
          <w:rFonts w:ascii="IRNazanin" w:hAnsi="IRNazanin" w:eastAsia="IRNazanin"/>
          <w:color w:val="111111"/>
          <w:sz w:val="28"/>
          <w:sz w:val="28"/>
          <w:szCs w:val="28"/>
          <w:rtl w:val="true"/>
          <w:lang w:bidi="fa-IR"/>
        </w:rPr>
        <w:t>وگر نخواست تو را، حقِّ او بود سجّین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سلطان سریر احدیَّت، شه دائم</w:t>
      </w:r>
    </w:p>
    <w:p>
      <w:pPr>
        <w:pStyle w:val="BookText"/>
        <w:rPr/>
      </w:pPr>
      <w:r>
        <w:rPr>
          <w:rFonts w:ascii="IRNazanin" w:hAnsi="IRNazanin" w:eastAsia="IRNazanin"/>
          <w:color w:val="111111"/>
          <w:sz w:val="28"/>
          <w:sz w:val="28"/>
          <w:szCs w:val="28"/>
          <w:rtl w:val="true"/>
          <w:lang w:bidi="fa-IR"/>
        </w:rPr>
        <w:t>سردفتر دیوان خرد، حجّتِ قائم محکم ز وجودِ او، دین راست قوائم</w:t>
      </w:r>
    </w:p>
    <w:p>
      <w:pPr>
        <w:pStyle w:val="BookText"/>
        <w:rPr/>
      </w:pPr>
      <w:r>
        <w:rPr>
          <w:rFonts w:ascii="IRNazanin" w:hAnsi="IRNazanin" w:eastAsia="IRNazanin"/>
          <w:color w:val="111111"/>
          <w:sz w:val="28"/>
          <w:sz w:val="28"/>
          <w:szCs w:val="28"/>
          <w:rtl w:val="true"/>
          <w:lang w:bidi="fa-IR"/>
        </w:rPr>
        <w:t>ایزد به ظهور او، بنهاده علائم</w:t>
      </w:r>
    </w:p>
    <w:p>
      <w:pPr>
        <w:pStyle w:val="BookText"/>
        <w:rPr/>
      </w:pPr>
      <w:r>
        <w:rPr>
          <w:rFonts w:ascii="IRNazanin" w:hAnsi="IRNazanin" w:eastAsia="IRNazanin"/>
          <w:color w:val="111111"/>
          <w:sz w:val="28"/>
          <w:sz w:val="28"/>
          <w:szCs w:val="28"/>
          <w:rtl w:val="true"/>
          <w:lang w:bidi="fa-IR"/>
        </w:rPr>
        <w:t>شیر فلک از هیبت او، هارب و هائم</w:t>
      </w:r>
      <w:r>
        <w:rPr>
          <w:rStyle w:val="FootnoteAnchor"/>
          <w:rtl w:val="true"/>
        </w:rPr>
        <w:footnoteReference w:id="414"/>
      </w:r>
      <w:r>
        <w:rPr>
          <w:rFonts w:ascii="IRNazanin" w:hAnsi="IRNazanin" w:eastAsia="IRNazanin"/>
          <w:color w:val="111111"/>
          <w:sz w:val="28"/>
          <w:sz w:val="28"/>
          <w:szCs w:val="28"/>
          <w:rtl w:val="true"/>
          <w:lang w:bidi="fa-IR"/>
        </w:rPr>
        <w:t>ای از همه کس اعلم و، ای از همه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تو شد فاتح درهای مُقَفَّل</w:t>
      </w:r>
    </w:p>
    <w:p>
      <w:pPr>
        <w:pStyle w:val="BookText"/>
        <w:rPr/>
      </w:pPr>
      <w:r>
        <w:rPr>
          <w:rFonts w:ascii="Amiri" w:hAnsi="Amiri" w:eastAsia="Amiri" w:cs="Amiri"/>
          <w:color w:val="111111"/>
          <w:sz w:val="28"/>
          <w:sz w:val="28"/>
          <w:szCs w:val="28"/>
          <w:rtl w:val="true"/>
          <w:lang w:bidi="ar-SA"/>
        </w:rPr>
        <w:t>ای کار همه بی مدد فیض تو مُهْمَل</w:t>
      </w:r>
    </w:p>
    <w:p>
      <w:pPr>
        <w:pStyle w:val="BookText"/>
        <w:rPr/>
      </w:pPr>
      <w:r>
        <w:rPr>
          <w:rFonts w:ascii="IRNazanin" w:hAnsi="IRNazanin" w:eastAsia="IRNazanin"/>
          <w:color w:val="111111"/>
          <w:sz w:val="28"/>
          <w:sz w:val="28"/>
          <w:szCs w:val="28"/>
          <w:rtl w:val="true"/>
          <w:lang w:bidi="fa-IR"/>
        </w:rPr>
        <w:t>بگشای ره حق، که جهانند معطّل</w:t>
      </w:r>
    </w:p>
    <w:p>
      <w:pPr>
        <w:pStyle w:val="BookText"/>
        <w:rPr/>
      </w:pPr>
      <w:r>
        <w:rPr>
          <w:rFonts w:ascii="IRNazanin" w:hAnsi="IRNazanin" w:eastAsia="IRNazanin"/>
          <w:color w:val="111111"/>
          <w:sz w:val="28"/>
          <w:sz w:val="28"/>
          <w:szCs w:val="28"/>
          <w:rtl w:val="true"/>
          <w:lang w:bidi="fa-IR"/>
        </w:rPr>
        <w:t>بَرْبَند درِ دَکّه هر مُلحِد اَبتَر شاهنشه اقلیم بقا، مهدیِ قائم آن گوهر دریای شهامت، شه دائم</w:t>
      </w:r>
    </w:p>
    <w:p>
      <w:pPr>
        <w:pStyle w:val="BookText"/>
        <w:rPr/>
      </w:pPr>
      <w:r>
        <w:rPr>
          <w:rFonts w:ascii="IRNazanin" w:hAnsi="IRNazanin" w:eastAsia="IRNazanin"/>
          <w:color w:val="111111"/>
          <w:sz w:val="28"/>
          <w:sz w:val="28"/>
          <w:szCs w:val="28"/>
          <w:rtl w:val="true"/>
          <w:lang w:bidi="fa-IR"/>
        </w:rPr>
        <w:t>آن مظهر یزدان، ولیِ کامل عالم</w:t>
      </w:r>
    </w:p>
    <w:p>
      <w:pPr>
        <w:pStyle w:val="BookText"/>
        <w:rPr/>
      </w:pPr>
      <w:r>
        <w:rPr>
          <w:rFonts w:ascii="IRNazanin" w:hAnsi="IRNazanin" w:eastAsia="IRNazanin"/>
          <w:color w:val="111111"/>
          <w:sz w:val="28"/>
          <w:sz w:val="28"/>
          <w:szCs w:val="28"/>
          <w:rtl w:val="true"/>
          <w:lang w:bidi="fa-IR"/>
        </w:rPr>
        <w:t>عالَم، همه محکوم و وجودش همه حاکم</w:t>
      </w:r>
    </w:p>
    <w:p>
      <w:pPr>
        <w:pStyle w:val="BookText"/>
        <w:rPr/>
      </w:pPr>
      <w:r>
        <w:rPr>
          <w:rFonts w:ascii="IRNazanin" w:hAnsi="IRNazanin" w:eastAsia="IRNazanin"/>
          <w:color w:val="111111"/>
          <w:sz w:val="28"/>
          <w:sz w:val="28"/>
          <w:szCs w:val="28"/>
          <w:rtl w:val="true"/>
          <w:lang w:bidi="fa-IR"/>
        </w:rPr>
        <w:t>امرش، همه جا مُتقَن و حکمش همه محکم ای آن که به ترویج تو با تیغ دو پیکر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شاه دو سرا، بَدْرِ دُجی </w:t>
      </w:r>
      <w:r>
        <w:rPr>
          <w:rStyle w:val="FootnoteAnchor"/>
          <w:rtl w:val="true"/>
        </w:rPr>
        <w:footnoteReference w:id="416"/>
      </w:r>
      <w:r>
        <w:rPr>
          <w:rFonts w:ascii="IRNazanin" w:hAnsi="IRNazanin" w:eastAsia="IRNazanin"/>
          <w:color w:val="111111"/>
          <w:sz w:val="28"/>
          <w:sz w:val="28"/>
          <w:szCs w:val="28"/>
          <w:rtl w:val="true"/>
          <w:lang w:bidi="fa-IR"/>
        </w:rPr>
        <w:t>حیدر صفدر بر خصم کند حمله، به کردار غضنفر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کفر کشد کیفر، بی منّت لشکر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که به روباه بود حمله ضیغم</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از شعرای مطرح دوره قاجار، قصیده شیوایی به اقتفای مسعود سعد سلمان و در مناقب امام عصر علیه السلام سروده که دارای جنبه‌های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ابیات برگزیده‌ای از آن را که صفات جمالی و جلالی آن حضرت را به تصویر کشیده است، برای نقل در این اوراق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عصر، مهین قادری که گر خواهد</w:t>
      </w:r>
    </w:p>
    <w:p>
      <w:pPr>
        <w:pStyle w:val="BookText"/>
        <w:rPr/>
      </w:pPr>
      <w:r>
        <w:rPr>
          <w:rFonts w:ascii="IRNazanin" w:hAnsi="IRNazanin" w:eastAsia="IRNazanin"/>
          <w:color w:val="111111"/>
          <w:sz w:val="28"/>
          <w:sz w:val="28"/>
          <w:szCs w:val="28"/>
          <w:rtl w:val="true"/>
          <w:lang w:bidi="fa-IR"/>
        </w:rPr>
        <w:t>کشد به پستی چرخ و، نهد بر آتش و آب</w:t>
      </w:r>
    </w:p>
    <w:p>
      <w:pPr>
        <w:pStyle w:val="BookText"/>
        <w:rPr/>
      </w:pPr>
      <w:r>
        <w:rPr>
          <w:rFonts w:ascii="IRNazanin" w:hAnsi="IRNazanin" w:eastAsia="IRNazanin"/>
          <w:color w:val="111111"/>
          <w:sz w:val="28"/>
          <w:sz w:val="28"/>
          <w:szCs w:val="28"/>
          <w:rtl w:val="true"/>
          <w:lang w:bidi="fa-IR"/>
        </w:rPr>
        <w:t>بزرگْ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پیش حشمت تو</w:t>
      </w:r>
    </w:p>
    <w:p>
      <w:pPr>
        <w:pStyle w:val="BookText"/>
        <w:rPr/>
      </w:pPr>
      <w:r>
        <w:rPr>
          <w:rFonts w:ascii="IRNazanin" w:hAnsi="IRNazanin" w:eastAsia="IRNazanin"/>
          <w:color w:val="111111"/>
          <w:sz w:val="28"/>
          <w:sz w:val="28"/>
          <w:szCs w:val="28"/>
          <w:rtl w:val="true"/>
          <w:lang w:bidi="fa-IR"/>
        </w:rPr>
        <w:t>دو بنده‌اند فقیر و محقّر، آتش و آب</w:t>
      </w:r>
    </w:p>
    <w:p>
      <w:pPr>
        <w:pStyle w:val="BookText"/>
        <w:rPr/>
      </w:pPr>
      <w:r>
        <w:rPr>
          <w:rFonts w:ascii="IRNazanin" w:hAnsi="IRNazanin" w:eastAsia="IRNazanin"/>
          <w:color w:val="111111"/>
          <w:sz w:val="28"/>
          <w:sz w:val="28"/>
          <w:szCs w:val="28"/>
          <w:rtl w:val="true"/>
          <w:lang w:bidi="fa-IR"/>
        </w:rPr>
        <w:t>خدای خواست مهین گوهری پدید آرد</w:t>
      </w:r>
    </w:p>
    <w:p>
      <w:pPr>
        <w:pStyle w:val="BookText"/>
        <w:rPr/>
      </w:pPr>
      <w:r>
        <w:rPr>
          <w:rFonts w:ascii="IRNazanin" w:hAnsi="IRNazanin" w:eastAsia="IRNazanin"/>
          <w:color w:val="111111"/>
          <w:sz w:val="28"/>
          <w:sz w:val="28"/>
          <w:szCs w:val="28"/>
          <w:rtl w:val="true"/>
          <w:lang w:bidi="fa-IR"/>
        </w:rPr>
        <w:t>که تربیت دهد از عکس گوهر، آتش و آب</w:t>
      </w:r>
    </w:p>
    <w:p>
      <w:pPr>
        <w:pStyle w:val="BookText"/>
        <w:rPr/>
      </w:pPr>
      <w:r>
        <w:rPr>
          <w:rFonts w:ascii="IRNazanin" w:hAnsi="IRNazanin" w:eastAsia="IRNazanin"/>
          <w:color w:val="111111"/>
          <w:sz w:val="28"/>
          <w:sz w:val="28"/>
          <w:szCs w:val="28"/>
          <w:rtl w:val="true"/>
          <w:lang w:bidi="fa-IR"/>
        </w:rPr>
        <w:t>نخست، گوهر ذات تو را سرشت و سپس</w:t>
      </w:r>
    </w:p>
    <w:p>
      <w:pPr>
        <w:pStyle w:val="BookText"/>
        <w:rPr/>
      </w:pPr>
      <w:r>
        <w:rPr>
          <w:rFonts w:ascii="IRNazanin" w:hAnsi="IRNazanin" w:eastAsia="IRNazanin"/>
          <w:color w:val="111111"/>
          <w:sz w:val="28"/>
          <w:sz w:val="28"/>
          <w:szCs w:val="28"/>
          <w:rtl w:val="true"/>
          <w:lang w:bidi="fa-IR"/>
        </w:rPr>
        <w:t>ز آب و رنگ وی آمد مخمَّر، آتش و آب</w:t>
      </w:r>
    </w:p>
    <w:p>
      <w:pPr>
        <w:pStyle w:val="BookText"/>
        <w:rPr/>
      </w:pPr>
      <w:r>
        <w:rPr>
          <w:rFonts w:ascii="IRNazanin" w:hAnsi="IRNazanin" w:eastAsia="IRNazanin"/>
          <w:color w:val="111111"/>
          <w:sz w:val="28"/>
          <w:sz w:val="28"/>
          <w:szCs w:val="28"/>
          <w:rtl w:val="true"/>
          <w:lang w:bidi="fa-IR"/>
        </w:rPr>
        <w:t>تو را به بوته اخلاص، چون زر پاک است</w:t>
      </w:r>
    </w:p>
    <w:p>
      <w:pPr>
        <w:pStyle w:val="BookText"/>
        <w:rPr/>
      </w:pPr>
      <w:r>
        <w:rPr>
          <w:rFonts w:ascii="IRNazanin" w:hAnsi="IRNazanin" w:eastAsia="IRNazanin"/>
          <w:color w:val="111111"/>
          <w:sz w:val="28"/>
          <w:sz w:val="28"/>
          <w:szCs w:val="28"/>
          <w:rtl w:val="true"/>
          <w:lang w:bidi="fa-IR"/>
        </w:rPr>
        <w:t>به زرِّ پاک نیاید مظفّر، آتش و آب</w:t>
      </w:r>
    </w:p>
    <w:p>
      <w:pPr>
        <w:pStyle w:val="BookText"/>
        <w:rPr/>
      </w:pPr>
      <w:r>
        <w:rPr>
          <w:rFonts w:ascii="IRNazanin" w:hAnsi="IRNazanin" w:eastAsia="IRNazanin"/>
          <w:color w:val="111111"/>
          <w:sz w:val="28"/>
          <w:sz w:val="28"/>
          <w:szCs w:val="28"/>
          <w:rtl w:val="true"/>
          <w:lang w:bidi="fa-IR"/>
        </w:rPr>
        <w:t>همیشه خواهد خدمت به درگه تو کند</w:t>
      </w:r>
    </w:p>
    <w:p>
      <w:pPr>
        <w:pStyle w:val="BookText"/>
        <w:rPr/>
      </w:pPr>
      <w:r>
        <w:rPr>
          <w:rFonts w:ascii="IRNazanin" w:hAnsi="IRNazanin" w:eastAsia="IRNazanin"/>
          <w:color w:val="111111"/>
          <w:sz w:val="28"/>
          <w:sz w:val="28"/>
          <w:szCs w:val="28"/>
          <w:rtl w:val="true"/>
          <w:lang w:bidi="fa-IR"/>
        </w:rPr>
        <w:t>از آن شده است به گیتی مُعمَّر،</w:t>
      </w:r>
      <w:r>
        <w:rPr>
          <w:rStyle w:val="FootnoteAnchor"/>
          <w:rtl w:val="true"/>
        </w:rPr>
        <w:footnoteReference w:id="419"/>
      </w:r>
      <w:r>
        <w:rPr>
          <w:rFonts w:ascii="IRNazanin" w:hAnsi="IRNazanin" w:eastAsia="IRNazanin"/>
          <w:color w:val="111111"/>
          <w:sz w:val="28"/>
          <w:sz w:val="28"/>
          <w:szCs w:val="28"/>
          <w:rtl w:val="true"/>
          <w:lang w:bidi="fa-IR"/>
        </w:rPr>
        <w:t>آتش و آب</w:t>
      </w:r>
    </w:p>
    <w:p>
      <w:pPr>
        <w:pStyle w:val="BookText"/>
        <w:rPr/>
      </w:pPr>
      <w:r>
        <w:rPr>
          <w:rFonts w:ascii="IRNazanin" w:hAnsi="IRNazanin" w:eastAsia="IRNazanin"/>
          <w:color w:val="111111"/>
          <w:sz w:val="28"/>
          <w:sz w:val="28"/>
          <w:szCs w:val="28"/>
          <w:rtl w:val="true"/>
          <w:lang w:bidi="fa-IR"/>
        </w:rPr>
        <w:t>بِدان عمارت خاکی که جایگاه تو نیست</w:t>
      </w:r>
    </w:p>
    <w:p>
      <w:pPr>
        <w:pStyle w:val="BookText"/>
        <w:rPr/>
      </w:pPr>
      <w:r>
        <w:rPr>
          <w:rFonts w:ascii="IRNazanin" w:hAnsi="IRNazanin" w:eastAsia="IRNazanin"/>
          <w:color w:val="111111"/>
          <w:sz w:val="28"/>
          <w:sz w:val="28"/>
          <w:szCs w:val="28"/>
          <w:rtl w:val="true"/>
          <w:lang w:bidi="fa-IR"/>
        </w:rPr>
        <w:t>نخست باد بَرد حمله، آخر آتش و آب</w:t>
      </w:r>
    </w:p>
    <w:p>
      <w:pPr>
        <w:pStyle w:val="BookText"/>
        <w:rPr/>
      </w:pPr>
      <w:r>
        <w:rPr>
          <w:rFonts w:ascii="IRNazanin" w:hAnsi="IRNazanin" w:eastAsia="IRNazanin"/>
          <w:color w:val="111111"/>
          <w:sz w:val="28"/>
          <w:sz w:val="28"/>
          <w:szCs w:val="28"/>
          <w:rtl w:val="true"/>
          <w:lang w:bidi="fa-IR"/>
        </w:rPr>
        <w:t>زمین عرفان، کآیینه تجلّی توست</w:t>
      </w:r>
    </w:p>
    <w:p>
      <w:pPr>
        <w:pStyle w:val="BookText"/>
        <w:rPr/>
      </w:pPr>
      <w:r>
        <w:rPr>
          <w:rFonts w:ascii="IRNazanin" w:hAnsi="IRNazanin" w:eastAsia="IRNazanin"/>
          <w:color w:val="111111"/>
          <w:sz w:val="28"/>
          <w:sz w:val="28"/>
          <w:szCs w:val="28"/>
          <w:rtl w:val="true"/>
          <w:lang w:bidi="fa-IR"/>
        </w:rPr>
        <w:t>مراد آن کلیم و سکندر آتش و آب</w:t>
      </w:r>
      <w:r>
        <w:rPr>
          <w:rStyle w:val="FootnoteAnchor"/>
          <w:rtl w:val="true"/>
        </w:rPr>
        <w:footnoteReference w:id="42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 تهنیت عید مولود حضرت ولیّ عصر علیه السلام قصیده‌ای دارد که با تشبیبی زیبا شروع می‌شود و پس از توصیف فضایل اخلاقی و کرامات وجودی آن حضرت، با دعا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قصیده مهدوی را مرور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خجسته عید سعید شریف حجّت حق</w:t>
      </w:r>
    </w:p>
    <w:p>
      <w:pPr>
        <w:pStyle w:val="BookText"/>
        <w:rPr/>
      </w:pPr>
      <w:r>
        <w:rPr>
          <w:rFonts w:ascii="IRNazanin" w:hAnsi="IRNazanin" w:eastAsia="IRNazanin"/>
          <w:color w:val="111111"/>
          <w:sz w:val="28"/>
          <w:sz w:val="28"/>
          <w:szCs w:val="28"/>
          <w:rtl w:val="true"/>
          <w:lang w:bidi="fa-IR"/>
        </w:rPr>
        <w:t>امام قائم، غوث زمین، غیاث زمان</w:t>
      </w:r>
    </w:p>
    <w:p>
      <w:pPr>
        <w:pStyle w:val="BookText"/>
        <w:rPr/>
      </w:pPr>
      <w:r>
        <w:rPr>
          <w:rFonts w:ascii="IRNazanin" w:hAnsi="IRNazanin" w:eastAsia="IRNazanin"/>
          <w:color w:val="111111"/>
          <w:sz w:val="28"/>
          <w:sz w:val="28"/>
          <w:szCs w:val="28"/>
          <w:rtl w:val="true"/>
          <w:lang w:bidi="fa-IR"/>
        </w:rPr>
        <w:t>شهی که در فلک منزلت ز مطلعِ جاه</w:t>
      </w:r>
    </w:p>
    <w:p>
      <w:pPr>
        <w:pStyle w:val="BookText"/>
        <w:rPr/>
      </w:pPr>
      <w:r>
        <w:rPr>
          <w:rFonts w:ascii="IRNazanin" w:hAnsi="IRNazanin" w:eastAsia="IRNazanin"/>
          <w:color w:val="111111"/>
          <w:sz w:val="28"/>
          <w:sz w:val="28"/>
          <w:szCs w:val="28"/>
          <w:rtl w:val="true"/>
          <w:lang w:bidi="fa-IR"/>
        </w:rPr>
        <w:t>نگشته چون رخ رخشان او، مهی تابان</w:t>
      </w:r>
    </w:p>
    <w:p>
      <w:pPr>
        <w:pStyle w:val="BookText"/>
        <w:rPr/>
      </w:pPr>
      <w:r>
        <w:rPr>
          <w:rFonts w:ascii="IRNazanin" w:hAnsi="IRNazanin" w:eastAsia="IRNazanin"/>
          <w:color w:val="111111"/>
          <w:sz w:val="28"/>
          <w:sz w:val="28"/>
          <w:szCs w:val="28"/>
          <w:rtl w:val="true"/>
          <w:lang w:bidi="fa-IR"/>
        </w:rPr>
        <w:t>شهی که دست قضا، بارگاه اجلالش</w:t>
      </w:r>
    </w:p>
    <w:p>
      <w:pPr>
        <w:pStyle w:val="BookText"/>
        <w:rPr/>
      </w:pPr>
      <w:r>
        <w:rPr>
          <w:rFonts w:ascii="IRNazanin" w:hAnsi="IRNazanin" w:eastAsia="IRNazanin"/>
          <w:color w:val="111111"/>
          <w:sz w:val="28"/>
          <w:sz w:val="28"/>
          <w:szCs w:val="28"/>
          <w:rtl w:val="true"/>
          <w:lang w:bidi="fa-IR"/>
        </w:rPr>
        <w:t>زند فراتر ازین کارگاه کون و مکان</w:t>
      </w:r>
    </w:p>
    <w:p>
      <w:pPr>
        <w:pStyle w:val="BookText"/>
        <w:rPr/>
      </w:pPr>
      <w:r>
        <w:rPr>
          <w:rFonts w:ascii="IRNazanin" w:hAnsi="IRNazanin" w:eastAsia="IRNazanin"/>
          <w:color w:val="111111"/>
          <w:sz w:val="28"/>
          <w:sz w:val="28"/>
          <w:szCs w:val="28"/>
          <w:rtl w:val="true"/>
          <w:lang w:bidi="fa-IR"/>
        </w:rPr>
        <w:t>میان واجب و ممکن که فرق بسیار است</w:t>
      </w:r>
    </w:p>
    <w:p>
      <w:pPr>
        <w:pStyle w:val="BookText"/>
        <w:rPr/>
      </w:pPr>
      <w:r>
        <w:rPr>
          <w:rFonts w:ascii="Amiri" w:hAnsi="Amiri" w:eastAsia="Amiri" w:cs="Amiri"/>
          <w:color w:val="111111"/>
          <w:sz w:val="28"/>
          <w:sz w:val="28"/>
          <w:szCs w:val="28"/>
          <w:rtl w:val="true"/>
          <w:lang w:bidi="ar-SA"/>
        </w:rPr>
        <w:t>ز فرِّ مَقدمشْ این ارتباط یافت 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ز مَقدم او شد به‌سان عرش و سرود</w:t>
      </w:r>
    </w:p>
    <w:p>
      <w:pPr>
        <w:pStyle w:val="BookText"/>
        <w:rPr/>
      </w:pPr>
      <w:r>
        <w:rPr>
          <w:rFonts w:ascii="Amiri" w:hAnsi="Amiri" w:eastAsia="Amiri" w:cs="Amiri"/>
          <w:color w:val="111111"/>
          <w:sz w:val="28"/>
          <w:sz w:val="28"/>
          <w:szCs w:val="28"/>
          <w:rtl w:val="true"/>
          <w:lang w:bidi="ar-SA"/>
        </w:rPr>
        <w:t>زمانه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العرشِ اسْتَوی الرّحمان</w:t>
      </w:r>
    </w:p>
    <w:p>
      <w:pPr>
        <w:pStyle w:val="BookText"/>
        <w:rPr/>
      </w:pPr>
      <w:r>
        <w:rPr>
          <w:rFonts w:ascii="IRNazanin" w:hAnsi="IRNazanin" w:eastAsia="IRNazanin"/>
          <w:color w:val="111111"/>
          <w:sz w:val="28"/>
          <w:sz w:val="28"/>
          <w:szCs w:val="28"/>
          <w:rtl w:val="true"/>
          <w:lang w:bidi="fa-IR"/>
        </w:rPr>
        <w:t>ز حدِّ کون، فراتر بسی پرید و نداد</w:t>
      </w:r>
    </w:p>
    <w:p>
      <w:pPr>
        <w:pStyle w:val="BookText"/>
        <w:rPr/>
      </w:pPr>
      <w:r>
        <w:rPr>
          <w:rFonts w:ascii="IRNazanin" w:hAnsi="IRNazanin" w:eastAsia="IRNazanin"/>
          <w:color w:val="111111"/>
          <w:sz w:val="28"/>
          <w:sz w:val="28"/>
          <w:szCs w:val="28"/>
          <w:rtl w:val="true"/>
          <w:lang w:bidi="fa-IR"/>
        </w:rPr>
        <w:t>ز آستان جلالش همای وَهْم، نشان</w:t>
      </w:r>
    </w:p>
    <w:p>
      <w:pPr>
        <w:pStyle w:val="BookText"/>
        <w:rPr/>
      </w:pPr>
      <w:r>
        <w:rPr>
          <w:rFonts w:ascii="IRNazanin" w:hAnsi="IRNazanin" w:eastAsia="IRNazanin"/>
          <w:color w:val="111111"/>
          <w:sz w:val="28"/>
          <w:sz w:val="28"/>
          <w:szCs w:val="28"/>
          <w:rtl w:val="true"/>
          <w:lang w:bidi="fa-IR"/>
        </w:rPr>
        <w:t>در اوج سدره اجلال او، ز سستیِ پر</w:t>
      </w:r>
    </w:p>
    <w:p>
      <w:pPr>
        <w:pStyle w:val="BookText"/>
        <w:rPr/>
      </w:pPr>
      <w:r>
        <w:rPr>
          <w:rFonts w:ascii="IRNazanin" w:hAnsi="IRNazanin" w:eastAsia="IRNazanin"/>
          <w:color w:val="111111"/>
          <w:sz w:val="28"/>
          <w:sz w:val="28"/>
          <w:szCs w:val="28"/>
          <w:rtl w:val="true"/>
          <w:lang w:bidi="fa-IR"/>
        </w:rPr>
        <w:t>شکسته شهپر جبریلِ تیزْ بال، کمان</w:t>
      </w:r>
    </w:p>
    <w:p>
      <w:pPr>
        <w:pStyle w:val="BookText"/>
        <w:rPr/>
      </w:pPr>
      <w:r>
        <w:rPr>
          <w:rFonts w:ascii="IRNazanin" w:hAnsi="IRNazanin" w:eastAsia="IRNazanin"/>
          <w:color w:val="111111"/>
          <w:sz w:val="28"/>
          <w:sz w:val="28"/>
          <w:szCs w:val="28"/>
          <w:rtl w:val="true"/>
          <w:lang w:bidi="fa-IR"/>
        </w:rPr>
        <w:t>اگر ز بام جلالش، فرو فتد سنگی</w:t>
      </w:r>
    </w:p>
    <w:p>
      <w:pPr>
        <w:pStyle w:val="BookText"/>
        <w:rPr/>
      </w:pPr>
      <w:r>
        <w:rPr>
          <w:rFonts w:ascii="IRNazanin" w:hAnsi="IRNazanin" w:eastAsia="IRNazanin"/>
          <w:color w:val="111111"/>
          <w:sz w:val="28"/>
          <w:sz w:val="28"/>
          <w:szCs w:val="28"/>
          <w:rtl w:val="true"/>
          <w:lang w:bidi="fa-IR"/>
        </w:rPr>
        <w:t>پس از سه قرنِ دگر بشکند سرِ کیوان</w:t>
      </w:r>
    </w:p>
    <w:p>
      <w:pPr>
        <w:pStyle w:val="BookText"/>
        <w:rPr/>
      </w:pPr>
      <w:r>
        <w:rPr>
          <w:rFonts w:ascii="IRNazanin" w:hAnsi="IRNazanin" w:eastAsia="IRNazanin"/>
          <w:color w:val="111111"/>
          <w:sz w:val="28"/>
          <w:sz w:val="28"/>
          <w:szCs w:val="28"/>
          <w:rtl w:val="true"/>
          <w:lang w:bidi="fa-IR"/>
        </w:rPr>
        <w:t>هر آن مثال که رایش دهد، قضا و قدَر</w:t>
      </w:r>
    </w:p>
    <w:p>
      <w:pPr>
        <w:pStyle w:val="BookText"/>
        <w:rPr/>
      </w:pPr>
      <w:r>
        <w:rPr>
          <w:rFonts w:ascii="IRNazanin" w:hAnsi="IRNazanin" w:eastAsia="IRNazanin"/>
          <w:color w:val="111111"/>
          <w:sz w:val="28"/>
          <w:sz w:val="28"/>
          <w:szCs w:val="28"/>
          <w:rtl w:val="true"/>
          <w:lang w:bidi="fa-IR"/>
        </w:rPr>
        <w:t>به طوع، سر بگذارند بر خط فرمان</w:t>
      </w:r>
    </w:p>
    <w:p>
      <w:pPr>
        <w:pStyle w:val="BookText"/>
        <w:rPr/>
      </w:pPr>
      <w:r>
        <w:rPr>
          <w:rFonts w:ascii="IRNazanin" w:hAnsi="IRNazanin" w:eastAsia="IRNazanin"/>
          <w:color w:val="111111"/>
          <w:sz w:val="28"/>
          <w:sz w:val="28"/>
          <w:szCs w:val="28"/>
          <w:rtl w:val="true"/>
          <w:lang w:bidi="fa-IR"/>
        </w:rPr>
        <w:t>برای قطره نیسانِ جود او، دریا</w:t>
      </w:r>
    </w:p>
    <w:p>
      <w:pPr>
        <w:pStyle w:val="BookText"/>
        <w:rPr/>
      </w:pPr>
      <w:r>
        <w:rPr>
          <w:rFonts w:ascii="IRNazanin" w:hAnsi="IRNazanin" w:eastAsia="IRNazanin"/>
          <w:color w:val="111111"/>
          <w:sz w:val="28"/>
          <w:sz w:val="28"/>
          <w:szCs w:val="28"/>
          <w:rtl w:val="true"/>
          <w:lang w:bidi="fa-IR"/>
        </w:rPr>
        <w:t>تمام خویش صدف‌وار کرده است، دهان</w:t>
      </w:r>
    </w:p>
    <w:p>
      <w:pPr>
        <w:pStyle w:val="BookText"/>
        <w:rPr/>
      </w:pPr>
      <w:r>
        <w:rPr>
          <w:rFonts w:ascii="IRNazanin" w:hAnsi="IRNazanin" w:eastAsia="IRNazanin"/>
          <w:color w:val="111111"/>
          <w:sz w:val="28"/>
          <w:sz w:val="28"/>
          <w:szCs w:val="28"/>
          <w:rtl w:val="true"/>
          <w:lang w:bidi="fa-IR"/>
        </w:rPr>
        <w:t>ز درس هیأت او، خواند صفحه‌ای ادریس ز خوان حکمت او، خورد لقمه‌ای لقمان نظیر او نتوان یافت، گرچه دیده عقل</w:t>
      </w:r>
    </w:p>
    <w:p>
      <w:pPr>
        <w:pStyle w:val="BookText"/>
        <w:rPr/>
      </w:pPr>
      <w:r>
        <w:rPr>
          <w:rFonts w:ascii="IRNazanin" w:hAnsi="IRNazanin" w:eastAsia="IRNazanin"/>
          <w:color w:val="111111"/>
          <w:sz w:val="28"/>
          <w:sz w:val="28"/>
          <w:szCs w:val="28"/>
          <w:rtl w:val="true"/>
          <w:lang w:bidi="fa-IR"/>
        </w:rPr>
        <w:t>شود دوبین و، یکی را همی دهد دو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تیغ خونریزت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باطل و حقّ است قاطعُ البرهان </w:t>
      </w:r>
    </w:p>
    <w:p>
      <w:pPr>
        <w:pStyle w:val="BookText"/>
        <w:rPr/>
      </w:pPr>
      <w:r>
        <w:rPr>
          <w:rFonts w:ascii="IRNazanin" w:hAnsi="IRNazanin" w:eastAsia="IRNazanin"/>
          <w:color w:val="111111"/>
          <w:sz w:val="28"/>
          <w:sz w:val="28"/>
          <w:szCs w:val="28"/>
          <w:rtl w:val="true"/>
          <w:lang w:bidi="fa-IR"/>
        </w:rPr>
        <w:t>خوش آن زمان که در آیی ز پشت پرده غیب</w:t>
      </w:r>
    </w:p>
    <w:p>
      <w:pPr>
        <w:pStyle w:val="BookText"/>
        <w:rPr/>
      </w:pPr>
      <w:r>
        <w:rPr>
          <w:rFonts w:ascii="IRNazanin" w:hAnsi="IRNazanin" w:eastAsia="IRNazanin"/>
          <w:color w:val="111111"/>
          <w:sz w:val="28"/>
          <w:sz w:val="28"/>
          <w:szCs w:val="28"/>
          <w:rtl w:val="true"/>
          <w:lang w:bidi="fa-IR"/>
        </w:rPr>
        <w:t>تهی کنی زَمَن از کفر و، پر کنی ز ایمان</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همو، در قصیده مهدوی دیگری، پرده‌ای از شؤون ولایتی صاحب الامر علیه السلام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پنهانی که در آیینه امکان گشود</w:t>
      </w:r>
    </w:p>
    <w:p>
      <w:pPr>
        <w:pStyle w:val="BookText"/>
        <w:rPr/>
      </w:pPr>
      <w:r>
        <w:rPr>
          <w:rFonts w:ascii="IRNazanin" w:hAnsi="IRNazanin" w:eastAsia="IRNazanin"/>
          <w:color w:val="111111"/>
          <w:sz w:val="28"/>
          <w:sz w:val="28"/>
          <w:szCs w:val="28"/>
          <w:rtl w:val="true"/>
          <w:lang w:bidi="fa-IR"/>
        </w:rPr>
        <w:t>پرده از رخسار و، وجهُ اللَّهِ اعظم شد عیان</w:t>
      </w:r>
    </w:p>
    <w:p>
      <w:pPr>
        <w:pStyle w:val="BookText"/>
        <w:rPr/>
      </w:pPr>
      <w:r>
        <w:rPr>
          <w:rFonts w:ascii="Amiri" w:hAnsi="Amiri" w:eastAsia="Amiri" w:cs="Amiri"/>
          <w:color w:val="111111"/>
          <w:sz w:val="28"/>
          <w:sz w:val="28"/>
          <w:szCs w:val="28"/>
          <w:rtl w:val="true"/>
          <w:lang w:bidi="ar-SA"/>
        </w:rPr>
        <w:t>حجّت قائم، ولیِّ کل، که کرد از لامکان</w:t>
      </w:r>
    </w:p>
    <w:p>
      <w:pPr>
        <w:pStyle w:val="BookText"/>
        <w:rPr/>
      </w:pPr>
      <w:r>
        <w:rPr>
          <w:rFonts w:ascii="IRNazanin" w:hAnsi="IRNazanin" w:eastAsia="IRNazanin"/>
          <w:color w:val="111111"/>
          <w:sz w:val="28"/>
          <w:sz w:val="28"/>
          <w:szCs w:val="28"/>
          <w:rtl w:val="true"/>
          <w:lang w:bidi="fa-IR"/>
        </w:rPr>
        <w:t>با اساس واجبی در کشور امکان، مکان</w:t>
      </w:r>
    </w:p>
    <w:p>
      <w:pPr>
        <w:pStyle w:val="BookText"/>
        <w:rPr/>
      </w:pPr>
      <w:r>
        <w:rPr>
          <w:rFonts w:ascii="IRNazanin" w:hAnsi="IRNazanin" w:eastAsia="IRNazanin"/>
          <w:color w:val="111111"/>
          <w:sz w:val="28"/>
          <w:sz w:val="28"/>
          <w:szCs w:val="28"/>
          <w:rtl w:val="true"/>
          <w:lang w:bidi="fa-IR"/>
        </w:rPr>
        <w:t>آن خداوند قدَر قدری، که باشد از علُو</w:t>
      </w:r>
    </w:p>
    <w:p>
      <w:pPr>
        <w:pStyle w:val="BookText"/>
        <w:rPr/>
      </w:pPr>
      <w:r>
        <w:rPr>
          <w:rFonts w:ascii="IRNazanin" w:hAnsi="IRNazanin" w:eastAsia="IRNazanin"/>
          <w:color w:val="111111"/>
          <w:sz w:val="28"/>
          <w:sz w:val="28"/>
          <w:szCs w:val="28"/>
          <w:rtl w:val="true"/>
          <w:lang w:bidi="fa-IR"/>
        </w:rPr>
        <w:t>آستانشْ آسمان و، آسمانشْ پاسبان</w:t>
      </w:r>
    </w:p>
    <w:p>
      <w:pPr>
        <w:pStyle w:val="BookText"/>
        <w:rPr/>
      </w:pPr>
      <w:r>
        <w:rPr>
          <w:rFonts w:ascii="IRNazanin" w:hAnsi="IRNazanin" w:eastAsia="IRNazanin"/>
          <w:color w:val="111111"/>
          <w:sz w:val="28"/>
          <w:sz w:val="28"/>
          <w:szCs w:val="28"/>
          <w:rtl w:val="true"/>
          <w:lang w:bidi="fa-IR"/>
        </w:rPr>
        <w:t>آن که کمتر بنده درگاه جاهش، از شرف</w:t>
      </w:r>
    </w:p>
    <w:p>
      <w:pPr>
        <w:pStyle w:val="BookText"/>
        <w:rPr/>
      </w:pPr>
      <w:r>
        <w:rPr>
          <w:rFonts w:ascii="IRNazanin" w:hAnsi="IRNazanin" w:eastAsia="IRNazanin"/>
          <w:color w:val="111111"/>
          <w:sz w:val="28"/>
          <w:sz w:val="28"/>
          <w:szCs w:val="28"/>
          <w:rtl w:val="true"/>
          <w:lang w:bidi="fa-IR"/>
        </w:rPr>
        <w:t>می‌گذارد پای عزّت را به فرقِ فرقَدان</w:t>
      </w:r>
    </w:p>
    <w:p>
      <w:pPr>
        <w:pStyle w:val="BookText"/>
        <w:rPr/>
      </w:pPr>
      <w:r>
        <w:rPr>
          <w:rFonts w:ascii="IRNazanin" w:hAnsi="IRNazanin" w:eastAsia="IRNazanin"/>
          <w:color w:val="111111"/>
          <w:sz w:val="28"/>
          <w:sz w:val="28"/>
          <w:szCs w:val="28"/>
          <w:rtl w:val="true"/>
          <w:lang w:bidi="fa-IR"/>
        </w:rPr>
        <w:t>آن که در بحر جلالش، چون فتد کَشتیِّ وَهْم</w:t>
      </w:r>
    </w:p>
    <w:p>
      <w:pPr>
        <w:pStyle w:val="BookText"/>
        <w:rPr/>
      </w:pPr>
      <w:r>
        <w:rPr>
          <w:rFonts w:ascii="IRNazanin" w:hAnsi="IRNazanin" w:eastAsia="IRNazanin"/>
          <w:color w:val="111111"/>
          <w:sz w:val="28"/>
          <w:sz w:val="28"/>
          <w:szCs w:val="28"/>
          <w:rtl w:val="true"/>
          <w:lang w:bidi="fa-IR"/>
        </w:rPr>
        <w:t>تا قیامت گر رود، نتوان رسیدن بر کران</w:t>
      </w:r>
    </w:p>
    <w:p>
      <w:pPr>
        <w:pStyle w:val="BookText"/>
        <w:rPr/>
      </w:pPr>
      <w:r>
        <w:rPr>
          <w:rFonts w:ascii="IRNazanin" w:hAnsi="IRNazanin" w:eastAsia="IRNazanin"/>
          <w:color w:val="111111"/>
          <w:sz w:val="28"/>
          <w:sz w:val="28"/>
          <w:szCs w:val="28"/>
          <w:rtl w:val="true"/>
          <w:lang w:bidi="fa-IR"/>
        </w:rPr>
        <w:t>شاهباز همّتش را در فراخیْ حوصله</w:t>
      </w:r>
    </w:p>
    <w:p>
      <w:pPr>
        <w:pStyle w:val="BookText"/>
        <w:rPr/>
      </w:pPr>
      <w:r>
        <w:rPr>
          <w:rFonts w:ascii="IRNazanin" w:hAnsi="IRNazanin" w:eastAsia="IRNazanin"/>
          <w:color w:val="111111"/>
          <w:sz w:val="28"/>
          <w:sz w:val="28"/>
          <w:szCs w:val="28"/>
          <w:rtl w:val="true"/>
          <w:lang w:bidi="fa-IR"/>
        </w:rPr>
        <w:t>این دو کونش، کمتر از یک ارزن است اندر دهان</w:t>
      </w:r>
    </w:p>
    <w:p>
      <w:pPr>
        <w:pStyle w:val="BookText"/>
        <w:rPr/>
      </w:pPr>
      <w:r>
        <w:rPr>
          <w:rFonts w:ascii="IRNazanin" w:hAnsi="IRNazanin" w:eastAsia="IRNazanin"/>
          <w:color w:val="111111"/>
          <w:sz w:val="28"/>
          <w:sz w:val="28"/>
          <w:szCs w:val="28"/>
          <w:rtl w:val="true"/>
          <w:lang w:bidi="fa-IR"/>
        </w:rPr>
        <w:t>نیست در میدان هستی، عرض و طول قابلی</w:t>
      </w:r>
    </w:p>
    <w:p>
      <w:pPr>
        <w:pStyle w:val="BookText"/>
        <w:rPr/>
      </w:pPr>
      <w:r>
        <w:rPr>
          <w:rFonts w:ascii="IRNazanin" w:hAnsi="IRNazanin" w:eastAsia="IRNazanin"/>
          <w:color w:val="111111"/>
          <w:sz w:val="28"/>
          <w:sz w:val="28"/>
          <w:szCs w:val="28"/>
          <w:rtl w:val="true"/>
          <w:lang w:bidi="fa-IR"/>
        </w:rPr>
        <w:t>خِنگِ</w:t>
      </w:r>
      <w:r>
        <w:rPr>
          <w:rStyle w:val="FootnoteAnchor"/>
          <w:rtl w:val="true"/>
        </w:rPr>
        <w:footnoteReference w:id="422"/>
      </w:r>
      <w:r>
        <w:rPr>
          <w:rFonts w:ascii="IRNazanin" w:hAnsi="IRNazanin" w:eastAsia="IRNazanin"/>
          <w:color w:val="111111"/>
          <w:sz w:val="28"/>
          <w:sz w:val="28"/>
          <w:szCs w:val="28"/>
          <w:rtl w:val="true"/>
          <w:lang w:bidi="fa-IR"/>
        </w:rPr>
        <w:t>جاهش تا به کام دل کند جولان در آن</w:t>
      </w:r>
    </w:p>
    <w:p>
      <w:pPr>
        <w:pStyle w:val="BookText"/>
        <w:rPr/>
      </w:pPr>
      <w:r>
        <w:rPr>
          <w:rFonts w:ascii="IRNazanin" w:hAnsi="IRNazanin" w:eastAsia="IRNazanin"/>
          <w:color w:val="111111"/>
          <w:sz w:val="28"/>
          <w:sz w:val="28"/>
          <w:szCs w:val="28"/>
          <w:rtl w:val="true"/>
          <w:lang w:bidi="fa-IR"/>
        </w:rPr>
        <w:t>یوسف مصرِ وجود آمد، از آن رو روشن است</w:t>
      </w:r>
    </w:p>
    <w:p>
      <w:pPr>
        <w:pStyle w:val="BookText"/>
        <w:rPr/>
      </w:pPr>
      <w:r>
        <w:rPr>
          <w:rFonts w:ascii="IRNazanin" w:hAnsi="IRNazanin" w:eastAsia="IRNazanin"/>
          <w:color w:val="111111"/>
          <w:sz w:val="28"/>
          <w:sz w:val="28"/>
          <w:szCs w:val="28"/>
          <w:rtl w:val="true"/>
          <w:lang w:bidi="fa-IR"/>
        </w:rPr>
        <w:t>بر جمال بیمثالش، چشم یعقوب جهان</w:t>
      </w:r>
    </w:p>
    <w:p>
      <w:pPr>
        <w:pStyle w:val="BookText"/>
        <w:rPr/>
      </w:pPr>
      <w:r>
        <w:rPr>
          <w:rFonts w:ascii="IRNazanin" w:hAnsi="IRNazanin" w:eastAsia="IRNazanin"/>
          <w:color w:val="111111"/>
          <w:sz w:val="28"/>
          <w:sz w:val="28"/>
          <w:szCs w:val="28"/>
          <w:rtl w:val="true"/>
          <w:lang w:bidi="fa-IR"/>
        </w:rPr>
        <w:t>ساخت چون میزان قهر و لطف او را کردگار</w:t>
      </w:r>
    </w:p>
    <w:p>
      <w:pPr>
        <w:pStyle w:val="BookText"/>
        <w:rPr/>
      </w:pPr>
      <w:r>
        <w:rPr>
          <w:rFonts w:ascii="IRNazanin" w:hAnsi="IRNazanin" w:eastAsia="IRNazanin"/>
          <w:color w:val="111111"/>
          <w:sz w:val="28"/>
          <w:sz w:val="28"/>
          <w:szCs w:val="28"/>
          <w:rtl w:val="true"/>
          <w:lang w:bidi="fa-IR"/>
        </w:rPr>
        <w:t>کفّه‌ای آمد جحیم و، کفّه دیگر جنان</w:t>
      </w:r>
    </w:p>
    <w:p>
      <w:pPr>
        <w:pStyle w:val="BookText"/>
        <w:rPr/>
      </w:pPr>
      <w:r>
        <w:rPr>
          <w:rFonts w:ascii="IRNazanin" w:hAnsi="IRNazanin" w:eastAsia="IRNazanin"/>
          <w:color w:val="111111"/>
          <w:sz w:val="28"/>
          <w:sz w:val="28"/>
          <w:szCs w:val="28"/>
          <w:rtl w:val="true"/>
          <w:lang w:bidi="fa-IR"/>
        </w:rPr>
        <w:t>خوانی</w:t>
      </w:r>
      <w:r>
        <w:rPr>
          <w:rStyle w:val="FootnoteAnchor"/>
          <w:rtl w:val="true"/>
        </w:rPr>
        <w:footnoteReference w:id="423"/>
      </w:r>
      <w:r>
        <w:rPr>
          <w:rFonts w:ascii="IRNazanin" w:hAnsi="IRNazanin" w:eastAsia="IRNazanin"/>
          <w:color w:val="111111"/>
          <w:sz w:val="28"/>
          <w:sz w:val="28"/>
          <w:szCs w:val="28"/>
          <w:rtl w:val="true"/>
          <w:lang w:bidi="fa-IR"/>
        </w:rPr>
        <w:t>از جودِ وی آمد چرخ چارم، واندر او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قرصه نانی است خور</w:t>
      </w:r>
      <w:r>
        <w:rPr>
          <w:rStyle w:val="FootnoteAnchor"/>
          <w:rtl w:val="true"/>
        </w:rPr>
        <w:footnoteReference w:id="424"/>
      </w:r>
      <w:r>
        <w:rPr>
          <w:rFonts w:ascii="IRNazanin" w:hAnsi="IRNazanin" w:eastAsia="IRNazanin"/>
          <w:color w:val="111111"/>
          <w:sz w:val="28"/>
          <w:sz w:val="28"/>
          <w:szCs w:val="28"/>
          <w:rtl w:val="true"/>
          <w:lang w:bidi="fa-IR"/>
        </w:rPr>
        <w:t>، عیسی بود سالار خوان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خاک پایش، گوییا در چشمه آب بقاست</w:t>
      </w:r>
    </w:p>
    <w:p>
      <w:pPr>
        <w:pStyle w:val="BookText"/>
        <w:rPr/>
      </w:pPr>
      <w:r>
        <w:rPr>
          <w:rFonts w:ascii="IRNazanin" w:hAnsi="IRNazanin" w:eastAsia="IRNazanin"/>
          <w:color w:val="111111"/>
          <w:sz w:val="28"/>
          <w:sz w:val="28"/>
          <w:szCs w:val="28"/>
          <w:rtl w:val="true"/>
          <w:lang w:bidi="fa-IR"/>
        </w:rPr>
        <w:t>ز آن که هر کس ز او خورد، یابد حیات جاودان</w:t>
      </w:r>
    </w:p>
    <w:p>
      <w:pPr>
        <w:pStyle w:val="BookText"/>
        <w:rPr/>
      </w:pPr>
      <w:r>
        <w:rPr>
          <w:rFonts w:ascii="IRNazanin" w:hAnsi="IRNazanin" w:eastAsia="IRNazanin"/>
          <w:color w:val="111111"/>
          <w:sz w:val="28"/>
          <w:sz w:val="28"/>
          <w:szCs w:val="28"/>
          <w:rtl w:val="true"/>
          <w:lang w:bidi="fa-IR"/>
        </w:rPr>
        <w:t>ذات پاکت را مثَل، در عالم کون و فساد</w:t>
      </w:r>
    </w:p>
    <w:p>
      <w:pPr>
        <w:pStyle w:val="BookText"/>
        <w:rPr/>
      </w:pPr>
      <w:r>
        <w:rPr>
          <w:rFonts w:ascii="IRNazanin" w:hAnsi="IRNazanin" w:eastAsia="IRNazanin"/>
          <w:color w:val="111111"/>
          <w:sz w:val="28"/>
          <w:sz w:val="28"/>
          <w:szCs w:val="28"/>
          <w:rtl w:val="true"/>
          <w:lang w:bidi="fa-IR"/>
        </w:rPr>
        <w:t>قصّه ویرانه است و، صحبت گنج روان</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میرزا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مطرح آیینی در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او از ساختارمحکم لفظی و غنای محتوایی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مهدوی وی، به جلوه‌های جمالی و جلالی و قدرت لایزالی امام عصر علیه السلام عنایت خاصّی مبذول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ابیاتی را برای مرور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کسی که به صبح قیامت، از دل و جان</w:t>
      </w:r>
    </w:p>
    <w:p>
      <w:pPr>
        <w:pStyle w:val="BookText"/>
        <w:rPr/>
      </w:pPr>
      <w:r>
        <w:rPr>
          <w:rFonts w:ascii="IRNazanin" w:hAnsi="IRNazanin" w:eastAsia="IRNazanin"/>
          <w:color w:val="111111"/>
          <w:sz w:val="28"/>
          <w:sz w:val="28"/>
          <w:szCs w:val="28"/>
          <w:rtl w:val="true"/>
          <w:lang w:bidi="fa-IR"/>
        </w:rPr>
        <w:t>همی به دوستی صاحب الزَّمان خیزد</w:t>
      </w:r>
    </w:p>
    <w:p>
      <w:pPr>
        <w:pStyle w:val="BookText"/>
        <w:rPr/>
      </w:pPr>
      <w:r>
        <w:rPr>
          <w:rFonts w:ascii="IRNazanin" w:hAnsi="IRNazanin" w:eastAsia="IRNazanin"/>
          <w:color w:val="111111"/>
          <w:sz w:val="28"/>
          <w:sz w:val="28"/>
          <w:szCs w:val="28"/>
          <w:rtl w:val="true"/>
          <w:lang w:bidi="fa-IR"/>
        </w:rPr>
        <w:t>شهنشهی، که اگر بنده‌ای به درگه او</w:t>
      </w:r>
    </w:p>
    <w:p>
      <w:pPr>
        <w:pStyle w:val="BookText"/>
        <w:rPr/>
      </w:pPr>
      <w:r>
        <w:rPr>
          <w:rFonts w:ascii="IRNazanin" w:hAnsi="IRNazanin" w:eastAsia="IRNazanin"/>
          <w:color w:val="111111"/>
          <w:sz w:val="28"/>
          <w:sz w:val="28"/>
          <w:szCs w:val="28"/>
          <w:rtl w:val="true"/>
          <w:lang w:bidi="fa-IR"/>
        </w:rPr>
        <w:t>ز روی صدق نشیند، خدایگان خیزد</w:t>
      </w:r>
    </w:p>
    <w:p>
      <w:pPr>
        <w:pStyle w:val="BookText"/>
        <w:rPr/>
      </w:pPr>
      <w:r>
        <w:rPr>
          <w:rFonts w:ascii="IRNazanin" w:hAnsi="IRNazanin" w:eastAsia="IRNazanin"/>
          <w:color w:val="111111"/>
          <w:sz w:val="28"/>
          <w:sz w:val="28"/>
          <w:szCs w:val="28"/>
          <w:rtl w:val="true"/>
          <w:lang w:bidi="fa-IR"/>
        </w:rPr>
        <w:t>شهی، که در شب میلاد او فرشته حسن</w:t>
      </w:r>
    </w:p>
    <w:p>
      <w:pPr>
        <w:pStyle w:val="BookText"/>
        <w:rPr/>
      </w:pPr>
      <w:r>
        <w:rPr>
          <w:rFonts w:ascii="IRNazanin" w:hAnsi="IRNazanin" w:eastAsia="IRNazanin"/>
          <w:color w:val="111111"/>
          <w:sz w:val="28"/>
          <w:sz w:val="28"/>
          <w:szCs w:val="28"/>
          <w:rtl w:val="true"/>
          <w:lang w:bidi="fa-IR"/>
        </w:rPr>
        <w:t>ز عرش، از پیِ آرایش جنان خیزد</w:t>
      </w:r>
    </w:p>
    <w:p>
      <w:pPr>
        <w:pStyle w:val="BookText"/>
        <w:rPr/>
      </w:pPr>
      <w:r>
        <w:rPr>
          <w:rFonts w:ascii="IRNazanin" w:hAnsi="IRNazanin" w:eastAsia="IRNazanin"/>
          <w:color w:val="111111"/>
          <w:sz w:val="28"/>
          <w:sz w:val="28"/>
          <w:szCs w:val="28"/>
          <w:rtl w:val="true"/>
          <w:lang w:bidi="fa-IR"/>
        </w:rPr>
        <w:t>فزون ز حدّ مکان است، از آنْ چو ذات خدای</w:t>
      </w:r>
    </w:p>
    <w:p>
      <w:pPr>
        <w:pStyle w:val="BookText"/>
        <w:rPr/>
      </w:pPr>
      <w:r>
        <w:rPr>
          <w:rFonts w:ascii="IRNazanin" w:hAnsi="IRNazanin" w:eastAsia="IRNazanin"/>
          <w:color w:val="111111"/>
          <w:sz w:val="28"/>
          <w:sz w:val="28"/>
          <w:szCs w:val="28"/>
          <w:rtl w:val="true"/>
          <w:lang w:bidi="fa-IR"/>
        </w:rPr>
        <w:t>به لامکان بنشیند، ز لامکان خیزد</w:t>
      </w:r>
    </w:p>
    <w:p>
      <w:pPr>
        <w:pStyle w:val="BookText"/>
        <w:rPr/>
      </w:pPr>
      <w:r>
        <w:rPr>
          <w:rFonts w:ascii="IRNazanin" w:hAnsi="IRNazanin" w:eastAsia="IRNazanin"/>
          <w:color w:val="111111"/>
          <w:sz w:val="28"/>
          <w:sz w:val="28"/>
          <w:szCs w:val="28"/>
          <w:rtl w:val="true"/>
          <w:lang w:bidi="fa-IR"/>
        </w:rPr>
        <w:t>اگر تهی شود از فیض او جهان یک دم</w:t>
      </w:r>
    </w:p>
    <w:p>
      <w:pPr>
        <w:pStyle w:val="BookText"/>
        <w:rPr/>
      </w:pPr>
      <w:r>
        <w:rPr>
          <w:rFonts w:ascii="IRNazanin" w:hAnsi="IRNazanin" w:eastAsia="IRNazanin"/>
          <w:color w:val="111111"/>
          <w:sz w:val="28"/>
          <w:sz w:val="28"/>
          <w:szCs w:val="28"/>
          <w:rtl w:val="true"/>
          <w:lang w:bidi="fa-IR"/>
        </w:rPr>
        <w:t>چو صورتی است که از قالبش، روان خیزد</w:t>
      </w:r>
    </w:p>
    <w:p>
      <w:pPr>
        <w:pStyle w:val="BookText"/>
        <w:rPr/>
      </w:pPr>
      <w:r>
        <w:rPr>
          <w:rFonts w:ascii="IRNazanin" w:hAnsi="IRNazanin" w:eastAsia="IRNazanin"/>
          <w:color w:val="111111"/>
          <w:sz w:val="28"/>
          <w:sz w:val="28"/>
          <w:szCs w:val="28"/>
          <w:rtl w:val="true"/>
          <w:lang w:bidi="fa-IR"/>
        </w:rPr>
        <w:t>جهان ز جای نجنبد، مگر به یاری او</w:t>
      </w:r>
    </w:p>
    <w:p>
      <w:pPr>
        <w:pStyle w:val="BookText"/>
        <w:rPr/>
      </w:pPr>
      <w:r>
        <w:rPr>
          <w:rFonts w:ascii="IRNazanin" w:hAnsi="IRNazanin" w:eastAsia="IRNazanin"/>
          <w:color w:val="111111"/>
          <w:sz w:val="28"/>
          <w:sz w:val="28"/>
          <w:szCs w:val="28"/>
          <w:rtl w:val="true"/>
          <w:lang w:bidi="fa-IR"/>
        </w:rPr>
        <w:t>که تن، ز جای به یارایی روان خیزد</w:t>
      </w:r>
    </w:p>
    <w:p>
      <w:pPr>
        <w:pStyle w:val="BookText"/>
        <w:rPr/>
      </w:pPr>
      <w:r>
        <w:rPr>
          <w:rFonts w:ascii="IRNazanin" w:hAnsi="IRNazanin" w:eastAsia="IRNazanin"/>
          <w:color w:val="111111"/>
          <w:sz w:val="28"/>
          <w:sz w:val="28"/>
          <w:szCs w:val="28"/>
          <w:rtl w:val="true"/>
          <w:lang w:bidi="fa-IR"/>
        </w:rPr>
        <w:t>امید خلق جهانش چو آستین گیرد</w:t>
      </w:r>
    </w:p>
    <w:p>
      <w:pPr>
        <w:pStyle w:val="BookText"/>
        <w:rPr/>
      </w:pPr>
      <w:r>
        <w:rPr>
          <w:rFonts w:ascii="IRNazanin" w:hAnsi="IRNazanin" w:eastAsia="IRNazanin"/>
          <w:color w:val="111111"/>
          <w:sz w:val="28"/>
          <w:sz w:val="28"/>
          <w:szCs w:val="28"/>
          <w:rtl w:val="true"/>
          <w:lang w:bidi="fa-IR"/>
        </w:rPr>
        <w:t>مراد هر دو جهانش ز آستان خیزد</w:t>
      </w:r>
    </w:p>
    <w:p>
      <w:pPr>
        <w:pStyle w:val="BookText"/>
        <w:rPr/>
      </w:pPr>
      <w:r>
        <w:rPr>
          <w:rFonts w:ascii="Amiri" w:hAnsi="Amiri" w:eastAsia="Amiri" w:cs="Amiri"/>
          <w:color w:val="111111"/>
          <w:sz w:val="28"/>
          <w:sz w:val="28"/>
          <w:szCs w:val="28"/>
          <w:rtl w:val="true"/>
          <w:lang w:bidi="ar-SA"/>
        </w:rPr>
        <w:t xml:space="preserve">نه هر که سکّه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و داد</w:t>
      </w:r>
    </w:p>
    <w:p>
      <w:pPr>
        <w:pStyle w:val="BookText"/>
        <w:rPr/>
      </w:pPr>
      <w:r>
        <w:rPr>
          <w:rFonts w:ascii="Amiri" w:hAnsi="Amiri" w:eastAsia="Amiri" w:cs="Amiri"/>
          <w:color w:val="111111"/>
          <w:sz w:val="28"/>
          <w:sz w:val="28"/>
          <w:szCs w:val="28"/>
          <w:rtl w:val="true"/>
          <w:lang w:bidi="ar-SA"/>
        </w:rPr>
        <w:t>ز سکّه‌اش، شرف صاحب الزَّمان خیزد</w:t>
      </w:r>
    </w:p>
    <w:p>
      <w:pPr>
        <w:pStyle w:val="BookText"/>
        <w:rPr/>
      </w:pPr>
      <w:r>
        <w:rPr>
          <w:rFonts w:ascii="IRNazanin" w:hAnsi="IRNazanin" w:eastAsia="IRNazanin"/>
          <w:color w:val="111111"/>
          <w:sz w:val="28"/>
          <w:sz w:val="28"/>
          <w:szCs w:val="28"/>
          <w:rtl w:val="true"/>
          <w:lang w:bidi="fa-IR"/>
        </w:rPr>
        <w:t>شرف، به دستِ دهنده است نی به سکّه سیم</w:t>
      </w:r>
    </w:p>
    <w:p>
      <w:pPr>
        <w:pStyle w:val="BookText"/>
        <w:rPr/>
      </w:pPr>
      <w:r>
        <w:rPr>
          <w:rFonts w:ascii="IRNazanin" w:hAnsi="IRNazanin" w:eastAsia="IRNazanin"/>
          <w:color w:val="111111"/>
          <w:sz w:val="28"/>
          <w:sz w:val="28"/>
          <w:szCs w:val="28"/>
          <w:rtl w:val="true"/>
          <w:lang w:bidi="fa-IR"/>
        </w:rPr>
        <w:t>فضیلتِ قلمِ کاتب از بنان خیزد</w:t>
      </w:r>
    </w:p>
    <w:p>
      <w:pPr>
        <w:pStyle w:val="BookText"/>
        <w:rPr/>
      </w:pPr>
      <w:r>
        <w:rPr>
          <w:rFonts w:ascii="IRNazanin" w:hAnsi="IRNazanin" w:eastAsia="IRNazanin"/>
          <w:color w:val="111111"/>
          <w:sz w:val="28"/>
          <w:sz w:val="28"/>
          <w:szCs w:val="28"/>
          <w:rtl w:val="true"/>
          <w:lang w:bidi="fa-IR"/>
        </w:rPr>
        <w:t>به هیچ، حلِّ معمّای سرِّ حق نشود</w:t>
      </w:r>
    </w:p>
    <w:p>
      <w:pPr>
        <w:pStyle w:val="BookText"/>
        <w:rPr/>
      </w:pPr>
      <w:r>
        <w:rPr>
          <w:rFonts w:ascii="IRNazanin" w:hAnsi="IRNazanin" w:eastAsia="IRNazanin"/>
          <w:color w:val="111111"/>
          <w:sz w:val="28"/>
          <w:sz w:val="28"/>
          <w:szCs w:val="28"/>
          <w:rtl w:val="true"/>
          <w:lang w:bidi="fa-IR"/>
        </w:rPr>
        <w:t>اگر نه ذات شریفت به ترجمان خیزد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گرچه شیرین سخنانند در آفاق بسی</w:t>
      </w:r>
    </w:p>
    <w:p>
      <w:pPr>
        <w:pStyle w:val="BookText"/>
        <w:rPr/>
      </w:pPr>
      <w:r>
        <w:rPr>
          <w:rFonts w:ascii="IRNazanin" w:hAnsi="IRNazanin" w:eastAsia="IRNazanin"/>
          <w:color w:val="111111"/>
          <w:sz w:val="28"/>
          <w:sz w:val="28"/>
          <w:szCs w:val="28"/>
          <w:rtl w:val="true"/>
          <w:lang w:bidi="fa-IR"/>
        </w:rPr>
        <w:t>سخن هر یک از آنِ دگری، شیرین‌تر</w:t>
      </w:r>
    </w:p>
    <w:p>
      <w:pPr>
        <w:pStyle w:val="BookText"/>
        <w:rPr/>
      </w:pPr>
      <w:r>
        <w:rPr>
          <w:rFonts w:ascii="IRNazanin" w:hAnsi="IRNazanin" w:eastAsia="IRNazanin"/>
          <w:color w:val="111111"/>
          <w:sz w:val="28"/>
          <w:sz w:val="28"/>
          <w:szCs w:val="28"/>
          <w:rtl w:val="true"/>
          <w:lang w:bidi="fa-IR"/>
        </w:rPr>
        <w:t>در جهان لیک به شیرین سخنی، شهره نشد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آن کس که کند نعت شه جنّ و بشر </w:t>
      </w:r>
    </w:p>
    <w:p>
      <w:pPr>
        <w:pStyle w:val="BookText"/>
        <w:rPr/>
      </w:pPr>
      <w:r>
        <w:rPr>
          <w:rFonts w:ascii="IRNazanin" w:hAnsi="IRNazanin" w:eastAsia="IRNazanin"/>
          <w:color w:val="111111"/>
          <w:sz w:val="28"/>
          <w:sz w:val="28"/>
          <w:szCs w:val="28"/>
          <w:rtl w:val="true"/>
          <w:lang w:bidi="fa-IR"/>
        </w:rPr>
        <w:t>صاحبُ الامر، که در هر شب قدرْ از امرش</w:t>
      </w:r>
    </w:p>
    <w:p>
      <w:pPr>
        <w:pStyle w:val="BookText"/>
        <w:rPr/>
      </w:pPr>
      <w:r>
        <w:rPr>
          <w:rFonts w:ascii="IRNazanin" w:hAnsi="IRNazanin" w:eastAsia="IRNazanin"/>
          <w:color w:val="111111"/>
          <w:sz w:val="28"/>
          <w:sz w:val="28"/>
          <w:szCs w:val="28"/>
          <w:rtl w:val="true"/>
          <w:lang w:bidi="fa-IR"/>
        </w:rPr>
        <w:t>آفرینش را، اندازه کند کارْ قدَر</w:t>
      </w:r>
    </w:p>
    <w:p>
      <w:pPr>
        <w:pStyle w:val="BookText"/>
        <w:rPr/>
      </w:pPr>
      <w:r>
        <w:rPr>
          <w:rFonts w:ascii="IRNazanin" w:hAnsi="IRNazanin" w:eastAsia="IRNazanin"/>
          <w:color w:val="111111"/>
          <w:sz w:val="28"/>
          <w:sz w:val="28"/>
          <w:szCs w:val="28"/>
          <w:rtl w:val="true"/>
          <w:lang w:bidi="fa-IR"/>
        </w:rPr>
        <w:t>قیمت مشتی از خاک درش، هشت بهشت</w:t>
      </w:r>
    </w:p>
    <w:p>
      <w:pPr>
        <w:pStyle w:val="BookText"/>
        <w:rPr/>
      </w:pPr>
      <w:r>
        <w:rPr>
          <w:rFonts w:ascii="IRNazanin" w:hAnsi="IRNazanin" w:eastAsia="IRNazanin"/>
          <w:color w:val="111111"/>
          <w:sz w:val="28"/>
          <w:sz w:val="28"/>
          <w:szCs w:val="28"/>
          <w:rtl w:val="true"/>
          <w:lang w:bidi="fa-IR"/>
        </w:rPr>
        <w:t>صورت خشتی از بارگهش، نُه منظر</w:t>
      </w:r>
    </w:p>
    <w:p>
      <w:pPr>
        <w:pStyle w:val="BookText"/>
        <w:rPr/>
      </w:pPr>
      <w:r>
        <w:rPr>
          <w:rFonts w:ascii="IRNazanin" w:hAnsi="IRNazanin" w:eastAsia="IRNazanin"/>
          <w:color w:val="111111"/>
          <w:sz w:val="28"/>
          <w:sz w:val="28"/>
          <w:szCs w:val="28"/>
          <w:rtl w:val="true"/>
          <w:lang w:bidi="fa-IR"/>
        </w:rPr>
        <w:t>عقل در دایره معرفتش، ره نبرَد</w:t>
      </w:r>
    </w:p>
    <w:p>
      <w:pPr>
        <w:pStyle w:val="BookText"/>
        <w:rPr/>
      </w:pPr>
      <w:r>
        <w:rPr>
          <w:rFonts w:ascii="IRNazanin" w:hAnsi="IRNazanin" w:eastAsia="IRNazanin"/>
          <w:color w:val="111111"/>
          <w:sz w:val="28"/>
          <w:sz w:val="28"/>
          <w:szCs w:val="28"/>
          <w:rtl w:val="true"/>
          <w:lang w:bidi="fa-IR"/>
        </w:rPr>
        <w:t>نکند شبْ‌پره پیرامُن خورشید گذر</w:t>
      </w:r>
    </w:p>
    <w:p>
      <w:pPr>
        <w:pStyle w:val="BookText"/>
        <w:rPr/>
      </w:pPr>
      <w:r>
        <w:rPr>
          <w:rFonts w:ascii="IRNazanin" w:hAnsi="IRNazanin" w:eastAsia="IRNazanin"/>
          <w:color w:val="111111"/>
          <w:sz w:val="28"/>
          <w:sz w:val="28"/>
          <w:szCs w:val="28"/>
          <w:rtl w:val="true"/>
          <w:lang w:bidi="fa-IR"/>
        </w:rPr>
        <w:t>شوق دیدارش، در طور دل روشنِ دوست</w:t>
      </w:r>
    </w:p>
    <w:p>
      <w:pPr>
        <w:pStyle w:val="BookText"/>
        <w:rPr/>
      </w:pPr>
      <w:r>
        <w:rPr>
          <w:rFonts w:ascii="IRNazanin" w:hAnsi="IRNazanin" w:eastAsia="IRNazanin"/>
          <w:color w:val="111111"/>
          <w:sz w:val="28"/>
          <w:sz w:val="28"/>
          <w:szCs w:val="28"/>
          <w:rtl w:val="true"/>
          <w:lang w:bidi="fa-IR"/>
        </w:rPr>
        <w:t>دم به دم تازه کند قصّه موسی و شجر</w:t>
      </w:r>
    </w:p>
    <w:p>
      <w:pPr>
        <w:pStyle w:val="BookText"/>
        <w:rPr/>
      </w:pPr>
      <w:r>
        <w:rPr>
          <w:rFonts w:ascii="IRNazanin" w:hAnsi="IRNazanin" w:eastAsia="IRNazanin"/>
          <w:color w:val="111111"/>
          <w:sz w:val="28"/>
          <w:sz w:val="28"/>
          <w:szCs w:val="28"/>
          <w:rtl w:val="true"/>
          <w:lang w:bidi="fa-IR"/>
        </w:rPr>
        <w:t>برکَند بیخ نفاق از دل آفاق به تیغ</w:t>
      </w:r>
    </w:p>
    <w:p>
      <w:pPr>
        <w:pStyle w:val="BookText"/>
        <w:rPr/>
      </w:pPr>
      <w:r>
        <w:rPr>
          <w:rFonts w:ascii="IRNazanin" w:hAnsi="IRNazanin" w:eastAsia="IRNazanin"/>
          <w:color w:val="111111"/>
          <w:sz w:val="28"/>
          <w:sz w:val="28"/>
          <w:szCs w:val="28"/>
          <w:rtl w:val="true"/>
          <w:lang w:bidi="fa-IR"/>
        </w:rPr>
        <w:t>چون دو انگشت یداللَّه که در از خیبر تازه‌تر گردد و خرّم‌تر و خوشتر صد بار</w:t>
      </w:r>
    </w:p>
    <w:p>
      <w:pPr>
        <w:pStyle w:val="BookText"/>
        <w:rPr/>
      </w:pPr>
      <w:r>
        <w:rPr>
          <w:rFonts w:ascii="IRNazanin" w:hAnsi="IRNazanin" w:eastAsia="IRNazanin"/>
          <w:color w:val="111111"/>
          <w:sz w:val="28"/>
          <w:sz w:val="28"/>
          <w:szCs w:val="28"/>
          <w:rtl w:val="true"/>
          <w:lang w:bidi="fa-IR"/>
        </w:rPr>
        <w:t>دین به عهد او، از عهد خوشِ پیغمبر من و آنان که ستایشگر او همچو منند</w:t>
      </w:r>
    </w:p>
    <w:p>
      <w:pPr>
        <w:pStyle w:val="BookText"/>
        <w:rPr/>
      </w:pPr>
      <w:r>
        <w:rPr>
          <w:rFonts w:ascii="IRNazanin" w:hAnsi="IRNazanin" w:eastAsia="IRNazanin"/>
          <w:color w:val="111111"/>
          <w:sz w:val="28"/>
          <w:sz w:val="28"/>
          <w:szCs w:val="28"/>
          <w:rtl w:val="true"/>
          <w:lang w:bidi="fa-IR"/>
        </w:rPr>
        <w:t>صله مدح، بهشت است به روز محشر</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کاخ عسکری، شمعی برافروخت</w:t>
      </w:r>
    </w:p>
    <w:p>
      <w:pPr>
        <w:pStyle w:val="BookText"/>
        <w:rPr/>
      </w:pPr>
      <w:r>
        <w:rPr>
          <w:rFonts w:ascii="IRNazanin" w:hAnsi="IRNazanin" w:eastAsia="IRNazanin"/>
          <w:color w:val="111111"/>
          <w:sz w:val="28"/>
          <w:sz w:val="28"/>
          <w:szCs w:val="28"/>
          <w:rtl w:val="true"/>
          <w:lang w:bidi="fa-IR"/>
        </w:rPr>
        <w:t>که روشن گشت ازو اَجرامِ مُظلَم</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فروزان شمعِ رویِ حجّةُ اللَّه</w:t>
      </w:r>
    </w:p>
    <w:p>
      <w:pPr>
        <w:pStyle w:val="BookText"/>
        <w:rPr/>
      </w:pPr>
      <w:r>
        <w:rPr>
          <w:rFonts w:ascii="IRNazanin" w:hAnsi="IRNazanin" w:eastAsia="IRNazanin"/>
          <w:color w:val="111111"/>
          <w:sz w:val="28"/>
          <w:sz w:val="28"/>
          <w:szCs w:val="28"/>
          <w:rtl w:val="true"/>
          <w:lang w:bidi="fa-IR"/>
        </w:rPr>
        <w:t>که دین از احتجاجش گشت محکم</w:t>
      </w:r>
    </w:p>
    <w:p>
      <w:pPr>
        <w:pStyle w:val="BookText"/>
        <w:rPr/>
      </w:pPr>
      <w:r>
        <w:rPr>
          <w:rFonts w:ascii="IRNazanin" w:hAnsi="IRNazanin" w:eastAsia="IRNazanin"/>
          <w:color w:val="111111"/>
          <w:sz w:val="28"/>
          <w:sz w:val="28"/>
          <w:szCs w:val="28"/>
          <w:rtl w:val="true"/>
          <w:lang w:bidi="fa-IR"/>
        </w:rPr>
        <w:t>امام حیِّ قائم، صاحب الامر که ز امر اوست، ارواح مکرَّم</w:t>
      </w:r>
    </w:p>
    <w:p>
      <w:pPr>
        <w:pStyle w:val="BookText"/>
        <w:rPr/>
      </w:pPr>
      <w:r>
        <w:rPr>
          <w:rFonts w:ascii="IRNazanin" w:hAnsi="IRNazanin" w:eastAsia="IRNazanin"/>
          <w:color w:val="111111"/>
          <w:sz w:val="28"/>
          <w:sz w:val="28"/>
          <w:szCs w:val="28"/>
          <w:rtl w:val="true"/>
          <w:lang w:bidi="fa-IR"/>
        </w:rPr>
        <w:t>گر آدم را نبودی گوهر او</w:t>
      </w:r>
    </w:p>
    <w:p>
      <w:pPr>
        <w:pStyle w:val="BookText"/>
        <w:rPr/>
      </w:pPr>
      <w:r>
        <w:rPr>
          <w:rFonts w:ascii="Amiri" w:hAnsi="Amiri" w:eastAsia="Amiri" w:cs="Amiri"/>
          <w:color w:val="111111"/>
          <w:sz w:val="28"/>
          <w:sz w:val="28"/>
          <w:szCs w:val="28"/>
          <w:rtl w:val="true"/>
          <w:lang w:bidi="ar-SA"/>
        </w:rPr>
        <w:t>نبودی آدمیّت را مسلَّم</w:t>
      </w:r>
    </w:p>
    <w:p>
      <w:pPr>
        <w:pStyle w:val="BookText"/>
        <w:rPr/>
      </w:pPr>
      <w:r>
        <w:rPr>
          <w:rFonts w:ascii="IRNazanin" w:hAnsi="IRNazanin" w:eastAsia="IRNazanin"/>
          <w:color w:val="111111"/>
          <w:sz w:val="28"/>
          <w:sz w:val="28"/>
          <w:szCs w:val="28"/>
          <w:rtl w:val="true"/>
          <w:lang w:bidi="fa-IR"/>
        </w:rPr>
        <w:t>به طوفان، گر نکردی ناخدایی</w:t>
      </w:r>
    </w:p>
    <w:p>
      <w:pPr>
        <w:pStyle w:val="BookText"/>
        <w:rPr/>
      </w:pPr>
      <w:r>
        <w:rPr>
          <w:rFonts w:ascii="IRNazanin" w:hAnsi="IRNazanin" w:eastAsia="IRNazanin"/>
          <w:color w:val="111111"/>
          <w:sz w:val="28"/>
          <w:sz w:val="28"/>
          <w:szCs w:val="28"/>
          <w:rtl w:val="true"/>
          <w:lang w:bidi="fa-IR"/>
        </w:rPr>
        <w:t>به کشتی، نوح کی جان بردی از یَم؟</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 او بودی به ابراهیم، همراه</w:t>
      </w:r>
    </w:p>
    <w:p>
      <w:pPr>
        <w:pStyle w:val="BookText"/>
        <w:rPr/>
      </w:pPr>
      <w:r>
        <w:rPr>
          <w:rFonts w:ascii="IRNazanin" w:hAnsi="IRNazanin" w:eastAsia="IRNazanin"/>
          <w:color w:val="111111"/>
          <w:sz w:val="28"/>
          <w:sz w:val="28"/>
          <w:szCs w:val="28"/>
          <w:rtl w:val="true"/>
          <w:lang w:bidi="fa-IR"/>
        </w:rPr>
        <w:t>هم او بودی به اسماعیل، همدم</w:t>
      </w:r>
    </w:p>
    <w:p>
      <w:pPr>
        <w:pStyle w:val="BookText"/>
        <w:rPr/>
      </w:pPr>
      <w:r>
        <w:rPr>
          <w:rFonts w:ascii="IRNazanin" w:hAnsi="IRNazanin" w:eastAsia="IRNazanin"/>
          <w:color w:val="111111"/>
          <w:sz w:val="28"/>
          <w:sz w:val="28"/>
          <w:szCs w:val="28"/>
          <w:rtl w:val="true"/>
          <w:lang w:bidi="fa-IR"/>
        </w:rPr>
        <w:t>که گلشن شد به ابراهیم، آتش</w:t>
      </w:r>
    </w:p>
    <w:p>
      <w:pPr>
        <w:pStyle w:val="BookText"/>
        <w:rPr/>
      </w:pPr>
      <w:r>
        <w:rPr>
          <w:rFonts w:ascii="IRNazanin" w:hAnsi="IRNazanin" w:eastAsia="IRNazanin"/>
          <w:color w:val="111111"/>
          <w:sz w:val="28"/>
          <w:sz w:val="28"/>
          <w:szCs w:val="28"/>
          <w:rtl w:val="true"/>
          <w:lang w:bidi="fa-IR"/>
        </w:rPr>
        <w:t>که پیدا بهر اسماعیل، زمزم اگر نه نام او نقش نگین داشت</w:t>
      </w:r>
    </w:p>
    <w:p>
      <w:pPr>
        <w:pStyle w:val="BookText"/>
        <w:rPr/>
      </w:pPr>
      <w:r>
        <w:rPr>
          <w:rFonts w:ascii="IRNazanin" w:hAnsi="IRNazanin" w:eastAsia="IRNazanin"/>
          <w:color w:val="111111"/>
          <w:sz w:val="28"/>
          <w:sz w:val="28"/>
          <w:szCs w:val="28"/>
          <w:rtl w:val="true"/>
          <w:lang w:bidi="fa-IR"/>
        </w:rPr>
        <w:t>جهان کی بود زیر خاتم جم؟</w:t>
      </w:r>
    </w:p>
    <w:p>
      <w:pPr>
        <w:pStyle w:val="BookText"/>
        <w:rPr/>
      </w:pPr>
      <w:r>
        <w:rPr>
          <w:rFonts w:ascii="IRNazanin" w:hAnsi="IRNazanin" w:eastAsia="IRNazanin"/>
          <w:color w:val="111111"/>
          <w:sz w:val="28"/>
          <w:sz w:val="28"/>
          <w:szCs w:val="28"/>
          <w:rtl w:val="true"/>
          <w:lang w:bidi="fa-IR"/>
        </w:rPr>
        <w:t>اگر داوود را نگذاشتی او</w:t>
      </w:r>
    </w:p>
    <w:p>
      <w:pPr>
        <w:pStyle w:val="BookText"/>
        <w:rPr/>
      </w:pPr>
      <w:r>
        <w:rPr>
          <w:rFonts w:ascii="IRNazanin" w:hAnsi="IRNazanin" w:eastAsia="IRNazanin"/>
          <w:color w:val="111111"/>
          <w:sz w:val="28"/>
          <w:sz w:val="28"/>
          <w:szCs w:val="28"/>
          <w:rtl w:val="true"/>
          <w:lang w:bidi="fa-IR"/>
        </w:rPr>
        <w:t>زبانِ لحنِ روح‌انگیز در فَم</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نیاوردی به اشیا وجد و حالت</w:t>
      </w:r>
    </w:p>
    <w:p>
      <w:pPr>
        <w:pStyle w:val="BookText"/>
        <w:rPr/>
      </w:pPr>
      <w:r>
        <w:rPr>
          <w:rFonts w:ascii="IRNazanin" w:hAnsi="IRNazanin" w:eastAsia="IRNazanin"/>
          <w:color w:val="111111"/>
          <w:sz w:val="28"/>
          <w:sz w:val="28"/>
          <w:szCs w:val="28"/>
          <w:rtl w:val="true"/>
          <w:lang w:bidi="fa-IR"/>
        </w:rPr>
        <w:t>به آهنگ زبور، از زیر و از بم</w:t>
      </w:r>
    </w:p>
    <w:p>
      <w:pPr>
        <w:pStyle w:val="BookText"/>
        <w:rPr/>
      </w:pPr>
      <w:r>
        <w:rPr>
          <w:rFonts w:ascii="IRNazanin" w:hAnsi="IRNazanin" w:eastAsia="IRNazanin"/>
          <w:color w:val="111111"/>
          <w:sz w:val="28"/>
          <w:sz w:val="28"/>
          <w:szCs w:val="28"/>
          <w:rtl w:val="true"/>
          <w:lang w:bidi="fa-IR"/>
        </w:rPr>
        <w:t>جزای دوستان اوست، جنّت</w:t>
      </w:r>
    </w:p>
    <w:p>
      <w:pPr>
        <w:pStyle w:val="BookText"/>
        <w:rPr/>
      </w:pPr>
      <w:r>
        <w:rPr>
          <w:rFonts w:ascii="IRNazanin" w:hAnsi="IRNazanin" w:eastAsia="IRNazanin"/>
          <w:color w:val="111111"/>
          <w:sz w:val="28"/>
          <w:sz w:val="28"/>
          <w:szCs w:val="28"/>
          <w:rtl w:val="true"/>
          <w:lang w:bidi="fa-IR"/>
        </w:rPr>
        <w:t>سزای دشمنان او، جهنّم</w:t>
      </w:r>
    </w:p>
    <w:p>
      <w:pPr>
        <w:pStyle w:val="BookText"/>
        <w:rPr/>
      </w:pPr>
      <w:r>
        <w:rPr>
          <w:rFonts w:ascii="Amiri" w:hAnsi="Amiri" w:eastAsia="Amiri" w:cs="Amiri"/>
          <w:color w:val="111111"/>
          <w:sz w:val="28"/>
          <w:sz w:val="28"/>
          <w:szCs w:val="28"/>
          <w:rtl w:val="true"/>
          <w:lang w:bidi="ar-SA"/>
        </w:rPr>
        <w:t>اَلا ای آفتاب سایهْ مأوا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ای آسمانِ ارضْ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معجز که بودی انبیا را</w:t>
      </w:r>
    </w:p>
    <w:p>
      <w:pPr>
        <w:pStyle w:val="BookText"/>
        <w:rPr/>
      </w:pPr>
      <w:r>
        <w:rPr>
          <w:rFonts w:ascii="IRNazanin" w:hAnsi="IRNazanin" w:eastAsia="IRNazanin"/>
          <w:color w:val="111111"/>
          <w:sz w:val="28"/>
          <w:sz w:val="28"/>
          <w:szCs w:val="28"/>
          <w:rtl w:val="true"/>
          <w:lang w:bidi="fa-IR"/>
        </w:rPr>
        <w:t>تو را تنهاست، ز آدم تا به خاتم به خلوتگاه اسرار الهی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هیچ کس غیر از تو مَحرم</w:t>
      </w:r>
      <w:r>
        <w:rPr>
          <w:rStyle w:val="FootnoteAnchor"/>
          <w:rtl w:val="true"/>
        </w:rPr>
        <w:footnoteReference w:id="432"/>
      </w:r>
      <w:bookmarkStart w:id="200" w:name="pg80_3167"/>
    </w:p>
    <w:p>
      <w:pPr>
        <w:pStyle w:val="Heading5"/>
        <w:numPr>
          <w:ilvl w:val="4"/>
          <w:numId w:val="1"/>
        </w:numPr>
        <w:rPr/>
      </w:pPr>
      <w:bookmarkStart w:id="201" w:name="__RefHeading___Toc497554_211673320"/>
      <w:bookmarkStart w:id="202" w:name="_Toc69"/>
      <w:bookmarkEnd w:id="200"/>
      <w:bookmarkEnd w:id="201"/>
      <w:r>
        <w:rPr>
          <w:rtl w:val="true"/>
        </w:rPr>
        <w:t>قسمت هشتم</w:t>
      </w:r>
      <w:bookmarkEnd w:id="202"/>
    </w:p>
    <w:p>
      <w:pPr>
        <w:pStyle w:val="BookText"/>
        <w:rPr/>
      </w:pPr>
      <w:r>
        <w:rPr>
          <w:rFonts w:ascii="IRNazanin" w:hAnsi="IRNazanin" w:eastAsia="IRNazanin"/>
          <w:color w:val="111111"/>
          <w:sz w:val="28"/>
          <w:sz w:val="28"/>
          <w:szCs w:val="28"/>
          <w:rtl w:val="true"/>
          <w:lang w:bidi="fa-IR"/>
        </w:rPr>
        <w:t xml:space="preserve">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ترجیع‌بند مهدوی است در دوازده بند و هر بند آن در چهارده بیت به استثنای بند آخر که پانزده بیت است و احتمال یک بیت الحاقی در آن وجود دارد؛ چرا که اعداد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مسلمان شیعی یادآور وجود مقدّس امام زمان علیه السلام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این نکته عنایت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معدودی از ترجیع بند مهدوی عنقا را با بیت 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وجود، پیدا شد</w:t>
      </w:r>
    </w:p>
    <w:p>
      <w:pPr>
        <w:pStyle w:val="BookText"/>
        <w:rPr/>
      </w:pPr>
      <w:r>
        <w:rPr>
          <w:rFonts w:ascii="Amiri" w:hAnsi="Amiri" w:eastAsia="Amiri" w:cs="Amiri"/>
          <w:color w:val="111111"/>
          <w:sz w:val="28"/>
          <w:sz w:val="28"/>
          <w:szCs w:val="28"/>
          <w:rtl w:val="true"/>
          <w:lang w:bidi="ar-SA"/>
        </w:rPr>
        <w:t>جملهْ ذرّات، آشکارا شد</w:t>
      </w:r>
    </w:p>
    <w:p>
      <w:pPr>
        <w:pStyle w:val="BookText"/>
        <w:rPr/>
      </w:pPr>
      <w:r>
        <w:rPr>
          <w:rFonts w:ascii="IRNazanin" w:hAnsi="IRNazanin" w:eastAsia="IRNazanin"/>
          <w:color w:val="111111"/>
          <w:sz w:val="28"/>
          <w:sz w:val="28"/>
          <w:szCs w:val="28"/>
          <w:rtl w:val="true"/>
          <w:lang w:bidi="fa-IR"/>
        </w:rPr>
        <w:t>که عظمت وجودی آن ذخیره خداوندی و ولایت کلّیّه آن حضرت را خاطر نشان می‌سازد،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هستی، امیر کلِّ وجود</w:t>
      </w:r>
    </w:p>
    <w:p>
      <w:pPr>
        <w:pStyle w:val="BookText"/>
        <w:rPr/>
      </w:pPr>
      <w:r>
        <w:rPr>
          <w:rFonts w:ascii="IRNazanin" w:hAnsi="IRNazanin" w:eastAsia="IRNazanin"/>
          <w:color w:val="111111"/>
          <w:sz w:val="28"/>
          <w:sz w:val="28"/>
          <w:szCs w:val="28"/>
          <w:rtl w:val="true"/>
          <w:lang w:bidi="fa-IR"/>
        </w:rPr>
        <w:t>قطب دوران، خلیفه عادل</w:t>
      </w:r>
    </w:p>
    <w:p>
      <w:pPr>
        <w:pStyle w:val="BookText"/>
        <w:rPr/>
      </w:pPr>
      <w:r>
        <w:rPr>
          <w:rFonts w:ascii="IRNazanin" w:hAnsi="IRNazanin" w:eastAsia="IRNazanin"/>
          <w:color w:val="111111"/>
          <w:sz w:val="28"/>
          <w:sz w:val="28"/>
          <w:szCs w:val="28"/>
          <w:rtl w:val="true"/>
          <w:lang w:bidi="fa-IR"/>
        </w:rPr>
        <w:t>نور یزدان، محمّد بن حسن باشد اسرار عشق را حامل</w:t>
      </w:r>
    </w:p>
    <w:p>
      <w:pPr>
        <w:pStyle w:val="BookText"/>
        <w:rPr/>
      </w:pPr>
      <w:r>
        <w:rPr>
          <w:rFonts w:ascii="IRNazanin" w:hAnsi="IRNazanin" w:eastAsia="IRNazanin"/>
          <w:color w:val="111111"/>
          <w:sz w:val="28"/>
          <w:sz w:val="28"/>
          <w:szCs w:val="28"/>
          <w:rtl w:val="true"/>
          <w:lang w:bidi="fa-IR"/>
        </w:rPr>
        <w:t>عارفان را، ز خوانِ قدسیِ او</w:t>
      </w:r>
    </w:p>
    <w:p>
      <w:pPr>
        <w:pStyle w:val="BookText"/>
        <w:rPr/>
      </w:pPr>
      <w:r>
        <w:rPr>
          <w:rFonts w:ascii="IRNazanin" w:hAnsi="IRNazanin" w:eastAsia="IRNazanin"/>
          <w:color w:val="111111"/>
          <w:sz w:val="28"/>
          <w:sz w:val="28"/>
          <w:szCs w:val="28"/>
          <w:rtl w:val="true"/>
          <w:lang w:bidi="fa-IR"/>
        </w:rPr>
        <w:t>مائده‌ی عشق می‌شود نازل</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حجّت حق، محمّد بن حسن قطب دوران، خلیفه یزدان</w:t>
      </w:r>
    </w:p>
    <w:p>
      <w:pPr>
        <w:pStyle w:val="BookText"/>
        <w:rPr/>
      </w:pPr>
      <w:r>
        <w:rPr>
          <w:rFonts w:ascii="Amiri" w:hAnsi="Amiri" w:eastAsia="Amiri" w:cs="Amiri"/>
          <w:color w:val="111111"/>
          <w:sz w:val="28"/>
          <w:sz w:val="28"/>
          <w:szCs w:val="28"/>
          <w:rtl w:val="true"/>
          <w:lang w:bidi="ar-SA"/>
        </w:rPr>
        <w:t>خاتمی کز تجلّی اوّل</w:t>
      </w:r>
    </w:p>
    <w:p>
      <w:pPr>
        <w:pStyle w:val="BookText"/>
        <w:rPr/>
      </w:pPr>
      <w:r>
        <w:rPr>
          <w:rFonts w:ascii="IRNazanin" w:hAnsi="IRNazanin" w:eastAsia="IRNazanin"/>
          <w:color w:val="111111"/>
          <w:sz w:val="28"/>
          <w:sz w:val="28"/>
          <w:szCs w:val="28"/>
          <w:rtl w:val="true"/>
          <w:lang w:bidi="fa-IR"/>
        </w:rPr>
        <w:t>گرنه او بود، می‌نبود نشان</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ظاهر و باطن جهان روشن</w:t>
      </w:r>
    </w:p>
    <w:p>
      <w:pPr>
        <w:pStyle w:val="BookText"/>
        <w:rPr/>
      </w:pPr>
      <w:r>
        <w:rPr>
          <w:rFonts w:ascii="IRNazanin" w:hAnsi="IRNazanin" w:eastAsia="IRNazanin"/>
          <w:color w:val="111111"/>
          <w:sz w:val="28"/>
          <w:sz w:val="28"/>
          <w:szCs w:val="28"/>
          <w:rtl w:val="true"/>
          <w:lang w:bidi="fa-IR"/>
        </w:rPr>
        <w:t>شد به میلاد مهدی بن حسن آفتاب وجود و مصدر جود</w:t>
      </w:r>
    </w:p>
    <w:p>
      <w:pPr>
        <w:pStyle w:val="BookText"/>
        <w:rPr/>
      </w:pPr>
      <w:r>
        <w:rPr>
          <w:rFonts w:ascii="IRNazanin" w:hAnsi="IRNazanin" w:eastAsia="IRNazanin"/>
          <w:color w:val="111111"/>
          <w:sz w:val="28"/>
          <w:sz w:val="28"/>
          <w:szCs w:val="28"/>
          <w:rtl w:val="true"/>
          <w:lang w:bidi="fa-IR"/>
        </w:rPr>
        <w:t>صاحبُ الامر، پیشوای زَمن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معنی دین، حقیقت ایمان</w:t>
      </w:r>
    </w:p>
    <w:p>
      <w:pPr>
        <w:pStyle w:val="BookText"/>
        <w:rPr/>
      </w:pPr>
      <w:r>
        <w:rPr>
          <w:rFonts w:ascii="Amiri" w:hAnsi="Amiri" w:eastAsia="Amiri" w:cs="Amiri"/>
          <w:color w:val="111111"/>
          <w:sz w:val="28"/>
          <w:sz w:val="28"/>
          <w:szCs w:val="28"/>
          <w:rtl w:val="true"/>
          <w:lang w:bidi="ar-SA"/>
        </w:rPr>
        <w:t>سرِّ مکنون، خبیر سرّ و علَن</w:t>
      </w:r>
    </w:p>
    <w:p>
      <w:pPr>
        <w:pStyle w:val="BookText"/>
        <w:rPr/>
      </w:pPr>
      <w:r>
        <w:rPr>
          <w:rFonts w:ascii="IRNazanin" w:hAnsi="IRNazanin" w:eastAsia="IRNazanin"/>
          <w:color w:val="111111"/>
          <w:sz w:val="28"/>
          <w:sz w:val="28"/>
          <w:szCs w:val="28"/>
          <w:rtl w:val="true"/>
          <w:lang w:bidi="fa-IR"/>
        </w:rPr>
        <w:t>ز امر او بود کآتش نمرود بر خلیل جلیل شد گلشن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نور یزدان، محمّدِ مهدی حجّت و حکمران مُلکتِ حَیّ</w:t>
      </w:r>
    </w:p>
    <w:p>
      <w:pPr>
        <w:pStyle w:val="BookText"/>
        <w:rPr/>
      </w:pPr>
      <w:r>
        <w:rPr>
          <w:rFonts w:ascii="IRNazanin" w:hAnsi="IRNazanin" w:eastAsia="IRNazanin"/>
          <w:color w:val="111111"/>
          <w:sz w:val="28"/>
          <w:sz w:val="28"/>
          <w:szCs w:val="28"/>
          <w:rtl w:val="true"/>
          <w:lang w:bidi="fa-IR"/>
        </w:rPr>
        <w:t>ساخت روشن تمام عالم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پرتورویِ شعشعانیِ وی </w:t>
      </w:r>
    </w:p>
    <w:p>
      <w:pPr>
        <w:pStyle w:val="BookText"/>
        <w:rPr/>
      </w:pPr>
      <w:r>
        <w:rPr>
          <w:rFonts w:ascii="IRNazanin" w:hAnsi="IRNazanin" w:eastAsia="IRNazanin"/>
          <w:color w:val="111111"/>
          <w:sz w:val="28"/>
          <w:sz w:val="28"/>
          <w:szCs w:val="28"/>
          <w:rtl w:val="true"/>
          <w:lang w:bidi="fa-IR"/>
        </w:rPr>
        <w:t>می‌گریزد ز جیش عدلش، ظلم</w:t>
      </w:r>
    </w:p>
    <w:p>
      <w:pPr>
        <w:pStyle w:val="BookText"/>
        <w:rPr/>
      </w:pPr>
      <w:r>
        <w:rPr>
          <w:rFonts w:ascii="IRNazanin" w:hAnsi="IRNazanin" w:eastAsia="IRNazanin"/>
          <w:color w:val="111111"/>
          <w:sz w:val="28"/>
          <w:sz w:val="28"/>
          <w:szCs w:val="28"/>
          <w:rtl w:val="true"/>
          <w:lang w:bidi="fa-IR"/>
        </w:rPr>
        <w:t>چون ز باد بهار، لشکر دی</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همو در دیگر قصاید مناقبی خود نیز، از این امر مهم غفلت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بنده حق، ربّ عالم</w:t>
      </w:r>
    </w:p>
    <w:p>
      <w:pPr>
        <w:pStyle w:val="BookText"/>
        <w:rPr/>
      </w:pPr>
      <w:r>
        <w:rPr>
          <w:rFonts w:ascii="Amiri" w:hAnsi="Amiri" w:eastAsia="Amiri" w:cs="Amiri"/>
          <w:color w:val="111111"/>
          <w:sz w:val="28"/>
          <w:sz w:val="28"/>
          <w:szCs w:val="28"/>
          <w:rtl w:val="true"/>
          <w:lang w:bidi="ar-SA"/>
        </w:rPr>
        <w:t>وصیِّ خاتمِ آل اطایب</w:t>
      </w:r>
    </w:p>
    <w:p>
      <w:pPr>
        <w:pStyle w:val="BookText"/>
        <w:rPr/>
      </w:pPr>
      <w:r>
        <w:rPr>
          <w:rFonts w:ascii="Amiri" w:hAnsi="Amiri" w:eastAsia="Amiri" w:cs="Amiri"/>
          <w:color w:val="111111"/>
          <w:sz w:val="28"/>
          <w:sz w:val="28"/>
          <w:szCs w:val="28"/>
          <w:rtl w:val="true"/>
          <w:lang w:bidi="ar-SA"/>
        </w:rPr>
        <w:t>ولیّ اللَّه مطلق، دست یزدان</w:t>
      </w:r>
    </w:p>
    <w:p>
      <w:pPr>
        <w:pStyle w:val="BookText"/>
        <w:rPr/>
      </w:pPr>
      <w:r>
        <w:rPr>
          <w:rFonts w:ascii="Amiri" w:hAnsi="Amiri" w:eastAsia="Amiri" w:cs="Amiri"/>
          <w:color w:val="111111"/>
          <w:sz w:val="28"/>
          <w:sz w:val="28"/>
          <w:szCs w:val="28"/>
          <w:rtl w:val="true"/>
          <w:lang w:bidi="ar-SA"/>
        </w:rPr>
        <w:t>صفی اللَّه بر حق، عین</w:t>
      </w:r>
      <w:r>
        <w:rPr>
          <w:rStyle w:val="FootnoteAnchor"/>
          <w:rtl w:val="true"/>
        </w:rPr>
        <w:footnoteReference w:id="438"/>
      </w:r>
      <w:r>
        <w:rPr>
          <w:rFonts w:ascii="IRNazanin" w:hAnsi="IRNazanin" w:eastAsia="IRNazanin"/>
          <w:color w:val="111111"/>
          <w:sz w:val="28"/>
          <w:sz w:val="28"/>
          <w:szCs w:val="28"/>
          <w:rtl w:val="true"/>
          <w:lang w:bidi="fa-IR"/>
        </w:rPr>
        <w:t>واجب</w:t>
      </w:r>
    </w:p>
    <w:p>
      <w:pPr>
        <w:pStyle w:val="BookText"/>
        <w:rPr/>
      </w:pPr>
      <w:r>
        <w:rPr>
          <w:rFonts w:ascii="Amiri" w:hAnsi="Amiri" w:eastAsia="Amiri" w:cs="Amiri"/>
          <w:color w:val="111111"/>
          <w:sz w:val="28"/>
          <w:sz w:val="28"/>
          <w:szCs w:val="28"/>
          <w:rtl w:val="true"/>
          <w:lang w:bidi="ar-SA"/>
        </w:rPr>
        <w:t>ولیُّ الاولیا، کیهانْ خداوند</w:t>
      </w:r>
    </w:p>
    <w:p>
      <w:pPr>
        <w:pStyle w:val="BookText"/>
        <w:rPr/>
      </w:pPr>
      <w:r>
        <w:rPr>
          <w:rFonts w:ascii="IRNazanin" w:hAnsi="IRNazanin" w:eastAsia="IRNazanin"/>
          <w:color w:val="111111"/>
          <w:sz w:val="28"/>
          <w:sz w:val="28"/>
          <w:szCs w:val="28"/>
          <w:rtl w:val="true"/>
          <w:lang w:bidi="fa-IR"/>
        </w:rPr>
        <w:t>وصیُّ الاوصیا، سلطان غایب به قیّومیِ داور، اوست قائم که فرقان است و میزان و محاسب</w:t>
      </w:r>
    </w:p>
    <w:p>
      <w:pPr>
        <w:pStyle w:val="BookText"/>
        <w:rPr/>
      </w:pPr>
      <w:r>
        <w:rPr>
          <w:rFonts w:ascii="IRNazanin" w:hAnsi="IRNazanin" w:eastAsia="IRNazanin"/>
          <w:color w:val="111111"/>
          <w:sz w:val="28"/>
          <w:sz w:val="28"/>
          <w:szCs w:val="28"/>
          <w:rtl w:val="true"/>
          <w:lang w:bidi="fa-IR"/>
        </w:rPr>
        <w:t>شهِ وَاللَّیلْ گیسو، وَالضُّحی رو</w:t>
      </w:r>
    </w:p>
    <w:p>
      <w:pPr>
        <w:pStyle w:val="BookText"/>
        <w:rPr/>
      </w:pPr>
      <w:r>
        <w:rPr>
          <w:rFonts w:ascii="Amiri" w:hAnsi="Amiri" w:eastAsia="Amiri" w:cs="Amiri"/>
          <w:color w:val="111111"/>
          <w:sz w:val="28"/>
          <w:sz w:val="28"/>
          <w:szCs w:val="28"/>
          <w:rtl w:val="true"/>
          <w:lang w:bidi="ar-SA"/>
        </w:rPr>
        <w:t>مهِ انجمْ حشَم، خورشیدْ حاجب</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حجّتِ بارْخدا، پادشه ملک وجود</w:t>
      </w:r>
    </w:p>
    <w:p>
      <w:pPr>
        <w:pStyle w:val="BookText"/>
        <w:rPr/>
      </w:pPr>
      <w:r>
        <w:rPr>
          <w:rFonts w:ascii="IRNazanin" w:hAnsi="IRNazanin" w:eastAsia="IRNazanin"/>
          <w:color w:val="111111"/>
          <w:sz w:val="28"/>
          <w:sz w:val="28"/>
          <w:szCs w:val="28"/>
          <w:rtl w:val="true"/>
          <w:lang w:bidi="fa-IR"/>
        </w:rPr>
        <w:t>کز ازل تا به ابد کاشف اسرار بوَد</w:t>
      </w:r>
    </w:p>
    <w:p>
      <w:pPr>
        <w:pStyle w:val="BookText"/>
        <w:rPr/>
      </w:pPr>
      <w:r>
        <w:rPr>
          <w:rFonts w:ascii="IRNazanin" w:hAnsi="IRNazanin" w:eastAsia="IRNazanin"/>
          <w:color w:val="111111"/>
          <w:sz w:val="28"/>
          <w:sz w:val="28"/>
          <w:szCs w:val="28"/>
          <w:rtl w:val="true"/>
          <w:lang w:bidi="fa-IR"/>
        </w:rPr>
        <w:t>مهدی بن حسن، آن باعث ایجاد جهان</w:t>
      </w:r>
    </w:p>
    <w:p>
      <w:pPr>
        <w:pStyle w:val="BookText"/>
        <w:rPr/>
      </w:pPr>
      <w:r>
        <w:rPr>
          <w:rFonts w:ascii="IRNazanin" w:hAnsi="IRNazanin" w:eastAsia="IRNazanin"/>
          <w:color w:val="111111"/>
          <w:sz w:val="28"/>
          <w:sz w:val="28"/>
          <w:szCs w:val="28"/>
          <w:rtl w:val="true"/>
          <w:lang w:bidi="fa-IR"/>
        </w:rPr>
        <w:t>که به قلبش همه اسرار، نمودار بود</w:t>
      </w:r>
    </w:p>
    <w:p>
      <w:pPr>
        <w:pStyle w:val="BookText"/>
        <w:rPr/>
      </w:pPr>
      <w:r>
        <w:rPr>
          <w:rFonts w:ascii="IRNazanin" w:hAnsi="IRNazanin" w:eastAsia="IRNazanin"/>
          <w:color w:val="111111"/>
          <w:sz w:val="28"/>
          <w:sz w:val="28"/>
          <w:szCs w:val="28"/>
          <w:rtl w:val="true"/>
          <w:lang w:bidi="fa-IR"/>
        </w:rPr>
        <w:t>بنده حقّ و خداوندِ همه مخلوق است</w:t>
      </w:r>
    </w:p>
    <w:p>
      <w:pPr>
        <w:pStyle w:val="BookText"/>
        <w:rPr/>
      </w:pPr>
      <w:r>
        <w:rPr>
          <w:rFonts w:ascii="IRNazanin" w:hAnsi="IRNazanin" w:eastAsia="IRNazanin"/>
          <w:color w:val="111111"/>
          <w:sz w:val="28"/>
          <w:sz w:val="28"/>
          <w:szCs w:val="28"/>
          <w:rtl w:val="true"/>
          <w:lang w:bidi="fa-IR"/>
        </w:rPr>
        <w:t>در همه کار و در اطوار چو دادار بود</w:t>
      </w:r>
    </w:p>
    <w:p>
      <w:pPr>
        <w:pStyle w:val="BookText"/>
        <w:rPr/>
      </w:pPr>
      <w:r>
        <w:rPr>
          <w:rFonts w:ascii="IRNazanin" w:hAnsi="IRNazanin" w:eastAsia="IRNazanin"/>
          <w:color w:val="111111"/>
          <w:sz w:val="28"/>
          <w:sz w:val="28"/>
          <w:szCs w:val="28"/>
          <w:rtl w:val="true"/>
          <w:lang w:bidi="fa-IR"/>
        </w:rPr>
        <w:t>تابع امر وی این نُه فلک مینا رنگ</w:t>
      </w:r>
    </w:p>
    <w:p>
      <w:pPr>
        <w:pStyle w:val="BookText"/>
        <w:rPr/>
      </w:pPr>
      <w:r>
        <w:rPr>
          <w:rFonts w:ascii="IRNazanin" w:hAnsi="IRNazanin" w:eastAsia="IRNazanin"/>
          <w:color w:val="111111"/>
          <w:sz w:val="28"/>
          <w:sz w:val="28"/>
          <w:szCs w:val="28"/>
          <w:rtl w:val="true"/>
          <w:lang w:bidi="fa-IR"/>
        </w:rPr>
        <w:t>زیر فرمان وی این ثابت و سیّار بود</w:t>
      </w:r>
    </w:p>
    <w:p>
      <w:pPr>
        <w:pStyle w:val="BookText"/>
        <w:rPr/>
      </w:pPr>
      <w:r>
        <w:rPr>
          <w:rFonts w:ascii="IRNazanin" w:hAnsi="IRNazanin" w:eastAsia="IRNazanin"/>
          <w:color w:val="111111"/>
          <w:sz w:val="28"/>
          <w:sz w:val="28"/>
          <w:szCs w:val="28"/>
          <w:rtl w:val="true"/>
          <w:lang w:bidi="fa-IR"/>
        </w:rPr>
        <w:t>پردگی باشد و بی پرده همه کار ازوست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واندرین پرده بسی نکته اسرار بود </w:t>
      </w:r>
    </w:p>
    <w:p>
      <w:pPr>
        <w:pStyle w:val="BookText"/>
        <w:rPr/>
      </w:pPr>
      <w:r>
        <w:rPr>
          <w:rFonts w:ascii="IRNazanin" w:hAnsi="IRNazanin" w:eastAsia="IRNazanin"/>
          <w:color w:val="111111"/>
          <w:sz w:val="28"/>
          <w:sz w:val="28"/>
          <w:szCs w:val="28"/>
          <w:rtl w:val="true"/>
          <w:lang w:bidi="fa-IR"/>
        </w:rPr>
        <w:t>هست آیینه رخسارِ خداوند، بلی</w:t>
      </w:r>
    </w:p>
    <w:p>
      <w:pPr>
        <w:pStyle w:val="BookText"/>
        <w:rPr/>
      </w:pPr>
      <w:r>
        <w:rPr>
          <w:rFonts w:ascii="IRNazanin" w:hAnsi="IRNazanin" w:eastAsia="IRNazanin"/>
          <w:color w:val="111111"/>
          <w:sz w:val="28"/>
          <w:sz w:val="28"/>
          <w:szCs w:val="28"/>
          <w:rtl w:val="true"/>
          <w:lang w:bidi="fa-IR"/>
        </w:rPr>
        <w:t>چهره شاهد ما، آینهْ کردار بود</w:t>
      </w:r>
    </w:p>
    <w:p>
      <w:pPr>
        <w:pStyle w:val="BookText"/>
        <w:rPr/>
      </w:pPr>
      <w:r>
        <w:rPr>
          <w:rFonts w:ascii="IRNazanin" w:hAnsi="IRNazanin" w:eastAsia="IRNazanin"/>
          <w:color w:val="111111"/>
          <w:sz w:val="28"/>
          <w:sz w:val="28"/>
          <w:szCs w:val="28"/>
          <w:rtl w:val="true"/>
          <w:lang w:bidi="fa-IR"/>
        </w:rPr>
        <w:t>هر که او را نگرد، دیده خدا را به یقین</w:t>
      </w:r>
    </w:p>
    <w:p>
      <w:pPr>
        <w:pStyle w:val="BookText"/>
        <w:rPr/>
      </w:pPr>
      <w:r>
        <w:rPr>
          <w:rFonts w:ascii="IRNazanin" w:hAnsi="IRNazanin" w:eastAsia="IRNazanin"/>
          <w:color w:val="111111"/>
          <w:sz w:val="28"/>
          <w:sz w:val="28"/>
          <w:szCs w:val="28"/>
          <w:rtl w:val="true"/>
          <w:lang w:bidi="fa-IR"/>
        </w:rPr>
        <w:t>ای خوش آن کو نظرش قابل دیدار بود</w:t>
      </w:r>
    </w:p>
    <w:p>
      <w:pPr>
        <w:pStyle w:val="BookText"/>
        <w:rPr/>
      </w:pPr>
      <w:r>
        <w:rPr>
          <w:rFonts w:ascii="IRNazanin" w:hAnsi="IRNazanin" w:eastAsia="IRNazanin"/>
          <w:color w:val="111111"/>
          <w:sz w:val="28"/>
          <w:sz w:val="28"/>
          <w:szCs w:val="28"/>
          <w:rtl w:val="true"/>
          <w:lang w:bidi="fa-IR"/>
        </w:rPr>
        <w:t>بدَر این پرده پندار و ببین حق را فاش</w:t>
      </w:r>
    </w:p>
    <w:p>
      <w:pPr>
        <w:pStyle w:val="BookText"/>
        <w:rPr/>
      </w:pPr>
      <w:r>
        <w:rPr>
          <w:rFonts w:ascii="IRNazanin" w:hAnsi="IRNazanin" w:eastAsia="IRNazanin"/>
          <w:color w:val="111111"/>
          <w:sz w:val="28"/>
          <w:sz w:val="28"/>
          <w:szCs w:val="28"/>
          <w:rtl w:val="true"/>
          <w:lang w:bidi="fa-IR"/>
        </w:rPr>
        <w:t>که حجاب نظرتْ پرده پندار بود</w:t>
      </w:r>
    </w:p>
    <w:p>
      <w:pPr>
        <w:pStyle w:val="BookText"/>
        <w:rPr/>
      </w:pPr>
      <w:r>
        <w:rPr>
          <w:rFonts w:ascii="IRNazanin" w:hAnsi="IRNazanin" w:eastAsia="IRNazanin"/>
          <w:color w:val="111111"/>
          <w:sz w:val="28"/>
          <w:sz w:val="28"/>
          <w:szCs w:val="28"/>
          <w:rtl w:val="true"/>
          <w:lang w:bidi="fa-IR"/>
        </w:rPr>
        <w:t>در همه دور و به هر طور، عیان یک نور است</w:t>
      </w:r>
    </w:p>
    <w:p>
      <w:pPr>
        <w:pStyle w:val="BookText"/>
        <w:rPr/>
      </w:pPr>
      <w:r>
        <w:rPr>
          <w:rFonts w:ascii="IRNazanin" w:hAnsi="IRNazanin" w:eastAsia="IRNazanin"/>
          <w:color w:val="111111"/>
          <w:sz w:val="28"/>
          <w:sz w:val="28"/>
          <w:szCs w:val="28"/>
          <w:rtl w:val="true"/>
          <w:lang w:bidi="fa-IR"/>
        </w:rPr>
        <w:t>جز یکی نیست، اگر آینه بسیار بود</w:t>
      </w:r>
    </w:p>
    <w:p>
      <w:pPr>
        <w:pStyle w:val="BookText"/>
        <w:rPr/>
      </w:pPr>
      <w:r>
        <w:rPr>
          <w:rFonts w:ascii="IRNazanin" w:hAnsi="IRNazanin" w:eastAsia="IRNazanin"/>
          <w:color w:val="111111"/>
          <w:sz w:val="28"/>
          <w:sz w:val="28"/>
          <w:szCs w:val="28"/>
          <w:rtl w:val="true"/>
          <w:lang w:bidi="fa-IR"/>
        </w:rPr>
        <w:t>این همان نور کزو، آدم خاکی جان یافت</w:t>
      </w:r>
    </w:p>
    <w:p>
      <w:pPr>
        <w:pStyle w:val="BookText"/>
        <w:rPr/>
      </w:pPr>
      <w:r>
        <w:rPr>
          <w:rFonts w:ascii="IRNazanin" w:hAnsi="IRNazanin" w:eastAsia="IRNazanin"/>
          <w:color w:val="111111"/>
          <w:sz w:val="28"/>
          <w:sz w:val="28"/>
          <w:szCs w:val="28"/>
          <w:rtl w:val="true"/>
          <w:lang w:bidi="fa-IR"/>
        </w:rPr>
        <w:t>تا به خاتم همه زین نور، پدیدار بود</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مهدی و هادیّ خلق، مظهر احمد بود</w:t>
      </w:r>
    </w:p>
    <w:p>
      <w:pPr>
        <w:pStyle w:val="BookText"/>
        <w:rPr/>
      </w:pPr>
      <w:r>
        <w:rPr>
          <w:rFonts w:ascii="IRNazanin" w:hAnsi="IRNazanin" w:eastAsia="IRNazanin"/>
          <w:color w:val="111111"/>
          <w:sz w:val="28"/>
          <w:sz w:val="28"/>
          <w:szCs w:val="28"/>
          <w:rtl w:val="true"/>
          <w:lang w:bidi="fa-IR"/>
        </w:rPr>
        <w:t>خاتم انوار عقل، شاهد یکتای عشق</w:t>
      </w:r>
    </w:p>
    <w:p>
      <w:pPr>
        <w:pStyle w:val="BookText"/>
        <w:rPr/>
      </w:pPr>
      <w:r>
        <w:rPr>
          <w:rFonts w:ascii="Amiri" w:hAnsi="Amiri" w:eastAsia="Amiri" w:cs="Amiri"/>
          <w:color w:val="111111"/>
          <w:sz w:val="28"/>
          <w:sz w:val="28"/>
          <w:szCs w:val="28"/>
          <w:rtl w:val="true"/>
          <w:lang w:bidi="ar-SA"/>
        </w:rPr>
        <w:t>خواجه ثانیْ عشَر، کوکب دُرّی ذات</w:t>
      </w:r>
    </w:p>
    <w:p>
      <w:pPr>
        <w:pStyle w:val="BookText"/>
        <w:rPr/>
      </w:pPr>
      <w:r>
        <w:rPr>
          <w:rFonts w:ascii="IRNazanin" w:hAnsi="IRNazanin" w:eastAsia="IRNazanin"/>
          <w:color w:val="111111"/>
          <w:sz w:val="28"/>
          <w:sz w:val="28"/>
          <w:szCs w:val="28"/>
          <w:rtl w:val="true"/>
          <w:lang w:bidi="fa-IR"/>
        </w:rPr>
        <w:t>حضرت مولیَ البشر، گوهر دریای عشق</w:t>
      </w:r>
    </w:p>
    <w:p>
      <w:pPr>
        <w:pStyle w:val="BookText"/>
        <w:rPr/>
      </w:pPr>
      <w:r>
        <w:rPr>
          <w:rFonts w:ascii="IRNazanin" w:hAnsi="IRNazanin" w:eastAsia="IRNazanin"/>
          <w:color w:val="111111"/>
          <w:sz w:val="28"/>
          <w:sz w:val="28"/>
          <w:szCs w:val="28"/>
          <w:rtl w:val="true"/>
          <w:lang w:bidi="fa-IR"/>
        </w:rPr>
        <w:t>ناظم این نُه طبق، زبده آن ماسبَق</w:t>
      </w:r>
    </w:p>
    <w:p>
      <w:pPr>
        <w:pStyle w:val="BookText"/>
        <w:rPr/>
      </w:pPr>
      <w:r>
        <w:rPr>
          <w:rFonts w:ascii="IRNazanin" w:hAnsi="IRNazanin" w:eastAsia="IRNazanin"/>
          <w:color w:val="111111"/>
          <w:sz w:val="28"/>
          <w:sz w:val="28"/>
          <w:szCs w:val="28"/>
          <w:rtl w:val="true"/>
          <w:lang w:bidi="fa-IR"/>
        </w:rPr>
        <w:t>اوست به غیب و شهود، مملکت‌آرای عشق</w:t>
      </w:r>
    </w:p>
    <w:p>
      <w:pPr>
        <w:pStyle w:val="BookText"/>
        <w:rPr/>
      </w:pPr>
      <w:r>
        <w:rPr>
          <w:rFonts w:ascii="IRNazanin" w:hAnsi="IRNazanin" w:eastAsia="IRNazanin"/>
          <w:color w:val="111111"/>
          <w:sz w:val="28"/>
          <w:sz w:val="28"/>
          <w:szCs w:val="28"/>
          <w:rtl w:val="true"/>
          <w:lang w:bidi="fa-IR"/>
        </w:rPr>
        <w:t>اِذْهَب عَنّا الحَزَن، در گه</w:t>
      </w:r>
      <w:r>
        <w:rPr>
          <w:rStyle w:val="FootnoteAnchor"/>
          <w:rtl w:val="true"/>
        </w:rPr>
        <w:footnoteReference w:id="441"/>
      </w:r>
      <w:r>
        <w:rPr>
          <w:rFonts w:ascii="IRNazanin" w:hAnsi="IRNazanin" w:eastAsia="IRNazanin"/>
          <w:color w:val="111111"/>
          <w:sz w:val="28"/>
          <w:sz w:val="28"/>
          <w:szCs w:val="28"/>
          <w:rtl w:val="true"/>
          <w:lang w:bidi="fa-IR"/>
        </w:rPr>
        <w:t>میلاد او</w:t>
      </w:r>
    </w:p>
    <w:p>
      <w:pPr>
        <w:pStyle w:val="BookText"/>
        <w:rPr/>
      </w:pPr>
      <w:r>
        <w:rPr>
          <w:rFonts w:ascii="IRNazanin" w:hAnsi="IRNazanin" w:eastAsia="IRNazanin"/>
          <w:color w:val="111111"/>
          <w:sz w:val="28"/>
          <w:sz w:val="28"/>
          <w:szCs w:val="28"/>
          <w:rtl w:val="true"/>
          <w:lang w:bidi="fa-IR"/>
        </w:rPr>
        <w:t>می‌رسد از ماسوا، بر دل از آوای عشق</w:t>
      </w:r>
    </w:p>
    <w:p>
      <w:pPr>
        <w:pStyle w:val="BookText"/>
        <w:rPr/>
      </w:pPr>
      <w:r>
        <w:rPr>
          <w:rFonts w:ascii="IRNazanin" w:hAnsi="IRNazanin" w:eastAsia="IRNazanin"/>
          <w:color w:val="111111"/>
          <w:sz w:val="28"/>
          <w:sz w:val="28"/>
          <w:szCs w:val="28"/>
          <w:rtl w:val="true"/>
          <w:lang w:bidi="fa-IR"/>
        </w:rPr>
        <w:t>عیسیِ جانبخش را، از دم او زندگی است</w:t>
      </w:r>
    </w:p>
    <w:p>
      <w:pPr>
        <w:pStyle w:val="BookText"/>
        <w:rPr/>
      </w:pPr>
      <w:r>
        <w:rPr>
          <w:rFonts w:ascii="IRNazanin" w:hAnsi="IRNazanin" w:eastAsia="IRNazanin"/>
          <w:color w:val="111111"/>
          <w:sz w:val="28"/>
          <w:sz w:val="28"/>
          <w:szCs w:val="28"/>
          <w:rtl w:val="true"/>
          <w:lang w:bidi="fa-IR"/>
        </w:rPr>
        <w:t>مرده‌دلان را کند، زنده به احیای عشق</w:t>
      </w:r>
    </w:p>
    <w:p>
      <w:pPr>
        <w:pStyle w:val="BookText"/>
        <w:rPr/>
      </w:pPr>
      <w:r>
        <w:rPr>
          <w:rFonts w:ascii="IRNazanin" w:hAnsi="IRNazanin" w:eastAsia="IRNazanin"/>
          <w:color w:val="111111"/>
          <w:sz w:val="28"/>
          <w:sz w:val="28"/>
          <w:szCs w:val="28"/>
          <w:rtl w:val="true"/>
          <w:lang w:bidi="fa-IR"/>
        </w:rPr>
        <w:t>موسیِ سینای جان، محو سنا برق اوست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دست اوست، آن ید بیضای شق </w:t>
      </w:r>
    </w:p>
    <w:p>
      <w:pPr>
        <w:pStyle w:val="BookText"/>
        <w:rPr/>
      </w:pPr>
      <w:r>
        <w:rPr>
          <w:rFonts w:ascii="IRNazanin" w:hAnsi="IRNazanin" w:eastAsia="IRNazanin"/>
          <w:color w:val="111111"/>
          <w:sz w:val="28"/>
          <w:sz w:val="28"/>
          <w:szCs w:val="28"/>
          <w:rtl w:val="true"/>
          <w:lang w:bidi="fa-IR"/>
        </w:rPr>
        <w:t>دوره افلاک راستْ بهر چنین روز و شب</w:t>
      </w:r>
    </w:p>
    <w:p>
      <w:pPr>
        <w:pStyle w:val="BookText"/>
        <w:rPr/>
      </w:pPr>
      <w:r>
        <w:rPr>
          <w:rFonts w:ascii="IRNazanin" w:hAnsi="IRNazanin" w:eastAsia="IRNazanin"/>
          <w:color w:val="111111"/>
          <w:sz w:val="28"/>
          <w:sz w:val="28"/>
          <w:szCs w:val="28"/>
          <w:rtl w:val="true"/>
          <w:lang w:bidi="fa-IR"/>
        </w:rPr>
        <w:t>در تک و پوی و نشاط، هی هی و هیهای عشق</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خواجه ثانیْ عشَر، ولیِّ پروردگار</w:t>
      </w:r>
    </w:p>
    <w:p>
      <w:pPr>
        <w:pStyle w:val="BookText"/>
        <w:rPr/>
      </w:pPr>
      <w:r>
        <w:rPr>
          <w:rFonts w:ascii="IRNazanin" w:hAnsi="IRNazanin" w:eastAsia="IRNazanin"/>
          <w:color w:val="111111"/>
          <w:sz w:val="28"/>
          <w:sz w:val="28"/>
          <w:szCs w:val="28"/>
          <w:rtl w:val="true"/>
          <w:lang w:bidi="fa-IR"/>
        </w:rPr>
        <w:t>پادشه ذوالعطا، تاجْور ذوالمنن</w:t>
      </w:r>
    </w:p>
    <w:p>
      <w:pPr>
        <w:pStyle w:val="BookText"/>
        <w:rPr/>
      </w:pPr>
      <w:r>
        <w:rPr>
          <w:rFonts w:ascii="Amiri" w:hAnsi="Amiri" w:eastAsia="Amiri" w:cs="Amiri"/>
          <w:color w:val="111111"/>
          <w:sz w:val="28"/>
          <w:sz w:val="28"/>
          <w:szCs w:val="28"/>
          <w:rtl w:val="true"/>
          <w:lang w:bidi="ar-SA"/>
        </w:rPr>
        <w:t xml:space="preserve">خلاصه کاف و نون،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غیب و شهود، واقف سرّ و علَن</w:t>
      </w:r>
    </w:p>
    <w:p>
      <w:pPr>
        <w:pStyle w:val="BookText"/>
        <w:rPr/>
      </w:pPr>
      <w:r>
        <w:rPr>
          <w:rFonts w:ascii="IRNazanin" w:hAnsi="IRNazanin" w:eastAsia="IRNazanin"/>
          <w:color w:val="111111"/>
          <w:sz w:val="28"/>
          <w:sz w:val="28"/>
          <w:szCs w:val="28"/>
          <w:rtl w:val="true"/>
          <w:lang w:bidi="fa-IR"/>
        </w:rPr>
        <w:t>به گوش جانم رسید، به شام میلاد او</w:t>
      </w:r>
    </w:p>
    <w:p>
      <w:pPr>
        <w:pStyle w:val="BookText"/>
        <w:rPr/>
      </w:pPr>
      <w:r>
        <w:rPr>
          <w:rFonts w:ascii="Amiri" w:hAnsi="Amiri" w:eastAsia="Amiri" w:cs="Amiri"/>
          <w:color w:val="111111"/>
          <w:sz w:val="28"/>
          <w:sz w:val="28"/>
          <w:szCs w:val="28"/>
          <w:rtl w:val="true"/>
          <w:lang w:bidi="ar-SA"/>
        </w:rPr>
        <w:t>ز ماسوای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عَنّا الْحَزَن</w:t>
      </w:r>
    </w:p>
    <w:p>
      <w:pPr>
        <w:pStyle w:val="BookText"/>
        <w:rPr/>
      </w:pPr>
      <w:r>
        <w:rPr>
          <w:rFonts w:ascii="IRNazanin" w:hAnsi="IRNazanin" w:eastAsia="IRNazanin"/>
          <w:color w:val="111111"/>
          <w:sz w:val="28"/>
          <w:sz w:val="28"/>
          <w:szCs w:val="28"/>
          <w:rtl w:val="true"/>
          <w:lang w:bidi="fa-IR"/>
        </w:rPr>
        <w:t>به کُنیَت و نام و خوی، به‌سان ختم رسل به صولت و علم و حلم، چو حضرت بوالحسن مهر و مه آسمان، برند ازو روشنی</w:t>
      </w:r>
    </w:p>
    <w:p>
      <w:pPr>
        <w:pStyle w:val="BookText"/>
        <w:rPr/>
      </w:pPr>
      <w:r>
        <w:rPr>
          <w:rFonts w:ascii="IRNazanin" w:hAnsi="IRNazanin" w:eastAsia="IRNazanin"/>
          <w:color w:val="111111"/>
          <w:sz w:val="28"/>
          <w:sz w:val="28"/>
          <w:szCs w:val="28"/>
          <w:rtl w:val="true"/>
          <w:lang w:bidi="fa-IR"/>
        </w:rPr>
        <w:t>که اوست شمع وجود، هر چه به جز او، لگن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به‌سان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سراسرْ اجزای کون</w:t>
      </w:r>
    </w:p>
    <w:p>
      <w:pPr>
        <w:pStyle w:val="BookText"/>
        <w:rPr/>
      </w:pPr>
      <w:r>
        <w:rPr>
          <w:rFonts w:ascii="IRNazanin" w:hAnsi="IRNazanin" w:eastAsia="IRNazanin"/>
          <w:color w:val="111111"/>
          <w:sz w:val="28"/>
          <w:sz w:val="28"/>
          <w:szCs w:val="28"/>
          <w:rtl w:val="true"/>
          <w:lang w:bidi="fa-IR"/>
        </w:rPr>
        <w:t>تو را سپاس آورند، جمله به هر انجمن</w:t>
      </w:r>
    </w:p>
    <w:p>
      <w:pPr>
        <w:pStyle w:val="BookText"/>
        <w:rPr/>
      </w:pPr>
      <w:r>
        <w:rPr>
          <w:rFonts w:ascii="IRNazanin" w:hAnsi="IRNazanin" w:eastAsia="IRNazanin"/>
          <w:color w:val="111111"/>
          <w:sz w:val="28"/>
          <w:sz w:val="28"/>
          <w:szCs w:val="28"/>
          <w:rtl w:val="true"/>
          <w:lang w:bidi="fa-IR"/>
        </w:rPr>
        <w:t>تمامت اولیا، به لطفت امّیدوار</w:t>
      </w:r>
    </w:p>
    <w:p>
      <w:pPr>
        <w:pStyle w:val="BookText"/>
        <w:rPr/>
      </w:pPr>
      <w:r>
        <w:rPr>
          <w:rFonts w:ascii="Amiri" w:hAnsi="Amiri" w:eastAsia="Amiri" w:cs="Amiri"/>
          <w:color w:val="111111"/>
          <w:sz w:val="28"/>
          <w:sz w:val="28"/>
          <w:szCs w:val="28"/>
          <w:rtl w:val="true"/>
          <w:lang w:bidi="ar-SA"/>
        </w:rPr>
        <w:t>تمامت انبیا، به حُبِّ تو مُمتَحن</w:t>
      </w:r>
      <w:r>
        <w:rPr>
          <w:rStyle w:val="FootnoteAnchor"/>
          <w:rtl w:val="true"/>
        </w:rPr>
        <w:footnoteReference w:id="4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بروجردی از شعرای دوره قاجار در قصیده مناقبی خود، ابتدا با عنوان کردن مسائل عرفانی و فراخواندن آدمی به سیر و سلوک اِلی اللَّه برای نیل به مقام و منزلتی که شایسته اوست، فضای شعر خود را منوّر و عطرآگین می‌سازد، و با بهره‌گیریِ بهنگامْ از این شرایط مناسب، به شمردن فضایل و مکارم اخلاقیِ حضرت ولیّ عصر می‌پردازد و از عظمت وجودی آن حضرت سخن به‌میان می‌آورد که به تبیین ابعاد ولایت مهدوی کمک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رموز این علوم امروز گردد کشف از آن شاهی</w:t>
      </w:r>
    </w:p>
    <w:p>
      <w:pPr>
        <w:pStyle w:val="BookText"/>
        <w:rPr/>
      </w:pPr>
      <w:r>
        <w:rPr>
          <w:rFonts w:ascii="IRNazanin" w:hAnsi="IRNazanin" w:eastAsia="IRNazanin"/>
          <w:color w:val="111111"/>
          <w:sz w:val="28"/>
          <w:sz w:val="28"/>
          <w:szCs w:val="28"/>
          <w:rtl w:val="true"/>
          <w:lang w:bidi="fa-IR"/>
        </w:rPr>
        <w:t>که رایش روشنی بخشد، رخ مهر درخشان را</w:t>
      </w:r>
    </w:p>
    <w:p>
      <w:pPr>
        <w:pStyle w:val="BookText"/>
        <w:rPr/>
      </w:pPr>
      <w:r>
        <w:rPr>
          <w:rFonts w:ascii="IRNazanin" w:hAnsi="IRNazanin" w:eastAsia="IRNazanin"/>
          <w:color w:val="111111"/>
          <w:sz w:val="28"/>
          <w:sz w:val="28"/>
          <w:szCs w:val="28"/>
          <w:rtl w:val="true"/>
          <w:lang w:bidi="fa-IR"/>
        </w:rPr>
        <w:t>ولیّ اللَّه اعظم، صاحبِ ناموس پیغمبر امام قائم، آن شیرازه مر دیوانِ اَکوان</w:t>
      </w:r>
      <w:r>
        <w:rPr>
          <w:rStyle w:val="FootnoteAnchor"/>
          <w:rtl w:val="true"/>
        </w:rPr>
        <w:footnoteReference w:id="44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کلوخی گر ز بام قصر جاه او فرو افتد</w:t>
      </w:r>
    </w:p>
    <w:p>
      <w:pPr>
        <w:pStyle w:val="BookText"/>
        <w:rPr/>
      </w:pPr>
      <w:r>
        <w:rPr>
          <w:rFonts w:ascii="IRNazanin" w:hAnsi="IRNazanin" w:eastAsia="IRNazanin"/>
          <w:color w:val="111111"/>
          <w:sz w:val="28"/>
          <w:sz w:val="28"/>
          <w:szCs w:val="28"/>
          <w:rtl w:val="true"/>
          <w:lang w:bidi="fa-IR"/>
        </w:rPr>
        <w:t>پس از چندین هزاران قرن سایدْ فرق کیوان را</w:t>
      </w:r>
    </w:p>
    <w:p>
      <w:pPr>
        <w:pStyle w:val="BookText"/>
        <w:rPr/>
      </w:pPr>
      <w:r>
        <w:rPr>
          <w:rFonts w:ascii="IRNazanin" w:hAnsi="IRNazanin" w:eastAsia="IRNazanin"/>
          <w:color w:val="111111"/>
          <w:sz w:val="28"/>
          <w:sz w:val="28"/>
          <w:szCs w:val="28"/>
          <w:rtl w:val="true"/>
          <w:lang w:bidi="fa-IR"/>
        </w:rPr>
        <w:t>اگر نه تربیت کردی به زِهدان نطفه را لطفش</w:t>
      </w:r>
    </w:p>
    <w:p>
      <w:pPr>
        <w:pStyle w:val="BookText"/>
        <w:rPr/>
      </w:pPr>
      <w:r>
        <w:rPr>
          <w:rFonts w:ascii="IRNazanin" w:hAnsi="IRNazanin" w:eastAsia="IRNazanin"/>
          <w:color w:val="111111"/>
          <w:sz w:val="28"/>
          <w:sz w:val="28"/>
          <w:szCs w:val="28"/>
          <w:rtl w:val="true"/>
          <w:lang w:bidi="fa-IR"/>
        </w:rPr>
        <w:t>نگشتی منعقد یک نطفه هرگز هیچ زِهدان را</w:t>
      </w:r>
    </w:p>
    <w:p>
      <w:pPr>
        <w:pStyle w:val="BookText"/>
        <w:rPr/>
      </w:pPr>
      <w:r>
        <w:rPr>
          <w:rFonts w:ascii="IRNazanin" w:hAnsi="IRNazanin" w:eastAsia="IRNazanin"/>
          <w:color w:val="111111"/>
          <w:sz w:val="28"/>
          <w:sz w:val="28"/>
          <w:szCs w:val="28"/>
          <w:rtl w:val="true"/>
          <w:lang w:bidi="fa-IR"/>
        </w:rPr>
        <w:t>پی تألیف اضداد ار نگشتی حکم او جاری</w:t>
      </w:r>
    </w:p>
    <w:p>
      <w:pPr>
        <w:pStyle w:val="BookText"/>
        <w:rPr/>
      </w:pPr>
      <w:r>
        <w:rPr>
          <w:rFonts w:ascii="IRNazanin" w:hAnsi="IRNazanin" w:eastAsia="IRNazanin"/>
          <w:color w:val="111111"/>
          <w:sz w:val="28"/>
          <w:sz w:val="28"/>
          <w:szCs w:val="28"/>
          <w:rtl w:val="true"/>
          <w:lang w:bidi="fa-IR"/>
        </w:rPr>
        <w:t>کجا ترکیب صورت می‌گرفتی آخْشیجان</w:t>
      </w:r>
      <w:r>
        <w:rPr>
          <w:rStyle w:val="FootnoteAnchor"/>
          <w:rtl w:val="true"/>
        </w:rPr>
        <w:footnoteReference w:id="446"/>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اگر ذاتش نبودی واسطه، لطف الهی را</w:t>
      </w:r>
    </w:p>
    <w:p>
      <w:pPr>
        <w:pStyle w:val="BookText"/>
        <w:rPr/>
      </w:pPr>
      <w:r>
        <w:rPr>
          <w:rFonts w:ascii="IRNazanin" w:hAnsi="IRNazanin" w:eastAsia="IRNazanin"/>
          <w:color w:val="111111"/>
          <w:sz w:val="28"/>
          <w:sz w:val="28"/>
          <w:szCs w:val="28"/>
          <w:rtl w:val="true"/>
          <w:lang w:bidi="fa-IR"/>
        </w:rPr>
        <w:t>وگر دستش نگشتی ماشطه،</w:t>
      </w:r>
      <w:r>
        <w:rPr>
          <w:rStyle w:val="FootnoteAnchor"/>
          <w:rtl w:val="true"/>
        </w:rPr>
        <w:footnoteReference w:id="447"/>
      </w:r>
      <w:r>
        <w:rPr>
          <w:rFonts w:ascii="IRNazanin" w:hAnsi="IRNazanin" w:eastAsia="IRNazanin"/>
          <w:color w:val="111111"/>
          <w:sz w:val="28"/>
          <w:sz w:val="28"/>
          <w:szCs w:val="28"/>
          <w:rtl w:val="true"/>
          <w:lang w:bidi="fa-IR"/>
        </w:rPr>
        <w:t>رخسار کیهان را</w:t>
      </w:r>
    </w:p>
    <w:p>
      <w:pPr>
        <w:pStyle w:val="BookText"/>
        <w:rPr/>
      </w:pPr>
      <w:r>
        <w:rPr>
          <w:rFonts w:ascii="IRNazanin" w:hAnsi="IRNazanin" w:eastAsia="IRNazanin"/>
          <w:color w:val="111111"/>
          <w:sz w:val="28"/>
          <w:sz w:val="28"/>
          <w:szCs w:val="28"/>
          <w:rtl w:val="true"/>
          <w:lang w:bidi="fa-IR"/>
        </w:rPr>
        <w:t xml:space="preserve">گسستی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تکوین</w:t>
      </w:r>
    </w:p>
    <w:p>
      <w:pPr>
        <w:pStyle w:val="BookText"/>
        <w:rPr/>
      </w:pPr>
      <w:r>
        <w:rPr>
          <w:rFonts w:ascii="IRNazanin" w:hAnsi="IRNazanin" w:eastAsia="IRNazanin"/>
          <w:color w:val="111111"/>
          <w:sz w:val="28"/>
          <w:sz w:val="28"/>
          <w:szCs w:val="28"/>
          <w:rtl w:val="true"/>
          <w:lang w:bidi="fa-IR"/>
        </w:rPr>
        <w:t>عدم بر تخته امکان کشیدی خطِّ بطلان را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می‌کرده و بعد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فامیل او بوده،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آیینی که در کسوت روحانیّت به سر می‌برده، اشعار مناقبی بسیاری در ستایش آل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ابیاتی از یک قصیده مهدوی او را که بیشتر رنگ و بوی غزل دارد تا قصیده و با موضوع این بخش مرتبط است جهت ثبت در این اوراق برگزیده‌ایم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قائد راه هُدی نور خدا، مهدیِ قائم این مهینْ بنده خدا را که کند کار خدایی </w:t>
      </w:r>
    </w:p>
    <w:p>
      <w:pPr>
        <w:pStyle w:val="BookText"/>
        <w:rPr/>
      </w:pPr>
      <w:r>
        <w:rPr>
          <w:rFonts w:ascii="IRNazanin" w:hAnsi="IRNazanin" w:eastAsia="IRNazanin"/>
          <w:color w:val="111111"/>
          <w:sz w:val="28"/>
          <w:sz w:val="28"/>
          <w:szCs w:val="28"/>
          <w:rtl w:val="true"/>
          <w:lang w:bidi="fa-IR"/>
        </w:rPr>
        <w:t>آن که جز شست قدَرْ قدرت او کس نتواند</w:t>
      </w:r>
    </w:p>
    <w:p>
      <w:pPr>
        <w:pStyle w:val="BookText"/>
        <w:rPr/>
      </w:pPr>
      <w:r>
        <w:rPr>
          <w:rFonts w:ascii="IRNazanin" w:hAnsi="IRNazanin" w:eastAsia="IRNazanin"/>
          <w:color w:val="111111"/>
          <w:sz w:val="28"/>
          <w:sz w:val="28"/>
          <w:szCs w:val="28"/>
          <w:rtl w:val="true"/>
          <w:lang w:bidi="fa-IR"/>
        </w:rPr>
        <w:t>کند از کار فروبسته ما عقده‌گشایی</w:t>
      </w:r>
    </w:p>
    <w:p>
      <w:pPr>
        <w:pStyle w:val="BookText"/>
        <w:rPr/>
      </w:pPr>
      <w:r>
        <w:rPr>
          <w:rFonts w:ascii="IRNazanin" w:hAnsi="IRNazanin" w:eastAsia="IRNazanin"/>
          <w:color w:val="111111"/>
          <w:sz w:val="28"/>
          <w:sz w:val="28"/>
          <w:szCs w:val="28"/>
          <w:rtl w:val="true"/>
          <w:lang w:bidi="fa-IR"/>
        </w:rPr>
        <w:t>در برش، فوج ملَک بر سرِ پا از پیِ خدمت</w:t>
      </w:r>
    </w:p>
    <w:p>
      <w:pPr>
        <w:pStyle w:val="BookText"/>
        <w:rPr/>
      </w:pPr>
      <w:r>
        <w:rPr>
          <w:rFonts w:ascii="IRNazanin" w:hAnsi="IRNazanin" w:eastAsia="IRNazanin"/>
          <w:color w:val="111111"/>
          <w:sz w:val="28"/>
          <w:sz w:val="28"/>
          <w:szCs w:val="28"/>
          <w:rtl w:val="true"/>
          <w:lang w:bidi="fa-IR"/>
        </w:rPr>
        <w:t>بر درش، خیل شهان حلقهْ زن از بهر گدایی</w:t>
      </w:r>
    </w:p>
    <w:p>
      <w:pPr>
        <w:pStyle w:val="BookText"/>
        <w:rPr/>
      </w:pPr>
      <w:r>
        <w:rPr>
          <w:rFonts w:ascii="IRNazanin" w:hAnsi="IRNazanin" w:eastAsia="IRNazanin"/>
          <w:color w:val="111111"/>
          <w:sz w:val="28"/>
          <w:sz w:val="28"/>
          <w:szCs w:val="28"/>
          <w:rtl w:val="true"/>
          <w:lang w:bidi="fa-IR"/>
        </w:rPr>
        <w:t>حور، فردا به جنان جبهه به پای تو بساید</w:t>
      </w:r>
    </w:p>
    <w:p>
      <w:pPr>
        <w:pStyle w:val="BookText"/>
        <w:rPr/>
      </w:pPr>
      <w:r>
        <w:rPr>
          <w:rFonts w:ascii="IRNazanin" w:hAnsi="IRNazanin" w:eastAsia="IRNazanin"/>
          <w:color w:val="111111"/>
          <w:sz w:val="28"/>
          <w:sz w:val="28"/>
          <w:szCs w:val="28"/>
          <w:rtl w:val="true"/>
          <w:lang w:bidi="fa-IR"/>
        </w:rPr>
        <w:t>گر تو امروز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قدمش جبهه بسایی</w:t>
      </w:r>
    </w:p>
    <w:p>
      <w:pPr>
        <w:pStyle w:val="BookText"/>
        <w:rPr/>
      </w:pPr>
      <w:r>
        <w:rPr>
          <w:rFonts w:ascii="IRNazanin" w:hAnsi="IRNazanin" w:eastAsia="IRNazanin"/>
          <w:color w:val="111111"/>
          <w:sz w:val="28"/>
          <w:sz w:val="28"/>
          <w:szCs w:val="28"/>
          <w:rtl w:val="true"/>
          <w:lang w:bidi="fa-IR"/>
        </w:rPr>
        <w:t>نبَرد تا به ابد ره به در از ظلمت حیرت</w:t>
      </w:r>
    </w:p>
    <w:p>
      <w:pPr>
        <w:pStyle w:val="BookText"/>
        <w:rPr/>
      </w:pPr>
      <w:r>
        <w:rPr>
          <w:rFonts w:ascii="IRNazanin" w:hAnsi="IRNazanin" w:eastAsia="IRNazanin"/>
          <w:color w:val="111111"/>
          <w:sz w:val="28"/>
          <w:sz w:val="28"/>
          <w:szCs w:val="28"/>
          <w:rtl w:val="true"/>
          <w:lang w:bidi="fa-IR"/>
        </w:rPr>
        <w:t>هر که را نور ولایش نکند راهنمایی</w:t>
      </w:r>
    </w:p>
    <w:p>
      <w:pPr>
        <w:pStyle w:val="BookText"/>
        <w:rPr/>
      </w:pPr>
      <w:r>
        <w:rPr>
          <w:rFonts w:ascii="IRNazanin" w:hAnsi="IRNazanin" w:eastAsia="IRNazanin"/>
          <w:color w:val="111111"/>
          <w:sz w:val="28"/>
          <w:sz w:val="28"/>
          <w:szCs w:val="28"/>
          <w:rtl w:val="true"/>
          <w:lang w:bidi="fa-IR"/>
        </w:rPr>
        <w:t>ای مه برج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نور رخ روشن</w:t>
      </w:r>
    </w:p>
    <w:p>
      <w:pPr>
        <w:pStyle w:val="BookText"/>
        <w:rPr/>
      </w:pPr>
      <w:r>
        <w:rPr>
          <w:rFonts w:ascii="IRNazanin" w:hAnsi="IRNazanin" w:eastAsia="IRNazanin"/>
          <w:color w:val="111111"/>
          <w:sz w:val="28"/>
          <w:sz w:val="28"/>
          <w:szCs w:val="28"/>
          <w:rtl w:val="true"/>
          <w:lang w:bidi="fa-IR"/>
        </w:rPr>
        <w:t>به مه و مهر درخشنده، تو رخشنده بهایی</w:t>
      </w:r>
    </w:p>
    <w:p>
      <w:pPr>
        <w:pStyle w:val="BookText"/>
        <w:rPr/>
      </w:pPr>
      <w:r>
        <w:rPr>
          <w:rFonts w:ascii="IRNazanin" w:hAnsi="IRNazanin" w:eastAsia="IRNazanin"/>
          <w:color w:val="111111"/>
          <w:sz w:val="28"/>
          <w:sz w:val="28"/>
          <w:szCs w:val="28"/>
          <w:rtl w:val="true"/>
          <w:lang w:bidi="fa-IR"/>
        </w:rPr>
        <w:t>خواجه کون و مکان، مالک مُلک و ملکوتی</w:t>
      </w:r>
    </w:p>
    <w:p>
      <w:pPr>
        <w:pStyle w:val="BookText"/>
        <w:rPr/>
      </w:pPr>
      <w:r>
        <w:rPr>
          <w:rFonts w:ascii="IRNazanin" w:hAnsi="IRNazanin" w:eastAsia="IRNazanin"/>
          <w:color w:val="111111"/>
          <w:sz w:val="28"/>
          <w:sz w:val="28"/>
          <w:szCs w:val="28"/>
          <w:rtl w:val="true"/>
          <w:lang w:bidi="fa-IR"/>
        </w:rPr>
        <w:t>سَرور جنّ و بشر، پادشه ارض و سمایی</w:t>
      </w:r>
    </w:p>
    <w:p>
      <w:pPr>
        <w:pStyle w:val="BookText"/>
        <w:rPr/>
      </w:pPr>
      <w:r>
        <w:rPr>
          <w:rFonts w:ascii="IRNazanin" w:hAnsi="IRNazanin" w:eastAsia="IRNazanin"/>
          <w:color w:val="111111"/>
          <w:sz w:val="28"/>
          <w:sz w:val="28"/>
          <w:szCs w:val="28"/>
          <w:rtl w:val="true"/>
          <w:lang w:bidi="fa-IR"/>
        </w:rPr>
        <w:t>کعبه حقْ‌طلبان، قبله ارباب نیازی</w:t>
      </w:r>
    </w:p>
    <w:p>
      <w:pPr>
        <w:pStyle w:val="BookText"/>
        <w:rPr/>
      </w:pPr>
      <w:r>
        <w:rPr>
          <w:rFonts w:ascii="IRNazanin" w:hAnsi="IRNazanin" w:eastAsia="IRNazanin"/>
          <w:color w:val="111111"/>
          <w:sz w:val="28"/>
          <w:sz w:val="28"/>
          <w:szCs w:val="28"/>
          <w:rtl w:val="true"/>
          <w:lang w:bidi="fa-IR"/>
        </w:rPr>
        <w:t>مَشعر اهل وفا، مروه اصحاب صفایی</w:t>
      </w:r>
    </w:p>
    <w:p>
      <w:pPr>
        <w:pStyle w:val="BookText"/>
        <w:rPr/>
      </w:pPr>
      <w:r>
        <w:rPr>
          <w:rFonts w:ascii="IRNazanin" w:hAnsi="IRNazanin" w:eastAsia="IRNazanin"/>
          <w:color w:val="111111"/>
          <w:sz w:val="28"/>
          <w:sz w:val="28"/>
          <w:szCs w:val="28"/>
          <w:rtl w:val="true"/>
          <w:lang w:bidi="fa-IR"/>
        </w:rPr>
        <w:t>چشم امّید خلایق، چه به دنیا چه به عقبی</w:t>
      </w:r>
    </w:p>
    <w:p>
      <w:pPr>
        <w:pStyle w:val="BookText"/>
        <w:rPr/>
      </w:pPr>
      <w:r>
        <w:rPr>
          <w:rFonts w:ascii="IRNazanin" w:hAnsi="IRNazanin" w:eastAsia="IRNazanin"/>
          <w:color w:val="111111"/>
          <w:sz w:val="28"/>
          <w:sz w:val="28"/>
          <w:szCs w:val="28"/>
          <w:rtl w:val="true"/>
          <w:lang w:bidi="fa-IR"/>
        </w:rPr>
        <w:t>به تو باشد، که پناه همه اندر دو سرایی</w:t>
      </w:r>
    </w:p>
    <w:p>
      <w:pPr>
        <w:pStyle w:val="BookText"/>
        <w:rPr/>
      </w:pPr>
      <w:r>
        <w:rPr>
          <w:rFonts w:ascii="IRNazanin" w:hAnsi="IRNazanin" w:eastAsia="IRNazanin"/>
          <w:color w:val="111111"/>
          <w:sz w:val="28"/>
          <w:sz w:val="28"/>
          <w:szCs w:val="28"/>
          <w:rtl w:val="true"/>
          <w:lang w:bidi="fa-IR"/>
        </w:rPr>
        <w:t>من نگویم تو کجایی چو دگر مردم، از آن رو</w:t>
      </w:r>
    </w:p>
    <w:p>
      <w:pPr>
        <w:pStyle w:val="BookText"/>
        <w:rPr/>
      </w:pPr>
      <w:r>
        <w:rPr>
          <w:rFonts w:ascii="IRNazanin" w:hAnsi="IRNazanin" w:eastAsia="IRNazanin"/>
          <w:color w:val="111111"/>
          <w:sz w:val="28"/>
          <w:sz w:val="28"/>
          <w:szCs w:val="28"/>
          <w:rtl w:val="true"/>
          <w:lang w:bidi="fa-IR"/>
        </w:rPr>
        <w:t>کز تو خالی نبود جایی و تو در همه جایی</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امام خمینی رحمه الله در مخمَّس رسای مهدوی خود، جلوه‌های بدیع ولایت مهدوی را عارفانه به تصویر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هر هشت گردون، مبدأ هر هفت اختر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هر شش جهت، نور دل هر پنج مصدر </w:t>
      </w:r>
    </w:p>
    <w:p>
      <w:pPr>
        <w:pStyle w:val="BookText"/>
        <w:rPr/>
      </w:pPr>
      <w:r>
        <w:rPr>
          <w:rFonts w:ascii="IRNazanin" w:hAnsi="IRNazanin" w:eastAsia="IRNazanin"/>
          <w:color w:val="111111"/>
          <w:sz w:val="28"/>
          <w:sz w:val="28"/>
          <w:szCs w:val="28"/>
          <w:rtl w:val="true"/>
          <w:lang w:bidi="fa-IR"/>
        </w:rPr>
        <w:t>والی هر چار عنصر، حکمران هر سه دفتر</w:t>
      </w:r>
    </w:p>
    <w:p>
      <w:pPr>
        <w:pStyle w:val="BookText"/>
        <w:rPr/>
      </w:pPr>
      <w:r>
        <w:rPr>
          <w:rFonts w:ascii="IRNazanin" w:hAnsi="IRNazanin" w:eastAsia="IRNazanin"/>
          <w:color w:val="111111"/>
          <w:sz w:val="28"/>
          <w:sz w:val="28"/>
          <w:szCs w:val="28"/>
          <w:rtl w:val="true"/>
          <w:lang w:bidi="fa-IR"/>
        </w:rPr>
        <w:t>پادشاه هر دو عالم، حجّت یکتای داور</w:t>
      </w:r>
    </w:p>
    <w:p>
      <w:pPr>
        <w:pStyle w:val="BookText"/>
        <w:rPr/>
      </w:pPr>
      <w:r>
        <w:rPr>
          <w:rFonts w:ascii="IRNazanin" w:hAnsi="IRNazanin" w:eastAsia="IRNazanin"/>
          <w:color w:val="111111"/>
          <w:sz w:val="28"/>
          <w:sz w:val="28"/>
          <w:szCs w:val="28"/>
          <w:rtl w:val="true"/>
          <w:lang w:bidi="fa-IR"/>
        </w:rPr>
        <w:t>آن که جودش، شهره نُه آسمان بَل</w:t>
      </w:r>
      <w:r>
        <w:rPr>
          <w:rStyle w:val="FootnoteAnchor"/>
          <w:rtl w:val="true"/>
        </w:rPr>
        <w:footnoteReference w:id="450"/>
      </w:r>
      <w:r>
        <w:rPr>
          <w:rFonts w:ascii="IRNazanin" w:hAnsi="IRNazanin" w:eastAsia="IRNazanin"/>
          <w:color w:val="111111"/>
          <w:sz w:val="28"/>
          <w:sz w:val="28"/>
          <w:szCs w:val="28"/>
          <w:rtl w:val="true"/>
          <w:lang w:bidi="fa-IR"/>
        </w:rPr>
        <w:t>لامکان شد</w:t>
      </w:r>
    </w:p>
    <w:p>
      <w:pPr>
        <w:pStyle w:val="BookText"/>
        <w:rPr/>
      </w:pPr>
      <w:r>
        <w:rPr>
          <w:rFonts w:ascii="IRNazanin" w:hAnsi="IRNazanin" w:eastAsia="IRNazanin"/>
          <w:color w:val="111111"/>
          <w:sz w:val="28"/>
          <w:sz w:val="28"/>
          <w:szCs w:val="28"/>
          <w:rtl w:val="true"/>
          <w:lang w:bidi="fa-IR"/>
        </w:rPr>
        <w:t>مصطفی سیرت علی فر فاطمه عصمت حسن خو</w:t>
      </w:r>
    </w:p>
    <w:p>
      <w:pPr>
        <w:pStyle w:val="BookText"/>
        <w:rPr/>
      </w:pPr>
      <w:r>
        <w:rPr>
          <w:rFonts w:ascii="IRNazanin" w:hAnsi="IRNazanin" w:eastAsia="IRNazanin"/>
          <w:color w:val="111111"/>
          <w:sz w:val="28"/>
          <w:sz w:val="28"/>
          <w:szCs w:val="28"/>
          <w:rtl w:val="true"/>
          <w:lang w:bidi="fa-IR"/>
        </w:rPr>
        <w:t>هم حسین قدرت علی زهد و محمّد علم و مه رو</w:t>
      </w:r>
    </w:p>
    <w:p>
      <w:pPr>
        <w:pStyle w:val="BookText"/>
        <w:rPr/>
      </w:pPr>
      <w:r>
        <w:rPr>
          <w:rFonts w:ascii="IRNazanin" w:hAnsi="IRNazanin" w:eastAsia="IRNazanin"/>
          <w:color w:val="111111"/>
          <w:sz w:val="28"/>
          <w:sz w:val="28"/>
          <w:szCs w:val="28"/>
          <w:rtl w:val="true"/>
          <w:lang w:bidi="fa-IR"/>
        </w:rPr>
        <w:t>شاه جعفر فیض و کاظم علم و هفتمْ قبله گیسو</w:t>
      </w:r>
    </w:p>
    <w:p>
      <w:pPr>
        <w:pStyle w:val="BookText"/>
        <w:rPr/>
      </w:pPr>
      <w:r>
        <w:rPr>
          <w:rFonts w:ascii="IRNazanin" w:hAnsi="IRNazanin" w:eastAsia="IRNazanin"/>
          <w:color w:val="111111"/>
          <w:sz w:val="28"/>
          <w:sz w:val="28"/>
          <w:szCs w:val="28"/>
          <w:rtl w:val="true"/>
          <w:lang w:bidi="fa-IR"/>
        </w:rPr>
        <w:t>هم تقی تقوا، نقی بخشایش و هم عسکری مو</w:t>
      </w:r>
    </w:p>
    <w:p>
      <w:pPr>
        <w:pStyle w:val="BookText"/>
        <w:rPr/>
      </w:pPr>
      <w:r>
        <w:rPr>
          <w:rFonts w:ascii="IRNazanin" w:hAnsi="IRNazanin" w:eastAsia="IRNazanin"/>
          <w:color w:val="111111"/>
          <w:sz w:val="28"/>
          <w:sz w:val="28"/>
          <w:szCs w:val="28"/>
          <w:rtl w:val="true"/>
          <w:lang w:bidi="fa-IR"/>
        </w:rPr>
        <w:t>مهدی قائم که در وی جمع، اوصافی چنان شد</w:t>
      </w:r>
    </w:p>
    <w:p>
      <w:pPr>
        <w:pStyle w:val="BookText"/>
        <w:rPr/>
      </w:pPr>
      <w:r>
        <w:rPr>
          <w:rFonts w:ascii="IRNazanin" w:hAnsi="IRNazanin" w:eastAsia="IRNazanin"/>
          <w:color w:val="111111"/>
          <w:sz w:val="28"/>
          <w:sz w:val="28"/>
          <w:szCs w:val="28"/>
          <w:rtl w:val="true"/>
          <w:lang w:bidi="fa-IR"/>
        </w:rPr>
        <w:t>پادشاه عسکری طلعت نقی حشمت تقی فر</w:t>
      </w:r>
    </w:p>
    <w:p>
      <w:pPr>
        <w:pStyle w:val="BookText"/>
        <w:rPr/>
      </w:pPr>
      <w:r>
        <w:rPr>
          <w:rFonts w:ascii="IRNazanin" w:hAnsi="IRNazanin" w:eastAsia="IRNazanin"/>
          <w:color w:val="111111"/>
          <w:sz w:val="28"/>
          <w:sz w:val="28"/>
          <w:szCs w:val="28"/>
          <w:rtl w:val="true"/>
          <w:lang w:bidi="fa-IR"/>
        </w:rPr>
        <w:t>بوالحسن فرمان و موسی قدرت و تقدیرْ جعفر علم باقر زهد سجّاد و حسینی تاج و افسر</w:t>
      </w:r>
    </w:p>
    <w:p>
      <w:pPr>
        <w:pStyle w:val="BookText"/>
        <w:rPr/>
      </w:pPr>
      <w:r>
        <w:rPr>
          <w:rFonts w:ascii="IRNazanin" w:hAnsi="IRNazanin" w:eastAsia="IRNazanin"/>
          <w:color w:val="111111"/>
          <w:sz w:val="28"/>
          <w:sz w:val="28"/>
          <w:szCs w:val="28"/>
          <w:rtl w:val="true"/>
          <w:lang w:bidi="fa-IR"/>
        </w:rPr>
        <w:t>مجتبی حکم و رضیّه عصمت و دولت چو حیدر مصطفی اوصاف، مَجلای خداوند جهان شد</w:t>
      </w:r>
    </w:p>
    <w:p>
      <w:pPr>
        <w:pStyle w:val="BookText"/>
        <w:rPr/>
      </w:pPr>
      <w:r>
        <w:rPr>
          <w:rFonts w:ascii="IRNazanin" w:hAnsi="IRNazanin" w:eastAsia="IRNazanin"/>
          <w:color w:val="111111"/>
          <w:sz w:val="28"/>
          <w:sz w:val="28"/>
          <w:szCs w:val="28"/>
          <w:rtl w:val="true"/>
          <w:lang w:bidi="fa-IR"/>
        </w:rPr>
        <w:t>جلوه ذاتش به قدرت، تالی فیض مقدّس</w:t>
      </w:r>
    </w:p>
    <w:p>
      <w:pPr>
        <w:pStyle w:val="BookText"/>
        <w:rPr/>
      </w:pPr>
      <w:r>
        <w:rPr>
          <w:rFonts w:ascii="IRNazanin" w:hAnsi="IRNazanin" w:eastAsia="IRNazanin"/>
          <w:color w:val="111111"/>
          <w:sz w:val="28"/>
          <w:sz w:val="28"/>
          <w:szCs w:val="28"/>
          <w:rtl w:val="true"/>
          <w:lang w:bidi="fa-IR"/>
        </w:rPr>
        <w:t>فیض بیحدّش به بخشش، ثانی مَجلای اقدس</w:t>
      </w:r>
    </w:p>
    <w:p>
      <w:pPr>
        <w:pStyle w:val="BookText"/>
        <w:rPr/>
      </w:pPr>
      <w:r>
        <w:rPr>
          <w:rFonts w:ascii="IRNazanin" w:hAnsi="IRNazanin" w:eastAsia="IRNazanin"/>
          <w:color w:val="111111"/>
          <w:sz w:val="28"/>
          <w:sz w:val="28"/>
          <w:szCs w:val="28"/>
          <w:rtl w:val="true"/>
          <w:lang w:bidi="fa-IR"/>
        </w:rPr>
        <w:t xml:space="preserve">نورش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برپا هشت گردون مُقَرنس</w:t>
      </w:r>
    </w:p>
    <w:p>
      <w:pPr>
        <w:pStyle w:val="BookText"/>
        <w:rPr/>
      </w:pPr>
      <w:r>
        <w:rPr>
          <w:rFonts w:ascii="IRNazanin" w:hAnsi="IRNazanin" w:eastAsia="IRNazanin"/>
          <w:color w:val="111111"/>
          <w:sz w:val="28"/>
          <w:sz w:val="28"/>
          <w:szCs w:val="28"/>
          <w:rtl w:val="true"/>
          <w:lang w:bidi="fa-IR"/>
        </w:rPr>
        <w:t>نطق من هر جا چو شمشیر است و در وصف وی اَخْرَس</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لنگ پای عقل در وصف وی اندر گل، نهان شد</w:t>
      </w:r>
    </w:p>
    <w:p>
      <w:pPr>
        <w:pStyle w:val="BookText"/>
        <w:rPr/>
      </w:pPr>
      <w:r>
        <w:rPr>
          <w:rFonts w:ascii="IRNazanin" w:hAnsi="IRNazanin" w:eastAsia="IRNazanin"/>
          <w:color w:val="111111"/>
          <w:sz w:val="28"/>
          <w:sz w:val="28"/>
          <w:szCs w:val="28"/>
          <w:rtl w:val="true"/>
          <w:lang w:bidi="fa-IR"/>
        </w:rPr>
        <w:t>دست تقدیرش به نیرو، جلوه عقل مجرَّد</w:t>
      </w:r>
    </w:p>
    <w:p>
      <w:pPr>
        <w:pStyle w:val="BookText"/>
        <w:rPr/>
      </w:pPr>
      <w:r>
        <w:rPr>
          <w:rFonts w:ascii="IRNazanin" w:hAnsi="IRNazanin" w:eastAsia="IRNazanin"/>
          <w:color w:val="111111"/>
          <w:sz w:val="28"/>
          <w:sz w:val="28"/>
          <w:szCs w:val="28"/>
          <w:rtl w:val="true"/>
          <w:lang w:bidi="fa-IR"/>
        </w:rPr>
        <w:t>آینه انوار داور، مظهر اوصاف احمد</w:t>
      </w:r>
    </w:p>
    <w:p>
      <w:pPr>
        <w:pStyle w:val="BookText"/>
        <w:rPr/>
      </w:pPr>
      <w:r>
        <w:rPr>
          <w:rFonts w:ascii="IRNazanin" w:hAnsi="IRNazanin" w:eastAsia="IRNazanin"/>
          <w:color w:val="111111"/>
          <w:sz w:val="28"/>
          <w:sz w:val="28"/>
          <w:szCs w:val="28"/>
          <w:rtl w:val="true"/>
          <w:lang w:bidi="fa-IR"/>
        </w:rPr>
        <w:t>حکم فرمانش مُحکَّم، امر گفتارش مسدَّد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خَصایل، ثانیِ اثنین ابوالقاسمْ محمّد آن که از یزدان ولی، بر جمله پیر و جوان شد </w:t>
      </w:r>
      <w:bookmarkStart w:id="203" w:name="pg80_3181"/>
    </w:p>
    <w:p>
      <w:pPr>
        <w:pStyle w:val="BookText"/>
        <w:rPr/>
      </w:pPr>
      <w:bookmarkEnd w:id="203"/>
      <w:r>
        <w:rPr>
          <w:rFonts w:ascii="IRNazanin" w:hAnsi="IRNazanin" w:eastAsia="IRNazanin"/>
          <w:color w:val="111111"/>
          <w:sz w:val="28"/>
          <w:sz w:val="28"/>
          <w:szCs w:val="28"/>
          <w:rtl w:val="true"/>
          <w:lang w:bidi="fa-IR"/>
        </w:rPr>
        <w:t>روزگارش گرچه از پیشینیان بودی مؤخَّر</w:t>
      </w:r>
    </w:p>
    <w:p>
      <w:pPr>
        <w:pStyle w:val="BookText"/>
        <w:rPr/>
      </w:pPr>
      <w:r>
        <w:rPr>
          <w:rFonts w:ascii="Amiri" w:hAnsi="Amiri" w:eastAsia="Amiri" w:cs="Amiri"/>
          <w:color w:val="111111"/>
          <w:sz w:val="28"/>
          <w:sz w:val="28"/>
          <w:szCs w:val="28"/>
          <w:rtl w:val="true"/>
          <w:lang w:bidi="ar-SA"/>
        </w:rPr>
        <w:t>لیک از آدم بوَد فرمانْش تا عیسی مقرّر</w:t>
      </w:r>
    </w:p>
    <w:p>
      <w:pPr>
        <w:pStyle w:val="BookText"/>
        <w:rPr/>
      </w:pPr>
      <w:r>
        <w:rPr>
          <w:rFonts w:ascii="IRNazanin" w:hAnsi="IRNazanin" w:eastAsia="IRNazanin"/>
          <w:color w:val="111111"/>
          <w:sz w:val="28"/>
          <w:sz w:val="28"/>
          <w:szCs w:val="28"/>
          <w:rtl w:val="true"/>
          <w:lang w:bidi="fa-IR"/>
        </w:rPr>
        <w:t>از فراز توده غَبرا تا گردون اخضر</w:t>
      </w:r>
    </w:p>
    <w:p>
      <w:pPr>
        <w:pStyle w:val="BookText"/>
        <w:rPr/>
      </w:pPr>
      <w:r>
        <w:rPr>
          <w:rFonts w:ascii="IRNazanin" w:hAnsi="IRNazanin" w:eastAsia="IRNazanin"/>
          <w:color w:val="111111"/>
          <w:sz w:val="28"/>
          <w:sz w:val="28"/>
          <w:szCs w:val="28"/>
          <w:rtl w:val="true"/>
          <w:lang w:bidi="fa-IR"/>
        </w:rPr>
        <w:t>وز طراز قبّه ناسوت تا لاهوت یکسر</w:t>
      </w:r>
    </w:p>
    <w:p>
      <w:pPr>
        <w:pStyle w:val="BookText"/>
        <w:rPr/>
      </w:pPr>
      <w:r>
        <w:rPr>
          <w:rFonts w:ascii="IRNazanin" w:hAnsi="IRNazanin" w:eastAsia="IRNazanin"/>
          <w:color w:val="111111"/>
          <w:sz w:val="28"/>
          <w:sz w:val="28"/>
          <w:szCs w:val="28"/>
          <w:rtl w:val="true"/>
          <w:lang w:bidi="fa-IR"/>
        </w:rPr>
        <w:t>بنده فرمانبرش گردید و عبد آستان شد</w:t>
      </w:r>
    </w:p>
    <w:p>
      <w:pPr>
        <w:pStyle w:val="BookText"/>
        <w:rPr/>
      </w:pPr>
      <w:r>
        <w:rPr>
          <w:rFonts w:ascii="Amiri" w:hAnsi="Amiri" w:eastAsia="Amiri" w:cs="Amiri"/>
          <w:color w:val="111111"/>
          <w:sz w:val="28"/>
          <w:sz w:val="28"/>
          <w:szCs w:val="28"/>
          <w:rtl w:val="true"/>
          <w:lang w:bidi="ar-SA"/>
        </w:rPr>
        <w:t>تا ولایت بر ولیِّ عصر می‌باشد مقرّر</w:t>
      </w:r>
    </w:p>
    <w:p>
      <w:pPr>
        <w:pStyle w:val="BookText"/>
        <w:rPr/>
      </w:pPr>
      <w:r>
        <w:rPr>
          <w:rFonts w:ascii="IRNazanin" w:hAnsi="IRNazanin" w:eastAsia="IRNazanin"/>
          <w:color w:val="111111"/>
          <w:sz w:val="28"/>
          <w:sz w:val="28"/>
          <w:szCs w:val="28"/>
          <w:rtl w:val="true"/>
          <w:lang w:bidi="fa-IR"/>
        </w:rPr>
        <w:t>تا نبوّت را محمّد، تا خلافت را است حیدر تا که شعر من بود از شهد چون قند مکرّر</w:t>
      </w:r>
    </w:p>
    <w:p>
      <w:pPr>
        <w:pStyle w:val="BookText"/>
        <w:rPr/>
      </w:pPr>
      <w:r>
        <w:rPr>
          <w:rFonts w:ascii="IRNazanin" w:hAnsi="IRNazanin" w:eastAsia="IRNazanin"/>
          <w:color w:val="111111"/>
          <w:sz w:val="28"/>
          <w:sz w:val="28"/>
          <w:szCs w:val="28"/>
          <w:rtl w:val="true"/>
          <w:lang w:bidi="fa-IR"/>
        </w:rPr>
        <w:t>پوستْ زندان، رگْ سنان و مژّه پیکان، مویْ نشتر</w:t>
      </w:r>
    </w:p>
    <w:p>
      <w:pPr>
        <w:pStyle w:val="BookText"/>
        <w:rPr/>
      </w:pPr>
      <w:r>
        <w:rPr>
          <w:rFonts w:ascii="IRNazanin" w:hAnsi="IRNazanin" w:eastAsia="IRNazanin"/>
          <w:color w:val="111111"/>
          <w:sz w:val="28"/>
          <w:sz w:val="28"/>
          <w:szCs w:val="28"/>
          <w:rtl w:val="true"/>
          <w:lang w:bidi="fa-IR"/>
        </w:rPr>
        <w:t>باد آن کس را که خصم جاه تو، از انس و جان شد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204" w:name="__RefHeading___Toc497556_211673320"/>
      <w:bookmarkStart w:id="205" w:name="_Toc70"/>
      <w:bookmarkEnd w:id="204"/>
      <w:r>
        <w:rPr/>
        <w:t>3-1-4</w:t>
      </w:r>
      <w:r>
        <w:rPr>
          <w:rtl w:val="true"/>
        </w:rPr>
        <w:t xml:space="preserve">) </w:t>
      </w:r>
      <w:r>
        <w:rPr>
          <w:rtl w:val="true"/>
        </w:rPr>
        <w:t>تبیین رسالت‌های جهانی حضرت ولیِّ عصر علیه السلام‌</w:t>
      </w:r>
      <w:bookmarkEnd w:id="205"/>
    </w:p>
    <w:p>
      <w:pPr>
        <w:pStyle w:val="Heading4"/>
        <w:numPr>
          <w:ilvl w:val="3"/>
          <w:numId w:val="1"/>
        </w:numPr>
        <w:rPr/>
      </w:pPr>
      <w:bookmarkStart w:id="206" w:name="__RefHeading___Toc497558_211673320"/>
      <w:bookmarkStart w:id="207" w:name="_Toc71"/>
      <w:bookmarkEnd w:id="206"/>
      <w:r>
        <w:rPr>
          <w:rtl w:val="true"/>
        </w:rPr>
        <w:t>تبیین رسالت‌های جهانی حضرت ولیِّ عصر علیه السلام‌</w:t>
      </w:r>
      <w:bookmarkEnd w:id="207"/>
    </w:p>
    <w:p>
      <w:pPr>
        <w:pStyle w:val="BookText"/>
        <w:rPr/>
      </w:pPr>
      <w:r>
        <w:rPr>
          <w:rFonts w:ascii="IRNazanin" w:hAnsi="IRNazanin" w:eastAsia="IRNazanin"/>
          <w:color w:val="111111"/>
          <w:sz w:val="28"/>
          <w:sz w:val="28"/>
          <w:szCs w:val="28"/>
          <w:rtl w:val="true"/>
          <w:lang w:bidi="fa-IR"/>
        </w:rPr>
        <w:t>یکی از موضوعات مهمّی که در شعر مهدوی مطرح بوده و هست، بازتاب رسالت‌های جهانی حضرت ولیّ عصر علیه السلام پس از ظهور و در زمانه استقرار حکومت عدل اسلامی در گستره این کره خاکی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رسالت‌ها که ابعاد جهانی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بنیادی و فراگیر با بیداد و بیدادگران در عرصه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تمام عیار با کفر جهانی و ایادی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قسط و عدل واقعی در گستره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جهانْ‌شمولی دین مقدّس اسلام و احیای ارزش‌های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جهانی اسلام و حاکمیَّت فرهنگ اصیل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متمهدیان و داعیه‌داران دروغین مهدویَّت و تبیین زشتی و پلشتی دجّالان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تجزیه و تحلیل بیشتر این رسالت‌های جهانی، ناگزیریم که هر یک ر به صورت جداگانه و با ارائه شاهدْ مثال‌هایی از اشعار مهدوی شاعران پارسی‌زبان عنوان کنیم</w:t>
      </w:r>
      <w:r>
        <w:rPr>
          <w:rFonts w:eastAsia="IRNazanin" w:cs="IRNazanin"/>
          <w:color w:val="111111"/>
          <w:sz w:val="28"/>
          <w:szCs w:val="28"/>
          <w:rtl w:val="true"/>
          <w:lang w:bidi="fa-IR"/>
        </w:rPr>
        <w:t xml:space="preserve">. </w:t>
      </w:r>
      <w:bookmarkStart w:id="208" w:name="pg80_3184"/>
    </w:p>
    <w:p>
      <w:pPr>
        <w:pStyle w:val="Heading4"/>
        <w:numPr>
          <w:ilvl w:val="3"/>
          <w:numId w:val="1"/>
        </w:numPr>
        <w:rPr/>
      </w:pPr>
      <w:bookmarkStart w:id="209" w:name="__RefHeading___Toc497560_211673320"/>
      <w:bookmarkStart w:id="210" w:name="_Toc72"/>
      <w:bookmarkEnd w:id="208"/>
      <w:bookmarkEnd w:id="209"/>
      <w:r>
        <w:rPr>
          <w:rtl w:val="true"/>
        </w:rPr>
        <w:t>الف</w:t>
      </w:r>
      <w:r>
        <w:rPr>
          <w:rtl w:val="true"/>
        </w:rPr>
        <w:t xml:space="preserve">) </w:t>
      </w:r>
      <w:r>
        <w:rPr>
          <w:rtl w:val="true"/>
        </w:rPr>
        <w:t>مبارزه بنیادی و فراگیر با بیداد و بیدادگران در عرصه جهانی‌</w:t>
      </w:r>
      <w:bookmarkEnd w:id="210"/>
    </w:p>
    <w:p>
      <w:pPr>
        <w:pStyle w:val="BookText"/>
        <w:rPr/>
      </w:pPr>
      <w:r>
        <w:rPr>
          <w:rFonts w:ascii="IRNazanin" w:hAnsi="IRNazanin" w:eastAsia="IRNazanin"/>
          <w:color w:val="111111"/>
          <w:sz w:val="28"/>
          <w:sz w:val="28"/>
          <w:szCs w:val="28"/>
          <w:rtl w:val="true"/>
          <w:lang w:bidi="fa-IR"/>
        </w:rPr>
        <w:t>در آیینه شعر مهدوی، صحنه‌های زیبا و دلنشینی از دوران پس از ظهور امام منتقم علیه السلام فراروی شیفتگان منتظر قرار می‌گیرد که هر گوشه‌ای از آن، شکوه و هیمنه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ظلم جهانی و برانداختن ریشه ستم و ستم‌ورزی، از صحنه‌های گیرا و تماشایی این مقطع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 ستیزان عالم بشارت می‌دهد که عمر شب انتظار به پایان خود نزدیک شده و نشانه‌های ظهور آن مصلح جهانی از در و دیوار عالم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ظلمت ستیزان را که عمر شب به سر آمد</w:t>
      </w:r>
    </w:p>
    <w:p>
      <w:pPr>
        <w:pStyle w:val="BookText"/>
        <w:rPr/>
      </w:pPr>
      <w:r>
        <w:rPr>
          <w:rFonts w:ascii="IRNazanin" w:hAnsi="IRNazanin" w:eastAsia="IRNazanin"/>
          <w:color w:val="111111"/>
          <w:sz w:val="28"/>
          <w:sz w:val="28"/>
          <w:szCs w:val="28"/>
          <w:rtl w:val="true"/>
          <w:lang w:bidi="fa-IR"/>
        </w:rPr>
        <w:t>جهان را از ظهور منتظَر، آثار پیدا شد</w:t>
      </w:r>
    </w:p>
    <w:p>
      <w:pPr>
        <w:pStyle w:val="BookText"/>
        <w:rPr/>
      </w:pPr>
      <w:r>
        <w:rPr>
          <w:rFonts w:ascii="IRNazanin" w:hAnsi="IRNazanin" w:eastAsia="IRNazanin"/>
          <w:color w:val="111111"/>
          <w:sz w:val="28"/>
          <w:sz w:val="28"/>
          <w:szCs w:val="28"/>
          <w:rtl w:val="true"/>
          <w:lang w:bidi="fa-IR"/>
        </w:rPr>
        <w:t>در و دیوار این عالم، نشان از ظلم و کین دارد</w:t>
      </w:r>
    </w:p>
    <w:p>
      <w:pPr>
        <w:pStyle w:val="BookText"/>
        <w:rPr/>
      </w:pPr>
      <w:r>
        <w:rPr>
          <w:rFonts w:ascii="IRNazanin" w:hAnsi="IRNazanin" w:eastAsia="IRNazanin"/>
          <w:color w:val="111111"/>
          <w:sz w:val="28"/>
          <w:sz w:val="28"/>
          <w:szCs w:val="28"/>
          <w:rtl w:val="true"/>
          <w:lang w:bidi="fa-IR"/>
        </w:rPr>
        <w:t>ظهورش را علایم از در و دیوار پیدا شد</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مولانا اهلی شیرازی، زمانه را برای ظهور امام منتقم علیه السلام مساعد می‌بیند و آمدن او را به مظلومان عالم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ای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کاینک ظهور مهدی است</w:t>
      </w:r>
    </w:p>
    <w:p>
      <w:pPr>
        <w:pStyle w:val="BookText"/>
        <w:rPr/>
      </w:pPr>
      <w:r>
        <w:rPr>
          <w:rFonts w:ascii="IRNazanin" w:hAnsi="IRNazanin" w:eastAsia="IRNazanin"/>
          <w:color w:val="111111"/>
          <w:sz w:val="28"/>
          <w:sz w:val="28"/>
          <w:szCs w:val="28"/>
          <w:rtl w:val="true"/>
          <w:lang w:bidi="fa-IR"/>
        </w:rPr>
        <w:t>ظلمت عالم ز حد شد، وقت نور مهدی است</w:t>
      </w:r>
    </w:p>
    <w:p>
      <w:pPr>
        <w:pStyle w:val="BookText"/>
        <w:rPr/>
      </w:pPr>
      <w:r>
        <w:rPr>
          <w:rFonts w:ascii="IRNazanin" w:hAnsi="IRNazanin" w:eastAsia="IRNazanin"/>
          <w:color w:val="111111"/>
          <w:sz w:val="28"/>
          <w:sz w:val="28"/>
          <w:szCs w:val="28"/>
          <w:rtl w:val="true"/>
          <w:lang w:bidi="fa-IR"/>
        </w:rPr>
        <w:t>در چنین ظلمی که عالم سر به سر ظلمت گرفت</w:t>
      </w:r>
    </w:p>
    <w:p>
      <w:pPr>
        <w:pStyle w:val="BookText"/>
        <w:rPr/>
      </w:pPr>
      <w:r>
        <w:rPr>
          <w:rFonts w:ascii="IRNazanin" w:hAnsi="IRNazanin" w:eastAsia="IRNazanin"/>
          <w:color w:val="111111"/>
          <w:sz w:val="28"/>
          <w:sz w:val="28"/>
          <w:szCs w:val="28"/>
          <w:rtl w:val="true"/>
          <w:lang w:bidi="fa-IR"/>
        </w:rPr>
        <w:t>آن که آتش در زند، تیغ غیور مهدی است</w:t>
      </w:r>
    </w:p>
    <w:p>
      <w:pPr>
        <w:pStyle w:val="BookText"/>
        <w:rPr/>
      </w:pPr>
      <w:r>
        <w:rPr>
          <w:rFonts w:ascii="IRNazanin" w:hAnsi="IRNazanin" w:eastAsia="IRNazanin"/>
          <w:color w:val="111111"/>
          <w:sz w:val="28"/>
          <w:sz w:val="28"/>
          <w:szCs w:val="28"/>
          <w:rtl w:val="true"/>
          <w:lang w:bidi="fa-IR"/>
        </w:rPr>
        <w:t>داد مظلومان زجور ظالمان گر شه نداد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ما و ایشان در ظهور مهدی است</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از آن نور خداوندی می‌خواهد که با ظهور خود، بساط ظلم و ظلمت را از گستره عالم خاکی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حجاب غیب رخ بنمای ای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رفع ظلم و دفع ظلمت از کیهان کنی</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مسلّماً، ستمی که در حقِّ سالار شهیدان و شهدای کربلا رفته است، همیشه خاطر آن ذخیره خداوندی را به خود مشغول می‌دارد و برای انتقام از عاملان این فاجعه بی سابقه، لحظه شماری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 در مخمّس مهدوی خود به همین مهم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شهید دشت بلایی</w:t>
      </w:r>
    </w:p>
    <w:p>
      <w:pPr>
        <w:pStyle w:val="BookText"/>
        <w:rPr/>
      </w:pPr>
      <w:r>
        <w:rPr>
          <w:rFonts w:ascii="IRNazanin" w:hAnsi="IRNazanin" w:eastAsia="IRNazanin"/>
          <w:color w:val="111111"/>
          <w:sz w:val="28"/>
          <w:sz w:val="28"/>
          <w:szCs w:val="28"/>
          <w:rtl w:val="true"/>
          <w:lang w:bidi="fa-IR"/>
        </w:rPr>
        <w:t>منتقم دشمنان خدایی کی شود از غیب، چهر خود بنمایی؟</w:t>
      </w:r>
    </w:p>
    <w:p>
      <w:pPr>
        <w:pStyle w:val="BookText"/>
        <w:rPr/>
      </w:pPr>
      <w:r>
        <w:rPr>
          <w:rFonts w:ascii="IRNazanin" w:hAnsi="IRNazanin" w:eastAsia="IRNazanin"/>
          <w:color w:val="111111"/>
          <w:sz w:val="28"/>
          <w:sz w:val="28"/>
          <w:szCs w:val="28"/>
          <w:rtl w:val="true"/>
          <w:lang w:bidi="fa-IR"/>
        </w:rPr>
        <w:t>عقده ز دل‌های دوستان بگشایی</w:t>
      </w:r>
    </w:p>
    <w:p>
      <w:pPr>
        <w:pStyle w:val="BookText"/>
        <w:rPr/>
      </w:pPr>
      <w:r>
        <w:rPr>
          <w:rFonts w:ascii="IRNazanin" w:hAnsi="IRNazanin" w:eastAsia="IRNazanin"/>
          <w:color w:val="111111"/>
          <w:sz w:val="28"/>
          <w:sz w:val="28"/>
          <w:szCs w:val="28"/>
          <w:rtl w:val="true"/>
          <w:lang w:bidi="fa-IR"/>
        </w:rPr>
        <w:t>خانه سفیانیان، نمایی ویران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اصفهانی در قصیده مهدوی خود، گزارشی از اوصاع نابسامان و ستم آلوده زمانه خود را به محضر آن حضرت عرضه می‌دارد و از او می‌خواهد که به این پریشانی‌ها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آفتاب جهانتاب، رو متاب از ما</w:t>
      </w:r>
    </w:p>
    <w:p>
      <w:pPr>
        <w:pStyle w:val="BookText"/>
        <w:rPr/>
      </w:pPr>
      <w:r>
        <w:rPr>
          <w:rFonts w:ascii="IRNazanin" w:hAnsi="IRNazanin" w:eastAsia="IRNazanin"/>
          <w:color w:val="111111"/>
          <w:sz w:val="28"/>
          <w:sz w:val="28"/>
          <w:szCs w:val="28"/>
          <w:rtl w:val="true"/>
          <w:lang w:bidi="fa-IR"/>
        </w:rPr>
        <w:t>که روز روشن ما گشته شام تار، امروز</w:t>
      </w:r>
    </w:p>
    <w:p>
      <w:pPr>
        <w:pStyle w:val="BookText"/>
        <w:rPr/>
      </w:pPr>
      <w:r>
        <w:rPr>
          <w:rFonts w:ascii="IRNazanin" w:hAnsi="IRNazanin" w:eastAsia="IRNazanin"/>
          <w:color w:val="111111"/>
          <w:sz w:val="28"/>
          <w:sz w:val="28"/>
          <w:szCs w:val="28"/>
          <w:rtl w:val="true"/>
          <w:lang w:bidi="fa-IR"/>
        </w:rPr>
        <w:t>شدند حکمروا فرقه‌ای که جمله ز ظلم</w:t>
      </w:r>
    </w:p>
    <w:p>
      <w:pPr>
        <w:pStyle w:val="BookText"/>
        <w:rPr/>
      </w:pPr>
      <w:r>
        <w:rPr>
          <w:rFonts w:ascii="IRNazanin" w:hAnsi="IRNazanin" w:eastAsia="IRNazanin"/>
          <w:color w:val="111111"/>
          <w:sz w:val="28"/>
          <w:sz w:val="28"/>
          <w:szCs w:val="28"/>
          <w:rtl w:val="true"/>
          <w:lang w:bidi="fa-IR"/>
        </w:rPr>
        <w:t>برِ یزید پلیدند شرمسار، امروز</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اهلی شیرازی در قصیده عاشورایی خود، در انتظار خونخواهی حسین بن علی‌علیه السلام بی‌قراری می‌کند و از این که در زمانه او گروهی از یزیدیان زمان به کیفر اعمال ستم‌آمیز خود رسیده‌اند، اظهار خشنودی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پنجه یا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حسین روباه چرخ، حمله بسیار کرده است</w:t>
      </w:r>
    </w:p>
    <w:p>
      <w:pPr>
        <w:pStyle w:val="BookText"/>
        <w:rPr/>
      </w:pPr>
      <w:r>
        <w:rPr>
          <w:rFonts w:ascii="IRNazanin" w:hAnsi="IRNazanin" w:eastAsia="IRNazanin"/>
          <w:color w:val="111111"/>
          <w:sz w:val="28"/>
          <w:sz w:val="28"/>
          <w:szCs w:val="28"/>
          <w:rtl w:val="true"/>
          <w:lang w:bidi="fa-IR"/>
        </w:rPr>
        <w:t>اینک ظهور مهدی آخر زمان رسید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زاین، رایت یزید نگونسار کرده است </w:t>
      </w:r>
    </w:p>
    <w:p>
      <w:pPr>
        <w:pStyle w:val="BookText"/>
        <w:rPr/>
      </w:pPr>
      <w:r>
        <w:rPr>
          <w:rFonts w:ascii="IRNazanin" w:hAnsi="IRNazanin" w:eastAsia="IRNazanin"/>
          <w:color w:val="111111"/>
          <w:sz w:val="28"/>
          <w:sz w:val="28"/>
          <w:szCs w:val="28"/>
          <w:rtl w:val="true"/>
          <w:lang w:bidi="fa-IR"/>
        </w:rPr>
        <w:t>بعد از هر هزار سال به شمشیر انتقام</w:t>
      </w:r>
    </w:p>
    <w:p>
      <w:pPr>
        <w:pStyle w:val="BookText"/>
        <w:rPr/>
      </w:pPr>
      <w:r>
        <w:rPr>
          <w:rFonts w:ascii="IRNazanin" w:hAnsi="IRNazanin" w:eastAsia="IRNazanin"/>
          <w:color w:val="111111"/>
          <w:sz w:val="28"/>
          <w:sz w:val="28"/>
          <w:szCs w:val="28"/>
          <w:rtl w:val="true"/>
          <w:lang w:bidi="fa-IR"/>
        </w:rPr>
        <w:t>حق، لشکر یزید گرفتار کرده است</w:t>
      </w:r>
    </w:p>
    <w:p>
      <w:pPr>
        <w:pStyle w:val="BookText"/>
        <w:rPr/>
      </w:pPr>
      <w:r>
        <w:rPr>
          <w:rFonts w:ascii="IRNazanin" w:hAnsi="IRNazanin" w:eastAsia="IRNazanin"/>
          <w:color w:val="111111"/>
          <w:sz w:val="28"/>
          <w:sz w:val="28"/>
          <w:szCs w:val="28"/>
          <w:rtl w:val="true"/>
          <w:lang w:bidi="fa-IR"/>
        </w:rPr>
        <w:t>شکر خدا که شاه به خونخواهی حسین دل‌ها ز بار غصّه، سبکبار کرده است</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حزین لاهیجی در قصیده مهدوی خود، آن وجود مقدّس را به داوری فرا می‌خواند و از پیشگاه آن حضرت تقاضا می‌کند که ستمگران را به کیفر اعمال ننگین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جان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 از نقاب ابر</w:t>
      </w:r>
    </w:p>
    <w:p>
      <w:pPr>
        <w:pStyle w:val="BookText"/>
        <w:rPr/>
      </w:pPr>
      <w:r>
        <w:rPr>
          <w:rFonts w:ascii="IRNazanin" w:hAnsi="IRNazanin" w:eastAsia="IRNazanin"/>
          <w:color w:val="111111"/>
          <w:sz w:val="28"/>
          <w:sz w:val="28"/>
          <w:szCs w:val="28"/>
          <w:rtl w:val="true"/>
          <w:lang w:bidi="fa-IR"/>
        </w:rPr>
        <w:t>عالم گرفت تیرگی، از رخ نقاب کش</w:t>
      </w:r>
    </w:p>
    <w:p>
      <w:pPr>
        <w:pStyle w:val="BookText"/>
        <w:rPr/>
      </w:pPr>
      <w:r>
        <w:rPr>
          <w:rFonts w:ascii="IRNazanin" w:hAnsi="IRNazanin" w:eastAsia="IRNazanin"/>
          <w:color w:val="111111"/>
          <w:sz w:val="28"/>
          <w:sz w:val="28"/>
          <w:szCs w:val="28"/>
          <w:rtl w:val="true"/>
          <w:lang w:bidi="fa-IR"/>
        </w:rPr>
        <w:t>طرح عمارتی به جهان خراب ریز</w:t>
      </w:r>
    </w:p>
    <w:p>
      <w:pPr>
        <w:pStyle w:val="BookText"/>
        <w:rPr/>
      </w:pPr>
      <w:r>
        <w:rPr>
          <w:rFonts w:ascii="IRNazanin" w:hAnsi="IRNazanin" w:eastAsia="IRNazanin"/>
          <w:color w:val="111111"/>
          <w:sz w:val="28"/>
          <w:sz w:val="28"/>
          <w:szCs w:val="28"/>
          <w:rtl w:val="true"/>
          <w:lang w:bidi="fa-IR"/>
        </w:rPr>
        <w:t>دست زمانه از ستم بی حساب کش</w:t>
      </w:r>
    </w:p>
    <w:p>
      <w:pPr>
        <w:pStyle w:val="BookText"/>
        <w:rPr/>
      </w:pPr>
      <w:r>
        <w:rPr>
          <w:rFonts w:ascii="IRNazanin" w:hAnsi="IRNazanin" w:eastAsia="IRNazanin"/>
          <w:color w:val="111111"/>
          <w:sz w:val="28"/>
          <w:sz w:val="28"/>
          <w:szCs w:val="28"/>
          <w:rtl w:val="true"/>
          <w:lang w:bidi="fa-IR"/>
        </w:rPr>
        <w:t>هنگام داوری است، کنون زال دهر را</w:t>
      </w:r>
    </w:p>
    <w:p>
      <w:pPr>
        <w:pStyle w:val="BookText"/>
        <w:rPr/>
      </w:pPr>
      <w:r>
        <w:rPr>
          <w:rFonts w:ascii="IRNazanin" w:hAnsi="IRNazanin" w:eastAsia="IRNazanin"/>
          <w:color w:val="111111"/>
          <w:sz w:val="28"/>
          <w:sz w:val="28"/>
          <w:szCs w:val="28"/>
          <w:rtl w:val="true"/>
          <w:lang w:bidi="fa-IR"/>
        </w:rPr>
        <w:t>گیسوکشان به محکمه احتساب کش</w:t>
      </w:r>
    </w:p>
    <w:p>
      <w:pPr>
        <w:pStyle w:val="BookText"/>
        <w:rPr/>
      </w:pPr>
      <w:r>
        <w:rPr>
          <w:rFonts w:ascii="IRNazanin" w:hAnsi="IRNazanin" w:eastAsia="IRNazanin"/>
          <w:color w:val="111111"/>
          <w:sz w:val="28"/>
          <w:sz w:val="28"/>
          <w:szCs w:val="28"/>
          <w:rtl w:val="true"/>
          <w:lang w:bidi="fa-IR"/>
        </w:rPr>
        <w:t>خالی نما قلمرو ایجاد از ستم</w:t>
      </w:r>
    </w:p>
    <w:p>
      <w:pPr>
        <w:pStyle w:val="BookText"/>
        <w:rPr/>
      </w:pPr>
      <w:r>
        <w:rPr>
          <w:rFonts w:ascii="Amiri" w:hAnsi="Amiri" w:eastAsia="Amiri" w:cs="Amiri"/>
          <w:color w:val="111111"/>
          <w:sz w:val="28"/>
          <w:sz w:val="28"/>
          <w:szCs w:val="28"/>
          <w:rtl w:val="true"/>
          <w:lang w:bidi="ar-SA"/>
        </w:rPr>
        <w:t>خطِّ مسلّمی به جهان خراب کش</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ادیب کرمانی در یکی از قصاید مناقبی خود، از آن امام منتقم‌علیه السلام می‌خواهد که شاخه عصیان را بشکند و خانه کفر و بیداد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برون آی ای امام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 و بشکن نهال شاخه عصیان</w:t>
      </w:r>
    </w:p>
    <w:p>
      <w:pPr>
        <w:pStyle w:val="BookText"/>
        <w:rPr/>
      </w:pPr>
      <w:r>
        <w:rPr>
          <w:rFonts w:ascii="IRNazanin" w:hAnsi="IRNazanin" w:eastAsia="IRNazanin"/>
          <w:color w:val="111111"/>
          <w:sz w:val="28"/>
          <w:sz w:val="28"/>
          <w:szCs w:val="28"/>
          <w:rtl w:val="true"/>
          <w:lang w:bidi="fa-IR"/>
        </w:rPr>
        <w:t>دادگرا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به شحنه عدلت</w:t>
      </w:r>
    </w:p>
    <w:p>
      <w:pPr>
        <w:pStyle w:val="BookText"/>
        <w:rPr/>
      </w:pPr>
      <w:r>
        <w:rPr>
          <w:rFonts w:ascii="IRNazanin" w:hAnsi="IRNazanin" w:eastAsia="IRNazanin"/>
          <w:color w:val="111111"/>
          <w:sz w:val="28"/>
          <w:sz w:val="28"/>
          <w:szCs w:val="28"/>
          <w:rtl w:val="true"/>
          <w:lang w:bidi="fa-IR"/>
        </w:rPr>
        <w:t>خانه بیداد و کفر سازد ویران</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 حضرت، برکندن ریشه نهال ظلم و زوال دولت سفیانیان را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زعدل و قسط، گیتی را بیارای</w:t>
      </w:r>
    </w:p>
    <w:p>
      <w:pPr>
        <w:pStyle w:val="BookText"/>
        <w:rPr/>
      </w:pPr>
      <w:r>
        <w:rPr>
          <w:rFonts w:ascii="IRNazanin" w:hAnsi="IRNazanin" w:eastAsia="IRNazanin"/>
          <w:color w:val="111111"/>
          <w:sz w:val="28"/>
          <w:sz w:val="28"/>
          <w:szCs w:val="28"/>
          <w:rtl w:val="true"/>
          <w:lang w:bidi="fa-IR"/>
        </w:rPr>
        <w:t>نهال ظلم و جور از بیخ برکن</w:t>
      </w:r>
    </w:p>
    <w:p>
      <w:pPr>
        <w:pStyle w:val="BookText"/>
        <w:rPr/>
      </w:pPr>
      <w:r>
        <w:rPr>
          <w:rFonts w:ascii="IRNazanin" w:hAnsi="IRNazanin" w:eastAsia="IRNazanin"/>
          <w:color w:val="111111"/>
          <w:sz w:val="28"/>
          <w:sz w:val="28"/>
          <w:szCs w:val="28"/>
          <w:rtl w:val="true"/>
          <w:lang w:bidi="fa-IR"/>
        </w:rPr>
        <w:t>زوال دولت سفیانیان را</w:t>
      </w:r>
    </w:p>
    <w:p>
      <w:pPr>
        <w:pStyle w:val="BookText"/>
        <w:rPr/>
      </w:pPr>
      <w:r>
        <w:rPr>
          <w:rFonts w:ascii="IRNazanin" w:hAnsi="IRNazanin" w:eastAsia="IRNazanin"/>
          <w:color w:val="111111"/>
          <w:sz w:val="28"/>
          <w:sz w:val="28"/>
          <w:szCs w:val="28"/>
          <w:rtl w:val="true"/>
          <w:lang w:bidi="fa-IR"/>
        </w:rPr>
        <w:t>به نام باقی خود، سکّه برزن</w:t>
      </w:r>
      <w:r>
        <w:rPr>
          <w:rStyle w:val="FootnoteAnchor"/>
          <w:rtl w:val="true"/>
        </w:rPr>
        <w:footnoteReference w:id="46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که گاهی به اقتضای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تخلّص می‌کرده، دارای اشعار مناقبی رسا و آثار منظوم عاشورایی شیوایی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قصاید مناقبی خود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ظلمتی که روی زمین را فرا گرفت</w:t>
      </w:r>
    </w:p>
    <w:p>
      <w:pPr>
        <w:pStyle w:val="BookText"/>
        <w:rPr/>
      </w:pPr>
      <w:r>
        <w:rPr>
          <w:rFonts w:ascii="IRNazanin" w:hAnsi="IRNazanin" w:eastAsia="IRNazanin"/>
          <w:color w:val="111111"/>
          <w:sz w:val="28"/>
          <w:sz w:val="28"/>
          <w:szCs w:val="28"/>
          <w:rtl w:val="true"/>
          <w:lang w:bidi="fa-IR"/>
        </w:rPr>
        <w:t>زایل نمی‌شود، بدمد گر صد آفتاب</w:t>
      </w:r>
    </w:p>
    <w:p>
      <w:pPr>
        <w:pStyle w:val="BookText"/>
        <w:rPr/>
      </w:pPr>
      <w:r>
        <w:rPr>
          <w:rFonts w:ascii="Amiri" w:hAnsi="Amiri" w:eastAsia="Amiri" w:cs="Amiri"/>
          <w:color w:val="111111"/>
          <w:sz w:val="28"/>
          <w:sz w:val="28"/>
          <w:szCs w:val="28"/>
          <w:rtl w:val="true"/>
          <w:lang w:bidi="ar-SA"/>
        </w:rPr>
        <w:t>الاّ به یُمن مَقدم دارای دین و داد</w:t>
      </w:r>
    </w:p>
    <w:p>
      <w:pPr>
        <w:pStyle w:val="BookText"/>
        <w:rPr/>
      </w:pPr>
      <w:r>
        <w:rPr>
          <w:rFonts w:ascii="IRNazanin" w:hAnsi="IRNazanin" w:eastAsia="IRNazanin"/>
          <w:color w:val="111111"/>
          <w:sz w:val="28"/>
          <w:sz w:val="28"/>
          <w:szCs w:val="28"/>
          <w:rtl w:val="true"/>
          <w:lang w:bidi="fa-IR"/>
        </w:rPr>
        <w:t xml:space="preserve">خورشید آسمان و زمین، پور بو تراب و سپس با بهره‌گیریِ بهنگام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قلبی خود را با آن حضرت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آن دمی که کشی تیغ انتقام</w:t>
      </w:r>
    </w:p>
    <w:p>
      <w:pPr>
        <w:pStyle w:val="BookText"/>
        <w:rPr/>
      </w:pPr>
      <w:r>
        <w:rPr>
          <w:rFonts w:ascii="IRNazanin" w:hAnsi="IRNazanin" w:eastAsia="IRNazanin"/>
          <w:color w:val="111111"/>
          <w:sz w:val="28"/>
          <w:sz w:val="28"/>
          <w:szCs w:val="28"/>
          <w:rtl w:val="true"/>
          <w:lang w:bidi="fa-IR"/>
        </w:rPr>
        <w:t>بر ظالمان دین کنی از خشم و کین عتاب</w:t>
      </w:r>
    </w:p>
    <w:p>
      <w:pPr>
        <w:pStyle w:val="BookText"/>
        <w:rPr/>
      </w:pPr>
      <w:r>
        <w:rPr>
          <w:rFonts w:ascii="IRNazanin" w:hAnsi="IRNazanin" w:eastAsia="IRNazanin"/>
          <w:color w:val="111111"/>
          <w:sz w:val="28"/>
          <w:sz w:val="28"/>
          <w:szCs w:val="28"/>
          <w:rtl w:val="true"/>
          <w:lang w:bidi="fa-IR"/>
        </w:rPr>
        <w:t>از برق ذوالفقار بسوزی بنای کفر</w:t>
      </w:r>
    </w:p>
    <w:p>
      <w:pPr>
        <w:pStyle w:val="BookText"/>
        <w:rPr/>
      </w:pPr>
      <w:r>
        <w:rPr>
          <w:rFonts w:ascii="IRNazanin" w:hAnsi="IRNazanin" w:eastAsia="IRNazanin"/>
          <w:color w:val="111111"/>
          <w:sz w:val="28"/>
          <w:sz w:val="28"/>
          <w:szCs w:val="28"/>
          <w:rtl w:val="true"/>
          <w:lang w:bidi="fa-IR"/>
        </w:rPr>
        <w:t>جان عدو ز رنج بماند در التهاب</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به تصویر کشیدن اوضاع پریشان این روزگار، از امام موعودعلیه السلام می‌خواهد که بر مسند عدل خدایی تکیه زند و در مورد ستمگران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شاهباز دینْ ز هر سو می‌خورد تیری، خدا را</w:t>
      </w:r>
    </w:p>
    <w:p>
      <w:pPr>
        <w:pStyle w:val="BookText"/>
        <w:rPr/>
      </w:pPr>
      <w:r>
        <w:rPr>
          <w:rFonts w:ascii="IRNazanin" w:hAnsi="IRNazanin" w:eastAsia="IRNazanin"/>
          <w:color w:val="111111"/>
          <w:sz w:val="28"/>
          <w:sz w:val="28"/>
          <w:szCs w:val="28"/>
          <w:rtl w:val="true"/>
          <w:lang w:bidi="fa-IR"/>
        </w:rPr>
        <w:t>طایر بشکسته بال دین حق را شهپری کن</w:t>
      </w:r>
    </w:p>
    <w:p>
      <w:pPr>
        <w:pStyle w:val="BookText"/>
        <w:rPr/>
      </w:pPr>
      <w:r>
        <w:rPr>
          <w:rFonts w:ascii="IRNazanin" w:hAnsi="IRNazanin" w:eastAsia="IRNazanin"/>
          <w:color w:val="111111"/>
          <w:sz w:val="28"/>
          <w:sz w:val="28"/>
          <w:szCs w:val="28"/>
          <w:rtl w:val="true"/>
          <w:lang w:bidi="fa-IR"/>
        </w:rPr>
        <w:t>قاف تا قاف جهان پر شد ز ظلم ای حجّت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زن بر مسند عدل الهی، داوری کن</w:t>
      </w:r>
    </w:p>
    <w:p>
      <w:pPr>
        <w:pStyle w:val="BookText"/>
        <w:rPr/>
      </w:pPr>
      <w:r>
        <w:rPr>
          <w:rFonts w:ascii="IRNazanin" w:hAnsi="IRNazanin" w:eastAsia="IRNazanin"/>
          <w:color w:val="111111"/>
          <w:sz w:val="28"/>
          <w:sz w:val="28"/>
          <w:szCs w:val="28"/>
          <w:rtl w:val="true"/>
          <w:lang w:bidi="fa-IR"/>
        </w:rPr>
        <w:t>تا به کی چرخ ستمگر بر مدار ظلم گردد؟</w:t>
      </w:r>
    </w:p>
    <w:p>
      <w:pPr>
        <w:pStyle w:val="BookText"/>
        <w:rPr/>
      </w:pPr>
      <w:r>
        <w:rPr>
          <w:rFonts w:ascii="IRNazanin" w:hAnsi="IRNazanin" w:eastAsia="IRNazanin"/>
          <w:color w:val="111111"/>
          <w:sz w:val="28"/>
          <w:sz w:val="28"/>
          <w:szCs w:val="28"/>
          <w:rtl w:val="true"/>
          <w:lang w:bidi="fa-IR"/>
        </w:rPr>
        <w:t>تا کند اندر مدار عدل گردش، محوری کن</w:t>
      </w:r>
    </w:p>
    <w:p>
      <w:pPr>
        <w:pStyle w:val="BookText"/>
        <w:rPr/>
      </w:pPr>
      <w:r>
        <w:rPr>
          <w:rFonts w:ascii="IRNazanin" w:hAnsi="IRNazanin" w:eastAsia="IRNazanin"/>
          <w:color w:val="111111"/>
          <w:sz w:val="28"/>
          <w:sz w:val="28"/>
          <w:szCs w:val="28"/>
          <w:rtl w:val="true"/>
          <w:lang w:bidi="fa-IR"/>
        </w:rPr>
        <w:t>تیغ برکش از نیام و قصد جان دشمنان کن</w:t>
      </w:r>
    </w:p>
    <w:p>
      <w:pPr>
        <w:pStyle w:val="BookText"/>
        <w:rPr/>
      </w:pPr>
      <w:r>
        <w:rPr>
          <w:rFonts w:ascii="IRNazanin" w:hAnsi="IRNazanin" w:eastAsia="IRNazanin"/>
          <w:color w:val="111111"/>
          <w:sz w:val="28"/>
          <w:sz w:val="28"/>
          <w:szCs w:val="28"/>
          <w:rtl w:val="true"/>
          <w:lang w:bidi="fa-IR"/>
        </w:rPr>
        <w:t>پای بر زن بر رکاب و حمله‌های حیدری کن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واعظ قزوینی، غزل پرداز پر آوازه سبک اصفهانی در سده یازدهم هجری، جای امام منتقم‌علیه السلام را در عرصه یکّه تازی ظلم، خالی می‌بیند و بر این باور است که جز با ظهور آن حضرت، گرد بدعت از رخساره دین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آری پای دولت در رکاب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چتر شاهی برسر از بال و پر روح الامین </w:t>
      </w:r>
    </w:p>
    <w:p>
      <w:pPr>
        <w:pStyle w:val="BookText"/>
        <w:rPr/>
      </w:pPr>
      <w:r>
        <w:rPr>
          <w:rFonts w:ascii="IRNazanin" w:hAnsi="IRNazanin" w:eastAsia="IRNazanin"/>
          <w:color w:val="111111"/>
          <w:sz w:val="28"/>
          <w:sz w:val="28"/>
          <w:szCs w:val="28"/>
          <w:rtl w:val="true"/>
          <w:lang w:bidi="fa-IR"/>
        </w:rPr>
        <w:t>یکّه تاز ظلم، میدان جهان را بسته است</w:t>
      </w:r>
    </w:p>
    <w:p>
      <w:pPr>
        <w:pStyle w:val="BookText"/>
        <w:rPr/>
      </w:pPr>
      <w:r>
        <w:rPr>
          <w:rFonts w:ascii="IRNazanin" w:hAnsi="IRNazanin" w:eastAsia="IRNazanin"/>
          <w:color w:val="111111"/>
          <w:sz w:val="28"/>
          <w:sz w:val="28"/>
          <w:szCs w:val="28"/>
          <w:rtl w:val="true"/>
          <w:lang w:bidi="fa-IR"/>
        </w:rPr>
        <w:t>هست خالی جایت ای لشکر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زین</w:t>
      </w:r>
    </w:p>
    <w:p>
      <w:pPr>
        <w:pStyle w:val="BookText"/>
        <w:rPr/>
      </w:pPr>
      <w:r>
        <w:rPr>
          <w:rFonts w:ascii="IRNazanin" w:hAnsi="IRNazanin" w:eastAsia="IRNazanin"/>
          <w:color w:val="111111"/>
          <w:sz w:val="28"/>
          <w:sz w:val="28"/>
          <w:szCs w:val="28"/>
          <w:rtl w:val="true"/>
          <w:lang w:bidi="fa-IR"/>
        </w:rPr>
        <w:t>دست، در ایّام ما هرچند دست بدعت است</w:t>
      </w:r>
    </w:p>
    <w:p>
      <w:pPr>
        <w:pStyle w:val="BookText"/>
        <w:rPr/>
      </w:pPr>
      <w:r>
        <w:rPr>
          <w:rFonts w:ascii="IRNazanin" w:hAnsi="IRNazanin" w:eastAsia="IRNazanin"/>
          <w:color w:val="111111"/>
          <w:sz w:val="28"/>
          <w:sz w:val="28"/>
          <w:szCs w:val="28"/>
          <w:rtl w:val="true"/>
          <w:lang w:bidi="fa-IR"/>
        </w:rPr>
        <w:t>شرع هم دارد ز تو دستی، ولی در آستین</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دکتر ناظر زاده کرمانی، در آرزوی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بیضای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 و آن منتقم الهی، انتقام مستضعفان جهان را از ستمگران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که فرعونیان مست ستم ناگهان</w:t>
      </w:r>
    </w:p>
    <w:p>
      <w:pPr>
        <w:pStyle w:val="BookText"/>
        <w:rPr/>
      </w:pPr>
      <w:r>
        <w:rPr>
          <w:rFonts w:ascii="IRNazanin" w:hAnsi="IRNazanin" w:eastAsia="IRNazanin"/>
          <w:color w:val="111111"/>
          <w:sz w:val="28"/>
          <w:sz w:val="28"/>
          <w:szCs w:val="28"/>
          <w:rtl w:val="true"/>
          <w:lang w:bidi="fa-IR"/>
        </w:rPr>
        <w:t>خیره شود چشمشان از ید و بیضای تو</w:t>
      </w:r>
    </w:p>
    <w:p>
      <w:pPr>
        <w:pStyle w:val="BookText"/>
        <w:rPr/>
      </w:pPr>
      <w:r>
        <w:rPr>
          <w:rFonts w:ascii="IRNazanin" w:hAnsi="IRNazanin" w:eastAsia="IRNazanin"/>
          <w:color w:val="111111"/>
          <w:sz w:val="28"/>
          <w:sz w:val="28"/>
          <w:szCs w:val="28"/>
          <w:rtl w:val="true"/>
          <w:lang w:bidi="fa-IR"/>
        </w:rPr>
        <w:t>سوخت ضعیف از ستم، پای بنه در میان</w:t>
      </w:r>
    </w:p>
    <w:p>
      <w:pPr>
        <w:pStyle w:val="BookText"/>
        <w:rPr/>
      </w:pPr>
      <w:r>
        <w:rPr>
          <w:rFonts w:ascii="IRNazanin" w:hAnsi="IRNazanin" w:eastAsia="IRNazanin"/>
          <w:color w:val="111111"/>
          <w:sz w:val="28"/>
          <w:sz w:val="28"/>
          <w:szCs w:val="28"/>
          <w:rtl w:val="true"/>
          <w:lang w:bidi="fa-IR"/>
        </w:rPr>
        <w:t>تا بکشد انتقام، دست توانای تو</w:t>
      </w:r>
    </w:p>
    <w:p>
      <w:pPr>
        <w:pStyle w:val="BookText"/>
        <w:rPr/>
      </w:pPr>
      <w:r>
        <w:rPr>
          <w:rFonts w:ascii="IRNazanin" w:hAnsi="IRNazanin" w:eastAsia="IRNazanin"/>
          <w:color w:val="111111"/>
          <w:sz w:val="28"/>
          <w:sz w:val="28"/>
          <w:szCs w:val="28"/>
          <w:rtl w:val="true"/>
          <w:lang w:bidi="fa-IR"/>
        </w:rPr>
        <w:t>بدمَنِشان را کنون تصفیه‌ای درخور است</w:t>
      </w:r>
    </w:p>
    <w:p>
      <w:pPr>
        <w:pStyle w:val="BookText"/>
        <w:rPr/>
      </w:pPr>
      <w:r>
        <w:rPr>
          <w:rFonts w:ascii="IRNazanin" w:hAnsi="IRNazanin" w:eastAsia="IRNazanin"/>
          <w:color w:val="111111"/>
          <w:sz w:val="28"/>
          <w:sz w:val="28"/>
          <w:szCs w:val="28"/>
          <w:rtl w:val="true"/>
          <w:lang w:bidi="fa-IR"/>
        </w:rPr>
        <w:t>وین نکند جز به حق، طبع مصفّای تو</w:t>
      </w:r>
    </w:p>
    <w:p>
      <w:pPr>
        <w:pStyle w:val="BookText"/>
        <w:rPr/>
      </w:pPr>
      <w:r>
        <w:rPr>
          <w:rFonts w:ascii="IRNazanin" w:hAnsi="IRNazanin" w:eastAsia="IRNazanin"/>
          <w:color w:val="111111"/>
          <w:sz w:val="28"/>
          <w:sz w:val="28"/>
          <w:szCs w:val="28"/>
          <w:rtl w:val="true"/>
          <w:lang w:bidi="fa-IR"/>
        </w:rPr>
        <w:t>ظلم جفا گستران چون به نهایت رسید</w:t>
      </w:r>
    </w:p>
    <w:p>
      <w:pPr>
        <w:pStyle w:val="BookText"/>
        <w:rPr/>
      </w:pPr>
      <w:r>
        <w:rPr>
          <w:rFonts w:ascii="IRNazanin" w:hAnsi="IRNazanin" w:eastAsia="IRNazanin"/>
          <w:color w:val="111111"/>
          <w:sz w:val="28"/>
          <w:sz w:val="28"/>
          <w:szCs w:val="28"/>
          <w:rtl w:val="true"/>
          <w:lang w:bidi="fa-IR"/>
        </w:rPr>
        <w:t>بیخ ستم برکند عدل هویدای تو</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سلطان محمود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ستم‌ستیزی قیام جهانی آن مصلح کل را خاطر 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مانده‌ام از جور روزگار</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به دامن آن شهسوار دست</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بستانم ز جور چرخ</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دهد بر آن شاه، بار دست</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جور فلک بسته می‌شود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گشاید آن شهریار دست</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سمایی سپاهانی، صحنه کفر ستیزی انقلاب جهانی امام موعودعلیه السلام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قهر راندْ بر عادیان دین مبین</w:t>
      </w:r>
    </w:p>
    <w:p>
      <w:pPr>
        <w:pStyle w:val="BookText"/>
        <w:rPr/>
      </w:pPr>
      <w:r>
        <w:rPr>
          <w:rFonts w:ascii="IRNazanin" w:hAnsi="IRNazanin" w:eastAsia="IRNazanin"/>
          <w:color w:val="111111"/>
          <w:sz w:val="28"/>
          <w:sz w:val="28"/>
          <w:szCs w:val="28"/>
          <w:rtl w:val="true"/>
          <w:lang w:bidi="fa-IR"/>
        </w:rPr>
        <w:t>مجال راندن ندْهد به صرصر، آتش و آب</w:t>
      </w:r>
    </w:p>
    <w:p>
      <w:pPr>
        <w:pStyle w:val="BookText"/>
        <w:rPr/>
      </w:pPr>
      <w:r>
        <w:rPr>
          <w:rFonts w:ascii="IRNazanin" w:hAnsi="IRNazanin" w:eastAsia="IRNazanin"/>
          <w:color w:val="111111"/>
          <w:sz w:val="28"/>
          <w:sz w:val="28"/>
          <w:szCs w:val="28"/>
          <w:rtl w:val="true"/>
          <w:lang w:bidi="fa-IR"/>
        </w:rPr>
        <w:t>شگفت نیست که خسبند در کریوه امن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 عدلش، مانا</w:t>
      </w:r>
      <w:r>
        <w:rPr>
          <w:rStyle w:val="FootnoteAnchor"/>
          <w:rtl w:val="true"/>
        </w:rPr>
        <w:footnoteReference w:id="467"/>
      </w:r>
      <w:r>
        <w:rPr>
          <w:rFonts w:ascii="IRNazanin" w:hAnsi="IRNazanin" w:eastAsia="IRNazanin"/>
          <w:color w:val="111111"/>
          <w:sz w:val="28"/>
          <w:sz w:val="28"/>
          <w:szCs w:val="28"/>
          <w:rtl w:val="true"/>
          <w:lang w:bidi="fa-IR"/>
        </w:rPr>
        <w:t xml:space="preserve">دو خواهر، آتش و آب </w:t>
      </w:r>
    </w:p>
    <w:p>
      <w:pPr>
        <w:pStyle w:val="BookText"/>
        <w:rPr/>
      </w:pPr>
      <w:r>
        <w:rPr>
          <w:rFonts w:ascii="IRNazanin" w:hAnsi="IRNazanin" w:eastAsia="IRNazanin"/>
          <w:color w:val="111111"/>
          <w:sz w:val="28"/>
          <w:sz w:val="28"/>
          <w:szCs w:val="28"/>
          <w:rtl w:val="true"/>
          <w:lang w:bidi="fa-IR"/>
        </w:rPr>
        <w:t>زچپ وَ راست بجنبد سپاه بیحد و مر</w:t>
      </w:r>
    </w:p>
    <w:p>
      <w:pPr>
        <w:pStyle w:val="BookText"/>
        <w:rPr/>
      </w:pPr>
      <w:r>
        <w:rPr>
          <w:rFonts w:ascii="IRNazanin" w:hAnsi="IRNazanin" w:eastAsia="IRNazanin"/>
          <w:color w:val="111111"/>
          <w:sz w:val="28"/>
          <w:sz w:val="28"/>
          <w:szCs w:val="28"/>
          <w:rtl w:val="true"/>
          <w:lang w:bidi="fa-IR"/>
        </w:rPr>
        <w:t>طلایه سپه بیحد و مر، آتش و آب</w:t>
      </w:r>
    </w:p>
    <w:p>
      <w:pPr>
        <w:pStyle w:val="BookText"/>
        <w:rPr/>
      </w:pPr>
      <w:r>
        <w:rPr>
          <w:rFonts w:ascii="IRNazanin" w:hAnsi="IRNazanin" w:eastAsia="IRNazanin"/>
          <w:color w:val="111111"/>
          <w:sz w:val="28"/>
          <w:sz w:val="28"/>
          <w:szCs w:val="28"/>
          <w:rtl w:val="true"/>
          <w:lang w:bidi="fa-IR"/>
        </w:rPr>
        <w:t>به چرخ افتد تیغ و ستاره گردد محو</w:t>
      </w:r>
    </w:p>
    <w:p>
      <w:pPr>
        <w:pStyle w:val="BookText"/>
        <w:rPr/>
      </w:pPr>
      <w:r>
        <w:rPr>
          <w:rFonts w:ascii="IRNazanin" w:hAnsi="IRNazanin" w:eastAsia="IRNazanin"/>
          <w:color w:val="111111"/>
          <w:sz w:val="28"/>
          <w:sz w:val="28"/>
          <w:szCs w:val="28"/>
          <w:rtl w:val="true"/>
          <w:lang w:bidi="fa-IR"/>
        </w:rPr>
        <w:t>به قطب پرّد خشت و به محور، آتش و آب</w:t>
      </w:r>
    </w:p>
    <w:p>
      <w:pPr>
        <w:pStyle w:val="BookText"/>
        <w:rPr/>
      </w:pPr>
      <w:r>
        <w:rPr>
          <w:rFonts w:ascii="IRNazanin" w:hAnsi="IRNazanin" w:eastAsia="IRNazanin"/>
          <w:color w:val="111111"/>
          <w:sz w:val="28"/>
          <w:sz w:val="28"/>
          <w:szCs w:val="28"/>
          <w:rtl w:val="true"/>
          <w:lang w:bidi="fa-IR"/>
        </w:rPr>
        <w:t>به گاه حکم تو ای از تو خاک و باد به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امر تو ای بی تو بی فر آتش و آب</w:t>
      </w:r>
    </w:p>
    <w:p>
      <w:pPr>
        <w:pStyle w:val="BookText"/>
        <w:rPr/>
      </w:pPr>
      <w:r>
        <w:rPr>
          <w:rFonts w:ascii="IRNazanin" w:hAnsi="IRNazanin" w:eastAsia="IRNazanin"/>
          <w:color w:val="111111"/>
          <w:sz w:val="28"/>
          <w:sz w:val="28"/>
          <w:szCs w:val="28"/>
          <w:rtl w:val="true"/>
          <w:lang w:bidi="fa-IR"/>
        </w:rPr>
        <w:t>چرا به دامن خورشید، گرد ننشیند؟</w:t>
      </w:r>
    </w:p>
    <w:p>
      <w:pPr>
        <w:pStyle w:val="BookText"/>
        <w:rPr/>
      </w:pPr>
      <w:r>
        <w:rPr>
          <w:rFonts w:ascii="IRNazanin" w:hAnsi="IRNazanin" w:eastAsia="IRNazanin"/>
          <w:color w:val="111111"/>
          <w:sz w:val="28"/>
          <w:sz w:val="28"/>
          <w:szCs w:val="28"/>
          <w:rtl w:val="true"/>
          <w:lang w:bidi="fa-IR"/>
        </w:rPr>
        <w:t>بر او اگر نفشانی مکرّر، آتش و آب</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منتظران ظهور آن حضرت بشارت می‌دهد که دست انتقام الهی از آستین او به در آمده و داد مظلومان را از ستمگران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ستم رسیده مظلوم را بگو</w:t>
      </w:r>
    </w:p>
    <w:p>
      <w:pPr>
        <w:pStyle w:val="BookText"/>
        <w:rPr/>
      </w:pPr>
      <w:r>
        <w:rPr>
          <w:rFonts w:ascii="IRNazanin" w:hAnsi="IRNazanin" w:eastAsia="IRNazanin"/>
          <w:color w:val="111111"/>
          <w:sz w:val="28"/>
          <w:sz w:val="28"/>
          <w:szCs w:val="28"/>
          <w:rtl w:val="true"/>
          <w:lang w:bidi="fa-IR"/>
        </w:rPr>
        <w:t>اینک ز راه، منتقم دادگر رسید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محمود شریف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ستم بیدادگران لبریز می‌بیند و از آن حضرت می‌خواهد که با ظهور خود، ستمگران را خلع سلاح کند و شجر مبارک عدل را به بار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جور شد از حد</w:t>
      </w:r>
    </w:p>
    <w:p>
      <w:pPr>
        <w:pStyle w:val="BookText"/>
        <w:rPr/>
      </w:pPr>
      <w:r>
        <w:rPr>
          <w:rFonts w:ascii="IRNazanin" w:hAnsi="IRNazanin" w:eastAsia="IRNazanin"/>
          <w:color w:val="111111"/>
          <w:sz w:val="28"/>
          <w:sz w:val="28"/>
          <w:szCs w:val="28"/>
          <w:rtl w:val="true"/>
          <w:lang w:bidi="fa-IR"/>
        </w:rPr>
        <w:t>باز آ که ز دست متعدّی، سپر افتد</w:t>
      </w:r>
    </w:p>
    <w:p>
      <w:pPr>
        <w:pStyle w:val="BookText"/>
        <w:rPr/>
      </w:pPr>
      <w:r>
        <w:rPr>
          <w:rFonts w:ascii="IRNazanin" w:hAnsi="IRNazanin" w:eastAsia="IRNazanin"/>
          <w:color w:val="111111"/>
          <w:sz w:val="28"/>
          <w:sz w:val="28"/>
          <w:szCs w:val="28"/>
          <w:rtl w:val="true"/>
          <w:lang w:bidi="fa-IR"/>
        </w:rPr>
        <w:t>پر مظلمه شد دهر، بیا تا شجر عدل</w:t>
      </w:r>
    </w:p>
    <w:p>
      <w:pPr>
        <w:pStyle w:val="BookText"/>
        <w:rPr/>
      </w:pPr>
      <w:r>
        <w:rPr>
          <w:rFonts w:ascii="IRNazanin" w:hAnsi="IRNazanin" w:eastAsia="IRNazanin"/>
          <w:color w:val="111111"/>
          <w:sz w:val="28"/>
          <w:sz w:val="28"/>
          <w:szCs w:val="28"/>
          <w:rtl w:val="true"/>
          <w:lang w:bidi="fa-IR"/>
        </w:rPr>
        <w:t>در سایه جانْ پرور تو، بارور افتد</w:t>
      </w:r>
      <w:r>
        <w:rPr>
          <w:rStyle w:val="FootnoteAnchor"/>
          <w:rtl w:val="true"/>
        </w:rPr>
        <w:footnoteReference w:id="47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تا غرب عالم را در چنگال ستم اسیر می‌بیند و گردش فلک را در مدار ظلم مشاهده می‌کند و از آن امام منتقم‌علیه السلام می‌خواهد که بر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زند و ستمگران را به کیفر کردار پلشت خویش برساند</w:t>
      </w:r>
      <w:r>
        <w:rPr>
          <w:rFonts w:eastAsia="IRNazanin" w:cs="IRNazanin"/>
          <w:color w:val="111111"/>
          <w:sz w:val="28"/>
          <w:szCs w:val="28"/>
          <w:rtl w:val="true"/>
          <w:lang w:bidi="fa-IR"/>
        </w:rPr>
        <w:t xml:space="preserve">: </w:t>
      </w:r>
      <w:bookmarkStart w:id="211" w:name="pg80_3196"/>
    </w:p>
    <w:p>
      <w:pPr>
        <w:pStyle w:val="BookText"/>
        <w:rPr/>
      </w:pPr>
      <w:bookmarkEnd w:id="211"/>
      <w:r>
        <w:rPr>
          <w:rFonts w:ascii="IRNazanin" w:hAnsi="IRNazanin" w:eastAsia="IRNazanin"/>
          <w:color w:val="111111"/>
          <w:sz w:val="28"/>
          <w:sz w:val="28"/>
          <w:szCs w:val="28"/>
          <w:rtl w:val="true"/>
          <w:lang w:bidi="fa-IR"/>
        </w:rPr>
        <w:t>قاف تا قاف جهان پر شد ز ظلم ای حجّت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زن بر مسند الهی، داوری کن</w:t>
      </w:r>
    </w:p>
    <w:p>
      <w:pPr>
        <w:pStyle w:val="BookText"/>
        <w:rPr/>
      </w:pPr>
      <w:r>
        <w:rPr>
          <w:rFonts w:ascii="IRNazanin" w:hAnsi="IRNazanin" w:eastAsia="IRNazanin"/>
          <w:color w:val="111111"/>
          <w:sz w:val="28"/>
          <w:sz w:val="28"/>
          <w:szCs w:val="28"/>
          <w:rtl w:val="true"/>
          <w:lang w:bidi="fa-IR"/>
        </w:rPr>
        <w:t>تا به کی چرخ ستمگر بر مدار ظلم گردد؟</w:t>
      </w:r>
    </w:p>
    <w:p>
      <w:pPr>
        <w:pStyle w:val="BookText"/>
        <w:rPr/>
      </w:pPr>
      <w:r>
        <w:rPr>
          <w:rFonts w:ascii="IRNazanin" w:hAnsi="IRNazanin" w:eastAsia="IRNazanin"/>
          <w:color w:val="111111"/>
          <w:sz w:val="28"/>
          <w:sz w:val="28"/>
          <w:szCs w:val="28"/>
          <w:rtl w:val="true"/>
          <w:lang w:bidi="fa-IR"/>
        </w:rPr>
        <w:t>تا کند اندر مدار عدل گردش محوری کن</w:t>
      </w:r>
    </w:p>
    <w:p>
      <w:pPr>
        <w:pStyle w:val="BookText"/>
        <w:rPr/>
      </w:pPr>
      <w:r>
        <w:rPr>
          <w:rFonts w:ascii="IRNazanin" w:hAnsi="IRNazanin" w:eastAsia="IRNazanin"/>
          <w:color w:val="111111"/>
          <w:sz w:val="28"/>
          <w:sz w:val="28"/>
          <w:szCs w:val="28"/>
          <w:rtl w:val="true"/>
          <w:lang w:bidi="fa-IR"/>
        </w:rPr>
        <w:t>تیغ برکش از نیام و قصد جان دشمنان کن</w:t>
      </w:r>
    </w:p>
    <w:p>
      <w:pPr>
        <w:pStyle w:val="BookText"/>
        <w:rPr/>
      </w:pPr>
      <w:r>
        <w:rPr>
          <w:rFonts w:ascii="IRNazanin" w:hAnsi="IRNazanin" w:eastAsia="IRNazanin"/>
          <w:color w:val="111111"/>
          <w:sz w:val="28"/>
          <w:sz w:val="28"/>
          <w:szCs w:val="28"/>
          <w:rtl w:val="true"/>
          <w:lang w:bidi="fa-IR"/>
        </w:rPr>
        <w:t>پای زن بر رکاب و حمله‌های حیدری کن</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صغیر اصفهانی، زمانه را در اثر بیداد، ویرانه می‌بیند و در انتظار 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جهانْ 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از بند ستم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بیداد، جهان ساخته ویرانْ باید</w:t>
      </w:r>
    </w:p>
    <w:p>
      <w:pPr>
        <w:pStyle w:val="BookText"/>
        <w:rPr/>
      </w:pPr>
      <w:r>
        <w:rPr>
          <w:rFonts w:ascii="IRNazanin" w:hAnsi="IRNazanin" w:eastAsia="IRNazanin"/>
          <w:color w:val="111111"/>
          <w:sz w:val="28"/>
          <w:sz w:val="28"/>
          <w:szCs w:val="28"/>
          <w:rtl w:val="true"/>
          <w:lang w:bidi="fa-IR"/>
        </w:rPr>
        <w:t>پا گذارد به میان، عدل جهان آرایی</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شهاب تشکّری آرانی، صحنه‌هایی از رویارویی امام عصرعلیه السلام با ایادی بیداد و سران‌ستمگر در عرصه جهانی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دفاع ستمدیدگان، کمر بندد</w:t>
      </w:r>
    </w:p>
    <w:p>
      <w:pPr>
        <w:pStyle w:val="BookText"/>
        <w:rPr/>
      </w:pPr>
      <w:r>
        <w:rPr>
          <w:rFonts w:ascii="IRNazanin" w:hAnsi="IRNazanin" w:eastAsia="IRNazanin"/>
          <w:color w:val="111111"/>
          <w:sz w:val="28"/>
          <w:sz w:val="28"/>
          <w:szCs w:val="28"/>
          <w:rtl w:val="true"/>
          <w:lang w:bidi="fa-IR"/>
        </w:rPr>
        <w:t>سرِ سران ستمکاره، سر به سر شکند</w:t>
      </w:r>
    </w:p>
    <w:p>
      <w:pPr>
        <w:pStyle w:val="BookText"/>
        <w:rPr/>
      </w:pPr>
      <w:r>
        <w:rPr>
          <w:rFonts w:ascii="IRNazanin" w:hAnsi="IRNazanin" w:eastAsia="IRNazanin"/>
          <w:color w:val="111111"/>
          <w:sz w:val="28"/>
          <w:sz w:val="28"/>
          <w:szCs w:val="28"/>
          <w:rtl w:val="true"/>
          <w:lang w:bidi="fa-IR"/>
        </w:rPr>
        <w:t>به کینه جویی ویرانیِ بنای صلاح</w:t>
      </w:r>
    </w:p>
    <w:p>
      <w:pPr>
        <w:pStyle w:val="BookText"/>
        <w:rPr/>
      </w:pPr>
      <w:r>
        <w:rPr>
          <w:rFonts w:ascii="IRNazanin" w:hAnsi="IRNazanin" w:eastAsia="IRNazanin"/>
          <w:color w:val="111111"/>
          <w:sz w:val="28"/>
          <w:sz w:val="28"/>
          <w:szCs w:val="28"/>
          <w:rtl w:val="true"/>
          <w:lang w:bidi="fa-IR"/>
        </w:rPr>
        <w:t>زکاخ مفسده، دیوار و بام و در شکند</w:t>
      </w:r>
    </w:p>
    <w:p>
      <w:pPr>
        <w:pStyle w:val="BookText"/>
        <w:rPr/>
      </w:pPr>
      <w:r>
        <w:rPr>
          <w:rFonts w:ascii="IRNazanin" w:hAnsi="IRNazanin" w:eastAsia="IRNazanin"/>
          <w:color w:val="111111"/>
          <w:sz w:val="28"/>
          <w:sz w:val="28"/>
          <w:szCs w:val="28"/>
          <w:rtl w:val="true"/>
          <w:lang w:bidi="fa-IR"/>
        </w:rPr>
        <w:t>بیا که گردن اهریمنان عالم جور</w:t>
      </w:r>
    </w:p>
    <w:p>
      <w:pPr>
        <w:pStyle w:val="BookText"/>
        <w:rPr/>
      </w:pPr>
      <w:r>
        <w:rPr>
          <w:rFonts w:ascii="IRNazanin" w:hAnsi="IRNazanin" w:eastAsia="IRNazanin"/>
          <w:color w:val="111111"/>
          <w:sz w:val="28"/>
          <w:sz w:val="28"/>
          <w:szCs w:val="28"/>
          <w:rtl w:val="true"/>
          <w:lang w:bidi="fa-IR"/>
        </w:rPr>
        <w:t>به تیغ قاطعت ای میر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شکند</w:t>
      </w:r>
    </w:p>
    <w:p>
      <w:pPr>
        <w:pStyle w:val="BookText"/>
        <w:rPr/>
      </w:pPr>
      <w:r>
        <w:rPr>
          <w:rFonts w:ascii="IRNazanin" w:hAnsi="IRNazanin" w:eastAsia="IRNazanin"/>
          <w:color w:val="111111"/>
          <w:sz w:val="28"/>
          <w:sz w:val="28"/>
          <w:szCs w:val="28"/>
          <w:rtl w:val="true"/>
          <w:lang w:bidi="fa-IR"/>
        </w:rPr>
        <w:t>شهاب ثاقب خود را به شام تیره فرست</w:t>
      </w:r>
    </w:p>
    <w:p>
      <w:pPr>
        <w:pStyle w:val="BookText"/>
        <w:rPr/>
      </w:pPr>
      <w:r>
        <w:rPr>
          <w:rFonts w:ascii="IRNazanin" w:hAnsi="IRNazanin" w:eastAsia="IRNazanin"/>
          <w:color w:val="111111"/>
          <w:sz w:val="28"/>
          <w:sz w:val="28"/>
          <w:szCs w:val="28"/>
          <w:rtl w:val="true"/>
          <w:lang w:bidi="fa-IR"/>
        </w:rPr>
        <w:t>که جادوی ستم دیو، ازین شرر شکند</w:t>
      </w:r>
      <w:r>
        <w:rPr>
          <w:rStyle w:val="FootnoteAnchor"/>
          <w:rtl w:val="true"/>
        </w:rPr>
        <w:footnoteReference w:id="473"/>
      </w:r>
    </w:p>
    <w:p>
      <w:pPr>
        <w:pStyle w:val="Heading4"/>
        <w:numPr>
          <w:ilvl w:val="3"/>
          <w:numId w:val="1"/>
        </w:numPr>
        <w:rPr/>
      </w:pPr>
      <w:bookmarkStart w:id="212" w:name="__RefHeading___Toc497562_211673320"/>
      <w:bookmarkStart w:id="213" w:name="_Toc73"/>
      <w:bookmarkEnd w:id="212"/>
      <w:r>
        <w:rPr>
          <w:rtl w:val="true"/>
        </w:rPr>
        <w:t>ب</w:t>
      </w:r>
      <w:r>
        <w:rPr>
          <w:rtl w:val="true"/>
        </w:rPr>
        <w:t xml:space="preserve">) </w:t>
      </w:r>
      <w:r>
        <w:rPr>
          <w:rtl w:val="true"/>
        </w:rPr>
        <w:t>رویارویی تمامْ عیار با کفر جهانی و ایادی آن‌</w:t>
      </w:r>
      <w:bookmarkEnd w:id="213"/>
    </w:p>
    <w:p>
      <w:pPr>
        <w:pStyle w:val="Heading5"/>
        <w:numPr>
          <w:ilvl w:val="4"/>
          <w:numId w:val="1"/>
        </w:numPr>
        <w:rPr/>
      </w:pPr>
      <w:bookmarkStart w:id="214" w:name="__RefHeading___Toc497564_211673320"/>
      <w:bookmarkStart w:id="215" w:name="_Toc74"/>
      <w:bookmarkEnd w:id="214"/>
      <w:r>
        <w:rPr>
          <w:rtl w:val="true"/>
        </w:rPr>
        <w:t>قسمت اول</w:t>
      </w:r>
      <w:bookmarkEnd w:id="215"/>
    </w:p>
    <w:p>
      <w:pPr>
        <w:pStyle w:val="BookText"/>
        <w:rPr/>
      </w:pPr>
      <w:r>
        <w:rPr>
          <w:rFonts w:ascii="IRNazanin" w:hAnsi="IRNazanin" w:eastAsia="IRNazanin"/>
          <w:color w:val="111111"/>
          <w:sz w:val="28"/>
          <w:sz w:val="28"/>
          <w:szCs w:val="28"/>
          <w:rtl w:val="true"/>
          <w:lang w:bidi="fa-IR"/>
        </w:rPr>
        <w:t>یکی از موضوعاتی که در شعر مهدوی بازتاب گسترده‌ای داشته است، رویارویی تمام عیار قائم آل محمّدعلیه السلام با کفر جهانی و ایادی آن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شاعران آیینی پارسی‌گو با به تصویر کشیدن چهره زشت کفر و الحاد، از آن مصلح جهانی برای پایان دادن به این وضع نابهنجار تقاضای ظهور دارند تا گرد شرک و </w:t>
      </w:r>
    </w:p>
    <w:p>
      <w:pPr>
        <w:pStyle w:val="BookText"/>
        <w:rPr/>
      </w:pPr>
      <w:r>
        <w:rPr>
          <w:rFonts w:ascii="IRNazanin" w:hAnsi="IRNazanin" w:eastAsia="IRNazanin"/>
          <w:color w:val="111111"/>
          <w:sz w:val="28"/>
          <w:sz w:val="28"/>
          <w:szCs w:val="28"/>
          <w:rtl w:val="true"/>
          <w:lang w:bidi="fa-IR"/>
        </w:rPr>
        <w:t>بت‌پرستی از چهره هستی شسته شود و طلعت نورانی ایمان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اصفهانی، زمانه پس از ظهور را روایت می‌کند که یکی از آثار آن برچیده شدن بساط ادیان محرَّف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دستاویز کفرْ مداران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قیام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که تیغ دو دم</w:t>
      </w:r>
      <w:r>
        <w:rPr>
          <w:rStyle w:val="FootnoteAnchor"/>
          <w:rtl w:val="true"/>
        </w:rPr>
        <w:footnoteReference w:id="474"/>
      </w:r>
      <w:r>
        <w:rPr>
          <w:rFonts w:ascii="IRNazanin" w:hAnsi="IRNazanin" w:eastAsia="IRNazanin"/>
          <w:color w:val="111111"/>
          <w:sz w:val="28"/>
          <w:sz w:val="28"/>
          <w:szCs w:val="28"/>
          <w:rtl w:val="true"/>
          <w:lang w:bidi="fa-IR"/>
        </w:rPr>
        <w:t>بر کف آرد</w:t>
      </w:r>
    </w:p>
    <w:p>
      <w:pPr>
        <w:pStyle w:val="BookText"/>
        <w:rPr/>
      </w:pPr>
      <w:r>
        <w:rPr>
          <w:rFonts w:ascii="IRNazanin" w:hAnsi="IRNazanin" w:eastAsia="IRNazanin"/>
          <w:color w:val="111111"/>
          <w:sz w:val="28"/>
          <w:sz w:val="28"/>
          <w:szCs w:val="28"/>
          <w:rtl w:val="true"/>
          <w:lang w:bidi="fa-IR"/>
        </w:rPr>
        <w:t>تهی سازد از جان گُردان، قوالب</w:t>
      </w:r>
    </w:p>
    <w:p>
      <w:pPr>
        <w:pStyle w:val="BookText"/>
        <w:rPr/>
      </w:pPr>
      <w:r>
        <w:rPr>
          <w:rFonts w:ascii="IRNazanin" w:hAnsi="IRNazanin" w:eastAsia="IRNazanin"/>
          <w:color w:val="111111"/>
          <w:sz w:val="28"/>
          <w:sz w:val="28"/>
          <w:szCs w:val="28"/>
          <w:rtl w:val="true"/>
          <w:lang w:bidi="fa-IR"/>
        </w:rPr>
        <w:t>زند بر دِرَم، سکّه شرع احمد نماند بجا نه مجوس و نه راهب</w:t>
      </w:r>
    </w:p>
    <w:p>
      <w:pPr>
        <w:pStyle w:val="BookText"/>
        <w:rPr/>
      </w:pPr>
      <w:r>
        <w:rPr>
          <w:rFonts w:ascii="IRNazanin" w:hAnsi="IRNazanin" w:eastAsia="IRNazanin"/>
          <w:color w:val="111111"/>
          <w:sz w:val="28"/>
          <w:sz w:val="28"/>
          <w:szCs w:val="28"/>
          <w:rtl w:val="true"/>
          <w:lang w:bidi="fa-IR"/>
        </w:rPr>
        <w:t>زبس ریزد از تیغ، بر خاک هامون</w:t>
      </w:r>
    </w:p>
    <w:p>
      <w:pPr>
        <w:pStyle w:val="BookText"/>
        <w:rPr/>
      </w:pPr>
      <w:r>
        <w:rPr>
          <w:rFonts w:ascii="IRNazanin" w:hAnsi="IRNazanin" w:eastAsia="IRNazanin"/>
          <w:color w:val="111111"/>
          <w:sz w:val="28"/>
          <w:sz w:val="28"/>
          <w:szCs w:val="28"/>
          <w:rtl w:val="true"/>
          <w:lang w:bidi="fa-IR"/>
        </w:rPr>
        <w:t>شود پشته بر پشته، مرکوب و راکب</w:t>
      </w:r>
    </w:p>
    <w:p>
      <w:pPr>
        <w:pStyle w:val="BookText"/>
        <w:rPr/>
      </w:pPr>
      <w:r>
        <w:rPr>
          <w:rFonts w:ascii="IRNazanin" w:hAnsi="IRNazanin" w:eastAsia="IRNazanin"/>
          <w:color w:val="111111"/>
          <w:sz w:val="28"/>
          <w:sz w:val="28"/>
          <w:szCs w:val="28"/>
          <w:rtl w:val="true"/>
          <w:lang w:bidi="fa-IR"/>
        </w:rPr>
        <w:t>گریزند ازو، شیرْ مردان هیجا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چنان کز برِ شیر، خیل ثعالب</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فصیح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تماشایی بودن صحنه پیکار آن امام منتقم‌علیه السلام را با ایادی کفر و ظلم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کشد تیغ، پی رزم به هنگام ظهور</w:t>
      </w:r>
    </w:p>
    <w:p>
      <w:pPr>
        <w:pStyle w:val="BookText"/>
        <w:rPr/>
      </w:pPr>
      <w:r>
        <w:rPr>
          <w:rFonts w:ascii="IRNazanin" w:hAnsi="IRNazanin" w:eastAsia="IRNazanin"/>
          <w:color w:val="111111"/>
          <w:sz w:val="28"/>
          <w:sz w:val="28"/>
          <w:szCs w:val="28"/>
          <w:rtl w:val="true"/>
          <w:lang w:bidi="fa-IR"/>
        </w:rPr>
        <w:t>دارد آن عرصه و آن جنگ، تماشای دگر</w:t>
      </w:r>
    </w:p>
    <w:p>
      <w:pPr>
        <w:pStyle w:val="BookText"/>
        <w:rPr/>
      </w:pPr>
      <w:r>
        <w:rPr>
          <w:rFonts w:ascii="IRNazanin" w:hAnsi="IRNazanin" w:eastAsia="IRNazanin"/>
          <w:color w:val="111111"/>
          <w:sz w:val="28"/>
          <w:sz w:val="28"/>
          <w:szCs w:val="28"/>
          <w:rtl w:val="true"/>
          <w:lang w:bidi="fa-IR"/>
        </w:rPr>
        <w:t>می‌کند فاش، خداوند علیِّ اعلی</w:t>
      </w:r>
    </w:p>
    <w:p>
      <w:pPr>
        <w:pStyle w:val="BookText"/>
        <w:rPr/>
      </w:pPr>
      <w:r>
        <w:rPr>
          <w:rFonts w:ascii="IRNazanin" w:hAnsi="IRNazanin" w:eastAsia="IRNazanin"/>
          <w:color w:val="111111"/>
          <w:sz w:val="28"/>
          <w:sz w:val="28"/>
          <w:szCs w:val="28"/>
          <w:rtl w:val="true"/>
          <w:lang w:bidi="fa-IR"/>
        </w:rPr>
        <w:t>دست و تیغ علی عالیِ اعلای دگر</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روزی را به تصویر می‌کشد که در اثر ظهور آن حضرت، کفر و نفاق به ایمان بدَل شود به گونه‌ای 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کفر به ایمان بدل شود، که اگر</w:t>
      </w:r>
    </w:p>
    <w:p>
      <w:pPr>
        <w:pStyle w:val="BookText"/>
        <w:rPr/>
      </w:pPr>
      <w:r>
        <w:rPr>
          <w:rFonts w:ascii="IRNazanin" w:hAnsi="IRNazanin" w:eastAsia="IRNazanin"/>
          <w:color w:val="111111"/>
          <w:sz w:val="28"/>
          <w:sz w:val="28"/>
          <w:szCs w:val="28"/>
          <w:rtl w:val="true"/>
          <w:lang w:bidi="fa-IR"/>
        </w:rPr>
        <w:t>به نی دمند بر آید از آن صدای اذان</w:t>
      </w:r>
      <w:r>
        <w:rPr>
          <w:rStyle w:val="FootnoteAnchor"/>
          <w:rtl w:val="true"/>
        </w:rPr>
        <w:footnoteReference w:id="47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که تا به کی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نامحرمان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شود و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پیلان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خداوند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محرم اسرار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باشد حرم در دست این نامحرمان؟</w:t>
      </w:r>
    </w:p>
    <w:p>
      <w:pPr>
        <w:pStyle w:val="BookText"/>
        <w:rPr/>
      </w:pPr>
      <w:r>
        <w:rPr>
          <w:rFonts w:ascii="IRNazanin" w:hAnsi="IRNazanin" w:eastAsia="IRNazanin"/>
          <w:color w:val="111111"/>
          <w:sz w:val="28"/>
          <w:sz w:val="28"/>
          <w:szCs w:val="28"/>
          <w:rtl w:val="true"/>
          <w:lang w:bidi="fa-IR"/>
        </w:rPr>
        <w:t>باز شد بیت الصّمد، بیت الصنم یا لَلأسف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کاسر اصنام</w:t>
      </w:r>
      <w:r>
        <w:rPr>
          <w:rStyle w:val="FootnoteAnchor"/>
          <w:rtl w:val="true"/>
        </w:rPr>
        <w:footnoteReference w:id="479"/>
      </w:r>
      <w:r>
        <w:rPr>
          <w:rFonts w:ascii="IRNazanin" w:hAnsi="IRNazanin" w:eastAsia="IRNazanin"/>
          <w:color w:val="111111"/>
          <w:sz w:val="28"/>
          <w:sz w:val="28"/>
          <w:szCs w:val="28"/>
          <w:rtl w:val="true"/>
          <w:lang w:bidi="fa-IR"/>
        </w:rPr>
        <w:t>کو؟ شاها تویی دست همان</w:t>
      </w:r>
    </w:p>
    <w:p>
      <w:pPr>
        <w:pStyle w:val="BookText"/>
        <w:rPr/>
      </w:pPr>
      <w:r>
        <w:rPr>
          <w:rFonts w:ascii="IRNazanin" w:hAnsi="IRNazanin" w:eastAsia="IRNazanin"/>
          <w:color w:val="111111"/>
          <w:sz w:val="28"/>
          <w:sz w:val="28"/>
          <w:szCs w:val="28"/>
          <w:rtl w:val="true"/>
          <w:lang w:bidi="fa-IR"/>
        </w:rPr>
        <w:t>خانه‌های قدس حقّ را، پای پیلان محو کرد</w:t>
      </w:r>
    </w:p>
    <w:p>
      <w:pPr>
        <w:pStyle w:val="BookText"/>
        <w:rPr/>
      </w:pPr>
      <w:r>
        <w:rPr>
          <w:rFonts w:ascii="IRNazanin" w:hAnsi="IRNazanin" w:eastAsia="IRNazanin"/>
          <w:color w:val="111111"/>
          <w:sz w:val="28"/>
          <w:sz w:val="28"/>
          <w:szCs w:val="28"/>
          <w:rtl w:val="true"/>
          <w:lang w:bidi="fa-IR"/>
        </w:rPr>
        <w:t>خاندان نجد را، ایزد کند بی خانمان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خانه‌هایی را که برتر بود از سبع شداد</w:t>
      </w:r>
    </w:p>
    <w:p>
      <w:pPr>
        <w:pStyle w:val="BookText"/>
        <w:rPr/>
      </w:pPr>
      <w:r>
        <w:rPr>
          <w:rFonts w:ascii="IRNazanin" w:hAnsi="IRNazanin" w:eastAsia="IRNazanin"/>
          <w:color w:val="111111"/>
          <w:sz w:val="28"/>
          <w:sz w:val="28"/>
          <w:szCs w:val="28"/>
          <w:rtl w:val="true"/>
          <w:lang w:bidi="fa-IR"/>
        </w:rPr>
        <w:t>خانه‌هایی را که بودی رشک جنّات ثمان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پیشه کردن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تیشه بی اندیشه زن بر ریشه این ظالمان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واعظ قزوینی در اثر استیلای کفر بر گستره جهان، پشت محراب را بر دیوار غم می‌بیند و از منبر چون اُستن حنّانه، صدای ناله می‌شنود وصف‌های نماز را همانند صف مژگان چشم کور، درهم و نامنظم می‌بیند و وعظ و اندرز را در دل غفلت پیشگان بی‌اثر می‌یابد؛ که همه ناشی از دوری از وجود نازنین آن ذخیره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ایّام ما هرچند دست بدعت است</w:t>
      </w:r>
    </w:p>
    <w:p>
      <w:pPr>
        <w:pStyle w:val="BookText"/>
        <w:rPr/>
      </w:pPr>
      <w:r>
        <w:rPr>
          <w:rFonts w:ascii="IRNazanin" w:hAnsi="IRNazanin" w:eastAsia="IRNazanin"/>
          <w:color w:val="111111"/>
          <w:sz w:val="28"/>
          <w:sz w:val="28"/>
          <w:szCs w:val="28"/>
          <w:rtl w:val="true"/>
          <w:lang w:bidi="fa-IR"/>
        </w:rPr>
        <w:t>شرع هم دارد ز تو دستی، ولی در آستین</w:t>
      </w:r>
    </w:p>
    <w:p>
      <w:pPr>
        <w:pStyle w:val="BookText"/>
        <w:rPr/>
      </w:pPr>
      <w:r>
        <w:rPr>
          <w:rFonts w:ascii="IRNazanin" w:hAnsi="IRNazanin" w:eastAsia="IRNazanin"/>
          <w:color w:val="111111"/>
          <w:sz w:val="28"/>
          <w:sz w:val="28"/>
          <w:szCs w:val="28"/>
          <w:rtl w:val="true"/>
          <w:lang w:bidi="fa-IR"/>
        </w:rPr>
        <w:t>پشت محراب، از فراقت مانده بر دیوار غم</w:t>
      </w:r>
    </w:p>
    <w:p>
      <w:pPr>
        <w:pStyle w:val="BookText"/>
        <w:rPr/>
      </w:pPr>
      <w:r>
        <w:rPr>
          <w:rFonts w:ascii="IRNazanin" w:hAnsi="IRNazanin" w:eastAsia="IRNazanin"/>
          <w:color w:val="111111"/>
          <w:sz w:val="28"/>
          <w:sz w:val="28"/>
          <w:szCs w:val="28"/>
          <w:rtl w:val="true"/>
          <w:lang w:bidi="fa-IR"/>
        </w:rPr>
        <w:t>چوب منبر، بی تو چون حنّانه دارد صد حنین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چون صف مژگان چشم کور می‌آید به چشم</w:t>
      </w:r>
    </w:p>
    <w:p>
      <w:pPr>
        <w:pStyle w:val="BookText"/>
        <w:rPr/>
      </w:pPr>
      <w:r>
        <w:rPr>
          <w:rFonts w:ascii="IRNazanin" w:hAnsi="IRNazanin" w:eastAsia="IRNazanin"/>
          <w:color w:val="111111"/>
          <w:sz w:val="28"/>
          <w:sz w:val="28"/>
          <w:szCs w:val="28"/>
          <w:rtl w:val="true"/>
          <w:lang w:bidi="fa-IR"/>
        </w:rPr>
        <w:t>بی تو صف‌های نماز، ای پیشوای شرع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حرف وعظ در دل‌های غفلتْ پیشگان</w:t>
      </w:r>
    </w:p>
    <w:p>
      <w:pPr>
        <w:pStyle w:val="BookText"/>
        <w:rPr/>
      </w:pPr>
      <w:r>
        <w:rPr>
          <w:rFonts w:ascii="IRNazanin" w:hAnsi="IRNazanin" w:eastAsia="IRNazanin"/>
          <w:color w:val="111111"/>
          <w:sz w:val="28"/>
          <w:sz w:val="28"/>
          <w:szCs w:val="28"/>
          <w:rtl w:val="true"/>
          <w:lang w:bidi="fa-IR"/>
        </w:rPr>
        <w:t>گشته همچون آتش افسرده، خاکستر نشین</w:t>
      </w:r>
      <w:r>
        <w:rPr>
          <w:rStyle w:val="FootnoteAnchor"/>
          <w:rtl w:val="true"/>
        </w:rPr>
        <w:footnoteReference w:id="4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ناظر زاده کرمانی با ذکر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شکسته است، امام قائم‌علیه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روزی به این نابسامانی‌ها پایان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صنعت مغرب شکستْ رونق بازار دین</w:t>
      </w:r>
    </w:p>
    <w:p>
      <w:pPr>
        <w:pStyle w:val="BookText"/>
        <w:rPr/>
      </w:pPr>
      <w:r>
        <w:rPr>
          <w:rFonts w:ascii="IRNazanin" w:hAnsi="IRNazanin" w:eastAsia="IRNazanin"/>
          <w:color w:val="111111"/>
          <w:sz w:val="28"/>
          <w:sz w:val="28"/>
          <w:szCs w:val="28"/>
          <w:rtl w:val="true"/>
          <w:lang w:bidi="fa-IR"/>
        </w:rPr>
        <w:t>باز شکستش دهد، رونق کالای تو</w:t>
      </w:r>
    </w:p>
    <w:p>
      <w:pPr>
        <w:pStyle w:val="BookText"/>
        <w:rPr/>
      </w:pPr>
      <w:r>
        <w:rPr>
          <w:rFonts w:ascii="IRNazanin" w:hAnsi="IRNazanin" w:eastAsia="IRNazanin"/>
          <w:color w:val="111111"/>
          <w:sz w:val="28"/>
          <w:sz w:val="28"/>
          <w:szCs w:val="28"/>
          <w:rtl w:val="true"/>
          <w:lang w:bidi="fa-IR"/>
        </w:rPr>
        <w:t>تیره بماند جهان، نور نتابد زشرق</w:t>
      </w:r>
    </w:p>
    <w:p>
      <w:pPr>
        <w:pStyle w:val="BookText"/>
        <w:rPr/>
      </w:pPr>
      <w:r>
        <w:rPr>
          <w:rFonts w:ascii="IRNazanin" w:hAnsi="IRNazanin" w:eastAsia="IRNazanin"/>
          <w:color w:val="111111"/>
          <w:sz w:val="28"/>
          <w:sz w:val="28"/>
          <w:szCs w:val="28"/>
          <w:rtl w:val="true"/>
          <w:lang w:bidi="fa-IR"/>
        </w:rPr>
        <w:t>تا ندهد روشنی، روی دل آرای تو</w:t>
      </w:r>
    </w:p>
    <w:p>
      <w:pPr>
        <w:pStyle w:val="BookText"/>
        <w:rPr/>
      </w:pPr>
      <w:r>
        <w:rPr>
          <w:rFonts w:ascii="IRNazanin" w:hAnsi="IRNazanin" w:eastAsia="IRNazanin"/>
          <w:color w:val="111111"/>
          <w:sz w:val="28"/>
          <w:sz w:val="28"/>
          <w:szCs w:val="28"/>
          <w:rtl w:val="true"/>
          <w:lang w:bidi="fa-IR"/>
        </w:rPr>
        <w:t>این همه نو دولتان، غِرّه به جاه و جلال</w:t>
      </w:r>
    </w:p>
    <w:p>
      <w:pPr>
        <w:pStyle w:val="BookText"/>
        <w:rPr/>
      </w:pPr>
      <w:r>
        <w:rPr>
          <w:rFonts w:ascii="Amiri" w:hAnsi="Amiri" w:eastAsia="Amiri" w:cs="Amiri"/>
          <w:color w:val="111111"/>
          <w:sz w:val="28"/>
          <w:sz w:val="28"/>
          <w:szCs w:val="28"/>
          <w:rtl w:val="true"/>
          <w:lang w:bidi="ar-SA"/>
        </w:rPr>
        <w:t>کاش کند جلوه‌ای، غُرّه غرّای تو</w:t>
      </w:r>
    </w:p>
    <w:p>
      <w:pPr>
        <w:pStyle w:val="BookText"/>
        <w:rPr/>
      </w:pPr>
      <w:r>
        <w:rPr>
          <w:rFonts w:ascii="IRNazanin" w:hAnsi="IRNazanin" w:eastAsia="IRNazanin"/>
          <w:color w:val="111111"/>
          <w:sz w:val="28"/>
          <w:sz w:val="28"/>
          <w:szCs w:val="28"/>
          <w:rtl w:val="true"/>
          <w:lang w:bidi="fa-IR"/>
        </w:rPr>
        <w:t>از بشرِ بت‌پرست، جدّ تو بت‌ها شکست</w:t>
      </w:r>
    </w:p>
    <w:p>
      <w:pPr>
        <w:pStyle w:val="BookText"/>
        <w:rPr/>
      </w:pPr>
      <w:r>
        <w:rPr>
          <w:rFonts w:ascii="Amiri" w:hAnsi="Amiri" w:eastAsia="Amiri" w:cs="Amiri"/>
          <w:color w:val="111111"/>
          <w:sz w:val="28"/>
          <w:sz w:val="28"/>
          <w:szCs w:val="28"/>
          <w:rtl w:val="true"/>
          <w:lang w:bidi="ar-SA"/>
        </w:rPr>
        <w:t>بت شکنِ آخِر است، همّت والای تو</w:t>
      </w:r>
    </w:p>
    <w:p>
      <w:pPr>
        <w:pStyle w:val="BookText"/>
        <w:rPr/>
      </w:pPr>
      <w:r>
        <w:rPr>
          <w:rFonts w:ascii="IRNazanin" w:hAnsi="IRNazanin" w:eastAsia="IRNazanin"/>
          <w:color w:val="111111"/>
          <w:sz w:val="28"/>
          <w:sz w:val="28"/>
          <w:szCs w:val="28"/>
          <w:rtl w:val="true"/>
          <w:lang w:bidi="fa-IR"/>
        </w:rPr>
        <w:t>گوش بشر پر شده است از خبر این و آن</w:t>
      </w:r>
    </w:p>
    <w:p>
      <w:pPr>
        <w:pStyle w:val="BookText"/>
        <w:rPr/>
      </w:pPr>
      <w:r>
        <w:rPr>
          <w:rFonts w:ascii="IRNazanin" w:hAnsi="IRNazanin" w:eastAsia="IRNazanin"/>
          <w:color w:val="111111"/>
          <w:sz w:val="28"/>
          <w:sz w:val="28"/>
          <w:szCs w:val="28"/>
          <w:rtl w:val="true"/>
          <w:lang w:bidi="fa-IR"/>
        </w:rPr>
        <w:t>باز چه آید به گوش؟ کی رسد آوای تو؟</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طالب آملی، از آن وجود نازنین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شام ظلمانی کفر، عرض وجود کند و صبح تابناک دین نتواند جلوه‌گری نماید؟ و از پیشگاه آن حضرت تقاضا می‌کند که به قدرت بازوی خدایی، به حکومت نیرنگ و کفر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شام کفر کند عرض تیرگی؟</w:t>
      </w:r>
    </w:p>
    <w:p>
      <w:pPr>
        <w:pStyle w:val="BookText"/>
        <w:rPr/>
      </w:pPr>
      <w:r>
        <w:rPr>
          <w:rFonts w:ascii="IRNazanin" w:hAnsi="IRNazanin" w:eastAsia="IRNazanin"/>
          <w:color w:val="111111"/>
          <w:sz w:val="28"/>
          <w:sz w:val="28"/>
          <w:szCs w:val="28"/>
          <w:rtl w:val="true"/>
          <w:lang w:bidi="fa-IR"/>
        </w:rPr>
        <w:t>و زبیم، صبح دین نکند پیرهن دری؟</w:t>
      </w:r>
    </w:p>
    <w:p>
      <w:pPr>
        <w:pStyle w:val="BookText"/>
        <w:rPr/>
      </w:pPr>
      <w:r>
        <w:rPr>
          <w:rFonts w:ascii="IRNazanin" w:hAnsi="IRNazanin" w:eastAsia="IRNazanin"/>
          <w:color w:val="111111"/>
          <w:sz w:val="28"/>
          <w:sz w:val="28"/>
          <w:szCs w:val="28"/>
          <w:rtl w:val="true"/>
          <w:lang w:bidi="fa-IR"/>
        </w:rPr>
        <w:t>وقت است کز نشیمن اقبال مستدام</w:t>
      </w:r>
    </w:p>
    <w:p>
      <w:pPr>
        <w:pStyle w:val="BookText"/>
        <w:rPr/>
      </w:pPr>
      <w:r>
        <w:rPr>
          <w:rFonts w:ascii="IRNazanin" w:hAnsi="IRNazanin" w:eastAsia="IRNazanin"/>
          <w:color w:val="111111"/>
          <w:sz w:val="28"/>
          <w:sz w:val="28"/>
          <w:szCs w:val="28"/>
          <w:rtl w:val="true"/>
          <w:lang w:bidi="fa-IR"/>
        </w:rPr>
        <w:t>چون خور</w:t>
      </w:r>
      <w:r>
        <w:rPr>
          <w:rStyle w:val="FootnoteAnchor"/>
          <w:rtl w:val="true"/>
        </w:rPr>
        <w:footnoteReference w:id="485"/>
      </w:r>
      <w:r>
        <w:rPr>
          <w:rFonts w:ascii="IRNazanin" w:hAnsi="IRNazanin" w:eastAsia="IRNazanin"/>
          <w:color w:val="111111"/>
          <w:sz w:val="28"/>
          <w:sz w:val="28"/>
          <w:szCs w:val="28"/>
          <w:rtl w:val="true"/>
          <w:lang w:bidi="fa-IR"/>
        </w:rPr>
        <w:t>، برون خرامی با تیغ حیدری</w:t>
      </w:r>
    </w:p>
    <w:p>
      <w:pPr>
        <w:pStyle w:val="BookText"/>
        <w:rPr/>
      </w:pPr>
      <w:r>
        <w:rPr>
          <w:rFonts w:ascii="IRNazanin" w:hAnsi="IRNazanin" w:eastAsia="IRNazanin"/>
          <w:color w:val="111111"/>
          <w:sz w:val="28"/>
          <w:sz w:val="28"/>
          <w:szCs w:val="28"/>
          <w:rtl w:val="true"/>
          <w:lang w:bidi="fa-IR"/>
        </w:rPr>
        <w:t>و آن گه به سعی بازوی اسلام برکشی</w:t>
      </w:r>
    </w:p>
    <w:p>
      <w:pPr>
        <w:pStyle w:val="BookText"/>
        <w:rPr/>
      </w:pPr>
      <w:r>
        <w:rPr>
          <w:rFonts w:ascii="IRNazanin" w:hAnsi="IRNazanin" w:eastAsia="IRNazanin"/>
          <w:color w:val="111111"/>
          <w:sz w:val="28"/>
          <w:sz w:val="28"/>
          <w:szCs w:val="28"/>
          <w:rtl w:val="true"/>
          <w:lang w:bidi="fa-IR"/>
        </w:rPr>
        <w:t>زین روبهان کفر، لباس غضنفری</w:t>
      </w:r>
    </w:p>
    <w:p>
      <w:pPr>
        <w:pStyle w:val="BookText"/>
        <w:rPr/>
      </w:pPr>
      <w:r>
        <w:rPr>
          <w:rFonts w:ascii="IRNazanin" w:hAnsi="IRNazanin" w:eastAsia="IRNazanin"/>
          <w:color w:val="111111"/>
          <w:sz w:val="28"/>
          <w:sz w:val="28"/>
          <w:szCs w:val="28"/>
          <w:rtl w:val="true"/>
          <w:lang w:bidi="fa-IR"/>
        </w:rPr>
        <w:t>یک چند گرد معجرشان، مغفری به فرق</w:t>
      </w:r>
    </w:p>
    <w:p>
      <w:pPr>
        <w:pStyle w:val="BookText"/>
        <w:rPr/>
      </w:pPr>
      <w:r>
        <w:rPr>
          <w:rFonts w:ascii="IRNazanin" w:hAnsi="IRNazanin" w:eastAsia="IRNazanin"/>
          <w:color w:val="111111"/>
          <w:sz w:val="28"/>
          <w:sz w:val="28"/>
          <w:szCs w:val="28"/>
          <w:rtl w:val="true"/>
          <w:lang w:bidi="fa-IR"/>
        </w:rPr>
        <w:t>بنمای معجزی که کند باز معجری</w:t>
      </w:r>
    </w:p>
    <w:p>
      <w:pPr>
        <w:pStyle w:val="BookText"/>
        <w:rPr/>
      </w:pPr>
      <w:r>
        <w:rPr>
          <w:rFonts w:ascii="IRNazanin" w:hAnsi="IRNazanin" w:eastAsia="IRNazanin"/>
          <w:color w:val="111111"/>
          <w:sz w:val="28"/>
          <w:sz w:val="28"/>
          <w:szCs w:val="28"/>
          <w:rtl w:val="true"/>
          <w:lang w:bidi="fa-IR"/>
        </w:rPr>
        <w:t>بشکن شکسته زورقشان را به موج قهر</w:t>
      </w:r>
    </w:p>
    <w:p>
      <w:pPr>
        <w:pStyle w:val="BookText"/>
        <w:rPr/>
      </w:pPr>
      <w:r>
        <w:rPr>
          <w:rFonts w:ascii="IRNazanin" w:hAnsi="IRNazanin" w:eastAsia="IRNazanin"/>
          <w:color w:val="111111"/>
          <w:sz w:val="28"/>
          <w:sz w:val="28"/>
          <w:szCs w:val="28"/>
          <w:rtl w:val="true"/>
          <w:lang w:bidi="fa-IR"/>
        </w:rPr>
        <w:t>و آن گاه، دِه به دجله خونشان شناوری</w:t>
      </w:r>
    </w:p>
    <w:p>
      <w:pPr>
        <w:pStyle w:val="BookText"/>
        <w:rPr/>
      </w:pPr>
      <w:r>
        <w:rPr>
          <w:rFonts w:ascii="IRNazanin" w:hAnsi="IRNazanin" w:eastAsia="IRNazanin"/>
          <w:color w:val="111111"/>
          <w:sz w:val="28"/>
          <w:sz w:val="28"/>
          <w:szCs w:val="28"/>
          <w:rtl w:val="true"/>
          <w:lang w:bidi="fa-IR"/>
        </w:rPr>
        <w:t>جمعی کز آن میانه به اسلام مایلند</w:t>
      </w:r>
    </w:p>
    <w:p>
      <w:pPr>
        <w:pStyle w:val="BookText"/>
        <w:rPr/>
      </w:pPr>
      <w:r>
        <w:rPr>
          <w:rFonts w:ascii="IRNazanin" w:hAnsi="IRNazanin" w:eastAsia="IRNazanin"/>
          <w:color w:val="111111"/>
          <w:sz w:val="28"/>
          <w:sz w:val="28"/>
          <w:szCs w:val="28"/>
          <w:rtl w:val="true"/>
          <w:lang w:bidi="fa-IR"/>
        </w:rPr>
        <w:t>فرمایشان به جادّه شرع، رهبری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حکیم مهدی الهی قمشه‌ای نیز، نظیر همین خواهش را از محضر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مسلمانان، درهم است وبی سامان</w:t>
      </w:r>
    </w:p>
    <w:p>
      <w:pPr>
        <w:pStyle w:val="BookText"/>
        <w:rPr/>
      </w:pPr>
      <w:r>
        <w:rPr>
          <w:rFonts w:ascii="IRNazanin" w:hAnsi="IRNazanin" w:eastAsia="IRNazanin"/>
          <w:color w:val="111111"/>
          <w:sz w:val="28"/>
          <w:sz w:val="28"/>
          <w:szCs w:val="28"/>
          <w:rtl w:val="true"/>
          <w:lang w:bidi="fa-IR"/>
        </w:rPr>
        <w:t>درد ما شود درمان، از لبت به آسانی</w:t>
      </w:r>
    </w:p>
    <w:p>
      <w:pPr>
        <w:pStyle w:val="BookText"/>
        <w:rPr/>
      </w:pPr>
      <w:r>
        <w:rPr>
          <w:rFonts w:ascii="IRNazanin" w:hAnsi="IRNazanin" w:eastAsia="IRNazanin"/>
          <w:color w:val="111111"/>
          <w:sz w:val="28"/>
          <w:sz w:val="28"/>
          <w:szCs w:val="28"/>
          <w:rtl w:val="true"/>
          <w:lang w:bidi="fa-IR"/>
        </w:rPr>
        <w:t>از عطای مسکینان، ملک حُسن و احسانت</w:t>
      </w:r>
    </w:p>
    <w:p>
      <w:pPr>
        <w:pStyle w:val="BookText"/>
        <w:rPr/>
      </w:pPr>
      <w:r>
        <w:rPr>
          <w:rFonts w:ascii="IRNazanin" w:hAnsi="IRNazanin" w:eastAsia="IRNazanin"/>
          <w:color w:val="111111"/>
          <w:sz w:val="28"/>
          <w:sz w:val="28"/>
          <w:szCs w:val="28"/>
          <w:rtl w:val="true"/>
          <w:lang w:bidi="fa-IR"/>
        </w:rPr>
        <w:t>کم نگردد ای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عطای رحمانی</w:t>
      </w:r>
    </w:p>
    <w:p>
      <w:pPr>
        <w:pStyle w:val="BookText"/>
        <w:rPr/>
      </w:pPr>
      <w:r>
        <w:rPr>
          <w:rFonts w:ascii="IRNazanin" w:hAnsi="IRNazanin" w:eastAsia="IRNazanin"/>
          <w:color w:val="111111"/>
          <w:sz w:val="28"/>
          <w:sz w:val="28"/>
          <w:szCs w:val="28"/>
          <w:rtl w:val="true"/>
          <w:lang w:bidi="fa-IR"/>
        </w:rPr>
        <w:t>راه سخت و منزلْ دور، شامْ تار و مه، بی‌نور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خسته، دلْ رنجور، 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دانی </w:t>
      </w:r>
    </w:p>
    <w:p>
      <w:pPr>
        <w:pStyle w:val="BookText"/>
        <w:rPr/>
      </w:pPr>
      <w:r>
        <w:rPr>
          <w:rFonts w:ascii="IRNazanin" w:hAnsi="IRNazanin" w:eastAsia="IRNazanin"/>
          <w:color w:val="111111"/>
          <w:sz w:val="28"/>
          <w:sz w:val="28"/>
          <w:szCs w:val="28"/>
          <w:rtl w:val="true"/>
          <w:lang w:bidi="fa-IR"/>
        </w:rPr>
        <w:t>کار دل شده مشکل، دورْ کشتی از ساحل</w:t>
      </w:r>
    </w:p>
    <w:p>
      <w:pPr>
        <w:pStyle w:val="BookText"/>
        <w:rPr/>
      </w:pPr>
      <w:r>
        <w:rPr>
          <w:rFonts w:ascii="IRNazanin" w:hAnsi="IRNazanin" w:eastAsia="IRNazanin"/>
          <w:color w:val="111111"/>
          <w:sz w:val="28"/>
          <w:sz w:val="28"/>
          <w:szCs w:val="28"/>
          <w:rtl w:val="true"/>
          <w:lang w:bidi="fa-IR"/>
        </w:rPr>
        <w:t>روزگارْ نامُقبل، داد ازین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رخت چو ماه افروز</w:t>
      </w:r>
    </w:p>
    <w:p>
      <w:pPr>
        <w:pStyle w:val="BookText"/>
        <w:rPr/>
      </w:pPr>
      <w:r>
        <w:rPr>
          <w:rFonts w:ascii="IRNazanin" w:hAnsi="IRNazanin" w:eastAsia="IRNazanin"/>
          <w:color w:val="111111"/>
          <w:sz w:val="28"/>
          <w:sz w:val="28"/>
          <w:szCs w:val="28"/>
          <w:rtl w:val="true"/>
          <w:lang w:bidi="fa-IR"/>
        </w:rPr>
        <w:t>کز غمت شب هجران، درهم است و ظلمانی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مُلک و ملکوت را تویی رهبر</w:t>
      </w:r>
    </w:p>
    <w:p>
      <w:pPr>
        <w:pStyle w:val="BookText"/>
        <w:rPr/>
      </w:pPr>
      <w:r>
        <w:rPr>
          <w:rFonts w:ascii="IRNazanin" w:hAnsi="IRNazanin" w:eastAsia="IRNazanin"/>
          <w:color w:val="111111"/>
          <w:sz w:val="28"/>
          <w:sz w:val="28"/>
          <w:szCs w:val="28"/>
          <w:rtl w:val="true"/>
          <w:lang w:bidi="fa-IR"/>
        </w:rPr>
        <w:t>بر غیب و شهود هم تو سلطانی</w:t>
      </w:r>
    </w:p>
    <w:p>
      <w:pPr>
        <w:pStyle w:val="BookText"/>
        <w:rPr/>
      </w:pPr>
      <w:r>
        <w:rPr>
          <w:rFonts w:ascii="IRNazanin" w:hAnsi="IRNazanin" w:eastAsia="IRNazanin"/>
          <w:color w:val="111111"/>
          <w:sz w:val="28"/>
          <w:sz w:val="28"/>
          <w:szCs w:val="28"/>
          <w:rtl w:val="true"/>
          <w:lang w:bidi="fa-IR"/>
        </w:rPr>
        <w:t>بر کشور شرع مصطفی بنگر</w:t>
      </w:r>
    </w:p>
    <w:p>
      <w:pPr>
        <w:pStyle w:val="BookText"/>
        <w:rPr/>
      </w:pPr>
      <w:r>
        <w:rPr>
          <w:rFonts w:ascii="IRNazanin" w:hAnsi="IRNazanin" w:eastAsia="IRNazanin"/>
          <w:color w:val="111111"/>
          <w:sz w:val="28"/>
          <w:sz w:val="28"/>
          <w:szCs w:val="28"/>
          <w:rtl w:val="true"/>
          <w:lang w:bidi="fa-IR"/>
        </w:rPr>
        <w:t>ای خسرو تاجدار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شرع را عمارت کن</w:t>
      </w:r>
    </w:p>
    <w:p>
      <w:pPr>
        <w:pStyle w:val="BookText"/>
        <w:rPr/>
      </w:pPr>
      <w:r>
        <w:rPr>
          <w:rFonts w:ascii="IRNazanin" w:hAnsi="IRNazanin" w:eastAsia="IRNazanin"/>
          <w:color w:val="111111"/>
          <w:sz w:val="28"/>
          <w:sz w:val="28"/>
          <w:szCs w:val="28"/>
          <w:rtl w:val="true"/>
          <w:lang w:bidi="fa-IR"/>
        </w:rPr>
        <w:t>از لطف، که می‌کشد به ویرانی</w:t>
      </w:r>
    </w:p>
    <w:p>
      <w:pPr>
        <w:pStyle w:val="BookText"/>
        <w:rPr/>
      </w:pPr>
      <w:r>
        <w:rPr>
          <w:rFonts w:ascii="IRNazanin" w:hAnsi="IRNazanin" w:eastAsia="IRNazanin"/>
          <w:color w:val="111111"/>
          <w:sz w:val="28"/>
          <w:sz w:val="28"/>
          <w:szCs w:val="28"/>
          <w:rtl w:val="true"/>
          <w:lang w:bidi="fa-IR"/>
        </w:rPr>
        <w:t>باز آی و بگیر کشور دین را</w:t>
      </w:r>
    </w:p>
    <w:p>
      <w:pPr>
        <w:pStyle w:val="BookText"/>
        <w:rPr/>
      </w:pPr>
      <w:r>
        <w:rPr>
          <w:rFonts w:ascii="IRNazanin" w:hAnsi="IRNazanin" w:eastAsia="IRNazanin"/>
          <w:color w:val="111111"/>
          <w:sz w:val="28"/>
          <w:sz w:val="28"/>
          <w:szCs w:val="28"/>
          <w:rtl w:val="true"/>
          <w:lang w:bidi="fa-IR"/>
        </w:rPr>
        <w:t>زین گمشدگان تیه نادانی</w:t>
      </w:r>
    </w:p>
    <w:p>
      <w:pPr>
        <w:pStyle w:val="BookText"/>
        <w:rPr/>
      </w:pPr>
      <w:r>
        <w:rPr>
          <w:rFonts w:ascii="IRNazanin" w:hAnsi="IRNazanin" w:eastAsia="IRNazanin"/>
          <w:color w:val="111111"/>
          <w:sz w:val="28"/>
          <w:sz w:val="28"/>
          <w:szCs w:val="28"/>
          <w:rtl w:val="true"/>
          <w:lang w:bidi="fa-IR"/>
        </w:rPr>
        <w:t>باز آ که جهان رهانی از ظلمت</w:t>
      </w:r>
    </w:p>
    <w:p>
      <w:pPr>
        <w:pStyle w:val="BookText"/>
        <w:rPr/>
      </w:pPr>
      <w:r>
        <w:rPr>
          <w:rFonts w:ascii="IRNazanin" w:hAnsi="IRNazanin" w:eastAsia="IRNazanin"/>
          <w:color w:val="111111"/>
          <w:sz w:val="28"/>
          <w:sz w:val="28"/>
          <w:szCs w:val="28"/>
          <w:rtl w:val="true"/>
          <w:lang w:bidi="fa-IR"/>
        </w:rPr>
        <w:t>از شعشعه رخت به آسانی</w:t>
      </w:r>
    </w:p>
    <w:p>
      <w:pPr>
        <w:pStyle w:val="BookText"/>
        <w:rPr/>
      </w:pPr>
      <w:r>
        <w:rPr>
          <w:rFonts w:ascii="IRNazanin" w:hAnsi="IRNazanin" w:eastAsia="IRNazanin"/>
          <w:color w:val="111111"/>
          <w:sz w:val="28"/>
          <w:sz w:val="28"/>
          <w:szCs w:val="28"/>
          <w:rtl w:val="true"/>
          <w:lang w:bidi="fa-IR"/>
        </w:rPr>
        <w:t>ای مهر سپهر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w:t>
      </w:r>
    </w:p>
    <w:p>
      <w:pPr>
        <w:pStyle w:val="BookText"/>
        <w:rPr/>
      </w:pPr>
      <w:r>
        <w:rPr>
          <w:rFonts w:ascii="IRNazanin" w:hAnsi="IRNazanin" w:eastAsia="IRNazanin"/>
          <w:color w:val="111111"/>
          <w:sz w:val="28"/>
          <w:sz w:val="28"/>
          <w:szCs w:val="28"/>
          <w:rtl w:val="true"/>
          <w:lang w:bidi="fa-IR"/>
        </w:rPr>
        <w:t>عالم شده شام تار ظلمانی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گزارشی از نابسامانی اوضاع زمانه کفر آلوده را به محضر آن حضرت ارایه می‌دهد و از آن منتقم الهی درخواست می‌کند که جهان را از وجود ناپاکان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زما روی نهان کرده‌ای</w:t>
      </w:r>
    </w:p>
    <w:p>
      <w:pPr>
        <w:pStyle w:val="BookText"/>
        <w:rPr/>
      </w:pPr>
      <w:r>
        <w:rPr>
          <w:rFonts w:ascii="IRNazanin" w:hAnsi="IRNazanin" w:eastAsia="IRNazanin"/>
          <w:color w:val="111111"/>
          <w:sz w:val="28"/>
          <w:sz w:val="28"/>
          <w:szCs w:val="28"/>
          <w:rtl w:val="true"/>
          <w:lang w:bidi="fa-IR"/>
        </w:rPr>
        <w:t>خون به دل پیر و جوان کرده‌ای</w:t>
      </w:r>
    </w:p>
    <w:p>
      <w:pPr>
        <w:pStyle w:val="BookText"/>
        <w:rPr/>
      </w:pPr>
      <w:r>
        <w:rPr>
          <w:rFonts w:ascii="IRNazanin" w:hAnsi="IRNazanin" w:eastAsia="IRNazanin"/>
          <w:color w:val="111111"/>
          <w:sz w:val="28"/>
          <w:sz w:val="28"/>
          <w:szCs w:val="28"/>
          <w:rtl w:val="true"/>
          <w:lang w:bidi="fa-IR"/>
        </w:rPr>
        <w:t>خیز و ببین ای شه دنیا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گرفته همه روی زمین</w:t>
      </w:r>
    </w:p>
    <w:p>
      <w:pPr>
        <w:pStyle w:val="BookText"/>
        <w:rPr/>
      </w:pPr>
      <w:r>
        <w:rPr>
          <w:rFonts w:ascii="IRNazanin" w:hAnsi="IRNazanin" w:eastAsia="IRNazanin"/>
          <w:color w:val="111111"/>
          <w:sz w:val="28"/>
          <w:sz w:val="28"/>
          <w:szCs w:val="28"/>
          <w:rtl w:val="true"/>
          <w:lang w:bidi="fa-IR"/>
        </w:rPr>
        <w:t>عالم ما، عالم دیگر شده</w:t>
      </w:r>
    </w:p>
    <w:p>
      <w:pPr>
        <w:pStyle w:val="BookText"/>
        <w:rPr/>
      </w:pPr>
      <w:r>
        <w:rPr>
          <w:rFonts w:ascii="Amiri" w:hAnsi="Amiri" w:eastAsia="Amiri" w:cs="Amiri"/>
          <w:color w:val="111111"/>
          <w:sz w:val="28"/>
          <w:sz w:val="28"/>
          <w:szCs w:val="28"/>
          <w:rtl w:val="true"/>
          <w:lang w:bidi="ar-SA"/>
        </w:rPr>
        <w:t>آینه دهر، مکدَّر شده</w:t>
      </w:r>
    </w:p>
    <w:p>
      <w:pPr>
        <w:pStyle w:val="BookText"/>
        <w:rPr/>
      </w:pPr>
      <w:r>
        <w:rPr>
          <w:rFonts w:ascii="IRNazanin" w:hAnsi="IRNazanin" w:eastAsia="IRNazanin"/>
          <w:color w:val="111111"/>
          <w:sz w:val="28"/>
          <w:sz w:val="28"/>
          <w:szCs w:val="28"/>
          <w:rtl w:val="true"/>
          <w:lang w:bidi="fa-IR"/>
        </w:rPr>
        <w:t>شرع نبی، یکسره بر باد رفت</w:t>
      </w:r>
    </w:p>
    <w:p>
      <w:pPr>
        <w:pStyle w:val="BookText"/>
        <w:rPr/>
      </w:pPr>
      <w:r>
        <w:rPr>
          <w:rFonts w:ascii="IRNazanin" w:hAnsi="IRNazanin" w:eastAsia="IRNazanin"/>
          <w:color w:val="111111"/>
          <w:sz w:val="28"/>
          <w:sz w:val="28"/>
          <w:szCs w:val="28"/>
          <w:rtl w:val="true"/>
          <w:lang w:bidi="fa-IR"/>
        </w:rPr>
        <w:t>دین زکف بنده و آزاد رفت</w:t>
      </w:r>
    </w:p>
    <w:p>
      <w:pPr>
        <w:pStyle w:val="BookText"/>
        <w:rPr/>
      </w:pPr>
      <w:r>
        <w:rPr>
          <w:rFonts w:ascii="IRNazanin" w:hAnsi="IRNazanin" w:eastAsia="IRNazanin"/>
          <w:color w:val="111111"/>
          <w:sz w:val="28"/>
          <w:sz w:val="28"/>
          <w:szCs w:val="28"/>
          <w:rtl w:val="true"/>
          <w:lang w:bidi="fa-IR"/>
        </w:rPr>
        <w:t>خانه ایمان، همه ویران ببین</w:t>
      </w:r>
    </w:p>
    <w:p>
      <w:pPr>
        <w:pStyle w:val="BookText"/>
        <w:rPr/>
      </w:pPr>
      <w:r>
        <w:rPr>
          <w:rFonts w:ascii="IRNazanin" w:hAnsi="IRNazanin" w:eastAsia="IRNazanin"/>
          <w:color w:val="111111"/>
          <w:sz w:val="28"/>
          <w:sz w:val="28"/>
          <w:szCs w:val="28"/>
          <w:rtl w:val="true"/>
          <w:lang w:bidi="fa-IR"/>
        </w:rPr>
        <w:t>گبر و مسلمان همه یکسان ببین</w:t>
      </w:r>
    </w:p>
    <w:p>
      <w:pPr>
        <w:pStyle w:val="BookText"/>
        <w:rPr/>
      </w:pPr>
      <w:r>
        <w:rPr>
          <w:rFonts w:ascii="IRNazanin" w:hAnsi="IRNazanin" w:eastAsia="IRNazanin"/>
          <w:color w:val="111111"/>
          <w:sz w:val="28"/>
          <w:sz w:val="28"/>
          <w:szCs w:val="28"/>
          <w:rtl w:val="true"/>
          <w:lang w:bidi="fa-IR"/>
        </w:rPr>
        <w:t>خیز و بِکش، تیغ دو سر از نیام</w:t>
      </w:r>
    </w:p>
    <w:p>
      <w:pPr>
        <w:pStyle w:val="BookText"/>
        <w:rPr/>
      </w:pPr>
      <w:r>
        <w:rPr>
          <w:rFonts w:ascii="IRNazanin" w:hAnsi="IRNazanin" w:eastAsia="IRNazanin"/>
          <w:color w:val="111111"/>
          <w:sz w:val="28"/>
          <w:sz w:val="28"/>
          <w:szCs w:val="28"/>
          <w:rtl w:val="true"/>
          <w:lang w:bidi="fa-IR"/>
        </w:rPr>
        <w:t>ای شه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انتقام</w:t>
      </w:r>
    </w:p>
    <w:p>
      <w:pPr>
        <w:pStyle w:val="BookText"/>
        <w:rPr/>
      </w:pPr>
      <w:r>
        <w:rPr>
          <w:rFonts w:ascii="IRNazanin" w:hAnsi="IRNazanin" w:eastAsia="IRNazanin"/>
          <w:color w:val="111111"/>
          <w:sz w:val="28"/>
          <w:sz w:val="28"/>
          <w:szCs w:val="28"/>
          <w:rtl w:val="true"/>
          <w:lang w:bidi="fa-IR"/>
        </w:rPr>
        <w:t>خیز و جهانْ پاک ز ناپاک کن</w:t>
      </w:r>
    </w:p>
    <w:p>
      <w:pPr>
        <w:pStyle w:val="BookText"/>
        <w:rPr/>
      </w:pPr>
      <w:r>
        <w:rPr>
          <w:rFonts w:ascii="IRNazanin" w:hAnsi="IRNazanin" w:eastAsia="IRNazanin"/>
          <w:color w:val="111111"/>
          <w:sz w:val="28"/>
          <w:sz w:val="28"/>
          <w:szCs w:val="28"/>
          <w:rtl w:val="true"/>
          <w:lang w:bidi="fa-IR"/>
        </w:rPr>
        <w:t>روی زمینْ پاک ز خاشاک کن</w:t>
      </w:r>
    </w:p>
    <w:p>
      <w:pPr>
        <w:pStyle w:val="BookText"/>
        <w:rPr/>
      </w:pPr>
      <w:r>
        <w:rPr>
          <w:rFonts w:ascii="IRNazanin" w:hAnsi="IRNazanin" w:eastAsia="IRNazanin"/>
          <w:color w:val="111111"/>
          <w:sz w:val="28"/>
          <w:sz w:val="28"/>
          <w:szCs w:val="28"/>
          <w:rtl w:val="true"/>
          <w:lang w:bidi="fa-IR"/>
        </w:rPr>
        <w:t>ما که نداریم به غیر از تو 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فریاد رس</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شادروان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از غزلپردازان پر آوازه معاصر در سبک اصفهانی، در مربّع ترکیب مهدوی خود از بی سر و سامانی پیروان قرآن در زمانه غیبت به پیشگاه امام عصرعلیه السلام شکوه می‌برد و ظهور آن حضرت را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عاشقِ دلداده و جانانه تویی</w:t>
      </w:r>
    </w:p>
    <w:p>
      <w:pPr>
        <w:pStyle w:val="BookText"/>
        <w:rPr/>
      </w:pPr>
      <w:r>
        <w:rPr>
          <w:rFonts w:ascii="IRNazanin" w:hAnsi="IRNazanin" w:eastAsia="IRNazanin"/>
          <w:color w:val="111111"/>
          <w:sz w:val="28"/>
          <w:sz w:val="28"/>
          <w:szCs w:val="28"/>
          <w:rtl w:val="true"/>
          <w:lang w:bidi="fa-IR"/>
        </w:rPr>
        <w:t>رهبر مردم آزاده و فرزانه تویی</w:t>
      </w:r>
    </w:p>
    <w:p>
      <w:pPr>
        <w:pStyle w:val="BookText"/>
        <w:rPr/>
      </w:pPr>
      <w:r>
        <w:rPr>
          <w:rFonts w:ascii="IRNazanin" w:hAnsi="IRNazanin" w:eastAsia="IRNazanin"/>
          <w:color w:val="111111"/>
          <w:sz w:val="28"/>
          <w:sz w:val="28"/>
          <w:szCs w:val="28"/>
          <w:rtl w:val="true"/>
          <w:lang w:bidi="fa-IR"/>
        </w:rPr>
        <w:t>صدف دین خدا را، دُرِ یکدانه تویی</w:t>
      </w:r>
    </w:p>
    <w:p>
      <w:pPr>
        <w:pStyle w:val="BookText"/>
        <w:rPr/>
      </w:pPr>
      <w:r>
        <w:rPr>
          <w:rFonts w:ascii="IRNazanin" w:hAnsi="IRNazanin" w:eastAsia="IRNazanin"/>
          <w:color w:val="111111"/>
          <w:sz w:val="28"/>
          <w:sz w:val="28"/>
          <w:szCs w:val="28"/>
          <w:rtl w:val="true"/>
          <w:lang w:bidi="fa-IR"/>
        </w:rPr>
        <w:t>قدمی رنجه نما، صاحب این خانه تویی</w:t>
      </w:r>
    </w:p>
    <w:p>
      <w:pPr>
        <w:pStyle w:val="BookText"/>
        <w:rPr/>
      </w:pPr>
      <w:r>
        <w:rPr>
          <w:rFonts w:ascii="IRNazanin" w:hAnsi="IRNazanin" w:eastAsia="IRNazanin"/>
          <w:color w:val="111111"/>
          <w:sz w:val="28"/>
          <w:sz w:val="28"/>
          <w:szCs w:val="28"/>
          <w:rtl w:val="true"/>
          <w:lang w:bidi="fa-IR"/>
        </w:rPr>
        <w:t>خانه صبرْ زهجران تو گردیده خراب</w:t>
      </w:r>
    </w:p>
    <w:p>
      <w:pPr>
        <w:pStyle w:val="BookText"/>
        <w:rPr/>
      </w:pPr>
      <w:r>
        <w:rPr>
          <w:rFonts w:ascii="IRNazanin" w:hAnsi="IRNazanin" w:eastAsia="IRNazanin"/>
          <w:color w:val="111111"/>
          <w:sz w:val="28"/>
          <w:sz w:val="28"/>
          <w:szCs w:val="28"/>
          <w:rtl w:val="true"/>
          <w:lang w:bidi="fa-IR"/>
        </w:rPr>
        <w:t>از ره لطف و کرمْ منتظران را دریاب</w:t>
      </w:r>
    </w:p>
    <w:p>
      <w:pPr>
        <w:pStyle w:val="BookText"/>
        <w:rPr/>
      </w:pPr>
      <w:r>
        <w:rPr>
          <w:rFonts w:ascii="IRNazanin" w:hAnsi="IRNazanin" w:eastAsia="IRNazanin"/>
          <w:color w:val="111111"/>
          <w:sz w:val="28"/>
          <w:sz w:val="28"/>
          <w:szCs w:val="28"/>
          <w:rtl w:val="true"/>
          <w:lang w:bidi="fa-IR"/>
        </w:rPr>
        <w:t>خاطرْ آشفته چنین، پیرو قرآن مپسند</w:t>
      </w:r>
    </w:p>
    <w:p>
      <w:pPr>
        <w:pStyle w:val="BookText"/>
        <w:rPr/>
      </w:pPr>
      <w:r>
        <w:rPr>
          <w:rFonts w:ascii="IRNazanin" w:hAnsi="IRNazanin" w:eastAsia="IRNazanin"/>
          <w:color w:val="111111"/>
          <w:sz w:val="28"/>
          <w:sz w:val="28"/>
          <w:szCs w:val="28"/>
          <w:rtl w:val="true"/>
          <w:lang w:bidi="fa-IR"/>
        </w:rPr>
        <w:t>بی‌پناه، این همه افراد مسلمان مپسند</w:t>
      </w:r>
    </w:p>
    <w:p>
      <w:pPr>
        <w:pStyle w:val="BookText"/>
        <w:rPr/>
      </w:pPr>
      <w:r>
        <w:rPr>
          <w:rFonts w:ascii="IRNazanin" w:hAnsi="IRNazanin" w:eastAsia="IRNazanin"/>
          <w:color w:val="111111"/>
          <w:sz w:val="28"/>
          <w:sz w:val="28"/>
          <w:szCs w:val="28"/>
          <w:rtl w:val="true"/>
          <w:lang w:bidi="fa-IR"/>
        </w:rPr>
        <w:t>بیش از ین ذلّتِ این جمع پریشان مپسند</w:t>
      </w:r>
    </w:p>
    <w:p>
      <w:pPr>
        <w:pStyle w:val="BookText"/>
        <w:rPr/>
      </w:pPr>
      <w:r>
        <w:rPr>
          <w:rFonts w:ascii="IRNazanin" w:hAnsi="IRNazanin" w:eastAsia="IRNazanin"/>
          <w:color w:val="111111"/>
          <w:sz w:val="28"/>
          <w:sz w:val="28"/>
          <w:szCs w:val="28"/>
          <w:rtl w:val="true"/>
          <w:lang w:bidi="fa-IR"/>
        </w:rPr>
        <w:t>دوست را، دستخوش فتنه دوران مپسند</w:t>
      </w:r>
    </w:p>
    <w:p>
      <w:pPr>
        <w:pStyle w:val="BookText"/>
        <w:rPr/>
      </w:pPr>
      <w:r>
        <w:rPr>
          <w:rFonts w:ascii="IRNazanin" w:hAnsi="IRNazanin" w:eastAsia="IRNazanin"/>
          <w:color w:val="111111"/>
          <w:sz w:val="28"/>
          <w:sz w:val="28"/>
          <w:szCs w:val="28"/>
          <w:rtl w:val="true"/>
          <w:lang w:bidi="fa-IR"/>
        </w:rPr>
        <w:t>تا به کی نزد کسان، بیکس و یاور باشیم</w:t>
      </w:r>
    </w:p>
    <w:p>
      <w:pPr>
        <w:pStyle w:val="BookText"/>
        <w:rPr/>
      </w:pPr>
      <w:r>
        <w:rPr>
          <w:rFonts w:ascii="IRNazanin" w:hAnsi="IRNazanin" w:eastAsia="IRNazanin"/>
          <w:color w:val="111111"/>
          <w:sz w:val="28"/>
          <w:sz w:val="28"/>
          <w:szCs w:val="28"/>
          <w:rtl w:val="true"/>
          <w:lang w:bidi="fa-IR"/>
        </w:rPr>
        <w:t>چند از دوری روی تو در آذر باشیم</w:t>
      </w:r>
    </w:p>
    <w:p>
      <w:pPr>
        <w:pStyle w:val="BookText"/>
        <w:rPr/>
      </w:pPr>
      <w:r>
        <w:rPr>
          <w:rFonts w:ascii="IRNazanin" w:hAnsi="IRNazanin" w:eastAsia="IRNazanin"/>
          <w:color w:val="111111"/>
          <w:sz w:val="28"/>
          <w:sz w:val="28"/>
          <w:szCs w:val="28"/>
          <w:rtl w:val="true"/>
          <w:lang w:bidi="fa-IR"/>
        </w:rPr>
        <w:t>سوی ما کن نظری از پی دلداری ما</w:t>
      </w:r>
    </w:p>
    <w:p>
      <w:pPr>
        <w:pStyle w:val="BookText"/>
        <w:rPr/>
      </w:pPr>
      <w:r>
        <w:rPr>
          <w:rFonts w:ascii="IRNazanin" w:hAnsi="IRNazanin" w:eastAsia="IRNazanin"/>
          <w:color w:val="111111"/>
          <w:sz w:val="28"/>
          <w:sz w:val="28"/>
          <w:szCs w:val="28"/>
          <w:rtl w:val="true"/>
          <w:lang w:bidi="fa-IR"/>
        </w:rPr>
        <w:t>که کند غیر تو از مهر و وفا، یاری ما؟</w:t>
      </w:r>
    </w:p>
    <w:p>
      <w:pPr>
        <w:pStyle w:val="BookText"/>
        <w:rPr/>
      </w:pPr>
      <w:r>
        <w:rPr>
          <w:rFonts w:ascii="IRNazanin" w:hAnsi="IRNazanin" w:eastAsia="IRNazanin"/>
          <w:color w:val="111111"/>
          <w:sz w:val="28"/>
          <w:sz w:val="28"/>
          <w:szCs w:val="28"/>
          <w:rtl w:val="true"/>
          <w:lang w:bidi="fa-IR"/>
        </w:rPr>
        <w:t>تا تو از لطف نیایی به هواداری ما</w:t>
      </w:r>
    </w:p>
    <w:p>
      <w:pPr>
        <w:pStyle w:val="BookText"/>
        <w:rPr/>
      </w:pPr>
      <w:r>
        <w:rPr>
          <w:rFonts w:ascii="IRNazanin" w:hAnsi="IRNazanin" w:eastAsia="IRNazanin"/>
          <w:color w:val="111111"/>
          <w:sz w:val="28"/>
          <w:sz w:val="28"/>
          <w:szCs w:val="28"/>
          <w:rtl w:val="true"/>
          <w:lang w:bidi="fa-IR"/>
        </w:rPr>
        <w:t>که دهد خاتمه آخر به گرفتاری ما؟</w:t>
      </w:r>
    </w:p>
    <w:p>
      <w:pPr>
        <w:pStyle w:val="BookText"/>
        <w:rPr/>
      </w:pPr>
      <w:r>
        <w:rPr>
          <w:rFonts w:ascii="IRNazanin" w:hAnsi="IRNazanin" w:eastAsia="IRNazanin"/>
          <w:color w:val="111111"/>
          <w:sz w:val="28"/>
          <w:sz w:val="28"/>
          <w:szCs w:val="28"/>
          <w:rtl w:val="true"/>
          <w:lang w:bidi="fa-IR"/>
        </w:rPr>
        <w:t>ما همه منتظر مقدم فرخنده تو</w:t>
      </w:r>
    </w:p>
    <w:p>
      <w:pPr>
        <w:pStyle w:val="BookText"/>
        <w:rPr/>
      </w:pPr>
      <w:r>
        <w:rPr>
          <w:rFonts w:ascii="IRNazanin" w:hAnsi="IRNazanin" w:eastAsia="IRNazanin"/>
          <w:color w:val="111111"/>
          <w:sz w:val="28"/>
          <w:sz w:val="28"/>
          <w:szCs w:val="28"/>
          <w:rtl w:val="true"/>
          <w:lang w:bidi="fa-IR"/>
        </w:rPr>
        <w:t>تا ببینیم مگر چهره تابنده تو</w:t>
      </w:r>
    </w:p>
    <w:p>
      <w:pPr>
        <w:pStyle w:val="BookText"/>
        <w:rPr/>
      </w:pPr>
      <w:r>
        <w:rPr>
          <w:rFonts w:ascii="IRNazanin" w:hAnsi="IRNazanin" w:eastAsia="IRNazanin"/>
          <w:color w:val="111111"/>
          <w:sz w:val="28"/>
          <w:sz w:val="28"/>
          <w:szCs w:val="28"/>
          <w:rtl w:val="true"/>
          <w:lang w:bidi="fa-IR"/>
        </w:rPr>
        <w:t>دلِ افسرده ما را زغم آکنده ببین</w:t>
      </w:r>
    </w:p>
    <w:p>
      <w:pPr>
        <w:pStyle w:val="BookText"/>
        <w:rPr/>
      </w:pPr>
      <w:r>
        <w:rPr>
          <w:rFonts w:ascii="IRNazanin" w:hAnsi="IRNazanin" w:eastAsia="IRNazanin"/>
          <w:color w:val="111111"/>
          <w:sz w:val="28"/>
          <w:sz w:val="28"/>
          <w:szCs w:val="28"/>
          <w:rtl w:val="true"/>
          <w:lang w:bidi="fa-IR"/>
        </w:rPr>
        <w:t>مسلمین را به همه جایْ پراکنده ببین</w:t>
      </w:r>
    </w:p>
    <w:p>
      <w:pPr>
        <w:pStyle w:val="BookText"/>
        <w:rPr/>
      </w:pPr>
      <w:r>
        <w:rPr>
          <w:rFonts w:ascii="IRNazanin" w:hAnsi="IRNazanin" w:eastAsia="IRNazanin"/>
          <w:color w:val="111111"/>
          <w:sz w:val="28"/>
          <w:sz w:val="28"/>
          <w:szCs w:val="28"/>
          <w:rtl w:val="true"/>
          <w:lang w:bidi="fa-IR"/>
        </w:rPr>
        <w:t>آشنا را بر بیگانه سرافکنده ببین</w:t>
      </w:r>
    </w:p>
    <w:p>
      <w:pPr>
        <w:pStyle w:val="BookText"/>
        <w:rPr/>
      </w:pPr>
      <w:r>
        <w:rPr>
          <w:rFonts w:ascii="IRNazanin" w:hAnsi="IRNazanin" w:eastAsia="IRNazanin"/>
          <w:color w:val="111111"/>
          <w:sz w:val="28"/>
          <w:sz w:val="28"/>
          <w:szCs w:val="28"/>
          <w:rtl w:val="true"/>
          <w:lang w:bidi="fa-IR"/>
        </w:rPr>
        <w:t>از غم بی‌هنری، یکسره شرمنده ببین</w:t>
      </w:r>
    </w:p>
    <w:p>
      <w:pPr>
        <w:pStyle w:val="BookText"/>
        <w:rPr/>
      </w:pPr>
      <w:r>
        <w:rPr>
          <w:rFonts w:ascii="IRNazanin" w:hAnsi="IRNazanin" w:eastAsia="IRNazanin"/>
          <w:color w:val="111111"/>
          <w:sz w:val="28"/>
          <w:sz w:val="28"/>
          <w:szCs w:val="28"/>
          <w:rtl w:val="true"/>
          <w:lang w:bidi="fa-IR"/>
        </w:rPr>
        <w:t>چه بگویم که تو خود، آگهی از راز نهان</w:t>
      </w:r>
    </w:p>
    <w:p>
      <w:pPr>
        <w:pStyle w:val="BookText"/>
        <w:rPr/>
      </w:pPr>
      <w:r>
        <w:rPr>
          <w:rFonts w:ascii="IRNazanin" w:hAnsi="IRNazanin" w:eastAsia="IRNazanin"/>
          <w:color w:val="111111"/>
          <w:sz w:val="28"/>
          <w:sz w:val="28"/>
          <w:szCs w:val="28"/>
          <w:rtl w:val="true"/>
          <w:lang w:bidi="fa-IR"/>
        </w:rPr>
        <w:t>باری آنجا که عیان است چه حاجت به بیان؟</w:t>
      </w:r>
    </w:p>
    <w:p>
      <w:pPr>
        <w:pStyle w:val="BookText"/>
        <w:rPr/>
      </w:pPr>
      <w:r>
        <w:rPr>
          <w:rFonts w:ascii="IRNazanin" w:hAnsi="IRNazanin" w:eastAsia="IRNazanin"/>
          <w:color w:val="111111"/>
          <w:sz w:val="28"/>
          <w:sz w:val="28"/>
          <w:szCs w:val="28"/>
          <w:rtl w:val="true"/>
          <w:lang w:bidi="fa-IR"/>
        </w:rPr>
        <w:t>بی‌تو ما در کف بیگانه گرفتار شدیم</w:t>
      </w:r>
    </w:p>
    <w:p>
      <w:pPr>
        <w:pStyle w:val="BookText"/>
        <w:rPr/>
      </w:pPr>
      <w:r>
        <w:rPr>
          <w:rFonts w:ascii="IRNazanin" w:hAnsi="IRNazanin" w:eastAsia="IRNazanin"/>
          <w:color w:val="111111"/>
          <w:sz w:val="28"/>
          <w:sz w:val="28"/>
          <w:szCs w:val="28"/>
          <w:rtl w:val="true"/>
          <w:lang w:bidi="fa-IR"/>
        </w:rPr>
        <w:t>خونْ جگر، از ستم دشمن مکّار شدیم</w:t>
      </w:r>
    </w:p>
    <w:p>
      <w:pPr>
        <w:pStyle w:val="BookText"/>
        <w:rPr/>
      </w:pPr>
      <w:r>
        <w:rPr>
          <w:rFonts w:ascii="IRNazanin" w:hAnsi="IRNazanin" w:eastAsia="IRNazanin"/>
          <w:color w:val="111111"/>
          <w:sz w:val="28"/>
          <w:sz w:val="28"/>
          <w:szCs w:val="28"/>
          <w:rtl w:val="true"/>
          <w:lang w:bidi="fa-IR"/>
        </w:rPr>
        <w:t>تو سری خور ز هوسرانی اشرار شدیم</w:t>
      </w:r>
    </w:p>
    <w:p>
      <w:pPr>
        <w:pStyle w:val="BookText"/>
        <w:rPr/>
      </w:pPr>
      <w:r>
        <w:rPr>
          <w:rFonts w:ascii="IRNazanin" w:hAnsi="IRNazanin" w:eastAsia="IRNazanin"/>
          <w:color w:val="111111"/>
          <w:sz w:val="28"/>
          <w:sz w:val="28"/>
          <w:szCs w:val="28"/>
          <w:rtl w:val="true"/>
          <w:lang w:bidi="fa-IR"/>
        </w:rPr>
        <w:t>در برِ خلق جهان، خوارتر از خار شدیم</w:t>
      </w:r>
    </w:p>
    <w:p>
      <w:pPr>
        <w:pStyle w:val="BookText"/>
        <w:rPr/>
      </w:pPr>
      <w:r>
        <w:rPr>
          <w:rFonts w:ascii="IRNazanin" w:hAnsi="IRNazanin" w:eastAsia="IRNazanin"/>
          <w:color w:val="111111"/>
          <w:sz w:val="28"/>
          <w:sz w:val="28"/>
          <w:szCs w:val="28"/>
          <w:rtl w:val="true"/>
          <w:lang w:bidi="fa-IR"/>
        </w:rPr>
        <w:t>اجنبی پای چو در کشور اسلام نهاد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ملّت ما را ز جفا داد به باد</w:t>
      </w:r>
      <w:r>
        <w:rPr>
          <w:rStyle w:val="FootnoteAnchor"/>
          <w:rtl w:val="true"/>
        </w:rPr>
        <w:footnoteReference w:id="490"/>
      </w:r>
      <w:bookmarkStart w:id="216" w:name="pg80_3209"/>
    </w:p>
    <w:p>
      <w:pPr>
        <w:pStyle w:val="BookText"/>
        <w:rPr/>
      </w:pPr>
      <w:bookmarkEnd w:id="216"/>
      <w:r>
        <w:rPr>
          <w:rFonts w:ascii="IRNazanin" w:hAnsi="IRNazanin" w:eastAsia="IRNazanin"/>
          <w:color w:val="111111"/>
          <w:sz w:val="28"/>
          <w:sz w:val="28"/>
          <w:szCs w:val="28"/>
          <w:rtl w:val="true"/>
          <w:lang w:bidi="fa-IR"/>
        </w:rPr>
        <w:t>حضوری سلماسی، روزگار پس از ظهور امام منتقم‌علیه السلام و تیره‌بختی دشمنان اسلام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ببینش جوشن احمد به بر</w:t>
      </w:r>
    </w:p>
    <w:p>
      <w:pPr>
        <w:pStyle w:val="BookText"/>
        <w:rPr/>
      </w:pPr>
      <w:r>
        <w:rPr>
          <w:rFonts w:ascii="IRNazanin" w:hAnsi="IRNazanin" w:eastAsia="IRNazanin"/>
          <w:color w:val="111111"/>
          <w:sz w:val="28"/>
          <w:sz w:val="28"/>
          <w:szCs w:val="28"/>
          <w:rtl w:val="true"/>
          <w:lang w:bidi="fa-IR"/>
        </w:rPr>
        <w:t>وین 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ببینش تیغ حیدر بر میان</w:t>
      </w:r>
    </w:p>
    <w:p>
      <w:pPr>
        <w:pStyle w:val="BookText"/>
        <w:rPr/>
      </w:pPr>
      <w:r>
        <w:rPr>
          <w:rFonts w:ascii="IRNazanin" w:hAnsi="IRNazanin" w:eastAsia="IRNazanin"/>
          <w:color w:val="111111"/>
          <w:sz w:val="28"/>
          <w:sz w:val="28"/>
          <w:szCs w:val="28"/>
          <w:rtl w:val="true"/>
          <w:lang w:bidi="fa-IR"/>
        </w:rPr>
        <w:t>تو درفش جَد به سر، واندر کفتْ تیغ پدر</w:t>
      </w:r>
    </w:p>
    <w:p>
      <w:pPr>
        <w:pStyle w:val="BookText"/>
        <w:rPr/>
      </w:pPr>
      <w:r>
        <w:rPr>
          <w:rFonts w:ascii="IRNazanin" w:hAnsi="IRNazanin" w:eastAsia="IRNazanin"/>
          <w:color w:val="111111"/>
          <w:sz w:val="28"/>
          <w:sz w:val="28"/>
          <w:szCs w:val="28"/>
          <w:rtl w:val="true"/>
          <w:lang w:bidi="fa-IR"/>
        </w:rPr>
        <w:t>وز نهیبت کرده گم راه فلک، آه و فغان</w:t>
      </w:r>
    </w:p>
    <w:p>
      <w:pPr>
        <w:pStyle w:val="BookText"/>
        <w:rPr/>
      </w:pPr>
      <w:r>
        <w:rPr>
          <w:rFonts w:ascii="IRNazanin" w:hAnsi="IRNazanin" w:eastAsia="IRNazanin"/>
          <w:color w:val="111111"/>
          <w:sz w:val="28"/>
          <w:sz w:val="28"/>
          <w:szCs w:val="28"/>
          <w:rtl w:val="true"/>
          <w:lang w:bidi="fa-IR"/>
        </w:rPr>
        <w:t>هر دیاری کاندرو حکم نبی ناخوانده ماند</w:t>
      </w:r>
    </w:p>
    <w:p>
      <w:pPr>
        <w:pStyle w:val="BookText"/>
        <w:rPr/>
      </w:pPr>
      <w:r>
        <w:rPr>
          <w:rFonts w:ascii="IRNazanin" w:hAnsi="IRNazanin" w:eastAsia="IRNazanin"/>
          <w:color w:val="111111"/>
          <w:sz w:val="28"/>
          <w:sz w:val="28"/>
          <w:szCs w:val="28"/>
          <w:rtl w:val="true"/>
          <w:lang w:bidi="fa-IR"/>
        </w:rPr>
        <w:t>هر حصاری را که تیغ مرتضی نگشوده آن</w:t>
      </w:r>
    </w:p>
    <w:p>
      <w:pPr>
        <w:pStyle w:val="BookText"/>
        <w:rPr/>
      </w:pPr>
      <w:r>
        <w:rPr>
          <w:rFonts w:ascii="IRNazanin" w:hAnsi="IRNazanin" w:eastAsia="IRNazanin"/>
          <w:color w:val="111111"/>
          <w:sz w:val="28"/>
          <w:sz w:val="28"/>
          <w:szCs w:val="28"/>
          <w:rtl w:val="true"/>
          <w:lang w:bidi="fa-IR"/>
        </w:rPr>
        <w:t>زیر فرمان آوری با حکم و تیغ خویشتن</w:t>
      </w:r>
    </w:p>
    <w:p>
      <w:pPr>
        <w:pStyle w:val="BookText"/>
        <w:rPr/>
      </w:pPr>
      <w:r>
        <w:rPr>
          <w:rFonts w:ascii="IRNazanin" w:hAnsi="IRNazanin" w:eastAsia="IRNazanin"/>
          <w:color w:val="111111"/>
          <w:sz w:val="28"/>
          <w:sz w:val="28"/>
          <w:szCs w:val="28"/>
          <w:rtl w:val="true"/>
          <w:lang w:bidi="fa-IR"/>
        </w:rPr>
        <w:t>بر نشینی اندر آن، فرمانروا و کامران</w:t>
      </w:r>
    </w:p>
    <w:p>
      <w:pPr>
        <w:pStyle w:val="BookText"/>
        <w:rPr/>
      </w:pPr>
      <w:r>
        <w:rPr>
          <w:rFonts w:ascii="IRNazanin" w:hAnsi="IRNazanin" w:eastAsia="IRNazanin"/>
          <w:color w:val="111111"/>
          <w:sz w:val="28"/>
          <w:sz w:val="28"/>
          <w:szCs w:val="28"/>
          <w:rtl w:val="true"/>
          <w:lang w:bidi="fa-IR"/>
        </w:rPr>
        <w:t>دشمنان را بر گلو آویزی از دار و درخت</w:t>
      </w:r>
    </w:p>
    <w:p>
      <w:pPr>
        <w:pStyle w:val="BookText"/>
        <w:rPr/>
      </w:pPr>
      <w:r>
        <w:rPr>
          <w:rFonts w:ascii="IRNazanin" w:hAnsi="IRNazanin" w:eastAsia="IRNazanin"/>
          <w:color w:val="111111"/>
          <w:sz w:val="28"/>
          <w:sz w:val="28"/>
          <w:szCs w:val="28"/>
          <w:rtl w:val="true"/>
          <w:lang w:bidi="fa-IR"/>
        </w:rPr>
        <w:t>تا جهان گردد سراسر، خود به کام دوستان</w:t>
      </w:r>
    </w:p>
    <w:p>
      <w:pPr>
        <w:pStyle w:val="BookText"/>
        <w:rPr/>
      </w:pPr>
      <w:r>
        <w:rPr>
          <w:rFonts w:ascii="IRNazanin" w:hAnsi="IRNazanin" w:eastAsia="IRNazanin"/>
          <w:color w:val="111111"/>
          <w:sz w:val="28"/>
          <w:sz w:val="28"/>
          <w:szCs w:val="28"/>
          <w:rtl w:val="true"/>
          <w:lang w:bidi="fa-IR"/>
        </w:rPr>
        <w:t>پیشت از یک سو زده صف، صاحبان دین و داد</w:t>
      </w:r>
    </w:p>
    <w:p>
      <w:pPr>
        <w:pStyle w:val="BookText"/>
        <w:rPr/>
      </w:pPr>
      <w:r>
        <w:rPr>
          <w:rFonts w:ascii="IRNazanin" w:hAnsi="IRNazanin" w:eastAsia="IRNazanin"/>
          <w:color w:val="111111"/>
          <w:sz w:val="28"/>
          <w:sz w:val="28"/>
          <w:szCs w:val="28"/>
          <w:rtl w:val="true"/>
          <w:lang w:bidi="fa-IR"/>
        </w:rPr>
        <w:t>هم ز دیگر سو، خداوندان شمشیر و سنان</w:t>
      </w:r>
      <w:r>
        <w:rPr>
          <w:rStyle w:val="FootnoteAnchor"/>
          <w:rtl w:val="true"/>
        </w:rPr>
        <w:footnoteReference w:id="491"/>
      </w:r>
    </w:p>
    <w:p>
      <w:pPr>
        <w:pStyle w:val="Heading5"/>
        <w:numPr>
          <w:ilvl w:val="4"/>
          <w:numId w:val="1"/>
        </w:numPr>
        <w:rPr/>
      </w:pPr>
      <w:bookmarkStart w:id="217" w:name="__RefHeading___Toc497566_211673320"/>
      <w:bookmarkStart w:id="218" w:name="_Toc75"/>
      <w:bookmarkEnd w:id="217"/>
      <w:r>
        <w:rPr>
          <w:rtl w:val="true"/>
        </w:rPr>
        <w:t>قسمت دوم</w:t>
      </w:r>
      <w:bookmarkEnd w:id="218"/>
    </w:p>
    <w:p>
      <w:pPr>
        <w:pStyle w:val="BookText"/>
        <w:rPr/>
      </w:pPr>
      <w:r>
        <w:rPr>
          <w:rFonts w:ascii="IRNazanin" w:hAnsi="IRNazanin" w:eastAsia="IRNazanin"/>
          <w:color w:val="111111"/>
          <w:sz w:val="28"/>
          <w:sz w:val="28"/>
          <w:szCs w:val="28"/>
          <w:rtl w:val="true"/>
          <w:lang w:bidi="fa-IR"/>
        </w:rPr>
        <w:t>امام همامی که باشد ره او</w:t>
      </w:r>
    </w:p>
    <w:p>
      <w:pPr>
        <w:pStyle w:val="BookText"/>
        <w:rPr/>
      </w:pPr>
      <w:r>
        <w:rPr>
          <w:rFonts w:ascii="IRNazanin" w:hAnsi="IRNazanin" w:eastAsia="IRNazanin"/>
          <w:color w:val="111111"/>
          <w:sz w:val="28"/>
          <w:sz w:val="28"/>
          <w:szCs w:val="28"/>
          <w:rtl w:val="true"/>
          <w:lang w:bidi="fa-IR"/>
        </w:rPr>
        <w:t>صراطی که خوانی به سبعُ المثانی</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عدو، ذوالفقارش چو بیند درخشان</w:t>
      </w:r>
    </w:p>
    <w:p>
      <w:pPr>
        <w:pStyle w:val="BookText"/>
        <w:rPr/>
      </w:pPr>
      <w:r>
        <w:rPr>
          <w:rFonts w:ascii="IRNazanin" w:hAnsi="IRNazanin" w:eastAsia="IRNazanin"/>
          <w:color w:val="111111"/>
          <w:sz w:val="28"/>
          <w:sz w:val="28"/>
          <w:szCs w:val="28"/>
          <w:rtl w:val="true"/>
          <w:lang w:bidi="fa-IR"/>
        </w:rPr>
        <w:t>دهد تن به آسیب برق یمانی</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مهدیّ عصر، حجّت قائم که درگهش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فخرها به گنبد خضرا کند همی </w:t>
      </w:r>
    </w:p>
    <w:p>
      <w:pPr>
        <w:pStyle w:val="BookText"/>
        <w:rPr/>
      </w:pPr>
      <w:r>
        <w:rPr>
          <w:rFonts w:ascii="IRNazanin" w:hAnsi="IRNazanin" w:eastAsia="IRNazanin"/>
          <w:color w:val="111111"/>
          <w:sz w:val="28"/>
          <w:sz w:val="28"/>
          <w:szCs w:val="28"/>
          <w:rtl w:val="true"/>
          <w:lang w:bidi="fa-IR"/>
        </w:rPr>
        <w:t>تیغش اگر شراره به بحر اندر افکند</w:t>
      </w:r>
    </w:p>
    <w:p>
      <w:pPr>
        <w:pStyle w:val="BookText"/>
        <w:rPr/>
      </w:pPr>
      <w:r>
        <w:rPr>
          <w:rFonts w:ascii="IRNazanin" w:hAnsi="IRNazanin" w:eastAsia="IRNazanin"/>
          <w:color w:val="111111"/>
          <w:sz w:val="28"/>
          <w:sz w:val="28"/>
          <w:szCs w:val="28"/>
          <w:rtl w:val="true"/>
          <w:lang w:bidi="fa-IR"/>
        </w:rPr>
        <w:t>آتش ز قعر بحر، هویدا کند همی</w:t>
      </w:r>
    </w:p>
    <w:p>
      <w:pPr>
        <w:pStyle w:val="BookText"/>
        <w:rPr/>
      </w:pPr>
      <w:r>
        <w:rPr>
          <w:rFonts w:ascii="IRNazanin" w:hAnsi="IRNazanin" w:eastAsia="IRNazanin"/>
          <w:color w:val="111111"/>
          <w:sz w:val="28"/>
          <w:sz w:val="28"/>
          <w:szCs w:val="28"/>
          <w:rtl w:val="true"/>
          <w:lang w:bidi="fa-IR"/>
        </w:rPr>
        <w:t>روی جهان به دیده دشمن کند سیه</w:t>
      </w:r>
    </w:p>
    <w:p>
      <w:pPr>
        <w:pStyle w:val="BookText"/>
        <w:rPr/>
      </w:pPr>
      <w:r>
        <w:rPr>
          <w:rFonts w:ascii="IRNazanin" w:hAnsi="IRNazanin" w:eastAsia="IRNazanin"/>
          <w:color w:val="111111"/>
          <w:sz w:val="28"/>
          <w:sz w:val="28"/>
          <w:szCs w:val="28"/>
          <w:rtl w:val="true"/>
          <w:lang w:bidi="fa-IR"/>
        </w:rPr>
        <w:t>وز خون به تنْش، جامه حمرا کند همی</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بقای 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بنام دوره قاجار و مشهور به اشرف الکُتّاب، در توصیف رویارویی امام زمان‌علیه السلام با ایادی کفر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کشد چون آتش تیغش زبانه، ز التهاب</w:t>
      </w:r>
    </w:p>
    <w:p>
      <w:pPr>
        <w:pStyle w:val="BookText"/>
        <w:rPr/>
      </w:pPr>
      <w:r>
        <w:rPr>
          <w:rFonts w:ascii="IRNazanin" w:hAnsi="IRNazanin" w:eastAsia="IRNazanin"/>
          <w:color w:val="111111"/>
          <w:sz w:val="28"/>
          <w:sz w:val="28"/>
          <w:szCs w:val="28"/>
          <w:rtl w:val="true"/>
          <w:lang w:bidi="fa-IR"/>
        </w:rPr>
        <w:t>همچو تیغ از کام هر مشرک، زبان آید برون</w:t>
      </w:r>
    </w:p>
    <w:p>
      <w:pPr>
        <w:pStyle w:val="BookText"/>
        <w:rPr/>
      </w:pPr>
      <w:r>
        <w:rPr>
          <w:rFonts w:ascii="IRNazanin" w:hAnsi="IRNazanin" w:eastAsia="IRNazanin"/>
          <w:color w:val="111111"/>
          <w:sz w:val="28"/>
          <w:sz w:val="28"/>
          <w:szCs w:val="28"/>
          <w:rtl w:val="true"/>
          <w:lang w:bidi="fa-IR"/>
        </w:rPr>
        <w:t>گر وزد باد نهیبش در چمن از بیدْ بُن</w:t>
      </w:r>
    </w:p>
    <w:p>
      <w:pPr>
        <w:pStyle w:val="BookText"/>
        <w:rPr/>
      </w:pPr>
      <w:r>
        <w:rPr>
          <w:rFonts w:ascii="IRNazanin" w:hAnsi="IRNazanin" w:eastAsia="IRNazanin"/>
          <w:color w:val="111111"/>
          <w:sz w:val="28"/>
          <w:sz w:val="28"/>
          <w:szCs w:val="28"/>
          <w:rtl w:val="true"/>
          <w:lang w:bidi="fa-IR"/>
        </w:rPr>
        <w:t>جای شاخ و برگ، شمشیر و سنان آید برون</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اسکندر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گلزار دین را به وجود نازنین امام عصرعلیه السلام پویا و شکوفا می‌بیند و حیات ایمان را از دم جانبخش او می‌داند و کاخ ظلم و شرک را به دست توانای آن حضرت، ویران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آیین بدو تازه، چو گلبن در مه اُردی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بود ایمان بدو زنده، چو خضر از چشمه حیوان</w:t>
      </w:r>
    </w:p>
    <w:p>
      <w:pPr>
        <w:pStyle w:val="BookText"/>
        <w:rPr/>
      </w:pPr>
      <w:r>
        <w:rPr>
          <w:rFonts w:ascii="IRNazanin" w:hAnsi="IRNazanin" w:eastAsia="IRNazanin"/>
          <w:color w:val="111111"/>
          <w:sz w:val="28"/>
          <w:sz w:val="28"/>
          <w:szCs w:val="28"/>
          <w:rtl w:val="true"/>
          <w:lang w:bidi="fa-IR"/>
        </w:rPr>
        <w:t>عقاب سهم</w:t>
      </w:r>
      <w:r>
        <w:rPr>
          <w:rStyle w:val="FootnoteAnchor"/>
          <w:rtl w:val="true"/>
        </w:rPr>
        <w:footnoteReference w:id="497"/>
      </w:r>
      <w:r>
        <w:rPr>
          <w:rFonts w:ascii="IRNazanin" w:hAnsi="IRNazanin" w:eastAsia="IRNazanin"/>
          <w:color w:val="111111"/>
          <w:sz w:val="28"/>
          <w:sz w:val="28"/>
          <w:szCs w:val="28"/>
          <w:rtl w:val="true"/>
          <w:lang w:bidi="fa-IR"/>
        </w:rPr>
        <w:t>او، بشکسته زاغ شرک را شهیر</w:t>
      </w:r>
    </w:p>
    <w:p>
      <w:pPr>
        <w:pStyle w:val="BookText"/>
        <w:rPr/>
      </w:pPr>
      <w:r>
        <w:rPr>
          <w:rFonts w:ascii="IRNazanin" w:hAnsi="IRNazanin" w:eastAsia="IRNazanin"/>
          <w:color w:val="111111"/>
          <w:sz w:val="28"/>
          <w:sz w:val="28"/>
          <w:szCs w:val="28"/>
          <w:rtl w:val="true"/>
          <w:lang w:bidi="fa-IR"/>
        </w:rPr>
        <w:t>سپاه عدل او، کرده است کاخ ظلم را ویران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قصیده‌ای مردَّف به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شیوه سؤال و جواب، بُعد کفرْ ستیزی قیام جهانی امام موعودعلیه السلام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چهر دین که زداید غبار کفر؟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او، برَد چو سوی ذوالفقار دست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زار کند بر مخالفان؟</w:t>
      </w:r>
    </w:p>
    <w:p>
      <w:pPr>
        <w:pStyle w:val="BookText"/>
        <w:rPr/>
      </w:pPr>
      <w:r>
        <w:rPr>
          <w:rFonts w:ascii="IRNazanin" w:hAnsi="IRNazanin" w:eastAsia="IRNazanin"/>
          <w:color w:val="111111"/>
          <w:sz w:val="28"/>
          <w:sz w:val="28"/>
          <w:szCs w:val="28"/>
          <w:rtl w:val="true"/>
          <w:lang w:bidi="fa-IR"/>
        </w:rPr>
        <w:t>گفتا که او چو گشاید بر کارزار، دست</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حضوری سلماسی، به منتظران ظهور حضرت مهدی‌علیه السلام بشارت می‌دهد که آن ولیّ خدا، دیّاری از دشمنان دین و آیین را باقی نخواهد گذارد و جهان را به چشم آنان تیره و 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عصر، حجّت قائم که درگهش</w:t>
      </w:r>
    </w:p>
    <w:p>
      <w:pPr>
        <w:pStyle w:val="BookText"/>
        <w:rPr/>
      </w:pPr>
      <w:r>
        <w:rPr>
          <w:rFonts w:ascii="IRNazanin" w:hAnsi="IRNazanin" w:eastAsia="IRNazanin"/>
          <w:color w:val="111111"/>
          <w:sz w:val="28"/>
          <w:sz w:val="28"/>
          <w:szCs w:val="28"/>
          <w:rtl w:val="true"/>
          <w:lang w:bidi="fa-IR"/>
        </w:rPr>
        <w:t>بس فخرها به گنبد خضرا کند همی</w:t>
      </w:r>
    </w:p>
    <w:p>
      <w:pPr>
        <w:pStyle w:val="BookText"/>
        <w:rPr/>
      </w:pPr>
      <w:r>
        <w:rPr>
          <w:rFonts w:ascii="IRNazanin" w:hAnsi="IRNazanin" w:eastAsia="IRNazanin"/>
          <w:color w:val="111111"/>
          <w:sz w:val="28"/>
          <w:sz w:val="28"/>
          <w:szCs w:val="28"/>
          <w:rtl w:val="true"/>
          <w:lang w:bidi="fa-IR"/>
        </w:rPr>
        <w:t>تیغش اگر شراره به بحر اندر افکند</w:t>
      </w:r>
    </w:p>
    <w:p>
      <w:pPr>
        <w:pStyle w:val="BookText"/>
        <w:rPr/>
      </w:pPr>
      <w:r>
        <w:rPr>
          <w:rFonts w:ascii="IRNazanin" w:hAnsi="IRNazanin" w:eastAsia="IRNazanin"/>
          <w:color w:val="111111"/>
          <w:sz w:val="28"/>
          <w:sz w:val="28"/>
          <w:szCs w:val="28"/>
          <w:rtl w:val="true"/>
          <w:lang w:bidi="fa-IR"/>
        </w:rPr>
        <w:t>آتش زقعر بحر، هویدا کند همی</w:t>
      </w:r>
    </w:p>
    <w:p>
      <w:pPr>
        <w:pStyle w:val="BookText"/>
        <w:rPr/>
      </w:pPr>
      <w:r>
        <w:rPr>
          <w:rFonts w:ascii="IRNazanin" w:hAnsi="IRNazanin" w:eastAsia="IRNazanin"/>
          <w:color w:val="111111"/>
          <w:sz w:val="28"/>
          <w:sz w:val="28"/>
          <w:szCs w:val="28"/>
          <w:rtl w:val="true"/>
          <w:lang w:bidi="fa-IR"/>
        </w:rPr>
        <w:t>روی جهان به دیده دشمن کند سیه</w:t>
      </w:r>
    </w:p>
    <w:p>
      <w:pPr>
        <w:pStyle w:val="BookText"/>
        <w:rPr/>
      </w:pPr>
      <w:r>
        <w:rPr>
          <w:rFonts w:ascii="IRNazanin" w:hAnsi="IRNazanin" w:eastAsia="IRNazanin"/>
          <w:color w:val="111111"/>
          <w:sz w:val="28"/>
          <w:sz w:val="28"/>
          <w:szCs w:val="28"/>
          <w:rtl w:val="true"/>
          <w:lang w:bidi="fa-IR"/>
        </w:rPr>
        <w:t>وز خون به تنْش، جامه حمرا کند همی</w:t>
      </w:r>
    </w:p>
    <w:p>
      <w:pPr>
        <w:pStyle w:val="BookText"/>
        <w:rPr/>
      </w:pPr>
      <w:r>
        <w:rPr>
          <w:rFonts w:ascii="IRNazanin" w:hAnsi="IRNazanin" w:eastAsia="IRNazanin"/>
          <w:color w:val="111111"/>
          <w:sz w:val="28"/>
          <w:sz w:val="28"/>
          <w:szCs w:val="28"/>
          <w:rtl w:val="true"/>
          <w:lang w:bidi="fa-IR"/>
        </w:rPr>
        <w:t>سازد زمین سپهر و عدو را، بنات نعش</w:t>
      </w:r>
    </w:p>
    <w:p>
      <w:pPr>
        <w:pStyle w:val="BookText"/>
        <w:rPr/>
      </w:pPr>
      <w:r>
        <w:rPr>
          <w:rFonts w:ascii="IRNazanin" w:hAnsi="IRNazanin" w:eastAsia="IRNazanin"/>
          <w:color w:val="111111"/>
          <w:sz w:val="28"/>
          <w:sz w:val="28"/>
          <w:szCs w:val="28"/>
          <w:rtl w:val="true"/>
          <w:lang w:bidi="fa-IR"/>
        </w:rPr>
        <w:t>چون کارزار با صف اعدا کند همی</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حاجب شیرازی بر این باور است که در قیام جهانی حضرت مهدی‌علیه السلام، حضرت امیرمؤمنان علی‌علیه السلام به یاری او خواهد شتافت و با ذوالفقار خود، دشمنان دین را به کیفر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ترویج تو با تیغ دو پیکر</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شاه دو سرا، بَدْرِ دُجی حیدر صفدر بر خصم کند حمله، به کردار غضنفر</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کفر کشد کیفر، بی‌منّت لشکر</w:t>
      </w:r>
    </w:p>
    <w:p>
      <w:pPr>
        <w:pStyle w:val="BookText"/>
        <w:rPr/>
      </w:pPr>
      <w:r>
        <w:rPr>
          <w:rFonts w:ascii="IRNazanin" w:hAnsi="IRNazanin" w:eastAsia="IRNazanin"/>
          <w:color w:val="111111"/>
          <w:sz w:val="28"/>
          <w:sz w:val="28"/>
          <w:szCs w:val="28"/>
          <w:rtl w:val="true"/>
          <w:lang w:bidi="fa-IR"/>
        </w:rPr>
        <w:t>چونان که به روباه بود حمله ضیغم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محمّد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بلند مهدوی خود، از پیشگاه امام منتقم‌علیه السلام درخواست می‌کند که پا در رکاب نهد و کار را در عرصه کارزار بر دشمنان دین زار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زمانه، شهنشاها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خدیو غیر تو، کیهان را</w:t>
      </w:r>
    </w:p>
    <w:p>
      <w:pPr>
        <w:pStyle w:val="BookText"/>
        <w:rPr/>
      </w:pPr>
      <w:r>
        <w:rPr>
          <w:rFonts w:ascii="IRNazanin" w:hAnsi="IRNazanin" w:eastAsia="IRNazanin"/>
          <w:color w:val="111111"/>
          <w:sz w:val="28"/>
          <w:sz w:val="28"/>
          <w:szCs w:val="28"/>
          <w:rtl w:val="true"/>
          <w:lang w:bidi="fa-IR"/>
        </w:rPr>
        <w:t>در کفّه ولای تو سنجیدند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 ز حقّ و باطل، میزان را </w:t>
      </w:r>
    </w:p>
    <w:p>
      <w:pPr>
        <w:pStyle w:val="BookText"/>
        <w:rPr/>
      </w:pPr>
      <w:r>
        <w:rPr>
          <w:rFonts w:ascii="IRNazanin" w:hAnsi="IRNazanin" w:eastAsia="IRNazanin"/>
          <w:color w:val="111111"/>
          <w:sz w:val="28"/>
          <w:sz w:val="28"/>
          <w:szCs w:val="28"/>
          <w:rtl w:val="true"/>
          <w:lang w:bidi="fa-IR"/>
        </w:rPr>
        <w:t>تیغ کج تو، در همه آفاق</w:t>
      </w:r>
    </w:p>
    <w:p>
      <w:pPr>
        <w:pStyle w:val="BookText"/>
        <w:rPr/>
      </w:pPr>
      <w:r>
        <w:rPr>
          <w:rFonts w:ascii="IRNazanin" w:hAnsi="IRNazanin" w:eastAsia="IRNazanin"/>
          <w:color w:val="111111"/>
          <w:sz w:val="28"/>
          <w:sz w:val="28"/>
          <w:szCs w:val="28"/>
          <w:rtl w:val="true"/>
          <w:lang w:bidi="fa-IR"/>
        </w:rPr>
        <w:t>آورده است رایت ایمان را</w:t>
      </w:r>
    </w:p>
    <w:p>
      <w:pPr>
        <w:pStyle w:val="BookText"/>
        <w:rPr/>
      </w:pPr>
      <w:r>
        <w:rPr>
          <w:rFonts w:ascii="IRNazanin" w:hAnsi="IRNazanin" w:eastAsia="IRNazanin"/>
          <w:color w:val="111111"/>
          <w:sz w:val="28"/>
          <w:sz w:val="28"/>
          <w:szCs w:val="28"/>
          <w:rtl w:val="true"/>
          <w:lang w:bidi="fa-IR"/>
        </w:rPr>
        <w:t>تا بفکنی تو، تخم عدالت را</w:t>
      </w:r>
    </w:p>
    <w:p>
      <w:pPr>
        <w:pStyle w:val="BookText"/>
        <w:rPr/>
      </w:pPr>
      <w:r>
        <w:rPr>
          <w:rFonts w:ascii="IRNazanin" w:hAnsi="IRNazanin" w:eastAsia="IRNazanin"/>
          <w:color w:val="111111"/>
          <w:sz w:val="28"/>
          <w:sz w:val="28"/>
          <w:szCs w:val="28"/>
          <w:rtl w:val="true"/>
          <w:lang w:bidi="fa-IR"/>
        </w:rPr>
        <w:t>تا برکنی تو، ریشه طغیان را</w:t>
      </w:r>
    </w:p>
    <w:p>
      <w:pPr>
        <w:pStyle w:val="BookText"/>
        <w:rPr/>
      </w:pPr>
      <w:r>
        <w:rPr>
          <w:rFonts w:ascii="IRNazanin" w:hAnsi="IRNazanin" w:eastAsia="IRNazanin"/>
          <w:color w:val="111111"/>
          <w:sz w:val="28"/>
          <w:sz w:val="28"/>
          <w:szCs w:val="28"/>
          <w:rtl w:val="true"/>
          <w:lang w:bidi="fa-IR"/>
        </w:rPr>
        <w:t>آور نگون تو رایت فرعونی</w:t>
      </w:r>
    </w:p>
    <w:p>
      <w:pPr>
        <w:pStyle w:val="BookText"/>
        <w:rPr/>
      </w:pPr>
      <w:r>
        <w:rPr>
          <w:rFonts w:ascii="IRNazanin" w:hAnsi="IRNazanin" w:eastAsia="IRNazanin"/>
          <w:color w:val="111111"/>
          <w:sz w:val="28"/>
          <w:sz w:val="28"/>
          <w:szCs w:val="28"/>
          <w:rtl w:val="true"/>
          <w:lang w:bidi="fa-IR"/>
        </w:rPr>
        <w:t>درهم شکن تو لشکر هامان</w:t>
      </w:r>
      <w:r>
        <w:rPr>
          <w:rStyle w:val="FootnoteAnchor"/>
          <w:rtl w:val="true"/>
        </w:rPr>
        <w:footnoteReference w:id="504"/>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ای شیر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زپی هیجا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زیر ران بیاور یکران</w:t>
      </w:r>
      <w:r>
        <w:rPr>
          <w:rStyle w:val="FootnoteAnchor"/>
          <w:rtl w:val="true"/>
        </w:rPr>
        <w:footnoteReference w:id="506"/>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آور به کارزار، یکی جولان</w:t>
      </w:r>
    </w:p>
    <w:p>
      <w:pPr>
        <w:pStyle w:val="BookText"/>
        <w:rPr/>
      </w:pPr>
      <w:r>
        <w:rPr>
          <w:rFonts w:ascii="IRNazanin" w:hAnsi="IRNazanin" w:eastAsia="IRNazanin"/>
          <w:color w:val="111111"/>
          <w:sz w:val="28"/>
          <w:sz w:val="28"/>
          <w:szCs w:val="28"/>
          <w:rtl w:val="true"/>
          <w:lang w:bidi="fa-IR"/>
        </w:rPr>
        <w:t>تا کار، زار گردد عدوان را</w:t>
      </w:r>
    </w:p>
    <w:p>
      <w:pPr>
        <w:pStyle w:val="BookText"/>
        <w:rPr/>
      </w:pPr>
      <w:r>
        <w:rPr>
          <w:rFonts w:ascii="IRNazanin" w:hAnsi="IRNazanin" w:eastAsia="IRNazanin"/>
          <w:color w:val="111111"/>
          <w:sz w:val="28"/>
          <w:sz w:val="28"/>
          <w:szCs w:val="28"/>
          <w:rtl w:val="true"/>
          <w:lang w:bidi="fa-IR"/>
        </w:rPr>
        <w:t>خصمت، ز بیم خشم تو در هیجا</w:t>
      </w:r>
    </w:p>
    <w:p>
      <w:pPr>
        <w:pStyle w:val="BookText"/>
        <w:rPr/>
      </w:pPr>
      <w:r>
        <w:rPr>
          <w:rFonts w:ascii="IRNazanin" w:hAnsi="IRNazanin" w:eastAsia="IRNazanin"/>
          <w:color w:val="111111"/>
          <w:sz w:val="28"/>
          <w:sz w:val="28"/>
          <w:szCs w:val="28"/>
          <w:rtl w:val="true"/>
          <w:lang w:bidi="fa-IR"/>
        </w:rPr>
        <w:t>بس بر جگر فشارد دندان را</w:t>
      </w:r>
    </w:p>
    <w:p>
      <w:pPr>
        <w:pStyle w:val="BookText"/>
        <w:rPr/>
      </w:pPr>
      <w:r>
        <w:rPr>
          <w:rFonts w:ascii="IRNazanin" w:hAnsi="IRNazanin" w:eastAsia="IRNazanin"/>
          <w:color w:val="111111"/>
          <w:sz w:val="28"/>
          <w:sz w:val="28"/>
          <w:szCs w:val="28"/>
          <w:rtl w:val="true"/>
          <w:lang w:bidi="fa-IR"/>
        </w:rPr>
        <w:t>گر سر طلب کند زعدو، تیغت</w:t>
      </w:r>
    </w:p>
    <w:p>
      <w:pPr>
        <w:pStyle w:val="BookText"/>
        <w:rPr/>
      </w:pPr>
      <w:r>
        <w:rPr>
          <w:rFonts w:ascii="IRNazanin" w:hAnsi="IRNazanin" w:eastAsia="IRNazanin"/>
          <w:color w:val="111111"/>
          <w:sz w:val="28"/>
          <w:sz w:val="28"/>
          <w:szCs w:val="28"/>
          <w:rtl w:val="true"/>
          <w:lang w:bidi="fa-IR"/>
        </w:rPr>
        <w:t>تسلیم وی ز بیم کند جان را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خود را از به درازا کشیدن ایّام غیبت آن ذخیره خداوندی، نشان می‌دهد و از آن موعود جهانی‌علیه السلام می‌خواهد که با قیام الهی خود، به اوضاع نابسامان مسلمانان و سلطه کفر جهانی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از دوری ماه رخت کوکب شمارم؟</w:t>
      </w:r>
    </w:p>
    <w:p>
      <w:pPr>
        <w:pStyle w:val="BookText"/>
        <w:rPr/>
      </w:pPr>
      <w:r>
        <w:rPr>
          <w:rFonts w:ascii="IRNazanin" w:hAnsi="IRNazanin" w:eastAsia="IRNazanin"/>
          <w:color w:val="111111"/>
          <w:sz w:val="28"/>
          <w:sz w:val="28"/>
          <w:szCs w:val="28"/>
          <w:rtl w:val="true"/>
          <w:lang w:bidi="fa-IR"/>
        </w:rPr>
        <w:t>چرخ دین را مهر شو، در آسمان روشنگری کن</w:t>
      </w:r>
    </w:p>
    <w:p>
      <w:pPr>
        <w:pStyle w:val="BookText"/>
        <w:rPr/>
      </w:pPr>
      <w:r>
        <w:rPr>
          <w:rFonts w:ascii="IRNazanin" w:hAnsi="IRNazanin" w:eastAsia="IRNazanin"/>
          <w:color w:val="111111"/>
          <w:sz w:val="28"/>
          <w:sz w:val="28"/>
          <w:szCs w:val="28"/>
          <w:rtl w:val="true"/>
          <w:lang w:bidi="fa-IR"/>
        </w:rPr>
        <w:t>شاهباز دین، ز هر سو می‌خورد تیری خدا را</w:t>
      </w:r>
    </w:p>
    <w:p>
      <w:pPr>
        <w:pStyle w:val="BookText"/>
        <w:rPr/>
      </w:pPr>
      <w:r>
        <w:rPr>
          <w:rFonts w:ascii="IRNazanin" w:hAnsi="IRNazanin" w:eastAsia="IRNazanin"/>
          <w:color w:val="111111"/>
          <w:sz w:val="28"/>
          <w:sz w:val="28"/>
          <w:szCs w:val="28"/>
          <w:rtl w:val="true"/>
          <w:lang w:bidi="fa-IR"/>
        </w:rPr>
        <w:t>طایر بشکستهْ بال دین حق را، شهپری کن</w:t>
      </w:r>
    </w:p>
    <w:p>
      <w:pPr>
        <w:pStyle w:val="BookText"/>
        <w:rPr/>
      </w:pPr>
      <w:r>
        <w:rPr>
          <w:rFonts w:ascii="IRNazanin" w:hAnsi="IRNazanin" w:eastAsia="IRNazanin"/>
          <w:color w:val="111111"/>
          <w:sz w:val="28"/>
          <w:sz w:val="28"/>
          <w:szCs w:val="28"/>
          <w:rtl w:val="true"/>
          <w:lang w:bidi="fa-IR"/>
        </w:rPr>
        <w:t>موج بحر کفر، پهلو می‌زند بر ساحل دین</w:t>
      </w:r>
    </w:p>
    <w:p>
      <w:pPr>
        <w:pStyle w:val="BookText"/>
        <w:rPr/>
      </w:pPr>
      <w:r>
        <w:rPr>
          <w:rFonts w:ascii="IRNazanin" w:hAnsi="IRNazanin" w:eastAsia="IRNazanin"/>
          <w:color w:val="111111"/>
          <w:sz w:val="28"/>
          <w:sz w:val="28"/>
          <w:szCs w:val="28"/>
          <w:rtl w:val="true"/>
          <w:lang w:bidi="fa-IR"/>
        </w:rPr>
        <w:t>نوح شو، طوفان به پا کن، فُلک دین را لنگری کن</w:t>
      </w:r>
    </w:p>
    <w:p>
      <w:pPr>
        <w:pStyle w:val="BookText"/>
        <w:rPr/>
      </w:pPr>
      <w:r>
        <w:rPr>
          <w:rFonts w:ascii="IRNazanin" w:hAnsi="IRNazanin" w:eastAsia="IRNazanin"/>
          <w:color w:val="111111"/>
          <w:sz w:val="28"/>
          <w:sz w:val="28"/>
          <w:szCs w:val="28"/>
          <w:rtl w:val="true"/>
          <w:lang w:bidi="fa-IR"/>
        </w:rPr>
        <w:t>تا نداده حق پرستی، جای خود بر بت پرستی</w:t>
      </w:r>
    </w:p>
    <w:p>
      <w:pPr>
        <w:pStyle w:val="BookText"/>
        <w:rPr/>
      </w:pPr>
      <w:r>
        <w:rPr>
          <w:rFonts w:ascii="IRNazanin" w:hAnsi="IRNazanin" w:eastAsia="IRNazanin"/>
          <w:color w:val="111111"/>
          <w:sz w:val="28"/>
          <w:sz w:val="28"/>
          <w:szCs w:val="28"/>
          <w:rtl w:val="true"/>
          <w:lang w:bidi="fa-IR"/>
        </w:rPr>
        <w:t>بت شکن شو چون خلیل و، دفع خوی آزری کن</w:t>
      </w:r>
    </w:p>
    <w:p>
      <w:pPr>
        <w:pStyle w:val="BookText"/>
        <w:rPr/>
      </w:pPr>
      <w:r>
        <w:rPr>
          <w:rFonts w:ascii="IRNazanin" w:hAnsi="IRNazanin" w:eastAsia="IRNazanin"/>
          <w:color w:val="111111"/>
          <w:sz w:val="28"/>
          <w:sz w:val="28"/>
          <w:szCs w:val="28"/>
          <w:rtl w:val="true"/>
          <w:lang w:bidi="fa-IR"/>
        </w:rPr>
        <w:t>کفر را، از ریشه برکن، ظلم را از بن بر افکن</w:t>
      </w:r>
    </w:p>
    <w:p>
      <w:pPr>
        <w:pStyle w:val="BookText"/>
        <w:rPr/>
      </w:pPr>
      <w:r>
        <w:rPr>
          <w:rFonts w:ascii="IRNazanin" w:hAnsi="IRNazanin" w:eastAsia="IRNazanin"/>
          <w:color w:val="111111"/>
          <w:sz w:val="28"/>
          <w:sz w:val="28"/>
          <w:szCs w:val="28"/>
          <w:rtl w:val="true"/>
          <w:lang w:bidi="fa-IR"/>
        </w:rPr>
        <w:t>برق شو، از دشمنان خرمن بسوزان، تُندری کن</w:t>
      </w:r>
      <w:r>
        <w:rPr>
          <w:rStyle w:val="FootnoteAnchor"/>
          <w:rtl w:val="true"/>
        </w:rPr>
        <w:footnoteReference w:id="50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اوضاع زمانه را برای ظهور امام منتظرعلیه السلام مناسب می‌بیند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دل نگران </w:t>
      </w:r>
    </w:p>
    <w:p>
      <w:pPr>
        <w:pStyle w:val="BookText"/>
        <w:rPr/>
      </w:pPr>
      <w:r>
        <w:rPr>
          <w:rFonts w:ascii="IRNazanin" w:hAnsi="IRNazanin" w:eastAsia="IRNazanin"/>
          <w:color w:val="111111"/>
          <w:sz w:val="28"/>
          <w:sz w:val="28"/>
          <w:szCs w:val="28"/>
          <w:rtl w:val="true"/>
          <w:lang w:bidi="fa-IR"/>
        </w:rPr>
        <w:t>است، و بر این باور است که زمان بر افراشتن پرچم اسلام و انتقام مولی الکونین ابا عبداللَّه الحسین‌علیه السلام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قبله توحید و، درت کوی امید</w:t>
      </w:r>
    </w:p>
    <w:p>
      <w:pPr>
        <w:pStyle w:val="BookText"/>
        <w:rPr/>
      </w:pPr>
      <w:r>
        <w:rPr>
          <w:rFonts w:ascii="IRNazanin" w:hAnsi="IRNazanin" w:eastAsia="IRNazanin"/>
          <w:color w:val="111111"/>
          <w:sz w:val="28"/>
          <w:sz w:val="28"/>
          <w:szCs w:val="28"/>
          <w:rtl w:val="true"/>
          <w:lang w:bidi="fa-IR"/>
        </w:rPr>
        <w:t>تا به کی کعبه دل ها همه بیتُ الوثَن است؟</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کعبه درگه تو، قبله ارواح و عقول</w:t>
      </w:r>
    </w:p>
    <w:p>
      <w:pPr>
        <w:pStyle w:val="BookText"/>
        <w:rPr/>
      </w:pPr>
      <w:r>
        <w:rPr>
          <w:rFonts w:ascii="IRNazanin" w:hAnsi="IRNazanin" w:eastAsia="IRNazanin"/>
          <w:color w:val="111111"/>
          <w:sz w:val="28"/>
          <w:sz w:val="28"/>
          <w:szCs w:val="28"/>
          <w:rtl w:val="true"/>
          <w:lang w:bidi="fa-IR"/>
        </w:rPr>
        <w:t>خاک پاک ره تو، سجده‌گه مرد و زن است</w:t>
      </w:r>
    </w:p>
    <w:p>
      <w:pPr>
        <w:pStyle w:val="BookText"/>
        <w:rPr/>
      </w:pPr>
      <w:r>
        <w:rPr>
          <w:rFonts w:ascii="IRNazanin" w:hAnsi="IRNazanin" w:eastAsia="IRNazanin"/>
          <w:color w:val="111111"/>
          <w:sz w:val="28"/>
          <w:sz w:val="28"/>
          <w:szCs w:val="28"/>
          <w:rtl w:val="true"/>
          <w:lang w:bidi="fa-IR"/>
        </w:rPr>
        <w:t>ای که در ظلّ لوای تو کند گردون جای</w:t>
      </w:r>
    </w:p>
    <w:p>
      <w:pPr>
        <w:pStyle w:val="BookText"/>
        <w:rPr/>
      </w:pPr>
      <w:r>
        <w:rPr>
          <w:rFonts w:ascii="IRNazanin" w:hAnsi="IRNazanin" w:eastAsia="IRNazanin"/>
          <w:color w:val="111111"/>
          <w:sz w:val="28"/>
          <w:sz w:val="28"/>
          <w:szCs w:val="28"/>
          <w:rtl w:val="true"/>
          <w:lang w:bidi="fa-IR"/>
        </w:rPr>
        <w:t>نوبت رایت اسلام بر افراشتن است</w:t>
      </w:r>
    </w:p>
    <w:p>
      <w:pPr>
        <w:pStyle w:val="BookText"/>
        <w:rPr/>
      </w:pPr>
      <w:r>
        <w:rPr>
          <w:rFonts w:ascii="IRNazanin" w:hAnsi="IRNazanin" w:eastAsia="IRNazanin"/>
          <w:color w:val="111111"/>
          <w:sz w:val="28"/>
          <w:sz w:val="28"/>
          <w:szCs w:val="28"/>
          <w:rtl w:val="true"/>
          <w:lang w:bidi="fa-IR"/>
        </w:rPr>
        <w:t>ای ز شمشیر تو از بیم، دل دهر دو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خونخواهی شاهنشه خونین کفن</w:t>
      </w:r>
      <w:r>
        <w:rPr>
          <w:rStyle w:val="FootnoteAnchor"/>
          <w:rtl w:val="true"/>
        </w:rPr>
        <w:footnoteReference w:id="510"/>
      </w:r>
      <w:r>
        <w:rPr>
          <w:rFonts w:ascii="IRNazanin" w:hAnsi="IRNazanin" w:eastAsia="IRNazanin"/>
          <w:color w:val="111111"/>
          <w:sz w:val="28"/>
          <w:sz w:val="28"/>
          <w:szCs w:val="28"/>
          <w:rtl w:val="true"/>
          <w:lang w:bidi="fa-IR"/>
        </w:rPr>
        <w:t>است</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که سرانجام، ریشه دشمنان دین را خواهد زد و بساط کفر را خواهد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گر تیغ کشد روز نبرد</w:t>
      </w:r>
    </w:p>
    <w:p>
      <w:pPr>
        <w:pStyle w:val="BookText"/>
        <w:rPr/>
      </w:pPr>
      <w:r>
        <w:rPr>
          <w:rFonts w:ascii="IRNazanin" w:hAnsi="IRNazanin" w:eastAsia="IRNazanin"/>
          <w:color w:val="111111"/>
          <w:sz w:val="28"/>
          <w:sz w:val="28"/>
          <w:szCs w:val="28"/>
          <w:rtl w:val="true"/>
          <w:lang w:bidi="fa-IR"/>
        </w:rPr>
        <w:t>از سر تیغ کجش، فتح و ظفر می‌ریزد</w:t>
      </w:r>
    </w:p>
    <w:p>
      <w:pPr>
        <w:pStyle w:val="BookText"/>
        <w:rPr/>
      </w:pPr>
      <w:r>
        <w:rPr>
          <w:rFonts w:ascii="IRNazanin" w:hAnsi="IRNazanin" w:eastAsia="IRNazanin"/>
          <w:color w:val="111111"/>
          <w:sz w:val="28"/>
          <w:sz w:val="28"/>
          <w:szCs w:val="28"/>
          <w:rtl w:val="true"/>
          <w:lang w:bidi="fa-IR"/>
        </w:rPr>
        <w:t>زتبرّای عدوی تو، تبر را دیدم</w:t>
      </w:r>
    </w:p>
    <w:p>
      <w:pPr>
        <w:pStyle w:val="BookText"/>
        <w:rPr/>
      </w:pPr>
      <w:r>
        <w:rPr>
          <w:rFonts w:ascii="IRNazanin" w:hAnsi="IRNazanin" w:eastAsia="IRNazanin"/>
          <w:color w:val="111111"/>
          <w:sz w:val="28"/>
          <w:sz w:val="28"/>
          <w:szCs w:val="28"/>
          <w:rtl w:val="true"/>
          <w:lang w:bidi="fa-IR"/>
        </w:rPr>
        <w:t>ریشه خصم بد اندیش تو، بر می‌ریزد</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همو آمادگی خود و امّت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ظهور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قلع و قمع دشمنان کافر کیش اعلام می‌دارد؛ چرا که امام خویش را می‌شناسد و می‌داند که باید کدام پرچم را در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قلع و قمع دشمنان کفرْ کیش</w:t>
      </w:r>
    </w:p>
    <w:p>
      <w:pPr>
        <w:pStyle w:val="BookText"/>
        <w:rPr/>
      </w:pPr>
      <w:r>
        <w:rPr>
          <w:rFonts w:ascii="IRNazanin" w:hAnsi="IRNazanin" w:eastAsia="IRNazanin"/>
          <w:color w:val="111111"/>
          <w:sz w:val="28"/>
          <w:sz w:val="28"/>
          <w:szCs w:val="28"/>
          <w:rtl w:val="true"/>
          <w:lang w:bidi="fa-IR"/>
        </w:rPr>
        <w:t>از دَم شمشیر برّان، تیزتر گردیده‌ایم</w:t>
      </w:r>
    </w:p>
    <w:p>
      <w:pPr>
        <w:pStyle w:val="BookText"/>
        <w:rPr/>
      </w:pPr>
      <w:r>
        <w:rPr>
          <w:rFonts w:ascii="IRNazanin" w:hAnsi="IRNazanin" w:eastAsia="IRNazanin"/>
          <w:color w:val="111111"/>
          <w:sz w:val="28"/>
          <w:sz w:val="28"/>
          <w:szCs w:val="28"/>
          <w:rtl w:val="true"/>
          <w:lang w:bidi="fa-IR"/>
        </w:rPr>
        <w:t>ما امام خویش را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کیست</w:t>
      </w:r>
    </w:p>
    <w:p>
      <w:pPr>
        <w:pStyle w:val="BookText"/>
        <w:rPr/>
      </w:pPr>
      <w:r>
        <w:rPr>
          <w:rFonts w:ascii="IRNazanin" w:hAnsi="IRNazanin" w:eastAsia="IRNazanin"/>
          <w:color w:val="111111"/>
          <w:sz w:val="28"/>
          <w:sz w:val="28"/>
          <w:szCs w:val="28"/>
          <w:rtl w:val="true"/>
          <w:lang w:bidi="fa-IR"/>
        </w:rPr>
        <w:t>در نظر بازی، عجب صاحبنظر گردیده‌ایم</w:t>
      </w:r>
      <w:r>
        <w:rPr>
          <w:rStyle w:val="FootnoteAnchor"/>
          <w:rtl w:val="true"/>
        </w:rPr>
        <w:footnoteReference w:id="51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قاسم رسا، یورش سپاه مهدوی را با فرار سپاه کفر همراه می‌بیند و قیام مهدی موعودعلیه السلام را با از پا نشستن فتنه و غوغا همزمان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گر لشکر برانگیزی، سپاه کفر بگریزد</w:t>
      </w:r>
    </w:p>
    <w:p>
      <w:pPr>
        <w:pStyle w:val="BookText"/>
        <w:rPr/>
      </w:pPr>
      <w:r>
        <w:rPr>
          <w:rFonts w:ascii="IRNazanin" w:hAnsi="IRNazanin" w:eastAsia="IRNazanin"/>
          <w:color w:val="111111"/>
          <w:sz w:val="28"/>
          <w:sz w:val="28"/>
          <w:szCs w:val="28"/>
          <w:rtl w:val="true"/>
          <w:lang w:bidi="fa-IR"/>
        </w:rPr>
        <w:t>تو گر از جای برخیزی، نشیند فتنه و غوغا</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طرب اصفهانی، گوشه‌ای از صحنه رویارویی آن حضرت را با کفر جهانی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بر کف آردْ آن تیغ حیدری</w:t>
      </w:r>
    </w:p>
    <w:p>
      <w:pPr>
        <w:pStyle w:val="BookText"/>
        <w:rPr/>
      </w:pPr>
      <w:r>
        <w:rPr>
          <w:rFonts w:ascii="IRNazanin" w:hAnsi="IRNazanin" w:eastAsia="IRNazanin"/>
          <w:color w:val="111111"/>
          <w:sz w:val="28"/>
          <w:sz w:val="28"/>
          <w:szCs w:val="28"/>
          <w:rtl w:val="true"/>
          <w:lang w:bidi="fa-IR"/>
        </w:rPr>
        <w:t>جبریل برفرازدْ بر فرق او لوا</w:t>
      </w:r>
    </w:p>
    <w:p>
      <w:pPr>
        <w:pStyle w:val="BookText"/>
        <w:rPr/>
      </w:pPr>
      <w:r>
        <w:rPr>
          <w:rFonts w:ascii="IRNazanin" w:hAnsi="IRNazanin" w:eastAsia="IRNazanin"/>
          <w:color w:val="111111"/>
          <w:sz w:val="28"/>
          <w:sz w:val="28"/>
          <w:szCs w:val="28"/>
          <w:rtl w:val="true"/>
          <w:lang w:bidi="fa-IR"/>
        </w:rPr>
        <w:t>چون شیر خشمناک در آید به دشت کین</w:t>
      </w:r>
    </w:p>
    <w:p>
      <w:pPr>
        <w:pStyle w:val="BookText"/>
        <w:rPr/>
      </w:pPr>
      <w:r>
        <w:rPr>
          <w:rFonts w:ascii="IRNazanin" w:hAnsi="IRNazanin" w:eastAsia="IRNazanin"/>
          <w:color w:val="111111"/>
          <w:sz w:val="28"/>
          <w:sz w:val="28"/>
          <w:szCs w:val="28"/>
          <w:rtl w:val="true"/>
          <w:lang w:bidi="fa-IR"/>
        </w:rPr>
        <w:t>از کشته پشته سازد، در عرصه غزا</w:t>
      </w:r>
    </w:p>
    <w:p>
      <w:pPr>
        <w:pStyle w:val="BookText"/>
        <w:rPr/>
      </w:pPr>
      <w:r>
        <w:rPr>
          <w:rFonts w:ascii="IRNazanin" w:hAnsi="IRNazanin" w:eastAsia="IRNazanin"/>
          <w:color w:val="111111"/>
          <w:sz w:val="28"/>
          <w:sz w:val="28"/>
          <w:szCs w:val="28"/>
          <w:rtl w:val="true"/>
          <w:lang w:bidi="fa-IR"/>
        </w:rPr>
        <w:t>گریان قضا ببینی، در ماتم قدَر</w:t>
      </w:r>
    </w:p>
    <w:p>
      <w:pPr>
        <w:pStyle w:val="BookText"/>
        <w:rPr/>
      </w:pPr>
      <w:r>
        <w:rPr>
          <w:rFonts w:ascii="IRNazanin" w:hAnsi="IRNazanin" w:eastAsia="IRNazanin"/>
          <w:color w:val="111111"/>
          <w:sz w:val="28"/>
          <w:sz w:val="28"/>
          <w:szCs w:val="28"/>
          <w:rtl w:val="true"/>
          <w:lang w:bidi="fa-IR"/>
        </w:rPr>
        <w:t>مویان قَدَر بیابی، بر کشته قضا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همو در قصیده مناقبی دیگری، از این که همه مردم به سمت گمراهی گرویده‌اند و بیگانگان بر گستره جهان حکومت می‌رانند، شکوه دارد و ظهور آن حضرت را تقاضا می‌کند تا بساط ادیان محرَّف را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خلق گمراه و، او هست هادی</w:t>
      </w:r>
    </w:p>
    <w:p>
      <w:pPr>
        <w:pStyle w:val="BookText"/>
        <w:rPr/>
      </w:pPr>
      <w:r>
        <w:rPr>
          <w:rFonts w:ascii="IRNazanin" w:hAnsi="IRNazanin" w:eastAsia="IRNazanin"/>
          <w:color w:val="111111"/>
          <w:sz w:val="28"/>
          <w:sz w:val="28"/>
          <w:szCs w:val="28"/>
          <w:rtl w:val="true"/>
          <w:lang w:bidi="fa-IR"/>
        </w:rPr>
        <w:t>همه خصم مغلوب و، او هست غالب</w:t>
      </w:r>
    </w:p>
    <w:p>
      <w:pPr>
        <w:pStyle w:val="BookText"/>
        <w:rPr/>
      </w:pPr>
      <w:r>
        <w:rPr>
          <w:rFonts w:ascii="IRNazanin" w:hAnsi="IRNazanin" w:eastAsia="IRNazanin"/>
          <w:color w:val="111111"/>
          <w:sz w:val="28"/>
          <w:sz w:val="28"/>
          <w:szCs w:val="28"/>
          <w:rtl w:val="true"/>
          <w:lang w:bidi="fa-IR"/>
        </w:rPr>
        <w:t>چو مرفوع، اعلام توحید سازد</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کند جمله مخفوض، دین نواصب</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آن دم که تیغ دو دم بر کف آرد</w:t>
      </w:r>
    </w:p>
    <w:p>
      <w:pPr>
        <w:pStyle w:val="BookText"/>
        <w:rPr/>
      </w:pPr>
      <w:r>
        <w:rPr>
          <w:rFonts w:ascii="IRNazanin" w:hAnsi="IRNazanin" w:eastAsia="IRNazanin"/>
          <w:color w:val="111111"/>
          <w:sz w:val="28"/>
          <w:sz w:val="28"/>
          <w:szCs w:val="28"/>
          <w:rtl w:val="true"/>
          <w:lang w:bidi="fa-IR"/>
        </w:rPr>
        <w:t>تهی سازد از جان گُردان، قوالب</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رفتند از دست یکسر</w:t>
      </w:r>
    </w:p>
    <w:p>
      <w:pPr>
        <w:pStyle w:val="BookText"/>
        <w:rPr/>
      </w:pPr>
      <w:r>
        <w:rPr>
          <w:rFonts w:ascii="IRNazanin" w:hAnsi="IRNazanin" w:eastAsia="IRNazanin"/>
          <w:color w:val="111111"/>
          <w:sz w:val="28"/>
          <w:sz w:val="28"/>
          <w:szCs w:val="28"/>
          <w:rtl w:val="true"/>
          <w:lang w:bidi="fa-IR"/>
        </w:rPr>
        <w:t>برون آی ای مظهر لطف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اجانب گرفتند ملک جهان را</w:t>
      </w:r>
    </w:p>
    <w:p>
      <w:pPr>
        <w:pStyle w:val="BookText"/>
        <w:rPr/>
      </w:pPr>
      <w:r>
        <w:rPr>
          <w:rFonts w:ascii="IRNazanin" w:hAnsi="IRNazanin" w:eastAsia="IRNazanin"/>
          <w:color w:val="111111"/>
          <w:sz w:val="28"/>
          <w:sz w:val="28"/>
          <w:szCs w:val="28"/>
          <w:rtl w:val="true"/>
          <w:lang w:bidi="fa-IR"/>
        </w:rPr>
        <w:t>ببر از میان، این رسوم اجانب</w:t>
      </w:r>
    </w:p>
    <w:p>
      <w:pPr>
        <w:pStyle w:val="BookText"/>
        <w:rPr/>
      </w:pPr>
      <w:r>
        <w:rPr>
          <w:rFonts w:ascii="IRNazanin" w:hAnsi="IRNazanin" w:eastAsia="IRNazanin"/>
          <w:color w:val="111111"/>
          <w:sz w:val="28"/>
          <w:sz w:val="28"/>
          <w:szCs w:val="28"/>
          <w:rtl w:val="true"/>
          <w:lang w:bidi="fa-IR"/>
        </w:rPr>
        <w:t>کند منقبت جبرئیل امینت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کت</w:t>
      </w:r>
      <w:r>
        <w:rPr>
          <w:rStyle w:val="FootnoteAnchor"/>
          <w:rtl w:val="true"/>
        </w:rPr>
        <w:footnoteReference w:id="518"/>
      </w:r>
      <w:r>
        <w:rPr>
          <w:rFonts w:ascii="IRNazanin" w:hAnsi="IRNazanin" w:eastAsia="IRNazanin"/>
          <w:color w:val="111111"/>
          <w:sz w:val="28"/>
          <w:sz w:val="28"/>
          <w:szCs w:val="28"/>
          <w:rtl w:val="true"/>
          <w:lang w:bidi="fa-IR"/>
        </w:rPr>
        <w:t>دم زند از مناقب؟</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میرزای نوغانی خراسانی این امید را دارد که شمشیر انتقام حضرت مهدی‌علیه السلام که از نیام دادخواهی بیرون خواهد آمد، هم قامت دین را راست و استوار سازد و هم قامت عاشقان جمال مهدوی را که در زیر بار هجر خمیده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آور که ز دشمن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ظلم بدیدیم و بسی طعنه شنیدیم </w:t>
      </w:r>
      <w:bookmarkStart w:id="219" w:name="pg80_3221"/>
    </w:p>
    <w:p>
      <w:pPr>
        <w:pStyle w:val="BookText"/>
        <w:rPr/>
      </w:pPr>
      <w:bookmarkEnd w:id="219"/>
      <w:r>
        <w:rPr>
          <w:rFonts w:ascii="IRNazanin" w:hAnsi="IRNazanin" w:eastAsia="IRNazanin"/>
          <w:color w:val="111111"/>
          <w:sz w:val="28"/>
          <w:sz w:val="28"/>
          <w:szCs w:val="28"/>
          <w:rtl w:val="true"/>
          <w:lang w:bidi="fa-IR"/>
        </w:rPr>
        <w:t>شمشیر کجتْ راست کند قامت دین را</w:t>
      </w:r>
    </w:p>
    <w:p>
      <w:pPr>
        <w:pStyle w:val="BookText"/>
        <w:rPr/>
      </w:pPr>
      <w:r>
        <w:rPr>
          <w:rFonts w:ascii="IRNazanin" w:hAnsi="IRNazanin" w:eastAsia="IRNazanin"/>
          <w:color w:val="111111"/>
          <w:sz w:val="28"/>
          <w:sz w:val="28"/>
          <w:szCs w:val="28"/>
          <w:rtl w:val="true"/>
          <w:lang w:bidi="fa-IR"/>
        </w:rPr>
        <w:t>هم قامت ما را، که زهجر تو خمیدیم</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دکتر قاسم رسا، حمایت آن وجود مقدّس را از دین حقّ خواستار می‌شود؛ چرا که پایمال فتنه و شر گردیده است و می‌داند که اگر آن حضرت بر سپاه خویش فرمان راند، لشکر کفر خواهد گریخت و اگر قیام کند، فتنه از پای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خسرو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 تو از قرآن</w:t>
      </w:r>
    </w:p>
    <w:p>
      <w:pPr>
        <w:pStyle w:val="BookText"/>
        <w:rPr/>
      </w:pPr>
      <w:r>
        <w:rPr>
          <w:rFonts w:ascii="IRNazanin" w:hAnsi="IRNazanin" w:eastAsia="IRNazanin"/>
          <w:color w:val="111111"/>
          <w:sz w:val="28"/>
          <w:sz w:val="28"/>
          <w:szCs w:val="28"/>
          <w:rtl w:val="true"/>
          <w:lang w:bidi="fa-IR"/>
        </w:rPr>
        <w:t>که شد پامالْ دین حق، ز شرّ و فتنه اعدا</w:t>
      </w:r>
    </w:p>
    <w:p>
      <w:pPr>
        <w:pStyle w:val="BookText"/>
        <w:rPr/>
      </w:pPr>
      <w:r>
        <w:rPr>
          <w:rFonts w:ascii="IRNazanin" w:hAnsi="IRNazanin" w:eastAsia="IRNazanin"/>
          <w:color w:val="111111"/>
          <w:sz w:val="28"/>
          <w:sz w:val="28"/>
          <w:szCs w:val="28"/>
          <w:rtl w:val="true"/>
          <w:lang w:bidi="fa-IR"/>
        </w:rPr>
        <w:t>تو گر لشکر برانگیزی، سپاه کفر بگریزد</w:t>
      </w:r>
    </w:p>
    <w:p>
      <w:pPr>
        <w:pStyle w:val="BookText"/>
        <w:rPr/>
      </w:pPr>
      <w:r>
        <w:rPr>
          <w:rFonts w:ascii="IRNazanin" w:hAnsi="IRNazanin" w:eastAsia="IRNazanin"/>
          <w:color w:val="111111"/>
          <w:sz w:val="28"/>
          <w:sz w:val="28"/>
          <w:szCs w:val="28"/>
          <w:rtl w:val="true"/>
          <w:lang w:bidi="fa-IR"/>
        </w:rPr>
        <w:t>تو گر از جای برخیزی، نشیند فتنه و غوغا</w:t>
      </w:r>
    </w:p>
    <w:p>
      <w:pPr>
        <w:pStyle w:val="BookText"/>
        <w:rPr/>
      </w:pPr>
      <w:r>
        <w:rPr>
          <w:rFonts w:ascii="IRNazanin" w:hAnsi="IRNazanin" w:eastAsia="IRNazanin"/>
          <w:color w:val="111111"/>
          <w:sz w:val="28"/>
          <w:sz w:val="28"/>
          <w:szCs w:val="28"/>
          <w:rtl w:val="true"/>
          <w:lang w:bidi="fa-IR"/>
        </w:rPr>
        <w:t>بیا ای کشتی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گشته طوفانی</w:t>
      </w:r>
    </w:p>
    <w:p>
      <w:pPr>
        <w:pStyle w:val="BookText"/>
        <w:rPr/>
      </w:pPr>
      <w:r>
        <w:rPr>
          <w:rFonts w:ascii="IRNazanin" w:hAnsi="IRNazanin" w:eastAsia="IRNazanin"/>
          <w:color w:val="111111"/>
          <w:sz w:val="28"/>
          <w:sz w:val="28"/>
          <w:szCs w:val="28"/>
          <w:rtl w:val="true"/>
          <w:lang w:bidi="fa-IR"/>
        </w:rPr>
        <w:t>چو کشتیبان تویی ما را، رهان از جنبش دریا</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شهاب تشکّری آرانی، ضمن اشاره به یکّه تازی آن امام منتقم‌علیه السلام در عرصه جهانی برای براندازی اساس فتنه و کینه و کفر، پرده‌هایی از شرارت کفر جهانی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مدار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دشمن دین</w:t>
      </w:r>
    </w:p>
    <w:p>
      <w:pPr>
        <w:pStyle w:val="BookText"/>
        <w:rPr/>
      </w:pPr>
      <w:r>
        <w:rPr>
          <w:rFonts w:ascii="IRNazanin" w:hAnsi="IRNazanin" w:eastAsia="IRNazanin"/>
          <w:color w:val="111111"/>
          <w:sz w:val="28"/>
          <w:sz w:val="28"/>
          <w:szCs w:val="28"/>
          <w:rtl w:val="true"/>
          <w:lang w:bidi="fa-IR"/>
        </w:rPr>
        <w:t>دل چو آینه دوست، بیشتر شکند</w:t>
      </w:r>
    </w:p>
    <w:p>
      <w:pPr>
        <w:pStyle w:val="BookText"/>
        <w:rPr/>
      </w:pPr>
      <w:r>
        <w:rPr>
          <w:rFonts w:ascii="IRNazanin" w:hAnsi="IRNazanin" w:eastAsia="IRNazanin"/>
          <w:color w:val="111111"/>
          <w:sz w:val="28"/>
          <w:sz w:val="28"/>
          <w:szCs w:val="28"/>
          <w:rtl w:val="true"/>
          <w:lang w:bidi="fa-IR"/>
        </w:rPr>
        <w:t>روا مدار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مستکبر</w:t>
      </w:r>
    </w:p>
    <w:p>
      <w:pPr>
        <w:pStyle w:val="BookText"/>
        <w:rPr/>
      </w:pPr>
      <w:r>
        <w:rPr>
          <w:rFonts w:ascii="IRNazanin" w:hAnsi="IRNazanin" w:eastAsia="IRNazanin"/>
          <w:color w:val="111111"/>
          <w:sz w:val="28"/>
          <w:sz w:val="28"/>
          <w:szCs w:val="28"/>
          <w:rtl w:val="true"/>
          <w:lang w:bidi="fa-IR"/>
        </w:rPr>
        <w:t>حریم حکم خدا را، به زور و زر شکند</w:t>
      </w:r>
    </w:p>
    <w:p>
      <w:pPr>
        <w:pStyle w:val="BookText"/>
        <w:rPr/>
      </w:pPr>
      <w:r>
        <w:rPr>
          <w:rFonts w:ascii="IRNazanin" w:hAnsi="IRNazanin" w:eastAsia="IRNazanin"/>
          <w:color w:val="111111"/>
          <w:sz w:val="28"/>
          <w:sz w:val="28"/>
          <w:szCs w:val="28"/>
          <w:rtl w:val="true"/>
          <w:lang w:bidi="fa-IR"/>
        </w:rPr>
        <w:t>روا مدار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صهیون</w:t>
      </w:r>
    </w:p>
    <w:p>
      <w:pPr>
        <w:pStyle w:val="BookText"/>
        <w:rPr/>
      </w:pPr>
      <w:r>
        <w:rPr>
          <w:rFonts w:ascii="IRNazanin" w:hAnsi="IRNazanin" w:eastAsia="IRNazanin"/>
          <w:color w:val="111111"/>
          <w:sz w:val="28"/>
          <w:sz w:val="28"/>
          <w:szCs w:val="28"/>
          <w:rtl w:val="true"/>
          <w:lang w:bidi="fa-IR"/>
        </w:rPr>
        <w:t>زمیزبان عرب، دست و پا و سر شکند</w:t>
      </w:r>
      <w:r>
        <w:rPr>
          <w:rStyle w:val="FootnoteAnchor"/>
          <w:rtl w:val="true"/>
        </w:rPr>
        <w:footnoteReference w:id="522"/>
      </w:r>
    </w:p>
    <w:p>
      <w:pPr>
        <w:pStyle w:val="Heading4"/>
        <w:numPr>
          <w:ilvl w:val="3"/>
          <w:numId w:val="1"/>
        </w:numPr>
        <w:rPr/>
      </w:pPr>
      <w:bookmarkStart w:id="220" w:name="__RefHeading___Toc497568_211673320"/>
      <w:bookmarkStart w:id="221" w:name="_Toc76"/>
      <w:bookmarkEnd w:id="220"/>
      <w:r>
        <w:rPr>
          <w:rtl w:val="true"/>
        </w:rPr>
        <w:t>ج</w:t>
      </w:r>
      <w:r>
        <w:rPr>
          <w:rtl w:val="true"/>
        </w:rPr>
        <w:t xml:space="preserve">) </w:t>
      </w:r>
      <w:r>
        <w:rPr>
          <w:rtl w:val="true"/>
        </w:rPr>
        <w:t>برقراری نظام عدل و قسط واقعی در گستره جهان‌</w:t>
      </w:r>
      <w:bookmarkEnd w:id="221"/>
    </w:p>
    <w:p>
      <w:pPr>
        <w:pStyle w:val="Heading5"/>
        <w:numPr>
          <w:ilvl w:val="4"/>
          <w:numId w:val="1"/>
        </w:numPr>
        <w:rPr/>
      </w:pPr>
      <w:bookmarkStart w:id="222" w:name="__RefHeading___Toc497570_211673320"/>
      <w:bookmarkStart w:id="223" w:name="_Toc77"/>
      <w:bookmarkEnd w:id="222"/>
      <w:r>
        <w:rPr>
          <w:rtl w:val="true"/>
        </w:rPr>
        <w:t>قسمت اول</w:t>
      </w:r>
      <w:bookmarkEnd w:id="2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از مهمترین ره‌آوردهای قیام جهانی امام موعودعلیه السلام استقرار نظام عدل و قسط اسلامی در گستره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کوتاه و زودگذر امیرمؤمنان علی‌علیه السلام نمودی از حکومت عدل مهدوی بود که ارائه شد؛ ولی مردم ناسپاس و حق ناشناس آن زمان خصوصاً کوفیان شامیْ مشرب، عدل علوی را تحمّل نکردند و ستم بنی‌امیّه را به </w:t>
      </w:r>
    </w:p>
    <w:p>
      <w:pPr>
        <w:pStyle w:val="BookText"/>
        <w:rPr/>
      </w:pPr>
      <w:r>
        <w:rPr>
          <w:rFonts w:ascii="IRNazanin" w:hAnsi="IRNazanin" w:eastAsia="IRNazanin"/>
          <w:color w:val="111111"/>
          <w:sz w:val="28"/>
          <w:sz w:val="28"/>
          <w:szCs w:val="28"/>
          <w:rtl w:val="true"/>
          <w:lang w:bidi="fa-IR"/>
        </w:rPr>
        <w:t>جان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پیشینه شعر مهدوی، شعری به جامعیّت شعر میرزا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که در سنه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گفته است، در مورد نظام مهدوی مبتنی بر عدل و قسط اسلامی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قصیده مهدوی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پیغام منْ به اهل ایران برد؟</w:t>
      </w:r>
    </w:p>
    <w:p>
      <w:pPr>
        <w:pStyle w:val="BookText"/>
        <w:rPr/>
      </w:pPr>
      <w:r>
        <w:rPr>
          <w:rFonts w:ascii="IRNazanin" w:hAnsi="IRNazanin" w:eastAsia="IRNazanin"/>
          <w:color w:val="111111"/>
          <w:sz w:val="28"/>
          <w:sz w:val="28"/>
          <w:szCs w:val="28"/>
          <w:rtl w:val="true"/>
          <w:lang w:bidi="fa-IR"/>
        </w:rPr>
        <w:t>بلکه ز ایران زمین، به خلق کیهان برد؟</w:t>
      </w:r>
    </w:p>
    <w:p>
      <w:pPr>
        <w:pStyle w:val="BookText"/>
        <w:rPr/>
      </w:pPr>
      <w:r>
        <w:rPr>
          <w:rFonts w:ascii="IRNazanin" w:hAnsi="IRNazanin" w:eastAsia="IRNazanin"/>
          <w:color w:val="111111"/>
          <w:sz w:val="28"/>
          <w:sz w:val="28"/>
          <w:szCs w:val="28"/>
          <w:rtl w:val="true"/>
          <w:lang w:bidi="fa-IR"/>
        </w:rPr>
        <w:t>غیر صبا نیست کس، که مژده عدل و صلح</w:t>
      </w:r>
    </w:p>
    <w:p>
      <w:pPr>
        <w:pStyle w:val="BookText"/>
        <w:rPr/>
      </w:pPr>
      <w:r>
        <w:rPr>
          <w:rFonts w:ascii="IRNazanin" w:hAnsi="IRNazanin" w:eastAsia="IRNazanin"/>
          <w:color w:val="111111"/>
          <w:sz w:val="28"/>
          <w:sz w:val="28"/>
          <w:szCs w:val="28"/>
          <w:rtl w:val="true"/>
          <w:lang w:bidi="fa-IR"/>
        </w:rPr>
        <w:t>تحفه به ایران دهد، هدیه به توران برد</w:t>
      </w:r>
    </w:p>
    <w:p>
      <w:pPr>
        <w:pStyle w:val="BookText"/>
        <w:rPr/>
      </w:pPr>
      <w:r>
        <w:rPr>
          <w:rFonts w:ascii="IRNazanin" w:hAnsi="IRNazanin" w:eastAsia="IRNazanin"/>
          <w:color w:val="111111"/>
          <w:sz w:val="28"/>
          <w:sz w:val="28"/>
          <w:szCs w:val="28"/>
          <w:rtl w:val="true"/>
          <w:lang w:bidi="fa-IR"/>
        </w:rPr>
        <w:t>آن که ز مصر کمال، بوی قمیص</w:t>
      </w:r>
      <w:r>
        <w:rPr>
          <w:rStyle w:val="FootnoteAnchor"/>
          <w:rtl w:val="true"/>
        </w:rPr>
        <w:footnoteReference w:id="523"/>
      </w:r>
      <w:r>
        <w:rPr>
          <w:rFonts w:ascii="IRNazanin" w:hAnsi="IRNazanin" w:eastAsia="IRNazanin"/>
          <w:color w:val="111111"/>
          <w:sz w:val="28"/>
          <w:sz w:val="28"/>
          <w:szCs w:val="28"/>
          <w:rtl w:val="true"/>
          <w:lang w:bidi="fa-IR"/>
        </w:rPr>
        <w:t>وصال</w:t>
      </w:r>
    </w:p>
    <w:p>
      <w:pPr>
        <w:pStyle w:val="BookText"/>
        <w:rPr/>
      </w:pPr>
      <w:r>
        <w:rPr>
          <w:rFonts w:ascii="IRNazanin" w:hAnsi="IRNazanin" w:eastAsia="IRNazanin"/>
          <w:color w:val="111111"/>
          <w:sz w:val="28"/>
          <w:sz w:val="28"/>
          <w:szCs w:val="28"/>
          <w:rtl w:val="true"/>
          <w:lang w:bidi="fa-IR"/>
        </w:rPr>
        <w:t>ز یوسف بی‌مثال، به پیر کنعان برد</w:t>
      </w:r>
    </w:p>
    <w:p>
      <w:pPr>
        <w:pStyle w:val="BookText"/>
        <w:rPr/>
      </w:pPr>
      <w:r>
        <w:rPr>
          <w:rFonts w:ascii="IRNazanin" w:hAnsi="IRNazanin" w:eastAsia="IRNazanin"/>
          <w:color w:val="111111"/>
          <w:sz w:val="28"/>
          <w:sz w:val="28"/>
          <w:szCs w:val="28"/>
          <w:rtl w:val="true"/>
          <w:lang w:bidi="fa-IR"/>
        </w:rPr>
        <w:t>مژده صلح و صلاح، وعده فوز و فلاح</w:t>
      </w:r>
    </w:p>
    <w:p>
      <w:pPr>
        <w:pStyle w:val="BookText"/>
        <w:rPr/>
      </w:pPr>
      <w:r>
        <w:rPr>
          <w:rFonts w:ascii="IRNazanin" w:hAnsi="IRNazanin" w:eastAsia="IRNazanin"/>
          <w:color w:val="111111"/>
          <w:sz w:val="28"/>
          <w:sz w:val="28"/>
          <w:szCs w:val="28"/>
          <w:rtl w:val="true"/>
          <w:lang w:bidi="fa-IR"/>
        </w:rPr>
        <w:t>ز آذرآبادگانْ تا به خراسان برد</w:t>
      </w:r>
    </w:p>
    <w:p>
      <w:pPr>
        <w:pStyle w:val="BookText"/>
        <w:rPr/>
      </w:pPr>
      <w:r>
        <w:rPr>
          <w:rFonts w:ascii="IRNazanin" w:hAnsi="IRNazanin" w:eastAsia="IRNazanin"/>
          <w:color w:val="111111"/>
          <w:sz w:val="28"/>
          <w:sz w:val="28"/>
          <w:szCs w:val="28"/>
          <w:rtl w:val="true"/>
          <w:lang w:bidi="fa-IR"/>
        </w:rPr>
        <w:t>هم گذرد از عراق، به یزد و کرمان رسد</w:t>
      </w:r>
    </w:p>
    <w:p>
      <w:pPr>
        <w:pStyle w:val="BookText"/>
        <w:rPr/>
      </w:pPr>
      <w:r>
        <w:rPr>
          <w:rFonts w:ascii="IRNazanin" w:hAnsi="IRNazanin" w:eastAsia="IRNazanin"/>
          <w:color w:val="111111"/>
          <w:sz w:val="28"/>
          <w:sz w:val="28"/>
          <w:szCs w:val="28"/>
          <w:rtl w:val="true"/>
          <w:lang w:bidi="fa-IR"/>
        </w:rPr>
        <w:t>بوی بِهی از جهانْ سوی سپاهان برد</w:t>
      </w:r>
    </w:p>
    <w:p>
      <w:pPr>
        <w:pStyle w:val="BookText"/>
        <w:rPr/>
      </w:pPr>
      <w:r>
        <w:rPr>
          <w:rFonts w:ascii="IRNazanin" w:hAnsi="IRNazanin" w:eastAsia="IRNazanin"/>
          <w:color w:val="111111"/>
          <w:sz w:val="28"/>
          <w:sz w:val="28"/>
          <w:szCs w:val="28"/>
          <w:rtl w:val="true"/>
          <w:lang w:bidi="fa-IR"/>
        </w:rPr>
        <w:t>گاه به مازندرانْ وزد به هر خشک و تر</w:t>
      </w:r>
    </w:p>
    <w:p>
      <w:pPr>
        <w:pStyle w:val="BookText"/>
        <w:rPr/>
      </w:pPr>
      <w:r>
        <w:rPr>
          <w:rFonts w:ascii="IRNazanin" w:hAnsi="IRNazanin" w:eastAsia="IRNazanin"/>
          <w:color w:val="111111"/>
          <w:sz w:val="28"/>
          <w:sz w:val="28"/>
          <w:szCs w:val="28"/>
          <w:rtl w:val="true"/>
          <w:lang w:bidi="fa-IR"/>
        </w:rPr>
        <w:t>پس گل فضل و کمالْ به خاک گیلان برد</w:t>
      </w:r>
    </w:p>
    <w:p>
      <w:pPr>
        <w:pStyle w:val="BookText"/>
        <w:rPr/>
      </w:pPr>
      <w:r>
        <w:rPr>
          <w:rFonts w:ascii="IRNazanin" w:hAnsi="IRNazanin" w:eastAsia="IRNazanin"/>
          <w:color w:val="111111"/>
          <w:sz w:val="28"/>
          <w:sz w:val="28"/>
          <w:szCs w:val="28"/>
          <w:rtl w:val="true"/>
          <w:lang w:bidi="fa-IR"/>
        </w:rPr>
        <w:t>برای کسب شرفْ وزد به اهواز و فارس به زلف خوبان تَنَد، مشک فراوان برد</w:t>
      </w:r>
    </w:p>
    <w:p>
      <w:pPr>
        <w:pStyle w:val="BookText"/>
        <w:rPr/>
      </w:pPr>
      <w:r>
        <w:rPr>
          <w:rFonts w:ascii="IRNazanin" w:hAnsi="IRNazanin" w:eastAsia="IRNazanin"/>
          <w:color w:val="111111"/>
          <w:sz w:val="28"/>
          <w:sz w:val="28"/>
          <w:szCs w:val="28"/>
          <w:rtl w:val="true"/>
          <w:lang w:bidi="fa-IR"/>
        </w:rPr>
        <w:t>گه به اروپا رود، گاه به اسپانیا در همه شهر و دیار، مژده احسان برد</w:t>
      </w:r>
    </w:p>
    <w:p>
      <w:pPr>
        <w:pStyle w:val="BookText"/>
        <w:rPr/>
      </w:pPr>
      <w:r>
        <w:rPr>
          <w:rFonts w:ascii="IRNazanin" w:hAnsi="IRNazanin" w:eastAsia="IRNazanin"/>
          <w:color w:val="111111"/>
          <w:sz w:val="28"/>
          <w:sz w:val="28"/>
          <w:szCs w:val="28"/>
          <w:rtl w:val="true"/>
          <w:lang w:bidi="fa-IR"/>
        </w:rPr>
        <w:t>ز سر حدِ آسیا به ینگه دنیا</w:t>
      </w:r>
      <w:r>
        <w:rPr>
          <w:rStyle w:val="FootnoteAnchor"/>
          <w:rtl w:val="true"/>
        </w:rPr>
        <w:footnoteReference w:id="524"/>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به خاک افریقیه</w:t>
      </w:r>
      <w:r>
        <w:rPr>
          <w:rStyle w:val="FootnoteAnchor"/>
          <w:rtl w:val="true"/>
        </w:rPr>
        <w:footnoteReference w:id="525"/>
      </w:r>
      <w:r>
        <w:rPr>
          <w:rFonts w:ascii="IRNazanin" w:hAnsi="IRNazanin" w:eastAsia="IRNazanin"/>
          <w:color w:val="111111"/>
          <w:sz w:val="28"/>
          <w:sz w:val="28"/>
          <w:szCs w:val="28"/>
          <w:rtl w:val="true"/>
          <w:lang w:bidi="fa-IR"/>
        </w:rPr>
        <w:t>کار به سامان برد</w:t>
      </w:r>
    </w:p>
    <w:p>
      <w:pPr>
        <w:pStyle w:val="BookText"/>
        <w:rPr/>
      </w:pPr>
      <w:r>
        <w:rPr>
          <w:rFonts w:ascii="IRNazanin" w:hAnsi="IRNazanin" w:eastAsia="IRNazanin"/>
          <w:color w:val="111111"/>
          <w:sz w:val="28"/>
          <w:sz w:val="28"/>
          <w:szCs w:val="28"/>
          <w:rtl w:val="true"/>
          <w:lang w:bidi="fa-IR"/>
        </w:rPr>
        <w:t>به روس تازد سمند، به روم گیرد عنان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خط آزادگی، نزد دو سلطان برد </w:t>
      </w:r>
    </w:p>
    <w:p>
      <w:pPr>
        <w:pStyle w:val="BookText"/>
        <w:rPr/>
      </w:pPr>
      <w:r>
        <w:rPr>
          <w:rFonts w:ascii="IRNazanin" w:hAnsi="IRNazanin" w:eastAsia="IRNazanin"/>
          <w:color w:val="111111"/>
          <w:sz w:val="28"/>
          <w:sz w:val="28"/>
          <w:szCs w:val="28"/>
          <w:rtl w:val="true"/>
          <w:lang w:bidi="fa-IR"/>
        </w:rPr>
        <w:t>پیک صبا را ز مهرْ غبار بنشان زچهر</w:t>
      </w:r>
    </w:p>
    <w:p>
      <w:pPr>
        <w:pStyle w:val="BookText"/>
        <w:rPr/>
      </w:pPr>
      <w:r>
        <w:rPr>
          <w:rFonts w:ascii="IRNazanin" w:hAnsi="IRNazanin" w:eastAsia="IRNazanin"/>
          <w:color w:val="111111"/>
          <w:sz w:val="28"/>
          <w:sz w:val="28"/>
          <w:szCs w:val="28"/>
          <w:rtl w:val="true"/>
          <w:lang w:bidi="fa-IR"/>
        </w:rPr>
        <w:t>گوی که تا حرف حق، به اهل ایمان برد</w:t>
      </w:r>
    </w:p>
    <w:p>
      <w:pPr>
        <w:pStyle w:val="BookText"/>
        <w:rPr/>
      </w:pPr>
      <w:r>
        <w:rPr>
          <w:rFonts w:ascii="IRNazanin" w:hAnsi="IRNazanin" w:eastAsia="IRNazanin"/>
          <w:color w:val="111111"/>
          <w:sz w:val="28"/>
          <w:sz w:val="28"/>
          <w:szCs w:val="28"/>
          <w:rtl w:val="true"/>
          <w:lang w:bidi="fa-IR"/>
        </w:rPr>
        <w:t>نهد به پاریس رو، کند ز لندن گذر</w:t>
      </w:r>
    </w:p>
    <w:p>
      <w:pPr>
        <w:pStyle w:val="BookText"/>
        <w:rPr/>
      </w:pPr>
      <w:r>
        <w:rPr>
          <w:rFonts w:ascii="IRNazanin" w:hAnsi="IRNazanin" w:eastAsia="IRNazanin"/>
          <w:color w:val="111111"/>
          <w:sz w:val="28"/>
          <w:sz w:val="28"/>
          <w:szCs w:val="28"/>
          <w:rtl w:val="true"/>
          <w:lang w:bidi="fa-IR"/>
        </w:rPr>
        <w:t>گلِ سعادت شمیم، در دو گلستان برد</w:t>
      </w:r>
    </w:p>
    <w:p>
      <w:pPr>
        <w:pStyle w:val="BookText"/>
        <w:rPr/>
      </w:pPr>
      <w:r>
        <w:rPr>
          <w:rFonts w:ascii="IRNazanin" w:hAnsi="IRNazanin" w:eastAsia="IRNazanin"/>
          <w:color w:val="111111"/>
          <w:sz w:val="28"/>
          <w:sz w:val="28"/>
          <w:szCs w:val="28"/>
          <w:rtl w:val="true"/>
          <w:lang w:bidi="fa-IR"/>
        </w:rPr>
        <w:t>از لب دریای هندْ تا به خط مصر و چین به درد درماندگان، ز لطف درمان برد</w:t>
      </w:r>
    </w:p>
    <w:p>
      <w:pPr>
        <w:pStyle w:val="BookText"/>
        <w:rPr/>
      </w:pPr>
      <w:r>
        <w:rPr>
          <w:rFonts w:ascii="IRNazanin" w:hAnsi="IRNazanin" w:eastAsia="IRNazanin"/>
          <w:color w:val="111111"/>
          <w:sz w:val="28"/>
          <w:sz w:val="28"/>
          <w:szCs w:val="28"/>
          <w:rtl w:val="true"/>
          <w:lang w:bidi="fa-IR"/>
        </w:rPr>
        <w:t>هم به هواخواه جنگ، فرقه بی‌نام و ننگ</w:t>
      </w:r>
    </w:p>
    <w:p>
      <w:pPr>
        <w:pStyle w:val="BookText"/>
        <w:rPr/>
      </w:pPr>
      <w:r>
        <w:rPr>
          <w:rFonts w:ascii="IRNazanin" w:hAnsi="IRNazanin" w:eastAsia="IRNazanin"/>
          <w:color w:val="111111"/>
          <w:sz w:val="28"/>
          <w:sz w:val="28"/>
          <w:szCs w:val="28"/>
          <w:rtl w:val="true"/>
          <w:lang w:bidi="fa-IR"/>
        </w:rPr>
        <w:t>گوید کاین خِنگ لنگ، کیست زمیدان برد؟</w:t>
      </w:r>
    </w:p>
    <w:p>
      <w:pPr>
        <w:pStyle w:val="BookText"/>
        <w:rPr/>
      </w:pPr>
      <w:r>
        <w:rPr>
          <w:rFonts w:ascii="IRNazanin" w:hAnsi="IRNazanin" w:eastAsia="IRNazanin"/>
          <w:color w:val="111111"/>
          <w:sz w:val="28"/>
          <w:sz w:val="28"/>
          <w:szCs w:val="28"/>
          <w:rtl w:val="true"/>
          <w:lang w:bidi="fa-IR"/>
        </w:rPr>
        <w:t>آلت ناریّه را، کیست در آب افکند؟</w:t>
      </w:r>
    </w:p>
    <w:p>
      <w:pPr>
        <w:pStyle w:val="BookText"/>
        <w:rPr/>
      </w:pPr>
      <w:r>
        <w:rPr>
          <w:rFonts w:ascii="IRNazanin" w:hAnsi="IRNazanin" w:eastAsia="IRNazanin"/>
          <w:color w:val="111111"/>
          <w:sz w:val="28"/>
          <w:sz w:val="28"/>
          <w:szCs w:val="28"/>
          <w:rtl w:val="true"/>
          <w:lang w:bidi="fa-IR"/>
        </w:rPr>
        <w:t>سلاح جبریّه را، کیست به جبران برد؟</w:t>
      </w:r>
    </w:p>
    <w:p>
      <w:pPr>
        <w:pStyle w:val="BookText"/>
        <w:rPr/>
      </w:pPr>
      <w:r>
        <w:rPr>
          <w:rFonts w:ascii="IRNazanin" w:hAnsi="IRNazanin" w:eastAsia="IRNazanin"/>
          <w:color w:val="111111"/>
          <w:sz w:val="28"/>
          <w:sz w:val="28"/>
          <w:szCs w:val="28"/>
          <w:rtl w:val="true"/>
          <w:lang w:bidi="fa-IR"/>
        </w:rPr>
        <w:t>تحفه خاک اروپْ</w:t>
      </w:r>
      <w:r>
        <w:rPr>
          <w:rStyle w:val="FootnoteAnchor"/>
          <w:rtl w:val="true"/>
        </w:rPr>
        <w:footnoteReference w:id="526"/>
      </w:r>
      <w:r>
        <w:rPr>
          <w:rFonts w:ascii="IRNazanin" w:hAnsi="IRNazanin" w:eastAsia="IRNazanin"/>
          <w:color w:val="111111"/>
          <w:sz w:val="28"/>
          <w:sz w:val="28"/>
          <w:szCs w:val="28"/>
          <w:rtl w:val="true"/>
          <w:lang w:bidi="fa-IR"/>
        </w:rPr>
        <w:t>چیست؟ تفنگ است و توپ</w:t>
      </w:r>
    </w:p>
    <w:p>
      <w:pPr>
        <w:pStyle w:val="BookText"/>
        <w:rPr/>
      </w:pPr>
      <w:r>
        <w:rPr>
          <w:rFonts w:ascii="IRNazanin" w:hAnsi="IRNazanin" w:eastAsia="IRNazanin"/>
          <w:color w:val="111111"/>
          <w:sz w:val="28"/>
          <w:sz w:val="28"/>
          <w:szCs w:val="28"/>
          <w:rtl w:val="true"/>
          <w:lang w:bidi="fa-IR"/>
        </w:rPr>
        <w:t>هلا که این تحفه را، باز به آنان برد</w:t>
      </w:r>
    </w:p>
    <w:p>
      <w:pPr>
        <w:pStyle w:val="BookText"/>
        <w:rPr/>
      </w:pPr>
      <w:r>
        <w:rPr>
          <w:rFonts w:ascii="IRNazanin" w:hAnsi="IRNazanin" w:eastAsia="IRNazanin"/>
          <w:color w:val="111111"/>
          <w:sz w:val="28"/>
          <w:sz w:val="28"/>
          <w:szCs w:val="28"/>
          <w:rtl w:val="true"/>
          <w:lang w:bidi="fa-IR"/>
        </w:rPr>
        <w:t>از سر صلح و صلاح، وَ ز ره خیر و فلاح</w:t>
      </w:r>
    </w:p>
    <w:p>
      <w:pPr>
        <w:pStyle w:val="BookText"/>
        <w:rPr/>
      </w:pPr>
      <w:r>
        <w:rPr>
          <w:rFonts w:ascii="IRNazanin" w:hAnsi="IRNazanin" w:eastAsia="IRNazanin"/>
          <w:color w:val="111111"/>
          <w:sz w:val="28"/>
          <w:sz w:val="28"/>
          <w:szCs w:val="28"/>
          <w:rtl w:val="true"/>
          <w:lang w:bidi="fa-IR"/>
        </w:rPr>
        <w:t>مژده نزع</w:t>
      </w:r>
      <w:r>
        <w:rPr>
          <w:rStyle w:val="FootnoteAnchor"/>
          <w:rtl w:val="true"/>
        </w:rPr>
        <w:footnoteReference w:id="527"/>
      </w:r>
      <w:r>
        <w:rPr>
          <w:rFonts w:ascii="IRNazanin" w:hAnsi="IRNazanin" w:eastAsia="IRNazanin"/>
          <w:color w:val="111111"/>
          <w:sz w:val="28"/>
          <w:sz w:val="28"/>
          <w:szCs w:val="28"/>
          <w:rtl w:val="true"/>
          <w:lang w:bidi="fa-IR"/>
        </w:rPr>
        <w:t>سلاح، به خلق دوران برد</w:t>
      </w:r>
    </w:p>
    <w:p>
      <w:pPr>
        <w:pStyle w:val="BookText"/>
        <w:rPr/>
      </w:pPr>
      <w:r>
        <w:rPr>
          <w:rFonts w:ascii="IRNazanin" w:hAnsi="IRNazanin" w:eastAsia="IRNazanin"/>
          <w:color w:val="111111"/>
          <w:sz w:val="28"/>
          <w:sz w:val="28"/>
          <w:szCs w:val="28"/>
          <w:rtl w:val="true"/>
          <w:lang w:bidi="fa-IR"/>
        </w:rPr>
        <w:t>عدلْ جهاندار شد، ظلمْ نگونسار شد</w:t>
      </w:r>
    </w:p>
    <w:p>
      <w:pPr>
        <w:pStyle w:val="BookText"/>
        <w:rPr/>
      </w:pPr>
      <w:r>
        <w:rPr>
          <w:rFonts w:ascii="IRNazanin" w:hAnsi="IRNazanin" w:eastAsia="IRNazanin"/>
          <w:color w:val="111111"/>
          <w:sz w:val="28"/>
          <w:sz w:val="28"/>
          <w:szCs w:val="28"/>
          <w:rtl w:val="true"/>
          <w:lang w:bidi="fa-IR"/>
        </w:rPr>
        <w:t>ازین بشارت زمین، کلاه کیوان برد</w:t>
      </w:r>
    </w:p>
    <w:p>
      <w:pPr>
        <w:pStyle w:val="BookText"/>
        <w:rPr/>
      </w:pPr>
      <w:r>
        <w:rPr>
          <w:rFonts w:ascii="IRNazanin" w:hAnsi="IRNazanin" w:eastAsia="IRNazanin"/>
          <w:color w:val="111111"/>
          <w:sz w:val="28"/>
          <w:sz w:val="28"/>
          <w:szCs w:val="28"/>
          <w:rtl w:val="true"/>
          <w:lang w:bidi="fa-IR"/>
        </w:rPr>
        <w:t>سیلی از صلح کل، رستم دستان خورد</w:t>
      </w:r>
    </w:p>
    <w:p>
      <w:pPr>
        <w:pStyle w:val="BookText"/>
        <w:rPr/>
      </w:pPr>
      <w:r>
        <w:rPr>
          <w:rFonts w:ascii="IRNazanin" w:hAnsi="IRNazanin" w:eastAsia="IRNazanin"/>
          <w:color w:val="111111"/>
          <w:sz w:val="28"/>
          <w:sz w:val="28"/>
          <w:szCs w:val="28"/>
          <w:rtl w:val="true"/>
          <w:lang w:bidi="fa-IR"/>
        </w:rPr>
        <w:t>گردن در قید عدل، سام نریمان برد</w:t>
      </w:r>
    </w:p>
    <w:p>
      <w:pPr>
        <w:pStyle w:val="BookText"/>
        <w:rPr/>
      </w:pPr>
      <w:r>
        <w:rPr>
          <w:rFonts w:ascii="IRNazanin" w:hAnsi="IRNazanin" w:eastAsia="IRNazanin"/>
          <w:color w:val="111111"/>
          <w:sz w:val="28"/>
          <w:sz w:val="28"/>
          <w:szCs w:val="28"/>
          <w:rtl w:val="true"/>
          <w:lang w:bidi="fa-IR"/>
        </w:rPr>
        <w:t>صبا چو از این سفر، خوش به سلامت رسد</w:t>
      </w:r>
    </w:p>
    <w:p>
      <w:pPr>
        <w:pStyle w:val="BookText"/>
        <w:rPr/>
      </w:pPr>
      <w:r>
        <w:rPr>
          <w:rFonts w:ascii="IRNazanin" w:hAnsi="IRNazanin" w:eastAsia="IRNazanin"/>
          <w:color w:val="111111"/>
          <w:sz w:val="28"/>
          <w:sz w:val="28"/>
          <w:szCs w:val="28"/>
          <w:rtl w:val="true"/>
          <w:lang w:bidi="fa-IR"/>
        </w:rPr>
        <w:t>دامنْ دامن عبیر، خدمت شعبان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شایان کند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ثواب عظیم، فیض نمایان 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مهدوی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است که خاک درگاه او</w:t>
      </w:r>
    </w:p>
    <w:p>
      <w:pPr>
        <w:pStyle w:val="BookText"/>
        <w:rPr/>
      </w:pPr>
      <w:r>
        <w:rPr>
          <w:rFonts w:ascii="IRNazanin" w:hAnsi="IRNazanin" w:eastAsia="IRNazanin"/>
          <w:color w:val="111111"/>
          <w:sz w:val="28"/>
          <w:sz w:val="28"/>
          <w:szCs w:val="28"/>
          <w:rtl w:val="true"/>
          <w:lang w:bidi="fa-IR"/>
        </w:rPr>
        <w:t>باد صبا سرمه وار، بهر سلیمان برد</w:t>
      </w:r>
    </w:p>
    <w:p>
      <w:pPr>
        <w:pStyle w:val="BookText"/>
        <w:rPr/>
      </w:pPr>
      <w:r>
        <w:rPr>
          <w:rFonts w:ascii="IRNazanin" w:hAnsi="IRNazanin" w:eastAsia="IRNazanin"/>
          <w:color w:val="111111"/>
          <w:sz w:val="28"/>
          <w:sz w:val="28"/>
          <w:szCs w:val="28"/>
          <w:rtl w:val="true"/>
          <w:lang w:bidi="fa-IR"/>
        </w:rPr>
        <w:t>نیمه شعبان بود، جهل به زندان بود</w:t>
      </w:r>
    </w:p>
    <w:p>
      <w:pPr>
        <w:pStyle w:val="BookText"/>
        <w:rPr/>
      </w:pPr>
      <w:r>
        <w:rPr>
          <w:rFonts w:ascii="IRNazanin" w:hAnsi="IRNazanin" w:eastAsia="IRNazanin"/>
          <w:color w:val="111111"/>
          <w:sz w:val="28"/>
          <w:sz w:val="28"/>
          <w:szCs w:val="28"/>
          <w:rtl w:val="true"/>
          <w:lang w:bidi="fa-IR"/>
        </w:rPr>
        <w:t>خضر از این بزم راه، به آب حیوان برد</w:t>
      </w:r>
    </w:p>
    <w:p>
      <w:pPr>
        <w:pStyle w:val="BookText"/>
        <w:rPr/>
      </w:pPr>
      <w:r>
        <w:rPr>
          <w:rFonts w:ascii="IRNazanin" w:hAnsi="IRNazanin" w:eastAsia="IRNazanin"/>
          <w:color w:val="111111"/>
          <w:sz w:val="28"/>
          <w:sz w:val="28"/>
          <w:szCs w:val="28"/>
          <w:rtl w:val="true"/>
          <w:lang w:bidi="fa-IR"/>
        </w:rPr>
        <w:t>به خاک خاقانی</w:t>
      </w:r>
      <w:r>
        <w:rPr>
          <w:rStyle w:val="FootnoteAnchor"/>
          <w:rtl w:val="true"/>
        </w:rPr>
        <w:footnoteReference w:id="529"/>
      </w:r>
      <w:r>
        <w:rPr>
          <w:rFonts w:ascii="IRNazanin" w:hAnsi="IRNazanin" w:eastAsia="IRNazanin"/>
          <w:color w:val="111111"/>
          <w:sz w:val="28"/>
          <w:sz w:val="28"/>
          <w:szCs w:val="28"/>
          <w:rtl w:val="true"/>
          <w:lang w:bidi="fa-IR"/>
        </w:rPr>
        <w:t>ار، برد نسیم سحر</w:t>
      </w:r>
    </w:p>
    <w:p>
      <w:pPr>
        <w:pStyle w:val="BookText"/>
        <w:rPr/>
      </w:pPr>
      <w:r>
        <w:rPr>
          <w:rFonts w:ascii="IRNazanin" w:hAnsi="IRNazanin" w:eastAsia="IRNazanin"/>
          <w:color w:val="111111"/>
          <w:sz w:val="28"/>
          <w:sz w:val="28"/>
          <w:szCs w:val="28"/>
          <w:rtl w:val="true"/>
          <w:lang w:bidi="fa-IR"/>
        </w:rPr>
        <w:t>به سر نهد بنده وار، به شاه شروان برد</w:t>
      </w:r>
    </w:p>
    <w:p>
      <w:pPr>
        <w:pStyle w:val="BookText"/>
        <w:rPr/>
      </w:pPr>
      <w:r>
        <w:rPr>
          <w:rFonts w:ascii="IRNazanin" w:hAnsi="IRNazanin" w:eastAsia="IRNazanin"/>
          <w:color w:val="111111"/>
          <w:sz w:val="28"/>
          <w:sz w:val="28"/>
          <w:szCs w:val="28"/>
          <w:rtl w:val="true"/>
          <w:lang w:bidi="fa-IR"/>
        </w:rPr>
        <w:t>کمال دین</w:t>
      </w:r>
      <w:r>
        <w:rPr>
          <w:rStyle w:val="FootnoteAnchor"/>
          <w:rtl w:val="true"/>
        </w:rPr>
        <w:footnoteReference w:id="530"/>
      </w:r>
      <w:r>
        <w:rPr>
          <w:rFonts w:ascii="IRNazanin" w:hAnsi="IRNazanin" w:eastAsia="IRNazanin"/>
          <w:color w:val="111111"/>
          <w:sz w:val="28"/>
          <w:sz w:val="28"/>
          <w:szCs w:val="28"/>
          <w:rtl w:val="true"/>
          <w:lang w:bidi="fa-IR"/>
        </w:rPr>
        <w:t>را سزد کز پی کسب کمال</w:t>
      </w:r>
    </w:p>
    <w:p>
      <w:pPr>
        <w:pStyle w:val="BookText"/>
        <w:rPr/>
      </w:pPr>
      <w:r>
        <w:rPr>
          <w:rFonts w:ascii="IRNazanin" w:hAnsi="IRNazanin" w:eastAsia="IRNazanin"/>
          <w:color w:val="111111"/>
          <w:sz w:val="28"/>
          <w:sz w:val="28"/>
          <w:szCs w:val="28"/>
          <w:rtl w:val="true"/>
          <w:lang w:bidi="fa-IR"/>
        </w:rPr>
        <w:t>به اصفهان بوی جان، ز خاک تهران برد</w:t>
      </w:r>
    </w:p>
    <w:p>
      <w:pPr>
        <w:pStyle w:val="BookText"/>
        <w:rPr/>
      </w:pPr>
      <w:r>
        <w:rPr>
          <w:rFonts w:ascii="IRNazanin" w:hAnsi="IRNazanin" w:eastAsia="IRNazanin"/>
          <w:color w:val="111111"/>
          <w:sz w:val="28"/>
          <w:sz w:val="28"/>
          <w:szCs w:val="28"/>
          <w:rtl w:val="true"/>
          <w:lang w:bidi="fa-IR"/>
        </w:rPr>
        <w:t>شعر مگو، جان بگو، جوهر ایمان بگو</w:t>
      </w:r>
    </w:p>
    <w:p>
      <w:pPr>
        <w:pStyle w:val="BookText"/>
        <w:rPr/>
      </w:pPr>
      <w:r>
        <w:rPr>
          <w:rFonts w:ascii="IRNazanin" w:hAnsi="IRNazanin" w:eastAsia="IRNazanin"/>
          <w:color w:val="111111"/>
          <w:sz w:val="28"/>
          <w:sz w:val="28"/>
          <w:szCs w:val="28"/>
          <w:rtl w:val="true"/>
          <w:lang w:bidi="fa-IR"/>
        </w:rPr>
        <w:t>که بیتْ بیتش، ملَک به عرش رحمان برد</w:t>
      </w:r>
    </w:p>
    <w:p>
      <w:pPr>
        <w:pStyle w:val="BookText"/>
        <w:rPr/>
      </w:pPr>
      <w:r>
        <w:rPr>
          <w:rFonts w:ascii="Amiri" w:hAnsi="Amiri" w:eastAsia="Amiri" w:cs="Amiri"/>
          <w:color w:val="111111"/>
          <w:sz w:val="28"/>
          <w:sz w:val="28"/>
          <w:szCs w:val="28"/>
          <w:rtl w:val="true"/>
          <w:lang w:bidi="ar-SA"/>
        </w:rPr>
        <w:t>مِدحتِ مهدی‌سْتی که راویان ورا</w:t>
      </w:r>
    </w:p>
    <w:p>
      <w:pPr>
        <w:pStyle w:val="BookText"/>
        <w:rPr/>
      </w:pPr>
      <w:r>
        <w:rPr>
          <w:rFonts w:ascii="IRNazanin" w:hAnsi="IRNazanin" w:eastAsia="IRNazanin"/>
          <w:color w:val="111111"/>
          <w:sz w:val="28"/>
          <w:sz w:val="28"/>
          <w:szCs w:val="28"/>
          <w:rtl w:val="true"/>
          <w:lang w:bidi="fa-IR"/>
        </w:rPr>
        <w:t>تحفه یکی سر دهد، هدیه یکی جان برد</w:t>
      </w:r>
    </w:p>
    <w:p>
      <w:pPr>
        <w:pStyle w:val="BookText"/>
        <w:rPr/>
      </w:pPr>
      <w:r>
        <w:rPr>
          <w:rFonts w:ascii="IRNazanin" w:hAnsi="IRNazanin" w:eastAsia="IRNazanin"/>
          <w:color w:val="111111"/>
          <w:sz w:val="28"/>
          <w:sz w:val="28"/>
          <w:szCs w:val="28"/>
          <w:rtl w:val="true"/>
          <w:lang w:bidi="fa-IR"/>
        </w:rPr>
        <w:t>سید والا تبار، حجّت پروردگار</w:t>
      </w:r>
    </w:p>
    <w:p>
      <w:pPr>
        <w:pStyle w:val="BookText"/>
        <w:rPr/>
      </w:pPr>
      <w:r>
        <w:rPr>
          <w:rFonts w:ascii="IRNazanin" w:hAnsi="IRNazanin" w:eastAsia="IRNazanin"/>
          <w:color w:val="111111"/>
          <w:sz w:val="28"/>
          <w:sz w:val="28"/>
          <w:szCs w:val="28"/>
          <w:rtl w:val="true"/>
          <w:lang w:bidi="fa-IR"/>
        </w:rPr>
        <w:t>که حاصل از طبع او، قلزم و عمّان برد</w:t>
      </w:r>
    </w:p>
    <w:p>
      <w:pPr>
        <w:pStyle w:val="BookText"/>
        <w:rPr/>
      </w:pPr>
      <w:r>
        <w:rPr>
          <w:rFonts w:ascii="IRNazanin" w:hAnsi="IRNazanin" w:eastAsia="IRNazanin"/>
          <w:color w:val="111111"/>
          <w:sz w:val="28"/>
          <w:sz w:val="28"/>
          <w:szCs w:val="28"/>
          <w:rtl w:val="true"/>
          <w:lang w:bidi="fa-IR"/>
        </w:rPr>
        <w:t>قائم قیّومِ فرد، که فضله خوان او</w:t>
      </w:r>
    </w:p>
    <w:p>
      <w:pPr>
        <w:pStyle w:val="BookText"/>
        <w:rPr/>
      </w:pPr>
      <w:r>
        <w:rPr>
          <w:rFonts w:ascii="IRNazanin" w:hAnsi="IRNazanin" w:eastAsia="IRNazanin"/>
          <w:color w:val="111111"/>
          <w:sz w:val="28"/>
          <w:sz w:val="28"/>
          <w:szCs w:val="28"/>
          <w:rtl w:val="true"/>
          <w:lang w:bidi="fa-IR"/>
        </w:rPr>
        <w:t>عیسیِ مریم خورد، موسیِ عمران برد</w:t>
      </w:r>
    </w:p>
    <w:p>
      <w:pPr>
        <w:pStyle w:val="BookText"/>
        <w:rPr/>
      </w:pPr>
      <w:r>
        <w:rPr>
          <w:rFonts w:ascii="IRNazanin" w:hAnsi="IRNazanin" w:eastAsia="IRNazanin"/>
          <w:color w:val="111111"/>
          <w:sz w:val="28"/>
          <w:sz w:val="28"/>
          <w:szCs w:val="28"/>
          <w:rtl w:val="true"/>
          <w:lang w:bidi="fa-IR"/>
        </w:rPr>
        <w:t>مالک ملک ملوک، کز ره سیر و سلوک</w:t>
      </w:r>
    </w:p>
    <w:p>
      <w:pPr>
        <w:pStyle w:val="BookText"/>
        <w:rPr/>
      </w:pPr>
      <w:r>
        <w:rPr>
          <w:rFonts w:ascii="IRNazanin" w:hAnsi="IRNazanin" w:eastAsia="IRNazanin"/>
          <w:color w:val="111111"/>
          <w:sz w:val="28"/>
          <w:sz w:val="28"/>
          <w:szCs w:val="28"/>
          <w:rtl w:val="true"/>
          <w:lang w:bidi="fa-IR"/>
        </w:rPr>
        <w:t>رنگ ظنون و شکوک، ز لوح ایقان برد</w:t>
      </w:r>
    </w:p>
    <w:p>
      <w:pPr>
        <w:pStyle w:val="BookText"/>
        <w:rPr/>
      </w:pPr>
      <w:r>
        <w:rPr>
          <w:rFonts w:ascii="IRNazanin" w:hAnsi="IRNazanin" w:eastAsia="IRNazanin"/>
          <w:color w:val="111111"/>
          <w:sz w:val="28"/>
          <w:sz w:val="28"/>
          <w:szCs w:val="28"/>
          <w:rtl w:val="true"/>
          <w:lang w:bidi="fa-IR"/>
        </w:rPr>
        <w:t>ای گهر بحر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غیب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آسمانت سجود، به قصر و ایوان برد</w:t>
      </w:r>
    </w:p>
    <w:p>
      <w:pPr>
        <w:pStyle w:val="BookText"/>
        <w:rPr/>
      </w:pPr>
      <w:r>
        <w:rPr>
          <w:rFonts w:ascii="IRNazanin" w:hAnsi="IRNazanin" w:eastAsia="IRNazanin"/>
          <w:color w:val="111111"/>
          <w:sz w:val="28"/>
          <w:sz w:val="28"/>
          <w:szCs w:val="28"/>
          <w:rtl w:val="true"/>
          <w:lang w:bidi="fa-IR"/>
        </w:rPr>
        <w:t xml:space="preserve">معنی شهد و رطب، 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لذت از شعر من، طبع سخندان برد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حکیم ساوجی، آرزوی روزی را می‌کند که قائم آل محمدعلیه السلام شمشیر عدالت بر کف، پرچم فتح و ظفر را بر بام آسمان به اهتزاز در آورد و بساط عدالت را در گستره زمین بگستراند وکره خاکی را از ظلمت ضلالت رهایی بخشد و انتقام خون شهدای کربلا را از دشمنان دین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آن دم که تیغ عدل کشانی</w:t>
      </w:r>
    </w:p>
    <w:p>
      <w:pPr>
        <w:pStyle w:val="BookText"/>
        <w:rPr/>
      </w:pPr>
      <w:r>
        <w:rPr>
          <w:rFonts w:ascii="IRNazanin" w:hAnsi="IRNazanin" w:eastAsia="IRNazanin"/>
          <w:color w:val="111111"/>
          <w:sz w:val="28"/>
          <w:sz w:val="28"/>
          <w:szCs w:val="28"/>
          <w:rtl w:val="true"/>
          <w:lang w:bidi="fa-IR"/>
        </w:rPr>
        <w:t>رایت</w:t>
      </w:r>
      <w:r>
        <w:rPr>
          <w:rStyle w:val="FootnoteAnchor"/>
          <w:rtl w:val="true"/>
        </w:rPr>
        <w:footnoteReference w:id="532"/>
      </w:r>
      <w:r>
        <w:rPr>
          <w:rFonts w:ascii="Amiri" w:hAnsi="Amiri" w:eastAsia="Amiri" w:cs="Amiri"/>
          <w:color w:val="111111"/>
          <w:sz w:val="28"/>
          <w:sz w:val="28"/>
          <w:szCs w:val="28"/>
          <w:rtl w:val="true"/>
          <w:lang w:bidi="ar-SA"/>
        </w:rPr>
        <w:t>اْلنَّصرُ لی</w:t>
      </w:r>
      <w:r>
        <w:rPr>
          <w:rStyle w:val="FootnoteAnchor"/>
          <w:rtl w:val="true"/>
        </w:rPr>
        <w:footnoteReference w:id="533"/>
      </w:r>
      <w:r>
        <w:rPr>
          <w:rFonts w:ascii="IRNazanin" w:hAnsi="IRNazanin" w:eastAsia="IRNazanin"/>
          <w:color w:val="111111"/>
          <w:sz w:val="28"/>
          <w:sz w:val="28"/>
          <w:szCs w:val="28"/>
          <w:rtl w:val="true"/>
          <w:lang w:bidi="fa-IR"/>
        </w:rPr>
        <w:t>، به ماه رسانی</w:t>
      </w:r>
    </w:p>
    <w:p>
      <w:pPr>
        <w:pStyle w:val="BookText"/>
        <w:rPr/>
      </w:pPr>
      <w:r>
        <w:rPr>
          <w:rFonts w:ascii="IRNazanin" w:hAnsi="IRNazanin" w:eastAsia="IRNazanin"/>
          <w:color w:val="111111"/>
          <w:sz w:val="28"/>
          <w:sz w:val="28"/>
          <w:szCs w:val="28"/>
          <w:rtl w:val="true"/>
          <w:lang w:bidi="fa-IR"/>
        </w:rPr>
        <w:t>خِنَگ</w:t>
      </w:r>
      <w:r>
        <w:rPr>
          <w:rStyle w:val="FootnoteAnchor"/>
          <w:rtl w:val="true"/>
        </w:rPr>
        <w:footnoteReference w:id="534"/>
      </w:r>
      <w:r>
        <w:rPr>
          <w:rFonts w:ascii="IRNazanin" w:hAnsi="IRNazanin" w:eastAsia="IRNazanin"/>
          <w:color w:val="111111"/>
          <w:sz w:val="28"/>
          <w:sz w:val="28"/>
          <w:szCs w:val="28"/>
          <w:rtl w:val="true"/>
          <w:lang w:bidi="fa-IR"/>
        </w:rPr>
        <w:t>سبک بر عدوی دین بجهانی</w:t>
      </w:r>
    </w:p>
    <w:p>
      <w:pPr>
        <w:pStyle w:val="BookText"/>
        <w:rPr/>
      </w:pPr>
      <w:r>
        <w:rPr>
          <w:rFonts w:ascii="IRNazanin" w:hAnsi="IRNazanin" w:eastAsia="IRNazanin"/>
          <w:color w:val="111111"/>
          <w:sz w:val="28"/>
          <w:sz w:val="28"/>
          <w:szCs w:val="28"/>
          <w:rtl w:val="true"/>
          <w:lang w:bidi="fa-IR"/>
        </w:rPr>
        <w:t>حمله ور آیی، صفوف کفر درانی</w:t>
      </w:r>
    </w:p>
    <w:p>
      <w:pPr>
        <w:pStyle w:val="BookText"/>
        <w:rPr/>
      </w:pPr>
      <w:r>
        <w:rPr>
          <w:rFonts w:ascii="IRNazanin" w:hAnsi="IRNazanin" w:eastAsia="IRNazanin"/>
          <w:color w:val="111111"/>
          <w:sz w:val="28"/>
          <w:sz w:val="28"/>
          <w:szCs w:val="28"/>
          <w:rtl w:val="true"/>
          <w:lang w:bidi="fa-IR"/>
        </w:rPr>
        <w:t>تیغ کجت، حجّتی است قاطع برهان</w:t>
      </w:r>
    </w:p>
    <w:p>
      <w:pPr>
        <w:pStyle w:val="BookText"/>
        <w:rPr/>
      </w:pPr>
      <w:r>
        <w:rPr>
          <w:rFonts w:ascii="IRNazanin" w:hAnsi="IRNazanin" w:eastAsia="IRNazanin"/>
          <w:color w:val="111111"/>
          <w:sz w:val="28"/>
          <w:sz w:val="28"/>
          <w:szCs w:val="28"/>
          <w:rtl w:val="true"/>
          <w:lang w:bidi="fa-IR"/>
        </w:rPr>
        <w:t>بر به زمین گستری بساط عدالت</w:t>
      </w:r>
    </w:p>
    <w:p>
      <w:pPr>
        <w:pStyle w:val="BookText"/>
        <w:rPr/>
      </w:pPr>
      <w:r>
        <w:rPr>
          <w:rFonts w:ascii="IRNazanin" w:hAnsi="IRNazanin" w:eastAsia="IRNazanin"/>
          <w:color w:val="111111"/>
          <w:sz w:val="28"/>
          <w:sz w:val="28"/>
          <w:szCs w:val="28"/>
          <w:rtl w:val="true"/>
          <w:lang w:bidi="fa-IR"/>
        </w:rPr>
        <w:t>پاک کنی نطع خاک</w:t>
      </w:r>
      <w:r>
        <w:rPr>
          <w:rStyle w:val="FootnoteAnchor"/>
          <w:rtl w:val="true"/>
        </w:rPr>
        <w:footnoteReference w:id="535"/>
      </w:r>
      <w:r>
        <w:rPr>
          <w:rFonts w:ascii="IRNazanin" w:hAnsi="IRNazanin" w:eastAsia="IRNazanin"/>
          <w:color w:val="111111"/>
          <w:sz w:val="28"/>
          <w:sz w:val="28"/>
          <w:szCs w:val="28"/>
          <w:rtl w:val="true"/>
          <w:lang w:bidi="fa-IR"/>
        </w:rPr>
        <w:t>را ز ضلالت</w:t>
      </w:r>
    </w:p>
    <w:p>
      <w:pPr>
        <w:pStyle w:val="BookText"/>
        <w:rPr/>
      </w:pPr>
      <w:r>
        <w:rPr>
          <w:rFonts w:ascii="IRNazanin" w:hAnsi="IRNazanin" w:eastAsia="IRNazanin"/>
          <w:color w:val="111111"/>
          <w:sz w:val="28"/>
          <w:sz w:val="28"/>
          <w:szCs w:val="28"/>
          <w:rtl w:val="true"/>
          <w:lang w:bidi="fa-IR"/>
        </w:rPr>
        <w:t>پاکدلان را تهی کنی ز ملالت</w:t>
      </w:r>
    </w:p>
    <w:p>
      <w:pPr>
        <w:pStyle w:val="BookText"/>
        <w:rPr/>
      </w:pPr>
      <w:r>
        <w:rPr>
          <w:rFonts w:ascii="IRNazanin" w:hAnsi="IRNazanin" w:eastAsia="IRNazanin"/>
          <w:color w:val="111111"/>
          <w:sz w:val="28"/>
          <w:sz w:val="28"/>
          <w:szCs w:val="28"/>
          <w:rtl w:val="true"/>
          <w:lang w:bidi="fa-IR"/>
        </w:rPr>
        <w:t>افسر پیغمبری به سر ز جلالت</w:t>
      </w:r>
    </w:p>
    <w:p>
      <w:pPr>
        <w:pStyle w:val="BookText"/>
        <w:rPr/>
      </w:pPr>
      <w:r>
        <w:rPr>
          <w:rFonts w:ascii="IRNazanin" w:hAnsi="IRNazanin" w:eastAsia="IRNazanin"/>
          <w:color w:val="111111"/>
          <w:sz w:val="28"/>
          <w:sz w:val="28"/>
          <w:szCs w:val="28"/>
          <w:rtl w:val="true"/>
          <w:lang w:bidi="fa-IR"/>
        </w:rPr>
        <w:t>در به یمینت، عصای موسیِ عمران ای که ولیِّ شهید دشت بلایی</w:t>
      </w:r>
    </w:p>
    <w:p>
      <w:pPr>
        <w:pStyle w:val="BookText"/>
        <w:rPr/>
      </w:pPr>
      <w:r>
        <w:rPr>
          <w:rFonts w:ascii="IRNazanin" w:hAnsi="IRNazanin" w:eastAsia="IRNazanin"/>
          <w:color w:val="111111"/>
          <w:sz w:val="28"/>
          <w:sz w:val="28"/>
          <w:szCs w:val="28"/>
          <w:rtl w:val="true"/>
          <w:lang w:bidi="fa-IR"/>
        </w:rPr>
        <w:t>منتقم دشمنانِ خون خدایی</w:t>
      </w:r>
    </w:p>
    <w:p>
      <w:pPr>
        <w:pStyle w:val="BookText"/>
        <w:rPr/>
      </w:pPr>
      <w:r>
        <w:rPr>
          <w:rFonts w:ascii="IRNazanin" w:hAnsi="IRNazanin" w:eastAsia="IRNazanin"/>
          <w:color w:val="111111"/>
          <w:sz w:val="28"/>
          <w:sz w:val="28"/>
          <w:szCs w:val="28"/>
          <w:rtl w:val="true"/>
          <w:lang w:bidi="fa-IR"/>
        </w:rPr>
        <w:t>کی شود از غیب، چهر خود بنمایی</w:t>
      </w:r>
    </w:p>
    <w:p>
      <w:pPr>
        <w:pStyle w:val="BookText"/>
        <w:rPr/>
      </w:pPr>
      <w:r>
        <w:rPr>
          <w:rFonts w:ascii="IRNazanin" w:hAnsi="IRNazanin" w:eastAsia="IRNazanin"/>
          <w:color w:val="111111"/>
          <w:sz w:val="28"/>
          <w:sz w:val="28"/>
          <w:szCs w:val="28"/>
          <w:rtl w:val="true"/>
          <w:lang w:bidi="fa-IR"/>
        </w:rPr>
        <w:t>عقده زدل‌های دوستان بگشایی</w:t>
      </w:r>
    </w:p>
    <w:p>
      <w:pPr>
        <w:pStyle w:val="BookText"/>
        <w:rPr/>
      </w:pPr>
      <w:r>
        <w:rPr>
          <w:rFonts w:ascii="IRNazanin" w:hAnsi="IRNazanin" w:eastAsia="IRNazanin"/>
          <w:color w:val="111111"/>
          <w:sz w:val="28"/>
          <w:sz w:val="28"/>
          <w:szCs w:val="28"/>
          <w:rtl w:val="true"/>
          <w:lang w:bidi="fa-IR"/>
        </w:rPr>
        <w:t>خانه سفیانیان نمایی ویران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حضوری سلماسی در قصیده مهدوی خود، پس از خزانیّه‌ای زیبا و شاعرانه، به برقراری عدالت در گستره گیتی و برچیدن بساط نادانی به دست توانای مهدی موعودعلیه 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عدل سازدْ همه روی گیتی</w:t>
      </w:r>
    </w:p>
    <w:p>
      <w:pPr>
        <w:pStyle w:val="BookText"/>
        <w:rPr/>
      </w:pPr>
      <w:r>
        <w:rPr>
          <w:rFonts w:ascii="IRNazanin" w:hAnsi="IRNazanin" w:eastAsia="IRNazanin"/>
          <w:color w:val="111111"/>
          <w:sz w:val="28"/>
          <w:sz w:val="28"/>
          <w:szCs w:val="28"/>
          <w:rtl w:val="true"/>
          <w:lang w:bidi="fa-IR"/>
        </w:rPr>
        <w:t>به حکم ولایت، به صاحبقرانی</w:t>
      </w:r>
    </w:p>
    <w:p>
      <w:pPr>
        <w:pStyle w:val="BookText"/>
        <w:rPr/>
      </w:pPr>
      <w:r>
        <w:rPr>
          <w:rFonts w:ascii="IRNazanin" w:hAnsi="IRNazanin" w:eastAsia="IRNazanin"/>
          <w:color w:val="111111"/>
          <w:sz w:val="28"/>
          <w:sz w:val="28"/>
          <w:szCs w:val="28"/>
          <w:rtl w:val="true"/>
          <w:lang w:bidi="fa-IR"/>
        </w:rPr>
        <w:t>زگنج اندر آرد دو مار و، زندْشان</w:t>
      </w:r>
    </w:p>
    <w:p>
      <w:pPr>
        <w:pStyle w:val="BookText"/>
        <w:rPr/>
      </w:pPr>
      <w:r>
        <w:rPr>
          <w:rFonts w:ascii="IRNazanin" w:hAnsi="IRNazanin" w:eastAsia="IRNazanin"/>
          <w:color w:val="111111"/>
          <w:sz w:val="28"/>
          <w:sz w:val="28"/>
          <w:szCs w:val="28"/>
          <w:rtl w:val="true"/>
          <w:lang w:bidi="fa-IR"/>
        </w:rPr>
        <w:t>به نار، از سرِ قهر وَ ز قهرمانی</w:t>
      </w:r>
    </w:p>
    <w:p>
      <w:pPr>
        <w:pStyle w:val="BookText"/>
        <w:rPr/>
      </w:pPr>
      <w:r>
        <w:rPr>
          <w:rFonts w:ascii="IRNazanin" w:hAnsi="IRNazanin" w:eastAsia="IRNazanin"/>
          <w:color w:val="111111"/>
          <w:sz w:val="28"/>
          <w:sz w:val="28"/>
          <w:szCs w:val="28"/>
          <w:rtl w:val="true"/>
          <w:lang w:bidi="fa-IR"/>
        </w:rPr>
        <w:t>همی پاک سازد مقام اعالی</w:t>
      </w:r>
    </w:p>
    <w:p>
      <w:pPr>
        <w:pStyle w:val="BookText"/>
        <w:rPr/>
      </w:pPr>
      <w:r>
        <w:rPr>
          <w:rFonts w:ascii="Amiri" w:hAnsi="Amiri" w:eastAsia="Amiri" w:cs="Amiri"/>
          <w:color w:val="111111"/>
          <w:sz w:val="28"/>
          <w:sz w:val="28"/>
          <w:szCs w:val="28"/>
          <w:rtl w:val="true"/>
          <w:lang w:bidi="ar-SA"/>
        </w:rPr>
        <w:t>ز خُبث</w:t>
      </w:r>
      <w:r>
        <w:rPr>
          <w:rStyle w:val="FootnoteAnchor"/>
          <w:rtl w:val="true"/>
        </w:rPr>
        <w:footnoteReference w:id="537"/>
      </w:r>
      <w:r>
        <w:rPr>
          <w:rFonts w:ascii="IRNazanin" w:hAnsi="IRNazanin" w:eastAsia="IRNazanin"/>
          <w:color w:val="111111"/>
          <w:sz w:val="28"/>
          <w:sz w:val="28"/>
          <w:szCs w:val="28"/>
          <w:rtl w:val="true"/>
          <w:lang w:bidi="fa-IR"/>
        </w:rPr>
        <w:t>جهالت، ز رِجس</w:t>
      </w:r>
      <w:r>
        <w:rPr>
          <w:rStyle w:val="FootnoteAnchor"/>
          <w:rtl w:val="true"/>
        </w:rPr>
        <w:footnoteReference w:id="538"/>
      </w:r>
      <w:r>
        <w:rPr>
          <w:rFonts w:ascii="IRNazanin" w:hAnsi="IRNazanin" w:eastAsia="IRNazanin"/>
          <w:color w:val="111111"/>
          <w:sz w:val="28"/>
          <w:sz w:val="28"/>
          <w:szCs w:val="28"/>
          <w:rtl w:val="true"/>
          <w:lang w:bidi="fa-IR"/>
        </w:rPr>
        <w:t>ادانی</w:t>
      </w:r>
    </w:p>
    <w:p>
      <w:pPr>
        <w:pStyle w:val="BookText"/>
        <w:rPr/>
      </w:pPr>
      <w:r>
        <w:rPr>
          <w:rFonts w:ascii="IRNazanin" w:hAnsi="IRNazanin" w:eastAsia="IRNazanin"/>
          <w:color w:val="111111"/>
          <w:sz w:val="28"/>
          <w:sz w:val="28"/>
          <w:szCs w:val="28"/>
          <w:rtl w:val="true"/>
          <w:lang w:bidi="fa-IR"/>
        </w:rPr>
        <w:t>الا تا هماره در ایّام پیری</w:t>
      </w:r>
    </w:p>
    <w:p>
      <w:pPr>
        <w:pStyle w:val="BookText"/>
        <w:rPr/>
      </w:pPr>
      <w:r>
        <w:rPr>
          <w:rFonts w:ascii="IRNazanin" w:hAnsi="IRNazanin" w:eastAsia="IRNazanin"/>
          <w:color w:val="111111"/>
          <w:sz w:val="28"/>
          <w:sz w:val="28"/>
          <w:szCs w:val="28"/>
          <w:rtl w:val="true"/>
          <w:lang w:bidi="fa-IR"/>
        </w:rPr>
        <w:t>به دل بگذرد آرزوی جوانی</w:t>
      </w:r>
    </w:p>
    <w:p>
      <w:pPr>
        <w:pStyle w:val="BookText"/>
        <w:rPr/>
      </w:pPr>
      <w:r>
        <w:rPr>
          <w:rFonts w:ascii="IRNazanin" w:hAnsi="IRNazanin" w:eastAsia="IRNazanin"/>
          <w:color w:val="111111"/>
          <w:sz w:val="28"/>
          <w:sz w:val="28"/>
          <w:szCs w:val="28"/>
          <w:rtl w:val="true"/>
          <w:lang w:bidi="fa-IR"/>
        </w:rPr>
        <w:t>به گاه ظهور و به هنگام غیبت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w:t>
      </w:r>
      <w:r>
        <w:rPr>
          <w:rStyle w:val="FootnoteAnchor"/>
          <w:rtl w:val="true"/>
        </w:rPr>
        <w:footnoteReference w:id="539"/>
      </w:r>
      <w:r>
        <w:rPr>
          <w:rFonts w:ascii="IRNazanin" w:hAnsi="IRNazanin" w:eastAsia="IRNazanin"/>
          <w:color w:val="111111"/>
          <w:sz w:val="28"/>
          <w:sz w:val="28"/>
          <w:szCs w:val="28"/>
          <w:rtl w:val="true"/>
          <w:lang w:bidi="fa-IR"/>
        </w:rPr>
        <w:t>فرِّ یزدان کنی زندگانی</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همو در قصیده مناقبی دیگر به این مطلب اشاره می‌کند که میزان عدل الهی به دست توانای حضرت ولی عصرعلیه السلام برپا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کردگار</w:t>
      </w:r>
    </w:p>
    <w:p>
      <w:pPr>
        <w:pStyle w:val="BookText"/>
        <w:rPr/>
      </w:pPr>
      <w:r>
        <w:rPr>
          <w:rFonts w:ascii="IRNazanin" w:hAnsi="IRNazanin" w:eastAsia="IRNazanin"/>
          <w:color w:val="111111"/>
          <w:sz w:val="28"/>
          <w:sz w:val="28"/>
          <w:szCs w:val="28"/>
          <w:rtl w:val="true"/>
          <w:lang w:bidi="fa-IR"/>
        </w:rPr>
        <w:t>قسطاس عدل را، ز تو برپا کند همی</w:t>
      </w:r>
    </w:p>
    <w:p>
      <w:pPr>
        <w:pStyle w:val="BookText"/>
        <w:rPr/>
      </w:pPr>
      <w:r>
        <w:rPr>
          <w:rFonts w:ascii="IRNazanin" w:hAnsi="IRNazanin" w:eastAsia="IRNazanin"/>
          <w:color w:val="111111"/>
          <w:sz w:val="28"/>
          <w:sz w:val="28"/>
          <w:szCs w:val="28"/>
          <w:rtl w:val="true"/>
          <w:lang w:bidi="fa-IR"/>
        </w:rPr>
        <w:t>پهلو به درگه تو اگر آسمان زند</w:t>
      </w:r>
    </w:p>
    <w:p>
      <w:pPr>
        <w:pStyle w:val="BookText"/>
        <w:rPr/>
      </w:pPr>
      <w:r>
        <w:rPr>
          <w:rFonts w:ascii="IRNazanin" w:hAnsi="IRNazanin" w:eastAsia="IRNazanin"/>
          <w:color w:val="111111"/>
          <w:sz w:val="28"/>
          <w:sz w:val="28"/>
          <w:szCs w:val="28"/>
          <w:rtl w:val="true"/>
          <w:lang w:bidi="fa-IR"/>
        </w:rPr>
        <w:t>عفوش نما، که خواهش بیجا کند کسی</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میرزا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از این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رو به ویرانی نهاده و ستمگران بی‌محابا بر اریکه قدرت تکیه زده‌اند، شکوه می‌کند و از آن حضرت می‌خواهد که آنان را به کیفر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دامنِ تو بوَد دست بندگان خدای</w:t>
      </w:r>
    </w:p>
    <w:p>
      <w:pPr>
        <w:pStyle w:val="BookText"/>
        <w:rPr/>
      </w:pPr>
      <w:r>
        <w:rPr>
          <w:rFonts w:ascii="IRNazanin" w:hAnsi="IRNazanin" w:eastAsia="IRNazanin"/>
          <w:color w:val="111111"/>
          <w:sz w:val="28"/>
          <w:sz w:val="28"/>
          <w:szCs w:val="28"/>
          <w:rtl w:val="true"/>
          <w:lang w:bidi="fa-IR"/>
        </w:rPr>
        <w:t>تو خواه دست خدا باش و خواه دامان باش</w:t>
      </w:r>
    </w:p>
    <w:p>
      <w:pPr>
        <w:pStyle w:val="BookText"/>
        <w:rPr/>
      </w:pPr>
      <w:r>
        <w:rPr>
          <w:rFonts w:ascii="IRNazanin" w:hAnsi="IRNazanin" w:eastAsia="IRNazanin"/>
          <w:color w:val="111111"/>
          <w:sz w:val="28"/>
          <w:sz w:val="28"/>
          <w:szCs w:val="28"/>
          <w:rtl w:val="true"/>
          <w:lang w:bidi="fa-IR"/>
        </w:rPr>
        <w:t>به نام عدل، جهان شد ز ظلم و جور خراب</w:t>
      </w:r>
    </w:p>
    <w:p>
      <w:pPr>
        <w:pStyle w:val="BookText"/>
        <w:rPr/>
      </w:pPr>
      <w:r>
        <w:rPr>
          <w:rFonts w:ascii="IRNazanin" w:hAnsi="IRNazanin" w:eastAsia="IRNazanin"/>
          <w:color w:val="111111"/>
          <w:sz w:val="28"/>
          <w:sz w:val="28"/>
          <w:szCs w:val="28"/>
          <w:rtl w:val="true"/>
          <w:lang w:bidi="fa-IR"/>
        </w:rPr>
        <w:t>به اسم ظلم، تو معمار عدل و احسان باش</w:t>
      </w:r>
    </w:p>
    <w:p>
      <w:pPr>
        <w:pStyle w:val="BookText"/>
        <w:rPr/>
      </w:pPr>
      <w:r>
        <w:rPr>
          <w:rFonts w:ascii="IRNazanin" w:hAnsi="IRNazanin" w:eastAsia="IRNazanin"/>
          <w:color w:val="111111"/>
          <w:sz w:val="28"/>
          <w:sz w:val="28"/>
          <w:szCs w:val="28"/>
          <w:rtl w:val="true"/>
          <w:lang w:bidi="fa-IR"/>
        </w:rPr>
        <w:t>به ذوالفقار بزن دست و پای کن به رکاب</w:t>
      </w:r>
    </w:p>
    <w:p>
      <w:pPr>
        <w:pStyle w:val="BookText"/>
        <w:rPr/>
      </w:pPr>
      <w:r>
        <w:rPr>
          <w:rFonts w:ascii="IRNazanin" w:hAnsi="IRNazanin" w:eastAsia="IRNazanin"/>
          <w:color w:val="111111"/>
          <w:sz w:val="28"/>
          <w:sz w:val="28"/>
          <w:szCs w:val="28"/>
          <w:rtl w:val="true"/>
          <w:lang w:bidi="fa-IR"/>
        </w:rPr>
        <w:t>نهنگ لُجّه دریای خون قربان باش</w:t>
      </w:r>
    </w:p>
    <w:p>
      <w:pPr>
        <w:pStyle w:val="BookText"/>
        <w:rPr/>
      </w:pPr>
      <w:r>
        <w:rPr>
          <w:rFonts w:ascii="IRNazanin" w:hAnsi="IRNazanin" w:eastAsia="IRNazanin"/>
          <w:color w:val="111111"/>
          <w:sz w:val="28"/>
          <w:sz w:val="28"/>
          <w:szCs w:val="28"/>
          <w:rtl w:val="true"/>
          <w:lang w:bidi="fa-IR"/>
        </w:rPr>
        <w:t>پناه قرآن، هر حجّتی به عصری هست</w:t>
      </w:r>
    </w:p>
    <w:p>
      <w:pPr>
        <w:pStyle w:val="BookText"/>
        <w:rPr/>
      </w:pPr>
      <w:r>
        <w:rPr>
          <w:rFonts w:ascii="IRNazanin" w:hAnsi="IRNazanin" w:eastAsia="IRNazanin"/>
          <w:color w:val="111111"/>
          <w:sz w:val="28"/>
          <w:sz w:val="28"/>
          <w:szCs w:val="28"/>
          <w:rtl w:val="true"/>
          <w:lang w:bidi="fa-IR"/>
        </w:rPr>
        <w:t>کنون که حجّت عصری، پناه قرآن باش</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آرزوی روزی را می‌کند که با ظهور آن حضرت، ظلم و تعدّی از عرصه کره خاکی رخت بربندد و با استقرار عدالت، گرگ از گله نگاهبانی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زمان که درآید برون ز مَکمن غیب</w:t>
      </w:r>
    </w:p>
    <w:p>
      <w:pPr>
        <w:pStyle w:val="BookText"/>
        <w:rPr/>
      </w:pPr>
      <w:r>
        <w:rPr>
          <w:rFonts w:ascii="IRNazanin" w:hAnsi="IRNazanin" w:eastAsia="IRNazanin"/>
          <w:color w:val="111111"/>
          <w:sz w:val="28"/>
          <w:sz w:val="28"/>
          <w:szCs w:val="28"/>
          <w:rtl w:val="true"/>
          <w:lang w:bidi="fa-IR"/>
        </w:rPr>
        <w:t>شود جهان همه از یُمن مَقدمش چو جنان</w:t>
      </w:r>
    </w:p>
    <w:p>
      <w:pPr>
        <w:pStyle w:val="BookText"/>
        <w:rPr/>
      </w:pPr>
      <w:r>
        <w:rPr>
          <w:rFonts w:ascii="IRNazanin" w:hAnsi="IRNazanin" w:eastAsia="IRNazanin"/>
          <w:color w:val="111111"/>
          <w:sz w:val="28"/>
          <w:sz w:val="28"/>
          <w:szCs w:val="28"/>
          <w:rtl w:val="true"/>
          <w:lang w:bidi="fa-IR"/>
        </w:rPr>
        <w:t>ز جور و ظلم و تعدّی، جهان شود ایمن</w:t>
      </w:r>
    </w:p>
    <w:p>
      <w:pPr>
        <w:pStyle w:val="BookText"/>
        <w:rPr/>
      </w:pPr>
      <w:r>
        <w:rPr>
          <w:rFonts w:ascii="IRNazanin" w:hAnsi="IRNazanin" w:eastAsia="IRNazanin"/>
          <w:color w:val="111111"/>
          <w:sz w:val="28"/>
          <w:sz w:val="28"/>
          <w:szCs w:val="28"/>
          <w:rtl w:val="true"/>
          <w:lang w:bidi="fa-IR"/>
        </w:rPr>
        <w:t>به عهد عدلش گردد زمانه، امن و امان</w:t>
      </w:r>
    </w:p>
    <w:p>
      <w:pPr>
        <w:pStyle w:val="BookText"/>
        <w:rPr/>
      </w:pPr>
      <w:r>
        <w:rPr>
          <w:rFonts w:ascii="IRNazanin" w:hAnsi="IRNazanin" w:eastAsia="IRNazanin"/>
          <w:color w:val="111111"/>
          <w:sz w:val="28"/>
          <w:sz w:val="28"/>
          <w:szCs w:val="28"/>
          <w:rtl w:val="true"/>
          <w:lang w:bidi="fa-IR"/>
        </w:rPr>
        <w:t>که آشیانه کبوتر کند به چنگل</w:t>
      </w:r>
      <w:r>
        <w:rPr>
          <w:rStyle w:val="FootnoteAnchor"/>
          <w:rtl w:val="true"/>
        </w:rPr>
        <w:footnoteReference w:id="543"/>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گلّه، گرگ شود پاسبان به جای شبان</w:t>
      </w:r>
      <w:r>
        <w:rPr>
          <w:rStyle w:val="FootnoteAnchor"/>
          <w:rtl w:val="true"/>
        </w:rPr>
        <w:footnoteReference w:id="54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داراب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در توصیف زمانه عدل مهدوی به این امر بسنده </w:t>
      </w:r>
      <w:bookmarkStart w:id="224" w:name="pg80_3233"/>
    </w:p>
    <w:p>
      <w:pPr>
        <w:pStyle w:val="BookText"/>
        <w:rPr/>
      </w:pPr>
      <w:bookmarkEnd w:id="224"/>
      <w:r>
        <w:rPr>
          <w:rFonts w:ascii="IRNazanin" w:hAnsi="IRNazanin" w:eastAsia="IRNazanin"/>
          <w:color w:val="111111"/>
          <w:sz w:val="28"/>
          <w:sz w:val="28"/>
          <w:szCs w:val="28"/>
          <w:rtl w:val="true"/>
          <w:lang w:bidi="fa-IR"/>
        </w:rPr>
        <w:t>می‌کند که بعید نیست تیری که در ترکش کبک دری قرار دارد، از جنس پر شهباز باشد؛ همان مرغ تیز بالی که به خون کبک دری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آرای امامت، مهدی هادی که هست</w:t>
      </w:r>
    </w:p>
    <w:p>
      <w:pPr>
        <w:pStyle w:val="BookText"/>
        <w:rPr/>
      </w:pPr>
      <w:r>
        <w:rPr>
          <w:rFonts w:ascii="IRNazanin" w:hAnsi="IRNazanin" w:eastAsia="IRNazanin"/>
          <w:color w:val="111111"/>
          <w:sz w:val="28"/>
          <w:sz w:val="28"/>
          <w:szCs w:val="28"/>
          <w:rtl w:val="true"/>
          <w:lang w:bidi="fa-IR"/>
        </w:rPr>
        <w:t>چون شه مردان به ذات او مسلّم سروری</w:t>
      </w:r>
    </w:p>
    <w:p>
      <w:pPr>
        <w:pStyle w:val="BookText"/>
        <w:rPr/>
      </w:pPr>
      <w:r>
        <w:rPr>
          <w:rFonts w:ascii="IRNazanin" w:hAnsi="IRNazanin" w:eastAsia="IRNazanin"/>
          <w:color w:val="111111"/>
          <w:sz w:val="28"/>
          <w:sz w:val="28"/>
          <w:szCs w:val="28"/>
          <w:rtl w:val="true"/>
          <w:lang w:bidi="fa-IR"/>
        </w:rPr>
        <w:t>آن که گر سازند در ایّام عدل او بجاست</w:t>
      </w:r>
    </w:p>
    <w:p>
      <w:pPr>
        <w:pStyle w:val="BookText"/>
        <w:rPr/>
      </w:pPr>
      <w:r>
        <w:rPr>
          <w:rFonts w:ascii="IRNazanin" w:hAnsi="IRNazanin" w:eastAsia="IRNazanin"/>
          <w:color w:val="111111"/>
          <w:sz w:val="28"/>
          <w:sz w:val="28"/>
          <w:szCs w:val="28"/>
          <w:rtl w:val="true"/>
          <w:lang w:bidi="fa-IR"/>
        </w:rPr>
        <w:t>از پر شهباز، ترکش</w:t>
      </w:r>
      <w:r>
        <w:rPr>
          <w:rStyle w:val="FootnoteAnchor"/>
          <w:rtl w:val="true"/>
        </w:rPr>
        <w:footnoteReference w:id="545"/>
      </w:r>
      <w:r>
        <w:rPr>
          <w:rFonts w:ascii="IRNazanin" w:hAnsi="IRNazanin" w:eastAsia="IRNazanin"/>
          <w:color w:val="111111"/>
          <w:sz w:val="28"/>
          <w:sz w:val="28"/>
          <w:szCs w:val="28"/>
          <w:rtl w:val="true"/>
          <w:lang w:bidi="fa-IR"/>
        </w:rPr>
        <w:t>کبک دری</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طالب آملی نیز در به تصویر کشیدن حکومت عدل مهدوی از شیوه بیانی جویای تبریزی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او که نسخه عیسای ملّت است</w:t>
      </w:r>
    </w:p>
    <w:p>
      <w:pPr>
        <w:pStyle w:val="BookText"/>
        <w:rPr/>
      </w:pPr>
      <w:r>
        <w:rPr>
          <w:rFonts w:ascii="IRNazanin" w:hAnsi="IRNazanin" w:eastAsia="IRNazanin"/>
          <w:color w:val="111111"/>
          <w:sz w:val="28"/>
          <w:sz w:val="28"/>
          <w:szCs w:val="28"/>
          <w:rtl w:val="true"/>
          <w:lang w:bidi="fa-IR"/>
        </w:rPr>
        <w:t>جان‌ها دمیده در تن شرع پیمبری</w:t>
      </w:r>
    </w:p>
    <w:p>
      <w:pPr>
        <w:pStyle w:val="BookText"/>
        <w:rPr/>
      </w:pPr>
      <w:r>
        <w:rPr>
          <w:rFonts w:ascii="IRNazanin" w:hAnsi="IRNazanin" w:eastAsia="IRNazanin"/>
          <w:color w:val="111111"/>
          <w:sz w:val="28"/>
          <w:sz w:val="28"/>
          <w:szCs w:val="28"/>
          <w:rtl w:val="true"/>
          <w:lang w:bidi="fa-IR"/>
        </w:rPr>
        <w:t>تا فرش عدل او شده زینتْ‌گر زمین</w:t>
      </w:r>
    </w:p>
    <w:p>
      <w:pPr>
        <w:pStyle w:val="BookText"/>
        <w:rPr/>
      </w:pPr>
      <w:r>
        <w:rPr>
          <w:rFonts w:ascii="IRNazanin" w:hAnsi="IRNazanin" w:eastAsia="IRNazanin"/>
          <w:color w:val="111111"/>
          <w:sz w:val="28"/>
          <w:sz w:val="28"/>
          <w:szCs w:val="28"/>
          <w:rtl w:val="true"/>
          <w:lang w:bidi="fa-IR"/>
        </w:rPr>
        <w:t>برچیده دست ظلم، بساط ستمگری</w:t>
      </w:r>
    </w:p>
    <w:p>
      <w:pPr>
        <w:pStyle w:val="BookText"/>
        <w:rPr/>
      </w:pPr>
      <w:r>
        <w:rPr>
          <w:rFonts w:ascii="IRNazanin" w:hAnsi="IRNazanin" w:eastAsia="IRNazanin"/>
          <w:color w:val="111111"/>
          <w:sz w:val="28"/>
          <w:sz w:val="28"/>
          <w:szCs w:val="28"/>
          <w:rtl w:val="true"/>
          <w:lang w:bidi="fa-IR"/>
        </w:rPr>
        <w:t>عاجز چنان قوی شده اکنون که روبهان</w:t>
      </w:r>
    </w:p>
    <w:p>
      <w:pPr>
        <w:pStyle w:val="BookText"/>
        <w:rPr/>
      </w:pPr>
      <w:r>
        <w:rPr>
          <w:rFonts w:ascii="IRNazanin" w:hAnsi="IRNazanin" w:eastAsia="IRNazanin"/>
          <w:color w:val="111111"/>
          <w:sz w:val="28"/>
          <w:sz w:val="28"/>
          <w:szCs w:val="28"/>
          <w:rtl w:val="true"/>
          <w:lang w:bidi="fa-IR"/>
        </w:rPr>
        <w:t>گسترده‌اند فرش ز نطع غضنفری</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جا کرده در جِبلَّت شاهین زعدل او</w:t>
      </w:r>
    </w:p>
    <w:p>
      <w:pPr>
        <w:pStyle w:val="BookText"/>
        <w:rPr/>
      </w:pPr>
      <w:r>
        <w:rPr>
          <w:rFonts w:ascii="IRNazanin" w:hAnsi="IRNazanin" w:eastAsia="IRNazanin"/>
          <w:color w:val="111111"/>
          <w:sz w:val="28"/>
          <w:sz w:val="28"/>
          <w:szCs w:val="28"/>
          <w:rtl w:val="true"/>
          <w:lang w:bidi="fa-IR"/>
        </w:rPr>
        <w:t>وَهْمی که بود لازم طبع کبوتری</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آفتاب عالمتاب آسمان امامت و ولایت، تقاضای بردمیدن از افق معدلت دارد و جز ساحل عنایت آن بزرگوار مأمنی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قبول را</w:t>
      </w:r>
    </w:p>
    <w:p>
      <w:pPr>
        <w:pStyle w:val="BookText"/>
        <w:rPr/>
      </w:pPr>
      <w:r>
        <w:rPr>
          <w:rFonts w:ascii="IRNazanin" w:hAnsi="IRNazanin" w:eastAsia="IRNazanin"/>
          <w:color w:val="111111"/>
          <w:sz w:val="28"/>
          <w:sz w:val="28"/>
          <w:szCs w:val="28"/>
          <w:rtl w:val="true"/>
          <w:lang w:bidi="fa-IR"/>
        </w:rPr>
        <w:t>جز کعبه تو، ملتزم و مستجار نیست</w:t>
      </w:r>
    </w:p>
    <w:p>
      <w:pPr>
        <w:pStyle w:val="BookText"/>
        <w:rPr/>
      </w:pPr>
      <w:r>
        <w:rPr>
          <w:rFonts w:ascii="IRNazanin" w:hAnsi="IRNazanin" w:eastAsia="IRNazanin"/>
          <w:color w:val="111111"/>
          <w:sz w:val="28"/>
          <w:sz w:val="28"/>
          <w:szCs w:val="28"/>
          <w:rtl w:val="true"/>
          <w:lang w:bidi="fa-IR"/>
        </w:rPr>
        <w:t>امروز در قلمرو توحید سکّه زن</w:t>
      </w:r>
    </w:p>
    <w:p>
      <w:pPr>
        <w:pStyle w:val="BookText"/>
        <w:rPr/>
      </w:pPr>
      <w:r>
        <w:rPr>
          <w:rFonts w:ascii="IRNazanin" w:hAnsi="IRNazanin" w:eastAsia="IRNazanin"/>
          <w:color w:val="111111"/>
          <w:sz w:val="28"/>
          <w:sz w:val="28"/>
          <w:szCs w:val="28"/>
          <w:rtl w:val="true"/>
          <w:lang w:bidi="fa-IR"/>
        </w:rPr>
        <w:t>غیر از تو ای شهنشه والاتبار نیست</w:t>
      </w:r>
    </w:p>
    <w:p>
      <w:pPr>
        <w:pStyle w:val="BookText"/>
        <w:rPr/>
      </w:pPr>
      <w:r>
        <w:rPr>
          <w:rFonts w:ascii="IRNazanin" w:hAnsi="IRNazanin" w:eastAsia="IRNazanin"/>
          <w:color w:val="111111"/>
          <w:sz w:val="28"/>
          <w:sz w:val="28"/>
          <w:szCs w:val="28"/>
          <w:rtl w:val="true"/>
          <w:lang w:bidi="fa-IR"/>
        </w:rPr>
        <w:t>با یکّه تاز عزم تو زانو دوتا کند</w:t>
      </w:r>
    </w:p>
    <w:p>
      <w:pPr>
        <w:pStyle w:val="BookText"/>
        <w:rPr/>
      </w:pPr>
      <w:r>
        <w:rPr>
          <w:rFonts w:ascii="IRNazanin" w:hAnsi="IRNazanin" w:eastAsia="IRNazanin"/>
          <w:color w:val="111111"/>
          <w:sz w:val="28"/>
          <w:sz w:val="28"/>
          <w:szCs w:val="28"/>
          <w:rtl w:val="true"/>
          <w:lang w:bidi="fa-IR"/>
        </w:rPr>
        <w:t>این توسن سپهر که هیچش قرار نیست</w:t>
      </w:r>
    </w:p>
    <w:p>
      <w:pPr>
        <w:pStyle w:val="BookText"/>
        <w:rPr/>
      </w:pPr>
      <w:r>
        <w:rPr>
          <w:rFonts w:ascii="IRNazanin" w:hAnsi="IRNazanin" w:eastAsia="IRNazanin"/>
          <w:color w:val="111111"/>
          <w:sz w:val="28"/>
          <w:sz w:val="28"/>
          <w:szCs w:val="28"/>
          <w:rtl w:val="true"/>
          <w:lang w:bidi="fa-IR"/>
        </w:rPr>
        <w:t>ای صبح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معدلت در آی</w:t>
      </w:r>
    </w:p>
    <w:p>
      <w:pPr>
        <w:pStyle w:val="BookText"/>
        <w:rPr/>
      </w:pPr>
      <w:r>
        <w:rPr>
          <w:rFonts w:ascii="IRNazanin" w:hAnsi="IRNazanin" w:eastAsia="IRNazanin"/>
          <w:color w:val="111111"/>
          <w:sz w:val="28"/>
          <w:sz w:val="28"/>
          <w:szCs w:val="28"/>
          <w:rtl w:val="true"/>
          <w:lang w:bidi="fa-IR"/>
        </w:rPr>
        <w:t>ما را زیاده طاقت این شام تار نیست</w:t>
      </w:r>
    </w:p>
    <w:p>
      <w:pPr>
        <w:pStyle w:val="BookText"/>
        <w:rPr/>
      </w:pPr>
      <w:r>
        <w:rPr>
          <w:rFonts w:ascii="IRNazanin" w:hAnsi="IRNazanin" w:eastAsia="IRNazanin"/>
          <w:color w:val="111111"/>
          <w:sz w:val="28"/>
          <w:sz w:val="28"/>
          <w:szCs w:val="28"/>
          <w:rtl w:val="true"/>
          <w:lang w:bidi="fa-IR"/>
        </w:rPr>
        <w:t>ما را ز قلزم فِتن آخر الزمان</w:t>
      </w:r>
    </w:p>
    <w:p>
      <w:pPr>
        <w:pStyle w:val="BookText"/>
        <w:rPr/>
      </w:pPr>
      <w:r>
        <w:rPr>
          <w:rFonts w:ascii="IRNazanin" w:hAnsi="IRNazanin" w:eastAsia="IRNazanin"/>
          <w:color w:val="111111"/>
          <w:sz w:val="28"/>
          <w:sz w:val="28"/>
          <w:szCs w:val="28"/>
          <w:rtl w:val="true"/>
          <w:lang w:bidi="fa-IR"/>
        </w:rPr>
        <w:t>جز ساحل عنایت و لطفت، کنار نیست</w:t>
      </w:r>
    </w:p>
    <w:p>
      <w:pPr>
        <w:pStyle w:val="BookText"/>
        <w:rPr/>
      </w:pPr>
      <w:r>
        <w:rPr>
          <w:rFonts w:ascii="IRNazanin" w:hAnsi="IRNazanin" w:eastAsia="IRNazanin"/>
          <w:color w:val="111111"/>
          <w:sz w:val="28"/>
          <w:sz w:val="28"/>
          <w:szCs w:val="28"/>
          <w:rtl w:val="true"/>
          <w:lang w:bidi="fa-IR"/>
        </w:rPr>
        <w:t>غیر از طواف کوی تو ای کعبه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آرزو درین دل امّیدوار نیست</w:t>
      </w:r>
      <w:r>
        <w:rPr>
          <w:rStyle w:val="FootnoteAnchor"/>
          <w:rtl w:val="true"/>
        </w:rPr>
        <w:footnoteReference w:id="549"/>
      </w:r>
    </w:p>
    <w:p>
      <w:pPr>
        <w:pStyle w:val="Heading5"/>
        <w:numPr>
          <w:ilvl w:val="4"/>
          <w:numId w:val="1"/>
        </w:numPr>
        <w:rPr/>
      </w:pPr>
      <w:bookmarkStart w:id="225" w:name="__RefHeading___Toc497572_211673320"/>
      <w:bookmarkStart w:id="226" w:name="_Toc78"/>
      <w:bookmarkEnd w:id="225"/>
      <w:r>
        <w:rPr>
          <w:rtl w:val="true"/>
        </w:rPr>
        <w:t>قسمت دوم</w:t>
      </w:r>
      <w:bookmarkEnd w:id="22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ملقّب به مسرور علی، صحنه‌ای از کارزار حضرت </w:t>
      </w:r>
    </w:p>
    <w:p>
      <w:pPr>
        <w:pStyle w:val="BookText"/>
        <w:rPr/>
      </w:pPr>
      <w:r>
        <w:rPr>
          <w:rFonts w:ascii="IRNazanin" w:hAnsi="IRNazanin" w:eastAsia="IRNazanin"/>
          <w:color w:val="111111"/>
          <w:sz w:val="28"/>
          <w:sz w:val="28"/>
          <w:szCs w:val="28"/>
          <w:rtl w:val="true"/>
          <w:lang w:bidi="fa-IR"/>
        </w:rPr>
        <w:t>مهدی‌علیه السلام و آثار هیبت مهدوی را به هنگام ظهور به تصویر می‌کشد و بر این باور است که در زمانه حکومت عدل مهدوی، کبوتر در زیر بال هما با آسایش خاطر آشیان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تیغ تو تابد اگر به جانب بحر</w:t>
      </w:r>
    </w:p>
    <w:p>
      <w:pPr>
        <w:pStyle w:val="BookText"/>
        <w:rPr/>
      </w:pPr>
      <w:r>
        <w:rPr>
          <w:rFonts w:ascii="IRNazanin" w:hAnsi="IRNazanin" w:eastAsia="IRNazanin"/>
          <w:color w:val="111111"/>
          <w:sz w:val="28"/>
          <w:sz w:val="28"/>
          <w:szCs w:val="28"/>
          <w:rtl w:val="true"/>
          <w:lang w:bidi="fa-IR"/>
        </w:rPr>
        <w:t>صدف به جای دُر از خوف پرورد مرجان</w:t>
      </w:r>
    </w:p>
    <w:p>
      <w:pPr>
        <w:pStyle w:val="BookText"/>
        <w:rPr/>
      </w:pPr>
      <w:r>
        <w:rPr>
          <w:rFonts w:ascii="IRNazanin" w:hAnsi="IRNazanin" w:eastAsia="IRNazanin"/>
          <w:color w:val="111111"/>
          <w:sz w:val="28"/>
          <w:sz w:val="28"/>
          <w:szCs w:val="28"/>
          <w:rtl w:val="true"/>
          <w:lang w:bidi="fa-IR"/>
        </w:rPr>
        <w:t>ز خاک معرکه در روز رزمْ سرمه مرگ</w:t>
      </w:r>
    </w:p>
    <w:p>
      <w:pPr>
        <w:pStyle w:val="BookText"/>
        <w:rPr/>
      </w:pPr>
      <w:r>
        <w:rPr>
          <w:rFonts w:ascii="IRNazanin" w:hAnsi="IRNazanin" w:eastAsia="IRNazanin"/>
          <w:color w:val="111111"/>
          <w:sz w:val="28"/>
          <w:sz w:val="28"/>
          <w:szCs w:val="28"/>
          <w:rtl w:val="true"/>
          <w:lang w:bidi="fa-IR"/>
        </w:rPr>
        <w:t>قضا به چشم عدویت کشد، به میل سنان</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تیغ خونریزت</w:t>
      </w:r>
    </w:p>
    <w:p>
      <w:pPr>
        <w:pStyle w:val="BookText"/>
        <w:rPr/>
      </w:pPr>
      <w:r>
        <w:rPr>
          <w:rFonts w:ascii="IRNazanin" w:hAnsi="IRNazanin" w:eastAsia="IRNazanin"/>
          <w:color w:val="111111"/>
          <w:sz w:val="28"/>
          <w:sz w:val="28"/>
          <w:szCs w:val="28"/>
          <w:rtl w:val="true"/>
          <w:lang w:bidi="fa-IR"/>
        </w:rPr>
        <w:t>میان باطل و حقّ است قاطع البرهان</w:t>
      </w:r>
    </w:p>
    <w:p>
      <w:pPr>
        <w:pStyle w:val="BookText"/>
        <w:rPr/>
      </w:pPr>
      <w:r>
        <w:rPr>
          <w:rFonts w:ascii="IRNazanin" w:hAnsi="IRNazanin" w:eastAsia="IRNazanin"/>
          <w:color w:val="111111"/>
          <w:sz w:val="28"/>
          <w:sz w:val="28"/>
          <w:szCs w:val="28"/>
          <w:rtl w:val="true"/>
          <w:lang w:bidi="fa-IR"/>
        </w:rPr>
        <w:t>زپاس شحنه عدلتْ کبوتری گیرد</w:t>
      </w:r>
    </w:p>
    <w:p>
      <w:pPr>
        <w:pStyle w:val="BookText"/>
        <w:rPr/>
      </w:pPr>
      <w:r>
        <w:rPr>
          <w:rFonts w:ascii="IRNazanin" w:hAnsi="IRNazanin" w:eastAsia="IRNazanin"/>
          <w:color w:val="111111"/>
          <w:sz w:val="28"/>
          <w:sz w:val="28"/>
          <w:szCs w:val="28"/>
          <w:rtl w:val="true"/>
          <w:lang w:bidi="fa-IR"/>
        </w:rPr>
        <w:t>به زیر بال هما با فراغ بال، مکان</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جلال‌الدّین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بند از ترجیع دوازده بندی مهدوی خو، حکومت عدل امام قائم‌علیه السلام را برهم زننده بساط ستم در عرصه جهانی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 عشق و شاهد چالاک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منزَّه ز حیِّز ادراک</w:t>
      </w:r>
    </w:p>
    <w:p>
      <w:pPr>
        <w:pStyle w:val="BookText"/>
        <w:rPr/>
      </w:pPr>
      <w:r>
        <w:rPr>
          <w:rFonts w:ascii="IRNazanin" w:hAnsi="IRNazanin" w:eastAsia="IRNazanin"/>
          <w:color w:val="111111"/>
          <w:sz w:val="28"/>
          <w:sz w:val="28"/>
          <w:szCs w:val="28"/>
          <w:rtl w:val="true"/>
          <w:lang w:bidi="fa-IR"/>
        </w:rPr>
        <w:t>از تو، تأثیر ثابت و سیّار</w:t>
      </w:r>
    </w:p>
    <w:p>
      <w:pPr>
        <w:pStyle w:val="BookText"/>
        <w:rPr/>
      </w:pPr>
      <w:r>
        <w:rPr>
          <w:rFonts w:ascii="IRNazanin" w:hAnsi="IRNazanin" w:eastAsia="IRNazanin"/>
          <w:color w:val="111111"/>
          <w:sz w:val="28"/>
          <w:sz w:val="28"/>
          <w:szCs w:val="28"/>
          <w:rtl w:val="true"/>
          <w:lang w:bidi="fa-IR"/>
        </w:rPr>
        <w:t>و ز تو، برپا عناصر و افلاک</w:t>
      </w:r>
    </w:p>
    <w:p>
      <w:pPr>
        <w:pStyle w:val="BookText"/>
        <w:rPr/>
      </w:pPr>
      <w:r>
        <w:rPr>
          <w:rFonts w:ascii="IRNazanin" w:hAnsi="IRNazanin" w:eastAsia="IRNazanin"/>
          <w:color w:val="111111"/>
          <w:sz w:val="28"/>
          <w:sz w:val="28"/>
          <w:szCs w:val="28"/>
          <w:rtl w:val="true"/>
          <w:lang w:bidi="fa-IR"/>
        </w:rPr>
        <w:t>هست در حکم تو، قضا و قدَر</w:t>
      </w:r>
    </w:p>
    <w:p>
      <w:pPr>
        <w:pStyle w:val="BookText"/>
        <w:rPr/>
      </w:pPr>
      <w:r>
        <w:rPr>
          <w:rFonts w:ascii="IRNazanin" w:hAnsi="IRNazanin" w:eastAsia="IRNazanin"/>
          <w:color w:val="111111"/>
          <w:sz w:val="28"/>
          <w:sz w:val="28"/>
          <w:szCs w:val="28"/>
          <w:rtl w:val="true"/>
          <w:lang w:bidi="fa-IR"/>
        </w:rPr>
        <w:t>هست در امرت از سمَک به سماک</w:t>
      </w:r>
    </w:p>
    <w:p>
      <w:pPr>
        <w:pStyle w:val="BookText"/>
        <w:rPr/>
      </w:pPr>
      <w:r>
        <w:rPr>
          <w:rFonts w:ascii="IRNazanin" w:hAnsi="IRNazanin" w:eastAsia="IRNazanin"/>
          <w:color w:val="111111"/>
          <w:sz w:val="28"/>
          <w:sz w:val="28"/>
          <w:szCs w:val="28"/>
          <w:rtl w:val="true"/>
          <w:lang w:bidi="fa-IR"/>
        </w:rPr>
        <w:t>عدل تو، بیخ ظلم خواهد کند</w:t>
      </w:r>
    </w:p>
    <w:p>
      <w:pPr>
        <w:pStyle w:val="BookText"/>
        <w:rPr/>
      </w:pPr>
      <w:r>
        <w:rPr>
          <w:rFonts w:ascii="IRNazanin" w:hAnsi="IRNazanin" w:eastAsia="IRNazanin"/>
          <w:color w:val="111111"/>
          <w:sz w:val="28"/>
          <w:sz w:val="28"/>
          <w:szCs w:val="28"/>
          <w:rtl w:val="true"/>
          <w:lang w:bidi="fa-IR"/>
        </w:rPr>
        <w:t>پاک روبد ازین چمن، خاشاک</w:t>
      </w:r>
    </w:p>
    <w:p>
      <w:pPr>
        <w:pStyle w:val="BookText"/>
        <w:rPr/>
      </w:pPr>
      <w:r>
        <w:rPr>
          <w:rFonts w:ascii="IRNazanin" w:hAnsi="IRNazanin" w:eastAsia="IRNazanin"/>
          <w:color w:val="111111"/>
          <w:sz w:val="28"/>
          <w:sz w:val="28"/>
          <w:szCs w:val="28"/>
          <w:rtl w:val="true"/>
          <w:lang w:bidi="fa-IR"/>
        </w:rPr>
        <w:t>هرکه پیچد سر از طریق هدا</w:t>
      </w:r>
    </w:p>
    <w:p>
      <w:pPr>
        <w:pStyle w:val="BookText"/>
        <w:rPr/>
      </w:pPr>
      <w:r>
        <w:rPr>
          <w:rFonts w:ascii="IRNazanin" w:hAnsi="IRNazanin" w:eastAsia="IRNazanin"/>
          <w:color w:val="111111"/>
          <w:sz w:val="28"/>
          <w:sz w:val="28"/>
          <w:szCs w:val="28"/>
          <w:rtl w:val="true"/>
          <w:lang w:bidi="fa-IR"/>
        </w:rPr>
        <w:t>عرضه تیغ تو شود، بی‌باک</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فارِس برجرودی در زمانه حکومت عدل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 گر شحنه عدلش به عالم بانگ آسایش</w:t>
      </w:r>
    </w:p>
    <w:p>
      <w:pPr>
        <w:pStyle w:val="BookText"/>
        <w:rPr/>
      </w:pPr>
      <w:r>
        <w:rPr>
          <w:rFonts w:ascii="IRNazanin" w:hAnsi="IRNazanin" w:eastAsia="IRNazanin"/>
          <w:color w:val="111111"/>
          <w:sz w:val="28"/>
          <w:sz w:val="28"/>
          <w:szCs w:val="28"/>
          <w:rtl w:val="true"/>
          <w:lang w:bidi="fa-IR"/>
        </w:rPr>
        <w:t>کجا پتک آورد زهره که کوبد فرق سندان را؟</w:t>
      </w:r>
      <w:r>
        <w:rPr>
          <w:rStyle w:val="FootnoteAnchor"/>
          <w:rtl w:val="true"/>
        </w:rPr>
        <w:footnoteReference w:id="5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شادروان صادق سرمد، لحظه لحظه روزگاران ظهور را مرور می‌کند و در هرکجا که </w:t>
      </w:r>
    </w:p>
    <w:p>
      <w:pPr>
        <w:pStyle w:val="BookText"/>
        <w:rPr/>
      </w:pPr>
      <w:r>
        <w:rPr>
          <w:rFonts w:ascii="IRNazanin" w:hAnsi="IRNazanin" w:eastAsia="IRNazanin"/>
          <w:color w:val="111111"/>
          <w:sz w:val="28"/>
          <w:sz w:val="28"/>
          <w:szCs w:val="28"/>
          <w:rtl w:val="true"/>
          <w:lang w:bidi="fa-IR"/>
        </w:rPr>
        <w:t>کوکبه عدل مهدوی، پرچم افراشته، از عرصه مظلمه، مهد امان ساخته است وبر این باور است که پیروان راستین امام موعودعلیه السلام نه تنها زیر بار ظلم نمی‌روند؛ که داد مظلومان را از ستمگران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کوکبه عدل تو پرچم افراشت</w:t>
      </w:r>
    </w:p>
    <w:p>
      <w:pPr>
        <w:pStyle w:val="BookText"/>
        <w:rPr/>
      </w:pPr>
      <w:r>
        <w:rPr>
          <w:rFonts w:ascii="IRNazanin" w:hAnsi="IRNazanin" w:eastAsia="IRNazanin"/>
          <w:color w:val="111111"/>
          <w:sz w:val="28"/>
          <w:sz w:val="28"/>
          <w:szCs w:val="28"/>
          <w:rtl w:val="true"/>
          <w:lang w:bidi="fa-IR"/>
        </w:rPr>
        <w:t>عرصه مظلمه را مهد امان ساخته‌ای</w:t>
      </w:r>
    </w:p>
    <w:p>
      <w:pPr>
        <w:pStyle w:val="BookText"/>
        <w:rPr/>
      </w:pPr>
      <w:r>
        <w:rPr>
          <w:rFonts w:ascii="IRNazanin" w:hAnsi="IRNazanin" w:eastAsia="IRNazanin"/>
          <w:color w:val="111111"/>
          <w:sz w:val="28"/>
          <w:sz w:val="28"/>
          <w:szCs w:val="28"/>
          <w:rtl w:val="true"/>
          <w:lang w:bidi="fa-IR"/>
        </w:rPr>
        <w:t>هرکه شد پیرو تو، پیروی از ظلم نکرد</w:t>
      </w:r>
    </w:p>
    <w:p>
      <w:pPr>
        <w:pStyle w:val="BookText"/>
        <w:rPr/>
      </w:pPr>
      <w:r>
        <w:rPr>
          <w:rFonts w:ascii="IRNazanin" w:hAnsi="IRNazanin" w:eastAsia="IRNazanin"/>
          <w:color w:val="111111"/>
          <w:sz w:val="28"/>
          <w:sz w:val="28"/>
          <w:szCs w:val="28"/>
          <w:rtl w:val="true"/>
          <w:lang w:bidi="fa-IR"/>
        </w:rPr>
        <w:t>که ز بیدادگرش، دادستان ساخته‌ای</w:t>
      </w:r>
    </w:p>
    <w:p>
      <w:pPr>
        <w:pStyle w:val="BookText"/>
        <w:rPr/>
      </w:pPr>
      <w:r>
        <w:rPr>
          <w:rFonts w:ascii="IRNazanin" w:hAnsi="IRNazanin" w:eastAsia="IRNazanin"/>
          <w:color w:val="111111"/>
          <w:sz w:val="28"/>
          <w:sz w:val="28"/>
          <w:szCs w:val="28"/>
          <w:rtl w:val="true"/>
          <w:lang w:bidi="fa-IR"/>
        </w:rPr>
        <w:t>صاحب امری و از حکم تو بیرون نبود</w:t>
      </w:r>
    </w:p>
    <w:p>
      <w:pPr>
        <w:pStyle w:val="BookText"/>
        <w:rPr/>
      </w:pPr>
      <w:r>
        <w:rPr>
          <w:rFonts w:ascii="IRNazanin" w:hAnsi="IRNazanin" w:eastAsia="IRNazanin"/>
          <w:color w:val="111111"/>
          <w:sz w:val="28"/>
          <w:sz w:val="28"/>
          <w:szCs w:val="28"/>
          <w:rtl w:val="true"/>
          <w:lang w:bidi="fa-IR"/>
        </w:rPr>
        <w:t>آن چه در دایره کون و مکان ساخته‌ای</w:t>
      </w:r>
    </w:p>
    <w:p>
      <w:pPr>
        <w:pStyle w:val="BookText"/>
        <w:rPr/>
      </w:pPr>
      <w:r>
        <w:rPr>
          <w:rFonts w:ascii="IRNazanin" w:hAnsi="IRNazanin" w:eastAsia="IRNazanin"/>
          <w:color w:val="111111"/>
          <w:sz w:val="28"/>
          <w:sz w:val="28"/>
          <w:szCs w:val="28"/>
          <w:rtl w:val="true"/>
          <w:lang w:bidi="fa-IR"/>
        </w:rPr>
        <w:t>تو به خود قائم و، قائم به تو عالم، که جهان</w:t>
      </w:r>
    </w:p>
    <w:p>
      <w:pPr>
        <w:pStyle w:val="BookText"/>
        <w:rPr/>
      </w:pPr>
      <w:r>
        <w:rPr>
          <w:rFonts w:ascii="IRNazanin" w:hAnsi="IRNazanin" w:eastAsia="IRNazanin"/>
          <w:color w:val="111111"/>
          <w:sz w:val="28"/>
          <w:sz w:val="28"/>
          <w:szCs w:val="28"/>
          <w:rtl w:val="true"/>
          <w:lang w:bidi="fa-IR"/>
        </w:rPr>
        <w:t>قائم از عدل، کران تا به کران ساخته‌ای</w:t>
      </w:r>
    </w:p>
    <w:p>
      <w:pPr>
        <w:pStyle w:val="BookText"/>
        <w:rPr/>
      </w:pPr>
      <w:r>
        <w:rPr>
          <w:rFonts w:ascii="IRNazanin" w:hAnsi="IRNazanin" w:eastAsia="IRNazanin"/>
          <w:color w:val="111111"/>
          <w:sz w:val="28"/>
          <w:sz w:val="28"/>
          <w:szCs w:val="28"/>
          <w:rtl w:val="true"/>
          <w:lang w:bidi="fa-IR"/>
        </w:rPr>
        <w:t>حجّت بالغه عقلی و در روی زمین</w:t>
      </w:r>
    </w:p>
    <w:p>
      <w:pPr>
        <w:pStyle w:val="BookText"/>
        <w:rPr/>
      </w:pPr>
      <w:r>
        <w:rPr>
          <w:rFonts w:ascii="IRNazanin" w:hAnsi="IRNazanin" w:eastAsia="IRNazanin"/>
          <w:color w:val="111111"/>
          <w:sz w:val="28"/>
          <w:sz w:val="28"/>
          <w:szCs w:val="28"/>
          <w:rtl w:val="true"/>
          <w:lang w:bidi="fa-IR"/>
        </w:rPr>
        <w:t>پیرو حکم خود، اعصار و زمان ساخته‌ای</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طرب اصفهانی، صحنه‌ای از حکومت عدل مهدوی را به تصویر می‌کشد که آهوان بیابان از پستان شیر درنده، شیر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عدل و داد پر کند آن گونه روی خاک</w:t>
      </w:r>
    </w:p>
    <w:p>
      <w:pPr>
        <w:pStyle w:val="BookText"/>
        <w:rPr/>
      </w:pPr>
      <w:r>
        <w:rPr>
          <w:rFonts w:ascii="IRNazanin" w:hAnsi="IRNazanin" w:eastAsia="IRNazanin"/>
          <w:color w:val="111111"/>
          <w:sz w:val="28"/>
          <w:sz w:val="28"/>
          <w:szCs w:val="28"/>
          <w:rtl w:val="true"/>
          <w:lang w:bidi="fa-IR"/>
        </w:rPr>
        <w:t>کز شیر شرزه، شیر خورند آهوان غذا</w:t>
      </w:r>
    </w:p>
    <w:p>
      <w:pPr>
        <w:pStyle w:val="BookText"/>
        <w:rPr/>
      </w:pPr>
      <w:r>
        <w:rPr>
          <w:rFonts w:ascii="IRNazanin" w:hAnsi="IRNazanin" w:eastAsia="IRNazanin"/>
          <w:color w:val="111111"/>
          <w:sz w:val="28"/>
          <w:sz w:val="28"/>
          <w:szCs w:val="28"/>
          <w:rtl w:val="true"/>
          <w:lang w:bidi="fa-IR"/>
        </w:rPr>
        <w:t>بی حکم او نبارد از آسمان، مطَر</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بی امر او نروید از خاکدان، گیا</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مرحوم 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اوضاع نابسامان زمانه خود را که ناشی از سلطه اجانب و کفر جهانی بر گستره خاکی است، به محضر امام زمان‌علیه السلام گزارش می‌دهد و مسند دادخواهی و سریر حکومت جهانی را زیبنده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معدلت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دادخواهی</w:t>
      </w:r>
    </w:p>
    <w:p>
      <w:pPr>
        <w:pStyle w:val="BookText"/>
        <w:rPr/>
      </w:pPr>
      <w:r>
        <w:rPr>
          <w:rFonts w:ascii="IRNazanin" w:hAnsi="IRNazanin" w:eastAsia="IRNazanin"/>
          <w:color w:val="111111"/>
          <w:sz w:val="28"/>
          <w:sz w:val="28"/>
          <w:szCs w:val="28"/>
          <w:rtl w:val="true"/>
          <w:lang w:bidi="fa-IR"/>
        </w:rPr>
        <w:t>اورنگ پادشاهی، شایان بود شما را</w:t>
      </w:r>
    </w:p>
    <w:p>
      <w:pPr>
        <w:pStyle w:val="BookText"/>
        <w:rPr/>
      </w:pPr>
      <w:r>
        <w:rPr>
          <w:rFonts w:ascii="IRNazanin" w:hAnsi="IRNazanin" w:eastAsia="IRNazanin"/>
          <w:color w:val="111111"/>
          <w:sz w:val="28"/>
          <w:sz w:val="28"/>
          <w:szCs w:val="28"/>
          <w:rtl w:val="true"/>
          <w:lang w:bidi="fa-IR"/>
        </w:rPr>
        <w:t>انگشتر سلیمان، شایان اهرمن نیست</w:t>
      </w:r>
    </w:p>
    <w:p>
      <w:pPr>
        <w:pStyle w:val="BookText"/>
        <w:rPr/>
      </w:pPr>
      <w:r>
        <w:rPr>
          <w:rFonts w:ascii="IRNazanin" w:hAnsi="IRNazanin" w:eastAsia="IRNazanin"/>
          <w:color w:val="111111"/>
          <w:sz w:val="28"/>
          <w:sz w:val="28"/>
          <w:szCs w:val="28"/>
          <w:rtl w:val="true"/>
          <w:lang w:bidi="fa-IR"/>
        </w:rPr>
        <w:t>کی زیبد اسم اعظم، دیو و دد دَغا را؟</w:t>
      </w:r>
    </w:p>
    <w:p>
      <w:pPr>
        <w:pStyle w:val="BookText"/>
        <w:rPr/>
      </w:pPr>
      <w:r>
        <w:rPr>
          <w:rFonts w:ascii="IRNazanin" w:hAnsi="IRNazanin" w:eastAsia="IRNazanin"/>
          <w:color w:val="111111"/>
          <w:sz w:val="28"/>
          <w:sz w:val="28"/>
          <w:szCs w:val="28"/>
          <w:rtl w:val="true"/>
          <w:lang w:bidi="fa-IR"/>
        </w:rPr>
        <w:t>از سیل فتنه کفر، اسلام تیره‌گون است</w:t>
      </w:r>
    </w:p>
    <w:p>
      <w:pPr>
        <w:pStyle w:val="BookText"/>
        <w:rPr/>
      </w:pPr>
      <w:r>
        <w:rPr>
          <w:rFonts w:ascii="IRNazanin" w:hAnsi="IRNazanin" w:eastAsia="IRNazanin"/>
          <w:color w:val="111111"/>
          <w:sz w:val="28"/>
          <w:sz w:val="28"/>
          <w:szCs w:val="28"/>
          <w:rtl w:val="true"/>
          <w:lang w:bidi="fa-IR"/>
        </w:rPr>
        <w:t>دین مبین زبون است در پنجه نصارا</w:t>
      </w:r>
    </w:p>
    <w:p>
      <w:pPr>
        <w:pStyle w:val="BookText"/>
        <w:rPr/>
      </w:pPr>
      <w:r>
        <w:rPr>
          <w:rFonts w:ascii="IRNazanin" w:hAnsi="IRNazanin" w:eastAsia="IRNazanin"/>
          <w:color w:val="111111"/>
          <w:sz w:val="28"/>
          <w:sz w:val="28"/>
          <w:szCs w:val="28"/>
          <w:rtl w:val="true"/>
          <w:lang w:bidi="fa-IR"/>
        </w:rPr>
        <w:t>ای هر دل از تو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دچار صد غم یک مشت بینوا را</w:t>
      </w:r>
      <w:r>
        <w:rPr>
          <w:rStyle w:val="FootnoteAnchor"/>
          <w:rtl w:val="true"/>
        </w:rPr>
        <w:footnoteReference w:id="55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 نوری، وجود نازنین آن مظهر عدل خداوندی را، ذات عدالت می‌شناسد و </w:t>
      </w:r>
      <w:bookmarkStart w:id="227" w:name="pg80_3239"/>
    </w:p>
    <w:p>
      <w:pPr>
        <w:pStyle w:val="BookText"/>
        <w:rPr/>
      </w:pPr>
      <w:bookmarkEnd w:id="227"/>
      <w:r>
        <w:rPr>
          <w:rFonts w:ascii="IRNazanin" w:hAnsi="IRNazanin" w:eastAsia="IRNazanin"/>
          <w:color w:val="111111"/>
          <w:sz w:val="28"/>
          <w:sz w:val="28"/>
          <w:szCs w:val="28"/>
          <w:rtl w:val="true"/>
          <w:lang w:bidi="fa-IR"/>
        </w:rPr>
        <w:t>برپایی میزان عدل را زیبنده او می‌داند و از وی می‌خواهد که با دادخواهی خود، ایران و گستره جهان را از زلال عدل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ملوک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خواهد چنین جهان چو تو سلطان را</w:t>
      </w:r>
    </w:p>
    <w:p>
      <w:pPr>
        <w:pStyle w:val="BookText"/>
        <w:rPr/>
      </w:pPr>
      <w:r>
        <w:rPr>
          <w:rFonts w:ascii="Amiri" w:hAnsi="Amiri" w:eastAsia="Amiri" w:cs="Amiri"/>
          <w:color w:val="111111"/>
          <w:sz w:val="28"/>
          <w:sz w:val="28"/>
          <w:szCs w:val="28"/>
          <w:rtl w:val="true"/>
          <w:lang w:bidi="ar-SA"/>
        </w:rPr>
        <w:t>عجِّل علی ظهورِک یا 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اِنس و جان برَد ز تو فرمان را</w:t>
      </w:r>
    </w:p>
    <w:p>
      <w:pPr>
        <w:pStyle w:val="BookText"/>
        <w:rPr/>
      </w:pPr>
      <w:r>
        <w:rPr>
          <w:rFonts w:ascii="IRNazanin" w:hAnsi="IRNazanin" w:eastAsia="IRNazanin"/>
          <w:color w:val="111111"/>
          <w:sz w:val="28"/>
          <w:sz w:val="28"/>
          <w:szCs w:val="28"/>
          <w:rtl w:val="true"/>
          <w:lang w:bidi="fa-IR"/>
        </w:rPr>
        <w:t>میزان عدل بر تو بوَد قام</w:t>
      </w:r>
    </w:p>
    <w:p>
      <w:pPr>
        <w:pStyle w:val="BookText"/>
        <w:rPr/>
      </w:pPr>
      <w:r>
        <w:rPr>
          <w:rFonts w:ascii="IRNazanin" w:hAnsi="IRNazanin" w:eastAsia="IRNazanin"/>
          <w:color w:val="111111"/>
          <w:sz w:val="28"/>
          <w:sz w:val="28"/>
          <w:szCs w:val="28"/>
          <w:rtl w:val="true"/>
          <w:lang w:bidi="fa-IR"/>
        </w:rPr>
        <w:t>شاهین تویی دو کفّه میزان را</w:t>
      </w:r>
    </w:p>
    <w:p>
      <w:pPr>
        <w:pStyle w:val="BookText"/>
        <w:rPr/>
      </w:pPr>
      <w:r>
        <w:rPr>
          <w:rFonts w:ascii="IRNazanin" w:hAnsi="IRNazanin" w:eastAsia="IRNazanin"/>
          <w:color w:val="111111"/>
          <w:sz w:val="28"/>
          <w:sz w:val="28"/>
          <w:szCs w:val="28"/>
          <w:rtl w:val="true"/>
          <w:lang w:bidi="fa-IR"/>
        </w:rPr>
        <w:t>با عدل و داد خویش بیارایی</w:t>
      </w:r>
    </w:p>
    <w:p>
      <w:pPr>
        <w:pStyle w:val="BookText"/>
        <w:rPr/>
      </w:pPr>
      <w:r>
        <w:rPr>
          <w:rFonts w:ascii="IRNazanin" w:hAnsi="IRNazanin" w:eastAsia="IRNazanin"/>
          <w:color w:val="111111"/>
          <w:sz w:val="28"/>
          <w:sz w:val="28"/>
          <w:szCs w:val="28"/>
          <w:rtl w:val="true"/>
          <w:lang w:bidi="fa-IR"/>
        </w:rPr>
        <w:t>دنیا، به ویژه کشور ایران را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شمس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زمانی را برای حکومت عدل مهدوی مناسب می‌داند که گستره خاک از بیداد ستمگران، آبستن انقلاب باشد و با ظهور آن حضرت، بساط فرعونیان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ولیّ قائم و موعود و منتظَر آخرْ امام و یازدهم نجْلِ بوتراب عنوان آفرینش و فهرست کن فکان</w:t>
      </w:r>
    </w:p>
    <w:p>
      <w:pPr>
        <w:pStyle w:val="BookText"/>
        <w:rPr/>
      </w:pPr>
      <w:r>
        <w:rPr>
          <w:rFonts w:ascii="IRNazanin" w:hAnsi="IRNazanin" w:eastAsia="IRNazanin"/>
          <w:color w:val="111111"/>
          <w:sz w:val="28"/>
          <w:sz w:val="28"/>
          <w:szCs w:val="28"/>
          <w:rtl w:val="true"/>
          <w:lang w:bidi="fa-IR"/>
        </w:rPr>
        <w:t>کز دفتر وجود بود فرد انتخاب</w:t>
      </w:r>
    </w:p>
    <w:p>
      <w:pPr>
        <w:pStyle w:val="BookText"/>
        <w:rPr/>
      </w:pPr>
      <w:r>
        <w:rPr>
          <w:rFonts w:ascii="IRNazanin" w:hAnsi="IRNazanin" w:eastAsia="IRNazanin"/>
          <w:color w:val="111111"/>
          <w:sz w:val="28"/>
          <w:sz w:val="28"/>
          <w:szCs w:val="28"/>
          <w:rtl w:val="true"/>
          <w:lang w:bidi="fa-IR"/>
        </w:rPr>
        <w:t>با پایه عنایت او پاید آسمان</w:t>
      </w:r>
    </w:p>
    <w:p>
      <w:pPr>
        <w:pStyle w:val="BookText"/>
        <w:rPr/>
      </w:pPr>
      <w:r>
        <w:rPr>
          <w:rFonts w:ascii="IRNazanin" w:hAnsi="IRNazanin" w:eastAsia="IRNazanin"/>
          <w:color w:val="111111"/>
          <w:sz w:val="28"/>
          <w:sz w:val="28"/>
          <w:szCs w:val="28"/>
          <w:rtl w:val="true"/>
          <w:lang w:bidi="fa-IR"/>
        </w:rPr>
        <w:t>در سایه حمایت وی تابد آفتاب</w:t>
      </w:r>
    </w:p>
    <w:p>
      <w:pPr>
        <w:pStyle w:val="BookText"/>
        <w:rPr/>
      </w:pPr>
      <w:r>
        <w:rPr>
          <w:rFonts w:ascii="IRNazanin" w:hAnsi="IRNazanin" w:eastAsia="IRNazanin"/>
          <w:color w:val="111111"/>
          <w:sz w:val="28"/>
          <w:sz w:val="28"/>
          <w:szCs w:val="28"/>
          <w:rtl w:val="true"/>
          <w:lang w:bidi="fa-IR"/>
        </w:rPr>
        <w:t>گیرد زعدل و دادش آرام، روزگار</w:t>
      </w:r>
    </w:p>
    <w:p>
      <w:pPr>
        <w:pStyle w:val="BookText"/>
        <w:rPr/>
      </w:pPr>
      <w:r>
        <w:rPr>
          <w:rFonts w:ascii="IRNazanin" w:hAnsi="IRNazanin" w:eastAsia="IRNazanin"/>
          <w:color w:val="111111"/>
          <w:sz w:val="28"/>
          <w:sz w:val="28"/>
          <w:szCs w:val="28"/>
          <w:rtl w:val="true"/>
          <w:lang w:bidi="fa-IR"/>
        </w:rPr>
        <w:t>از ظلم و جور گیرد هرگاه انقلاب</w:t>
      </w:r>
    </w:p>
    <w:p>
      <w:pPr>
        <w:pStyle w:val="BookText"/>
        <w:rPr/>
      </w:pPr>
      <w:r>
        <w:rPr>
          <w:rFonts w:ascii="Amiri" w:hAnsi="Amiri" w:eastAsia="Amiri" w:cs="Amiri"/>
          <w:color w:val="111111"/>
          <w:sz w:val="28"/>
          <w:sz w:val="28"/>
          <w:szCs w:val="28"/>
          <w:rtl w:val="true"/>
          <w:lang w:bidi="ar-SA"/>
        </w:rPr>
        <w:t>درمانده‌ام، اَغِثنی یا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خاتم الاَئمه وَ یا تالیَ الکتاب</w:t>
      </w:r>
      <w:r>
        <w:rPr>
          <w:rFonts w:eastAsia="Amiri" w:cs="Amiri" w:ascii="Amiri" w:hAnsi="Amiri"/>
          <w:color w:val="111111"/>
          <w:sz w:val="28"/>
          <w:szCs w:val="28"/>
          <w:rtl w:val="true"/>
          <w:lang w:bidi="ar-SA"/>
        </w:rPr>
        <w:t>!</w:t>
      </w:r>
      <w:r>
        <w:rPr>
          <w:rStyle w:val="FootnoteAnchor"/>
          <w:rtl w:val="true"/>
        </w:rPr>
        <w:footnoteReference w:id="558"/>
      </w:r>
    </w:p>
    <w:p>
      <w:pPr>
        <w:pStyle w:val="Heading4"/>
        <w:numPr>
          <w:ilvl w:val="3"/>
          <w:numId w:val="1"/>
        </w:numPr>
        <w:rPr/>
      </w:pPr>
      <w:bookmarkStart w:id="228" w:name="__RefHeading___Toc497574_211673320"/>
      <w:bookmarkStart w:id="229" w:name="_Toc79"/>
      <w:bookmarkEnd w:id="228"/>
      <w:r>
        <w:rPr>
          <w:rtl w:val="true"/>
        </w:rPr>
        <w:t>د</w:t>
      </w:r>
      <w:r>
        <w:rPr>
          <w:rtl w:val="true"/>
        </w:rPr>
        <w:t xml:space="preserve">) </w:t>
      </w:r>
      <w:r>
        <w:rPr>
          <w:rtl w:val="true"/>
        </w:rPr>
        <w:t>تحقق جهان شمولی دین مقدّس اسلام و احیای ارزشهای دینی‌</w:t>
      </w:r>
      <w:bookmarkEnd w:id="229"/>
    </w:p>
    <w:p>
      <w:pPr>
        <w:pStyle w:val="BookText"/>
        <w:rPr/>
      </w:pPr>
      <w:r>
        <w:rPr>
          <w:rFonts w:ascii="IRNazanin" w:hAnsi="IRNazanin" w:eastAsia="IRNazanin"/>
          <w:color w:val="111111"/>
          <w:sz w:val="28"/>
          <w:sz w:val="28"/>
          <w:szCs w:val="28"/>
          <w:rtl w:val="true"/>
          <w:lang w:bidi="fa-IR"/>
        </w:rPr>
        <w:t>یکی از رسالت‌های جهانی قیام حضرت مهدی‌علیه السلام، حاکمیَّت اسلام بر جهان و احیای ارزش‌های دینی است، و تحقّق این امر مهم جز به قیام آن مصلح جهانی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سپاهانی در قصیده‌ای که به مناسبت میلاد امام عصرعلیه السلام سروده، به این مهم پرداخته و ابیاتی از آن را به وصف حکومت جهانی آن حضرت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هادی که گشت از گل رویَش</w:t>
      </w:r>
    </w:p>
    <w:p>
      <w:pPr>
        <w:pStyle w:val="BookText"/>
        <w:rPr/>
      </w:pPr>
      <w:r>
        <w:rPr>
          <w:rFonts w:ascii="IRNazanin" w:hAnsi="IRNazanin" w:eastAsia="IRNazanin"/>
          <w:color w:val="111111"/>
          <w:sz w:val="28"/>
          <w:sz w:val="28"/>
          <w:szCs w:val="28"/>
          <w:rtl w:val="true"/>
          <w:lang w:bidi="fa-IR"/>
        </w:rPr>
        <w:t>عرصه عالم، پر از شقایق نُعمان</w:t>
      </w:r>
    </w:p>
    <w:p>
      <w:pPr>
        <w:pStyle w:val="BookText"/>
        <w:rPr/>
      </w:pPr>
      <w:r>
        <w:rPr>
          <w:rFonts w:ascii="IRNazanin" w:hAnsi="IRNazanin" w:eastAsia="IRNazanin"/>
          <w:color w:val="111111"/>
          <w:sz w:val="28"/>
          <w:sz w:val="28"/>
          <w:szCs w:val="28"/>
          <w:rtl w:val="true"/>
          <w:lang w:bidi="fa-IR"/>
        </w:rPr>
        <w:t>مصحف‌تأیید را، جبینش تفسیر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ایجاد را، وجودش عنوان </w:t>
      </w:r>
    </w:p>
    <w:p>
      <w:pPr>
        <w:pStyle w:val="BookText"/>
        <w:rPr/>
      </w:pPr>
      <w:r>
        <w:rPr>
          <w:rFonts w:ascii="IRNazanin" w:hAnsi="IRNazanin" w:eastAsia="IRNazanin"/>
          <w:color w:val="111111"/>
          <w:sz w:val="28"/>
          <w:sz w:val="28"/>
          <w:szCs w:val="28"/>
          <w:rtl w:val="true"/>
          <w:lang w:bidi="fa-IR"/>
        </w:rPr>
        <w:t>جز به مرادش، قدَر ندارد قدرت</w:t>
      </w:r>
    </w:p>
    <w:p>
      <w:pPr>
        <w:pStyle w:val="BookText"/>
        <w:rPr/>
      </w:pPr>
      <w:r>
        <w:rPr>
          <w:rFonts w:ascii="IRNazanin" w:hAnsi="IRNazanin" w:eastAsia="IRNazanin"/>
          <w:color w:val="111111"/>
          <w:sz w:val="28"/>
          <w:sz w:val="28"/>
          <w:szCs w:val="28"/>
          <w:rtl w:val="true"/>
          <w:lang w:bidi="fa-IR"/>
        </w:rPr>
        <w:t>جز به رضایش، قضا ندارد فرمان</w:t>
      </w:r>
    </w:p>
    <w:p>
      <w:pPr>
        <w:pStyle w:val="BookText"/>
        <w:rPr/>
      </w:pPr>
      <w:r>
        <w:rPr>
          <w:rFonts w:ascii="IRNazanin" w:hAnsi="IRNazanin" w:eastAsia="IRNazanin"/>
          <w:color w:val="111111"/>
          <w:sz w:val="28"/>
          <w:sz w:val="28"/>
          <w:szCs w:val="28"/>
          <w:rtl w:val="true"/>
          <w:lang w:bidi="fa-IR"/>
        </w:rPr>
        <w:t>عدل و امان، بسته با ظهورش میثاق</w:t>
      </w:r>
    </w:p>
    <w:p>
      <w:pPr>
        <w:pStyle w:val="BookText"/>
        <w:rPr/>
      </w:pPr>
      <w:r>
        <w:rPr>
          <w:rFonts w:ascii="Amiri" w:hAnsi="Amiri" w:eastAsia="Amiri" w:cs="Amiri"/>
          <w:color w:val="111111"/>
          <w:sz w:val="28"/>
          <w:sz w:val="28"/>
          <w:szCs w:val="28"/>
          <w:rtl w:val="true"/>
          <w:lang w:bidi="ar-SA"/>
        </w:rPr>
        <w:t>فتح و ظفرْ بسته با حُسامش</w:t>
      </w:r>
      <w:r>
        <w:rPr>
          <w:rStyle w:val="FootnoteAnchor"/>
          <w:rtl w:val="true"/>
        </w:rPr>
        <w:footnoteReference w:id="559"/>
      </w:r>
      <w:r>
        <w:rPr>
          <w:rFonts w:ascii="IRNazanin" w:hAnsi="IRNazanin" w:eastAsia="IRNazanin"/>
          <w:color w:val="111111"/>
          <w:sz w:val="28"/>
          <w:sz w:val="28"/>
          <w:szCs w:val="28"/>
          <w:rtl w:val="true"/>
          <w:lang w:bidi="fa-IR"/>
        </w:rPr>
        <w:t>، پیمان</w:t>
      </w:r>
    </w:p>
    <w:p>
      <w:pPr>
        <w:pStyle w:val="BookText"/>
        <w:rPr/>
      </w:pPr>
      <w:r>
        <w:rPr>
          <w:rFonts w:ascii="IRNazanin" w:hAnsi="IRNazanin" w:eastAsia="IRNazanin"/>
          <w:color w:val="111111"/>
          <w:sz w:val="28"/>
          <w:sz w:val="28"/>
          <w:szCs w:val="28"/>
          <w:rtl w:val="true"/>
          <w:lang w:bidi="fa-IR"/>
        </w:rPr>
        <w:t>امن و سلامت، به روزگار شهودش</w:t>
      </w:r>
    </w:p>
    <w:p>
      <w:pPr>
        <w:pStyle w:val="BookText"/>
        <w:rPr/>
      </w:pPr>
      <w:r>
        <w:rPr>
          <w:rFonts w:ascii="IRNazanin" w:hAnsi="IRNazanin" w:eastAsia="IRNazanin"/>
          <w:color w:val="111111"/>
          <w:sz w:val="28"/>
          <w:sz w:val="28"/>
          <w:szCs w:val="28"/>
          <w:rtl w:val="true"/>
          <w:lang w:bidi="fa-IR"/>
        </w:rPr>
        <w:t>هر دو بر آرند سر ز چاک گریبان</w:t>
      </w:r>
    </w:p>
    <w:p>
      <w:pPr>
        <w:pStyle w:val="BookText"/>
        <w:rPr/>
      </w:pPr>
      <w:r>
        <w:rPr>
          <w:rFonts w:ascii="IRNazanin" w:hAnsi="IRNazanin" w:eastAsia="IRNazanin"/>
          <w:color w:val="111111"/>
          <w:sz w:val="28"/>
          <w:sz w:val="28"/>
          <w:szCs w:val="28"/>
          <w:rtl w:val="true"/>
          <w:lang w:bidi="fa-IR"/>
        </w:rPr>
        <w:t>شرک و شقاوت، ز دورباشِ</w:t>
      </w:r>
      <w:r>
        <w:rPr>
          <w:rStyle w:val="FootnoteAnchor"/>
          <w:rtl w:val="true"/>
        </w:rPr>
        <w:footnoteReference w:id="560"/>
      </w:r>
      <w:r>
        <w:rPr>
          <w:rFonts w:ascii="IRNazanin" w:hAnsi="IRNazanin" w:eastAsia="IRNazanin"/>
          <w:color w:val="111111"/>
          <w:sz w:val="28"/>
          <w:sz w:val="28"/>
          <w:szCs w:val="28"/>
          <w:rtl w:val="true"/>
          <w:lang w:bidi="fa-IR"/>
        </w:rPr>
        <w:t>ظهورش</w:t>
      </w:r>
    </w:p>
    <w:p>
      <w:pPr>
        <w:pStyle w:val="BookText"/>
        <w:rPr/>
      </w:pPr>
      <w:r>
        <w:rPr>
          <w:rFonts w:ascii="IRNazanin" w:hAnsi="IRNazanin" w:eastAsia="IRNazanin"/>
          <w:color w:val="111111"/>
          <w:sz w:val="28"/>
          <w:sz w:val="28"/>
          <w:szCs w:val="28"/>
          <w:rtl w:val="true"/>
          <w:lang w:bidi="fa-IR"/>
        </w:rPr>
        <w:t>هر دو بپوشند رخ، به پرده خذلان</w:t>
      </w:r>
    </w:p>
    <w:p>
      <w:pPr>
        <w:pStyle w:val="BookText"/>
        <w:rPr/>
      </w:pPr>
      <w:r>
        <w:rPr>
          <w:rFonts w:ascii="IRNazanin" w:hAnsi="IRNazanin" w:eastAsia="IRNazanin"/>
          <w:color w:val="111111"/>
          <w:sz w:val="28"/>
          <w:sz w:val="28"/>
          <w:szCs w:val="28"/>
          <w:rtl w:val="true"/>
          <w:lang w:bidi="fa-IR"/>
        </w:rPr>
        <w:t>از پسِ روزی، که بر گرفته شب جهل</w:t>
      </w:r>
    </w:p>
    <w:p>
      <w:pPr>
        <w:pStyle w:val="BookText"/>
        <w:rPr/>
      </w:pPr>
      <w:r>
        <w:rPr>
          <w:rFonts w:ascii="IRNazanin" w:hAnsi="IRNazanin" w:eastAsia="IRNazanin"/>
          <w:color w:val="111111"/>
          <w:sz w:val="28"/>
          <w:sz w:val="28"/>
          <w:szCs w:val="28"/>
          <w:rtl w:val="true"/>
          <w:lang w:bidi="fa-IR"/>
        </w:rPr>
        <w:t>روی زمین را همه به قیر و به قطران</w:t>
      </w:r>
    </w:p>
    <w:p>
      <w:pPr>
        <w:pStyle w:val="BookText"/>
        <w:rPr/>
      </w:pPr>
      <w:r>
        <w:rPr>
          <w:rFonts w:ascii="IRNazanin" w:hAnsi="IRNazanin" w:eastAsia="IRNazanin"/>
          <w:color w:val="111111"/>
          <w:sz w:val="28"/>
          <w:sz w:val="28"/>
          <w:szCs w:val="28"/>
          <w:rtl w:val="true"/>
          <w:lang w:bidi="fa-IR"/>
        </w:rPr>
        <w:t>تابد خورشید وار از افق غیب</w:t>
      </w:r>
    </w:p>
    <w:p>
      <w:pPr>
        <w:pStyle w:val="BookText"/>
        <w:rPr/>
      </w:pPr>
      <w:r>
        <w:rPr>
          <w:rFonts w:ascii="IRNazanin" w:hAnsi="IRNazanin" w:eastAsia="IRNazanin"/>
          <w:color w:val="111111"/>
          <w:sz w:val="28"/>
          <w:sz w:val="28"/>
          <w:szCs w:val="28"/>
          <w:rtl w:val="true"/>
          <w:lang w:bidi="fa-IR"/>
        </w:rPr>
        <w:t>زنگ ضلالت بشوید از رخ کیهان</w:t>
      </w:r>
    </w:p>
    <w:p>
      <w:pPr>
        <w:pStyle w:val="BookText"/>
        <w:rPr/>
      </w:pPr>
      <w:r>
        <w:rPr>
          <w:rFonts w:ascii="IRNazanin" w:hAnsi="IRNazanin" w:eastAsia="IRNazanin"/>
          <w:color w:val="111111"/>
          <w:sz w:val="28"/>
          <w:sz w:val="28"/>
          <w:szCs w:val="28"/>
          <w:rtl w:val="true"/>
          <w:lang w:bidi="fa-IR"/>
        </w:rPr>
        <w:t>زیر لوایش، بسیط مشرق و مغرب</w:t>
      </w:r>
    </w:p>
    <w:p>
      <w:pPr>
        <w:pStyle w:val="BookText"/>
        <w:rPr/>
      </w:pPr>
      <w:r>
        <w:rPr>
          <w:rFonts w:ascii="IRNazanin" w:hAnsi="IRNazanin" w:eastAsia="IRNazanin"/>
          <w:color w:val="111111"/>
          <w:sz w:val="28"/>
          <w:sz w:val="28"/>
          <w:szCs w:val="28"/>
          <w:rtl w:val="true"/>
          <w:lang w:bidi="fa-IR"/>
        </w:rPr>
        <w:t>زیر سپاهش، بساط کوه و بیابان</w:t>
      </w:r>
    </w:p>
    <w:p>
      <w:pPr>
        <w:pStyle w:val="BookText"/>
        <w:rPr/>
      </w:pPr>
      <w:r>
        <w:rPr>
          <w:rFonts w:ascii="IRNazanin" w:hAnsi="IRNazanin" w:eastAsia="IRNazanin"/>
          <w:color w:val="111111"/>
          <w:sz w:val="28"/>
          <w:sz w:val="28"/>
          <w:szCs w:val="28"/>
          <w:rtl w:val="true"/>
          <w:lang w:bidi="fa-IR"/>
        </w:rPr>
        <w:t>خیمه اجلال او، براز برِگردون</w:t>
      </w:r>
    </w:p>
    <w:p>
      <w:pPr>
        <w:pStyle w:val="BookText"/>
        <w:rPr/>
      </w:pPr>
      <w:r>
        <w:rPr>
          <w:rFonts w:ascii="IRNazanin" w:hAnsi="IRNazanin" w:eastAsia="IRNazanin"/>
          <w:color w:val="111111"/>
          <w:sz w:val="28"/>
          <w:sz w:val="28"/>
          <w:szCs w:val="28"/>
          <w:rtl w:val="true"/>
          <w:lang w:bidi="fa-IR"/>
        </w:rPr>
        <w:t>قبّه خرگاه او، براز برِکیوان</w:t>
      </w:r>
    </w:p>
    <w:p>
      <w:pPr>
        <w:pStyle w:val="BookText"/>
        <w:rPr/>
      </w:pPr>
      <w:r>
        <w:rPr>
          <w:rFonts w:ascii="IRNazanin" w:hAnsi="IRNazanin" w:eastAsia="IRNazanin"/>
          <w:color w:val="111111"/>
          <w:sz w:val="28"/>
          <w:sz w:val="28"/>
          <w:szCs w:val="28"/>
          <w:rtl w:val="true"/>
          <w:lang w:bidi="fa-IR"/>
        </w:rPr>
        <w:t>گیتی گردد ز فرط امن و سلامت</w:t>
      </w:r>
    </w:p>
    <w:p>
      <w:pPr>
        <w:pStyle w:val="BookText"/>
        <w:rPr/>
      </w:pPr>
      <w:r>
        <w:rPr>
          <w:rFonts w:ascii="IRNazanin" w:hAnsi="IRNazanin" w:eastAsia="IRNazanin"/>
          <w:color w:val="111111"/>
          <w:sz w:val="28"/>
          <w:sz w:val="28"/>
          <w:szCs w:val="28"/>
          <w:rtl w:val="true"/>
          <w:lang w:bidi="fa-IR"/>
        </w:rPr>
        <w:t>خرَّم و آراسته، چو روضه رضوان</w:t>
      </w:r>
    </w:p>
    <w:p>
      <w:pPr>
        <w:pStyle w:val="BookText"/>
        <w:rPr/>
      </w:pPr>
      <w:r>
        <w:rPr>
          <w:rFonts w:ascii="IRNazanin" w:hAnsi="IRNazanin" w:eastAsia="IRNazanin"/>
          <w:color w:val="111111"/>
          <w:sz w:val="28"/>
          <w:sz w:val="28"/>
          <w:szCs w:val="28"/>
          <w:rtl w:val="true"/>
          <w:lang w:bidi="fa-IR"/>
        </w:rPr>
        <w:t>چون برِ نور سهیل، کرمک شبتاب</w:t>
      </w:r>
    </w:p>
    <w:p>
      <w:pPr>
        <w:pStyle w:val="BookText"/>
        <w:rPr/>
      </w:pPr>
      <w:r>
        <w:rPr>
          <w:rFonts w:ascii="IRNazanin" w:hAnsi="IRNazanin" w:eastAsia="IRNazanin"/>
          <w:color w:val="111111"/>
          <w:sz w:val="28"/>
          <w:sz w:val="28"/>
          <w:szCs w:val="28"/>
          <w:rtl w:val="true"/>
          <w:lang w:bidi="fa-IR"/>
        </w:rPr>
        <w:t>کفر پذیرد فنا ز قوَّت ایمان</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بقای 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اشرف الکتّاب از علمای شاعر دوره قاجار، بر این باور است که در قیام جهانی امام موعود علیه السلام و پس از به اهتزاز در آمدن پرچم بشارت‌انگیز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کژی و ناراستی است از نهاد آدمی بیرون خواهد رفت و به جای آن راستی و درستی خواهد نشست، و بدیهی است که اساس کفر بر پایه ناراستی نهاده شده وبنیان متین دین بر اساس راستی و درستی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بگیرد رایت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IRNazanin" w:hAnsi="IRNazanin" w:eastAsia="IRNazanin"/>
          <w:color w:val="111111"/>
          <w:sz w:val="28"/>
          <w:sz w:val="28"/>
          <w:szCs w:val="28"/>
          <w:rtl w:val="true"/>
          <w:lang w:bidi="fa-IR"/>
        </w:rPr>
        <w:t>راستی از کژیّ و سود از زیان آید برون</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حاجب شیرازی، بر صبغه اسلامی نهضت جهانی امام مهدی علیه السلام پای می‌فشارد و جهانگیر بودن حکومت مهدوی را بشارت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دائم، محمّد بن حسن که هست ذاتش با ذات لایزال، قرین </w:t>
      </w:r>
    </w:p>
    <w:p>
      <w:pPr>
        <w:pStyle w:val="BookText"/>
        <w:rPr/>
      </w:pPr>
      <w:r>
        <w:rPr>
          <w:rFonts w:ascii="IRNazanin" w:hAnsi="IRNazanin" w:eastAsia="IRNazanin"/>
          <w:color w:val="111111"/>
          <w:sz w:val="28"/>
          <w:sz w:val="28"/>
          <w:szCs w:val="28"/>
          <w:rtl w:val="true"/>
          <w:lang w:bidi="fa-IR"/>
        </w:rPr>
        <w:t>اَیا امام هُدی مظهر ظهور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 مادح ذاتت خدای حیِّ مبین</w:t>
      </w:r>
    </w:p>
    <w:p>
      <w:pPr>
        <w:pStyle w:val="BookText"/>
        <w:rPr/>
      </w:pPr>
      <w:r>
        <w:rPr>
          <w:rFonts w:ascii="IRNazanin" w:hAnsi="IRNazanin" w:eastAsia="IRNazanin"/>
          <w:color w:val="111111"/>
          <w:sz w:val="28"/>
          <w:sz w:val="28"/>
          <w:szCs w:val="28"/>
          <w:rtl w:val="true"/>
          <w:lang w:bidi="fa-IR"/>
        </w:rPr>
        <w:t>پس از ولادتت، آباء و اُمَّهات تمام</w:t>
      </w:r>
    </w:p>
    <w:p>
      <w:pPr>
        <w:pStyle w:val="BookText"/>
        <w:rPr/>
      </w:pPr>
      <w:r>
        <w:rPr>
          <w:rFonts w:ascii="IRNazanin" w:hAnsi="IRNazanin" w:eastAsia="IRNazanin"/>
          <w:color w:val="111111"/>
          <w:sz w:val="28"/>
          <w:sz w:val="28"/>
          <w:szCs w:val="28"/>
          <w:rtl w:val="true"/>
          <w:lang w:bidi="fa-IR"/>
        </w:rPr>
        <w:t>بمانده‌اند به ظاهر ستَروَن</w:t>
      </w:r>
      <w:r>
        <w:rPr>
          <w:rStyle w:val="FootnoteAnchor"/>
          <w:rtl w:val="true"/>
        </w:rPr>
        <w:footnoteReference w:id="563"/>
      </w:r>
      <w:r>
        <w:rPr>
          <w:rFonts w:ascii="Amiri" w:hAnsi="Amiri" w:eastAsia="Amiri" w:cs="Amiri"/>
          <w:color w:val="111111"/>
          <w:sz w:val="28"/>
          <w:sz w:val="28"/>
          <w:szCs w:val="28"/>
          <w:rtl w:val="true"/>
          <w:lang w:bidi="ar-SA"/>
        </w:rPr>
        <w:t>و عنّین</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گر از کمین بدر آیی، به کف گرفته کمان</w:t>
      </w:r>
    </w:p>
    <w:p>
      <w:pPr>
        <w:pStyle w:val="BookText"/>
        <w:rPr/>
      </w:pPr>
      <w:r>
        <w:rPr>
          <w:rFonts w:ascii="IRNazanin" w:hAnsi="IRNazanin" w:eastAsia="IRNazanin"/>
          <w:color w:val="111111"/>
          <w:sz w:val="28"/>
          <w:sz w:val="28"/>
          <w:szCs w:val="28"/>
          <w:rtl w:val="true"/>
          <w:lang w:bidi="fa-IR"/>
        </w:rPr>
        <w:t>قضا دگر نه کمان گیرد و قدَر نه کمین</w:t>
      </w:r>
    </w:p>
    <w:p>
      <w:pPr>
        <w:pStyle w:val="BookText"/>
        <w:rPr/>
      </w:pPr>
      <w:r>
        <w:rPr>
          <w:rFonts w:ascii="IRNazanin" w:hAnsi="IRNazanin" w:eastAsia="IRNazanin"/>
          <w:color w:val="111111"/>
          <w:sz w:val="28"/>
          <w:sz w:val="28"/>
          <w:szCs w:val="28"/>
          <w:rtl w:val="true"/>
          <w:lang w:bidi="fa-IR"/>
        </w:rPr>
        <w:t>تویی که زیور توقیع تو بوَد، طاها تویی که زینت منشور تو بوَد، یاسین ز خاتمی بُد اگر حشمت سلیمانی</w:t>
      </w:r>
    </w:p>
    <w:p>
      <w:pPr>
        <w:pStyle w:val="BookText"/>
        <w:rPr/>
      </w:pPr>
      <w:r>
        <w:rPr>
          <w:rFonts w:ascii="IRNazanin" w:hAnsi="IRNazanin" w:eastAsia="IRNazanin"/>
          <w:color w:val="111111"/>
          <w:sz w:val="28"/>
          <w:sz w:val="28"/>
          <w:szCs w:val="28"/>
          <w:rtl w:val="true"/>
          <w:lang w:bidi="fa-IR"/>
        </w:rPr>
        <w:t>توبی نگینی و، عالم تو راست زیر نگین</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حاجب شیرازی در مسمَّط مهدوی خود، جهان هستی را فرمانبر امام موعود علیه السلام معرّفی می‌کند و آن وجود مقدّس را حاکم علَی الاطلاق عوالم کون و مکان می‌شناسد که فرمانش در جایْ جای گستره گیتی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شاهنشه اقلیم بقا، مهدیِ قائم آن گوهر دریای شهامت، شه دائم</w:t>
      </w:r>
    </w:p>
    <w:p>
      <w:pPr>
        <w:pStyle w:val="BookText"/>
        <w:rPr/>
      </w:pPr>
      <w:r>
        <w:rPr>
          <w:rFonts w:ascii="IRNazanin" w:hAnsi="IRNazanin" w:eastAsia="IRNazanin"/>
          <w:color w:val="111111"/>
          <w:sz w:val="28"/>
          <w:sz w:val="28"/>
          <w:szCs w:val="28"/>
          <w:rtl w:val="true"/>
          <w:lang w:bidi="fa-IR"/>
        </w:rPr>
        <w:t>آن مظهر یزدان، ولیِ کامل عالم</w:t>
      </w:r>
    </w:p>
    <w:p>
      <w:pPr>
        <w:pStyle w:val="BookText"/>
        <w:rPr/>
      </w:pPr>
      <w:r>
        <w:rPr>
          <w:rFonts w:ascii="IRNazanin" w:hAnsi="IRNazanin" w:eastAsia="IRNazanin"/>
          <w:color w:val="111111"/>
          <w:sz w:val="28"/>
          <w:sz w:val="28"/>
          <w:szCs w:val="28"/>
          <w:rtl w:val="true"/>
          <w:lang w:bidi="fa-IR"/>
        </w:rPr>
        <w:t>عالم، همه محکوم ووجودش همه حاکم</w:t>
      </w:r>
    </w:p>
    <w:p>
      <w:pPr>
        <w:pStyle w:val="BookText"/>
        <w:rPr/>
      </w:pPr>
      <w:r>
        <w:rPr>
          <w:rFonts w:ascii="IRNazanin" w:hAnsi="IRNazanin" w:eastAsia="IRNazanin"/>
          <w:color w:val="111111"/>
          <w:sz w:val="28"/>
          <w:sz w:val="28"/>
          <w:szCs w:val="28"/>
          <w:rtl w:val="true"/>
          <w:lang w:bidi="fa-IR"/>
        </w:rPr>
        <w:t>امرش همه جا مُتقَن و حکمش همه محکم</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میرزا غلامحسین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جهانْ‌شمولی حکومت مهدوی و حاکمیّت نظام اسلامی بر جهان را این چنین توضیح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حضرت یزدان، امام جنّ و بشر</w:t>
      </w:r>
    </w:p>
    <w:p>
      <w:pPr>
        <w:pStyle w:val="BookText"/>
        <w:rPr/>
      </w:pPr>
      <w:r>
        <w:rPr>
          <w:rFonts w:ascii="IRNazanin" w:hAnsi="IRNazanin" w:eastAsia="IRNazanin"/>
          <w:color w:val="111111"/>
          <w:sz w:val="28"/>
          <w:sz w:val="28"/>
          <w:szCs w:val="28"/>
          <w:rtl w:val="true"/>
          <w:lang w:bidi="fa-IR"/>
        </w:rPr>
        <w:t>امین و محرم اسرار قادر ذوالمن</w:t>
      </w:r>
    </w:p>
    <w:p>
      <w:pPr>
        <w:pStyle w:val="BookText"/>
        <w:rPr/>
      </w:pPr>
      <w:r>
        <w:rPr>
          <w:rFonts w:ascii="IRNazanin" w:hAnsi="IRNazanin" w:eastAsia="IRNazanin"/>
          <w:color w:val="111111"/>
          <w:sz w:val="28"/>
          <w:sz w:val="28"/>
          <w:szCs w:val="28"/>
          <w:rtl w:val="true"/>
          <w:lang w:bidi="fa-IR"/>
        </w:rPr>
        <w:t>ازو کساد شود کفر و شرک را، بازار</w:t>
      </w:r>
    </w:p>
    <w:p>
      <w:pPr>
        <w:pStyle w:val="BookText"/>
        <w:rPr/>
      </w:pPr>
      <w:r>
        <w:rPr>
          <w:rFonts w:ascii="IRNazanin" w:hAnsi="IRNazanin" w:eastAsia="IRNazanin"/>
          <w:color w:val="111111"/>
          <w:sz w:val="28"/>
          <w:sz w:val="28"/>
          <w:szCs w:val="28"/>
          <w:rtl w:val="true"/>
          <w:lang w:bidi="fa-IR"/>
        </w:rPr>
        <w:t>ازو رواج بیابد متاع فرض و سنن</w:t>
      </w:r>
    </w:p>
    <w:p>
      <w:pPr>
        <w:pStyle w:val="BookText"/>
        <w:rPr/>
      </w:pPr>
      <w:r>
        <w:rPr>
          <w:rFonts w:ascii="IRNazanin" w:hAnsi="IRNazanin" w:eastAsia="IRNazanin"/>
          <w:color w:val="111111"/>
          <w:sz w:val="28"/>
          <w:sz w:val="28"/>
          <w:szCs w:val="28"/>
          <w:rtl w:val="true"/>
          <w:lang w:bidi="fa-IR"/>
        </w:rPr>
        <w:t>دوام یابد کی با شرار تیغش، کفر؟</w:t>
      </w:r>
    </w:p>
    <w:p>
      <w:pPr>
        <w:pStyle w:val="BookText"/>
        <w:rPr/>
      </w:pPr>
      <w:r>
        <w:rPr>
          <w:rFonts w:ascii="IRNazanin" w:hAnsi="IRNazanin" w:eastAsia="IRNazanin"/>
          <w:color w:val="111111"/>
          <w:sz w:val="28"/>
          <w:sz w:val="28"/>
          <w:szCs w:val="28"/>
          <w:rtl w:val="true"/>
          <w:lang w:bidi="fa-IR"/>
        </w:rPr>
        <w:t>که پیش برق، دوامی نیاورد خرمن</w:t>
      </w:r>
    </w:p>
    <w:p>
      <w:pPr>
        <w:pStyle w:val="BookText"/>
        <w:rPr/>
      </w:pPr>
      <w:r>
        <w:rPr>
          <w:rFonts w:ascii="IRNazanin" w:hAnsi="IRNazanin" w:eastAsia="IRNazanin"/>
          <w:color w:val="111111"/>
          <w:sz w:val="28"/>
          <w:sz w:val="28"/>
          <w:szCs w:val="28"/>
          <w:rtl w:val="true"/>
          <w:lang w:bidi="fa-IR"/>
        </w:rPr>
        <w:t>ز تندبادی، ریزان شود شجر را برگ</w:t>
      </w:r>
    </w:p>
    <w:p>
      <w:pPr>
        <w:pStyle w:val="BookText"/>
        <w:rPr/>
      </w:pPr>
      <w:r>
        <w:rPr>
          <w:rFonts w:ascii="IRNazanin" w:hAnsi="IRNazanin" w:eastAsia="IRNazanin"/>
          <w:color w:val="111111"/>
          <w:sz w:val="28"/>
          <w:sz w:val="28"/>
          <w:szCs w:val="28"/>
          <w:rtl w:val="true"/>
          <w:lang w:bidi="fa-IR"/>
        </w:rPr>
        <w:t>به یک شهاب</w:t>
      </w:r>
      <w:r>
        <w:rPr>
          <w:rStyle w:val="FootnoteAnchor"/>
          <w:rtl w:val="true"/>
        </w:rPr>
        <w:footnoteReference w:id="567"/>
      </w:r>
      <w:r>
        <w:rPr>
          <w:rFonts w:ascii="IRNazanin" w:hAnsi="IRNazanin" w:eastAsia="IRNazanin"/>
          <w:color w:val="111111"/>
          <w:sz w:val="28"/>
          <w:sz w:val="28"/>
          <w:szCs w:val="28"/>
          <w:rtl w:val="true"/>
          <w:lang w:bidi="fa-IR"/>
        </w:rPr>
        <w:t>گریزد هزار اهریمن</w:t>
      </w:r>
    </w:p>
    <w:p>
      <w:pPr>
        <w:pStyle w:val="BookText"/>
        <w:rPr/>
      </w:pPr>
      <w:r>
        <w:rPr>
          <w:rFonts w:ascii="IRNazanin" w:hAnsi="IRNazanin" w:eastAsia="IRNazanin"/>
          <w:color w:val="111111"/>
          <w:sz w:val="28"/>
          <w:sz w:val="28"/>
          <w:szCs w:val="28"/>
          <w:rtl w:val="true"/>
          <w:lang w:bidi="fa-IR"/>
        </w:rPr>
        <w:t>مطیع گشته به فرمان او، سپهر برین</w:t>
      </w:r>
    </w:p>
    <w:p>
      <w:pPr>
        <w:pStyle w:val="BookText"/>
        <w:rPr/>
      </w:pPr>
      <w:r>
        <w:rPr>
          <w:rFonts w:ascii="IRNazanin" w:hAnsi="IRNazanin" w:eastAsia="IRNazanin"/>
          <w:color w:val="111111"/>
          <w:sz w:val="28"/>
          <w:sz w:val="28"/>
          <w:szCs w:val="28"/>
          <w:rtl w:val="true"/>
          <w:lang w:bidi="fa-IR"/>
        </w:rPr>
        <w:t>نهاده سر به خط حکم او، جهان کهن</w:t>
      </w:r>
    </w:p>
    <w:p>
      <w:pPr>
        <w:pStyle w:val="BookText"/>
        <w:rPr/>
      </w:pPr>
      <w:r>
        <w:rPr>
          <w:rFonts w:ascii="IRNazanin" w:hAnsi="IRNazanin" w:eastAsia="IRNazanin"/>
          <w:color w:val="111111"/>
          <w:sz w:val="28"/>
          <w:sz w:val="28"/>
          <w:szCs w:val="28"/>
          <w:rtl w:val="true"/>
          <w:lang w:bidi="fa-IR"/>
        </w:rPr>
        <w:t>به بند عدلش مر ظلم را بوَد، سر و دست</w:t>
      </w:r>
    </w:p>
    <w:p>
      <w:pPr>
        <w:pStyle w:val="BookText"/>
        <w:rPr/>
      </w:pPr>
      <w:r>
        <w:rPr>
          <w:rFonts w:ascii="IRNazanin" w:hAnsi="IRNazanin" w:eastAsia="IRNazanin"/>
          <w:color w:val="111111"/>
          <w:sz w:val="28"/>
          <w:sz w:val="28"/>
          <w:szCs w:val="28"/>
          <w:rtl w:val="true"/>
          <w:lang w:bidi="fa-IR"/>
        </w:rPr>
        <w:t>به زیر امرش، مر خلق را بوَد گردن</w:t>
      </w:r>
    </w:p>
    <w:p>
      <w:pPr>
        <w:pStyle w:val="BookText"/>
        <w:rPr/>
      </w:pPr>
      <w:r>
        <w:rPr>
          <w:rFonts w:ascii="IRNazanin" w:hAnsi="IRNazanin" w:eastAsia="IRNazanin"/>
          <w:color w:val="111111"/>
          <w:sz w:val="28"/>
          <w:sz w:val="28"/>
          <w:szCs w:val="28"/>
          <w:rtl w:val="true"/>
          <w:lang w:bidi="fa-IR"/>
        </w:rPr>
        <w:t>به او، نماند اندر جهان نشان از کفر</w:t>
      </w:r>
    </w:p>
    <w:p>
      <w:pPr>
        <w:pStyle w:val="BookText"/>
        <w:rPr/>
      </w:pPr>
      <w:r>
        <w:rPr>
          <w:rFonts w:ascii="IRNazanin" w:hAnsi="IRNazanin" w:eastAsia="IRNazanin"/>
          <w:color w:val="111111"/>
          <w:sz w:val="28"/>
          <w:sz w:val="28"/>
          <w:szCs w:val="28"/>
          <w:rtl w:val="true"/>
          <w:lang w:bidi="fa-IR"/>
        </w:rPr>
        <w:t>نه نام از شمَن</w:t>
      </w:r>
      <w:r>
        <w:rPr>
          <w:rStyle w:val="FootnoteAnchor"/>
          <w:rtl w:val="true"/>
        </w:rPr>
        <w:footnoteReference w:id="568"/>
      </w:r>
      <w:r>
        <w:rPr>
          <w:rFonts w:ascii="IRNazanin" w:hAnsi="IRNazanin" w:eastAsia="IRNazanin"/>
          <w:color w:val="111111"/>
          <w:sz w:val="28"/>
          <w:sz w:val="28"/>
          <w:szCs w:val="28"/>
          <w:rtl w:val="true"/>
          <w:lang w:bidi="fa-IR"/>
        </w:rPr>
        <w:t>اندر زمانه و نه وثَن</w:t>
      </w:r>
      <w:r>
        <w:rPr>
          <w:rStyle w:val="FootnoteAnchor"/>
          <w:rtl w:val="true"/>
        </w:rPr>
        <w:footnoteReference w:id="56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 قصیده مهدوی دیگری، ابعاد دیگری از عظمت وجودی امام عصر علیه السلام و </w:t>
      </w:r>
    </w:p>
    <w:p>
      <w:pPr>
        <w:pStyle w:val="BookText"/>
        <w:rPr/>
      </w:pPr>
      <w:r>
        <w:rPr>
          <w:rFonts w:ascii="IRNazanin" w:hAnsi="IRNazanin" w:eastAsia="IRNazanin"/>
          <w:color w:val="111111"/>
          <w:sz w:val="28"/>
          <w:sz w:val="28"/>
          <w:szCs w:val="28"/>
          <w:rtl w:val="true"/>
          <w:lang w:bidi="fa-IR"/>
        </w:rPr>
        <w:t>حکومت جهانی او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آل رسول، مهدی موعود صاحب امر زمانه، داور کیهان</w:t>
      </w:r>
    </w:p>
    <w:p>
      <w:pPr>
        <w:pStyle w:val="BookText"/>
        <w:rPr/>
      </w:pPr>
      <w:r>
        <w:rPr>
          <w:rFonts w:ascii="IRNazanin" w:hAnsi="IRNazanin" w:eastAsia="IRNazanin"/>
          <w:color w:val="111111"/>
          <w:sz w:val="28"/>
          <w:sz w:val="28"/>
          <w:szCs w:val="28"/>
          <w:rtl w:val="true"/>
          <w:lang w:bidi="fa-IR"/>
        </w:rPr>
        <w:t>دین مبین را قویم</w:t>
      </w:r>
      <w:r>
        <w:rPr>
          <w:rStyle w:val="FootnoteAnchor"/>
          <w:rtl w:val="true"/>
        </w:rPr>
        <w:footnoteReference w:id="570"/>
      </w:r>
      <w:r>
        <w:rPr>
          <w:rFonts w:ascii="IRNazanin" w:hAnsi="IRNazanin" w:eastAsia="IRNazanin"/>
          <w:color w:val="111111"/>
          <w:sz w:val="28"/>
          <w:sz w:val="28"/>
          <w:szCs w:val="28"/>
          <w:rtl w:val="true"/>
          <w:lang w:bidi="fa-IR"/>
        </w:rPr>
        <w:t>سازد بنیاد</w:t>
      </w:r>
    </w:p>
    <w:p>
      <w:pPr>
        <w:pStyle w:val="BookText"/>
        <w:rPr/>
      </w:pPr>
      <w:r>
        <w:rPr>
          <w:rFonts w:ascii="IRNazanin" w:hAnsi="IRNazanin" w:eastAsia="IRNazanin"/>
          <w:color w:val="111111"/>
          <w:sz w:val="28"/>
          <w:sz w:val="28"/>
          <w:szCs w:val="28"/>
          <w:rtl w:val="true"/>
          <w:lang w:bidi="fa-IR"/>
        </w:rPr>
        <w:t>شرع متین را سدید</w:t>
      </w:r>
      <w:r>
        <w:rPr>
          <w:rStyle w:val="FootnoteAnchor"/>
          <w:rtl w:val="true"/>
        </w:rPr>
        <w:footnoteReference w:id="571"/>
      </w:r>
      <w:r>
        <w:rPr>
          <w:rFonts w:ascii="IRNazanin" w:hAnsi="IRNazanin" w:eastAsia="IRNazanin"/>
          <w:color w:val="111111"/>
          <w:sz w:val="28"/>
          <w:sz w:val="28"/>
          <w:szCs w:val="28"/>
          <w:rtl w:val="true"/>
          <w:lang w:bidi="fa-IR"/>
        </w:rPr>
        <w:t>سازد بنیان</w:t>
      </w:r>
    </w:p>
    <w:p>
      <w:pPr>
        <w:pStyle w:val="BookText"/>
        <w:rPr/>
      </w:pPr>
      <w:r>
        <w:rPr>
          <w:rFonts w:ascii="IRNazanin" w:hAnsi="IRNazanin" w:eastAsia="IRNazanin"/>
          <w:color w:val="111111"/>
          <w:sz w:val="28"/>
          <w:sz w:val="28"/>
          <w:szCs w:val="28"/>
          <w:rtl w:val="true"/>
          <w:lang w:bidi="fa-IR"/>
        </w:rPr>
        <w:t>مشعل اسلام را، چکاند روغن</w:t>
      </w:r>
    </w:p>
    <w:p>
      <w:pPr>
        <w:pStyle w:val="BookText"/>
        <w:rPr/>
      </w:pPr>
      <w:r>
        <w:rPr>
          <w:rFonts w:ascii="IRNazanin" w:hAnsi="IRNazanin" w:eastAsia="IRNazanin"/>
          <w:color w:val="111111"/>
          <w:sz w:val="28"/>
          <w:sz w:val="28"/>
          <w:szCs w:val="28"/>
          <w:rtl w:val="true"/>
          <w:lang w:bidi="fa-IR"/>
        </w:rPr>
        <w:t>تا شود از پرتوش زمانه، فروزان</w:t>
      </w:r>
    </w:p>
    <w:p>
      <w:pPr>
        <w:pStyle w:val="BookText"/>
        <w:rPr/>
      </w:pPr>
      <w:r>
        <w:rPr>
          <w:rFonts w:ascii="IRNazanin" w:hAnsi="IRNazanin" w:eastAsia="IRNazanin"/>
          <w:color w:val="111111"/>
          <w:sz w:val="28"/>
          <w:sz w:val="28"/>
          <w:szCs w:val="28"/>
          <w:rtl w:val="true"/>
          <w:lang w:bidi="fa-IR"/>
        </w:rPr>
        <w:t>هر چه نویسی، قدَرْت</w:t>
      </w:r>
      <w:r>
        <w:rPr>
          <w:rStyle w:val="FootnoteAnchor"/>
          <w:rtl w:val="true"/>
        </w:rPr>
        <w:footnoteReference w:id="572"/>
      </w:r>
      <w:r>
        <w:rPr>
          <w:rFonts w:ascii="IRNazanin" w:hAnsi="IRNazanin" w:eastAsia="IRNazanin"/>
          <w:color w:val="111111"/>
          <w:sz w:val="28"/>
          <w:sz w:val="28"/>
          <w:szCs w:val="28"/>
          <w:rtl w:val="true"/>
          <w:lang w:bidi="fa-IR"/>
        </w:rPr>
        <w:t>چاکر توقیع</w:t>
      </w:r>
    </w:p>
    <w:p>
      <w:pPr>
        <w:pStyle w:val="BookText"/>
        <w:rPr/>
      </w:pPr>
      <w:r>
        <w:rPr>
          <w:rFonts w:ascii="IRNazanin" w:hAnsi="IRNazanin" w:eastAsia="IRNazanin"/>
          <w:color w:val="111111"/>
          <w:sz w:val="28"/>
          <w:sz w:val="28"/>
          <w:szCs w:val="28"/>
          <w:rtl w:val="true"/>
          <w:lang w:bidi="fa-IR"/>
        </w:rPr>
        <w:t>هر چه بگویی، قَضات</w:t>
      </w:r>
      <w:r>
        <w:rPr>
          <w:rStyle w:val="FootnoteAnchor"/>
          <w:rtl w:val="true"/>
        </w:rPr>
        <w:footnoteReference w:id="573"/>
      </w:r>
      <w:r>
        <w:rPr>
          <w:rFonts w:ascii="IRNazanin" w:hAnsi="IRNazanin" w:eastAsia="IRNazanin"/>
          <w:color w:val="111111"/>
          <w:sz w:val="28"/>
          <w:sz w:val="28"/>
          <w:szCs w:val="28"/>
          <w:rtl w:val="true"/>
          <w:lang w:bidi="fa-IR"/>
        </w:rPr>
        <w:t>تابع فرمان</w:t>
      </w:r>
    </w:p>
    <w:p>
      <w:pPr>
        <w:pStyle w:val="BookText"/>
        <w:rPr/>
      </w:pPr>
      <w:r>
        <w:rPr>
          <w:rFonts w:ascii="IRNazanin" w:hAnsi="IRNazanin" w:eastAsia="IRNazanin"/>
          <w:color w:val="111111"/>
          <w:sz w:val="28"/>
          <w:sz w:val="28"/>
          <w:szCs w:val="28"/>
          <w:rtl w:val="true"/>
          <w:lang w:bidi="fa-IR"/>
        </w:rPr>
        <w:t>هذیان دانند شرع را و فسانه</w:t>
      </w:r>
    </w:p>
    <w:p>
      <w:pPr>
        <w:pStyle w:val="BookText"/>
        <w:rPr/>
      </w:pPr>
      <w:r>
        <w:rPr>
          <w:rFonts w:ascii="IRNazanin" w:hAnsi="IRNazanin" w:eastAsia="IRNazanin"/>
          <w:color w:val="111111"/>
          <w:sz w:val="28"/>
          <w:sz w:val="28"/>
          <w:szCs w:val="28"/>
          <w:rtl w:val="true"/>
          <w:lang w:bidi="fa-IR"/>
        </w:rPr>
        <w:t>آنان کافسانه گشته‌اند به هذیان</w:t>
      </w:r>
    </w:p>
    <w:p>
      <w:pPr>
        <w:pStyle w:val="BookText"/>
        <w:rPr/>
      </w:pPr>
      <w:r>
        <w:rPr>
          <w:rFonts w:ascii="IRNazanin" w:hAnsi="IRNazanin" w:eastAsia="IRNazanin"/>
          <w:color w:val="111111"/>
          <w:sz w:val="28"/>
          <w:sz w:val="28"/>
          <w:szCs w:val="28"/>
          <w:rtl w:val="true"/>
          <w:lang w:bidi="fa-IR"/>
        </w:rPr>
        <w:t>موسی وقتیّ و در تو بی اثر افتد</w:t>
      </w:r>
    </w:p>
    <w:p>
      <w:pPr>
        <w:pStyle w:val="BookText"/>
        <w:rPr/>
      </w:pPr>
      <w:r>
        <w:rPr>
          <w:rFonts w:ascii="IRNazanin" w:hAnsi="IRNazanin" w:eastAsia="IRNazanin"/>
          <w:color w:val="111111"/>
          <w:sz w:val="28"/>
          <w:sz w:val="28"/>
          <w:szCs w:val="28"/>
          <w:rtl w:val="true"/>
          <w:lang w:bidi="fa-IR"/>
        </w:rPr>
        <w:t>خُدعت افسونگران و حیلت هامان</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تیغ صاعقه کردار</w:t>
      </w:r>
    </w:p>
    <w:p>
      <w:pPr>
        <w:pStyle w:val="BookText"/>
        <w:rPr/>
      </w:pPr>
      <w:r>
        <w:rPr>
          <w:rFonts w:ascii="IRNazanin" w:hAnsi="IRNazanin" w:eastAsia="IRNazanin"/>
          <w:color w:val="111111"/>
          <w:sz w:val="28"/>
          <w:sz w:val="28"/>
          <w:szCs w:val="28"/>
          <w:rtl w:val="true"/>
          <w:lang w:bidi="fa-IR"/>
        </w:rPr>
        <w:t>خرمن کفر و درخت شرک بسوزان</w:t>
      </w:r>
    </w:p>
    <w:p>
      <w:pPr>
        <w:pStyle w:val="BookText"/>
        <w:rPr/>
      </w:pPr>
      <w:r>
        <w:rPr>
          <w:rFonts w:ascii="IRNazanin" w:hAnsi="IRNazanin" w:eastAsia="IRNazanin"/>
          <w:color w:val="111111"/>
          <w:sz w:val="28"/>
          <w:sz w:val="28"/>
          <w:szCs w:val="28"/>
          <w:rtl w:val="true"/>
          <w:lang w:bidi="fa-IR"/>
        </w:rPr>
        <w:t>دشمن دین را، ز گندْنایی شمشیر</w:t>
      </w:r>
    </w:p>
    <w:p>
      <w:pPr>
        <w:pStyle w:val="BookText"/>
        <w:rPr/>
      </w:pPr>
      <w:r>
        <w:rPr>
          <w:rFonts w:ascii="IRNazanin" w:hAnsi="IRNazanin" w:eastAsia="IRNazanin"/>
          <w:color w:val="111111"/>
          <w:sz w:val="28"/>
          <w:sz w:val="28"/>
          <w:szCs w:val="28"/>
          <w:rtl w:val="true"/>
          <w:lang w:bidi="fa-IR"/>
        </w:rPr>
        <w:t>کن دو رخ از خون به‌سان لاله نُعمان</w:t>
      </w:r>
    </w:p>
    <w:p>
      <w:pPr>
        <w:pStyle w:val="BookText"/>
        <w:rPr/>
      </w:pPr>
      <w:r>
        <w:rPr>
          <w:rFonts w:ascii="IRNazanin" w:hAnsi="IRNazanin" w:eastAsia="IRNazanin"/>
          <w:color w:val="111111"/>
          <w:sz w:val="28"/>
          <w:sz w:val="28"/>
          <w:szCs w:val="28"/>
          <w:rtl w:val="true"/>
          <w:lang w:bidi="fa-IR"/>
        </w:rPr>
        <w:t>ز آب گوارای عدل و تخم مروّت</w:t>
      </w:r>
    </w:p>
    <w:p>
      <w:pPr>
        <w:pStyle w:val="BookText"/>
        <w:rPr/>
      </w:pPr>
      <w:r>
        <w:rPr>
          <w:rFonts w:ascii="IRNazanin" w:hAnsi="IRNazanin" w:eastAsia="IRNazanin"/>
          <w:color w:val="111111"/>
          <w:sz w:val="28"/>
          <w:sz w:val="28"/>
          <w:szCs w:val="28"/>
          <w:rtl w:val="true"/>
          <w:lang w:bidi="fa-IR"/>
        </w:rPr>
        <w:t>ملک جهان را بساز روضه رضوان</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ادیب کرمانی در قصیده مهدوی دیگری در وزن و قافیه قصیده پیشین، اوضاع جهان را پس از ظهور امام زمان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زمان، محمّدِ هادی مهدی موعود و، دین حق را تبیان</w:t>
      </w:r>
    </w:p>
    <w:p>
      <w:pPr>
        <w:pStyle w:val="BookText"/>
        <w:rPr/>
      </w:pPr>
      <w:r>
        <w:rPr>
          <w:rFonts w:ascii="IRNazanin" w:hAnsi="IRNazanin" w:eastAsia="IRNazanin"/>
          <w:color w:val="111111"/>
          <w:sz w:val="28"/>
          <w:sz w:val="28"/>
          <w:szCs w:val="28"/>
          <w:rtl w:val="true"/>
          <w:lang w:bidi="fa-IR"/>
        </w:rPr>
        <w:t>امرش همچون قضایْ مُبرَم و نافذ</w:t>
      </w:r>
    </w:p>
    <w:p>
      <w:pPr>
        <w:pStyle w:val="BookText"/>
        <w:rPr/>
      </w:pPr>
      <w:r>
        <w:rPr>
          <w:rFonts w:ascii="IRNazanin" w:hAnsi="IRNazanin" w:eastAsia="IRNazanin"/>
          <w:color w:val="111111"/>
          <w:sz w:val="28"/>
          <w:sz w:val="28"/>
          <w:szCs w:val="28"/>
          <w:rtl w:val="true"/>
          <w:lang w:bidi="fa-IR"/>
        </w:rPr>
        <w:t>حکمش همچون قدَر به کار شتابان</w:t>
      </w:r>
    </w:p>
    <w:p>
      <w:pPr>
        <w:pStyle w:val="BookText"/>
        <w:rPr/>
      </w:pPr>
      <w:r>
        <w:rPr>
          <w:rFonts w:ascii="IRNazanin" w:hAnsi="IRNazanin" w:eastAsia="IRNazanin"/>
          <w:color w:val="111111"/>
          <w:sz w:val="28"/>
          <w:sz w:val="28"/>
          <w:szCs w:val="28"/>
          <w:rtl w:val="true"/>
          <w:lang w:bidi="fa-IR"/>
        </w:rPr>
        <w:t>ملّت و دین، زو قوام یابد و رونق</w:t>
      </w:r>
    </w:p>
    <w:p>
      <w:pPr>
        <w:pStyle w:val="BookText"/>
        <w:rPr/>
      </w:pPr>
      <w:r>
        <w:rPr>
          <w:rFonts w:ascii="IRNazanin" w:hAnsi="IRNazanin" w:eastAsia="IRNazanin"/>
          <w:color w:val="111111"/>
          <w:sz w:val="28"/>
          <w:sz w:val="28"/>
          <w:szCs w:val="28"/>
          <w:rtl w:val="true"/>
          <w:lang w:bidi="fa-IR"/>
        </w:rPr>
        <w:t>کافری و کفر، ژاژ</w:t>
      </w:r>
      <w:r>
        <w:rPr>
          <w:rStyle w:val="FootnoteAnchor"/>
          <w:rtl w:val="true"/>
        </w:rPr>
        <w:footnoteReference w:id="576"/>
      </w:r>
      <w:r>
        <w:rPr>
          <w:rFonts w:ascii="IRNazanin" w:hAnsi="IRNazanin" w:eastAsia="IRNazanin"/>
          <w:color w:val="111111"/>
          <w:sz w:val="28"/>
          <w:sz w:val="28"/>
          <w:szCs w:val="28"/>
          <w:rtl w:val="true"/>
          <w:lang w:bidi="fa-IR"/>
        </w:rPr>
        <w:t>گردد و هذیان</w:t>
      </w:r>
    </w:p>
    <w:p>
      <w:pPr>
        <w:pStyle w:val="BookText"/>
        <w:rPr/>
      </w:pPr>
      <w:r>
        <w:rPr>
          <w:rFonts w:ascii="IRNazanin" w:hAnsi="IRNazanin" w:eastAsia="IRNazanin"/>
          <w:color w:val="111111"/>
          <w:sz w:val="28"/>
          <w:sz w:val="28"/>
          <w:szCs w:val="28"/>
          <w:rtl w:val="true"/>
          <w:lang w:bidi="fa-IR"/>
        </w:rPr>
        <w:t>تیغ شرربار او، ز خون اَعادی</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ملک جهان را کند مثال گلستان</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ادیب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 ضمن تهنیت میلاد امام موعود علیه السلام، دورنمایی از زمانه حکومت عدل مهدوی را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باد سلطان غَری </w:t>
      </w:r>
      <w:r>
        <w:rPr>
          <w:rStyle w:val="FootnoteAnchor"/>
          <w:rtl w:val="true"/>
        </w:rPr>
        <w:footnoteReference w:id="57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جیش عشرت آمد عسکری را</w:t>
      </w:r>
    </w:p>
    <w:p>
      <w:pPr>
        <w:pStyle w:val="BookText"/>
        <w:rPr/>
      </w:pPr>
      <w:r>
        <w:rPr>
          <w:rFonts w:ascii="IRNazanin" w:hAnsi="IRNazanin" w:eastAsia="IRNazanin"/>
          <w:color w:val="111111"/>
          <w:sz w:val="28"/>
          <w:sz w:val="28"/>
          <w:szCs w:val="28"/>
          <w:rtl w:val="true"/>
          <w:lang w:bidi="fa-IR"/>
        </w:rPr>
        <w:t xml:space="preserve">ز نرجس،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 پرورد، ریحان طَری</w:t>
      </w:r>
      <w:r>
        <w:rPr>
          <w:rStyle w:val="FootnoteAnchor"/>
          <w:rtl w:val="true"/>
        </w:rPr>
        <w:footnoteReference w:id="580"/>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مهی طالع شد از گردون رفعت</w:t>
      </w:r>
    </w:p>
    <w:p>
      <w:pPr>
        <w:pStyle w:val="BookText"/>
        <w:rPr/>
      </w:pPr>
      <w:r>
        <w:rPr>
          <w:rFonts w:ascii="IRNazanin" w:hAnsi="IRNazanin" w:eastAsia="IRNazanin"/>
          <w:color w:val="111111"/>
          <w:sz w:val="28"/>
          <w:sz w:val="28"/>
          <w:szCs w:val="28"/>
          <w:rtl w:val="true"/>
          <w:lang w:bidi="fa-IR"/>
        </w:rPr>
        <w:t>که سازد خیره مهر و مشتری را</w:t>
      </w:r>
    </w:p>
    <w:p>
      <w:pPr>
        <w:pStyle w:val="BookText"/>
        <w:rPr/>
      </w:pPr>
      <w:r>
        <w:rPr>
          <w:rFonts w:ascii="IRNazanin" w:hAnsi="IRNazanin" w:eastAsia="IRNazanin"/>
          <w:color w:val="111111"/>
          <w:sz w:val="28"/>
          <w:sz w:val="28"/>
          <w:szCs w:val="28"/>
          <w:rtl w:val="true"/>
          <w:lang w:bidi="fa-IR"/>
        </w:rPr>
        <w:t>نماید نقد قلب شرع را صاف</w:t>
      </w:r>
    </w:p>
    <w:p>
      <w:pPr>
        <w:pStyle w:val="BookText"/>
        <w:rPr/>
      </w:pPr>
      <w:r>
        <w:rPr>
          <w:rFonts w:ascii="Amiri" w:hAnsi="Amiri" w:eastAsia="Amiri" w:cs="Amiri"/>
          <w:color w:val="111111"/>
          <w:sz w:val="28"/>
          <w:sz w:val="28"/>
          <w:szCs w:val="28"/>
          <w:rtl w:val="true"/>
          <w:lang w:bidi="ar-SA"/>
        </w:rPr>
        <w:t>زند بر سکّه زرِّ جعفری را</w:t>
      </w:r>
    </w:p>
    <w:p>
      <w:pPr>
        <w:pStyle w:val="BookText"/>
        <w:rPr/>
      </w:pPr>
      <w:r>
        <w:rPr>
          <w:rFonts w:ascii="IRNazanin" w:hAnsi="IRNazanin" w:eastAsia="IRNazanin"/>
          <w:color w:val="111111"/>
          <w:sz w:val="28"/>
          <w:sz w:val="28"/>
          <w:szCs w:val="28"/>
          <w:rtl w:val="true"/>
          <w:lang w:bidi="fa-IR"/>
        </w:rPr>
        <w:t>چراغ آل ابراهیم از رخ</w:t>
      </w:r>
    </w:p>
    <w:p>
      <w:pPr>
        <w:pStyle w:val="BookText"/>
        <w:rPr/>
      </w:pPr>
      <w:r>
        <w:rPr>
          <w:rFonts w:ascii="IRNazanin" w:hAnsi="IRNazanin" w:eastAsia="IRNazanin"/>
          <w:color w:val="111111"/>
          <w:sz w:val="28"/>
          <w:sz w:val="28"/>
          <w:szCs w:val="28"/>
          <w:rtl w:val="true"/>
          <w:lang w:bidi="fa-IR"/>
        </w:rPr>
        <w:t>زند آذر بتان آزری را</w:t>
      </w:r>
    </w:p>
    <w:p>
      <w:pPr>
        <w:pStyle w:val="BookText"/>
        <w:rPr/>
      </w:pPr>
      <w:r>
        <w:rPr>
          <w:rFonts w:ascii="IRNazanin" w:hAnsi="IRNazanin" w:eastAsia="IRNazanin"/>
          <w:color w:val="111111"/>
          <w:sz w:val="28"/>
          <w:sz w:val="28"/>
          <w:szCs w:val="28"/>
          <w:rtl w:val="true"/>
          <w:lang w:bidi="fa-IR"/>
        </w:rPr>
        <w:t>ز خاشاک حوادث پاک سازد</w:t>
      </w:r>
    </w:p>
    <w:p>
      <w:pPr>
        <w:pStyle w:val="BookText"/>
        <w:rPr/>
      </w:pPr>
      <w:r>
        <w:rPr>
          <w:rFonts w:ascii="IRNazanin" w:hAnsi="IRNazanin" w:eastAsia="IRNazanin"/>
          <w:color w:val="111111"/>
          <w:sz w:val="28"/>
          <w:sz w:val="28"/>
          <w:szCs w:val="28"/>
          <w:rtl w:val="true"/>
          <w:lang w:bidi="fa-IR"/>
        </w:rPr>
        <w:t>زلال چشمه پیغمبری را</w:t>
      </w:r>
    </w:p>
    <w:p>
      <w:pPr>
        <w:pStyle w:val="BookText"/>
        <w:rPr/>
      </w:pPr>
      <w:r>
        <w:rPr>
          <w:rFonts w:ascii="IRNazanin" w:hAnsi="IRNazanin" w:eastAsia="IRNazanin"/>
          <w:color w:val="111111"/>
          <w:sz w:val="28"/>
          <w:sz w:val="28"/>
          <w:szCs w:val="28"/>
          <w:rtl w:val="true"/>
          <w:lang w:bidi="fa-IR"/>
        </w:rPr>
        <w:t>بر آرد دیده زندیق و مُلحد</w:t>
      </w:r>
    </w:p>
    <w:p>
      <w:pPr>
        <w:pStyle w:val="BookText"/>
        <w:rPr/>
      </w:pPr>
      <w:r>
        <w:rPr>
          <w:rFonts w:ascii="IRNazanin" w:hAnsi="IRNazanin" w:eastAsia="IRNazanin"/>
          <w:color w:val="111111"/>
          <w:sz w:val="28"/>
          <w:sz w:val="28"/>
          <w:szCs w:val="28"/>
          <w:rtl w:val="true"/>
          <w:lang w:bidi="fa-IR"/>
        </w:rPr>
        <w:t>بسوزاند جهود</w:t>
      </w:r>
      <w:r>
        <w:rPr>
          <w:rStyle w:val="FootnoteAnchor"/>
          <w:rtl w:val="true"/>
        </w:rPr>
        <w:footnoteReference w:id="581"/>
      </w:r>
      <w:r>
        <w:rPr>
          <w:rFonts w:ascii="IRNazanin" w:hAnsi="IRNazanin" w:eastAsia="IRNazanin"/>
          <w:color w:val="111111"/>
          <w:sz w:val="28"/>
          <w:sz w:val="28"/>
          <w:szCs w:val="28"/>
          <w:rtl w:val="true"/>
          <w:lang w:bidi="fa-IR"/>
        </w:rPr>
        <w:t>خیبری را</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 جهانی را احیاگر احکام الهی می‌داند و بر این باور است که در حکومت عدل مهدوی، فنا و زوال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میلاد منجی بشر آمد</w:t>
      </w:r>
    </w:p>
    <w:p>
      <w:pPr>
        <w:pStyle w:val="BookText"/>
        <w:rPr/>
      </w:pPr>
      <w:r>
        <w:rPr>
          <w:rFonts w:ascii="Amiri" w:hAnsi="Amiri" w:eastAsia="Amiri" w:cs="Amiri"/>
          <w:color w:val="111111"/>
          <w:sz w:val="28"/>
          <w:sz w:val="28"/>
          <w:szCs w:val="28"/>
          <w:rtl w:val="true"/>
          <w:lang w:bidi="ar-SA"/>
        </w:rPr>
        <w:t>فُلک</w:t>
      </w:r>
      <w:r>
        <w:rPr>
          <w:rStyle w:val="FootnoteAnchor"/>
          <w:rtl w:val="true"/>
        </w:rPr>
        <w:footnoteReference w:id="583"/>
      </w:r>
      <w:r>
        <w:rPr>
          <w:rFonts w:ascii="IRNazanin" w:hAnsi="IRNazanin" w:eastAsia="IRNazanin"/>
          <w:color w:val="111111"/>
          <w:sz w:val="28"/>
          <w:sz w:val="28"/>
          <w:szCs w:val="28"/>
          <w:rtl w:val="true"/>
          <w:lang w:bidi="fa-IR"/>
        </w:rPr>
        <w:t>هُدی را دلیل و راهبر آمد</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خدیو عالم امکان</w:t>
      </w:r>
    </w:p>
    <w:p>
      <w:pPr>
        <w:pStyle w:val="BookText"/>
        <w:rPr/>
      </w:pPr>
      <w:r>
        <w:rPr>
          <w:rFonts w:ascii="Amiri" w:hAnsi="Amiri" w:eastAsia="Amiri" w:cs="Amiri"/>
          <w:color w:val="111111"/>
          <w:sz w:val="28"/>
          <w:sz w:val="28"/>
          <w:szCs w:val="28"/>
          <w:rtl w:val="true"/>
          <w:lang w:bidi="ar-SA"/>
        </w:rPr>
        <w:t>حجّتِ بر حق، امام منتظَر آمد</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تابناک ولایت</w:t>
      </w:r>
    </w:p>
    <w:p>
      <w:pPr>
        <w:pStyle w:val="BookText"/>
        <w:rPr/>
      </w:pPr>
      <w:r>
        <w:rPr>
          <w:rFonts w:ascii="IRNazanin" w:hAnsi="IRNazanin" w:eastAsia="IRNazanin"/>
          <w:color w:val="111111"/>
          <w:sz w:val="28"/>
          <w:sz w:val="28"/>
          <w:szCs w:val="28"/>
          <w:rtl w:val="true"/>
          <w:lang w:bidi="fa-IR"/>
        </w:rPr>
        <w:t>بر فلک عدل و داد، دادگر آمد</w:t>
      </w:r>
    </w:p>
    <w:p>
      <w:pPr>
        <w:pStyle w:val="BookText"/>
        <w:rPr/>
      </w:pPr>
      <w:r>
        <w:rPr>
          <w:rFonts w:ascii="IRNazanin" w:hAnsi="IRNazanin" w:eastAsia="IRNazanin"/>
          <w:color w:val="111111"/>
          <w:sz w:val="28"/>
          <w:sz w:val="28"/>
          <w:szCs w:val="28"/>
          <w:rtl w:val="true"/>
          <w:lang w:bidi="fa-IR"/>
        </w:rPr>
        <w:t>مایه اعزاز رهروان شریعت</w:t>
      </w:r>
    </w:p>
    <w:p>
      <w:pPr>
        <w:pStyle w:val="BookText"/>
        <w:rPr/>
      </w:pPr>
      <w:r>
        <w:rPr>
          <w:rFonts w:ascii="IRNazanin" w:hAnsi="IRNazanin" w:eastAsia="IRNazanin"/>
          <w:color w:val="111111"/>
          <w:sz w:val="28"/>
          <w:sz w:val="28"/>
          <w:szCs w:val="28"/>
          <w:rtl w:val="true"/>
          <w:lang w:bidi="fa-IR"/>
        </w:rPr>
        <w:t>مُحییِ احکام و فخر بوالبشر آمد</w:t>
      </w:r>
    </w:p>
    <w:p>
      <w:pPr>
        <w:pStyle w:val="BookText"/>
        <w:rPr/>
      </w:pPr>
      <w:r>
        <w:rPr>
          <w:rFonts w:ascii="IRNazanin" w:hAnsi="IRNazanin" w:eastAsia="IRNazanin"/>
          <w:color w:val="111111"/>
          <w:sz w:val="28"/>
          <w:sz w:val="28"/>
          <w:szCs w:val="28"/>
          <w:rtl w:val="true"/>
          <w:lang w:bidi="fa-IR"/>
        </w:rPr>
        <w:t>ملک عدالتْ دگر فنا نپذیرد</w:t>
      </w:r>
    </w:p>
    <w:p>
      <w:pPr>
        <w:pStyle w:val="BookText"/>
        <w:rPr/>
      </w:pPr>
      <w:r>
        <w:rPr>
          <w:rFonts w:ascii="IRNazanin" w:hAnsi="IRNazanin" w:eastAsia="IRNazanin"/>
          <w:color w:val="111111"/>
          <w:sz w:val="28"/>
          <w:sz w:val="28"/>
          <w:szCs w:val="28"/>
          <w:rtl w:val="true"/>
          <w:lang w:bidi="fa-IR"/>
        </w:rPr>
        <w:t>دولت مسعود و معدلتْ اثر آمد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جعفر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مهدی موعودعلیه السلام به عنوان اجراکننده حدود الهی و برکننده ریشه ظلم یاد می‌کند که عوالم هستی برای ظهور او خود را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 قامت او را، فلک کشد تکبیر</w:t>
      </w:r>
    </w:p>
    <w:p>
      <w:pPr>
        <w:pStyle w:val="BookText"/>
        <w:rPr/>
      </w:pPr>
      <w:r>
        <w:rPr>
          <w:rFonts w:ascii="IRNazanin" w:hAnsi="IRNazanin" w:eastAsia="IRNazanin"/>
          <w:color w:val="111111"/>
          <w:sz w:val="28"/>
          <w:sz w:val="28"/>
          <w:szCs w:val="28"/>
          <w:rtl w:val="true"/>
          <w:lang w:bidi="fa-IR"/>
        </w:rPr>
        <w:t>چو او قیام کند، چرخ در قعود آید</w:t>
      </w:r>
    </w:p>
    <w:p>
      <w:pPr>
        <w:pStyle w:val="BookText"/>
        <w:rPr/>
      </w:pPr>
      <w:r>
        <w:rPr>
          <w:rFonts w:ascii="IRNazanin" w:hAnsi="IRNazanin" w:eastAsia="IRNazanin"/>
          <w:color w:val="111111"/>
          <w:sz w:val="28"/>
          <w:sz w:val="28"/>
          <w:szCs w:val="28"/>
          <w:rtl w:val="true"/>
          <w:lang w:bidi="fa-IR"/>
        </w:rPr>
        <w:t>همان که برکند از خاک، ریشه بیداد</w:t>
      </w:r>
    </w:p>
    <w:p>
      <w:pPr>
        <w:pStyle w:val="BookText"/>
        <w:rPr/>
      </w:pPr>
      <w:r>
        <w:rPr>
          <w:rFonts w:ascii="IRNazanin" w:hAnsi="IRNazanin" w:eastAsia="IRNazanin"/>
          <w:color w:val="111111"/>
          <w:sz w:val="28"/>
          <w:sz w:val="28"/>
          <w:szCs w:val="28"/>
          <w:rtl w:val="true"/>
          <w:lang w:bidi="fa-IR"/>
        </w:rPr>
        <w:t>همان که بگسلد از ظلم، تار و پود آید</w:t>
      </w:r>
    </w:p>
    <w:p>
      <w:pPr>
        <w:pStyle w:val="BookText"/>
        <w:rPr/>
      </w:pPr>
      <w:r>
        <w:rPr>
          <w:rFonts w:ascii="IRNazanin" w:hAnsi="IRNazanin" w:eastAsia="IRNazanin"/>
          <w:color w:val="111111"/>
          <w:sz w:val="28"/>
          <w:sz w:val="28"/>
          <w:szCs w:val="28"/>
          <w:rtl w:val="true"/>
          <w:lang w:bidi="fa-IR"/>
        </w:rPr>
        <w:t>امام عصر به اجرای حکم شرع مبین</w:t>
      </w:r>
    </w:p>
    <w:p>
      <w:pPr>
        <w:pStyle w:val="BookText"/>
        <w:rPr/>
      </w:pPr>
      <w:r>
        <w:rPr>
          <w:rFonts w:ascii="IRNazanin" w:hAnsi="IRNazanin" w:eastAsia="IRNazanin"/>
          <w:color w:val="111111"/>
          <w:sz w:val="28"/>
          <w:sz w:val="28"/>
          <w:szCs w:val="28"/>
          <w:rtl w:val="true"/>
          <w:lang w:bidi="fa-IR"/>
        </w:rPr>
        <w:t>ولیِّ امر، به برپایی حدود آید</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نخل برومند دین از خون پاک عاشقان جمال مهدوی به ثمر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پاک پیکر عشّاق راه دوست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بلندْ پایه دین را، ثمر رسید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همو در غزل مهدوی دیگری، صحنه‌ای از ظهور حضرت مهدی علیه السلام را مجسَّم می‌کند که همزمان با گلبانگ تکبیر آن حضرت از خانه کعبه، قدسیان عرش خدا غزل نور سر می‌دهند و شهیدان راه حق به شوق نماز اوست که سجّاده‌های سرخ خود را در حبابی از نور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اکبرت شود از کعبه چون بلند</w:t>
      </w:r>
    </w:p>
    <w:p>
      <w:pPr>
        <w:pStyle w:val="BookText"/>
        <w:rPr/>
      </w:pPr>
      <w:r>
        <w:rPr>
          <w:rFonts w:ascii="IRNazanin" w:hAnsi="IRNazanin" w:eastAsia="IRNazanin"/>
          <w:color w:val="111111"/>
          <w:sz w:val="28"/>
          <w:sz w:val="28"/>
          <w:szCs w:val="28"/>
          <w:rtl w:val="true"/>
          <w:lang w:bidi="fa-IR"/>
        </w:rPr>
        <w:t>خوانند قدسیان، غزل نغز و ناب نور</w:t>
      </w:r>
    </w:p>
    <w:p>
      <w:pPr>
        <w:pStyle w:val="BookText"/>
        <w:rPr/>
      </w:pPr>
      <w:r>
        <w:rPr>
          <w:rFonts w:ascii="IRNazanin" w:hAnsi="IRNazanin" w:eastAsia="IRNazanin"/>
          <w:color w:val="111111"/>
          <w:sz w:val="28"/>
          <w:sz w:val="28"/>
          <w:szCs w:val="28"/>
          <w:rtl w:val="true"/>
          <w:lang w:bidi="fa-IR"/>
        </w:rPr>
        <w:t>شوق نماز توست که می‌گسترد شهید</w:t>
      </w:r>
    </w:p>
    <w:p>
      <w:pPr>
        <w:pStyle w:val="BookText"/>
        <w:rPr/>
      </w:pPr>
      <w:r>
        <w:rPr>
          <w:rFonts w:ascii="IRNazanin" w:hAnsi="IRNazanin" w:eastAsia="IRNazanin"/>
          <w:color w:val="111111"/>
          <w:sz w:val="28"/>
          <w:sz w:val="28"/>
          <w:szCs w:val="28"/>
          <w:rtl w:val="true"/>
          <w:lang w:bidi="fa-IR"/>
        </w:rPr>
        <w:t>سجّاده‌های سرخ، درون حباب نور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صغیر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وجود امام عصر علیه السلام مستحکم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قواعد اسلام راستْ استحکام</w:t>
      </w:r>
    </w:p>
    <w:p>
      <w:pPr>
        <w:pStyle w:val="BookText"/>
        <w:rPr/>
      </w:pPr>
      <w:r>
        <w:rPr>
          <w:rFonts w:ascii="IRNazanin" w:hAnsi="IRNazanin" w:eastAsia="IRNazanin"/>
          <w:color w:val="111111"/>
          <w:sz w:val="28"/>
          <w:sz w:val="28"/>
          <w:szCs w:val="28"/>
          <w:rtl w:val="true"/>
          <w:lang w:bidi="fa-IR"/>
        </w:rPr>
        <w:t>ازو مسایل و احکام را بوَد رونق</w:t>
      </w:r>
    </w:p>
    <w:p>
      <w:pPr>
        <w:pStyle w:val="BookText"/>
        <w:rPr/>
      </w:pPr>
      <w:r>
        <w:rPr>
          <w:rFonts w:ascii="IRNazanin" w:hAnsi="IRNazanin" w:eastAsia="IRNazanin"/>
          <w:color w:val="111111"/>
          <w:sz w:val="28"/>
          <w:sz w:val="28"/>
          <w:szCs w:val="28"/>
          <w:rtl w:val="true"/>
          <w:lang w:bidi="fa-IR"/>
        </w:rPr>
        <w:t>او تمامی پیروان ادیان آسمانی و آزادگان عالم را چشم به راه آن مصلح جهانی می‌بیند تا با ظهور خود به این همه اختلاف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او به پرده غیبت نهان و منتظرند</w:t>
      </w:r>
    </w:p>
    <w:p>
      <w:pPr>
        <w:pStyle w:val="BookText"/>
        <w:rPr/>
      </w:pPr>
      <w:r>
        <w:rPr>
          <w:rFonts w:ascii="Amiri" w:hAnsi="Amiri" w:eastAsia="Amiri" w:cs="Amiri"/>
          <w:color w:val="111111"/>
          <w:sz w:val="28"/>
          <w:sz w:val="28"/>
          <w:szCs w:val="28"/>
          <w:rtl w:val="true"/>
          <w:lang w:bidi="ar-SA"/>
        </w:rPr>
        <w:t>به مَقدمش، همه خلق‌ها فِرَق به فِرَق</w:t>
      </w:r>
    </w:p>
    <w:p>
      <w:pPr>
        <w:pStyle w:val="BookText"/>
        <w:rPr/>
      </w:pPr>
      <w:r>
        <w:rPr>
          <w:rFonts w:ascii="IRNazanin" w:hAnsi="IRNazanin" w:eastAsia="IRNazanin"/>
          <w:color w:val="111111"/>
          <w:sz w:val="28"/>
          <w:sz w:val="28"/>
          <w:szCs w:val="28"/>
          <w:rtl w:val="true"/>
          <w:lang w:bidi="fa-IR"/>
        </w:rPr>
        <w:t>برای آن که نماید نثار مَقدم او</w:t>
      </w:r>
    </w:p>
    <w:p>
      <w:pPr>
        <w:pStyle w:val="BookText"/>
        <w:rPr/>
      </w:pPr>
      <w:r>
        <w:rPr>
          <w:rFonts w:ascii="IRNazanin" w:hAnsi="IRNazanin" w:eastAsia="IRNazanin"/>
          <w:color w:val="111111"/>
          <w:sz w:val="28"/>
          <w:sz w:val="28"/>
          <w:szCs w:val="28"/>
          <w:rtl w:val="true"/>
          <w:lang w:bidi="fa-IR"/>
        </w:rPr>
        <w:t>زمانه، هستی خود را نهاده روی طبق</w:t>
      </w:r>
    </w:p>
    <w:p>
      <w:pPr>
        <w:pStyle w:val="BookText"/>
        <w:rPr/>
      </w:pP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در بحر، زورقی باید</w:t>
      </w:r>
    </w:p>
    <w:p>
      <w:pPr>
        <w:pStyle w:val="BookText"/>
        <w:rPr/>
      </w:pPr>
      <w:r>
        <w:rPr>
          <w:rFonts w:ascii="IRNazanin" w:hAnsi="IRNazanin" w:eastAsia="IRNazanin"/>
          <w:color w:val="111111"/>
          <w:sz w:val="28"/>
          <w:sz w:val="28"/>
          <w:szCs w:val="28"/>
          <w:rtl w:val="true"/>
          <w:lang w:bidi="fa-IR"/>
        </w:rPr>
        <w:t>به بحر معرفت امروز او بود زورق</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کفرْستیزی و احیاگری فرایض و سنَن الهی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قاطعه و، قامِع</w:t>
      </w:r>
      <w:r>
        <w:rPr>
          <w:rStyle w:val="FootnoteAnchor"/>
          <w:rtl w:val="true"/>
        </w:rPr>
        <w:footnoteReference w:id="589"/>
      </w:r>
      <w:r>
        <w:rPr>
          <w:rFonts w:ascii="Amiri" w:hAnsi="Amiri" w:eastAsia="Amiri" w:cs="Amiri"/>
          <w:color w:val="111111"/>
          <w:sz w:val="28"/>
          <w:sz w:val="28"/>
          <w:szCs w:val="28"/>
          <w:rtl w:val="true"/>
          <w:lang w:bidi="ar-SA"/>
        </w:rPr>
        <w:t>اِلحاد</w:t>
      </w:r>
      <w:r>
        <w:rPr>
          <w:rStyle w:val="FootnoteAnchor"/>
          <w:rtl w:val="true"/>
        </w:rPr>
        <w:footnoteReference w:id="590"/>
      </w:r>
      <w:r>
        <w:rPr>
          <w:rFonts w:ascii="Amiri" w:hAnsi="Amiri" w:eastAsia="Amiri" w:cs="Amiri"/>
          <w:color w:val="111111"/>
          <w:sz w:val="28"/>
          <w:sz w:val="28"/>
          <w:szCs w:val="28"/>
          <w:rtl w:val="true"/>
          <w:lang w:bidi="ar-SA"/>
        </w:rPr>
        <w:t>و ضَلال</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رحمت واسعه و، کاشف</w:t>
      </w:r>
      <w:r>
        <w:rPr>
          <w:rStyle w:val="FootnoteAnchor"/>
          <w:rtl w:val="true"/>
        </w:rPr>
        <w:footnoteReference w:id="592"/>
      </w:r>
      <w:r>
        <w:rPr>
          <w:rFonts w:ascii="Amiri" w:hAnsi="Amiri" w:eastAsia="Amiri" w:cs="Amiri"/>
          <w:color w:val="111111"/>
          <w:sz w:val="28"/>
          <w:sz w:val="28"/>
          <w:szCs w:val="28"/>
          <w:rtl w:val="true"/>
          <w:lang w:bidi="ar-SA"/>
        </w:rPr>
        <w:t>کَرْب و محن است</w:t>
      </w:r>
    </w:p>
    <w:p>
      <w:pPr>
        <w:pStyle w:val="BookText"/>
        <w:rPr/>
      </w:pPr>
      <w:r>
        <w:rPr>
          <w:rFonts w:ascii="IRNazanin" w:hAnsi="IRNazanin" w:eastAsia="IRNazanin"/>
          <w:color w:val="111111"/>
          <w:sz w:val="28"/>
          <w:sz w:val="28"/>
          <w:szCs w:val="28"/>
          <w:rtl w:val="true"/>
          <w:lang w:bidi="fa-IR"/>
        </w:rPr>
        <w:t>حاوی علم و یقین، حامی دین و آیین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ماحی</w:t>
      </w:r>
      <w:r>
        <w:rPr>
          <w:rStyle w:val="FootnoteAnchor"/>
          <w:rtl w:val="true"/>
        </w:rPr>
        <w:footnoteReference w:id="593"/>
      </w:r>
      <w:r>
        <w:rPr>
          <w:rFonts w:ascii="IRNazanin" w:hAnsi="IRNazanin" w:eastAsia="IRNazanin"/>
          <w:color w:val="111111"/>
          <w:sz w:val="28"/>
          <w:sz w:val="28"/>
          <w:szCs w:val="28"/>
          <w:rtl w:val="true"/>
          <w:lang w:bidi="fa-IR"/>
        </w:rPr>
        <w:t>زیغ</w:t>
      </w:r>
      <w:r>
        <w:rPr>
          <w:rStyle w:val="FootnoteAnchor"/>
          <w:rtl w:val="true"/>
        </w:rPr>
        <w:footnoteReference w:id="594"/>
      </w:r>
      <w:r>
        <w:rPr>
          <w:rFonts w:ascii="Amiri" w:hAnsi="Amiri" w:eastAsia="Amiri" w:cs="Amiri"/>
          <w:color w:val="111111"/>
          <w:sz w:val="28"/>
          <w:sz w:val="28"/>
          <w:szCs w:val="28"/>
          <w:rtl w:val="true"/>
          <w:lang w:bidi="ar-SA"/>
        </w:rPr>
        <w:t>و زَلَل،</w:t>
      </w:r>
      <w:r>
        <w:rPr>
          <w:rStyle w:val="FootnoteAnchor"/>
          <w:rtl w:val="true"/>
        </w:rPr>
        <w:footnoteReference w:id="595"/>
      </w:r>
      <w:r>
        <w:rPr>
          <w:rFonts w:ascii="IRNazanin" w:hAnsi="IRNazanin" w:eastAsia="IRNazanin"/>
          <w:color w:val="111111"/>
          <w:sz w:val="28"/>
          <w:sz w:val="28"/>
          <w:szCs w:val="28"/>
          <w:rtl w:val="true"/>
          <w:lang w:bidi="fa-IR"/>
        </w:rPr>
        <w:t>محیی</w:t>
      </w:r>
      <w:r>
        <w:rPr>
          <w:rStyle w:val="FootnoteAnchor"/>
          <w:rtl w:val="true"/>
        </w:rPr>
        <w:footnoteReference w:id="596"/>
      </w:r>
      <w:r>
        <w:rPr>
          <w:rFonts w:ascii="IRNazanin" w:hAnsi="IRNazanin" w:eastAsia="IRNazanin"/>
          <w:color w:val="111111"/>
          <w:sz w:val="28"/>
          <w:sz w:val="28"/>
          <w:szCs w:val="28"/>
          <w:rtl w:val="true"/>
          <w:lang w:bidi="fa-IR"/>
        </w:rPr>
        <w:t xml:space="preserve">فرض و سنَن است </w:t>
      </w:r>
      <w:bookmarkStart w:id="230" w:name="pg80_3252"/>
    </w:p>
    <w:p>
      <w:pPr>
        <w:pStyle w:val="BookText"/>
        <w:rPr/>
      </w:pPr>
      <w:bookmarkEnd w:id="230"/>
      <w:r>
        <w:rPr>
          <w:rFonts w:ascii="IRNazanin" w:hAnsi="IRNazanin" w:eastAsia="IRNazanin"/>
          <w:color w:val="111111"/>
          <w:sz w:val="28"/>
          <w:sz w:val="28"/>
          <w:szCs w:val="28"/>
          <w:rtl w:val="true"/>
          <w:lang w:bidi="fa-IR"/>
        </w:rPr>
        <w:t>مشرق شمس ابد، مَطلع انوار ازل</w:t>
      </w:r>
    </w:p>
    <w:p>
      <w:pPr>
        <w:pStyle w:val="BookText"/>
        <w:rPr/>
      </w:pPr>
      <w:r>
        <w:rPr>
          <w:rFonts w:ascii="Amiri" w:hAnsi="Amiri" w:eastAsia="Amiri" w:cs="Amiri"/>
          <w:color w:val="111111"/>
          <w:sz w:val="28"/>
          <w:sz w:val="28"/>
          <w:szCs w:val="28"/>
          <w:rtl w:val="true"/>
          <w:lang w:bidi="ar-SA"/>
        </w:rPr>
        <w:t>صاحبُ العصر، ابو الوَقْت، امام زَمن است</w:t>
      </w:r>
    </w:p>
    <w:p>
      <w:pPr>
        <w:pStyle w:val="BookText"/>
        <w:rPr/>
      </w:pPr>
      <w:r>
        <w:rPr>
          <w:rFonts w:ascii="IRNazanin" w:hAnsi="IRNazanin" w:eastAsia="IRNazanin"/>
          <w:color w:val="111111"/>
          <w:sz w:val="28"/>
          <w:sz w:val="28"/>
          <w:szCs w:val="28"/>
          <w:rtl w:val="true"/>
          <w:lang w:bidi="fa-IR"/>
        </w:rPr>
        <w:t>مَظهر قائمِ بالقسط، حجاب ازلی</w:t>
      </w:r>
    </w:p>
    <w:p>
      <w:pPr>
        <w:pStyle w:val="BookText"/>
        <w:rPr/>
      </w:pPr>
      <w:r>
        <w:rPr>
          <w:rFonts w:ascii="Amiri" w:hAnsi="Amiri" w:eastAsia="Amiri" w:cs="Amiri"/>
          <w:color w:val="111111"/>
          <w:sz w:val="28"/>
          <w:sz w:val="28"/>
          <w:szCs w:val="28"/>
          <w:rtl w:val="true"/>
          <w:lang w:bidi="ar-SA"/>
        </w:rPr>
        <w:t>مُعلِن</w:t>
      </w:r>
      <w:r>
        <w:rPr>
          <w:rStyle w:val="FootnoteAnchor"/>
          <w:rtl w:val="true"/>
        </w:rPr>
        <w:footnoteReference w:id="597"/>
      </w:r>
      <w:r>
        <w:rPr>
          <w:rFonts w:ascii="Amiri" w:hAnsi="Amiri" w:eastAsia="Amiri" w:cs="Amiri"/>
          <w:color w:val="111111"/>
          <w:sz w:val="28"/>
          <w:sz w:val="28"/>
          <w:szCs w:val="28"/>
          <w:rtl w:val="true"/>
          <w:lang w:bidi="ar-SA"/>
        </w:rPr>
        <w:t>سِرِّ خفی، مُظهر</w:t>
      </w:r>
      <w:r>
        <w:rPr>
          <w:rStyle w:val="FootnoteAnchor"/>
          <w:rtl w:val="true"/>
        </w:rPr>
        <w:footnoteReference w:id="598"/>
      </w:r>
      <w:r>
        <w:rPr>
          <w:rFonts w:ascii="Amiri" w:hAnsi="Amiri" w:eastAsia="Amiri" w:cs="Amiri"/>
          <w:color w:val="111111"/>
          <w:sz w:val="28"/>
          <w:sz w:val="28"/>
          <w:szCs w:val="28"/>
          <w:rtl w:val="true"/>
          <w:lang w:bidi="ar-SA"/>
        </w:rPr>
        <w:t>ما قَد بَطَن</w:t>
      </w:r>
      <w:r>
        <w:rPr>
          <w:rStyle w:val="FootnoteAnchor"/>
          <w:rtl w:val="true"/>
        </w:rPr>
        <w:footnoteReference w:id="59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جامعُ الشَّمل، پس از تفرقه اهل وفاق</w:t>
      </w:r>
    </w:p>
    <w:p>
      <w:pPr>
        <w:pStyle w:val="BookText"/>
        <w:rPr/>
      </w:pPr>
      <w:r>
        <w:rPr>
          <w:rFonts w:ascii="IRNazanin" w:hAnsi="IRNazanin" w:eastAsia="IRNazanin"/>
          <w:color w:val="111111"/>
          <w:sz w:val="28"/>
          <w:sz w:val="28"/>
          <w:szCs w:val="28"/>
          <w:rtl w:val="true"/>
          <w:lang w:bidi="fa-IR"/>
        </w:rPr>
        <w:t>باسِط العدل، پس از آن که زمین پر فتن است</w:t>
      </w:r>
      <w:r>
        <w:rPr>
          <w:rStyle w:val="FootnoteAnchor"/>
          <w:rtl w:val="true"/>
        </w:rPr>
        <w:footnoteReference w:id="600"/>
      </w:r>
    </w:p>
    <w:p>
      <w:pPr>
        <w:pStyle w:val="Heading4"/>
        <w:numPr>
          <w:ilvl w:val="3"/>
          <w:numId w:val="1"/>
        </w:numPr>
        <w:rPr/>
      </w:pPr>
      <w:bookmarkStart w:id="231" w:name="__RefHeading___Toc497576_211673320"/>
      <w:bookmarkStart w:id="232" w:name="_Toc80"/>
      <w:bookmarkEnd w:id="231"/>
      <w:r>
        <w:rPr>
          <w:rtl w:val="true"/>
        </w:rPr>
        <w:t>ه</w:t>
      </w:r>
      <w:r>
        <w:rPr>
          <w:rtl w:val="true"/>
        </w:rPr>
        <w:t xml:space="preserve">) </w:t>
      </w:r>
      <w:r>
        <w:rPr>
          <w:rtl w:val="true"/>
        </w:rPr>
        <w:t>برقراری حکومت جهانی اسلام و حاکمیّت فرهنگ اسلامی‌</w:t>
      </w:r>
      <w:bookmarkEnd w:id="232"/>
    </w:p>
    <w:p>
      <w:pPr>
        <w:pStyle w:val="BookText"/>
        <w:rPr/>
      </w:pPr>
      <w:r>
        <w:rPr>
          <w:rFonts w:ascii="IRNazanin" w:hAnsi="IRNazanin" w:eastAsia="IRNazanin"/>
          <w:color w:val="111111"/>
          <w:sz w:val="28"/>
          <w:sz w:val="28"/>
          <w:szCs w:val="28"/>
          <w:rtl w:val="true"/>
          <w:lang w:bidi="fa-IR"/>
        </w:rPr>
        <w:t>در پیشینه شعر مهدوی، می‌توان ابیات گوناگونی را یافت که به نحوی به برقراری حکومت جهانی اسلام و حاکمیَّت فرهنگ اسلامی و ارزش‌های دینی در زمانه ظهور حضرت ولیّ عصر علیه السلام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سکّه به نام تو می‌زند گردون</w:t>
      </w:r>
    </w:p>
    <w:p>
      <w:pPr>
        <w:pStyle w:val="BookText"/>
        <w:rPr/>
      </w:pPr>
      <w:r>
        <w:rPr>
          <w:rFonts w:ascii="IRNazanin" w:hAnsi="IRNazanin" w:eastAsia="IRNazanin"/>
          <w:color w:val="111111"/>
          <w:sz w:val="28"/>
          <w:sz w:val="28"/>
          <w:szCs w:val="28"/>
          <w:rtl w:val="true"/>
          <w:lang w:bidi="fa-IR"/>
        </w:rPr>
        <w:t>بیا که نام تو نقش نگین خورشید است</w:t>
      </w:r>
    </w:p>
    <w:p>
      <w:pPr>
        <w:pStyle w:val="BookText"/>
        <w:rPr/>
      </w:pPr>
      <w:r>
        <w:rPr>
          <w:rFonts w:ascii="IRNazanin" w:hAnsi="IRNazanin" w:eastAsia="IRNazanin"/>
          <w:color w:val="111111"/>
          <w:sz w:val="28"/>
          <w:sz w:val="28"/>
          <w:szCs w:val="28"/>
          <w:rtl w:val="true"/>
          <w:lang w:bidi="fa-IR"/>
        </w:rPr>
        <w:t>دمی که جلوه کنی ای جمال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واپسین خورشید است</w:t>
      </w:r>
    </w:p>
    <w:p>
      <w:pPr>
        <w:pStyle w:val="BookText"/>
        <w:rPr/>
      </w:pPr>
      <w:r>
        <w:rPr>
          <w:rFonts w:ascii="IRNazanin" w:hAnsi="IRNazanin" w:eastAsia="IRNazanin"/>
          <w:color w:val="111111"/>
          <w:sz w:val="28"/>
          <w:sz w:val="28"/>
          <w:szCs w:val="28"/>
          <w:rtl w:val="true"/>
          <w:lang w:bidi="fa-IR"/>
        </w:rPr>
        <w:t>فروغ آن ید بیضا جهان منوّر کرد</w:t>
      </w:r>
    </w:p>
    <w:p>
      <w:pPr>
        <w:pStyle w:val="BookText"/>
        <w:rPr/>
      </w:pPr>
      <w:r>
        <w:rPr>
          <w:rFonts w:ascii="IRNazanin" w:hAnsi="IRNazanin" w:eastAsia="IRNazanin"/>
          <w:color w:val="111111"/>
          <w:sz w:val="28"/>
          <w:sz w:val="28"/>
          <w:szCs w:val="28"/>
          <w:rtl w:val="true"/>
          <w:lang w:bidi="fa-IR"/>
        </w:rPr>
        <w:t>که دست توست که در آستین خورشید است</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دور جهان به سلطنتش قائم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کند قیام مجدّد را؟</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امروز در قلمرو توحید سکّه زن</w:t>
      </w:r>
    </w:p>
    <w:p>
      <w:pPr>
        <w:pStyle w:val="BookText"/>
        <w:rPr/>
      </w:pPr>
      <w:r>
        <w:rPr>
          <w:rFonts w:ascii="IRNazanin" w:hAnsi="IRNazanin" w:eastAsia="IRNazanin"/>
          <w:color w:val="111111"/>
          <w:sz w:val="28"/>
          <w:sz w:val="28"/>
          <w:szCs w:val="28"/>
          <w:rtl w:val="true"/>
          <w:lang w:bidi="fa-IR"/>
        </w:rPr>
        <w:t>غیر از تو ای شهنشه والا تبار نیست</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قائم آل محمّد، شه اقلیم وجود</w:t>
      </w:r>
    </w:p>
    <w:p>
      <w:pPr>
        <w:pStyle w:val="BookText"/>
        <w:rPr/>
      </w:pPr>
      <w:r>
        <w:rPr>
          <w:rFonts w:ascii="IRNazanin" w:hAnsi="IRNazanin" w:eastAsia="IRNazanin"/>
          <w:color w:val="111111"/>
          <w:sz w:val="28"/>
          <w:sz w:val="28"/>
          <w:szCs w:val="28"/>
          <w:rtl w:val="true"/>
          <w:lang w:bidi="fa-IR"/>
        </w:rPr>
        <w:t>هان به فرماندهی عالم امکان آمد</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آن سان رواج گیرد دین خداپرستی</w:t>
      </w:r>
    </w:p>
    <w:p>
      <w:pPr>
        <w:pStyle w:val="BookText"/>
        <w:rPr/>
      </w:pPr>
      <w:r>
        <w:rPr>
          <w:rFonts w:ascii="IRNazanin" w:hAnsi="IRNazanin" w:eastAsia="IRNazanin"/>
          <w:color w:val="111111"/>
          <w:sz w:val="28"/>
          <w:sz w:val="28"/>
          <w:szCs w:val="28"/>
          <w:rtl w:val="true"/>
          <w:lang w:bidi="fa-IR"/>
        </w:rPr>
        <w:t>کاندر جهان نماند بر جا بتیّ و بتگر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 مالک ملوک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خواهد چنین جهان چو تو سلطان را</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نوبهار دین حق را، فارغ از بیم خزان</w:t>
      </w:r>
    </w:p>
    <w:p>
      <w:pPr>
        <w:pStyle w:val="BookText"/>
        <w:rPr/>
      </w:pPr>
      <w:r>
        <w:rPr>
          <w:rFonts w:ascii="IRNazanin" w:hAnsi="IRNazanin" w:eastAsia="IRNazanin"/>
          <w:color w:val="111111"/>
          <w:sz w:val="28"/>
          <w:sz w:val="28"/>
          <w:szCs w:val="28"/>
          <w:rtl w:val="true"/>
          <w:lang w:bidi="fa-IR"/>
        </w:rPr>
        <w:t>گلشن توحید را، سرسبز و بارآور کند</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آ ز پرده و از یک تجلّی رخسار</w:t>
      </w:r>
    </w:p>
    <w:p>
      <w:pPr>
        <w:pStyle w:val="BookText"/>
        <w:rPr/>
      </w:pPr>
      <w:r>
        <w:rPr>
          <w:rFonts w:ascii="IRNazanin" w:hAnsi="IRNazanin" w:eastAsia="IRNazanin"/>
          <w:color w:val="111111"/>
          <w:sz w:val="28"/>
          <w:sz w:val="28"/>
          <w:szCs w:val="28"/>
          <w:rtl w:val="true"/>
          <w:lang w:bidi="fa-IR"/>
        </w:rPr>
        <w:t>غبار شرک ز مرآت ماسوا پرداز</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رایت دین مصطفی برفرازی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حدّ ترک تا مداین و مدیَن</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روزگاری که به فرمان حق، آن کشتیبان</w:t>
      </w:r>
    </w:p>
    <w:p>
      <w:pPr>
        <w:pStyle w:val="BookText"/>
        <w:rPr/>
      </w:pPr>
      <w:r>
        <w:rPr>
          <w:rFonts w:ascii="IRNazanin" w:hAnsi="IRNazanin" w:eastAsia="IRNazanin"/>
          <w:color w:val="111111"/>
          <w:sz w:val="28"/>
          <w:sz w:val="28"/>
          <w:szCs w:val="28"/>
          <w:rtl w:val="true"/>
          <w:lang w:bidi="fa-IR"/>
        </w:rPr>
        <w:t>فُلک دین را برهاند ز خطر، نزدیک است</w:t>
      </w:r>
    </w:p>
    <w:p>
      <w:pPr>
        <w:pStyle w:val="BookText"/>
        <w:rPr/>
      </w:pPr>
      <w:r>
        <w:rPr>
          <w:rFonts w:ascii="IRNazanin" w:hAnsi="IRNazanin" w:eastAsia="IRNazanin"/>
          <w:color w:val="111111"/>
          <w:sz w:val="28"/>
          <w:sz w:val="28"/>
          <w:szCs w:val="28"/>
          <w:rtl w:val="true"/>
          <w:lang w:bidi="fa-IR"/>
        </w:rPr>
        <w:t>می‌رسد مصلح کل، خیز و به اصلاح بکوش</w:t>
      </w:r>
    </w:p>
    <w:p>
      <w:pPr>
        <w:pStyle w:val="BookText"/>
        <w:rPr/>
      </w:pPr>
      <w:r>
        <w:rPr>
          <w:rFonts w:ascii="IRNazanin" w:hAnsi="IRNazanin" w:eastAsia="IRNazanin"/>
          <w:color w:val="111111"/>
          <w:sz w:val="28"/>
          <w:sz w:val="28"/>
          <w:szCs w:val="28"/>
          <w:rtl w:val="true"/>
          <w:lang w:bidi="fa-IR"/>
        </w:rPr>
        <w:t>خیر را آمدن و رفتن شر، نزدیک است</w:t>
      </w:r>
    </w:p>
    <w:p>
      <w:pPr>
        <w:pStyle w:val="BookText"/>
        <w:rPr/>
      </w:pPr>
      <w:r>
        <w:rPr>
          <w:rFonts w:ascii="IRNazanin" w:hAnsi="IRNazanin" w:eastAsia="IRNazanin"/>
          <w:color w:val="111111"/>
          <w:sz w:val="28"/>
          <w:sz w:val="28"/>
          <w:szCs w:val="28"/>
          <w:rtl w:val="true"/>
          <w:lang w:bidi="fa-IR"/>
        </w:rPr>
        <w:t>دشمن از تیره‌دلی آمدن مهدی را</w:t>
      </w:r>
    </w:p>
    <w:p>
      <w:pPr>
        <w:pStyle w:val="BookText"/>
        <w:rPr/>
      </w:pPr>
      <w:r>
        <w:rPr>
          <w:rFonts w:ascii="IRNazanin" w:hAnsi="IRNazanin" w:eastAsia="IRNazanin"/>
          <w:color w:val="111111"/>
          <w:sz w:val="28"/>
          <w:sz w:val="28"/>
          <w:szCs w:val="28"/>
          <w:rtl w:val="true"/>
          <w:lang w:bidi="fa-IR"/>
        </w:rPr>
        <w:t>گر خطر خواند بگو وقت خطرْ نزدیک است</w:t>
      </w:r>
    </w:p>
    <w:p>
      <w:pPr>
        <w:pStyle w:val="BookText"/>
        <w:rPr/>
      </w:pPr>
      <w:r>
        <w:rPr>
          <w:rFonts w:ascii="IRNazanin" w:hAnsi="IRNazanin" w:eastAsia="IRNazanin"/>
          <w:color w:val="111111"/>
          <w:sz w:val="28"/>
          <w:sz w:val="28"/>
          <w:szCs w:val="28"/>
          <w:rtl w:val="true"/>
          <w:lang w:bidi="fa-IR"/>
        </w:rPr>
        <w:t>بانگ تهدید برآرید بر اقوام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صاحب شمشیر دوسر،</w:t>
      </w:r>
      <w:r>
        <w:rPr>
          <w:rStyle w:val="FootnoteAnchor"/>
          <w:rtl w:val="true"/>
        </w:rPr>
        <w:footnoteReference w:id="610"/>
      </w:r>
      <w:r>
        <w:rPr>
          <w:rFonts w:ascii="IRNazanin" w:hAnsi="IRNazanin" w:eastAsia="IRNazanin"/>
          <w:color w:val="111111"/>
          <w:sz w:val="28"/>
          <w:sz w:val="28"/>
          <w:szCs w:val="28"/>
          <w:rtl w:val="true"/>
          <w:lang w:bidi="fa-IR"/>
        </w:rPr>
        <w:t>نزدیک است</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ای که اکناف جهان، سفره عام تو بود</w:t>
      </w:r>
    </w:p>
    <w:p>
      <w:pPr>
        <w:pStyle w:val="BookText"/>
        <w:rPr/>
      </w:pPr>
      <w:r>
        <w:rPr>
          <w:rFonts w:ascii="IRNazanin" w:hAnsi="IRNazanin" w:eastAsia="IRNazanin"/>
          <w:color w:val="111111"/>
          <w:sz w:val="28"/>
          <w:sz w:val="28"/>
          <w:szCs w:val="28"/>
          <w:rtl w:val="true"/>
          <w:lang w:bidi="fa-IR"/>
        </w:rPr>
        <w:t>رشحه فیض ابد، ریزش جام تو بود</w:t>
      </w:r>
    </w:p>
    <w:p>
      <w:pPr>
        <w:pStyle w:val="BookText"/>
        <w:rPr/>
      </w:pPr>
      <w:r>
        <w:rPr>
          <w:rFonts w:ascii="IRNazanin" w:hAnsi="IRNazanin" w:eastAsia="IRNazanin"/>
          <w:color w:val="111111"/>
          <w:sz w:val="28"/>
          <w:sz w:val="28"/>
          <w:szCs w:val="28"/>
          <w:rtl w:val="true"/>
          <w:lang w:bidi="fa-IR"/>
        </w:rPr>
        <w:t>مصلح کل تویی و، صلح به نام تو بود</w:t>
      </w:r>
    </w:p>
    <w:p>
      <w:pPr>
        <w:pStyle w:val="BookText"/>
        <w:rPr/>
      </w:pPr>
      <w:r>
        <w:rPr>
          <w:rFonts w:ascii="IRNazanin" w:hAnsi="IRNazanin" w:eastAsia="IRNazanin"/>
          <w:color w:val="111111"/>
          <w:sz w:val="28"/>
          <w:sz w:val="28"/>
          <w:szCs w:val="28"/>
          <w:rtl w:val="true"/>
          <w:lang w:bidi="fa-IR"/>
        </w:rPr>
        <w:t>رجعت آل علی، بعد قیام تو بود</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این تویی، آن که جهانت همه تسخیر شود</w:t>
      </w:r>
    </w:p>
    <w:p>
      <w:pPr>
        <w:pStyle w:val="BookText"/>
        <w:rPr/>
      </w:pPr>
      <w:r>
        <w:rPr>
          <w:rFonts w:ascii="IRNazanin" w:hAnsi="IRNazanin" w:eastAsia="IRNazanin"/>
          <w:color w:val="111111"/>
          <w:sz w:val="28"/>
          <w:sz w:val="28"/>
          <w:szCs w:val="28"/>
          <w:rtl w:val="true"/>
          <w:lang w:bidi="fa-IR"/>
        </w:rPr>
        <w:t>دولت آل علی، از تو جهانگیر شود</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جلوه بی حجاب کن، ز عدل انقلاب کن</w:t>
      </w:r>
    </w:p>
    <w:p>
      <w:pPr>
        <w:pStyle w:val="BookText"/>
        <w:rPr/>
      </w:pPr>
      <w:r>
        <w:rPr>
          <w:rFonts w:ascii="IRNazanin" w:hAnsi="IRNazanin" w:eastAsia="IRNazanin"/>
          <w:color w:val="111111"/>
          <w:sz w:val="28"/>
          <w:sz w:val="28"/>
          <w:szCs w:val="28"/>
          <w:rtl w:val="true"/>
          <w:lang w:bidi="fa-IR"/>
        </w:rPr>
        <w:t>که باشد انقلاب تو آخر انقلاب‌ها</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بیا و سکّه دولت بزن، که حق با توست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سکّه‌های مجازی ز اعتبار افتد</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با قیام مقدّسش، یزدان</w:t>
      </w:r>
    </w:p>
    <w:p>
      <w:pPr>
        <w:pStyle w:val="BookText"/>
        <w:rPr/>
      </w:pPr>
      <w:r>
        <w:rPr>
          <w:rFonts w:ascii="IRNazanin" w:hAnsi="IRNazanin" w:eastAsia="IRNazanin"/>
          <w:color w:val="111111"/>
          <w:sz w:val="28"/>
          <w:sz w:val="28"/>
          <w:szCs w:val="28"/>
          <w:rtl w:val="true"/>
          <w:lang w:bidi="fa-IR"/>
        </w:rPr>
        <w:t>نور خود را تمام خواهد کرد</w:t>
      </w:r>
    </w:p>
    <w:p>
      <w:pPr>
        <w:pStyle w:val="BookText"/>
        <w:rPr/>
      </w:pPr>
      <w:r>
        <w:rPr>
          <w:rFonts w:ascii="IRNazanin" w:hAnsi="IRNazanin" w:eastAsia="IRNazanin"/>
          <w:color w:val="111111"/>
          <w:sz w:val="28"/>
          <w:sz w:val="28"/>
          <w:szCs w:val="28"/>
          <w:rtl w:val="true"/>
          <w:lang w:bidi="fa-IR"/>
        </w:rPr>
        <w:t>تا قیامت ز یُمن نهضت او</w:t>
      </w:r>
    </w:p>
    <w:p>
      <w:pPr>
        <w:pStyle w:val="BookText"/>
        <w:rPr/>
      </w:pPr>
      <w:r>
        <w:rPr>
          <w:rFonts w:ascii="IRNazanin" w:hAnsi="IRNazanin" w:eastAsia="IRNazanin"/>
          <w:color w:val="111111"/>
          <w:sz w:val="28"/>
          <w:sz w:val="28"/>
          <w:szCs w:val="28"/>
          <w:rtl w:val="true"/>
          <w:lang w:bidi="fa-IR"/>
        </w:rPr>
        <w:t>دولت حق، دوام خواهد کرد</w:t>
      </w:r>
    </w:p>
    <w:p>
      <w:pPr>
        <w:pStyle w:val="BookText"/>
        <w:rPr/>
      </w:pPr>
      <w:r>
        <w:rPr>
          <w:rFonts w:ascii="IRNazanin" w:hAnsi="IRNazanin" w:eastAsia="IRNazanin"/>
          <w:color w:val="111111"/>
          <w:sz w:val="28"/>
          <w:sz w:val="28"/>
          <w:szCs w:val="28"/>
          <w:rtl w:val="true"/>
          <w:lang w:bidi="fa-IR"/>
        </w:rPr>
        <w:t>حکم، جاری به سیره داود از حلال و حرام خواهد کرد</w:t>
      </w:r>
    </w:p>
    <w:p>
      <w:pPr>
        <w:pStyle w:val="BookText"/>
        <w:rPr/>
      </w:pPr>
      <w:r>
        <w:rPr>
          <w:rFonts w:ascii="IRNazanin" w:hAnsi="IRNazanin" w:eastAsia="IRNazanin"/>
          <w:color w:val="111111"/>
          <w:sz w:val="28"/>
          <w:sz w:val="28"/>
          <w:szCs w:val="28"/>
          <w:rtl w:val="true"/>
          <w:lang w:bidi="fa-IR"/>
        </w:rPr>
        <w:t>خود به نشر حقایق اسلام آن چنان اهتمام خواهد کرد</w:t>
      </w:r>
    </w:p>
    <w:p>
      <w:pPr>
        <w:pStyle w:val="BookText"/>
        <w:rPr/>
      </w:pPr>
      <w:r>
        <w:rPr>
          <w:rFonts w:ascii="Amiri" w:hAnsi="Amiri" w:eastAsia="Amiri" w:cs="Amiri"/>
          <w:color w:val="111111"/>
          <w:sz w:val="28"/>
          <w:sz w:val="28"/>
          <w:szCs w:val="28"/>
          <w:rtl w:val="true"/>
          <w:lang w:bidi="ar-SA"/>
        </w:rPr>
        <w:t>که جهانِ ز کفرْ سوزان را</w:t>
      </w:r>
    </w:p>
    <w:p>
      <w:pPr>
        <w:pStyle w:val="BookText"/>
        <w:rPr/>
      </w:pPr>
      <w:r>
        <w:rPr>
          <w:rFonts w:ascii="IRNazanin" w:hAnsi="IRNazanin" w:eastAsia="IRNazanin"/>
          <w:color w:val="111111"/>
          <w:sz w:val="28"/>
          <w:sz w:val="28"/>
          <w:szCs w:val="28"/>
          <w:rtl w:val="true"/>
          <w:lang w:bidi="fa-IR"/>
        </w:rPr>
        <w:t>همچو دارالسّلام</w:t>
      </w:r>
      <w:r>
        <w:rPr>
          <w:rStyle w:val="FootnoteAnchor"/>
          <w:rtl w:val="true"/>
        </w:rPr>
        <w:footnoteReference w:id="616"/>
      </w:r>
      <w:r>
        <w:rPr>
          <w:rFonts w:ascii="IRNazanin" w:hAnsi="IRNazanin" w:eastAsia="IRNazanin"/>
          <w:color w:val="111111"/>
          <w:sz w:val="28"/>
          <w:sz w:val="28"/>
          <w:szCs w:val="28"/>
          <w:rtl w:val="true"/>
          <w:lang w:bidi="fa-IR"/>
        </w:rPr>
        <w:t>خواهد کرد</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ناخدای امین فُلک وجود</w:t>
      </w:r>
    </w:p>
    <w:p>
      <w:pPr>
        <w:pStyle w:val="BookText"/>
        <w:rPr/>
      </w:pPr>
      <w:r>
        <w:rPr>
          <w:rFonts w:ascii="IRNazanin" w:hAnsi="IRNazanin" w:eastAsia="IRNazanin"/>
          <w:color w:val="111111"/>
          <w:sz w:val="28"/>
          <w:sz w:val="28"/>
          <w:szCs w:val="28"/>
          <w:rtl w:val="true"/>
          <w:lang w:bidi="fa-IR"/>
        </w:rPr>
        <w:t>ملک دین را، خدایگان آمد</w:t>
      </w:r>
    </w:p>
    <w:p>
      <w:pPr>
        <w:pStyle w:val="BookText"/>
        <w:rPr/>
      </w:pPr>
      <w:r>
        <w:rPr>
          <w:rFonts w:ascii="IRNazanin" w:hAnsi="IRNazanin" w:eastAsia="IRNazanin"/>
          <w:color w:val="111111"/>
          <w:sz w:val="28"/>
          <w:sz w:val="28"/>
          <w:szCs w:val="28"/>
          <w:rtl w:val="true"/>
          <w:lang w:bidi="fa-IR"/>
        </w:rPr>
        <w:t>مصلح کل، امام جنّ و بشر</w:t>
      </w:r>
    </w:p>
    <w:p>
      <w:pPr>
        <w:pStyle w:val="BookText"/>
        <w:rPr/>
      </w:pPr>
      <w:r>
        <w:rPr>
          <w:rFonts w:ascii="IRNazanin" w:hAnsi="IRNazanin" w:eastAsia="IRNazanin"/>
          <w:color w:val="111111"/>
          <w:sz w:val="28"/>
          <w:sz w:val="28"/>
          <w:szCs w:val="28"/>
          <w:rtl w:val="true"/>
          <w:lang w:bidi="fa-IR"/>
        </w:rPr>
        <w:t>بانیِ صلح جاودان، آمد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پایْ مهدی چو در رکاب کند</w:t>
      </w:r>
    </w:p>
    <w:p>
      <w:pPr>
        <w:pStyle w:val="BookText"/>
        <w:rPr/>
      </w:pPr>
      <w:r>
        <w:rPr>
          <w:rFonts w:ascii="IRNazanin" w:hAnsi="IRNazanin" w:eastAsia="IRNazanin"/>
          <w:color w:val="111111"/>
          <w:sz w:val="28"/>
          <w:sz w:val="28"/>
          <w:szCs w:val="28"/>
          <w:rtl w:val="true"/>
          <w:lang w:bidi="fa-IR"/>
        </w:rPr>
        <w:t>عالمی را در انقلاب کند</w:t>
      </w:r>
    </w:p>
    <w:p>
      <w:pPr>
        <w:pStyle w:val="BookText"/>
        <w:rPr/>
      </w:pPr>
      <w:r>
        <w:rPr>
          <w:rFonts w:ascii="IRNazanin" w:hAnsi="IRNazanin" w:eastAsia="IRNazanin"/>
          <w:color w:val="111111"/>
          <w:sz w:val="28"/>
          <w:sz w:val="28"/>
          <w:szCs w:val="28"/>
          <w:rtl w:val="true"/>
          <w:lang w:bidi="fa-IR"/>
        </w:rPr>
        <w:t>پرچم عدل را برافرازد</w:t>
      </w:r>
    </w:p>
    <w:p>
      <w:pPr>
        <w:pStyle w:val="BookText"/>
        <w:rPr/>
      </w:pPr>
      <w:r>
        <w:rPr>
          <w:rFonts w:ascii="IRNazanin" w:hAnsi="IRNazanin" w:eastAsia="IRNazanin"/>
          <w:color w:val="111111"/>
          <w:sz w:val="28"/>
          <w:sz w:val="28"/>
          <w:szCs w:val="28"/>
          <w:rtl w:val="true"/>
          <w:lang w:bidi="fa-IR"/>
        </w:rPr>
        <w:t>کاخ‌های ستم، خراب کند</w:t>
      </w:r>
    </w:p>
    <w:p>
      <w:pPr>
        <w:pStyle w:val="BookText"/>
        <w:rPr/>
      </w:pPr>
      <w:r>
        <w:rPr>
          <w:rFonts w:ascii="IRNazanin" w:hAnsi="IRNazanin" w:eastAsia="IRNazanin"/>
          <w:color w:val="111111"/>
          <w:sz w:val="28"/>
          <w:sz w:val="28"/>
          <w:szCs w:val="28"/>
          <w:rtl w:val="true"/>
          <w:lang w:bidi="fa-IR"/>
        </w:rPr>
        <w:t>پایگاه عدالت خود را</w:t>
      </w:r>
    </w:p>
    <w:p>
      <w:pPr>
        <w:pStyle w:val="BookText"/>
        <w:rPr/>
      </w:pPr>
      <w:r>
        <w:rPr>
          <w:rFonts w:ascii="IRNazanin" w:hAnsi="IRNazanin" w:eastAsia="IRNazanin"/>
          <w:color w:val="111111"/>
          <w:sz w:val="28"/>
          <w:sz w:val="28"/>
          <w:szCs w:val="28"/>
          <w:rtl w:val="true"/>
          <w:lang w:bidi="fa-IR"/>
        </w:rPr>
        <w:t>مسجد کوفه، انتخاب کند</w:t>
      </w:r>
    </w:p>
    <w:p>
      <w:pPr>
        <w:pStyle w:val="BookText"/>
        <w:rPr/>
      </w:pPr>
      <w:r>
        <w:rPr>
          <w:rFonts w:ascii="IRNazanin" w:hAnsi="IRNazanin" w:eastAsia="IRNazanin"/>
          <w:color w:val="111111"/>
          <w:sz w:val="28"/>
          <w:sz w:val="28"/>
          <w:szCs w:val="28"/>
          <w:rtl w:val="true"/>
          <w:lang w:bidi="fa-IR"/>
        </w:rPr>
        <w:t>از همه زشتی و پلشتی ها</w:t>
      </w:r>
    </w:p>
    <w:p>
      <w:pPr>
        <w:pStyle w:val="BookText"/>
        <w:rPr/>
      </w:pPr>
      <w:r>
        <w:rPr>
          <w:rFonts w:ascii="IRNazanin" w:hAnsi="IRNazanin" w:eastAsia="IRNazanin"/>
          <w:color w:val="111111"/>
          <w:sz w:val="28"/>
          <w:sz w:val="28"/>
          <w:szCs w:val="28"/>
          <w:rtl w:val="true"/>
          <w:lang w:bidi="fa-IR"/>
        </w:rPr>
        <w:t>پاک، این صفحه تراب کند</w:t>
      </w:r>
    </w:p>
    <w:p>
      <w:pPr>
        <w:pStyle w:val="BookText"/>
        <w:rPr/>
      </w:pPr>
      <w:r>
        <w:rPr>
          <w:rFonts w:ascii="IRNazanin" w:hAnsi="IRNazanin" w:eastAsia="IRNazanin"/>
          <w:color w:val="111111"/>
          <w:sz w:val="28"/>
          <w:sz w:val="28"/>
          <w:szCs w:val="28"/>
          <w:rtl w:val="true"/>
          <w:lang w:bidi="fa-IR"/>
        </w:rPr>
        <w:t>صلحِ خوابیده را کند بیدار</w:t>
      </w:r>
    </w:p>
    <w:p>
      <w:pPr>
        <w:pStyle w:val="BookText"/>
        <w:rPr/>
      </w:pPr>
      <w:r>
        <w:rPr>
          <w:rFonts w:ascii="IRNazanin" w:hAnsi="IRNazanin" w:eastAsia="IRNazanin"/>
          <w:color w:val="111111"/>
          <w:sz w:val="28"/>
          <w:sz w:val="28"/>
          <w:szCs w:val="28"/>
          <w:rtl w:val="true"/>
          <w:lang w:bidi="fa-IR"/>
        </w:rPr>
        <w:t>جنگ بیدار را، به خواب کند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روز مستضعفانِ دنیا شد</w:t>
      </w:r>
    </w:p>
    <w:p>
      <w:pPr>
        <w:pStyle w:val="BookText"/>
        <w:rPr/>
      </w:pPr>
      <w:r>
        <w:rPr>
          <w:rFonts w:ascii="IRNazanin" w:hAnsi="IRNazanin" w:eastAsia="IRNazanin"/>
          <w:color w:val="111111"/>
          <w:sz w:val="28"/>
          <w:sz w:val="28"/>
          <w:szCs w:val="28"/>
          <w:rtl w:val="true"/>
          <w:lang w:bidi="fa-IR"/>
        </w:rPr>
        <w:t>خصم مستکبران، عیان آمد</w:t>
      </w:r>
    </w:p>
    <w:p>
      <w:pPr>
        <w:pStyle w:val="BookText"/>
        <w:rPr/>
      </w:pPr>
      <w:r>
        <w:rPr>
          <w:rFonts w:ascii="IRNazanin" w:hAnsi="IRNazanin" w:eastAsia="IRNazanin"/>
          <w:color w:val="111111"/>
          <w:sz w:val="28"/>
          <w:sz w:val="28"/>
          <w:szCs w:val="28"/>
          <w:rtl w:val="true"/>
          <w:lang w:bidi="fa-IR"/>
        </w:rPr>
        <w:t>با هجوم سپاه کفرْ ستیز</w:t>
      </w:r>
    </w:p>
    <w:p>
      <w:pPr>
        <w:pStyle w:val="BookText"/>
        <w:rPr/>
      </w:pPr>
      <w:r>
        <w:rPr>
          <w:rFonts w:ascii="Amiri" w:hAnsi="Amiri" w:eastAsia="Amiri" w:cs="Amiri"/>
          <w:color w:val="111111"/>
          <w:sz w:val="28"/>
          <w:sz w:val="28"/>
          <w:szCs w:val="28"/>
          <w:rtl w:val="true"/>
          <w:lang w:bidi="ar-SA"/>
        </w:rPr>
        <w:t>دشمن دین به اَلاَمان آمد</w:t>
      </w:r>
    </w:p>
    <w:p>
      <w:pPr>
        <w:pStyle w:val="BookText"/>
        <w:rPr/>
      </w:pPr>
      <w:r>
        <w:rPr>
          <w:rFonts w:ascii="IRNazanin" w:hAnsi="IRNazanin" w:eastAsia="IRNazanin"/>
          <w:color w:val="111111"/>
          <w:sz w:val="28"/>
          <w:sz w:val="28"/>
          <w:szCs w:val="28"/>
          <w:rtl w:val="true"/>
          <w:lang w:bidi="fa-IR"/>
        </w:rPr>
        <w:t>گو به دجّالیان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w:t>
      </w:r>
    </w:p>
    <w:p>
      <w:pPr>
        <w:pStyle w:val="BookText"/>
        <w:rPr/>
      </w:pPr>
      <w:r>
        <w:rPr>
          <w:rFonts w:ascii="IRNazanin" w:hAnsi="IRNazanin" w:eastAsia="IRNazanin"/>
          <w:color w:val="111111"/>
          <w:sz w:val="28"/>
          <w:sz w:val="28"/>
          <w:szCs w:val="28"/>
          <w:rtl w:val="true"/>
          <w:lang w:bidi="fa-IR"/>
        </w:rPr>
        <w:t>لشکر صاحب الزّمان آمد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چون انتظار مصلح کل می‌برد جهان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 که نیست مصلح دیگر، سوای تو </w:t>
      </w:r>
    </w:p>
    <w:p>
      <w:pPr>
        <w:pStyle w:val="BookText"/>
        <w:rPr/>
      </w:pPr>
      <w:r>
        <w:rPr>
          <w:rFonts w:ascii="IRNazanin" w:hAnsi="IRNazanin" w:eastAsia="IRNazanin"/>
          <w:color w:val="111111"/>
          <w:sz w:val="28"/>
          <w:sz w:val="28"/>
          <w:szCs w:val="28"/>
          <w:rtl w:val="true"/>
          <w:lang w:bidi="fa-IR"/>
        </w:rPr>
        <w:t>یکرنگی و برابری و عدل و اتّحاد</w:t>
      </w:r>
    </w:p>
    <w:p>
      <w:pPr>
        <w:pStyle w:val="BookText"/>
        <w:rPr/>
      </w:pPr>
      <w:r>
        <w:rPr>
          <w:rFonts w:ascii="IRNazanin" w:hAnsi="IRNazanin" w:eastAsia="IRNazanin"/>
          <w:color w:val="111111"/>
          <w:sz w:val="28"/>
          <w:sz w:val="28"/>
          <w:szCs w:val="28"/>
          <w:rtl w:val="true"/>
          <w:lang w:bidi="fa-IR"/>
        </w:rPr>
        <w:t>حاصل نمی‌شود مگر اندر لوای تو</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ث‌فراز کعبه و بیت المقدّس، ای همه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 تو و، اهتزاز پرچم توست</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روزی که قیام مهدی آغاز شود</w:t>
      </w:r>
    </w:p>
    <w:p>
      <w:pPr>
        <w:pStyle w:val="BookText"/>
        <w:rPr/>
      </w:pPr>
      <w:r>
        <w:rPr>
          <w:rFonts w:ascii="IRNazanin" w:hAnsi="IRNazanin" w:eastAsia="IRNazanin"/>
          <w:color w:val="111111"/>
          <w:sz w:val="28"/>
          <w:sz w:val="28"/>
          <w:szCs w:val="28"/>
          <w:rtl w:val="true"/>
          <w:lang w:bidi="fa-IR"/>
        </w:rPr>
        <w:t>ساز دگری به نغمه دمساز شود</w:t>
      </w:r>
    </w:p>
    <w:p>
      <w:pPr>
        <w:pStyle w:val="BookText"/>
        <w:rPr/>
      </w:pPr>
      <w:r>
        <w:rPr>
          <w:rFonts w:ascii="IRNazanin" w:hAnsi="IRNazanin" w:eastAsia="IRNazanin"/>
          <w:color w:val="111111"/>
          <w:sz w:val="28"/>
          <w:sz w:val="28"/>
          <w:szCs w:val="28"/>
          <w:rtl w:val="true"/>
          <w:lang w:bidi="fa-IR"/>
        </w:rPr>
        <w:t>روزی است که از بهشت خوشبختی‌ها</w:t>
      </w:r>
    </w:p>
    <w:p>
      <w:pPr>
        <w:pStyle w:val="BookText"/>
        <w:rPr/>
      </w:pPr>
      <w:r>
        <w:rPr>
          <w:rFonts w:ascii="IRNazanin" w:hAnsi="IRNazanin" w:eastAsia="IRNazanin"/>
          <w:color w:val="111111"/>
          <w:sz w:val="28"/>
          <w:sz w:val="28"/>
          <w:szCs w:val="28"/>
          <w:rtl w:val="true"/>
          <w:lang w:bidi="fa-IR"/>
        </w:rPr>
        <w:t>بر روی بشر پنجره‌ای باز شود</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به غیر از تو دیگری</w:t>
      </w:r>
    </w:p>
    <w:p>
      <w:pPr>
        <w:pStyle w:val="BookText"/>
        <w:rPr/>
      </w:pPr>
      <w:r>
        <w:rPr>
          <w:rFonts w:ascii="IRNazanin" w:hAnsi="IRNazanin" w:eastAsia="IRNazanin"/>
          <w:color w:val="111111"/>
          <w:sz w:val="28"/>
          <w:sz w:val="28"/>
          <w:szCs w:val="28"/>
          <w:rtl w:val="true"/>
          <w:lang w:bidi="fa-IR"/>
        </w:rPr>
        <w:t>خونخواه خون پاک حسین شهید نیست</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پسر خون خدا، چهره عیان می‌سازد</w:t>
      </w:r>
    </w:p>
    <w:p>
      <w:pPr>
        <w:pStyle w:val="BookText"/>
        <w:rPr/>
      </w:pPr>
      <w:r>
        <w:rPr>
          <w:rFonts w:ascii="IRNazanin" w:hAnsi="IRNazanin" w:eastAsia="IRNazanin"/>
          <w:color w:val="111111"/>
          <w:sz w:val="28"/>
          <w:sz w:val="28"/>
          <w:szCs w:val="28"/>
          <w:rtl w:val="true"/>
          <w:lang w:bidi="fa-IR"/>
        </w:rPr>
        <w:t>از منافق، طلب خون پدر خواهد کرد</w:t>
      </w:r>
    </w:p>
    <w:p>
      <w:pPr>
        <w:pStyle w:val="BookText"/>
        <w:rPr/>
      </w:pPr>
      <w:r>
        <w:rPr>
          <w:rFonts w:ascii="IRNazanin" w:hAnsi="IRNazanin" w:eastAsia="IRNazanin"/>
          <w:color w:val="111111"/>
          <w:sz w:val="28"/>
          <w:sz w:val="28"/>
          <w:szCs w:val="28"/>
          <w:rtl w:val="true"/>
          <w:lang w:bidi="fa-IR"/>
        </w:rPr>
        <w:t>می‌کند محکمه عدل خدا را برپا</w:t>
      </w:r>
    </w:p>
    <w:p>
      <w:pPr>
        <w:pStyle w:val="BookText"/>
        <w:rPr/>
      </w:pPr>
      <w:r>
        <w:rPr>
          <w:rFonts w:ascii="IRNazanin" w:hAnsi="IRNazanin" w:eastAsia="IRNazanin"/>
          <w:color w:val="111111"/>
          <w:sz w:val="28"/>
          <w:sz w:val="28"/>
          <w:szCs w:val="28"/>
          <w:rtl w:val="true"/>
          <w:lang w:bidi="fa-IR"/>
        </w:rPr>
        <w:t>کاخ بیداد و ستم، زیر و زبر خواهد کرد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بهر خونخواهی خون پدر خودْ بشتاب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خون پدر بهر پسر شیرین است</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آمد که ز بُن برکَند ارکان ستم را</w:t>
      </w:r>
    </w:p>
    <w:p>
      <w:pPr>
        <w:pStyle w:val="BookText"/>
        <w:rPr/>
      </w:pPr>
      <w:r>
        <w:rPr>
          <w:rFonts w:ascii="IRNazanin" w:hAnsi="IRNazanin" w:eastAsia="IRNazanin"/>
          <w:color w:val="111111"/>
          <w:sz w:val="28"/>
          <w:sz w:val="28"/>
          <w:szCs w:val="28"/>
          <w:rtl w:val="true"/>
          <w:lang w:bidi="fa-IR"/>
        </w:rPr>
        <w:t>وز غم برهاند عرب و ترک و عجم را</w:t>
      </w:r>
    </w:p>
    <w:p>
      <w:pPr>
        <w:pStyle w:val="BookText"/>
        <w:rPr/>
      </w:pPr>
      <w:r>
        <w:rPr>
          <w:rFonts w:ascii="IRNazanin" w:hAnsi="IRNazanin" w:eastAsia="IRNazanin"/>
          <w:color w:val="111111"/>
          <w:sz w:val="28"/>
          <w:sz w:val="28"/>
          <w:szCs w:val="28"/>
          <w:rtl w:val="true"/>
          <w:lang w:bidi="fa-IR"/>
        </w:rPr>
        <w:t>نابود کند رسم شَمَن، اسم صنم را</w:t>
      </w:r>
    </w:p>
    <w:p>
      <w:pPr>
        <w:pStyle w:val="BookText"/>
        <w:rPr/>
      </w:pPr>
      <w:r>
        <w:rPr>
          <w:rFonts w:ascii="IRNazanin" w:hAnsi="IRNazanin" w:eastAsia="IRNazanin"/>
          <w:color w:val="111111"/>
          <w:sz w:val="28"/>
          <w:sz w:val="28"/>
          <w:szCs w:val="28"/>
          <w:rtl w:val="true"/>
          <w:lang w:bidi="fa-IR"/>
        </w:rPr>
        <w:t>در سایه توحید برد جمله اُمَم را</w:t>
      </w:r>
    </w:p>
    <w:p>
      <w:pPr>
        <w:pStyle w:val="BookText"/>
        <w:rPr/>
      </w:pPr>
      <w:r>
        <w:rPr>
          <w:rFonts w:ascii="IRNazanin" w:hAnsi="IRNazanin" w:eastAsia="IRNazanin"/>
          <w:color w:val="111111"/>
          <w:sz w:val="28"/>
          <w:sz w:val="28"/>
          <w:szCs w:val="28"/>
          <w:rtl w:val="true"/>
          <w:lang w:bidi="fa-IR"/>
        </w:rPr>
        <w:t>بر قاعده راقیه احمد مختار آمد که ز نو تازه کند دین نبی را</w:t>
      </w:r>
    </w:p>
    <w:p>
      <w:pPr>
        <w:pStyle w:val="BookText"/>
        <w:rPr/>
      </w:pPr>
      <w:r>
        <w:rPr>
          <w:rFonts w:ascii="IRNazanin" w:hAnsi="IRNazanin" w:eastAsia="IRNazanin"/>
          <w:color w:val="111111"/>
          <w:sz w:val="28"/>
          <w:sz w:val="28"/>
          <w:szCs w:val="28"/>
          <w:rtl w:val="true"/>
          <w:lang w:bidi="fa-IR"/>
        </w:rPr>
        <w:t>برپای کند محکمه حقْ‌طلبی را</w:t>
      </w:r>
    </w:p>
    <w:p>
      <w:pPr>
        <w:pStyle w:val="BookText"/>
        <w:rPr/>
      </w:pPr>
      <w:r>
        <w:rPr>
          <w:rFonts w:ascii="IRNazanin" w:hAnsi="IRNazanin" w:eastAsia="IRNazanin"/>
          <w:color w:val="111111"/>
          <w:sz w:val="28"/>
          <w:sz w:val="28"/>
          <w:szCs w:val="28"/>
          <w:rtl w:val="true"/>
          <w:lang w:bidi="fa-IR"/>
        </w:rPr>
        <w:t>منسوخ کند داعیه بولهبی را</w:t>
      </w:r>
    </w:p>
    <w:p>
      <w:pPr>
        <w:pStyle w:val="BookText"/>
        <w:rPr/>
      </w:pPr>
      <w:r>
        <w:rPr>
          <w:rFonts w:ascii="IRNazanin" w:hAnsi="IRNazanin" w:eastAsia="IRNazanin"/>
          <w:color w:val="111111"/>
          <w:sz w:val="28"/>
          <w:sz w:val="28"/>
          <w:szCs w:val="28"/>
          <w:rtl w:val="true"/>
          <w:lang w:bidi="fa-IR"/>
        </w:rPr>
        <w:t>تا زنده کند رسم رسول عربی را</w:t>
      </w:r>
    </w:p>
    <w:p>
      <w:pPr>
        <w:pStyle w:val="BookText"/>
        <w:rPr/>
      </w:pPr>
      <w:r>
        <w:rPr>
          <w:rFonts w:ascii="IRNazanin" w:hAnsi="IRNazanin" w:eastAsia="IRNazanin"/>
          <w:color w:val="111111"/>
          <w:sz w:val="28"/>
          <w:sz w:val="28"/>
          <w:szCs w:val="28"/>
          <w:rtl w:val="true"/>
          <w:lang w:bidi="fa-IR"/>
        </w:rPr>
        <w:t>آمد چو علی میر عرب حیدر کرّار باز آی که در پیکر اسلام روان نیست</w:t>
      </w:r>
    </w:p>
    <w:p>
      <w:pPr>
        <w:pStyle w:val="BookText"/>
        <w:rPr/>
      </w:pPr>
      <w:r>
        <w:rPr>
          <w:rFonts w:ascii="IRNazanin" w:hAnsi="IRNazanin" w:eastAsia="IRNazanin"/>
          <w:color w:val="111111"/>
          <w:sz w:val="28"/>
          <w:sz w:val="28"/>
          <w:szCs w:val="28"/>
          <w:rtl w:val="true"/>
          <w:lang w:bidi="fa-IR"/>
        </w:rPr>
        <w:t>از قدسْ امان رفته و در کعبه امان نیست</w:t>
      </w:r>
    </w:p>
    <w:p>
      <w:pPr>
        <w:pStyle w:val="BookText"/>
        <w:rPr/>
      </w:pPr>
      <w:r>
        <w:rPr>
          <w:rFonts w:ascii="IRNazanin" w:hAnsi="IRNazanin" w:eastAsia="IRNazanin"/>
          <w:color w:val="111111"/>
          <w:sz w:val="28"/>
          <w:sz w:val="28"/>
          <w:szCs w:val="28"/>
          <w:rtl w:val="true"/>
          <w:lang w:bidi="fa-IR"/>
        </w:rPr>
        <w:t>از قرطبه تا بصره ز اسلام نشان نیست</w:t>
      </w:r>
    </w:p>
    <w:p>
      <w:pPr>
        <w:pStyle w:val="BookText"/>
        <w:rPr/>
      </w:pPr>
      <w:r>
        <w:rPr>
          <w:rFonts w:ascii="IRNazanin" w:hAnsi="IRNazanin" w:eastAsia="IRNazanin"/>
          <w:color w:val="111111"/>
          <w:sz w:val="28"/>
          <w:sz w:val="28"/>
          <w:szCs w:val="28"/>
          <w:rtl w:val="true"/>
          <w:lang w:bidi="fa-IR"/>
        </w:rPr>
        <w:t>باز آی که غیر از تو امیدی به جهان نیست</w:t>
      </w:r>
    </w:p>
    <w:p>
      <w:pPr>
        <w:pStyle w:val="BookText"/>
        <w:rPr/>
      </w:pPr>
      <w:r>
        <w:rPr>
          <w:rFonts w:ascii="IRNazanin" w:hAnsi="IRNazanin" w:eastAsia="IRNazanin"/>
          <w:color w:val="111111"/>
          <w:sz w:val="28"/>
          <w:sz w:val="28"/>
          <w:szCs w:val="28"/>
          <w:rtl w:val="true"/>
          <w:lang w:bidi="fa-IR"/>
        </w:rPr>
        <w:t>آن آبِ ز جو رفته به جوی آر دگر بار باز آی که لبنان و فلسطین شده بر باد</w:t>
      </w:r>
    </w:p>
    <w:p>
      <w:pPr>
        <w:pStyle w:val="BookText"/>
        <w:rPr/>
      </w:pPr>
      <w:r>
        <w:rPr>
          <w:rFonts w:ascii="IRNazanin" w:hAnsi="IRNazanin" w:eastAsia="IRNazanin"/>
          <w:color w:val="111111"/>
          <w:sz w:val="28"/>
          <w:sz w:val="28"/>
          <w:szCs w:val="28"/>
          <w:rtl w:val="true"/>
          <w:lang w:bidi="fa-IR"/>
        </w:rPr>
        <w:t>افغان به فغان آمده در پنجه اِلحاد</w:t>
      </w:r>
    </w:p>
    <w:p>
      <w:pPr>
        <w:pStyle w:val="BookText"/>
        <w:rPr/>
      </w:pPr>
      <w:r>
        <w:rPr>
          <w:rFonts w:ascii="IRNazanin" w:hAnsi="IRNazanin" w:eastAsia="IRNazanin"/>
          <w:color w:val="111111"/>
          <w:sz w:val="28"/>
          <w:sz w:val="28"/>
          <w:szCs w:val="28"/>
          <w:rtl w:val="true"/>
          <w:lang w:bidi="fa-IR"/>
        </w:rPr>
        <w:t>از فتنه صهیونی وَز سلطه بیداد</w:t>
      </w:r>
    </w:p>
    <w:p>
      <w:pPr>
        <w:pStyle w:val="BookText"/>
        <w:rPr/>
      </w:pPr>
      <w:r>
        <w:rPr>
          <w:rFonts w:ascii="IRNazanin" w:hAnsi="IRNazanin" w:eastAsia="IRNazanin"/>
          <w:color w:val="111111"/>
          <w:sz w:val="28"/>
          <w:sz w:val="28"/>
          <w:szCs w:val="28"/>
          <w:rtl w:val="true"/>
          <w:lang w:bidi="fa-IR"/>
        </w:rPr>
        <w:t>نه مصر به جا مانده نه عمّان و نه بغداد نه زنگ به پا مانده نه خوارزم نه فرخار</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خبر دهید به قابیلیانِ شیطانْ‌کیش</w:t>
      </w:r>
    </w:p>
    <w:p>
      <w:pPr>
        <w:pStyle w:val="BookText"/>
        <w:rPr/>
      </w:pPr>
      <w:r>
        <w:rPr>
          <w:rFonts w:ascii="IRNazanin" w:hAnsi="IRNazanin" w:eastAsia="IRNazanin"/>
          <w:color w:val="111111"/>
          <w:sz w:val="28"/>
          <w:sz w:val="28"/>
          <w:szCs w:val="28"/>
          <w:rtl w:val="true"/>
          <w:lang w:bidi="fa-IR"/>
        </w:rPr>
        <w:t>که بر قبیله هابیلْ غمگسار آمد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دهید به فرعونیان که کودک نیل ز موج حادثه بگذشت و در کنار آمد </w:t>
      </w:r>
    </w:p>
    <w:p>
      <w:pPr>
        <w:pStyle w:val="BookText"/>
        <w:rPr/>
      </w:pPr>
      <w:r>
        <w:rPr>
          <w:rFonts w:ascii="IRNazanin" w:hAnsi="IRNazanin" w:eastAsia="IRNazanin"/>
          <w:color w:val="111111"/>
          <w:sz w:val="28"/>
          <w:sz w:val="28"/>
          <w:szCs w:val="28"/>
          <w:rtl w:val="true"/>
          <w:lang w:bidi="fa-IR"/>
        </w:rPr>
        <w:t>به سامری، خبر از رجعت کلیم دهید</w:t>
      </w:r>
    </w:p>
    <w:p>
      <w:pPr>
        <w:pStyle w:val="BookText"/>
        <w:rPr/>
      </w:pPr>
      <w:r>
        <w:rPr>
          <w:rFonts w:ascii="IRNazanin" w:hAnsi="IRNazanin" w:eastAsia="IRNazanin"/>
          <w:color w:val="111111"/>
          <w:sz w:val="28"/>
          <w:sz w:val="28"/>
          <w:szCs w:val="28"/>
          <w:rtl w:val="true"/>
          <w:lang w:bidi="fa-IR"/>
        </w:rPr>
        <w:t>که میر سامره با عزم و اقتدار آمد</w:t>
      </w:r>
    </w:p>
    <w:p>
      <w:pPr>
        <w:pStyle w:val="BookText"/>
        <w:rPr/>
      </w:pPr>
      <w:r>
        <w:rPr>
          <w:rFonts w:ascii="IRNazanin" w:hAnsi="IRNazanin" w:eastAsia="IRNazanin"/>
          <w:color w:val="111111"/>
          <w:sz w:val="28"/>
          <w:sz w:val="28"/>
          <w:szCs w:val="28"/>
          <w:rtl w:val="true"/>
          <w:lang w:bidi="fa-IR"/>
        </w:rPr>
        <w:t>خبر دهید به بوجهلْ زادگانِ زمان</w:t>
      </w:r>
    </w:p>
    <w:p>
      <w:pPr>
        <w:pStyle w:val="BookText"/>
        <w:rPr/>
      </w:pPr>
      <w:r>
        <w:rPr>
          <w:rFonts w:ascii="IRNazanin" w:hAnsi="IRNazanin" w:eastAsia="IRNazanin"/>
          <w:color w:val="111111"/>
          <w:sz w:val="28"/>
          <w:sz w:val="28"/>
          <w:szCs w:val="28"/>
          <w:rtl w:val="true"/>
          <w:lang w:bidi="fa-IR"/>
        </w:rPr>
        <w:t>که شبه احمد مختارْ آشکار آمد</w:t>
      </w:r>
    </w:p>
    <w:p>
      <w:pPr>
        <w:pStyle w:val="BookText"/>
        <w:rPr/>
      </w:pPr>
      <w:r>
        <w:rPr>
          <w:rFonts w:ascii="IRNazanin" w:hAnsi="IRNazanin" w:eastAsia="IRNazanin"/>
          <w:color w:val="111111"/>
          <w:sz w:val="28"/>
          <w:sz w:val="28"/>
          <w:szCs w:val="28"/>
          <w:rtl w:val="true"/>
          <w:lang w:bidi="fa-IR"/>
        </w:rPr>
        <w:t>خبر دهید به سفیانیان که قائم حق</w:t>
      </w:r>
    </w:p>
    <w:p>
      <w:pPr>
        <w:pStyle w:val="BookText"/>
        <w:rPr/>
      </w:pPr>
      <w:r>
        <w:rPr>
          <w:rFonts w:ascii="IRNazanin" w:hAnsi="IRNazanin" w:eastAsia="IRNazanin"/>
          <w:color w:val="111111"/>
          <w:sz w:val="28"/>
          <w:sz w:val="28"/>
          <w:szCs w:val="28"/>
          <w:rtl w:val="true"/>
          <w:lang w:bidi="fa-IR"/>
        </w:rPr>
        <w:t>به پاسداری اسلام استوار آمد</w:t>
      </w:r>
    </w:p>
    <w:p>
      <w:pPr>
        <w:pStyle w:val="BookText"/>
        <w:rPr/>
      </w:pPr>
      <w:r>
        <w:rPr>
          <w:rFonts w:ascii="IRNazanin" w:hAnsi="IRNazanin" w:eastAsia="IRNazanin"/>
          <w:color w:val="111111"/>
          <w:sz w:val="28"/>
          <w:sz w:val="28"/>
          <w:szCs w:val="28"/>
          <w:rtl w:val="true"/>
          <w:lang w:bidi="fa-IR"/>
        </w:rPr>
        <w:t>خبر دهید به مستضعفانِ کوخ‌نشین</w:t>
      </w:r>
    </w:p>
    <w:p>
      <w:pPr>
        <w:pStyle w:val="BookText"/>
        <w:rPr/>
      </w:pPr>
      <w:r>
        <w:rPr>
          <w:rFonts w:ascii="IRNazanin" w:hAnsi="IRNazanin" w:eastAsia="IRNazanin"/>
          <w:color w:val="111111"/>
          <w:sz w:val="28"/>
          <w:sz w:val="28"/>
          <w:szCs w:val="28"/>
          <w:rtl w:val="true"/>
          <w:lang w:bidi="fa-IR"/>
        </w:rPr>
        <w:t>که خصم کاخ‌نشینان نابکار آمد</w:t>
      </w:r>
    </w:p>
    <w:p>
      <w:pPr>
        <w:pStyle w:val="BookText"/>
        <w:rPr/>
      </w:pPr>
      <w:r>
        <w:rPr>
          <w:rFonts w:ascii="IRNazanin" w:hAnsi="IRNazanin" w:eastAsia="IRNazanin"/>
          <w:color w:val="111111"/>
          <w:sz w:val="28"/>
          <w:sz w:val="28"/>
          <w:szCs w:val="28"/>
          <w:rtl w:val="true"/>
          <w:lang w:bidi="fa-IR"/>
        </w:rPr>
        <w:t>زمانه را خبر از خیبری دگر آرید</w:t>
      </w:r>
    </w:p>
    <w:p>
      <w:pPr>
        <w:pStyle w:val="BookText"/>
        <w:rPr/>
      </w:pPr>
      <w:r>
        <w:rPr>
          <w:rFonts w:ascii="IRNazanin" w:hAnsi="IRNazanin" w:eastAsia="IRNazanin"/>
          <w:color w:val="111111"/>
          <w:sz w:val="28"/>
          <w:sz w:val="28"/>
          <w:szCs w:val="28"/>
          <w:rtl w:val="true"/>
          <w:lang w:bidi="fa-IR"/>
        </w:rPr>
        <w:t>که پور حیدرْ بربسته ذوالفقار آمد</w:t>
      </w:r>
    </w:p>
    <w:p>
      <w:pPr>
        <w:pStyle w:val="BookText"/>
        <w:rPr/>
      </w:pPr>
      <w:r>
        <w:rPr>
          <w:rFonts w:ascii="IRNazanin" w:hAnsi="IRNazanin" w:eastAsia="IRNazanin"/>
          <w:color w:val="111111"/>
          <w:sz w:val="28"/>
          <w:sz w:val="28"/>
          <w:szCs w:val="28"/>
          <w:rtl w:val="true"/>
          <w:lang w:bidi="fa-IR"/>
        </w:rPr>
        <w:t>به تیرهْ تیره دجّالیان وعید دهید</w:t>
      </w:r>
    </w:p>
    <w:p>
      <w:pPr>
        <w:pStyle w:val="BookText"/>
        <w:rPr/>
      </w:pPr>
      <w:r>
        <w:rPr>
          <w:rFonts w:ascii="Amiri" w:hAnsi="Amiri" w:eastAsia="Amiri" w:cs="Amiri"/>
          <w:color w:val="111111"/>
          <w:sz w:val="28"/>
          <w:sz w:val="28"/>
          <w:szCs w:val="28"/>
          <w:rtl w:val="true"/>
          <w:lang w:bidi="ar-SA"/>
        </w:rPr>
        <w:t>که آنَک آنَک مهدیِّ دینْ شعار آمد</w:t>
      </w:r>
    </w:p>
    <w:p>
      <w:pPr>
        <w:pStyle w:val="BookText"/>
        <w:rPr/>
      </w:pPr>
      <w:r>
        <w:rPr>
          <w:rFonts w:ascii="IRNazanin" w:hAnsi="IRNazanin" w:eastAsia="IRNazanin"/>
          <w:color w:val="111111"/>
          <w:sz w:val="28"/>
          <w:sz w:val="28"/>
          <w:szCs w:val="28"/>
          <w:rtl w:val="true"/>
          <w:lang w:bidi="fa-IR"/>
        </w:rPr>
        <w:t>ز هر کرانه، نشان ظهور حق پیداست</w:t>
      </w:r>
    </w:p>
    <w:p>
      <w:pPr>
        <w:pStyle w:val="BookText"/>
        <w:rPr/>
      </w:pPr>
      <w:r>
        <w:rPr>
          <w:rFonts w:ascii="IRNazanin" w:hAnsi="IRNazanin" w:eastAsia="IRNazanin"/>
          <w:color w:val="111111"/>
          <w:sz w:val="28"/>
          <w:sz w:val="28"/>
          <w:szCs w:val="28"/>
          <w:rtl w:val="true"/>
          <w:lang w:bidi="fa-IR"/>
        </w:rPr>
        <w:t>بگو به اهل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حصار آمد</w:t>
      </w:r>
    </w:p>
    <w:p>
      <w:pPr>
        <w:pStyle w:val="BookText"/>
        <w:rPr/>
      </w:pPr>
      <w:r>
        <w:rPr>
          <w:rFonts w:ascii="Amiri" w:hAnsi="Amiri" w:eastAsia="Amiri" w:cs="Amiri"/>
          <w:color w:val="111111"/>
          <w:sz w:val="28"/>
          <w:sz w:val="28"/>
          <w:szCs w:val="28"/>
          <w:rtl w:val="true"/>
          <w:lang w:bidi="ar-SA"/>
        </w:rPr>
        <w:t>بر آن نشان که به قَذف دیار و هَدْم بقاع</w:t>
      </w:r>
    </w:p>
    <w:p>
      <w:pPr>
        <w:pStyle w:val="BookText"/>
        <w:rPr/>
      </w:pPr>
      <w:r>
        <w:rPr>
          <w:rFonts w:ascii="IRNazanin" w:hAnsi="IRNazanin" w:eastAsia="IRNazanin"/>
          <w:color w:val="111111"/>
          <w:sz w:val="28"/>
          <w:sz w:val="28"/>
          <w:szCs w:val="28"/>
          <w:rtl w:val="true"/>
          <w:lang w:bidi="fa-IR"/>
        </w:rPr>
        <w:t>خبر به اَحْنَف، از میر هشت و چار آمد</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ایما، از نور جهانگیرت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رمزی، از خوبی دورانت</w:t>
      </w:r>
    </w:p>
    <w:p>
      <w:pPr>
        <w:pStyle w:val="BookText"/>
        <w:rPr/>
      </w:pPr>
      <w:r>
        <w:rPr>
          <w:rFonts w:ascii="Amiri" w:hAnsi="Amiri" w:eastAsia="Amiri" w:cs="Amiri"/>
          <w:color w:val="111111"/>
          <w:sz w:val="28"/>
          <w:sz w:val="28"/>
          <w:szCs w:val="28"/>
          <w:rtl w:val="true"/>
          <w:lang w:bidi="ar-SA"/>
        </w:rPr>
        <w:t xml:space="preserve">ایزد به سرت بنهاد،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اندر شرف و شانت</w:t>
      </w:r>
    </w:p>
    <w:p>
      <w:pPr>
        <w:pStyle w:val="BookText"/>
        <w:rPr/>
      </w:pPr>
      <w:r>
        <w:rPr>
          <w:rFonts w:ascii="IRNazanin" w:hAnsi="IRNazanin" w:eastAsia="IRNazanin"/>
          <w:color w:val="111111"/>
          <w:sz w:val="28"/>
          <w:sz w:val="28"/>
          <w:szCs w:val="28"/>
          <w:rtl w:val="true"/>
          <w:lang w:bidi="fa-IR"/>
        </w:rPr>
        <w:t>ای مهدیِ دین‌پرورْ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ملَکْ لشکر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 بر سرِ ایوانت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 شب یلدای عالم چون تویی صبح امید</w:t>
      </w:r>
    </w:p>
    <w:p>
      <w:pPr>
        <w:pStyle w:val="BookText"/>
        <w:rPr/>
      </w:pPr>
      <w:r>
        <w:rPr>
          <w:rFonts w:ascii="IRNazanin" w:hAnsi="IRNazanin" w:eastAsia="IRNazanin"/>
          <w:color w:val="111111"/>
          <w:sz w:val="28"/>
          <w:sz w:val="28"/>
          <w:szCs w:val="28"/>
          <w:rtl w:val="true"/>
          <w:lang w:bidi="fa-IR"/>
        </w:rPr>
        <w:t xml:space="preserve">رخ نما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w:t>
      </w:r>
    </w:p>
    <w:p>
      <w:pPr>
        <w:pStyle w:val="BookText"/>
        <w:rPr/>
      </w:pPr>
      <w:r>
        <w:rPr>
          <w:rFonts w:ascii="IRNazanin" w:hAnsi="IRNazanin" w:eastAsia="IRNazanin"/>
          <w:color w:val="111111"/>
          <w:sz w:val="28"/>
          <w:sz w:val="28"/>
          <w:szCs w:val="28"/>
          <w:rtl w:val="true"/>
          <w:lang w:bidi="fa-IR"/>
        </w:rPr>
        <w:t>کی شود تا ذوالفقار عدل را گیری به دست؟</w:t>
      </w:r>
    </w:p>
    <w:p>
      <w:pPr>
        <w:pStyle w:val="BookText"/>
        <w:rPr/>
      </w:pPr>
      <w:r>
        <w:rPr>
          <w:rFonts w:ascii="IRNazanin" w:hAnsi="IRNazanin" w:eastAsia="IRNazanin"/>
          <w:color w:val="111111"/>
          <w:sz w:val="28"/>
          <w:sz w:val="28"/>
          <w:szCs w:val="28"/>
          <w:rtl w:val="true"/>
          <w:lang w:bidi="fa-IR"/>
        </w:rPr>
        <w:t>خصم را از پا در اندازیّ و هم رسوا کنی</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بازوی قهر</w:t>
      </w:r>
    </w:p>
    <w:p>
      <w:pPr>
        <w:pStyle w:val="BookText"/>
        <w:rPr/>
      </w:pPr>
      <w:r>
        <w:rPr>
          <w:rFonts w:ascii="IRNazanin" w:hAnsi="IRNazanin" w:eastAsia="IRNazanin"/>
          <w:color w:val="111111"/>
          <w:sz w:val="28"/>
          <w:sz w:val="28"/>
          <w:szCs w:val="28"/>
          <w:rtl w:val="true"/>
          <w:lang w:bidi="fa-IR"/>
        </w:rPr>
        <w:t>تا به دشمن روز روشن لیله ظلما</w:t>
      </w:r>
      <w:r>
        <w:rPr>
          <w:rStyle w:val="FootnoteAnchor"/>
          <w:rtl w:val="true"/>
        </w:rPr>
        <w:footnoteReference w:id="630"/>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عالمی را فتنه دجّال و گمراهان گرفت</w:t>
      </w:r>
    </w:p>
    <w:p>
      <w:pPr>
        <w:pStyle w:val="BookText"/>
        <w:rPr/>
      </w:pPr>
      <w:r>
        <w:rPr>
          <w:rFonts w:ascii="IRNazanin" w:hAnsi="IRNazanin" w:eastAsia="IRNazanin"/>
          <w:color w:val="111111"/>
          <w:sz w:val="28"/>
          <w:sz w:val="28"/>
          <w:szCs w:val="28"/>
          <w:rtl w:val="true"/>
          <w:lang w:bidi="fa-IR"/>
        </w:rPr>
        <w:t>از تو باید دفع این دجّال پر غوغا کنی</w:t>
      </w:r>
    </w:p>
    <w:p>
      <w:pPr>
        <w:pStyle w:val="BookText"/>
        <w:rPr/>
      </w:pPr>
      <w:r>
        <w:rPr>
          <w:rFonts w:ascii="IRNazanin" w:hAnsi="IRNazanin" w:eastAsia="IRNazanin"/>
          <w:color w:val="111111"/>
          <w:sz w:val="28"/>
          <w:sz w:val="28"/>
          <w:szCs w:val="28"/>
          <w:rtl w:val="true"/>
          <w:lang w:bidi="fa-IR"/>
        </w:rPr>
        <w:t>چهره عالم سیه شد وضع گیتی شد تباه</w:t>
      </w:r>
    </w:p>
    <w:p>
      <w:pPr>
        <w:pStyle w:val="BookText"/>
        <w:rPr/>
      </w:pPr>
      <w:r>
        <w:rPr>
          <w:rFonts w:ascii="IRNazanin" w:hAnsi="IRNazanin" w:eastAsia="IRNazanin"/>
          <w:color w:val="111111"/>
          <w:sz w:val="28"/>
          <w:sz w:val="28"/>
          <w:szCs w:val="28"/>
          <w:rtl w:val="true"/>
          <w:lang w:bidi="fa-IR"/>
        </w:rPr>
        <w:t>روی بنما تا جهانی را خوش و زیبا کنی</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وجود را قرار ده، کویر را بهار ده</w:t>
      </w:r>
    </w:p>
    <w:p>
      <w:pPr>
        <w:pStyle w:val="BookText"/>
        <w:rPr/>
      </w:pPr>
      <w:r>
        <w:rPr>
          <w:rFonts w:ascii="IRNazanin" w:hAnsi="IRNazanin" w:eastAsia="IRNazanin"/>
          <w:color w:val="111111"/>
          <w:sz w:val="28"/>
          <w:sz w:val="28"/>
          <w:szCs w:val="28"/>
          <w:rtl w:val="true"/>
          <w:lang w:bidi="fa-IR"/>
        </w:rPr>
        <w:t>به نخل خشک بار ده، بر آر گل ز خارها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دیو سیاه ظلم را، به دوزخ فنا بران</w:t>
      </w:r>
    </w:p>
    <w:p>
      <w:pPr>
        <w:pStyle w:val="BookText"/>
        <w:rPr/>
      </w:pPr>
      <w:r>
        <w:rPr>
          <w:rFonts w:ascii="IRNazanin" w:hAnsi="IRNazanin" w:eastAsia="IRNazanin"/>
          <w:color w:val="111111"/>
          <w:sz w:val="28"/>
          <w:sz w:val="28"/>
          <w:szCs w:val="28"/>
          <w:rtl w:val="true"/>
          <w:lang w:bidi="fa-IR"/>
        </w:rPr>
        <w:t>خیمه سبز عدل را، به جنّت بقا بزن</w:t>
      </w:r>
    </w:p>
    <w:p>
      <w:pPr>
        <w:pStyle w:val="BookText"/>
        <w:rPr/>
      </w:pPr>
      <w:r>
        <w:rPr>
          <w:rFonts w:ascii="IRNazanin" w:hAnsi="IRNazanin" w:eastAsia="IRNazanin"/>
          <w:color w:val="111111"/>
          <w:sz w:val="28"/>
          <w:sz w:val="28"/>
          <w:szCs w:val="28"/>
          <w:rtl w:val="true"/>
          <w:lang w:bidi="fa-IR"/>
        </w:rPr>
        <w:t>نقشه کفر و ظلم را، نقش به موج آب کن</w:t>
      </w:r>
    </w:p>
    <w:p>
      <w:pPr>
        <w:pStyle w:val="BookText"/>
        <w:rPr/>
      </w:pPr>
      <w:r>
        <w:rPr>
          <w:rFonts w:ascii="IRNazanin" w:hAnsi="IRNazanin" w:eastAsia="IRNazanin"/>
          <w:color w:val="111111"/>
          <w:sz w:val="28"/>
          <w:sz w:val="28"/>
          <w:szCs w:val="28"/>
          <w:rtl w:val="true"/>
          <w:lang w:bidi="fa-IR"/>
        </w:rPr>
        <w:t>سکّه به نام نامیِ، قادر کبریا بزن</w:t>
      </w:r>
    </w:p>
    <w:p>
      <w:pPr>
        <w:pStyle w:val="BookText"/>
        <w:rPr/>
      </w:pPr>
      <w:r>
        <w:rPr>
          <w:rFonts w:ascii="IRNazanin" w:hAnsi="IRNazanin" w:eastAsia="IRNazanin"/>
          <w:color w:val="111111"/>
          <w:sz w:val="28"/>
          <w:sz w:val="28"/>
          <w:szCs w:val="28"/>
          <w:rtl w:val="true"/>
          <w:lang w:bidi="fa-IR"/>
        </w:rPr>
        <w:t>شرک گرفته شهر را، کفر گرفته دهر را</w:t>
      </w:r>
    </w:p>
    <w:p>
      <w:pPr>
        <w:pStyle w:val="BookText"/>
        <w:rPr/>
      </w:pPr>
      <w:r>
        <w:rPr>
          <w:rFonts w:ascii="IRNazanin" w:hAnsi="IRNazanin" w:eastAsia="IRNazanin"/>
          <w:color w:val="111111"/>
          <w:sz w:val="28"/>
          <w:sz w:val="28"/>
          <w:szCs w:val="28"/>
          <w:rtl w:val="true"/>
          <w:lang w:bidi="fa-IR"/>
        </w:rPr>
        <w:t>بیا و تیغ قهر را، به فرق هر دوتا بزن</w:t>
      </w:r>
    </w:p>
    <w:p>
      <w:pPr>
        <w:pStyle w:val="BookText"/>
        <w:rPr/>
      </w:pPr>
      <w:r>
        <w:rPr>
          <w:rFonts w:ascii="IRNazanin" w:hAnsi="IRNazanin" w:eastAsia="IRNazanin"/>
          <w:color w:val="111111"/>
          <w:sz w:val="28"/>
          <w:sz w:val="28"/>
          <w:szCs w:val="28"/>
          <w:rtl w:val="true"/>
          <w:lang w:bidi="fa-IR"/>
        </w:rPr>
        <w:t>مصلح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جان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بیا و آب رحمتی، بر آتش بلا بزن</w:t>
      </w:r>
    </w:p>
    <w:p>
      <w:pPr>
        <w:pStyle w:val="BookText"/>
        <w:rPr/>
      </w:pPr>
      <w:r>
        <w:rPr>
          <w:rFonts w:ascii="IRNazanin" w:hAnsi="IRNazanin" w:eastAsia="IRNazanin"/>
          <w:color w:val="111111"/>
          <w:sz w:val="28"/>
          <w:sz w:val="28"/>
          <w:szCs w:val="28"/>
          <w:rtl w:val="true"/>
          <w:lang w:bidi="fa-IR"/>
        </w:rPr>
        <w:t>جا به کنار کعبه کن تا که کنند قبله‌ات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به دوستان کن و نغمه آشنا بزن </w:t>
      </w:r>
      <w:bookmarkStart w:id="233" w:name="pg80_3268"/>
    </w:p>
    <w:p>
      <w:pPr>
        <w:pStyle w:val="BookText"/>
        <w:rPr/>
      </w:pPr>
      <w:bookmarkEnd w:id="233"/>
      <w:r>
        <w:rPr>
          <w:rFonts w:ascii="IRNazanin" w:hAnsi="IRNazanin" w:eastAsia="IRNazanin"/>
          <w:color w:val="111111"/>
          <w:sz w:val="28"/>
          <w:sz w:val="28"/>
          <w:szCs w:val="28"/>
          <w:rtl w:val="true"/>
          <w:lang w:bidi="fa-IR"/>
        </w:rPr>
        <w:t>پرچم انتقام را، بر سرِ دوش حمل کن</w:t>
      </w:r>
    </w:p>
    <w:p>
      <w:pPr>
        <w:pStyle w:val="BookText"/>
        <w:rPr/>
      </w:pPr>
      <w:r>
        <w:rPr>
          <w:rFonts w:ascii="IRNazanin" w:hAnsi="IRNazanin" w:eastAsia="IRNazanin"/>
          <w:color w:val="111111"/>
          <w:sz w:val="28"/>
          <w:sz w:val="28"/>
          <w:szCs w:val="28"/>
          <w:rtl w:val="true"/>
          <w:lang w:bidi="fa-IR"/>
        </w:rPr>
        <w:t>رایت انقلاب را، به قلّه فضا بزن</w:t>
      </w:r>
    </w:p>
    <w:p>
      <w:pPr>
        <w:pStyle w:val="BookText"/>
        <w:rPr/>
      </w:pPr>
      <w:r>
        <w:rPr>
          <w:rFonts w:ascii="Amiri" w:hAnsi="Amiri" w:eastAsia="Amiri" w:cs="Amiri"/>
          <w:color w:val="111111"/>
          <w:sz w:val="28"/>
          <w:sz w:val="28"/>
          <w:szCs w:val="28"/>
          <w:rtl w:val="true"/>
          <w:lang w:bidi="ar-SA"/>
        </w:rPr>
        <w:t>به مؤمنینْ اعلان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p>
    <w:p>
      <w:pPr>
        <w:pStyle w:val="BookText"/>
        <w:rPr/>
      </w:pPr>
      <w:r>
        <w:rPr>
          <w:rFonts w:ascii="Amiri" w:hAnsi="Amiri" w:eastAsia="Amiri" w:cs="Amiri"/>
          <w:color w:val="111111"/>
          <w:sz w:val="28"/>
          <w:sz w:val="28"/>
          <w:szCs w:val="28"/>
          <w:rtl w:val="true"/>
          <w:lang w:bidi="ar-SA"/>
        </w:rPr>
        <w:t>به مشرکینْ فریاد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کافر و مؤمن و غیر و خودی و دشمن و دوست</w:t>
      </w:r>
    </w:p>
    <w:p>
      <w:pPr>
        <w:pStyle w:val="BookText"/>
        <w:rPr/>
      </w:pPr>
      <w:r>
        <w:rPr>
          <w:rFonts w:ascii="IRNazanin" w:hAnsi="IRNazanin" w:eastAsia="IRNazanin"/>
          <w:color w:val="111111"/>
          <w:sz w:val="28"/>
          <w:sz w:val="28"/>
          <w:szCs w:val="28"/>
          <w:rtl w:val="true"/>
          <w:lang w:bidi="fa-IR"/>
        </w:rPr>
        <w:t>هیچ کس نیست که در کوی تو راهش ندهند</w:t>
      </w:r>
    </w:p>
    <w:p>
      <w:pPr>
        <w:pStyle w:val="BookText"/>
        <w:rPr/>
      </w:pPr>
      <w:r>
        <w:rPr>
          <w:rFonts w:ascii="IRNazanin" w:hAnsi="IRNazanin" w:eastAsia="IRNazanin"/>
          <w:color w:val="111111"/>
          <w:sz w:val="28"/>
          <w:sz w:val="28"/>
          <w:szCs w:val="28"/>
          <w:rtl w:val="true"/>
          <w:lang w:bidi="fa-IR"/>
        </w:rPr>
        <w:t>تو نوازش کنی آن را که نگاهش نکنند</w:t>
      </w:r>
    </w:p>
    <w:p>
      <w:pPr>
        <w:pStyle w:val="BookText"/>
        <w:rPr/>
      </w:pPr>
      <w:r>
        <w:rPr>
          <w:rFonts w:ascii="IRNazanin" w:hAnsi="IRNazanin" w:eastAsia="IRNazanin"/>
          <w:color w:val="111111"/>
          <w:sz w:val="28"/>
          <w:sz w:val="28"/>
          <w:szCs w:val="28"/>
          <w:rtl w:val="true"/>
          <w:lang w:bidi="fa-IR"/>
        </w:rPr>
        <w:t>تو دهی راه کسی را که پناهش ندهند</w:t>
      </w:r>
    </w:p>
    <w:p>
      <w:pPr>
        <w:pStyle w:val="BookText"/>
        <w:rPr/>
      </w:pPr>
      <w:r>
        <w:rPr>
          <w:rFonts w:ascii="IRNazanin" w:hAnsi="IRNazanin" w:eastAsia="IRNazanin"/>
          <w:color w:val="111111"/>
          <w:sz w:val="28"/>
          <w:sz w:val="28"/>
          <w:szCs w:val="28"/>
          <w:rtl w:val="true"/>
          <w:lang w:bidi="fa-IR"/>
        </w:rPr>
        <w:t>روزی که ز چهره پرده بردارد</w:t>
      </w:r>
    </w:p>
    <w:p>
      <w:pPr>
        <w:pStyle w:val="BookText"/>
        <w:rPr/>
      </w:pPr>
      <w:r>
        <w:rPr>
          <w:rFonts w:ascii="IRNazanin" w:hAnsi="IRNazanin" w:eastAsia="IRNazanin"/>
          <w:color w:val="111111"/>
          <w:sz w:val="28"/>
          <w:sz w:val="28"/>
          <w:szCs w:val="28"/>
          <w:rtl w:val="true"/>
          <w:lang w:bidi="fa-IR"/>
        </w:rPr>
        <w:t>آن آینه محمّدی آیین</w:t>
      </w:r>
    </w:p>
    <w:p>
      <w:pPr>
        <w:pStyle w:val="BookText"/>
        <w:rPr/>
      </w:pPr>
      <w:r>
        <w:rPr>
          <w:rFonts w:ascii="IRNazanin" w:hAnsi="IRNazanin" w:eastAsia="IRNazanin"/>
          <w:color w:val="111111"/>
          <w:sz w:val="28"/>
          <w:sz w:val="28"/>
          <w:szCs w:val="28"/>
          <w:rtl w:val="true"/>
          <w:lang w:bidi="fa-IR"/>
        </w:rPr>
        <w:t>آن روز، تمام تلخکامی‌ها</w:t>
      </w:r>
    </w:p>
    <w:p>
      <w:pPr>
        <w:pStyle w:val="BookText"/>
        <w:rPr/>
      </w:pPr>
      <w:r>
        <w:rPr>
          <w:rFonts w:ascii="IRNazanin" w:hAnsi="IRNazanin" w:eastAsia="IRNazanin"/>
          <w:color w:val="111111"/>
          <w:sz w:val="28"/>
          <w:sz w:val="28"/>
          <w:szCs w:val="28"/>
          <w:rtl w:val="true"/>
          <w:lang w:bidi="fa-IR"/>
        </w:rPr>
        <w:t>در کام جهانیان شود شیرین</w:t>
      </w:r>
    </w:p>
    <w:p>
      <w:pPr>
        <w:pStyle w:val="BookText"/>
        <w:rPr/>
      </w:pPr>
      <w:r>
        <w:rPr>
          <w:rFonts w:ascii="IRNazanin" w:hAnsi="IRNazanin" w:eastAsia="IRNazanin"/>
          <w:color w:val="111111"/>
          <w:sz w:val="28"/>
          <w:sz w:val="28"/>
          <w:szCs w:val="28"/>
          <w:rtl w:val="true"/>
          <w:lang w:bidi="fa-IR"/>
        </w:rPr>
        <w:t>دشمن، افتد به پنجه قهرش</w:t>
      </w:r>
    </w:p>
    <w:p>
      <w:pPr>
        <w:pStyle w:val="BookText"/>
        <w:rPr/>
      </w:pPr>
      <w:r>
        <w:rPr>
          <w:rFonts w:ascii="IRNazanin" w:hAnsi="IRNazanin" w:eastAsia="IRNazanin"/>
          <w:color w:val="111111"/>
          <w:sz w:val="28"/>
          <w:sz w:val="28"/>
          <w:szCs w:val="28"/>
          <w:rtl w:val="true"/>
          <w:lang w:bidi="fa-IR"/>
        </w:rPr>
        <w:t>چو گنجشکی به چنگل</w:t>
      </w:r>
      <w:r>
        <w:rPr>
          <w:rStyle w:val="FootnoteAnchor"/>
          <w:rtl w:val="true"/>
        </w:rPr>
        <w:footnoteReference w:id="634"/>
      </w:r>
      <w:r>
        <w:rPr>
          <w:rFonts w:ascii="IRNazanin" w:hAnsi="IRNazanin" w:eastAsia="IRNazanin"/>
          <w:color w:val="111111"/>
          <w:sz w:val="28"/>
          <w:sz w:val="28"/>
          <w:szCs w:val="28"/>
          <w:rtl w:val="true"/>
          <w:lang w:bidi="fa-IR"/>
        </w:rPr>
        <w:t>شاهین</w:t>
      </w:r>
    </w:p>
    <w:p>
      <w:pPr>
        <w:pStyle w:val="BookText"/>
        <w:rPr/>
      </w:pPr>
      <w:r>
        <w:rPr>
          <w:rFonts w:ascii="Amiri" w:hAnsi="Amiri" w:eastAsia="Amiri" w:cs="Amiri"/>
          <w:color w:val="111111"/>
          <w:sz w:val="28"/>
          <w:sz w:val="28"/>
          <w:szCs w:val="28"/>
          <w:rtl w:val="true"/>
          <w:lang w:bidi="ar-SA"/>
        </w:rPr>
        <w:t>از تُندَر خشم او فرو ریزد</w:t>
      </w:r>
    </w:p>
    <w:p>
      <w:pPr>
        <w:pStyle w:val="BookText"/>
        <w:rPr/>
      </w:pPr>
      <w:r>
        <w:rPr>
          <w:rFonts w:ascii="IRNazanin" w:hAnsi="IRNazanin" w:eastAsia="IRNazanin"/>
          <w:color w:val="111111"/>
          <w:sz w:val="28"/>
          <w:sz w:val="28"/>
          <w:szCs w:val="28"/>
          <w:rtl w:val="true"/>
          <w:lang w:bidi="fa-IR"/>
        </w:rPr>
        <w:t>بر سینه خصم، آذر برزین</w:t>
      </w:r>
      <w:r>
        <w:rPr>
          <w:rStyle w:val="FootnoteAnchor"/>
          <w:rtl w:val="true"/>
        </w:rPr>
        <w:footnoteReference w:id="635"/>
      </w:r>
    </w:p>
    <w:p>
      <w:pPr>
        <w:pStyle w:val="Heading4"/>
        <w:numPr>
          <w:ilvl w:val="3"/>
          <w:numId w:val="1"/>
        </w:numPr>
        <w:rPr/>
      </w:pPr>
      <w:bookmarkStart w:id="234" w:name="__RefHeading___Toc497578_211673320"/>
      <w:bookmarkStart w:id="235" w:name="_Toc81"/>
      <w:bookmarkEnd w:id="234"/>
      <w:r>
        <w:rPr>
          <w:rtl w:val="true"/>
        </w:rPr>
        <w:t>و</w:t>
      </w:r>
      <w:r>
        <w:rPr>
          <w:rtl w:val="true"/>
        </w:rPr>
        <w:t xml:space="preserve">) </w:t>
      </w:r>
      <w:r>
        <w:rPr>
          <w:rtl w:val="true"/>
        </w:rPr>
        <w:t>رسوایی متمهدیان و داعیه داران مهدویَّت نوعی و معرّفی دجّالان‌</w:t>
      </w:r>
      <w:bookmarkEnd w:id="2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برخی سلسله‌های صوفیّه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و قطب سلسله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از میان چهره‌های مذهبی و سیاسی نیز تنی چند ادّعای مهدویَّت داشته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 و اینک بشر در مدینه فاضله‌ای زندگی می‌کند که بشارت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آنان از امامی که ظهور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زندان توبه‌نامه نوشت تا از مجازات مرگ رهایی یابد؛ ولی به دستور ناصرالدّین شاه به </w:t>
      </w:r>
    </w:p>
    <w:p>
      <w:pPr>
        <w:pStyle w:val="BookText"/>
        <w:rPr/>
      </w:pPr>
      <w:r>
        <w:rPr>
          <w:rFonts w:ascii="IRNazanin" w:hAnsi="IRNazanin" w:eastAsia="IRNazanin"/>
          <w:color w:val="111111"/>
          <w:sz w:val="28"/>
          <w:sz w:val="28"/>
          <w:szCs w:val="28"/>
          <w:rtl w:val="true"/>
          <w:lang w:bidi="fa-IR"/>
        </w:rPr>
        <w:t>چوبه اعدام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معجزه‌ای که پیروان او برایش مسلّم دانسته‌اند سیاه کردن ده‌ها صفحه در روز بود و او بیش از یک صد صفحه در روز مُهمل به هم می‌بافت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متمهدیان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توفیق آنان در برپایی حکومت جهانی، بهترین دلیل بطلان دعوی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ساده لوح و بی‌اطلاع را از پیکره امّت اسلامی جدا کرده و به دنبال خود کشانیده‌اند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عبیدیان، حاکم بأمر اللَّه، محمّد بن تومرت، تهامی، عبّاس الرّیفی، الرَّجل الجبلی، ملاّ عرشی کاشانی، میرزاده بلخی، شیخ عبدالقدیر بخارایی، محمّد جونیوری هندی، مغربی، شیخ مغربی، شیخ زاده کردستانی، عبداللَّه العجمی، بنگالی، سنگالی، شیخ سعید یمانی، سودانی، صومال، علی محمّد شیرازی وبالاخره قادیانی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لاهوری، فیلسوف آزاده شبه قارّه هند، در قسمتی از جاویدنامه خود، گفتگوی یکی از همین متمهدیان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باکشنر پس از مرگ و انتقال به عالم برزخ توضیح می‌دهد که هنوز به فکر انتقام است و بر ادّعای باطل خود پای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بی‌تابانه رخشید اندر آب</w:t>
      </w:r>
    </w:p>
    <w:p>
      <w:pPr>
        <w:pStyle w:val="BookText"/>
        <w:rPr/>
      </w:pPr>
      <w:r>
        <w:rPr>
          <w:rFonts w:ascii="IRNazanin" w:hAnsi="IRNazanin" w:eastAsia="IRNazanin"/>
          <w:color w:val="111111"/>
          <w:sz w:val="28"/>
          <w:sz w:val="28"/>
          <w:szCs w:val="28"/>
          <w:rtl w:val="true"/>
          <w:lang w:bidi="fa-IR"/>
        </w:rPr>
        <w:t>موج‌ها بالید و غلطید اندر آب</w:t>
      </w:r>
    </w:p>
    <w:p>
      <w:pPr>
        <w:pStyle w:val="BookText"/>
        <w:rPr/>
      </w:pPr>
      <w:r>
        <w:rPr>
          <w:rFonts w:ascii="IRNazanin" w:hAnsi="IRNazanin" w:eastAsia="IRNazanin"/>
          <w:color w:val="111111"/>
          <w:sz w:val="28"/>
          <w:sz w:val="28"/>
          <w:szCs w:val="28"/>
          <w:rtl w:val="true"/>
          <w:lang w:bidi="fa-IR"/>
        </w:rPr>
        <w:t>بوی خوش از گلشن جنَّت رسید</w:t>
      </w:r>
    </w:p>
    <w:p>
      <w:pPr>
        <w:pStyle w:val="BookText"/>
        <w:rPr/>
      </w:pPr>
      <w:r>
        <w:rPr>
          <w:rFonts w:ascii="IRNazanin" w:hAnsi="IRNazanin" w:eastAsia="IRNazanin"/>
          <w:color w:val="111111"/>
          <w:sz w:val="28"/>
          <w:sz w:val="28"/>
          <w:szCs w:val="28"/>
          <w:rtl w:val="true"/>
          <w:lang w:bidi="fa-IR"/>
        </w:rPr>
        <w:t>روح آن درویش مصر، آمد پدید</w:t>
      </w:r>
    </w:p>
    <w:p>
      <w:pPr>
        <w:pStyle w:val="BookText"/>
        <w:rPr/>
      </w:pPr>
      <w:r>
        <w:rPr>
          <w:rFonts w:ascii="IRNazanin" w:hAnsi="IRNazanin" w:eastAsia="IRNazanin"/>
          <w:color w:val="111111"/>
          <w:sz w:val="28"/>
          <w:sz w:val="28"/>
          <w:szCs w:val="28"/>
          <w:rtl w:val="true"/>
          <w:lang w:bidi="fa-IR"/>
        </w:rPr>
        <w:t>در صدف، از سوز او گوهر گداخت</w:t>
      </w:r>
    </w:p>
    <w:p>
      <w:pPr>
        <w:pStyle w:val="BookText"/>
        <w:rPr/>
      </w:pPr>
      <w:r>
        <w:rPr>
          <w:rFonts w:ascii="IRNazanin" w:hAnsi="IRNazanin" w:eastAsia="IRNazanin"/>
          <w:color w:val="111111"/>
          <w:sz w:val="28"/>
          <w:sz w:val="28"/>
          <w:szCs w:val="28"/>
          <w:rtl w:val="true"/>
          <w:lang w:bidi="fa-IR"/>
        </w:rPr>
        <w:t>سنگ اندر سینه کشنر، گداخت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داری نظر</w:t>
      </w:r>
    </w:p>
    <w:p>
      <w:pPr>
        <w:pStyle w:val="BookText"/>
        <w:rPr/>
      </w:pPr>
      <w:r>
        <w:rPr>
          <w:rFonts w:ascii="IRNazanin" w:hAnsi="IRNazanin" w:eastAsia="IRNazanin"/>
          <w:color w:val="111111"/>
          <w:sz w:val="28"/>
          <w:sz w:val="28"/>
          <w:szCs w:val="28"/>
          <w:rtl w:val="true"/>
          <w:lang w:bidi="fa-IR"/>
        </w:rPr>
        <w:t>انتقام خاک درویشی نگر</w:t>
      </w:r>
    </w:p>
    <w:p>
      <w:pPr>
        <w:pStyle w:val="BookText"/>
        <w:rPr/>
      </w:pPr>
      <w:r>
        <w:rPr>
          <w:rFonts w:ascii="IRNazanin" w:hAnsi="IRNazanin" w:eastAsia="IRNazanin"/>
          <w:color w:val="111111"/>
          <w:sz w:val="28"/>
          <w:sz w:val="28"/>
          <w:szCs w:val="28"/>
          <w:rtl w:val="true"/>
          <w:lang w:bidi="fa-IR"/>
        </w:rPr>
        <w:t>آسمان، خاک تو را گوری نداد</w:t>
      </w:r>
    </w:p>
    <w:p>
      <w:pPr>
        <w:pStyle w:val="BookText"/>
        <w:rPr/>
      </w:pPr>
      <w:r>
        <w:rPr>
          <w:rFonts w:ascii="IRNazanin" w:hAnsi="IRNazanin" w:eastAsia="IRNazanin"/>
          <w:color w:val="111111"/>
          <w:sz w:val="28"/>
          <w:sz w:val="28"/>
          <w:szCs w:val="28"/>
          <w:rtl w:val="true"/>
          <w:lang w:bidi="fa-IR"/>
        </w:rPr>
        <w:t>مرقدی، جز در میِ شوری نداد</w:t>
      </w:r>
    </w:p>
    <w:p>
      <w:pPr>
        <w:pStyle w:val="BookText"/>
        <w:rPr/>
      </w:pPr>
      <w:r>
        <w:rPr>
          <w:rFonts w:ascii="IRNazanin" w:hAnsi="IRNazanin" w:eastAsia="IRNazanin"/>
          <w:color w:val="111111"/>
          <w:sz w:val="28"/>
          <w:sz w:val="28"/>
          <w:szCs w:val="28"/>
          <w:rtl w:val="true"/>
          <w:lang w:bidi="fa-IR"/>
        </w:rPr>
        <w:t>باز حرف اندر گلوی او شکست</w:t>
      </w:r>
    </w:p>
    <w:p>
      <w:pPr>
        <w:pStyle w:val="BookText"/>
        <w:rPr/>
      </w:pPr>
      <w:r>
        <w:rPr>
          <w:rFonts w:ascii="IRNazanin" w:hAnsi="IRNazanin" w:eastAsia="IRNazanin"/>
          <w:color w:val="111111"/>
          <w:sz w:val="28"/>
          <w:sz w:val="28"/>
          <w:szCs w:val="28"/>
          <w:rtl w:val="true"/>
          <w:lang w:bidi="fa-IR"/>
        </w:rPr>
        <w:t>از لبش، آه جگرْ تابی گسست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p>
    <w:p>
      <w:pPr>
        <w:pStyle w:val="BookText"/>
        <w:rPr/>
      </w:pPr>
      <w:r>
        <w:rPr>
          <w:rFonts w:ascii="IRNazanin" w:hAnsi="IRNazanin" w:eastAsia="IRNazanin"/>
          <w:color w:val="111111"/>
          <w:sz w:val="28"/>
          <w:sz w:val="28"/>
          <w:szCs w:val="28"/>
          <w:rtl w:val="true"/>
          <w:lang w:bidi="fa-IR"/>
        </w:rPr>
        <w:t>چون نیاکان، خالق اعصار شو</w:t>
      </w:r>
    </w:p>
    <w:p>
      <w:pPr>
        <w:pStyle w:val="BookText"/>
        <w:rPr/>
      </w:pPr>
      <w:r>
        <w:rPr>
          <w:rFonts w:ascii="IRNazanin" w:hAnsi="IRNazanin" w:eastAsia="IRNazanin"/>
          <w:color w:val="111111"/>
          <w:sz w:val="28"/>
          <w:sz w:val="28"/>
          <w:szCs w:val="28"/>
          <w:rtl w:val="true"/>
          <w:lang w:bidi="fa-IR"/>
        </w:rPr>
        <w:t>ای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بر خویش پیچیدن چو دود؟</w:t>
      </w:r>
    </w:p>
    <w:p>
      <w:pPr>
        <w:pStyle w:val="BookText"/>
        <w:rPr/>
      </w:pPr>
      <w:r>
        <w:rPr>
          <w:rFonts w:ascii="IRNazanin" w:hAnsi="IRNazanin" w:eastAsia="IRNazanin"/>
          <w:color w:val="111111"/>
          <w:sz w:val="28"/>
          <w:sz w:val="28"/>
          <w:szCs w:val="28"/>
          <w:rtl w:val="true"/>
          <w:lang w:bidi="fa-IR"/>
        </w:rPr>
        <w:t>زنده کن در سینه آن سوزی که رفت</w:t>
      </w:r>
    </w:p>
    <w:p>
      <w:pPr>
        <w:pStyle w:val="BookText"/>
        <w:rPr/>
      </w:pPr>
      <w:r>
        <w:rPr>
          <w:rFonts w:ascii="IRNazanin" w:hAnsi="IRNazanin" w:eastAsia="IRNazanin"/>
          <w:color w:val="111111"/>
          <w:sz w:val="28"/>
          <w:sz w:val="28"/>
          <w:szCs w:val="28"/>
          <w:rtl w:val="true"/>
          <w:lang w:bidi="fa-IR"/>
        </w:rPr>
        <w:t>در جهان، باز آور آن روزی که رفت</w:t>
      </w:r>
    </w:p>
    <w:p>
      <w:pPr>
        <w:pStyle w:val="BookText"/>
        <w:rPr/>
      </w:pPr>
      <w:r>
        <w:rPr>
          <w:rFonts w:ascii="IRNazanin" w:hAnsi="IRNazanin" w:eastAsia="IRNazanin"/>
          <w:color w:val="111111"/>
          <w:sz w:val="28"/>
          <w:sz w:val="28"/>
          <w:szCs w:val="28"/>
          <w:rtl w:val="true"/>
          <w:lang w:bidi="fa-IR"/>
        </w:rPr>
        <w:t>ای جهان مؤمنان مشک 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می‌آید مرا، بوی دوام</w:t>
      </w:r>
    </w:p>
    <w:p>
      <w:pPr>
        <w:pStyle w:val="BookText"/>
        <w:rPr/>
      </w:pPr>
      <w:r>
        <w:rPr>
          <w:rFonts w:ascii="IRNazanin" w:hAnsi="IRNazanin" w:eastAsia="IRNazanin"/>
          <w:color w:val="111111"/>
          <w:sz w:val="28"/>
          <w:sz w:val="28"/>
          <w:szCs w:val="28"/>
          <w:rtl w:val="true"/>
          <w:lang w:bidi="fa-IR"/>
        </w:rPr>
        <w:t>زندگانی تا کجا بی ذوق سیر؟</w:t>
      </w:r>
    </w:p>
    <w:p>
      <w:pPr>
        <w:pStyle w:val="BookText"/>
        <w:rPr/>
      </w:pPr>
      <w:r>
        <w:rPr>
          <w:rFonts w:ascii="IRNazanin" w:hAnsi="IRNazanin" w:eastAsia="IRNazanin"/>
          <w:color w:val="111111"/>
          <w:sz w:val="28"/>
          <w:sz w:val="28"/>
          <w:szCs w:val="28"/>
          <w:rtl w:val="true"/>
          <w:lang w:bidi="fa-IR"/>
        </w:rPr>
        <w:t>تا کجا تقدیر تو در دست غیر؟</w:t>
      </w:r>
    </w:p>
    <w:p>
      <w:pPr>
        <w:pStyle w:val="BookText"/>
        <w:rPr/>
      </w:pPr>
      <w:r>
        <w:rPr>
          <w:rFonts w:ascii="IRNazanin" w:hAnsi="IRNazanin" w:eastAsia="IRNazanin"/>
          <w:color w:val="111111"/>
          <w:sz w:val="28"/>
          <w:sz w:val="28"/>
          <w:szCs w:val="28"/>
          <w:rtl w:val="true"/>
          <w:lang w:bidi="fa-IR"/>
        </w:rPr>
        <w:t>بر مقام خود نیایی تا به کی؟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استخوانم در یَمی نالد چو نی </w:t>
      </w:r>
    </w:p>
    <w:p>
      <w:pPr>
        <w:pStyle w:val="BookText"/>
        <w:rPr/>
      </w:pPr>
      <w:r>
        <w:rPr>
          <w:rFonts w:ascii="IRNazanin" w:hAnsi="IRNazanin" w:eastAsia="IRNazanin"/>
          <w:color w:val="111111"/>
          <w:sz w:val="28"/>
          <w:sz w:val="28"/>
          <w:szCs w:val="28"/>
          <w:rtl w:val="true"/>
          <w:lang w:bidi="fa-IR"/>
        </w:rPr>
        <w:t>از بلا ترسی، حدیث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روز بلا روز صفا است</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باید به این شاعر آزاد اندیش پاکستانی گفت که بیداری و دشمنْ ستیزی و کفر سوزی ربطی به ادّعای مهدویَّت ندارد، و هیچ یک از پیروان راستین مهدی موعودعلیه السلام با خودسازی و غیر سوزی مخالفتی ندارند، و از غفلت و بیدردی در پرهیزند و با همین بیداری تدریجی امّت اسلامی است که زمینه ظهور آن حضرت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همانند مسیحیان، حضرت عیسی را مهدی آخرْ زمان می‌شناسند که به هنگام ظهور، از آسمان چهارم به زمی خواهد آمد و جهان را مدینه فاضله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شعرای فارسی زبان نیز که از مذهب اهل سنّت پیروی می‌کرده‌اند، همین دیدگاه را در شعر خود نمایانده‌اند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حضرت موسی، زردشت و بودا نیز، آنان را مصلح جهانی می‌شناسد و در انتظار ظهورشان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پیشینه شعر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موارد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موسی و خضرعلیهم السلام به عنوان یاوران حضرت مهدی‌علیه السلام یاد شده است که به هنگام قیام جهانی آن حضرت، به یاری او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جهانگیر شدن آوازه قیام آن حضرت و استقرار حکومت جهانی او، همین امر است؛ چرا که پیروان آنان به هنگام مشاهده حمایت بیدریغ پیامبران الهی از آن ذخیره خداوندی، باحضرتش بیعت خواهند کرد و در شمار پیروان راستین او در می‌آیند همان‌گونه که در بس</w:t>
      </w:r>
      <w:r>
        <w:rPr>
          <w:rFonts w:eastAsia="IRNazanin" w:cs="IRNazanin"/>
          <w:color w:val="111111"/>
          <w:sz w:val="28"/>
          <w:szCs w:val="28"/>
          <w:lang w:bidi="fa-IR"/>
        </w:rPr>
        <w:t>ʘ</w:t>
      </w:r>
      <w:r>
        <w:rPr>
          <w:rFonts w:eastAsia="Times New Roman" w:cs="Times New Roman" w:ascii="Times New Roman" w:hAnsi="Times New Roman"/>
          <w:color w:val="111111"/>
          <w:sz w:val="28"/>
          <w:szCs w:val="28"/>
          <w:lang w:val="en-US" w:bidi="en-US"/>
        </w:rPr>
        <w:t>ǘљɠ</w:t>
      </w:r>
      <w:r>
        <w:rPr>
          <w:rFonts w:ascii="IRNazanin" w:hAnsi="IRNazanin" w:eastAsia="IRNazanin"/>
          <w:color w:val="111111"/>
          <w:sz w:val="28"/>
          <w:sz w:val="28"/>
          <w:szCs w:val="28"/>
          <w:rtl w:val="true"/>
          <w:lang w:bidi="fa-IR"/>
        </w:rPr>
        <w:t>از روایات به این امر اشاره شده است، و سرانجام دین مبین اسلام به عنوان تنها دین توحیدی در گستره جهان حضور خواهد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حضرت مهدی‌علیه السلام و خروج دجّال از دیرباز در شعر فارسی، بازتاب گسترده‌ای داشته است و به گونه‌ای که خواهیم دید به عنوان یک امر حتمی مورد استناد شاعران فارسی زبان قرار گرفته است، و متأسّفانه هر از گاه برای بزرگ نشان دادن مقام ممدوحان خود، علیرغم اعتقاد راسخی که به آن امام همام داشته‌اند آنان را با حضرت مهدی‌علیه السلام و </w:t>
      </w:r>
    </w:p>
    <w:p>
      <w:pPr>
        <w:pStyle w:val="BookText"/>
        <w:rPr/>
      </w:pPr>
      <w:r>
        <w:rPr>
          <w:rFonts w:ascii="IRNazanin" w:hAnsi="IRNazanin" w:eastAsia="IRNazanin"/>
          <w:color w:val="111111"/>
          <w:sz w:val="28"/>
          <w:sz w:val="28"/>
          <w:szCs w:val="28"/>
          <w:rtl w:val="true"/>
          <w:lang w:bidi="fa-IR"/>
        </w:rPr>
        <w:t>مخالفان آنان را با دجّال 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امر می‌توان بدین واقعیَّت تاریخی پی‌برد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در شعر فارسی مطرح بوده است و به رغم کسانی که این مسأله را از ساخته‌های یکی دو سده اخیر می‌دانند، ظهور مهدی موعود به عنوان آخرین جانشین پیامبر گرامی اسلام و خروج دجّال در آستانه قیام جهانی آن حضرت، امری حتمی تلقّی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پیشینه شعر مهدوی به تفصیل به بررسی این مهم پرداخته‌ایم، ولی ناگزیریم به مناسبت مقام سخن و ارتباطی که با موضوع این بخش از این تحقیق دارد، به صورت گذرا به حضور دجّال در شعر مهدوی شعرای پارسی‌گو اشاره کوتاهی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تو به گیتی، علامت مهدی است</w:t>
      </w:r>
    </w:p>
    <w:p>
      <w:pPr>
        <w:pStyle w:val="BookText"/>
        <w:rPr/>
      </w:pPr>
      <w:r>
        <w:rPr>
          <w:rFonts w:ascii="IRNazanin" w:hAnsi="IRNazanin" w:eastAsia="IRNazanin"/>
          <w:color w:val="111111"/>
          <w:sz w:val="28"/>
          <w:sz w:val="28"/>
          <w:szCs w:val="28"/>
          <w:rtl w:val="true"/>
          <w:lang w:bidi="fa-IR"/>
        </w:rPr>
        <w:t>کجا سیاست تو، نیست فتنه دجّال</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تو آدمیّ و همه دشمنان تو، ابلیس تو مهدیّی و همه حاسدان تو، دجّال</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همی به دیده بدیدم چو روز رستاخیز زپیش رایت مهدیّ و فتنه دجّال</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مشهور شد از رایت او، آیت مهدی منسوخ شد از هیبت او، فتنه دجّال</w:t>
      </w:r>
      <w:r>
        <w:rPr>
          <w:rStyle w:val="FootnoteAnchor"/>
          <w:rtl w:val="true"/>
        </w:rPr>
        <w:footnoteReference w:id="64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آمده ز آسمان همچو عیسی به انصاف، دجّال با خر گرفته</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ای مانده پراکنده در آمال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 است زبون، گرفته دجّال جهان</w:t>
      </w:r>
    </w:p>
    <w:p>
      <w:pPr>
        <w:pStyle w:val="BookText"/>
        <w:rPr/>
      </w:pPr>
      <w:r>
        <w:rPr>
          <w:rFonts w:ascii="IRNazanin" w:hAnsi="IRNazanin" w:eastAsia="IRNazanin"/>
          <w:color w:val="111111"/>
          <w:sz w:val="28"/>
          <w:sz w:val="28"/>
          <w:szCs w:val="28"/>
          <w:rtl w:val="true"/>
          <w:lang w:bidi="fa-IR"/>
        </w:rPr>
        <w:t>عمرت به کران رسید و فرزند نماند</w:t>
      </w:r>
    </w:p>
    <w:p>
      <w:pPr>
        <w:pStyle w:val="BookText"/>
        <w:rPr/>
      </w:pPr>
      <w:r>
        <w:rPr>
          <w:rFonts w:ascii="IRNazanin" w:hAnsi="IRNazanin" w:eastAsia="IRNazanin"/>
          <w:color w:val="111111"/>
          <w:sz w:val="28"/>
          <w:sz w:val="28"/>
          <w:szCs w:val="28"/>
          <w:rtl w:val="true"/>
          <w:lang w:bidi="fa-IR"/>
        </w:rPr>
        <w:t>از بهرِ که جمع می‌کنی مال جهان؟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چون فتنه آخرالزَّمان برخیزد</w:t>
      </w:r>
    </w:p>
    <w:p>
      <w:pPr>
        <w:pStyle w:val="BookText"/>
        <w:rPr/>
      </w:pPr>
      <w:r>
        <w:rPr>
          <w:rFonts w:ascii="IRNazanin" w:hAnsi="IRNazanin" w:eastAsia="IRNazanin"/>
          <w:color w:val="111111"/>
          <w:sz w:val="28"/>
          <w:sz w:val="28"/>
          <w:szCs w:val="28"/>
          <w:rtl w:val="true"/>
          <w:lang w:bidi="fa-IR"/>
        </w:rPr>
        <w:t>دجّال، ز چاه اصفهان برخیزد</w:t>
      </w:r>
    </w:p>
    <w:p>
      <w:pPr>
        <w:pStyle w:val="BookText"/>
        <w:rPr/>
      </w:pPr>
      <w:r>
        <w:rPr>
          <w:rFonts w:ascii="IRNazanin" w:hAnsi="IRNazanin" w:eastAsia="IRNazanin"/>
          <w:color w:val="111111"/>
          <w:sz w:val="28"/>
          <w:sz w:val="28"/>
          <w:szCs w:val="28"/>
          <w:rtl w:val="true"/>
          <w:lang w:bidi="fa-IR"/>
        </w:rPr>
        <w:t>داد و ستد ما زمیان برخیزد</w:t>
      </w:r>
    </w:p>
    <w:p>
      <w:pPr>
        <w:pStyle w:val="BookText"/>
        <w:rPr/>
      </w:pPr>
      <w:r>
        <w:rPr>
          <w:rFonts w:ascii="IRNazanin" w:hAnsi="IRNazanin" w:eastAsia="IRNazanin"/>
          <w:color w:val="111111"/>
          <w:sz w:val="28"/>
          <w:sz w:val="28"/>
          <w:szCs w:val="28"/>
          <w:rtl w:val="true"/>
          <w:lang w:bidi="fa-IR"/>
        </w:rPr>
        <w:t>پس کوریِ دهریان، جهان برخیزد</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ای دریغا مهدیی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از هر گوشه‌ای</w:t>
      </w:r>
    </w:p>
    <w:p>
      <w:pPr>
        <w:pStyle w:val="BookText"/>
        <w:rPr/>
      </w:pPr>
      <w:r>
        <w:rPr>
          <w:rFonts w:ascii="IRNazanin" w:hAnsi="IRNazanin" w:eastAsia="IRNazanin"/>
          <w:color w:val="111111"/>
          <w:sz w:val="28"/>
          <w:sz w:val="28"/>
          <w:szCs w:val="28"/>
          <w:rtl w:val="true"/>
          <w:lang w:bidi="fa-IR"/>
        </w:rPr>
        <w:t>یک جهان دجّالِ عالم سوز، سر بر کرده‌اند</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گر مخالف خواهی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 از آسمان</w:t>
      </w:r>
    </w:p>
    <w:p>
      <w:pPr>
        <w:pStyle w:val="BookText"/>
        <w:rPr/>
      </w:pPr>
      <w:r>
        <w:rPr>
          <w:rFonts w:ascii="IRNazanin" w:hAnsi="IRNazanin" w:eastAsia="IRNazanin"/>
          <w:color w:val="111111"/>
          <w:sz w:val="28"/>
          <w:sz w:val="28"/>
          <w:szCs w:val="28"/>
          <w:rtl w:val="true"/>
          <w:lang w:bidi="fa-IR"/>
        </w:rPr>
        <w:t>ور موافق خواهی ای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 سر بر آر</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گر منازع خواهی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از حصار</w:t>
      </w:r>
    </w:p>
    <w:p>
      <w:pPr>
        <w:pStyle w:val="BookText"/>
        <w:rPr/>
      </w:pPr>
      <w:r>
        <w:rPr>
          <w:rFonts w:ascii="IRNazanin" w:hAnsi="IRNazanin" w:eastAsia="IRNazanin"/>
          <w:color w:val="111111"/>
          <w:sz w:val="28"/>
          <w:sz w:val="28"/>
          <w:szCs w:val="28"/>
          <w:rtl w:val="true"/>
          <w:lang w:bidi="fa-IR"/>
        </w:rPr>
        <w:t>ور متابع خواهی ای دجّالِ گمره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برآر</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پس در آخر زمان، که صرف زمان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کفر و، خصم ایمان گشت </w:t>
      </w:r>
    </w:p>
    <w:p>
      <w:pPr>
        <w:pStyle w:val="BookText"/>
        <w:rPr/>
      </w:pPr>
      <w:r>
        <w:rPr>
          <w:rFonts w:ascii="Amiri" w:hAnsi="Amiri" w:eastAsia="Amiri" w:cs="Amiri"/>
          <w:color w:val="111111"/>
          <w:sz w:val="28"/>
          <w:sz w:val="28"/>
          <w:szCs w:val="28"/>
          <w:rtl w:val="true"/>
          <w:lang w:bidi="ar-SA"/>
        </w:rPr>
        <w:t>دُمِ دجّال، شمع مهدی شد</w:t>
      </w:r>
    </w:p>
    <w:p>
      <w:pPr>
        <w:pStyle w:val="BookText"/>
        <w:rPr/>
      </w:pPr>
      <w:r>
        <w:rPr>
          <w:rFonts w:ascii="IRNazanin" w:hAnsi="IRNazanin" w:eastAsia="IRNazanin"/>
          <w:color w:val="111111"/>
          <w:sz w:val="28"/>
          <w:sz w:val="28"/>
          <w:szCs w:val="28"/>
          <w:rtl w:val="true"/>
          <w:lang w:bidi="fa-IR"/>
        </w:rPr>
        <w:t>سدِّ یأجوج، حبس انسان گشت</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به تأیید مهدیْ خصالی، که تیغش</w:t>
      </w:r>
    </w:p>
    <w:p>
      <w:pPr>
        <w:pStyle w:val="BookText"/>
        <w:rPr/>
      </w:pPr>
      <w:r>
        <w:rPr>
          <w:rFonts w:ascii="IRNazanin" w:hAnsi="IRNazanin" w:eastAsia="IRNazanin"/>
          <w:color w:val="111111"/>
          <w:sz w:val="28"/>
          <w:sz w:val="28"/>
          <w:szCs w:val="28"/>
          <w:rtl w:val="true"/>
          <w:lang w:bidi="fa-IR"/>
        </w:rPr>
        <w:t>روانسوز دجّال، طغیان نماید</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خنجر او چو حربه مهدی است</w:t>
      </w:r>
    </w:p>
    <w:p>
      <w:pPr>
        <w:pStyle w:val="BookText"/>
        <w:rPr/>
      </w:pPr>
      <w:r>
        <w:rPr>
          <w:rFonts w:ascii="IRNazanin" w:hAnsi="IRNazanin" w:eastAsia="IRNazanin"/>
          <w:color w:val="111111"/>
          <w:sz w:val="28"/>
          <w:sz w:val="28"/>
          <w:szCs w:val="28"/>
          <w:rtl w:val="true"/>
          <w:lang w:bidi="fa-IR"/>
        </w:rPr>
        <w:t>که به دجّال اعور اندازد</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قبّه، مهد مهدی، در قبله، عهد عیسی در فرضه، روض جنّت، در روضه، حوض کوثر</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مهدی است شاه و، عید سلاطین ز فتح او</w:t>
      </w:r>
    </w:p>
    <w:p>
      <w:pPr>
        <w:pStyle w:val="BookText"/>
        <w:rPr/>
      </w:pPr>
      <w:r>
        <w:rPr>
          <w:rFonts w:ascii="Amiri" w:hAnsi="Amiri" w:eastAsia="Amiri" w:cs="Amiri"/>
          <w:color w:val="111111"/>
          <w:sz w:val="28"/>
          <w:sz w:val="28"/>
          <w:szCs w:val="28"/>
          <w:rtl w:val="true"/>
          <w:lang w:bidi="ar-SA"/>
        </w:rPr>
        <w:t>خصم از غلامی، آمده دجّال اَعْوَرش</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مهدیِ دجّال کُش، آدمِ شیطان شکن</w:t>
      </w:r>
    </w:p>
    <w:p>
      <w:pPr>
        <w:pStyle w:val="BookText"/>
        <w:rPr/>
      </w:pPr>
      <w:r>
        <w:rPr>
          <w:rFonts w:ascii="IRNazanin" w:hAnsi="IRNazanin" w:eastAsia="IRNazanin"/>
          <w:color w:val="111111"/>
          <w:sz w:val="28"/>
          <w:sz w:val="28"/>
          <w:szCs w:val="28"/>
          <w:rtl w:val="true"/>
          <w:lang w:bidi="fa-IR"/>
        </w:rPr>
        <w:t>موسیِ دریا شکاف، احمدِ جبریل دم</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مهدی که بیند آتشِ شمشیر شاه،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را به توده‌ی خاکستری ندارم</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ذات او مهدی است، از مهد فلک زیر آمده</w:t>
      </w:r>
    </w:p>
    <w:p>
      <w:pPr>
        <w:pStyle w:val="BookText"/>
        <w:rPr/>
      </w:pPr>
      <w:r>
        <w:rPr>
          <w:rFonts w:ascii="IRNazanin" w:hAnsi="IRNazanin" w:eastAsia="IRNazanin"/>
          <w:color w:val="111111"/>
          <w:sz w:val="28"/>
          <w:sz w:val="28"/>
          <w:szCs w:val="28"/>
          <w:rtl w:val="true"/>
          <w:lang w:bidi="fa-IR"/>
        </w:rPr>
        <w:t>ظلمْ دجّالی ز چاه اصفهان انگیخته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ایّام، بد عهدی کند امروز ناگه، دی کند</w:t>
      </w:r>
    </w:p>
    <w:p>
      <w:pPr>
        <w:pStyle w:val="BookText"/>
        <w:rPr/>
      </w:pPr>
      <w:r>
        <w:rPr>
          <w:rFonts w:ascii="IRNazanin" w:hAnsi="IRNazanin" w:eastAsia="IRNazanin"/>
          <w:color w:val="111111"/>
          <w:sz w:val="28"/>
          <w:sz w:val="28"/>
          <w:szCs w:val="28"/>
          <w:rtl w:val="true"/>
          <w:lang w:bidi="fa-IR"/>
        </w:rPr>
        <w:t>کار هدی مهدی کند، دجّال طغیان پرورد</w:t>
      </w:r>
    </w:p>
    <w:p>
      <w:pPr>
        <w:pStyle w:val="BookText"/>
        <w:rPr/>
      </w:pPr>
      <w:r>
        <w:rPr>
          <w:rFonts w:ascii="IRNazanin" w:hAnsi="IRNazanin" w:eastAsia="IRNazanin"/>
          <w:color w:val="111111"/>
          <w:sz w:val="28"/>
          <w:sz w:val="28"/>
          <w:szCs w:val="28"/>
          <w:rtl w:val="true"/>
          <w:lang w:bidi="fa-IR"/>
        </w:rPr>
        <w:t>شاه جهان، مهدیْ ظفر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دادگر</w:t>
      </w:r>
    </w:p>
    <w:p>
      <w:pPr>
        <w:pStyle w:val="BookText"/>
        <w:rPr/>
      </w:pPr>
      <w:r>
        <w:rPr>
          <w:rFonts w:ascii="IRNazanin" w:hAnsi="IRNazanin" w:eastAsia="IRNazanin"/>
          <w:color w:val="111111"/>
          <w:sz w:val="28"/>
          <w:sz w:val="28"/>
          <w:szCs w:val="28"/>
          <w:rtl w:val="true"/>
          <w:lang w:bidi="fa-IR"/>
        </w:rPr>
        <w:t>ایّامْ دجّال دگر، گرگ ستم‌ران، پرورد</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شیطان شکند آدم، دجّال کشد مهدی چون آدم و مهدی باد، انصار تو عالم را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ز آن که شیطان سوز و دجّال افکن است</w:t>
      </w:r>
    </w:p>
    <w:p>
      <w:pPr>
        <w:pStyle w:val="BookText"/>
        <w:rPr/>
      </w:pPr>
      <w:r>
        <w:rPr>
          <w:rFonts w:ascii="IRNazanin" w:hAnsi="IRNazanin" w:eastAsia="IRNazanin"/>
          <w:color w:val="111111"/>
          <w:sz w:val="28"/>
          <w:sz w:val="28"/>
          <w:szCs w:val="28"/>
          <w:rtl w:val="true"/>
          <w:lang w:bidi="fa-IR"/>
        </w:rPr>
        <w:t>آدم مهدیْ مکان، می‌خواندش</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عدلش ار مهدی نشان برخاستی</w:t>
      </w:r>
    </w:p>
    <w:p>
      <w:pPr>
        <w:pStyle w:val="BookText"/>
        <w:rPr/>
      </w:pPr>
      <w:r>
        <w:rPr>
          <w:rFonts w:ascii="IRNazanin" w:hAnsi="IRNazanin" w:eastAsia="IRNazanin"/>
          <w:color w:val="111111"/>
          <w:sz w:val="28"/>
          <w:sz w:val="28"/>
          <w:szCs w:val="28"/>
          <w:rtl w:val="true"/>
          <w:lang w:bidi="fa-IR"/>
        </w:rPr>
        <w:t>ظلم دجّال از جهان برخاستی</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خسرو مهدی نیَت، آصف غوغای عدل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دجّال ظلم، آمد و در درشکست</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دجّالیان به فتنه و غوغا بر آمدند</w:t>
      </w:r>
    </w:p>
    <w:p>
      <w:pPr>
        <w:pStyle w:val="BookText"/>
        <w:rPr/>
      </w:pPr>
      <w:r>
        <w:rPr>
          <w:rFonts w:ascii="IRNazanin" w:hAnsi="IRNazanin" w:eastAsia="IRNazanin"/>
          <w:color w:val="111111"/>
          <w:sz w:val="28"/>
          <w:sz w:val="28"/>
          <w:szCs w:val="28"/>
          <w:rtl w:val="true"/>
          <w:lang w:bidi="fa-IR"/>
        </w:rPr>
        <w:t>مهدِ جلال مهدیِ دشمن فکن بیار</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تا بشکند صعوبت دجّال بی مجال</w:t>
      </w:r>
    </w:p>
    <w:p>
      <w:pPr>
        <w:pStyle w:val="BookText"/>
        <w:rPr/>
      </w:pPr>
      <w:r>
        <w:rPr>
          <w:rFonts w:ascii="IRNazanin" w:hAnsi="IRNazanin" w:eastAsia="IRNazanin"/>
          <w:color w:val="111111"/>
          <w:sz w:val="28"/>
          <w:sz w:val="28"/>
          <w:szCs w:val="28"/>
          <w:rtl w:val="true"/>
          <w:lang w:bidi="fa-IR"/>
        </w:rPr>
        <w:t>عیسی ز دیر دایر عِلْوی از آن رسید</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اگر به کین تو دجّالیان بر آغالند</w:t>
      </w:r>
    </w:p>
    <w:p>
      <w:pPr>
        <w:pStyle w:val="BookText"/>
        <w:rPr/>
      </w:pPr>
      <w:r>
        <w:rPr>
          <w:rFonts w:ascii="IRNazanin" w:hAnsi="IRNazanin" w:eastAsia="IRNazanin"/>
          <w:color w:val="111111"/>
          <w:sz w:val="28"/>
          <w:sz w:val="28"/>
          <w:szCs w:val="28"/>
          <w:rtl w:val="true"/>
          <w:lang w:bidi="fa-IR"/>
        </w:rPr>
        <w:t>چه باک شیر ژیان را ز بانگ کلب عقور؟</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کنی دجّال را تا غرق نیل تیغ چون قبطی</w:t>
      </w:r>
    </w:p>
    <w:p>
      <w:pPr>
        <w:pStyle w:val="BookText"/>
        <w:rPr/>
      </w:pPr>
      <w:r>
        <w:rPr>
          <w:rFonts w:ascii="IRNazanin" w:hAnsi="IRNazanin" w:eastAsia="IRNazanin"/>
          <w:color w:val="111111"/>
          <w:sz w:val="28"/>
          <w:sz w:val="28"/>
          <w:szCs w:val="28"/>
          <w:rtl w:val="true"/>
          <w:lang w:bidi="fa-IR"/>
        </w:rPr>
        <w:t>به اِفنای تو روزی چند زال چرخ شد مُلهم</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کسی که مهدی آخر زمان بود یارش</w:t>
      </w:r>
    </w:p>
    <w:p>
      <w:pPr>
        <w:pStyle w:val="BookText"/>
        <w:rPr/>
      </w:pPr>
      <w:r>
        <w:rPr>
          <w:rFonts w:ascii="IRNazanin" w:hAnsi="IRNazanin" w:eastAsia="IRNazanin"/>
          <w:color w:val="111111"/>
          <w:sz w:val="28"/>
          <w:sz w:val="28"/>
          <w:szCs w:val="28"/>
          <w:rtl w:val="true"/>
          <w:lang w:bidi="fa-IR"/>
        </w:rPr>
        <w:t>کجا غمی بود او را ز فتنه دجّال؟</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کجاست صوفیِ دجّال چشمِ ملحد شکل؟</w:t>
      </w:r>
    </w:p>
    <w:p>
      <w:pPr>
        <w:pStyle w:val="BookText"/>
        <w:rPr/>
      </w:pPr>
      <w:r>
        <w:rPr>
          <w:rFonts w:ascii="IRNazanin" w:hAnsi="IRNazanin" w:eastAsia="IRNazanin"/>
          <w:color w:val="111111"/>
          <w:sz w:val="28"/>
          <w:sz w:val="28"/>
          <w:szCs w:val="28"/>
          <w:rtl w:val="true"/>
          <w:lang w:bidi="fa-IR"/>
        </w:rPr>
        <w:t>بگو بسوز که مهدیِّ دین پناه رسید</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همه دجّالْ فعل و، مهدی شکل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ایمانْ نمای و، کفرْ شعار</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اوضاع نابسامان زمانه خود را به پیشگاه امام عصرعلیه السلام عرضه می‌دارد، و حضور دجّالان را در عرصه زندگی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برّه و میش</w:t>
      </w:r>
    </w:p>
    <w:p>
      <w:pPr>
        <w:pStyle w:val="BookText"/>
        <w:rPr/>
      </w:pPr>
      <w:r>
        <w:rPr>
          <w:rFonts w:ascii="IRNazanin" w:hAnsi="IRNazanin" w:eastAsia="IRNazanin"/>
          <w:color w:val="111111"/>
          <w:sz w:val="28"/>
          <w:sz w:val="28"/>
          <w:szCs w:val="28"/>
          <w:rtl w:val="true"/>
          <w:lang w:bidi="fa-IR"/>
        </w:rPr>
        <w:t>در آمدند به تدلیس و زرق، گرگ و پلنگ</w:t>
      </w:r>
    </w:p>
    <w:p>
      <w:pPr>
        <w:pStyle w:val="BookText"/>
        <w:rPr/>
      </w:pPr>
      <w:r>
        <w:rPr>
          <w:rFonts w:ascii="IRNazanin" w:hAnsi="IRNazanin" w:eastAsia="IRNazanin"/>
          <w:color w:val="111111"/>
          <w:sz w:val="28"/>
          <w:sz w:val="28"/>
          <w:szCs w:val="28"/>
          <w:rtl w:val="true"/>
          <w:lang w:bidi="fa-IR"/>
        </w:rPr>
        <w:t>نشسته هر طرف از فرط حرص، دجّالی بساط مکر بگسترده با دو صد نیرنگ</w:t>
      </w:r>
    </w:p>
    <w:p>
      <w:pPr>
        <w:pStyle w:val="BookText"/>
        <w:rPr/>
      </w:pPr>
      <w:r>
        <w:rPr>
          <w:rFonts w:ascii="IRNazanin" w:hAnsi="IRNazanin" w:eastAsia="IRNazanin"/>
          <w:color w:val="111111"/>
          <w:sz w:val="28"/>
          <w:sz w:val="28"/>
          <w:szCs w:val="28"/>
          <w:rtl w:val="true"/>
          <w:lang w:bidi="fa-IR"/>
        </w:rPr>
        <w:t>چو خر، ز جهل به گل مانده پای تا زانو</w:t>
      </w:r>
    </w:p>
    <w:p>
      <w:pPr>
        <w:pStyle w:val="BookText"/>
        <w:rPr/>
      </w:pPr>
      <w:r>
        <w:rPr>
          <w:rFonts w:ascii="IRNazanin" w:hAnsi="IRNazanin" w:eastAsia="IRNazanin"/>
          <w:color w:val="111111"/>
          <w:sz w:val="28"/>
          <w:sz w:val="28"/>
          <w:szCs w:val="28"/>
          <w:rtl w:val="true"/>
          <w:lang w:bidi="fa-IR"/>
        </w:rPr>
        <w:t>به خون خلق فرو برده دست تا آرنگ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به گرد هریک، قومی ددانِ بد گوهر</w:t>
      </w:r>
    </w:p>
    <w:p>
      <w:pPr>
        <w:pStyle w:val="BookText"/>
        <w:rPr/>
      </w:pPr>
      <w:r>
        <w:rPr>
          <w:rFonts w:ascii="IRNazanin" w:hAnsi="IRNazanin" w:eastAsia="IRNazanin"/>
          <w:color w:val="111111"/>
          <w:sz w:val="28"/>
          <w:sz w:val="28"/>
          <w:szCs w:val="28"/>
          <w:rtl w:val="true"/>
          <w:lang w:bidi="fa-IR"/>
        </w:rPr>
        <w:t>چو گرد جیفه، کلاب</w:t>
      </w:r>
      <w:r>
        <w:rPr>
          <w:rStyle w:val="FootnoteAnchor"/>
          <w:rtl w:val="true"/>
        </w:rPr>
        <w:footnoteReference w:id="668"/>
      </w:r>
      <w:r>
        <w:rPr>
          <w:rFonts w:ascii="IRNazanin" w:hAnsi="IRNazanin" w:eastAsia="IRNazanin"/>
          <w:color w:val="111111"/>
          <w:sz w:val="28"/>
          <w:sz w:val="28"/>
          <w:szCs w:val="28"/>
          <w:rtl w:val="true"/>
          <w:lang w:bidi="fa-IR"/>
        </w:rPr>
        <w:t>از شره زدند کرنگ</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ظهور کن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عدو بده کیفر</w:t>
      </w:r>
    </w:p>
    <w:p>
      <w:pPr>
        <w:pStyle w:val="BookText"/>
        <w:rPr/>
      </w:pPr>
      <w:r>
        <w:rPr>
          <w:rFonts w:ascii="IRNazanin" w:hAnsi="IRNazanin" w:eastAsia="IRNazanin"/>
          <w:color w:val="111111"/>
          <w:sz w:val="28"/>
          <w:sz w:val="28"/>
          <w:szCs w:val="28"/>
          <w:rtl w:val="true"/>
          <w:lang w:bidi="fa-IR"/>
        </w:rPr>
        <w:t>که همچو قافیه، گردیده عرصه بر ما تنگ</w:t>
      </w:r>
    </w:p>
    <w:p>
      <w:pPr>
        <w:pStyle w:val="BookText"/>
        <w:rPr/>
      </w:pPr>
      <w:r>
        <w:rPr>
          <w:rFonts w:ascii="IRNazanin" w:hAnsi="IRNazanin" w:eastAsia="IRNazanin"/>
          <w:color w:val="111111"/>
          <w:sz w:val="28"/>
          <w:sz w:val="28"/>
          <w:szCs w:val="28"/>
          <w:rtl w:val="true"/>
          <w:lang w:bidi="fa-IR"/>
        </w:rPr>
        <w:t>بود ز دامن وصف تو، دست عقل، قصیر</w:t>
      </w:r>
    </w:p>
    <w:p>
      <w:pPr>
        <w:pStyle w:val="BookText"/>
        <w:rPr/>
      </w:pPr>
      <w:r>
        <w:rPr>
          <w:rFonts w:ascii="IRNazanin" w:hAnsi="IRNazanin" w:eastAsia="IRNazanin"/>
          <w:color w:val="111111"/>
          <w:sz w:val="28"/>
          <w:sz w:val="28"/>
          <w:szCs w:val="28"/>
          <w:rtl w:val="true"/>
          <w:lang w:bidi="fa-IR"/>
        </w:rPr>
        <w:t>بود به راه ثنای تو، پای دانش لنگ</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تو؟ ای شگفت که هست</w:t>
      </w:r>
    </w:p>
    <w:p>
      <w:pPr>
        <w:pStyle w:val="BookText"/>
        <w:rPr/>
      </w:pPr>
      <w:r>
        <w:rPr>
          <w:rFonts w:ascii="IRNazanin" w:hAnsi="IRNazanin" w:eastAsia="IRNazanin"/>
          <w:color w:val="111111"/>
          <w:sz w:val="28"/>
          <w:sz w:val="28"/>
          <w:szCs w:val="28"/>
          <w:rtl w:val="true"/>
          <w:lang w:bidi="fa-IR"/>
        </w:rPr>
        <w:t>زعشق تا به صبوری، هزارها فرسنگ</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مجد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 مهدوی خود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حضرت مهدی‌علیه السلام شکایت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مردم دجّالْ وضعِ سفیانْ خوی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 و بحر شد ابواب ظلم و جور، فراز</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درآ ز پرده که عشّاق تو بپردازند</w:t>
      </w:r>
    </w:p>
    <w:p>
      <w:pPr>
        <w:pStyle w:val="BookText"/>
        <w:rPr/>
      </w:pPr>
      <w:r>
        <w:rPr>
          <w:rFonts w:ascii="IRNazanin" w:hAnsi="IRNazanin" w:eastAsia="IRNazanin"/>
          <w:color w:val="111111"/>
          <w:sz w:val="28"/>
          <w:sz w:val="28"/>
          <w:szCs w:val="28"/>
          <w:rtl w:val="true"/>
          <w:lang w:bidi="fa-IR"/>
        </w:rPr>
        <w:t>مخالفان ز عراق و منافقان ز حجاز بر آر دست و، به سرْ پنجه یداللَّهی</w:t>
      </w:r>
    </w:p>
    <w:p>
      <w:pPr>
        <w:pStyle w:val="BookText"/>
        <w:rPr/>
      </w:pPr>
      <w:r>
        <w:rPr>
          <w:rFonts w:ascii="IRNazanin" w:hAnsi="IRNazanin" w:eastAsia="IRNazanin"/>
          <w:color w:val="111111"/>
          <w:sz w:val="28"/>
          <w:sz w:val="28"/>
          <w:szCs w:val="28"/>
          <w:rtl w:val="true"/>
          <w:lang w:bidi="fa-IR"/>
        </w:rPr>
        <w:t>ریاض دین ز خس و خار کفر و کین، پرداز</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مهدوی خود، از تعریض به داعیه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مهدویَّت باز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جلوه سالوسیان مخور، کاین قوم</w:t>
      </w:r>
    </w:p>
    <w:p>
      <w:pPr>
        <w:pStyle w:val="BookText"/>
        <w:rPr/>
      </w:pPr>
      <w:r>
        <w:rPr>
          <w:rFonts w:ascii="IRNazanin" w:hAnsi="IRNazanin" w:eastAsia="IRNazanin"/>
          <w:color w:val="111111"/>
          <w:sz w:val="28"/>
          <w:sz w:val="28"/>
          <w:szCs w:val="28"/>
          <w:rtl w:val="true"/>
          <w:lang w:bidi="fa-IR"/>
        </w:rPr>
        <w:t>امیدشان به خدا نه، به سیم و زر بسته است</w:t>
      </w:r>
    </w:p>
    <w:p>
      <w:pPr>
        <w:pStyle w:val="BookText"/>
        <w:rPr/>
      </w:pPr>
      <w:r>
        <w:rPr>
          <w:rFonts w:ascii="IRNazanin" w:hAnsi="IRNazanin" w:eastAsia="IRNazanin"/>
          <w:color w:val="111111"/>
          <w:sz w:val="28"/>
          <w:sz w:val="28"/>
          <w:szCs w:val="28"/>
          <w:rtl w:val="true"/>
          <w:lang w:bidi="fa-IR"/>
        </w:rPr>
        <w:t>به رغم داعیه داران غیب و کشف و شهود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خُمی که مخزن سرِّ خدا است، سر بسته است</w:t>
      </w:r>
      <w:r>
        <w:rPr>
          <w:rStyle w:val="FootnoteAnchor"/>
          <w:rtl w:val="true"/>
        </w:rPr>
        <w:footnoteReference w:id="67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80_3290"/>
      <w:bookmarkStart w:id="237" w:name="pg80_3290"/>
      <w:bookmarkEnd w:id="237"/>
    </w:p>
    <w:p>
      <w:pPr>
        <w:pStyle w:val="Heading2"/>
        <w:numPr>
          <w:ilvl w:val="1"/>
          <w:numId w:val="1"/>
        </w:numPr>
        <w:rPr/>
      </w:pPr>
      <w:bookmarkStart w:id="238" w:name="pg80_3290"/>
      <w:bookmarkStart w:id="239" w:name="__RefHeading___Toc497580_211673320"/>
      <w:bookmarkStart w:id="240" w:name="_Toc82"/>
      <w:bookmarkEnd w:id="238"/>
      <w:bookmarkEnd w:id="239"/>
      <w:r>
        <w:rPr>
          <w:rtl w:val="true"/>
        </w:rPr>
        <w:t xml:space="preserve">بخش پنجم </w:t>
      </w:r>
      <w:r>
        <w:rPr>
          <w:rtl w:val="true"/>
        </w:rPr>
        <w:t xml:space="preserve">- </w:t>
      </w:r>
      <w:r>
        <w:rPr>
          <w:rtl w:val="true"/>
        </w:rPr>
        <w:t>انواع شعر مهدوی در زبان فارسی‌</w:t>
      </w:r>
      <w:bookmarkEnd w:id="2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497582_211673320"/>
      <w:bookmarkStart w:id="242" w:name="_Toc83"/>
      <w:bookmarkEnd w:id="241"/>
      <w:r>
        <w:rPr>
          <w:rtl w:val="true"/>
        </w:rPr>
        <w:t>اشاره</w:t>
      </w:r>
      <w:bookmarkEnd w:id="2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80_3294"/>
      <w:bookmarkStart w:id="244" w:name="pg80_3294"/>
      <w:bookmarkEnd w:id="244"/>
    </w:p>
    <w:p>
      <w:pPr>
        <w:pStyle w:val="Heading3"/>
        <w:numPr>
          <w:ilvl w:val="2"/>
          <w:numId w:val="1"/>
        </w:numPr>
        <w:rPr/>
      </w:pPr>
      <w:bookmarkStart w:id="245" w:name="pg80_3294"/>
      <w:bookmarkStart w:id="246" w:name="__RefHeading___Toc497584_211673320"/>
      <w:bookmarkStart w:id="247" w:name="_Toc84"/>
      <w:bookmarkEnd w:id="245"/>
      <w:bookmarkEnd w:id="246"/>
      <w:r>
        <w:rPr>
          <w:rtl w:val="true"/>
        </w:rPr>
        <w:t>انواع شعر مهدوی در زبان فارسی‌</w:t>
      </w:r>
      <w:bookmarkEnd w:id="247"/>
    </w:p>
    <w:p>
      <w:pPr>
        <w:pStyle w:val="BookText"/>
        <w:rPr/>
      </w:pPr>
      <w:r>
        <w:rPr>
          <w:rFonts w:ascii="IRNazanin" w:hAnsi="IRNazanin" w:eastAsia="IRNazanin"/>
          <w:color w:val="111111"/>
          <w:sz w:val="28"/>
          <w:sz w:val="28"/>
          <w:szCs w:val="28"/>
          <w:rtl w:val="true"/>
          <w:lang w:bidi="fa-IR"/>
        </w:rPr>
        <w:t xml:space="preserve">برای شعر مهدوی می‌توان انواع بسیاری برشمرد و اقسام متفاوتی از آن ارائه کرد؛ ولی در یک نگرش کلی به شعر مهدوی در زبان فارسی، می‌توان آن را در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و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مهدوی، به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 و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کدام از این دو مقوله، دارای ابعاد متفاوتی است که در این بخش به بررسی آن خواهیم پرداخت</w:t>
      </w:r>
      <w:r>
        <w:rPr>
          <w:rFonts w:eastAsia="IRNazanin" w:cs="IRNazanin"/>
          <w:color w:val="111111"/>
          <w:sz w:val="28"/>
          <w:szCs w:val="28"/>
          <w:rtl w:val="true"/>
          <w:lang w:bidi="fa-IR"/>
        </w:rPr>
        <w:t>.</w:t>
      </w:r>
    </w:p>
    <w:p>
      <w:pPr>
        <w:pStyle w:val="Heading3"/>
        <w:numPr>
          <w:ilvl w:val="2"/>
          <w:numId w:val="1"/>
        </w:numPr>
        <w:rPr/>
      </w:pPr>
      <w:bookmarkStart w:id="248" w:name="__RefHeading___Toc497586_211673320"/>
      <w:bookmarkStart w:id="249" w:name="_Toc85"/>
      <w:bookmarkEnd w:id="248"/>
      <w:r>
        <w:rPr/>
        <w:t>1</w:t>
      </w:r>
      <w:r>
        <w:rPr>
          <w:rtl w:val="true"/>
        </w:rPr>
        <w:t xml:space="preserve"> - </w:t>
      </w:r>
      <w:r>
        <w:rPr/>
        <w:t>5</w:t>
      </w:r>
      <w:r>
        <w:rPr>
          <w:rtl w:val="true"/>
        </w:rPr>
        <w:t xml:space="preserve">) </w:t>
      </w:r>
      <w:r>
        <w:rPr>
          <w:rtl w:val="true"/>
        </w:rPr>
        <w:t>از نظر محتوایی و درونی‌</w:t>
      </w:r>
      <w:bookmarkEnd w:id="249"/>
    </w:p>
    <w:p>
      <w:pPr>
        <w:pStyle w:val="Heading4"/>
        <w:numPr>
          <w:ilvl w:val="3"/>
          <w:numId w:val="1"/>
        </w:numPr>
        <w:rPr/>
      </w:pPr>
      <w:bookmarkStart w:id="250" w:name="__RefHeading___Toc497588_211673320"/>
      <w:bookmarkStart w:id="251" w:name="_Toc86"/>
      <w:bookmarkEnd w:id="250"/>
      <w:r>
        <w:rPr>
          <w:rtl w:val="true"/>
        </w:rPr>
        <w:t>از نظر محتوایی و درونی‌</w:t>
      </w:r>
      <w:bookmarkEnd w:id="2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مهدوی از نظر معنوی و محتوایی، اقسام متفاوتی دارد و با این‌که از نظر موضوعی کاملاً متمایز از یکدیگرند، ولی در نهایت به یک نقطه مشترک معنوی می‌رسند و در مسائل مربوط به امام زمان‌علیه السلام با هم مرتبط می‌شوند، همانند حلقه‌های یک زنجیر که علی رغم استقلال وجودی هر حلقه، نمی‌توان ارتباط تنگاتنگ آنها را با هم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مهدوی، موضوعاتی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وجودی حضرت ولیّ عصرعلیه السلام، غیبت، انتظار، ظهور، انقلاب فراگیر و جهانی آن ذخیره خداوندی و بالاخره توسّل به پیشگاه آن حضرت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عناوین موضوعیِ شعر مهدوی را در زبان فارسی انتخاب کرد و مورد بررسی قرار داد</w:t>
      </w:r>
      <w:r>
        <w:rPr>
          <w:rFonts w:eastAsia="IRNazanin" w:cs="IRNazanin"/>
          <w:color w:val="111111"/>
          <w:sz w:val="28"/>
          <w:szCs w:val="28"/>
          <w:rtl w:val="true"/>
          <w:lang w:bidi="fa-IR"/>
        </w:rPr>
        <w:t xml:space="preserve">: </w:t>
      </w:r>
      <w:bookmarkStart w:id="252" w:name="pg80_3296"/>
    </w:p>
    <w:p>
      <w:pPr>
        <w:pStyle w:val="Heading4"/>
        <w:numPr>
          <w:ilvl w:val="3"/>
          <w:numId w:val="1"/>
        </w:numPr>
        <w:rPr/>
      </w:pPr>
      <w:bookmarkStart w:id="253" w:name="__RefHeading___Toc497590_211673320"/>
      <w:bookmarkStart w:id="254" w:name="_Toc87"/>
      <w:bookmarkEnd w:id="252"/>
      <w:bookmarkEnd w:id="253"/>
      <w:r>
        <w:rPr>
          <w:rtl w:val="true"/>
        </w:rPr>
        <w:t>الف</w:t>
      </w:r>
      <w:r>
        <w:rPr>
          <w:rtl w:val="true"/>
        </w:rPr>
        <w:t xml:space="preserve">) </w:t>
      </w:r>
      <w:r>
        <w:rPr>
          <w:rtl w:val="true"/>
        </w:rPr>
        <w:t>شعر توصیفی و مناقبی‌</w:t>
      </w:r>
      <w:bookmarkEnd w:id="254"/>
    </w:p>
    <w:p>
      <w:pPr>
        <w:pStyle w:val="Heading5"/>
        <w:numPr>
          <w:ilvl w:val="4"/>
          <w:numId w:val="1"/>
        </w:numPr>
        <w:rPr/>
      </w:pPr>
      <w:bookmarkStart w:id="255" w:name="__RefHeading___Toc497592_211673320"/>
      <w:bookmarkStart w:id="256" w:name="_Toc88"/>
      <w:bookmarkEnd w:id="255"/>
      <w:r>
        <w:rPr>
          <w:rtl w:val="true"/>
        </w:rPr>
        <w:t>قسمت اول</w:t>
      </w:r>
      <w:bookmarkEnd w:id="256"/>
    </w:p>
    <w:p>
      <w:pPr>
        <w:pStyle w:val="BookText"/>
        <w:rPr/>
      </w:pPr>
      <w:r>
        <w:rPr>
          <w:rFonts w:ascii="IRNazanin" w:hAnsi="IRNazanin" w:eastAsia="IRNazanin"/>
          <w:color w:val="111111"/>
          <w:sz w:val="28"/>
          <w:sz w:val="28"/>
          <w:szCs w:val="28"/>
          <w:rtl w:val="true"/>
          <w:lang w:bidi="fa-IR"/>
        </w:rPr>
        <w:t>در این نوع از شعر مهدوی، به جمال صوری و معنوی و شکوه و جلال ذاتی و کرامات وجودی حضرت ولیّ عصرعلیه السلام پرداخته می‌شود و از زوایای مختلف مورد عنایت شعرای آیینی قرار می‌گیرد، و سرشار از حالات عاطفی و هر از گاه بیدلانه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رهگذر همیشهْ مسافر کوچه‌های غربت و آشنایی، سخن می‌گوید و عظمت وجودی و حضور همیشگی او را در طبیعت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خوب 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من تو را خوب ای 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تو، عمیق و بلندی تو، دریا و کوهی</w:t>
      </w:r>
    </w:p>
    <w:p>
      <w:pPr>
        <w:pStyle w:val="BookText"/>
        <w:rPr/>
      </w:pPr>
      <w:r>
        <w:rPr>
          <w:rFonts w:ascii="IRNazanin" w:hAnsi="IRNazanin" w:eastAsia="IRNazanin"/>
          <w:color w:val="111111"/>
          <w:sz w:val="28"/>
          <w:sz w:val="28"/>
          <w:szCs w:val="28"/>
          <w:rtl w:val="true"/>
          <w:lang w:bidi="fa-IR"/>
        </w:rPr>
        <w:t>این دو را خوب با یک نظر، می‌شناسم</w:t>
      </w:r>
    </w:p>
    <w:p>
      <w:pPr>
        <w:pStyle w:val="BookText"/>
        <w:rPr/>
      </w:pPr>
      <w:r>
        <w:rPr>
          <w:rFonts w:ascii="IRNazanin" w:hAnsi="IRNazanin" w:eastAsia="IRNazanin"/>
          <w:color w:val="111111"/>
          <w:sz w:val="28"/>
          <w:sz w:val="28"/>
          <w:szCs w:val="28"/>
          <w:rtl w:val="true"/>
          <w:lang w:bidi="fa-IR"/>
        </w:rPr>
        <w:t>تو، طنین صدای طربناک آبی</w:t>
      </w:r>
    </w:p>
    <w:p>
      <w:pPr>
        <w:pStyle w:val="BookText"/>
        <w:rPr/>
      </w:pPr>
      <w:r>
        <w:rPr>
          <w:rFonts w:ascii="IRNazanin" w:hAnsi="IRNazanin" w:eastAsia="IRNazanin"/>
          <w:color w:val="111111"/>
          <w:sz w:val="28"/>
          <w:sz w:val="28"/>
          <w:szCs w:val="28"/>
          <w:rtl w:val="true"/>
          <w:lang w:bidi="fa-IR"/>
        </w:rPr>
        <w:t>من تو را با دلی شعله‌ور می‌شناسم</w:t>
      </w:r>
    </w:p>
    <w:p>
      <w:pPr>
        <w:pStyle w:val="BookText"/>
        <w:rPr/>
      </w:pPr>
      <w:r>
        <w:rPr>
          <w:rFonts w:ascii="IRNazanin" w:hAnsi="IRNazanin" w:eastAsia="IRNazanin"/>
          <w:color w:val="111111"/>
          <w:sz w:val="28"/>
          <w:sz w:val="28"/>
          <w:szCs w:val="28"/>
          <w:rtl w:val="true"/>
          <w:lang w:bidi="fa-IR"/>
        </w:rPr>
        <w:t>تو رهایی، نوید سحرگاه عیدی</w:t>
      </w:r>
    </w:p>
    <w:p>
      <w:pPr>
        <w:pStyle w:val="BookText"/>
        <w:rPr/>
      </w:pPr>
      <w:r>
        <w:rPr>
          <w:rFonts w:ascii="IRNazanin" w:hAnsi="IRNazanin" w:eastAsia="IRNazanin"/>
          <w:color w:val="111111"/>
          <w:sz w:val="28"/>
          <w:sz w:val="28"/>
          <w:szCs w:val="28"/>
          <w:rtl w:val="true"/>
          <w:lang w:bidi="fa-IR"/>
        </w:rPr>
        <w:t>من تو را ای نسیم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آن درختی که در آسمان شاخه دارد</w:t>
      </w:r>
    </w:p>
    <w:p>
      <w:pPr>
        <w:pStyle w:val="BookText"/>
        <w:rPr/>
      </w:pPr>
      <w:r>
        <w:rPr>
          <w:rFonts w:ascii="IRNazanin" w:hAnsi="IRNazanin" w:eastAsia="IRNazanin"/>
          <w:color w:val="111111"/>
          <w:sz w:val="28"/>
          <w:sz w:val="28"/>
          <w:szCs w:val="28"/>
          <w:rtl w:val="true"/>
          <w:lang w:bidi="fa-IR"/>
        </w:rPr>
        <w:t>من تو را با همه برگ و بر می‌شناسم</w:t>
      </w:r>
    </w:p>
    <w:p>
      <w:pPr>
        <w:pStyle w:val="BookText"/>
        <w:rPr/>
      </w:pPr>
      <w:r>
        <w:rPr>
          <w:rFonts w:ascii="IRNazanin" w:hAnsi="IRNazanin" w:eastAsia="IRNazanin"/>
          <w:color w:val="111111"/>
          <w:sz w:val="28"/>
          <w:sz w:val="28"/>
          <w:szCs w:val="28"/>
          <w:rtl w:val="true"/>
          <w:lang w:bidi="fa-IR"/>
        </w:rPr>
        <w:t>من تو را ای نگاهت در آفاق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خوب 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در مجال غزل، از تو گفتن نگنجد</w:t>
      </w:r>
    </w:p>
    <w:p>
      <w:pPr>
        <w:pStyle w:val="BookText"/>
        <w:rPr/>
      </w:pPr>
      <w:r>
        <w:rPr>
          <w:rFonts w:ascii="IRNazanin" w:hAnsi="IRNazanin" w:eastAsia="IRNazanin"/>
          <w:color w:val="111111"/>
          <w:sz w:val="28"/>
          <w:sz w:val="28"/>
          <w:szCs w:val="28"/>
          <w:rtl w:val="true"/>
          <w:lang w:bidi="fa-IR"/>
        </w:rPr>
        <w:t>من تو را ورنه زین بیشتر می‌شناسم</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جمالی و جلالی آن گمشده جهانی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تو را ز چشمه نور آفریده‌اند</w:t>
      </w:r>
    </w:p>
    <w:p>
      <w:pPr>
        <w:pStyle w:val="BookText"/>
        <w:rPr/>
      </w:pPr>
      <w:r>
        <w:rPr>
          <w:rFonts w:ascii="IRNazanin" w:hAnsi="IRNazanin" w:eastAsia="IRNazanin"/>
          <w:color w:val="111111"/>
          <w:sz w:val="28"/>
          <w:sz w:val="28"/>
          <w:szCs w:val="28"/>
          <w:rtl w:val="true"/>
          <w:lang w:bidi="fa-IR"/>
        </w:rPr>
        <w:t>لعل تو از شراب طهور آفریده‌اند</w:t>
      </w:r>
    </w:p>
    <w:p>
      <w:pPr>
        <w:pStyle w:val="BookText"/>
        <w:rPr/>
      </w:pPr>
      <w:r>
        <w:rPr>
          <w:rFonts w:ascii="IRNazanin" w:hAnsi="IRNazanin" w:eastAsia="IRNazanin"/>
          <w:color w:val="111111"/>
          <w:sz w:val="28"/>
          <w:sz w:val="28"/>
          <w:szCs w:val="28"/>
          <w:rtl w:val="true"/>
          <w:lang w:bidi="fa-IR"/>
        </w:rPr>
        <w:t>خورشید هم به روشنی طلعت تو نیست</w:t>
      </w:r>
    </w:p>
    <w:p>
      <w:pPr>
        <w:pStyle w:val="BookText"/>
        <w:rPr/>
      </w:pPr>
      <w:r>
        <w:rPr>
          <w:rFonts w:ascii="IRNazanin" w:hAnsi="IRNazanin" w:eastAsia="IRNazanin"/>
          <w:color w:val="111111"/>
          <w:sz w:val="28"/>
          <w:sz w:val="28"/>
          <w:szCs w:val="28"/>
          <w:rtl w:val="true"/>
          <w:lang w:bidi="fa-IR"/>
        </w:rPr>
        <w:t>آیینه تو را ز بلور آفریده‌اند</w:t>
      </w:r>
    </w:p>
    <w:p>
      <w:pPr>
        <w:pStyle w:val="BookText"/>
        <w:rPr/>
      </w:pPr>
      <w:r>
        <w:rPr>
          <w:rFonts w:ascii="IRNazanin" w:hAnsi="IRNazanin" w:eastAsia="IRNazanin"/>
          <w:color w:val="111111"/>
          <w:sz w:val="28"/>
          <w:sz w:val="28"/>
          <w:szCs w:val="28"/>
          <w:rtl w:val="true"/>
          <w:lang w:bidi="fa-IR"/>
        </w:rPr>
        <w:t>پنهان مکن جمال خود از عاشقان خویش</w:t>
      </w:r>
    </w:p>
    <w:p>
      <w:pPr>
        <w:pStyle w:val="BookText"/>
        <w:rPr/>
      </w:pPr>
      <w:r>
        <w:rPr>
          <w:rFonts w:ascii="IRNazanin" w:hAnsi="IRNazanin" w:eastAsia="IRNazanin"/>
          <w:color w:val="111111"/>
          <w:sz w:val="28"/>
          <w:sz w:val="28"/>
          <w:szCs w:val="28"/>
          <w:rtl w:val="true"/>
          <w:lang w:bidi="fa-IR"/>
        </w:rPr>
        <w:t>خورشید را برای ظهور آفریده‌اند</w:t>
      </w:r>
    </w:p>
    <w:p>
      <w:pPr>
        <w:pStyle w:val="BookText"/>
        <w:rPr/>
      </w:pPr>
      <w:r>
        <w:rPr>
          <w:rFonts w:ascii="IRNazanin" w:hAnsi="IRNazanin" w:eastAsia="IRNazanin"/>
          <w:color w:val="111111"/>
          <w:sz w:val="28"/>
          <w:sz w:val="28"/>
          <w:szCs w:val="28"/>
          <w:rtl w:val="true"/>
          <w:lang w:bidi="fa-IR"/>
        </w:rPr>
        <w:t>مَنعم مکن ز مهر خود ای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را</w:t>
      </w:r>
    </w:p>
    <w:p>
      <w:pPr>
        <w:pStyle w:val="BookText"/>
        <w:rPr/>
      </w:pPr>
      <w:r>
        <w:rPr>
          <w:rFonts w:ascii="IRNazanin" w:hAnsi="IRNazanin" w:eastAsia="IRNazanin"/>
          <w:color w:val="111111"/>
          <w:sz w:val="28"/>
          <w:sz w:val="28"/>
          <w:szCs w:val="28"/>
          <w:rtl w:val="true"/>
          <w:lang w:bidi="fa-IR"/>
        </w:rPr>
        <w:t>مفتون مهر و عاشق نور آفریده‌اند</w:t>
      </w:r>
    </w:p>
    <w:p>
      <w:pPr>
        <w:pStyle w:val="BookText"/>
        <w:rPr/>
      </w:pPr>
      <w:r>
        <w:rPr>
          <w:rFonts w:ascii="IRNazanin" w:hAnsi="IRNazanin" w:eastAsia="IRNazanin"/>
          <w:color w:val="111111"/>
          <w:sz w:val="28"/>
          <w:sz w:val="28"/>
          <w:szCs w:val="28"/>
          <w:rtl w:val="true"/>
          <w:lang w:bidi="fa-IR"/>
        </w:rPr>
        <w:t>خیل مَلک ز خاک درِ آستان تو</w:t>
      </w:r>
    </w:p>
    <w:p>
      <w:pPr>
        <w:pStyle w:val="BookText"/>
        <w:rPr/>
      </w:pPr>
      <w:r>
        <w:rPr>
          <w:rFonts w:ascii="IRNazanin" w:hAnsi="IRNazanin" w:eastAsia="IRNazanin"/>
          <w:color w:val="111111"/>
          <w:sz w:val="28"/>
          <w:sz w:val="28"/>
          <w:szCs w:val="28"/>
          <w:rtl w:val="true"/>
          <w:lang w:bidi="fa-IR"/>
        </w:rPr>
        <w:t>مشتی گرفته، پیکر حور آفریده‌اند</w:t>
      </w:r>
    </w:p>
    <w:p>
      <w:pPr>
        <w:pStyle w:val="BookText"/>
        <w:rPr/>
      </w:pPr>
      <w:r>
        <w:rPr>
          <w:rFonts w:ascii="IRNazanin" w:hAnsi="IRNazanin" w:eastAsia="IRNazanin"/>
          <w:color w:val="111111"/>
          <w:sz w:val="28"/>
          <w:sz w:val="28"/>
          <w:szCs w:val="28"/>
          <w:rtl w:val="true"/>
          <w:lang w:bidi="fa-IR"/>
        </w:rPr>
        <w:t>عیسی وظیفه خوار لب روحبخش توست</w:t>
      </w:r>
    </w:p>
    <w:p>
      <w:pPr>
        <w:pStyle w:val="BookText"/>
        <w:rPr/>
      </w:pPr>
      <w:r>
        <w:rPr>
          <w:rFonts w:ascii="IRNazanin" w:hAnsi="IRNazanin" w:eastAsia="IRNazanin"/>
          <w:color w:val="111111"/>
          <w:sz w:val="28"/>
          <w:sz w:val="28"/>
          <w:szCs w:val="28"/>
          <w:rtl w:val="true"/>
          <w:lang w:bidi="fa-IR"/>
        </w:rPr>
        <w:t>کز یک دم تو، نفخه صور آفریده‌اند</w:t>
      </w:r>
    </w:p>
    <w:p>
      <w:pPr>
        <w:pStyle w:val="BookText"/>
        <w:rPr/>
      </w:pPr>
      <w:r>
        <w:rPr>
          <w:rFonts w:ascii="IRNazanin" w:hAnsi="IRNazanin" w:eastAsia="IRNazanin"/>
          <w:color w:val="111111"/>
          <w:sz w:val="28"/>
          <w:sz w:val="28"/>
          <w:szCs w:val="28"/>
          <w:rtl w:val="true"/>
          <w:lang w:bidi="fa-IR"/>
        </w:rPr>
        <w:t>از پرتو جمال تو در کوه و برّ و بحر</w:t>
      </w:r>
    </w:p>
    <w:p>
      <w:pPr>
        <w:pStyle w:val="BookText"/>
        <w:rPr/>
      </w:pPr>
      <w:r>
        <w:rPr>
          <w:rFonts w:ascii="IRNazanin" w:hAnsi="IRNazanin" w:eastAsia="IRNazanin"/>
          <w:color w:val="111111"/>
          <w:sz w:val="28"/>
          <w:sz w:val="28"/>
          <w:szCs w:val="28"/>
          <w:rtl w:val="true"/>
          <w:lang w:bidi="fa-IR"/>
        </w:rPr>
        <w:t>سینای عشق و نخله طور آفریده‌اند</w:t>
      </w:r>
    </w:p>
    <w:p>
      <w:pPr>
        <w:pStyle w:val="BookText"/>
        <w:rPr/>
      </w:pPr>
      <w:r>
        <w:rPr>
          <w:rFonts w:ascii="IRNazanin" w:hAnsi="IRNazanin" w:eastAsia="IRNazanin"/>
          <w:color w:val="111111"/>
          <w:sz w:val="28"/>
          <w:sz w:val="28"/>
          <w:szCs w:val="28"/>
          <w:rtl w:val="true"/>
          <w:lang w:bidi="fa-IR"/>
        </w:rPr>
        <w:t>آلوده‌ایم و بیم به دل ره نمی‌دهیم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تو را رحیم و غفور آفریده‌اند </w:t>
      </w:r>
    </w:p>
    <w:p>
      <w:pPr>
        <w:pStyle w:val="BookText"/>
        <w:rPr/>
      </w:pPr>
      <w:r>
        <w:rPr>
          <w:rFonts w:ascii="IRNazanin" w:hAnsi="IRNazanin" w:eastAsia="IRNazanin"/>
          <w:color w:val="111111"/>
          <w:sz w:val="28"/>
          <w:sz w:val="28"/>
          <w:szCs w:val="28"/>
          <w:rtl w:val="true"/>
          <w:lang w:bidi="fa-IR"/>
        </w:rPr>
        <w:t>سرمایه سُرور دل ما ز درد توست</w:t>
      </w:r>
    </w:p>
    <w:p>
      <w:pPr>
        <w:pStyle w:val="BookText"/>
        <w:rPr/>
      </w:pPr>
      <w:r>
        <w:rPr>
          <w:rFonts w:ascii="IRNazanin" w:hAnsi="IRNazanin" w:eastAsia="IRNazanin"/>
          <w:color w:val="111111"/>
          <w:sz w:val="28"/>
          <w:sz w:val="28"/>
          <w:szCs w:val="28"/>
          <w:rtl w:val="true"/>
          <w:lang w:bidi="fa-IR"/>
        </w:rPr>
        <w:t>درد تو را برای سُرور آفریده‌اند</w:t>
      </w:r>
    </w:p>
    <w:p>
      <w:pPr>
        <w:pStyle w:val="BookText"/>
        <w:rPr/>
      </w:pPr>
      <w:r>
        <w:rPr>
          <w:rFonts w:ascii="IRNazanin" w:hAnsi="IRNazanin" w:eastAsia="IRNazanin"/>
          <w:color w:val="111111"/>
          <w:sz w:val="28"/>
          <w:sz w:val="28"/>
          <w:szCs w:val="28"/>
          <w:rtl w:val="true"/>
          <w:lang w:bidi="fa-IR"/>
        </w:rPr>
        <w:t>عشّاق را به کوی وصال تو ره نبود</w:t>
      </w:r>
    </w:p>
    <w:p>
      <w:pPr>
        <w:pStyle w:val="BookText"/>
        <w:rPr/>
      </w:pPr>
      <w:r>
        <w:rPr>
          <w:rFonts w:ascii="IRNazanin" w:hAnsi="IRNazanin" w:eastAsia="IRNazanin"/>
          <w:color w:val="111111"/>
          <w:sz w:val="28"/>
          <w:sz w:val="28"/>
          <w:szCs w:val="28"/>
          <w:rtl w:val="true"/>
          <w:lang w:bidi="fa-IR"/>
        </w:rPr>
        <w:t>این راه دور را به مرور آفریده‌اند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هجران خود مسوز</w:t>
      </w:r>
    </w:p>
    <w:p>
      <w:pPr>
        <w:pStyle w:val="BookText"/>
        <w:rPr/>
      </w:pPr>
      <w:r>
        <w:rPr>
          <w:rFonts w:ascii="IRNazanin" w:hAnsi="IRNazanin" w:eastAsia="IRNazanin"/>
          <w:color w:val="111111"/>
          <w:sz w:val="28"/>
          <w:sz w:val="28"/>
          <w:szCs w:val="28"/>
          <w:rtl w:val="true"/>
          <w:lang w:bidi="fa-IR"/>
        </w:rPr>
        <w:t>کو را برای درک حضور آفریده‌اند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فرید اصفهانی، جلوه‌های دیگری از جمال جمیل مهدی موعودعلیه السلام را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بتی که راز جمالش هنوز سربسته است</w:t>
      </w:r>
    </w:p>
    <w:p>
      <w:pPr>
        <w:pStyle w:val="BookText"/>
        <w:rPr/>
      </w:pPr>
      <w:r>
        <w:rPr>
          <w:rFonts w:ascii="IRNazanin" w:hAnsi="IRNazanin" w:eastAsia="IRNazanin"/>
          <w:color w:val="111111"/>
          <w:sz w:val="28"/>
          <w:sz w:val="28"/>
          <w:szCs w:val="28"/>
          <w:rtl w:val="true"/>
          <w:lang w:bidi="fa-IR"/>
        </w:rPr>
        <w:t>به غارت دلِ سوداییان، کمر بسته است</w:t>
      </w:r>
    </w:p>
    <w:p>
      <w:pPr>
        <w:pStyle w:val="BookText"/>
        <w:rPr/>
      </w:pPr>
      <w:r>
        <w:rPr>
          <w:rFonts w:ascii="IRNazanin" w:hAnsi="IRNazanin" w:eastAsia="IRNazanin"/>
          <w:color w:val="111111"/>
          <w:sz w:val="28"/>
          <w:sz w:val="28"/>
          <w:szCs w:val="28"/>
          <w:rtl w:val="true"/>
          <w:lang w:bidi="fa-IR"/>
        </w:rPr>
        <w:t>عبیر مهر، به یلدای طرّه پیچیده است</w:t>
      </w:r>
    </w:p>
    <w:p>
      <w:pPr>
        <w:pStyle w:val="BookText"/>
        <w:rPr/>
      </w:pPr>
      <w:r>
        <w:rPr>
          <w:rFonts w:ascii="IRNazanin" w:hAnsi="IRNazanin" w:eastAsia="IRNazanin"/>
          <w:color w:val="111111"/>
          <w:sz w:val="28"/>
          <w:sz w:val="28"/>
          <w:szCs w:val="28"/>
          <w:rtl w:val="true"/>
          <w:lang w:bidi="fa-IR"/>
        </w:rPr>
        <w:t>میان لطفْ به طول کرشمه بربسته است</w:t>
      </w:r>
    </w:p>
    <w:p>
      <w:pPr>
        <w:pStyle w:val="BookText"/>
        <w:rPr/>
      </w:pPr>
      <w:r>
        <w:rPr>
          <w:rFonts w:ascii="IRNazanin" w:hAnsi="IRNazanin" w:eastAsia="IRNazanin"/>
          <w:color w:val="111111"/>
          <w:sz w:val="28"/>
          <w:sz w:val="28"/>
          <w:szCs w:val="28"/>
          <w:rtl w:val="true"/>
          <w:lang w:bidi="fa-IR"/>
        </w:rPr>
        <w:t>بر آن بهشت مجسَّم، دلی که ره برده است</w:t>
      </w:r>
    </w:p>
    <w:p>
      <w:pPr>
        <w:pStyle w:val="BookText"/>
        <w:rPr/>
      </w:pPr>
      <w:r>
        <w:rPr>
          <w:rFonts w:ascii="IRNazanin" w:hAnsi="IRNazanin" w:eastAsia="IRNazanin"/>
          <w:color w:val="111111"/>
          <w:sz w:val="28"/>
          <w:sz w:val="28"/>
          <w:szCs w:val="28"/>
          <w:rtl w:val="true"/>
          <w:lang w:bidi="fa-IR"/>
        </w:rPr>
        <w:t>درِ مشاهده بر منظر دگر، بسته است</w:t>
      </w:r>
    </w:p>
    <w:p>
      <w:pPr>
        <w:pStyle w:val="BookText"/>
        <w:rPr/>
      </w:pPr>
      <w:r>
        <w:rPr>
          <w:rFonts w:ascii="IRNazanin" w:hAnsi="IRNazanin" w:eastAsia="IRNazanin"/>
          <w:color w:val="111111"/>
          <w:sz w:val="28"/>
          <w:sz w:val="28"/>
          <w:szCs w:val="28"/>
          <w:rtl w:val="true"/>
          <w:lang w:bidi="fa-IR"/>
        </w:rPr>
        <w:t>زهی تموُّج نوری که بی غبار صدف</w:t>
      </w:r>
    </w:p>
    <w:p>
      <w:pPr>
        <w:pStyle w:val="BookText"/>
        <w:rPr/>
      </w:pPr>
      <w:r>
        <w:rPr>
          <w:rFonts w:ascii="IRNazanin" w:hAnsi="IRNazanin" w:eastAsia="IRNazanin"/>
          <w:color w:val="111111"/>
          <w:sz w:val="28"/>
          <w:sz w:val="28"/>
          <w:szCs w:val="28"/>
          <w:rtl w:val="true"/>
          <w:lang w:bidi="fa-IR"/>
        </w:rPr>
        <w:t>در امتداد زمانْ نطفه گهر بسته است</w:t>
      </w:r>
    </w:p>
    <w:p>
      <w:pPr>
        <w:pStyle w:val="BookText"/>
        <w:rPr/>
      </w:pPr>
      <w:r>
        <w:rPr>
          <w:rFonts w:ascii="IRNazanin" w:hAnsi="IRNazanin" w:eastAsia="IRNazanin"/>
          <w:color w:val="111111"/>
          <w:sz w:val="28"/>
          <w:sz w:val="28"/>
          <w:szCs w:val="28"/>
          <w:rtl w:val="true"/>
          <w:lang w:bidi="fa-IR"/>
        </w:rPr>
        <w:t>بیا که مردمک چشم عاشقان همه شب</w:t>
      </w:r>
    </w:p>
    <w:p>
      <w:pPr>
        <w:pStyle w:val="BookText"/>
        <w:rPr/>
      </w:pPr>
      <w:r>
        <w:rPr>
          <w:rFonts w:ascii="IRNazanin" w:hAnsi="IRNazanin" w:eastAsia="IRNazanin"/>
          <w:color w:val="111111"/>
          <w:sz w:val="28"/>
          <w:sz w:val="28"/>
          <w:szCs w:val="28"/>
          <w:rtl w:val="true"/>
          <w:lang w:bidi="fa-IR"/>
        </w:rPr>
        <w:t>میان به سلسله اشک تا سحر بسته است</w:t>
      </w:r>
    </w:p>
    <w:p>
      <w:pPr>
        <w:pStyle w:val="BookText"/>
        <w:rPr/>
      </w:pPr>
      <w:r>
        <w:rPr>
          <w:rFonts w:ascii="IRNazanin" w:hAnsi="IRNazanin" w:eastAsia="IRNazanin"/>
          <w:color w:val="111111"/>
          <w:sz w:val="28"/>
          <w:sz w:val="28"/>
          <w:szCs w:val="28"/>
          <w:rtl w:val="true"/>
          <w:lang w:bidi="fa-IR"/>
        </w:rPr>
        <w:t>به پایْ‌بوسِ خیالت، نگاه منتظران</w:t>
      </w:r>
    </w:p>
    <w:p>
      <w:pPr>
        <w:pStyle w:val="BookText"/>
        <w:rPr/>
      </w:pPr>
      <w:r>
        <w:rPr>
          <w:rFonts w:ascii="IRNazanin" w:hAnsi="IRNazanin" w:eastAsia="IRNazanin"/>
          <w:color w:val="111111"/>
          <w:sz w:val="28"/>
          <w:sz w:val="28"/>
          <w:szCs w:val="28"/>
          <w:rtl w:val="true"/>
          <w:lang w:bidi="fa-IR"/>
        </w:rPr>
        <w:t>ز برگْ برگِ شقایق، پل نظر بسته است</w:t>
      </w:r>
    </w:p>
    <w:p>
      <w:pPr>
        <w:pStyle w:val="BookText"/>
        <w:rPr/>
      </w:pPr>
      <w:r>
        <w:rPr>
          <w:rFonts w:ascii="IRNazanin" w:hAnsi="IRNazanin" w:eastAsia="IRNazanin"/>
          <w:color w:val="111111"/>
          <w:sz w:val="28"/>
          <w:sz w:val="28"/>
          <w:szCs w:val="28"/>
          <w:rtl w:val="true"/>
          <w:lang w:bidi="fa-IR"/>
        </w:rPr>
        <w:t>به یازدهْ خُم می گرچه دست ما نرسید</w:t>
      </w:r>
    </w:p>
    <w:p>
      <w:pPr>
        <w:pStyle w:val="BookText"/>
        <w:rPr/>
      </w:pPr>
      <w:r>
        <w:rPr>
          <w:rFonts w:ascii="IRNazanin" w:hAnsi="IRNazanin" w:eastAsia="IRNazanin"/>
          <w:color w:val="111111"/>
          <w:sz w:val="28"/>
          <w:sz w:val="28"/>
          <w:szCs w:val="28"/>
          <w:rtl w:val="true"/>
          <w:lang w:bidi="fa-IR"/>
        </w:rPr>
        <w:t>بده پیاله که یک خم هنوزْ سربسته است</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شادروان غلامرضا قدسی در اوّلین بند از مربّعْ ترکیب مهدوی خود، به توصیف جمال مهدوی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حُسن، کسی همسر و همتای تو نیست</w:t>
      </w:r>
    </w:p>
    <w:p>
      <w:pPr>
        <w:pStyle w:val="BookText"/>
        <w:rPr/>
      </w:pPr>
      <w:r>
        <w:rPr>
          <w:rFonts w:ascii="IRNazanin" w:hAnsi="IRNazanin" w:eastAsia="IRNazanin"/>
          <w:color w:val="111111"/>
          <w:sz w:val="28"/>
          <w:sz w:val="28"/>
          <w:szCs w:val="28"/>
          <w:rtl w:val="true"/>
          <w:lang w:bidi="fa-IR"/>
        </w:rPr>
        <w:t>جلوه ماه فلک، چون رخ زیبای تو نیست</w:t>
      </w:r>
    </w:p>
    <w:p>
      <w:pPr>
        <w:pStyle w:val="BookText"/>
        <w:rPr/>
      </w:pPr>
      <w:r>
        <w:rPr>
          <w:rFonts w:ascii="IRNazanin" w:hAnsi="IRNazanin" w:eastAsia="IRNazanin"/>
          <w:color w:val="111111"/>
          <w:sz w:val="28"/>
          <w:sz w:val="28"/>
          <w:szCs w:val="28"/>
          <w:rtl w:val="true"/>
          <w:lang w:bidi="fa-IR"/>
        </w:rPr>
        <w:t>سروِ افراخته چون قامت رعنای تو نیست</w:t>
      </w:r>
    </w:p>
    <w:p>
      <w:pPr>
        <w:pStyle w:val="BookText"/>
        <w:rPr/>
      </w:pPr>
      <w:r>
        <w:rPr>
          <w:rFonts w:ascii="IRNazanin" w:hAnsi="IRNazanin" w:eastAsia="IRNazanin"/>
          <w:color w:val="111111"/>
          <w:sz w:val="28"/>
          <w:sz w:val="28"/>
          <w:szCs w:val="28"/>
          <w:rtl w:val="true"/>
          <w:lang w:bidi="fa-IR"/>
        </w:rPr>
        <w:t>کیست آن کو به جهانْ واله و شیدای تو نیست</w:t>
      </w:r>
    </w:p>
    <w:p>
      <w:pPr>
        <w:pStyle w:val="BookText"/>
        <w:rPr/>
      </w:pPr>
      <w:r>
        <w:rPr>
          <w:rFonts w:ascii="IRNazanin" w:hAnsi="IRNazanin" w:eastAsia="IRNazanin"/>
          <w:color w:val="111111"/>
          <w:sz w:val="28"/>
          <w:sz w:val="28"/>
          <w:szCs w:val="28"/>
          <w:rtl w:val="true"/>
          <w:lang w:bidi="fa-IR"/>
        </w:rPr>
        <w:t>گرچه پنهان ز نظر، روی نکوی تو بوَد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ارباب بصیرت، همه سوی تو بوَد</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محمود شریف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غزل مهدوی خود را با وصف آن محبوب جهانی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طلعت زیبای تو گر پرده بر افتد</w:t>
      </w:r>
    </w:p>
    <w:p>
      <w:pPr>
        <w:pStyle w:val="BookText"/>
        <w:rPr/>
      </w:pPr>
      <w:r>
        <w:rPr>
          <w:rFonts w:ascii="IRNazanin" w:hAnsi="IRNazanin" w:eastAsia="IRNazanin"/>
          <w:color w:val="111111"/>
          <w:sz w:val="28"/>
          <w:sz w:val="28"/>
          <w:szCs w:val="28"/>
          <w:rtl w:val="true"/>
          <w:lang w:bidi="fa-IR"/>
        </w:rPr>
        <w:t>ماه از نظر مردمِ صاحبنظر افتد</w:t>
      </w:r>
    </w:p>
    <w:p>
      <w:pPr>
        <w:pStyle w:val="BookText"/>
        <w:rPr/>
      </w:pPr>
      <w:r>
        <w:rPr>
          <w:rFonts w:ascii="IRNazanin" w:hAnsi="IRNazanin" w:eastAsia="IRNazanin"/>
          <w:color w:val="111111"/>
          <w:sz w:val="28"/>
          <w:sz w:val="28"/>
          <w:szCs w:val="28"/>
          <w:rtl w:val="true"/>
          <w:lang w:bidi="fa-IR"/>
        </w:rPr>
        <w:t>گر پیش رخت گل بزند لاف نکویی</w:t>
      </w:r>
    </w:p>
    <w:p>
      <w:pPr>
        <w:pStyle w:val="BookText"/>
        <w:rPr/>
      </w:pPr>
      <w:r>
        <w:rPr>
          <w:rFonts w:ascii="IRNazanin" w:hAnsi="IRNazanin" w:eastAsia="IRNazanin"/>
          <w:color w:val="111111"/>
          <w:sz w:val="28"/>
          <w:sz w:val="28"/>
          <w:szCs w:val="28"/>
          <w:rtl w:val="true"/>
          <w:lang w:bidi="fa-IR"/>
        </w:rPr>
        <w:t>از شاخه به یک جنبش باد سحر افتد</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فؤاد کرمانی از آن وجود نازنین می‌خواهد که خورشید طلعت خود را در ابر سیاه زلف نپوشاند تا روز و روزگار شاعر همانند شب، تیره و تار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رخ مپوشانْ در ابر زلف 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سیه مگردان، روز سپیدِ ما را</w:t>
      </w:r>
    </w:p>
    <w:p>
      <w:pPr>
        <w:pStyle w:val="BookText"/>
        <w:rPr/>
      </w:pPr>
      <w:r>
        <w:rPr>
          <w:rFonts w:ascii="IRNazanin" w:hAnsi="IRNazanin" w:eastAsia="IRNazanin"/>
          <w:color w:val="111111"/>
          <w:sz w:val="28"/>
          <w:sz w:val="28"/>
          <w:szCs w:val="28"/>
          <w:rtl w:val="true"/>
          <w:lang w:bidi="fa-IR"/>
        </w:rPr>
        <w:t>ما را ز تاب زلفت، افتاده عقده بر دل</w:t>
      </w:r>
    </w:p>
    <w:p>
      <w:pPr>
        <w:pStyle w:val="BookText"/>
        <w:rPr/>
      </w:pPr>
      <w:r>
        <w:rPr>
          <w:rFonts w:ascii="IRNazanin" w:hAnsi="IRNazanin" w:eastAsia="IRNazanin"/>
          <w:color w:val="111111"/>
          <w:sz w:val="28"/>
          <w:sz w:val="28"/>
          <w:szCs w:val="28"/>
          <w:rtl w:val="true"/>
          <w:lang w:bidi="fa-IR"/>
        </w:rPr>
        <w:t>بر زلفِ خمْ به خم زن، دست گره‌گشا را</w:t>
      </w:r>
    </w:p>
    <w:p>
      <w:pPr>
        <w:pStyle w:val="BookText"/>
        <w:rPr/>
      </w:pPr>
      <w:r>
        <w:rPr>
          <w:rFonts w:ascii="IRNazanin" w:hAnsi="IRNazanin" w:eastAsia="IRNazanin"/>
          <w:color w:val="111111"/>
          <w:sz w:val="28"/>
          <w:sz w:val="28"/>
          <w:szCs w:val="28"/>
          <w:rtl w:val="true"/>
          <w:lang w:bidi="fa-IR"/>
        </w:rPr>
        <w:t>بی جلوه‌ات ندارد، ارض و سما فروغی</w:t>
      </w:r>
    </w:p>
    <w:p>
      <w:pPr>
        <w:pStyle w:val="BookText"/>
        <w:rPr/>
      </w:pPr>
      <w:r>
        <w:rPr>
          <w:rFonts w:ascii="IRNazanin" w:hAnsi="IRNazanin" w:eastAsia="IRNazanin"/>
          <w:color w:val="111111"/>
          <w:sz w:val="28"/>
          <w:sz w:val="28"/>
          <w:szCs w:val="28"/>
          <w:rtl w:val="true"/>
          <w:lang w:bidi="fa-IR"/>
        </w:rPr>
        <w:t>ای آفتاب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ارض و هم سما را</w:t>
      </w:r>
    </w:p>
    <w:p>
      <w:pPr>
        <w:pStyle w:val="BookText"/>
        <w:rPr/>
      </w:pPr>
      <w:r>
        <w:rPr>
          <w:rFonts w:ascii="IRNazanin" w:hAnsi="IRNazanin" w:eastAsia="IRNazanin"/>
          <w:color w:val="111111"/>
          <w:sz w:val="28"/>
          <w:sz w:val="28"/>
          <w:szCs w:val="28"/>
          <w:rtl w:val="true"/>
          <w:lang w:bidi="fa-IR"/>
        </w:rPr>
        <w:t>ای 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ز رخ بر افکن</w:t>
      </w:r>
    </w:p>
    <w:p>
      <w:pPr>
        <w:pStyle w:val="BookText"/>
        <w:rPr/>
      </w:pPr>
      <w:r>
        <w:rPr>
          <w:rFonts w:ascii="IRNazanin" w:hAnsi="IRNazanin" w:eastAsia="IRNazanin"/>
          <w:color w:val="111111"/>
          <w:sz w:val="28"/>
          <w:sz w:val="28"/>
          <w:szCs w:val="28"/>
          <w:rtl w:val="true"/>
          <w:lang w:bidi="fa-IR"/>
        </w:rPr>
        <w:t>تا جلوه‌ات ببینم، پنهان و آشکارا</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صائم کاشانی از نگاه لطف آمیز دوست، بهاری زیبا و تماشایی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دیده تو، آیت شکوفایی است</w:t>
      </w:r>
    </w:p>
    <w:p>
      <w:pPr>
        <w:pStyle w:val="BookText"/>
        <w:rPr/>
      </w:pPr>
      <w:r>
        <w:rPr>
          <w:rFonts w:ascii="IRNazanin" w:hAnsi="IRNazanin" w:eastAsia="IRNazanin"/>
          <w:color w:val="111111"/>
          <w:sz w:val="28"/>
          <w:sz w:val="28"/>
          <w:szCs w:val="28"/>
          <w:rtl w:val="true"/>
          <w:lang w:bidi="fa-IR"/>
        </w:rPr>
        <w:t>نگاه لطف تو ای گل، بهار زیبایی است</w:t>
      </w:r>
    </w:p>
    <w:p>
      <w:pPr>
        <w:pStyle w:val="BookText"/>
        <w:rPr/>
      </w:pPr>
      <w:r>
        <w:rPr>
          <w:rFonts w:ascii="IRNazanin" w:hAnsi="IRNazanin" w:eastAsia="IRNazanin"/>
          <w:color w:val="111111"/>
          <w:sz w:val="28"/>
          <w:sz w:val="28"/>
          <w:szCs w:val="28"/>
          <w:rtl w:val="true"/>
          <w:lang w:bidi="fa-IR"/>
        </w:rPr>
        <w:t>مگر به خوابْ گل از گلشنم نصیب آید</w:t>
      </w:r>
    </w:p>
    <w:p>
      <w:pPr>
        <w:pStyle w:val="BookText"/>
        <w:rPr/>
      </w:pPr>
      <w:r>
        <w:rPr>
          <w:rFonts w:ascii="IRNazanin" w:hAnsi="IRNazanin" w:eastAsia="IRNazanin"/>
          <w:color w:val="111111"/>
          <w:sz w:val="28"/>
          <w:sz w:val="28"/>
          <w:szCs w:val="28"/>
          <w:rtl w:val="true"/>
          <w:lang w:bidi="fa-IR"/>
        </w:rPr>
        <w:t>خیال وصل، چه شور آفرین و رؤیایی است</w:t>
      </w:r>
    </w:p>
    <w:p>
      <w:pPr>
        <w:pStyle w:val="BookText"/>
        <w:rPr/>
      </w:pPr>
      <w:r>
        <w:rPr>
          <w:rFonts w:ascii="IRNazanin" w:hAnsi="IRNazanin" w:eastAsia="IRNazanin"/>
          <w:color w:val="111111"/>
          <w:sz w:val="28"/>
          <w:sz w:val="28"/>
          <w:szCs w:val="28"/>
          <w:rtl w:val="true"/>
          <w:lang w:bidi="fa-IR"/>
        </w:rPr>
        <w:t>تو از تبار کدامین ستاره سحری؟</w:t>
      </w:r>
    </w:p>
    <w:p>
      <w:pPr>
        <w:pStyle w:val="BookText"/>
        <w:rPr/>
      </w:pPr>
      <w:r>
        <w:rPr>
          <w:rFonts w:ascii="IRNazanin" w:hAnsi="IRNazanin" w:eastAsia="IRNazanin"/>
          <w:color w:val="111111"/>
          <w:sz w:val="28"/>
          <w:sz w:val="28"/>
          <w:szCs w:val="28"/>
          <w:rtl w:val="true"/>
          <w:lang w:bidi="fa-IR"/>
        </w:rPr>
        <w:t>که چهر مهرْ مثالتْ چنین تماشایی است</w:t>
      </w:r>
    </w:p>
    <w:p>
      <w:pPr>
        <w:pStyle w:val="BookText"/>
        <w:rPr/>
      </w:pP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طلوعت، غروب نومیدی است</w:t>
      </w:r>
    </w:p>
    <w:p>
      <w:pPr>
        <w:pStyle w:val="BookText"/>
        <w:rPr/>
      </w:pP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حضورت، بهشت زیبایی است</w:t>
      </w:r>
    </w:p>
    <w:p>
      <w:pPr>
        <w:pStyle w:val="BookText"/>
        <w:rPr/>
      </w:pPr>
      <w:r>
        <w:rPr>
          <w:rFonts w:ascii="IRNazanin" w:hAnsi="IRNazanin" w:eastAsia="IRNazanin"/>
          <w:color w:val="111111"/>
          <w:sz w:val="28"/>
          <w:sz w:val="28"/>
          <w:szCs w:val="28"/>
          <w:rtl w:val="true"/>
          <w:lang w:bidi="fa-IR"/>
        </w:rPr>
        <w:t>فروغ صبح امیدی، حصار شب بشکن</w:t>
      </w:r>
    </w:p>
    <w:p>
      <w:pPr>
        <w:pStyle w:val="BookText"/>
        <w:rPr/>
      </w:pPr>
      <w:r>
        <w:rPr>
          <w:rFonts w:ascii="IRNazanin" w:hAnsi="IRNazanin" w:eastAsia="IRNazanin"/>
          <w:color w:val="111111"/>
          <w:sz w:val="28"/>
          <w:sz w:val="28"/>
          <w:szCs w:val="28"/>
          <w:rtl w:val="true"/>
          <w:lang w:bidi="fa-IR"/>
        </w:rPr>
        <w:t>سپیده تو، به ظلمت‌سرای تنهایی است</w:t>
      </w:r>
    </w:p>
    <w:p>
      <w:pPr>
        <w:pStyle w:val="BookText"/>
        <w:rPr/>
      </w:pPr>
      <w:r>
        <w:rPr>
          <w:rFonts w:ascii="IRNazanin" w:hAnsi="IRNazanin" w:eastAsia="IRNazanin"/>
          <w:color w:val="111111"/>
          <w:sz w:val="28"/>
          <w:sz w:val="28"/>
          <w:szCs w:val="28"/>
          <w:rtl w:val="true"/>
          <w:lang w:bidi="fa-IR"/>
        </w:rPr>
        <w:t xml:space="preserve">بهار عشق نگر در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واژهْ واژه آن، گلخروش شیدایی است</w:t>
      </w:r>
      <w:r>
        <w:rPr>
          <w:rStyle w:val="FootnoteAnchor"/>
          <w:rtl w:val="true"/>
        </w:rPr>
        <w:footnoteReference w:id="6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محمّد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در قصیده مهدوی خود بیشتر بر کرامات وجودی آن وجود مقدَّس پای فشرده واز جلوه‌های جمالی آن کانون تجلّی نیزباز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پرورده حَسن، ثمر دوحه حسین نوباوه علی، گل گلزار مصطفی پیرایهْ‌بخش گوهر اسرار لم یزل</w:t>
      </w:r>
    </w:p>
    <w:p>
      <w:pPr>
        <w:pStyle w:val="BookText"/>
        <w:rPr/>
      </w:pPr>
      <w:r>
        <w:rPr>
          <w:rFonts w:ascii="IRNazanin" w:hAnsi="IRNazanin" w:eastAsia="IRNazanin"/>
          <w:color w:val="111111"/>
          <w:sz w:val="28"/>
          <w:sz w:val="28"/>
          <w:szCs w:val="28"/>
          <w:rtl w:val="true"/>
          <w:lang w:bidi="fa-IR"/>
        </w:rPr>
        <w:t>شیرازهْ‌بند دفتر ارزاق ماسوا</w:t>
      </w:r>
    </w:p>
    <w:p>
      <w:pPr>
        <w:pStyle w:val="BookText"/>
        <w:rPr/>
      </w:pPr>
      <w:r>
        <w:rPr>
          <w:rFonts w:ascii="IRNazanin" w:hAnsi="IRNazanin" w:eastAsia="IRNazanin"/>
          <w:color w:val="111111"/>
          <w:sz w:val="28"/>
          <w:sz w:val="28"/>
          <w:szCs w:val="28"/>
          <w:rtl w:val="true"/>
          <w:lang w:bidi="fa-IR"/>
        </w:rPr>
        <w:t>سلطان عصر، آن که به قصر جلال او</w:t>
      </w:r>
    </w:p>
    <w:p>
      <w:pPr>
        <w:pStyle w:val="BookText"/>
        <w:rPr/>
      </w:pPr>
      <w:r>
        <w:rPr>
          <w:rFonts w:ascii="IRNazanin" w:hAnsi="IRNazanin" w:eastAsia="IRNazanin"/>
          <w:color w:val="111111"/>
          <w:sz w:val="28"/>
          <w:sz w:val="28"/>
          <w:szCs w:val="28"/>
          <w:rtl w:val="true"/>
          <w:lang w:bidi="fa-IR"/>
        </w:rPr>
        <w:t>شاهان تاجدار، فقیرند و بینوا</w:t>
      </w:r>
    </w:p>
    <w:p>
      <w:pPr>
        <w:pStyle w:val="BookText"/>
        <w:rPr/>
      </w:pPr>
      <w:r>
        <w:rPr>
          <w:rFonts w:ascii="IRNazanin" w:hAnsi="IRNazanin" w:eastAsia="IRNazanin"/>
          <w:color w:val="111111"/>
          <w:sz w:val="28"/>
          <w:sz w:val="28"/>
          <w:szCs w:val="28"/>
          <w:rtl w:val="true"/>
          <w:lang w:bidi="fa-IR"/>
        </w:rPr>
        <w:t>عرش برین به حضرت او گشته مُلتجی</w:t>
      </w:r>
    </w:p>
    <w:p>
      <w:pPr>
        <w:pStyle w:val="BookText"/>
        <w:rPr/>
      </w:pPr>
      <w:r>
        <w:rPr>
          <w:rFonts w:ascii="IRNazanin" w:hAnsi="IRNazanin" w:eastAsia="IRNazanin"/>
          <w:color w:val="111111"/>
          <w:sz w:val="28"/>
          <w:sz w:val="28"/>
          <w:szCs w:val="28"/>
          <w:rtl w:val="true"/>
          <w:lang w:bidi="fa-IR"/>
        </w:rPr>
        <w:t>روح الامین به درگه او برده التجا</w:t>
      </w:r>
    </w:p>
    <w:p>
      <w:pPr>
        <w:pStyle w:val="BookText"/>
        <w:rPr/>
      </w:pPr>
      <w:r>
        <w:rPr>
          <w:rFonts w:ascii="IRNazanin" w:hAnsi="IRNazanin" w:eastAsia="IRNazanin"/>
          <w:color w:val="111111"/>
          <w:sz w:val="28"/>
          <w:sz w:val="28"/>
          <w:szCs w:val="28"/>
          <w:rtl w:val="true"/>
          <w:lang w:bidi="fa-IR"/>
        </w:rPr>
        <w:t xml:space="preserve">تاری ز تاب 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w:t>
      </w:r>
    </w:p>
    <w:p>
      <w:pPr>
        <w:pStyle w:val="BookText"/>
        <w:rPr/>
      </w:pPr>
      <w:r>
        <w:rPr>
          <w:rFonts w:ascii="IRNazanin" w:hAnsi="IRNazanin" w:eastAsia="IRNazanin"/>
          <w:color w:val="111111"/>
          <w:sz w:val="28"/>
          <w:sz w:val="28"/>
          <w:szCs w:val="28"/>
          <w:rtl w:val="true"/>
          <w:lang w:bidi="fa-IR"/>
        </w:rPr>
        <w:t xml:space="preserve">تابی ز عکس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w:t>
      </w:r>
    </w:p>
    <w:p>
      <w:pPr>
        <w:pStyle w:val="BookText"/>
        <w:rPr/>
      </w:pPr>
      <w:r>
        <w:rPr>
          <w:rFonts w:ascii="IRNazanin" w:hAnsi="IRNazanin" w:eastAsia="IRNazanin"/>
          <w:color w:val="111111"/>
          <w:sz w:val="28"/>
          <w:sz w:val="28"/>
          <w:szCs w:val="28"/>
          <w:rtl w:val="true"/>
          <w:lang w:bidi="fa-IR"/>
        </w:rPr>
        <w:t>شاید</w:t>
      </w:r>
      <w:r>
        <w:rPr>
          <w:rStyle w:val="FootnoteAnchor"/>
          <w:rtl w:val="true"/>
        </w:rPr>
        <w:footnoteReference w:id="681"/>
      </w:r>
      <w:r>
        <w:rPr>
          <w:rFonts w:ascii="IRNazanin" w:hAnsi="IRNazanin" w:eastAsia="IRNazanin"/>
          <w:color w:val="111111"/>
          <w:sz w:val="28"/>
          <w:sz w:val="28"/>
          <w:szCs w:val="28"/>
          <w:rtl w:val="true"/>
          <w:lang w:bidi="fa-IR"/>
        </w:rPr>
        <w:t>برای غالیه زلف حور عین</w:t>
      </w:r>
    </w:p>
    <w:p>
      <w:pPr>
        <w:pStyle w:val="BookText"/>
        <w:rPr/>
      </w:pPr>
      <w:r>
        <w:rPr>
          <w:rFonts w:ascii="IRNazanin" w:hAnsi="IRNazanin" w:eastAsia="IRNazanin"/>
          <w:color w:val="111111"/>
          <w:sz w:val="28"/>
          <w:sz w:val="28"/>
          <w:szCs w:val="28"/>
          <w:rtl w:val="true"/>
          <w:lang w:bidi="fa-IR"/>
        </w:rPr>
        <w:t>خاکی که آورد ز سر کوی او، صبا</w:t>
      </w:r>
    </w:p>
    <w:p>
      <w:pPr>
        <w:pStyle w:val="BookText"/>
        <w:rPr/>
      </w:pPr>
      <w:r>
        <w:rPr>
          <w:rFonts w:ascii="IRNazanin" w:hAnsi="IRNazanin" w:eastAsia="IRNazanin"/>
          <w:color w:val="111111"/>
          <w:sz w:val="28"/>
          <w:sz w:val="28"/>
          <w:szCs w:val="28"/>
          <w:rtl w:val="true"/>
          <w:lang w:bidi="fa-IR"/>
        </w:rPr>
        <w:t>بر کوه اگر بخوانی مدح و ثنای او</w:t>
      </w:r>
    </w:p>
    <w:p>
      <w:pPr>
        <w:pStyle w:val="BookText"/>
        <w:rPr/>
      </w:pPr>
      <w:r>
        <w:rPr>
          <w:rFonts w:ascii="IRNazanin" w:hAnsi="IRNazanin" w:eastAsia="IRNazanin"/>
          <w:color w:val="111111"/>
          <w:sz w:val="28"/>
          <w:sz w:val="28"/>
          <w:szCs w:val="28"/>
          <w:rtl w:val="true"/>
          <w:lang w:bidi="fa-IR"/>
        </w:rPr>
        <w:t>آید صدا ز کوه که روحی لکَ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چنبر اطاعت او، کلِّ ممکنات</w:t>
      </w:r>
    </w:p>
    <w:p>
      <w:pPr>
        <w:pStyle w:val="BookText"/>
        <w:rPr/>
      </w:pPr>
      <w:r>
        <w:rPr>
          <w:rFonts w:ascii="IRNazanin" w:hAnsi="IRNazanin" w:eastAsia="IRNazanin"/>
          <w:color w:val="111111"/>
          <w:sz w:val="28"/>
          <w:sz w:val="28"/>
          <w:szCs w:val="28"/>
          <w:rtl w:val="true"/>
          <w:lang w:bidi="fa-IR"/>
        </w:rPr>
        <w:t>در قبضه مشیَّت او، جمله ماسوا</w:t>
      </w:r>
    </w:p>
    <w:p>
      <w:pPr>
        <w:pStyle w:val="BookText"/>
        <w:rPr/>
      </w:pPr>
      <w:r>
        <w:rPr>
          <w:rFonts w:ascii="Amiri" w:hAnsi="Amiri" w:eastAsia="Amiri" w:cs="Amiri"/>
          <w:color w:val="111111"/>
          <w:sz w:val="28"/>
          <w:sz w:val="28"/>
          <w:szCs w:val="28"/>
          <w:rtl w:val="true"/>
          <w:lang w:bidi="ar-SA"/>
        </w:rPr>
        <w:t>خورشید مُنکسِف شود و ماهْ مُنخسِف</w:t>
      </w:r>
    </w:p>
    <w:p>
      <w:pPr>
        <w:pStyle w:val="BookText"/>
        <w:rPr/>
      </w:pPr>
      <w:r>
        <w:rPr>
          <w:rFonts w:ascii="IRNazanin" w:hAnsi="IRNazanin" w:eastAsia="IRNazanin"/>
          <w:color w:val="111111"/>
          <w:sz w:val="28"/>
          <w:sz w:val="28"/>
          <w:szCs w:val="28"/>
          <w:rtl w:val="true"/>
          <w:lang w:bidi="fa-IR"/>
        </w:rPr>
        <w:t>چون پرده برگشاید از آن چهر دلربا</w:t>
      </w:r>
    </w:p>
    <w:p>
      <w:pPr>
        <w:pStyle w:val="BookText"/>
        <w:rPr/>
      </w:pPr>
      <w:r>
        <w:rPr>
          <w:rFonts w:ascii="IRNazanin" w:hAnsi="IRNazanin" w:eastAsia="IRNazanin"/>
          <w:color w:val="111111"/>
          <w:sz w:val="28"/>
          <w:sz w:val="28"/>
          <w:szCs w:val="28"/>
          <w:rtl w:val="true"/>
          <w:lang w:bidi="fa-IR"/>
        </w:rPr>
        <w:t>بی حکم او نبارد از آسمان، مَطر</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بی امر او نروید از خاکدان، گیا</w:t>
      </w:r>
    </w:p>
    <w:p>
      <w:pPr>
        <w:pStyle w:val="BookText"/>
        <w:rPr/>
      </w:pPr>
      <w:r>
        <w:rPr>
          <w:rFonts w:ascii="IRNazanin" w:hAnsi="IRNazanin" w:eastAsia="IRNazanin"/>
          <w:color w:val="111111"/>
          <w:sz w:val="28"/>
          <w:sz w:val="28"/>
          <w:szCs w:val="28"/>
          <w:rtl w:val="true"/>
          <w:lang w:bidi="fa-IR"/>
        </w:rPr>
        <w:t>از امر او بتابد در آسمان، نجوم</w:t>
      </w:r>
    </w:p>
    <w:p>
      <w:pPr>
        <w:pStyle w:val="BookText"/>
        <w:rPr/>
      </w:pPr>
      <w:r>
        <w:rPr>
          <w:rFonts w:ascii="IRNazanin" w:hAnsi="IRNazanin" w:eastAsia="IRNazanin"/>
          <w:color w:val="111111"/>
          <w:sz w:val="28"/>
          <w:sz w:val="28"/>
          <w:szCs w:val="28"/>
          <w:rtl w:val="true"/>
          <w:lang w:bidi="fa-IR"/>
        </w:rPr>
        <w:t>از حکم او بگردد گِرد زمین، سما</w:t>
      </w:r>
    </w:p>
    <w:p>
      <w:pPr>
        <w:pStyle w:val="BookText"/>
        <w:rPr/>
      </w:pPr>
      <w:r>
        <w:rPr>
          <w:rFonts w:ascii="IRNazanin" w:hAnsi="IRNazanin" w:eastAsia="IRNazanin"/>
          <w:color w:val="111111"/>
          <w:sz w:val="28"/>
          <w:sz w:val="28"/>
          <w:szCs w:val="28"/>
          <w:rtl w:val="true"/>
          <w:lang w:bidi="fa-IR"/>
        </w:rPr>
        <w:t>از روی او پدید است، انوار کردگار</w:t>
      </w:r>
    </w:p>
    <w:p>
      <w:pPr>
        <w:pStyle w:val="BookText"/>
        <w:rPr/>
      </w:pPr>
      <w:r>
        <w:rPr>
          <w:rFonts w:ascii="IRNazanin" w:hAnsi="IRNazanin" w:eastAsia="IRNazanin"/>
          <w:color w:val="111111"/>
          <w:sz w:val="28"/>
          <w:sz w:val="28"/>
          <w:szCs w:val="28"/>
          <w:rtl w:val="true"/>
          <w:lang w:bidi="fa-IR"/>
        </w:rPr>
        <w:t>وز رای او عیان است، آثار انبیا</w:t>
      </w:r>
    </w:p>
    <w:p>
      <w:pPr>
        <w:pStyle w:val="BookText"/>
        <w:rPr/>
      </w:pPr>
      <w:r>
        <w:rPr>
          <w:rFonts w:ascii="IRNazanin" w:hAnsi="IRNazanin" w:eastAsia="IRNazanin"/>
          <w:color w:val="111111"/>
          <w:sz w:val="28"/>
          <w:sz w:val="28"/>
          <w:szCs w:val="28"/>
          <w:rtl w:val="true"/>
          <w:lang w:bidi="fa-IR"/>
        </w:rPr>
        <w:t>تا دید خال هاشمی او به زیر موی</w:t>
      </w:r>
    </w:p>
    <w:p>
      <w:pPr>
        <w:pStyle w:val="BookText"/>
        <w:rPr/>
      </w:pPr>
      <w:r>
        <w:rPr>
          <w:rFonts w:ascii="IRNazanin" w:hAnsi="IRNazanin" w:eastAsia="IRNazanin"/>
          <w:color w:val="111111"/>
          <w:sz w:val="28"/>
          <w:sz w:val="28"/>
          <w:szCs w:val="28"/>
          <w:rtl w:val="true"/>
          <w:lang w:bidi="fa-IR"/>
        </w:rPr>
        <w:t>خون شد ازین قضیَّه، دلِ آهوی ختا نی واجب الوجود، ولی ذات پاک او</w:t>
      </w:r>
    </w:p>
    <w:p>
      <w:pPr>
        <w:pStyle w:val="BookText"/>
        <w:rPr/>
      </w:pPr>
      <w:r>
        <w:rPr>
          <w:rFonts w:ascii="IRNazanin" w:hAnsi="IRNazanin" w:eastAsia="IRNazanin"/>
          <w:color w:val="111111"/>
          <w:sz w:val="28"/>
          <w:sz w:val="28"/>
          <w:szCs w:val="28"/>
          <w:rtl w:val="true"/>
          <w:lang w:bidi="fa-IR"/>
        </w:rPr>
        <w:t>چون واجب الوجود مبرّاست از خطا</w:t>
      </w:r>
    </w:p>
    <w:p>
      <w:pPr>
        <w:pStyle w:val="BookText"/>
        <w:rPr/>
      </w:pPr>
      <w:r>
        <w:rPr>
          <w:rFonts w:ascii="IRNazanin" w:hAnsi="IRNazanin" w:eastAsia="IRNazanin"/>
          <w:color w:val="111111"/>
          <w:sz w:val="28"/>
          <w:sz w:val="28"/>
          <w:szCs w:val="28"/>
          <w:rtl w:val="true"/>
          <w:lang w:bidi="fa-IR"/>
        </w:rPr>
        <w:t>از عرش تا به کرسی، وز لوح تا قلم</w:t>
      </w:r>
    </w:p>
    <w:p>
      <w:pPr>
        <w:pStyle w:val="BookText"/>
        <w:rPr/>
      </w:pPr>
      <w:r>
        <w:rPr>
          <w:rFonts w:ascii="IRNazanin" w:hAnsi="IRNazanin" w:eastAsia="IRNazanin"/>
          <w:color w:val="111111"/>
          <w:sz w:val="28"/>
          <w:sz w:val="28"/>
          <w:szCs w:val="28"/>
          <w:rtl w:val="true"/>
          <w:lang w:bidi="fa-IR"/>
        </w:rPr>
        <w:t>از ماه تا به ماهی، از خاک تا هوا</w:t>
      </w:r>
    </w:p>
    <w:p>
      <w:pPr>
        <w:pStyle w:val="BookText"/>
        <w:rPr/>
      </w:pPr>
      <w:r>
        <w:rPr>
          <w:rFonts w:ascii="IRNazanin" w:hAnsi="IRNazanin" w:eastAsia="IRNazanin"/>
          <w:color w:val="111111"/>
          <w:sz w:val="28"/>
          <w:sz w:val="28"/>
          <w:szCs w:val="28"/>
          <w:rtl w:val="true"/>
          <w:lang w:bidi="fa-IR"/>
        </w:rPr>
        <w:t>از نور تا به ظلمت، از دیو تا پری</w:t>
      </w:r>
    </w:p>
    <w:p>
      <w:pPr>
        <w:pStyle w:val="BookText"/>
        <w:rPr/>
      </w:pPr>
      <w:r>
        <w:rPr>
          <w:rFonts w:ascii="Amiri" w:hAnsi="Amiri" w:eastAsia="Amiri" w:cs="Amiri"/>
          <w:color w:val="111111"/>
          <w:sz w:val="28"/>
          <w:sz w:val="28"/>
          <w:szCs w:val="28"/>
          <w:rtl w:val="true"/>
          <w:lang w:bidi="ar-SA"/>
        </w:rPr>
        <w:t>از ذرّه تا به خورشید، از بَدْر تا 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خوان نعمتش، همه را چشم انتظار</w:t>
      </w:r>
    </w:p>
    <w:p>
      <w:pPr>
        <w:pStyle w:val="BookText"/>
        <w:rPr/>
      </w:pPr>
      <w:r>
        <w:rPr>
          <w:rFonts w:ascii="IRNazanin" w:hAnsi="IRNazanin" w:eastAsia="IRNazanin"/>
          <w:color w:val="111111"/>
          <w:sz w:val="28"/>
          <w:sz w:val="28"/>
          <w:szCs w:val="28"/>
          <w:rtl w:val="true"/>
          <w:lang w:bidi="fa-IR"/>
        </w:rPr>
        <w:t>بر فضل و رحمتش، همه را روی التجا</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اشراق روحانی صحبت می‌کند که پرتو ستاره‌ایِ اشک او را از جلوه،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روی تو می‌کرد جلوه، جلوه نداشت</w:t>
      </w:r>
    </w:p>
    <w:p>
      <w:pPr>
        <w:pStyle w:val="BookText"/>
        <w:rPr/>
      </w:pPr>
      <w:r>
        <w:rPr>
          <w:rFonts w:ascii="IRNazanin" w:hAnsi="IRNazanin" w:eastAsia="IRNazanin"/>
          <w:color w:val="111111"/>
          <w:sz w:val="28"/>
          <w:sz w:val="28"/>
          <w:szCs w:val="28"/>
          <w:rtl w:val="true"/>
          <w:lang w:bidi="fa-IR"/>
        </w:rPr>
        <w:t>سرشک من، که عروس ستارگان بوده است</w:t>
      </w:r>
    </w:p>
    <w:p>
      <w:pPr>
        <w:pStyle w:val="BookText"/>
        <w:rPr/>
      </w:pPr>
      <w:r>
        <w:rPr>
          <w:rFonts w:ascii="IRNazanin" w:hAnsi="IRNazanin" w:eastAsia="IRNazanin"/>
          <w:color w:val="111111"/>
          <w:sz w:val="28"/>
          <w:sz w:val="28"/>
          <w:szCs w:val="28"/>
          <w:rtl w:val="true"/>
          <w:lang w:bidi="fa-IR"/>
        </w:rPr>
        <w:t>به هر کجا که روم، صحبت از پریشانی است</w:t>
      </w:r>
    </w:p>
    <w:p>
      <w:pPr>
        <w:pStyle w:val="BookText"/>
        <w:rPr/>
      </w:pPr>
      <w:r>
        <w:rPr>
          <w:rFonts w:ascii="IRNazanin" w:hAnsi="IRNazanin" w:eastAsia="IRNazanin"/>
          <w:color w:val="111111"/>
          <w:sz w:val="28"/>
          <w:sz w:val="28"/>
          <w:szCs w:val="28"/>
          <w:rtl w:val="true"/>
          <w:lang w:bidi="fa-IR"/>
        </w:rPr>
        <w:t>مگر حکایت زلف تو در میان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منتظر من به کوچهْ کوچه شوق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مدام در طلب صاحب الزَّمان بوده است</w:t>
      </w:r>
      <w:r>
        <w:rPr>
          <w:rStyle w:val="FootnoteAnchor"/>
          <w:rtl w:val="true"/>
        </w:rPr>
        <w:footnoteReference w:id="684"/>
      </w:r>
      <w:bookmarkStart w:id="257" w:name="pg80_3305"/>
    </w:p>
    <w:p>
      <w:pPr>
        <w:pStyle w:val="BookText"/>
        <w:rPr/>
      </w:pPr>
      <w:bookmarkEnd w:id="257"/>
      <w:r>
        <w:rPr>
          <w:rFonts w:ascii="IRNazanin" w:hAnsi="IRNazanin" w:eastAsia="IRNazanin"/>
          <w:color w:val="111111"/>
          <w:sz w:val="28"/>
          <w:sz w:val="28"/>
          <w:szCs w:val="28"/>
          <w:rtl w:val="true"/>
          <w:lang w:bidi="fa-IR"/>
        </w:rPr>
        <w:t xml:space="preserve">محمّد موحّدیان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چند سؤال به تجلیّات آن جمال روحانی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چشم امّید است بر باغ بهشت</w:t>
      </w:r>
    </w:p>
    <w:p>
      <w:pPr>
        <w:pStyle w:val="BookText"/>
        <w:rPr/>
      </w:pPr>
      <w:r>
        <w:rPr>
          <w:rFonts w:ascii="IRNazanin" w:hAnsi="IRNazanin" w:eastAsia="IRNazanin"/>
          <w:color w:val="111111"/>
          <w:sz w:val="28"/>
          <w:sz w:val="28"/>
          <w:szCs w:val="28"/>
          <w:rtl w:val="true"/>
          <w:lang w:bidi="fa-IR"/>
        </w:rPr>
        <w:t>آن که دل دارد هوایش، جلوه مینوی کیست؟</w:t>
      </w:r>
    </w:p>
    <w:p>
      <w:pPr>
        <w:pStyle w:val="BookText"/>
        <w:rPr/>
      </w:pPr>
      <w:r>
        <w:rPr>
          <w:rFonts w:ascii="IRNazanin" w:hAnsi="IRNazanin" w:eastAsia="IRNazanin"/>
          <w:color w:val="111111"/>
          <w:sz w:val="28"/>
          <w:sz w:val="28"/>
          <w:szCs w:val="28"/>
          <w:rtl w:val="true"/>
          <w:lang w:bidi="fa-IR"/>
        </w:rPr>
        <w:t>زلف شب، می‌گردد عطرآگین ز شبنم دم به دم</w:t>
      </w:r>
    </w:p>
    <w:p>
      <w:pPr>
        <w:pStyle w:val="BookText"/>
        <w:rPr/>
      </w:pPr>
      <w:r>
        <w:rPr>
          <w:rFonts w:ascii="IRNazanin" w:hAnsi="IRNazanin" w:eastAsia="IRNazanin"/>
          <w:color w:val="111111"/>
          <w:sz w:val="28"/>
          <w:sz w:val="28"/>
          <w:szCs w:val="28"/>
          <w:rtl w:val="true"/>
          <w:lang w:bidi="fa-IR"/>
        </w:rPr>
        <w:t>این همه عنبرفشانی، از شکنج موی کیست؟</w:t>
      </w:r>
    </w:p>
    <w:p>
      <w:pPr>
        <w:pStyle w:val="BookText"/>
        <w:rPr/>
      </w:pPr>
      <w:r>
        <w:rPr>
          <w:rFonts w:ascii="IRNazanin" w:hAnsi="IRNazanin" w:eastAsia="IRNazanin"/>
          <w:color w:val="111111"/>
          <w:sz w:val="28"/>
          <w:sz w:val="28"/>
          <w:szCs w:val="28"/>
          <w:rtl w:val="true"/>
          <w:lang w:bidi="fa-IR"/>
        </w:rPr>
        <w:t>مَقدم مهدی است گلباران و با خونْ، لاله‌گون</w:t>
      </w:r>
    </w:p>
    <w:p>
      <w:pPr>
        <w:pStyle w:val="BookText"/>
        <w:rPr/>
      </w:pPr>
      <w:r>
        <w:rPr>
          <w:rFonts w:ascii="IRNazanin" w:hAnsi="IRNazanin" w:eastAsia="IRNazanin"/>
          <w:color w:val="111111"/>
          <w:sz w:val="28"/>
          <w:sz w:val="28"/>
          <w:szCs w:val="28"/>
          <w:rtl w:val="true"/>
          <w:lang w:bidi="fa-IR"/>
        </w:rPr>
        <w:t>ورنه این سان عالم‌آرا، طلعت نیکوی کیست؟</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وصف زیبا و شاعرانه‌ای از آن جمال جمیل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نمکین تو شکر می‌ریزد؟</w:t>
      </w:r>
    </w:p>
    <w:p>
      <w:pPr>
        <w:pStyle w:val="BookText"/>
        <w:rPr/>
      </w:pPr>
      <w:r>
        <w:rPr>
          <w:rFonts w:ascii="IRNazanin" w:hAnsi="IRNazanin" w:eastAsia="IRNazanin"/>
          <w:color w:val="111111"/>
          <w:sz w:val="28"/>
          <w:sz w:val="28"/>
          <w:szCs w:val="28"/>
          <w:rtl w:val="true"/>
          <w:lang w:bidi="fa-IR"/>
        </w:rPr>
        <w:t>یا دُر است، آن هم از آن دُرج گهر می‌ریزد؟</w:t>
      </w:r>
    </w:p>
    <w:p>
      <w:pPr>
        <w:pStyle w:val="BookText"/>
        <w:rPr/>
      </w:pPr>
      <w:r>
        <w:rPr>
          <w:rFonts w:ascii="IRNazanin" w:hAnsi="IRNazanin" w:eastAsia="IRNazanin"/>
          <w:color w:val="111111"/>
          <w:sz w:val="28"/>
          <w:sz w:val="28"/>
          <w:szCs w:val="28"/>
          <w:rtl w:val="true"/>
          <w:lang w:bidi="fa-IR"/>
        </w:rPr>
        <w:t>نُقل نَقلت چه حدیثی است که هر کس که شنید</w:t>
      </w:r>
    </w:p>
    <w:p>
      <w:pPr>
        <w:pStyle w:val="BookText"/>
        <w:rPr/>
      </w:pPr>
      <w:r>
        <w:rPr>
          <w:rFonts w:ascii="IRNazanin" w:hAnsi="IRNazanin" w:eastAsia="IRNazanin"/>
          <w:color w:val="111111"/>
          <w:sz w:val="28"/>
          <w:sz w:val="28"/>
          <w:szCs w:val="28"/>
          <w:rtl w:val="true"/>
          <w:lang w:bidi="fa-IR"/>
        </w:rPr>
        <w:t>به دهان گهر افشان تو زر می‌ریزد</w:t>
      </w:r>
    </w:p>
    <w:p>
      <w:pPr>
        <w:pStyle w:val="BookText"/>
        <w:rPr/>
      </w:pPr>
      <w:r>
        <w:rPr>
          <w:rFonts w:ascii="IRNazanin" w:hAnsi="IRNazanin" w:eastAsia="IRNazanin"/>
          <w:color w:val="111111"/>
          <w:sz w:val="28"/>
          <w:sz w:val="28"/>
          <w:szCs w:val="28"/>
          <w:rtl w:val="true"/>
          <w:lang w:bidi="fa-IR"/>
        </w:rPr>
        <w:t>زاغ کلکت به دهان، شهد بلاغت دارد؟</w:t>
      </w:r>
    </w:p>
    <w:p>
      <w:pPr>
        <w:pStyle w:val="BookText"/>
        <w:rPr/>
      </w:pPr>
      <w:r>
        <w:rPr>
          <w:rFonts w:ascii="IRNazanin" w:hAnsi="IRNazanin" w:eastAsia="IRNazanin"/>
          <w:color w:val="111111"/>
          <w:sz w:val="28"/>
          <w:sz w:val="28"/>
          <w:szCs w:val="28"/>
          <w:rtl w:val="true"/>
          <w:lang w:bidi="fa-IR"/>
        </w:rPr>
        <w:t>یا که طوطی است ز منقار شکر می‌ریزد؟</w:t>
      </w:r>
    </w:p>
    <w:p>
      <w:pPr>
        <w:pStyle w:val="BookText"/>
        <w:rPr/>
      </w:pPr>
      <w:r>
        <w:rPr>
          <w:rFonts w:ascii="IRNazanin" w:hAnsi="IRNazanin" w:eastAsia="IRNazanin"/>
          <w:color w:val="111111"/>
          <w:sz w:val="28"/>
          <w:sz w:val="28"/>
          <w:szCs w:val="28"/>
          <w:rtl w:val="true"/>
          <w:lang w:bidi="fa-IR"/>
        </w:rPr>
        <w:t>گر بدین کوکبه آن کوکب رخشان آید</w:t>
      </w:r>
    </w:p>
    <w:p>
      <w:pPr>
        <w:pStyle w:val="BookText"/>
        <w:rPr/>
      </w:pPr>
      <w:r>
        <w:rPr>
          <w:rFonts w:ascii="IRNazanin" w:hAnsi="IRNazanin" w:eastAsia="IRNazanin"/>
          <w:color w:val="111111"/>
          <w:sz w:val="28"/>
          <w:sz w:val="28"/>
          <w:szCs w:val="28"/>
          <w:rtl w:val="true"/>
          <w:lang w:bidi="fa-IR"/>
        </w:rPr>
        <w:t>جلوه‌اش آبروی شمس و قمر می‌ریزد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بدین موهبت آید؟ گفتا</w:t>
      </w:r>
    </w:p>
    <w:p>
      <w:pPr>
        <w:pStyle w:val="BookText"/>
        <w:rPr/>
      </w:pPr>
      <w:r>
        <w:rPr>
          <w:rFonts w:ascii="IRNazanin" w:hAnsi="IRNazanin" w:eastAsia="IRNazanin"/>
          <w:color w:val="111111"/>
          <w:sz w:val="28"/>
          <w:sz w:val="28"/>
          <w:szCs w:val="28"/>
          <w:rtl w:val="true"/>
          <w:lang w:bidi="fa-IR"/>
        </w:rPr>
        <w:t>مهدی است این که ازو حشمت و فر می‌ریزد</w:t>
      </w:r>
    </w:p>
    <w:p>
      <w:pPr>
        <w:pStyle w:val="BookText"/>
        <w:rPr/>
      </w:pPr>
      <w:r>
        <w:rPr>
          <w:rFonts w:ascii="IRNazanin" w:hAnsi="IRNazanin" w:eastAsia="IRNazanin"/>
          <w:color w:val="111111"/>
          <w:sz w:val="28"/>
          <w:sz w:val="28"/>
          <w:szCs w:val="28"/>
          <w:rtl w:val="true"/>
          <w:lang w:bidi="fa-IR"/>
        </w:rPr>
        <w:t>به تماشای گلستان اگر آید این سرو</w:t>
      </w:r>
    </w:p>
    <w:p>
      <w:pPr>
        <w:pStyle w:val="BookText"/>
        <w:rPr/>
      </w:pPr>
      <w:r>
        <w:rPr>
          <w:rFonts w:ascii="IRNazanin" w:hAnsi="IRNazanin" w:eastAsia="IRNazanin"/>
          <w:color w:val="111111"/>
          <w:sz w:val="28"/>
          <w:sz w:val="28"/>
          <w:szCs w:val="28"/>
          <w:rtl w:val="true"/>
          <w:lang w:bidi="fa-IR"/>
        </w:rPr>
        <w:t>دسته گل به سرشْ دست قَدر می‌ریزد</w:t>
      </w:r>
      <w:r>
        <w:rPr>
          <w:rStyle w:val="FootnoteAnchor"/>
          <w:rtl w:val="true"/>
        </w:rPr>
        <w:footnoteReference w:id="686"/>
      </w:r>
    </w:p>
    <w:p>
      <w:pPr>
        <w:pStyle w:val="Heading5"/>
        <w:numPr>
          <w:ilvl w:val="4"/>
          <w:numId w:val="1"/>
        </w:numPr>
        <w:rPr/>
      </w:pPr>
      <w:bookmarkStart w:id="258" w:name="__RefHeading___Toc497594_211673320"/>
      <w:bookmarkStart w:id="259" w:name="_Toc89"/>
      <w:bookmarkEnd w:id="258"/>
      <w:r>
        <w:rPr>
          <w:rtl w:val="true"/>
        </w:rPr>
        <w:t>قسمت دوم</w:t>
      </w:r>
      <w:bookmarkEnd w:id="2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تشکّری آرانی، ابیات آغازین غزل مهدوی خود را به توصیف جمال صوری آن حضرت آراسته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تاب طرّه به سیمایِ چون قمر شکند</w:t>
      </w:r>
    </w:p>
    <w:p>
      <w:pPr>
        <w:pStyle w:val="BookText"/>
        <w:rPr/>
      </w:pPr>
      <w:r>
        <w:rPr>
          <w:rFonts w:ascii="IRNazanin" w:hAnsi="IRNazanin" w:eastAsia="IRNazanin"/>
          <w:color w:val="111111"/>
          <w:sz w:val="28"/>
          <w:sz w:val="28"/>
          <w:szCs w:val="28"/>
          <w:rtl w:val="true"/>
          <w:lang w:bidi="fa-IR"/>
        </w:rPr>
        <w:t>سپاه ملک شب از جبهه سحر شکند</w:t>
      </w:r>
    </w:p>
    <w:p>
      <w:pPr>
        <w:pStyle w:val="BookText"/>
        <w:rPr/>
      </w:pPr>
      <w:r>
        <w:rPr>
          <w:rFonts w:ascii="IRNazanin" w:hAnsi="IRNazanin" w:eastAsia="IRNazanin"/>
          <w:color w:val="111111"/>
          <w:sz w:val="28"/>
          <w:sz w:val="28"/>
          <w:szCs w:val="28"/>
          <w:rtl w:val="true"/>
          <w:lang w:bidi="fa-IR"/>
        </w:rPr>
        <w:t>چو دُرج لعل به گفتار نغز بگشاید</w:t>
      </w:r>
    </w:p>
    <w:p>
      <w:pPr>
        <w:pStyle w:val="BookText"/>
        <w:rPr/>
      </w:pPr>
      <w:r>
        <w:rPr>
          <w:rFonts w:ascii="IRNazanin" w:hAnsi="IRNazanin" w:eastAsia="IRNazanin"/>
          <w:color w:val="111111"/>
          <w:sz w:val="28"/>
          <w:sz w:val="28"/>
          <w:szCs w:val="28"/>
          <w:rtl w:val="true"/>
          <w:lang w:bidi="fa-IR"/>
        </w:rPr>
        <w:t>به نزد صیرفیان، قیمت گهر شکند</w:t>
      </w:r>
    </w:p>
    <w:p>
      <w:pPr>
        <w:pStyle w:val="BookText"/>
        <w:rPr/>
      </w:pPr>
      <w:r>
        <w:rPr>
          <w:rFonts w:ascii="IRNazanin" w:hAnsi="IRNazanin" w:eastAsia="IRNazanin"/>
          <w:color w:val="111111"/>
          <w:sz w:val="28"/>
          <w:sz w:val="28"/>
          <w:szCs w:val="28"/>
          <w:rtl w:val="true"/>
          <w:lang w:bidi="fa-IR"/>
        </w:rPr>
        <w:t>لب از شکر شکنی، طوطیان فرو بندند</w:t>
      </w:r>
    </w:p>
    <w:p>
      <w:pPr>
        <w:pStyle w:val="BookText"/>
        <w:rPr/>
      </w:pPr>
      <w:r>
        <w:rPr>
          <w:rFonts w:ascii="IRNazanin" w:hAnsi="IRNazanin" w:eastAsia="IRNazanin"/>
          <w:color w:val="111111"/>
          <w:sz w:val="28"/>
          <w:sz w:val="28"/>
          <w:szCs w:val="28"/>
          <w:rtl w:val="true"/>
          <w:lang w:bidi="fa-IR"/>
        </w:rPr>
        <w:t>چو نوشخند لبش، رونق شکر شکند</w:t>
      </w:r>
    </w:p>
    <w:p>
      <w:pPr>
        <w:pStyle w:val="BookText"/>
        <w:rPr/>
      </w:pPr>
      <w:r>
        <w:rPr>
          <w:rFonts w:ascii="IRNazanin" w:hAnsi="IRNazanin" w:eastAsia="IRNazanin"/>
          <w:color w:val="111111"/>
          <w:sz w:val="28"/>
          <w:sz w:val="28"/>
          <w:szCs w:val="28"/>
          <w:rtl w:val="true"/>
          <w:lang w:bidi="fa-IR"/>
        </w:rPr>
        <w:t>تو شاخه گل شادابی و هَزاران را</w:t>
      </w:r>
    </w:p>
    <w:p>
      <w:pPr>
        <w:pStyle w:val="BookText"/>
        <w:rPr/>
      </w:pPr>
      <w:r>
        <w:rPr>
          <w:rFonts w:ascii="IRNazanin" w:hAnsi="IRNazanin" w:eastAsia="IRNazanin"/>
          <w:color w:val="111111"/>
          <w:sz w:val="28"/>
          <w:sz w:val="28"/>
          <w:szCs w:val="28"/>
          <w:rtl w:val="true"/>
          <w:lang w:bidi="fa-IR"/>
        </w:rPr>
        <w:t>به خارْ خار غمت، خار در جگر شکند</w:t>
      </w:r>
    </w:p>
    <w:p>
      <w:pPr>
        <w:pStyle w:val="BookText"/>
        <w:rPr/>
      </w:pPr>
      <w:r>
        <w:rPr>
          <w:rFonts w:ascii="IRNazanin" w:hAnsi="IRNazanin" w:eastAsia="IRNazanin"/>
          <w:color w:val="111111"/>
          <w:sz w:val="28"/>
          <w:sz w:val="28"/>
          <w:szCs w:val="28"/>
          <w:rtl w:val="true"/>
          <w:lang w:bidi="fa-IR"/>
        </w:rPr>
        <w:t>قیامتی است قریب ار به من نگاه کنی</w:t>
      </w:r>
    </w:p>
    <w:p>
      <w:pPr>
        <w:pStyle w:val="BookText"/>
        <w:rPr/>
      </w:pPr>
      <w:r>
        <w:rPr>
          <w:rFonts w:ascii="IRNazanin" w:hAnsi="IRNazanin" w:eastAsia="IRNazanin"/>
          <w:color w:val="111111"/>
          <w:sz w:val="28"/>
          <w:sz w:val="28"/>
          <w:szCs w:val="28"/>
          <w:rtl w:val="true"/>
          <w:lang w:bidi="fa-IR"/>
        </w:rPr>
        <w:t>که رشک روی تو آیینه قمر شکند</w:t>
      </w:r>
    </w:p>
    <w:p>
      <w:pPr>
        <w:pStyle w:val="BookText"/>
        <w:rPr/>
      </w:pPr>
      <w:r>
        <w:rPr>
          <w:rFonts w:ascii="IRNazanin" w:hAnsi="IRNazanin" w:eastAsia="IRNazanin"/>
          <w:color w:val="111111"/>
          <w:sz w:val="28"/>
          <w:sz w:val="28"/>
          <w:szCs w:val="28"/>
          <w:rtl w:val="true"/>
          <w:lang w:bidi="fa-IR"/>
        </w:rPr>
        <w:t>خیال خود بفرست ای قرین بستر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خواب مرا در دو چشم تر شکند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استاد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مهدوی خود از وصف آن جمال جمیل روحانی برای طروات بخشیدن به کلام خود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پرده ز رخساره اگر برگیرد</w:t>
      </w:r>
    </w:p>
    <w:p>
      <w:pPr>
        <w:pStyle w:val="BookText"/>
        <w:rPr/>
      </w:pPr>
      <w:r>
        <w:rPr>
          <w:rFonts w:ascii="IRNazanin" w:hAnsi="IRNazanin" w:eastAsia="IRNazanin"/>
          <w:color w:val="111111"/>
          <w:sz w:val="28"/>
          <w:sz w:val="28"/>
          <w:szCs w:val="28"/>
          <w:rtl w:val="true"/>
          <w:lang w:bidi="fa-IR"/>
        </w:rPr>
        <w:t>مهر از شرمْ ره کوه و کمر گیرد</w:t>
      </w:r>
    </w:p>
    <w:p>
      <w:pPr>
        <w:pStyle w:val="BookText"/>
        <w:rPr/>
      </w:pPr>
      <w:r>
        <w:rPr>
          <w:rFonts w:ascii="IRNazanin" w:hAnsi="IRNazanin" w:eastAsia="IRNazanin"/>
          <w:color w:val="111111"/>
          <w:sz w:val="28"/>
          <w:sz w:val="28"/>
          <w:szCs w:val="28"/>
          <w:rtl w:val="true"/>
          <w:lang w:bidi="fa-IR"/>
        </w:rPr>
        <w:t>گل اگر بیند آن طلعت زیبا را</w:t>
      </w:r>
    </w:p>
    <w:p>
      <w:pPr>
        <w:pStyle w:val="BookText"/>
        <w:rPr/>
      </w:pPr>
      <w:r>
        <w:rPr>
          <w:rFonts w:ascii="IRNazanin" w:hAnsi="IRNazanin" w:eastAsia="IRNazanin"/>
          <w:color w:val="111111"/>
          <w:sz w:val="28"/>
          <w:sz w:val="28"/>
          <w:szCs w:val="28"/>
          <w:rtl w:val="true"/>
          <w:lang w:bidi="fa-IR"/>
        </w:rPr>
        <w:t>رخ ز آزرم به خوناب جگر گیرد</w:t>
      </w:r>
    </w:p>
    <w:p>
      <w:pPr>
        <w:pStyle w:val="BookText"/>
        <w:rPr/>
      </w:pPr>
      <w:r>
        <w:rPr>
          <w:rFonts w:ascii="IRNazanin" w:hAnsi="IRNazanin" w:eastAsia="IRNazanin"/>
          <w:color w:val="111111"/>
          <w:sz w:val="28"/>
          <w:sz w:val="28"/>
          <w:szCs w:val="28"/>
          <w:rtl w:val="true"/>
          <w:lang w:bidi="fa-IR"/>
        </w:rPr>
        <w:t>اگر آن شمع هُدی چهره برافروزد</w:t>
      </w:r>
    </w:p>
    <w:p>
      <w:pPr>
        <w:pStyle w:val="BookText"/>
        <w:rPr/>
      </w:pPr>
      <w:r>
        <w:rPr>
          <w:rFonts w:ascii="IRNazanin" w:hAnsi="IRNazanin" w:eastAsia="IRNazanin"/>
          <w:color w:val="111111"/>
          <w:sz w:val="28"/>
          <w:sz w:val="28"/>
          <w:szCs w:val="28"/>
          <w:rtl w:val="true"/>
          <w:lang w:bidi="fa-IR"/>
        </w:rPr>
        <w:t>شب ظلمانی، سیمای سحر گیرد</w:t>
      </w:r>
    </w:p>
    <w:p>
      <w:pPr>
        <w:pStyle w:val="BookText"/>
        <w:rPr/>
      </w:pPr>
      <w:r>
        <w:rPr>
          <w:rFonts w:ascii="IRNazanin" w:hAnsi="IRNazanin" w:eastAsia="IRNazanin"/>
          <w:color w:val="111111"/>
          <w:sz w:val="28"/>
          <w:sz w:val="28"/>
          <w:szCs w:val="28"/>
          <w:rtl w:val="true"/>
          <w:lang w:bidi="fa-IR"/>
        </w:rPr>
        <w:t>اگر آن راحت جانْ زلف برافشاند</w:t>
      </w:r>
    </w:p>
    <w:p>
      <w:pPr>
        <w:pStyle w:val="BookText"/>
        <w:rPr/>
      </w:pPr>
      <w:r>
        <w:rPr>
          <w:rFonts w:ascii="IRNazanin" w:hAnsi="IRNazanin" w:eastAsia="IRNazanin"/>
          <w:color w:val="111111"/>
          <w:sz w:val="28"/>
          <w:sz w:val="28"/>
          <w:szCs w:val="28"/>
          <w:rtl w:val="true"/>
          <w:lang w:bidi="fa-IR"/>
        </w:rPr>
        <w:t>همهْ آفاق، دَمِ نافه تر گیرد</w:t>
      </w:r>
    </w:p>
    <w:p>
      <w:pPr>
        <w:pStyle w:val="BookText"/>
        <w:rPr/>
      </w:pPr>
      <w:r>
        <w:rPr>
          <w:rFonts w:ascii="IRNazanin" w:hAnsi="IRNazanin" w:eastAsia="IRNazanin"/>
          <w:color w:val="111111"/>
          <w:sz w:val="28"/>
          <w:sz w:val="28"/>
          <w:szCs w:val="28"/>
          <w:rtl w:val="true"/>
          <w:lang w:bidi="fa-IR"/>
        </w:rPr>
        <w:t>از رخش تابانْ انوار ازل گردد</w:t>
      </w:r>
    </w:p>
    <w:p>
      <w:pPr>
        <w:pStyle w:val="BookText"/>
        <w:rPr/>
      </w:pPr>
      <w:r>
        <w:rPr>
          <w:rFonts w:ascii="IRNazanin" w:hAnsi="IRNazanin" w:eastAsia="IRNazanin"/>
          <w:color w:val="111111"/>
          <w:sz w:val="28"/>
          <w:sz w:val="28"/>
          <w:szCs w:val="28"/>
          <w:rtl w:val="true"/>
          <w:lang w:bidi="fa-IR"/>
        </w:rPr>
        <w:t>وز دَمش گیتی، آیین دگر گیرد</w:t>
      </w:r>
    </w:p>
    <w:p>
      <w:pPr>
        <w:pStyle w:val="BookText"/>
        <w:rPr/>
      </w:pPr>
      <w:r>
        <w:rPr>
          <w:rFonts w:ascii="IRNazanin" w:hAnsi="IRNazanin" w:eastAsia="IRNazanin"/>
          <w:color w:val="111111"/>
          <w:sz w:val="28"/>
          <w:sz w:val="28"/>
          <w:szCs w:val="28"/>
          <w:rtl w:val="true"/>
          <w:lang w:bidi="fa-IR"/>
        </w:rPr>
        <w:t>کیمیایی است عجب نفخه انفاسش</w:t>
      </w:r>
    </w:p>
    <w:p>
      <w:pPr>
        <w:pStyle w:val="BookText"/>
        <w:rPr/>
      </w:pPr>
      <w:r>
        <w:rPr>
          <w:rFonts w:ascii="IRNazanin" w:hAnsi="IRNazanin" w:eastAsia="IRNazanin"/>
          <w:color w:val="111111"/>
          <w:sz w:val="28"/>
          <w:sz w:val="28"/>
          <w:szCs w:val="28"/>
          <w:rtl w:val="true"/>
          <w:lang w:bidi="fa-IR"/>
        </w:rPr>
        <w:t>که به هر قلب رسد، طینت زر گیرد</w:t>
      </w:r>
    </w:p>
    <w:p>
      <w:pPr>
        <w:pStyle w:val="BookText"/>
        <w:rPr/>
      </w:pPr>
      <w:r>
        <w:rPr>
          <w:rFonts w:ascii="IRNazanin" w:hAnsi="IRNazanin" w:eastAsia="IRNazanin"/>
          <w:color w:val="111111"/>
          <w:sz w:val="28"/>
          <w:sz w:val="28"/>
          <w:szCs w:val="28"/>
          <w:rtl w:val="true"/>
          <w:lang w:bidi="fa-IR"/>
        </w:rPr>
        <w:t>خار ازو خوی گل و لطف سمن یابد</w:t>
      </w:r>
    </w:p>
    <w:p>
      <w:pPr>
        <w:pStyle w:val="BookText"/>
        <w:rPr/>
      </w:pPr>
      <w:r>
        <w:rPr>
          <w:rFonts w:ascii="IRNazanin" w:hAnsi="IRNazanin" w:eastAsia="IRNazanin"/>
          <w:color w:val="111111"/>
          <w:sz w:val="28"/>
          <w:sz w:val="28"/>
          <w:szCs w:val="28"/>
          <w:rtl w:val="true"/>
          <w:lang w:bidi="fa-IR"/>
        </w:rPr>
        <w:t>سنگ ازو خاصیت لعل و گهر گیرد</w:t>
      </w:r>
    </w:p>
    <w:p>
      <w:pPr>
        <w:pStyle w:val="BookText"/>
        <w:rPr/>
      </w:pPr>
      <w:r>
        <w:rPr>
          <w:rFonts w:ascii="IRNazanin" w:hAnsi="IRNazanin" w:eastAsia="IRNazanin"/>
          <w:color w:val="111111"/>
          <w:sz w:val="28"/>
          <w:sz w:val="28"/>
          <w:szCs w:val="28"/>
          <w:rtl w:val="true"/>
          <w:lang w:bidi="fa-IR"/>
        </w:rPr>
        <w:t>پرتو، افلاک از آن وجهِ حَسن یابد</w:t>
      </w:r>
    </w:p>
    <w:p>
      <w:pPr>
        <w:pStyle w:val="BookText"/>
        <w:rPr/>
      </w:pPr>
      <w:r>
        <w:rPr>
          <w:rFonts w:ascii="IRNazanin" w:hAnsi="IRNazanin" w:eastAsia="IRNazanin"/>
          <w:color w:val="111111"/>
          <w:sz w:val="28"/>
          <w:sz w:val="28"/>
          <w:szCs w:val="28"/>
          <w:rtl w:val="true"/>
          <w:lang w:bidi="fa-IR"/>
        </w:rPr>
        <w:t>جلوه، آفاق از آن نور بصر گیرد</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طرب اصفهانی، جلوه‌های جمالی آن حُسن خدادادی را در عوالم هستی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رخشندهْ آفتابی شدْ نور گستر امروز</w:t>
      </w:r>
    </w:p>
    <w:p>
      <w:pPr>
        <w:pStyle w:val="BookText"/>
        <w:rPr/>
      </w:pPr>
      <w:r>
        <w:rPr>
          <w:rFonts w:ascii="IRNazanin" w:hAnsi="IRNazanin" w:eastAsia="IRNazanin"/>
          <w:color w:val="111111"/>
          <w:sz w:val="28"/>
          <w:sz w:val="28"/>
          <w:szCs w:val="28"/>
          <w:rtl w:val="true"/>
          <w:lang w:bidi="fa-IR"/>
        </w:rPr>
        <w:t>کز پرتو جمالش، خورشید شد منوَّر</w:t>
      </w:r>
    </w:p>
    <w:p>
      <w:pPr>
        <w:pStyle w:val="BookText"/>
        <w:rPr/>
      </w:pPr>
      <w:r>
        <w:rPr>
          <w:rFonts w:ascii="IRNazanin" w:hAnsi="IRNazanin" w:eastAsia="IRNazanin"/>
          <w:color w:val="111111"/>
          <w:sz w:val="28"/>
          <w:sz w:val="28"/>
          <w:szCs w:val="28"/>
          <w:rtl w:val="true"/>
          <w:lang w:bidi="fa-IR"/>
        </w:rPr>
        <w:t>گردید تا درخشان، این آفتاب رخشان</w:t>
      </w:r>
    </w:p>
    <w:p>
      <w:pPr>
        <w:pStyle w:val="BookText"/>
        <w:rPr/>
      </w:pPr>
      <w:r>
        <w:rPr>
          <w:rFonts w:ascii="IRNazanin" w:hAnsi="IRNazanin" w:eastAsia="IRNazanin"/>
          <w:color w:val="111111"/>
          <w:sz w:val="28"/>
          <w:sz w:val="28"/>
          <w:szCs w:val="28"/>
          <w:rtl w:val="true"/>
          <w:lang w:bidi="fa-IR"/>
        </w:rPr>
        <w:t>بر بام آسمانش، اقبال بر زد اختر</w:t>
      </w:r>
    </w:p>
    <w:p>
      <w:pPr>
        <w:pStyle w:val="BookText"/>
        <w:rPr/>
      </w:pPr>
      <w:r>
        <w:rPr>
          <w:rFonts w:ascii="IRNazanin" w:hAnsi="IRNazanin" w:eastAsia="IRNazanin"/>
          <w:color w:val="111111"/>
          <w:sz w:val="28"/>
          <w:sz w:val="28"/>
          <w:szCs w:val="28"/>
          <w:rtl w:val="true"/>
          <w:lang w:bidi="fa-IR"/>
        </w:rPr>
        <w:t>در گلشن نبوَّت، تا شد شکفته این گل</w:t>
      </w:r>
    </w:p>
    <w:p>
      <w:pPr>
        <w:pStyle w:val="BookText"/>
        <w:rPr/>
      </w:pPr>
      <w:r>
        <w:rPr>
          <w:rFonts w:ascii="Amiri" w:hAnsi="Amiri" w:eastAsia="Amiri" w:cs="Amiri"/>
          <w:color w:val="111111"/>
          <w:sz w:val="28"/>
          <w:sz w:val="28"/>
          <w:szCs w:val="28"/>
          <w:rtl w:val="true"/>
          <w:lang w:bidi="ar-SA"/>
        </w:rPr>
        <w:t>از طیب مَقدم او، آفاق شد معطَّر</w:t>
      </w:r>
    </w:p>
    <w:p>
      <w:pPr>
        <w:pStyle w:val="BookText"/>
        <w:rPr/>
      </w:pPr>
      <w:r>
        <w:rPr>
          <w:rFonts w:ascii="IRNazanin" w:hAnsi="IRNazanin" w:eastAsia="IRNazanin"/>
          <w:color w:val="111111"/>
          <w:sz w:val="28"/>
          <w:sz w:val="28"/>
          <w:szCs w:val="28"/>
          <w:rtl w:val="true"/>
          <w:lang w:bidi="fa-IR"/>
        </w:rPr>
        <w:t>چون مشتری که تابد، بر آسمان سحرگاه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سحر درخشید، آن ماهِ مهرپرور </w:t>
      </w:r>
    </w:p>
    <w:p>
      <w:pPr>
        <w:pStyle w:val="BookText"/>
        <w:rPr/>
      </w:pPr>
      <w:r>
        <w:rPr>
          <w:rFonts w:ascii="IRNazanin" w:hAnsi="IRNazanin" w:eastAsia="IRNazanin"/>
          <w:color w:val="111111"/>
          <w:sz w:val="28"/>
          <w:sz w:val="28"/>
          <w:szCs w:val="28"/>
          <w:rtl w:val="true"/>
          <w:lang w:bidi="fa-IR"/>
        </w:rPr>
        <w:t>روزی که پرده گیرد، از روی عالم‌آرا</w:t>
      </w:r>
    </w:p>
    <w:p>
      <w:pPr>
        <w:pStyle w:val="BookText"/>
        <w:rPr/>
      </w:pPr>
      <w:r>
        <w:rPr>
          <w:rFonts w:ascii="IRNazanin" w:hAnsi="IRNazanin" w:eastAsia="IRNazanin"/>
          <w:color w:val="111111"/>
          <w:sz w:val="28"/>
          <w:sz w:val="28"/>
          <w:szCs w:val="28"/>
          <w:rtl w:val="true"/>
          <w:lang w:bidi="fa-IR"/>
        </w:rPr>
        <w:t>از روی عالم‌آرا، عالم کند منوَّر</w:t>
      </w:r>
    </w:p>
    <w:p>
      <w:pPr>
        <w:pStyle w:val="BookText"/>
        <w:rPr/>
      </w:pPr>
      <w:r>
        <w:rPr>
          <w:rFonts w:ascii="IRNazanin" w:hAnsi="IRNazanin" w:eastAsia="IRNazanin"/>
          <w:color w:val="111111"/>
          <w:sz w:val="28"/>
          <w:sz w:val="28"/>
          <w:szCs w:val="28"/>
          <w:rtl w:val="true"/>
          <w:lang w:bidi="fa-IR"/>
        </w:rPr>
        <w:t>با روی او نگویم، وصف جمال یوسف با کوی او نیارم، نام بهشت و کوثر</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در وصف آن جمال نازنین، شیوه حافظانه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موی تو نتوان به عمر گفتن باز</w:t>
      </w:r>
    </w:p>
    <w:p>
      <w:pPr>
        <w:pStyle w:val="BookText"/>
        <w:rPr/>
      </w:pPr>
      <w:r>
        <w:rPr>
          <w:rFonts w:ascii="IRNazanin" w:hAnsi="IRNazanin" w:eastAsia="IRNazanin"/>
          <w:color w:val="111111"/>
          <w:sz w:val="28"/>
          <w:sz w:val="28"/>
          <w:szCs w:val="28"/>
          <w:rtl w:val="true"/>
          <w:lang w:bidi="fa-IR"/>
        </w:rPr>
        <w:t>از آن که عمر بود کوته و حدیثْ دراز</w:t>
      </w:r>
    </w:p>
    <w:p>
      <w:pPr>
        <w:pStyle w:val="BookText"/>
        <w:rPr/>
      </w:pPr>
      <w:r>
        <w:rPr>
          <w:rFonts w:ascii="IRNazanin" w:hAnsi="IRNazanin" w:eastAsia="IRNazanin"/>
          <w:color w:val="111111"/>
          <w:sz w:val="28"/>
          <w:sz w:val="28"/>
          <w:szCs w:val="28"/>
          <w:rtl w:val="true"/>
          <w:lang w:bidi="fa-IR"/>
        </w:rPr>
        <w:t>به طاق دلکش آن ابروان محرابی</w:t>
      </w:r>
    </w:p>
    <w:p>
      <w:pPr>
        <w:pStyle w:val="BookText"/>
        <w:rPr/>
      </w:pPr>
      <w:r>
        <w:rPr>
          <w:rFonts w:ascii="IRNazanin" w:hAnsi="IRNazanin" w:eastAsia="IRNazanin"/>
          <w:color w:val="111111"/>
          <w:sz w:val="28"/>
          <w:sz w:val="28"/>
          <w:szCs w:val="28"/>
          <w:rtl w:val="true"/>
          <w:lang w:bidi="fa-IR"/>
        </w:rPr>
        <w:t>که دور از تو نباشد مرا حضور نماز</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حکیم صفای اصفهانی بر آن است که خورشید آسمانی، تاب جلوه ابروان هلالی آن آفتاب چرخ امامت و ولایت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زلفْ بازِ دولت، خورشیدْ زیرِ بالَش</w:t>
      </w:r>
    </w:p>
    <w:p>
      <w:pPr>
        <w:pStyle w:val="BookText"/>
        <w:rPr/>
      </w:pPr>
      <w:r>
        <w:rPr>
          <w:rFonts w:ascii="IRNazanin" w:hAnsi="IRNazanin" w:eastAsia="IRNazanin"/>
          <w:color w:val="111111"/>
          <w:sz w:val="28"/>
          <w:sz w:val="28"/>
          <w:szCs w:val="28"/>
          <w:rtl w:val="true"/>
          <w:lang w:bidi="fa-IR"/>
        </w:rPr>
        <w:t>هندوی سایه‌پرور، در زیر زلف و خالش</w:t>
      </w:r>
    </w:p>
    <w:p>
      <w:pPr>
        <w:pStyle w:val="BookText"/>
        <w:rPr/>
      </w:pPr>
      <w:r>
        <w:rPr>
          <w:rFonts w:ascii="IRNazanin" w:hAnsi="IRNazanin" w:eastAsia="IRNazanin"/>
          <w:color w:val="111111"/>
          <w:sz w:val="28"/>
          <w:sz w:val="28"/>
          <w:szCs w:val="28"/>
          <w:rtl w:val="true"/>
          <w:lang w:bidi="fa-IR"/>
        </w:rPr>
        <w:t>کی آفتاب گویم، رویی که بر نتابد</w:t>
      </w:r>
    </w:p>
    <w:p>
      <w:pPr>
        <w:pStyle w:val="BookText"/>
        <w:rPr/>
      </w:pPr>
      <w:r>
        <w:rPr>
          <w:rFonts w:ascii="IRNazanin" w:hAnsi="IRNazanin" w:eastAsia="IRNazanin"/>
          <w:color w:val="111111"/>
          <w:sz w:val="28"/>
          <w:sz w:val="28"/>
          <w:szCs w:val="28"/>
          <w:rtl w:val="true"/>
          <w:lang w:bidi="fa-IR"/>
        </w:rPr>
        <w:t>خورشید آسمانی با ابروی هلالش</w:t>
      </w:r>
    </w:p>
    <w:p>
      <w:pPr>
        <w:pStyle w:val="BookText"/>
        <w:rPr/>
      </w:pPr>
      <w:r>
        <w:rPr>
          <w:rFonts w:ascii="IRNazanin" w:hAnsi="IRNazanin" w:eastAsia="IRNazanin"/>
          <w:color w:val="111111"/>
          <w:sz w:val="28"/>
          <w:sz w:val="28"/>
          <w:szCs w:val="28"/>
          <w:rtl w:val="true"/>
          <w:lang w:bidi="fa-IR"/>
        </w:rPr>
        <w:t>میم استْ غنچه او، جانْ پای‌بندِ میمش</w:t>
      </w:r>
    </w:p>
    <w:p>
      <w:pPr>
        <w:pStyle w:val="BookText"/>
        <w:rPr/>
      </w:pPr>
      <w:r>
        <w:rPr>
          <w:rFonts w:ascii="IRNazanin" w:hAnsi="IRNazanin" w:eastAsia="IRNazanin"/>
          <w:color w:val="111111"/>
          <w:sz w:val="28"/>
          <w:sz w:val="28"/>
          <w:szCs w:val="28"/>
          <w:rtl w:val="true"/>
          <w:lang w:bidi="fa-IR"/>
        </w:rPr>
        <w:t>دال استْ طرّه او، دلْ دستگیرِ دالش</w:t>
      </w:r>
    </w:p>
    <w:p>
      <w:pPr>
        <w:pStyle w:val="BookText"/>
        <w:rPr/>
      </w:pPr>
      <w:r>
        <w:rPr>
          <w:rFonts w:ascii="IRNazanin" w:hAnsi="IRNazanin" w:eastAsia="IRNazanin"/>
          <w:color w:val="111111"/>
          <w:sz w:val="28"/>
          <w:sz w:val="28"/>
          <w:szCs w:val="28"/>
          <w:rtl w:val="true"/>
          <w:lang w:bidi="fa-IR"/>
        </w:rPr>
        <w:t>دیدی مرا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سوداییِ غم عشق، آشفته است حالش</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صابر همدانی، با عرض حالی شاعرانه و شوق و شوری بیدلانه، به توصیف آن جمال جمیل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مشام آیدم امروز از آن طرّه، شمیم</w:t>
      </w:r>
    </w:p>
    <w:p>
      <w:pPr>
        <w:pStyle w:val="BookText"/>
        <w:rPr/>
      </w:pPr>
      <w:r>
        <w:rPr>
          <w:rFonts w:ascii="IRNazanin" w:hAnsi="IRNazanin" w:eastAsia="IRNazanin"/>
          <w:color w:val="111111"/>
          <w:sz w:val="28"/>
          <w:sz w:val="28"/>
          <w:szCs w:val="28"/>
          <w:rtl w:val="true"/>
          <w:lang w:bidi="fa-IR"/>
        </w:rPr>
        <w:t>مگر از ساحت کوی تو گذر کرد نسیم؟</w:t>
      </w:r>
    </w:p>
    <w:p>
      <w:pPr>
        <w:pStyle w:val="BookText"/>
        <w:rPr/>
      </w:pPr>
      <w:r>
        <w:rPr>
          <w:rFonts w:ascii="IRNazanin" w:hAnsi="IRNazanin" w:eastAsia="IRNazanin"/>
          <w:color w:val="111111"/>
          <w:sz w:val="28"/>
          <w:sz w:val="28"/>
          <w:szCs w:val="28"/>
          <w:rtl w:val="true"/>
          <w:lang w:bidi="fa-IR"/>
        </w:rPr>
        <w:t>طرّه پر شکنت نیست گر از مشک ختن</w:t>
      </w:r>
    </w:p>
    <w:p>
      <w:pPr>
        <w:pStyle w:val="BookText"/>
        <w:rPr/>
      </w:pPr>
      <w:r>
        <w:rPr>
          <w:rFonts w:ascii="IRNazanin" w:hAnsi="IRNazanin" w:eastAsia="IRNazanin"/>
          <w:color w:val="111111"/>
          <w:sz w:val="28"/>
          <w:sz w:val="28"/>
          <w:szCs w:val="28"/>
          <w:rtl w:val="true"/>
          <w:lang w:bidi="fa-IR"/>
        </w:rPr>
        <w:t>پس چرا ساخته مدهوش دلم را به شمیم؟</w:t>
      </w:r>
    </w:p>
    <w:p>
      <w:pPr>
        <w:pStyle w:val="BookText"/>
        <w:rPr/>
      </w:pPr>
      <w:r>
        <w:rPr>
          <w:rFonts w:ascii="IRNazanin" w:hAnsi="IRNazanin" w:eastAsia="IRNazanin"/>
          <w:color w:val="111111"/>
          <w:sz w:val="28"/>
          <w:sz w:val="28"/>
          <w:szCs w:val="28"/>
          <w:rtl w:val="true"/>
          <w:lang w:bidi="fa-IR"/>
        </w:rPr>
        <w:t>زیر آن طرّه افکنده، تو را دانه خال</w:t>
      </w:r>
    </w:p>
    <w:p>
      <w:pPr>
        <w:pStyle w:val="BookText"/>
        <w:rPr/>
      </w:pPr>
      <w:r>
        <w:rPr>
          <w:rFonts w:ascii="IRNazanin" w:hAnsi="IRNazanin" w:eastAsia="IRNazanin"/>
          <w:color w:val="111111"/>
          <w:sz w:val="28"/>
          <w:sz w:val="28"/>
          <w:szCs w:val="28"/>
          <w:rtl w:val="true"/>
          <w:lang w:bidi="fa-IR"/>
        </w:rPr>
        <w:t>مانَد آن نقطه که ساکن شده در حلقه جیم</w:t>
      </w:r>
    </w:p>
    <w:p>
      <w:pPr>
        <w:pStyle w:val="BookText"/>
        <w:rPr/>
      </w:pPr>
      <w:r>
        <w:rPr>
          <w:rFonts w:ascii="Amiri" w:hAnsi="Amiri" w:eastAsia="Amiri" w:cs="Amiri"/>
          <w:color w:val="111111"/>
          <w:sz w:val="28"/>
          <w:sz w:val="28"/>
          <w:szCs w:val="28"/>
          <w:rtl w:val="true"/>
          <w:lang w:bidi="ar-SA"/>
        </w:rPr>
        <w:t>وصف خُلق حَسنت خواست کند در برِ خلق</w:t>
      </w:r>
    </w:p>
    <w:p>
      <w:pPr>
        <w:pStyle w:val="BookText"/>
        <w:rPr/>
      </w:pPr>
      <w:r>
        <w:rPr>
          <w:rFonts w:ascii="IRNazanin" w:hAnsi="IRNazanin" w:eastAsia="IRNazanin"/>
          <w:color w:val="111111"/>
          <w:sz w:val="28"/>
          <w:sz w:val="28"/>
          <w:szCs w:val="28"/>
          <w:rtl w:val="true"/>
          <w:lang w:bidi="fa-IR"/>
        </w:rPr>
        <w:t>آن که پیوسته سخن گفت ز جنّات نعیم</w:t>
      </w:r>
    </w:p>
    <w:p>
      <w:pPr>
        <w:pStyle w:val="BookText"/>
        <w:rPr/>
      </w:pPr>
      <w:r>
        <w:rPr>
          <w:rFonts w:ascii="IRNazanin" w:hAnsi="IRNazanin" w:eastAsia="IRNazanin"/>
          <w:color w:val="111111"/>
          <w:sz w:val="28"/>
          <w:sz w:val="28"/>
          <w:szCs w:val="28"/>
          <w:rtl w:val="true"/>
          <w:lang w:bidi="fa-IR"/>
        </w:rPr>
        <w:t>من نه آنم که دهم مهره مهر تو ز دست</w:t>
      </w:r>
    </w:p>
    <w:p>
      <w:pPr>
        <w:pStyle w:val="BookText"/>
        <w:rPr/>
      </w:pPr>
      <w:r>
        <w:rPr>
          <w:rFonts w:ascii="IRNazanin" w:hAnsi="IRNazanin" w:eastAsia="IRNazanin"/>
          <w:color w:val="111111"/>
          <w:sz w:val="28"/>
          <w:sz w:val="28"/>
          <w:szCs w:val="28"/>
          <w:rtl w:val="true"/>
          <w:lang w:bidi="fa-IR"/>
        </w:rPr>
        <w:t>گرچه کرده جگرم خون، دل از غصّه دو نیم</w:t>
      </w:r>
    </w:p>
    <w:p>
      <w:pPr>
        <w:pStyle w:val="BookText"/>
        <w:rPr/>
      </w:pPr>
      <w:r>
        <w:rPr>
          <w:rFonts w:ascii="IRNazanin" w:hAnsi="IRNazanin" w:eastAsia="IRNazanin"/>
          <w:color w:val="111111"/>
          <w:sz w:val="28"/>
          <w:sz w:val="28"/>
          <w:szCs w:val="28"/>
          <w:rtl w:val="true"/>
          <w:lang w:bidi="fa-IR"/>
        </w:rPr>
        <w:t>کرده در چارده آیینه تجلّی، رخ حق</w:t>
      </w:r>
    </w:p>
    <w:p>
      <w:pPr>
        <w:pStyle w:val="BookText"/>
        <w:rPr/>
      </w:pPr>
      <w:r>
        <w:rPr>
          <w:rFonts w:ascii="IRNazanin" w:hAnsi="IRNazanin" w:eastAsia="IRNazanin"/>
          <w:color w:val="111111"/>
          <w:sz w:val="28"/>
          <w:sz w:val="28"/>
          <w:szCs w:val="28"/>
          <w:rtl w:val="true"/>
          <w:lang w:bidi="fa-IR"/>
        </w:rPr>
        <w:t>آخرین آینه‌داری تو برِ عقل سلیم</w:t>
      </w:r>
      <w:r>
        <w:rPr>
          <w:rStyle w:val="FootnoteAnchor"/>
          <w:rtl w:val="true"/>
        </w:rPr>
        <w:footnoteReference w:id="6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قمشه‌ای، از منظر معرفتی به آن حسن خدادادی می‌نگرد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 جمال زیبایتْ ظلِّ حسن یزدانی</w:t>
      </w:r>
    </w:p>
    <w:p>
      <w:pPr>
        <w:pStyle w:val="BookText"/>
        <w:rPr/>
      </w:pPr>
      <w:r>
        <w:rPr>
          <w:rFonts w:ascii="IRNazanin" w:hAnsi="IRNazanin" w:eastAsia="IRNazanin"/>
          <w:color w:val="111111"/>
          <w:sz w:val="28"/>
          <w:sz w:val="28"/>
          <w:szCs w:val="28"/>
          <w:rtl w:val="true"/>
          <w:lang w:bidi="fa-IR"/>
        </w:rPr>
        <w:t>گشته آشکار از وی، سرِّ غیب پنهانی</w:t>
      </w:r>
    </w:p>
    <w:p>
      <w:pPr>
        <w:pStyle w:val="BookText"/>
        <w:rPr/>
      </w:pPr>
      <w:r>
        <w:rPr>
          <w:rFonts w:ascii="IRNazanin" w:hAnsi="IRNazanin" w:eastAsia="IRNazanin"/>
          <w:color w:val="111111"/>
          <w:sz w:val="28"/>
          <w:sz w:val="28"/>
          <w:szCs w:val="28"/>
          <w:rtl w:val="true"/>
          <w:lang w:bidi="fa-IR"/>
        </w:rPr>
        <w:t>ای رخَت به نیکویی، ماه در شب عالم</w:t>
      </w:r>
    </w:p>
    <w:p>
      <w:pPr>
        <w:pStyle w:val="BookText"/>
        <w:rPr/>
      </w:pPr>
      <w:r>
        <w:rPr>
          <w:rFonts w:ascii="IRNazanin" w:hAnsi="IRNazanin" w:eastAsia="IRNazanin"/>
          <w:color w:val="111111"/>
          <w:sz w:val="28"/>
          <w:sz w:val="28"/>
          <w:szCs w:val="28"/>
          <w:rtl w:val="true"/>
          <w:lang w:bidi="fa-IR"/>
        </w:rPr>
        <w:t>چهره دل آرایت، آفتاب نورانی</w:t>
      </w:r>
    </w:p>
    <w:p>
      <w:pPr>
        <w:pStyle w:val="BookText"/>
        <w:rPr/>
      </w:pPr>
      <w:r>
        <w:rPr>
          <w:rFonts w:ascii="IRNazanin" w:hAnsi="IRNazanin" w:eastAsia="IRNazanin"/>
          <w:color w:val="111111"/>
          <w:sz w:val="28"/>
          <w:sz w:val="28"/>
          <w:szCs w:val="28"/>
          <w:rtl w:val="true"/>
          <w:lang w:bidi="fa-IR"/>
        </w:rPr>
        <w:t>بر کمال صنع خویش، حق تَبَارَکَ اللَّه گفت</w:t>
      </w:r>
    </w:p>
    <w:p>
      <w:pPr>
        <w:pStyle w:val="BookText"/>
        <w:rPr/>
      </w:pPr>
      <w:r>
        <w:rPr>
          <w:rFonts w:ascii="IRNazanin" w:hAnsi="IRNazanin" w:eastAsia="IRNazanin"/>
          <w:color w:val="111111"/>
          <w:sz w:val="28"/>
          <w:sz w:val="28"/>
          <w:szCs w:val="28"/>
          <w:rtl w:val="true"/>
          <w:lang w:bidi="fa-IR"/>
        </w:rPr>
        <w:t>چون تو را به حُسن آراست، ربِّ نوع انسانی</w:t>
      </w:r>
    </w:p>
    <w:p>
      <w:pPr>
        <w:pStyle w:val="BookText"/>
        <w:rPr/>
      </w:pPr>
      <w:r>
        <w:rPr>
          <w:rFonts w:ascii="IRNazanin" w:hAnsi="IRNazanin" w:eastAsia="IRNazanin"/>
          <w:color w:val="111111"/>
          <w:sz w:val="28"/>
          <w:sz w:val="28"/>
          <w:szCs w:val="28"/>
          <w:rtl w:val="true"/>
          <w:lang w:bidi="fa-IR"/>
        </w:rPr>
        <w:t>زان جمال قدّوسی، پرده برفکن کز عشق</w:t>
      </w:r>
    </w:p>
    <w:p>
      <w:pPr>
        <w:pStyle w:val="BookText"/>
        <w:rPr/>
      </w:pPr>
      <w:r>
        <w:rPr>
          <w:rFonts w:ascii="IRNazanin" w:hAnsi="IRNazanin" w:eastAsia="IRNazanin"/>
          <w:color w:val="111111"/>
          <w:sz w:val="28"/>
          <w:sz w:val="28"/>
          <w:szCs w:val="28"/>
          <w:rtl w:val="true"/>
          <w:lang w:bidi="fa-IR"/>
        </w:rPr>
        <w:t>بر رخَت شود حیران، چشم ماه کنعانی ای عجب به پنهانی، می‌زند ره دل‌ها</w:t>
      </w:r>
    </w:p>
    <w:p>
      <w:pPr>
        <w:pStyle w:val="BookText"/>
        <w:rPr/>
      </w:pPr>
      <w:r>
        <w:rPr>
          <w:rFonts w:ascii="IRNazanin" w:hAnsi="IRNazanin" w:eastAsia="IRNazanin"/>
          <w:color w:val="111111"/>
          <w:sz w:val="28"/>
          <w:sz w:val="28"/>
          <w:szCs w:val="28"/>
          <w:rtl w:val="true"/>
          <w:lang w:bidi="fa-IR"/>
        </w:rPr>
        <w:t>نرگست به شهلایی، زلفت از پریشانی</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ترجیع بند مهدوی خویش، پرده‌هایی از جمال صوری و معنوی امام عصرعلیه السلام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که دارمش چو جان دوست</w:t>
      </w:r>
    </w:p>
    <w:p>
      <w:pPr>
        <w:pStyle w:val="BookText"/>
        <w:rPr/>
      </w:pPr>
      <w:r>
        <w:rPr>
          <w:rFonts w:ascii="IRNazanin" w:hAnsi="IRNazanin" w:eastAsia="IRNazanin"/>
          <w:color w:val="111111"/>
          <w:sz w:val="28"/>
          <w:sz w:val="28"/>
          <w:szCs w:val="28"/>
          <w:rtl w:val="true"/>
          <w:lang w:bidi="fa-IR"/>
        </w:rPr>
        <w:t>هر جا نگرم، تجلّی اوست</w:t>
      </w:r>
    </w:p>
    <w:p>
      <w:pPr>
        <w:pStyle w:val="BookText"/>
        <w:rPr/>
      </w:pPr>
      <w:r>
        <w:rPr>
          <w:rFonts w:ascii="IRNazanin" w:hAnsi="IRNazanin" w:eastAsia="IRNazanin"/>
          <w:color w:val="111111"/>
          <w:sz w:val="28"/>
          <w:sz w:val="28"/>
          <w:szCs w:val="28"/>
          <w:rtl w:val="true"/>
          <w:lang w:bidi="fa-IR"/>
        </w:rPr>
        <w:t>سرو است قدش، ولی خرامان</w:t>
      </w:r>
    </w:p>
    <w:p>
      <w:pPr>
        <w:pStyle w:val="BookText"/>
        <w:rPr/>
      </w:pPr>
      <w:r>
        <w:rPr>
          <w:rFonts w:ascii="IRNazanin" w:hAnsi="IRNazanin" w:eastAsia="IRNazanin"/>
          <w:color w:val="111111"/>
          <w:sz w:val="28"/>
          <w:sz w:val="28"/>
          <w:szCs w:val="28"/>
          <w:rtl w:val="true"/>
          <w:lang w:bidi="fa-IR"/>
        </w:rPr>
        <w:t>محراب من آن دو طاق ابروست</w:t>
      </w:r>
    </w:p>
    <w:p>
      <w:pPr>
        <w:pStyle w:val="BookText"/>
        <w:rPr/>
      </w:pPr>
      <w:r>
        <w:rPr>
          <w:rFonts w:ascii="IRNazanin" w:hAnsi="IRNazanin" w:eastAsia="IRNazanin"/>
          <w:color w:val="111111"/>
          <w:sz w:val="28"/>
          <w:sz w:val="28"/>
          <w:szCs w:val="28"/>
          <w:rtl w:val="true"/>
          <w:lang w:bidi="fa-IR"/>
        </w:rPr>
        <w:t>عمری است که مایل توام من</w:t>
      </w:r>
    </w:p>
    <w:p>
      <w:pPr>
        <w:pStyle w:val="BookText"/>
        <w:rPr/>
      </w:pPr>
      <w:r>
        <w:rPr>
          <w:rFonts w:ascii="IRNazanin" w:hAnsi="IRNazanin" w:eastAsia="IRNazanin"/>
          <w:color w:val="111111"/>
          <w:sz w:val="28"/>
          <w:sz w:val="28"/>
          <w:szCs w:val="28"/>
          <w:rtl w:val="true"/>
          <w:lang w:bidi="fa-IR"/>
        </w:rPr>
        <w:t>از بس که شمایل تو نیکوست</w:t>
      </w:r>
    </w:p>
    <w:p>
      <w:pPr>
        <w:pStyle w:val="BookText"/>
        <w:rPr/>
      </w:pPr>
      <w:r>
        <w:rPr>
          <w:rFonts w:ascii="IRNazanin" w:hAnsi="IRNazanin" w:eastAsia="IRNazanin"/>
          <w:color w:val="111111"/>
          <w:sz w:val="28"/>
          <w:sz w:val="28"/>
          <w:szCs w:val="28"/>
          <w:rtl w:val="true"/>
          <w:lang w:bidi="fa-IR"/>
        </w:rPr>
        <w:t>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مزن ز روی او، دم</w:t>
      </w:r>
    </w:p>
    <w:p>
      <w:pPr>
        <w:pStyle w:val="BookText"/>
        <w:rPr/>
      </w:pPr>
      <w:r>
        <w:rPr>
          <w:rFonts w:ascii="IRNazanin" w:hAnsi="IRNazanin" w:eastAsia="IRNazanin"/>
          <w:color w:val="111111"/>
          <w:sz w:val="28"/>
          <w:sz w:val="28"/>
          <w:szCs w:val="28"/>
          <w:rtl w:val="true"/>
          <w:lang w:bidi="fa-IR"/>
        </w:rPr>
        <w:t>ترسم که بریزد آبرویت</w:t>
      </w:r>
    </w:p>
    <w:p>
      <w:pPr>
        <w:pStyle w:val="BookText"/>
        <w:rPr/>
      </w:pPr>
      <w:r>
        <w:rPr>
          <w:rFonts w:ascii="IRNazanin" w:hAnsi="IRNazanin" w:eastAsia="IRNazanin"/>
          <w:color w:val="111111"/>
          <w:sz w:val="28"/>
          <w:sz w:val="28"/>
          <w:szCs w:val="28"/>
          <w:rtl w:val="true"/>
          <w:lang w:bidi="fa-IR"/>
        </w:rPr>
        <w:t>دیشب که سخن ز موی تو رفت</w:t>
      </w:r>
    </w:p>
    <w:p>
      <w:pPr>
        <w:pStyle w:val="BookText"/>
        <w:rPr/>
      </w:pPr>
      <w:r>
        <w:rPr>
          <w:rFonts w:ascii="IRNazanin" w:hAnsi="IRNazanin" w:eastAsia="IRNazanin"/>
          <w:color w:val="111111"/>
          <w:sz w:val="28"/>
          <w:sz w:val="28"/>
          <w:szCs w:val="28"/>
          <w:rtl w:val="true"/>
          <w:lang w:bidi="fa-IR"/>
        </w:rPr>
        <w:t>آشفته شدم به سان مویت</w:t>
      </w:r>
    </w:p>
    <w:p>
      <w:pPr>
        <w:pStyle w:val="BookText"/>
        <w:rPr/>
      </w:pPr>
      <w:r>
        <w:rPr>
          <w:rFonts w:ascii="IRNazanin" w:hAnsi="IRNazanin" w:eastAsia="IRNazanin"/>
          <w:color w:val="111111"/>
          <w:sz w:val="28"/>
          <w:sz w:val="28"/>
          <w:szCs w:val="28"/>
          <w:rtl w:val="true"/>
          <w:lang w:bidi="fa-IR"/>
        </w:rPr>
        <w:t>بوی تو، من از صبا شنیدم</w:t>
      </w:r>
    </w:p>
    <w:p>
      <w:pPr>
        <w:pStyle w:val="BookText"/>
        <w:rPr/>
      </w:pPr>
      <w:r>
        <w:rPr>
          <w:rFonts w:ascii="IRNazanin" w:hAnsi="IRNazanin" w:eastAsia="IRNazanin"/>
          <w:color w:val="111111"/>
          <w:sz w:val="28"/>
          <w:sz w:val="28"/>
          <w:szCs w:val="28"/>
          <w:rtl w:val="true"/>
          <w:lang w:bidi="fa-IR"/>
        </w:rPr>
        <w:t>او راست مگر گذر به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بوی خوش تو زنده ماندم</w:t>
      </w:r>
    </w:p>
    <w:p>
      <w:pPr>
        <w:pStyle w:val="BookText"/>
        <w:rPr/>
      </w:pPr>
      <w:r>
        <w:rPr>
          <w:rFonts w:ascii="IRNazanin" w:hAnsi="IRNazanin" w:eastAsia="IRNazanin"/>
          <w:color w:val="111111"/>
          <w:sz w:val="28"/>
          <w:sz w:val="28"/>
          <w:szCs w:val="28"/>
          <w:rtl w:val="true"/>
          <w:lang w:bidi="fa-IR"/>
        </w:rPr>
        <w:t>ای زنده جهان به لطف بویت</w:t>
      </w:r>
    </w:p>
    <w:p>
      <w:pPr>
        <w:pStyle w:val="BookText"/>
        <w:rPr/>
      </w:pPr>
      <w:r>
        <w:rPr>
          <w:rFonts w:ascii="IRNazanin" w:hAnsi="IRNazanin" w:eastAsia="IRNazanin"/>
          <w:color w:val="111111"/>
          <w:sz w:val="28"/>
          <w:sz w:val="28"/>
          <w:szCs w:val="28"/>
          <w:rtl w:val="true"/>
          <w:lang w:bidi="fa-IR"/>
        </w:rPr>
        <w:t>ای غیرت آفتاب، رویت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چو رخَت ندیده گردون</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از قصیده مهدوی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مشیر الکتّاب، ابیات توصیفی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برگشود لعل دُر افشان را</w:t>
      </w:r>
    </w:p>
    <w:p>
      <w:pPr>
        <w:pStyle w:val="BookText"/>
        <w:rPr/>
      </w:pPr>
      <w:r>
        <w:rPr>
          <w:rFonts w:ascii="IRNazanin" w:hAnsi="IRNazanin" w:eastAsia="IRNazanin"/>
          <w:color w:val="111111"/>
          <w:sz w:val="28"/>
          <w:sz w:val="28"/>
          <w:szCs w:val="28"/>
          <w:rtl w:val="true"/>
          <w:lang w:bidi="fa-IR"/>
        </w:rPr>
        <w:t>در خون نشاند لعل بدخشان را</w:t>
      </w:r>
    </w:p>
    <w:p>
      <w:pPr>
        <w:pStyle w:val="BookText"/>
        <w:rPr/>
      </w:pPr>
      <w:r>
        <w:rPr>
          <w:rFonts w:ascii="IRNazanin" w:hAnsi="IRNazanin" w:eastAsia="IRNazanin"/>
          <w:color w:val="111111"/>
          <w:sz w:val="28"/>
          <w:sz w:val="28"/>
          <w:szCs w:val="28"/>
          <w:rtl w:val="true"/>
          <w:lang w:bidi="fa-IR"/>
        </w:rPr>
        <w:t>بر باد داد طرّه پر چین را</w:t>
      </w:r>
    </w:p>
    <w:p>
      <w:pPr>
        <w:pStyle w:val="BookText"/>
        <w:rPr/>
      </w:pPr>
      <w:r>
        <w:rPr>
          <w:rFonts w:ascii="Amiri" w:hAnsi="Amiri" w:eastAsia="Amiri" w:cs="Amiri"/>
          <w:color w:val="111111"/>
          <w:sz w:val="28"/>
          <w:sz w:val="28"/>
          <w:szCs w:val="28"/>
          <w:rtl w:val="true"/>
          <w:lang w:bidi="ar-SA"/>
        </w:rPr>
        <w:t>برد آبِ</w:t>
      </w:r>
      <w:r>
        <w:rPr>
          <w:rStyle w:val="FootnoteAnchor"/>
          <w:rtl w:val="true"/>
        </w:rPr>
        <w:footnoteReference w:id="695"/>
      </w:r>
      <w:r>
        <w:rPr>
          <w:rFonts w:ascii="IRNazanin" w:hAnsi="IRNazanin" w:eastAsia="IRNazanin"/>
          <w:color w:val="111111"/>
          <w:sz w:val="28"/>
          <w:sz w:val="28"/>
          <w:szCs w:val="28"/>
          <w:rtl w:val="true"/>
          <w:lang w:bidi="fa-IR"/>
        </w:rPr>
        <w:t>مشک و غالیه و بان</w:t>
      </w:r>
      <w:r>
        <w:rPr>
          <w:rStyle w:val="FootnoteAnchor"/>
          <w:rtl w:val="true"/>
        </w:rPr>
        <w:footnoteReference w:id="696"/>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سروِ چمن، کشیده به دامن پای</w:t>
      </w:r>
    </w:p>
    <w:p>
      <w:pPr>
        <w:pStyle w:val="BookText"/>
        <w:rPr/>
      </w:pPr>
      <w:r>
        <w:rPr>
          <w:rFonts w:ascii="IRNazanin" w:hAnsi="IRNazanin" w:eastAsia="IRNazanin"/>
          <w:color w:val="111111"/>
          <w:sz w:val="28"/>
          <w:sz w:val="28"/>
          <w:szCs w:val="28"/>
          <w:rtl w:val="true"/>
          <w:lang w:bidi="fa-IR"/>
        </w:rPr>
        <w:t>تا جلوه داد سروِ خرامان را</w:t>
      </w:r>
    </w:p>
    <w:p>
      <w:pPr>
        <w:pStyle w:val="BookText"/>
        <w:rPr/>
      </w:pPr>
      <w:r>
        <w:rPr>
          <w:rFonts w:ascii="IRNazanin" w:hAnsi="IRNazanin" w:eastAsia="IRNazanin"/>
          <w:color w:val="111111"/>
          <w:sz w:val="28"/>
          <w:sz w:val="28"/>
          <w:szCs w:val="28"/>
          <w:rtl w:val="true"/>
          <w:lang w:bidi="fa-IR"/>
        </w:rPr>
        <w:t>لعل لبش، همی ز روان‌بخشی</w:t>
      </w:r>
    </w:p>
    <w:p>
      <w:pPr>
        <w:pStyle w:val="BookText"/>
        <w:rPr/>
      </w:pPr>
      <w:r>
        <w:rPr>
          <w:rFonts w:ascii="IRNazanin" w:hAnsi="IRNazanin" w:eastAsia="IRNazanin"/>
          <w:color w:val="111111"/>
          <w:sz w:val="28"/>
          <w:sz w:val="28"/>
          <w:szCs w:val="28"/>
          <w:rtl w:val="true"/>
          <w:lang w:bidi="fa-IR"/>
        </w:rPr>
        <w:t>برده است آبِ چشمه حیوان را</w:t>
      </w:r>
    </w:p>
    <w:p>
      <w:pPr>
        <w:pStyle w:val="BookText"/>
        <w:rPr/>
      </w:pPr>
      <w:r>
        <w:rPr>
          <w:rFonts w:ascii="IRNazanin" w:hAnsi="IRNazanin" w:eastAsia="IRNazanin"/>
          <w:color w:val="111111"/>
          <w:sz w:val="28"/>
          <w:sz w:val="28"/>
          <w:szCs w:val="28"/>
          <w:rtl w:val="true"/>
          <w:lang w:bidi="fa-IR"/>
        </w:rPr>
        <w:t>گر بنگری به طرف بُناگوشش</w:t>
      </w:r>
    </w:p>
    <w:p>
      <w:pPr>
        <w:pStyle w:val="BookText"/>
        <w:rPr/>
      </w:pPr>
      <w:r>
        <w:rPr>
          <w:rFonts w:ascii="IRNazanin" w:hAnsi="IRNazanin" w:eastAsia="IRNazanin"/>
          <w:color w:val="111111"/>
          <w:sz w:val="28"/>
          <w:sz w:val="28"/>
          <w:szCs w:val="28"/>
          <w:rtl w:val="true"/>
          <w:lang w:bidi="fa-IR"/>
        </w:rPr>
        <w:t>آن زلفکان غالیه افشان را</w:t>
      </w:r>
    </w:p>
    <w:p>
      <w:pPr>
        <w:pStyle w:val="BookText"/>
        <w:rPr/>
      </w:pPr>
      <w:r>
        <w:rPr>
          <w:rFonts w:ascii="IRNazanin" w:hAnsi="IRNazanin" w:eastAsia="IRNazanin"/>
          <w:color w:val="111111"/>
          <w:sz w:val="28"/>
          <w:sz w:val="28"/>
          <w:szCs w:val="28"/>
          <w:rtl w:val="true"/>
          <w:lang w:bidi="fa-IR"/>
        </w:rPr>
        <w:t>گویی که سایبانی از سنبل</w:t>
      </w:r>
    </w:p>
    <w:p>
      <w:pPr>
        <w:pStyle w:val="BookText"/>
        <w:rPr/>
      </w:pPr>
      <w:r>
        <w:rPr>
          <w:rFonts w:ascii="IRNazanin" w:hAnsi="IRNazanin" w:eastAsia="IRNazanin"/>
          <w:color w:val="111111"/>
          <w:sz w:val="28"/>
          <w:sz w:val="28"/>
          <w:szCs w:val="28"/>
          <w:rtl w:val="true"/>
          <w:lang w:bidi="fa-IR"/>
        </w:rPr>
        <w:t>کرده است آفتاب درخشان را</w:t>
      </w:r>
    </w:p>
    <w:p>
      <w:pPr>
        <w:pStyle w:val="BookText"/>
        <w:rPr/>
      </w:pPr>
      <w:r>
        <w:rPr>
          <w:rFonts w:ascii="IRNazanin" w:hAnsi="IRNazanin" w:eastAsia="IRNazanin"/>
          <w:color w:val="111111"/>
          <w:sz w:val="28"/>
          <w:sz w:val="28"/>
          <w:szCs w:val="28"/>
          <w:rtl w:val="true"/>
          <w:lang w:bidi="fa-IR"/>
        </w:rPr>
        <w:t>نی نی، نقاب هشته فرو از مشک</w:t>
      </w:r>
    </w:p>
    <w:p>
      <w:pPr>
        <w:pStyle w:val="BookText"/>
        <w:rPr/>
      </w:pPr>
      <w:r>
        <w:rPr>
          <w:rFonts w:ascii="IRNazanin" w:hAnsi="IRNazanin" w:eastAsia="IRNazanin"/>
          <w:color w:val="111111"/>
          <w:sz w:val="28"/>
          <w:sz w:val="28"/>
          <w:szCs w:val="28"/>
          <w:rtl w:val="true"/>
          <w:lang w:bidi="fa-IR"/>
        </w:rPr>
        <w:t>تا پوشد از نظر مه تابان را</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 قصاید و ترجیع بندهای مهدوی خود، بارها تجلیات جمالی آن یوسف آل محمّدعلیه السلام را به توصیف نشسته و جلوه‌هایی از آن جمال جمیل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شهد لب نوشخندت باد</w:t>
      </w:r>
    </w:p>
    <w:p>
      <w:pPr>
        <w:pStyle w:val="BookText"/>
        <w:rPr/>
      </w:pPr>
      <w:r>
        <w:rPr>
          <w:rFonts w:ascii="IRNazanin" w:hAnsi="IRNazanin" w:eastAsia="IRNazanin"/>
          <w:color w:val="111111"/>
          <w:sz w:val="28"/>
          <w:sz w:val="28"/>
          <w:szCs w:val="28"/>
          <w:rtl w:val="true"/>
          <w:lang w:bidi="fa-IR"/>
        </w:rPr>
        <w:t>هزار لیلی و مجنون و ویسه و رامین اسیر پیچ و خم زلفِ چون کمندت باد</w:t>
      </w:r>
    </w:p>
    <w:p>
      <w:pPr>
        <w:pStyle w:val="BookText"/>
        <w:rPr/>
      </w:pPr>
      <w:r>
        <w:rPr>
          <w:rFonts w:ascii="IRNazanin" w:hAnsi="IRNazanin" w:eastAsia="IRNazanin"/>
          <w:color w:val="111111"/>
          <w:sz w:val="28"/>
          <w:sz w:val="28"/>
          <w:szCs w:val="28"/>
          <w:rtl w:val="true"/>
          <w:lang w:bidi="fa-IR"/>
        </w:rPr>
        <w:t>هزار وامق و عذرا و خسرو و شیرین نگار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ملایکْ 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 وَهْم برافکن از آن جمال مبین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نسبت ماه و آفتاب رخَت</w:t>
      </w:r>
    </w:p>
    <w:p>
      <w:pPr>
        <w:pStyle w:val="BookText"/>
        <w:rPr/>
      </w:pPr>
      <w:r>
        <w:rPr>
          <w:rFonts w:ascii="IRNazanin" w:hAnsi="IRNazanin" w:eastAsia="IRNazanin"/>
          <w:color w:val="111111"/>
          <w:sz w:val="28"/>
          <w:sz w:val="28"/>
          <w:szCs w:val="28"/>
          <w:rtl w:val="true"/>
          <w:lang w:bidi="fa-IR"/>
        </w:rPr>
        <w:t>هر دو تشبیه ناقص است نه تام</w:t>
      </w:r>
    </w:p>
    <w:p>
      <w:pPr>
        <w:pStyle w:val="BookText"/>
        <w:rPr/>
      </w:pPr>
      <w:r>
        <w:rPr>
          <w:rFonts w:ascii="IRNazanin" w:hAnsi="IRNazanin" w:eastAsia="IRNazanin"/>
          <w:color w:val="111111"/>
          <w:sz w:val="28"/>
          <w:sz w:val="28"/>
          <w:szCs w:val="28"/>
          <w:rtl w:val="true"/>
          <w:lang w:bidi="fa-IR"/>
        </w:rPr>
        <w:t>به اشارت به هم نمایندت</w:t>
      </w:r>
    </w:p>
    <w:p>
      <w:pPr>
        <w:pStyle w:val="BookText"/>
        <w:rPr/>
      </w:pPr>
      <w:r>
        <w:rPr>
          <w:rFonts w:ascii="IRNazanin" w:hAnsi="IRNazanin" w:eastAsia="IRNazanin"/>
          <w:color w:val="111111"/>
          <w:sz w:val="28"/>
          <w:sz w:val="28"/>
          <w:szCs w:val="28"/>
          <w:rtl w:val="true"/>
          <w:lang w:bidi="fa-IR"/>
        </w:rPr>
        <w:t>آفتاب بلند و ماه تمام</w:t>
      </w:r>
    </w:p>
    <w:p>
      <w:pPr>
        <w:pStyle w:val="BookText"/>
        <w:rPr/>
      </w:pPr>
      <w:r>
        <w:rPr>
          <w:rFonts w:ascii="IRNazanin" w:hAnsi="IRNazanin" w:eastAsia="IRNazanin"/>
          <w:color w:val="111111"/>
          <w:sz w:val="28"/>
          <w:sz w:val="28"/>
          <w:szCs w:val="28"/>
          <w:rtl w:val="true"/>
          <w:lang w:bidi="fa-IR"/>
        </w:rPr>
        <w:t>ای رخَت رشک آفتاب بلند</w:t>
      </w:r>
    </w:p>
    <w:p>
      <w:pPr>
        <w:pStyle w:val="BookText"/>
        <w:rPr/>
      </w:pPr>
      <w:r>
        <w:rPr>
          <w:rFonts w:ascii="IRNazanin" w:hAnsi="IRNazanin" w:eastAsia="IRNazanin"/>
          <w:color w:val="111111"/>
          <w:sz w:val="28"/>
          <w:sz w:val="28"/>
          <w:szCs w:val="28"/>
          <w:rtl w:val="true"/>
          <w:lang w:bidi="fa-IR"/>
        </w:rPr>
        <w:t>گردن آسمان، تو را به کمند</w:t>
      </w:r>
    </w:p>
    <w:p>
      <w:pPr>
        <w:pStyle w:val="BookText"/>
        <w:rPr/>
      </w:pPr>
      <w:r>
        <w:rPr>
          <w:rFonts w:ascii="IRNazanin" w:hAnsi="IRNazanin" w:eastAsia="IRNazanin"/>
          <w:color w:val="111111"/>
          <w:sz w:val="28"/>
          <w:sz w:val="28"/>
          <w:szCs w:val="28"/>
          <w:rtl w:val="true"/>
          <w:lang w:bidi="fa-IR"/>
        </w:rPr>
        <w:t>از پیِ دفع چشم بد ز رخَت</w:t>
      </w:r>
    </w:p>
    <w:p>
      <w:pPr>
        <w:pStyle w:val="BookText"/>
        <w:rPr/>
      </w:pPr>
      <w:r>
        <w:rPr>
          <w:rFonts w:ascii="IRNazanin" w:hAnsi="IRNazanin" w:eastAsia="IRNazanin"/>
          <w:color w:val="111111"/>
          <w:sz w:val="28"/>
          <w:sz w:val="28"/>
          <w:szCs w:val="28"/>
          <w:rtl w:val="true"/>
          <w:lang w:bidi="fa-IR"/>
        </w:rPr>
        <w:t>آسمانْ مجمر و، نجومْ سپند</w:t>
      </w:r>
    </w:p>
    <w:p>
      <w:pPr>
        <w:pStyle w:val="BookText"/>
        <w:rPr/>
      </w:pPr>
      <w:r>
        <w:rPr>
          <w:rFonts w:ascii="IRNazanin" w:hAnsi="IRNazanin" w:eastAsia="IRNazanin"/>
          <w:color w:val="111111"/>
          <w:sz w:val="28"/>
          <w:sz w:val="28"/>
          <w:szCs w:val="28"/>
          <w:rtl w:val="true"/>
          <w:lang w:bidi="fa-IR"/>
        </w:rPr>
        <w:t>ای که دارد به تار گیسویت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عمر عاشقان، پیوند </w:t>
      </w:r>
      <w:bookmarkStart w:id="260" w:name="pg80_3315"/>
    </w:p>
    <w:p>
      <w:pPr>
        <w:pStyle w:val="BookText"/>
        <w:rPr/>
      </w:pPr>
      <w:bookmarkEnd w:id="260"/>
      <w:r>
        <w:rPr>
          <w:rFonts w:ascii="IRNazanin" w:hAnsi="IRNazanin" w:eastAsia="IRNazanin"/>
          <w:color w:val="111111"/>
          <w:sz w:val="28"/>
          <w:sz w:val="28"/>
          <w:szCs w:val="28"/>
          <w:rtl w:val="true"/>
          <w:lang w:bidi="fa-IR"/>
        </w:rPr>
        <w:t>زان رو فشاند زلف به عارض،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 سایه جوید و نیلوفر، آفتاب</w:t>
      </w:r>
    </w:p>
    <w:p>
      <w:pPr>
        <w:pStyle w:val="BookText"/>
        <w:rPr/>
      </w:pPr>
      <w:r>
        <w:rPr>
          <w:rFonts w:ascii="IRNazanin" w:hAnsi="IRNazanin" w:eastAsia="IRNazanin"/>
          <w:color w:val="111111"/>
          <w:sz w:val="28"/>
          <w:sz w:val="28"/>
          <w:szCs w:val="28"/>
          <w:rtl w:val="true"/>
          <w:lang w:bidi="fa-IR"/>
        </w:rPr>
        <w:t>حُسن تو بی سپاه، سراسر جهان گرفت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بگیرد بی لشکر، آفتاب</w:t>
      </w:r>
    </w:p>
    <w:p>
      <w:pPr>
        <w:pStyle w:val="BookText"/>
        <w:rPr/>
      </w:pPr>
      <w:r>
        <w:rPr>
          <w:rFonts w:ascii="IRNazanin" w:hAnsi="IRNazanin" w:eastAsia="IRNazanin"/>
          <w:color w:val="111111"/>
          <w:sz w:val="28"/>
          <w:sz w:val="28"/>
          <w:szCs w:val="28"/>
          <w:rtl w:val="true"/>
          <w:lang w:bidi="fa-IR"/>
        </w:rPr>
        <w:t>با این بیاض گردن و، با این شعاع چهر</w:t>
      </w:r>
    </w:p>
    <w:p>
      <w:pPr>
        <w:pStyle w:val="BookText"/>
        <w:rPr/>
      </w:pPr>
      <w:r>
        <w:rPr>
          <w:rFonts w:ascii="IRNazanin" w:hAnsi="IRNazanin" w:eastAsia="IRNazanin"/>
          <w:color w:val="111111"/>
          <w:sz w:val="28"/>
          <w:sz w:val="28"/>
          <w:szCs w:val="28"/>
          <w:rtl w:val="true"/>
          <w:lang w:bidi="fa-IR"/>
        </w:rPr>
        <w:t>مانا</w:t>
      </w:r>
      <w:r>
        <w:rPr>
          <w:rStyle w:val="FootnoteAnchor"/>
          <w:rtl w:val="true"/>
        </w:rPr>
        <w:footnoteReference w:id="699"/>
      </w:r>
      <w:r>
        <w:rPr>
          <w:rFonts w:ascii="IRNazanin" w:hAnsi="IRNazanin" w:eastAsia="IRNazanin"/>
          <w:color w:val="111111"/>
          <w:sz w:val="28"/>
          <w:sz w:val="28"/>
          <w:szCs w:val="28"/>
          <w:rtl w:val="true"/>
          <w:lang w:bidi="fa-IR"/>
        </w:rPr>
        <w:t>مَهت پدر بوَد و مادرْ آفتاب</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شاهی که هست بر درِ او چاکر، آسمان</w:t>
      </w:r>
    </w:p>
    <w:p>
      <w:pPr>
        <w:pStyle w:val="BookText"/>
        <w:rPr/>
      </w:pPr>
      <w:r>
        <w:rPr>
          <w:rFonts w:ascii="IRNazanin" w:hAnsi="IRNazanin" w:eastAsia="IRNazanin"/>
          <w:color w:val="111111"/>
          <w:sz w:val="28"/>
          <w:sz w:val="28"/>
          <w:szCs w:val="28"/>
          <w:rtl w:val="true"/>
          <w:lang w:bidi="fa-IR"/>
        </w:rPr>
        <w:t>میری که پاسبان بودَش بر در، آسمان</w:t>
      </w:r>
    </w:p>
    <w:p>
      <w:pPr>
        <w:pStyle w:val="BookText"/>
        <w:rPr/>
      </w:pPr>
      <w:r>
        <w:rPr>
          <w:rFonts w:ascii="IRNazanin" w:hAnsi="IRNazanin" w:eastAsia="IRNazanin"/>
          <w:color w:val="111111"/>
          <w:sz w:val="28"/>
          <w:sz w:val="28"/>
          <w:szCs w:val="28"/>
          <w:rtl w:val="true"/>
          <w:lang w:bidi="fa-IR"/>
        </w:rPr>
        <w:t>عکسی است آفتاب ز روی مبارکش</w:t>
      </w:r>
    </w:p>
    <w:p>
      <w:pPr>
        <w:pStyle w:val="BookText"/>
        <w:rPr/>
      </w:pPr>
      <w:r>
        <w:rPr>
          <w:rFonts w:ascii="IRNazanin" w:hAnsi="IRNazanin" w:eastAsia="IRNazanin"/>
          <w:color w:val="111111"/>
          <w:sz w:val="28"/>
          <w:sz w:val="28"/>
          <w:szCs w:val="28"/>
          <w:rtl w:val="true"/>
          <w:lang w:bidi="fa-IR"/>
        </w:rPr>
        <w:t>و آن عکس راست شیشه پهناور، آسمان</w:t>
      </w:r>
    </w:p>
    <w:p>
      <w:pPr>
        <w:pStyle w:val="BookText"/>
        <w:rPr/>
      </w:pPr>
      <w:r>
        <w:rPr>
          <w:rFonts w:ascii="IRNazanin" w:hAnsi="IRNazanin" w:eastAsia="IRNazanin"/>
          <w:color w:val="111111"/>
          <w:sz w:val="28"/>
          <w:sz w:val="28"/>
          <w:szCs w:val="28"/>
          <w:rtl w:val="true"/>
          <w:lang w:bidi="fa-IR"/>
        </w:rPr>
        <w:t>بهر نثار مَقدم او هر سحر به خاک</w:t>
      </w:r>
    </w:p>
    <w:p>
      <w:pPr>
        <w:pStyle w:val="BookText"/>
        <w:rPr/>
      </w:pPr>
      <w:r>
        <w:rPr>
          <w:rFonts w:ascii="IRNazanin" w:hAnsi="IRNazanin" w:eastAsia="IRNazanin"/>
          <w:color w:val="111111"/>
          <w:sz w:val="28"/>
          <w:sz w:val="28"/>
          <w:szCs w:val="28"/>
          <w:rtl w:val="true"/>
          <w:lang w:bidi="fa-IR"/>
        </w:rPr>
        <w:t>ریزد ز جیب خویش همی گوهر، آسمان</w:t>
      </w:r>
    </w:p>
    <w:p>
      <w:pPr>
        <w:pStyle w:val="BookText"/>
        <w:rPr/>
      </w:pPr>
      <w:r>
        <w:rPr>
          <w:rFonts w:ascii="IRNazanin" w:hAnsi="IRNazanin" w:eastAsia="IRNazanin"/>
          <w:color w:val="111111"/>
          <w:sz w:val="28"/>
          <w:sz w:val="28"/>
          <w:szCs w:val="28"/>
          <w:rtl w:val="true"/>
          <w:lang w:bidi="fa-IR"/>
        </w:rPr>
        <w:t>باشند روز و شب به درِ کاخ حضرتش</w:t>
      </w:r>
    </w:p>
    <w:p>
      <w:pPr>
        <w:pStyle w:val="BookText"/>
        <w:rPr/>
      </w:pPr>
      <w:r>
        <w:rPr>
          <w:rFonts w:ascii="IRNazanin" w:hAnsi="IRNazanin" w:eastAsia="IRNazanin"/>
          <w:color w:val="111111"/>
          <w:sz w:val="28"/>
          <w:sz w:val="28"/>
          <w:szCs w:val="28"/>
          <w:rtl w:val="true"/>
          <w:lang w:bidi="fa-IR"/>
        </w:rPr>
        <w:t>خورشید و مه، خطیب و ثناگستر، آسمان</w:t>
      </w:r>
    </w:p>
    <w:p>
      <w:pPr>
        <w:pStyle w:val="BookText"/>
        <w:rPr/>
      </w:pPr>
      <w:r>
        <w:rPr>
          <w:rFonts w:ascii="IRNazanin" w:hAnsi="IRNazanin" w:eastAsia="IRNazanin"/>
          <w:color w:val="111111"/>
          <w:sz w:val="28"/>
          <w:sz w:val="28"/>
          <w:szCs w:val="28"/>
          <w:rtl w:val="true"/>
          <w:lang w:bidi="fa-IR"/>
        </w:rPr>
        <w:t>گر نقش پای او به زمین بنگرد قمر</w:t>
      </w:r>
    </w:p>
    <w:p>
      <w:pPr>
        <w:pStyle w:val="BookText"/>
        <w:rPr/>
      </w:pPr>
      <w:r>
        <w:rPr>
          <w:rFonts w:ascii="IRNazanin" w:hAnsi="IRNazanin" w:eastAsia="IRNazanin"/>
          <w:color w:val="111111"/>
          <w:sz w:val="28"/>
          <w:sz w:val="28"/>
          <w:szCs w:val="28"/>
          <w:rtl w:val="true"/>
          <w:lang w:bidi="fa-IR"/>
        </w:rPr>
        <w:t>افتد به سجده، سر به زمینْ پا بر آسمان</w:t>
      </w:r>
    </w:p>
    <w:p>
      <w:pPr>
        <w:pStyle w:val="BookText"/>
        <w:rPr/>
      </w:pPr>
      <w:r>
        <w:rPr>
          <w:rFonts w:ascii="IRNazanin" w:hAnsi="IRNazanin" w:eastAsia="IRNazanin"/>
          <w:color w:val="111111"/>
          <w:sz w:val="28"/>
          <w:sz w:val="28"/>
          <w:szCs w:val="28"/>
          <w:rtl w:val="true"/>
          <w:lang w:bidi="fa-IR"/>
        </w:rPr>
        <w:t>ای رخَت، شرح و بسط آیت نور</w:t>
      </w:r>
    </w:p>
    <w:p>
      <w:pPr>
        <w:pStyle w:val="BookText"/>
        <w:rPr/>
      </w:pPr>
      <w:r>
        <w:rPr>
          <w:rFonts w:ascii="IRNazanin" w:hAnsi="IRNazanin" w:eastAsia="IRNazanin"/>
          <w:color w:val="111111"/>
          <w:sz w:val="28"/>
          <w:sz w:val="28"/>
          <w:szCs w:val="28"/>
          <w:rtl w:val="true"/>
          <w:lang w:bidi="fa-IR"/>
        </w:rPr>
        <w:t>نور روی تو را دو عالم، طور</w:t>
      </w:r>
    </w:p>
    <w:p>
      <w:pPr>
        <w:pStyle w:val="BookText"/>
        <w:rPr/>
      </w:pPr>
      <w:r>
        <w:rPr>
          <w:rFonts w:ascii="IRNazanin" w:hAnsi="IRNazanin" w:eastAsia="IRNazanin"/>
          <w:color w:val="111111"/>
          <w:sz w:val="28"/>
          <w:sz w:val="28"/>
          <w:szCs w:val="28"/>
          <w:rtl w:val="true"/>
          <w:lang w:bidi="fa-IR"/>
        </w:rPr>
        <w:t>تا تو بُرقَع ز رخ برافکندی</w:t>
      </w:r>
    </w:p>
    <w:p>
      <w:pPr>
        <w:pStyle w:val="BookText"/>
        <w:rPr/>
      </w:pPr>
      <w:r>
        <w:rPr>
          <w:rFonts w:ascii="IRNazanin" w:hAnsi="IRNazanin" w:eastAsia="IRNazanin"/>
          <w:color w:val="111111"/>
          <w:sz w:val="28"/>
          <w:sz w:val="28"/>
          <w:szCs w:val="28"/>
          <w:rtl w:val="true"/>
          <w:lang w:bidi="fa-IR"/>
        </w:rPr>
        <w:t>کرد نور خدا به خلق، ظهور</w:t>
      </w:r>
    </w:p>
    <w:p>
      <w:pPr>
        <w:pStyle w:val="BookText"/>
        <w:rPr/>
      </w:pPr>
      <w:r>
        <w:rPr>
          <w:rFonts w:ascii="IRNazanin" w:hAnsi="IRNazanin" w:eastAsia="IRNazanin"/>
          <w:color w:val="111111"/>
          <w:sz w:val="28"/>
          <w:sz w:val="28"/>
          <w:szCs w:val="28"/>
          <w:rtl w:val="true"/>
          <w:lang w:bidi="fa-IR"/>
        </w:rPr>
        <w:t>ای به روی تو، عالمی همه مات</w:t>
      </w:r>
    </w:p>
    <w:p>
      <w:pPr>
        <w:pStyle w:val="BookText"/>
        <w:rPr/>
      </w:pPr>
      <w:r>
        <w:rPr>
          <w:rFonts w:ascii="IRNazanin" w:hAnsi="IRNazanin" w:eastAsia="IRNazanin"/>
          <w:color w:val="111111"/>
          <w:sz w:val="28"/>
          <w:sz w:val="28"/>
          <w:szCs w:val="28"/>
          <w:rtl w:val="true"/>
          <w:lang w:bidi="fa-IR"/>
        </w:rPr>
        <w:t>لب لعلت حیات، عین حیات</w:t>
      </w:r>
    </w:p>
    <w:p>
      <w:pPr>
        <w:pStyle w:val="BookText"/>
        <w:rPr/>
      </w:pPr>
      <w:r>
        <w:rPr>
          <w:rFonts w:ascii="IRNazanin" w:hAnsi="IRNazanin" w:eastAsia="IRNazanin"/>
          <w:color w:val="111111"/>
          <w:sz w:val="28"/>
          <w:sz w:val="28"/>
          <w:szCs w:val="28"/>
          <w:rtl w:val="true"/>
          <w:lang w:bidi="fa-IR"/>
        </w:rPr>
        <w:t>زلف بر رخ فشان، که شد روشن</w:t>
      </w:r>
    </w:p>
    <w:p>
      <w:pPr>
        <w:pStyle w:val="BookText"/>
        <w:rPr/>
      </w:pPr>
      <w:r>
        <w:rPr>
          <w:rFonts w:ascii="IRNazanin" w:hAnsi="IRNazanin" w:eastAsia="IRNazanin"/>
          <w:color w:val="111111"/>
          <w:sz w:val="28"/>
          <w:sz w:val="28"/>
          <w:szCs w:val="28"/>
          <w:rtl w:val="true"/>
          <w:lang w:bidi="fa-IR"/>
        </w:rPr>
        <w:t>آب حیوان، نهفته در ظُلُمات</w:t>
      </w:r>
    </w:p>
    <w:p>
      <w:pPr>
        <w:pStyle w:val="BookText"/>
        <w:rPr/>
      </w:pPr>
      <w:r>
        <w:rPr>
          <w:rFonts w:ascii="Amiri" w:hAnsi="Amiri" w:eastAsia="Amiri" w:cs="Amiri"/>
          <w:color w:val="111111"/>
          <w:sz w:val="28"/>
          <w:sz w:val="28"/>
          <w:szCs w:val="28"/>
          <w:rtl w:val="true"/>
          <w:lang w:bidi="ar-SA"/>
        </w:rPr>
        <w:t>بهر یک جرعهْ آبِ رحمت تو</w:t>
      </w:r>
    </w:p>
    <w:p>
      <w:pPr>
        <w:pStyle w:val="BookText"/>
        <w:rPr/>
      </w:pPr>
      <w:r>
        <w:rPr>
          <w:rFonts w:ascii="IRNazanin" w:hAnsi="IRNazanin" w:eastAsia="IRNazanin"/>
          <w:color w:val="111111"/>
          <w:sz w:val="28"/>
          <w:sz w:val="28"/>
          <w:szCs w:val="28"/>
          <w:rtl w:val="true"/>
          <w:lang w:bidi="fa-IR"/>
        </w:rPr>
        <w:t>خاست فریاد اَلعطش ز فرات خواست ظاهر شود به خلق، خدا</w:t>
      </w:r>
    </w:p>
    <w:p>
      <w:pPr>
        <w:pStyle w:val="BookText"/>
        <w:rPr/>
      </w:pPr>
      <w:r>
        <w:rPr>
          <w:rFonts w:ascii="IRNazanin" w:hAnsi="IRNazanin" w:eastAsia="IRNazanin"/>
          <w:color w:val="111111"/>
          <w:sz w:val="28"/>
          <w:sz w:val="28"/>
          <w:szCs w:val="28"/>
          <w:rtl w:val="true"/>
          <w:lang w:bidi="fa-IR"/>
        </w:rPr>
        <w:t>ذات پاک تو شد وِرا مرآت</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حاج شیخ عبدالرّحیم 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قمشه‌ای در توصیف جمال مهدوی، ابیات رنگینی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 جملهْ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برافراز از کرم‌</w:t>
      </w:r>
    </w:p>
    <w:p>
      <w:pPr>
        <w:pStyle w:val="Heading5"/>
        <w:numPr>
          <w:ilvl w:val="4"/>
          <w:numId w:val="1"/>
        </w:numPr>
        <w:rPr/>
      </w:pPr>
      <w:bookmarkStart w:id="261" w:name="__RefHeading___Toc497596_211673320"/>
      <w:bookmarkStart w:id="262" w:name="_Toc90"/>
      <w:bookmarkEnd w:id="261"/>
      <w:r>
        <w:rPr>
          <w:rtl w:val="true"/>
        </w:rPr>
        <w:t>قسمت سوم</w:t>
      </w:r>
      <w:bookmarkEnd w:id="262"/>
    </w:p>
    <w:p>
      <w:pPr>
        <w:pStyle w:val="BookText"/>
        <w:rPr/>
      </w:pPr>
      <w:r>
        <w:rPr>
          <w:rFonts w:ascii="IRNazanin" w:hAnsi="IRNazanin" w:eastAsia="IRNazanin"/>
          <w:color w:val="111111"/>
          <w:sz w:val="28"/>
          <w:sz w:val="28"/>
          <w:szCs w:val="28"/>
          <w:rtl w:val="true"/>
          <w:lang w:bidi="fa-IR"/>
        </w:rPr>
        <w:t>تا خجل هر سرو را، زان قامت رعنا کنی</w:t>
      </w:r>
    </w:p>
    <w:p>
      <w:pPr>
        <w:pStyle w:val="BookText"/>
        <w:rPr/>
      </w:pPr>
      <w:r>
        <w:rPr>
          <w:rFonts w:ascii="IRNazanin" w:hAnsi="IRNazanin" w:eastAsia="IRNazanin"/>
          <w:color w:val="111111"/>
          <w:sz w:val="28"/>
          <w:sz w:val="28"/>
          <w:szCs w:val="28"/>
          <w:rtl w:val="true"/>
          <w:lang w:bidi="fa-IR"/>
        </w:rPr>
        <w:t>چون تو را تاج ملاحت با سپاه حسن هست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مُلک جسم و جان را خوش به یک ایما کنی </w:t>
      </w:r>
    </w:p>
    <w:p>
      <w:pPr>
        <w:pStyle w:val="BookText"/>
        <w:rPr/>
      </w:pPr>
      <w:r>
        <w:rPr>
          <w:rFonts w:ascii="IRNazanin" w:hAnsi="IRNazanin" w:eastAsia="IRNazanin"/>
          <w:color w:val="111111"/>
          <w:sz w:val="28"/>
          <w:sz w:val="28"/>
          <w:szCs w:val="28"/>
          <w:rtl w:val="true"/>
          <w:lang w:bidi="fa-IR"/>
        </w:rPr>
        <w:t>طلعت فرخنده بنما، تا ز قوس ابروان</w:t>
      </w:r>
    </w:p>
    <w:p>
      <w:pPr>
        <w:pStyle w:val="BookText"/>
        <w:rPr/>
      </w:pPr>
      <w:r>
        <w:rPr>
          <w:rFonts w:ascii="IRNazanin" w:hAnsi="IRNazanin" w:eastAsia="IRNazanin"/>
          <w:color w:val="111111"/>
          <w:sz w:val="28"/>
          <w:sz w:val="28"/>
          <w:szCs w:val="28"/>
          <w:rtl w:val="true"/>
          <w:lang w:bidi="fa-IR"/>
        </w:rPr>
        <w:t xml:space="preserve">عارفان را آگه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قوسَینِ اَوْ اَدْنی کنی</w:t>
      </w:r>
    </w:p>
    <w:p>
      <w:pPr>
        <w:pStyle w:val="BookText"/>
        <w:rPr/>
      </w:pPr>
      <w:r>
        <w:rPr>
          <w:rFonts w:ascii="IRNazanin" w:hAnsi="IRNazanin" w:eastAsia="IRNazanin"/>
          <w:color w:val="111111"/>
          <w:sz w:val="28"/>
          <w:sz w:val="28"/>
          <w:szCs w:val="28"/>
          <w:rtl w:val="true"/>
          <w:lang w:bidi="fa-IR"/>
        </w:rPr>
        <w:t>اوصاف جمال نازنینان</w:t>
      </w:r>
    </w:p>
    <w:p>
      <w:pPr>
        <w:pStyle w:val="BookText"/>
        <w:rPr/>
      </w:pPr>
      <w:r>
        <w:rPr>
          <w:rFonts w:ascii="IRNazanin" w:hAnsi="IRNazanin" w:eastAsia="IRNazanin"/>
          <w:color w:val="111111"/>
          <w:sz w:val="28"/>
          <w:sz w:val="28"/>
          <w:szCs w:val="28"/>
          <w:rtl w:val="true"/>
          <w:lang w:bidi="fa-IR"/>
        </w:rPr>
        <w:t>در صورت و سیرت تو مُدغم</w:t>
      </w:r>
    </w:p>
    <w:p>
      <w:pPr>
        <w:pStyle w:val="BookText"/>
        <w:rPr/>
      </w:pPr>
      <w:r>
        <w:rPr>
          <w:rFonts w:ascii="IRNazanin" w:hAnsi="IRNazanin" w:eastAsia="IRNazanin"/>
          <w:color w:val="111111"/>
          <w:sz w:val="28"/>
          <w:sz w:val="28"/>
          <w:szCs w:val="28"/>
          <w:rtl w:val="true"/>
          <w:lang w:bidi="fa-IR"/>
        </w:rPr>
        <w:t>بُرقَع ز رخِ چو مه برانداز</w:t>
      </w:r>
    </w:p>
    <w:p>
      <w:pPr>
        <w:pStyle w:val="BookText"/>
        <w:rPr/>
      </w:pPr>
      <w:r>
        <w:rPr>
          <w:rFonts w:ascii="IRNazanin" w:hAnsi="IRNazanin" w:eastAsia="IRNazanin"/>
          <w:color w:val="111111"/>
          <w:sz w:val="28"/>
          <w:sz w:val="28"/>
          <w:szCs w:val="28"/>
          <w:rtl w:val="true"/>
          <w:lang w:bidi="fa-IR"/>
        </w:rPr>
        <w:t>ای چشم و چراغ اهل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لبت از حیاتْ بخشی</w:t>
      </w:r>
    </w:p>
    <w:p>
      <w:pPr>
        <w:pStyle w:val="BookText"/>
        <w:rPr/>
      </w:pPr>
      <w:r>
        <w:rPr>
          <w:rFonts w:ascii="IRNazanin" w:hAnsi="IRNazanin" w:eastAsia="IRNazanin"/>
          <w:color w:val="111111"/>
          <w:sz w:val="28"/>
          <w:sz w:val="28"/>
          <w:szCs w:val="28"/>
          <w:rtl w:val="true"/>
          <w:lang w:bidi="fa-IR"/>
        </w:rPr>
        <w:t>برده است سَبَق ز پور مریم تا چشم بَدانْ رخت نبیند</w:t>
      </w:r>
    </w:p>
    <w:p>
      <w:pPr>
        <w:pStyle w:val="BookText"/>
        <w:rPr/>
      </w:pPr>
      <w:r>
        <w:rPr>
          <w:rFonts w:ascii="Amiri" w:hAnsi="Amiri" w:eastAsia="Amiri" w:cs="Amiri"/>
          <w:color w:val="111111"/>
          <w:sz w:val="28"/>
          <w:sz w:val="28"/>
          <w:szCs w:val="28"/>
          <w:rtl w:val="true"/>
          <w:lang w:bidi="ar-SA"/>
        </w:rPr>
        <w:t>شد غیبت تو، قضای مُبرَم</w:t>
      </w:r>
    </w:p>
    <w:p>
      <w:pPr>
        <w:pStyle w:val="BookText"/>
        <w:rPr/>
      </w:pPr>
      <w:r>
        <w:rPr>
          <w:rFonts w:ascii="IRNazanin" w:hAnsi="IRNazanin" w:eastAsia="IRNazanin"/>
          <w:color w:val="111111"/>
          <w:sz w:val="28"/>
          <w:sz w:val="28"/>
          <w:szCs w:val="28"/>
          <w:rtl w:val="true"/>
          <w:lang w:bidi="fa-IR"/>
        </w:rPr>
        <w:t>بنمای تو روی و، زلف مشکین</w:t>
      </w:r>
    </w:p>
    <w:p>
      <w:pPr>
        <w:pStyle w:val="BookText"/>
        <w:rPr/>
      </w:pPr>
      <w:r>
        <w:rPr>
          <w:rFonts w:ascii="Amiri" w:hAnsi="Amiri" w:eastAsia="Amiri" w:cs="Amiri"/>
          <w:color w:val="111111"/>
          <w:sz w:val="28"/>
          <w:sz w:val="28"/>
          <w:szCs w:val="28"/>
          <w:rtl w:val="true"/>
          <w:lang w:bidi="ar-SA"/>
        </w:rPr>
        <w:t xml:space="preserve">آن آیت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 را</w:t>
      </w:r>
    </w:p>
    <w:p>
      <w:pPr>
        <w:pStyle w:val="BookText"/>
        <w:rPr/>
      </w:pPr>
      <w:r>
        <w:rPr>
          <w:rFonts w:ascii="IRNazanin" w:hAnsi="IRNazanin" w:eastAsia="IRNazanin"/>
          <w:color w:val="111111"/>
          <w:sz w:val="28"/>
          <w:sz w:val="28"/>
          <w:szCs w:val="28"/>
          <w:rtl w:val="true"/>
          <w:lang w:bidi="fa-IR"/>
        </w:rPr>
        <w:t>بردار نقاب غیبت از رخ</w:t>
      </w:r>
    </w:p>
    <w:p>
      <w:pPr>
        <w:pStyle w:val="BookText"/>
        <w:rPr/>
      </w:pPr>
      <w:r>
        <w:rPr>
          <w:rFonts w:ascii="IRNazanin" w:hAnsi="IRNazanin" w:eastAsia="IRNazanin"/>
          <w:color w:val="111111"/>
          <w:sz w:val="28"/>
          <w:sz w:val="28"/>
          <w:szCs w:val="28"/>
          <w:rtl w:val="true"/>
          <w:lang w:bidi="fa-IR"/>
        </w:rPr>
        <w:t>تا صبح کنی تو شام ما را</w:t>
      </w:r>
    </w:p>
    <w:p>
      <w:pPr>
        <w:pStyle w:val="BookText"/>
        <w:rPr/>
      </w:pPr>
      <w:r>
        <w:rPr>
          <w:rFonts w:ascii="IRNazanin" w:hAnsi="IRNazanin" w:eastAsia="IRNazanin"/>
          <w:color w:val="111111"/>
          <w:sz w:val="28"/>
          <w:sz w:val="28"/>
          <w:szCs w:val="28"/>
          <w:rtl w:val="true"/>
          <w:lang w:bidi="fa-IR"/>
        </w:rPr>
        <w:t>ای نور خدا و، صبح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 شبِ سیه شود روز</w:t>
      </w:r>
    </w:p>
    <w:p>
      <w:pPr>
        <w:pStyle w:val="BookText"/>
        <w:rPr/>
      </w:pPr>
      <w:r>
        <w:rPr>
          <w:rFonts w:ascii="IRNazanin" w:hAnsi="IRNazanin" w:eastAsia="IRNazanin"/>
          <w:color w:val="111111"/>
          <w:sz w:val="28"/>
          <w:sz w:val="28"/>
          <w:szCs w:val="28"/>
          <w:rtl w:val="true"/>
          <w:lang w:bidi="fa-IR"/>
        </w:rPr>
        <w:t>رویِ چو مه تو، مهر عالم</w:t>
      </w:r>
    </w:p>
    <w:p>
      <w:pPr>
        <w:pStyle w:val="BookText"/>
        <w:rPr/>
      </w:pPr>
      <w:r>
        <w:rPr>
          <w:rFonts w:ascii="IRNazanin" w:hAnsi="IRNazanin" w:eastAsia="IRNazanin"/>
          <w:color w:val="111111"/>
          <w:sz w:val="28"/>
          <w:sz w:val="28"/>
          <w:szCs w:val="28"/>
          <w:rtl w:val="true"/>
          <w:lang w:bidi="fa-IR"/>
        </w:rPr>
        <w:t>بنمای جمال عالم افروز</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عبّاس براتی پور در غزلی حسرت‌آلود، از آن حسن خدادادی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روی تو در خواب دیدن</w:t>
      </w:r>
    </w:p>
    <w:p>
      <w:pPr>
        <w:pStyle w:val="BookText"/>
        <w:rPr/>
      </w:pPr>
      <w:r>
        <w:rPr>
          <w:rFonts w:ascii="IRNazanin" w:hAnsi="IRNazanin" w:eastAsia="IRNazanin"/>
          <w:color w:val="111111"/>
          <w:sz w:val="28"/>
          <w:sz w:val="28"/>
          <w:szCs w:val="28"/>
          <w:rtl w:val="true"/>
          <w:lang w:bidi="fa-IR"/>
        </w:rPr>
        <w:t>فروغ نگاه تو در آب دیدن</w:t>
      </w:r>
    </w:p>
    <w:p>
      <w:pPr>
        <w:pStyle w:val="BookText"/>
        <w:rPr/>
      </w:pPr>
      <w:r>
        <w:rPr>
          <w:rFonts w:ascii="IRNazanin" w:hAnsi="IRNazanin" w:eastAsia="IRNazanin"/>
          <w:color w:val="111111"/>
          <w:sz w:val="28"/>
          <w:sz w:val="28"/>
          <w:szCs w:val="28"/>
          <w:rtl w:val="true"/>
          <w:lang w:bidi="fa-IR"/>
        </w:rPr>
        <w:t>چه زیباست رخسار خورشیدیِ تو</w:t>
      </w:r>
    </w:p>
    <w:p>
      <w:pPr>
        <w:pStyle w:val="BookText"/>
        <w:rPr/>
      </w:pPr>
      <w:r>
        <w:rPr>
          <w:rFonts w:ascii="IRNazanin" w:hAnsi="IRNazanin" w:eastAsia="IRNazanin"/>
          <w:color w:val="111111"/>
          <w:sz w:val="28"/>
          <w:sz w:val="28"/>
          <w:szCs w:val="28"/>
          <w:rtl w:val="true"/>
          <w:lang w:bidi="fa-IR"/>
        </w:rPr>
        <w:t>پس از پرده داریِّ مهتابْ دیدن</w:t>
      </w:r>
    </w:p>
    <w:p>
      <w:pPr>
        <w:pStyle w:val="BookText"/>
        <w:rPr/>
      </w:pPr>
      <w:r>
        <w:rPr>
          <w:rFonts w:ascii="IRNazanin" w:hAnsi="IRNazanin" w:eastAsia="IRNazanin"/>
          <w:color w:val="111111"/>
          <w:sz w:val="28"/>
          <w:sz w:val="28"/>
          <w:szCs w:val="28"/>
          <w:rtl w:val="true"/>
          <w:lang w:bidi="fa-IR"/>
        </w:rPr>
        <w:t>چه زیباست در چشمه نورِ چشمت</w:t>
      </w:r>
    </w:p>
    <w:p>
      <w:pPr>
        <w:pStyle w:val="BookText"/>
        <w:rPr/>
      </w:pPr>
      <w:r>
        <w:rPr>
          <w:rFonts w:ascii="Amiri" w:hAnsi="Amiri" w:eastAsia="Amiri" w:cs="Amiri"/>
          <w:color w:val="111111"/>
          <w:sz w:val="28"/>
          <w:sz w:val="28"/>
          <w:szCs w:val="28"/>
          <w:rtl w:val="true"/>
          <w:lang w:bidi="ar-SA"/>
        </w:rPr>
        <w:t>شکوفاییِ روشنِ ناب دیدن</w:t>
      </w:r>
    </w:p>
    <w:p>
      <w:pPr>
        <w:pStyle w:val="BookText"/>
        <w:rPr/>
      </w:pPr>
      <w:r>
        <w:rPr>
          <w:rFonts w:ascii="IRNazanin" w:hAnsi="IRNazanin" w:eastAsia="IRNazanin"/>
          <w:color w:val="111111"/>
          <w:sz w:val="28"/>
          <w:sz w:val="28"/>
          <w:szCs w:val="28"/>
          <w:rtl w:val="true"/>
          <w:lang w:bidi="fa-IR"/>
        </w:rPr>
        <w:t>چه زیباست تصویر روحانی تو</w:t>
      </w:r>
    </w:p>
    <w:p>
      <w:pPr>
        <w:pStyle w:val="BookText"/>
        <w:rPr/>
      </w:pPr>
      <w:r>
        <w:rPr>
          <w:rFonts w:ascii="IRNazanin" w:hAnsi="IRNazanin" w:eastAsia="IRNazanin"/>
          <w:color w:val="111111"/>
          <w:sz w:val="28"/>
          <w:sz w:val="28"/>
          <w:szCs w:val="28"/>
          <w:rtl w:val="true"/>
          <w:lang w:bidi="fa-IR"/>
        </w:rPr>
        <w:t>به یکباره در پیکر قاب دیدن</w:t>
      </w:r>
    </w:p>
    <w:p>
      <w:pPr>
        <w:pStyle w:val="BookText"/>
        <w:rPr/>
      </w:pPr>
      <w:r>
        <w:rPr>
          <w:rFonts w:ascii="IRNazanin" w:hAnsi="IRNazanin" w:eastAsia="IRNazanin"/>
          <w:color w:val="111111"/>
          <w:sz w:val="28"/>
          <w:sz w:val="28"/>
          <w:szCs w:val="28"/>
          <w:rtl w:val="true"/>
          <w:lang w:bidi="fa-IR"/>
        </w:rPr>
        <w:t>چه زیباست در خلوت دل نشستن</w:t>
      </w:r>
    </w:p>
    <w:p>
      <w:pPr>
        <w:pStyle w:val="BookText"/>
        <w:rPr/>
      </w:pPr>
      <w:r>
        <w:rPr>
          <w:rFonts w:ascii="IRNazanin" w:hAnsi="IRNazanin" w:eastAsia="IRNazanin"/>
          <w:color w:val="111111"/>
          <w:sz w:val="28"/>
          <w:sz w:val="28"/>
          <w:szCs w:val="28"/>
          <w:rtl w:val="true"/>
          <w:lang w:bidi="fa-IR"/>
        </w:rPr>
        <w:t>جمال تو دور از تب و تاب دیدن</w:t>
      </w:r>
    </w:p>
    <w:p>
      <w:pPr>
        <w:pStyle w:val="BookText"/>
        <w:rPr/>
      </w:pPr>
      <w:r>
        <w:rPr>
          <w:rFonts w:ascii="IRNazanin" w:hAnsi="IRNazanin" w:eastAsia="IRNazanin"/>
          <w:color w:val="111111"/>
          <w:sz w:val="28"/>
          <w:sz w:val="28"/>
          <w:szCs w:val="28"/>
          <w:rtl w:val="true"/>
          <w:lang w:bidi="fa-IR"/>
        </w:rPr>
        <w:t>چه زیباست در چشم دریاییِ تو</w:t>
      </w:r>
    </w:p>
    <w:p>
      <w:pPr>
        <w:pStyle w:val="BookText"/>
        <w:rPr/>
      </w:pPr>
      <w:r>
        <w:rPr>
          <w:rFonts w:ascii="IRNazanin" w:hAnsi="IRNazanin" w:eastAsia="IRNazanin"/>
          <w:color w:val="111111"/>
          <w:sz w:val="28"/>
          <w:sz w:val="28"/>
          <w:szCs w:val="28"/>
          <w:rtl w:val="true"/>
          <w:lang w:bidi="fa-IR"/>
        </w:rPr>
        <w:t>نگاه خروشان گرداب دیدن</w:t>
      </w:r>
    </w:p>
    <w:p>
      <w:pPr>
        <w:pStyle w:val="BookText"/>
        <w:rPr/>
      </w:pPr>
      <w:r>
        <w:rPr>
          <w:rFonts w:ascii="IRNazanin" w:hAnsi="IRNazanin" w:eastAsia="IRNazanin"/>
          <w:color w:val="111111"/>
          <w:sz w:val="28"/>
          <w:sz w:val="28"/>
          <w:szCs w:val="28"/>
          <w:rtl w:val="true"/>
          <w:lang w:bidi="fa-IR"/>
        </w:rPr>
        <w:t>چه زیباست در اقتدای نمازم</w:t>
      </w:r>
    </w:p>
    <w:p>
      <w:pPr>
        <w:pStyle w:val="BookText"/>
        <w:rPr/>
      </w:pPr>
      <w:r>
        <w:rPr>
          <w:rFonts w:ascii="IRNazanin" w:hAnsi="IRNazanin" w:eastAsia="IRNazanin"/>
          <w:color w:val="111111"/>
          <w:sz w:val="28"/>
          <w:sz w:val="28"/>
          <w:szCs w:val="28"/>
          <w:rtl w:val="true"/>
          <w:lang w:bidi="fa-IR"/>
        </w:rPr>
        <w:t>تو را در تجلاّی محراب دیدن</w:t>
      </w:r>
    </w:p>
    <w:p>
      <w:pPr>
        <w:pStyle w:val="BookText"/>
        <w:rPr/>
      </w:pPr>
      <w:r>
        <w:rPr>
          <w:rFonts w:ascii="IRNazanin" w:hAnsi="IRNazanin" w:eastAsia="IRNazanin"/>
          <w:color w:val="111111"/>
          <w:sz w:val="28"/>
          <w:sz w:val="28"/>
          <w:szCs w:val="28"/>
          <w:rtl w:val="true"/>
          <w:lang w:bidi="fa-IR"/>
        </w:rPr>
        <w:t>چه زیباست گر پا گذاری به چشمم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کناریّ و، سیلاب دیدن</w:t>
      </w:r>
      <w:r>
        <w:rPr>
          <w:rStyle w:val="FootnoteAnchor"/>
          <w:rtl w:val="true"/>
        </w:rPr>
        <w:footnoteReference w:id="703"/>
      </w:r>
      <w:bookmarkStart w:id="263" w:name="pg80_3318"/>
    </w:p>
    <w:p>
      <w:pPr>
        <w:pStyle w:val="BookText"/>
        <w:rPr/>
      </w:pPr>
      <w:bookmarkEnd w:id="263"/>
      <w:r>
        <w:rPr>
          <w:rFonts w:ascii="IRNazanin" w:hAnsi="IRNazanin" w:eastAsia="IRNazanin"/>
          <w:color w:val="111111"/>
          <w:sz w:val="28"/>
          <w:sz w:val="28"/>
          <w:szCs w:val="28"/>
          <w:rtl w:val="true"/>
          <w:lang w:bidi="fa-IR"/>
        </w:rPr>
        <w:t xml:space="preserve">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سالار خوبان صحبت به میان می‌آورد که در لبش معجز عیسوی و در مشربش، نوش احمدی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نباشد هیچ کس، سالار خوبان است و بس</w:t>
      </w:r>
    </w:p>
    <w:p>
      <w:pPr>
        <w:pStyle w:val="BookText"/>
        <w:rPr/>
      </w:pPr>
      <w:r>
        <w:rPr>
          <w:rFonts w:ascii="IRNazanin" w:hAnsi="IRNazanin" w:eastAsia="IRNazanin"/>
          <w:color w:val="111111"/>
          <w:sz w:val="28"/>
          <w:sz w:val="28"/>
          <w:szCs w:val="28"/>
          <w:rtl w:val="true"/>
          <w:lang w:bidi="fa-IR"/>
        </w:rPr>
        <w:t>خوبانْش زین ره هر نفس، سر در کف پا ریخته</w:t>
      </w:r>
    </w:p>
    <w:p>
      <w:pPr>
        <w:pStyle w:val="BookText"/>
        <w:rPr/>
      </w:pPr>
      <w:r>
        <w:rPr>
          <w:rFonts w:ascii="IRNazanin" w:hAnsi="IRNazanin" w:eastAsia="IRNazanin"/>
          <w:color w:val="111111"/>
          <w:sz w:val="28"/>
          <w:sz w:val="28"/>
          <w:szCs w:val="28"/>
          <w:rtl w:val="true"/>
          <w:lang w:bidi="fa-IR"/>
        </w:rPr>
        <w:t>با معجز عیسی لبش، با نوش احمد مشربش</w:t>
      </w:r>
    </w:p>
    <w:p>
      <w:pPr>
        <w:pStyle w:val="BookText"/>
        <w:rPr/>
      </w:pPr>
      <w:r>
        <w:rPr>
          <w:rFonts w:ascii="IRNazanin" w:hAnsi="IRNazanin" w:eastAsia="IRNazanin"/>
          <w:color w:val="111111"/>
          <w:sz w:val="28"/>
          <w:sz w:val="28"/>
          <w:szCs w:val="28"/>
          <w:rtl w:val="true"/>
          <w:lang w:bidi="fa-IR"/>
        </w:rPr>
        <w:t>با دست قدرت قالبش، حقِّ تعالی ریخته</w:t>
      </w:r>
    </w:p>
    <w:p>
      <w:pPr>
        <w:pStyle w:val="BookText"/>
        <w:rPr/>
      </w:pPr>
      <w:r>
        <w:rPr>
          <w:rFonts w:ascii="IRNazanin" w:hAnsi="IRNazanin" w:eastAsia="IRNazanin"/>
          <w:color w:val="111111"/>
          <w:sz w:val="28"/>
          <w:sz w:val="28"/>
          <w:szCs w:val="28"/>
          <w:rtl w:val="true"/>
          <w:lang w:bidi="fa-IR"/>
        </w:rPr>
        <w:t>چون پرده بردارد ز رخ، گیرد جهان از چار سو</w:t>
      </w:r>
    </w:p>
    <w:p>
      <w:pPr>
        <w:pStyle w:val="BookText"/>
        <w:rPr/>
      </w:pPr>
      <w:r>
        <w:rPr>
          <w:rFonts w:ascii="IRNazanin" w:hAnsi="IRNazanin" w:eastAsia="IRNazanin"/>
          <w:color w:val="111111"/>
          <w:sz w:val="28"/>
          <w:sz w:val="28"/>
          <w:szCs w:val="28"/>
          <w:rtl w:val="true"/>
          <w:lang w:bidi="fa-IR"/>
        </w:rPr>
        <w:t>از بس کرشمهْ ناز او، از روی زیبا ریخته</w:t>
      </w:r>
      <w:r>
        <w:rPr>
          <w:rStyle w:val="FootnoteAnchor"/>
          <w:rtl w:val="true"/>
        </w:rPr>
        <w:footnoteReference w:id="704"/>
      </w:r>
    </w:p>
    <w:p>
      <w:pPr>
        <w:pStyle w:val="Heading4"/>
        <w:numPr>
          <w:ilvl w:val="3"/>
          <w:numId w:val="1"/>
        </w:numPr>
        <w:rPr/>
      </w:pPr>
      <w:bookmarkStart w:id="264" w:name="__RefHeading___Toc497598_211673320"/>
      <w:bookmarkStart w:id="265" w:name="_Toc91"/>
      <w:bookmarkEnd w:id="264"/>
      <w:r>
        <w:rPr>
          <w:rtl w:val="true"/>
        </w:rPr>
        <w:t>ب</w:t>
      </w:r>
      <w:r>
        <w:rPr>
          <w:rtl w:val="true"/>
        </w:rPr>
        <w:t xml:space="preserve">) </w:t>
      </w:r>
      <w:r>
        <w:rPr>
          <w:rtl w:val="true"/>
        </w:rPr>
        <w:t>شعر غیبت‌</w:t>
      </w:r>
      <w:bookmarkEnd w:id="265"/>
    </w:p>
    <w:p>
      <w:pPr>
        <w:pStyle w:val="Heading5"/>
        <w:numPr>
          <w:ilvl w:val="4"/>
          <w:numId w:val="1"/>
        </w:numPr>
        <w:rPr/>
      </w:pPr>
      <w:bookmarkStart w:id="266" w:name="__RefHeading___Toc497600_211673320"/>
      <w:bookmarkStart w:id="267" w:name="_Toc92"/>
      <w:bookmarkEnd w:id="266"/>
      <w:r>
        <w:rPr>
          <w:rtl w:val="true"/>
        </w:rPr>
        <w:t>شعر غیبت‌</w:t>
      </w:r>
      <w:bookmarkEnd w:id="267"/>
    </w:p>
    <w:p>
      <w:pPr>
        <w:pStyle w:val="BookText"/>
        <w:rPr/>
      </w:pPr>
      <w:r>
        <w:rPr>
          <w:rFonts w:ascii="IRNazanin" w:hAnsi="IRNazanin" w:eastAsia="IRNazanin"/>
          <w:color w:val="111111"/>
          <w:sz w:val="28"/>
          <w:sz w:val="28"/>
          <w:szCs w:val="28"/>
          <w:rtl w:val="true"/>
          <w:lang w:bidi="fa-IR"/>
        </w:rPr>
        <w:t xml:space="preserve">یکی از موضوعاتی که از دیرباز، نظر بسیاری از شعرای آیینی و شیفتگان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جلب کرده،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ولیّ عصرعلیه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می‌دانیم آن حضرت دارای دو غیبت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صغرا که شیعیان مسائل و مشکلات و سؤالات خود را به واسطه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عثمان بن سعید، حسین بن روح و شیخ ابوالحسن علیّ بن محمّد سمری با آن حضرت درمیان می‌نهادند و پاسخ خود را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کبرا، که از زمان رحلت شیخ ابوالحسن علیّ بن محمّد سمری، آخرین نایب خاصّ امام زمان‌علیه السلام، شروع شده و تا زمانی که مشیَّت الهی اقتضا کند،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آن حضرت در دوره غیبت کبرا، مشکلات دینی خود را از طریق نوّاب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علمای واجد شرایط مذکور در توقیع امام زمان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وفصل خواهند کرد تا زمانه ظهور آن حضرت فرا 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چه در غیبت صغرا و چه در غیبت کبرا امکان دیدار آن حضرت برای عموم شیعیان وجود نداشته، و به جز نوّاب اربعه و اصحاب و یاران خاص امام زمان‌علیه السلام دیگران از زیارت و مصاحبت با آن وجود نازنین محروم بوده و خواهند بود مگر در </w:t>
      </w:r>
      <w:bookmarkStart w:id="268" w:name="pg80_3320"/>
    </w:p>
    <w:p>
      <w:pPr>
        <w:pStyle w:val="BookText"/>
        <w:rPr/>
      </w:pPr>
      <w:bookmarkEnd w:id="268"/>
      <w:r>
        <w:rPr>
          <w:rFonts w:ascii="IRNazanin" w:hAnsi="IRNazanin" w:eastAsia="IRNazanin"/>
          <w:color w:val="111111"/>
          <w:sz w:val="28"/>
          <w:sz w:val="28"/>
          <w:szCs w:val="28"/>
          <w:rtl w:val="true"/>
          <w:lang w:bidi="fa-IR"/>
        </w:rPr>
        <w:t>موارد معدود که این شرافت و فضیلت نصیب برخی از شیعیان با اخلاص آن حضرت نیز می‌گردد؛ ولی صحّت آن نیاز به اثبات دارد و نمی‌توان به گفته افرادی که مدّعی زیارت آن حضرتند اعتماد کرد و باید با احتیاط کامل در این موارد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غیبت، مسائل گوناگونی مطرح بوده و هست که مهم‌ترین آنها،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آثار غیبت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براهین عقلی و نقلی درباره طول عمر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پیدایی و ناپیدایی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شیفتگان آن حضرت در زمانه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راجع به این چهار مسأله سخن خواهیم گفت و در هر مورد با نمونه‌هایی از شعر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زیر مجموعه‌های شعر مهدوی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ابعاد موضوعی آن خواهیم کوشید و از شعرای فارسی زبانی یاد خواهیم کرد که در زمینه موضوعات مربوط به غیبت کبرای حضرت ولیّ عصرعلیه السلام، آثار در خوری دارند</w:t>
      </w:r>
      <w:r>
        <w:rPr>
          <w:rFonts w:eastAsia="IRNazanin" w:cs="IRNazanin"/>
          <w:color w:val="111111"/>
          <w:sz w:val="28"/>
          <w:szCs w:val="28"/>
          <w:rtl w:val="true"/>
          <w:lang w:bidi="fa-IR"/>
        </w:rPr>
        <w:t>.</w:t>
      </w:r>
    </w:p>
    <w:p>
      <w:pPr>
        <w:pStyle w:val="Heading5"/>
        <w:numPr>
          <w:ilvl w:val="4"/>
          <w:numId w:val="1"/>
        </w:numPr>
        <w:rPr/>
      </w:pPr>
      <w:bookmarkStart w:id="269" w:name="__RefHeading___Toc497602_211673320"/>
      <w:bookmarkStart w:id="270" w:name="_Toc93"/>
      <w:bookmarkEnd w:id="269"/>
      <w:r>
        <w:rPr/>
        <w:t>1</w:t>
      </w:r>
      <w:r>
        <w:rPr>
          <w:rtl w:val="true"/>
        </w:rPr>
        <w:t xml:space="preserve"> / </w:t>
      </w:r>
      <w:r>
        <w:rPr>
          <w:rtl w:val="true"/>
        </w:rPr>
        <w:t>ب</w:t>
      </w:r>
      <w:r>
        <w:rPr>
          <w:rtl w:val="true"/>
        </w:rPr>
        <w:t xml:space="preserve">) </w:t>
      </w:r>
      <w:r>
        <w:rPr>
          <w:rtl w:val="true"/>
        </w:rPr>
        <w:t>فلسفه و آثار غیبت امام زمان‌علیه السلام‌</w:t>
      </w:r>
      <w:bookmarkEnd w:id="270"/>
    </w:p>
    <w:p>
      <w:pPr>
        <w:pStyle w:val="BookText"/>
        <w:rPr/>
      </w:pPr>
      <w:r>
        <w:rPr>
          <w:rFonts w:ascii="IRNazanin" w:hAnsi="IRNazanin" w:eastAsia="IRNazanin"/>
          <w:color w:val="111111"/>
          <w:sz w:val="28"/>
          <w:sz w:val="28"/>
          <w:szCs w:val="28"/>
          <w:rtl w:val="true"/>
          <w:lang w:bidi="fa-IR"/>
        </w:rPr>
        <w:t>در مورد علّت غیبت حضرت ولیّ عصرعلیه السلام و نیز آثاری که بر آن مترتِّب است، سخن بسیار رفته و اندیشمندان اسلامی و متفکّران شیعی در این باره، داد سخن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نظریات شاعران فارسی‌زبانی آشنا می‌شوید که در باب غیبتِ آن ذخیره خداوندی و چرایی آن وارد شده‌اند و در قالب شعر به تجزیه و تحلیل این مسأله اساسی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پیشاوری، حکیم و شاعر پر آوازه شیعی در سده سیزدهم هجری، در قصیده‌ای به مناسبت میلاد امام زمان‌علیه السلام، این مهم را مورد تجزیه و تحلیل منطقی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است این کز دل و جان بِگروَم بر هستیَش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بر من تا که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نُماید</w:t>
      </w:r>
      <w:r>
        <w:rPr>
          <w:rStyle w:val="FootnoteAnchor"/>
          <w:rtl w:val="true"/>
        </w:rPr>
        <w:footnoteReference w:id="705"/>
      </w:r>
      <w:r>
        <w:rPr>
          <w:rFonts w:ascii="IRNazanin" w:hAnsi="IRNazanin" w:eastAsia="IRNazanin"/>
          <w:color w:val="111111"/>
          <w:sz w:val="28"/>
          <w:sz w:val="28"/>
          <w:szCs w:val="28"/>
          <w:rtl w:val="true"/>
          <w:lang w:bidi="fa-IR"/>
        </w:rPr>
        <w:t xml:space="preserve">خویشتن؟ </w:t>
      </w:r>
    </w:p>
    <w:p>
      <w:pPr>
        <w:pStyle w:val="BookText"/>
        <w:rPr/>
      </w:pPr>
      <w:r>
        <w:rPr>
          <w:rFonts w:ascii="IRNazanin" w:hAnsi="IRNazanin" w:eastAsia="IRNazanin"/>
          <w:color w:val="111111"/>
          <w:sz w:val="28"/>
          <w:sz w:val="28"/>
          <w:szCs w:val="28"/>
          <w:rtl w:val="true"/>
          <w:lang w:bidi="fa-IR"/>
        </w:rPr>
        <w:t>ور تو گویی کز چه رو همواره باشد مُحتَجَب؟</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گویمت ایدون</w:t>
      </w:r>
      <w:r>
        <w:rPr>
          <w:rStyle w:val="FootnoteAnchor"/>
          <w:rtl w:val="true"/>
        </w:rPr>
        <w:footnoteReference w:id="707"/>
      </w:r>
      <w:r>
        <w:rPr>
          <w:rFonts w:ascii="IRNazanin" w:hAnsi="IRNazanin" w:eastAsia="IRNazanin"/>
          <w:color w:val="111111"/>
          <w:sz w:val="28"/>
          <w:sz w:val="28"/>
          <w:szCs w:val="28"/>
          <w:rtl w:val="true"/>
          <w:lang w:bidi="fa-IR"/>
        </w:rPr>
        <w:t>سزید</w:t>
      </w:r>
      <w:r>
        <w:rPr>
          <w:rStyle w:val="FootnoteAnchor"/>
          <w:rtl w:val="true"/>
        </w:rPr>
        <w:footnoteReference w:id="708"/>
      </w:r>
      <w:r>
        <w:rPr>
          <w:rFonts w:ascii="Amiri" w:hAnsi="Amiri" w:eastAsia="Amiri" w:cs="Amiri"/>
          <w:color w:val="111111"/>
          <w:sz w:val="28"/>
          <w:sz w:val="28"/>
          <w:szCs w:val="28"/>
          <w:rtl w:val="true"/>
          <w:lang w:bidi="ar-SA"/>
        </w:rPr>
        <w:t>از حکم خلاّق زَمن</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گفت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نوع کلّی را فنا</w:t>
      </w:r>
    </w:p>
    <w:p>
      <w:pPr>
        <w:pStyle w:val="BookText"/>
        <w:rPr/>
      </w:pPr>
      <w:r>
        <w:rPr>
          <w:rFonts w:ascii="Amiri" w:hAnsi="Amiri" w:eastAsia="Amiri" w:cs="Amiri"/>
          <w:color w:val="111111"/>
          <w:sz w:val="28"/>
          <w:sz w:val="28"/>
          <w:szCs w:val="28"/>
          <w:rtl w:val="true"/>
          <w:lang w:bidi="ar-SA"/>
        </w:rPr>
        <w:t>اوست ربُّ النّوع کلّی، خیز و کمتر زن ذقن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رفت موسی سوی خلوتگاه سینا چند روز</w:t>
      </w:r>
    </w:p>
    <w:p>
      <w:pPr>
        <w:pStyle w:val="BookText"/>
        <w:rPr/>
      </w:pPr>
      <w:r>
        <w:rPr>
          <w:rFonts w:ascii="IRNazanin" w:hAnsi="IRNazanin" w:eastAsia="IRNazanin"/>
          <w:color w:val="111111"/>
          <w:sz w:val="28"/>
          <w:sz w:val="28"/>
          <w:szCs w:val="28"/>
          <w:rtl w:val="true"/>
          <w:lang w:bidi="fa-IR"/>
        </w:rPr>
        <w:t>مستقیم احوال باش و گرد عِجْلی</w:t>
      </w:r>
      <w:r>
        <w:rPr>
          <w:rStyle w:val="FootnoteAnchor"/>
          <w:rtl w:val="true"/>
        </w:rPr>
        <w:footnoteReference w:id="711"/>
      </w:r>
      <w:r>
        <w:rPr>
          <w:rFonts w:ascii="Amiri" w:hAnsi="Amiri" w:eastAsia="Amiri" w:cs="Amiri"/>
          <w:color w:val="111111"/>
          <w:sz w:val="28"/>
          <w:sz w:val="28"/>
          <w:szCs w:val="28"/>
          <w:rtl w:val="true"/>
          <w:lang w:bidi="ar-SA"/>
        </w:rPr>
        <w:t>بر مَتَن</w:t>
      </w:r>
    </w:p>
    <w:p>
      <w:pPr>
        <w:pStyle w:val="BookText"/>
        <w:rPr/>
      </w:pPr>
      <w:r>
        <w:rPr>
          <w:rFonts w:ascii="IRNazanin" w:hAnsi="IRNazanin" w:eastAsia="IRNazanin"/>
          <w:color w:val="111111"/>
          <w:sz w:val="28"/>
          <w:sz w:val="28"/>
          <w:szCs w:val="28"/>
          <w:rtl w:val="true"/>
          <w:lang w:bidi="fa-IR"/>
        </w:rPr>
        <w:t>موسیا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سوی مصر از میقات طور کارگاه جادُوان را با عصا دَرهم شکن</w:t>
      </w:r>
    </w:p>
    <w:p>
      <w:pPr>
        <w:pStyle w:val="BookText"/>
        <w:rPr/>
      </w:pPr>
      <w:r>
        <w:rPr>
          <w:rFonts w:ascii="IRNazanin" w:hAnsi="IRNazanin" w:eastAsia="IRNazanin"/>
          <w:color w:val="111111"/>
          <w:sz w:val="28"/>
          <w:sz w:val="28"/>
          <w:szCs w:val="28"/>
          <w:rtl w:val="true"/>
          <w:lang w:bidi="fa-IR"/>
        </w:rPr>
        <w:t>تیرهْ خون شو آب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خواهد قبطیی</w:t>
      </w:r>
    </w:p>
    <w:p>
      <w:pPr>
        <w:pStyle w:val="BookText"/>
        <w:rPr/>
      </w:pPr>
      <w:r>
        <w:rPr>
          <w:rFonts w:ascii="IRNazanin" w:hAnsi="IRNazanin" w:eastAsia="IRNazanin"/>
          <w:color w:val="111111"/>
          <w:sz w:val="28"/>
          <w:sz w:val="28"/>
          <w:szCs w:val="28"/>
          <w:rtl w:val="true"/>
          <w:lang w:bidi="fa-IR"/>
        </w:rPr>
        <w:t>باز، گر سبطیْت نوشد باش صافی چون لبن</w:t>
      </w:r>
    </w:p>
    <w:p>
      <w:pPr>
        <w:pStyle w:val="BookText"/>
        <w:rPr/>
      </w:pPr>
      <w:r>
        <w:rPr>
          <w:rFonts w:ascii="Amiri" w:hAnsi="Amiri" w:eastAsia="Amiri" w:cs="Amiri"/>
          <w:color w:val="111111"/>
          <w:sz w:val="28"/>
          <w:sz w:val="28"/>
          <w:szCs w:val="28"/>
          <w:rtl w:val="true"/>
          <w:lang w:bidi="ar-SA"/>
        </w:rPr>
        <w:t>سَلّه</w:t>
      </w:r>
      <w:r>
        <w:rPr>
          <w:rStyle w:val="FootnoteAnchor"/>
          <w:rtl w:val="true"/>
        </w:rPr>
        <w:footnoteReference w:id="712"/>
      </w:r>
      <w:r>
        <w:rPr>
          <w:rFonts w:ascii="IRNazanin" w:hAnsi="IRNazanin" w:eastAsia="IRNazanin"/>
          <w:color w:val="111111"/>
          <w:sz w:val="28"/>
          <w:sz w:val="28"/>
          <w:szCs w:val="28"/>
          <w:rtl w:val="true"/>
          <w:lang w:bidi="fa-IR"/>
        </w:rPr>
        <w:t>پر مار و کژدم گشت گیتی، مصر وار</w:t>
      </w:r>
    </w:p>
    <w:p>
      <w:pPr>
        <w:pStyle w:val="BookText"/>
        <w:rPr/>
      </w:pPr>
      <w:r>
        <w:rPr>
          <w:rFonts w:ascii="IRNazanin" w:hAnsi="IRNazanin" w:eastAsia="IRNazanin"/>
          <w:color w:val="111111"/>
          <w:sz w:val="28"/>
          <w:sz w:val="28"/>
          <w:szCs w:val="28"/>
          <w:rtl w:val="true"/>
          <w:lang w:bidi="fa-IR"/>
        </w:rPr>
        <w:t>مارها را سر بکوب و کژدمان را دُم بزن</w:t>
      </w:r>
    </w:p>
    <w:p>
      <w:pPr>
        <w:pStyle w:val="BookText"/>
        <w:rPr/>
      </w:pPr>
      <w:r>
        <w:rPr>
          <w:rFonts w:ascii="IRNazanin" w:hAnsi="IRNazanin" w:eastAsia="IRNazanin"/>
          <w:color w:val="111111"/>
          <w:sz w:val="28"/>
          <w:sz w:val="28"/>
          <w:szCs w:val="28"/>
          <w:rtl w:val="true"/>
          <w:lang w:bidi="fa-IR"/>
        </w:rPr>
        <w:t>ای حیاتت دیده اندر جنبش دَمگاه شُش</w:t>
      </w:r>
    </w:p>
    <w:p>
      <w:pPr>
        <w:pStyle w:val="BookText"/>
        <w:rPr/>
      </w:pPr>
      <w:r>
        <w:rPr>
          <w:rFonts w:ascii="IRNazanin" w:hAnsi="IRNazanin" w:eastAsia="IRNazanin"/>
          <w:color w:val="111111"/>
          <w:sz w:val="28"/>
          <w:sz w:val="28"/>
          <w:szCs w:val="28"/>
          <w:rtl w:val="true"/>
          <w:lang w:bidi="fa-IR"/>
        </w:rPr>
        <w:t>از پی جذبِ روایح، وز پیِ دفع عفَن</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نفخَت حق زنده دارد جان هر جنبده را</w:t>
      </w:r>
    </w:p>
    <w:p>
      <w:pPr>
        <w:pStyle w:val="BookText"/>
        <w:rPr/>
      </w:pPr>
      <w:r>
        <w:rPr>
          <w:rFonts w:ascii="IRNazanin" w:hAnsi="IRNazanin" w:eastAsia="IRNazanin"/>
          <w:color w:val="111111"/>
          <w:sz w:val="28"/>
          <w:sz w:val="28"/>
          <w:szCs w:val="28"/>
          <w:rtl w:val="true"/>
          <w:lang w:bidi="fa-IR"/>
        </w:rPr>
        <w:t>نفخت حق بادبان است و همه جان‌ها سفَن</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بس حُجج آرند لیکن ناسره نمرودیان</w:t>
      </w:r>
    </w:p>
    <w:p>
      <w:pPr>
        <w:pStyle w:val="BookText"/>
        <w:rPr/>
      </w:pPr>
      <w:r>
        <w:rPr>
          <w:rFonts w:ascii="IRNazanin" w:hAnsi="IRNazanin" w:eastAsia="IRNazanin"/>
          <w:color w:val="111111"/>
          <w:sz w:val="28"/>
          <w:sz w:val="28"/>
          <w:szCs w:val="28"/>
          <w:rtl w:val="true"/>
          <w:lang w:bidi="fa-IR"/>
        </w:rPr>
        <w:t>از خلیلِ حق طلب کن حجت باطل شکن</w:t>
      </w:r>
    </w:p>
    <w:p>
      <w:pPr>
        <w:pStyle w:val="BookText"/>
        <w:rPr/>
      </w:pPr>
      <w:r>
        <w:rPr>
          <w:rFonts w:ascii="IRNazanin" w:hAnsi="IRNazanin" w:eastAsia="IRNazanin"/>
          <w:color w:val="111111"/>
          <w:sz w:val="28"/>
          <w:sz w:val="28"/>
          <w:szCs w:val="28"/>
          <w:rtl w:val="true"/>
          <w:lang w:bidi="fa-IR"/>
        </w:rPr>
        <w:t>راز دانا را کسی اندازه نتواند گرفت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شگفتی خیره مانَد فیلسوف رایْ زن</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لطفعلی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 مؤلف تذکره آتشکده آذر، در قصیده بلند و شیوای مهدوی خود بر این مطلب پای می‌فشارد که وجود هر موجودی در عالم هستی، نشانه لطف حضرت آفریدگار است، و بروز و ظهور او، لطف دیگری است از جانب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ناپیدایی هر موجودی، مصلحتی نهفته است که در حکمت آفرینش مقدَّر است و اگر روزی این موجود ناپیدا، مجال ظهور و بروز پیدا کند لطف دیگری را به همراه خواهد داشت؛ همانند خورشید جهان افروز که به هنگام پنهان شدن در پرده ابر سیاه، جهان هستی از پرتو او بی‌بهره نمی‌ماند و به هنگام ظهور کامل، شعشعه وجودیِ او را به تماشا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بیگدلی ضمن پاسخ دادن به شُبَهاتی که در مورد طول عمر و ناپیدایی آن حضرت وجود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این کز نظرها چون بوَد غایب، چه سود از وی</w:t>
      </w:r>
    </w:p>
    <w:p>
      <w:pPr>
        <w:pStyle w:val="BookText"/>
        <w:rPr/>
      </w:pPr>
      <w:r>
        <w:rPr>
          <w:rFonts w:ascii="IRNazanin" w:hAnsi="IRNazanin" w:eastAsia="IRNazanin"/>
          <w:color w:val="111111"/>
          <w:sz w:val="28"/>
          <w:sz w:val="28"/>
          <w:szCs w:val="28"/>
          <w:rtl w:val="true"/>
          <w:lang w:bidi="fa-IR"/>
        </w:rPr>
        <w:t>به عالم؟ آن چه منظور از حیات اوست در عالم</w:t>
      </w:r>
    </w:p>
    <w:p>
      <w:pPr>
        <w:pStyle w:val="BookText"/>
        <w:rPr/>
      </w:pPr>
      <w:r>
        <w:rPr>
          <w:rFonts w:ascii="IRNazanin" w:hAnsi="IRNazanin" w:eastAsia="IRNazanin"/>
          <w:color w:val="111111"/>
          <w:sz w:val="28"/>
          <w:sz w:val="28"/>
          <w:szCs w:val="28"/>
          <w:rtl w:val="true"/>
          <w:lang w:bidi="fa-IR"/>
        </w:rPr>
        <w:t>ندانند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وجود او بود لطفی</w:t>
      </w:r>
    </w:p>
    <w:p>
      <w:pPr>
        <w:pStyle w:val="BookText"/>
        <w:rPr/>
      </w:pPr>
      <w:r>
        <w:rPr>
          <w:rFonts w:ascii="IRNazanin" w:hAnsi="IRNazanin" w:eastAsia="IRNazanin"/>
          <w:color w:val="111111"/>
          <w:sz w:val="28"/>
          <w:sz w:val="28"/>
          <w:szCs w:val="28"/>
          <w:rtl w:val="true"/>
          <w:lang w:bidi="fa-IR"/>
        </w:rPr>
        <w:t>ظهورش نیز، لطفی دیگرست از ایزد اکرم</w:t>
      </w:r>
    </w:p>
    <w:p>
      <w:pPr>
        <w:pStyle w:val="BookText"/>
        <w:rPr/>
      </w:pPr>
      <w:r>
        <w:rPr>
          <w:rFonts w:ascii="IRNazanin" w:hAnsi="IRNazanin" w:eastAsia="IRNazanin"/>
          <w:color w:val="111111"/>
          <w:sz w:val="28"/>
          <w:sz w:val="28"/>
          <w:szCs w:val="28"/>
          <w:rtl w:val="true"/>
          <w:lang w:bidi="fa-IR"/>
        </w:rPr>
        <w:t>چو خور</w:t>
      </w:r>
      <w:r>
        <w:rPr>
          <w:rStyle w:val="FootnoteAnchor"/>
          <w:rtl w:val="true"/>
        </w:rPr>
        <w:footnoteReference w:id="716"/>
      </w:r>
      <w:r>
        <w:rPr>
          <w:rFonts w:ascii="IRNazanin" w:hAnsi="IRNazanin" w:eastAsia="IRNazanin"/>
          <w:color w:val="111111"/>
          <w:sz w:val="28"/>
          <w:sz w:val="28"/>
          <w:szCs w:val="28"/>
          <w:rtl w:val="true"/>
          <w:lang w:bidi="fa-IR"/>
        </w:rPr>
        <w:t>کز روشنی سازد جهان روشن، نمی‌بینی</w:t>
      </w:r>
    </w:p>
    <w:p>
      <w:pPr>
        <w:pStyle w:val="BookText"/>
        <w:rPr/>
      </w:pPr>
      <w:r>
        <w:rPr>
          <w:rFonts w:ascii="IRNazanin" w:hAnsi="IRNazanin" w:eastAsia="IRNazanin"/>
          <w:color w:val="111111"/>
          <w:sz w:val="28"/>
          <w:sz w:val="28"/>
          <w:szCs w:val="28"/>
          <w:rtl w:val="true"/>
          <w:lang w:bidi="fa-IR"/>
        </w:rPr>
        <w:t>که باشد روشنیْ ده گر بود در ابر پنهان هم؟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طرب اصفهانی، غیبت آن حضرت را مانع فیض بخشی او به عوالم هستی نمی‌داند و به خورشید عالمتاب تمثّل می‌جوید که به هنگام پنهان شدن در زیر ابر، نیز دست از نور افشانی و فیض رسانی به عالم وجود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خورشید تابد به هر ذره نورش</w:t>
      </w:r>
    </w:p>
    <w:p>
      <w:pPr>
        <w:pStyle w:val="BookText"/>
        <w:rPr/>
      </w:pPr>
      <w:r>
        <w:rPr>
          <w:rFonts w:ascii="IRNazanin" w:hAnsi="IRNazanin" w:eastAsia="IRNazanin"/>
          <w:color w:val="111111"/>
          <w:sz w:val="28"/>
          <w:sz w:val="28"/>
          <w:szCs w:val="28"/>
          <w:rtl w:val="true"/>
          <w:lang w:bidi="fa-IR"/>
        </w:rPr>
        <w:t>اگر مصلحت راست از دیده غایب</w:t>
      </w:r>
      <w:r>
        <w:rPr>
          <w:rStyle w:val="FootnoteAnchor"/>
          <w:rtl w:val="true"/>
        </w:rPr>
        <w:footnoteReference w:id="7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این سؤال به ذهن خطور کند که چه فرقی در ظهور و غیبت أئمّه اطهارعلیهم السلام متصوّر است؟ آیا دوستان و شیعیان آن ذوات مقدس در حال حضور جمال </w:t>
      </w:r>
    </w:p>
    <w:p>
      <w:pPr>
        <w:pStyle w:val="BookText"/>
        <w:rPr/>
      </w:pPr>
      <w:r>
        <w:rPr>
          <w:rFonts w:ascii="IRNazanin" w:hAnsi="IRNazanin" w:eastAsia="IRNazanin"/>
          <w:color w:val="111111"/>
          <w:sz w:val="28"/>
          <w:sz w:val="28"/>
          <w:szCs w:val="28"/>
          <w:rtl w:val="true"/>
          <w:lang w:bidi="fa-IR"/>
        </w:rPr>
        <w:t>حقیقی آنان را به شهود می‌نشسته‌اند و در زمان غیبت، از این فیض محروم شده‌اند یا خیر؟</w:t>
      </w:r>
    </w:p>
    <w:p>
      <w:pPr>
        <w:pStyle w:val="BookText"/>
        <w:rPr/>
      </w:pPr>
      <w:r>
        <w:rPr>
          <w:rFonts w:ascii="IRNazanin" w:hAnsi="IRNazanin" w:eastAsia="IRNazanin"/>
          <w:color w:val="111111"/>
          <w:sz w:val="28"/>
          <w:sz w:val="28"/>
          <w:szCs w:val="28"/>
          <w:rtl w:val="true"/>
          <w:lang w:bidi="fa-IR"/>
        </w:rPr>
        <w:t xml:space="preserve">واقعیت امر این است که مراتب قرب اصحاب حضرات معصومین‌علیهم السلام با میزان بصیرت و معرفت آنان، رابطه‌ای مستقیم داشته است و در میان اصحاب بسیار هر یک از أئمّه اطهارعلیهم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معرفت و شناخت بیشتری نسبت به مقام ولایت و امامت برخوردار بوده‌اند و در حدِّ گنجایی و ظرفیَّت وجودی خود، از آن وجودهای نورانی مستنیر می‌شدند و با این همه، هیچ یک از آنان قادر به شناخت کامل این ذوات مقدَّس نبوده‌اند و معرفت آنان نسبی بوده است نه مطلق و از همین روی در آن حدیث نبوی آمده است که رسول گرامی اسلام‌صلی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کسی جز من و خدای، و مرا کسی جز تو و خدای، و خدا را کسی چون من و تو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جمال صوری آل اللّه‌علیهم السلام توفیق بزرگی بود که نصیب مسلمانان علاقمند تا زمان حیات امام حسن عسکری‌علیه السلام می‌شد؛ ولی هیچ کدام از آنها از برکت این فیض بزرگ به مقام واقعی آنان پی نبردند و مشاهده جمال روحانی این ذوات مقدّس نیز، برای شیعیان ناب و انگشت شمار میسّر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جمال امام معصوم در هر عصر، نشانه توفیق بیننده است؛ ولی دلیل بر پایه بلند معرفتی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دل سوخته صافیْ ضمیری می‌تواند با برقراری ارتباط قلبی با امام خود، به بهره‌های معنوی فراوانی برسد خصوصاً در زمانه غیبت امام عصرعلیه السلام و در برقرار ساختن این ارتباط درونی، هیچ عاملی جز لغزش و گناه نمی‌تواند حایل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زمانه غیبت نیز درهای خیر وفیض و برکت بر روی شیعیان با اخلاص و خدا ترس گشوده است و عصر غیبت از این جهت فرقی با سایر اعصار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جلال‌الدّین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دقیقه و فیض رسانی آن حضرت در زمانه غیبت،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ز دیده‌ها نهانی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کنِ بزم این جهانی</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شادروان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آن پرده نشین زمانه را در همه جا حاضر و ناظر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که خود نعل سمند تو نیست</w:t>
      </w:r>
    </w:p>
    <w:p>
      <w:pPr>
        <w:pStyle w:val="BookText"/>
        <w:rPr/>
      </w:pPr>
      <w:r>
        <w:rPr>
          <w:rFonts w:ascii="IRNazanin" w:hAnsi="IRNazanin" w:eastAsia="IRNazanin"/>
          <w:color w:val="111111"/>
          <w:sz w:val="28"/>
          <w:sz w:val="28"/>
          <w:szCs w:val="28"/>
          <w:rtl w:val="true"/>
          <w:lang w:bidi="fa-IR"/>
        </w:rPr>
        <w:t>شمس که خود دود سپند تو نیست</w:t>
      </w:r>
    </w:p>
    <w:p>
      <w:pPr>
        <w:pStyle w:val="BookText"/>
        <w:rPr/>
      </w:pPr>
      <w:r>
        <w:rPr>
          <w:rFonts w:ascii="IRNazanin" w:hAnsi="IRNazanin" w:eastAsia="IRNazanin"/>
          <w:color w:val="111111"/>
          <w:sz w:val="28"/>
          <w:sz w:val="28"/>
          <w:szCs w:val="28"/>
          <w:rtl w:val="true"/>
          <w:lang w:bidi="fa-IR"/>
        </w:rPr>
        <w:t>هر دو عیانند و تو خورشیدِ جان</w:t>
      </w:r>
    </w:p>
    <w:p>
      <w:pPr>
        <w:pStyle w:val="BookText"/>
        <w:rPr/>
      </w:pPr>
      <w:r>
        <w:rPr>
          <w:rFonts w:ascii="IRNazanin" w:hAnsi="IRNazanin" w:eastAsia="IRNazanin"/>
          <w:color w:val="111111"/>
          <w:sz w:val="28"/>
          <w:sz w:val="28"/>
          <w:szCs w:val="28"/>
          <w:rtl w:val="true"/>
          <w:lang w:bidi="fa-IR"/>
        </w:rPr>
        <w:t>در عقب پرده غیبت، نهان</w:t>
      </w:r>
    </w:p>
    <w:p>
      <w:pPr>
        <w:pStyle w:val="BookText"/>
        <w:rPr/>
      </w:pPr>
      <w:r>
        <w:rPr>
          <w:rFonts w:ascii="IRNazanin" w:hAnsi="IRNazanin" w:eastAsia="IRNazanin"/>
          <w:color w:val="111111"/>
          <w:sz w:val="28"/>
          <w:sz w:val="28"/>
          <w:szCs w:val="28"/>
          <w:rtl w:val="true"/>
          <w:lang w:bidi="fa-IR"/>
        </w:rPr>
        <w:t>پرده نشین و، همه جا ناظری</w:t>
      </w:r>
    </w:p>
    <w:p>
      <w:pPr>
        <w:pStyle w:val="BookText"/>
        <w:rPr/>
      </w:pPr>
      <w:r>
        <w:rPr>
          <w:rFonts w:ascii="IRNazanin" w:hAnsi="IRNazanin" w:eastAsia="IRNazanin"/>
          <w:color w:val="111111"/>
          <w:sz w:val="28"/>
          <w:sz w:val="28"/>
          <w:szCs w:val="28"/>
          <w:rtl w:val="true"/>
          <w:lang w:bidi="fa-IR"/>
        </w:rPr>
        <w:t>غایبی و، در همه جا حاضری</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میرزا اسماعیل خان از شعرای دوره قاجار از آن امام منتظرعلیه السلام به عنوان غایبِ حاضر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غایبیّ و تو حاضر، تو سامع و ناظر</w:t>
      </w:r>
    </w:p>
    <w:p>
      <w:pPr>
        <w:pStyle w:val="BookText"/>
        <w:rPr/>
      </w:pPr>
      <w:r>
        <w:rPr>
          <w:rFonts w:ascii="IRNazanin" w:hAnsi="IRNazanin" w:eastAsia="IRNazanin"/>
          <w:color w:val="111111"/>
          <w:sz w:val="28"/>
          <w:sz w:val="28"/>
          <w:szCs w:val="28"/>
          <w:rtl w:val="true"/>
          <w:lang w:bidi="fa-IR"/>
        </w:rPr>
        <w:t>تو حاکمیّ و تو آمر، به هر چه باشد و هست</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نور آن وجود مقّدس را پیدای ناپیدا و ناپیدای پیدا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چو مظهرا، وجود راست مصدرا</w:t>
      </w:r>
    </w:p>
    <w:p>
      <w:pPr>
        <w:pStyle w:val="BookText"/>
        <w:rPr/>
      </w:pPr>
      <w:r>
        <w:rPr>
          <w:rFonts w:ascii="IRNazanin" w:hAnsi="IRNazanin" w:eastAsia="IRNazanin"/>
          <w:color w:val="111111"/>
          <w:sz w:val="28"/>
          <w:sz w:val="28"/>
          <w:szCs w:val="28"/>
          <w:rtl w:val="true"/>
          <w:lang w:bidi="fa-IR"/>
        </w:rPr>
        <w:t>به هر دو کون داورا، به عرش اِستوای او</w:t>
      </w:r>
    </w:p>
    <w:p>
      <w:pPr>
        <w:pStyle w:val="BookText"/>
        <w:rPr/>
      </w:pPr>
      <w:r>
        <w:rPr>
          <w:rFonts w:ascii="IRNazanin" w:hAnsi="IRNazanin" w:eastAsia="IRNazanin"/>
          <w:color w:val="111111"/>
          <w:sz w:val="28"/>
          <w:sz w:val="28"/>
          <w:szCs w:val="28"/>
          <w:rtl w:val="true"/>
          <w:lang w:bidi="fa-IR"/>
        </w:rPr>
        <w:t>به هر چه دیده، نور او، به هر کجا، حضور او</w:t>
      </w:r>
    </w:p>
    <w:p>
      <w:pPr>
        <w:pStyle w:val="BookText"/>
        <w:rPr/>
      </w:pPr>
      <w:r>
        <w:rPr>
          <w:rFonts w:ascii="IRNazanin" w:hAnsi="IRNazanin" w:eastAsia="IRNazanin"/>
          <w:color w:val="111111"/>
          <w:sz w:val="28"/>
          <w:sz w:val="28"/>
          <w:szCs w:val="28"/>
          <w:rtl w:val="true"/>
          <w:lang w:bidi="fa-IR"/>
        </w:rPr>
        <w:t>خفای او ظهور او، ظهور او خفای او</w:t>
      </w:r>
    </w:p>
    <w:p>
      <w:pPr>
        <w:pStyle w:val="BookText"/>
        <w:rPr/>
      </w:pPr>
      <w:r>
        <w:rPr>
          <w:rFonts w:ascii="IRNazanin" w:hAnsi="IRNazanin" w:eastAsia="IRNazanin"/>
          <w:color w:val="111111"/>
          <w:sz w:val="28"/>
          <w:sz w:val="28"/>
          <w:szCs w:val="28"/>
          <w:rtl w:val="true"/>
          <w:lang w:bidi="fa-IR"/>
        </w:rPr>
        <w:t>چو ذات را صفاتْ او، ظهور نور ذاتْ او</w:t>
      </w:r>
    </w:p>
    <w:p>
      <w:pPr>
        <w:pStyle w:val="BookText"/>
        <w:rPr/>
      </w:pPr>
      <w:r>
        <w:rPr>
          <w:rFonts w:ascii="IRNazanin" w:hAnsi="IRNazanin" w:eastAsia="IRNazanin"/>
          <w:color w:val="111111"/>
          <w:sz w:val="28"/>
          <w:sz w:val="28"/>
          <w:szCs w:val="28"/>
          <w:rtl w:val="true"/>
          <w:lang w:bidi="fa-IR"/>
        </w:rPr>
        <w:t>به ما سوا حیاتْ او، بقا نه جز بقای او</w:t>
      </w:r>
      <w:r>
        <w:rPr>
          <w:rStyle w:val="FootnoteAnchor"/>
          <w:rtl w:val="true"/>
        </w:rPr>
        <w:footnoteReference w:id="72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قصیده‌ای که به هنگام اقامت در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مدیحت حضرت مهدی‌علیه السلام سروده، در علّت غیبت آن آفتاب عالم وجود حرف‌هایی شنیدنی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ز حکمت بیچون بسی شگفت آید</w:t>
      </w:r>
    </w:p>
    <w:p>
      <w:pPr>
        <w:pStyle w:val="BookText"/>
        <w:rPr/>
      </w:pPr>
      <w:r>
        <w:rPr>
          <w:rFonts w:ascii="IRNazanin" w:hAnsi="IRNazanin" w:eastAsia="IRNazanin"/>
          <w:color w:val="111111"/>
          <w:sz w:val="28"/>
          <w:sz w:val="28"/>
          <w:szCs w:val="28"/>
          <w:rtl w:val="true"/>
          <w:lang w:bidi="fa-IR"/>
        </w:rPr>
        <w:t>که روز اوّل وصل، ابتدای هجران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 دیده مردم چو تاب دیدن او</w:t>
      </w:r>
    </w:p>
    <w:p>
      <w:pPr>
        <w:pStyle w:val="BookText"/>
        <w:rPr/>
      </w:pPr>
      <w:r>
        <w:rPr>
          <w:rFonts w:ascii="IRNazanin" w:hAnsi="IRNazanin" w:eastAsia="IRNazanin"/>
          <w:color w:val="111111"/>
          <w:sz w:val="28"/>
          <w:sz w:val="28"/>
          <w:szCs w:val="28"/>
          <w:rtl w:val="true"/>
          <w:lang w:bidi="fa-IR"/>
        </w:rPr>
        <w:t>چو آفتابی در زیر ابر پنهان شد</w:t>
      </w:r>
    </w:p>
    <w:p>
      <w:pPr>
        <w:pStyle w:val="BookText"/>
        <w:rPr/>
      </w:pPr>
      <w:r>
        <w:rPr>
          <w:rFonts w:ascii="IRNazanin" w:hAnsi="IRNazanin" w:eastAsia="IRNazanin"/>
          <w:color w:val="111111"/>
          <w:sz w:val="28"/>
          <w:sz w:val="28"/>
          <w:szCs w:val="28"/>
          <w:rtl w:val="true"/>
          <w:lang w:bidi="fa-IR"/>
        </w:rPr>
        <w:t>ز چشم مردمْ پنهان، ولی به معنی فاش</w:t>
      </w:r>
    </w:p>
    <w:p>
      <w:pPr>
        <w:pStyle w:val="BookText"/>
        <w:rPr/>
      </w:pPr>
      <w:r>
        <w:rPr>
          <w:rFonts w:ascii="IRNazanin" w:hAnsi="IRNazanin" w:eastAsia="IRNazanin"/>
          <w:color w:val="111111"/>
          <w:sz w:val="28"/>
          <w:sz w:val="28"/>
          <w:szCs w:val="28"/>
          <w:rtl w:val="true"/>
          <w:lang w:bidi="fa-IR"/>
        </w:rPr>
        <w:t>که ما سوا همه یک جسم و شخص وی جان شد</w:t>
      </w:r>
    </w:p>
    <w:p>
      <w:pPr>
        <w:pStyle w:val="BookText"/>
        <w:rPr/>
      </w:pPr>
      <w:r>
        <w:rPr>
          <w:rFonts w:ascii="IRNazanin" w:hAnsi="IRNazanin" w:eastAsia="IRNazanin"/>
          <w:color w:val="111111"/>
          <w:sz w:val="28"/>
          <w:sz w:val="28"/>
          <w:szCs w:val="28"/>
          <w:rtl w:val="true"/>
          <w:lang w:bidi="fa-IR"/>
        </w:rPr>
        <w:t>اگر که روح به صورت ز تن بود غایب</w:t>
      </w:r>
    </w:p>
    <w:p>
      <w:pPr>
        <w:pStyle w:val="BookText"/>
        <w:rPr/>
      </w:pPr>
      <w:r>
        <w:rPr>
          <w:rFonts w:ascii="IRNazanin" w:hAnsi="IRNazanin" w:eastAsia="IRNazanin"/>
          <w:color w:val="111111"/>
          <w:sz w:val="28"/>
          <w:sz w:val="28"/>
          <w:szCs w:val="28"/>
          <w:rtl w:val="true"/>
          <w:lang w:bidi="fa-IR"/>
        </w:rPr>
        <w:t>درست بین که ز اطراف تن نمایان شد</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میرزا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سلماسی از صفت نهانی و آشکاری ذات حضرت باری، برای تبیین حضور همیشگی امام عصرعلیه السلام در عرصه‌های هستی سود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عیان و نهانی به چشم عقل و به چشم</w:t>
      </w:r>
    </w:p>
    <w:p>
      <w:pPr>
        <w:pStyle w:val="BookText"/>
        <w:rPr/>
      </w:pPr>
      <w:r>
        <w:rPr>
          <w:rFonts w:ascii="IRNazanin" w:hAnsi="IRNazanin" w:eastAsia="IRNazanin"/>
          <w:color w:val="111111"/>
          <w:sz w:val="28"/>
          <w:sz w:val="28"/>
          <w:szCs w:val="28"/>
          <w:rtl w:val="true"/>
          <w:lang w:bidi="fa-IR"/>
        </w:rPr>
        <w:t>اگر چه نیست چنین، جز خدای عزّوجلّ</w:t>
      </w:r>
    </w:p>
    <w:p>
      <w:pPr>
        <w:pStyle w:val="BookText"/>
        <w:rPr/>
      </w:pPr>
      <w:r>
        <w:rPr>
          <w:rFonts w:ascii="IRNazanin" w:hAnsi="IRNazanin" w:eastAsia="IRNazanin"/>
          <w:color w:val="111111"/>
          <w:sz w:val="28"/>
          <w:sz w:val="28"/>
          <w:szCs w:val="28"/>
          <w:rtl w:val="true"/>
          <w:lang w:bidi="fa-IR"/>
        </w:rPr>
        <w:t>بدیل نیست خداوند را و لیک تو را</w:t>
      </w:r>
    </w:p>
    <w:p>
      <w:pPr>
        <w:pStyle w:val="BookText"/>
        <w:rPr/>
      </w:pPr>
      <w:r>
        <w:rPr>
          <w:rFonts w:ascii="IRNazanin" w:hAnsi="IRNazanin" w:eastAsia="IRNazanin"/>
          <w:color w:val="111111"/>
          <w:sz w:val="28"/>
          <w:sz w:val="28"/>
          <w:szCs w:val="28"/>
          <w:rtl w:val="true"/>
          <w:lang w:bidi="fa-IR"/>
        </w:rPr>
        <w:t>به قول و فعل توان گفتنش بدیل و بدل</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همو، ضمن ارائه شاهد مثالی دیگر و ارائه گزارش شکوه آمیزی از پریشانْ حالی شیعیان در زمانه غیبت، ظهور او را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در حضور تو اینک دهد به نظمْ نظام</w:t>
      </w:r>
    </w:p>
    <w:p>
      <w:pPr>
        <w:pStyle w:val="BookText"/>
        <w:rPr/>
      </w:pPr>
      <w:r>
        <w:rPr>
          <w:rFonts w:ascii="IRNazanin" w:hAnsi="IRNazanin" w:eastAsia="IRNazanin"/>
          <w:color w:val="111111"/>
          <w:sz w:val="28"/>
          <w:sz w:val="28"/>
          <w:szCs w:val="28"/>
          <w:rtl w:val="true"/>
          <w:lang w:bidi="fa-IR"/>
        </w:rPr>
        <w:t>ز راه فضل اگر بشنوی، عجب نبود</w:t>
      </w:r>
    </w:p>
    <w:p>
      <w:pPr>
        <w:pStyle w:val="BookText"/>
        <w:rPr/>
      </w:pPr>
      <w:r>
        <w:rPr>
          <w:rFonts w:ascii="IRNazanin" w:hAnsi="IRNazanin" w:eastAsia="IRNazanin"/>
          <w:color w:val="111111"/>
          <w:sz w:val="28"/>
          <w:sz w:val="28"/>
          <w:szCs w:val="28"/>
          <w:rtl w:val="true"/>
          <w:lang w:bidi="fa-IR"/>
        </w:rPr>
        <w:t>زپادشه، که دهد گوش بر به عرض غلام</w:t>
      </w:r>
    </w:p>
    <w:p>
      <w:pPr>
        <w:pStyle w:val="BookText"/>
        <w:rPr/>
      </w:pPr>
      <w:r>
        <w:rPr>
          <w:rFonts w:ascii="IRNazanin" w:hAnsi="IRNazanin" w:eastAsia="IRNazanin"/>
          <w:color w:val="111111"/>
          <w:sz w:val="28"/>
          <w:sz w:val="28"/>
          <w:szCs w:val="28"/>
          <w:rtl w:val="true"/>
          <w:lang w:bidi="fa-IR"/>
        </w:rPr>
        <w:t>از آن زمان که به پا گشته غیبت کبرا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 فزون است تا بدین هنگام </w:t>
      </w:r>
    </w:p>
    <w:p>
      <w:pPr>
        <w:pStyle w:val="BookText"/>
        <w:rPr/>
      </w:pPr>
      <w:r>
        <w:rPr>
          <w:rFonts w:ascii="IRNazanin" w:hAnsi="IRNazanin" w:eastAsia="IRNazanin"/>
          <w:color w:val="111111"/>
          <w:sz w:val="28"/>
          <w:sz w:val="28"/>
          <w:szCs w:val="28"/>
          <w:rtl w:val="true"/>
          <w:lang w:bidi="fa-IR"/>
        </w:rPr>
        <w:t>تو همچو یزدان پنهانی از نظر، گرچه</w:t>
      </w:r>
    </w:p>
    <w:p>
      <w:pPr>
        <w:pStyle w:val="BookText"/>
        <w:rPr/>
      </w:pPr>
      <w:r>
        <w:rPr>
          <w:rFonts w:ascii="IRNazanin" w:hAnsi="IRNazanin" w:eastAsia="IRNazanin"/>
          <w:color w:val="111111"/>
          <w:sz w:val="28"/>
          <w:sz w:val="28"/>
          <w:szCs w:val="28"/>
          <w:rtl w:val="true"/>
          <w:lang w:bidi="fa-IR"/>
        </w:rPr>
        <w:t>به چشم خلق پدیدی چو روح در اجسام</w:t>
      </w:r>
    </w:p>
    <w:p>
      <w:pPr>
        <w:pStyle w:val="BookText"/>
        <w:rPr/>
      </w:pPr>
      <w:r>
        <w:rPr>
          <w:rFonts w:ascii="IRNazanin" w:hAnsi="IRNazanin" w:eastAsia="IRNazanin"/>
          <w:color w:val="111111"/>
          <w:sz w:val="28"/>
          <w:sz w:val="28"/>
          <w:szCs w:val="28"/>
          <w:rtl w:val="true"/>
          <w:lang w:bidi="fa-IR"/>
        </w:rPr>
        <w:t>یکی ظهور کن و بیش ازین دگر مپسند</w:t>
      </w:r>
    </w:p>
    <w:p>
      <w:pPr>
        <w:pStyle w:val="BookText"/>
        <w:rPr/>
      </w:pPr>
      <w:r>
        <w:rPr>
          <w:rFonts w:ascii="IRNazanin" w:hAnsi="IRNazanin" w:eastAsia="IRNazanin"/>
          <w:color w:val="111111"/>
          <w:sz w:val="28"/>
          <w:sz w:val="28"/>
          <w:szCs w:val="28"/>
          <w:rtl w:val="true"/>
          <w:lang w:bidi="fa-IR"/>
        </w:rPr>
        <w:t>که دشمنان تو بر دوستان کنند ملام</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دو روز نَصْفَت</w:t>
      </w:r>
      <w:r>
        <w:rPr>
          <w:rStyle w:val="FootnoteAnchor"/>
          <w:rtl w:val="true"/>
        </w:rPr>
        <w:footnoteReference w:id="726"/>
      </w:r>
      <w:r>
        <w:rPr>
          <w:rFonts w:ascii="IRNazanin" w:hAnsi="IRNazanin" w:eastAsia="IRNazanin"/>
          <w:color w:val="111111"/>
          <w:sz w:val="28"/>
          <w:sz w:val="28"/>
          <w:szCs w:val="28"/>
          <w:rtl w:val="true"/>
          <w:lang w:bidi="fa-IR"/>
        </w:rPr>
        <w:t>و عدل است در میانه خلق</w:t>
      </w:r>
    </w:p>
    <w:p>
      <w:pPr>
        <w:pStyle w:val="BookText"/>
        <w:rPr/>
      </w:pPr>
      <w:r>
        <w:rPr>
          <w:rFonts w:ascii="IRNazanin" w:hAnsi="IRNazanin" w:eastAsia="IRNazanin"/>
          <w:color w:val="111111"/>
          <w:sz w:val="28"/>
          <w:sz w:val="28"/>
          <w:szCs w:val="28"/>
          <w:rtl w:val="true"/>
          <w:lang w:bidi="fa-IR"/>
        </w:rPr>
        <w:t>یکی به روز قیامت، یکی به روز قیام</w:t>
      </w:r>
    </w:p>
    <w:p>
      <w:pPr>
        <w:pStyle w:val="BookText"/>
        <w:rPr/>
      </w:pPr>
      <w:r>
        <w:rPr>
          <w:rFonts w:ascii="IRNazanin" w:hAnsi="IRNazanin" w:eastAsia="IRNazanin"/>
          <w:color w:val="111111"/>
          <w:sz w:val="28"/>
          <w:sz w:val="28"/>
          <w:szCs w:val="28"/>
          <w:rtl w:val="true"/>
          <w:lang w:bidi="fa-IR"/>
        </w:rPr>
        <w:t>ز آرزوی فرج عرض کردم این، ورنه</w:t>
      </w:r>
    </w:p>
    <w:p>
      <w:pPr>
        <w:pStyle w:val="BookText"/>
        <w:rPr/>
      </w:pPr>
      <w:r>
        <w:rPr>
          <w:rFonts w:ascii="IRNazanin" w:hAnsi="IRNazanin" w:eastAsia="IRNazanin"/>
          <w:color w:val="111111"/>
          <w:sz w:val="28"/>
          <w:sz w:val="28"/>
          <w:szCs w:val="28"/>
          <w:rtl w:val="true"/>
          <w:lang w:bidi="fa-IR"/>
        </w:rPr>
        <w:t>تو هستی آگه از آغاز امر تا انجام</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ملک الشّعرای صبوری، با بیانی دیگر از مسأله غیبت امام زمان‌علیه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در پرده جان است و دل آیینه دارش</w:t>
      </w:r>
    </w:p>
    <w:p>
      <w:pPr>
        <w:pStyle w:val="BookText"/>
        <w:rPr/>
      </w:pPr>
      <w:r>
        <w:rPr>
          <w:rFonts w:ascii="IRNazanin" w:hAnsi="IRNazanin" w:eastAsia="IRNazanin"/>
          <w:color w:val="111111"/>
          <w:sz w:val="28"/>
          <w:sz w:val="28"/>
          <w:szCs w:val="28"/>
          <w:rtl w:val="true"/>
          <w:lang w:bidi="fa-IR"/>
        </w:rPr>
        <w:t>در حجاب ناز پنهان است و بینم آشکارش</w:t>
      </w:r>
    </w:p>
    <w:p>
      <w:pPr>
        <w:pStyle w:val="BookText"/>
        <w:rPr/>
      </w:pPr>
      <w:r>
        <w:rPr>
          <w:rFonts w:ascii="IRNazanin" w:hAnsi="IRNazanin" w:eastAsia="IRNazanin"/>
          <w:color w:val="111111"/>
          <w:sz w:val="28"/>
          <w:sz w:val="28"/>
          <w:szCs w:val="28"/>
          <w:rtl w:val="true"/>
          <w:lang w:bidi="fa-IR"/>
        </w:rPr>
        <w:t>غیبتش عین حضور است و حضورش، عین غیبت</w:t>
      </w:r>
    </w:p>
    <w:p>
      <w:pPr>
        <w:pStyle w:val="BookText"/>
        <w:rPr/>
      </w:pPr>
      <w:r>
        <w:rPr>
          <w:rFonts w:ascii="IRNazanin" w:hAnsi="IRNazanin" w:eastAsia="IRNazanin"/>
          <w:color w:val="111111"/>
          <w:sz w:val="28"/>
          <w:sz w:val="28"/>
          <w:szCs w:val="28"/>
          <w:rtl w:val="true"/>
          <w:lang w:bidi="fa-IR"/>
        </w:rPr>
        <w:t>بیقرار از هجر او دل، وَ اندرونِ دل قرارش</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شادروان صادق سرمد، از منظر دیگری به مسأله غیبت و ظهور حضرت ولیّ عصرعلیه السلام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اهل جهان روی نهان ساخته‌ای</w:t>
      </w:r>
    </w:p>
    <w:p>
      <w:pPr>
        <w:pStyle w:val="BookText"/>
        <w:rPr/>
      </w:pPr>
      <w:r>
        <w:rPr>
          <w:rFonts w:ascii="IRNazanin" w:hAnsi="IRNazanin" w:eastAsia="IRNazanin"/>
          <w:color w:val="111111"/>
          <w:sz w:val="28"/>
          <w:sz w:val="28"/>
          <w:szCs w:val="28"/>
          <w:rtl w:val="true"/>
          <w:lang w:bidi="fa-IR"/>
        </w:rPr>
        <w:t>روشن از پرتو خود روی جهان ساخته‌ای</w:t>
      </w:r>
    </w:p>
    <w:p>
      <w:pPr>
        <w:pStyle w:val="BookText"/>
        <w:rPr/>
      </w:pPr>
      <w:r>
        <w:rPr>
          <w:rFonts w:ascii="IRNazanin" w:hAnsi="IRNazanin" w:eastAsia="IRNazanin"/>
          <w:color w:val="111111"/>
          <w:sz w:val="28"/>
          <w:sz w:val="28"/>
          <w:szCs w:val="28"/>
          <w:rtl w:val="true"/>
          <w:lang w:bidi="fa-IR"/>
        </w:rPr>
        <w:t>دیدن طلعت تو چشم جهان بین خواهد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جهانی به سوی خود نگران ساخته‌ای </w:t>
      </w:r>
    </w:p>
    <w:p>
      <w:pPr>
        <w:pStyle w:val="BookText"/>
        <w:rPr/>
      </w:pPr>
      <w:r>
        <w:rPr>
          <w:rFonts w:ascii="IRNazanin" w:hAnsi="IRNazanin" w:eastAsia="IRNazanin"/>
          <w:color w:val="111111"/>
          <w:sz w:val="28"/>
          <w:sz w:val="28"/>
          <w:szCs w:val="28"/>
          <w:rtl w:val="true"/>
          <w:lang w:bidi="fa-IR"/>
        </w:rPr>
        <w:t>آن چه پیداست به چشم تو، نهان است زما</w:t>
      </w:r>
    </w:p>
    <w:p>
      <w:pPr>
        <w:pStyle w:val="BookText"/>
        <w:rPr/>
      </w:pPr>
      <w:r>
        <w:rPr>
          <w:rFonts w:ascii="IRNazanin" w:hAnsi="IRNazanin" w:eastAsia="IRNazanin"/>
          <w:color w:val="111111"/>
          <w:sz w:val="28"/>
          <w:sz w:val="28"/>
          <w:szCs w:val="28"/>
          <w:rtl w:val="true"/>
          <w:lang w:bidi="fa-IR"/>
        </w:rPr>
        <w:t>وآن چه پنهان بود از ما، تو عیان ساخته‌ای</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سروش اصفهانی نیز بر این باور است که علی رغم پنهان شدن آخرین خورشید چرخ ولایت در پس ابر غیبت، انوار وجودی او در حال پرتو افشانی است و سرانجام روزی این آفتاب فروزان از پشت ابر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مهر، ار پسِ ابر غیبت است</w:t>
      </w:r>
    </w:p>
    <w:p>
      <w:pPr>
        <w:pStyle w:val="BookText"/>
        <w:rPr/>
      </w:pPr>
      <w:r>
        <w:rPr>
          <w:rFonts w:ascii="IRNazanin" w:hAnsi="IRNazanin" w:eastAsia="IRNazanin"/>
          <w:color w:val="111111"/>
          <w:sz w:val="28"/>
          <w:sz w:val="28"/>
          <w:szCs w:val="28"/>
          <w:rtl w:val="true"/>
          <w:lang w:bidi="fa-IR"/>
        </w:rPr>
        <w:t>یک چند پی مصلحت، نهان</w:t>
      </w:r>
    </w:p>
    <w:p>
      <w:pPr>
        <w:pStyle w:val="BookText"/>
        <w:rPr/>
      </w:pPr>
      <w:r>
        <w:rPr>
          <w:rFonts w:ascii="IRNazanin" w:hAnsi="IRNazanin" w:eastAsia="IRNazanin"/>
          <w:color w:val="111111"/>
          <w:sz w:val="28"/>
          <w:sz w:val="28"/>
          <w:szCs w:val="28"/>
          <w:rtl w:val="true"/>
          <w:lang w:bidi="fa-IR"/>
        </w:rPr>
        <w:t>لیکن اثرش آفتاب وار</w:t>
      </w:r>
    </w:p>
    <w:p>
      <w:pPr>
        <w:pStyle w:val="BookText"/>
        <w:rPr/>
      </w:pPr>
      <w:r>
        <w:rPr>
          <w:rFonts w:ascii="IRNazanin" w:hAnsi="IRNazanin" w:eastAsia="IRNazanin"/>
          <w:color w:val="111111"/>
          <w:sz w:val="28"/>
          <w:sz w:val="28"/>
          <w:szCs w:val="28"/>
          <w:rtl w:val="true"/>
          <w:lang w:bidi="fa-IR"/>
        </w:rPr>
        <w:t>پیدا است به هرجا و هر مکان</w:t>
      </w:r>
    </w:p>
    <w:p>
      <w:pPr>
        <w:pStyle w:val="BookText"/>
        <w:rPr/>
      </w:pPr>
      <w:r>
        <w:rPr>
          <w:rFonts w:ascii="IRNazanin" w:hAnsi="IRNazanin" w:eastAsia="IRNazanin"/>
          <w:color w:val="111111"/>
          <w:sz w:val="28"/>
          <w:sz w:val="28"/>
          <w:szCs w:val="28"/>
          <w:rtl w:val="true"/>
          <w:lang w:bidi="fa-IR"/>
        </w:rPr>
        <w:t>پوشیده نماند به زیر ابر</w:t>
      </w:r>
    </w:p>
    <w:p>
      <w:pPr>
        <w:pStyle w:val="BookText"/>
        <w:rPr/>
      </w:pPr>
      <w:r>
        <w:rPr>
          <w:rFonts w:ascii="IRNazanin" w:hAnsi="IRNazanin" w:eastAsia="IRNazanin"/>
          <w:color w:val="111111"/>
          <w:sz w:val="28"/>
          <w:sz w:val="28"/>
          <w:szCs w:val="28"/>
          <w:rtl w:val="true"/>
          <w:lang w:bidi="fa-IR"/>
        </w:rPr>
        <w:t>بیرون شود از ابر، ناگهان</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مرحوم 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مردم دو جهان را به نور جمال مهدوی روشن می‌بیند و گلشن دین را از طراوت وجودی آن حضرت، خّرم وصف می‌کند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جهان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برای اهل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حق بر جهان و، بهجت کون و مکان</w:t>
      </w:r>
    </w:p>
    <w:p>
      <w:pPr>
        <w:pStyle w:val="BookText"/>
        <w:rPr/>
      </w:pPr>
      <w:r>
        <w:rPr>
          <w:rFonts w:ascii="IRNazanin" w:hAnsi="IRNazanin" w:eastAsia="IRNazanin"/>
          <w:color w:val="111111"/>
          <w:sz w:val="28"/>
          <w:sz w:val="28"/>
          <w:szCs w:val="28"/>
          <w:rtl w:val="true"/>
          <w:lang w:bidi="fa-IR"/>
        </w:rPr>
        <w:t>گلشن دین از تو خرّم، روح ایمان شادمان</w:t>
      </w:r>
    </w:p>
    <w:p>
      <w:pPr>
        <w:pStyle w:val="BookText"/>
        <w:rPr/>
      </w:pPr>
      <w:r>
        <w:rPr>
          <w:rFonts w:ascii="IRNazanin" w:hAnsi="IRNazanin" w:eastAsia="IRNazanin"/>
          <w:color w:val="111111"/>
          <w:sz w:val="28"/>
          <w:sz w:val="28"/>
          <w:szCs w:val="28"/>
          <w:rtl w:val="true"/>
          <w:lang w:bidi="fa-IR"/>
        </w:rPr>
        <w:t>مردمِ چشم دو گیتی، روشن از دیدار توست</w:t>
      </w:r>
    </w:p>
    <w:p>
      <w:pPr>
        <w:pStyle w:val="BookText"/>
        <w:rPr/>
      </w:pPr>
      <w:r>
        <w:rPr>
          <w:rFonts w:ascii="IRNazanin" w:hAnsi="IRNazanin" w:eastAsia="IRNazanin"/>
          <w:color w:val="111111"/>
          <w:sz w:val="28"/>
          <w:sz w:val="28"/>
          <w:szCs w:val="28"/>
          <w:rtl w:val="true"/>
          <w:lang w:bidi="fa-IR"/>
        </w:rPr>
        <w:t>هّمتی ای روشناییْ بخشِ چشم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بستند ازین دنیای دون جان‌های پاک</w:t>
      </w:r>
    </w:p>
    <w:p>
      <w:pPr>
        <w:pStyle w:val="BookText"/>
        <w:rPr/>
      </w:pPr>
      <w:r>
        <w:rPr>
          <w:rFonts w:ascii="IRNazanin" w:hAnsi="IRNazanin" w:eastAsia="IRNazanin"/>
          <w:color w:val="111111"/>
          <w:sz w:val="28"/>
          <w:sz w:val="28"/>
          <w:szCs w:val="28"/>
          <w:rtl w:val="true"/>
          <w:lang w:bidi="fa-IR"/>
        </w:rPr>
        <w:t>یک جهان جانی، برای یک جهانی جان بمان</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واعظ قزوینی، عالمی را از فیض وجودی آن حضرت معطّر می‌نگرد و از او می‌خواهد که همانند نور دیده‌ها،از پرده‌های چشم قدم به بیرون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نهان و پر ز فیضت، عالمی چون بوی مشک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فدای خاک پایت، صد هزاران مشک چین </w:t>
      </w:r>
      <w:bookmarkStart w:id="271" w:name="pg80_3335"/>
    </w:p>
    <w:p>
      <w:pPr>
        <w:pStyle w:val="BookText"/>
        <w:rPr/>
      </w:pPr>
      <w:bookmarkEnd w:id="271"/>
      <w:r>
        <w:rPr>
          <w:rFonts w:ascii="IRNazanin" w:hAnsi="IRNazanin" w:eastAsia="IRNazanin"/>
          <w:color w:val="111111"/>
          <w:sz w:val="28"/>
          <w:sz w:val="28"/>
          <w:szCs w:val="28"/>
          <w:rtl w:val="true"/>
          <w:lang w:bidi="fa-IR"/>
        </w:rPr>
        <w:t>همچو نور دیده‌ها از پرده بیرون نِهْ قدم</w:t>
      </w:r>
    </w:p>
    <w:p>
      <w:pPr>
        <w:pStyle w:val="BookText"/>
        <w:rPr/>
      </w:pPr>
      <w:r>
        <w:rPr>
          <w:rFonts w:ascii="IRNazanin" w:hAnsi="IRNazanin" w:eastAsia="IRNazanin"/>
          <w:color w:val="111111"/>
          <w:sz w:val="28"/>
          <w:sz w:val="28"/>
          <w:szCs w:val="28"/>
          <w:rtl w:val="true"/>
          <w:lang w:bidi="fa-IR"/>
        </w:rPr>
        <w:t>ای تو نور دیده‌های اوّلین و آخرین</w:t>
      </w:r>
      <w:r>
        <w:rPr>
          <w:rStyle w:val="FootnoteAnchor"/>
          <w:rtl w:val="true"/>
        </w:rPr>
        <w:footnoteReference w:id="732"/>
      </w:r>
    </w:p>
    <w:p>
      <w:pPr>
        <w:pStyle w:val="Heading5"/>
        <w:numPr>
          <w:ilvl w:val="4"/>
          <w:numId w:val="1"/>
        </w:numPr>
        <w:rPr/>
      </w:pPr>
      <w:bookmarkStart w:id="272" w:name="__RefHeading___Toc497604_211673320"/>
      <w:bookmarkStart w:id="273" w:name="_Toc94"/>
      <w:bookmarkEnd w:id="272"/>
      <w:r>
        <w:rPr/>
        <w:t>2</w:t>
      </w:r>
      <w:r>
        <w:rPr>
          <w:rtl w:val="true"/>
        </w:rPr>
        <w:t xml:space="preserve"> / </w:t>
      </w:r>
      <w:r>
        <w:rPr>
          <w:rtl w:val="true"/>
        </w:rPr>
        <w:t>ب</w:t>
      </w:r>
      <w:r>
        <w:rPr>
          <w:rtl w:val="true"/>
        </w:rPr>
        <w:t xml:space="preserve">) </w:t>
      </w:r>
      <w:r>
        <w:rPr>
          <w:rtl w:val="true"/>
        </w:rPr>
        <w:t>اقامه براهین عقلی و نقلی بر وجود امام زمان‌علیه السلام و امکان ادامه حیات آدمی‌</w:t>
      </w:r>
      <w:bookmarkEnd w:id="273"/>
    </w:p>
    <w:p>
      <w:pPr>
        <w:pStyle w:val="BookText"/>
        <w:rPr/>
      </w:pPr>
      <w:r>
        <w:rPr>
          <w:rFonts w:ascii="IRNazanin" w:hAnsi="IRNazanin" w:eastAsia="IRNazanin"/>
          <w:color w:val="111111"/>
          <w:sz w:val="28"/>
          <w:sz w:val="28"/>
          <w:szCs w:val="28"/>
          <w:rtl w:val="true"/>
          <w:lang w:bidi="fa-IR"/>
        </w:rPr>
        <w:t>در مورد طول عمر امام زمان‌علیه السلام سخن بسیار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کرده‌اند از این مسأله، حقّانیّت خود را اثبات کنند و بر این امر پای می‌فشارند که امکان ندارد عمر آدمی به درازا کشد و صدها و بلکه هزار و چندین سال عمر کند؛ ولی اندیشمندان شیعی با براهین عقلی و نقلی به این شُبَهات پاسخ داده‌اند و به هنگام لزوم با ارائه شاهد مثال‌هایی در ابطال نظریات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امکان ادامه حیات آدمی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مهدوی نیز شاعران پارسی گوی، طول عمر آن وجود نازنین را مورد تجزیه و تحلیل قرار داده و با اقامه دلایلی، نظر مخالفان را غیر عقلانی و ناموجّه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پیشاوری، حکیم متألِّه و شاعر پرآوازه سده سیزدهم هجری، در قصیده مهدوی خود به ایراد مخالفان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بررسی مسأله غیبت آن حضرت، ایراد مخالفان را عنوان می‌کند و سپس به ارایه پاسخ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تواند آفریدن در بدن کیفیّتی</w:t>
      </w:r>
    </w:p>
    <w:p>
      <w:pPr>
        <w:pStyle w:val="BookText"/>
        <w:rPr/>
      </w:pPr>
      <w:r>
        <w:rPr>
          <w:rFonts w:ascii="IRNazanin" w:hAnsi="IRNazanin" w:eastAsia="IRNazanin"/>
          <w:color w:val="111111"/>
          <w:sz w:val="28"/>
          <w:sz w:val="28"/>
          <w:szCs w:val="28"/>
          <w:rtl w:val="true"/>
          <w:lang w:bidi="fa-IR"/>
        </w:rPr>
        <w:t>که نگردد سوده</w:t>
      </w:r>
      <w:r>
        <w:rPr>
          <w:rStyle w:val="FootnoteAnchor"/>
          <w:rtl w:val="true"/>
        </w:rPr>
        <w:footnoteReference w:id="733"/>
      </w:r>
      <w:r>
        <w:rPr>
          <w:rFonts w:ascii="IRNazanin" w:hAnsi="IRNazanin" w:eastAsia="IRNazanin"/>
          <w:color w:val="111111"/>
          <w:sz w:val="28"/>
          <w:sz w:val="28"/>
          <w:szCs w:val="28"/>
          <w:rtl w:val="true"/>
          <w:lang w:bidi="fa-IR"/>
        </w:rPr>
        <w:t>از گشتِ سپهری، آن بدن ؟</w:t>
      </w:r>
    </w:p>
    <w:p>
      <w:pPr>
        <w:pStyle w:val="BookText"/>
        <w:rPr/>
      </w:pPr>
      <w:r>
        <w:rPr>
          <w:rFonts w:ascii="IRNazanin" w:hAnsi="IRNazanin" w:eastAsia="IRNazanin"/>
          <w:color w:val="111111"/>
          <w:sz w:val="28"/>
          <w:sz w:val="28"/>
          <w:szCs w:val="28"/>
          <w:rtl w:val="true"/>
          <w:lang w:bidi="fa-IR"/>
        </w:rPr>
        <w:t>زاختیار و قدرتش، یزدان مگر معزول شد؟</w:t>
      </w:r>
    </w:p>
    <w:p>
      <w:pPr>
        <w:pStyle w:val="BookText"/>
        <w:rPr/>
      </w:pPr>
      <w:r>
        <w:rPr>
          <w:rFonts w:ascii="IRNazanin" w:hAnsi="IRNazanin" w:eastAsia="IRNazanin"/>
          <w:color w:val="111111"/>
          <w:sz w:val="28"/>
          <w:sz w:val="28"/>
          <w:szCs w:val="28"/>
          <w:rtl w:val="true"/>
          <w:lang w:bidi="fa-IR"/>
        </w:rPr>
        <w:t>که شدی بر کار دیو طبع زین سان مفتَتن</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بر طبیعت، کار یزدان را نهادستی اساس</w:t>
      </w:r>
    </w:p>
    <w:p>
      <w:pPr>
        <w:pStyle w:val="BookText"/>
        <w:rPr/>
      </w:pPr>
      <w:r>
        <w:rPr>
          <w:rFonts w:ascii="IRNazanin" w:hAnsi="IRNazanin" w:eastAsia="IRNazanin"/>
          <w:color w:val="111111"/>
          <w:sz w:val="28"/>
          <w:sz w:val="28"/>
          <w:szCs w:val="28"/>
          <w:rtl w:val="true"/>
          <w:lang w:bidi="fa-IR"/>
        </w:rPr>
        <w:t>این نخستین انحراف توست از راه، ای شمن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بوَد سیّار و حادث، این قدیم و ثابت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و سیّار اندر فعل نبود مقتَرن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بودنی‌ها، یک سره در زیر فرمان خداست</w:t>
      </w:r>
    </w:p>
    <w:p>
      <w:pPr>
        <w:pStyle w:val="BookText"/>
        <w:rPr/>
      </w:pPr>
      <w:r>
        <w:rPr>
          <w:rFonts w:ascii="IRNazanin" w:hAnsi="IRNazanin" w:eastAsia="IRNazanin"/>
          <w:color w:val="111111"/>
          <w:sz w:val="28"/>
          <w:sz w:val="28"/>
          <w:szCs w:val="28"/>
          <w:rtl w:val="true"/>
          <w:lang w:bidi="fa-IR"/>
        </w:rPr>
        <w:t xml:space="preserve">بی اراده‌ی او، همه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شُهُب</w:t>
      </w:r>
      <w:r>
        <w:rPr>
          <w:rStyle w:val="FootnoteAnchor"/>
          <w:rtl w:val="true"/>
        </w:rPr>
        <w:footnoteReference w:id="737"/>
      </w:r>
      <w:r>
        <w:rPr>
          <w:rFonts w:ascii="IRNazanin" w:hAnsi="IRNazanin" w:eastAsia="IRNazanin"/>
          <w:color w:val="111111"/>
          <w:sz w:val="28"/>
          <w:sz w:val="28"/>
          <w:szCs w:val="28"/>
          <w:rtl w:val="true"/>
          <w:lang w:bidi="fa-IR"/>
        </w:rPr>
        <w:t>دارم به چنگ اندرْ برای رجمتان</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چند چند ای دیو بچْگان</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محابا تاختن؟</w:t>
      </w:r>
    </w:p>
    <w:p>
      <w:pPr>
        <w:pStyle w:val="BookText"/>
        <w:rPr/>
      </w:pPr>
      <w:r>
        <w:rPr>
          <w:rFonts w:ascii="IRNazanin" w:hAnsi="IRNazanin" w:eastAsia="IRNazanin"/>
          <w:color w:val="111111"/>
          <w:sz w:val="28"/>
          <w:sz w:val="28"/>
          <w:szCs w:val="28"/>
          <w:rtl w:val="true"/>
          <w:lang w:bidi="fa-IR"/>
        </w:rPr>
        <w:t>هم نسیج العنکبوتی پرده شد بر عقل تو</w:t>
      </w:r>
    </w:p>
    <w:p>
      <w:pPr>
        <w:pStyle w:val="BookText"/>
        <w:rPr/>
      </w:pPr>
      <w:r>
        <w:rPr>
          <w:rFonts w:ascii="IRNazanin" w:hAnsi="IRNazanin" w:eastAsia="IRNazanin"/>
          <w:color w:val="111111"/>
          <w:sz w:val="28"/>
          <w:sz w:val="28"/>
          <w:szCs w:val="28"/>
          <w:rtl w:val="true"/>
          <w:lang w:bidi="fa-IR"/>
        </w:rPr>
        <w:t>زآن که عقلت بود زار و، زارتر شد زآبِ دَن</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ای روان مانَوی را تیره جانْ‌هاتان، نتاج</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زین قِبلْ</w:t>
      </w:r>
      <w:r>
        <w:rPr>
          <w:rStyle w:val="FootnoteAnchor"/>
          <w:rtl w:val="true"/>
        </w:rPr>
        <w:footnoteReference w:id="742"/>
      </w:r>
      <w:r>
        <w:rPr>
          <w:rFonts w:ascii="IRNazanin" w:hAnsi="IRNazanin" w:eastAsia="IRNazanin"/>
          <w:color w:val="111111"/>
          <w:sz w:val="28"/>
          <w:sz w:val="28"/>
          <w:szCs w:val="28"/>
          <w:rtl w:val="true"/>
          <w:lang w:bidi="fa-IR"/>
        </w:rPr>
        <w:t>تان سخره می‌دارد بلیس</w:t>
      </w:r>
      <w:r>
        <w:rPr>
          <w:rStyle w:val="FootnoteAnchor"/>
          <w:rtl w:val="true"/>
        </w:rPr>
        <w:footnoteReference w:id="743"/>
      </w:r>
      <w:r>
        <w:rPr>
          <w:rFonts w:ascii="Amiri" w:hAnsi="Amiri" w:eastAsia="Amiri" w:cs="Amiri"/>
          <w:color w:val="111111"/>
          <w:sz w:val="28"/>
          <w:sz w:val="28"/>
          <w:szCs w:val="28"/>
          <w:rtl w:val="true"/>
          <w:lang w:bidi="ar-SA"/>
        </w:rPr>
        <w:t>مَکْرتَن</w:t>
      </w:r>
    </w:p>
    <w:p>
      <w:pPr>
        <w:pStyle w:val="BookText"/>
        <w:rPr/>
      </w:pPr>
      <w:r>
        <w:rPr>
          <w:rFonts w:ascii="IRNazanin" w:hAnsi="IRNazanin" w:eastAsia="IRNazanin"/>
          <w:color w:val="111111"/>
          <w:sz w:val="28"/>
          <w:sz w:val="28"/>
          <w:szCs w:val="28"/>
          <w:rtl w:val="true"/>
          <w:lang w:bidi="fa-IR"/>
        </w:rPr>
        <w:t>من بیارایم به برهان، اعتقاد پاک خویش</w:t>
      </w:r>
    </w:p>
    <w:p>
      <w:pPr>
        <w:pStyle w:val="BookText"/>
        <w:rPr/>
      </w:pPr>
      <w:r>
        <w:rPr>
          <w:rFonts w:ascii="IRNazanin" w:hAnsi="IRNazanin" w:eastAsia="IRNazanin"/>
          <w:color w:val="111111"/>
          <w:sz w:val="28"/>
          <w:sz w:val="28"/>
          <w:szCs w:val="28"/>
          <w:rtl w:val="true"/>
          <w:lang w:bidi="fa-IR"/>
        </w:rPr>
        <w:t>تا بمانی از بیانم همچو خر اندر لژن</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ژاژْ بافی‌های تو در پیش من ماند بِدانک</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پیش شمشیر تهمتن، از کدو سازی مجن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جهان است آشیانی بسته از هر شش جهت</w:t>
      </w:r>
    </w:p>
    <w:p>
      <w:pPr>
        <w:pStyle w:val="BookText"/>
        <w:rPr/>
      </w:pPr>
      <w:r>
        <w:rPr>
          <w:rFonts w:ascii="IRNazanin" w:hAnsi="IRNazanin" w:eastAsia="IRNazanin"/>
          <w:color w:val="111111"/>
          <w:sz w:val="28"/>
          <w:sz w:val="28"/>
          <w:szCs w:val="28"/>
          <w:rtl w:val="true"/>
          <w:lang w:bidi="fa-IR"/>
        </w:rPr>
        <w:t>تو در او چون فَرْخِ</w:t>
      </w:r>
      <w:r>
        <w:rPr>
          <w:rStyle w:val="FootnoteAnchor"/>
          <w:rtl w:val="true"/>
        </w:rPr>
        <w:footnoteReference w:id="747"/>
      </w:r>
      <w:r>
        <w:rPr>
          <w:rFonts w:ascii="IRNazanin" w:hAnsi="IRNazanin" w:eastAsia="IRNazanin"/>
          <w:color w:val="111111"/>
          <w:sz w:val="28"/>
          <w:sz w:val="28"/>
          <w:szCs w:val="28"/>
          <w:rtl w:val="true"/>
          <w:lang w:bidi="fa-IR"/>
        </w:rPr>
        <w:t>پر نارُسته از زاغ و زغن</w:t>
      </w:r>
    </w:p>
    <w:p>
      <w:pPr>
        <w:pStyle w:val="BookText"/>
        <w:rPr/>
      </w:pPr>
      <w:r>
        <w:rPr>
          <w:rFonts w:ascii="IRNazanin" w:hAnsi="IRNazanin" w:eastAsia="IRNazanin"/>
          <w:color w:val="111111"/>
          <w:sz w:val="28"/>
          <w:sz w:val="28"/>
          <w:szCs w:val="28"/>
          <w:rtl w:val="true"/>
          <w:lang w:bidi="fa-IR"/>
        </w:rPr>
        <w:t>می ندارد آگهی از دشت و هامون فراخ</w:t>
      </w:r>
    </w:p>
    <w:p>
      <w:pPr>
        <w:pStyle w:val="BookText"/>
        <w:rPr/>
      </w:pPr>
      <w:r>
        <w:rPr>
          <w:rFonts w:ascii="IRNazanin" w:hAnsi="IRNazanin" w:eastAsia="IRNazanin"/>
          <w:color w:val="111111"/>
          <w:sz w:val="28"/>
          <w:sz w:val="28"/>
          <w:szCs w:val="28"/>
          <w:rtl w:val="true"/>
          <w:lang w:bidi="fa-IR"/>
        </w:rPr>
        <w:t>تا نیاید فَرْخ بیرون، همچو شهباز از وَکن</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ور بکاود آن بشیم تنگ را فَرْخ نزار</w:t>
      </w:r>
    </w:p>
    <w:p>
      <w:pPr>
        <w:pStyle w:val="BookText"/>
        <w:rPr/>
      </w:pPr>
      <w:r>
        <w:rPr>
          <w:rFonts w:ascii="IRNazanin" w:hAnsi="IRNazanin" w:eastAsia="IRNazanin"/>
          <w:color w:val="111111"/>
          <w:sz w:val="28"/>
          <w:sz w:val="28"/>
          <w:szCs w:val="28"/>
          <w:rtl w:val="true"/>
          <w:lang w:bidi="fa-IR"/>
        </w:rPr>
        <w:t>هم پدید آیدْش راهی از پی بیرون شدن</w:t>
      </w:r>
    </w:p>
    <w:p>
      <w:pPr>
        <w:pStyle w:val="BookText"/>
        <w:rPr/>
      </w:pPr>
      <w:r>
        <w:rPr>
          <w:rFonts w:ascii="IRNazanin" w:hAnsi="IRNazanin" w:eastAsia="IRNazanin"/>
          <w:color w:val="111111"/>
          <w:sz w:val="28"/>
          <w:sz w:val="28"/>
          <w:szCs w:val="28"/>
          <w:rtl w:val="true"/>
          <w:lang w:bidi="fa-IR"/>
        </w:rPr>
        <w:t>ور پدید آیدْش راهی، بال و پر بایدْش نیز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آن روشن فضا پرَّد ز تیره مُسْتَکن</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این طبیعی بحث‌ها را، کاوشِ آن فرْخ دان</w:t>
      </w:r>
    </w:p>
    <w:p>
      <w:pPr>
        <w:pStyle w:val="BookText"/>
        <w:rPr/>
      </w:pPr>
      <w:r>
        <w:rPr>
          <w:rFonts w:ascii="IRNazanin" w:hAnsi="IRNazanin" w:eastAsia="IRNazanin"/>
          <w:color w:val="111111"/>
          <w:sz w:val="28"/>
          <w:sz w:val="28"/>
          <w:szCs w:val="28"/>
          <w:rtl w:val="true"/>
          <w:lang w:bidi="fa-IR"/>
        </w:rPr>
        <w:t>روز و شب، کاوان در او چون بیستون را کوهکن ای بسا مردم که در چاه طبیعت باز ماند</w:t>
      </w:r>
    </w:p>
    <w:p>
      <w:pPr>
        <w:pStyle w:val="BookText"/>
        <w:rPr/>
      </w:pPr>
      <w:r>
        <w:rPr>
          <w:rFonts w:ascii="IRNazanin" w:hAnsi="IRNazanin" w:eastAsia="IRNazanin"/>
          <w:color w:val="111111"/>
          <w:sz w:val="28"/>
          <w:sz w:val="28"/>
          <w:szCs w:val="28"/>
          <w:rtl w:val="true"/>
          <w:lang w:bidi="fa-IR"/>
        </w:rPr>
        <w:t>چاه، بُد پر دود و، دیدهْ کور و هم کوتهْ رسن</w:t>
      </w:r>
    </w:p>
    <w:p>
      <w:pPr>
        <w:pStyle w:val="BookText"/>
        <w:rPr/>
      </w:pPr>
      <w:r>
        <w:rPr>
          <w:rFonts w:ascii="IRNazanin" w:hAnsi="IRNazanin" w:eastAsia="IRNazanin"/>
          <w:color w:val="111111"/>
          <w:sz w:val="28"/>
          <w:sz w:val="28"/>
          <w:szCs w:val="28"/>
          <w:rtl w:val="true"/>
          <w:lang w:bidi="fa-IR"/>
        </w:rPr>
        <w:t>این مصائب از چه زاید؟ یکسره از نقص علم</w:t>
      </w:r>
    </w:p>
    <w:p>
      <w:pPr>
        <w:pStyle w:val="BookText"/>
        <w:rPr/>
      </w:pPr>
      <w:r>
        <w:rPr>
          <w:rFonts w:ascii="IRNazanin" w:hAnsi="IRNazanin" w:eastAsia="IRNazanin"/>
          <w:color w:val="111111"/>
          <w:sz w:val="28"/>
          <w:sz w:val="28"/>
          <w:szCs w:val="28"/>
          <w:rtl w:val="true"/>
          <w:lang w:bidi="fa-IR"/>
        </w:rPr>
        <w:t>ناقصان را کرد نفرینْ آن رسول ذوالمنن</w:t>
      </w:r>
    </w:p>
    <w:p>
      <w:pPr>
        <w:pStyle w:val="BookText"/>
        <w:rPr/>
      </w:pPr>
      <w:r>
        <w:rPr>
          <w:rFonts w:ascii="IRNazanin" w:hAnsi="IRNazanin" w:eastAsia="IRNazanin"/>
          <w:color w:val="111111"/>
          <w:sz w:val="28"/>
          <w:sz w:val="28"/>
          <w:szCs w:val="28"/>
          <w:rtl w:val="true"/>
          <w:lang w:bidi="fa-IR"/>
        </w:rPr>
        <w:t>از ره نقص است کاین اطوار بینی از طِباع</w:t>
      </w:r>
    </w:p>
    <w:p>
      <w:pPr>
        <w:pStyle w:val="BookText"/>
        <w:rPr/>
      </w:pPr>
      <w:r>
        <w:rPr>
          <w:rFonts w:ascii="Amiri" w:hAnsi="Amiri" w:eastAsia="Amiri" w:cs="Amiri"/>
          <w:color w:val="111111"/>
          <w:sz w:val="28"/>
          <w:sz w:val="28"/>
          <w:szCs w:val="28"/>
          <w:rtl w:val="true"/>
          <w:lang w:bidi="ar-SA"/>
        </w:rPr>
        <w:t>وز ره نقص است واقف، بَرْهَمن</w:t>
      </w:r>
      <w:r>
        <w:rPr>
          <w:rStyle w:val="FootnoteAnchor"/>
          <w:rtl w:val="true"/>
        </w:rPr>
        <w:footnoteReference w:id="750"/>
      </w:r>
      <w:r>
        <w:rPr>
          <w:rFonts w:ascii="IRNazanin" w:hAnsi="IRNazanin" w:eastAsia="IRNazanin"/>
          <w:color w:val="111111"/>
          <w:sz w:val="28"/>
          <w:sz w:val="28"/>
          <w:szCs w:val="28"/>
          <w:rtl w:val="true"/>
          <w:lang w:bidi="fa-IR"/>
        </w:rPr>
        <w:t>پیش وثَن</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اَلغرَضْ چون از ره حس می‌بیایی ناقصی</w:t>
      </w:r>
    </w:p>
    <w:p>
      <w:pPr>
        <w:pStyle w:val="BookText"/>
        <w:rPr/>
      </w:pPr>
      <w:r>
        <w:rPr>
          <w:rFonts w:ascii="IRNazanin" w:hAnsi="IRNazanin" w:eastAsia="IRNazanin"/>
          <w:color w:val="111111"/>
          <w:sz w:val="28"/>
          <w:sz w:val="28"/>
          <w:szCs w:val="28"/>
          <w:rtl w:val="true"/>
          <w:lang w:bidi="fa-IR"/>
        </w:rPr>
        <w:t>یکسره این مرغکان حسّ را گردن بزن</w:t>
      </w:r>
    </w:p>
    <w:p>
      <w:pPr>
        <w:pStyle w:val="BookText"/>
        <w:rPr/>
      </w:pPr>
      <w:r>
        <w:rPr>
          <w:rFonts w:ascii="IRNazanin" w:hAnsi="IRNazanin" w:eastAsia="IRNazanin"/>
          <w:color w:val="111111"/>
          <w:sz w:val="28"/>
          <w:sz w:val="28"/>
          <w:szCs w:val="28"/>
          <w:rtl w:val="true"/>
          <w:lang w:bidi="fa-IR"/>
        </w:rPr>
        <w:t>گر همی گریی، بیا بر نقص و جهل خود گری</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زآن که مانی عاقبت زین جهل و نقص اندر محن</w:t>
      </w:r>
    </w:p>
    <w:p>
      <w:pPr>
        <w:pStyle w:val="BookText"/>
        <w:rPr/>
      </w:pPr>
      <w:r>
        <w:rPr>
          <w:rFonts w:ascii="Amiri" w:hAnsi="Amiri" w:eastAsia="Amiri" w:cs="Amiri"/>
          <w:color w:val="111111"/>
          <w:sz w:val="28"/>
          <w:sz w:val="28"/>
          <w:szCs w:val="28"/>
          <w:rtl w:val="true"/>
          <w:lang w:bidi="ar-SA"/>
        </w:rPr>
        <w:t>از ره عقل مجرَّد اندر آ</w:t>
      </w:r>
      <w:r>
        <w:rPr>
          <w:rStyle w:val="FootnoteAnchor"/>
          <w:rtl w:val="true"/>
        </w:rPr>
        <w:footnoteReference w:id="753"/>
      </w:r>
      <w:r>
        <w:rPr>
          <w:rFonts w:ascii="IRNazanin" w:hAnsi="IRNazanin" w:eastAsia="IRNazanin"/>
          <w:color w:val="111111"/>
          <w:sz w:val="28"/>
          <w:sz w:val="28"/>
          <w:szCs w:val="28"/>
          <w:rtl w:val="true"/>
          <w:lang w:bidi="fa-IR"/>
        </w:rPr>
        <w:t>در راه دین</w:t>
      </w:r>
    </w:p>
    <w:p>
      <w:pPr>
        <w:pStyle w:val="BookText"/>
        <w:rPr/>
      </w:pPr>
      <w:r>
        <w:rPr>
          <w:rFonts w:ascii="IRNazanin" w:hAnsi="IRNazanin" w:eastAsia="IRNazanin"/>
          <w:color w:val="111111"/>
          <w:sz w:val="28"/>
          <w:sz w:val="28"/>
          <w:szCs w:val="28"/>
          <w:rtl w:val="true"/>
          <w:lang w:bidi="fa-IR"/>
        </w:rPr>
        <w:t>زآن که تا در بند حسّی، نسپری جز راه ظن</w:t>
      </w:r>
    </w:p>
    <w:p>
      <w:pPr>
        <w:pStyle w:val="BookText"/>
        <w:rPr/>
      </w:pPr>
      <w:r>
        <w:rPr>
          <w:rFonts w:ascii="IRNazanin" w:hAnsi="IRNazanin" w:eastAsia="IRNazanin"/>
          <w:color w:val="111111"/>
          <w:sz w:val="28"/>
          <w:sz w:val="28"/>
          <w:szCs w:val="28"/>
          <w:rtl w:val="true"/>
          <w:lang w:bidi="fa-IR"/>
        </w:rPr>
        <w:t>آنچه در انجام بیند فلسفی ز آغاز کار</w:t>
      </w:r>
    </w:p>
    <w:p>
      <w:pPr>
        <w:pStyle w:val="BookText"/>
        <w:rPr/>
      </w:pPr>
      <w:r>
        <w:rPr>
          <w:rFonts w:ascii="IRNazanin" w:hAnsi="IRNazanin" w:eastAsia="IRNazanin"/>
          <w:color w:val="111111"/>
          <w:sz w:val="28"/>
          <w:sz w:val="28"/>
          <w:szCs w:val="28"/>
          <w:rtl w:val="true"/>
          <w:lang w:bidi="fa-IR"/>
        </w:rPr>
        <w:t>انبیا گفتندِمان آن رازها، فَلْیؤْمِنَن</w:t>
      </w:r>
    </w:p>
    <w:p>
      <w:pPr>
        <w:pStyle w:val="BookText"/>
        <w:rPr/>
      </w:pPr>
      <w:r>
        <w:rPr>
          <w:rFonts w:ascii="IRNazanin" w:hAnsi="IRNazanin" w:eastAsia="IRNazanin"/>
          <w:color w:val="111111"/>
          <w:sz w:val="28"/>
          <w:sz w:val="28"/>
          <w:szCs w:val="28"/>
          <w:rtl w:val="true"/>
          <w:lang w:bidi="fa-IR"/>
        </w:rPr>
        <w:t>روح کامل را مجالیّ</w:t>
      </w:r>
      <w:r>
        <w:rPr>
          <w:rStyle w:val="FootnoteAnchor"/>
          <w:rtl w:val="true"/>
        </w:rPr>
        <w:footnoteReference w:id="754"/>
      </w:r>
      <w:r>
        <w:rPr>
          <w:rFonts w:ascii="IRNazanin" w:hAnsi="IRNazanin" w:eastAsia="IRNazanin"/>
          <w:color w:val="111111"/>
          <w:sz w:val="28"/>
          <w:sz w:val="28"/>
          <w:szCs w:val="28"/>
          <w:rtl w:val="true"/>
          <w:lang w:bidi="fa-IR"/>
        </w:rPr>
        <w:t>و صوَر محصور نیست</w:t>
      </w:r>
    </w:p>
    <w:p>
      <w:pPr>
        <w:pStyle w:val="BookText"/>
        <w:rPr/>
      </w:pPr>
      <w:r>
        <w:rPr>
          <w:rFonts w:ascii="IRNazanin" w:hAnsi="IRNazanin" w:eastAsia="IRNazanin"/>
          <w:color w:val="111111"/>
          <w:sz w:val="28"/>
          <w:sz w:val="28"/>
          <w:szCs w:val="28"/>
          <w:rtl w:val="true"/>
          <w:lang w:bidi="fa-IR"/>
        </w:rPr>
        <w:t>خودْ تو بی دولت سواری که فرو نایی ز تن</w:t>
      </w:r>
    </w:p>
    <w:p>
      <w:pPr>
        <w:pStyle w:val="BookText"/>
        <w:rPr/>
      </w:pPr>
      <w:r>
        <w:rPr>
          <w:rFonts w:ascii="IRNazanin" w:hAnsi="IRNazanin" w:eastAsia="IRNazanin"/>
          <w:color w:val="111111"/>
          <w:sz w:val="28"/>
          <w:sz w:val="28"/>
          <w:szCs w:val="28"/>
          <w:rtl w:val="true"/>
          <w:lang w:bidi="fa-IR"/>
        </w:rPr>
        <w:t>آفریننده‌ی طبیعت را مدان مقهور طبع</w:t>
      </w:r>
    </w:p>
    <w:p>
      <w:pPr>
        <w:pStyle w:val="BookText"/>
        <w:rPr/>
      </w:pPr>
      <w:r>
        <w:rPr>
          <w:rFonts w:ascii="IRNazanin" w:hAnsi="IRNazanin" w:eastAsia="IRNazanin"/>
          <w:color w:val="111111"/>
          <w:sz w:val="28"/>
          <w:sz w:val="28"/>
          <w:szCs w:val="28"/>
          <w:rtl w:val="true"/>
          <w:lang w:bidi="fa-IR"/>
        </w:rPr>
        <w:t>خالق تن را مدان در قبضه تن مرْتَهن</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نیست او مقهور تن، بل تن بود مقهور او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نیارد با چنین جانی دُآلک باختن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ای ذخیره‌ی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نبیره‌ی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خود هم مصطفی هم مجتبی هم بوالحسن</w:t>
      </w:r>
    </w:p>
    <w:p>
      <w:pPr>
        <w:pStyle w:val="BookText"/>
        <w:rPr/>
      </w:pPr>
      <w:r>
        <w:rPr>
          <w:rFonts w:ascii="IRNazanin" w:hAnsi="IRNazanin" w:eastAsia="IRNazanin"/>
          <w:color w:val="111111"/>
          <w:sz w:val="28"/>
          <w:sz w:val="28"/>
          <w:szCs w:val="28"/>
          <w:rtl w:val="true"/>
          <w:lang w:bidi="fa-IR"/>
        </w:rPr>
        <w:t>مدح، تحدید</w:t>
      </w:r>
      <w:r>
        <w:rPr>
          <w:rStyle w:val="FootnoteAnchor"/>
          <w:rtl w:val="true"/>
        </w:rPr>
        <w:footnoteReference w:id="757"/>
      </w:r>
      <w:r>
        <w:rPr>
          <w:rFonts w:ascii="IRNazanin" w:hAnsi="IRNazanin" w:eastAsia="IRNazanin"/>
          <w:color w:val="111111"/>
          <w:sz w:val="28"/>
          <w:sz w:val="28"/>
          <w:szCs w:val="28"/>
          <w:rtl w:val="true"/>
          <w:lang w:bidi="fa-IR"/>
        </w:rPr>
        <w:t>است و در تحدید ناید ذات تو</w:t>
      </w:r>
    </w:p>
    <w:p>
      <w:pPr>
        <w:pStyle w:val="BookText"/>
        <w:rPr/>
      </w:pPr>
      <w:r>
        <w:rPr>
          <w:rFonts w:ascii="IRNazanin" w:hAnsi="IRNazanin" w:eastAsia="IRNazanin"/>
          <w:color w:val="111111"/>
          <w:sz w:val="28"/>
          <w:sz w:val="28"/>
          <w:szCs w:val="28"/>
          <w:rtl w:val="true"/>
          <w:lang w:bidi="fa-IR"/>
        </w:rPr>
        <w:t>زآن که آن سوتر بود از حدّ امکانت وطن</w:t>
      </w:r>
    </w:p>
    <w:p>
      <w:pPr>
        <w:pStyle w:val="BookText"/>
        <w:rPr/>
      </w:pPr>
      <w:r>
        <w:rPr>
          <w:rFonts w:ascii="IRNazanin" w:hAnsi="IRNazanin" w:eastAsia="IRNazanin"/>
          <w:color w:val="111111"/>
          <w:sz w:val="28"/>
          <w:sz w:val="28"/>
          <w:szCs w:val="28"/>
          <w:rtl w:val="true"/>
          <w:lang w:bidi="fa-IR"/>
        </w:rPr>
        <w:t>شکر یزدان را که مفلس نیستم، کز مهر تو</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نهانم هست گنجی مُختزن</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همان گونه که اشاره شد، مسأله ادامه حیات و طول عمر امام زمان‌علیه السلام که متأسّفانه در شعر مهدوی ما باز تاب گسترده‌ای نداشته، از مهم‌ترین مسائل زمانه غیبت بوده و هست و دشمنان قسم خورده مذهب شیعه، مسلمانان معتقد به أئمه اثنی عشرعلیهم السلام را به خرافی بودن متَّهم کرده و می‌کنند و بر آنند تا ضمن نفی امکان ادامه حیات آدمی در قرون متمادی، اساسی‌ترین اعتقاد شیعی را که اعتقاد به وجود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بلافصل امام حسن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 سئوال برده و آن را امری بی پایه و واهی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پیروان ادیان آسمانی و فرقه‌های مختلف مذهبی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دارند، تردیدی نیست؛ ولی هر امتّی او را به نامی می‌شناسند و معتقدند هنگامی که ستم و فساد فراگیر شود و کره خاکی را در آستانه تباهی و نابودی قرار دهد، او ظهور می‌کند و بساط قسط و عدل را در جایْ جای این جهان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 در قصیده رسای مهدوی خود به همین مسأله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اُممْ روزی که در آخرْ زمان گردد</w:t>
      </w:r>
    </w:p>
    <w:p>
      <w:pPr>
        <w:pStyle w:val="BookText"/>
        <w:rPr/>
      </w:pPr>
      <w:r>
        <w:rPr>
          <w:rFonts w:ascii="IRNazanin" w:hAnsi="IRNazanin" w:eastAsia="IRNazanin"/>
          <w:color w:val="111111"/>
          <w:sz w:val="28"/>
          <w:sz w:val="28"/>
          <w:szCs w:val="28"/>
          <w:rtl w:val="true"/>
          <w:lang w:bidi="fa-IR"/>
        </w:rPr>
        <w:t>زمین چون زلف خوبانْ تیره و آشفته و درهم</w:t>
      </w:r>
    </w:p>
    <w:p>
      <w:pPr>
        <w:pStyle w:val="BookText"/>
        <w:rPr/>
      </w:pPr>
      <w:r>
        <w:rPr>
          <w:rFonts w:ascii="Amiri" w:hAnsi="Amiri" w:eastAsia="Amiri" w:cs="Amiri"/>
          <w:color w:val="111111"/>
          <w:sz w:val="28"/>
          <w:sz w:val="28"/>
          <w:szCs w:val="28"/>
          <w:rtl w:val="true"/>
          <w:lang w:bidi="ar-SA"/>
        </w:rPr>
        <w:t>نشیند بر سریر سَروری شاهِ فلکْ جاهی</w:t>
      </w:r>
    </w:p>
    <w:p>
      <w:pPr>
        <w:pStyle w:val="BookText"/>
        <w:rPr/>
      </w:pPr>
      <w:r>
        <w:rPr>
          <w:rFonts w:ascii="IRNazanin" w:hAnsi="IRNazanin" w:eastAsia="IRNazanin"/>
          <w:color w:val="111111"/>
          <w:sz w:val="28"/>
          <w:sz w:val="28"/>
          <w:szCs w:val="28"/>
          <w:rtl w:val="true"/>
          <w:lang w:bidi="fa-IR"/>
        </w:rPr>
        <w:t>که از عدلش جهان گردد چو روی نو خطان خرَّم</w:t>
      </w:r>
    </w:p>
    <w:p>
      <w:pPr>
        <w:pStyle w:val="BookText"/>
        <w:rPr/>
      </w:pPr>
      <w:r>
        <w:rPr>
          <w:rFonts w:ascii="IRNazanin" w:hAnsi="IRNazanin" w:eastAsia="IRNazanin"/>
          <w:color w:val="111111"/>
          <w:sz w:val="28"/>
          <w:sz w:val="28"/>
          <w:szCs w:val="28"/>
          <w:rtl w:val="true"/>
          <w:lang w:bidi="fa-IR"/>
        </w:rPr>
        <w:t>ولی هر یک به اسم دیگر و رسم دگر خواندْش</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عالَمی گردان به نام او مگر اَبکم </w:t>
      </w:r>
    </w:p>
    <w:p>
      <w:pPr>
        <w:pStyle w:val="BookText"/>
        <w:rPr/>
      </w:pPr>
      <w:r>
        <w:rPr>
          <w:rFonts w:ascii="IRNazanin" w:hAnsi="IRNazanin" w:eastAsia="IRNazanin"/>
          <w:color w:val="111111"/>
          <w:sz w:val="28"/>
          <w:sz w:val="28"/>
          <w:szCs w:val="28"/>
          <w:rtl w:val="true"/>
          <w:lang w:bidi="fa-IR"/>
        </w:rPr>
        <w:t>یهودش داند از نسل یهودا، ماشیع نامش</w:t>
      </w:r>
    </w:p>
    <w:p>
      <w:pPr>
        <w:pStyle w:val="BookText"/>
        <w:rPr/>
      </w:pPr>
      <w:r>
        <w:rPr>
          <w:rFonts w:ascii="IRNazanin" w:hAnsi="IRNazanin" w:eastAsia="IRNazanin"/>
          <w:color w:val="111111"/>
          <w:sz w:val="28"/>
          <w:sz w:val="28"/>
          <w:szCs w:val="28"/>
          <w:rtl w:val="true"/>
          <w:lang w:bidi="fa-IR"/>
        </w:rPr>
        <w:t>مجوسش زاده زردشت و ترسا زاده مریم مسلمانش شمارد فاطمی یکسر، ولی ز ایشان</w:t>
      </w:r>
    </w:p>
    <w:p>
      <w:pPr>
        <w:pStyle w:val="BookText"/>
        <w:rPr/>
      </w:pPr>
      <w:r>
        <w:rPr>
          <w:rFonts w:ascii="IRNazanin" w:hAnsi="IRNazanin" w:eastAsia="IRNazanin"/>
          <w:color w:val="111111"/>
          <w:sz w:val="28"/>
          <w:sz w:val="28"/>
          <w:szCs w:val="28"/>
          <w:rtl w:val="true"/>
          <w:lang w:bidi="fa-IR"/>
        </w:rPr>
        <w:t>همی گویند فوجی کآن گهر باشد نهان در یَم</w:t>
      </w:r>
    </w:p>
    <w:p>
      <w:pPr>
        <w:pStyle w:val="BookText"/>
        <w:rPr/>
      </w:pPr>
      <w:r>
        <w:rPr>
          <w:rFonts w:ascii="IRNazanin" w:hAnsi="IRNazanin" w:eastAsia="IRNazanin"/>
          <w:color w:val="111111"/>
          <w:sz w:val="28"/>
          <w:sz w:val="28"/>
          <w:szCs w:val="28"/>
          <w:rtl w:val="true"/>
          <w:lang w:bidi="fa-IR"/>
        </w:rPr>
        <w:t>همو برای تبیین منطقی طول عمر امام زمان‌علیه السلام و امکان ادامه حیات آدمی، از حضرت خضرعلیه السلام به عنوان یک نماد مسلَّم تاریخی و مذهبی سود می‌جوید که علی رغم عمر بسیاری که تاکنون کرده،هنوز زنده است و به زندگی خود در این دنیا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حیات او، دو شبهه راه ایشان زد</w:t>
      </w:r>
    </w:p>
    <w:p>
      <w:pPr>
        <w:pStyle w:val="BookText"/>
        <w:rPr/>
      </w:pPr>
      <w:r>
        <w:rPr>
          <w:rFonts w:ascii="IRNazanin" w:hAnsi="IRNazanin" w:eastAsia="IRNazanin"/>
          <w:color w:val="111111"/>
          <w:sz w:val="28"/>
          <w:sz w:val="28"/>
          <w:szCs w:val="28"/>
          <w:rtl w:val="true"/>
          <w:lang w:bidi="fa-IR"/>
        </w:rPr>
        <w:t>که هر یک زآن دو با وسواس صد شیطان بود مُنضَم</w:t>
      </w:r>
    </w:p>
    <w:p>
      <w:pPr>
        <w:pStyle w:val="BookText"/>
        <w:rPr/>
      </w:pPr>
      <w:r>
        <w:rPr>
          <w:rFonts w:ascii="IRNazanin" w:hAnsi="IRNazanin" w:eastAsia="IRNazanin"/>
          <w:color w:val="111111"/>
          <w:sz w:val="28"/>
          <w:sz w:val="28"/>
          <w:szCs w:val="28"/>
          <w:rtl w:val="true"/>
          <w:lang w:bidi="fa-IR"/>
        </w:rPr>
        <w:t>یکی این کآدمی را نیست مقدور آن قدَر جنبش</w:t>
      </w:r>
    </w:p>
    <w:p>
      <w:pPr>
        <w:pStyle w:val="BookText"/>
        <w:rPr/>
      </w:pPr>
      <w:r>
        <w:rPr>
          <w:rFonts w:ascii="IRNazanin" w:hAnsi="IRNazanin" w:eastAsia="IRNazanin"/>
          <w:color w:val="111111"/>
          <w:sz w:val="28"/>
          <w:sz w:val="28"/>
          <w:szCs w:val="28"/>
          <w:rtl w:val="true"/>
          <w:lang w:bidi="fa-IR"/>
        </w:rPr>
        <w:t>ولی گشت از حیات خضر حل، این شبهه محکم</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ولی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یک دلیل بسنده نمی‌کند و مسأله طول عمر حضرت امام عصرعلیه السلام و امکان ادامه حیات آخرین حجّت الهی را از جنبه‌های مختلف مورد بررسی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قادر و دانایی که آفریننده انسان از خاک بی روح و بخشنده و گیرنده جان آدمی است، می‌تواند به قدرت لایزال خود شرایط امکان حیات را برای آخرین حجّت خود و حتّی هر شخص دیگری فراهم آورد و او را از آسیب‌های احتمالی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نایب خدا باشد</w:t>
      </w:r>
    </w:p>
    <w:p>
      <w:pPr>
        <w:pStyle w:val="BookText"/>
        <w:rPr/>
      </w:pPr>
      <w:r>
        <w:rPr>
          <w:rFonts w:ascii="IRNazanin" w:hAnsi="IRNazanin" w:eastAsia="IRNazanin"/>
          <w:color w:val="111111"/>
          <w:sz w:val="28"/>
          <w:sz w:val="28"/>
          <w:szCs w:val="28"/>
          <w:rtl w:val="true"/>
          <w:lang w:bidi="fa-IR"/>
        </w:rPr>
        <w:t>دیر اگر پاید او، روا باشد</w:t>
      </w:r>
    </w:p>
    <w:p>
      <w:pPr>
        <w:pStyle w:val="BookText"/>
        <w:rPr/>
      </w:pPr>
      <w:r>
        <w:rPr>
          <w:rFonts w:ascii="IRNazanin" w:hAnsi="IRNazanin" w:eastAsia="IRNazanin"/>
          <w:color w:val="111111"/>
          <w:sz w:val="28"/>
          <w:sz w:val="28"/>
          <w:szCs w:val="28"/>
          <w:rtl w:val="true"/>
          <w:lang w:bidi="fa-IR"/>
        </w:rPr>
        <w:t>آن که بخشد حیات و بستاند</w:t>
      </w:r>
    </w:p>
    <w:p>
      <w:pPr>
        <w:pStyle w:val="BookText"/>
        <w:rPr/>
      </w:pPr>
      <w:r>
        <w:rPr>
          <w:rFonts w:ascii="IRNazanin" w:hAnsi="IRNazanin" w:eastAsia="IRNazanin"/>
          <w:color w:val="111111"/>
          <w:sz w:val="28"/>
          <w:sz w:val="28"/>
          <w:szCs w:val="28"/>
          <w:rtl w:val="true"/>
          <w:lang w:bidi="fa-IR"/>
        </w:rPr>
        <w:t>حفظ تن را چگونه نتواند؟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که از معمَّرین جهان و انبیای کهنسال در کتب مذهبی و تاریخی آمده است، حاکی از امکان ادامه حیات آدمی در این جهان خاکی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مُعَمَّرین</w:t>
      </w:r>
      <w:r>
        <w:rPr>
          <w:rStyle w:val="FootnoteAnchor"/>
          <w:rtl w:val="true"/>
        </w:rPr>
        <w:footnoteReference w:id="760"/>
      </w: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گر نخواندی، زنامه‌ها برخوان</w:t>
      </w:r>
    </w:p>
    <w:p>
      <w:pPr>
        <w:pStyle w:val="BookText"/>
        <w:rPr/>
      </w:pPr>
      <w:r>
        <w:rPr>
          <w:rFonts w:ascii="IRNazanin" w:hAnsi="IRNazanin" w:eastAsia="IRNazanin"/>
          <w:color w:val="111111"/>
          <w:sz w:val="28"/>
          <w:sz w:val="28"/>
          <w:szCs w:val="28"/>
          <w:rtl w:val="true"/>
          <w:lang w:bidi="fa-IR"/>
        </w:rPr>
        <w:t>بر فزون از هزار سال مگر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با امّتی نبرده به 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خضر را نیز، زنده زآب حیات</w:t>
      </w:r>
    </w:p>
    <w:p>
      <w:pPr>
        <w:pStyle w:val="BookText"/>
        <w:rPr/>
      </w:pPr>
      <w:r>
        <w:rPr>
          <w:rFonts w:ascii="IRNazanin" w:hAnsi="IRNazanin" w:eastAsia="IRNazanin"/>
          <w:color w:val="111111"/>
          <w:sz w:val="28"/>
          <w:sz w:val="28"/>
          <w:szCs w:val="28"/>
          <w:rtl w:val="true"/>
          <w:lang w:bidi="fa-IR"/>
        </w:rPr>
        <w:t>همه دانند از طریق ثقات</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سما نیز زندگیِّ مسیح هست اندر کلام حق</w:t>
      </w:r>
      <w:r>
        <w:rPr>
          <w:rStyle w:val="FootnoteAnchor"/>
          <w:rtl w:val="true"/>
        </w:rPr>
        <w:footnoteReference w:id="762"/>
      </w:r>
      <w:r>
        <w:rPr>
          <w:rFonts w:ascii="IRNazanin" w:hAnsi="IRNazanin" w:eastAsia="IRNazanin"/>
          <w:color w:val="111111"/>
          <w:sz w:val="28"/>
          <w:sz w:val="28"/>
          <w:szCs w:val="28"/>
          <w:rtl w:val="true"/>
          <w:lang w:bidi="fa-IR"/>
        </w:rPr>
        <w:t>، تصریح</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علاوه بر این سه مورد، زندگی اصحاب کهف در غار، آن هم در خواب و بدون آب و غذا به مدّت بیش از سیصد سال می‌تواند از نشانه‌های قدرت خداوندی و امکان ادامه حیات آدمی حتّی بدون استفاده از آب و هوا و غذا در همین جهان فانی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فرشتگان الهی، و شیطان از موارد مورد استناد نصرت خراسانی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فلک راست راهبر مَلَکی</w:t>
      </w:r>
    </w:p>
    <w:p>
      <w:pPr>
        <w:pStyle w:val="BookText"/>
        <w:rPr/>
      </w:pPr>
      <w:r>
        <w:rPr>
          <w:rFonts w:ascii="Amiri" w:hAnsi="Amiri" w:eastAsia="Amiri" w:cs="Amiri"/>
          <w:color w:val="111111"/>
          <w:sz w:val="28"/>
          <w:sz w:val="28"/>
          <w:szCs w:val="28"/>
          <w:rtl w:val="true"/>
          <w:lang w:bidi="ar-SA"/>
        </w:rPr>
        <w:t>وآن مَلَک هست جانِ هر فَلکی</w:t>
      </w:r>
    </w:p>
    <w:p>
      <w:pPr>
        <w:pStyle w:val="BookText"/>
        <w:rPr/>
      </w:pPr>
      <w:r>
        <w:rPr>
          <w:rFonts w:ascii="IRNazanin" w:hAnsi="IRNazanin" w:eastAsia="IRNazanin"/>
          <w:color w:val="111111"/>
          <w:sz w:val="28"/>
          <w:sz w:val="28"/>
          <w:szCs w:val="28"/>
          <w:rtl w:val="true"/>
          <w:lang w:bidi="fa-IR"/>
        </w:rPr>
        <w:t>پیش از آدم صفی به قرون</w:t>
      </w:r>
    </w:p>
    <w:p>
      <w:pPr>
        <w:pStyle w:val="BookText"/>
        <w:rPr/>
      </w:pPr>
      <w:r>
        <w:rPr>
          <w:rFonts w:ascii="IRNazanin" w:hAnsi="IRNazanin" w:eastAsia="IRNazanin"/>
          <w:color w:val="111111"/>
          <w:sz w:val="28"/>
          <w:sz w:val="28"/>
          <w:szCs w:val="28"/>
          <w:rtl w:val="true"/>
          <w:lang w:bidi="fa-IR"/>
        </w:rPr>
        <w:t>زنده ابلیس بوده تا اکنون</w:t>
      </w:r>
    </w:p>
    <w:p>
      <w:pPr>
        <w:pStyle w:val="BookText"/>
        <w:rPr/>
      </w:pPr>
      <w:r>
        <w:rPr>
          <w:rFonts w:ascii="IRNazanin" w:hAnsi="IRNazanin" w:eastAsia="IRNazanin"/>
          <w:color w:val="111111"/>
          <w:sz w:val="28"/>
          <w:sz w:val="28"/>
          <w:szCs w:val="28"/>
          <w:rtl w:val="true"/>
          <w:lang w:bidi="fa-IR"/>
        </w:rPr>
        <w:t>همچنین زنده است تا یزدان</w:t>
      </w:r>
    </w:p>
    <w:p>
      <w:pPr>
        <w:pStyle w:val="BookText"/>
        <w:rPr/>
      </w:pPr>
      <w:r>
        <w:rPr>
          <w:rFonts w:ascii="IRNazanin" w:hAnsi="IRNazanin" w:eastAsia="IRNazanin"/>
          <w:color w:val="111111"/>
          <w:sz w:val="28"/>
          <w:sz w:val="28"/>
          <w:szCs w:val="28"/>
          <w:rtl w:val="true"/>
          <w:lang w:bidi="fa-IR"/>
        </w:rPr>
        <w:t>به مشیَّت ازو نگیرد جان</w:t>
      </w:r>
    </w:p>
    <w:p>
      <w:pPr>
        <w:pStyle w:val="BookText"/>
        <w:rPr/>
      </w:pPr>
      <w:r>
        <w:rPr>
          <w:rFonts w:ascii="IRNazanin" w:hAnsi="IRNazanin" w:eastAsia="IRNazanin"/>
          <w:color w:val="111111"/>
          <w:sz w:val="28"/>
          <w:sz w:val="28"/>
          <w:szCs w:val="28"/>
          <w:rtl w:val="true"/>
          <w:lang w:bidi="fa-IR"/>
        </w:rPr>
        <w:t>علاوه بر شیطان، می‌توان از فرشتگان مقرَّب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میکائیل، اسرافیل و عزرائیل نام برد که پیش از خلفت آدم وجود داشته‌اند و تا قیامت به حیات خود ادامه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آدمیانِ سالمند نیز در بسیاری از کتب تاریخی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ضحّاک با شکنج دو مار</w:t>
      </w:r>
    </w:p>
    <w:p>
      <w:pPr>
        <w:pStyle w:val="BookText"/>
        <w:rPr/>
      </w:pPr>
      <w:r>
        <w:rPr>
          <w:rFonts w:ascii="IRNazanin" w:hAnsi="IRNazanin" w:eastAsia="IRNazanin"/>
          <w:color w:val="111111"/>
          <w:sz w:val="28"/>
          <w:sz w:val="28"/>
          <w:szCs w:val="28"/>
          <w:rtl w:val="true"/>
          <w:lang w:bidi="fa-IR"/>
        </w:rPr>
        <w:t>در جهان پادشه به سال، هزار</w:t>
      </w:r>
    </w:p>
    <w:p>
      <w:pPr>
        <w:pStyle w:val="BookText"/>
        <w:rPr/>
      </w:pPr>
      <w:r>
        <w:rPr>
          <w:rFonts w:ascii="IRNazanin" w:hAnsi="IRNazanin" w:eastAsia="IRNazanin"/>
          <w:color w:val="111111"/>
          <w:sz w:val="28"/>
          <w:sz w:val="28"/>
          <w:szCs w:val="28"/>
          <w:rtl w:val="true"/>
          <w:lang w:bidi="fa-IR"/>
        </w:rPr>
        <w:t>در چَه</w:t>
      </w:r>
      <w:r>
        <w:rPr>
          <w:rStyle w:val="FootnoteAnchor"/>
          <w:rtl w:val="true"/>
        </w:rPr>
        <w:footnoteReference w:id="764"/>
      </w:r>
      <w:r>
        <w:rPr>
          <w:rFonts w:ascii="IRNazanin" w:hAnsi="IRNazanin" w:eastAsia="IRNazanin"/>
          <w:color w:val="111111"/>
          <w:sz w:val="28"/>
          <w:sz w:val="28"/>
          <w:szCs w:val="28"/>
          <w:rtl w:val="true"/>
          <w:lang w:bidi="fa-IR"/>
        </w:rPr>
        <w:t>از زندگانی دجّال خاصه</w:t>
      </w:r>
      <w:r>
        <w:rPr>
          <w:rStyle w:val="FootnoteAnchor"/>
          <w:rtl w:val="true"/>
        </w:rPr>
        <w:footnoteReference w:id="765"/>
      </w:r>
      <w:r>
        <w:rPr>
          <w:rFonts w:ascii="IRNazanin" w:hAnsi="IRNazanin" w:eastAsia="IRNazanin"/>
          <w:color w:val="111111"/>
          <w:sz w:val="28"/>
          <w:sz w:val="28"/>
          <w:szCs w:val="28"/>
          <w:rtl w:val="true"/>
          <w:lang w:bidi="fa-IR"/>
        </w:rPr>
        <w:t>و عامه</w:t>
      </w:r>
      <w:r>
        <w:rPr>
          <w:rStyle w:val="FootnoteAnchor"/>
          <w:rtl w:val="true"/>
        </w:rPr>
        <w:footnoteReference w:id="766"/>
      </w:r>
      <w:r>
        <w:rPr>
          <w:rFonts w:ascii="IRNazanin" w:hAnsi="IRNazanin" w:eastAsia="IRNazanin"/>
          <w:color w:val="111111"/>
          <w:sz w:val="28"/>
          <w:sz w:val="28"/>
          <w:szCs w:val="28"/>
          <w:rtl w:val="true"/>
          <w:lang w:bidi="fa-IR"/>
        </w:rPr>
        <w:t>راست بسط مقال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سایر جانداران نیز، از نمونه‌های قدرت خداوندی و مشیَّت الهی بر حیات طولانی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کرکس، به نقل اهل یقین</w:t>
      </w:r>
    </w:p>
    <w:p>
      <w:pPr>
        <w:pStyle w:val="BookText"/>
        <w:rPr/>
      </w:pPr>
      <w:r>
        <w:rPr>
          <w:rFonts w:ascii="IRNazanin" w:hAnsi="IRNazanin" w:eastAsia="IRNazanin"/>
          <w:color w:val="111111"/>
          <w:sz w:val="28"/>
          <w:sz w:val="28"/>
          <w:szCs w:val="28"/>
          <w:rtl w:val="true"/>
          <w:lang w:bidi="fa-IR"/>
        </w:rPr>
        <w:t>سه هزار است و پنج صد ز سنین</w:t>
      </w:r>
    </w:p>
    <w:p>
      <w:pPr>
        <w:pStyle w:val="BookText"/>
        <w:rPr/>
      </w:pPr>
      <w:r>
        <w:rPr>
          <w:rFonts w:ascii="IRNazanin" w:hAnsi="IRNazanin" w:eastAsia="IRNazanin"/>
          <w:color w:val="111111"/>
          <w:sz w:val="28"/>
          <w:sz w:val="28"/>
          <w:szCs w:val="28"/>
          <w:rtl w:val="true"/>
          <w:lang w:bidi="fa-IR"/>
        </w:rPr>
        <w:t>هست در عمر بیکرانه مار</w:t>
      </w:r>
    </w:p>
    <w:p>
      <w:pPr>
        <w:pStyle w:val="BookText"/>
        <w:rPr/>
      </w:pPr>
      <w:r>
        <w:rPr>
          <w:rFonts w:ascii="IRNazanin" w:hAnsi="IRNazanin" w:eastAsia="IRNazanin"/>
          <w:color w:val="111111"/>
          <w:sz w:val="28"/>
          <w:sz w:val="28"/>
          <w:szCs w:val="28"/>
          <w:rtl w:val="true"/>
          <w:lang w:bidi="fa-IR"/>
        </w:rPr>
        <w:t>در عرب، وَ ز عجم سخن بسیار</w:t>
      </w:r>
    </w:p>
    <w:p>
      <w:pPr>
        <w:pStyle w:val="BookText"/>
        <w:rPr/>
      </w:pPr>
      <w:r>
        <w:rPr>
          <w:rFonts w:ascii="IRNazanin" w:hAnsi="IRNazanin" w:eastAsia="IRNazanin"/>
          <w:color w:val="111111"/>
          <w:sz w:val="28"/>
          <w:sz w:val="28"/>
          <w:szCs w:val="28"/>
          <w:rtl w:val="true"/>
          <w:lang w:bidi="fa-IR"/>
        </w:rPr>
        <w:t>که نمیرد به طبعْ مار مگر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روزش آرد کسی به زخمه به سر</w:t>
      </w:r>
      <w:r>
        <w:rPr>
          <w:rStyle w:val="FootnoteAnchor"/>
          <w:rtl w:val="true"/>
        </w:rPr>
        <w:footnoteReference w:id="767"/>
      </w:r>
      <w:bookmarkStart w:id="274" w:name="pg80_3347"/>
    </w:p>
    <w:p>
      <w:pPr>
        <w:pStyle w:val="BookText"/>
        <w:rPr/>
      </w:pPr>
      <w:bookmarkEnd w:id="274"/>
      <w:r>
        <w:rPr>
          <w:rFonts w:ascii="IRNazanin" w:hAnsi="IRNazanin" w:eastAsia="IRNazanin"/>
          <w:color w:val="111111"/>
          <w:sz w:val="28"/>
          <w:sz w:val="28"/>
          <w:szCs w:val="28"/>
          <w:rtl w:val="true"/>
          <w:lang w:bidi="fa-IR"/>
        </w:rPr>
        <w:t>نیز در طول زندگیّ نهنگ</w:t>
      </w:r>
    </w:p>
    <w:p>
      <w:pPr>
        <w:pStyle w:val="BookText"/>
        <w:rPr/>
      </w:pPr>
      <w:r>
        <w:rPr>
          <w:rFonts w:ascii="IRNazanin" w:hAnsi="IRNazanin" w:eastAsia="IRNazanin"/>
          <w:color w:val="111111"/>
          <w:sz w:val="28"/>
          <w:sz w:val="28"/>
          <w:szCs w:val="28"/>
          <w:rtl w:val="true"/>
          <w:lang w:bidi="fa-IR"/>
        </w:rPr>
        <w:t>خاصه</w:t>
      </w:r>
      <w:r>
        <w:rPr>
          <w:rStyle w:val="FootnoteAnchor"/>
          <w:rtl w:val="true"/>
        </w:rPr>
        <w:footnoteReference w:id="768"/>
      </w:r>
      <w:r>
        <w:rPr>
          <w:rFonts w:ascii="IRNazanin" w:hAnsi="IRNazanin" w:eastAsia="IRNazanin"/>
          <w:color w:val="111111"/>
          <w:sz w:val="28"/>
          <w:sz w:val="28"/>
          <w:szCs w:val="28"/>
          <w:rtl w:val="true"/>
          <w:lang w:bidi="fa-IR"/>
        </w:rPr>
        <w:t>و عامه</w:t>
      </w:r>
      <w:r>
        <w:rPr>
          <w:rStyle w:val="FootnoteAnchor"/>
          <w:rtl w:val="true"/>
        </w:rPr>
        <w:footnoteReference w:id="769"/>
      </w:r>
      <w:r>
        <w:rPr>
          <w:rFonts w:ascii="IRNazanin" w:hAnsi="IRNazanin" w:eastAsia="IRNazanin"/>
          <w:color w:val="111111"/>
          <w:sz w:val="28"/>
          <w:sz w:val="28"/>
          <w:szCs w:val="28"/>
          <w:rtl w:val="true"/>
          <w:lang w:bidi="fa-IR"/>
        </w:rPr>
        <w:t>اند هم آهنگ</w:t>
      </w:r>
    </w:p>
    <w:p>
      <w:pPr>
        <w:pStyle w:val="BookText"/>
        <w:rPr/>
      </w:pPr>
      <w:r>
        <w:rPr>
          <w:rFonts w:ascii="IRNazanin" w:hAnsi="IRNazanin" w:eastAsia="IRNazanin"/>
          <w:color w:val="111111"/>
          <w:sz w:val="28"/>
          <w:sz w:val="28"/>
          <w:szCs w:val="28"/>
          <w:rtl w:val="true"/>
          <w:lang w:bidi="fa-IR"/>
        </w:rPr>
        <w:t>و این شاعر فرهیخته در پایان مثنوی خود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چه دراز و چه کوتاه</w:t>
      </w:r>
    </w:p>
    <w:p>
      <w:pPr>
        <w:pStyle w:val="BookText"/>
        <w:rPr/>
      </w:pPr>
      <w:r>
        <w:rPr>
          <w:rFonts w:ascii="Amiri" w:hAnsi="Amiri" w:eastAsia="Amiri" w:cs="Amiri"/>
          <w:color w:val="111111"/>
          <w:sz w:val="28"/>
          <w:sz w:val="28"/>
          <w:szCs w:val="28"/>
          <w:rtl w:val="true"/>
          <w:lang w:bidi="ar-SA"/>
        </w:rPr>
        <w:t>هست تقدیر آن به امرِ اِله</w:t>
      </w:r>
    </w:p>
    <w:p>
      <w:pPr>
        <w:pStyle w:val="BookText"/>
        <w:rPr/>
      </w:pPr>
      <w:r>
        <w:rPr>
          <w:rFonts w:ascii="IRNazanin" w:hAnsi="IRNazanin" w:eastAsia="IRNazanin"/>
          <w:color w:val="111111"/>
          <w:sz w:val="28"/>
          <w:sz w:val="28"/>
          <w:szCs w:val="28"/>
          <w:rtl w:val="true"/>
          <w:lang w:bidi="fa-IR"/>
        </w:rPr>
        <w:t>چه عجب کز پی حمایت دین</w:t>
      </w:r>
    </w:p>
    <w:p>
      <w:pPr>
        <w:pStyle w:val="BookText"/>
        <w:rPr/>
      </w:pPr>
      <w:r>
        <w:rPr>
          <w:rFonts w:ascii="IRNazanin" w:hAnsi="IRNazanin" w:eastAsia="IRNazanin"/>
          <w:color w:val="111111"/>
          <w:sz w:val="28"/>
          <w:sz w:val="28"/>
          <w:szCs w:val="28"/>
          <w:rtl w:val="true"/>
          <w:lang w:bidi="fa-IR"/>
        </w:rPr>
        <w:t>زنده دارد خدای، جایْ نشین؟</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حاصل از نصّ</w:t>
      </w:r>
      <w:r>
        <w:rPr>
          <w:rStyle w:val="FootnoteAnchor"/>
          <w:rtl w:val="true"/>
        </w:rPr>
        <w:footnoteReference w:id="771"/>
      </w:r>
      <w:r>
        <w:rPr>
          <w:rFonts w:ascii="IRNazanin" w:hAnsi="IRNazanin" w:eastAsia="IRNazanin"/>
          <w:color w:val="111111"/>
          <w:sz w:val="28"/>
          <w:sz w:val="28"/>
          <w:szCs w:val="28"/>
          <w:rtl w:val="true"/>
          <w:lang w:bidi="fa-IR"/>
        </w:rPr>
        <w:t>و گفته اخیار</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آنچه آورده‌ام من از اخبار</w:t>
      </w:r>
    </w:p>
    <w:p>
      <w:pPr>
        <w:pStyle w:val="BookText"/>
        <w:rPr/>
      </w:pPr>
      <w:r>
        <w:rPr>
          <w:rFonts w:ascii="IRNazanin" w:hAnsi="IRNazanin" w:eastAsia="IRNazanin"/>
          <w:color w:val="111111"/>
          <w:sz w:val="28"/>
          <w:sz w:val="28"/>
          <w:szCs w:val="28"/>
          <w:rtl w:val="true"/>
          <w:lang w:bidi="fa-IR"/>
        </w:rPr>
        <w:t>عقل و نقل آیت قیام ولی است</w:t>
      </w:r>
    </w:p>
    <w:p>
      <w:pPr>
        <w:pStyle w:val="BookText"/>
        <w:rPr/>
      </w:pPr>
      <w:r>
        <w:rPr>
          <w:rFonts w:ascii="IRNazanin" w:hAnsi="IRNazanin" w:eastAsia="IRNazanin"/>
          <w:color w:val="111111"/>
          <w:sz w:val="28"/>
          <w:sz w:val="28"/>
          <w:szCs w:val="28"/>
          <w:rtl w:val="true"/>
          <w:lang w:bidi="fa-IR"/>
        </w:rPr>
        <w:t>ولی از نسل پایدار علی است</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در اثبات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اقامه دلیل نمی‌بیند؛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نازنین اوست که علّت غایی خلقت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وجود تو برهان طلب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وجود جهان سر به سر تویی برهان</w:t>
      </w:r>
      <w:r>
        <w:rPr>
          <w:rStyle w:val="FootnoteAnchor"/>
          <w:rtl w:val="true"/>
        </w:rPr>
        <w:footnoteReference w:id="774"/>
      </w:r>
    </w:p>
    <w:p>
      <w:pPr>
        <w:pStyle w:val="Heading5"/>
        <w:numPr>
          <w:ilvl w:val="4"/>
          <w:numId w:val="1"/>
        </w:numPr>
        <w:rPr/>
      </w:pPr>
      <w:bookmarkStart w:id="275" w:name="__RefHeading___Toc497606_211673320"/>
      <w:bookmarkStart w:id="276" w:name="_Toc95"/>
      <w:bookmarkEnd w:id="275"/>
      <w:r>
        <w:rPr/>
        <w:t>3</w:t>
      </w:r>
      <w:r>
        <w:rPr>
          <w:rtl w:val="true"/>
        </w:rPr>
        <w:t xml:space="preserve"> / </w:t>
      </w:r>
      <w:r>
        <w:rPr>
          <w:rtl w:val="true"/>
        </w:rPr>
        <w:t>ب</w:t>
      </w:r>
      <w:r>
        <w:rPr>
          <w:rtl w:val="true"/>
        </w:rPr>
        <w:t xml:space="preserve">) </w:t>
      </w:r>
      <w:r>
        <w:rPr>
          <w:rtl w:val="true"/>
        </w:rPr>
        <w:t>کاوشی در علت پیدایی ناپیدایی امام زمان‌علیه السلام‌</w:t>
      </w:r>
      <w:bookmarkEnd w:id="276"/>
    </w:p>
    <w:p>
      <w:pPr>
        <w:pStyle w:val="BookText"/>
        <w:rPr/>
      </w:pPr>
      <w:r>
        <w:rPr>
          <w:rFonts w:ascii="IRNazanin" w:hAnsi="IRNazanin" w:eastAsia="IRNazanin"/>
          <w:color w:val="111111"/>
          <w:sz w:val="28"/>
          <w:sz w:val="28"/>
          <w:szCs w:val="28"/>
          <w:rtl w:val="true"/>
          <w:lang w:bidi="fa-IR"/>
        </w:rPr>
        <w:t xml:space="preserve">در شعر مهدوی، تعابیر بسیار زیبا و نمونه‌های عینی بسیار گویایی از شعرای آیینی پارسی زبان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ولیِّ عصرعلیه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تامّ و تمام اسمای الهی خصوصاً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دارد که هر انسان لطیف و باذوقی را بر سر وجد و شور می‌آورد و چون دیگران به این مطلب بسنده نخواهد کرد که آن ذخیره خداوندی در پرده غیب است و آنچه در عالم غیبت است، دیده نمی‌شود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تصویر کشیدن این تعابیر زیبا و نمونه‌های عینی و گویا، ناگزیریم که با عناوینی چند از آن‌ها یاد کنیم و شاهدْ مثال‌هایی برای هر کدام، از گنجینه شعر مهدوی ارائه نماییم</w:t>
      </w:r>
      <w:r>
        <w:rPr>
          <w:rFonts w:eastAsia="IRNazanin" w:cs="IRNazanin"/>
          <w:color w:val="111111"/>
          <w:sz w:val="28"/>
          <w:szCs w:val="28"/>
          <w:rtl w:val="true"/>
          <w:lang w:bidi="fa-IR"/>
        </w:rPr>
        <w:t xml:space="preserve">. </w:t>
      </w:r>
      <w:bookmarkStart w:id="277" w:name="pg80_3349"/>
    </w:p>
    <w:p>
      <w:pPr>
        <w:pStyle w:val="Heading3"/>
        <w:numPr>
          <w:ilvl w:val="2"/>
          <w:numId w:val="1"/>
        </w:numPr>
        <w:rPr/>
      </w:pPr>
      <w:bookmarkStart w:id="278" w:name="__RefHeading___Toc497608_211673320"/>
      <w:bookmarkStart w:id="279" w:name="_Toc96"/>
      <w:bookmarkEnd w:id="277"/>
      <w:bookmarkEnd w:id="278"/>
      <w:r>
        <w:rPr/>
        <w:t>1</w:t>
      </w:r>
      <w:r>
        <w:rPr>
          <w:rtl w:val="true"/>
        </w:rPr>
        <w:t xml:space="preserve"> - </w:t>
      </w:r>
      <w:r>
        <w:rPr>
          <w:rtl w:val="true"/>
        </w:rPr>
        <w:t>پیدای ناپیدا</w:t>
      </w:r>
      <w:bookmarkEnd w:id="279"/>
    </w:p>
    <w:p>
      <w:pPr>
        <w:pStyle w:val="BookText"/>
        <w:rPr/>
      </w:pPr>
      <w:r>
        <w:rPr>
          <w:rFonts w:ascii="IRNazanin" w:hAnsi="IRNazanin" w:eastAsia="IRNazanin"/>
          <w:color w:val="111111"/>
          <w:sz w:val="28"/>
          <w:sz w:val="28"/>
          <w:szCs w:val="28"/>
          <w:rtl w:val="true"/>
          <w:lang w:bidi="fa-IR"/>
        </w:rPr>
        <w:t>شاید هیچ یک از تعابیر شعرای فارسی زبان از وجود نورانی حضرت ولی عصرعلیه السلام و غیبت آن حجت الهی به اندازه این تعبیر، گویا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 ناپیدا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ز رخ بر افکن</w:t>
      </w:r>
    </w:p>
    <w:p>
      <w:pPr>
        <w:pStyle w:val="BookText"/>
        <w:rPr/>
      </w:pPr>
      <w:r>
        <w:rPr>
          <w:rFonts w:ascii="IRNazanin" w:hAnsi="IRNazanin" w:eastAsia="IRNazanin"/>
          <w:color w:val="111111"/>
          <w:sz w:val="28"/>
          <w:sz w:val="28"/>
          <w:szCs w:val="28"/>
          <w:rtl w:val="true"/>
          <w:lang w:bidi="fa-IR"/>
        </w:rPr>
        <w:t>تا جلوه‌ات نبینم پنهان و آشکارا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بوَد خورشید و پنهان است باز از فرط پیدایی</w:t>
      </w:r>
    </w:p>
    <w:p>
      <w:pPr>
        <w:pStyle w:val="BookText"/>
        <w:rPr/>
      </w:pPr>
      <w:r>
        <w:rPr>
          <w:rFonts w:ascii="IRNazanin" w:hAnsi="IRNazanin" w:eastAsia="IRNazanin"/>
          <w:color w:val="111111"/>
          <w:sz w:val="28"/>
          <w:sz w:val="28"/>
          <w:szCs w:val="28"/>
          <w:rtl w:val="true"/>
          <w:lang w:bidi="fa-IR"/>
        </w:rPr>
        <w:t>بلی، خورشید نورانی ز پیدایی بوَد پنهان</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غیبت او ز نظرها بوَد از فرط ظهور</w:t>
      </w:r>
    </w:p>
    <w:p>
      <w:pPr>
        <w:pStyle w:val="BookText"/>
        <w:rPr/>
      </w:pPr>
      <w:r>
        <w:rPr>
          <w:rFonts w:ascii="IRNazanin" w:hAnsi="IRNazanin" w:eastAsia="IRNazanin"/>
          <w:color w:val="111111"/>
          <w:sz w:val="28"/>
          <w:sz w:val="28"/>
          <w:szCs w:val="28"/>
          <w:rtl w:val="true"/>
          <w:lang w:bidi="fa-IR"/>
        </w:rPr>
        <w:t>عیب بینایی ما بوده به تصدیق فهیم</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حجاب نور، تو را می‌کند ز من مستور</w:t>
      </w:r>
    </w:p>
    <w:p>
      <w:pPr>
        <w:pStyle w:val="BookText"/>
        <w:rPr/>
      </w:pPr>
      <w:r>
        <w:rPr>
          <w:rFonts w:ascii="IRNazanin" w:hAnsi="IRNazanin" w:eastAsia="IRNazanin"/>
          <w:color w:val="111111"/>
          <w:sz w:val="28"/>
          <w:sz w:val="28"/>
          <w:szCs w:val="28"/>
          <w:rtl w:val="true"/>
          <w:lang w:bidi="fa-IR"/>
        </w:rPr>
        <w:t>کنون که محو توام، بی حجاب با من باش</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تا کی نهان به پرده غیبت، جمال حق؟</w:t>
      </w:r>
    </w:p>
    <w:p>
      <w:pPr>
        <w:pStyle w:val="BookText"/>
        <w:rPr/>
      </w:pPr>
      <w:r>
        <w:rPr>
          <w:rFonts w:ascii="IRNazanin" w:hAnsi="IRNazanin" w:eastAsia="IRNazanin"/>
          <w:color w:val="111111"/>
          <w:sz w:val="28"/>
          <w:sz w:val="28"/>
          <w:szCs w:val="28"/>
          <w:rtl w:val="true"/>
          <w:lang w:bidi="fa-IR"/>
        </w:rPr>
        <w:t>تا چند چهر توست نهان در حجاب نور؟</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هم نهان و هم پیدا، در مثَل چو خورشیدی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از نظر چندی است زیر ابر پنهانی</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پرده نشین و، همه جا ناظری</w:t>
      </w:r>
    </w:p>
    <w:p>
      <w:pPr>
        <w:pStyle w:val="BookText"/>
        <w:rPr/>
      </w:pPr>
      <w:r>
        <w:rPr>
          <w:rFonts w:ascii="IRNazanin" w:hAnsi="IRNazanin" w:eastAsia="IRNazanin"/>
          <w:color w:val="111111"/>
          <w:sz w:val="28"/>
          <w:sz w:val="28"/>
          <w:szCs w:val="28"/>
          <w:rtl w:val="true"/>
          <w:lang w:bidi="fa-IR"/>
        </w:rPr>
        <w:t>غایبی و در همه جا حاضری</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به هر چه دیده، نور او، به هر کجا حضور او</w:t>
      </w:r>
    </w:p>
    <w:p>
      <w:pPr>
        <w:pStyle w:val="BookText"/>
        <w:rPr/>
      </w:pPr>
      <w:r>
        <w:rPr>
          <w:rFonts w:ascii="IRNazanin" w:hAnsi="IRNazanin" w:eastAsia="IRNazanin"/>
          <w:color w:val="111111"/>
          <w:sz w:val="28"/>
          <w:sz w:val="28"/>
          <w:szCs w:val="28"/>
          <w:rtl w:val="true"/>
          <w:lang w:bidi="fa-IR"/>
        </w:rPr>
        <w:t>خفای او ظهور او، ظهور او خفای او</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نبینیم او را، که خورشید رخشان</w:t>
      </w:r>
    </w:p>
    <w:p>
      <w:pPr>
        <w:pStyle w:val="BookText"/>
        <w:rPr/>
      </w:pPr>
      <w:r>
        <w:rPr>
          <w:rFonts w:ascii="IRNazanin" w:hAnsi="IRNazanin" w:eastAsia="IRNazanin"/>
          <w:color w:val="111111"/>
          <w:sz w:val="28"/>
          <w:sz w:val="28"/>
          <w:szCs w:val="28"/>
          <w:rtl w:val="true"/>
          <w:lang w:bidi="fa-IR"/>
        </w:rPr>
        <w:t>نه بتوان نظر کرد با چشم مُرمَد</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تو خود عیان و نهانی به چشم عقل و به چشم</w:t>
      </w:r>
    </w:p>
    <w:p>
      <w:pPr>
        <w:pStyle w:val="BookText"/>
        <w:rPr/>
      </w:pPr>
      <w:r>
        <w:rPr>
          <w:rFonts w:ascii="IRNazanin" w:hAnsi="IRNazanin" w:eastAsia="IRNazanin"/>
          <w:color w:val="111111"/>
          <w:sz w:val="28"/>
          <w:sz w:val="28"/>
          <w:szCs w:val="28"/>
          <w:rtl w:val="true"/>
          <w:lang w:bidi="fa-IR"/>
        </w:rPr>
        <w:t>اگر چه نیست چنین جز خدای عزّوجلّ</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 آیم و پیدا کنم تو را؟</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ماه در گردونْ ولی پوشیده انجم از شعاعش</w:t>
      </w:r>
    </w:p>
    <w:p>
      <w:pPr>
        <w:pStyle w:val="BookText"/>
        <w:rPr/>
      </w:pPr>
      <w:r>
        <w:rPr>
          <w:rFonts w:ascii="IRNazanin" w:hAnsi="IRNazanin" w:eastAsia="IRNazanin"/>
          <w:color w:val="111111"/>
          <w:sz w:val="28"/>
          <w:sz w:val="28"/>
          <w:szCs w:val="28"/>
          <w:rtl w:val="true"/>
          <w:lang w:bidi="fa-IR"/>
        </w:rPr>
        <w:t>شاه در موکبْ ولی بگرفته مردم از غبارش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خویش پنهان است جانان همچو حجّت کو به هر جا ظاهر است و چشم‌ها در انتظارش</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گر چه از اهل جهان روی نهان ساخته‌ای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از پرتو خود روی جهان ساخته‌ای</w:t>
      </w:r>
      <w:r>
        <w:rPr>
          <w:rStyle w:val="FootnoteAnchor"/>
          <w:rtl w:val="true"/>
        </w:rPr>
        <w:footnoteReference w:id="787"/>
      </w:r>
      <w:bookmarkStart w:id="280" w:name="pg80_3353"/>
    </w:p>
    <w:p>
      <w:pPr>
        <w:pStyle w:val="BookText"/>
        <w:rPr/>
      </w:pPr>
      <w:bookmarkEnd w:id="280"/>
      <w:r>
        <w:rPr>
          <w:rFonts w:ascii="IRNazanin" w:hAnsi="IRNazanin" w:eastAsia="IRNazanin"/>
          <w:color w:val="111111"/>
          <w:sz w:val="28"/>
          <w:sz w:val="28"/>
          <w:szCs w:val="28"/>
          <w:rtl w:val="true"/>
          <w:lang w:bidi="fa-IR"/>
        </w:rPr>
        <w:t>تو چو خورشید پدیدی ولی از فرط ظهور</w:t>
      </w:r>
    </w:p>
    <w:p>
      <w:pPr>
        <w:pStyle w:val="BookText"/>
        <w:rPr/>
      </w:pPr>
      <w:r>
        <w:rPr>
          <w:rFonts w:ascii="IRNazanin" w:hAnsi="IRNazanin" w:eastAsia="IRNazanin"/>
          <w:color w:val="111111"/>
          <w:sz w:val="28"/>
          <w:sz w:val="28"/>
          <w:szCs w:val="28"/>
          <w:rtl w:val="true"/>
          <w:lang w:bidi="fa-IR"/>
        </w:rPr>
        <w:t>رخ نهان از نظر پیر و جوان ساخته‌ای</w:t>
      </w:r>
    </w:p>
    <w:p>
      <w:pPr>
        <w:pStyle w:val="BookText"/>
        <w:rPr/>
      </w:pPr>
      <w:r>
        <w:rPr>
          <w:rFonts w:ascii="IRNazanin" w:hAnsi="IRNazanin" w:eastAsia="IRNazanin"/>
          <w:color w:val="111111"/>
          <w:sz w:val="28"/>
          <w:sz w:val="28"/>
          <w:szCs w:val="28"/>
          <w:rtl w:val="true"/>
          <w:lang w:bidi="fa-IR"/>
        </w:rPr>
        <w:t>چو خورشید تابد به هر ذرّه نورش</w:t>
      </w:r>
    </w:p>
    <w:p>
      <w:pPr>
        <w:pStyle w:val="BookText"/>
        <w:rPr/>
      </w:pPr>
      <w:r>
        <w:rPr>
          <w:rFonts w:ascii="IRNazanin" w:hAnsi="IRNazanin" w:eastAsia="IRNazanin"/>
          <w:color w:val="111111"/>
          <w:sz w:val="28"/>
          <w:sz w:val="28"/>
          <w:szCs w:val="28"/>
          <w:rtl w:val="true"/>
          <w:lang w:bidi="fa-IR"/>
        </w:rPr>
        <w:t>اگر مصلحت راست از دیده غایب</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خود نهان و پر ز فیضتْ عالمی چون بوی مشک</w:t>
      </w:r>
    </w:p>
    <w:p>
      <w:pPr>
        <w:pStyle w:val="BookText"/>
        <w:rPr/>
      </w:pPr>
      <w:r>
        <w:rPr>
          <w:rFonts w:ascii="IRNazanin" w:hAnsi="IRNazanin" w:eastAsia="IRNazanin"/>
          <w:color w:val="111111"/>
          <w:sz w:val="28"/>
          <w:sz w:val="28"/>
          <w:szCs w:val="28"/>
          <w:rtl w:val="true"/>
          <w:lang w:bidi="fa-IR"/>
        </w:rPr>
        <w:t>ای فدای خاک پایتْ صد هزاران مشک چین</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ای جمال زیبایتْ ظلِّ حسن یزدانی</w:t>
      </w:r>
    </w:p>
    <w:p>
      <w:pPr>
        <w:pStyle w:val="BookText"/>
        <w:rPr/>
      </w:pPr>
      <w:r>
        <w:rPr>
          <w:rFonts w:ascii="IRNazanin" w:hAnsi="IRNazanin" w:eastAsia="IRNazanin"/>
          <w:color w:val="111111"/>
          <w:sz w:val="28"/>
          <w:sz w:val="28"/>
          <w:szCs w:val="28"/>
          <w:rtl w:val="true"/>
          <w:lang w:bidi="fa-IR"/>
        </w:rPr>
        <w:t>گشته آشکار از ویْ سرِّ غیب پنهانی</w:t>
      </w:r>
    </w:p>
    <w:p>
      <w:pPr>
        <w:pStyle w:val="BookText"/>
        <w:rPr/>
      </w:pPr>
      <w:r>
        <w:rPr>
          <w:rFonts w:ascii="IRNazanin" w:hAnsi="IRNazanin" w:eastAsia="IRNazanin"/>
          <w:color w:val="111111"/>
          <w:sz w:val="28"/>
          <w:sz w:val="28"/>
          <w:szCs w:val="28"/>
          <w:rtl w:val="true"/>
          <w:lang w:bidi="fa-IR"/>
        </w:rPr>
        <w:t>ای رخَت به نیکویی ماه در شب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دل آرایتْ آفتاب نورانی‌</w:t>
      </w:r>
    </w:p>
    <w:p>
      <w:pPr>
        <w:pStyle w:val="Heading3"/>
        <w:numPr>
          <w:ilvl w:val="2"/>
          <w:numId w:val="1"/>
        </w:numPr>
        <w:rPr/>
      </w:pPr>
      <w:bookmarkStart w:id="281" w:name="__RefHeading___Toc497610_211673320"/>
      <w:bookmarkStart w:id="282" w:name="_Toc97"/>
      <w:bookmarkEnd w:id="281"/>
      <w:r>
        <w:rPr/>
        <w:t>2</w:t>
      </w:r>
      <w:r>
        <w:rPr>
          <w:rtl w:val="true"/>
        </w:rPr>
        <w:t xml:space="preserve"> - </w:t>
      </w:r>
      <w:r>
        <w:rPr>
          <w:rtl w:val="true"/>
        </w:rPr>
        <w:t>روح عالم هستی‌</w:t>
      </w:r>
      <w:bookmarkEnd w:id="282"/>
    </w:p>
    <w:p>
      <w:pPr>
        <w:pStyle w:val="BookText"/>
        <w:rPr/>
      </w:pPr>
      <w:r>
        <w:rPr>
          <w:rFonts w:ascii="IRNazanin" w:hAnsi="IRNazanin" w:eastAsia="IRNazanin"/>
          <w:color w:val="111111"/>
          <w:sz w:val="28"/>
          <w:sz w:val="28"/>
          <w:szCs w:val="28"/>
          <w:rtl w:val="true"/>
          <w:lang w:bidi="fa-IR"/>
        </w:rPr>
        <w:t>بوَد او روح و گردونْ تن، که روح و تن فدای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او جان و عالمْ جسم، جان قربان آن جانان</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آن کو طفیل بودِشِ او، بودِ عالم است</w:t>
      </w:r>
    </w:p>
    <w:p>
      <w:pPr>
        <w:pStyle w:val="BookText"/>
        <w:rPr/>
      </w:pPr>
      <w:r>
        <w:rPr>
          <w:rFonts w:ascii="IRNazanin" w:hAnsi="IRNazanin" w:eastAsia="IRNazanin"/>
          <w:color w:val="111111"/>
          <w:sz w:val="28"/>
          <w:sz w:val="28"/>
          <w:szCs w:val="28"/>
          <w:rtl w:val="true"/>
          <w:lang w:bidi="fa-IR"/>
        </w:rPr>
        <w:t>چون کالبد، که بودِشِ او باشد از روان</w:t>
      </w:r>
    </w:p>
    <w:p>
      <w:pPr>
        <w:pStyle w:val="BookText"/>
        <w:rPr/>
      </w:pPr>
      <w:r>
        <w:rPr>
          <w:rFonts w:ascii="IRNazanin" w:hAnsi="IRNazanin" w:eastAsia="IRNazanin"/>
          <w:color w:val="111111"/>
          <w:sz w:val="28"/>
          <w:sz w:val="28"/>
          <w:szCs w:val="28"/>
          <w:rtl w:val="true"/>
          <w:lang w:bidi="fa-IR"/>
        </w:rPr>
        <w:t>پیدا بود که هست جهانْ جسم و شخص او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وی است، از آن بوَد از دیده‌ها نهان</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نظر پنهان بود جان و تو جان عالمی</w:t>
      </w:r>
    </w:p>
    <w:p>
      <w:pPr>
        <w:pStyle w:val="BookText"/>
        <w:rPr/>
      </w:pPr>
      <w:r>
        <w:rPr>
          <w:rFonts w:ascii="IRNazanin" w:hAnsi="IRNazanin" w:eastAsia="IRNazanin"/>
          <w:color w:val="111111"/>
          <w:sz w:val="28"/>
          <w:sz w:val="28"/>
          <w:szCs w:val="28"/>
          <w:rtl w:val="true"/>
          <w:lang w:bidi="fa-IR"/>
        </w:rPr>
        <w:t>زین سبب مر خویشتن را از نظر پنهان کنی</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نه غایب ز ما و نه بینیم او را</w:t>
      </w:r>
    </w:p>
    <w:p>
      <w:pPr>
        <w:pStyle w:val="BookText"/>
        <w:rPr/>
      </w:pPr>
      <w:r>
        <w:rPr>
          <w:rFonts w:ascii="IRNazanin" w:hAnsi="IRNazanin" w:eastAsia="IRNazanin"/>
          <w:color w:val="111111"/>
          <w:sz w:val="28"/>
          <w:sz w:val="28"/>
          <w:szCs w:val="28"/>
          <w:rtl w:val="true"/>
          <w:lang w:bidi="fa-IR"/>
        </w:rPr>
        <w:t>توان در بدن دید روح مجرَّد؟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تو همچون یزدان پنهانی از نظر، گر چه</w:t>
      </w:r>
    </w:p>
    <w:p>
      <w:pPr>
        <w:pStyle w:val="BookText"/>
        <w:rPr/>
      </w:pPr>
      <w:r>
        <w:rPr>
          <w:rFonts w:ascii="IRNazanin" w:hAnsi="IRNazanin" w:eastAsia="IRNazanin"/>
          <w:color w:val="111111"/>
          <w:sz w:val="28"/>
          <w:sz w:val="28"/>
          <w:szCs w:val="28"/>
          <w:rtl w:val="true"/>
          <w:lang w:bidi="fa-IR"/>
        </w:rPr>
        <w:t>به چشم خلقْ پدیدی چو روح در اجسام</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حیات نیست جهان را مگر به هستیِ او</w:t>
      </w:r>
    </w:p>
    <w:p>
      <w:pPr>
        <w:pStyle w:val="BookText"/>
        <w:rPr/>
      </w:pPr>
      <w:r>
        <w:rPr>
          <w:rFonts w:ascii="IRNazanin" w:hAnsi="IRNazanin" w:eastAsia="IRNazanin"/>
          <w:color w:val="111111"/>
          <w:sz w:val="28"/>
          <w:sz w:val="28"/>
          <w:szCs w:val="28"/>
          <w:rtl w:val="true"/>
          <w:lang w:bidi="fa-IR"/>
        </w:rPr>
        <w:t>که اوست جان گرامیّ و این جهان، بدن است</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ز چشم مردمْ پنهانْ ولی به معنی فاش</w:t>
      </w:r>
    </w:p>
    <w:p>
      <w:pPr>
        <w:pStyle w:val="BookText"/>
        <w:rPr/>
      </w:pPr>
      <w:r>
        <w:rPr>
          <w:rFonts w:ascii="IRNazanin" w:hAnsi="IRNazanin" w:eastAsia="IRNazanin"/>
          <w:color w:val="111111"/>
          <w:sz w:val="28"/>
          <w:sz w:val="28"/>
          <w:szCs w:val="28"/>
          <w:rtl w:val="true"/>
          <w:lang w:bidi="fa-IR"/>
        </w:rPr>
        <w:t>که ماسوا همه یک جسم و شخص وی جان شد</w:t>
      </w:r>
    </w:p>
    <w:p>
      <w:pPr>
        <w:pStyle w:val="BookText"/>
        <w:rPr/>
      </w:pPr>
      <w:r>
        <w:rPr>
          <w:rFonts w:ascii="IRNazanin" w:hAnsi="IRNazanin" w:eastAsia="IRNazanin"/>
          <w:color w:val="111111"/>
          <w:sz w:val="28"/>
          <w:sz w:val="28"/>
          <w:szCs w:val="28"/>
          <w:rtl w:val="true"/>
          <w:lang w:bidi="fa-IR"/>
        </w:rPr>
        <w:t>اگر که روح به صورت ز تن بود غایب</w:t>
      </w:r>
    </w:p>
    <w:p>
      <w:pPr>
        <w:pStyle w:val="BookText"/>
        <w:rPr/>
      </w:pPr>
      <w:r>
        <w:rPr>
          <w:rFonts w:ascii="IRNazanin" w:hAnsi="IRNazanin" w:eastAsia="IRNazanin"/>
          <w:color w:val="111111"/>
          <w:sz w:val="28"/>
          <w:sz w:val="28"/>
          <w:szCs w:val="28"/>
          <w:rtl w:val="true"/>
          <w:lang w:bidi="fa-IR"/>
        </w:rPr>
        <w:t>درست بین که ز اطراف تن نمایان شد</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بوَد وجود تو چون روح و کاینات چو تن</w:t>
      </w:r>
    </w:p>
    <w:p>
      <w:pPr>
        <w:pStyle w:val="BookText"/>
        <w:rPr/>
      </w:pPr>
      <w:r>
        <w:rPr>
          <w:rFonts w:ascii="IRNazanin" w:hAnsi="IRNazanin" w:eastAsia="IRNazanin"/>
          <w:color w:val="111111"/>
          <w:sz w:val="28"/>
          <w:sz w:val="28"/>
          <w:szCs w:val="28"/>
          <w:rtl w:val="true"/>
          <w:lang w:bidi="fa-IR"/>
        </w:rPr>
        <w:t>نهان بدین سبب از دیده روح وار تویی</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نه پدیدار و نه پنهان، نه نهان نه آشکار</w:t>
      </w:r>
    </w:p>
    <w:p>
      <w:pPr>
        <w:pStyle w:val="BookText"/>
        <w:rPr/>
      </w:pPr>
      <w:r>
        <w:rPr>
          <w:rFonts w:ascii="IRNazanin" w:hAnsi="IRNazanin" w:eastAsia="IRNazanin"/>
          <w:color w:val="111111"/>
          <w:sz w:val="28"/>
          <w:sz w:val="28"/>
          <w:szCs w:val="28"/>
          <w:rtl w:val="true"/>
          <w:lang w:bidi="fa-IR"/>
        </w:rPr>
        <w:t>بوالعجب باشد چنین مطلب به نزد نکته دان</w:t>
      </w:r>
    </w:p>
    <w:p>
      <w:pPr>
        <w:pStyle w:val="BookText"/>
        <w:rPr/>
      </w:pPr>
      <w:r>
        <w:rPr>
          <w:rFonts w:ascii="IRNazanin" w:hAnsi="IRNazanin" w:eastAsia="IRNazanin"/>
          <w:color w:val="111111"/>
          <w:sz w:val="28"/>
          <w:sz w:val="28"/>
          <w:szCs w:val="28"/>
          <w:rtl w:val="true"/>
          <w:lang w:bidi="fa-IR"/>
        </w:rPr>
        <w:t>خویشتن، پنهان و امرش آشکارا و پدید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اندر جسم گیتی دارد او حکم روان </w:t>
      </w:r>
      <w:bookmarkStart w:id="283" w:name="pg80_3356"/>
    </w:p>
    <w:p>
      <w:pPr>
        <w:pStyle w:val="BookText"/>
        <w:rPr/>
      </w:pPr>
      <w:bookmarkEnd w:id="283"/>
      <w:r>
        <w:rPr>
          <w:rFonts w:ascii="IRNazanin" w:hAnsi="IRNazanin" w:eastAsia="IRNazanin"/>
          <w:color w:val="111111"/>
          <w:sz w:val="28"/>
          <w:sz w:val="28"/>
          <w:szCs w:val="28"/>
          <w:rtl w:val="true"/>
          <w:lang w:bidi="fa-IR"/>
        </w:rPr>
        <w:t>راستی کس را نماند او، مگر بر کردگار</w:t>
      </w:r>
    </w:p>
    <w:p>
      <w:pPr>
        <w:pStyle w:val="BookText"/>
        <w:rPr/>
      </w:pPr>
      <w:r>
        <w:rPr>
          <w:rFonts w:ascii="IRNazanin" w:hAnsi="IRNazanin" w:eastAsia="IRNazanin"/>
          <w:color w:val="111111"/>
          <w:sz w:val="28"/>
          <w:sz w:val="28"/>
          <w:szCs w:val="28"/>
          <w:rtl w:val="true"/>
          <w:lang w:bidi="fa-IR"/>
        </w:rPr>
        <w:t>زآن که در گیتی بود شخصش نهانْ امرش عیان</w:t>
      </w:r>
      <w:r>
        <w:rPr>
          <w:rStyle w:val="FootnoteAnchor"/>
          <w:rtl w:val="true"/>
        </w:rPr>
        <w:footnoteReference w:id="798"/>
      </w:r>
    </w:p>
    <w:p>
      <w:pPr>
        <w:pStyle w:val="Heading3"/>
        <w:numPr>
          <w:ilvl w:val="2"/>
          <w:numId w:val="1"/>
        </w:numPr>
        <w:rPr/>
      </w:pPr>
      <w:bookmarkStart w:id="284" w:name="__RefHeading___Toc497612_211673320"/>
      <w:bookmarkStart w:id="285" w:name="_Toc98"/>
      <w:bookmarkEnd w:id="284"/>
      <w:r>
        <w:rPr/>
        <w:t>3</w:t>
      </w:r>
      <w:r>
        <w:rPr>
          <w:rtl w:val="true"/>
        </w:rPr>
        <w:t xml:space="preserve"> - </w:t>
      </w:r>
      <w:r>
        <w:rPr>
          <w:rtl w:val="true"/>
        </w:rPr>
        <w:t>تعبیرهای دیگر</w:t>
      </w:r>
      <w:bookmarkEnd w:id="285"/>
    </w:p>
    <w:p>
      <w:pPr>
        <w:pStyle w:val="Heading4"/>
        <w:numPr>
          <w:ilvl w:val="3"/>
          <w:numId w:val="1"/>
        </w:numPr>
        <w:rPr/>
      </w:pPr>
      <w:bookmarkStart w:id="286" w:name="__RefHeading___Toc497614_211673320"/>
      <w:bookmarkStart w:id="287" w:name="_Toc99"/>
      <w:bookmarkEnd w:id="286"/>
      <w:r>
        <w:rPr>
          <w:rtl w:val="true"/>
        </w:rPr>
        <w:t>تعبیرهای دیگر</w:t>
      </w:r>
      <w:bookmarkEnd w:id="287"/>
    </w:p>
    <w:p>
      <w:pPr>
        <w:pStyle w:val="BookText"/>
        <w:rPr/>
      </w:pPr>
      <w:r>
        <w:rPr>
          <w:rFonts w:ascii="IRNazanin" w:hAnsi="IRNazanin" w:eastAsia="IRNazanin"/>
          <w:color w:val="111111"/>
          <w:sz w:val="28"/>
          <w:sz w:val="28"/>
          <w:szCs w:val="28"/>
          <w:rtl w:val="true"/>
          <w:lang w:bidi="fa-IR"/>
        </w:rPr>
        <w:t>تعابیر و توجیهات دیگری در رابطه با پیدایی و ناپیدایی آن حضرت در زمانه غیبت در شعر مهدوی مطرح است که چند نمونه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ز بس هست قدرش فزون</w:t>
      </w:r>
    </w:p>
    <w:p>
      <w:pPr>
        <w:pStyle w:val="BookText"/>
        <w:rPr/>
      </w:pPr>
      <w:r>
        <w:rPr>
          <w:rFonts w:ascii="IRNazanin" w:hAnsi="IRNazanin" w:eastAsia="IRNazanin"/>
          <w:color w:val="111111"/>
          <w:sz w:val="28"/>
          <w:sz w:val="28"/>
          <w:szCs w:val="28"/>
          <w:rtl w:val="true"/>
          <w:lang w:bidi="fa-IR"/>
        </w:rPr>
        <w:t>که در پرده غیب گنجیده چون؟</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چو خور کز روشنی سازد جهان روشن، نمی‌بینی</w:t>
      </w:r>
    </w:p>
    <w:p>
      <w:pPr>
        <w:pStyle w:val="BookText"/>
        <w:rPr/>
      </w:pPr>
      <w:r>
        <w:rPr>
          <w:rFonts w:ascii="IRNazanin" w:hAnsi="IRNazanin" w:eastAsia="IRNazanin"/>
          <w:color w:val="111111"/>
          <w:sz w:val="28"/>
          <w:sz w:val="28"/>
          <w:szCs w:val="28"/>
          <w:rtl w:val="true"/>
          <w:lang w:bidi="fa-IR"/>
        </w:rPr>
        <w:t>که باشد روشنی دِهْ گر بوَد در ابر پنهان هم</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هم نهان و هم پیدا، در مثَل چو خورشیدی</w:t>
      </w:r>
    </w:p>
    <w:p>
      <w:pPr>
        <w:pStyle w:val="BookText"/>
        <w:rPr/>
      </w:pPr>
      <w:r>
        <w:rPr>
          <w:rFonts w:ascii="IRNazanin" w:hAnsi="IRNazanin" w:eastAsia="IRNazanin"/>
          <w:color w:val="111111"/>
          <w:sz w:val="28"/>
          <w:sz w:val="28"/>
          <w:szCs w:val="28"/>
          <w:rtl w:val="true"/>
          <w:lang w:bidi="fa-IR"/>
        </w:rPr>
        <w:t>گر چه از نظر چندی است زیر ابر پنهانی</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گرفت خصم سرِ راه تنگ بر من و گفت</w:t>
      </w:r>
    </w:p>
    <w:p>
      <w:pPr>
        <w:pStyle w:val="BookText"/>
        <w:rPr/>
      </w:pPr>
      <w:r>
        <w:rPr>
          <w:rFonts w:ascii="IRNazanin" w:hAnsi="IRNazanin" w:eastAsia="IRNazanin"/>
          <w:color w:val="111111"/>
          <w:sz w:val="28"/>
          <w:sz w:val="28"/>
          <w:szCs w:val="28"/>
          <w:rtl w:val="true"/>
          <w:lang w:bidi="fa-IR"/>
        </w:rPr>
        <w:t>بگو به پرده غیبت چرا نهفته جمال؟</w:t>
      </w:r>
    </w:p>
    <w:p>
      <w:pPr>
        <w:pStyle w:val="BookText"/>
        <w:rPr/>
      </w:pPr>
      <w:r>
        <w:rPr>
          <w:rFonts w:ascii="IRNazanin" w:hAnsi="IRNazanin" w:eastAsia="IRNazanin"/>
          <w:color w:val="111111"/>
          <w:sz w:val="28"/>
          <w:sz w:val="28"/>
          <w:szCs w:val="28"/>
          <w:rtl w:val="true"/>
          <w:lang w:bidi="fa-IR"/>
        </w:rPr>
        <w:t>بگفتمش چو خدا شد ز چشم خلق نهان</w:t>
      </w:r>
    </w:p>
    <w:p>
      <w:pPr>
        <w:pStyle w:val="BookText"/>
        <w:rPr/>
      </w:pPr>
      <w:r>
        <w:rPr>
          <w:rFonts w:ascii="IRNazanin" w:hAnsi="IRNazanin" w:eastAsia="IRNazanin"/>
          <w:color w:val="111111"/>
          <w:sz w:val="28"/>
          <w:sz w:val="28"/>
          <w:szCs w:val="28"/>
          <w:rtl w:val="true"/>
          <w:lang w:bidi="fa-IR"/>
        </w:rPr>
        <w:t>که ننگرند رخَش چون تو مردم جُهّال</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نداشت دیده مردم چو تاب دیدن او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آفتابی در زیر ابر پنهان شد</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شاهدی مستور و عالم باخته دل در هوایش</w:t>
      </w:r>
    </w:p>
    <w:p>
      <w:pPr>
        <w:pStyle w:val="BookText"/>
        <w:rPr/>
      </w:pPr>
      <w:r>
        <w:rPr>
          <w:rFonts w:ascii="IRNazanin" w:hAnsi="IRNazanin" w:eastAsia="IRNazanin"/>
          <w:color w:val="111111"/>
          <w:sz w:val="28"/>
          <w:sz w:val="28"/>
          <w:szCs w:val="28"/>
          <w:rtl w:val="true"/>
          <w:lang w:bidi="fa-IR"/>
        </w:rPr>
        <w:t>آتشی در طور و موسی سوخته جان در شرارش</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امروز ایر در میخانه تویی تو</w:t>
      </w:r>
    </w:p>
    <w:p>
      <w:pPr>
        <w:pStyle w:val="BookText"/>
        <w:rPr/>
      </w:pPr>
      <w:r>
        <w:rPr>
          <w:rFonts w:ascii="IRNazanin" w:hAnsi="IRNazanin" w:eastAsia="IRNazanin"/>
          <w:color w:val="111111"/>
          <w:sz w:val="28"/>
          <w:sz w:val="28"/>
          <w:szCs w:val="28"/>
          <w:rtl w:val="true"/>
          <w:lang w:bidi="fa-IR"/>
        </w:rPr>
        <w:t>فریادْ رس این دل دیوانه تویی تو</w:t>
      </w:r>
    </w:p>
    <w:p>
      <w:pPr>
        <w:pStyle w:val="BookText"/>
        <w:rPr/>
      </w:pPr>
      <w:r>
        <w:rPr>
          <w:rFonts w:ascii="IRNazanin" w:hAnsi="IRNazanin" w:eastAsia="IRNazanin"/>
          <w:color w:val="111111"/>
          <w:sz w:val="28"/>
          <w:sz w:val="28"/>
          <w:szCs w:val="28"/>
          <w:rtl w:val="true"/>
          <w:lang w:bidi="fa-IR"/>
        </w:rPr>
        <w:t>آن مهر درخشان که به هر صبح دهد تاب</w:t>
      </w:r>
    </w:p>
    <w:p>
      <w:pPr>
        <w:pStyle w:val="BookText"/>
        <w:rPr/>
      </w:pPr>
      <w:r>
        <w:rPr>
          <w:rFonts w:ascii="IRNazanin" w:hAnsi="IRNazanin" w:eastAsia="IRNazanin"/>
          <w:color w:val="111111"/>
          <w:sz w:val="28"/>
          <w:sz w:val="28"/>
          <w:szCs w:val="28"/>
          <w:rtl w:val="true"/>
          <w:lang w:bidi="fa-IR"/>
        </w:rPr>
        <w:t>از روزن این خانه به کاشانه تویی تو</w:t>
      </w:r>
    </w:p>
    <w:p>
      <w:pPr>
        <w:pStyle w:val="BookText"/>
        <w:rPr/>
      </w:pP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 است به ویرانه تویی تو</w:t>
      </w:r>
    </w:p>
    <w:p>
      <w:pPr>
        <w:pStyle w:val="BookText"/>
        <w:rPr/>
      </w:pP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p>
    <w:p>
      <w:pPr>
        <w:pStyle w:val="BookText"/>
        <w:rPr/>
      </w:pPr>
      <w:r>
        <w:rPr>
          <w:rFonts w:ascii="IRNazanin" w:hAnsi="IRNazanin" w:eastAsia="IRNazanin"/>
          <w:color w:val="111111"/>
          <w:sz w:val="28"/>
          <w:sz w:val="28"/>
          <w:szCs w:val="28"/>
          <w:rtl w:val="true"/>
          <w:lang w:bidi="fa-IR"/>
        </w:rPr>
        <w:t>بسیار بگوییم و چه بسیار بگفتیم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به غیر از تو درین خانه تویی تو</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اگر ز چشم جهان گشته‌ای نهان چه عجب؟</w:t>
      </w:r>
    </w:p>
    <w:p>
      <w:pPr>
        <w:pStyle w:val="BookText"/>
        <w:rPr/>
      </w:pPr>
      <w:r>
        <w:rPr>
          <w:rFonts w:ascii="IRNazanin" w:hAnsi="IRNazanin" w:eastAsia="IRNazanin"/>
          <w:color w:val="111111"/>
          <w:sz w:val="28"/>
          <w:sz w:val="28"/>
          <w:szCs w:val="28"/>
          <w:rtl w:val="true"/>
          <w:lang w:bidi="fa-IR"/>
        </w:rPr>
        <w:t>چرا که هست جهانْ چشم و، تو در او انسان</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آیینه تجلّی، معشوق عقلِ کلّی</w:t>
      </w:r>
    </w:p>
    <w:p>
      <w:pPr>
        <w:pStyle w:val="BookText"/>
        <w:rPr/>
      </w:pPr>
      <w:r>
        <w:rPr>
          <w:rFonts w:ascii="IRNazanin" w:hAnsi="IRNazanin" w:eastAsia="IRNazanin"/>
          <w:color w:val="111111"/>
          <w:sz w:val="28"/>
          <w:sz w:val="28"/>
          <w:szCs w:val="28"/>
          <w:rtl w:val="true"/>
          <w:lang w:bidi="fa-IR"/>
        </w:rPr>
        <w:t>سرمایه تسلّی، عشّاق بینوا را</w:t>
      </w:r>
    </w:p>
    <w:p>
      <w:pPr>
        <w:pStyle w:val="BookText"/>
        <w:rPr/>
      </w:pPr>
      <w:r>
        <w:rPr>
          <w:rFonts w:ascii="IRNazanin" w:hAnsi="IRNazanin" w:eastAsia="IRNazanin"/>
          <w:color w:val="111111"/>
          <w:sz w:val="28"/>
          <w:sz w:val="28"/>
          <w:szCs w:val="28"/>
          <w:rtl w:val="true"/>
          <w:lang w:bidi="fa-IR"/>
        </w:rPr>
        <w:t>ای رویت آیه نور، وی نور وادیِ طور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حجاب مستورْ از رویت آشکارا</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غیاب اوست به عالم همیشه عین ظهور</w:t>
      </w:r>
    </w:p>
    <w:p>
      <w:pPr>
        <w:pStyle w:val="BookText"/>
        <w:rPr/>
      </w:pPr>
      <w:r>
        <w:rPr>
          <w:rFonts w:ascii="IRNazanin" w:hAnsi="IRNazanin" w:eastAsia="IRNazanin"/>
          <w:color w:val="111111"/>
          <w:sz w:val="28"/>
          <w:sz w:val="28"/>
          <w:szCs w:val="28"/>
          <w:rtl w:val="true"/>
          <w:lang w:bidi="fa-IR"/>
        </w:rPr>
        <w:t>چنان که نور به چشم است و جان ما به تن است</w:t>
      </w:r>
    </w:p>
    <w:p>
      <w:pPr>
        <w:pStyle w:val="BookText"/>
        <w:rPr/>
      </w:pPr>
      <w:r>
        <w:rPr>
          <w:rFonts w:ascii="IRNazanin" w:hAnsi="IRNazanin" w:eastAsia="IRNazanin"/>
          <w:color w:val="111111"/>
          <w:sz w:val="28"/>
          <w:sz w:val="28"/>
          <w:szCs w:val="28"/>
          <w:rtl w:val="true"/>
          <w:lang w:bidi="fa-IR"/>
        </w:rPr>
        <w:t>ای رخَت شرح و بسط آیت نور</w:t>
      </w:r>
    </w:p>
    <w:p>
      <w:pPr>
        <w:pStyle w:val="BookText"/>
        <w:rPr/>
      </w:pPr>
      <w:r>
        <w:rPr>
          <w:rFonts w:ascii="IRNazanin" w:hAnsi="IRNazanin" w:eastAsia="IRNazanin"/>
          <w:color w:val="111111"/>
          <w:sz w:val="28"/>
          <w:sz w:val="28"/>
          <w:szCs w:val="28"/>
          <w:rtl w:val="true"/>
          <w:lang w:bidi="fa-IR"/>
        </w:rPr>
        <w:t>نور روی تو را دو عالمْ طور</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خواست ظاهر شود به خلق، خدا</w:t>
      </w:r>
    </w:p>
    <w:p>
      <w:pPr>
        <w:pStyle w:val="BookText"/>
        <w:rPr/>
      </w:pPr>
      <w:r>
        <w:rPr>
          <w:rFonts w:ascii="IRNazanin" w:hAnsi="IRNazanin" w:eastAsia="IRNazanin"/>
          <w:color w:val="111111"/>
          <w:sz w:val="28"/>
          <w:sz w:val="28"/>
          <w:szCs w:val="28"/>
          <w:rtl w:val="true"/>
          <w:lang w:bidi="fa-IR"/>
        </w:rPr>
        <w:t>ذات پاک تو شد وِرا مرآت</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کرده در چارده آیینه تجلّی، رخ حق</w:t>
      </w:r>
    </w:p>
    <w:p>
      <w:pPr>
        <w:pStyle w:val="BookText"/>
        <w:rPr/>
      </w:pPr>
      <w:r>
        <w:rPr>
          <w:rFonts w:ascii="IRNazanin" w:hAnsi="IRNazanin" w:eastAsia="IRNazanin"/>
          <w:color w:val="111111"/>
          <w:sz w:val="28"/>
          <w:sz w:val="28"/>
          <w:szCs w:val="28"/>
          <w:rtl w:val="true"/>
          <w:lang w:bidi="fa-IR"/>
        </w:rPr>
        <w:t>آخرین آینه داری تو برِ عقل سلیم</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روی او 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کوی او 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نِعْمَ الدّار</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تا چشمِ بَدان رخت نبیند</w:t>
      </w:r>
    </w:p>
    <w:p>
      <w:pPr>
        <w:pStyle w:val="BookText"/>
        <w:rPr/>
      </w:pPr>
      <w:r>
        <w:rPr>
          <w:rFonts w:ascii="IRNazanin" w:hAnsi="IRNazanin" w:eastAsia="IRNazanin"/>
          <w:color w:val="111111"/>
          <w:sz w:val="28"/>
          <w:sz w:val="28"/>
          <w:szCs w:val="28"/>
          <w:rtl w:val="true"/>
          <w:lang w:bidi="fa-IR"/>
        </w:rPr>
        <w:t>شد غیبت تو، قضای مُبرم</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وجودش چراغی به فانوس‌دان</w:t>
      </w:r>
    </w:p>
    <w:p>
      <w:pPr>
        <w:pStyle w:val="BookText"/>
        <w:rPr/>
      </w:pPr>
      <w:r>
        <w:rPr>
          <w:rFonts w:ascii="IRNazanin" w:hAnsi="IRNazanin" w:eastAsia="IRNazanin"/>
          <w:color w:val="111111"/>
          <w:sz w:val="28"/>
          <w:sz w:val="28"/>
          <w:szCs w:val="28"/>
          <w:rtl w:val="true"/>
          <w:lang w:bidi="fa-IR"/>
        </w:rPr>
        <w:t>جهانی ازو روشن و خود نهان</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پرتو، افلاک از آن وجه حَسن یابد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آفاق از آن نور بصر گیرد </w:t>
      </w:r>
    </w:p>
    <w:p>
      <w:pPr>
        <w:pStyle w:val="BookText"/>
        <w:rPr/>
      </w:pPr>
      <w:r>
        <w:rPr>
          <w:rFonts w:ascii="IRNazanin" w:hAnsi="IRNazanin" w:eastAsia="IRNazanin"/>
          <w:color w:val="111111"/>
          <w:sz w:val="28"/>
          <w:sz w:val="28"/>
          <w:szCs w:val="28"/>
          <w:rtl w:val="true"/>
          <w:lang w:bidi="fa-IR"/>
        </w:rPr>
        <w:t>آفتابی تو و ما دلشدگان ذرّه</w:t>
      </w:r>
    </w:p>
    <w:p>
      <w:pPr>
        <w:pStyle w:val="BookText"/>
        <w:rPr/>
      </w:pPr>
      <w:r>
        <w:rPr>
          <w:rFonts w:ascii="IRNazanin" w:hAnsi="IRNazanin" w:eastAsia="IRNazanin"/>
          <w:color w:val="111111"/>
          <w:sz w:val="28"/>
          <w:sz w:val="28"/>
          <w:szCs w:val="28"/>
          <w:rtl w:val="true"/>
          <w:lang w:bidi="fa-IR"/>
        </w:rPr>
        <w:t>چه شود مهر گر از ذرّه خبر گیرد؟</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تا بوده جهان، هیچ گه نبود</w:t>
      </w:r>
    </w:p>
    <w:p>
      <w:pPr>
        <w:pStyle w:val="BookText"/>
        <w:rPr/>
      </w:pPr>
      <w:r>
        <w:rPr>
          <w:rFonts w:ascii="IRNazanin" w:hAnsi="IRNazanin" w:eastAsia="IRNazanin"/>
          <w:color w:val="111111"/>
          <w:sz w:val="28"/>
          <w:sz w:val="28"/>
          <w:szCs w:val="28"/>
          <w:rtl w:val="true"/>
          <w:lang w:bidi="fa-IR"/>
        </w:rPr>
        <w:t>از حجّت یزدان تهی جهان</w:t>
      </w:r>
    </w:p>
    <w:p>
      <w:pPr>
        <w:pStyle w:val="BookText"/>
        <w:rPr/>
      </w:pPr>
      <w:r>
        <w:rPr>
          <w:rFonts w:ascii="IRNazanin" w:hAnsi="IRNazanin" w:eastAsia="IRNazanin"/>
          <w:color w:val="111111"/>
          <w:sz w:val="28"/>
          <w:sz w:val="28"/>
          <w:szCs w:val="28"/>
          <w:rtl w:val="true"/>
          <w:lang w:bidi="fa-IR"/>
        </w:rPr>
        <w:t>ممکن نشود خیمه بی‌ستون</w:t>
      </w:r>
    </w:p>
    <w:p>
      <w:pPr>
        <w:pStyle w:val="BookText"/>
        <w:rPr/>
      </w:pPr>
      <w:r>
        <w:rPr>
          <w:rFonts w:ascii="IRNazanin" w:hAnsi="IRNazanin" w:eastAsia="IRNazanin"/>
          <w:color w:val="111111"/>
          <w:sz w:val="28"/>
          <w:sz w:val="28"/>
          <w:szCs w:val="28"/>
          <w:rtl w:val="true"/>
          <w:lang w:bidi="fa-IR"/>
        </w:rPr>
        <w:t>ایمن نبوَد گلّه بی شبان</w:t>
      </w:r>
    </w:p>
    <w:p>
      <w:pPr>
        <w:pStyle w:val="BookText"/>
        <w:rPr/>
      </w:pPr>
      <w:r>
        <w:rPr>
          <w:rFonts w:ascii="IRNazanin" w:hAnsi="IRNazanin" w:eastAsia="IRNazanin"/>
          <w:color w:val="111111"/>
          <w:sz w:val="28"/>
          <w:sz w:val="28"/>
          <w:szCs w:val="28"/>
          <w:rtl w:val="true"/>
          <w:lang w:bidi="fa-IR"/>
        </w:rPr>
        <w:t>کشتی بوَدش ناخدا به کار</w:t>
      </w:r>
    </w:p>
    <w:p>
      <w:pPr>
        <w:pStyle w:val="BookText"/>
        <w:rPr/>
      </w:pPr>
      <w:r>
        <w:rPr>
          <w:rFonts w:ascii="IRNazanin" w:hAnsi="IRNazanin" w:eastAsia="IRNazanin"/>
          <w:color w:val="111111"/>
          <w:sz w:val="28"/>
          <w:sz w:val="28"/>
          <w:szCs w:val="28"/>
          <w:rtl w:val="true"/>
          <w:lang w:bidi="fa-IR"/>
        </w:rPr>
        <w:t>تا آن که رسانْدش بر کران</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پردهْ نشین حریم لم یزلی اوست</w:t>
      </w:r>
    </w:p>
    <w:p>
      <w:pPr>
        <w:pStyle w:val="BookText"/>
        <w:rPr/>
      </w:pPr>
      <w:r>
        <w:rPr>
          <w:rFonts w:ascii="IRNazanin" w:hAnsi="IRNazanin" w:eastAsia="IRNazanin"/>
          <w:color w:val="111111"/>
          <w:sz w:val="28"/>
          <w:sz w:val="28"/>
          <w:szCs w:val="28"/>
          <w:rtl w:val="true"/>
          <w:lang w:bidi="fa-IR"/>
        </w:rPr>
        <w:t>شاهد غیبیّ و دلبر ازلی، اوست</w:t>
      </w:r>
    </w:p>
    <w:p>
      <w:pPr>
        <w:pStyle w:val="BookText"/>
        <w:rPr/>
      </w:pPr>
      <w:r>
        <w:rPr>
          <w:rFonts w:ascii="IRNazanin" w:hAnsi="IRNazanin" w:eastAsia="IRNazanin"/>
          <w:color w:val="111111"/>
          <w:sz w:val="28"/>
          <w:sz w:val="28"/>
          <w:szCs w:val="28"/>
          <w:rtl w:val="true"/>
          <w:lang w:bidi="fa-IR"/>
        </w:rPr>
        <w:t>مرشد و مولا و پیشوا و ولی، اوست</w:t>
      </w:r>
    </w:p>
    <w:p>
      <w:pPr>
        <w:pStyle w:val="BookText"/>
        <w:rPr/>
      </w:pPr>
      <w:r>
        <w:rPr>
          <w:rFonts w:ascii="Amiri" w:hAnsi="Amiri" w:eastAsia="Amiri" w:cs="Amiri"/>
          <w:color w:val="111111"/>
          <w:sz w:val="28"/>
          <w:sz w:val="28"/>
          <w:szCs w:val="28"/>
          <w:rtl w:val="true"/>
          <w:lang w:bidi="ar-SA"/>
        </w:rPr>
        <w:t>باری، سرِّ خفیّ و نور جلی، اوست</w:t>
      </w:r>
    </w:p>
    <w:p>
      <w:pPr>
        <w:pStyle w:val="BookText"/>
        <w:rPr/>
      </w:pPr>
      <w:r>
        <w:rPr>
          <w:rFonts w:ascii="IRNazanin" w:hAnsi="IRNazanin" w:eastAsia="IRNazanin"/>
          <w:color w:val="111111"/>
          <w:sz w:val="28"/>
          <w:sz w:val="28"/>
          <w:szCs w:val="28"/>
          <w:rtl w:val="true"/>
          <w:lang w:bidi="fa-IR"/>
        </w:rPr>
        <w:t>خواهَش پیدا شمار و خواهَش پنهان</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آن آیت جامعی کزان آیت</w:t>
      </w:r>
    </w:p>
    <w:p>
      <w:pPr>
        <w:pStyle w:val="BookText"/>
        <w:rPr/>
      </w:pPr>
      <w:r>
        <w:rPr>
          <w:rFonts w:ascii="IRNazanin" w:hAnsi="IRNazanin" w:eastAsia="IRNazanin"/>
          <w:color w:val="111111"/>
          <w:sz w:val="28"/>
          <w:sz w:val="28"/>
          <w:szCs w:val="28"/>
          <w:rtl w:val="true"/>
          <w:lang w:bidi="fa-IR"/>
        </w:rPr>
        <w:t>بشمرد توان صفات یزدان را</w:t>
      </w:r>
    </w:p>
    <w:p>
      <w:pPr>
        <w:pStyle w:val="BookText"/>
        <w:rPr/>
      </w:pPr>
      <w:r>
        <w:rPr>
          <w:rFonts w:ascii="IRNazanin" w:hAnsi="IRNazanin" w:eastAsia="IRNazanin"/>
          <w:color w:val="111111"/>
          <w:sz w:val="28"/>
          <w:sz w:val="28"/>
          <w:szCs w:val="28"/>
          <w:rtl w:val="true"/>
          <w:lang w:bidi="fa-IR"/>
        </w:rPr>
        <w:t>وان آینه کاندرو توان دیدن</w:t>
      </w:r>
    </w:p>
    <w:p>
      <w:pPr>
        <w:pStyle w:val="BookText"/>
        <w:rPr/>
      </w:pPr>
      <w:r>
        <w:rPr>
          <w:rFonts w:ascii="Amiri" w:hAnsi="Amiri" w:eastAsia="Amiri" w:cs="Amiri"/>
          <w:color w:val="111111"/>
          <w:sz w:val="28"/>
          <w:sz w:val="28"/>
          <w:szCs w:val="28"/>
          <w:rtl w:val="true"/>
          <w:lang w:bidi="ar-SA"/>
        </w:rPr>
        <w:t>مِنْ حَیْثُ هُوَ جمال جانان را</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طلعت او نور و چشمْ عرصه ایجاد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او جان و جسمْ عالم امکان </w:t>
      </w:r>
    </w:p>
    <w:p>
      <w:pPr>
        <w:pStyle w:val="BookText"/>
        <w:rPr/>
      </w:pPr>
      <w:r>
        <w:rPr>
          <w:rFonts w:ascii="IRNazanin" w:hAnsi="IRNazanin" w:eastAsia="IRNazanin"/>
          <w:color w:val="111111"/>
          <w:sz w:val="28"/>
          <w:sz w:val="28"/>
          <w:szCs w:val="28"/>
          <w:rtl w:val="true"/>
          <w:lang w:bidi="fa-IR"/>
        </w:rPr>
        <w:t>چشم بوَد سودمندْ از شرف نور</w:t>
      </w:r>
    </w:p>
    <w:p>
      <w:pPr>
        <w:pStyle w:val="BookText"/>
        <w:rPr/>
      </w:pPr>
      <w:r>
        <w:rPr>
          <w:rFonts w:ascii="Amiri" w:hAnsi="Amiri" w:eastAsia="Amiri" w:cs="Amiri"/>
          <w:color w:val="111111"/>
          <w:sz w:val="28"/>
          <w:sz w:val="28"/>
          <w:szCs w:val="28"/>
          <w:rtl w:val="true"/>
          <w:lang w:bidi="ar-SA"/>
        </w:rPr>
        <w:t>جسم بوَد ارجمندْ در کنَفِ جان</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تو آفتاب وجودیّ و ظلِّ پرتو توست</w:t>
      </w:r>
    </w:p>
    <w:p>
      <w:pPr>
        <w:pStyle w:val="BookText"/>
        <w:rPr/>
      </w:pPr>
      <w:r>
        <w:rPr>
          <w:rFonts w:ascii="IRNazanin" w:hAnsi="IRNazanin" w:eastAsia="IRNazanin"/>
          <w:color w:val="111111"/>
          <w:sz w:val="28"/>
          <w:sz w:val="28"/>
          <w:szCs w:val="28"/>
          <w:rtl w:val="true"/>
          <w:lang w:bidi="fa-IR"/>
        </w:rPr>
        <w:t>که گشته مهر درخشان و چرخ را، مشعل</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آفتاب وجود، پیدا شد</w:t>
      </w:r>
    </w:p>
    <w:p>
      <w:pPr>
        <w:pStyle w:val="BookText"/>
        <w:rPr/>
      </w:pPr>
      <w:r>
        <w:rPr>
          <w:rFonts w:ascii="Amiri" w:hAnsi="Amiri" w:eastAsia="Amiri" w:cs="Amiri"/>
          <w:color w:val="111111"/>
          <w:sz w:val="28"/>
          <w:sz w:val="28"/>
          <w:szCs w:val="28"/>
          <w:rtl w:val="true"/>
          <w:lang w:bidi="ar-SA"/>
        </w:rPr>
        <w:t>جملهْ ذرّات، آشکارا شد</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ساخت روشن تمام عالم را</w:t>
      </w:r>
    </w:p>
    <w:p>
      <w:pPr>
        <w:pStyle w:val="BookText"/>
        <w:rPr/>
      </w:pPr>
      <w:r>
        <w:rPr>
          <w:rFonts w:ascii="IRNazanin" w:hAnsi="IRNazanin" w:eastAsia="IRNazanin"/>
          <w:color w:val="111111"/>
          <w:sz w:val="28"/>
          <w:sz w:val="28"/>
          <w:szCs w:val="28"/>
          <w:rtl w:val="true"/>
          <w:lang w:bidi="fa-IR"/>
        </w:rPr>
        <w:t>پرتو روی شعشعانیِ وی</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پردگی باشد و بی پرده همه کار ازوست</w:t>
      </w:r>
    </w:p>
    <w:p>
      <w:pPr>
        <w:pStyle w:val="BookText"/>
        <w:rPr/>
      </w:pPr>
      <w:r>
        <w:rPr>
          <w:rFonts w:ascii="IRNazanin" w:hAnsi="IRNazanin" w:eastAsia="IRNazanin"/>
          <w:color w:val="111111"/>
          <w:sz w:val="28"/>
          <w:sz w:val="28"/>
          <w:szCs w:val="28"/>
          <w:rtl w:val="true"/>
          <w:lang w:bidi="fa-IR"/>
        </w:rPr>
        <w:t>واندرین پرده بسی نکته اسرار بود</w:t>
      </w:r>
    </w:p>
    <w:p>
      <w:pPr>
        <w:pStyle w:val="BookText"/>
        <w:rPr/>
      </w:pPr>
      <w:r>
        <w:rPr>
          <w:rFonts w:ascii="IRNazanin" w:hAnsi="IRNazanin" w:eastAsia="IRNazanin"/>
          <w:color w:val="111111"/>
          <w:sz w:val="28"/>
          <w:sz w:val="28"/>
          <w:szCs w:val="28"/>
          <w:rtl w:val="true"/>
          <w:lang w:bidi="fa-IR"/>
        </w:rPr>
        <w:t>هست آیینه رخسار خداوند، بلی</w:t>
      </w:r>
    </w:p>
    <w:p>
      <w:pPr>
        <w:pStyle w:val="BookText"/>
        <w:rPr/>
      </w:pPr>
      <w:r>
        <w:rPr>
          <w:rFonts w:ascii="IRNazanin" w:hAnsi="IRNazanin" w:eastAsia="IRNazanin"/>
          <w:color w:val="111111"/>
          <w:sz w:val="28"/>
          <w:sz w:val="28"/>
          <w:szCs w:val="28"/>
          <w:rtl w:val="true"/>
          <w:lang w:bidi="fa-IR"/>
        </w:rPr>
        <w:t>چهره شاهد ما، آینهْ کردار بود</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من نگویم تو کجایی چو دگرْ مردم، از آن رو</w:t>
      </w:r>
    </w:p>
    <w:p>
      <w:pPr>
        <w:pStyle w:val="BookText"/>
        <w:rPr/>
      </w:pPr>
      <w:r>
        <w:rPr>
          <w:rFonts w:ascii="IRNazanin" w:hAnsi="IRNazanin" w:eastAsia="IRNazanin"/>
          <w:color w:val="111111"/>
          <w:sz w:val="28"/>
          <w:sz w:val="28"/>
          <w:szCs w:val="28"/>
          <w:rtl w:val="true"/>
          <w:lang w:bidi="fa-IR"/>
        </w:rPr>
        <w:t>کز تو خالی نبوَد جایی و تو در همه جایی</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خدایگانا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همچو بارْ خدای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دو دیده نهان و هم آشکار تویی</w:t>
      </w:r>
      <w:r>
        <w:rPr>
          <w:rStyle w:val="FootnoteAnchor"/>
          <w:rtl w:val="true"/>
        </w:rPr>
        <w:footnoteReference w:id="824"/>
      </w:r>
      <w:bookmarkStart w:id="288" w:name="pg80_3367"/>
    </w:p>
    <w:p>
      <w:pPr>
        <w:pStyle w:val="BookText"/>
        <w:rPr/>
      </w:pPr>
      <w:bookmarkEnd w:id="288"/>
      <w:r>
        <w:rPr>
          <w:rFonts w:ascii="IRNazanin" w:hAnsi="IRNazanin" w:eastAsia="IRNazanin"/>
          <w:color w:val="111111"/>
          <w:sz w:val="28"/>
          <w:sz w:val="28"/>
          <w:szCs w:val="28"/>
          <w:rtl w:val="true"/>
          <w:lang w:bidi="fa-IR"/>
        </w:rPr>
        <w:t>وجود پاک تو اصل است و ممکنات، فروع</w:t>
      </w:r>
    </w:p>
    <w:p>
      <w:pPr>
        <w:pStyle w:val="BookText"/>
        <w:rPr/>
      </w:pPr>
      <w:r>
        <w:rPr>
          <w:rFonts w:ascii="IRNazanin" w:hAnsi="IRNazanin" w:eastAsia="IRNazanin"/>
          <w:color w:val="111111"/>
          <w:sz w:val="28"/>
          <w:sz w:val="28"/>
          <w:szCs w:val="28"/>
          <w:rtl w:val="true"/>
          <w:lang w:bidi="fa-IR"/>
        </w:rPr>
        <w:t>جمال خوب تو شمع است و کاینات، لگن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جلوه‌ای دید کلیم اللَّه از آن نور جمال</w:t>
      </w:r>
    </w:p>
    <w:p>
      <w:pPr>
        <w:pStyle w:val="BookText"/>
        <w:rPr/>
      </w:pPr>
      <w:r>
        <w:rPr>
          <w:rFonts w:ascii="Amiri" w:hAnsi="Amiri" w:eastAsia="Amiri" w:cs="Amiri"/>
          <w:color w:val="111111"/>
          <w:sz w:val="28"/>
          <w:sz w:val="28"/>
          <w:szCs w:val="28"/>
          <w:rtl w:val="true"/>
          <w:lang w:bidi="ar-SA"/>
        </w:rPr>
        <w:t xml:space="preserve">نغمه‌ای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بیابان شما</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خدای را بنگر در جمال حضرت او</w:t>
      </w:r>
    </w:p>
    <w:p>
      <w:pPr>
        <w:pStyle w:val="BookText"/>
        <w:rPr/>
      </w:pPr>
      <w:r>
        <w:rPr>
          <w:rFonts w:ascii="IRNazanin" w:hAnsi="IRNazanin" w:eastAsia="IRNazanin"/>
          <w:color w:val="111111"/>
          <w:sz w:val="28"/>
          <w:sz w:val="28"/>
          <w:szCs w:val="28"/>
          <w:rtl w:val="true"/>
          <w:lang w:bidi="fa-IR"/>
        </w:rPr>
        <w:t>که مر خدا را در خور بود چو او مرآت</w:t>
      </w:r>
      <w:r>
        <w:rPr>
          <w:rStyle w:val="FootnoteAnchor"/>
          <w:rtl w:val="true"/>
        </w:rPr>
        <w:footnoteReference w:id="827"/>
      </w:r>
    </w:p>
    <w:p>
      <w:pPr>
        <w:pStyle w:val="Heading3"/>
        <w:numPr>
          <w:ilvl w:val="2"/>
          <w:numId w:val="1"/>
        </w:numPr>
        <w:rPr/>
      </w:pPr>
      <w:bookmarkStart w:id="289" w:name="__RefHeading___Toc497616_211673320"/>
      <w:bookmarkStart w:id="290" w:name="_Toc100"/>
      <w:bookmarkEnd w:id="289"/>
      <w:r>
        <w:rPr/>
        <w:t>4</w:t>
      </w:r>
      <w:r>
        <w:rPr>
          <w:rtl w:val="true"/>
        </w:rPr>
        <w:t xml:space="preserve"> / </w:t>
      </w:r>
      <w:r>
        <w:rPr>
          <w:rtl w:val="true"/>
        </w:rPr>
        <w:t>ب</w:t>
      </w:r>
      <w:r>
        <w:rPr>
          <w:rtl w:val="true"/>
        </w:rPr>
        <w:t xml:space="preserve">) </w:t>
      </w:r>
      <w:r>
        <w:rPr>
          <w:rtl w:val="true"/>
        </w:rPr>
        <w:t>حالات شیفتگان حضرت ولیِّ عصرعلیه السلام در زمانه غیبت‌</w:t>
      </w:r>
      <w:bookmarkEnd w:id="290"/>
    </w:p>
    <w:p>
      <w:pPr>
        <w:pStyle w:val="Heading4"/>
        <w:numPr>
          <w:ilvl w:val="3"/>
          <w:numId w:val="1"/>
        </w:numPr>
        <w:rPr/>
      </w:pPr>
      <w:bookmarkStart w:id="291" w:name="__RefHeading___Toc497618_211673320"/>
      <w:bookmarkStart w:id="292" w:name="_Toc101"/>
      <w:bookmarkEnd w:id="291"/>
      <w:r>
        <w:rPr>
          <w:rtl w:val="true"/>
        </w:rPr>
        <w:t>قسمت اول</w:t>
      </w:r>
      <w:bookmarkEnd w:id="292"/>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تبریزی در غیبت آن ذخیره خداوندی، جان منتظران ظهور حضرتش را بر لب آمده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نهان ساخته از دیده ما صورت خویش</w:t>
      </w:r>
    </w:p>
    <w:p>
      <w:pPr>
        <w:pStyle w:val="BookText"/>
        <w:rPr/>
      </w:pPr>
      <w:r>
        <w:rPr>
          <w:rFonts w:ascii="IRNazanin" w:hAnsi="IRNazanin" w:eastAsia="IRNazanin"/>
          <w:color w:val="111111"/>
          <w:sz w:val="28"/>
          <w:sz w:val="28"/>
          <w:szCs w:val="28"/>
          <w:rtl w:val="true"/>
          <w:lang w:bidi="fa-IR"/>
        </w:rPr>
        <w:t>به در از پرده غیب آی و نما طلعت خویش</w:t>
      </w:r>
    </w:p>
    <w:p>
      <w:pPr>
        <w:pStyle w:val="BookText"/>
        <w:rPr/>
      </w:pPr>
      <w:r>
        <w:rPr>
          <w:rFonts w:ascii="IRNazanin" w:hAnsi="IRNazanin" w:eastAsia="IRNazanin"/>
          <w:color w:val="111111"/>
          <w:sz w:val="28"/>
          <w:sz w:val="28"/>
          <w:szCs w:val="28"/>
          <w:rtl w:val="true"/>
          <w:lang w:bidi="fa-IR"/>
        </w:rPr>
        <w:t>آمد از غیبت تو جان به لبِ منتظران</w:t>
      </w:r>
    </w:p>
    <w:p>
      <w:pPr>
        <w:pStyle w:val="BookText"/>
        <w:rPr/>
      </w:pPr>
      <w:r>
        <w:rPr>
          <w:rFonts w:ascii="IRNazanin" w:hAnsi="IRNazanin" w:eastAsia="IRNazanin"/>
          <w:color w:val="111111"/>
          <w:sz w:val="28"/>
          <w:sz w:val="28"/>
          <w:szCs w:val="28"/>
          <w:rtl w:val="true"/>
          <w:lang w:bidi="fa-IR"/>
        </w:rPr>
        <w:t>همه دادند ز کفْ حوصله و طاقت خویش</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خوسفی از پیک صبا می‌خواهد که بوی پیراهن یوسف آل محمّد علیه السلام را به مشتاقان دیدارش برساند و رمزی از اسرار آن گشاینده راز را با آنان در میان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فراق و دیده یعقوب شد سپید</w:t>
      </w:r>
    </w:p>
    <w:p>
      <w:pPr>
        <w:pStyle w:val="BookText"/>
        <w:rPr/>
      </w:pPr>
      <w:r>
        <w:rPr>
          <w:rFonts w:ascii="IRNazanin" w:hAnsi="IRNazanin" w:eastAsia="IRNazanin"/>
          <w:color w:val="111111"/>
          <w:sz w:val="28"/>
          <w:sz w:val="28"/>
          <w:szCs w:val="28"/>
          <w:rtl w:val="true"/>
          <w:lang w:bidi="fa-IR"/>
        </w:rPr>
        <w:t>زآن غایب از نظر، خبر پیرهن بیار</w:t>
      </w:r>
    </w:p>
    <w:p>
      <w:pPr>
        <w:pStyle w:val="BookText"/>
        <w:rPr/>
      </w:pPr>
      <w:r>
        <w:rPr>
          <w:rFonts w:ascii="IRNazanin" w:hAnsi="IRNazanin" w:eastAsia="IRNazanin"/>
          <w:color w:val="111111"/>
          <w:sz w:val="28"/>
          <w:sz w:val="28"/>
          <w:szCs w:val="28"/>
          <w:rtl w:val="true"/>
          <w:lang w:bidi="fa-IR"/>
        </w:rPr>
        <w:t>حق را به دست ظلم، به باطل نهفته‌اند</w:t>
      </w:r>
    </w:p>
    <w:p>
      <w:pPr>
        <w:pStyle w:val="BookText"/>
        <w:rPr/>
      </w:pPr>
      <w:r>
        <w:rPr>
          <w:rFonts w:ascii="Amiri" w:hAnsi="Amiri" w:eastAsia="Amiri" w:cs="Amiri"/>
          <w:color w:val="111111"/>
          <w:sz w:val="28"/>
          <w:sz w:val="28"/>
          <w:szCs w:val="28"/>
          <w:rtl w:val="true"/>
          <w:lang w:bidi="ar-SA"/>
        </w:rPr>
        <w:t>رمزی ز سرِّ کاشف سرّ و علَن بیار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عالم را از اثر ظلمت، به سیاهی شب می‌بیند، از آن خورشید فروزان چرخ امامت و ولایت می‌پرسد که این تیرگی عالمگیر تا به کی ادامه خواهد داشت؟ و تا چند در ظهور خود درنگ روا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از ظلمت، سواد شب گرفت</w:t>
      </w:r>
    </w:p>
    <w:p>
      <w:pPr>
        <w:pStyle w:val="BookText"/>
        <w:rPr/>
      </w:pPr>
      <w:r>
        <w:rPr>
          <w:rFonts w:ascii="IRNazanin" w:hAnsi="IRNazanin" w:eastAsia="IRNazanin"/>
          <w:color w:val="111111"/>
          <w:sz w:val="28"/>
          <w:sz w:val="28"/>
          <w:szCs w:val="28"/>
          <w:rtl w:val="true"/>
          <w:lang w:bidi="fa-IR"/>
        </w:rPr>
        <w:t>آخر ای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اهلی شیرازی، صحنه‌ای را به تصویر کشیده است که مرکب ظهور، آماده و منتظران در انتظار ظهور، لحظه شمارند ولی حضرت بقیة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کار عقل در ذات صبور مهدوی به حیرت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اندر زین و خلقْ اِستاده، او در صبر وقت</w:t>
      </w:r>
    </w:p>
    <w:p>
      <w:pPr>
        <w:pStyle w:val="BookText"/>
        <w:rPr/>
      </w:pPr>
      <w:r>
        <w:rPr>
          <w:rFonts w:ascii="IRNazanin" w:hAnsi="IRNazanin" w:eastAsia="IRNazanin"/>
          <w:color w:val="111111"/>
          <w:sz w:val="28"/>
          <w:sz w:val="28"/>
          <w:szCs w:val="28"/>
          <w:rtl w:val="true"/>
          <w:lang w:bidi="fa-IR"/>
        </w:rPr>
        <w:t>عقل، حیران مانده در ذات صبور مهدی است</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واعظ قزوینی از این که غایبانه به محضر آن حضرت عرض حال کند به تنگ آمده، و می‌خواهد که روبرو و بی پرده با آن حضرت به سخن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غایبانه، عرض حال خویشتن تا کی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 خواهم که گویم حال دل را بعد ازین</w:t>
      </w:r>
    </w:p>
    <w:p>
      <w:pPr>
        <w:pStyle w:val="BookText"/>
        <w:rPr/>
      </w:pPr>
      <w:r>
        <w:rPr>
          <w:rFonts w:ascii="IRNazanin" w:hAnsi="IRNazanin" w:eastAsia="IRNazanin"/>
          <w:color w:val="111111"/>
          <w:sz w:val="28"/>
          <w:sz w:val="28"/>
          <w:szCs w:val="28"/>
          <w:rtl w:val="true"/>
          <w:lang w:bidi="fa-IR"/>
        </w:rPr>
        <w:t>همو، خورشید و ماه را دو چشم جهان می‌بیند که به راه ظهور دوخته شده است، و از این‌که آن وجود نازنین با آن عظمت وجودی در پرده غیب گنجیده است اظهار حیرت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خورشید و ماه است بر آسمان</w:t>
      </w:r>
    </w:p>
    <w:p>
      <w:pPr>
        <w:pStyle w:val="BookText"/>
        <w:rPr/>
      </w:pPr>
      <w:r>
        <w:rPr>
          <w:rFonts w:ascii="IRNazanin" w:hAnsi="IRNazanin" w:eastAsia="IRNazanin"/>
          <w:color w:val="111111"/>
          <w:sz w:val="28"/>
          <w:sz w:val="28"/>
          <w:szCs w:val="28"/>
          <w:rtl w:val="true"/>
          <w:lang w:bidi="fa-IR"/>
        </w:rPr>
        <w:t>بوَد در ره او دو چشم جهان</w:t>
      </w:r>
    </w:p>
    <w:p>
      <w:pPr>
        <w:pStyle w:val="BookText"/>
        <w:rPr/>
      </w:pPr>
      <w:r>
        <w:rPr>
          <w:rFonts w:ascii="IRNazanin" w:hAnsi="IRNazanin" w:eastAsia="IRNazanin"/>
          <w:color w:val="111111"/>
          <w:sz w:val="28"/>
          <w:sz w:val="28"/>
          <w:szCs w:val="28"/>
          <w:rtl w:val="true"/>
          <w:lang w:bidi="fa-IR"/>
        </w:rPr>
        <w:t>ندانم ز بس هست قدرش فزون</w:t>
      </w:r>
    </w:p>
    <w:p>
      <w:pPr>
        <w:pStyle w:val="BookText"/>
        <w:rPr/>
      </w:pPr>
      <w:r>
        <w:rPr>
          <w:rFonts w:ascii="IRNazanin" w:hAnsi="IRNazanin" w:eastAsia="IRNazanin"/>
          <w:color w:val="111111"/>
          <w:sz w:val="28"/>
          <w:sz w:val="28"/>
          <w:szCs w:val="28"/>
          <w:rtl w:val="true"/>
          <w:lang w:bidi="fa-IR"/>
        </w:rPr>
        <w:t>که در پرده غیبْ گنجیده چون؟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لاهیجی علی رغم غیبت آن کانون تجلّی، او را در آیینه دل مشاهده می‌کند و از همین روی ضمن استفاده بهنگام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می‌کشاند و از آن حضرت تقاضا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نتابد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آدمیْ صورت ولی اهریمنْ سیرت را از دار کیفر بیاویزد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دلدار در دل است گر از دیده غایب است</w:t>
      </w:r>
    </w:p>
    <w:p>
      <w:pPr>
        <w:pStyle w:val="BookText"/>
        <w:rPr/>
      </w:pPr>
      <w:r>
        <w:rPr>
          <w:rFonts w:ascii="IRNazanin" w:hAnsi="IRNazanin" w:eastAsia="IRNazanin"/>
          <w:color w:val="111111"/>
          <w:sz w:val="28"/>
          <w:sz w:val="28"/>
          <w:szCs w:val="28"/>
          <w:rtl w:val="true"/>
          <w:lang w:bidi="fa-IR"/>
        </w:rPr>
        <w:t>عرض نیاز را به بساط خطاب کش</w:t>
      </w:r>
    </w:p>
    <w:p>
      <w:pPr>
        <w:pStyle w:val="BookText"/>
        <w:rPr/>
      </w:pPr>
      <w:r>
        <w:rPr>
          <w:rFonts w:ascii="IRNazanin" w:hAnsi="IRNazanin" w:eastAsia="IRNazanin"/>
          <w:color w:val="111111"/>
          <w:sz w:val="28"/>
          <w:sz w:val="28"/>
          <w:szCs w:val="28"/>
          <w:rtl w:val="true"/>
          <w:lang w:bidi="fa-IR"/>
        </w:rPr>
        <w:t>بتخانه در مدینه اسلام کی روا است؟</w:t>
      </w:r>
    </w:p>
    <w:p>
      <w:pPr>
        <w:pStyle w:val="BookText"/>
        <w:rPr/>
      </w:pPr>
      <w:r>
        <w:rPr>
          <w:rFonts w:ascii="IRNazanin" w:hAnsi="IRNazanin" w:eastAsia="IRNazanin"/>
          <w:color w:val="111111"/>
          <w:sz w:val="28"/>
          <w:sz w:val="28"/>
          <w:szCs w:val="28"/>
          <w:rtl w:val="true"/>
          <w:lang w:bidi="fa-IR"/>
        </w:rPr>
        <w:t>لات و هُبَل بر آر و، به دار عقاب کش</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از آن سلیمان زمانه می‌پرسد که تا کی رخساره نهان می‌دارد در حالی که دیر گاهی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کنی چهره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است که خاتم به کف اهرمن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پرده از رخ بر افکند تاجله‌اش را پنهان و آشکار به تماشا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ز رخ بر افکن</w:t>
      </w:r>
    </w:p>
    <w:p>
      <w:pPr>
        <w:pStyle w:val="BookText"/>
        <w:rPr/>
      </w:pPr>
      <w:r>
        <w:rPr>
          <w:rFonts w:ascii="IRNazanin" w:hAnsi="IRNazanin" w:eastAsia="IRNazanin"/>
          <w:color w:val="111111"/>
          <w:sz w:val="28"/>
          <w:sz w:val="28"/>
          <w:szCs w:val="28"/>
          <w:rtl w:val="true"/>
          <w:lang w:bidi="fa-IR"/>
        </w:rPr>
        <w:t>تا جلوه‌ات ببینم پنهان و آشکارا</w:t>
      </w:r>
    </w:p>
    <w:p>
      <w:pPr>
        <w:pStyle w:val="BookText"/>
        <w:rPr/>
      </w:pPr>
      <w:r>
        <w:rPr>
          <w:rFonts w:ascii="IRNazanin" w:hAnsi="IRNazanin" w:eastAsia="IRNazanin"/>
          <w:color w:val="111111"/>
          <w:sz w:val="28"/>
          <w:sz w:val="28"/>
          <w:szCs w:val="28"/>
          <w:rtl w:val="true"/>
          <w:lang w:bidi="fa-IR"/>
        </w:rPr>
        <w:t>ای پرده 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چند مانی؟</w:t>
      </w:r>
    </w:p>
    <w:p>
      <w:pPr>
        <w:pStyle w:val="BookText"/>
        <w:rPr/>
      </w:pPr>
      <w:r>
        <w:rPr>
          <w:rFonts w:ascii="IRNazanin" w:hAnsi="IRNazanin" w:eastAsia="IRNazanin"/>
          <w:color w:val="111111"/>
          <w:sz w:val="28"/>
          <w:sz w:val="28"/>
          <w:szCs w:val="28"/>
          <w:rtl w:val="true"/>
          <w:lang w:bidi="fa-IR"/>
        </w:rPr>
        <w:t>آخر ز پرده بنگر یاران آشنا را</w:t>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کی شایسته دیو و دَدِ شیطان صفت است؟</w:t>
      </w:r>
    </w:p>
    <w:p>
      <w:pPr>
        <w:pStyle w:val="BookText"/>
        <w:rPr/>
      </w:pPr>
      <w:r>
        <w:rPr>
          <w:rFonts w:ascii="IRNazanin" w:hAnsi="IRNazanin" w:eastAsia="IRNazanin"/>
          <w:color w:val="111111"/>
          <w:sz w:val="28"/>
          <w:sz w:val="28"/>
          <w:szCs w:val="28"/>
          <w:rtl w:val="true"/>
          <w:lang w:bidi="fa-IR"/>
        </w:rPr>
        <w:t>انگشتر سلیمان، شایان اهرمن نیست</w:t>
      </w:r>
    </w:p>
    <w:p>
      <w:pPr>
        <w:pStyle w:val="BookText"/>
        <w:rPr/>
      </w:pPr>
      <w:r>
        <w:rPr>
          <w:rFonts w:ascii="Amiri" w:hAnsi="Amiri" w:eastAsia="Amiri" w:cs="Amiri"/>
          <w:color w:val="111111"/>
          <w:sz w:val="28"/>
          <w:sz w:val="28"/>
          <w:szCs w:val="28"/>
          <w:rtl w:val="true"/>
          <w:lang w:bidi="ar-SA"/>
        </w:rPr>
        <w:t>کی زیبد اسم اعظمْ دیو و دَدِ دغا را؟</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 تا کی و 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پادشه عرشْ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مُلک تو تا کی به کف اهرمن است؟</w:t>
      </w:r>
      <w:r>
        <w:rPr>
          <w:rStyle w:val="FootnoteAnchor"/>
          <w:rtl w:val="true"/>
        </w:rPr>
        <w:footnoteReference w:id="8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ضمن این که مصراعی از لسان الغیب حافظ شیرازی را به وام می‌گیرد، از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این پیام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آل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شیفتگانش از دوری او سوخته، و هموست که می‌تواند قراربخش خاطر پریشان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بگو ختمِ آل طاها را</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تو، به زاری بسوخت دل‌ها را</w:t>
      </w:r>
    </w:p>
    <w:p>
      <w:pPr>
        <w:pStyle w:val="BookText"/>
        <w:rPr/>
      </w:pPr>
      <w:r>
        <w:rPr>
          <w:rFonts w:ascii="IRNazanin" w:hAnsi="IRNazanin" w:eastAsia="IRNazanin"/>
          <w:color w:val="111111"/>
          <w:sz w:val="28"/>
          <w:sz w:val="28"/>
          <w:szCs w:val="28"/>
          <w:rtl w:val="true"/>
          <w:lang w:bidi="fa-IR"/>
        </w:rPr>
        <w:t>قرار خاطر ما هم تو می‌توانی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به کوه و بیابان تو داده‌ای ما را</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تبریزی به محضر آن حضرت، از بیقراری دوستان و ناصبوری آنان در ایّام فراق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فراقت رفت از کف، طاقت و تاب و توان</w:t>
      </w:r>
    </w:p>
    <w:p>
      <w:pPr>
        <w:pStyle w:val="BookText"/>
        <w:rPr/>
      </w:pPr>
      <w:r>
        <w:rPr>
          <w:rFonts w:ascii="IRNazanin" w:hAnsi="IRNazanin" w:eastAsia="IRNazanin"/>
          <w:color w:val="111111"/>
          <w:sz w:val="28"/>
          <w:sz w:val="28"/>
          <w:szCs w:val="28"/>
          <w:rtl w:val="true"/>
          <w:lang w:bidi="fa-IR"/>
        </w:rPr>
        <w:t>دوستان بیقرار و، ناشکیبای تو را</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محمّد موحّدیان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ظهور آن حضرت را خواستار است و ضمن شکوه کردن که از سپید شدن موی عاشقان به خاطر دامنه‌دار شدن شام ظلمانی فراق و ندیدن روز خوش در ایّام غیبت کبری این آرزو را دارد که اگر در این دو روزه عمر برای او فرصت وصال پیش نیاید، آن حضرت را به هنگام دادن جان بر سر بالین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طول شام سیاه فراقت ای همه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به‌سان روی تو شد موی ما سپید، بیا</w:t>
      </w:r>
    </w:p>
    <w:p>
      <w:pPr>
        <w:pStyle w:val="BookText"/>
        <w:rPr/>
      </w:pPr>
      <w:r>
        <w:rPr>
          <w:rFonts w:ascii="IRNazanin" w:hAnsi="IRNazanin" w:eastAsia="IRNazanin"/>
          <w:color w:val="111111"/>
          <w:sz w:val="28"/>
          <w:sz w:val="28"/>
          <w:szCs w:val="28"/>
          <w:rtl w:val="true"/>
          <w:lang w:bidi="fa-IR"/>
        </w:rPr>
        <w:t>ز بعدِ غیبت کبرایت 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روز خوشی را به خود ندید، بیا</w:t>
      </w:r>
    </w:p>
    <w:p>
      <w:pPr>
        <w:pStyle w:val="BookText"/>
        <w:rPr/>
      </w:pPr>
      <w:r>
        <w:rPr>
          <w:rFonts w:ascii="IRNazanin" w:hAnsi="IRNazanin" w:eastAsia="IRNazanin"/>
          <w:color w:val="111111"/>
          <w:sz w:val="28"/>
          <w:sz w:val="28"/>
          <w:szCs w:val="28"/>
          <w:rtl w:val="true"/>
          <w:lang w:bidi="fa-IR"/>
        </w:rPr>
        <w:t>دو روز عمر، اگر فرصت وصال نداد</w:t>
      </w:r>
    </w:p>
    <w:p>
      <w:pPr>
        <w:pStyle w:val="BookText"/>
        <w:rPr/>
      </w:pPr>
      <w:r>
        <w:rPr>
          <w:rFonts w:ascii="IRNazanin" w:hAnsi="IRNazanin" w:eastAsia="IRNazanin"/>
          <w:color w:val="111111"/>
          <w:sz w:val="28"/>
          <w:sz w:val="28"/>
          <w:szCs w:val="28"/>
          <w:rtl w:val="true"/>
          <w:lang w:bidi="fa-IR"/>
        </w:rPr>
        <w:t xml:space="preserve">به‌گاهِ دادن جان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آن محبوب عالم هستی، صدف چشم خود را از گوهر اشک سرشار می‌بیند و ناله دل‌افروختگان و سینه‌سوختگان مهدوی را بی تأثیر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تا گوهر دین در صدف غیب نهان</w:t>
      </w:r>
    </w:p>
    <w:p>
      <w:pPr>
        <w:pStyle w:val="BookText"/>
        <w:rPr/>
      </w:pPr>
      <w:r>
        <w:rPr>
          <w:rFonts w:ascii="IRNazanin" w:hAnsi="IRNazanin" w:eastAsia="IRNazanin"/>
          <w:color w:val="111111"/>
          <w:sz w:val="28"/>
          <w:sz w:val="28"/>
          <w:szCs w:val="28"/>
          <w:rtl w:val="true"/>
          <w:lang w:bidi="fa-IR"/>
        </w:rPr>
        <w:t>صدف چشم تر ما به گهر نزدیک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رخت جان به لب آمد، 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سوختهْ جانان به اثر نزدیک است</w:t>
      </w:r>
      <w:r>
        <w:rPr>
          <w:rStyle w:val="FootnoteAnchor"/>
          <w:rtl w:val="true"/>
        </w:rPr>
        <w:footnoteReference w:id="83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کاشانی، حالت شیفتگان جمال مهدوی را در حسرت دیدار، این‌گونه توصیف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حسرت دیدار تو ای شمع شب‌افروز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به در و، خون دل از دیده روان است</w:t>
      </w:r>
    </w:p>
    <w:p>
      <w:pPr>
        <w:pStyle w:val="BookText"/>
        <w:rPr/>
      </w:pPr>
      <w:r>
        <w:rPr>
          <w:rFonts w:ascii="IRNazanin" w:hAnsi="IRNazanin" w:eastAsia="IRNazanin"/>
          <w:color w:val="111111"/>
          <w:sz w:val="28"/>
          <w:sz w:val="28"/>
          <w:szCs w:val="28"/>
          <w:rtl w:val="true"/>
          <w:lang w:bidi="fa-IR"/>
        </w:rPr>
        <w:t>مجنون اگرش بود هوای رخ لیلی مجنون تو در وادی حیرت، نگران است</w:t>
      </w:r>
    </w:p>
    <w:p>
      <w:pPr>
        <w:pStyle w:val="BookText"/>
        <w:rPr/>
      </w:pPr>
      <w:r>
        <w:rPr>
          <w:rFonts w:ascii="IRNazanin" w:hAnsi="IRNazanin" w:eastAsia="IRNazanin"/>
          <w:color w:val="111111"/>
          <w:sz w:val="28"/>
          <w:sz w:val="28"/>
          <w:szCs w:val="28"/>
          <w:rtl w:val="true"/>
          <w:lang w:bidi="fa-IR"/>
        </w:rPr>
        <w:t>بلبل که کند زمزمه عشق به گلشن</w:t>
      </w:r>
    </w:p>
    <w:p>
      <w:pPr>
        <w:pStyle w:val="BookText"/>
        <w:rPr/>
      </w:pPr>
      <w:r>
        <w:rPr>
          <w:rFonts w:ascii="IRNazanin" w:hAnsi="IRNazanin" w:eastAsia="IRNazanin"/>
          <w:color w:val="111111"/>
          <w:sz w:val="28"/>
          <w:sz w:val="28"/>
          <w:szCs w:val="28"/>
          <w:rtl w:val="true"/>
          <w:lang w:bidi="fa-IR"/>
        </w:rPr>
        <w:t>شور تو به سر دارد و در آه و فغان است</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حسرتی زاید الوصف از شبِ بی سپیده تنهایی روایت می‌کند و حرف‌های دیگری که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آه شب اثر می‌داشت</w:t>
      </w:r>
    </w:p>
    <w:p>
      <w:pPr>
        <w:pStyle w:val="BookText"/>
        <w:rPr/>
      </w:pPr>
      <w:r>
        <w:rPr>
          <w:rFonts w:ascii="IRNazanin" w:hAnsi="IRNazanin" w:eastAsia="IRNazanin"/>
          <w:color w:val="111111"/>
          <w:sz w:val="28"/>
          <w:sz w:val="28"/>
          <w:szCs w:val="28"/>
          <w:rtl w:val="true"/>
          <w:lang w:bidi="fa-IR"/>
        </w:rPr>
        <w:t>شب تنهایی‌ام سحر می‌داشت</w:t>
      </w:r>
    </w:p>
    <w:p>
      <w:pPr>
        <w:pStyle w:val="BookText"/>
        <w:rPr/>
      </w:pPr>
      <w:r>
        <w:rPr>
          <w:rFonts w:ascii="IRNazanin" w:hAnsi="IRNazanin" w:eastAsia="IRNazanin"/>
          <w:color w:val="111111"/>
          <w:sz w:val="28"/>
          <w:sz w:val="28"/>
          <w:szCs w:val="28"/>
          <w:rtl w:val="true"/>
          <w:lang w:bidi="fa-IR"/>
        </w:rPr>
        <w:t>سوختم ز انفعال بی ثمری</w:t>
      </w:r>
    </w:p>
    <w:p>
      <w:pPr>
        <w:pStyle w:val="BookText"/>
        <w:rPr/>
      </w:pPr>
      <w:r>
        <w:rPr>
          <w:rFonts w:ascii="IRNazanin" w:hAnsi="IRNazanin" w:eastAsia="IRNazanin"/>
          <w:color w:val="111111"/>
          <w:sz w:val="28"/>
          <w:sz w:val="28"/>
          <w:szCs w:val="28"/>
          <w:rtl w:val="true"/>
          <w:lang w:bidi="fa-IR"/>
        </w:rPr>
        <w:t>این شجر، کاش برگ و بر می‌داشت</w:t>
      </w:r>
    </w:p>
    <w:p>
      <w:pPr>
        <w:pStyle w:val="BookText"/>
        <w:rPr/>
      </w:pPr>
      <w:r>
        <w:rPr>
          <w:rFonts w:ascii="IRNazanin" w:hAnsi="IRNazanin" w:eastAsia="IRNazanin"/>
          <w:color w:val="111111"/>
          <w:sz w:val="28"/>
          <w:sz w:val="28"/>
          <w:szCs w:val="28"/>
          <w:rtl w:val="true"/>
          <w:lang w:bidi="fa-IR"/>
        </w:rPr>
        <w:t>جان ز هجران به لب رسید ای کاش</w:t>
      </w:r>
    </w:p>
    <w:p>
      <w:pPr>
        <w:pStyle w:val="BookText"/>
        <w:rPr/>
      </w:pPr>
      <w:r>
        <w:rPr>
          <w:rFonts w:ascii="IRNazanin" w:hAnsi="IRNazanin" w:eastAsia="IRNazanin"/>
          <w:color w:val="111111"/>
          <w:sz w:val="28"/>
          <w:sz w:val="28"/>
          <w:szCs w:val="28"/>
          <w:rtl w:val="true"/>
          <w:lang w:bidi="fa-IR"/>
        </w:rPr>
        <w:t>یار از چهره پرده بر می‌داشت</w:t>
      </w:r>
    </w:p>
    <w:p>
      <w:pPr>
        <w:pStyle w:val="BookText"/>
        <w:rPr/>
      </w:pPr>
      <w:r>
        <w:rPr>
          <w:rFonts w:ascii="IRNazanin" w:hAnsi="IRNazanin" w:eastAsia="IRNazanin"/>
          <w:color w:val="111111"/>
          <w:sz w:val="28"/>
          <w:sz w:val="28"/>
          <w:szCs w:val="28"/>
          <w:rtl w:val="true"/>
          <w:lang w:bidi="fa-IR"/>
        </w:rPr>
        <w:t>نقد جانی که بود، آوردیم</w:t>
      </w:r>
    </w:p>
    <w:p>
      <w:pPr>
        <w:pStyle w:val="BookText"/>
        <w:rPr/>
      </w:pPr>
      <w:r>
        <w:rPr>
          <w:rFonts w:ascii="IRNazanin" w:hAnsi="IRNazanin" w:eastAsia="IRNazanin"/>
          <w:color w:val="111111"/>
          <w:sz w:val="28"/>
          <w:sz w:val="28"/>
          <w:szCs w:val="28"/>
          <w:rtl w:val="true"/>
          <w:lang w:bidi="fa-IR"/>
        </w:rPr>
        <w:t>به یکی جلوه کاش بر می‌داشت</w:t>
      </w:r>
    </w:p>
    <w:p>
      <w:pPr>
        <w:pStyle w:val="BookText"/>
        <w:rPr/>
      </w:pPr>
      <w:r>
        <w:rPr>
          <w:rFonts w:ascii="IRNazanin" w:hAnsi="IRNazanin" w:eastAsia="IRNazanin"/>
          <w:color w:val="111111"/>
          <w:sz w:val="28"/>
          <w:sz w:val="28"/>
          <w:szCs w:val="28"/>
          <w:rtl w:val="true"/>
          <w:lang w:bidi="fa-IR"/>
        </w:rPr>
        <w:t>کاش بر این بضاعت مُزجات</w:t>
      </w:r>
    </w:p>
    <w:p>
      <w:pPr>
        <w:pStyle w:val="BookText"/>
        <w:rPr/>
      </w:pPr>
      <w:r>
        <w:rPr>
          <w:rFonts w:ascii="IRNazanin" w:hAnsi="IRNazanin" w:eastAsia="IRNazanin"/>
          <w:color w:val="111111"/>
          <w:sz w:val="28"/>
          <w:sz w:val="28"/>
          <w:szCs w:val="28"/>
          <w:rtl w:val="true"/>
          <w:lang w:bidi="fa-IR"/>
        </w:rPr>
        <w:t>یوسف مصر جان نظر می‌داشت</w:t>
      </w:r>
    </w:p>
    <w:p>
      <w:pPr>
        <w:pStyle w:val="BookText"/>
        <w:rPr/>
      </w:pPr>
      <w:r>
        <w:rPr>
          <w:rFonts w:ascii="IRNazanin" w:hAnsi="IRNazanin" w:eastAsia="IRNazanin"/>
          <w:color w:val="111111"/>
          <w:sz w:val="28"/>
          <w:sz w:val="28"/>
          <w:szCs w:val="28"/>
          <w:rtl w:val="true"/>
          <w:lang w:bidi="fa-IR"/>
        </w:rPr>
        <w:t>بوی گل خیزد از گلش، که به دل</w:t>
      </w:r>
    </w:p>
    <w:p>
      <w:pPr>
        <w:pStyle w:val="BookText"/>
        <w:rPr/>
      </w:pPr>
      <w:r>
        <w:rPr>
          <w:rFonts w:ascii="IRNazanin" w:hAnsi="IRNazanin" w:eastAsia="IRNazanin"/>
          <w:color w:val="111111"/>
          <w:sz w:val="28"/>
          <w:sz w:val="28"/>
          <w:szCs w:val="28"/>
          <w:rtl w:val="true"/>
          <w:lang w:bidi="fa-IR"/>
        </w:rPr>
        <w:t>مهر موعود منتظَر می‌داشت</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عاشقان جمال مهدوی در اثر فراق بیقرارند و میل هم‌صحبتی با مردم زمانه را ندارند و بهار زندگانی را بی دوست، خزانی بیش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 تو سرِ صحبت جهانش نیست</w:t>
      </w:r>
    </w:p>
    <w:p>
      <w:pPr>
        <w:pStyle w:val="BookText"/>
        <w:rPr/>
      </w:pPr>
      <w:r>
        <w:rPr>
          <w:rFonts w:ascii="IRNazanin" w:hAnsi="IRNazanin" w:eastAsia="IRNazanin"/>
          <w:color w:val="111111"/>
          <w:sz w:val="28"/>
          <w:sz w:val="28"/>
          <w:szCs w:val="28"/>
          <w:rtl w:val="true"/>
          <w:lang w:bidi="fa-IR"/>
        </w:rPr>
        <w:t>چگونه صبر و تحمّل کند؟ توانش نیست</w:t>
      </w:r>
    </w:p>
    <w:p>
      <w:pPr>
        <w:pStyle w:val="BookText"/>
        <w:rPr/>
      </w:pPr>
      <w:r>
        <w:rPr>
          <w:rFonts w:ascii="IRNazanin" w:hAnsi="IRNazanin" w:eastAsia="IRNazanin"/>
          <w:color w:val="111111"/>
          <w:sz w:val="28"/>
          <w:sz w:val="28"/>
          <w:szCs w:val="28"/>
          <w:rtl w:val="true"/>
          <w:lang w:bidi="fa-IR"/>
        </w:rPr>
        <w:t>به سوز هجر تو سوگند ای امید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فراق تو جسمی بود که جانش نیست</w:t>
      </w:r>
    </w:p>
    <w:p>
      <w:pPr>
        <w:pStyle w:val="BookText"/>
        <w:rPr/>
      </w:pPr>
      <w:r>
        <w:rPr>
          <w:rFonts w:ascii="IRNazanin" w:hAnsi="IRNazanin" w:eastAsia="IRNazanin"/>
          <w:color w:val="111111"/>
          <w:sz w:val="28"/>
          <w:sz w:val="28"/>
          <w:szCs w:val="28"/>
          <w:rtl w:val="true"/>
          <w:lang w:bidi="fa-IR"/>
        </w:rPr>
        <w:t>اسیر عشق تو این غم کجا برد که دلش</w:t>
      </w:r>
    </w:p>
    <w:p>
      <w:pPr>
        <w:pStyle w:val="BookText"/>
        <w:rPr/>
      </w:pPr>
      <w:r>
        <w:rPr>
          <w:rFonts w:ascii="IRNazanin" w:hAnsi="IRNazanin" w:eastAsia="IRNazanin"/>
          <w:color w:val="111111"/>
          <w:sz w:val="28"/>
          <w:sz w:val="28"/>
          <w:szCs w:val="28"/>
          <w:rtl w:val="true"/>
          <w:lang w:bidi="fa-IR"/>
        </w:rPr>
        <w:t>محیط غم بود و، طاقت بیانش نیست</w:t>
      </w:r>
    </w:p>
    <w:p>
      <w:pPr>
        <w:pStyle w:val="BookText"/>
        <w:rPr/>
      </w:pPr>
      <w:r>
        <w:rPr>
          <w:rFonts w:ascii="IRNazanin" w:hAnsi="IRNazanin" w:eastAsia="IRNazanin"/>
          <w:color w:val="111111"/>
          <w:sz w:val="28"/>
          <w:sz w:val="28"/>
          <w:szCs w:val="28"/>
          <w:rtl w:val="true"/>
          <w:lang w:bidi="fa-IR"/>
        </w:rPr>
        <w:t>بهار زندگی‌ام در خزان نشست،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نیست به باغی که باغبانش نیست</w:t>
      </w:r>
      <w:r>
        <w:rPr>
          <w:rFonts w:eastAsia="IRNazanin" w:cs="IRNazanin"/>
          <w:color w:val="111111"/>
          <w:sz w:val="28"/>
          <w:szCs w:val="28"/>
          <w:rtl w:val="true"/>
          <w:lang w:bidi="fa-IR"/>
        </w:rPr>
        <w:t>)</w:t>
      </w:r>
      <w:r>
        <w:rPr>
          <w:rStyle w:val="FootnoteAnchor"/>
          <w:rtl w:val="true"/>
        </w:rPr>
        <w:footnoteReference w:id="84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شمسی‌پور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جان را بی وجود بهارِ سرسبزِ امامت و ولایت، خرَّم و شاداب نمی‌بیند و به هر سینه و قامتی که می‌نگرد، آن را در اثر فراق، آتش‌آلود و خمیده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 که گلشن جانْ بی تو سبز و خرَّم نیست</w:t>
      </w:r>
    </w:p>
    <w:p>
      <w:pPr>
        <w:pStyle w:val="BookText"/>
        <w:rPr/>
      </w:pPr>
      <w:r>
        <w:rPr>
          <w:rFonts w:ascii="IRNazanin" w:hAnsi="IRNazanin" w:eastAsia="IRNazanin"/>
          <w:color w:val="111111"/>
          <w:sz w:val="28"/>
          <w:sz w:val="28"/>
          <w:szCs w:val="28"/>
          <w:rtl w:val="true"/>
          <w:lang w:bidi="fa-IR"/>
        </w:rPr>
        <w:t>تو آگهی که دلی از فراق، بی غم نیست</w:t>
      </w:r>
    </w:p>
    <w:p>
      <w:pPr>
        <w:pStyle w:val="BookText"/>
        <w:rPr/>
      </w:pPr>
      <w:r>
        <w:rPr>
          <w:rFonts w:ascii="IRNazanin" w:hAnsi="IRNazanin" w:eastAsia="IRNazanin"/>
          <w:color w:val="111111"/>
          <w:sz w:val="28"/>
          <w:sz w:val="28"/>
          <w:szCs w:val="28"/>
          <w:rtl w:val="true"/>
          <w:lang w:bidi="fa-IR"/>
        </w:rPr>
        <w:t>اسیر بند غمت، از دو کون آزاد است</w:t>
      </w:r>
    </w:p>
    <w:p>
      <w:pPr>
        <w:pStyle w:val="BookText"/>
        <w:rPr/>
      </w:pPr>
      <w:r>
        <w:rPr>
          <w:rFonts w:ascii="IRNazanin" w:hAnsi="IRNazanin" w:eastAsia="IRNazanin"/>
          <w:color w:val="111111"/>
          <w:sz w:val="28"/>
          <w:sz w:val="28"/>
          <w:szCs w:val="28"/>
          <w:rtl w:val="true"/>
          <w:lang w:bidi="fa-IR"/>
        </w:rPr>
        <w:t>گدای کوی تو را، حاجتِ دو عالم نیست</w:t>
      </w:r>
    </w:p>
    <w:p>
      <w:pPr>
        <w:pStyle w:val="BookText"/>
        <w:rPr/>
      </w:pPr>
      <w:r>
        <w:rPr>
          <w:rFonts w:ascii="IRNazanin" w:hAnsi="IRNazanin" w:eastAsia="IRNazanin"/>
          <w:color w:val="111111"/>
          <w:sz w:val="28"/>
          <w:sz w:val="28"/>
          <w:szCs w:val="28"/>
          <w:rtl w:val="true"/>
          <w:lang w:bidi="fa-IR"/>
        </w:rPr>
        <w:t>کدام سینه ز هجر تو نیست آتشبار؟</w:t>
      </w:r>
    </w:p>
    <w:p>
      <w:pPr>
        <w:pStyle w:val="BookText"/>
        <w:rPr/>
      </w:pPr>
      <w:r>
        <w:rPr>
          <w:rFonts w:ascii="IRNazanin" w:hAnsi="IRNazanin" w:eastAsia="IRNazanin"/>
          <w:color w:val="111111"/>
          <w:sz w:val="28"/>
          <w:sz w:val="28"/>
          <w:szCs w:val="28"/>
          <w:rtl w:val="true"/>
          <w:lang w:bidi="fa-IR"/>
        </w:rPr>
        <w:t>کدام قامت موزون که از غمت خم نیست؟</w:t>
      </w:r>
    </w:p>
    <w:p>
      <w:pPr>
        <w:pStyle w:val="BookText"/>
        <w:rPr/>
      </w:pPr>
      <w:r>
        <w:rPr>
          <w:rFonts w:ascii="IRNazanin" w:hAnsi="IRNazanin" w:eastAsia="IRNazanin"/>
          <w:color w:val="111111"/>
          <w:sz w:val="28"/>
          <w:sz w:val="28"/>
          <w:szCs w:val="28"/>
          <w:rtl w:val="true"/>
          <w:lang w:bidi="fa-IR"/>
        </w:rPr>
        <w:t>به شهر آینه‌ها، یوسف ملاحت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ببین که اسیر کمند تو، کم نیست</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آن گمشده جهانی، شور و حال بیدلانه‌ای دارد که پرده‌هایی از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نقش تو در منظر دلم باقی است</w:t>
      </w:r>
    </w:p>
    <w:p>
      <w:pPr>
        <w:pStyle w:val="BookText"/>
        <w:rPr/>
      </w:pPr>
      <w:r>
        <w:rPr>
          <w:rFonts w:ascii="IRNazanin" w:hAnsi="IRNazanin" w:eastAsia="IRNazanin"/>
          <w:color w:val="111111"/>
          <w:sz w:val="28"/>
          <w:sz w:val="28"/>
          <w:szCs w:val="28"/>
          <w:rtl w:val="true"/>
          <w:lang w:bidi="fa-IR"/>
        </w:rPr>
        <w:t>صدای پای تو در خاطر دلم باقی است</w:t>
      </w:r>
    </w:p>
    <w:p>
      <w:pPr>
        <w:pStyle w:val="BookText"/>
        <w:rPr/>
      </w:pPr>
      <w:r>
        <w:rPr>
          <w:rFonts w:ascii="IRNazanin" w:hAnsi="IRNazanin" w:eastAsia="IRNazanin"/>
          <w:color w:val="111111"/>
          <w:sz w:val="28"/>
          <w:sz w:val="28"/>
          <w:szCs w:val="28"/>
          <w:rtl w:val="true"/>
          <w:lang w:bidi="fa-IR"/>
        </w:rPr>
        <w:t>کجا خیال تو از یاد من تواند رفت؟</w:t>
      </w:r>
    </w:p>
    <w:p>
      <w:pPr>
        <w:pStyle w:val="BookText"/>
        <w:rPr/>
      </w:pPr>
      <w:r>
        <w:rPr>
          <w:rFonts w:ascii="IRNazanin" w:hAnsi="IRNazanin" w:eastAsia="IRNazanin"/>
          <w:color w:val="111111"/>
          <w:sz w:val="28"/>
          <w:sz w:val="28"/>
          <w:szCs w:val="28"/>
          <w:rtl w:val="true"/>
          <w:lang w:bidi="fa-IR"/>
        </w:rPr>
        <w:t>که نقش روی تو در منظر دلم باقی است</w:t>
      </w:r>
    </w:p>
    <w:p>
      <w:pPr>
        <w:pStyle w:val="BookText"/>
        <w:rPr/>
      </w:pPr>
      <w:r>
        <w:rPr>
          <w:rFonts w:ascii="IRNazanin" w:hAnsi="IRNazanin" w:eastAsia="IRNazanin"/>
          <w:color w:val="111111"/>
          <w:sz w:val="28"/>
          <w:sz w:val="28"/>
          <w:szCs w:val="28"/>
          <w:rtl w:val="true"/>
          <w:lang w:bidi="fa-IR"/>
        </w:rPr>
        <w:t>اگر که خرمن ما را به باد خواهی داد</w:t>
      </w:r>
    </w:p>
    <w:p>
      <w:pPr>
        <w:pStyle w:val="BookText"/>
        <w:rPr/>
      </w:pPr>
      <w:r>
        <w:rPr>
          <w:rFonts w:ascii="IRNazanin" w:hAnsi="IRNazanin" w:eastAsia="IRNazanin"/>
          <w:color w:val="111111"/>
          <w:sz w:val="28"/>
          <w:sz w:val="28"/>
          <w:szCs w:val="28"/>
          <w:rtl w:val="true"/>
          <w:lang w:bidi="fa-IR"/>
        </w:rPr>
        <w:t>کمی هنوز، ز خاکستر دلم باقی است</w:t>
      </w:r>
    </w:p>
    <w:p>
      <w:pPr>
        <w:pStyle w:val="BookText"/>
        <w:rPr/>
      </w:pPr>
      <w:r>
        <w:rPr>
          <w:rFonts w:ascii="IRNazanin" w:hAnsi="IRNazanin" w:eastAsia="IRNazanin"/>
          <w:color w:val="111111"/>
          <w:sz w:val="28"/>
          <w:sz w:val="28"/>
          <w:szCs w:val="28"/>
          <w:rtl w:val="true"/>
          <w:lang w:bidi="fa-IR"/>
        </w:rPr>
        <w:t>به کام خویش تو را دیده‌ام شبی در خواب</w:t>
      </w:r>
    </w:p>
    <w:p>
      <w:pPr>
        <w:pStyle w:val="BookText"/>
        <w:rPr/>
      </w:pPr>
      <w:r>
        <w:rPr>
          <w:rFonts w:ascii="IRNazanin" w:hAnsi="IRNazanin" w:eastAsia="IRNazanin"/>
          <w:color w:val="111111"/>
          <w:sz w:val="28"/>
          <w:sz w:val="28"/>
          <w:szCs w:val="28"/>
          <w:rtl w:val="true"/>
          <w:lang w:bidi="fa-IR"/>
        </w:rPr>
        <w:t>هنوز عطر تو در بستر دلم باقی است</w:t>
      </w:r>
    </w:p>
    <w:p>
      <w:pPr>
        <w:pStyle w:val="BookText"/>
        <w:rPr/>
      </w:pPr>
      <w:r>
        <w:rPr>
          <w:rFonts w:ascii="IRNazanin" w:hAnsi="IRNazanin" w:eastAsia="IRNazanin"/>
          <w:color w:val="111111"/>
          <w:sz w:val="28"/>
          <w:sz w:val="28"/>
          <w:szCs w:val="28"/>
          <w:rtl w:val="true"/>
          <w:lang w:bidi="fa-IR"/>
        </w:rPr>
        <w:t xml:space="preserve">اگر چه شمع فرو مرد 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سرشک غم و اخگر دلم باقی است</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همو، بر این باور است که در برابر پرتو اشک شوق او، برای ستاره مجال جلوه‌گری باقی نمی‌ماند، و از امام موعود علیه السلام می‌خواهد پیش از آن که اجل از کمین‌گاه خود بیرون آید، او را دریابد و در آخرین دم می‌توان دریافت که از عمر بی امان او، نفَسی بیشتر باقی نمانده است و تنها مایه امیدواری او این است که در دلِ همیشهْ عاشق او، جز عشق جمال مهدوی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که اشک من از شوق روی او جاری است</w:t>
      </w:r>
    </w:p>
    <w:p>
      <w:pPr>
        <w:pStyle w:val="BookText"/>
        <w:rPr/>
      </w:pPr>
      <w:r>
        <w:rPr>
          <w:rFonts w:ascii="IRNazanin" w:hAnsi="IRNazanin" w:eastAsia="IRNazanin"/>
          <w:color w:val="111111"/>
          <w:sz w:val="28"/>
          <w:sz w:val="28"/>
          <w:szCs w:val="28"/>
          <w:rtl w:val="true"/>
          <w:lang w:bidi="fa-IR"/>
        </w:rPr>
        <w:t>ستاره‌ای به فلک، جلوه‌گر نمی‌ماند</w:t>
      </w:r>
    </w:p>
    <w:p>
      <w:pPr>
        <w:pStyle w:val="BookText"/>
        <w:rPr/>
      </w:pPr>
      <w:r>
        <w:rPr>
          <w:rFonts w:ascii="IRNazanin" w:hAnsi="IRNazanin" w:eastAsia="IRNazanin"/>
          <w:color w:val="111111"/>
          <w:sz w:val="28"/>
          <w:sz w:val="28"/>
          <w:szCs w:val="28"/>
          <w:rtl w:val="true"/>
          <w:lang w:bidi="fa-IR"/>
        </w:rPr>
        <w:t>چراغ اختر شبگَردِ اشک،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شمعِ هستی ما تا سحر، نمی‌ماند</w:t>
      </w:r>
    </w:p>
    <w:p>
      <w:pPr>
        <w:pStyle w:val="BookText"/>
        <w:rPr/>
      </w:pPr>
      <w:r>
        <w:rPr>
          <w:rFonts w:ascii="IRNazanin" w:hAnsi="IRNazanin" w:eastAsia="IRNazanin"/>
          <w:color w:val="111111"/>
          <w:sz w:val="28"/>
          <w:sz w:val="28"/>
          <w:szCs w:val="28"/>
          <w:rtl w:val="true"/>
          <w:lang w:bidi="fa-IR"/>
        </w:rPr>
        <w:t>اجل، همیشه مرا در کمین جان بوده است</w:t>
      </w:r>
    </w:p>
    <w:p>
      <w:pPr>
        <w:pStyle w:val="BookText"/>
        <w:rPr/>
      </w:pPr>
      <w:r>
        <w:rPr>
          <w:rFonts w:ascii="IRNazanin" w:hAnsi="IRNazanin" w:eastAsia="IRNazanin"/>
          <w:color w:val="111111"/>
          <w:sz w:val="28"/>
          <w:sz w:val="28"/>
          <w:szCs w:val="28"/>
          <w:rtl w:val="true"/>
          <w:lang w:bidi="fa-IR"/>
        </w:rPr>
        <w:t>بیا که حلقه چشمم به در، نمی‌ماند</w:t>
      </w:r>
    </w:p>
    <w:p>
      <w:pPr>
        <w:pStyle w:val="BookText"/>
        <w:rPr/>
      </w:pPr>
      <w:r>
        <w:rPr>
          <w:rFonts w:ascii="IRNazanin" w:hAnsi="IRNazanin" w:eastAsia="IRNazanin"/>
          <w:color w:val="111111"/>
          <w:sz w:val="28"/>
          <w:sz w:val="28"/>
          <w:szCs w:val="28"/>
          <w:rtl w:val="true"/>
          <w:lang w:bidi="fa-IR"/>
        </w:rPr>
        <w:t>بیا درین دم آخر بیا که همچو حباب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عمر من نفسی بیشتر، نمی‌ماند </w:t>
      </w:r>
      <w:bookmarkStart w:id="293" w:name="pg80_3379"/>
    </w:p>
    <w:p>
      <w:pPr>
        <w:pStyle w:val="BookText"/>
        <w:rPr/>
      </w:pPr>
      <w:bookmarkEnd w:id="293"/>
      <w:r>
        <w:rPr>
          <w:rFonts w:ascii="IRNazanin" w:hAnsi="IRNazanin" w:eastAsia="IRNazanin"/>
          <w:color w:val="111111"/>
          <w:sz w:val="28"/>
          <w:sz w:val="28"/>
          <w:szCs w:val="28"/>
          <w:rtl w:val="true"/>
          <w:lang w:bidi="fa-IR"/>
        </w:rPr>
        <w:t xml:space="preserve">خوشم که در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همیشهْ عاشق او</w:t>
      </w:r>
    </w:p>
    <w:p>
      <w:pPr>
        <w:pStyle w:val="BookText"/>
        <w:rPr/>
      </w:pPr>
      <w:r>
        <w:rPr>
          <w:rFonts w:ascii="IRNazanin" w:hAnsi="IRNazanin" w:eastAsia="IRNazanin"/>
          <w:color w:val="111111"/>
          <w:sz w:val="28"/>
          <w:sz w:val="28"/>
          <w:szCs w:val="28"/>
          <w:rtl w:val="true"/>
          <w:lang w:bidi="fa-IR"/>
        </w:rPr>
        <w:t>به غیر عشق رخ منتظَر، نمی‌ماند</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نصیر، از این امر بیمناک است که شب هجران به پایان خود نرسد و روز وصال یار نصیب او نشود؛ هر چند می‌داند که درد عشق درمان‌پذیر نیست و دیدار یوسف زمانه صبر بسیار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آخر که شب هجر به پایان نرسد</w:t>
      </w:r>
    </w:p>
    <w:p>
      <w:pPr>
        <w:pStyle w:val="BookText"/>
        <w:rPr/>
      </w:pPr>
      <w:r>
        <w:rPr>
          <w:rFonts w:ascii="IRNazanin" w:hAnsi="IRNazanin" w:eastAsia="IRNazanin"/>
          <w:color w:val="111111"/>
          <w:sz w:val="28"/>
          <w:sz w:val="28"/>
          <w:szCs w:val="28"/>
          <w:rtl w:val="true"/>
          <w:lang w:bidi="fa-IR"/>
        </w:rPr>
        <w:t>روز وصلت به منِ بی سر و سامان نرسد</w:t>
      </w:r>
    </w:p>
    <w:p>
      <w:pPr>
        <w:pStyle w:val="BookText"/>
        <w:rPr/>
      </w:pPr>
      <w:r>
        <w:rPr>
          <w:rFonts w:ascii="IRNazanin" w:hAnsi="IRNazanin" w:eastAsia="IRNazanin"/>
          <w:color w:val="111111"/>
          <w:sz w:val="28"/>
          <w:sz w:val="28"/>
          <w:szCs w:val="28"/>
          <w:rtl w:val="true"/>
          <w:lang w:bidi="fa-IR"/>
        </w:rPr>
        <w:t>هر چه از آتش دل، سوزم و فریاد کنم</w:t>
      </w:r>
    </w:p>
    <w:p>
      <w:pPr>
        <w:pStyle w:val="BookText"/>
        <w:rPr/>
      </w:pPr>
      <w:r>
        <w:rPr>
          <w:rFonts w:ascii="IRNazanin" w:hAnsi="IRNazanin" w:eastAsia="IRNazanin"/>
          <w:color w:val="111111"/>
          <w:sz w:val="28"/>
          <w:sz w:val="28"/>
          <w:szCs w:val="28"/>
          <w:rtl w:val="true"/>
          <w:lang w:bidi="fa-IR"/>
        </w:rPr>
        <w:t>کس به داد منِ غمدیده نالان نرسد</w:t>
      </w:r>
    </w:p>
    <w:p>
      <w:pPr>
        <w:pStyle w:val="BookText"/>
        <w:rPr/>
      </w:pPr>
      <w:r>
        <w:rPr>
          <w:rFonts w:ascii="IRNazanin" w:hAnsi="IRNazanin" w:eastAsia="IRNazanin"/>
          <w:color w:val="111111"/>
          <w:sz w:val="28"/>
          <w:sz w:val="28"/>
          <w:szCs w:val="28"/>
          <w:rtl w:val="true"/>
          <w:lang w:bidi="fa-IR"/>
        </w:rPr>
        <w:t>دوش گفتم غم دل را به طبیبی، 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عشق است، یقین دان که به درمان نرسد</w:t>
      </w:r>
    </w:p>
    <w:p>
      <w:pPr>
        <w:pStyle w:val="BookText"/>
        <w:rPr/>
      </w:pPr>
      <w:r>
        <w:rPr>
          <w:rFonts w:ascii="IRNazanin" w:hAnsi="IRNazanin" w:eastAsia="IRNazanin"/>
          <w:color w:val="111111"/>
          <w:sz w:val="28"/>
          <w:sz w:val="28"/>
          <w:szCs w:val="28"/>
          <w:rtl w:val="true"/>
          <w:lang w:bidi="fa-IR"/>
        </w:rPr>
        <w:t>دل دیوانه ما، گشته چه خوش جای‌گزین</w:t>
      </w:r>
    </w:p>
    <w:p>
      <w:pPr>
        <w:pStyle w:val="BookText"/>
        <w:rPr/>
      </w:pPr>
      <w:r>
        <w:rPr>
          <w:rFonts w:ascii="IRNazanin" w:hAnsi="IRNazanin" w:eastAsia="IRNazanin"/>
          <w:color w:val="111111"/>
          <w:sz w:val="28"/>
          <w:sz w:val="28"/>
          <w:szCs w:val="28"/>
          <w:rtl w:val="true"/>
          <w:lang w:bidi="fa-IR"/>
        </w:rPr>
        <w:t>شانه‌ای کاش بر آن زلف پریشان نرسد</w:t>
      </w:r>
    </w:p>
    <w:p>
      <w:pPr>
        <w:pStyle w:val="BookText"/>
        <w:rPr/>
      </w:pPr>
      <w:r>
        <w:rPr>
          <w:rFonts w:ascii="IRNazanin" w:hAnsi="IRNazanin" w:eastAsia="IRNazanin"/>
          <w:color w:val="111111"/>
          <w:sz w:val="28"/>
          <w:sz w:val="28"/>
          <w:szCs w:val="28"/>
          <w:rtl w:val="true"/>
          <w:lang w:bidi="fa-IR"/>
        </w:rPr>
        <w:t>گو به یعقوب، تو را صبر فراوان باید</w:t>
      </w:r>
    </w:p>
    <w:p>
      <w:pPr>
        <w:pStyle w:val="BookText"/>
        <w:rPr/>
      </w:pPr>
      <w:r>
        <w:rPr>
          <w:rFonts w:ascii="IRNazanin" w:hAnsi="IRNazanin" w:eastAsia="IRNazanin"/>
          <w:color w:val="111111"/>
          <w:sz w:val="28"/>
          <w:sz w:val="28"/>
          <w:szCs w:val="28"/>
          <w:rtl w:val="true"/>
          <w:lang w:bidi="fa-IR"/>
        </w:rPr>
        <w:t>یوسف گمشده‌ات زود به کنعان نرسد</w:t>
      </w:r>
      <w:r>
        <w:rPr>
          <w:rStyle w:val="FootnoteAnchor"/>
          <w:rtl w:val="true"/>
        </w:rPr>
        <w:footnoteReference w:id="844"/>
      </w:r>
    </w:p>
    <w:p>
      <w:pPr>
        <w:pStyle w:val="Heading4"/>
        <w:numPr>
          <w:ilvl w:val="3"/>
          <w:numId w:val="1"/>
        </w:numPr>
        <w:rPr/>
      </w:pPr>
      <w:bookmarkStart w:id="294" w:name="__RefHeading___Toc497620_211673320"/>
      <w:bookmarkStart w:id="295" w:name="_Toc102"/>
      <w:bookmarkEnd w:id="294"/>
      <w:r>
        <w:rPr>
          <w:rtl w:val="true"/>
        </w:rPr>
        <w:t>قسمت دوم</w:t>
      </w:r>
      <w:bookmarkEnd w:id="295"/>
    </w:p>
    <w:p>
      <w:pPr>
        <w:pStyle w:val="BookText"/>
        <w:rPr/>
      </w:pP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مهدی موعودعلیه السلام می‌نالد و از دوری او شکوه‌ها دارد و فقط دل به این خوش کرده است که یار از او بپرسد با این همه درد و داغ و پریشانی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را مپرس با غم هجران چه می‌کند؟</w:t>
      </w:r>
    </w:p>
    <w:p>
      <w:pPr>
        <w:pStyle w:val="BookText"/>
        <w:rPr/>
      </w:pPr>
      <w:r>
        <w:rPr>
          <w:rFonts w:ascii="IRNazanin" w:hAnsi="IRNazanin" w:eastAsia="IRNazanin"/>
          <w:color w:val="111111"/>
          <w:sz w:val="28"/>
          <w:sz w:val="28"/>
          <w:szCs w:val="28"/>
          <w:rtl w:val="true"/>
          <w:lang w:bidi="fa-IR"/>
        </w:rPr>
        <w:t>با تیغ تیز، پیکر عریان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که دید بر سر کویش، به خنده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ره نبرده به درمان، چه می‌کند؟</w:t>
      </w:r>
    </w:p>
    <w:p>
      <w:pPr>
        <w:pStyle w:val="BookText"/>
        <w:rPr/>
      </w:pPr>
      <w:r>
        <w:rPr>
          <w:rFonts w:ascii="IRNazanin" w:hAnsi="IRNazanin" w:eastAsia="IRNazanin"/>
          <w:color w:val="111111"/>
          <w:sz w:val="28"/>
          <w:sz w:val="28"/>
          <w:szCs w:val="28"/>
          <w:rtl w:val="true"/>
          <w:lang w:bidi="fa-IR"/>
        </w:rPr>
        <w:t>ای صد بهار از تو شکوفا، بیا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خزان ببین به گلستان چه می‌کند</w:t>
      </w:r>
    </w:p>
    <w:p>
      <w:pPr>
        <w:pStyle w:val="BookText"/>
        <w:rPr/>
      </w:pPr>
      <w:r>
        <w:rPr>
          <w:rFonts w:ascii="IRNazanin" w:hAnsi="IRNazanin" w:eastAsia="IRNazanin"/>
          <w:color w:val="111111"/>
          <w:sz w:val="28"/>
          <w:sz w:val="28"/>
          <w:szCs w:val="28"/>
          <w:rtl w:val="true"/>
          <w:lang w:bidi="fa-IR"/>
        </w:rPr>
        <w:t>پرسیده‌ای که دوست ز دشمن چه می‌کشد؟</w:t>
      </w:r>
    </w:p>
    <w:p>
      <w:pPr>
        <w:pStyle w:val="BookText"/>
        <w:rPr/>
      </w:pPr>
      <w:r>
        <w:rPr>
          <w:rFonts w:ascii="IRNazanin" w:hAnsi="IRNazanin" w:eastAsia="IRNazanin"/>
          <w:color w:val="111111"/>
          <w:sz w:val="28"/>
          <w:sz w:val="28"/>
          <w:szCs w:val="28"/>
          <w:rtl w:val="true"/>
          <w:lang w:bidi="fa-IR"/>
        </w:rPr>
        <w:t>هیچ آگهی فراق تو با جان چه می‌کند؟</w:t>
      </w:r>
    </w:p>
    <w:p>
      <w:pPr>
        <w:pStyle w:val="BookText"/>
        <w:rPr/>
      </w:pPr>
      <w:r>
        <w:rPr>
          <w:rFonts w:ascii="IRNazanin" w:hAnsi="IRNazanin" w:eastAsia="IRNazanin"/>
          <w:color w:val="111111"/>
          <w:sz w:val="28"/>
          <w:sz w:val="28"/>
          <w:szCs w:val="28"/>
          <w:rtl w:val="true"/>
          <w:lang w:bidi="fa-IR"/>
        </w:rPr>
        <w:t>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نظر کن که داغ هجر</w:t>
      </w:r>
    </w:p>
    <w:p>
      <w:pPr>
        <w:pStyle w:val="BookText"/>
        <w:rPr/>
      </w:pPr>
      <w:r>
        <w:rPr>
          <w:rFonts w:ascii="IRNazanin" w:hAnsi="IRNazanin" w:eastAsia="IRNazanin"/>
          <w:color w:val="111111"/>
          <w:sz w:val="28"/>
          <w:sz w:val="28"/>
          <w:szCs w:val="28"/>
          <w:rtl w:val="true"/>
          <w:lang w:bidi="fa-IR"/>
        </w:rPr>
        <w:t>با لاله‌های سوختهْ دامان چه می‌کند</w:t>
      </w:r>
    </w:p>
    <w:p>
      <w:pPr>
        <w:pStyle w:val="BookText"/>
        <w:rPr/>
      </w:pPr>
      <w:r>
        <w:rPr>
          <w:rFonts w:ascii="IRNazanin" w:hAnsi="IRNazanin" w:eastAsia="IRNazanin"/>
          <w:color w:val="111111"/>
          <w:sz w:val="28"/>
          <w:sz w:val="28"/>
          <w:szCs w:val="28"/>
          <w:rtl w:val="true"/>
          <w:lang w:bidi="fa-IR"/>
        </w:rPr>
        <w:t>در حسرت تو، در به دری شد نصیب خضر ور نه به سیر کوه و بیابان چه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راه تو باشد بیا مپرس</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 زیر پای سلیمان چه می‌کند؟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سید مهدی حسینی، دل خود را در اثر فراق دوست در اضطراب می‌بیند و هر شبی که بی او می‌گذراند، از صبر و تاب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ز هجر تو در اضطراب می‌افتد</w:t>
      </w:r>
    </w:p>
    <w:p>
      <w:pPr>
        <w:pStyle w:val="BookText"/>
        <w:rPr/>
      </w:pPr>
      <w:r>
        <w:rPr>
          <w:rFonts w:ascii="IRNazanin" w:hAnsi="IRNazanin" w:eastAsia="IRNazanin"/>
          <w:color w:val="111111"/>
          <w:sz w:val="28"/>
          <w:sz w:val="28"/>
          <w:szCs w:val="28"/>
          <w:rtl w:val="true"/>
          <w:lang w:bidi="fa-IR"/>
        </w:rPr>
        <w:t>به‌سان زلف تو در پیچ و تاب می‌افتد</w:t>
      </w:r>
    </w:p>
    <w:p>
      <w:pPr>
        <w:pStyle w:val="BookText"/>
        <w:rPr/>
      </w:pPr>
      <w:r>
        <w:rPr>
          <w:rFonts w:ascii="IRNazanin" w:hAnsi="IRNazanin" w:eastAsia="IRNazanin"/>
          <w:color w:val="111111"/>
          <w:sz w:val="28"/>
          <w:sz w:val="28"/>
          <w:szCs w:val="28"/>
          <w:rtl w:val="true"/>
          <w:lang w:bidi="fa-IR"/>
        </w:rPr>
        <w:t>شبی که بی توام، ای ماه محفل‌افروزم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ز هجر تو، از صبر و تاب می‌افتد</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محمود شریف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دارد که اگر دیدار حضرت دوست به بهایِ از دست دادن جان میسَّر باشد، با شوق از سر جان برخیزد، و می‌داند که وصال آن یگانه بدون خون جگر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دیدن روی تو به مرگ است میسَّر</w:t>
      </w:r>
    </w:p>
    <w:p>
      <w:pPr>
        <w:pStyle w:val="BookText"/>
        <w:rPr/>
      </w:pPr>
      <w:r>
        <w:rPr>
          <w:rFonts w:ascii="IRNazanin" w:hAnsi="IRNazanin" w:eastAsia="IRNazanin"/>
          <w:color w:val="111111"/>
          <w:sz w:val="28"/>
          <w:sz w:val="28"/>
          <w:szCs w:val="28"/>
          <w:rtl w:val="true"/>
          <w:lang w:bidi="fa-IR"/>
        </w:rPr>
        <w:t>با شوق دهم جان که به رویت نظر افتد</w:t>
      </w:r>
    </w:p>
    <w:p>
      <w:pPr>
        <w:pStyle w:val="BookText"/>
        <w:rPr/>
      </w:pPr>
      <w:r>
        <w:rPr>
          <w:rFonts w:ascii="IRNazanin" w:hAnsi="IRNazanin" w:eastAsia="IRNazanin"/>
          <w:color w:val="111111"/>
          <w:sz w:val="28"/>
          <w:sz w:val="28"/>
          <w:szCs w:val="28"/>
          <w:rtl w:val="true"/>
          <w:lang w:bidi="fa-IR"/>
        </w:rPr>
        <w:t>گر قُوتِ دل منتظِران، خون جگر شد</w:t>
      </w:r>
    </w:p>
    <w:p>
      <w:pPr>
        <w:pStyle w:val="BookText"/>
        <w:rPr/>
      </w:pPr>
      <w:r>
        <w:rPr>
          <w:rFonts w:ascii="IRNazanin" w:hAnsi="IRNazanin" w:eastAsia="IRNazanin"/>
          <w:color w:val="111111"/>
          <w:sz w:val="28"/>
          <w:sz w:val="28"/>
          <w:szCs w:val="28"/>
          <w:rtl w:val="true"/>
          <w:lang w:bidi="fa-IR"/>
        </w:rPr>
        <w:t>غم نیست، چو وصل تو به خون جگر افتد</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استاد مشفق کاشانی، مردمک دیده یاران را نگران دیدار یار می‌بیند و صاحبنظران را چشم به راه او می‌نگرد و از آن محبوب جهانی می‌خواهد که از سراپرده غیبت برای چشم‌انتظاران ظهور خود خبری بفرستد؛ چرا که آنان که خبر یافته‌اند، اظهار بی‌خبری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دیده به هر سو نگرانند هنوز</w:t>
      </w:r>
    </w:p>
    <w:p>
      <w:pPr>
        <w:pStyle w:val="BookText"/>
        <w:rPr/>
      </w:pPr>
      <w:r>
        <w:rPr>
          <w:rFonts w:ascii="IRNazanin" w:hAnsi="IRNazanin" w:eastAsia="IRNazanin"/>
          <w:color w:val="111111"/>
          <w:sz w:val="28"/>
          <w:sz w:val="28"/>
          <w:szCs w:val="28"/>
          <w:rtl w:val="true"/>
          <w:lang w:bidi="fa-IR"/>
        </w:rPr>
        <w:t>چشم در راه تو صاحبنظرانند هنوز</w:t>
      </w:r>
    </w:p>
    <w:p>
      <w:pPr>
        <w:pStyle w:val="BookText"/>
        <w:rPr/>
      </w:pPr>
      <w:r>
        <w:rPr>
          <w:rFonts w:ascii="IRNazanin" w:hAnsi="IRNazanin" w:eastAsia="IRNazanin"/>
          <w:color w:val="111111"/>
          <w:sz w:val="28"/>
          <w:sz w:val="28"/>
          <w:szCs w:val="28"/>
          <w:rtl w:val="true"/>
          <w:lang w:bidi="fa-IR"/>
        </w:rPr>
        <w:t>لاله‌ها، شعله‌کش از سینه داغند به دشت</w:t>
      </w:r>
    </w:p>
    <w:p>
      <w:pPr>
        <w:pStyle w:val="BookText"/>
        <w:rPr/>
      </w:pPr>
      <w:r>
        <w:rPr>
          <w:rFonts w:ascii="IRNazanin" w:hAnsi="IRNazanin" w:eastAsia="IRNazanin"/>
          <w:color w:val="111111"/>
          <w:sz w:val="28"/>
          <w:sz w:val="28"/>
          <w:szCs w:val="28"/>
          <w:rtl w:val="true"/>
          <w:lang w:bidi="fa-IR"/>
        </w:rPr>
        <w:t>در غمت، همدم آتش‌جگرانند هنوز</w:t>
      </w:r>
    </w:p>
    <w:p>
      <w:pPr>
        <w:pStyle w:val="BookText"/>
        <w:rPr/>
      </w:pPr>
      <w:r>
        <w:rPr>
          <w:rFonts w:ascii="IRNazanin" w:hAnsi="IRNazanin" w:eastAsia="IRNazanin"/>
          <w:color w:val="111111"/>
          <w:sz w:val="28"/>
          <w:sz w:val="28"/>
          <w:szCs w:val="28"/>
          <w:rtl w:val="true"/>
          <w:lang w:bidi="fa-IR"/>
        </w:rPr>
        <w:t>از سراپرده غیبت، خبری باز فرست</w:t>
      </w:r>
    </w:p>
    <w:p>
      <w:pPr>
        <w:pStyle w:val="BookText"/>
        <w:rPr/>
      </w:pPr>
      <w:r>
        <w:rPr>
          <w:rFonts w:ascii="IRNazanin" w:hAnsi="IRNazanin" w:eastAsia="IRNazanin"/>
          <w:color w:val="111111"/>
          <w:sz w:val="28"/>
          <w:sz w:val="28"/>
          <w:szCs w:val="28"/>
          <w:rtl w:val="true"/>
          <w:lang w:bidi="fa-IR"/>
        </w:rPr>
        <w:t>که خبر یافتگان، بیخبرانند هنوز</w:t>
      </w:r>
    </w:p>
    <w:p>
      <w:pPr>
        <w:pStyle w:val="BookText"/>
        <w:rPr/>
      </w:pPr>
      <w:r>
        <w:rPr>
          <w:rFonts w:ascii="IRNazanin" w:hAnsi="IRNazanin" w:eastAsia="IRNazanin"/>
          <w:color w:val="111111"/>
          <w:sz w:val="28"/>
          <w:sz w:val="28"/>
          <w:szCs w:val="28"/>
          <w:rtl w:val="true"/>
          <w:lang w:bidi="fa-IR"/>
        </w:rPr>
        <w:t>رهروان، در سفر بادیه حیران تواَند</w:t>
      </w:r>
    </w:p>
    <w:p>
      <w:pPr>
        <w:pStyle w:val="BookText"/>
        <w:rPr/>
      </w:pPr>
      <w:r>
        <w:rPr>
          <w:rFonts w:ascii="IRNazanin" w:hAnsi="IRNazanin" w:eastAsia="IRNazanin"/>
          <w:color w:val="111111"/>
          <w:sz w:val="28"/>
          <w:sz w:val="28"/>
          <w:szCs w:val="28"/>
          <w:rtl w:val="true"/>
          <w:lang w:bidi="fa-IR"/>
        </w:rPr>
        <w:t>با تو آن عهد که بستند، بر آنند هنوز</w:t>
      </w:r>
    </w:p>
    <w:p>
      <w:pPr>
        <w:pStyle w:val="BookText"/>
        <w:rPr/>
      </w:pPr>
      <w:r>
        <w:rPr>
          <w:rFonts w:ascii="IRNazanin" w:hAnsi="IRNazanin" w:eastAsia="IRNazanin"/>
          <w:color w:val="111111"/>
          <w:sz w:val="28"/>
          <w:sz w:val="28"/>
          <w:szCs w:val="28"/>
          <w:rtl w:val="true"/>
          <w:lang w:bidi="fa-IR"/>
        </w:rPr>
        <w:t>ذرّه‌ها در طلب طلعت رویت با مهر</w:t>
      </w:r>
    </w:p>
    <w:p>
      <w:pPr>
        <w:pStyle w:val="BookText"/>
        <w:rPr/>
      </w:pPr>
      <w:r>
        <w:rPr>
          <w:rFonts w:ascii="IRNazanin" w:hAnsi="IRNazanin" w:eastAsia="IRNazanin"/>
          <w:color w:val="111111"/>
          <w:sz w:val="28"/>
          <w:sz w:val="28"/>
          <w:szCs w:val="28"/>
          <w:rtl w:val="true"/>
          <w:lang w:bidi="fa-IR"/>
        </w:rPr>
        <w:t>همعنان تاخته چون نوسفرانند هنوز</w:t>
      </w:r>
    </w:p>
    <w:p>
      <w:pPr>
        <w:pStyle w:val="BookText"/>
        <w:rPr/>
      </w:pPr>
      <w:r>
        <w:rPr>
          <w:rFonts w:ascii="IRNazanin" w:hAnsi="IRNazanin" w:eastAsia="IRNazanin"/>
          <w:color w:val="111111"/>
          <w:sz w:val="28"/>
          <w:sz w:val="28"/>
          <w:szCs w:val="28"/>
          <w:rtl w:val="true"/>
          <w:lang w:bidi="fa-IR"/>
        </w:rPr>
        <w:t>طاقت از دست شد ای مردمک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w:t>
      </w:r>
    </w:p>
    <w:p>
      <w:pPr>
        <w:pStyle w:val="BookText"/>
        <w:rPr/>
      </w:pPr>
      <w:r>
        <w:rPr>
          <w:rFonts w:ascii="IRNazanin" w:hAnsi="IRNazanin" w:eastAsia="IRNazanin"/>
          <w:color w:val="111111"/>
          <w:sz w:val="28"/>
          <w:sz w:val="28"/>
          <w:szCs w:val="28"/>
          <w:rtl w:val="true"/>
          <w:lang w:bidi="fa-IR"/>
        </w:rPr>
        <w:t>پرده بگشای که مردم نگرانند هنوز</w:t>
      </w:r>
      <w:r>
        <w:rPr>
          <w:rStyle w:val="FootnoteAnchor"/>
          <w:rtl w:val="true"/>
        </w:rPr>
        <w:footnoteReference w:id="84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خسرو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بیقراری‌ها و شیفتگی‌های خود را در فراق جمال دوست، </w:t>
      </w:r>
    </w:p>
    <w:p>
      <w:pPr>
        <w:pStyle w:val="BookText"/>
        <w:rPr/>
      </w:pPr>
      <w:r>
        <w:rPr>
          <w:rFonts w:ascii="IRNazanin" w:hAnsi="IRNazanin" w:eastAsia="IRNazanin"/>
          <w:color w:val="111111"/>
          <w:sz w:val="28"/>
          <w:sz w:val="28"/>
          <w:szCs w:val="28"/>
          <w:rtl w:val="true"/>
          <w:lang w:bidi="fa-IR"/>
        </w:rPr>
        <w:t>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بود منزل و مأوای تو چشمم</w:t>
      </w:r>
    </w:p>
    <w:p>
      <w:pPr>
        <w:pStyle w:val="BookText"/>
        <w:rPr/>
      </w:pPr>
      <w:r>
        <w:rPr>
          <w:rFonts w:ascii="IRNazanin" w:hAnsi="IRNazanin" w:eastAsia="IRNazanin"/>
          <w:color w:val="111111"/>
          <w:sz w:val="28"/>
          <w:sz w:val="28"/>
          <w:szCs w:val="28"/>
          <w:rtl w:val="true"/>
          <w:lang w:bidi="fa-IR"/>
        </w:rPr>
        <w:t>باز آ که نباشد به جز از جای تو چشمم</w:t>
      </w:r>
    </w:p>
    <w:p>
      <w:pPr>
        <w:pStyle w:val="BookText"/>
        <w:rPr/>
      </w:pPr>
      <w:r>
        <w:rPr>
          <w:rFonts w:ascii="IRNazanin" w:hAnsi="IRNazanin" w:eastAsia="IRNazanin"/>
          <w:color w:val="111111"/>
          <w:sz w:val="28"/>
          <w:sz w:val="28"/>
          <w:szCs w:val="28"/>
          <w:rtl w:val="true"/>
          <w:lang w:bidi="fa-IR"/>
        </w:rPr>
        <w:t>در راه تو با دیده حسرت نگرانم</w:t>
      </w:r>
    </w:p>
    <w:p>
      <w:pPr>
        <w:pStyle w:val="BookText"/>
        <w:rPr/>
      </w:pPr>
      <w:r>
        <w:rPr>
          <w:rFonts w:ascii="IRNazanin" w:hAnsi="IRNazanin" w:eastAsia="IRNazanin"/>
          <w:color w:val="111111"/>
          <w:sz w:val="28"/>
          <w:sz w:val="28"/>
          <w:szCs w:val="28"/>
          <w:rtl w:val="true"/>
          <w:lang w:bidi="fa-IR"/>
        </w:rPr>
        <w:t>دارد همه دم شوق تماشای تو چشمم</w:t>
      </w:r>
    </w:p>
    <w:p>
      <w:pPr>
        <w:pStyle w:val="BookText"/>
        <w:rPr/>
      </w:pPr>
      <w:r>
        <w:rPr>
          <w:rFonts w:ascii="IRNazanin" w:hAnsi="IRNazanin" w:eastAsia="IRNazanin"/>
          <w:color w:val="111111"/>
          <w:sz w:val="28"/>
          <w:sz w:val="28"/>
          <w:szCs w:val="28"/>
          <w:rtl w:val="true"/>
          <w:lang w:bidi="fa-IR"/>
        </w:rPr>
        <w:t>ای یوسف زهرا که سپیدست چو یعقوب از حسرت دیدار دل آرای تو چشمم</w:t>
      </w:r>
    </w:p>
    <w:p>
      <w:pPr>
        <w:pStyle w:val="BookText"/>
        <w:rPr/>
      </w:pPr>
      <w:r>
        <w:rPr>
          <w:rFonts w:ascii="IRNazanin" w:hAnsi="IRNazanin" w:eastAsia="IRNazanin"/>
          <w:color w:val="111111"/>
          <w:sz w:val="28"/>
          <w:sz w:val="28"/>
          <w:szCs w:val="28"/>
          <w:rtl w:val="true"/>
          <w:lang w:bidi="fa-IR"/>
        </w:rPr>
        <w:t>گر قابل دیدار جمال تو نباشد</w:t>
      </w:r>
    </w:p>
    <w:p>
      <w:pPr>
        <w:pStyle w:val="BookText"/>
        <w:rPr/>
      </w:pPr>
      <w:r>
        <w:rPr>
          <w:rFonts w:ascii="IRNazanin" w:hAnsi="IRNazanin" w:eastAsia="IRNazanin"/>
          <w:color w:val="111111"/>
          <w:sz w:val="28"/>
          <w:sz w:val="28"/>
          <w:szCs w:val="28"/>
          <w:rtl w:val="true"/>
          <w:lang w:bidi="fa-IR"/>
        </w:rPr>
        <w:t>ای کاش که افتد به کف پای تو چشمم</w:t>
      </w:r>
    </w:p>
    <w:p>
      <w:pPr>
        <w:pStyle w:val="BookText"/>
        <w:rPr/>
      </w:pPr>
      <w:r>
        <w:rPr>
          <w:rFonts w:ascii="IRNazanin" w:hAnsi="IRNazanin" w:eastAsia="IRNazanin"/>
          <w:color w:val="111111"/>
          <w:sz w:val="28"/>
          <w:sz w:val="28"/>
          <w:szCs w:val="28"/>
          <w:rtl w:val="true"/>
          <w:lang w:bidi="fa-IR"/>
        </w:rPr>
        <w:t>تا چند دهی وعده دیدار به فردا؟</w:t>
      </w:r>
    </w:p>
    <w:p>
      <w:pPr>
        <w:pStyle w:val="BookText"/>
        <w:rPr/>
      </w:pPr>
      <w:r>
        <w:rPr>
          <w:rFonts w:ascii="IRNazanin" w:hAnsi="IRNazanin" w:eastAsia="IRNazanin"/>
          <w:color w:val="111111"/>
          <w:sz w:val="28"/>
          <w:sz w:val="28"/>
          <w:szCs w:val="28"/>
          <w:rtl w:val="true"/>
          <w:lang w:bidi="fa-IR"/>
        </w:rPr>
        <w:t>شد تار در اندیشه فردای تو چشمم</w:t>
      </w:r>
    </w:p>
    <w:p>
      <w:pPr>
        <w:pStyle w:val="BookText"/>
        <w:rPr/>
      </w:pPr>
      <w:r>
        <w:rPr>
          <w:rFonts w:ascii="Amiri" w:hAnsi="Amiri" w:eastAsia="Amiri" w:cs="Amiri"/>
          <w:color w:val="111111"/>
          <w:sz w:val="28"/>
          <w:sz w:val="28"/>
          <w:szCs w:val="28"/>
          <w:rtl w:val="true"/>
          <w:lang w:bidi="ar-SA"/>
        </w:rPr>
        <w:t>باز آ و قدم نِهْ به سرِ دیده که شاید</w:t>
      </w:r>
    </w:p>
    <w:p>
      <w:pPr>
        <w:pStyle w:val="BookText"/>
        <w:rPr/>
      </w:pPr>
      <w:r>
        <w:rPr>
          <w:rFonts w:ascii="IRNazanin" w:hAnsi="IRNazanin" w:eastAsia="IRNazanin"/>
          <w:color w:val="111111"/>
          <w:sz w:val="28"/>
          <w:sz w:val="28"/>
          <w:szCs w:val="28"/>
          <w:rtl w:val="true"/>
          <w:lang w:bidi="fa-IR"/>
        </w:rPr>
        <w:t>روشن شود از پرتو سیمای تو چشمم</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بیدلانه‌ای در رابطه با جاذبه‌های عشق مهدوی دارد که برای گرفتاران کمند هجران، خاطره‌انگیز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سوز عشق تو چون گرم التهاب شوم</w:t>
      </w:r>
    </w:p>
    <w:p>
      <w:pPr>
        <w:pStyle w:val="BookText"/>
        <w:rPr/>
      </w:pPr>
      <w:r>
        <w:rPr>
          <w:rFonts w:ascii="IRNazanin" w:hAnsi="IRNazanin" w:eastAsia="IRNazanin"/>
          <w:color w:val="111111"/>
          <w:sz w:val="28"/>
          <w:sz w:val="28"/>
          <w:szCs w:val="28"/>
          <w:rtl w:val="true"/>
          <w:lang w:bidi="fa-IR"/>
        </w:rPr>
        <w:t>چو شمع، شعله کشم آن قدَر که آب شوم</w:t>
      </w:r>
    </w:p>
    <w:p>
      <w:pPr>
        <w:pStyle w:val="BookText"/>
        <w:rPr/>
      </w:pPr>
      <w:r>
        <w:rPr>
          <w:rFonts w:ascii="IRNazanin" w:hAnsi="IRNazanin" w:eastAsia="IRNazanin"/>
          <w:color w:val="111111"/>
          <w:sz w:val="28"/>
          <w:sz w:val="28"/>
          <w:szCs w:val="28"/>
          <w:rtl w:val="true"/>
          <w:lang w:bidi="fa-IR"/>
        </w:rPr>
        <w:t>تو ای سلاله خورشید، ذرّه‌پرور باش</w:t>
      </w:r>
    </w:p>
    <w:p>
      <w:pPr>
        <w:pStyle w:val="BookText"/>
        <w:rPr/>
      </w:pPr>
      <w:r>
        <w:rPr>
          <w:rFonts w:ascii="IRNazanin" w:hAnsi="IRNazanin" w:eastAsia="IRNazanin"/>
          <w:color w:val="111111"/>
          <w:sz w:val="28"/>
          <w:sz w:val="28"/>
          <w:szCs w:val="28"/>
          <w:rtl w:val="true"/>
          <w:lang w:bidi="fa-IR"/>
        </w:rPr>
        <w:t>مباد آن که چو زلفتْ به پیچ و تاب شوم</w:t>
      </w:r>
    </w:p>
    <w:p>
      <w:pPr>
        <w:pStyle w:val="BookText"/>
        <w:rPr/>
      </w:pPr>
      <w:r>
        <w:rPr>
          <w:rFonts w:ascii="IRNazanin" w:hAnsi="IRNazanin" w:eastAsia="IRNazanin"/>
          <w:color w:val="111111"/>
          <w:sz w:val="28"/>
          <w:sz w:val="28"/>
          <w:szCs w:val="28"/>
          <w:rtl w:val="true"/>
          <w:lang w:bidi="fa-IR"/>
        </w:rPr>
        <w:t>به شوق چشمه وصل تو آمدم مپسند</w:t>
      </w:r>
    </w:p>
    <w:p>
      <w:pPr>
        <w:pStyle w:val="BookText"/>
        <w:rPr/>
      </w:pPr>
      <w:r>
        <w:rPr>
          <w:rFonts w:ascii="IRNazanin" w:hAnsi="IRNazanin" w:eastAsia="IRNazanin"/>
          <w:color w:val="111111"/>
          <w:sz w:val="28"/>
          <w:sz w:val="28"/>
          <w:szCs w:val="28"/>
          <w:rtl w:val="true"/>
          <w:lang w:bidi="fa-IR"/>
        </w:rPr>
        <w:t>که در کویر غمت، خسته از سراب شوم</w:t>
      </w:r>
    </w:p>
    <w:p>
      <w:pPr>
        <w:pStyle w:val="BookText"/>
        <w:rPr/>
      </w:pPr>
      <w:r>
        <w:rPr>
          <w:rFonts w:ascii="IRNazanin" w:hAnsi="IRNazanin" w:eastAsia="IRNazanin"/>
          <w:color w:val="111111"/>
          <w:sz w:val="28"/>
          <w:sz w:val="28"/>
          <w:szCs w:val="28"/>
          <w:rtl w:val="true"/>
          <w:lang w:bidi="fa-IR"/>
        </w:rPr>
        <w:t>من و غلامی درگاه مهدی موعود که با شنیدن نامش در انقلاب شوم</w:t>
      </w:r>
    </w:p>
    <w:p>
      <w:pPr>
        <w:pStyle w:val="BookText"/>
        <w:rPr/>
      </w:pPr>
      <w:r>
        <w:rPr>
          <w:rFonts w:ascii="IRNazanin" w:hAnsi="IRNazanin" w:eastAsia="IRNazanin"/>
          <w:color w:val="111111"/>
          <w:sz w:val="28"/>
          <w:sz w:val="28"/>
          <w:szCs w:val="28"/>
          <w:rtl w:val="true"/>
          <w:lang w:bidi="fa-IR"/>
        </w:rPr>
        <w:t>در آن حریم که نامحرم است مهر منیر</w:t>
      </w:r>
    </w:p>
    <w:p>
      <w:pPr>
        <w:pStyle w:val="BookText"/>
        <w:rPr/>
      </w:pPr>
      <w:r>
        <w:rPr>
          <w:rFonts w:ascii="IRNazanin" w:hAnsi="IRNazanin" w:eastAsia="IRNazanin"/>
          <w:color w:val="111111"/>
          <w:sz w:val="28"/>
          <w:sz w:val="28"/>
          <w:szCs w:val="28"/>
          <w:rtl w:val="true"/>
          <w:lang w:bidi="fa-IR"/>
        </w:rPr>
        <w:t>کیم که ذرّه ناچیز آن جناب شوم</w:t>
      </w:r>
    </w:p>
    <w:p>
      <w:pPr>
        <w:pStyle w:val="BookText"/>
        <w:rPr/>
      </w:pPr>
      <w:r>
        <w:rPr>
          <w:rFonts w:ascii="IRNazanin" w:hAnsi="IRNazanin" w:eastAsia="IRNazanin"/>
          <w:color w:val="111111"/>
          <w:sz w:val="28"/>
          <w:sz w:val="28"/>
          <w:szCs w:val="28"/>
          <w:rtl w:val="true"/>
          <w:lang w:bidi="fa-IR"/>
        </w:rPr>
        <w:t xml:space="preserve">به گرد شعله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که از عاشقان حساب شوم</w:t>
      </w:r>
      <w:r>
        <w:rPr>
          <w:rStyle w:val="FootnoteAnchor"/>
          <w:rtl w:val="true"/>
        </w:rPr>
        <w:footnoteReference w:id="85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نوغانی خراسانی با حسرت بسیار از محرومیَّت دیدار یار سخن می‌گوید و در </w:t>
      </w:r>
    </w:p>
    <w:p>
      <w:pPr>
        <w:pStyle w:val="BookText"/>
        <w:rPr/>
      </w:pPr>
      <w:r>
        <w:rPr>
          <w:rFonts w:ascii="IRNazanin" w:hAnsi="IRNazanin" w:eastAsia="IRNazanin"/>
          <w:color w:val="111111"/>
          <w:sz w:val="28"/>
          <w:sz w:val="28"/>
          <w:szCs w:val="28"/>
          <w:rtl w:val="true"/>
          <w:lang w:bidi="fa-IR"/>
        </w:rPr>
        <w:t>آرزوی آن زلال جاری روحانی، چیزی که نصیبش شد، خون جگر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سعی نمودیم که بینیم رخ دوست</w:t>
      </w:r>
    </w:p>
    <w:p>
      <w:pPr>
        <w:pStyle w:val="BookText"/>
        <w:rPr/>
      </w:pPr>
      <w:r>
        <w:rPr>
          <w:rFonts w:ascii="IRNazanin" w:hAnsi="IRNazanin" w:eastAsia="IRNazanin"/>
          <w:color w:val="111111"/>
          <w:sz w:val="28"/>
          <w:sz w:val="28"/>
          <w:szCs w:val="28"/>
          <w:rtl w:val="true"/>
          <w:lang w:bidi="fa-IR"/>
        </w:rPr>
        <w:t>جان‌ها به لب آمد، رخ دلدار ندیدیم</w:t>
      </w:r>
    </w:p>
    <w:p>
      <w:pPr>
        <w:pStyle w:val="BookText"/>
        <w:rPr/>
      </w:pPr>
      <w:r>
        <w:rPr>
          <w:rFonts w:ascii="Amiri" w:hAnsi="Amiri" w:eastAsia="Amiri" w:cs="Amiri"/>
          <w:color w:val="111111"/>
          <w:sz w:val="28"/>
          <w:sz w:val="28"/>
          <w:szCs w:val="28"/>
          <w:rtl w:val="true"/>
          <w:lang w:bidi="ar-SA"/>
        </w:rPr>
        <w:t>ما تشنهْ لب اندر لب دریا متحیِّر</w:t>
      </w:r>
    </w:p>
    <w:p>
      <w:pPr>
        <w:pStyle w:val="BookText"/>
        <w:rPr/>
      </w:pPr>
      <w:r>
        <w:rPr>
          <w:rFonts w:ascii="IRNazanin" w:hAnsi="IRNazanin" w:eastAsia="IRNazanin"/>
          <w:color w:val="111111"/>
          <w:sz w:val="28"/>
          <w:sz w:val="28"/>
          <w:szCs w:val="28"/>
          <w:rtl w:val="true"/>
          <w:lang w:bidi="fa-IR"/>
        </w:rPr>
        <w:t>آبی به جز از خون دل خود نچشیدیم</w:t>
      </w:r>
    </w:p>
    <w:p>
      <w:pPr>
        <w:pStyle w:val="BookText"/>
        <w:rPr/>
      </w:pPr>
      <w:r>
        <w:rPr>
          <w:rFonts w:ascii="IRNazanin" w:hAnsi="IRNazanin" w:eastAsia="IRNazanin"/>
          <w:color w:val="111111"/>
          <w:sz w:val="28"/>
          <w:sz w:val="28"/>
          <w:szCs w:val="28"/>
          <w:rtl w:val="true"/>
          <w:lang w:bidi="fa-IR"/>
        </w:rPr>
        <w:t>چندان که به یاد تو شب و روز نشستیم</w:t>
      </w:r>
    </w:p>
    <w:p>
      <w:pPr>
        <w:pStyle w:val="BookText"/>
        <w:rPr/>
      </w:pPr>
      <w:r>
        <w:rPr>
          <w:rFonts w:ascii="IRNazanin" w:hAnsi="IRNazanin" w:eastAsia="IRNazanin"/>
          <w:color w:val="111111"/>
          <w:sz w:val="28"/>
          <w:sz w:val="28"/>
          <w:szCs w:val="28"/>
          <w:rtl w:val="true"/>
          <w:lang w:bidi="fa-IR"/>
        </w:rPr>
        <w:t>از شام فراقت چو سحرگه ندمیدیم</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فقیران درت روی مگردان</w:t>
      </w:r>
    </w:p>
    <w:p>
      <w:pPr>
        <w:pStyle w:val="BookText"/>
        <w:rPr/>
      </w:pPr>
      <w:r>
        <w:rPr>
          <w:rFonts w:ascii="IRNazanin" w:hAnsi="IRNazanin" w:eastAsia="IRNazanin"/>
          <w:color w:val="111111"/>
          <w:sz w:val="28"/>
          <w:sz w:val="28"/>
          <w:szCs w:val="28"/>
          <w:rtl w:val="true"/>
          <w:lang w:bidi="fa-IR"/>
        </w:rPr>
        <w:t>بر درگهت افتاده به صد گونه امیدیم</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میزان اشتیاق قلبی خود را در جستجوی امام منتظر علیه السلام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از دیوانه هم دیوانه‌تر گردیده‌ایم</w:t>
      </w:r>
    </w:p>
    <w:p>
      <w:pPr>
        <w:pStyle w:val="BookText"/>
        <w:rPr/>
      </w:pPr>
      <w:r>
        <w:rPr>
          <w:rFonts w:ascii="IRNazanin" w:hAnsi="IRNazanin" w:eastAsia="IRNazanin"/>
          <w:color w:val="111111"/>
          <w:sz w:val="28"/>
          <w:sz w:val="28"/>
          <w:szCs w:val="28"/>
          <w:rtl w:val="true"/>
          <w:lang w:bidi="fa-IR"/>
        </w:rPr>
        <w:t>بس که دنبال امام منتظَر گردیده‌ایم</w:t>
      </w:r>
    </w:p>
    <w:p>
      <w:pPr>
        <w:pStyle w:val="BookText"/>
        <w:rPr/>
      </w:pPr>
      <w:r>
        <w:rPr>
          <w:rFonts w:ascii="IRNazanin" w:hAnsi="IRNazanin" w:eastAsia="IRNazanin"/>
          <w:color w:val="111111"/>
          <w:sz w:val="28"/>
          <w:sz w:val="28"/>
          <w:szCs w:val="28"/>
          <w:rtl w:val="true"/>
          <w:lang w:bidi="fa-IR"/>
        </w:rPr>
        <w:t>در بیابان‌ها پیِ گمگشته خود سال‌ها</w:t>
      </w:r>
    </w:p>
    <w:p>
      <w:pPr>
        <w:pStyle w:val="BookText"/>
        <w:rPr/>
      </w:pPr>
      <w:r>
        <w:rPr>
          <w:rFonts w:ascii="IRNazanin" w:hAnsi="IRNazanin" w:eastAsia="IRNazanin"/>
          <w:color w:val="111111"/>
          <w:sz w:val="28"/>
          <w:sz w:val="28"/>
          <w:szCs w:val="28"/>
          <w:rtl w:val="true"/>
          <w:lang w:bidi="fa-IR"/>
        </w:rPr>
        <w:t>با چراغ ماه هر شب تا سحر گردیده‌ایم</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آستانه‌پرست، تنها نگرانی خود را، به پایان رسیدن عمر در زمانه هجران دوست می‌داند و می‌ترسد که آرزوی دیدار او را با خود به 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برم آرزوی تو</w:t>
      </w:r>
    </w:p>
    <w:p>
      <w:pPr>
        <w:pStyle w:val="BookText"/>
        <w:rPr/>
      </w:pPr>
      <w:r>
        <w:rPr>
          <w:rFonts w:ascii="IRNazanin" w:hAnsi="IRNazanin" w:eastAsia="IRNazanin"/>
          <w:color w:val="111111"/>
          <w:sz w:val="28"/>
          <w:sz w:val="28"/>
          <w:szCs w:val="28"/>
          <w:rtl w:val="true"/>
          <w:lang w:bidi="fa-IR"/>
        </w:rPr>
        <w:t>خورشید چهره‌ات چو نهان شد ز چشم خلق</w:t>
      </w:r>
    </w:p>
    <w:p>
      <w:pPr>
        <w:pStyle w:val="BookText"/>
        <w:rPr/>
      </w:pPr>
      <w:r>
        <w:rPr>
          <w:rFonts w:ascii="IRNazanin" w:hAnsi="IRNazanin" w:eastAsia="IRNazanin"/>
          <w:color w:val="111111"/>
          <w:sz w:val="28"/>
          <w:sz w:val="28"/>
          <w:szCs w:val="28"/>
          <w:rtl w:val="true"/>
          <w:lang w:bidi="fa-IR"/>
        </w:rPr>
        <w:t>شد روزشان سیاه ازین غم چو موی تو</w:t>
      </w:r>
    </w:p>
    <w:p>
      <w:pPr>
        <w:pStyle w:val="BookText"/>
        <w:rPr/>
      </w:pPr>
      <w:r>
        <w:rPr>
          <w:rFonts w:ascii="IRNazanin" w:hAnsi="IRNazanin" w:eastAsia="IRNazanin"/>
          <w:color w:val="111111"/>
          <w:sz w:val="28"/>
          <w:sz w:val="28"/>
          <w:szCs w:val="28"/>
          <w:rtl w:val="true"/>
          <w:lang w:bidi="fa-IR"/>
        </w:rPr>
        <w:t>تا کی ز هجر روی تو سوزیم همچو شمع؟</w:t>
      </w:r>
    </w:p>
    <w:p>
      <w:pPr>
        <w:pStyle w:val="BookText"/>
        <w:rPr/>
      </w:pPr>
      <w:r>
        <w:rPr>
          <w:rFonts w:ascii="IRNazanin" w:hAnsi="IRNazanin" w:eastAsia="IRNazanin"/>
          <w:color w:val="111111"/>
          <w:sz w:val="28"/>
          <w:sz w:val="28"/>
          <w:szCs w:val="28"/>
          <w:rtl w:val="true"/>
          <w:lang w:bidi="fa-IR"/>
        </w:rPr>
        <w:t>شبها به یاد روی تو و گفتگوی تو</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گمشده خویش انتظارها دارد و از او می‌خواهد که از دیار ظلمت‌ها به تماشای دروازه‌های نورش دعوت کند و با یک ظهور، تاریکی شام تیره هجران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 وادی ظلمت به شهر نور ببر</w:t>
      </w:r>
    </w:p>
    <w:p>
      <w:pPr>
        <w:pStyle w:val="BookText"/>
        <w:rPr/>
      </w:pPr>
      <w:r>
        <w:rPr>
          <w:rFonts w:ascii="IRNazanin" w:hAnsi="IRNazanin" w:eastAsia="IRNazanin"/>
          <w:color w:val="111111"/>
          <w:sz w:val="28"/>
          <w:sz w:val="28"/>
          <w:szCs w:val="28"/>
          <w:rtl w:val="true"/>
          <w:lang w:bidi="fa-IR"/>
        </w:rPr>
        <w:t>بیا و موسیِ خود را به کوه طور ببر</w:t>
      </w:r>
    </w:p>
    <w:p>
      <w:pPr>
        <w:pStyle w:val="BookText"/>
        <w:rPr/>
      </w:pPr>
      <w:r>
        <w:rPr>
          <w:rFonts w:ascii="IRNazanin" w:hAnsi="IRNazanin" w:eastAsia="IRNazanin"/>
          <w:color w:val="111111"/>
          <w:sz w:val="28"/>
          <w:sz w:val="28"/>
          <w:szCs w:val="28"/>
          <w:rtl w:val="true"/>
          <w:lang w:bidi="fa-IR"/>
        </w:rPr>
        <w:t>درین دیار نشانی ز روشنایی نیست</w:t>
      </w:r>
    </w:p>
    <w:p>
      <w:pPr>
        <w:pStyle w:val="BookText"/>
        <w:rPr/>
      </w:pPr>
      <w:r>
        <w:rPr>
          <w:rFonts w:ascii="IRNazanin" w:hAnsi="IRNazanin" w:eastAsia="IRNazanin"/>
          <w:color w:val="111111"/>
          <w:sz w:val="28"/>
          <w:sz w:val="28"/>
          <w:szCs w:val="28"/>
          <w:rtl w:val="true"/>
          <w:lang w:bidi="fa-IR"/>
        </w:rPr>
        <w:t>مرا به دیدن دروازه‌های نور ببر</w:t>
      </w:r>
    </w:p>
    <w:p>
      <w:pPr>
        <w:pStyle w:val="BookText"/>
        <w:rPr/>
      </w:pPr>
      <w:r>
        <w:rPr>
          <w:rFonts w:ascii="IRNazanin" w:hAnsi="IRNazanin" w:eastAsia="IRNazanin"/>
          <w:color w:val="111111"/>
          <w:sz w:val="28"/>
          <w:sz w:val="28"/>
          <w:szCs w:val="28"/>
          <w:rtl w:val="true"/>
          <w:lang w:bidi="fa-IR"/>
        </w:rPr>
        <w:t>دلم ز تاب عطش چون کویر می‌سوزد</w:t>
      </w:r>
    </w:p>
    <w:p>
      <w:pPr>
        <w:pStyle w:val="BookText"/>
        <w:rPr/>
      </w:pPr>
      <w:r>
        <w:rPr>
          <w:rFonts w:ascii="IRNazanin" w:hAnsi="IRNazanin" w:eastAsia="IRNazanin"/>
          <w:color w:val="111111"/>
          <w:sz w:val="28"/>
          <w:sz w:val="28"/>
          <w:szCs w:val="28"/>
          <w:rtl w:val="true"/>
          <w:lang w:bidi="fa-IR"/>
        </w:rPr>
        <w:t>مرا به چشمه روشن‌تر از بلور ببر</w:t>
      </w:r>
    </w:p>
    <w:p>
      <w:pPr>
        <w:pStyle w:val="BookText"/>
        <w:rPr/>
      </w:pPr>
      <w:r>
        <w:rPr>
          <w:rFonts w:ascii="IRNazanin" w:hAnsi="IRNazanin" w:eastAsia="IRNazanin"/>
          <w:color w:val="111111"/>
          <w:sz w:val="28"/>
          <w:sz w:val="28"/>
          <w:szCs w:val="28"/>
          <w:rtl w:val="true"/>
          <w:lang w:bidi="fa-IR"/>
        </w:rPr>
        <w:t>چو ذرّه چشم به راه طلوع خورشید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مرا به نگاهی، ز راه دور ببر </w:t>
      </w:r>
    </w:p>
    <w:p>
      <w:pPr>
        <w:pStyle w:val="BookText"/>
        <w:rPr/>
      </w:pPr>
      <w:r>
        <w:rPr>
          <w:rFonts w:ascii="IRNazanin" w:hAnsi="IRNazanin" w:eastAsia="IRNazanin"/>
          <w:color w:val="111111"/>
          <w:sz w:val="28"/>
          <w:sz w:val="28"/>
          <w:szCs w:val="28"/>
          <w:rtl w:val="true"/>
          <w:lang w:bidi="fa-IR"/>
        </w:rPr>
        <w:t>به شکر آن که ز لعل تو شهد می‌بارد</w:t>
      </w:r>
    </w:p>
    <w:p>
      <w:pPr>
        <w:pStyle w:val="BookText"/>
        <w:rPr/>
      </w:pPr>
      <w:r>
        <w:rPr>
          <w:rFonts w:ascii="IRNazanin" w:hAnsi="IRNazanin" w:eastAsia="IRNazanin"/>
          <w:color w:val="111111"/>
          <w:sz w:val="28"/>
          <w:sz w:val="28"/>
          <w:szCs w:val="28"/>
          <w:rtl w:val="true"/>
          <w:lang w:bidi="fa-IR"/>
        </w:rPr>
        <w:t>بیا ز چشمه چشم منْ آب شور ببر</w:t>
      </w:r>
    </w:p>
    <w:p>
      <w:pPr>
        <w:pStyle w:val="BookText"/>
        <w:rPr/>
      </w:pPr>
      <w:r>
        <w:rPr>
          <w:rFonts w:ascii="IRNazanin" w:hAnsi="IRNazanin" w:eastAsia="IRNazanin"/>
          <w:color w:val="111111"/>
          <w:sz w:val="28"/>
          <w:sz w:val="28"/>
          <w:szCs w:val="28"/>
          <w:rtl w:val="true"/>
          <w:lang w:bidi="fa-IR"/>
        </w:rPr>
        <w:t>دلم اسیر شب و، جان قرین تاریکی است</w:t>
      </w:r>
    </w:p>
    <w:p>
      <w:pPr>
        <w:pStyle w:val="BookText"/>
        <w:rPr/>
      </w:pPr>
      <w:r>
        <w:rPr>
          <w:rFonts w:ascii="IRNazanin" w:hAnsi="IRNazanin" w:eastAsia="IRNazanin"/>
          <w:color w:val="111111"/>
          <w:sz w:val="28"/>
          <w:sz w:val="28"/>
          <w:szCs w:val="28"/>
          <w:rtl w:val="true"/>
          <w:lang w:bidi="fa-IR"/>
        </w:rPr>
        <w:t>بیا و این همه ظلمتْ به یک ظهور ببر</w:t>
      </w:r>
    </w:p>
    <w:p>
      <w:pPr>
        <w:pStyle w:val="BookText"/>
        <w:rPr/>
      </w:pPr>
      <w:r>
        <w:rPr>
          <w:rFonts w:ascii="IRNazanin" w:hAnsi="IRNazanin" w:eastAsia="IRNazanin"/>
          <w:color w:val="111111"/>
          <w:sz w:val="28"/>
          <w:sz w:val="28"/>
          <w:szCs w:val="28"/>
          <w:rtl w:val="true"/>
          <w:lang w:bidi="fa-IR"/>
        </w:rPr>
        <w:t>به پاس محنت عشق و، غم شبان فراق</w:t>
      </w:r>
    </w:p>
    <w:p>
      <w:pPr>
        <w:pStyle w:val="BookText"/>
        <w:rPr/>
      </w:pPr>
      <w:r>
        <w:rPr>
          <w:rFonts w:ascii="IRNazanin" w:hAnsi="IRNazanin" w:eastAsia="IRNazanin"/>
          <w:color w:val="111111"/>
          <w:sz w:val="28"/>
          <w:sz w:val="28"/>
          <w:szCs w:val="28"/>
          <w:rtl w:val="true"/>
          <w:lang w:bidi="fa-IR"/>
        </w:rPr>
        <w:t>بیا و غم ز دل، از لذّت حضور ببر</w:t>
      </w:r>
    </w:p>
    <w:p>
      <w:pPr>
        <w:pStyle w:val="BookText"/>
        <w:rPr/>
      </w:pPr>
      <w:r>
        <w:rPr>
          <w:rFonts w:ascii="IRNazanin" w:hAnsi="IRNazanin" w:eastAsia="IRNazanin"/>
          <w:color w:val="111111"/>
          <w:sz w:val="28"/>
          <w:sz w:val="28"/>
          <w:szCs w:val="28"/>
          <w:rtl w:val="true"/>
          <w:lang w:bidi="fa-IR"/>
        </w:rPr>
        <w:t>مرا به بزم خراباتیان که می‌نوشند</w:t>
      </w:r>
    </w:p>
    <w:p>
      <w:pPr>
        <w:pStyle w:val="BookText"/>
        <w:rPr/>
      </w:pPr>
      <w:r>
        <w:rPr>
          <w:rFonts w:ascii="IRNazanin" w:hAnsi="IRNazanin" w:eastAsia="IRNazanin"/>
          <w:color w:val="111111"/>
          <w:sz w:val="28"/>
          <w:sz w:val="28"/>
          <w:szCs w:val="28"/>
          <w:rtl w:val="true"/>
          <w:lang w:bidi="fa-IR"/>
        </w:rPr>
        <w:t>میِ طهور به ذکر هوَ الغفور، ببر</w:t>
      </w:r>
    </w:p>
    <w:p>
      <w:pPr>
        <w:pStyle w:val="BookText"/>
        <w:rPr/>
      </w:pPr>
      <w:r>
        <w:rPr>
          <w:rFonts w:ascii="IRNazanin" w:hAnsi="IRNazanin" w:eastAsia="IRNazanin"/>
          <w:color w:val="111111"/>
          <w:sz w:val="28"/>
          <w:sz w:val="28"/>
          <w:szCs w:val="28"/>
          <w:rtl w:val="true"/>
          <w:lang w:bidi="fa-IR"/>
        </w:rPr>
        <w:t>زبان حال دلْ خستگان عشق این است</w:t>
      </w:r>
    </w:p>
    <w:p>
      <w:pPr>
        <w:pStyle w:val="BookText"/>
        <w:rPr/>
      </w:pPr>
      <w:r>
        <w:rPr>
          <w:rFonts w:ascii="IRNazanin" w:hAnsi="IRNazanin" w:eastAsia="IRNazanin"/>
          <w:color w:val="111111"/>
          <w:sz w:val="28"/>
          <w:sz w:val="28"/>
          <w:szCs w:val="28"/>
          <w:rtl w:val="true"/>
          <w:lang w:bidi="fa-IR"/>
        </w:rPr>
        <w:t>که سینهْ سینه بیاور غم و، سرور ببر</w:t>
      </w:r>
    </w:p>
    <w:p>
      <w:pPr>
        <w:pStyle w:val="BookText"/>
        <w:rPr/>
      </w:pPr>
      <w:r>
        <w:rPr>
          <w:rFonts w:ascii="IRNazanin" w:hAnsi="IRNazanin" w:eastAsia="IRNazanin"/>
          <w:color w:val="111111"/>
          <w:sz w:val="28"/>
          <w:sz w:val="28"/>
          <w:szCs w:val="28"/>
          <w:rtl w:val="true"/>
          <w:lang w:bidi="fa-IR"/>
        </w:rPr>
        <w:t>به گریه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وصل کامیابم کن</w:t>
      </w:r>
    </w:p>
    <w:p>
      <w:pPr>
        <w:pStyle w:val="BookText"/>
        <w:rPr/>
      </w:pPr>
      <w:r>
        <w:rPr>
          <w:rFonts w:ascii="IRNazanin" w:hAnsi="IRNazanin" w:eastAsia="IRNazanin"/>
          <w:color w:val="111111"/>
          <w:sz w:val="28"/>
          <w:sz w:val="28"/>
          <w:szCs w:val="28"/>
          <w:rtl w:val="true"/>
          <w:lang w:bidi="fa-IR"/>
        </w:rPr>
        <w:t>به خنده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به گور ببر</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همو، در غزل مهدوی دیگری از اشکباری‌های خود در فراق آن ماه آسمان‌آرا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در پرده مانی 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کن</w:t>
      </w:r>
    </w:p>
    <w:p>
      <w:pPr>
        <w:pStyle w:val="BookText"/>
        <w:rPr/>
      </w:pPr>
      <w:r>
        <w:rPr>
          <w:rFonts w:ascii="IRNazanin" w:hAnsi="IRNazanin" w:eastAsia="IRNazanin"/>
          <w:color w:val="111111"/>
          <w:sz w:val="28"/>
          <w:sz w:val="28"/>
          <w:szCs w:val="28"/>
          <w:rtl w:val="true"/>
          <w:lang w:bidi="fa-IR"/>
        </w:rPr>
        <w:t>تا کنی هر دلبری را عاشق خود، دلبری کن</w:t>
      </w:r>
    </w:p>
    <w:p>
      <w:pPr>
        <w:pStyle w:val="BookText"/>
        <w:rPr/>
      </w:pPr>
      <w:r>
        <w:rPr>
          <w:rFonts w:ascii="IRNazanin" w:hAnsi="IRNazanin" w:eastAsia="IRNazanin"/>
          <w:color w:val="111111"/>
          <w:sz w:val="28"/>
          <w:sz w:val="28"/>
          <w:szCs w:val="28"/>
          <w:rtl w:val="true"/>
          <w:lang w:bidi="fa-IR"/>
        </w:rPr>
        <w:t>تا به کی از دوری ماه رخت کوکب شمارم؟</w:t>
      </w:r>
    </w:p>
    <w:p>
      <w:pPr>
        <w:pStyle w:val="BookText"/>
        <w:rPr/>
      </w:pPr>
      <w:r>
        <w:rPr>
          <w:rFonts w:ascii="IRNazanin" w:hAnsi="IRNazanin" w:eastAsia="IRNazanin"/>
          <w:color w:val="111111"/>
          <w:sz w:val="28"/>
          <w:sz w:val="28"/>
          <w:szCs w:val="28"/>
          <w:rtl w:val="true"/>
          <w:lang w:bidi="fa-IR"/>
        </w:rPr>
        <w:t>چرخ دین را مهر شو، در آسمان روشنگری کن</w:t>
      </w:r>
    </w:p>
    <w:p>
      <w:pPr>
        <w:pStyle w:val="BookText"/>
        <w:rPr/>
      </w:pPr>
      <w:r>
        <w:rPr>
          <w:rFonts w:ascii="IRNazanin" w:hAnsi="IRNazanin" w:eastAsia="IRNazanin"/>
          <w:color w:val="111111"/>
          <w:sz w:val="28"/>
          <w:sz w:val="28"/>
          <w:szCs w:val="28"/>
          <w:rtl w:val="true"/>
          <w:lang w:bidi="fa-IR"/>
        </w:rPr>
        <w:t>ای همه جان‌ها به لب از هجر رویت، چهره بگشا</w:t>
      </w:r>
    </w:p>
    <w:p>
      <w:pPr>
        <w:pStyle w:val="BookText"/>
        <w:rPr/>
      </w:pPr>
      <w:r>
        <w:rPr>
          <w:rFonts w:ascii="IRNazanin" w:hAnsi="IRNazanin" w:eastAsia="IRNazanin"/>
          <w:color w:val="111111"/>
          <w:sz w:val="28"/>
          <w:sz w:val="28"/>
          <w:szCs w:val="28"/>
          <w:rtl w:val="true"/>
          <w:lang w:bidi="fa-IR"/>
        </w:rPr>
        <w:t>وی همه آثار هستی از تو مشتق، مصدری کن</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فصیح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به پیشگاه آن یگانه عالم هستی، عرض حال عاشقانه‌ای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ننموده‌ایّ و بینم</w:t>
      </w:r>
    </w:p>
    <w:p>
      <w:pPr>
        <w:pStyle w:val="BookText"/>
        <w:rPr/>
      </w:pP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به ره تو بس که نالم، ز غم تو بس که مویم</w:t>
      </w:r>
    </w:p>
    <w:p>
      <w:pPr>
        <w:pStyle w:val="BookText"/>
        <w:rPr/>
      </w:pPr>
      <w:r>
        <w:rPr>
          <w:rFonts w:ascii="IRNazanin" w:hAnsi="IRNazanin" w:eastAsia="IRNazanin"/>
          <w:color w:val="111111"/>
          <w:sz w:val="28"/>
          <w:sz w:val="28"/>
          <w:szCs w:val="28"/>
          <w:rtl w:val="true"/>
          <w:lang w:bidi="fa-IR"/>
        </w:rPr>
        <w:t>شده‌ام ز ناله نالی، شده‌ام ز مویه مویی</w:t>
      </w:r>
    </w:p>
    <w:p>
      <w:pPr>
        <w:pStyle w:val="BookText"/>
        <w:rPr/>
      </w:pPr>
      <w:r>
        <w:rPr>
          <w:rFonts w:ascii="IRNazanin" w:hAnsi="IRNazanin" w:eastAsia="IRNazanin"/>
          <w:color w:val="111111"/>
          <w:sz w:val="28"/>
          <w:sz w:val="28"/>
          <w:szCs w:val="28"/>
          <w:rtl w:val="true"/>
          <w:lang w:bidi="fa-IR"/>
        </w:rPr>
        <w:t>شود این که از ترحّم، دمی ای سحاب رحمت</w:t>
      </w:r>
    </w:p>
    <w:p>
      <w:pPr>
        <w:pStyle w:val="BookText"/>
        <w:rPr/>
      </w:pP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ascii="IRNazanin" w:hAnsi="IRNazanin" w:eastAsia="IRNazanin"/>
          <w:color w:val="111111"/>
          <w:sz w:val="28"/>
          <w:sz w:val="28"/>
          <w:szCs w:val="28"/>
          <w:rtl w:val="true"/>
          <w:lang w:bidi="fa-IR"/>
        </w:rPr>
        <w:t>بشکست اگر دل من، به فدای چشم مستت</w:t>
      </w:r>
    </w:p>
    <w:p>
      <w:pPr>
        <w:pStyle w:val="BookText"/>
        <w:rPr/>
      </w:pPr>
      <w:r>
        <w:rPr>
          <w:rFonts w:ascii="IRNazanin" w:hAnsi="IRNazanin" w:eastAsia="IRNazanin"/>
          <w:color w:val="111111"/>
          <w:sz w:val="28"/>
          <w:sz w:val="28"/>
          <w:szCs w:val="28"/>
          <w:rtl w:val="true"/>
          <w:lang w:bidi="fa-IR"/>
        </w:rPr>
        <w:t>سرِ خمِّ می سلامت، شکند اگر سبویی</w:t>
      </w:r>
    </w:p>
    <w:p>
      <w:pPr>
        <w:pStyle w:val="BookText"/>
        <w:rPr/>
      </w:pPr>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 xml:space="preserve">نظری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مسکین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جز درت امیدشْ نبوَد به هیچ سویی</w:t>
      </w:r>
      <w:r>
        <w:rPr>
          <w:rStyle w:val="FootnoteAnchor"/>
          <w:rtl w:val="true"/>
        </w:rPr>
        <w:footnoteReference w:id="856"/>
      </w:r>
      <w:bookmarkStart w:id="296" w:name="pg80_3390"/>
    </w:p>
    <w:p>
      <w:pPr>
        <w:pStyle w:val="BookText"/>
        <w:rPr/>
      </w:pPr>
      <w:bookmarkEnd w:id="296"/>
      <w:r>
        <w:rPr>
          <w:rFonts w:ascii="IRNazanin" w:hAnsi="IRNazanin" w:eastAsia="IRNazanin"/>
          <w:color w:val="111111"/>
          <w:sz w:val="28"/>
          <w:sz w:val="28"/>
          <w:szCs w:val="28"/>
          <w:rtl w:val="true"/>
          <w:lang w:bidi="fa-IR"/>
        </w:rPr>
        <w:t>دکتر قاسم رسا از آن کانون تجلیّات رحمانی می‌خواهد که با قدم نهادن در کلبه احزان او، شب او را روشن و لب خاموش او را گویا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حد بگذشت مهجوری، ز مشتاقان مکن دوری</w:t>
      </w:r>
    </w:p>
    <w:p>
      <w:pPr>
        <w:pStyle w:val="BookText"/>
        <w:rPr/>
      </w:pPr>
      <w:r>
        <w:rPr>
          <w:rFonts w:ascii="IRNazanin" w:hAnsi="IRNazanin" w:eastAsia="IRNazanin"/>
          <w:color w:val="111111"/>
          <w:sz w:val="28"/>
          <w:sz w:val="28"/>
          <w:szCs w:val="28"/>
          <w:rtl w:val="true"/>
          <w:lang w:bidi="fa-IR"/>
        </w:rPr>
        <w:t>رخ ماه ای نکو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مپوش از عاشق شیدا</w:t>
      </w:r>
    </w:p>
    <w:p>
      <w:pPr>
        <w:pStyle w:val="BookText"/>
        <w:rPr/>
      </w:pPr>
      <w:r>
        <w:rPr>
          <w:rFonts w:ascii="IRNazanin" w:hAnsi="IRNazanin" w:eastAsia="IRNazanin"/>
          <w:color w:val="111111"/>
          <w:sz w:val="28"/>
          <w:sz w:val="28"/>
          <w:szCs w:val="28"/>
          <w:rtl w:val="true"/>
          <w:lang w:bidi="fa-IR"/>
        </w:rPr>
        <w:t>شبی در کلبه احزانْ قدم بگذار تا گردد</w:t>
      </w:r>
    </w:p>
    <w:p>
      <w:pPr>
        <w:pStyle w:val="BookText"/>
        <w:rPr/>
      </w:pPr>
      <w:r>
        <w:rPr>
          <w:rFonts w:ascii="IRNazanin" w:hAnsi="IRNazanin" w:eastAsia="IRNazanin"/>
          <w:color w:val="111111"/>
          <w:sz w:val="28"/>
          <w:sz w:val="28"/>
          <w:szCs w:val="28"/>
          <w:rtl w:val="true"/>
          <w:lang w:bidi="fa-IR"/>
        </w:rPr>
        <w:t>شب تاریک ما روشن، لب خاموش ما گویا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روزگاری و آشفتهْ خاطری شیفتگان جمال مهدوی را در غیاب او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بهار و بی گل رویت بهار نیست</w:t>
      </w:r>
    </w:p>
    <w:p>
      <w:pPr>
        <w:pStyle w:val="BookText"/>
        <w:rPr/>
      </w:pPr>
      <w:r>
        <w:rPr>
          <w:rFonts w:ascii="IRNazanin" w:hAnsi="IRNazanin" w:eastAsia="IRNazanin"/>
          <w:color w:val="111111"/>
          <w:sz w:val="28"/>
          <w:sz w:val="28"/>
          <w:szCs w:val="28"/>
          <w:rtl w:val="true"/>
          <w:lang w:bidi="fa-IR"/>
        </w:rPr>
        <w:t>باد صبا مباد چو پیغام یار نیست</w:t>
      </w:r>
    </w:p>
    <w:p>
      <w:pPr>
        <w:pStyle w:val="BookText"/>
        <w:rPr/>
      </w:pPr>
      <w:r>
        <w:rPr>
          <w:rFonts w:ascii="IRNazanin" w:hAnsi="IRNazanin" w:eastAsia="IRNazanin"/>
          <w:color w:val="111111"/>
          <w:sz w:val="28"/>
          <w:sz w:val="28"/>
          <w:szCs w:val="28"/>
          <w:rtl w:val="true"/>
          <w:lang w:bidi="fa-IR"/>
        </w:rPr>
        <w:t>بی سروِ قدِّ یار چه حاجت به جویبار؟</w:t>
      </w:r>
    </w:p>
    <w:p>
      <w:pPr>
        <w:pStyle w:val="BookText"/>
        <w:rPr/>
      </w:pPr>
      <w:r>
        <w:rPr>
          <w:rFonts w:ascii="IRNazanin" w:hAnsi="IRNazanin" w:eastAsia="IRNazanin"/>
          <w:color w:val="111111"/>
          <w:sz w:val="28"/>
          <w:sz w:val="28"/>
          <w:szCs w:val="28"/>
          <w:rtl w:val="true"/>
          <w:lang w:bidi="fa-IR"/>
        </w:rPr>
        <w:t>ما را سرشک دیده کم از جویبار نیست</w:t>
      </w:r>
    </w:p>
    <w:p>
      <w:pPr>
        <w:pStyle w:val="BookText"/>
        <w:rPr/>
      </w:pPr>
      <w:r>
        <w:rPr>
          <w:rFonts w:ascii="IRNazanin" w:hAnsi="IRNazanin" w:eastAsia="IRNazanin"/>
          <w:color w:val="111111"/>
          <w:sz w:val="28"/>
          <w:sz w:val="28"/>
          <w:szCs w:val="28"/>
          <w:rtl w:val="true"/>
          <w:lang w:bidi="fa-IR"/>
        </w:rPr>
        <w:t>بزمی که نیست شاهد من شمع انجمن</w:t>
      </w:r>
    </w:p>
    <w:p>
      <w:pPr>
        <w:pStyle w:val="BookText"/>
        <w:rPr/>
      </w:pPr>
      <w:r>
        <w:rPr>
          <w:rFonts w:ascii="IRNazanin" w:hAnsi="IRNazanin" w:eastAsia="IRNazanin"/>
          <w:color w:val="111111"/>
          <w:sz w:val="28"/>
          <w:sz w:val="28"/>
          <w:szCs w:val="28"/>
          <w:rtl w:val="true"/>
          <w:lang w:bidi="fa-IR"/>
        </w:rPr>
        <w:t>گر گلشن بهشت بوَد، سازگار نیست</w:t>
      </w:r>
    </w:p>
    <w:p>
      <w:pPr>
        <w:pStyle w:val="BookText"/>
        <w:rPr/>
      </w:pPr>
      <w:r>
        <w:rPr>
          <w:rFonts w:ascii="Amiri" w:hAnsi="Amiri" w:eastAsia="Amiri" w:cs="Amiri"/>
          <w:color w:val="111111"/>
          <w:sz w:val="28"/>
          <w:sz w:val="28"/>
          <w:szCs w:val="28"/>
          <w:rtl w:val="true"/>
          <w:lang w:bidi="ar-SA"/>
        </w:rPr>
        <w:t>غیر از حدیث عشق تو ای لیلیِ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مجنونِ حسن روی تو را کار و بار نیست</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از ناصبوری دل خود و شوق دیدار یار خبر می‌دهد و به این باور رسیده است که برای رهایی از دریای طوفانی فراق حضرت دوست، به عمر نوح نیاز است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شوق دیدارت</w:t>
      </w:r>
    </w:p>
    <w:p>
      <w:pPr>
        <w:pStyle w:val="BookText"/>
        <w:rPr/>
      </w:pPr>
      <w:r>
        <w:rPr>
          <w:rFonts w:ascii="IRNazanin" w:hAnsi="IRNazanin" w:eastAsia="IRNazanin"/>
          <w:color w:val="111111"/>
          <w:sz w:val="28"/>
          <w:sz w:val="28"/>
          <w:szCs w:val="28"/>
          <w:rtl w:val="true"/>
          <w:lang w:bidi="fa-IR"/>
        </w:rPr>
        <w:t>ز ناشکیبْ دلم، برده صبر و تاب و توان</w:t>
      </w:r>
    </w:p>
    <w:p>
      <w:pPr>
        <w:pStyle w:val="BookText"/>
        <w:rPr/>
      </w:pPr>
      <w:r>
        <w:rPr>
          <w:rFonts w:ascii="IRNazanin" w:hAnsi="IRNazanin" w:eastAsia="IRNazanin"/>
          <w:color w:val="111111"/>
          <w:sz w:val="28"/>
          <w:sz w:val="28"/>
          <w:szCs w:val="28"/>
          <w:rtl w:val="true"/>
          <w:lang w:bidi="fa-IR"/>
        </w:rPr>
        <w:t>نه روز هجر سر آید، نه عمر می‌ماند</w:t>
      </w:r>
    </w:p>
    <w:p>
      <w:pPr>
        <w:pStyle w:val="BookText"/>
        <w:rPr/>
      </w:pPr>
      <w:r>
        <w:rPr>
          <w:rFonts w:ascii="IRNazanin" w:hAnsi="IRNazanin" w:eastAsia="IRNazanin"/>
          <w:color w:val="111111"/>
          <w:sz w:val="28"/>
          <w:sz w:val="28"/>
          <w:szCs w:val="28"/>
          <w:rtl w:val="true"/>
          <w:lang w:bidi="fa-IR"/>
        </w:rPr>
        <w:t>رسیده عمر به پایان و هجر،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صبر تواَم عمر نوح می‌باید</w:t>
      </w:r>
    </w:p>
    <w:p>
      <w:pPr>
        <w:pStyle w:val="BookText"/>
        <w:rPr/>
      </w:pPr>
      <w:r>
        <w:rPr>
          <w:rFonts w:ascii="IRNazanin" w:hAnsi="IRNazanin" w:eastAsia="IRNazanin"/>
          <w:color w:val="111111"/>
          <w:sz w:val="28"/>
          <w:sz w:val="28"/>
          <w:szCs w:val="28"/>
          <w:rtl w:val="true"/>
          <w:lang w:bidi="fa-IR"/>
        </w:rPr>
        <w:t>که تا خلاص توان شد مگر ازین طوفان</w:t>
      </w:r>
      <w:r>
        <w:rPr>
          <w:rStyle w:val="FootnoteAnchor"/>
          <w:rtl w:val="true"/>
        </w:rPr>
        <w:footnoteReference w:id="859"/>
      </w:r>
    </w:p>
    <w:p>
      <w:pPr>
        <w:pStyle w:val="Heading4"/>
        <w:numPr>
          <w:ilvl w:val="3"/>
          <w:numId w:val="1"/>
        </w:numPr>
        <w:rPr/>
      </w:pPr>
      <w:bookmarkStart w:id="297" w:name="__RefHeading___Toc497622_211673320"/>
      <w:bookmarkStart w:id="298" w:name="_Toc103"/>
      <w:bookmarkEnd w:id="297"/>
      <w:r>
        <w:rPr>
          <w:rtl w:val="true"/>
        </w:rPr>
        <w:t>قسمت سوم</w:t>
      </w:r>
      <w:bookmarkEnd w:id="298"/>
    </w:p>
    <w:p>
      <w:pPr>
        <w:pStyle w:val="BookText"/>
        <w:rPr/>
      </w:pPr>
      <w:r>
        <w:rPr>
          <w:rFonts w:ascii="IRNazanin" w:hAnsi="IRNazanin" w:eastAsia="IRNazanin"/>
          <w:color w:val="111111"/>
          <w:sz w:val="28"/>
          <w:sz w:val="28"/>
          <w:szCs w:val="28"/>
          <w:rtl w:val="true"/>
          <w:lang w:bidi="fa-IR"/>
        </w:rPr>
        <w:t xml:space="preserve">شادروان استاد جلال‌الدّین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عمر اشتیاق دیدار و سوختن در آتش فراقْ و چشم انتظاری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ما در اشتیاقت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سوزیم در آتش فراقت </w:t>
      </w:r>
    </w:p>
    <w:p>
      <w:pPr>
        <w:pStyle w:val="BookText"/>
        <w:rPr/>
      </w:pPr>
      <w:r>
        <w:rPr>
          <w:rFonts w:ascii="IRNazanin" w:hAnsi="IRNazanin" w:eastAsia="IRNazanin"/>
          <w:color w:val="111111"/>
          <w:sz w:val="28"/>
          <w:sz w:val="28"/>
          <w:szCs w:val="28"/>
          <w:rtl w:val="true"/>
          <w:lang w:bidi="fa-IR"/>
        </w:rPr>
        <w:t>ای چشمه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مگذار در آب، تشنه ما را</w:t>
      </w:r>
    </w:p>
    <w:p>
      <w:pPr>
        <w:pStyle w:val="BookText"/>
        <w:rPr/>
      </w:pPr>
      <w:r>
        <w:rPr>
          <w:rFonts w:ascii="IRNazanin" w:hAnsi="IRNazanin" w:eastAsia="IRNazanin"/>
          <w:color w:val="111111"/>
          <w:sz w:val="28"/>
          <w:sz w:val="28"/>
          <w:szCs w:val="28"/>
          <w:rtl w:val="true"/>
          <w:lang w:bidi="fa-IR"/>
        </w:rPr>
        <w:t>ما عاشق زار بیقراریم</w:t>
      </w:r>
    </w:p>
    <w:p>
      <w:pPr>
        <w:pStyle w:val="BookText"/>
        <w:rPr/>
      </w:pPr>
      <w:r>
        <w:rPr>
          <w:rFonts w:ascii="IRNazanin" w:hAnsi="IRNazanin" w:eastAsia="IRNazanin"/>
          <w:color w:val="111111"/>
          <w:sz w:val="28"/>
          <w:sz w:val="28"/>
          <w:szCs w:val="28"/>
          <w:rtl w:val="true"/>
          <w:lang w:bidi="fa-IR"/>
        </w:rPr>
        <w:t>در راه تو چشمْ انتظاریم</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فرازهایی از مربّع ترکیب مهدوی خود را به روایت پرشور شیفتگی عاشقان جمال مهدوی در زمانه غیبت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تو در سینه نهفتن 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از غم هجر تو نخفتن 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ز اغیار تو ای یار شنفتن 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نادیده و اوصاف تو گفتن 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بگشای که رخسار تو دیدن دارد</w:t>
      </w:r>
    </w:p>
    <w:p>
      <w:pPr>
        <w:pStyle w:val="BookText"/>
        <w:rPr/>
      </w:pPr>
      <w:r>
        <w:rPr>
          <w:rFonts w:ascii="IRNazanin" w:hAnsi="IRNazanin" w:eastAsia="IRNazanin"/>
          <w:color w:val="111111"/>
          <w:sz w:val="28"/>
          <w:sz w:val="28"/>
          <w:szCs w:val="28"/>
          <w:rtl w:val="true"/>
          <w:lang w:bidi="fa-IR"/>
        </w:rPr>
        <w:t>سخن از لعل 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دارد</w:t>
      </w:r>
    </w:p>
    <w:p>
      <w:pPr>
        <w:pStyle w:val="BookText"/>
        <w:rPr/>
      </w:pPr>
      <w:r>
        <w:rPr>
          <w:rFonts w:ascii="IRNazanin" w:hAnsi="IRNazanin" w:eastAsia="IRNazanin"/>
          <w:color w:val="111111"/>
          <w:sz w:val="28"/>
          <w:sz w:val="28"/>
          <w:szCs w:val="28"/>
          <w:rtl w:val="true"/>
          <w:lang w:bidi="fa-IR"/>
        </w:rPr>
        <w:t>دل بوَد شیفته طرّه مویت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هست شب و روز به سویت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لب آمده از دوریِ رویت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نیاورد خبر از سرِ کویت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نبردیم به کوی تو و خون شد دل ما</w:t>
      </w:r>
    </w:p>
    <w:p>
      <w:pPr>
        <w:pStyle w:val="BookText"/>
        <w:rPr/>
      </w:pPr>
      <w:r>
        <w:rPr>
          <w:rFonts w:ascii="IRNazanin" w:hAnsi="IRNazanin" w:eastAsia="IRNazanin"/>
          <w:color w:val="111111"/>
          <w:sz w:val="28"/>
          <w:sz w:val="28"/>
          <w:szCs w:val="28"/>
          <w:rtl w:val="true"/>
          <w:lang w:bidi="fa-IR"/>
        </w:rPr>
        <w:t>رفت بر باد فنا از غم تو حاصل ما</w:t>
      </w:r>
    </w:p>
    <w:p>
      <w:pPr>
        <w:pStyle w:val="BookText"/>
        <w:rPr/>
      </w:pPr>
      <w:r>
        <w:rPr>
          <w:rFonts w:ascii="IRNazanin" w:hAnsi="IRNazanin" w:eastAsia="IRNazanin"/>
          <w:color w:val="111111"/>
          <w:sz w:val="28"/>
          <w:sz w:val="28"/>
          <w:szCs w:val="28"/>
          <w:rtl w:val="true"/>
          <w:lang w:bidi="fa-IR"/>
        </w:rPr>
        <w:t>خاطر ما ز فراق تو پریشان تا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از غم تو بی سر و سامان تا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بود از هجر تو ویران تا 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 پرده غیبت شده پنهان تا چند؟</w:t>
      </w:r>
      <w:r>
        <w:rPr>
          <w:rFonts w:eastAsia="IRNazanin" w:cs="IRNazanin"/>
          <w:color w:val="111111"/>
          <w:sz w:val="28"/>
          <w:szCs w:val="28"/>
          <w:rtl w:val="true"/>
          <w:lang w:bidi="fa-IR"/>
        </w:rPr>
        <w:t xml:space="preserve">! </w:t>
      </w:r>
      <w:bookmarkStart w:id="299" w:name="pg80_3394"/>
    </w:p>
    <w:p>
      <w:pPr>
        <w:pStyle w:val="BookText"/>
        <w:rPr/>
      </w:pPr>
      <w:bookmarkEnd w:id="299"/>
      <w:r>
        <w:rPr>
          <w:rFonts w:ascii="IRNazanin" w:hAnsi="IRNazanin" w:eastAsia="IRNazanin"/>
          <w:color w:val="111111"/>
          <w:sz w:val="28"/>
          <w:sz w:val="28"/>
          <w:szCs w:val="28"/>
          <w:rtl w:val="true"/>
          <w:lang w:bidi="fa-IR"/>
        </w:rPr>
        <w:t>پرده ای ماه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رخسار فکن</w:t>
      </w:r>
    </w:p>
    <w:p>
      <w:pPr>
        <w:pStyle w:val="BookText"/>
        <w:rPr/>
      </w:pPr>
      <w:r>
        <w:rPr>
          <w:rFonts w:ascii="IRNazanin" w:hAnsi="IRNazanin" w:eastAsia="IRNazanin"/>
          <w:color w:val="111111"/>
          <w:sz w:val="28"/>
          <w:sz w:val="28"/>
          <w:szCs w:val="28"/>
          <w:rtl w:val="true"/>
          <w:lang w:bidi="fa-IR"/>
        </w:rPr>
        <w:t>تا جهان را کنی از ماه جمالت روشن</w:t>
      </w:r>
    </w:p>
    <w:p>
      <w:pPr>
        <w:pStyle w:val="BookText"/>
        <w:rPr/>
      </w:pPr>
      <w:r>
        <w:rPr>
          <w:rFonts w:ascii="IRNazanin" w:hAnsi="IRNazanin" w:eastAsia="IRNazanin"/>
          <w:color w:val="111111"/>
          <w:sz w:val="28"/>
          <w:sz w:val="28"/>
          <w:szCs w:val="28"/>
          <w:rtl w:val="true"/>
          <w:lang w:bidi="fa-IR"/>
        </w:rPr>
        <w:t>روی زیبای تو ای دوست ندیدیم آخر</w:t>
      </w:r>
    </w:p>
    <w:p>
      <w:pPr>
        <w:pStyle w:val="BookText"/>
        <w:rPr/>
      </w:pPr>
      <w:r>
        <w:rPr>
          <w:rFonts w:ascii="IRNazanin" w:hAnsi="IRNazanin" w:eastAsia="IRNazanin"/>
          <w:color w:val="111111"/>
          <w:sz w:val="28"/>
          <w:sz w:val="28"/>
          <w:szCs w:val="28"/>
          <w:rtl w:val="true"/>
          <w:lang w:bidi="fa-IR"/>
        </w:rPr>
        <w:t>گلی از گلشن وصل تو نچیدیم آخر</w:t>
      </w:r>
    </w:p>
    <w:p>
      <w:pPr>
        <w:pStyle w:val="BookText"/>
        <w:rPr/>
      </w:pPr>
      <w:r>
        <w:rPr>
          <w:rFonts w:ascii="IRNazanin" w:hAnsi="IRNazanin" w:eastAsia="IRNazanin"/>
          <w:color w:val="111111"/>
          <w:sz w:val="28"/>
          <w:sz w:val="28"/>
          <w:szCs w:val="28"/>
          <w:rtl w:val="true"/>
          <w:lang w:bidi="fa-IR"/>
        </w:rPr>
        <w:t>نغمه روح فزایت نشنیدیم آخر</w:t>
      </w:r>
    </w:p>
    <w:p>
      <w:pPr>
        <w:pStyle w:val="BookText"/>
        <w:rPr/>
      </w:pPr>
      <w:r>
        <w:rPr>
          <w:rFonts w:ascii="IRNazanin" w:hAnsi="IRNazanin" w:eastAsia="IRNazanin"/>
          <w:color w:val="111111"/>
          <w:sz w:val="28"/>
          <w:sz w:val="28"/>
          <w:szCs w:val="28"/>
          <w:rtl w:val="true"/>
          <w:lang w:bidi="fa-IR"/>
        </w:rPr>
        <w:t>چون هلال از غمت 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خمیدیم آخر</w:t>
      </w:r>
    </w:p>
    <w:p>
      <w:pPr>
        <w:pStyle w:val="BookText"/>
        <w:rPr/>
      </w:pPr>
      <w:r>
        <w:rPr>
          <w:rFonts w:ascii="IRNazanin" w:hAnsi="IRNazanin" w:eastAsia="IRNazanin"/>
          <w:color w:val="111111"/>
          <w:sz w:val="28"/>
          <w:sz w:val="28"/>
          <w:szCs w:val="28"/>
          <w:rtl w:val="true"/>
          <w:lang w:bidi="fa-IR"/>
        </w:rPr>
        <w:t>روز ما تیره‌تر از شب بوَد از دوری تو</w:t>
      </w:r>
    </w:p>
    <w:p>
      <w:pPr>
        <w:pStyle w:val="BookText"/>
        <w:rPr/>
      </w:pPr>
      <w:r>
        <w:rPr>
          <w:rFonts w:ascii="IRNazanin" w:hAnsi="IRNazanin" w:eastAsia="IRNazanin"/>
          <w:color w:val="111111"/>
          <w:sz w:val="28"/>
          <w:sz w:val="28"/>
          <w:szCs w:val="28"/>
          <w:rtl w:val="true"/>
          <w:lang w:bidi="fa-IR"/>
        </w:rPr>
        <w:t>زده آتش به دل ما غم مستوری تو</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مربّع ترکیب مهدوی خود، پرده‌های دیگری از این دلْ‌بیقراری‌ها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مهر دلفروز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 ز شفْقَت شده دلسوز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تو عاشقی آموز همه</w:t>
      </w:r>
    </w:p>
    <w:p>
      <w:pPr>
        <w:pStyle w:val="BookText"/>
        <w:rPr/>
      </w:pPr>
      <w:r>
        <w:rPr>
          <w:rFonts w:ascii="IRNazanin" w:hAnsi="IRNazanin" w:eastAsia="IRNazanin"/>
          <w:color w:val="111111"/>
          <w:sz w:val="28"/>
          <w:sz w:val="28"/>
          <w:szCs w:val="28"/>
          <w:rtl w:val="true"/>
          <w:lang w:bidi="fa-IR"/>
        </w:rPr>
        <w:t>بی تو چون شام سیه روز همه</w:t>
      </w:r>
    </w:p>
    <w:p>
      <w:pPr>
        <w:pStyle w:val="BookText"/>
        <w:rPr/>
      </w:pPr>
      <w:r>
        <w:rPr>
          <w:rFonts w:ascii="IRNazanin" w:hAnsi="IRNazanin" w:eastAsia="IRNazanin"/>
          <w:color w:val="111111"/>
          <w:sz w:val="28"/>
          <w:sz w:val="28"/>
          <w:szCs w:val="28"/>
          <w:rtl w:val="true"/>
          <w:lang w:bidi="fa-IR"/>
        </w:rPr>
        <w:t>ما از آن شمع جهانْ افروزیم</w:t>
      </w:r>
    </w:p>
    <w:p>
      <w:pPr>
        <w:pStyle w:val="BookText"/>
        <w:rPr/>
      </w:pPr>
      <w:r>
        <w:rPr>
          <w:rFonts w:ascii="IRNazanin" w:hAnsi="IRNazanin" w:eastAsia="IRNazanin"/>
          <w:color w:val="111111"/>
          <w:sz w:val="28"/>
          <w:sz w:val="28"/>
          <w:szCs w:val="28"/>
          <w:rtl w:val="true"/>
          <w:lang w:bidi="fa-IR"/>
        </w:rPr>
        <w:t>که ز هجران رخت می‌سوزیم</w:t>
      </w:r>
    </w:p>
    <w:p>
      <w:pPr>
        <w:pStyle w:val="BookText"/>
        <w:rPr/>
      </w:pPr>
      <w:r>
        <w:rPr>
          <w:rFonts w:ascii="IRNazanin" w:hAnsi="IRNazanin" w:eastAsia="IRNazanin"/>
          <w:color w:val="111111"/>
          <w:sz w:val="28"/>
          <w:sz w:val="28"/>
          <w:szCs w:val="28"/>
          <w:rtl w:val="true"/>
          <w:lang w:bidi="fa-IR"/>
        </w:rPr>
        <w:t>ما که لبْ تشنه دیدار توایم</w:t>
      </w:r>
    </w:p>
    <w:p>
      <w:pPr>
        <w:pStyle w:val="BookText"/>
        <w:rPr/>
      </w:pPr>
      <w:r>
        <w:rPr>
          <w:rFonts w:ascii="IRNazanin" w:hAnsi="IRNazanin" w:eastAsia="IRNazanin"/>
          <w:color w:val="111111"/>
          <w:sz w:val="28"/>
          <w:sz w:val="28"/>
          <w:szCs w:val="28"/>
          <w:rtl w:val="true"/>
          <w:lang w:bidi="fa-IR"/>
        </w:rPr>
        <w:t>همه نادیده خریدار توایم</w:t>
      </w:r>
    </w:p>
    <w:p>
      <w:pPr>
        <w:pStyle w:val="BookText"/>
        <w:rPr/>
      </w:pPr>
      <w:r>
        <w:rPr>
          <w:rFonts w:ascii="IRNazanin" w:hAnsi="IRNazanin" w:eastAsia="IRNazanin"/>
          <w:color w:val="111111"/>
          <w:sz w:val="28"/>
          <w:sz w:val="28"/>
          <w:szCs w:val="28"/>
          <w:rtl w:val="true"/>
          <w:lang w:bidi="fa-IR"/>
        </w:rPr>
        <w:t>نه خریدار، گرفتار توایم</w:t>
      </w:r>
    </w:p>
    <w:p>
      <w:pPr>
        <w:pStyle w:val="BookText"/>
        <w:rPr/>
      </w:pPr>
      <w:r>
        <w:rPr>
          <w:rFonts w:ascii="IRNazanin" w:hAnsi="IRNazanin" w:eastAsia="IRNazanin"/>
          <w:color w:val="111111"/>
          <w:sz w:val="28"/>
          <w:sz w:val="28"/>
          <w:szCs w:val="28"/>
          <w:rtl w:val="true"/>
          <w:lang w:bidi="fa-IR"/>
        </w:rPr>
        <w:t>نه گرفتار، که بیمار توایم</w:t>
      </w:r>
    </w:p>
    <w:p>
      <w:pPr>
        <w:pStyle w:val="BookText"/>
        <w:rPr/>
      </w:pPr>
      <w:r>
        <w:rPr>
          <w:rFonts w:ascii="IRNazanin" w:hAnsi="IRNazanin" w:eastAsia="IRNazanin"/>
          <w:color w:val="111111"/>
          <w:sz w:val="28"/>
          <w:sz w:val="28"/>
          <w:szCs w:val="28"/>
          <w:rtl w:val="true"/>
          <w:lang w:bidi="fa-IR"/>
        </w:rPr>
        <w:t>ای خوش آن روز که رخ بنمایی</w:t>
      </w:r>
    </w:p>
    <w:p>
      <w:pPr>
        <w:pStyle w:val="BookText"/>
        <w:rPr/>
      </w:pPr>
      <w:r>
        <w:rPr>
          <w:rFonts w:ascii="Amiri" w:hAnsi="Amiri" w:eastAsia="Amiri" w:cs="Amiri"/>
          <w:color w:val="111111"/>
          <w:sz w:val="28"/>
          <w:sz w:val="28"/>
          <w:szCs w:val="28"/>
          <w:rtl w:val="true"/>
          <w:lang w:bidi="ar-SA"/>
        </w:rPr>
        <w:t>دل و جان همه را بِرْبایی</w:t>
      </w:r>
    </w:p>
    <w:p>
      <w:pPr>
        <w:pStyle w:val="BookText"/>
        <w:rPr/>
      </w:pPr>
      <w:r>
        <w:rPr>
          <w:rFonts w:ascii="IRNazanin" w:hAnsi="IRNazanin" w:eastAsia="IRNazanin"/>
          <w:color w:val="111111"/>
          <w:sz w:val="28"/>
          <w:sz w:val="28"/>
          <w:szCs w:val="28"/>
          <w:rtl w:val="true"/>
          <w:lang w:bidi="fa-IR"/>
        </w:rPr>
        <w:t>چشم ما حلقه صفت شام و سحر</w:t>
      </w:r>
    </w:p>
    <w:p>
      <w:pPr>
        <w:pStyle w:val="BookText"/>
        <w:rPr/>
      </w:pPr>
      <w:r>
        <w:rPr>
          <w:rFonts w:ascii="IRNazanin" w:hAnsi="IRNazanin" w:eastAsia="IRNazanin"/>
          <w:color w:val="111111"/>
          <w:sz w:val="28"/>
          <w:sz w:val="28"/>
          <w:szCs w:val="28"/>
          <w:rtl w:val="true"/>
          <w:lang w:bidi="fa-IR"/>
        </w:rPr>
        <w:t>هست در فکر تو پیوسته به در</w:t>
      </w:r>
    </w:p>
    <w:p>
      <w:pPr>
        <w:pStyle w:val="BookText"/>
        <w:rPr/>
      </w:pPr>
      <w:r>
        <w:rPr>
          <w:rFonts w:ascii="IRNazanin" w:hAnsi="IRNazanin" w:eastAsia="IRNazanin"/>
          <w:color w:val="111111"/>
          <w:sz w:val="28"/>
          <w:sz w:val="28"/>
          <w:szCs w:val="28"/>
          <w:rtl w:val="true"/>
          <w:lang w:bidi="fa-IR"/>
        </w:rPr>
        <w:t>همچو یعقوب ز هجران پسر</w:t>
      </w:r>
    </w:p>
    <w:p>
      <w:pPr>
        <w:pStyle w:val="BookText"/>
        <w:rPr/>
      </w:pPr>
      <w:r>
        <w:rPr>
          <w:rFonts w:ascii="IRNazanin" w:hAnsi="IRNazanin" w:eastAsia="IRNazanin"/>
          <w:color w:val="111111"/>
          <w:sz w:val="28"/>
          <w:sz w:val="28"/>
          <w:szCs w:val="28"/>
          <w:rtl w:val="true"/>
          <w:lang w:bidi="fa-IR"/>
        </w:rPr>
        <w:t>این نوشتیم به خوناب جگر</w:t>
      </w:r>
    </w:p>
    <w:p>
      <w:pPr>
        <w:pStyle w:val="BookText"/>
        <w:rPr/>
      </w:pPr>
      <w:r>
        <w:rPr>
          <w:rFonts w:ascii="IRNazanin" w:hAnsi="IRNazanin" w:eastAsia="IRNazanin"/>
          <w:color w:val="111111"/>
          <w:sz w:val="28"/>
          <w:sz w:val="28"/>
          <w:szCs w:val="28"/>
          <w:rtl w:val="true"/>
          <w:lang w:bidi="fa-IR"/>
        </w:rPr>
        <w:t>کای فروزنده‌تر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یوسف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در آ</w:t>
      </w:r>
      <w:r>
        <w:rPr>
          <w:rStyle w:val="FootnoteAnchor"/>
          <w:rtl w:val="true"/>
        </w:rPr>
        <w:footnoteReference w:id="862"/>
      </w:r>
    </w:p>
    <w:p>
      <w:pPr>
        <w:pStyle w:val="Heading4"/>
        <w:numPr>
          <w:ilvl w:val="3"/>
          <w:numId w:val="1"/>
        </w:numPr>
        <w:rPr/>
      </w:pPr>
      <w:bookmarkStart w:id="300" w:name="__RefHeading___Toc497624_211673320"/>
      <w:bookmarkStart w:id="301" w:name="_Toc104"/>
      <w:bookmarkEnd w:id="300"/>
      <w:r>
        <w:rPr>
          <w:rtl w:val="true"/>
        </w:rPr>
        <w:t>ج</w:t>
      </w:r>
      <w:r>
        <w:rPr>
          <w:rtl w:val="true"/>
        </w:rPr>
        <w:t xml:space="preserve">) </w:t>
      </w:r>
      <w:r>
        <w:rPr>
          <w:rtl w:val="true"/>
        </w:rPr>
        <w:t>شعر انتظار</w:t>
      </w:r>
      <w:bookmarkEnd w:id="301"/>
    </w:p>
    <w:p>
      <w:pPr>
        <w:pStyle w:val="Heading5"/>
        <w:numPr>
          <w:ilvl w:val="4"/>
          <w:numId w:val="1"/>
        </w:numPr>
        <w:rPr/>
      </w:pPr>
      <w:bookmarkStart w:id="302" w:name="__RefHeading___Toc497626_211673320"/>
      <w:bookmarkStart w:id="303" w:name="_Toc105"/>
      <w:bookmarkEnd w:id="302"/>
      <w:r>
        <w:rPr>
          <w:rtl w:val="true"/>
        </w:rPr>
        <w:t>قسمت اول</w:t>
      </w:r>
      <w:bookmarkEnd w:id="30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انتظار از مهم‌ترین زیرمجموعه‌های شعر مهدوی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w:t>
      </w:r>
    </w:p>
    <w:p>
      <w:pPr>
        <w:pStyle w:val="BookText"/>
        <w:rPr/>
      </w:pPr>
      <w:r>
        <w:rPr>
          <w:rFonts w:ascii="IRNazanin" w:hAnsi="IRNazanin" w:eastAsia="IRNazanin"/>
          <w:color w:val="111111"/>
          <w:sz w:val="28"/>
          <w:sz w:val="28"/>
          <w:szCs w:val="28"/>
          <w:rtl w:val="true"/>
          <w:lang w:bidi="fa-IR"/>
        </w:rPr>
        <w:t>حالی که در شعر انتظار موج می‌زند، روایتگر انقلاب درونی شعرای شیعی است که ظهور مهدی موعود را لحظه شماری می‌کنند و هرکدام از منظری به این مسأله می‌نگرند و شوق درونی خود را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و اشتیاقی وجود دارد که مشکل شاعران آیینی را در تبیین ابعاد انتظار،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باز به دامان شب دوید، بیا</w:t>
      </w:r>
    </w:p>
    <w:p>
      <w:pPr>
        <w:pStyle w:val="BookText"/>
        <w:rPr/>
      </w:pPr>
      <w:r>
        <w:rPr>
          <w:rFonts w:ascii="IRNazanin" w:hAnsi="IRNazanin" w:eastAsia="IRNazanin"/>
          <w:color w:val="111111"/>
          <w:sz w:val="28"/>
          <w:sz w:val="28"/>
          <w:szCs w:val="28"/>
          <w:rtl w:val="true"/>
          <w:lang w:bidi="fa-IR"/>
        </w:rPr>
        <w:t>سرشک شوق ز چشمان شب چکیدْ بیا</w:t>
      </w:r>
    </w:p>
    <w:p>
      <w:pPr>
        <w:pStyle w:val="BookText"/>
        <w:rPr/>
      </w:pPr>
      <w:r>
        <w:rPr>
          <w:rFonts w:ascii="IRNazanin" w:hAnsi="IRNazanin" w:eastAsia="IRNazanin"/>
          <w:color w:val="111111"/>
          <w:sz w:val="28"/>
          <w:sz w:val="28"/>
          <w:szCs w:val="28"/>
          <w:rtl w:val="true"/>
          <w:lang w:bidi="fa-IR"/>
        </w:rPr>
        <w:t>فروغ نقره‌ای مه به گرد خیمه شب</w:t>
      </w:r>
    </w:p>
    <w:p>
      <w:pPr>
        <w:pStyle w:val="BookText"/>
        <w:rPr/>
      </w:pPr>
      <w:r>
        <w:rPr>
          <w:rFonts w:ascii="IRNazanin" w:hAnsi="IRNazanin" w:eastAsia="IRNazanin"/>
          <w:color w:val="111111"/>
          <w:sz w:val="28"/>
          <w:sz w:val="28"/>
          <w:szCs w:val="28"/>
          <w:rtl w:val="true"/>
          <w:lang w:bidi="fa-IR"/>
        </w:rPr>
        <w:t>کشید هاله‌ای از پرتو امید، بیا</w:t>
      </w:r>
    </w:p>
    <w:p>
      <w:pPr>
        <w:pStyle w:val="BookText"/>
        <w:rPr/>
      </w:pPr>
      <w:r>
        <w:rPr>
          <w:rFonts w:ascii="IRNazanin" w:hAnsi="IRNazanin" w:eastAsia="IRNazanin"/>
          <w:color w:val="111111"/>
          <w:sz w:val="28"/>
          <w:sz w:val="28"/>
          <w:szCs w:val="28"/>
          <w:rtl w:val="true"/>
          <w:lang w:bidi="fa-IR"/>
        </w:rPr>
        <w:t>نیامدی که شفق دامنی پر از خون داشت</w:t>
      </w:r>
    </w:p>
    <w:p>
      <w:pPr>
        <w:pStyle w:val="BookText"/>
        <w:rPr/>
      </w:pPr>
      <w:r>
        <w:rPr>
          <w:rFonts w:ascii="IRNazanin" w:hAnsi="IRNazanin" w:eastAsia="IRNazanin"/>
          <w:color w:val="111111"/>
          <w:sz w:val="28"/>
          <w:sz w:val="28"/>
          <w:szCs w:val="28"/>
          <w:rtl w:val="true"/>
          <w:lang w:bidi="fa-IR"/>
        </w:rPr>
        <w:t>کنون که دست فلقْ جیب شب درید، بیا</w:t>
      </w:r>
    </w:p>
    <w:p>
      <w:pPr>
        <w:pStyle w:val="BookText"/>
        <w:rPr/>
      </w:pPr>
      <w:r>
        <w:rPr>
          <w:rFonts w:ascii="IRNazanin" w:hAnsi="IRNazanin" w:eastAsia="IRNazanin"/>
          <w:color w:val="111111"/>
          <w:sz w:val="28"/>
          <w:sz w:val="28"/>
          <w:szCs w:val="28"/>
          <w:rtl w:val="true"/>
          <w:lang w:bidi="fa-IR"/>
        </w:rPr>
        <w:t>ستاره، چشم به راه تو ماند تا دم صبح</w:t>
      </w:r>
    </w:p>
    <w:p>
      <w:pPr>
        <w:pStyle w:val="BookText"/>
        <w:rPr/>
      </w:pPr>
      <w:r>
        <w:rPr>
          <w:rFonts w:ascii="IRNazanin" w:hAnsi="IRNazanin" w:eastAsia="IRNazanin"/>
          <w:color w:val="111111"/>
          <w:sz w:val="28"/>
          <w:sz w:val="28"/>
          <w:szCs w:val="28"/>
          <w:rtl w:val="true"/>
          <w:lang w:bidi="fa-IR"/>
        </w:rPr>
        <w:t>سحر دمید و شد از دیده ناپدید، بیا</w:t>
      </w:r>
    </w:p>
    <w:p>
      <w:pPr>
        <w:pStyle w:val="BookText"/>
        <w:rPr/>
      </w:pPr>
      <w:r>
        <w:rPr>
          <w:rFonts w:ascii="IRNazanin" w:hAnsi="IRNazanin" w:eastAsia="IRNazanin"/>
          <w:color w:val="111111"/>
          <w:sz w:val="28"/>
          <w:sz w:val="28"/>
          <w:szCs w:val="28"/>
          <w:rtl w:val="true"/>
          <w:lang w:bidi="fa-IR"/>
        </w:rPr>
        <w:t>عروس چرخ، حریر فروغ خود برچید</w:t>
      </w:r>
    </w:p>
    <w:p>
      <w:pPr>
        <w:pStyle w:val="BookText"/>
        <w:rPr/>
      </w:pPr>
      <w:r>
        <w:rPr>
          <w:rFonts w:ascii="IRNazanin" w:hAnsi="IRNazanin" w:eastAsia="IRNazanin"/>
          <w:color w:val="111111"/>
          <w:sz w:val="28"/>
          <w:sz w:val="28"/>
          <w:szCs w:val="28"/>
          <w:rtl w:val="true"/>
          <w:lang w:bidi="fa-IR"/>
        </w:rPr>
        <w:t>افق دوباره بساط سپیده چید، بیا</w:t>
      </w:r>
    </w:p>
    <w:p>
      <w:pPr>
        <w:pStyle w:val="BookText"/>
        <w:rPr/>
      </w:pPr>
      <w:r>
        <w:rPr>
          <w:rFonts w:ascii="IRNazanin" w:hAnsi="IRNazanin" w:eastAsia="IRNazanin"/>
          <w:color w:val="111111"/>
          <w:sz w:val="28"/>
          <w:sz w:val="28"/>
          <w:szCs w:val="28"/>
          <w:rtl w:val="true"/>
          <w:lang w:bidi="fa-IR"/>
        </w:rPr>
        <w:t>بیا که قافله شب ازین دیار گذشت</w:t>
      </w:r>
    </w:p>
    <w:p>
      <w:pPr>
        <w:pStyle w:val="BookText"/>
        <w:rPr/>
      </w:pPr>
      <w:r>
        <w:rPr>
          <w:rFonts w:ascii="IRNazanin" w:hAnsi="IRNazanin" w:eastAsia="IRNazanin"/>
          <w:color w:val="111111"/>
          <w:sz w:val="28"/>
          <w:sz w:val="28"/>
          <w:szCs w:val="28"/>
          <w:rtl w:val="true"/>
          <w:lang w:bidi="fa-IR"/>
        </w:rPr>
        <w:t>سپیده سر زد و مهر از افق دمید، بیا</w:t>
      </w:r>
    </w:p>
    <w:p>
      <w:pPr>
        <w:pStyle w:val="BookText"/>
        <w:rPr/>
      </w:pPr>
      <w:r>
        <w:rPr>
          <w:rFonts w:ascii="IRNazanin" w:hAnsi="IRNazanin" w:eastAsia="IRNazanin"/>
          <w:color w:val="111111"/>
          <w:sz w:val="28"/>
          <w:sz w:val="28"/>
          <w:szCs w:val="28"/>
          <w:rtl w:val="true"/>
          <w:lang w:bidi="fa-IR"/>
        </w:rPr>
        <w:t>نیامدی که دل من حدیث شب می‌گفت</w:t>
      </w:r>
    </w:p>
    <w:p>
      <w:pPr>
        <w:pStyle w:val="BookText"/>
        <w:rPr/>
      </w:pPr>
      <w:r>
        <w:rPr>
          <w:rFonts w:ascii="IRNazanin" w:hAnsi="IRNazanin" w:eastAsia="IRNazanin"/>
          <w:color w:val="111111"/>
          <w:sz w:val="28"/>
          <w:sz w:val="28"/>
          <w:szCs w:val="28"/>
          <w:rtl w:val="true"/>
          <w:lang w:bidi="fa-IR"/>
        </w:rPr>
        <w:t>کنون که قصّه به پایان خود رسید، بیا</w:t>
      </w:r>
    </w:p>
    <w:p>
      <w:pPr>
        <w:pStyle w:val="BookText"/>
        <w:rPr/>
      </w:pPr>
      <w:r>
        <w:rPr>
          <w:rFonts w:ascii="IRNazanin" w:hAnsi="IRNazanin" w:eastAsia="IRNazanin"/>
          <w:color w:val="111111"/>
          <w:sz w:val="28"/>
          <w:sz w:val="28"/>
          <w:szCs w:val="28"/>
          <w:rtl w:val="true"/>
          <w:lang w:bidi="fa-IR"/>
        </w:rPr>
        <w:t>بیا که گوش دل من به کوچهْ کوچه معشوق</w:t>
      </w:r>
    </w:p>
    <w:p>
      <w:pPr>
        <w:pStyle w:val="BookText"/>
        <w:rPr/>
      </w:pPr>
      <w:r>
        <w:rPr>
          <w:rFonts w:ascii="IRNazanin" w:hAnsi="IRNazanin" w:eastAsia="IRNazanin"/>
          <w:color w:val="111111"/>
          <w:sz w:val="28"/>
          <w:sz w:val="28"/>
          <w:szCs w:val="28"/>
          <w:rtl w:val="true"/>
          <w:lang w:bidi="fa-IR"/>
        </w:rPr>
        <w:t>صدای پای تو را بارها شنید، بیا</w:t>
      </w:r>
    </w:p>
    <w:p>
      <w:pPr>
        <w:pStyle w:val="BookText"/>
        <w:rPr/>
      </w:pPr>
      <w:r>
        <w:rPr>
          <w:rFonts w:ascii="IRNazanin" w:hAnsi="IRNazanin" w:eastAsia="IRNazanin"/>
          <w:color w:val="111111"/>
          <w:sz w:val="28"/>
          <w:sz w:val="28"/>
          <w:szCs w:val="28"/>
          <w:rtl w:val="true"/>
          <w:lang w:bidi="fa-IR"/>
        </w:rPr>
        <w:t>بیا که سیر غزالان دشت خاطره‌ها</w:t>
      </w:r>
    </w:p>
    <w:p>
      <w:pPr>
        <w:pStyle w:val="BookText"/>
        <w:rPr/>
      </w:pPr>
      <w:r>
        <w:rPr>
          <w:rFonts w:ascii="IRNazanin" w:hAnsi="IRNazanin" w:eastAsia="IRNazanin"/>
          <w:color w:val="111111"/>
          <w:sz w:val="28"/>
          <w:sz w:val="28"/>
          <w:szCs w:val="28"/>
          <w:rtl w:val="true"/>
          <w:lang w:bidi="fa-IR"/>
        </w:rPr>
        <w:t>هزار شور غزل در من آفرید، بیا</w:t>
      </w:r>
    </w:p>
    <w:p>
      <w:pPr>
        <w:pStyle w:val="BookText"/>
        <w:rPr/>
      </w:pPr>
      <w:r>
        <w:rPr>
          <w:rFonts w:ascii="IRNazanin" w:hAnsi="IRNazanin" w:eastAsia="IRNazanin"/>
          <w:color w:val="111111"/>
          <w:sz w:val="28"/>
          <w:sz w:val="28"/>
          <w:szCs w:val="28"/>
          <w:rtl w:val="true"/>
          <w:lang w:bidi="fa-IR"/>
        </w:rPr>
        <w:t xml:space="preserve">بیا بیا، که دلِ بیقرار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روی تو از دیده سرکشید، بیا</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بیا که دیده به راه تو شد سپید، بیا</w:t>
      </w:r>
    </w:p>
    <w:p>
      <w:pPr>
        <w:pStyle w:val="BookText"/>
        <w:rPr/>
      </w:pPr>
      <w:r>
        <w:rPr>
          <w:rFonts w:ascii="IRNazanin" w:hAnsi="IRNazanin" w:eastAsia="IRNazanin"/>
          <w:color w:val="111111"/>
          <w:sz w:val="28"/>
          <w:sz w:val="28"/>
          <w:szCs w:val="28"/>
          <w:rtl w:val="true"/>
          <w:lang w:bidi="fa-IR"/>
        </w:rPr>
        <w:t>به زیر بار غمت پشت ما خمید، بیا</w:t>
      </w:r>
    </w:p>
    <w:p>
      <w:pPr>
        <w:pStyle w:val="BookText"/>
        <w:rPr/>
      </w:pPr>
      <w:r>
        <w:rPr>
          <w:rFonts w:ascii="IRNazanin" w:hAnsi="IRNazanin" w:eastAsia="IRNazanin"/>
          <w:color w:val="111111"/>
          <w:sz w:val="28"/>
          <w:sz w:val="28"/>
          <w:szCs w:val="28"/>
          <w:rtl w:val="true"/>
          <w:lang w:bidi="fa-IR"/>
        </w:rPr>
        <w:t>ز فرط درد جداییّ و رنج تنهایی</w:t>
      </w:r>
    </w:p>
    <w:p>
      <w:pPr>
        <w:pStyle w:val="BookText"/>
        <w:rPr/>
      </w:pPr>
      <w:r>
        <w:rPr>
          <w:rFonts w:ascii="IRNazanin" w:hAnsi="IRNazanin" w:eastAsia="IRNazanin"/>
          <w:color w:val="111111"/>
          <w:sz w:val="28"/>
          <w:sz w:val="28"/>
          <w:szCs w:val="28"/>
          <w:rtl w:val="true"/>
          <w:lang w:bidi="fa-IR"/>
        </w:rPr>
        <w:t>دل رمیده دمی را نیارمید، بیا</w:t>
      </w:r>
    </w:p>
    <w:p>
      <w:pPr>
        <w:pStyle w:val="BookText"/>
        <w:rPr/>
      </w:pPr>
      <w:r>
        <w:rPr>
          <w:rFonts w:ascii="IRNazanin" w:hAnsi="IRNazanin" w:eastAsia="IRNazanin"/>
          <w:color w:val="111111"/>
          <w:sz w:val="28"/>
          <w:sz w:val="28"/>
          <w:szCs w:val="28"/>
          <w:rtl w:val="true"/>
          <w:lang w:bidi="fa-IR"/>
        </w:rPr>
        <w:t>برای دیدنت ای آفتاب چرخ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اشتیاق، دل از دیده سرکشیدْ بیا</w:t>
      </w:r>
    </w:p>
    <w:p>
      <w:pPr>
        <w:pStyle w:val="BookText"/>
        <w:rPr/>
      </w:pPr>
      <w:r>
        <w:rPr>
          <w:rFonts w:ascii="IRNazanin" w:hAnsi="IRNazanin" w:eastAsia="IRNazanin"/>
          <w:color w:val="111111"/>
          <w:sz w:val="28"/>
          <w:sz w:val="28"/>
          <w:szCs w:val="28"/>
          <w:rtl w:val="true"/>
          <w:lang w:bidi="fa-IR"/>
        </w:rPr>
        <w:t>در امتداد ره انتظار، منتظَرا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زخون منتظران لاله‌ها دمید، بیا</w:t>
      </w:r>
    </w:p>
    <w:p>
      <w:pPr>
        <w:pStyle w:val="BookText"/>
        <w:rPr/>
      </w:pPr>
      <w:r>
        <w:rPr>
          <w:rFonts w:ascii="IRNazanin" w:hAnsi="IRNazanin" w:eastAsia="IRNazanin"/>
          <w:color w:val="111111"/>
          <w:sz w:val="28"/>
          <w:sz w:val="28"/>
          <w:szCs w:val="28"/>
          <w:rtl w:val="true"/>
          <w:lang w:bidi="fa-IR"/>
        </w:rPr>
        <w:t>همای روح شهیدان حقّ ز مسلخ عشق</w:t>
      </w:r>
    </w:p>
    <w:p>
      <w:pPr>
        <w:pStyle w:val="BookText"/>
        <w:rPr/>
      </w:pPr>
      <w:r>
        <w:rPr>
          <w:rFonts w:ascii="IRNazanin" w:hAnsi="IRNazanin" w:eastAsia="IRNazanin"/>
          <w:color w:val="111111"/>
          <w:sz w:val="28"/>
          <w:sz w:val="28"/>
          <w:szCs w:val="28"/>
          <w:rtl w:val="true"/>
          <w:lang w:bidi="fa-IR"/>
        </w:rPr>
        <w:t>به عشق دیدن روی تو پر کشید، بیا</w:t>
      </w:r>
    </w:p>
    <w:p>
      <w:pPr>
        <w:pStyle w:val="BookText"/>
        <w:rPr/>
      </w:pPr>
      <w:r>
        <w:rPr>
          <w:rFonts w:ascii="IRNazanin" w:hAnsi="IRNazanin" w:eastAsia="IRNazanin"/>
          <w:color w:val="111111"/>
          <w:sz w:val="28"/>
          <w:sz w:val="28"/>
          <w:szCs w:val="28"/>
          <w:rtl w:val="true"/>
          <w:lang w:bidi="fa-IR"/>
        </w:rPr>
        <w:t>ز بعد غیبت کبرایت ای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روز خوشی را به خود ندید، بیا</w:t>
      </w:r>
    </w:p>
    <w:p>
      <w:pPr>
        <w:pStyle w:val="BookText"/>
        <w:rPr/>
      </w:pPr>
      <w:r>
        <w:rPr>
          <w:rFonts w:ascii="IRNazanin" w:hAnsi="IRNazanin" w:eastAsia="IRNazanin"/>
          <w:color w:val="111111"/>
          <w:sz w:val="28"/>
          <w:sz w:val="28"/>
          <w:szCs w:val="28"/>
          <w:rtl w:val="true"/>
          <w:lang w:bidi="fa-IR"/>
        </w:rPr>
        <w:t>کنون که پنجه قدرت نمای حق ز ازل</w:t>
      </w:r>
    </w:p>
    <w:p>
      <w:pPr>
        <w:pStyle w:val="BookText"/>
        <w:rPr/>
      </w:pPr>
      <w:r>
        <w:rPr>
          <w:rFonts w:ascii="IRNazanin" w:hAnsi="IRNazanin" w:eastAsia="IRNazanin"/>
          <w:color w:val="111111"/>
          <w:sz w:val="28"/>
          <w:sz w:val="28"/>
          <w:szCs w:val="28"/>
          <w:rtl w:val="true"/>
          <w:lang w:bidi="fa-IR"/>
        </w:rPr>
        <w:t>به قامت تو قبای فرج برید، بیا</w:t>
      </w:r>
    </w:p>
    <w:p>
      <w:pPr>
        <w:pStyle w:val="BookText"/>
        <w:rPr/>
      </w:pPr>
      <w:r>
        <w:rPr>
          <w:rFonts w:ascii="IRNazanin" w:hAnsi="IRNazanin" w:eastAsia="IRNazanin"/>
          <w:color w:val="111111"/>
          <w:sz w:val="28"/>
          <w:sz w:val="28"/>
          <w:szCs w:val="28"/>
          <w:rtl w:val="true"/>
          <w:lang w:bidi="fa-IR"/>
        </w:rPr>
        <w:t>دو روز عمر اگر فرصت وصال نداد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گاهِ دادن جان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شکفت غنچه و بنشست گل به بار، بیا</w:t>
      </w:r>
    </w:p>
    <w:p>
      <w:pPr>
        <w:pStyle w:val="BookText"/>
        <w:rPr/>
      </w:pPr>
      <w:r>
        <w:rPr>
          <w:rFonts w:ascii="IRNazanin" w:hAnsi="IRNazanin" w:eastAsia="IRNazanin"/>
          <w:color w:val="111111"/>
          <w:sz w:val="28"/>
          <w:sz w:val="28"/>
          <w:szCs w:val="28"/>
          <w:rtl w:val="true"/>
          <w:lang w:bidi="fa-IR"/>
        </w:rPr>
        <w:t>دمید لاله و سوری ز هر کنار، بیا</w:t>
      </w:r>
    </w:p>
    <w:p>
      <w:pPr>
        <w:pStyle w:val="BookText"/>
        <w:rPr/>
      </w:pPr>
      <w:r>
        <w:rPr>
          <w:rFonts w:ascii="IRNazanin" w:hAnsi="IRNazanin" w:eastAsia="IRNazanin"/>
          <w:color w:val="111111"/>
          <w:sz w:val="28"/>
          <w:sz w:val="28"/>
          <w:szCs w:val="28"/>
          <w:rtl w:val="true"/>
          <w:lang w:bidi="fa-IR"/>
        </w:rPr>
        <w:t>بهار آمد و نشکفت باغ خاطر ما</w:t>
      </w:r>
    </w:p>
    <w:p>
      <w:pPr>
        <w:pStyle w:val="BookText"/>
        <w:rPr/>
      </w:pPr>
      <w:r>
        <w:rPr>
          <w:rFonts w:ascii="IRNazanin" w:hAnsi="IRNazanin" w:eastAsia="IRNazanin"/>
          <w:color w:val="111111"/>
          <w:sz w:val="28"/>
          <w:sz w:val="28"/>
          <w:szCs w:val="28"/>
          <w:rtl w:val="true"/>
          <w:lang w:bidi="fa-IR"/>
        </w:rPr>
        <w:t>تو ای روان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مگر چه مایه بود صبر، عاشقان تورا؟</w:t>
      </w:r>
    </w:p>
    <w:p>
      <w:pPr>
        <w:pStyle w:val="BookText"/>
        <w:rPr/>
      </w:pPr>
      <w:r>
        <w:rPr>
          <w:rFonts w:ascii="IRNazanin" w:hAnsi="IRNazanin" w:eastAsia="IRNazanin"/>
          <w:color w:val="111111"/>
          <w:sz w:val="28"/>
          <w:sz w:val="28"/>
          <w:szCs w:val="28"/>
          <w:rtl w:val="true"/>
          <w:lang w:bidi="fa-IR"/>
        </w:rPr>
        <w:t>زحد گذشت دگر رنج انتظار، بیا</w:t>
      </w:r>
    </w:p>
    <w:p>
      <w:pPr>
        <w:pStyle w:val="BookText"/>
        <w:rPr/>
      </w:pPr>
      <w:r>
        <w:rPr>
          <w:rFonts w:ascii="IRNazanin" w:hAnsi="IRNazanin" w:eastAsia="IRNazanin"/>
          <w:color w:val="111111"/>
          <w:sz w:val="28"/>
          <w:sz w:val="28"/>
          <w:szCs w:val="28"/>
          <w:rtl w:val="true"/>
          <w:lang w:bidi="fa-IR"/>
        </w:rPr>
        <w:t>ز هر کرانه، شقایق دمیده از دل خاک</w:t>
      </w:r>
    </w:p>
    <w:p>
      <w:pPr>
        <w:pStyle w:val="BookText"/>
        <w:rPr/>
      </w:pPr>
      <w:r>
        <w:rPr>
          <w:rFonts w:ascii="IRNazanin" w:hAnsi="IRNazanin" w:eastAsia="IRNazanin"/>
          <w:color w:val="111111"/>
          <w:sz w:val="28"/>
          <w:sz w:val="28"/>
          <w:szCs w:val="28"/>
          <w:rtl w:val="true"/>
          <w:lang w:bidi="fa-IR"/>
        </w:rPr>
        <w:t>پی تسلّی دل‌های داغدار، بیا</w:t>
      </w:r>
    </w:p>
    <w:p>
      <w:pPr>
        <w:pStyle w:val="BookText"/>
        <w:rPr/>
      </w:pPr>
      <w:r>
        <w:rPr>
          <w:rFonts w:ascii="IRNazanin" w:hAnsi="IRNazanin" w:eastAsia="IRNazanin"/>
          <w:color w:val="111111"/>
          <w:sz w:val="28"/>
          <w:sz w:val="28"/>
          <w:szCs w:val="28"/>
          <w:rtl w:val="true"/>
          <w:lang w:bidi="fa-IR"/>
        </w:rPr>
        <w:t>زعاشقان بلاکش، نظر دریغ مدار</w:t>
      </w:r>
    </w:p>
    <w:p>
      <w:pPr>
        <w:pStyle w:val="BookText"/>
        <w:rPr/>
      </w:pPr>
      <w:r>
        <w:rPr>
          <w:rFonts w:ascii="IRNazanin" w:hAnsi="IRNazanin" w:eastAsia="IRNazanin"/>
          <w:color w:val="111111"/>
          <w:sz w:val="28"/>
          <w:sz w:val="28"/>
          <w:szCs w:val="28"/>
          <w:rtl w:val="true"/>
          <w:lang w:bidi="fa-IR"/>
        </w:rPr>
        <w:t>فروغ دیده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لاله زار بیا</w:t>
      </w:r>
    </w:p>
    <w:p>
      <w:pPr>
        <w:pStyle w:val="BookText"/>
        <w:rPr/>
      </w:pPr>
      <w:r>
        <w:rPr>
          <w:rFonts w:ascii="IRNazanin" w:hAnsi="IRNazanin" w:eastAsia="IRNazanin"/>
          <w:color w:val="111111"/>
          <w:sz w:val="28"/>
          <w:sz w:val="28"/>
          <w:szCs w:val="28"/>
          <w:rtl w:val="true"/>
          <w:lang w:bidi="fa-IR"/>
        </w:rPr>
        <w:t>زمنجنیق فلک، سنگ فتنه می‌بارد</w:t>
      </w:r>
    </w:p>
    <w:p>
      <w:pPr>
        <w:pStyle w:val="BookText"/>
        <w:rPr/>
      </w:pPr>
      <w:r>
        <w:rPr>
          <w:rFonts w:ascii="IRNazanin" w:hAnsi="IRNazanin" w:eastAsia="IRNazanin"/>
          <w:color w:val="111111"/>
          <w:sz w:val="28"/>
          <w:sz w:val="28"/>
          <w:szCs w:val="28"/>
          <w:rtl w:val="true"/>
          <w:lang w:bidi="fa-IR"/>
        </w:rPr>
        <w:t>مباد آن که فرو ریزد این حصار، بیا</w:t>
      </w:r>
    </w:p>
    <w:p>
      <w:pPr>
        <w:pStyle w:val="BookText"/>
        <w:rPr/>
      </w:pPr>
      <w:r>
        <w:rPr>
          <w:rFonts w:ascii="Amiri" w:hAnsi="Amiri" w:eastAsia="Amiri" w:cs="Amiri"/>
          <w:color w:val="111111"/>
          <w:sz w:val="28"/>
          <w:sz w:val="28"/>
          <w:szCs w:val="28"/>
          <w:rtl w:val="true"/>
          <w:lang w:bidi="ar-SA"/>
        </w:rPr>
        <w:t>طلایه دار تواَند این مبشِّران ظهور</w:t>
      </w:r>
    </w:p>
    <w:p>
      <w:pPr>
        <w:pStyle w:val="BookText"/>
        <w:rPr/>
      </w:pPr>
      <w:r>
        <w:rPr>
          <w:rFonts w:ascii="IRNazanin" w:hAnsi="IRNazanin" w:eastAsia="IRNazanin"/>
          <w:color w:val="111111"/>
          <w:sz w:val="28"/>
          <w:sz w:val="28"/>
          <w:szCs w:val="28"/>
          <w:rtl w:val="true"/>
          <w:lang w:bidi="fa-IR"/>
        </w:rPr>
        <w:t>به پاس خاطر این قوم حقگزارْ بیا</w:t>
      </w:r>
    </w:p>
    <w:p>
      <w:pPr>
        <w:pStyle w:val="BookText"/>
        <w:rPr/>
      </w:pPr>
      <w:r>
        <w:rPr>
          <w:rFonts w:ascii="IRNazanin" w:hAnsi="IRNazanin" w:eastAsia="IRNazanin"/>
          <w:color w:val="111111"/>
          <w:sz w:val="28"/>
          <w:sz w:val="28"/>
          <w:szCs w:val="28"/>
          <w:rtl w:val="true"/>
          <w:lang w:bidi="fa-IR"/>
        </w:rPr>
        <w:t>درین کویر که سوزان بود روان سراب</w:t>
      </w:r>
    </w:p>
    <w:p>
      <w:pPr>
        <w:pStyle w:val="BookText"/>
        <w:rPr/>
      </w:pPr>
      <w:r>
        <w:rPr>
          <w:rFonts w:ascii="IRNazanin" w:hAnsi="IRNazanin" w:eastAsia="IRNazanin"/>
          <w:color w:val="111111"/>
          <w:sz w:val="28"/>
          <w:sz w:val="28"/>
          <w:szCs w:val="28"/>
          <w:rtl w:val="true"/>
          <w:lang w:bidi="fa-IR"/>
        </w:rPr>
        <w:t>تو ای سحاب کرم، ابر فیض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 xml:space="preserve">ز دست برد مرا شور عشق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قرار خاطر محزون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ای گوهر ولای تو در جوهرم، بیا</w:t>
      </w:r>
    </w:p>
    <w:p>
      <w:pPr>
        <w:pStyle w:val="BookText"/>
        <w:rPr/>
      </w:pPr>
      <w:r>
        <w:rPr>
          <w:rFonts w:ascii="IRNazanin" w:hAnsi="IRNazanin" w:eastAsia="IRNazanin"/>
          <w:color w:val="111111"/>
          <w:sz w:val="28"/>
          <w:sz w:val="28"/>
          <w:szCs w:val="28"/>
          <w:rtl w:val="true"/>
          <w:lang w:bidi="fa-IR"/>
        </w:rPr>
        <w:t>تا پر نشست تیر غمت در پرم، بیا</w:t>
      </w:r>
    </w:p>
    <w:p>
      <w:pPr>
        <w:pStyle w:val="BookText"/>
        <w:rPr/>
      </w:pPr>
      <w:r>
        <w:rPr>
          <w:rFonts w:ascii="IRNazanin" w:hAnsi="IRNazanin" w:eastAsia="IRNazanin"/>
          <w:color w:val="111111"/>
          <w:sz w:val="28"/>
          <w:sz w:val="28"/>
          <w:szCs w:val="28"/>
          <w:rtl w:val="true"/>
          <w:lang w:bidi="fa-IR"/>
        </w:rPr>
        <w:t>آتش گرفتم از تب عشق تو، سوختم</w:t>
      </w:r>
    </w:p>
    <w:p>
      <w:pPr>
        <w:pStyle w:val="BookText"/>
        <w:rPr/>
      </w:pPr>
      <w:r>
        <w:rPr>
          <w:rFonts w:ascii="IRNazanin" w:hAnsi="IRNazanin" w:eastAsia="IRNazanin"/>
          <w:color w:val="111111"/>
          <w:sz w:val="28"/>
          <w:sz w:val="28"/>
          <w:szCs w:val="28"/>
          <w:rtl w:val="true"/>
          <w:lang w:bidi="fa-IR"/>
        </w:rPr>
        <w:t>ای کرده سوز هجر تو خاکسترم، بیا</w:t>
      </w:r>
    </w:p>
    <w:p>
      <w:pPr>
        <w:pStyle w:val="BookText"/>
        <w:rPr/>
      </w:pPr>
      <w:r>
        <w:rPr>
          <w:rFonts w:ascii="IRNazanin" w:hAnsi="IRNazanin" w:eastAsia="IRNazanin"/>
          <w:color w:val="111111"/>
          <w:sz w:val="28"/>
          <w:sz w:val="28"/>
          <w:szCs w:val="28"/>
          <w:rtl w:val="true"/>
          <w:lang w:bidi="fa-IR"/>
        </w:rPr>
        <w:t>من رو به آستان تو آورده‌ام زشوق</w:t>
      </w:r>
    </w:p>
    <w:p>
      <w:pPr>
        <w:pStyle w:val="BookText"/>
        <w:rPr/>
      </w:pPr>
      <w:r>
        <w:rPr>
          <w:rFonts w:ascii="IRNazanin" w:hAnsi="IRNazanin" w:eastAsia="IRNazanin"/>
          <w:color w:val="111111"/>
          <w:sz w:val="28"/>
          <w:sz w:val="28"/>
          <w:szCs w:val="28"/>
          <w:rtl w:val="true"/>
          <w:lang w:bidi="fa-IR"/>
        </w:rPr>
        <w:t>من انتظار وصل تورا می‌برم، بیا</w:t>
      </w:r>
    </w:p>
    <w:p>
      <w:pPr>
        <w:pStyle w:val="BookText"/>
        <w:rPr/>
      </w:pPr>
      <w:r>
        <w:rPr>
          <w:rFonts w:ascii="IRNazanin" w:hAnsi="IRNazanin" w:eastAsia="IRNazanin"/>
          <w:color w:val="111111"/>
          <w:sz w:val="28"/>
          <w:sz w:val="28"/>
          <w:szCs w:val="28"/>
          <w:rtl w:val="true"/>
          <w:lang w:bidi="fa-IR"/>
        </w:rPr>
        <w:t>یک عمر میزبان غمت بوده‌ام، تو هم</w:t>
      </w:r>
    </w:p>
    <w:p>
      <w:pPr>
        <w:pStyle w:val="BookText"/>
        <w:rPr/>
      </w:pPr>
      <w:r>
        <w:rPr>
          <w:rFonts w:ascii="IRNazanin" w:hAnsi="IRNazanin" w:eastAsia="IRNazanin"/>
          <w:color w:val="111111"/>
          <w:sz w:val="28"/>
          <w:sz w:val="28"/>
          <w:szCs w:val="28"/>
          <w:rtl w:val="true"/>
          <w:lang w:bidi="fa-IR"/>
        </w:rPr>
        <w:t>یک شب به میهمانیِ چشم ترم بیا</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استاد مشفق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دیوار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خورشید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سوزنده‌تر توصیف می‌کند و بی‌قراری‌های خود را در انتظار طلوع آن آخرین خورشید آسمان امامت و ولایت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 دل هنوز به یاد تو دلبر است</w:t>
      </w:r>
    </w:p>
    <w:p>
      <w:pPr>
        <w:pStyle w:val="BookText"/>
        <w:rPr/>
      </w:pPr>
      <w:r>
        <w:rPr>
          <w:rFonts w:ascii="IRNazanin" w:hAnsi="IRNazanin" w:eastAsia="IRNazanin"/>
          <w:color w:val="111111"/>
          <w:sz w:val="28"/>
          <w:sz w:val="28"/>
          <w:szCs w:val="28"/>
          <w:rtl w:val="true"/>
          <w:lang w:bidi="fa-IR"/>
        </w:rPr>
        <w:t>جان از دریچه نظرم، چشم بر در است</w:t>
      </w:r>
    </w:p>
    <w:p>
      <w:pPr>
        <w:pStyle w:val="BookText"/>
        <w:rPr/>
      </w:pPr>
      <w:r>
        <w:rPr>
          <w:rFonts w:ascii="IRNazanin" w:hAnsi="IRNazanin" w:eastAsia="IRNazanin"/>
          <w:color w:val="111111"/>
          <w:sz w:val="28"/>
          <w:sz w:val="28"/>
          <w:szCs w:val="28"/>
          <w:rtl w:val="true"/>
          <w:lang w:bidi="fa-IR"/>
        </w:rPr>
        <w:t>باز آ دگر که سایه دیوار انتظار</w:t>
      </w:r>
    </w:p>
    <w:p>
      <w:pPr>
        <w:pStyle w:val="BookText"/>
        <w:rPr/>
      </w:pPr>
      <w:r>
        <w:rPr>
          <w:rFonts w:ascii="IRNazanin" w:hAnsi="IRNazanin" w:eastAsia="IRNazanin"/>
          <w:color w:val="111111"/>
          <w:sz w:val="28"/>
          <w:sz w:val="28"/>
          <w:szCs w:val="28"/>
          <w:rtl w:val="true"/>
          <w:lang w:bidi="fa-IR"/>
        </w:rPr>
        <w:t>سوزنده‌تر ز تابش خورشید محشر است</w:t>
      </w:r>
    </w:p>
    <w:p>
      <w:pPr>
        <w:pStyle w:val="BookText"/>
        <w:rPr/>
      </w:pPr>
      <w:r>
        <w:rPr>
          <w:rFonts w:ascii="IRNazanin" w:hAnsi="IRNazanin" w:eastAsia="IRNazanin"/>
          <w:color w:val="111111"/>
          <w:sz w:val="28"/>
          <w:sz w:val="28"/>
          <w:szCs w:val="28"/>
          <w:rtl w:val="true"/>
          <w:lang w:bidi="fa-IR"/>
        </w:rPr>
        <w:t>باز آ، که باز مردم چشمم ز درد هجر</w:t>
      </w:r>
    </w:p>
    <w:p>
      <w:pPr>
        <w:pStyle w:val="BookText"/>
        <w:rPr/>
      </w:pPr>
      <w:r>
        <w:rPr>
          <w:rFonts w:ascii="IRNazanin" w:hAnsi="IRNazanin" w:eastAsia="IRNazanin"/>
          <w:color w:val="111111"/>
          <w:sz w:val="28"/>
          <w:sz w:val="28"/>
          <w:szCs w:val="28"/>
          <w:rtl w:val="true"/>
          <w:lang w:bidi="fa-IR"/>
        </w:rPr>
        <w:t>در موجْ خیز اشک چو کشتی شناور است</w:t>
      </w:r>
    </w:p>
    <w:p>
      <w:pPr>
        <w:pStyle w:val="BookText"/>
        <w:rPr/>
      </w:pPr>
      <w:r>
        <w:rPr>
          <w:rFonts w:ascii="IRNazanin" w:hAnsi="IRNazanin" w:eastAsia="IRNazanin"/>
          <w:color w:val="111111"/>
          <w:sz w:val="28"/>
          <w:sz w:val="28"/>
          <w:szCs w:val="28"/>
          <w:rtl w:val="true"/>
          <w:lang w:bidi="fa-IR"/>
        </w:rPr>
        <w:t>باز آ که از فراق تو ای غایب از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ز خون دیده چو دریای گوهر است</w:t>
      </w:r>
    </w:p>
    <w:p>
      <w:pPr>
        <w:pStyle w:val="BookText"/>
        <w:rPr/>
      </w:pPr>
      <w:r>
        <w:rPr>
          <w:rFonts w:ascii="IRNazanin" w:hAnsi="IRNazanin" w:eastAsia="IRNazanin"/>
          <w:color w:val="111111"/>
          <w:sz w:val="28"/>
          <w:sz w:val="28"/>
          <w:szCs w:val="28"/>
          <w:rtl w:val="true"/>
          <w:lang w:bidi="fa-IR"/>
        </w:rPr>
        <w:t>ای صبح مهر بخش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امید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بنمای رخ که طالعم از شب سیه‌تر است </w:t>
      </w:r>
    </w:p>
    <w:p>
      <w:pPr>
        <w:pStyle w:val="BookText"/>
        <w:rPr/>
      </w:pPr>
      <w:r>
        <w:rPr>
          <w:rFonts w:ascii="IRNazanin" w:hAnsi="IRNazanin" w:eastAsia="IRNazanin"/>
          <w:color w:val="111111"/>
          <w:sz w:val="28"/>
          <w:sz w:val="28"/>
          <w:szCs w:val="28"/>
          <w:rtl w:val="true"/>
          <w:lang w:bidi="fa-IR"/>
        </w:rPr>
        <w:t>زد نقش مهر روی تو بر دل چنان که اشک</w:t>
      </w:r>
    </w:p>
    <w:p>
      <w:pPr>
        <w:pStyle w:val="BookText"/>
        <w:rPr/>
      </w:pPr>
      <w:r>
        <w:rPr>
          <w:rFonts w:ascii="IRNazanin" w:hAnsi="IRNazanin" w:eastAsia="IRNazanin"/>
          <w:color w:val="111111"/>
          <w:sz w:val="28"/>
          <w:sz w:val="28"/>
          <w:szCs w:val="28"/>
          <w:rtl w:val="true"/>
          <w:lang w:bidi="fa-IR"/>
        </w:rPr>
        <w:t>آیینه دار چهره‌ات ای ماه منظر است</w:t>
      </w:r>
    </w:p>
    <w:p>
      <w:pPr>
        <w:pStyle w:val="BookText"/>
        <w:rPr/>
      </w:pPr>
      <w:r>
        <w:rPr>
          <w:rFonts w:ascii="IRNazanin" w:hAnsi="IRNazanin" w:eastAsia="IRNazanin"/>
          <w:color w:val="111111"/>
          <w:sz w:val="28"/>
          <w:sz w:val="28"/>
          <w:szCs w:val="28"/>
          <w:rtl w:val="true"/>
          <w:lang w:bidi="fa-IR"/>
        </w:rPr>
        <w:t xml:space="preserve">ای رفته از برابر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به هرچه می‌نگرم، در برابر است</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عبّاس براتی پور، چشم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لبریز و سینه شعله‌ور خود را از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دیده‌ام از انتظار، لبریز است</w:t>
      </w:r>
    </w:p>
    <w:p>
      <w:pPr>
        <w:pStyle w:val="BookText"/>
        <w:rPr/>
      </w:pPr>
      <w:r>
        <w:rPr>
          <w:rFonts w:ascii="IRNazanin" w:hAnsi="IRNazanin" w:eastAsia="IRNazanin"/>
          <w:color w:val="111111"/>
          <w:sz w:val="28"/>
          <w:sz w:val="28"/>
          <w:szCs w:val="28"/>
          <w:rtl w:val="true"/>
          <w:lang w:bidi="fa-IR"/>
        </w:rPr>
        <w:t>کویر سینه تفتیده‌ام، عطشْ خیز است</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امینی کاشانی، درد انتظار دوست را در هر دلی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دیدار تو ای شمع شب افروز</w:t>
      </w:r>
    </w:p>
    <w:p>
      <w:pPr>
        <w:pStyle w:val="BookText"/>
        <w:rPr/>
      </w:pPr>
      <w:r>
        <w:rPr>
          <w:rFonts w:ascii="IRNazanin" w:hAnsi="IRNazanin" w:eastAsia="IRNazanin"/>
          <w:color w:val="111111"/>
          <w:sz w:val="28"/>
          <w:sz w:val="28"/>
          <w:szCs w:val="28"/>
          <w:rtl w:val="true"/>
          <w:lang w:bidi="fa-IR"/>
        </w:rPr>
        <w:t>چشمم به در و خون دل از دیده روان است</w:t>
      </w:r>
    </w:p>
    <w:p>
      <w:pPr>
        <w:pStyle w:val="BookText"/>
        <w:rPr/>
      </w:pPr>
      <w:r>
        <w:rPr>
          <w:rFonts w:ascii="IRNazanin" w:hAnsi="IRNazanin" w:eastAsia="IRNazanin"/>
          <w:color w:val="111111"/>
          <w:sz w:val="28"/>
          <w:sz w:val="28"/>
          <w:szCs w:val="28"/>
          <w:rtl w:val="true"/>
          <w:lang w:bidi="fa-IR"/>
        </w:rPr>
        <w:t>مجنون اگرش بود هوای رخ لیلی مجنون تو در وادی حیرت نگران است</w:t>
      </w:r>
    </w:p>
    <w:p>
      <w:pPr>
        <w:pStyle w:val="BookText"/>
        <w:rPr/>
      </w:pPr>
      <w:r>
        <w:rPr>
          <w:rFonts w:ascii="IRNazanin" w:hAnsi="IRNazanin" w:eastAsia="IRNazanin"/>
          <w:color w:val="111111"/>
          <w:sz w:val="28"/>
          <w:sz w:val="28"/>
          <w:szCs w:val="28"/>
          <w:rtl w:val="true"/>
          <w:lang w:bidi="fa-IR"/>
        </w:rPr>
        <w:t>بلبل که کند زمزمه عشق به گلشن</w:t>
      </w:r>
    </w:p>
    <w:p>
      <w:pPr>
        <w:pStyle w:val="BookText"/>
        <w:rPr/>
      </w:pPr>
      <w:r>
        <w:rPr>
          <w:rFonts w:ascii="IRNazanin" w:hAnsi="IRNazanin" w:eastAsia="IRNazanin"/>
          <w:color w:val="111111"/>
          <w:sz w:val="28"/>
          <w:sz w:val="28"/>
          <w:szCs w:val="28"/>
          <w:rtl w:val="true"/>
          <w:lang w:bidi="fa-IR"/>
        </w:rPr>
        <w:t>شور تو به سر دارد و در آه و فغان است</w:t>
      </w:r>
    </w:p>
    <w:p>
      <w:pPr>
        <w:pStyle w:val="BookText"/>
        <w:rPr/>
      </w:pPr>
      <w:r>
        <w:rPr>
          <w:rFonts w:ascii="IRNazanin" w:hAnsi="IRNazanin" w:eastAsia="IRNazanin"/>
          <w:color w:val="111111"/>
          <w:sz w:val="28"/>
          <w:sz w:val="28"/>
          <w:szCs w:val="28"/>
          <w:rtl w:val="true"/>
          <w:lang w:bidi="fa-IR"/>
        </w:rPr>
        <w:t>بر چهره هر خسته دلی، داغ تو پیداست</w:t>
      </w:r>
    </w:p>
    <w:p>
      <w:pPr>
        <w:pStyle w:val="BookText"/>
        <w:rPr/>
      </w:pPr>
      <w:r>
        <w:rPr>
          <w:rFonts w:ascii="Amiri" w:hAnsi="Amiri" w:eastAsia="Amiri" w:cs="Amiri"/>
          <w:color w:val="111111"/>
          <w:sz w:val="28"/>
          <w:sz w:val="28"/>
          <w:szCs w:val="28"/>
          <w:rtl w:val="true"/>
          <w:lang w:bidi="ar-SA"/>
        </w:rPr>
        <w:t xml:space="preserve">جز 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دلْ سرِّ نهان است</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صائم کاشانی، طلوع آن آفتاب پنهان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تبار کدامین ستاره سحری؟</w:t>
      </w:r>
    </w:p>
    <w:p>
      <w:pPr>
        <w:pStyle w:val="BookText"/>
        <w:rPr/>
      </w:pPr>
      <w:r>
        <w:rPr>
          <w:rFonts w:ascii="IRNazanin" w:hAnsi="IRNazanin" w:eastAsia="IRNazanin"/>
          <w:color w:val="111111"/>
          <w:sz w:val="28"/>
          <w:sz w:val="28"/>
          <w:szCs w:val="28"/>
          <w:rtl w:val="true"/>
          <w:lang w:bidi="fa-IR"/>
        </w:rPr>
        <w:t>که چهر مهرْ مثالت چنین تماشایی است</w:t>
      </w:r>
    </w:p>
    <w:p>
      <w:pPr>
        <w:pStyle w:val="BookText"/>
        <w:rPr/>
      </w:pP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طلوعت، غروب نومیدی است</w:t>
      </w:r>
    </w:p>
    <w:p>
      <w:pPr>
        <w:pStyle w:val="BookText"/>
        <w:rPr/>
      </w:pP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حضورت، بهشت زیبایی است</w:t>
      </w:r>
    </w:p>
    <w:p>
      <w:pPr>
        <w:pStyle w:val="BookText"/>
        <w:rPr/>
      </w:pPr>
      <w:r>
        <w:rPr>
          <w:rFonts w:ascii="IRNazanin" w:hAnsi="IRNazanin" w:eastAsia="IRNazanin"/>
          <w:color w:val="111111"/>
          <w:sz w:val="28"/>
          <w:sz w:val="28"/>
          <w:szCs w:val="28"/>
          <w:rtl w:val="true"/>
          <w:lang w:bidi="fa-IR"/>
        </w:rPr>
        <w:t>فروغ صبح امیدی، حصار شب بشکن</w:t>
      </w:r>
    </w:p>
    <w:p>
      <w:pPr>
        <w:pStyle w:val="BookText"/>
        <w:rPr/>
      </w:pPr>
      <w:r>
        <w:rPr>
          <w:rFonts w:ascii="IRNazanin" w:hAnsi="IRNazanin" w:eastAsia="IRNazanin"/>
          <w:color w:val="111111"/>
          <w:sz w:val="28"/>
          <w:sz w:val="28"/>
          <w:szCs w:val="28"/>
          <w:rtl w:val="true"/>
          <w:lang w:bidi="fa-IR"/>
        </w:rPr>
        <w:t>سپیده تو، به ظلمت‌سرای تنهایی است</w:t>
      </w:r>
    </w:p>
    <w:p>
      <w:pPr>
        <w:pStyle w:val="BookText"/>
        <w:rPr/>
      </w:pPr>
      <w:r>
        <w:rPr>
          <w:rFonts w:ascii="IRNazanin" w:hAnsi="IRNazanin" w:eastAsia="IRNazanin"/>
          <w:color w:val="111111"/>
          <w:sz w:val="28"/>
          <w:sz w:val="28"/>
          <w:szCs w:val="28"/>
          <w:rtl w:val="true"/>
          <w:lang w:bidi="fa-IR"/>
        </w:rPr>
        <w:t xml:space="preserve">بهار عشق نگر در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واژهْ واژه آن، گُلْ خروش شیدایی است</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استاد مشفق کاشانی، از التهاب درونی و دلْ بیقراری‌های خود در انتظار امام منتظرعلیه السلام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انتظار تو دل بر سر نگاه نشست</w:t>
      </w:r>
    </w:p>
    <w:p>
      <w:pPr>
        <w:pStyle w:val="BookText"/>
        <w:rPr/>
      </w:pPr>
      <w:r>
        <w:rPr>
          <w:rFonts w:ascii="IRNazanin" w:hAnsi="IRNazanin" w:eastAsia="IRNazanin"/>
          <w:color w:val="111111"/>
          <w:sz w:val="28"/>
          <w:sz w:val="28"/>
          <w:szCs w:val="28"/>
          <w:rtl w:val="true"/>
          <w:lang w:bidi="fa-IR"/>
        </w:rPr>
        <w:t>که رخ نهفتی و جان بر سپند آه نشست</w:t>
      </w:r>
    </w:p>
    <w:p>
      <w:pPr>
        <w:pStyle w:val="BookText"/>
        <w:rPr/>
      </w:pPr>
      <w:r>
        <w:rPr>
          <w:rFonts w:ascii="IRNazanin" w:hAnsi="IRNazanin" w:eastAsia="IRNazanin"/>
          <w:color w:val="111111"/>
          <w:sz w:val="28"/>
          <w:sz w:val="28"/>
          <w:szCs w:val="28"/>
          <w:rtl w:val="true"/>
          <w:lang w:bidi="fa-IR"/>
        </w:rPr>
        <w:t>تو چون سپیده نتابیده از دریچه بخت</w:t>
      </w:r>
    </w:p>
    <w:p>
      <w:pPr>
        <w:pStyle w:val="BookText"/>
        <w:rPr/>
      </w:pPr>
      <w:r>
        <w:rPr>
          <w:rFonts w:ascii="IRNazanin" w:hAnsi="IRNazanin" w:eastAsia="IRNazanin"/>
          <w:color w:val="111111"/>
          <w:sz w:val="28"/>
          <w:sz w:val="28"/>
          <w:szCs w:val="28"/>
          <w:rtl w:val="true"/>
          <w:lang w:bidi="fa-IR"/>
        </w:rPr>
        <w:t>به دامن سحر، آیینه پگاه نشست</w:t>
      </w:r>
    </w:p>
    <w:p>
      <w:pPr>
        <w:pStyle w:val="BookText"/>
        <w:rPr/>
      </w:pPr>
      <w:r>
        <w:rPr>
          <w:rFonts w:ascii="IRNazanin" w:hAnsi="IRNazanin" w:eastAsia="IRNazanin"/>
          <w:color w:val="111111"/>
          <w:sz w:val="28"/>
          <w:sz w:val="28"/>
          <w:szCs w:val="28"/>
          <w:rtl w:val="true"/>
          <w:lang w:bidi="fa-IR"/>
        </w:rPr>
        <w:t>درآ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درد انتظار تو کشت</w:t>
      </w:r>
    </w:p>
    <w:p>
      <w:pPr>
        <w:pStyle w:val="BookText"/>
        <w:rPr/>
      </w:pPr>
      <w:r>
        <w:rPr>
          <w:rFonts w:ascii="IRNazanin" w:hAnsi="IRNazanin" w:eastAsia="IRNazanin"/>
          <w:color w:val="111111"/>
          <w:sz w:val="28"/>
          <w:sz w:val="28"/>
          <w:szCs w:val="28"/>
          <w:rtl w:val="true"/>
          <w:lang w:bidi="fa-IR"/>
        </w:rPr>
        <w:t>به انتظار، که این کشتهْ بی‌گناه نشست</w:t>
      </w:r>
    </w:p>
    <w:p>
      <w:pPr>
        <w:pStyle w:val="BookText"/>
        <w:rPr/>
      </w:pPr>
      <w:r>
        <w:rPr>
          <w:rFonts w:ascii="IRNazanin" w:hAnsi="IRNazanin" w:eastAsia="IRNazanin"/>
          <w:color w:val="111111"/>
          <w:sz w:val="28"/>
          <w:sz w:val="28"/>
          <w:szCs w:val="28"/>
          <w:rtl w:val="true"/>
          <w:lang w:bidi="fa-IR"/>
        </w:rPr>
        <w:t>به کام منتظران ای فروغ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نام تو در جام صبحگاه نشست</w:t>
      </w:r>
    </w:p>
    <w:p>
      <w:pPr>
        <w:pStyle w:val="BookText"/>
        <w:rPr/>
      </w:pPr>
      <w:r>
        <w:rPr>
          <w:rFonts w:ascii="IRNazanin" w:hAnsi="IRNazanin" w:eastAsia="IRNazanin"/>
          <w:color w:val="111111"/>
          <w:sz w:val="28"/>
          <w:sz w:val="28"/>
          <w:szCs w:val="28"/>
          <w:rtl w:val="true"/>
          <w:lang w:bidi="fa-IR"/>
        </w:rPr>
        <w:t>به آرزوی جمالت، جهان به خلوت راز</w:t>
      </w:r>
    </w:p>
    <w:p>
      <w:pPr>
        <w:pStyle w:val="BookText"/>
        <w:rPr/>
      </w:pPr>
      <w:r>
        <w:rPr>
          <w:rFonts w:ascii="IRNazanin" w:hAnsi="IRNazanin" w:eastAsia="IRNazanin"/>
          <w:color w:val="111111"/>
          <w:sz w:val="28"/>
          <w:sz w:val="28"/>
          <w:szCs w:val="28"/>
          <w:rtl w:val="true"/>
          <w:lang w:bidi="fa-IR"/>
        </w:rPr>
        <w:t>گزید خانه و بر روزن نگاه نشست</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درونی و حالات بیدلانه خود را در انتظار مهدی موعودعلیه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آتش دل، شعله‌ور نمی‌ماند</w:t>
      </w:r>
    </w:p>
    <w:p>
      <w:pPr>
        <w:pStyle w:val="BookText"/>
        <w:rPr/>
      </w:pPr>
      <w:r>
        <w:rPr>
          <w:rFonts w:ascii="IRNazanin" w:hAnsi="IRNazanin" w:eastAsia="IRNazanin"/>
          <w:color w:val="111111"/>
          <w:sz w:val="28"/>
          <w:sz w:val="28"/>
          <w:szCs w:val="28"/>
          <w:rtl w:val="true"/>
          <w:lang w:bidi="fa-IR"/>
        </w:rPr>
        <w:t>لهیب عشق، چنین پر شرر نمی‌ماند</w:t>
      </w:r>
    </w:p>
    <w:p>
      <w:pPr>
        <w:pStyle w:val="BookText"/>
        <w:rPr/>
      </w:pPr>
      <w:r>
        <w:rPr>
          <w:rFonts w:ascii="IRNazanin" w:hAnsi="IRNazanin" w:eastAsia="IRNazanin"/>
          <w:color w:val="111111"/>
          <w:sz w:val="28"/>
          <w:sz w:val="28"/>
          <w:szCs w:val="28"/>
          <w:rtl w:val="true"/>
          <w:lang w:bidi="fa-IR"/>
        </w:rPr>
        <w:t>چنین که اشک من از شوق روی او جاری است</w:t>
      </w:r>
    </w:p>
    <w:p>
      <w:pPr>
        <w:pStyle w:val="BookText"/>
        <w:rPr/>
      </w:pPr>
      <w:r>
        <w:rPr>
          <w:rFonts w:ascii="IRNazanin" w:hAnsi="IRNazanin" w:eastAsia="IRNazanin"/>
          <w:color w:val="111111"/>
          <w:sz w:val="28"/>
          <w:sz w:val="28"/>
          <w:szCs w:val="28"/>
          <w:rtl w:val="true"/>
          <w:lang w:bidi="fa-IR"/>
        </w:rPr>
        <w:t>ستاره‌ای به فلکْ جلوه‌گر نمی‌ماند</w:t>
      </w:r>
    </w:p>
    <w:p>
      <w:pPr>
        <w:pStyle w:val="BookText"/>
        <w:rPr/>
      </w:pPr>
      <w:r>
        <w:rPr>
          <w:rFonts w:ascii="IRNazanin" w:hAnsi="IRNazanin" w:eastAsia="IRNazanin"/>
          <w:color w:val="111111"/>
          <w:sz w:val="28"/>
          <w:sz w:val="28"/>
          <w:szCs w:val="28"/>
          <w:rtl w:val="true"/>
          <w:lang w:bidi="fa-IR"/>
        </w:rPr>
        <w:t>چراغ اختر شبگرد اشک،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شمع هستی ما تا سحر نمی‌ماند</w:t>
      </w:r>
    </w:p>
    <w:p>
      <w:pPr>
        <w:pStyle w:val="BookText"/>
        <w:rPr/>
      </w:pPr>
      <w:r>
        <w:rPr>
          <w:rFonts w:ascii="IRNazanin" w:hAnsi="IRNazanin" w:eastAsia="IRNazanin"/>
          <w:color w:val="111111"/>
          <w:sz w:val="28"/>
          <w:sz w:val="28"/>
          <w:szCs w:val="28"/>
          <w:rtl w:val="true"/>
          <w:lang w:bidi="fa-IR"/>
        </w:rPr>
        <w:t>اجل، همیشه مرا در کمین جان بوده است</w:t>
      </w:r>
    </w:p>
    <w:p>
      <w:pPr>
        <w:pStyle w:val="BookText"/>
        <w:rPr/>
      </w:pPr>
      <w:r>
        <w:rPr>
          <w:rFonts w:ascii="IRNazanin" w:hAnsi="IRNazanin" w:eastAsia="IRNazanin"/>
          <w:color w:val="111111"/>
          <w:sz w:val="28"/>
          <w:sz w:val="28"/>
          <w:szCs w:val="28"/>
          <w:rtl w:val="true"/>
          <w:lang w:bidi="fa-IR"/>
        </w:rPr>
        <w:t>بیا که حلقه چشمم به در، نمی‌ماند</w:t>
      </w:r>
    </w:p>
    <w:p>
      <w:pPr>
        <w:pStyle w:val="BookText"/>
        <w:rPr/>
      </w:pPr>
      <w:r>
        <w:rPr>
          <w:rFonts w:ascii="IRNazanin" w:hAnsi="IRNazanin" w:eastAsia="IRNazanin"/>
          <w:color w:val="111111"/>
          <w:sz w:val="28"/>
          <w:sz w:val="28"/>
          <w:szCs w:val="28"/>
          <w:rtl w:val="true"/>
          <w:lang w:bidi="fa-IR"/>
        </w:rPr>
        <w:t>بیا درین دم آخر بیا که همچو حباب</w:t>
      </w:r>
    </w:p>
    <w:p>
      <w:pPr>
        <w:pStyle w:val="BookText"/>
        <w:rPr/>
      </w:pPr>
      <w:r>
        <w:rPr>
          <w:rFonts w:ascii="IRNazanin" w:hAnsi="IRNazanin" w:eastAsia="IRNazanin"/>
          <w:color w:val="111111"/>
          <w:sz w:val="28"/>
          <w:sz w:val="28"/>
          <w:szCs w:val="28"/>
          <w:rtl w:val="true"/>
          <w:lang w:bidi="fa-IR"/>
        </w:rPr>
        <w:t>ز عمر من نفسی بیشتر، نمی‌ماند</w:t>
      </w:r>
    </w:p>
    <w:p>
      <w:pPr>
        <w:pStyle w:val="BookText"/>
        <w:rPr/>
      </w:pPr>
      <w:r>
        <w:rPr>
          <w:rFonts w:ascii="IRNazanin" w:hAnsi="IRNazanin" w:eastAsia="IRNazanin"/>
          <w:color w:val="111111"/>
          <w:sz w:val="28"/>
          <w:sz w:val="28"/>
          <w:szCs w:val="28"/>
          <w:rtl w:val="true"/>
          <w:lang w:bidi="fa-IR"/>
        </w:rPr>
        <w:t xml:space="preserve">خوشم که در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همیشه عاشق او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عشق رخ منتظَر، نمی‌ماند</w:t>
      </w:r>
      <w:r>
        <w:rPr>
          <w:rStyle w:val="FootnoteAnchor"/>
          <w:rtl w:val="true"/>
        </w:rPr>
        <w:footnoteReference w:id="872"/>
      </w:r>
      <w:bookmarkStart w:id="304" w:name="pg80_3404"/>
    </w:p>
    <w:p>
      <w:pPr>
        <w:pStyle w:val="BookText"/>
        <w:rPr/>
      </w:pPr>
      <w:bookmarkEnd w:id="304"/>
      <w:r>
        <w:rPr>
          <w:rFonts w:ascii="IRNazanin" w:hAnsi="IRNazanin" w:eastAsia="IRNazanin"/>
          <w:color w:val="111111"/>
          <w:sz w:val="28"/>
          <w:sz w:val="28"/>
          <w:szCs w:val="28"/>
          <w:rtl w:val="true"/>
          <w:lang w:bidi="fa-IR"/>
        </w:rPr>
        <w:t xml:space="preserve">مفتون امینی، چشم براهان ظهور امام موعودعلیه السلام را دلداری می‌دهد که دوران هجر رو به پایان است و از گردی که در افق پیداست می‌توان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خوش روزگاری می‌رسد</w:t>
      </w:r>
    </w:p>
    <w:p>
      <w:pPr>
        <w:pStyle w:val="BookText"/>
        <w:rPr/>
      </w:pPr>
      <w:r>
        <w:rPr>
          <w:rFonts w:ascii="IRNazanin" w:hAnsi="IRNazanin" w:eastAsia="IRNazanin"/>
          <w:color w:val="111111"/>
          <w:sz w:val="28"/>
          <w:sz w:val="28"/>
          <w:szCs w:val="28"/>
          <w:rtl w:val="true"/>
          <w:lang w:bidi="fa-IR"/>
        </w:rPr>
        <w:t>یا درد و غم طی می‌شود، یا شهریاری می‌رسد</w:t>
      </w:r>
    </w:p>
    <w:p>
      <w:pPr>
        <w:pStyle w:val="BookText"/>
        <w:rPr/>
      </w:pPr>
      <w:r>
        <w:rPr>
          <w:rFonts w:ascii="IRNazanin" w:hAnsi="IRNazanin" w:eastAsia="IRNazanin"/>
          <w:color w:val="111111"/>
          <w:sz w:val="28"/>
          <w:sz w:val="28"/>
          <w:szCs w:val="28"/>
          <w:rtl w:val="true"/>
          <w:lang w:bidi="fa-IR"/>
        </w:rPr>
        <w:t>گر کارگردان جهان، باشد خدای مهربان</w:t>
      </w:r>
    </w:p>
    <w:p>
      <w:pPr>
        <w:pStyle w:val="BookText"/>
        <w:rPr/>
      </w:pPr>
      <w:r>
        <w:rPr>
          <w:rFonts w:ascii="IRNazanin" w:hAnsi="IRNazanin" w:eastAsia="IRNazanin"/>
          <w:color w:val="111111"/>
          <w:sz w:val="28"/>
          <w:sz w:val="28"/>
          <w:szCs w:val="28"/>
          <w:rtl w:val="true"/>
          <w:lang w:bidi="fa-IR"/>
        </w:rPr>
        <w:t>این کشتی طوفان زده، هم بر کناری می‌رسد</w:t>
      </w:r>
    </w:p>
    <w:p>
      <w:pPr>
        <w:pStyle w:val="BookText"/>
        <w:rPr/>
      </w:pPr>
      <w:r>
        <w:rPr>
          <w:rFonts w:ascii="IRNazanin" w:hAnsi="IRNazanin" w:eastAsia="IRNazanin"/>
          <w:color w:val="111111"/>
          <w:sz w:val="28"/>
          <w:sz w:val="28"/>
          <w:szCs w:val="28"/>
          <w:rtl w:val="true"/>
          <w:lang w:bidi="fa-IR"/>
        </w:rPr>
        <w:t>اندیشه از سرما مکن، سر می‌شود دوران دی</w:t>
      </w:r>
    </w:p>
    <w:p>
      <w:pPr>
        <w:pStyle w:val="BookText"/>
        <w:rPr/>
      </w:pPr>
      <w:r>
        <w:rPr>
          <w:rFonts w:ascii="IRNazanin" w:hAnsi="IRNazanin" w:eastAsia="IRNazanin"/>
          <w:color w:val="111111"/>
          <w:sz w:val="28"/>
          <w:sz w:val="28"/>
          <w:szCs w:val="28"/>
          <w:rtl w:val="true"/>
          <w:lang w:bidi="fa-IR"/>
        </w:rPr>
        <w:t>شب را سحر باشد زپی، آخر بهاری می‌رسد</w:t>
      </w:r>
    </w:p>
    <w:p>
      <w:pPr>
        <w:pStyle w:val="BookText"/>
        <w:rPr/>
      </w:pPr>
      <w:r>
        <w:rPr>
          <w:rFonts w:ascii="IRNazanin" w:hAnsi="IRNazanin" w:eastAsia="IRNazanin"/>
          <w:color w:val="111111"/>
          <w:sz w:val="28"/>
          <w:sz w:val="28"/>
          <w:szCs w:val="28"/>
          <w:rtl w:val="true"/>
          <w:lang w:bidi="fa-IR"/>
        </w:rPr>
        <w:t>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مشو، قدری تحمّل بیشتر</w:t>
      </w:r>
    </w:p>
    <w:p>
      <w:pPr>
        <w:pStyle w:val="BookText"/>
        <w:rPr/>
      </w:pPr>
      <w:r>
        <w:rPr>
          <w:rFonts w:ascii="IRNazanin" w:hAnsi="IRNazanin" w:eastAsia="IRNazanin"/>
          <w:color w:val="111111"/>
          <w:sz w:val="28"/>
          <w:sz w:val="28"/>
          <w:szCs w:val="28"/>
          <w:rtl w:val="true"/>
          <w:lang w:bidi="fa-IR"/>
        </w:rPr>
        <w:t>گردی به پا شد در افق، گویی سواری می‌رسد</w:t>
      </w:r>
    </w:p>
    <w:p>
      <w:pPr>
        <w:pStyle w:val="BookText"/>
        <w:rPr/>
      </w:pPr>
      <w:r>
        <w:rPr>
          <w:rFonts w:ascii="IRNazanin" w:hAnsi="IRNazanin" w:eastAsia="IRNazanin"/>
          <w:color w:val="111111"/>
          <w:sz w:val="28"/>
          <w:sz w:val="28"/>
          <w:szCs w:val="28"/>
          <w:rtl w:val="true"/>
          <w:lang w:bidi="fa-IR"/>
        </w:rPr>
        <w:t>یار همایونْ منظرم، آخر در آید از درم</w:t>
      </w:r>
    </w:p>
    <w:p>
      <w:pPr>
        <w:pStyle w:val="BookText"/>
        <w:rPr/>
      </w:pPr>
      <w:r>
        <w:rPr>
          <w:rFonts w:ascii="IRNazanin" w:hAnsi="IRNazanin" w:eastAsia="IRNazanin"/>
          <w:color w:val="111111"/>
          <w:sz w:val="28"/>
          <w:sz w:val="28"/>
          <w:szCs w:val="28"/>
          <w:rtl w:val="true"/>
          <w:lang w:bidi="fa-IR"/>
        </w:rPr>
        <w:t>امّید خوش می‌پرورم، زین نخل باری می‌رسد</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ناصر فیض نیز همین امید را به چشم انتظاران قدوم مهدی موعودعلیه السلام می‌دهد و بیقراری‌های خود را نیز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می‌بارم و می‌کارم از آن دست دعا</w:t>
      </w:r>
    </w:p>
    <w:p>
      <w:pPr>
        <w:pStyle w:val="BookText"/>
        <w:rPr/>
      </w:pPr>
      <w:r>
        <w:rPr>
          <w:rFonts w:ascii="IRNazanin" w:hAnsi="IRNazanin" w:eastAsia="IRNazanin"/>
          <w:color w:val="111111"/>
          <w:sz w:val="28"/>
          <w:sz w:val="28"/>
          <w:szCs w:val="28"/>
          <w:rtl w:val="true"/>
          <w:lang w:bidi="fa-IR"/>
        </w:rPr>
        <w:t>شاید این شاخه بی‌برگ، به باری برسد</w:t>
      </w:r>
    </w:p>
    <w:p>
      <w:pPr>
        <w:pStyle w:val="BookText"/>
        <w:rPr/>
      </w:pPr>
      <w:r>
        <w:rPr>
          <w:rFonts w:ascii="IRNazanin" w:hAnsi="IRNazanin" w:eastAsia="IRNazanin"/>
          <w:color w:val="111111"/>
          <w:sz w:val="28"/>
          <w:sz w:val="28"/>
          <w:szCs w:val="28"/>
          <w:rtl w:val="true"/>
          <w:lang w:bidi="fa-IR"/>
        </w:rPr>
        <w:t>مگذارید که از دست رود دامن دوست</w:t>
      </w:r>
    </w:p>
    <w:p>
      <w:pPr>
        <w:pStyle w:val="BookText"/>
        <w:rPr/>
      </w:pPr>
      <w:r>
        <w:rPr>
          <w:rFonts w:ascii="IRNazanin" w:hAnsi="IRNazanin" w:eastAsia="IRNazanin"/>
          <w:color w:val="111111"/>
          <w:sz w:val="28"/>
          <w:sz w:val="28"/>
          <w:szCs w:val="28"/>
          <w:rtl w:val="true"/>
          <w:lang w:bidi="fa-IR"/>
        </w:rPr>
        <w:t>بگذارید دلم را که به کاری برسد</w:t>
      </w:r>
    </w:p>
    <w:p>
      <w:pPr>
        <w:pStyle w:val="BookText"/>
        <w:rPr/>
      </w:pPr>
      <w:r>
        <w:rPr>
          <w:rFonts w:ascii="IRNazanin" w:hAnsi="IRNazanin" w:eastAsia="IRNazanin"/>
          <w:color w:val="111111"/>
          <w:sz w:val="28"/>
          <w:sz w:val="28"/>
          <w:szCs w:val="28"/>
          <w:rtl w:val="true"/>
          <w:lang w:bidi="fa-IR"/>
        </w:rPr>
        <w:t>ای دل منتظر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بنشین</w:t>
      </w:r>
    </w:p>
    <w:p>
      <w:pPr>
        <w:pStyle w:val="BookText"/>
        <w:rPr/>
      </w:pPr>
      <w:r>
        <w:rPr>
          <w:rFonts w:ascii="IRNazanin" w:hAnsi="IRNazanin" w:eastAsia="IRNazanin"/>
          <w:color w:val="111111"/>
          <w:sz w:val="28"/>
          <w:sz w:val="28"/>
          <w:szCs w:val="28"/>
          <w:rtl w:val="true"/>
          <w:lang w:bidi="fa-IR"/>
        </w:rPr>
        <w:t>منتظر باش که از راه سواری برسد</w:t>
      </w:r>
      <w:r>
        <w:rPr>
          <w:rStyle w:val="FootnoteAnchor"/>
          <w:rtl w:val="true"/>
        </w:rPr>
        <w:footnoteReference w:id="874"/>
      </w:r>
    </w:p>
    <w:p>
      <w:pPr>
        <w:pStyle w:val="Heading5"/>
        <w:numPr>
          <w:ilvl w:val="4"/>
          <w:numId w:val="1"/>
        </w:numPr>
        <w:rPr/>
      </w:pPr>
      <w:bookmarkStart w:id="305" w:name="__RefHeading___Toc497628_211673320"/>
      <w:bookmarkStart w:id="306" w:name="_Toc106"/>
      <w:bookmarkEnd w:id="305"/>
      <w:r>
        <w:rPr>
          <w:rtl w:val="true"/>
        </w:rPr>
        <w:t>قسمت دوم</w:t>
      </w:r>
      <w:bookmarkEnd w:id="306"/>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بازگو کردن نیاز درونی خود به عنایت کریمانه امام عصرعلیه السلام، استجابت دعای فرج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کوره راه شب ای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مسیر پر از اضطراب، با من باش </w:t>
      </w:r>
    </w:p>
    <w:p>
      <w:pPr>
        <w:pStyle w:val="BookText"/>
        <w:rPr/>
      </w:pPr>
      <w:r>
        <w:rPr>
          <w:rFonts w:ascii="IRNazanin" w:hAnsi="IRNazanin" w:eastAsia="IRNazanin"/>
          <w:color w:val="111111"/>
          <w:sz w:val="28"/>
          <w:sz w:val="28"/>
          <w:szCs w:val="28"/>
          <w:rtl w:val="true"/>
          <w:lang w:bidi="fa-IR"/>
        </w:rPr>
        <w:t>کنون که عزم سفر دارم از دیار غروب</w:t>
      </w:r>
    </w:p>
    <w:p>
      <w:pPr>
        <w:pStyle w:val="BookText"/>
        <w:rPr/>
      </w:pPr>
      <w:r>
        <w:rPr>
          <w:rFonts w:ascii="IRNazanin" w:hAnsi="IRNazanin" w:eastAsia="IRNazanin"/>
          <w:color w:val="111111"/>
          <w:sz w:val="28"/>
          <w:sz w:val="28"/>
          <w:szCs w:val="28"/>
          <w:rtl w:val="true"/>
          <w:lang w:bidi="fa-IR"/>
        </w:rPr>
        <w:t>تو ای فروغ شب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w:t>
      </w:r>
    </w:p>
    <w:p>
      <w:pPr>
        <w:pStyle w:val="BookText"/>
        <w:rPr/>
      </w:pPr>
      <w:r>
        <w:rPr>
          <w:rFonts w:ascii="IRNazanin" w:hAnsi="IRNazanin" w:eastAsia="IRNazanin"/>
          <w:color w:val="111111"/>
          <w:sz w:val="28"/>
          <w:sz w:val="28"/>
          <w:szCs w:val="28"/>
          <w:rtl w:val="true"/>
          <w:lang w:bidi="fa-IR"/>
        </w:rPr>
        <w:t>چو ذرّه در تب خورشید عشق می‌سوزم</w:t>
      </w:r>
    </w:p>
    <w:p>
      <w:pPr>
        <w:pStyle w:val="BookText"/>
        <w:rPr/>
      </w:pPr>
      <w:r>
        <w:rPr>
          <w:rFonts w:ascii="IRNazanin" w:hAnsi="IRNazanin" w:eastAsia="IRNazanin"/>
          <w:color w:val="111111"/>
          <w:sz w:val="28"/>
          <w:sz w:val="28"/>
          <w:szCs w:val="28"/>
          <w:rtl w:val="true"/>
          <w:lang w:bidi="fa-IR"/>
        </w:rPr>
        <w:t>بیا و در سفر آفتاب با من باش</w:t>
      </w:r>
    </w:p>
    <w:p>
      <w:pPr>
        <w:pStyle w:val="BookText"/>
        <w:rPr/>
      </w:pPr>
      <w:r>
        <w:rPr>
          <w:rFonts w:ascii="IRNazanin" w:hAnsi="IRNazanin" w:eastAsia="IRNazanin"/>
          <w:color w:val="111111"/>
          <w:sz w:val="28"/>
          <w:sz w:val="28"/>
          <w:szCs w:val="28"/>
          <w:rtl w:val="true"/>
          <w:lang w:bidi="fa-IR"/>
        </w:rPr>
        <w:t>چو ماه، نهضت نوارنیم به تاریکی است</w:t>
      </w:r>
    </w:p>
    <w:p>
      <w:pPr>
        <w:pStyle w:val="BookText"/>
        <w:rPr/>
      </w:pPr>
      <w:r>
        <w:rPr>
          <w:rFonts w:ascii="IRNazanin" w:hAnsi="IRNazanin" w:eastAsia="IRNazanin"/>
          <w:color w:val="111111"/>
          <w:sz w:val="28"/>
          <w:sz w:val="28"/>
          <w:szCs w:val="28"/>
          <w:rtl w:val="true"/>
          <w:lang w:bidi="fa-IR"/>
        </w:rPr>
        <w:t>ظفر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انقلاب با من باش</w:t>
      </w:r>
    </w:p>
    <w:p>
      <w:pPr>
        <w:pStyle w:val="BookText"/>
        <w:rPr/>
      </w:pPr>
      <w:r>
        <w:rPr>
          <w:rFonts w:ascii="IRNazanin" w:hAnsi="IRNazanin" w:eastAsia="IRNazanin"/>
          <w:color w:val="111111"/>
          <w:sz w:val="28"/>
          <w:sz w:val="28"/>
          <w:szCs w:val="28"/>
          <w:rtl w:val="true"/>
          <w:lang w:bidi="fa-IR"/>
        </w:rPr>
        <w:t>ز دامن فلک امشب ستاره باید چید</w:t>
      </w:r>
    </w:p>
    <w:p>
      <w:pPr>
        <w:pStyle w:val="BookText"/>
        <w:rPr/>
      </w:pPr>
      <w:r>
        <w:rPr>
          <w:rFonts w:ascii="IRNazanin" w:hAnsi="IRNazanin" w:eastAsia="IRNazanin"/>
          <w:color w:val="111111"/>
          <w:sz w:val="28"/>
          <w:sz w:val="28"/>
          <w:szCs w:val="28"/>
          <w:rtl w:val="true"/>
          <w:lang w:bidi="fa-IR"/>
        </w:rPr>
        <w:t>سپهر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انتخاب با من باش</w:t>
      </w:r>
    </w:p>
    <w:p>
      <w:pPr>
        <w:pStyle w:val="BookText"/>
        <w:rPr/>
      </w:pPr>
      <w:r>
        <w:rPr>
          <w:rFonts w:ascii="IRNazanin" w:hAnsi="IRNazanin" w:eastAsia="IRNazanin"/>
          <w:color w:val="111111"/>
          <w:sz w:val="28"/>
          <w:sz w:val="28"/>
          <w:szCs w:val="28"/>
          <w:rtl w:val="true"/>
          <w:lang w:bidi="fa-IR"/>
        </w:rPr>
        <w:t>تو ای زلال‌تر از چشمه‌های هستی بخش</w:t>
      </w:r>
    </w:p>
    <w:p>
      <w:pPr>
        <w:pStyle w:val="BookText"/>
        <w:rPr/>
      </w:pPr>
      <w:r>
        <w:rPr>
          <w:rFonts w:ascii="IRNazanin" w:hAnsi="IRNazanin" w:eastAsia="IRNazanin"/>
          <w:color w:val="111111"/>
          <w:sz w:val="28"/>
          <w:sz w:val="28"/>
          <w:szCs w:val="28"/>
          <w:rtl w:val="true"/>
          <w:lang w:bidi="fa-IR"/>
        </w:rPr>
        <w:t>درین کویر سراسر سراب، با من باش</w:t>
      </w:r>
    </w:p>
    <w:p>
      <w:pPr>
        <w:pStyle w:val="BookText"/>
        <w:rPr/>
      </w:pPr>
      <w:r>
        <w:rPr>
          <w:rFonts w:ascii="IRNazanin" w:hAnsi="IRNazanin" w:eastAsia="IRNazanin"/>
          <w:color w:val="111111"/>
          <w:sz w:val="28"/>
          <w:sz w:val="28"/>
          <w:szCs w:val="28"/>
          <w:rtl w:val="true"/>
          <w:lang w:bidi="fa-IR"/>
        </w:rPr>
        <w:t>تو ای نسیم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عطر گل از توست</w:t>
      </w:r>
    </w:p>
    <w:p>
      <w:pPr>
        <w:pStyle w:val="BookText"/>
        <w:rPr/>
      </w:pPr>
      <w:r>
        <w:rPr>
          <w:rFonts w:ascii="IRNazanin" w:hAnsi="IRNazanin" w:eastAsia="IRNazanin"/>
          <w:color w:val="111111"/>
          <w:sz w:val="28"/>
          <w:sz w:val="28"/>
          <w:szCs w:val="28"/>
          <w:rtl w:val="true"/>
          <w:lang w:bidi="fa-IR"/>
        </w:rPr>
        <w:t>مباش این همه پا در رکاب، با من باش</w:t>
      </w:r>
    </w:p>
    <w:p>
      <w:pPr>
        <w:pStyle w:val="BookText"/>
        <w:rPr/>
      </w:pPr>
      <w:r>
        <w:rPr>
          <w:rFonts w:ascii="IRNazanin" w:hAnsi="IRNazanin" w:eastAsia="IRNazanin"/>
          <w:color w:val="111111"/>
          <w:sz w:val="28"/>
          <w:sz w:val="28"/>
          <w:szCs w:val="28"/>
          <w:rtl w:val="true"/>
          <w:lang w:bidi="fa-IR"/>
        </w:rPr>
        <w:t>به شام تیره هجر و به صبح روشن وصل</w:t>
      </w:r>
    </w:p>
    <w:p>
      <w:pPr>
        <w:pStyle w:val="BookText"/>
        <w:rPr/>
      </w:pPr>
      <w:r>
        <w:rPr>
          <w:rFonts w:ascii="IRNazanin" w:hAnsi="IRNazanin" w:eastAsia="IRNazanin"/>
          <w:color w:val="111111"/>
          <w:sz w:val="28"/>
          <w:sz w:val="28"/>
          <w:szCs w:val="28"/>
          <w:rtl w:val="true"/>
          <w:lang w:bidi="fa-IR"/>
        </w:rPr>
        <w:t>درین دو لحظه پر التهاب، با من باش</w:t>
      </w:r>
    </w:p>
    <w:p>
      <w:pPr>
        <w:pStyle w:val="BookText"/>
        <w:rPr/>
      </w:pPr>
      <w:r>
        <w:rPr>
          <w:rFonts w:ascii="IRNazanin" w:hAnsi="IRNazanin" w:eastAsia="IRNazanin"/>
          <w:color w:val="111111"/>
          <w:sz w:val="28"/>
          <w:sz w:val="28"/>
          <w:szCs w:val="28"/>
          <w:rtl w:val="true"/>
          <w:lang w:bidi="fa-IR"/>
        </w:rPr>
        <w:t>ندیدم از سفر عشق، غیر ناکامی</w:t>
      </w:r>
    </w:p>
    <w:p>
      <w:pPr>
        <w:pStyle w:val="BookText"/>
        <w:rPr/>
      </w:pPr>
      <w:r>
        <w:rPr>
          <w:rFonts w:ascii="IRNazanin" w:hAnsi="IRNazanin" w:eastAsia="IRNazanin"/>
          <w:color w:val="111111"/>
          <w:sz w:val="28"/>
          <w:sz w:val="28"/>
          <w:szCs w:val="28"/>
          <w:rtl w:val="true"/>
          <w:lang w:bidi="fa-IR"/>
        </w:rPr>
        <w:t>مگر که از تو شوم کامیاب، با من باش</w:t>
      </w:r>
    </w:p>
    <w:p>
      <w:pPr>
        <w:pStyle w:val="BookText"/>
        <w:rPr/>
      </w:pPr>
      <w:r>
        <w:rPr>
          <w:rFonts w:ascii="IRNazanin" w:hAnsi="IRNazanin" w:eastAsia="IRNazanin"/>
          <w:color w:val="111111"/>
          <w:sz w:val="28"/>
          <w:sz w:val="28"/>
          <w:szCs w:val="28"/>
          <w:rtl w:val="true"/>
          <w:lang w:bidi="fa-IR"/>
        </w:rPr>
        <w:t>بیا که یک نفس از عمر بی‌امان باقی است</w:t>
      </w:r>
    </w:p>
    <w:p>
      <w:pPr>
        <w:pStyle w:val="BookText"/>
        <w:rPr/>
      </w:pPr>
      <w:r>
        <w:rPr>
          <w:rFonts w:ascii="IRNazanin" w:hAnsi="IRNazanin" w:eastAsia="IRNazanin"/>
          <w:color w:val="111111"/>
          <w:sz w:val="28"/>
          <w:sz w:val="28"/>
          <w:szCs w:val="28"/>
          <w:rtl w:val="true"/>
          <w:lang w:bidi="fa-IR"/>
        </w:rPr>
        <w:t>دمی که محو شوم چون حباب، با من باش</w:t>
      </w:r>
    </w:p>
    <w:p>
      <w:pPr>
        <w:pStyle w:val="BookText"/>
        <w:rPr/>
      </w:pPr>
      <w:r>
        <w:rPr>
          <w:rFonts w:ascii="IRNazanin" w:hAnsi="IRNazanin" w:eastAsia="IRNazanin"/>
          <w:color w:val="111111"/>
          <w:sz w:val="28"/>
          <w:sz w:val="28"/>
          <w:szCs w:val="28"/>
          <w:rtl w:val="true"/>
          <w:lang w:bidi="fa-IR"/>
        </w:rPr>
        <w:t>کنون که با نفس واپسین شود چو حباب</w:t>
      </w:r>
    </w:p>
    <w:p>
      <w:pPr>
        <w:pStyle w:val="BookText"/>
        <w:rPr/>
      </w:pPr>
      <w:r>
        <w:rPr>
          <w:rFonts w:ascii="IRNazanin" w:hAnsi="IRNazanin" w:eastAsia="IRNazanin"/>
          <w:color w:val="111111"/>
          <w:sz w:val="28"/>
          <w:sz w:val="28"/>
          <w:szCs w:val="28"/>
          <w:rtl w:val="true"/>
          <w:lang w:bidi="fa-IR"/>
        </w:rPr>
        <w:t>بنای شیشه‌ای من خراب، با من باش</w:t>
      </w:r>
    </w:p>
    <w:p>
      <w:pPr>
        <w:pStyle w:val="BookText"/>
        <w:rPr/>
      </w:pPr>
      <w:r>
        <w:rPr>
          <w:rFonts w:ascii="IRNazanin" w:hAnsi="IRNazanin" w:eastAsia="IRNazanin"/>
          <w:color w:val="111111"/>
          <w:sz w:val="28"/>
          <w:sz w:val="28"/>
          <w:szCs w:val="28"/>
          <w:rtl w:val="true"/>
          <w:lang w:bidi="fa-IR"/>
        </w:rPr>
        <w:t>صلای مهدی موعود می‌رسد از چرخ</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دعای فرج مستجاب، با من باش</w:t>
      </w:r>
    </w:p>
    <w:p>
      <w:pPr>
        <w:pStyle w:val="BookText"/>
        <w:rPr/>
      </w:pPr>
      <w:r>
        <w:rPr>
          <w:rFonts w:ascii="IRNazanin" w:hAnsi="IRNazanin" w:eastAsia="IRNazanin"/>
          <w:color w:val="111111"/>
          <w:sz w:val="28"/>
          <w:sz w:val="28"/>
          <w:szCs w:val="28"/>
          <w:rtl w:val="true"/>
          <w:lang w:bidi="fa-IR"/>
        </w:rPr>
        <w:t xml:space="preserve">نیامدی که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ای دوست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 که شمعْ صفتْ گشتم آب، با من باش</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همو در قصیده‌ای دیگر، شور و التهاب باطنی خود را در انتظار ظهور آن وجود مقدّس به گونه‌ای دیگر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منتظر او،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کش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خویش به مهدیِّ منتظر بسته است</w:t>
      </w:r>
    </w:p>
    <w:p>
      <w:pPr>
        <w:pStyle w:val="BookText"/>
        <w:rPr/>
      </w:pPr>
      <w:r>
        <w:rPr>
          <w:rFonts w:ascii="IRNazanin" w:hAnsi="IRNazanin" w:eastAsia="IRNazanin"/>
          <w:color w:val="111111"/>
          <w:sz w:val="28"/>
          <w:sz w:val="28"/>
          <w:szCs w:val="28"/>
          <w:rtl w:val="true"/>
          <w:lang w:bidi="fa-IR"/>
        </w:rPr>
        <w:t>دلم به یاد تو شبها ز حلقه حلقه آه</w:t>
      </w:r>
    </w:p>
    <w:p>
      <w:pPr>
        <w:pStyle w:val="BookText"/>
        <w:rPr/>
      </w:pPr>
      <w:r>
        <w:rPr>
          <w:rFonts w:ascii="IRNazanin" w:hAnsi="IRNazanin" w:eastAsia="IRNazanin"/>
          <w:color w:val="111111"/>
          <w:sz w:val="28"/>
          <w:sz w:val="28"/>
          <w:szCs w:val="28"/>
          <w:rtl w:val="true"/>
          <w:lang w:bidi="fa-IR"/>
        </w:rPr>
        <w:t>هزار هاله به پیرامُن قمر بسته است</w:t>
      </w:r>
    </w:p>
    <w:p>
      <w:pPr>
        <w:pStyle w:val="BookText"/>
        <w:rPr/>
      </w:pPr>
      <w:r>
        <w:rPr>
          <w:rFonts w:ascii="IRNazanin" w:hAnsi="IRNazanin" w:eastAsia="IRNazanin"/>
          <w:color w:val="111111"/>
          <w:sz w:val="28"/>
          <w:sz w:val="28"/>
          <w:szCs w:val="28"/>
          <w:rtl w:val="true"/>
          <w:lang w:bidi="fa-IR"/>
        </w:rPr>
        <w:t>فلق دمید که پیک سپیده می‌آید</w:t>
      </w:r>
    </w:p>
    <w:p>
      <w:pPr>
        <w:pStyle w:val="BookText"/>
        <w:rPr/>
      </w:pPr>
      <w:r>
        <w:rPr>
          <w:rFonts w:ascii="IRNazanin" w:hAnsi="IRNazanin" w:eastAsia="IRNazanin"/>
          <w:color w:val="111111"/>
          <w:sz w:val="28"/>
          <w:sz w:val="28"/>
          <w:szCs w:val="28"/>
          <w:rtl w:val="true"/>
          <w:lang w:bidi="fa-IR"/>
        </w:rPr>
        <w:t>اگرچه پنجه شب، چشمه سحر بسته است</w:t>
      </w:r>
    </w:p>
    <w:p>
      <w:pPr>
        <w:pStyle w:val="BookText"/>
        <w:rPr/>
      </w:pPr>
      <w:r>
        <w:rPr>
          <w:rFonts w:ascii="IRNazanin" w:hAnsi="IRNazanin" w:eastAsia="IRNazanin"/>
          <w:color w:val="111111"/>
          <w:sz w:val="28"/>
          <w:sz w:val="28"/>
          <w:szCs w:val="28"/>
          <w:rtl w:val="true"/>
          <w:lang w:bidi="fa-IR"/>
        </w:rPr>
        <w:t>بگو به قافله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منزل کن</w:t>
      </w:r>
    </w:p>
    <w:p>
      <w:pPr>
        <w:pStyle w:val="BookText"/>
        <w:rPr/>
      </w:pPr>
      <w:r>
        <w:rPr>
          <w:rFonts w:ascii="IRNazanin" w:hAnsi="IRNazanin" w:eastAsia="IRNazanin"/>
          <w:color w:val="111111"/>
          <w:sz w:val="28"/>
          <w:sz w:val="28"/>
          <w:szCs w:val="28"/>
          <w:rtl w:val="true"/>
          <w:lang w:bidi="fa-IR"/>
        </w:rPr>
        <w:t>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ظفر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 که ره را ز نیل بگشاید</w:t>
      </w:r>
    </w:p>
    <w:p>
      <w:pPr>
        <w:pStyle w:val="BookText"/>
        <w:rPr/>
      </w:pPr>
      <w:r>
        <w:rPr>
          <w:rFonts w:ascii="IRNazanin" w:hAnsi="IRNazanin" w:eastAsia="IRNazanin"/>
          <w:color w:val="111111"/>
          <w:sz w:val="28"/>
          <w:sz w:val="28"/>
          <w:szCs w:val="28"/>
          <w:rtl w:val="true"/>
          <w:lang w:bidi="fa-IR"/>
        </w:rPr>
        <w:t>امید راهروان را به راهبر بسته است</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شهاب تشکّری آرانی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فقط به لطف دیدار جمال جمیل مهدی موعودعلیه السلام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رو مده از دست خویش دامن صبر</w:t>
      </w:r>
    </w:p>
    <w:p>
      <w:pPr>
        <w:pStyle w:val="BookText"/>
        <w:rPr/>
      </w:pPr>
      <w:r>
        <w:rPr>
          <w:rFonts w:ascii="IRNazanin" w:hAnsi="IRNazanin" w:eastAsia="IRNazanin"/>
          <w:color w:val="111111"/>
          <w:sz w:val="28"/>
          <w:sz w:val="28"/>
          <w:szCs w:val="28"/>
          <w:rtl w:val="true"/>
          <w:lang w:bidi="fa-IR"/>
        </w:rPr>
        <w:t>که دست صبر، کُلَهْ گوشه ظفر شکند</w:t>
      </w:r>
    </w:p>
    <w:p>
      <w:pPr>
        <w:pStyle w:val="BookText"/>
        <w:rPr/>
      </w:pPr>
      <w:r>
        <w:rPr>
          <w:rFonts w:ascii="IRNazanin" w:hAnsi="IRNazanin" w:eastAsia="IRNazanin"/>
          <w:color w:val="111111"/>
          <w:sz w:val="28"/>
          <w:sz w:val="28"/>
          <w:szCs w:val="28"/>
          <w:rtl w:val="true"/>
          <w:lang w:bidi="fa-IR"/>
        </w:rPr>
        <w:t>دریغ و درد، تب انتظار می‌کُشدم</w:t>
      </w:r>
    </w:p>
    <w:p>
      <w:pPr>
        <w:pStyle w:val="BookText"/>
        <w:rPr/>
      </w:pPr>
      <w:r>
        <w:rPr>
          <w:rFonts w:ascii="IRNazanin" w:hAnsi="IRNazanin" w:eastAsia="IRNazanin"/>
          <w:color w:val="111111"/>
          <w:sz w:val="28"/>
          <w:sz w:val="28"/>
          <w:szCs w:val="28"/>
          <w:rtl w:val="true"/>
          <w:lang w:bidi="fa-IR"/>
        </w:rPr>
        <w:t>مگر به دیدن مهدیِّ منتظَر شکند</w:t>
      </w:r>
    </w:p>
    <w:p>
      <w:pPr>
        <w:pStyle w:val="BookText"/>
        <w:rPr/>
      </w:pPr>
      <w:r>
        <w:rPr>
          <w:rFonts w:ascii="IRNazanin" w:hAnsi="IRNazanin" w:eastAsia="IRNazanin"/>
          <w:color w:val="111111"/>
          <w:sz w:val="28"/>
          <w:sz w:val="28"/>
          <w:szCs w:val="28"/>
          <w:rtl w:val="true"/>
          <w:lang w:bidi="fa-IR"/>
        </w:rPr>
        <w:t>امام عصر، ولیّ خدا که از ره حق</w:t>
      </w:r>
    </w:p>
    <w:p>
      <w:pPr>
        <w:pStyle w:val="BookText"/>
        <w:rPr/>
      </w:pPr>
      <w:r>
        <w:rPr>
          <w:rFonts w:ascii="IRNazanin" w:hAnsi="IRNazanin" w:eastAsia="IRNazanin"/>
          <w:color w:val="111111"/>
          <w:sz w:val="28"/>
          <w:sz w:val="28"/>
          <w:szCs w:val="28"/>
          <w:rtl w:val="true"/>
          <w:lang w:bidi="fa-IR"/>
        </w:rPr>
        <w:t>بتان کفر و ریا را به یکدگر شکند</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تبریزی از چشم براهی مردم آزاده جهان برای ظهور آن حضرت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همین چشم به راه تو مسلمانانند</w:t>
      </w:r>
    </w:p>
    <w:p>
      <w:pPr>
        <w:pStyle w:val="BookText"/>
        <w:rPr/>
      </w:pPr>
      <w:r>
        <w:rPr>
          <w:rFonts w:ascii="IRNazanin" w:hAnsi="IRNazanin" w:eastAsia="IRNazanin"/>
          <w:color w:val="111111"/>
          <w:sz w:val="28"/>
          <w:sz w:val="28"/>
          <w:szCs w:val="28"/>
          <w:rtl w:val="true"/>
          <w:lang w:bidi="fa-IR"/>
        </w:rPr>
        <w:t>عالمی را نگران کرده‌ای از غیبت خویش</w:t>
      </w:r>
    </w:p>
    <w:p>
      <w:pPr>
        <w:pStyle w:val="BookText"/>
        <w:rPr/>
      </w:pPr>
      <w:r>
        <w:rPr>
          <w:rFonts w:ascii="IRNazanin" w:hAnsi="IRNazanin" w:eastAsia="IRNazanin"/>
          <w:color w:val="111111"/>
          <w:sz w:val="28"/>
          <w:sz w:val="28"/>
          <w:szCs w:val="28"/>
          <w:rtl w:val="true"/>
          <w:lang w:bidi="fa-IR"/>
        </w:rPr>
        <w:t>آمد از غیبت تو، جان به لب منتظران</w:t>
      </w:r>
    </w:p>
    <w:p>
      <w:pPr>
        <w:pStyle w:val="BookText"/>
        <w:rPr/>
      </w:pPr>
      <w:r>
        <w:rPr>
          <w:rFonts w:ascii="IRNazanin" w:hAnsi="IRNazanin" w:eastAsia="IRNazanin"/>
          <w:color w:val="111111"/>
          <w:sz w:val="28"/>
          <w:sz w:val="28"/>
          <w:szCs w:val="28"/>
          <w:rtl w:val="true"/>
          <w:lang w:bidi="fa-IR"/>
        </w:rPr>
        <w:t>همه دادند زکف حوصله و طاقت خویش</w:t>
      </w:r>
    </w:p>
    <w:p>
      <w:pPr>
        <w:pStyle w:val="BookText"/>
        <w:rPr/>
      </w:pPr>
      <w:r>
        <w:rPr>
          <w:rFonts w:ascii="IRNazanin" w:hAnsi="IRNazanin" w:eastAsia="IRNazanin"/>
          <w:color w:val="111111"/>
          <w:sz w:val="28"/>
          <w:sz w:val="28"/>
          <w:szCs w:val="28"/>
          <w:rtl w:val="true"/>
          <w:lang w:bidi="fa-IR"/>
        </w:rPr>
        <w:t>بی رخت بسته به روی همه درهای امید</w:t>
      </w:r>
    </w:p>
    <w:p>
      <w:pPr>
        <w:pStyle w:val="BookText"/>
        <w:rPr/>
      </w:pPr>
      <w:r>
        <w:rPr>
          <w:rFonts w:ascii="IRNazanin" w:hAnsi="IRNazanin" w:eastAsia="IRNazanin"/>
          <w:color w:val="111111"/>
          <w:sz w:val="28"/>
          <w:sz w:val="28"/>
          <w:szCs w:val="28"/>
          <w:rtl w:val="true"/>
          <w:lang w:bidi="fa-IR"/>
        </w:rPr>
        <w:t>بگشا بر رخ احباب در از رحمت خویش</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میرزا جواد تجلّی، در ترجیع مهدوی خود از همین انتظار طاقت فرسا و توانْ سوز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تو ز انتظار امروز</w:t>
      </w:r>
    </w:p>
    <w:p>
      <w:pPr>
        <w:pStyle w:val="BookText"/>
        <w:rPr/>
      </w:pPr>
      <w:r>
        <w:rPr>
          <w:rFonts w:ascii="IRNazanin" w:hAnsi="IRNazanin" w:eastAsia="IRNazanin"/>
          <w:color w:val="111111"/>
          <w:sz w:val="28"/>
          <w:sz w:val="28"/>
          <w:szCs w:val="28"/>
          <w:rtl w:val="true"/>
          <w:lang w:bidi="fa-IR"/>
        </w:rPr>
        <w:t>هر گوشه ز عاشقان هیاهوست</w:t>
      </w:r>
    </w:p>
    <w:p>
      <w:pPr>
        <w:pStyle w:val="BookText"/>
        <w:rPr/>
      </w:pPr>
      <w:r>
        <w:rPr>
          <w:rFonts w:ascii="IRNazanin" w:hAnsi="IRNazanin" w:eastAsia="IRNazanin"/>
          <w:color w:val="111111"/>
          <w:sz w:val="28"/>
          <w:sz w:val="28"/>
          <w:szCs w:val="28"/>
          <w:rtl w:val="true"/>
          <w:lang w:bidi="fa-IR"/>
        </w:rPr>
        <w:t>از غصّه فکارم آخر ای یار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غصّه دچارم آخر ای 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کی به وصال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بِدْهَد دل خویشتن تسلّی؟</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مَردم همه ز انتظار مُردند</w:t>
      </w:r>
    </w:p>
    <w:p>
      <w:pPr>
        <w:pStyle w:val="BookText"/>
        <w:rPr/>
      </w:pPr>
      <w:r>
        <w:rPr>
          <w:rFonts w:ascii="IRNazanin" w:hAnsi="IRNazanin" w:eastAsia="IRNazanin"/>
          <w:color w:val="111111"/>
          <w:sz w:val="28"/>
          <w:sz w:val="28"/>
          <w:szCs w:val="28"/>
          <w:rtl w:val="true"/>
          <w:lang w:bidi="fa-IR"/>
        </w:rPr>
        <w:t>ای مظهر کردگار بیچون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همه حلقه وار بر در</w:t>
      </w:r>
    </w:p>
    <w:p>
      <w:pPr>
        <w:pStyle w:val="BookText"/>
        <w:rPr/>
      </w:pPr>
      <w:r>
        <w:rPr>
          <w:rFonts w:ascii="IRNazanin" w:hAnsi="IRNazanin" w:eastAsia="IRNazanin"/>
          <w:color w:val="111111"/>
          <w:sz w:val="28"/>
          <w:sz w:val="28"/>
          <w:szCs w:val="28"/>
          <w:rtl w:val="true"/>
          <w:lang w:bidi="fa-IR"/>
        </w:rPr>
        <w:t>یک روز بیا ز خانه بیرون</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گر بی‌تو مرا بهشت آرند</w:t>
      </w:r>
    </w:p>
    <w:p>
      <w:pPr>
        <w:pStyle w:val="BookText"/>
        <w:rPr/>
      </w:pPr>
      <w:r>
        <w:rPr>
          <w:rFonts w:ascii="IRNazanin" w:hAnsi="IRNazanin" w:eastAsia="IRNazanin"/>
          <w:color w:val="111111"/>
          <w:sz w:val="28"/>
          <w:sz w:val="28"/>
          <w:szCs w:val="28"/>
          <w:rtl w:val="true"/>
          <w:lang w:bidi="fa-IR"/>
        </w:rPr>
        <w:t>باللَّه نکنم نگاه در حور</w:t>
      </w:r>
    </w:p>
    <w:p>
      <w:pPr>
        <w:pStyle w:val="BookText"/>
        <w:rPr/>
      </w:pPr>
      <w:r>
        <w:rPr>
          <w:rFonts w:ascii="IRNazanin" w:hAnsi="IRNazanin" w:eastAsia="IRNazanin"/>
          <w:color w:val="111111"/>
          <w:sz w:val="28"/>
          <w:sz w:val="28"/>
          <w:szCs w:val="28"/>
          <w:rtl w:val="true"/>
          <w:lang w:bidi="fa-IR"/>
        </w:rPr>
        <w:t>بی‌روی تو هست روز روشن</w:t>
      </w:r>
    </w:p>
    <w:p>
      <w:pPr>
        <w:pStyle w:val="BookText"/>
        <w:rPr/>
      </w:pPr>
      <w:r>
        <w:rPr>
          <w:rFonts w:ascii="IRNazanin" w:hAnsi="IRNazanin" w:eastAsia="IRNazanin"/>
          <w:color w:val="111111"/>
          <w:sz w:val="28"/>
          <w:sz w:val="28"/>
          <w:szCs w:val="28"/>
          <w:rtl w:val="true"/>
          <w:lang w:bidi="fa-IR"/>
        </w:rPr>
        <w:t>در دیده ما چو شام دیجور</w:t>
      </w:r>
    </w:p>
    <w:p>
      <w:pPr>
        <w:pStyle w:val="BookText"/>
        <w:rPr/>
      </w:pPr>
      <w:r>
        <w:rPr>
          <w:rFonts w:ascii="IRNazanin" w:hAnsi="IRNazanin" w:eastAsia="IRNazanin"/>
          <w:color w:val="111111"/>
          <w:sz w:val="28"/>
          <w:sz w:val="28"/>
          <w:szCs w:val="28"/>
          <w:rtl w:val="true"/>
          <w:lang w:bidi="fa-IR"/>
        </w:rPr>
        <w:t>مُردیم در انتظار و ترسیم</w:t>
      </w:r>
    </w:p>
    <w:p>
      <w:pPr>
        <w:pStyle w:val="BookText"/>
        <w:rPr/>
      </w:pPr>
      <w:r>
        <w:rPr>
          <w:rFonts w:ascii="IRNazanin" w:hAnsi="IRNazanin" w:eastAsia="IRNazanin"/>
          <w:color w:val="111111"/>
          <w:sz w:val="28"/>
          <w:sz w:val="28"/>
          <w:szCs w:val="28"/>
          <w:rtl w:val="true"/>
          <w:lang w:bidi="fa-IR"/>
        </w:rPr>
        <w:t>ما آرزویت بریم در گور</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سپیده کاشانی از درد انتظار سخن می‌گوید، درد انتظاری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 انتظار ای انتظار لاله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w:t>
      </w:r>
    </w:p>
    <w:p>
      <w:pPr>
        <w:pStyle w:val="BookText"/>
        <w:rPr/>
      </w:pPr>
      <w:r>
        <w:rPr>
          <w:rFonts w:ascii="IRNazanin" w:hAnsi="IRNazanin" w:eastAsia="IRNazanin"/>
          <w:color w:val="111111"/>
          <w:sz w:val="28"/>
          <w:sz w:val="28"/>
          <w:szCs w:val="28"/>
          <w:rtl w:val="true"/>
          <w:lang w:bidi="fa-IR"/>
        </w:rPr>
        <w:t>که این سان همسفر شد جای دل، یک لجّه خون با من</w:t>
      </w:r>
    </w:p>
    <w:p>
      <w:pPr>
        <w:pStyle w:val="BookText"/>
        <w:rPr/>
      </w:pPr>
      <w:r>
        <w:rPr>
          <w:rFonts w:ascii="IRNazanin" w:hAnsi="IRNazanin" w:eastAsia="IRNazanin"/>
          <w:color w:val="111111"/>
          <w:sz w:val="28"/>
          <w:sz w:val="28"/>
          <w:szCs w:val="28"/>
          <w:rtl w:val="true"/>
          <w:lang w:bidi="fa-IR"/>
        </w:rPr>
        <w:t>چراغ دیده روشن داشتم از بس به ره اینک</w:t>
      </w:r>
    </w:p>
    <w:p>
      <w:pPr>
        <w:pStyle w:val="BookText"/>
        <w:rPr/>
      </w:pPr>
      <w:r>
        <w:rPr>
          <w:rFonts w:ascii="IRNazanin" w:hAnsi="IRNazanin" w:eastAsia="IRNazanin"/>
          <w:color w:val="111111"/>
          <w:sz w:val="28"/>
          <w:sz w:val="28"/>
          <w:szCs w:val="28"/>
          <w:rtl w:val="true"/>
          <w:lang w:bidi="fa-IR"/>
        </w:rPr>
        <w:t>به جای دیده همراه است بحر واژگون با من</w:t>
      </w:r>
    </w:p>
    <w:p>
      <w:pPr>
        <w:pStyle w:val="BookText"/>
        <w:rPr/>
      </w:pPr>
      <w:r>
        <w:rPr>
          <w:rFonts w:ascii="IRNazanin" w:hAnsi="IRNazanin" w:eastAsia="IRNazanin"/>
          <w:color w:val="111111"/>
          <w:sz w:val="28"/>
          <w:sz w:val="28"/>
          <w:szCs w:val="28"/>
          <w:rtl w:val="true"/>
          <w:lang w:bidi="fa-IR"/>
        </w:rPr>
        <w:t>تو را فریاد کردم در سکون لحظه‌ها، امّا</w:t>
      </w:r>
    </w:p>
    <w:p>
      <w:pPr>
        <w:pStyle w:val="BookText"/>
        <w:rPr/>
      </w:pPr>
      <w:r>
        <w:rPr>
          <w:rFonts w:ascii="IRNazanin" w:hAnsi="IRNazanin" w:eastAsia="IRNazanin"/>
          <w:color w:val="111111"/>
          <w:sz w:val="28"/>
          <w:sz w:val="28"/>
          <w:szCs w:val="28"/>
          <w:rtl w:val="true"/>
          <w:lang w:bidi="fa-IR"/>
        </w:rPr>
        <w:t>به پژواک صدا دمساز شد شور جنون با من</w:t>
      </w:r>
    </w:p>
    <w:p>
      <w:pPr>
        <w:pStyle w:val="BookText"/>
        <w:rPr/>
      </w:pPr>
      <w:r>
        <w:rPr>
          <w:rFonts w:ascii="IRNazanin" w:hAnsi="IRNazanin" w:eastAsia="IRNazanin"/>
          <w:color w:val="111111"/>
          <w:sz w:val="28"/>
          <w:sz w:val="28"/>
          <w:szCs w:val="28"/>
          <w:rtl w:val="true"/>
          <w:lang w:bidi="fa-IR"/>
        </w:rPr>
        <w:t>شکسته، دل ز سنگ هجر تو 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p>
    <w:p>
      <w:pPr>
        <w:pStyle w:val="BookText"/>
        <w:rPr/>
      </w:pPr>
      <w:r>
        <w:rPr>
          <w:rFonts w:ascii="IRNazanin" w:hAnsi="IRNazanin" w:eastAsia="IRNazanin"/>
          <w:color w:val="111111"/>
          <w:sz w:val="28"/>
          <w:sz w:val="28"/>
          <w:szCs w:val="28"/>
          <w:rtl w:val="true"/>
          <w:lang w:bidi="fa-IR"/>
        </w:rPr>
        <w:t>روانْ این قایق بشکسته در دریای خون با من</w:t>
      </w:r>
    </w:p>
    <w:p>
      <w:pPr>
        <w:pStyle w:val="BookText"/>
        <w:rPr/>
      </w:pPr>
      <w:r>
        <w:rPr>
          <w:rFonts w:ascii="IRNazanin" w:hAnsi="IRNazanin" w:eastAsia="IRNazanin"/>
          <w:color w:val="111111"/>
          <w:sz w:val="28"/>
          <w:sz w:val="28"/>
          <w:szCs w:val="28"/>
          <w:rtl w:val="true"/>
          <w:lang w:bidi="fa-IR"/>
        </w:rPr>
        <w:t>مبادا بی‌تو جایت در دلم ای همنشین دل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بنشین تا که بنشانند اغوای فسون با من</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می‌گوید که دیری است گوش به زنگ فرا رسیدن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باز می‌کند پنجره‌های بسته را</w:t>
      </w:r>
    </w:p>
    <w:p>
      <w:pPr>
        <w:pStyle w:val="BookText"/>
        <w:rPr/>
      </w:pPr>
      <w:r>
        <w:rPr>
          <w:rFonts w:ascii="IRNazanin" w:hAnsi="IRNazanin" w:eastAsia="IRNazanin"/>
          <w:color w:val="111111"/>
          <w:sz w:val="28"/>
          <w:sz w:val="28"/>
          <w:szCs w:val="28"/>
          <w:rtl w:val="true"/>
          <w:lang w:bidi="fa-IR"/>
        </w:rPr>
        <w:t>هم تو سلام می‌کنی رهگذران خسته را</w:t>
      </w:r>
    </w:p>
    <w:p>
      <w:pPr>
        <w:pStyle w:val="BookText"/>
        <w:rPr/>
      </w:pPr>
      <w:r>
        <w:rPr>
          <w:rFonts w:ascii="IRNazanin" w:hAnsi="IRNazanin" w:eastAsia="IRNazanin"/>
          <w:color w:val="111111"/>
          <w:sz w:val="28"/>
          <w:sz w:val="28"/>
          <w:szCs w:val="28"/>
          <w:rtl w:val="true"/>
          <w:lang w:bidi="fa-IR"/>
        </w:rPr>
        <w:t>دوباره پاک کردم و، به روی رف گذاشتم</w:t>
      </w:r>
    </w:p>
    <w:p>
      <w:pPr>
        <w:pStyle w:val="BookText"/>
        <w:rPr/>
      </w:pPr>
      <w:r>
        <w:rPr>
          <w:rFonts w:ascii="Amiri" w:hAnsi="Amiri" w:eastAsia="Amiri" w:cs="Amiri"/>
          <w:color w:val="111111"/>
          <w:sz w:val="28"/>
          <w:sz w:val="28"/>
          <w:szCs w:val="28"/>
          <w:rtl w:val="true"/>
          <w:lang w:bidi="ar-SA"/>
        </w:rPr>
        <w:t>آینه قدیمیِ غبارِ غمْ نشسته را</w:t>
      </w:r>
    </w:p>
    <w:p>
      <w:pPr>
        <w:pStyle w:val="BookText"/>
        <w:rPr/>
      </w:pPr>
      <w:r>
        <w:rPr>
          <w:rFonts w:ascii="IRNazanin" w:hAnsi="IRNazanin" w:eastAsia="IRNazanin"/>
          <w:color w:val="111111"/>
          <w:sz w:val="28"/>
          <w:sz w:val="28"/>
          <w:szCs w:val="28"/>
          <w:rtl w:val="true"/>
          <w:lang w:bidi="fa-IR"/>
        </w:rPr>
        <w:t>پنجرهْ بیقرار تو، کوچه در انتظار تو</w:t>
      </w:r>
    </w:p>
    <w:p>
      <w:pPr>
        <w:pStyle w:val="BookText"/>
        <w:rPr/>
      </w:pPr>
      <w:r>
        <w:rPr>
          <w:rFonts w:ascii="IRNazanin" w:hAnsi="IRNazanin" w:eastAsia="IRNazanin"/>
          <w:color w:val="111111"/>
          <w:sz w:val="28"/>
          <w:sz w:val="28"/>
          <w:szCs w:val="28"/>
          <w:rtl w:val="true"/>
          <w:lang w:bidi="fa-IR"/>
        </w:rPr>
        <w:t>تا که کند نثار تو، لاله دستهْ دسته را</w:t>
      </w:r>
    </w:p>
    <w:p>
      <w:pPr>
        <w:pStyle w:val="BookText"/>
        <w:rPr/>
      </w:pPr>
      <w:r>
        <w:rPr>
          <w:rFonts w:ascii="IRNazanin" w:hAnsi="IRNazanin" w:eastAsia="IRNazanin"/>
          <w:color w:val="111111"/>
          <w:sz w:val="28"/>
          <w:sz w:val="28"/>
          <w:szCs w:val="28"/>
          <w:rtl w:val="true"/>
          <w:lang w:bidi="fa-IR"/>
        </w:rPr>
        <w:t>شب به سحر رسانده‌ام، دیده به ره نشانده‌ام</w:t>
      </w:r>
    </w:p>
    <w:p>
      <w:pPr>
        <w:pStyle w:val="BookText"/>
        <w:rPr/>
      </w:pPr>
      <w:r>
        <w:rPr>
          <w:rFonts w:ascii="IRNazanin" w:hAnsi="IRNazanin" w:eastAsia="IRNazanin"/>
          <w:color w:val="111111"/>
          <w:sz w:val="28"/>
          <w:sz w:val="28"/>
          <w:szCs w:val="28"/>
          <w:rtl w:val="true"/>
          <w:lang w:bidi="fa-IR"/>
        </w:rPr>
        <w:t>گوش به زنگ مانده‌ام، جمعه عهدْ بسته را</w:t>
      </w:r>
    </w:p>
    <w:p>
      <w:pPr>
        <w:pStyle w:val="BookText"/>
        <w:rPr/>
      </w:pPr>
      <w:r>
        <w:rPr>
          <w:rFonts w:ascii="Amiri" w:hAnsi="Amiri" w:eastAsia="Amiri" w:cs="Amiri"/>
          <w:color w:val="111111"/>
          <w:sz w:val="28"/>
          <w:sz w:val="28"/>
          <w:szCs w:val="28"/>
          <w:rtl w:val="true"/>
          <w:lang w:bidi="ar-SA"/>
        </w:rPr>
        <w:t>این دل صاف، کمْ کمَکْ شدست سطحی از تَرَک</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شکسته‌تر مخواه، آینه شکسته را</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قیصر امین پور، زمانه انتظار را به تصویر می‌کشد که صبح آن همانند بعد از ظهر جمعه، غمگین و گرفته است و حتی مهربانی بدون آن وجود نازنین و مهر آفرین، حالتی از کینه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بی‌تو، رنگِ بعد از ظهر یک آدینه دارد</w:t>
      </w:r>
    </w:p>
    <w:p>
      <w:pPr>
        <w:pStyle w:val="BookText"/>
        <w:rPr/>
      </w:pPr>
      <w:r>
        <w:rPr>
          <w:rFonts w:ascii="IRNazanin" w:hAnsi="IRNazanin" w:eastAsia="IRNazanin"/>
          <w:color w:val="111111"/>
          <w:sz w:val="28"/>
          <w:sz w:val="28"/>
          <w:szCs w:val="28"/>
          <w:rtl w:val="true"/>
          <w:lang w:bidi="fa-IR"/>
        </w:rPr>
        <w:t>بی‌تو حتَّی مهربانی حالتی از کینه دارد</w:t>
      </w:r>
    </w:p>
    <w:p>
      <w:pPr>
        <w:pStyle w:val="BookText"/>
        <w:rPr/>
      </w:pPr>
      <w:r>
        <w:rPr>
          <w:rFonts w:ascii="IRNazanin" w:hAnsi="IRNazanin" w:eastAsia="IRNazanin"/>
          <w:color w:val="111111"/>
          <w:sz w:val="28"/>
          <w:sz w:val="28"/>
          <w:szCs w:val="28"/>
          <w:rtl w:val="true"/>
          <w:lang w:bidi="fa-IR"/>
        </w:rPr>
        <w:t>بی‌تو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است کار عشقبازی</w:t>
      </w:r>
    </w:p>
    <w:p>
      <w:pPr>
        <w:pStyle w:val="BookText"/>
        <w:rPr/>
      </w:pPr>
      <w:r>
        <w:rPr>
          <w:rFonts w:ascii="IRNazanin" w:hAnsi="IRNazanin" w:eastAsia="IRNazanin"/>
          <w:color w:val="111111"/>
          <w:sz w:val="28"/>
          <w:sz w:val="28"/>
          <w:szCs w:val="28"/>
          <w:rtl w:val="true"/>
          <w:lang w:bidi="fa-IR"/>
        </w:rPr>
        <w:t>عشق امّا کی خبر از شنبه و آدینه دارد؟</w:t>
      </w:r>
    </w:p>
    <w:p>
      <w:pPr>
        <w:pStyle w:val="BookText"/>
        <w:rPr/>
      </w:pPr>
      <w:r>
        <w:rPr>
          <w:rFonts w:ascii="IRNazanin" w:hAnsi="IRNazanin" w:eastAsia="IRNazanin"/>
          <w:color w:val="111111"/>
          <w:sz w:val="28"/>
          <w:sz w:val="28"/>
          <w:szCs w:val="28"/>
          <w:rtl w:val="true"/>
          <w:lang w:bidi="fa-IR"/>
        </w:rPr>
        <w:t>جغد بر ویرانه می‌خواند به انکار تو امّا</w:t>
      </w:r>
    </w:p>
    <w:p>
      <w:pPr>
        <w:pStyle w:val="BookText"/>
        <w:rPr/>
      </w:pPr>
      <w:r>
        <w:rPr>
          <w:rFonts w:ascii="IRNazanin" w:hAnsi="IRNazanin" w:eastAsia="IRNazanin"/>
          <w:color w:val="111111"/>
          <w:sz w:val="28"/>
          <w:sz w:val="28"/>
          <w:szCs w:val="28"/>
          <w:rtl w:val="true"/>
          <w:lang w:bidi="fa-IR"/>
        </w:rPr>
        <w:t>خاکِ این ویرانه‌ها بویی از آن گنجینه دارد</w:t>
      </w:r>
    </w:p>
    <w:p>
      <w:pPr>
        <w:pStyle w:val="BookText"/>
        <w:rPr/>
      </w:pPr>
      <w:r>
        <w:rPr>
          <w:rFonts w:ascii="IRNazanin" w:hAnsi="IRNazanin" w:eastAsia="IRNazanin"/>
          <w:color w:val="111111"/>
          <w:sz w:val="28"/>
          <w:sz w:val="28"/>
          <w:szCs w:val="28"/>
          <w:rtl w:val="true"/>
          <w:lang w:bidi="fa-IR"/>
        </w:rPr>
        <w:t>خواستم از رنجش دوری بگویم، یادم آمد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با آزار، خویشاوندیِ دیرینه دارد </w:t>
      </w:r>
      <w:bookmarkStart w:id="307" w:name="pg80_3414"/>
    </w:p>
    <w:p>
      <w:pPr>
        <w:pStyle w:val="BookText"/>
        <w:rPr/>
      </w:pPr>
      <w:bookmarkEnd w:id="307"/>
      <w:r>
        <w:rPr>
          <w:rFonts w:ascii="IRNazanin" w:hAnsi="IRNazanin" w:eastAsia="IRNazanin"/>
          <w:color w:val="111111"/>
          <w:sz w:val="28"/>
          <w:sz w:val="28"/>
          <w:szCs w:val="28"/>
          <w:rtl w:val="true"/>
          <w:lang w:bidi="fa-IR"/>
        </w:rPr>
        <w:t>روی آنم نیست تا در آرزو دستی بر آرم</w:t>
      </w:r>
    </w:p>
    <w:p>
      <w:pPr>
        <w:pStyle w:val="BookText"/>
        <w:rPr/>
      </w:pPr>
      <w:r>
        <w:rPr>
          <w:rFonts w:ascii="IRNazanin" w:hAnsi="IRNazanin" w:eastAsia="IRNazanin"/>
          <w:color w:val="111111"/>
          <w:sz w:val="28"/>
          <w:sz w:val="28"/>
          <w:szCs w:val="28"/>
          <w:rtl w:val="true"/>
          <w:lang w:bidi="fa-IR"/>
        </w:rPr>
        <w:t>ای خوش آن دستی که رنگ آبرو از پینه دارد</w:t>
      </w:r>
    </w:p>
    <w:p>
      <w:pPr>
        <w:pStyle w:val="BookText"/>
        <w:rPr/>
      </w:pPr>
      <w:r>
        <w:rPr>
          <w:rFonts w:ascii="IRNazanin" w:hAnsi="IRNazanin" w:eastAsia="IRNazanin"/>
          <w:color w:val="111111"/>
          <w:sz w:val="28"/>
          <w:sz w:val="28"/>
          <w:szCs w:val="28"/>
          <w:rtl w:val="true"/>
          <w:lang w:bidi="fa-IR"/>
        </w:rPr>
        <w:t>در هوای عاشقان پر می‌کشد با بیقراری</w:t>
      </w:r>
    </w:p>
    <w:p>
      <w:pPr>
        <w:pStyle w:val="BookText"/>
        <w:rPr/>
      </w:pPr>
      <w:r>
        <w:rPr>
          <w:rFonts w:ascii="IRNazanin" w:hAnsi="IRNazanin" w:eastAsia="IRNazanin"/>
          <w:color w:val="111111"/>
          <w:sz w:val="28"/>
          <w:sz w:val="28"/>
          <w:szCs w:val="28"/>
          <w:rtl w:val="true"/>
          <w:lang w:bidi="fa-IR"/>
        </w:rPr>
        <w:t>آن کبوترْ چاهیِ زخمی که او در سینه دارد</w:t>
      </w:r>
    </w:p>
    <w:p>
      <w:pPr>
        <w:pStyle w:val="BookText"/>
        <w:rPr/>
      </w:pPr>
      <w:r>
        <w:rPr>
          <w:rFonts w:ascii="IRNazanin" w:hAnsi="IRNazanin" w:eastAsia="IRNazanin"/>
          <w:color w:val="111111"/>
          <w:sz w:val="28"/>
          <w:sz w:val="28"/>
          <w:szCs w:val="28"/>
          <w:rtl w:val="true"/>
          <w:lang w:bidi="fa-IR"/>
        </w:rPr>
        <w:t>ناگهان قفل بزرگ تیرگی را می‌گشاید</w:t>
      </w:r>
    </w:p>
    <w:p>
      <w:pPr>
        <w:pStyle w:val="BookText"/>
        <w:rPr/>
      </w:pPr>
      <w:r>
        <w:rPr>
          <w:rFonts w:ascii="IRNazanin" w:hAnsi="IRNazanin" w:eastAsia="IRNazanin"/>
          <w:color w:val="111111"/>
          <w:sz w:val="28"/>
          <w:sz w:val="28"/>
          <w:szCs w:val="28"/>
          <w:rtl w:val="true"/>
          <w:lang w:bidi="fa-IR"/>
        </w:rPr>
        <w:t>آن که در دستش کلید شهر پر آیینه دارد</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سیمین دخت وحیدی، طلوع آن آخرین خورشید آسمان امامت را لحظه شماری می‌کند و آرزو 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 سرکش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مهربانْ نگارْ بیا</w:t>
      </w:r>
    </w:p>
    <w:p>
      <w:pPr>
        <w:pStyle w:val="BookText"/>
        <w:rPr/>
      </w:pPr>
      <w:r>
        <w:rPr>
          <w:rFonts w:ascii="IRNazanin" w:hAnsi="IRNazanin" w:eastAsia="IRNazanin"/>
          <w:color w:val="111111"/>
          <w:sz w:val="28"/>
          <w:sz w:val="28"/>
          <w:szCs w:val="28"/>
          <w:rtl w:val="true"/>
          <w:lang w:bidi="fa-IR"/>
        </w:rPr>
        <w:t>ای گل سرخ نوبهار،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هجرت قرار دل را برد</w:t>
      </w:r>
    </w:p>
    <w:p>
      <w:pPr>
        <w:pStyle w:val="BookText"/>
        <w:rPr/>
      </w:pPr>
      <w:r>
        <w:rPr>
          <w:rFonts w:ascii="IRNazanin" w:hAnsi="IRNazanin" w:eastAsia="IRNazanin"/>
          <w:color w:val="111111"/>
          <w:sz w:val="28"/>
          <w:sz w:val="28"/>
          <w:szCs w:val="28"/>
          <w:rtl w:val="true"/>
          <w:lang w:bidi="fa-IR"/>
        </w:rPr>
        <w:t>تا دلم را دهی قرار،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شامگاه درد آهنگ</w:t>
      </w:r>
    </w:p>
    <w:p>
      <w:pPr>
        <w:pStyle w:val="BookText"/>
        <w:rPr/>
      </w:pPr>
      <w:r>
        <w:rPr>
          <w:rFonts w:ascii="IRNazanin" w:hAnsi="IRNazanin" w:eastAsia="IRNazanin"/>
          <w:color w:val="111111"/>
          <w:sz w:val="28"/>
          <w:sz w:val="28"/>
          <w:szCs w:val="28"/>
          <w:rtl w:val="true"/>
          <w:lang w:bidi="fa-IR"/>
        </w:rPr>
        <w:t>دیده‌ام شد ستاره بار،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نگاهت شکوه مریمِ صبح</w:t>
      </w:r>
    </w:p>
    <w:p>
      <w:pPr>
        <w:pStyle w:val="BookText"/>
        <w:rPr/>
      </w:pPr>
      <w:r>
        <w:rPr>
          <w:rFonts w:ascii="IRNazanin" w:hAnsi="IRNazanin" w:eastAsia="IRNazanin"/>
          <w:color w:val="111111"/>
          <w:sz w:val="28"/>
          <w:sz w:val="28"/>
          <w:szCs w:val="28"/>
          <w:rtl w:val="true"/>
          <w:lang w:bidi="fa-IR"/>
        </w:rPr>
        <w:t>بنُماید به شام تار،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نشانی نِشای گل‌ها را</w:t>
      </w:r>
    </w:p>
    <w:p>
      <w:pPr>
        <w:pStyle w:val="BookText"/>
        <w:rPr/>
      </w:pPr>
      <w:r>
        <w:rPr>
          <w:rFonts w:ascii="IRNazanin" w:hAnsi="IRNazanin" w:eastAsia="IRNazanin"/>
          <w:color w:val="111111"/>
          <w:sz w:val="28"/>
          <w:sz w:val="28"/>
          <w:szCs w:val="28"/>
          <w:rtl w:val="true"/>
          <w:lang w:bidi="fa-IR"/>
        </w:rPr>
        <w:t>به گلستان روزگار،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که نیست جای درنگ</w:t>
      </w:r>
    </w:p>
    <w:p>
      <w:pPr>
        <w:pStyle w:val="BookText"/>
        <w:rPr/>
      </w:pPr>
      <w:r>
        <w:rPr>
          <w:rFonts w:ascii="IRNazanin" w:hAnsi="IRNazanin" w:eastAsia="IRNazanin"/>
          <w:color w:val="111111"/>
          <w:sz w:val="28"/>
          <w:sz w:val="28"/>
          <w:szCs w:val="28"/>
          <w:rtl w:val="true"/>
          <w:lang w:bidi="fa-IR"/>
        </w:rPr>
        <w:t>نور حق مانده در غبار،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رخ خوبتر ز خورشیدت</w:t>
      </w:r>
    </w:p>
    <w:p>
      <w:pPr>
        <w:pStyle w:val="BookText"/>
        <w:rPr/>
      </w:pPr>
      <w:r>
        <w:rPr>
          <w:rFonts w:ascii="IRNazanin" w:hAnsi="IRNazanin" w:eastAsia="IRNazanin"/>
          <w:color w:val="111111"/>
          <w:sz w:val="28"/>
          <w:sz w:val="28"/>
          <w:szCs w:val="28"/>
          <w:rtl w:val="true"/>
          <w:lang w:bidi="fa-IR"/>
        </w:rPr>
        <w:t>پرده بردار و آشکارْ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رهانی دلِ جهانی را</w:t>
      </w:r>
    </w:p>
    <w:p>
      <w:pPr>
        <w:pStyle w:val="BookText"/>
        <w:rPr/>
      </w:pPr>
      <w:r>
        <w:rPr>
          <w:rFonts w:ascii="IRNazanin" w:hAnsi="IRNazanin" w:eastAsia="IRNazanin"/>
          <w:color w:val="111111"/>
          <w:sz w:val="28"/>
          <w:sz w:val="28"/>
          <w:szCs w:val="28"/>
          <w:rtl w:val="true"/>
          <w:lang w:bidi="fa-IR"/>
        </w:rPr>
        <w:t>از غم و رنج بیشمار،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کن ای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سرکش نور</w:t>
      </w:r>
    </w:p>
    <w:p>
      <w:pPr>
        <w:pStyle w:val="BookText"/>
        <w:rPr/>
      </w:pPr>
      <w:r>
        <w:rPr>
          <w:rFonts w:ascii="IRNazanin" w:hAnsi="IRNazanin" w:eastAsia="IRNazanin"/>
          <w:color w:val="111111"/>
          <w:sz w:val="28"/>
          <w:sz w:val="28"/>
          <w:szCs w:val="28"/>
          <w:rtl w:val="true"/>
          <w:lang w:bidi="fa-IR"/>
        </w:rPr>
        <w:t>از بیابان انتظار،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بر مَقدم همایونت</w:t>
      </w:r>
    </w:p>
    <w:p>
      <w:pPr>
        <w:pStyle w:val="BookText"/>
        <w:rPr/>
      </w:pPr>
      <w:r>
        <w:rPr>
          <w:rFonts w:ascii="IRNazanin" w:hAnsi="IRNazanin" w:eastAsia="IRNazanin"/>
          <w:color w:val="111111"/>
          <w:sz w:val="28"/>
          <w:sz w:val="28"/>
          <w:szCs w:val="28"/>
          <w:rtl w:val="true"/>
          <w:lang w:bidi="fa-IR"/>
        </w:rPr>
        <w:t>جان خود را کنم نثار، بیا</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308" w:name="__RefHeading___Toc497630_211673320"/>
      <w:bookmarkStart w:id="309" w:name="_Toc107"/>
      <w:bookmarkEnd w:id="308"/>
      <w:r>
        <w:rPr>
          <w:rtl w:val="true"/>
        </w:rPr>
        <w:t>د</w:t>
      </w:r>
      <w:r>
        <w:rPr>
          <w:rtl w:val="true"/>
        </w:rPr>
        <w:t xml:space="preserve">) </w:t>
      </w:r>
      <w:r>
        <w:rPr>
          <w:rtl w:val="true"/>
        </w:rPr>
        <w:t>شعر ظهور</w:t>
      </w:r>
      <w:bookmarkEnd w:id="309"/>
    </w:p>
    <w:p>
      <w:pPr>
        <w:pStyle w:val="Heading5"/>
        <w:numPr>
          <w:ilvl w:val="4"/>
          <w:numId w:val="1"/>
        </w:numPr>
        <w:rPr/>
      </w:pPr>
      <w:bookmarkStart w:id="310" w:name="__RefHeading___Toc497632_211673320"/>
      <w:bookmarkStart w:id="311" w:name="_Toc108"/>
      <w:bookmarkEnd w:id="310"/>
      <w:r>
        <w:rPr>
          <w:rtl w:val="true"/>
        </w:rPr>
        <w:t>شعر ظهور</w:t>
      </w:r>
      <w:bookmarkEnd w:id="311"/>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وسیعی در قلمرو شعر مهدوی برخوردار است و باز تاب دامنهْ داری در این نوع از شعر آیینی داشته و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شعر مهدوی به هر </w:t>
      </w:r>
      <w:bookmarkStart w:id="312" w:name="pg80_3415"/>
    </w:p>
    <w:p>
      <w:pPr>
        <w:pStyle w:val="BookText"/>
        <w:rPr/>
      </w:pPr>
      <w:bookmarkEnd w:id="312"/>
      <w:r>
        <w:rPr>
          <w:rFonts w:ascii="IRNazanin" w:hAnsi="IRNazanin" w:eastAsia="IRNazanin"/>
          <w:color w:val="111111"/>
          <w:sz w:val="28"/>
          <w:sz w:val="28"/>
          <w:szCs w:val="28"/>
          <w:rtl w:val="true"/>
          <w:lang w:bidi="fa-IR"/>
        </w:rPr>
        <w:t>دو جنبه ظهور مهدوی، عنایت خاصّی مبذول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این تحقیق با ارائه شاهد مثال‌هایی، به بررسی این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5"/>
        <w:numPr>
          <w:ilvl w:val="4"/>
          <w:numId w:val="1"/>
        </w:numPr>
        <w:rPr/>
      </w:pPr>
      <w:bookmarkStart w:id="313" w:name="__RefHeading___Toc497634_211673320"/>
      <w:bookmarkStart w:id="314" w:name="_Toc109"/>
      <w:bookmarkEnd w:id="313"/>
      <w:r>
        <w:rPr/>
        <w:t>1</w:t>
      </w:r>
      <w:r>
        <w:rPr>
          <w:rtl w:val="true"/>
        </w:rPr>
        <w:t xml:space="preserve"> / </w:t>
      </w:r>
      <w:r>
        <w:rPr>
          <w:rtl w:val="true"/>
        </w:rPr>
        <w:t>د</w:t>
      </w:r>
      <w:r>
        <w:rPr>
          <w:rtl w:val="true"/>
        </w:rPr>
        <w:t xml:space="preserve">) </w:t>
      </w:r>
      <w:r>
        <w:rPr>
          <w:rtl w:val="true"/>
        </w:rPr>
        <w:t>ظهور فردی و شخصی‌</w:t>
      </w:r>
      <w:bookmarkEnd w:id="314"/>
    </w:p>
    <w:p>
      <w:pPr>
        <w:pStyle w:val="BookText"/>
        <w:rPr/>
      </w:pPr>
      <w:r>
        <w:rPr>
          <w:rFonts w:ascii="IRNazanin" w:hAnsi="IRNazanin" w:eastAsia="IRNazanin"/>
          <w:color w:val="111111"/>
          <w:sz w:val="28"/>
          <w:sz w:val="28"/>
          <w:szCs w:val="28"/>
          <w:rtl w:val="true"/>
          <w:lang w:bidi="fa-IR"/>
        </w:rPr>
        <w:t>در ظهور فردی و شخصی، سخن از تجلّی آشکار و ظهور آنی و زودگذر نور وجودی آفتابِ عالمِ امکانْ حضرت ولی عصرعلیه السلام در طور جان شیفتگان جمال جمیل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شعر دیدار، صحبت از دیدار جسمانی آن ذخیره خداوندی است، در شعر ظهور فردی و شخصی، حکایت از دیدار جمال معنوی و روحانی حضرت ولی عصرعلیه السلام و اشراقات نوری آن امام در خلوت خاطر شیفتگان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معدودی از سالکان پاکباز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دیدار جمال مهدوی و حتّی شرف هم صحبتی با او نایل آمده‌اند که ماجرای آنان در کتب معتبر علمای شیعی آمده است، امّا باید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ظهور معنوی و روحانی آن وجود نورانی در طور جان منتظران صفا پیشه و خداجویی دست می‌دهد که از نظر خود سازی و وارستگی به مرحله‌ای از صافی و زلالی رسیده باشند که بتوانند اشراقات وجودی آن خورشید عالم آرای وجود را با چشم حقیقت بین در آیینه جان خویش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شاعران آیینی نیز به دل افروختگان و سینهْ سوختگانی بر می‌خوریم که در طیف اشراق آن آخرین تجلّی امامت و ولایت قرار گرفته‌اند و ره آوردهای سفر شهودی خود را به تصویر کشیده‌اند، یا خود را برای لحظاتی در مقام وارستگانی احساس کرده‌اند که از تجلیّات شهودی آن آخرین حجّت خداوندی برخوردارند و در حقیقت روایتگر حالات کسانی هستند که برای لحظاتی طور جان خود را به نور جمال مهدوی منوّر و معطّر یافته‌اند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مکاشفات که بر تجربه‌های سلوکی تکیه دارد، برای دیگران فاقد حجّت و اعتبار شرعی است و نمی‌توان بر اساس مکاشفات باطنی برای دیگران، حکمی صادر کرد و مبنایی برای ارزیابی این و آن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زیباترین و پر شورترین شعری که می‌توان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فردی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فارسی زبان ارائه کرد، ابیاتی از غزل مشهور فروغی بسطامی، غزل‌سرای پر آوازه دوره ناصری،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رفته‌ای ز دل که تمنّا کنم تورا؟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پنهان نگشته‌ای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بالای خود در آینه چشم من ببین</w:t>
      </w:r>
    </w:p>
    <w:p>
      <w:pPr>
        <w:pStyle w:val="BookText"/>
        <w:rPr/>
      </w:pPr>
      <w:r>
        <w:rPr>
          <w:rFonts w:ascii="IRNazanin" w:hAnsi="IRNazanin" w:eastAsia="IRNazanin"/>
          <w:color w:val="111111"/>
          <w:sz w:val="28"/>
          <w:sz w:val="28"/>
          <w:szCs w:val="28"/>
          <w:rtl w:val="true"/>
          <w:lang w:bidi="fa-IR"/>
        </w:rPr>
        <w:t>تا با خبر ز عالم بالا کنم تورا</w:t>
      </w:r>
    </w:p>
    <w:p>
      <w:pPr>
        <w:pStyle w:val="BookText"/>
        <w:rPr/>
      </w:pPr>
      <w:r>
        <w:rPr>
          <w:rFonts w:ascii="IRNazanin" w:hAnsi="IRNazanin" w:eastAsia="IRNazanin"/>
          <w:color w:val="111111"/>
          <w:sz w:val="28"/>
          <w:sz w:val="28"/>
          <w:szCs w:val="28"/>
          <w:rtl w:val="true"/>
          <w:lang w:bidi="fa-IR"/>
        </w:rPr>
        <w:t>مستانه کاش در حرم و دیر بگذری</w:t>
      </w:r>
    </w:p>
    <w:p>
      <w:pPr>
        <w:pStyle w:val="BookText"/>
        <w:rPr/>
      </w:pPr>
      <w:r>
        <w:rPr>
          <w:rFonts w:ascii="IRNazanin" w:hAnsi="IRNazanin" w:eastAsia="IRNazanin"/>
          <w:color w:val="111111"/>
          <w:sz w:val="28"/>
          <w:sz w:val="28"/>
          <w:szCs w:val="28"/>
          <w:rtl w:val="true"/>
          <w:lang w:bidi="fa-IR"/>
        </w:rPr>
        <w:t>تا قبله‌گاه مؤمن و ترسا کنم تو را</w:t>
      </w:r>
    </w:p>
    <w:p>
      <w:pPr>
        <w:pStyle w:val="BookText"/>
        <w:rPr/>
      </w:pPr>
      <w:r>
        <w:rPr>
          <w:rFonts w:ascii="IRNazanin" w:hAnsi="IRNazanin" w:eastAsia="IRNazanin"/>
          <w:color w:val="111111"/>
          <w:sz w:val="28"/>
          <w:sz w:val="28"/>
          <w:szCs w:val="28"/>
          <w:rtl w:val="true"/>
          <w:lang w:bidi="fa-IR"/>
        </w:rPr>
        <w:t>خواهم شبی نقاب ز رویت بر افکنم</w:t>
      </w:r>
    </w:p>
    <w:p>
      <w:pPr>
        <w:pStyle w:val="BookText"/>
        <w:rPr/>
      </w:pPr>
      <w:r>
        <w:rPr>
          <w:rFonts w:ascii="IRNazanin" w:hAnsi="IRNazanin" w:eastAsia="IRNazanin"/>
          <w:color w:val="111111"/>
          <w:sz w:val="28"/>
          <w:sz w:val="28"/>
          <w:szCs w:val="28"/>
          <w:rtl w:val="true"/>
          <w:lang w:bidi="fa-IR"/>
        </w:rPr>
        <w:t>خورشید کعبه، ماه کلیسا کنم تو را</w:t>
      </w:r>
    </w:p>
    <w:p>
      <w:pPr>
        <w:pStyle w:val="BookText"/>
        <w:rPr/>
      </w:pPr>
      <w:r>
        <w:rPr>
          <w:rFonts w:ascii="IRNazanin" w:hAnsi="IRNazanin" w:eastAsia="IRNazanin"/>
          <w:color w:val="111111"/>
          <w:sz w:val="28"/>
          <w:sz w:val="28"/>
          <w:szCs w:val="28"/>
          <w:rtl w:val="true"/>
          <w:lang w:bidi="fa-IR"/>
        </w:rPr>
        <w:t>طوبی و سدره گر به قیامت به من دهند</w:t>
      </w:r>
    </w:p>
    <w:p>
      <w:pPr>
        <w:pStyle w:val="BookText"/>
        <w:rPr/>
      </w:pPr>
      <w:r>
        <w:rPr>
          <w:rFonts w:ascii="IRNazanin" w:hAnsi="IRNazanin" w:eastAsia="IRNazanin"/>
          <w:color w:val="111111"/>
          <w:sz w:val="28"/>
          <w:sz w:val="28"/>
          <w:szCs w:val="28"/>
          <w:rtl w:val="true"/>
          <w:lang w:bidi="fa-IR"/>
        </w:rPr>
        <w:t>یکجا فدای قامت رعنا کنم تو را</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دیگری از این اشراق باطنی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 غایب از اندیشه که پیدا کنمت</w:t>
      </w:r>
    </w:p>
    <w:p>
      <w:pPr>
        <w:pStyle w:val="BookText"/>
        <w:rPr/>
      </w:pPr>
      <w:r>
        <w:rPr>
          <w:rFonts w:ascii="IRNazanin" w:hAnsi="IRNazanin" w:eastAsia="IRNazanin"/>
          <w:color w:val="111111"/>
          <w:sz w:val="28"/>
          <w:sz w:val="28"/>
          <w:szCs w:val="28"/>
          <w:rtl w:val="true"/>
          <w:lang w:bidi="fa-IR"/>
        </w:rPr>
        <w:t>تو هویداتر از آنی که هویدا کنمت</w:t>
      </w:r>
    </w:p>
    <w:p>
      <w:pPr>
        <w:pStyle w:val="BookText"/>
        <w:rPr/>
      </w:pPr>
      <w:r>
        <w:rPr>
          <w:rFonts w:ascii="IRNazanin" w:hAnsi="IRNazanin" w:eastAsia="IRNazanin"/>
          <w:color w:val="111111"/>
          <w:sz w:val="28"/>
          <w:sz w:val="28"/>
          <w:szCs w:val="28"/>
          <w:rtl w:val="true"/>
          <w:lang w:bidi="fa-IR"/>
        </w:rPr>
        <w:t>چشم دل روشنی از مهر رخت می‌گیرد</w:t>
      </w:r>
    </w:p>
    <w:p>
      <w:pPr>
        <w:pStyle w:val="BookText"/>
        <w:rPr/>
      </w:pPr>
      <w:r>
        <w:rPr>
          <w:rFonts w:ascii="IRNazanin" w:hAnsi="IRNazanin" w:eastAsia="IRNazanin"/>
          <w:color w:val="111111"/>
          <w:sz w:val="28"/>
          <w:sz w:val="28"/>
          <w:szCs w:val="28"/>
          <w:rtl w:val="true"/>
          <w:lang w:bidi="fa-IR"/>
        </w:rPr>
        <w:t>گم نکرده است تو را دیده که پیدا کنمت</w:t>
      </w:r>
    </w:p>
    <w:p>
      <w:pPr>
        <w:pStyle w:val="BookText"/>
        <w:rPr/>
      </w:pPr>
      <w:r>
        <w:rPr>
          <w:rFonts w:ascii="IRNazanin" w:hAnsi="IRNazanin" w:eastAsia="IRNazanin"/>
          <w:color w:val="111111"/>
          <w:sz w:val="28"/>
          <w:sz w:val="28"/>
          <w:szCs w:val="28"/>
          <w:rtl w:val="true"/>
          <w:lang w:bidi="fa-IR"/>
        </w:rPr>
        <w:t>گرچه یک لحظه جدا از تو نبودم همه عمر</w:t>
      </w:r>
    </w:p>
    <w:p>
      <w:pPr>
        <w:pStyle w:val="BookText"/>
        <w:rPr/>
      </w:pPr>
      <w:r>
        <w:rPr>
          <w:rFonts w:ascii="IRNazanin" w:hAnsi="IRNazanin" w:eastAsia="IRNazanin"/>
          <w:color w:val="111111"/>
          <w:sz w:val="28"/>
          <w:sz w:val="28"/>
          <w:szCs w:val="28"/>
          <w:rtl w:val="true"/>
          <w:lang w:bidi="fa-IR"/>
        </w:rPr>
        <w:t>باز از شوق به هر لحظه تمنّا کنمت</w:t>
      </w:r>
    </w:p>
    <w:p>
      <w:pPr>
        <w:pStyle w:val="BookText"/>
        <w:rPr/>
      </w:pPr>
      <w:r>
        <w:rPr>
          <w:rFonts w:ascii="IRNazanin" w:hAnsi="IRNazanin" w:eastAsia="IRNazanin"/>
          <w:color w:val="111111"/>
          <w:sz w:val="28"/>
          <w:sz w:val="28"/>
          <w:szCs w:val="28"/>
          <w:rtl w:val="true"/>
          <w:lang w:bidi="fa-IR"/>
        </w:rPr>
        <w:t>اشک نگذاشت تماشایی رویت باشم</w:t>
      </w:r>
    </w:p>
    <w:p>
      <w:pPr>
        <w:pStyle w:val="BookText"/>
        <w:rPr/>
      </w:pPr>
      <w:r>
        <w:rPr>
          <w:rFonts w:ascii="IRNazanin" w:hAnsi="IRNazanin" w:eastAsia="IRNazanin"/>
          <w:color w:val="111111"/>
          <w:sz w:val="28"/>
          <w:sz w:val="28"/>
          <w:szCs w:val="28"/>
          <w:rtl w:val="true"/>
          <w:lang w:bidi="fa-IR"/>
        </w:rPr>
        <w:t>سببی ساز که بی پرده تماشا کنمت</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به این هم بسنده نمی‌کند و راز شهودیِ خود را با کسانی که مایلند در طیف این جاذبه روحانی قرار گیرند،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آینه خویش منال</w:t>
      </w:r>
    </w:p>
    <w:p>
      <w:pPr>
        <w:pStyle w:val="BookText"/>
        <w:rPr/>
      </w:pPr>
      <w:r>
        <w:rPr>
          <w:rFonts w:ascii="IRNazanin" w:hAnsi="IRNazanin" w:eastAsia="IRNazanin"/>
          <w:color w:val="111111"/>
          <w:sz w:val="28"/>
          <w:sz w:val="28"/>
          <w:szCs w:val="28"/>
          <w:rtl w:val="true"/>
          <w:lang w:bidi="fa-IR"/>
        </w:rPr>
        <w:t>دامنی اشک بیاور که مصفّا کنمت</w:t>
      </w:r>
    </w:p>
    <w:p>
      <w:pPr>
        <w:pStyle w:val="BookText"/>
        <w:rPr/>
      </w:pPr>
      <w:r>
        <w:rPr>
          <w:rFonts w:ascii="IRNazanin" w:hAnsi="IRNazanin" w:eastAsia="IRNazanin"/>
          <w:color w:val="111111"/>
          <w:sz w:val="28"/>
          <w:sz w:val="28"/>
          <w:szCs w:val="28"/>
          <w:rtl w:val="true"/>
          <w:lang w:bidi="fa-IR"/>
        </w:rPr>
        <w:t>همچو آیینه اگر پاک و مصفّا گردی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رخساره جانانه سراپا کنمت </w:t>
      </w:r>
    </w:p>
    <w:p>
      <w:pPr>
        <w:pStyle w:val="BookText"/>
        <w:rPr/>
      </w:pPr>
      <w:r>
        <w:rPr>
          <w:rFonts w:ascii="IRNazanin" w:hAnsi="IRNazanin" w:eastAsia="IRNazanin"/>
          <w:color w:val="111111"/>
          <w:sz w:val="28"/>
          <w:sz w:val="28"/>
          <w:szCs w:val="28"/>
          <w:rtl w:val="true"/>
          <w:lang w:bidi="fa-IR"/>
        </w:rPr>
        <w:t>در ره عشقْ، مدد از خرد خام مگیر</w:t>
      </w:r>
    </w:p>
    <w:p>
      <w:pPr>
        <w:pStyle w:val="BookText"/>
        <w:rPr/>
      </w:pPr>
      <w:r>
        <w:rPr>
          <w:rFonts w:ascii="IRNazanin" w:hAnsi="IRNazanin" w:eastAsia="IRNazanin"/>
          <w:color w:val="111111"/>
          <w:sz w:val="28"/>
          <w:sz w:val="28"/>
          <w:szCs w:val="28"/>
          <w:rtl w:val="true"/>
          <w:lang w:bidi="fa-IR"/>
        </w:rPr>
        <w:t>تا به تدبیر جنون واله و شیدا کنمت</w:t>
      </w:r>
    </w:p>
    <w:p>
      <w:pPr>
        <w:pStyle w:val="BookText"/>
        <w:rPr/>
      </w:pPr>
      <w:r>
        <w:rPr>
          <w:rFonts w:ascii="IRNazanin" w:hAnsi="IRNazanin" w:eastAsia="IRNazanin"/>
          <w:color w:val="111111"/>
          <w:sz w:val="28"/>
          <w:sz w:val="28"/>
          <w:szCs w:val="28"/>
          <w:rtl w:val="true"/>
          <w:lang w:bidi="fa-IR"/>
        </w:rPr>
        <w:t>شعله‌ای از قبس طور جنون گیر و بسوز</w:t>
      </w:r>
    </w:p>
    <w:p>
      <w:pPr>
        <w:pStyle w:val="BookText"/>
        <w:rPr/>
      </w:pPr>
      <w:r>
        <w:rPr>
          <w:rFonts w:ascii="IRNazanin" w:hAnsi="IRNazanin" w:eastAsia="IRNazanin"/>
          <w:color w:val="111111"/>
          <w:sz w:val="28"/>
          <w:sz w:val="28"/>
          <w:szCs w:val="28"/>
          <w:rtl w:val="true"/>
          <w:lang w:bidi="fa-IR"/>
        </w:rPr>
        <w:t>تا به صحرای طلب بادیه پیما کنمت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شنوی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باز</w:t>
      </w:r>
    </w:p>
    <w:p>
      <w:pPr>
        <w:pStyle w:val="BookText"/>
        <w:rPr/>
      </w:pPr>
      <w:r>
        <w:rPr>
          <w:rFonts w:ascii="IRNazanin" w:hAnsi="IRNazanin" w:eastAsia="IRNazanin"/>
          <w:color w:val="111111"/>
          <w:sz w:val="28"/>
          <w:sz w:val="28"/>
          <w:szCs w:val="28"/>
          <w:rtl w:val="true"/>
          <w:lang w:bidi="fa-IR"/>
        </w:rPr>
        <w:t>پرده افکندم ازین راز که بینا کنمت</w:t>
      </w:r>
    </w:p>
    <w:p>
      <w:pPr>
        <w:pStyle w:val="BookText"/>
        <w:rPr/>
      </w:pPr>
      <w:r>
        <w:rPr>
          <w:rFonts w:ascii="IRNazanin" w:hAnsi="IRNazanin" w:eastAsia="IRNazanin"/>
          <w:color w:val="111111"/>
          <w:sz w:val="28"/>
          <w:sz w:val="28"/>
          <w:szCs w:val="28"/>
          <w:rtl w:val="true"/>
          <w:lang w:bidi="fa-IR"/>
        </w:rPr>
        <w:t xml:space="preserve">در غم مهدی موعود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w:t>
      </w:r>
    </w:p>
    <w:p>
      <w:pPr>
        <w:pStyle w:val="BookText"/>
        <w:rPr/>
      </w:pPr>
      <w:r>
        <w:rPr>
          <w:rFonts w:ascii="IRNazanin" w:hAnsi="IRNazanin" w:eastAsia="IRNazanin"/>
          <w:color w:val="111111"/>
          <w:sz w:val="28"/>
          <w:sz w:val="28"/>
          <w:szCs w:val="28"/>
          <w:rtl w:val="true"/>
          <w:lang w:bidi="fa-IR"/>
        </w:rPr>
        <w:t>تا چو او جرعه کش جام تولاّ کنمت</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 میان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شخصی و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شهود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شاعرانه و احساسی تعریف کرد، و یک شاعر آیینی که در تب دیدار جمال مهدوی می‌سوزد، سعی در تجسّم تجلّیات روحانی و اشراقات ظهوری امام موعودعلیه السلام دارد و تلاش شاعر در عینیَّت بخشیدن به آنها، هر از گاه به شهودی زودگذر می‌انجامد که ریشه در وهم و خیال شاعرانه دارد و خود نیز به این واقعیَّت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قسمتم شود که تماشا کنم تورا</w:t>
      </w:r>
    </w:p>
    <w:p>
      <w:pPr>
        <w:pStyle w:val="BookText"/>
        <w:rPr/>
      </w:pP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اهدا کنم تو را</w:t>
      </w:r>
    </w:p>
    <w:p>
      <w:pPr>
        <w:pStyle w:val="BookText"/>
        <w:rPr/>
      </w:pPr>
      <w:r>
        <w:rPr>
          <w:rFonts w:ascii="IRNazanin" w:hAnsi="IRNazanin" w:eastAsia="IRNazanin"/>
          <w:color w:val="111111"/>
          <w:sz w:val="28"/>
          <w:sz w:val="28"/>
          <w:szCs w:val="28"/>
          <w:rtl w:val="true"/>
          <w:lang w:bidi="fa-IR"/>
        </w:rPr>
        <w:t>این دیده نیست قابل دیدار روی تو</w:t>
      </w:r>
    </w:p>
    <w:p>
      <w:pPr>
        <w:pStyle w:val="BookText"/>
        <w:rPr/>
      </w:pPr>
      <w:r>
        <w:rPr>
          <w:rFonts w:ascii="IRNazanin" w:hAnsi="IRNazanin" w:eastAsia="IRNazanin"/>
          <w:color w:val="111111"/>
          <w:sz w:val="28"/>
          <w:sz w:val="28"/>
          <w:szCs w:val="28"/>
          <w:rtl w:val="true"/>
          <w:lang w:bidi="fa-IR"/>
        </w:rPr>
        <w:t>چشمی دگر بده که تماشا کنم تو را</w:t>
      </w:r>
    </w:p>
    <w:p>
      <w:pPr>
        <w:pStyle w:val="BookText"/>
        <w:rPr/>
      </w:pPr>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برآیم و پیدا کنم تو را؟</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نهانی زچشم من</w:t>
      </w:r>
    </w:p>
    <w:p>
      <w:pPr>
        <w:pStyle w:val="BookText"/>
        <w:rPr/>
      </w:pPr>
      <w:r>
        <w:rPr>
          <w:rFonts w:ascii="IRNazanin" w:hAnsi="IRNazanin" w:eastAsia="IRNazanin"/>
          <w:color w:val="111111"/>
          <w:sz w:val="28"/>
          <w:sz w:val="28"/>
          <w:szCs w:val="28"/>
          <w:rtl w:val="true"/>
          <w:lang w:bidi="fa-IR"/>
        </w:rPr>
        <w:t>در عالم خیال هویدا کنم تو را</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مگر دمی</w:t>
      </w:r>
    </w:p>
    <w:p>
      <w:pPr>
        <w:pStyle w:val="BookText"/>
        <w:rPr/>
      </w:pPr>
      <w:r>
        <w:rPr>
          <w:rFonts w:ascii="IRNazanin" w:hAnsi="IRNazanin" w:eastAsia="IRNazanin"/>
          <w:color w:val="111111"/>
          <w:sz w:val="28"/>
          <w:sz w:val="28"/>
          <w:szCs w:val="28"/>
          <w:rtl w:val="true"/>
          <w:lang w:bidi="fa-IR"/>
        </w:rPr>
        <w:t>ای آفتاب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کنم تو را</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آرزوی تجلّیات روحانی آن وجود نازنین برای یک شاعر با اخلاص آیینی،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نگارنده در این باره زبان حال شنیدنی‌ای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اگر به‌دامن آن شاه می‌رسید</w:t>
      </w:r>
    </w:p>
    <w:p>
      <w:pPr>
        <w:pStyle w:val="BookText"/>
        <w:rPr/>
      </w:pPr>
      <w:r>
        <w:rPr>
          <w:rFonts w:ascii="IRNazanin" w:hAnsi="IRNazanin" w:eastAsia="IRNazanin"/>
          <w:color w:val="111111"/>
          <w:sz w:val="28"/>
          <w:sz w:val="28"/>
          <w:szCs w:val="28"/>
          <w:rtl w:val="true"/>
          <w:lang w:bidi="fa-IR"/>
        </w:rPr>
        <w:t>پایم به عرش از شرف و جاه می‌رسید</w:t>
      </w:r>
    </w:p>
    <w:p>
      <w:pPr>
        <w:pStyle w:val="BookText"/>
        <w:rPr/>
      </w:pPr>
      <w:r>
        <w:rPr>
          <w:rFonts w:ascii="IRNazanin" w:hAnsi="IRNazanin" w:eastAsia="IRNazanin"/>
          <w:color w:val="111111"/>
          <w:sz w:val="28"/>
          <w:sz w:val="28"/>
          <w:szCs w:val="28"/>
          <w:rtl w:val="true"/>
          <w:lang w:bidi="fa-IR"/>
        </w:rPr>
        <w:t>دیگر مرا نیاز به گفتن نبود اگر</w:t>
      </w:r>
    </w:p>
    <w:p>
      <w:pPr>
        <w:pStyle w:val="BookText"/>
        <w:rPr/>
      </w:pPr>
      <w:r>
        <w:rPr>
          <w:rFonts w:ascii="IRNazanin" w:hAnsi="IRNazanin" w:eastAsia="IRNazanin"/>
          <w:color w:val="111111"/>
          <w:sz w:val="28"/>
          <w:sz w:val="28"/>
          <w:szCs w:val="28"/>
          <w:rtl w:val="true"/>
          <w:lang w:bidi="fa-IR"/>
        </w:rPr>
        <w:t>آن کس که هست از دلم آگاه می‌رسید</w:t>
      </w:r>
    </w:p>
    <w:p>
      <w:pPr>
        <w:pStyle w:val="BookText"/>
        <w:rPr/>
      </w:pPr>
      <w:r>
        <w:rPr>
          <w:rFonts w:ascii="IRNazanin" w:hAnsi="IRNazanin" w:eastAsia="IRNazanin"/>
          <w:color w:val="111111"/>
          <w:sz w:val="28"/>
          <w:sz w:val="28"/>
          <w:szCs w:val="28"/>
          <w:rtl w:val="true"/>
          <w:lang w:bidi="fa-IR"/>
        </w:rPr>
        <w:t>ای کاش آن لطیف‌تر از بوی گل، شبی</w:t>
      </w:r>
    </w:p>
    <w:p>
      <w:pPr>
        <w:pStyle w:val="BookText"/>
        <w:rPr/>
      </w:pPr>
      <w:r>
        <w:rPr>
          <w:rFonts w:ascii="IRNazanin" w:hAnsi="IRNazanin" w:eastAsia="IRNazanin"/>
          <w:color w:val="111111"/>
          <w:sz w:val="28"/>
          <w:sz w:val="28"/>
          <w:szCs w:val="28"/>
          <w:rtl w:val="true"/>
          <w:lang w:bidi="fa-IR"/>
        </w:rPr>
        <w:t>آهسته با نسیم سحرگاه می‌رسید</w:t>
      </w:r>
    </w:p>
    <w:p>
      <w:pPr>
        <w:pStyle w:val="BookText"/>
        <w:rPr/>
      </w:pPr>
      <w:r>
        <w:rPr>
          <w:rFonts w:ascii="IRNazanin" w:hAnsi="IRNazanin" w:eastAsia="IRNazanin"/>
          <w:color w:val="111111"/>
          <w:sz w:val="28"/>
          <w:sz w:val="28"/>
          <w:szCs w:val="28"/>
          <w:rtl w:val="true"/>
          <w:lang w:bidi="fa-IR"/>
        </w:rPr>
        <w:t>راه امیدْ بسته، مگر این که باز دوست</w:t>
      </w:r>
    </w:p>
    <w:p>
      <w:pPr>
        <w:pStyle w:val="BookText"/>
        <w:rPr/>
      </w:pPr>
      <w:r>
        <w:rPr>
          <w:rFonts w:ascii="IRNazanin" w:hAnsi="IRNazanin" w:eastAsia="IRNazanin"/>
          <w:color w:val="111111"/>
          <w:sz w:val="28"/>
          <w:sz w:val="28"/>
          <w:szCs w:val="28"/>
          <w:rtl w:val="true"/>
          <w:lang w:bidi="fa-IR"/>
        </w:rPr>
        <w:t>چون میهمان سر زده از راه می‌رسید</w:t>
      </w:r>
    </w:p>
    <w:p>
      <w:pPr>
        <w:pStyle w:val="BookText"/>
        <w:rPr/>
      </w:pPr>
      <w:r>
        <w:rPr>
          <w:rFonts w:ascii="IRNazanin" w:hAnsi="IRNazanin" w:eastAsia="IRNazanin"/>
          <w:color w:val="111111"/>
          <w:sz w:val="28"/>
          <w:sz w:val="28"/>
          <w:szCs w:val="28"/>
          <w:rtl w:val="true"/>
          <w:lang w:bidi="fa-IR"/>
        </w:rPr>
        <w:t>می‌شد ز روشنی، شب تاریک من چو روز</w:t>
      </w:r>
    </w:p>
    <w:p>
      <w:pPr>
        <w:pStyle w:val="BookText"/>
        <w:rPr/>
      </w:pPr>
      <w:r>
        <w:rPr>
          <w:rFonts w:ascii="IRNazanin" w:hAnsi="IRNazanin" w:eastAsia="IRNazanin"/>
          <w:color w:val="111111"/>
          <w:sz w:val="28"/>
          <w:sz w:val="28"/>
          <w:szCs w:val="28"/>
          <w:rtl w:val="true"/>
          <w:lang w:bidi="fa-IR"/>
        </w:rPr>
        <w:t>گر بر فراز کلبه‌ام آن ماه می‌رسید</w:t>
      </w:r>
    </w:p>
    <w:p>
      <w:pPr>
        <w:pStyle w:val="BookText"/>
        <w:rPr/>
      </w:pPr>
      <w:r>
        <w:rPr>
          <w:rFonts w:ascii="IRNazanin" w:hAnsi="IRNazanin" w:eastAsia="IRNazanin"/>
          <w:color w:val="111111"/>
          <w:sz w:val="28"/>
          <w:sz w:val="28"/>
          <w:szCs w:val="28"/>
          <w:rtl w:val="true"/>
          <w:lang w:bidi="fa-IR"/>
        </w:rPr>
        <w:t>بود از شرار عشق و دل ما نمونه‌ای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اگر به خرمنی از کاه می‌رسید </w:t>
      </w:r>
      <w:bookmarkStart w:id="315" w:name="pg80_3421"/>
    </w:p>
    <w:p>
      <w:pPr>
        <w:pStyle w:val="BookText"/>
        <w:rPr/>
      </w:pPr>
      <w:bookmarkEnd w:id="315"/>
      <w:r>
        <w:rPr>
          <w:rFonts w:ascii="IRNazanin" w:hAnsi="IRNazanin" w:eastAsia="IRNazanin"/>
          <w:color w:val="111111"/>
          <w:sz w:val="28"/>
          <w:sz w:val="28"/>
          <w:szCs w:val="28"/>
          <w:rtl w:val="true"/>
          <w:lang w:bidi="fa-IR"/>
        </w:rPr>
        <w:t xml:space="preserve">آن رهنمای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w:t>
      </w:r>
    </w:p>
    <w:p>
      <w:pPr>
        <w:pStyle w:val="BookText"/>
        <w:rPr/>
      </w:pPr>
      <w:r>
        <w:rPr>
          <w:rFonts w:ascii="Amiri" w:hAnsi="Amiri" w:eastAsia="Amiri" w:cs="Amiri"/>
          <w:color w:val="111111"/>
          <w:sz w:val="28"/>
          <w:sz w:val="28"/>
          <w:szCs w:val="28"/>
          <w:rtl w:val="true"/>
          <w:lang w:bidi="ar-SA"/>
        </w:rPr>
        <w:t>کی عقل ما به سیرِ الی اللَّه می‌رسید؟</w:t>
      </w:r>
      <w:r>
        <w:rPr>
          <w:rStyle w:val="FootnoteAnchor"/>
          <w:rtl w:val="true"/>
        </w:rPr>
        <w:footnoteReference w:id="890"/>
      </w:r>
    </w:p>
    <w:p>
      <w:pPr>
        <w:pStyle w:val="Heading5"/>
        <w:numPr>
          <w:ilvl w:val="4"/>
          <w:numId w:val="1"/>
        </w:numPr>
        <w:rPr/>
      </w:pPr>
      <w:bookmarkStart w:id="316" w:name="__RefHeading___Toc497636_211673320"/>
      <w:bookmarkStart w:id="317" w:name="_Toc110"/>
      <w:bookmarkEnd w:id="316"/>
      <w:r>
        <w:rPr/>
        <w:t>2</w:t>
      </w:r>
      <w:r>
        <w:rPr>
          <w:rtl w:val="true"/>
        </w:rPr>
        <w:t xml:space="preserve"> / </w:t>
      </w:r>
      <w:r>
        <w:rPr>
          <w:rtl w:val="true"/>
        </w:rPr>
        <w:t>د</w:t>
      </w:r>
      <w:r>
        <w:rPr>
          <w:rtl w:val="true"/>
        </w:rPr>
        <w:t xml:space="preserve">) </w:t>
      </w:r>
      <w:r>
        <w:rPr>
          <w:rtl w:val="true"/>
        </w:rPr>
        <w:t>ظهور کلی و فراگیر</w:t>
      </w:r>
      <w:bookmarkEnd w:id="317"/>
    </w:p>
    <w:p>
      <w:pPr>
        <w:pStyle w:val="Heading6"/>
        <w:numPr>
          <w:ilvl w:val="5"/>
          <w:numId w:val="1"/>
        </w:numPr>
        <w:rPr/>
      </w:pPr>
      <w:bookmarkStart w:id="318" w:name="__RefHeading___Toc497638_211673320"/>
      <w:bookmarkStart w:id="319" w:name="_Toc111"/>
      <w:bookmarkEnd w:id="318"/>
      <w:r>
        <w:rPr>
          <w:rtl w:val="true"/>
        </w:rPr>
        <w:t>قسمت اول</w:t>
      </w:r>
      <w:bookmarkEnd w:id="319"/>
    </w:p>
    <w:p>
      <w:pPr>
        <w:pStyle w:val="BookText"/>
        <w:rPr/>
      </w:pPr>
      <w:r>
        <w:rPr>
          <w:rFonts w:ascii="IRNazanin" w:hAnsi="IRNazanin" w:eastAsia="IRNazanin"/>
          <w:color w:val="111111"/>
          <w:sz w:val="28"/>
          <w:sz w:val="28"/>
          <w:szCs w:val="28"/>
          <w:rtl w:val="true"/>
          <w:lang w:bidi="fa-IR"/>
        </w:rPr>
        <w:t>مسأله‌ای که از دیرباز ذهن شیفتگان حضرت مهدی‌علیه السلام را به خود مشغول داشته، قیام جهانی و ظهور کلّی و فراگیر آن منجی عالم بشریّت در گستره این کره خاکی است تا با برچیدن بساط کفر و ستم و نفاق و از میان برداشتن زشتی و پلشتی از عرصه جهانی، قسط و عدل واقعی را به اهل جهان هدیه کند و با استقرار حکومت عدل اسلامی در گستره این جهان خاکی، به اهداف الهی انبیا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گلگشتی که در گلزار همیشه سرسبز شعر مهدوی در قلمرو زبان فارسی خواهیم داشت، دسته گل‌هایی را با رایحه دل‌انگیز ظهور کلّی و شمیم قیام جهانی مهدی موعودعلیه السلام به شیفتگان جمال مهدوی تقدیم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فیض با طرح دو سؤال در ابیات آغازین غزل مهدوی خود، ظهور سپیده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بال ملایک ز دور می‌آید</w:t>
      </w:r>
    </w:p>
    <w:p>
      <w:pPr>
        <w:pStyle w:val="BookText"/>
        <w:rPr/>
      </w:pPr>
      <w:r>
        <w:rPr>
          <w:rFonts w:ascii="IRNazanin" w:hAnsi="IRNazanin" w:eastAsia="IRNazanin"/>
          <w:color w:val="111111"/>
          <w:sz w:val="28"/>
          <w:sz w:val="28"/>
          <w:szCs w:val="28"/>
          <w:rtl w:val="true"/>
          <w:lang w:bidi="fa-IR"/>
        </w:rPr>
        <w:t>مسافری مگر از شهر نور می‌آید؟</w:t>
      </w:r>
    </w:p>
    <w:p>
      <w:pPr>
        <w:pStyle w:val="BookText"/>
        <w:rPr/>
      </w:pPr>
      <w:r>
        <w:rPr>
          <w:rFonts w:ascii="IRNazanin" w:hAnsi="IRNazanin" w:eastAsia="IRNazanin"/>
          <w:color w:val="111111"/>
          <w:sz w:val="28"/>
          <w:sz w:val="28"/>
          <w:szCs w:val="28"/>
          <w:rtl w:val="true"/>
          <w:lang w:bidi="fa-IR"/>
        </w:rPr>
        <w:t>دوباره عطر مناجات با فضا آمیخت</w:t>
      </w:r>
    </w:p>
    <w:p>
      <w:pPr>
        <w:pStyle w:val="BookText"/>
        <w:rPr/>
      </w:pPr>
      <w:r>
        <w:rPr>
          <w:rFonts w:ascii="IRNazanin" w:hAnsi="IRNazanin" w:eastAsia="IRNazanin"/>
          <w:color w:val="111111"/>
          <w:sz w:val="28"/>
          <w:sz w:val="28"/>
          <w:szCs w:val="28"/>
          <w:rtl w:val="true"/>
          <w:lang w:bidi="fa-IR"/>
        </w:rPr>
        <w:t>مگر که موسی عمران ز طور می‌آید؟</w:t>
      </w:r>
    </w:p>
    <w:p>
      <w:pPr>
        <w:pStyle w:val="BookText"/>
        <w:rPr/>
      </w:pPr>
      <w:r>
        <w:rPr>
          <w:rFonts w:ascii="IRNazanin" w:hAnsi="IRNazanin" w:eastAsia="IRNazanin"/>
          <w:color w:val="111111"/>
          <w:sz w:val="28"/>
          <w:sz w:val="28"/>
          <w:szCs w:val="28"/>
          <w:rtl w:val="true"/>
          <w:lang w:bidi="fa-IR"/>
        </w:rPr>
        <w:t>شراب ناب تبلور به شهر آوردند</w:t>
      </w:r>
    </w:p>
    <w:p>
      <w:pPr>
        <w:pStyle w:val="BookText"/>
        <w:rPr/>
      </w:pPr>
      <w:r>
        <w:rPr>
          <w:rFonts w:ascii="IRNazanin" w:hAnsi="IRNazanin" w:eastAsia="IRNazanin"/>
          <w:color w:val="111111"/>
          <w:sz w:val="28"/>
          <w:sz w:val="28"/>
          <w:szCs w:val="28"/>
          <w:rtl w:val="true"/>
          <w:lang w:bidi="fa-IR"/>
        </w:rPr>
        <w:t>تمام شهر به چشمم بلور می‌آید</w:t>
      </w:r>
    </w:p>
    <w:p>
      <w:pPr>
        <w:pStyle w:val="BookText"/>
        <w:rPr/>
      </w:pPr>
      <w:r>
        <w:rPr>
          <w:rFonts w:ascii="IRNazanin" w:hAnsi="IRNazanin" w:eastAsia="IRNazanin"/>
          <w:color w:val="111111"/>
          <w:sz w:val="28"/>
          <w:sz w:val="28"/>
          <w:szCs w:val="28"/>
          <w:rtl w:val="true"/>
          <w:lang w:bidi="fa-IR"/>
        </w:rPr>
        <w:t>به باغ از غم داغ کدام گل گفتند</w:t>
      </w:r>
    </w:p>
    <w:p>
      <w:pPr>
        <w:pStyle w:val="BookText"/>
        <w:rPr/>
      </w:pPr>
      <w:r>
        <w:rPr>
          <w:rFonts w:ascii="IRNazanin" w:hAnsi="IRNazanin" w:eastAsia="IRNazanin"/>
          <w:color w:val="111111"/>
          <w:sz w:val="28"/>
          <w:sz w:val="28"/>
          <w:szCs w:val="28"/>
          <w:rtl w:val="true"/>
          <w:lang w:bidi="fa-IR"/>
        </w:rPr>
        <w:t>که آتش از دل خاک نمور می‌آید؟</w:t>
      </w:r>
    </w:p>
    <w:p>
      <w:pPr>
        <w:pStyle w:val="BookText"/>
        <w:rPr/>
      </w:pPr>
      <w:r>
        <w:rPr>
          <w:rFonts w:ascii="IRNazanin" w:hAnsi="IRNazanin" w:eastAsia="IRNazanin"/>
          <w:color w:val="111111"/>
          <w:sz w:val="28"/>
          <w:sz w:val="28"/>
          <w:szCs w:val="28"/>
          <w:rtl w:val="true"/>
          <w:lang w:bidi="fa-IR"/>
        </w:rPr>
        <w:t>ستاره‌ای شبی از آسمان فرود آمد</w:t>
      </w:r>
    </w:p>
    <w:p>
      <w:pPr>
        <w:pStyle w:val="BookText"/>
        <w:rPr/>
      </w:pPr>
      <w:r>
        <w:rPr>
          <w:rFonts w:ascii="IRNazanin" w:hAnsi="IRNazanin" w:eastAsia="IRNazanin"/>
          <w:color w:val="111111"/>
          <w:sz w:val="28"/>
          <w:sz w:val="28"/>
          <w:szCs w:val="28"/>
          <w:rtl w:val="true"/>
          <w:lang w:bidi="fa-IR"/>
        </w:rPr>
        <w:t>و مژده داد که صبح ظهور می‌آید</w:t>
      </w:r>
    </w:p>
    <w:p>
      <w:pPr>
        <w:pStyle w:val="BookText"/>
        <w:rPr/>
      </w:pPr>
      <w:r>
        <w:rPr>
          <w:rFonts w:ascii="IRNazanin" w:hAnsi="IRNazanin" w:eastAsia="IRNazanin"/>
          <w:color w:val="111111"/>
          <w:sz w:val="28"/>
          <w:sz w:val="28"/>
          <w:szCs w:val="28"/>
          <w:rtl w:val="true"/>
          <w:lang w:bidi="fa-IR"/>
        </w:rPr>
        <w:t>چه قدر شانه غم‌بار شهر حوصله کرد</w:t>
      </w:r>
    </w:p>
    <w:p>
      <w:pPr>
        <w:pStyle w:val="BookText"/>
        <w:rPr/>
      </w:pPr>
      <w:r>
        <w:rPr>
          <w:rFonts w:ascii="IRNazanin" w:hAnsi="IRNazanin" w:eastAsia="IRNazanin"/>
          <w:color w:val="111111"/>
          <w:sz w:val="28"/>
          <w:sz w:val="28"/>
          <w:szCs w:val="28"/>
          <w:rtl w:val="true"/>
          <w:lang w:bidi="fa-IR"/>
        </w:rPr>
        <w:t>به شوق آن که پگاه سُرور می‌آید؟</w:t>
      </w:r>
    </w:p>
    <w:p>
      <w:pPr>
        <w:pStyle w:val="BookText"/>
        <w:rPr/>
      </w:pPr>
      <w:r>
        <w:rPr>
          <w:rFonts w:ascii="IRNazanin" w:hAnsi="IRNazanin" w:eastAsia="IRNazanin"/>
          <w:color w:val="111111"/>
          <w:sz w:val="28"/>
          <w:sz w:val="28"/>
          <w:szCs w:val="28"/>
          <w:rtl w:val="true"/>
          <w:lang w:bidi="fa-IR"/>
        </w:rPr>
        <w:t>مسافری که شتابان به یال حادثه رفت</w:t>
      </w:r>
    </w:p>
    <w:p>
      <w:pPr>
        <w:pStyle w:val="BookText"/>
        <w:rPr/>
      </w:pPr>
      <w:r>
        <w:rPr>
          <w:rFonts w:ascii="IRNazanin" w:hAnsi="IRNazanin" w:eastAsia="IRNazanin"/>
          <w:color w:val="111111"/>
          <w:sz w:val="28"/>
          <w:sz w:val="28"/>
          <w:szCs w:val="28"/>
          <w:rtl w:val="true"/>
          <w:lang w:bidi="fa-IR"/>
        </w:rPr>
        <w:t>به بال سرخ شهادتْ صبور می‌آید</w:t>
      </w:r>
    </w:p>
    <w:p>
      <w:pPr>
        <w:pStyle w:val="BookText"/>
        <w:rPr/>
      </w:pPr>
      <w:r>
        <w:rPr>
          <w:rFonts w:ascii="IRNazanin" w:hAnsi="IRNazanin" w:eastAsia="IRNazanin"/>
          <w:color w:val="111111"/>
          <w:sz w:val="28"/>
          <w:sz w:val="28"/>
          <w:szCs w:val="28"/>
          <w:rtl w:val="true"/>
          <w:lang w:bidi="fa-IR"/>
        </w:rPr>
        <w:t>به زخم‌های شقایق قسم هنوز از باغ</w:t>
      </w:r>
    </w:p>
    <w:p>
      <w:pPr>
        <w:pStyle w:val="BookText"/>
        <w:rPr/>
      </w:pPr>
      <w:r>
        <w:rPr>
          <w:rFonts w:ascii="IRNazanin" w:hAnsi="IRNazanin" w:eastAsia="IRNazanin"/>
          <w:color w:val="111111"/>
          <w:sz w:val="28"/>
          <w:sz w:val="28"/>
          <w:szCs w:val="28"/>
          <w:rtl w:val="true"/>
          <w:lang w:bidi="fa-IR"/>
        </w:rPr>
        <w:t>شمیم سبز بهار حضور می‌آید</w:t>
      </w:r>
    </w:p>
    <w:p>
      <w:pPr>
        <w:pStyle w:val="BookText"/>
        <w:rPr/>
      </w:pPr>
      <w:r>
        <w:rPr>
          <w:rFonts w:ascii="IRNazanin" w:hAnsi="IRNazanin" w:eastAsia="IRNazanin"/>
          <w:color w:val="111111"/>
          <w:sz w:val="28"/>
          <w:sz w:val="28"/>
          <w:szCs w:val="28"/>
          <w:rtl w:val="true"/>
          <w:lang w:bidi="fa-IR"/>
        </w:rPr>
        <w:t>مگر پگاه ظهور سپیده نزدیک است</w:t>
      </w:r>
    </w:p>
    <w:p>
      <w:pPr>
        <w:pStyle w:val="BookText"/>
        <w:rPr/>
      </w:pPr>
      <w:r>
        <w:rPr>
          <w:rFonts w:ascii="IRNazanin" w:hAnsi="IRNazanin" w:eastAsia="IRNazanin"/>
          <w:color w:val="111111"/>
          <w:sz w:val="28"/>
          <w:sz w:val="28"/>
          <w:szCs w:val="28"/>
          <w:rtl w:val="true"/>
          <w:lang w:bidi="fa-IR"/>
        </w:rPr>
        <w:t>صدای پای سواری ز دور می‌آید</w:t>
      </w:r>
      <w:r>
        <w:rPr>
          <w:rStyle w:val="FootnoteAnchor"/>
          <w:rtl w:val="true"/>
        </w:rPr>
        <w:footnoteReference w:id="89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حسام خوسفی بر این باور است که تا زمانه ظهور حضرت ولی‌عصرعلیه السلام، جهان از </w:t>
      </w:r>
    </w:p>
    <w:p>
      <w:pPr>
        <w:pStyle w:val="BookText"/>
        <w:rPr/>
      </w:pPr>
      <w:r>
        <w:rPr>
          <w:rFonts w:ascii="IRNazanin" w:hAnsi="IRNazanin" w:eastAsia="IRNazanin"/>
          <w:color w:val="111111"/>
          <w:sz w:val="28"/>
          <w:sz w:val="28"/>
          <w:szCs w:val="28"/>
          <w:rtl w:val="true"/>
          <w:lang w:bidi="fa-IR"/>
        </w:rPr>
        <w:t>ظلمت رهایی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دایره چون نقطه معتکف باشیم</w:t>
      </w:r>
    </w:p>
    <w:p>
      <w:pPr>
        <w:pStyle w:val="BookText"/>
        <w:rPr/>
      </w:pPr>
      <w:r>
        <w:rPr>
          <w:rFonts w:ascii="IRNazanin" w:hAnsi="IRNazanin" w:eastAsia="IRNazanin"/>
          <w:color w:val="111111"/>
          <w:sz w:val="28"/>
          <w:sz w:val="28"/>
          <w:szCs w:val="28"/>
          <w:rtl w:val="true"/>
          <w:lang w:bidi="fa-IR"/>
        </w:rPr>
        <w:t>به جور دور بسازیم تا به دور ظهور</w:t>
      </w:r>
    </w:p>
    <w:p>
      <w:pPr>
        <w:pStyle w:val="BookText"/>
        <w:rPr/>
      </w:pPr>
      <w:r>
        <w:rPr>
          <w:rFonts w:ascii="IRNazanin" w:hAnsi="IRNazanin" w:eastAsia="IRNazanin"/>
          <w:color w:val="111111"/>
          <w:sz w:val="28"/>
          <w:sz w:val="28"/>
          <w:szCs w:val="28"/>
          <w:rtl w:val="true"/>
          <w:lang w:bidi="fa-IR"/>
        </w:rPr>
        <w:t>ظهور مهدی قائم که چون سلیمانش مسخَّرند به رغبت، وحوش و جنّ و طیور</w:t>
      </w:r>
    </w:p>
    <w:p>
      <w:pPr>
        <w:pStyle w:val="BookText"/>
        <w:rPr/>
      </w:pPr>
      <w:r>
        <w:rPr>
          <w:rFonts w:ascii="IRNazanin" w:hAnsi="IRNazanin" w:eastAsia="IRNazanin"/>
          <w:color w:val="111111"/>
          <w:sz w:val="28"/>
          <w:sz w:val="28"/>
          <w:szCs w:val="28"/>
          <w:rtl w:val="true"/>
          <w:lang w:bidi="fa-IR"/>
        </w:rPr>
        <w:t>چنان که پر بود از جور و ین، جهانِ خراب</w:t>
      </w:r>
    </w:p>
    <w:p>
      <w:pPr>
        <w:pStyle w:val="BookText"/>
        <w:rPr/>
      </w:pPr>
      <w:r>
        <w:rPr>
          <w:rFonts w:ascii="IRNazanin" w:hAnsi="IRNazanin" w:eastAsia="IRNazanin"/>
          <w:color w:val="111111"/>
          <w:sz w:val="28"/>
          <w:sz w:val="28"/>
          <w:szCs w:val="28"/>
          <w:rtl w:val="true"/>
          <w:lang w:bidi="fa-IR"/>
        </w:rPr>
        <w:t>به دین و داد کند ضبط، عدل او معمور</w:t>
      </w:r>
    </w:p>
    <w:p>
      <w:pPr>
        <w:pStyle w:val="BookText"/>
        <w:rPr/>
      </w:pPr>
      <w:r>
        <w:rPr>
          <w:rFonts w:ascii="IRNazanin" w:hAnsi="IRNazanin" w:eastAsia="IRNazanin"/>
          <w:color w:val="111111"/>
          <w:sz w:val="28"/>
          <w:sz w:val="28"/>
          <w:szCs w:val="28"/>
          <w:rtl w:val="true"/>
          <w:lang w:bidi="fa-IR"/>
        </w:rPr>
        <w:t>تو از حجاب برون آی تا برون آیند</w:t>
      </w:r>
    </w:p>
    <w:p>
      <w:pPr>
        <w:pStyle w:val="BookText"/>
        <w:rPr/>
      </w:pPr>
      <w:r>
        <w:rPr>
          <w:rFonts w:ascii="IRNazanin" w:hAnsi="IRNazanin" w:eastAsia="IRNazanin"/>
          <w:color w:val="111111"/>
          <w:sz w:val="28"/>
          <w:sz w:val="28"/>
          <w:szCs w:val="28"/>
          <w:rtl w:val="true"/>
          <w:lang w:bidi="fa-IR"/>
        </w:rPr>
        <w:t>به نصرت تو، شجاعان دین چو روز نشور</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جهانْ خلاص نگردد ز دست ظلمت شام</w:t>
      </w:r>
    </w:p>
    <w:p>
      <w:pPr>
        <w:pStyle w:val="BookText"/>
        <w:rPr/>
      </w:pPr>
      <w:r>
        <w:rPr>
          <w:rFonts w:ascii="IRNazanin" w:hAnsi="IRNazanin" w:eastAsia="IRNazanin"/>
          <w:color w:val="111111"/>
          <w:sz w:val="28"/>
          <w:sz w:val="28"/>
          <w:szCs w:val="28"/>
          <w:rtl w:val="true"/>
          <w:lang w:bidi="fa-IR"/>
        </w:rPr>
        <w:t>اگر نه صبح جمال تو بخشد او را نور</w:t>
      </w:r>
    </w:p>
    <w:p>
      <w:pPr>
        <w:pStyle w:val="BookText"/>
        <w:rPr/>
      </w:pPr>
      <w:r>
        <w:rPr>
          <w:rFonts w:ascii="IRNazanin" w:hAnsi="IRNazanin" w:eastAsia="IRNazanin"/>
          <w:color w:val="111111"/>
          <w:sz w:val="28"/>
          <w:sz w:val="28"/>
          <w:szCs w:val="28"/>
          <w:rtl w:val="true"/>
          <w:lang w:bidi="fa-IR"/>
        </w:rPr>
        <w:t>مولانا اهلی شیرازی، آن وجود نازنین را گره گشایی می‌داند که سرانجام، گره از کار زمین و زمان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که نقد هر دو جهان است عاقبت</w:t>
      </w:r>
    </w:p>
    <w:p>
      <w:pPr>
        <w:pStyle w:val="BookText"/>
        <w:rPr/>
      </w:pPr>
      <w:r>
        <w:rPr>
          <w:rFonts w:ascii="IRNazanin" w:hAnsi="IRNazanin" w:eastAsia="IRNazanin"/>
          <w:color w:val="111111"/>
          <w:sz w:val="28"/>
          <w:sz w:val="28"/>
          <w:szCs w:val="28"/>
          <w:rtl w:val="true"/>
          <w:lang w:bidi="fa-IR"/>
        </w:rPr>
        <w:t>خواهد به دست مهدی آخر زمان گشود</w:t>
      </w:r>
    </w:p>
    <w:p>
      <w:pPr>
        <w:pStyle w:val="BookText"/>
        <w:rPr/>
      </w:pPr>
      <w:r>
        <w:rPr>
          <w:rFonts w:ascii="IRNazanin" w:hAnsi="IRNazanin" w:eastAsia="IRNazanin"/>
          <w:color w:val="111111"/>
          <w:sz w:val="28"/>
          <w:sz w:val="28"/>
          <w:szCs w:val="28"/>
          <w:rtl w:val="true"/>
          <w:lang w:bidi="fa-IR"/>
        </w:rPr>
        <w:t>او آن گره گشاست که چون سر زند ز غیب</w:t>
      </w:r>
    </w:p>
    <w:p>
      <w:pPr>
        <w:pStyle w:val="BookText"/>
        <w:rPr/>
      </w:pPr>
      <w:r>
        <w:rPr>
          <w:rFonts w:ascii="IRNazanin" w:hAnsi="IRNazanin" w:eastAsia="IRNazanin"/>
          <w:color w:val="111111"/>
          <w:sz w:val="28"/>
          <w:sz w:val="28"/>
          <w:szCs w:val="28"/>
          <w:rtl w:val="true"/>
          <w:lang w:bidi="fa-IR"/>
        </w:rPr>
        <w:t>خواهد گره ز کار زمین و زمان گشاد</w:t>
      </w:r>
    </w:p>
    <w:p>
      <w:pPr>
        <w:pStyle w:val="BookText"/>
        <w:rPr/>
      </w:pPr>
      <w:r>
        <w:rPr>
          <w:rFonts w:ascii="IRNazanin" w:hAnsi="IRNazanin" w:eastAsia="IRNazanin"/>
          <w:color w:val="111111"/>
          <w:sz w:val="28"/>
          <w:sz w:val="28"/>
          <w:szCs w:val="28"/>
          <w:rtl w:val="true"/>
          <w:lang w:bidi="fa-IR"/>
        </w:rPr>
        <w:t xml:space="preserve">واعظ قزوینی در انتظار زمانه ظهور است تا ناله‌های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دستی که از آستین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استخوان‌هایش مجال عرض اندام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عهد ظهورت کو که تا آید برون</w:t>
      </w:r>
    </w:p>
    <w:p>
      <w:pPr>
        <w:pStyle w:val="BookText"/>
        <w:rPr/>
      </w:pPr>
      <w:r>
        <w:rPr>
          <w:rFonts w:ascii="IRNazanin" w:hAnsi="IRNazanin" w:eastAsia="IRNazanin"/>
          <w:color w:val="111111"/>
          <w:sz w:val="28"/>
          <w:sz w:val="28"/>
          <w:szCs w:val="28"/>
          <w:rtl w:val="true"/>
          <w:lang w:bidi="fa-IR"/>
        </w:rPr>
        <w:t>ناله‌ها از استخوانم همچو دست از آستین</w:t>
      </w:r>
    </w:p>
    <w:p>
      <w:pPr>
        <w:pStyle w:val="BookText"/>
        <w:rPr/>
      </w:pPr>
      <w:r>
        <w:rPr>
          <w:rFonts w:ascii="IRNazanin" w:hAnsi="IRNazanin" w:eastAsia="IRNazanin"/>
          <w:color w:val="111111"/>
          <w:sz w:val="28"/>
          <w:sz w:val="28"/>
          <w:szCs w:val="28"/>
          <w:rtl w:val="true"/>
          <w:lang w:bidi="fa-IR"/>
        </w:rPr>
        <w:t>کی شود یارب که آری پای دولت در رکاب</w:t>
      </w:r>
    </w:p>
    <w:p>
      <w:pPr>
        <w:pStyle w:val="BookText"/>
        <w:rPr/>
      </w:pPr>
      <w:r>
        <w:rPr>
          <w:rFonts w:ascii="IRNazanin" w:hAnsi="IRNazanin" w:eastAsia="IRNazanin"/>
          <w:color w:val="111111"/>
          <w:sz w:val="28"/>
          <w:sz w:val="28"/>
          <w:szCs w:val="28"/>
          <w:rtl w:val="true"/>
          <w:lang w:bidi="fa-IR"/>
        </w:rPr>
        <w:t>چتر شاهی بر سر از بال و پر روح الامین سرزند یارب ز شرق غیبْ مهر ذات تو</w:t>
      </w:r>
    </w:p>
    <w:p>
      <w:pPr>
        <w:pStyle w:val="BookText"/>
        <w:rPr/>
      </w:pPr>
      <w:r>
        <w:rPr>
          <w:rFonts w:ascii="IRNazanin" w:hAnsi="IRNazanin" w:eastAsia="IRNazanin"/>
          <w:color w:val="111111"/>
          <w:sz w:val="28"/>
          <w:sz w:val="28"/>
          <w:szCs w:val="28"/>
          <w:rtl w:val="true"/>
          <w:lang w:bidi="fa-IR"/>
        </w:rPr>
        <w:t>تا شود بیدارْ بخت شیعیان دل حزین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حزین لاهیجی از آن موعود جهانی می‌خواهد که از پرده غیبت بیرون آید؛ چرا که </w:t>
      </w:r>
    </w:p>
    <w:p>
      <w:pPr>
        <w:pStyle w:val="BookText"/>
        <w:rPr/>
      </w:pPr>
      <w:r>
        <w:rPr>
          <w:rFonts w:ascii="IRNazanin" w:hAnsi="IRNazanin" w:eastAsia="IRNazanin"/>
          <w:color w:val="111111"/>
          <w:sz w:val="28"/>
          <w:sz w:val="28"/>
          <w:szCs w:val="28"/>
          <w:rtl w:val="true"/>
          <w:lang w:bidi="fa-IR"/>
        </w:rPr>
        <w:t>چشم جهانی به راه ظهور او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پرده نشین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شوقت</w:t>
      </w:r>
    </w:p>
    <w:p>
      <w:pPr>
        <w:pStyle w:val="BookText"/>
        <w:rPr/>
      </w:pPr>
      <w:r>
        <w:rPr>
          <w:rFonts w:ascii="IRNazanin" w:hAnsi="IRNazanin" w:eastAsia="IRNazanin"/>
          <w:color w:val="111111"/>
          <w:sz w:val="28"/>
          <w:sz w:val="28"/>
          <w:szCs w:val="28"/>
          <w:rtl w:val="true"/>
          <w:lang w:bidi="fa-IR"/>
        </w:rPr>
        <w:t>این مَطلع فرخنده مرا ورد زبان است</w:t>
      </w:r>
    </w:p>
    <w:p>
      <w:pPr>
        <w:pStyle w:val="BookText"/>
        <w:rPr/>
      </w:pPr>
      <w:r>
        <w:rPr>
          <w:rFonts w:ascii="IRNazanin" w:hAnsi="IRNazanin" w:eastAsia="IRNazanin"/>
          <w:color w:val="111111"/>
          <w:sz w:val="28"/>
          <w:sz w:val="28"/>
          <w:szCs w:val="28"/>
          <w:rtl w:val="true"/>
          <w:lang w:bidi="fa-IR"/>
        </w:rPr>
        <w:t>تا دیده ز دل، نیمْ قدم ره به میان است</w:t>
      </w:r>
    </w:p>
    <w:p>
      <w:pPr>
        <w:pStyle w:val="BookText"/>
        <w:rPr/>
      </w:pPr>
      <w:r>
        <w:rPr>
          <w:rFonts w:ascii="IRNazanin" w:hAnsi="IRNazanin" w:eastAsia="IRNazanin"/>
          <w:color w:val="111111"/>
          <w:sz w:val="28"/>
          <w:sz w:val="28"/>
          <w:szCs w:val="28"/>
          <w:rtl w:val="true"/>
          <w:lang w:bidi="fa-IR"/>
        </w:rPr>
        <w:t>از پرده برآ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 نگران است</w:t>
      </w:r>
    </w:p>
    <w:p>
      <w:pPr>
        <w:pStyle w:val="BookText"/>
        <w:rPr/>
      </w:pPr>
      <w:r>
        <w:rPr>
          <w:rFonts w:ascii="IRNazanin" w:hAnsi="IRNazanin" w:eastAsia="IRNazanin"/>
          <w:color w:val="111111"/>
          <w:sz w:val="28"/>
          <w:sz w:val="28"/>
          <w:szCs w:val="28"/>
          <w:rtl w:val="true"/>
          <w:lang w:bidi="fa-IR"/>
        </w:rPr>
        <w:t>ادیب کرمانی از آن حضرتْ انتظار ظهور دارد تا نهال عصیان را از ریشه‌برکند و خانه بیداد و کفر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برون آی ای امام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کن و بشکن نهال و شاخه عصیان</w:t>
      </w:r>
    </w:p>
    <w:p>
      <w:pPr>
        <w:pStyle w:val="BookText"/>
        <w:rPr/>
      </w:pPr>
      <w:r>
        <w:rPr>
          <w:rFonts w:ascii="IRNazanin" w:hAnsi="IRNazanin" w:eastAsia="IRNazanin"/>
          <w:color w:val="111111"/>
          <w:sz w:val="28"/>
          <w:sz w:val="28"/>
          <w:szCs w:val="28"/>
          <w:rtl w:val="true"/>
          <w:lang w:bidi="fa-IR"/>
        </w:rPr>
        <w:t>دادگرا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 به شحنه عدلت</w:t>
      </w:r>
    </w:p>
    <w:p>
      <w:pPr>
        <w:pStyle w:val="BookText"/>
        <w:rPr/>
      </w:pPr>
      <w:r>
        <w:rPr>
          <w:rFonts w:ascii="IRNazanin" w:hAnsi="IRNazanin" w:eastAsia="IRNazanin"/>
          <w:color w:val="111111"/>
          <w:sz w:val="28"/>
          <w:sz w:val="28"/>
          <w:szCs w:val="28"/>
          <w:rtl w:val="true"/>
          <w:lang w:bidi="fa-IR"/>
        </w:rPr>
        <w:t>خانه بیداد و کفر سازد ویران</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تیغ صاعقه کردار</w:t>
      </w:r>
    </w:p>
    <w:p>
      <w:pPr>
        <w:pStyle w:val="BookText"/>
        <w:rPr/>
      </w:pPr>
      <w:r>
        <w:rPr>
          <w:rFonts w:ascii="IRNazanin" w:hAnsi="IRNazanin" w:eastAsia="IRNazanin"/>
          <w:color w:val="111111"/>
          <w:sz w:val="28"/>
          <w:sz w:val="28"/>
          <w:szCs w:val="28"/>
          <w:rtl w:val="true"/>
          <w:lang w:bidi="fa-IR"/>
        </w:rPr>
        <w:t>خرمن کفر و درخت شرک بسوزان</w:t>
      </w:r>
    </w:p>
    <w:p>
      <w:pPr>
        <w:pStyle w:val="BookText"/>
        <w:rPr/>
      </w:pPr>
      <w:r>
        <w:rPr>
          <w:rFonts w:ascii="IRNazanin" w:hAnsi="IRNazanin" w:eastAsia="IRNazanin"/>
          <w:color w:val="111111"/>
          <w:sz w:val="28"/>
          <w:sz w:val="28"/>
          <w:szCs w:val="28"/>
          <w:rtl w:val="true"/>
          <w:lang w:bidi="fa-IR"/>
        </w:rPr>
        <w:t>دیده ما را ز چهره، ساز منوّر</w:t>
      </w:r>
    </w:p>
    <w:p>
      <w:pPr>
        <w:pStyle w:val="BookText"/>
        <w:rPr/>
      </w:pPr>
      <w:r>
        <w:rPr>
          <w:rFonts w:ascii="IRNazanin" w:hAnsi="IRNazanin" w:eastAsia="IRNazanin"/>
          <w:color w:val="111111"/>
          <w:sz w:val="28"/>
          <w:sz w:val="28"/>
          <w:szCs w:val="28"/>
          <w:rtl w:val="true"/>
          <w:lang w:bidi="fa-IR"/>
        </w:rPr>
        <w:t>خاطر ما را بکن ز مهر، گلستان</w:t>
      </w:r>
    </w:p>
    <w:p>
      <w:pPr>
        <w:pStyle w:val="BookText"/>
        <w:rPr/>
      </w:pPr>
      <w:r>
        <w:rPr>
          <w:rFonts w:ascii="IRNazanin" w:hAnsi="IRNazanin" w:eastAsia="IRNazanin"/>
          <w:color w:val="111111"/>
          <w:sz w:val="28"/>
          <w:sz w:val="28"/>
          <w:szCs w:val="28"/>
          <w:rtl w:val="true"/>
          <w:lang w:bidi="fa-IR"/>
        </w:rPr>
        <w:t>غیبت کبری بس است، بَخْش حیاتی</w:t>
      </w:r>
    </w:p>
    <w:p>
      <w:pPr>
        <w:pStyle w:val="BookText"/>
        <w:rPr/>
      </w:pPr>
      <w:r>
        <w:rPr>
          <w:rFonts w:ascii="IRNazanin" w:hAnsi="IRNazanin" w:eastAsia="IRNazanin"/>
          <w:color w:val="111111"/>
          <w:sz w:val="28"/>
          <w:sz w:val="28"/>
          <w:szCs w:val="28"/>
          <w:rtl w:val="true"/>
          <w:lang w:bidi="fa-IR"/>
        </w:rPr>
        <w:t>باش همی در ظهور خویش شتابان</w:t>
      </w:r>
    </w:p>
    <w:p>
      <w:pPr>
        <w:pStyle w:val="BookText"/>
        <w:rPr/>
      </w:pPr>
      <w:r>
        <w:rPr>
          <w:rFonts w:ascii="IRNazanin" w:hAnsi="IRNazanin" w:eastAsia="IRNazanin"/>
          <w:color w:val="111111"/>
          <w:sz w:val="28"/>
          <w:sz w:val="28"/>
          <w:szCs w:val="28"/>
          <w:rtl w:val="true"/>
          <w:lang w:bidi="fa-IR"/>
        </w:rPr>
        <w:t>کاش که این پرده حجاب دریدی</w:t>
      </w:r>
    </w:p>
    <w:p>
      <w:pPr>
        <w:pStyle w:val="BookText"/>
        <w:rPr/>
      </w:pPr>
      <w:r>
        <w:rPr>
          <w:rFonts w:ascii="IRNazanin" w:hAnsi="IRNazanin" w:eastAsia="IRNazanin"/>
          <w:color w:val="111111"/>
          <w:sz w:val="28"/>
          <w:sz w:val="28"/>
          <w:szCs w:val="28"/>
          <w:rtl w:val="true"/>
          <w:lang w:bidi="fa-IR"/>
        </w:rPr>
        <w:t>تا شدی ایدر</w:t>
      </w:r>
      <w:r>
        <w:rPr>
          <w:rStyle w:val="FootnoteAnchor"/>
          <w:rtl w:val="true"/>
        </w:rPr>
        <w:footnoteReference w:id="893"/>
      </w:r>
      <w:r>
        <w:rPr>
          <w:rFonts w:ascii="IRNazanin" w:hAnsi="IRNazanin" w:eastAsia="IRNazanin"/>
          <w:color w:val="111111"/>
          <w:sz w:val="28"/>
          <w:sz w:val="28"/>
          <w:szCs w:val="28"/>
          <w:rtl w:val="true"/>
          <w:lang w:bidi="fa-IR"/>
        </w:rPr>
        <w:t>به چشم خلق نمایان</w:t>
      </w:r>
    </w:p>
    <w:p>
      <w:pPr>
        <w:pStyle w:val="BookText"/>
        <w:rPr/>
      </w:pPr>
      <w:r>
        <w:rPr>
          <w:rFonts w:ascii="IRNazanin" w:hAnsi="IRNazanin" w:eastAsia="IRNazanin"/>
          <w:color w:val="111111"/>
          <w:sz w:val="28"/>
          <w:sz w:val="28"/>
          <w:szCs w:val="28"/>
          <w:rtl w:val="true"/>
          <w:lang w:bidi="fa-IR"/>
        </w:rPr>
        <w:t>تا دگر این کافران، طلب ننمایند</w:t>
      </w:r>
    </w:p>
    <w:p>
      <w:pPr>
        <w:pStyle w:val="BookText"/>
        <w:rPr/>
      </w:pPr>
      <w:r>
        <w:rPr>
          <w:rFonts w:ascii="IRNazanin" w:hAnsi="IRNazanin" w:eastAsia="IRNazanin"/>
          <w:color w:val="111111"/>
          <w:sz w:val="28"/>
          <w:sz w:val="28"/>
          <w:szCs w:val="28"/>
          <w:rtl w:val="true"/>
          <w:lang w:bidi="fa-IR"/>
        </w:rPr>
        <w:t>بهر وجودت ز ما، اقامت برهان</w:t>
      </w:r>
    </w:p>
    <w:p>
      <w:pPr>
        <w:pStyle w:val="BookText"/>
        <w:rPr/>
      </w:pPr>
      <w:r>
        <w:rPr>
          <w:rFonts w:ascii="IRNazanin" w:hAnsi="IRNazanin" w:eastAsia="IRNazanin"/>
          <w:color w:val="111111"/>
          <w:sz w:val="28"/>
          <w:sz w:val="28"/>
          <w:szCs w:val="28"/>
          <w:rtl w:val="true"/>
          <w:lang w:bidi="fa-IR"/>
        </w:rPr>
        <w:t>لطفعلی بیک آذر بیگدلی، شرایط زمانه را برای ظهور آن آخرین منجی بشریَّت، مناسب می‌بیند و از آن حضرت می‌خواهد که با ظهور خود، دردها را درمان کند و بر زخم‌ها مرهم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کز ایوان گذاری پای در میدان</w:t>
      </w:r>
    </w:p>
    <w:p>
      <w:pPr>
        <w:pStyle w:val="BookText"/>
        <w:rPr/>
      </w:pPr>
      <w:r>
        <w:rPr>
          <w:rFonts w:ascii="IRNazanin" w:hAnsi="IRNazanin" w:eastAsia="IRNazanin"/>
          <w:color w:val="111111"/>
          <w:sz w:val="28"/>
          <w:sz w:val="28"/>
          <w:szCs w:val="28"/>
          <w:rtl w:val="true"/>
          <w:lang w:bidi="fa-IR"/>
        </w:rPr>
        <w:t>کنی بر دردها درمان، نهی بر زخم‌ها مرهم</w:t>
      </w:r>
    </w:p>
    <w:p>
      <w:pPr>
        <w:pStyle w:val="BookText"/>
        <w:rPr/>
      </w:pPr>
      <w:r>
        <w:rPr>
          <w:rFonts w:ascii="IRNazanin" w:hAnsi="IRNazanin" w:eastAsia="IRNazanin"/>
          <w:color w:val="111111"/>
          <w:sz w:val="28"/>
          <w:sz w:val="28"/>
          <w:szCs w:val="28"/>
          <w:rtl w:val="true"/>
          <w:lang w:bidi="fa-IR"/>
        </w:rPr>
        <w:t>بهجت قاجار نیز همانند آذر بیگدلی، ضمن تقاضای ظهورْ از آن حضرت می‌خواهد که از کعبه، قیام جهانی خود را آغاز کند تا کفر به ایمان بدل شود و از گستره کره خاکی، ظلم و ظلمت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شد روی جهان از کفرْ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کن تا کفر را تبدیل بر ایمان کنی </w:t>
      </w:r>
    </w:p>
    <w:p>
      <w:pPr>
        <w:pStyle w:val="BookText"/>
        <w:rPr/>
      </w:pPr>
      <w:r>
        <w:rPr>
          <w:rFonts w:ascii="IRNazanin" w:hAnsi="IRNazanin" w:eastAsia="IRNazanin"/>
          <w:color w:val="111111"/>
          <w:sz w:val="28"/>
          <w:sz w:val="28"/>
          <w:szCs w:val="28"/>
          <w:rtl w:val="true"/>
          <w:lang w:bidi="fa-IR"/>
        </w:rPr>
        <w:t>از حجاب غیب رخ بنمای ای نور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رفع ظلم و دفع ظلمت از کیهان کنی</w:t>
      </w:r>
    </w:p>
    <w:p>
      <w:pPr>
        <w:pStyle w:val="BookText"/>
        <w:rPr/>
      </w:pPr>
      <w:r>
        <w:rPr>
          <w:rFonts w:ascii="IRNazanin" w:hAnsi="IRNazanin" w:eastAsia="IRNazanin"/>
          <w:color w:val="111111"/>
          <w:sz w:val="28"/>
          <w:sz w:val="28"/>
          <w:szCs w:val="28"/>
          <w:rtl w:val="true"/>
          <w:lang w:bidi="fa-IR"/>
        </w:rPr>
        <w:t>محیط قمی در آرزوی لحظه‌ای است که از جانب حضرت باری، فرمان ظهور صادر گردد و جهان را به نور قسط و عدل بیاراید و نهال ستم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ساعت که امر آید ز یزدان</w:t>
      </w:r>
    </w:p>
    <w:p>
      <w:pPr>
        <w:pStyle w:val="BookText"/>
        <w:rPr/>
      </w:pPr>
      <w:r>
        <w:rPr>
          <w:rFonts w:ascii="IRNazanin" w:hAnsi="IRNazanin" w:eastAsia="IRNazanin"/>
          <w:color w:val="111111"/>
          <w:sz w:val="28"/>
          <w:sz w:val="28"/>
          <w:szCs w:val="28"/>
          <w:rtl w:val="true"/>
          <w:lang w:bidi="fa-IR"/>
        </w:rPr>
        <w:t>بدان شه، کای ولیِّ غایب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ظهور است</w:t>
      </w:r>
    </w:p>
    <w:p>
      <w:pPr>
        <w:pStyle w:val="BookText"/>
        <w:rPr/>
      </w:pPr>
      <w:r>
        <w:rPr>
          <w:rFonts w:ascii="IRNazanin" w:hAnsi="IRNazanin" w:eastAsia="IRNazanin"/>
          <w:color w:val="111111"/>
          <w:sz w:val="28"/>
          <w:sz w:val="28"/>
          <w:szCs w:val="28"/>
          <w:rtl w:val="true"/>
          <w:lang w:bidi="fa-IR"/>
        </w:rPr>
        <w:t>ز طلعت پرده غیبت بر افکن</w:t>
      </w:r>
    </w:p>
    <w:p>
      <w:pPr>
        <w:pStyle w:val="BookText"/>
        <w:rPr/>
      </w:pPr>
      <w:r>
        <w:rPr>
          <w:rFonts w:ascii="IRNazanin" w:hAnsi="IRNazanin" w:eastAsia="IRNazanin"/>
          <w:color w:val="111111"/>
          <w:sz w:val="28"/>
          <w:sz w:val="28"/>
          <w:szCs w:val="28"/>
          <w:rtl w:val="true"/>
          <w:lang w:bidi="fa-IR"/>
        </w:rPr>
        <w:t>ز عدل و قسط، گیتی را بیارای</w:t>
      </w:r>
    </w:p>
    <w:p>
      <w:pPr>
        <w:pStyle w:val="BookText"/>
        <w:rPr/>
      </w:pPr>
      <w:r>
        <w:rPr>
          <w:rFonts w:ascii="IRNazanin" w:hAnsi="IRNazanin" w:eastAsia="IRNazanin"/>
          <w:color w:val="111111"/>
          <w:sz w:val="28"/>
          <w:sz w:val="28"/>
          <w:szCs w:val="28"/>
          <w:rtl w:val="true"/>
          <w:lang w:bidi="fa-IR"/>
        </w:rPr>
        <w:t>نهال ظلم و جور از بیخ برکن</w:t>
      </w:r>
    </w:p>
    <w:p>
      <w:pPr>
        <w:pStyle w:val="BookText"/>
        <w:rPr/>
      </w:pPr>
      <w:r>
        <w:rPr>
          <w:rFonts w:ascii="IRNazanin" w:hAnsi="IRNazanin" w:eastAsia="IRNazanin"/>
          <w:color w:val="111111"/>
          <w:sz w:val="28"/>
          <w:sz w:val="28"/>
          <w:szCs w:val="28"/>
          <w:rtl w:val="true"/>
          <w:lang w:bidi="fa-IR"/>
        </w:rPr>
        <w:t>برخی دیگر، رؤیای صادقه خود را به ظهور حضرت ولی‌عصرعلیه السلام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به خواب دوش که در بطحا برپا لوای احمدِ محمود است</w:t>
      </w:r>
    </w:p>
    <w:p>
      <w:pPr>
        <w:pStyle w:val="BookText"/>
        <w:rPr/>
      </w:pPr>
      <w:r>
        <w:rPr>
          <w:rFonts w:ascii="IRNazanin" w:hAnsi="IRNazanin" w:eastAsia="IRNazanin"/>
          <w:color w:val="111111"/>
          <w:sz w:val="28"/>
          <w:sz w:val="28"/>
          <w:szCs w:val="28"/>
          <w:rtl w:val="true"/>
          <w:lang w:bidi="fa-IR"/>
        </w:rPr>
        <w:t>تعبیر جستم و خردم 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ظهور مهدی معود است</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شاعر دلسوخته دیگری در مورد زمان ظهور آن حضرت با خوش بینی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 آفاق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ظهور است</w:t>
      </w:r>
    </w:p>
    <w:p>
      <w:pPr>
        <w:pStyle w:val="BookText"/>
        <w:rPr/>
      </w:pPr>
      <w:r>
        <w:rPr>
          <w:rFonts w:ascii="IRNazanin" w:hAnsi="IRNazanin" w:eastAsia="IRNazanin"/>
          <w:color w:val="111111"/>
          <w:sz w:val="28"/>
          <w:sz w:val="28"/>
          <w:szCs w:val="28"/>
          <w:rtl w:val="true"/>
          <w:lang w:bidi="fa-IR"/>
        </w:rPr>
        <w:t>چند نهی ملک دین به دشمن منحوس</w:t>
      </w:r>
    </w:p>
    <w:p>
      <w:pPr>
        <w:pStyle w:val="BookText"/>
        <w:rPr/>
      </w:pPr>
      <w:r>
        <w:rPr>
          <w:rFonts w:ascii="IRNazanin" w:hAnsi="IRNazanin" w:eastAsia="IRNazanin"/>
          <w:color w:val="111111"/>
          <w:sz w:val="28"/>
          <w:sz w:val="28"/>
          <w:szCs w:val="28"/>
          <w:rtl w:val="true"/>
          <w:lang w:bidi="fa-IR"/>
        </w:rPr>
        <w:t>عصر ظهور تو گشت بر همه معلوم</w:t>
      </w:r>
    </w:p>
    <w:p>
      <w:pPr>
        <w:pStyle w:val="BookText"/>
        <w:rPr/>
      </w:pPr>
      <w:r>
        <w:rPr>
          <w:rFonts w:ascii="IRNazanin" w:hAnsi="IRNazanin" w:eastAsia="IRNazanin"/>
          <w:color w:val="111111"/>
          <w:sz w:val="28"/>
          <w:sz w:val="28"/>
          <w:szCs w:val="28"/>
          <w:rtl w:val="true"/>
          <w:lang w:bidi="fa-IR"/>
        </w:rPr>
        <w:t>روز قیام تو گشت بر همه محسوس</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چون شعرای دیگر نیز در مورد ظهور امام عصرعلیه السلام حرف‌ها و دیدگاه‌های تقریباً همانندی دارند، بدون هیچ شرح و تفصیلی به نقل ابیاتی از آنان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ظهور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از هجر تو جان و دل ما مُمتحن است؟</w:t>
      </w:r>
    </w:p>
    <w:p>
      <w:pPr>
        <w:pStyle w:val="BookText"/>
        <w:rPr/>
      </w:pPr>
      <w:r>
        <w:rPr>
          <w:rFonts w:ascii="IRNazanin" w:hAnsi="IRNazanin" w:eastAsia="IRNazanin"/>
          <w:color w:val="111111"/>
          <w:sz w:val="28"/>
          <w:sz w:val="28"/>
          <w:szCs w:val="28"/>
          <w:rtl w:val="true"/>
          <w:lang w:bidi="fa-IR"/>
        </w:rPr>
        <w:t>رخ بر افروز که مهری تو و گیتی فلک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برافراز که سروی تو و عالم چمن است</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تو ای ولیّ خدا، سرّ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بیا و سرّ خدا ساز آشکارْ امروز</w:t>
      </w:r>
    </w:p>
    <w:p>
      <w:pPr>
        <w:pStyle w:val="BookText"/>
        <w:rPr/>
      </w:pPr>
      <w:r>
        <w:rPr>
          <w:rFonts w:ascii="IRNazanin" w:hAnsi="IRNazanin" w:eastAsia="IRNazanin"/>
          <w:color w:val="111111"/>
          <w:sz w:val="28"/>
          <w:sz w:val="28"/>
          <w:szCs w:val="28"/>
          <w:rtl w:val="true"/>
          <w:lang w:bidi="fa-IR"/>
        </w:rPr>
        <w:t>مباش پرده نشین بیش از این، ز پرده درآ</w:t>
      </w:r>
    </w:p>
    <w:p>
      <w:pPr>
        <w:pStyle w:val="BookText"/>
        <w:rPr/>
      </w:pPr>
      <w:r>
        <w:rPr>
          <w:rFonts w:ascii="IRNazanin" w:hAnsi="IRNazanin" w:eastAsia="IRNazanin"/>
          <w:color w:val="111111"/>
          <w:sz w:val="28"/>
          <w:sz w:val="28"/>
          <w:szCs w:val="28"/>
          <w:rtl w:val="true"/>
          <w:lang w:bidi="fa-IR"/>
        </w:rPr>
        <w:t>برون ز پرده نما سرّ پرده دارْ امروز</w:t>
      </w:r>
    </w:p>
    <w:p>
      <w:pPr>
        <w:pStyle w:val="BookText"/>
        <w:rPr/>
      </w:pPr>
      <w:r>
        <w:rPr>
          <w:rFonts w:ascii="Amiri" w:hAnsi="Amiri" w:eastAsia="Amiri" w:cs="Amiri"/>
          <w:color w:val="111111"/>
          <w:sz w:val="28"/>
          <w:sz w:val="28"/>
          <w:szCs w:val="28"/>
          <w:rtl w:val="true"/>
          <w:lang w:bidi="ar-SA"/>
        </w:rPr>
        <w:t>ولیِّ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 که تو راست</w:t>
      </w:r>
    </w:p>
    <w:p>
      <w:pPr>
        <w:pStyle w:val="BookText"/>
        <w:rPr/>
      </w:pPr>
      <w:r>
        <w:rPr>
          <w:rFonts w:ascii="IRNazanin" w:hAnsi="IRNazanin" w:eastAsia="IRNazanin"/>
          <w:color w:val="111111"/>
          <w:sz w:val="28"/>
          <w:sz w:val="28"/>
          <w:szCs w:val="28"/>
          <w:rtl w:val="true"/>
          <w:lang w:bidi="fa-IR"/>
        </w:rPr>
        <w:t>قوام قائمه عرش کردگارْ امروز</w:t>
      </w:r>
    </w:p>
    <w:p>
      <w:pPr>
        <w:pStyle w:val="BookText"/>
        <w:rPr/>
      </w:pPr>
      <w:r>
        <w:rPr>
          <w:rFonts w:ascii="IRNazanin" w:hAnsi="IRNazanin" w:eastAsia="IRNazanin"/>
          <w:color w:val="111111"/>
          <w:sz w:val="28"/>
          <w:sz w:val="28"/>
          <w:szCs w:val="28"/>
          <w:rtl w:val="true"/>
          <w:lang w:bidi="fa-IR"/>
        </w:rPr>
        <w:t>شدند حکمروا فرقه‌ای که جمله ز ظلم</w:t>
      </w:r>
    </w:p>
    <w:p>
      <w:pPr>
        <w:pStyle w:val="BookText"/>
        <w:rPr/>
      </w:pPr>
      <w:r>
        <w:rPr>
          <w:rFonts w:ascii="IRNazanin" w:hAnsi="IRNazanin" w:eastAsia="IRNazanin"/>
          <w:color w:val="111111"/>
          <w:sz w:val="28"/>
          <w:sz w:val="28"/>
          <w:szCs w:val="28"/>
          <w:rtl w:val="true"/>
          <w:lang w:bidi="fa-IR"/>
        </w:rPr>
        <w:t>برِ یزید پلیدند شرمسار، امروز</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تا چند زیر پرده‌ای؟ ای پرده دار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بدَری پرده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درآ ز پرده و از یک تجلّی رخسار</w:t>
      </w:r>
    </w:p>
    <w:p>
      <w:pPr>
        <w:pStyle w:val="BookText"/>
        <w:rPr/>
      </w:pPr>
      <w:r>
        <w:rPr>
          <w:rFonts w:ascii="IRNazanin" w:hAnsi="IRNazanin" w:eastAsia="IRNazanin"/>
          <w:color w:val="111111"/>
          <w:sz w:val="28"/>
          <w:sz w:val="28"/>
          <w:szCs w:val="28"/>
          <w:rtl w:val="true"/>
          <w:lang w:bidi="fa-IR"/>
        </w:rPr>
        <w:t>غبار شرک ز مرآت ما سوا پرداز</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ای مهر جانفروز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 از نقاب ابر</w:t>
      </w:r>
    </w:p>
    <w:p>
      <w:pPr>
        <w:pStyle w:val="BookText"/>
        <w:rPr/>
      </w:pPr>
      <w:r>
        <w:rPr>
          <w:rFonts w:ascii="IRNazanin" w:hAnsi="IRNazanin" w:eastAsia="IRNazanin"/>
          <w:color w:val="111111"/>
          <w:sz w:val="28"/>
          <w:sz w:val="28"/>
          <w:szCs w:val="28"/>
          <w:rtl w:val="true"/>
          <w:lang w:bidi="fa-IR"/>
        </w:rPr>
        <w:t>عالم گرفت تیرگی، از رخ نقاب کش</w:t>
      </w:r>
    </w:p>
    <w:p>
      <w:pPr>
        <w:pStyle w:val="BookText"/>
        <w:rPr/>
      </w:pPr>
      <w:r>
        <w:rPr>
          <w:rFonts w:ascii="IRNazanin" w:hAnsi="IRNazanin" w:eastAsia="IRNazanin"/>
          <w:color w:val="111111"/>
          <w:sz w:val="28"/>
          <w:sz w:val="28"/>
          <w:szCs w:val="28"/>
          <w:rtl w:val="true"/>
          <w:lang w:bidi="fa-IR"/>
        </w:rPr>
        <w:t>بی پرده، حُسن شاهد شرع آشکار کن</w:t>
      </w:r>
    </w:p>
    <w:p>
      <w:pPr>
        <w:pStyle w:val="BookText"/>
        <w:rPr/>
      </w:pPr>
      <w:r>
        <w:rPr>
          <w:rFonts w:ascii="IRNazanin" w:hAnsi="IRNazanin" w:eastAsia="IRNazanin"/>
          <w:color w:val="111111"/>
          <w:sz w:val="28"/>
          <w:sz w:val="28"/>
          <w:szCs w:val="28"/>
          <w:rtl w:val="true"/>
          <w:lang w:bidi="fa-IR"/>
        </w:rPr>
        <w:t>یک ره نقاب از رخ اُمّ الکتاب کش</w:t>
      </w:r>
    </w:p>
    <w:p>
      <w:pPr>
        <w:pStyle w:val="BookText"/>
        <w:rPr/>
      </w:pPr>
      <w:r>
        <w:rPr>
          <w:rFonts w:ascii="IRNazanin" w:hAnsi="IRNazanin" w:eastAsia="IRNazanin"/>
          <w:color w:val="111111"/>
          <w:sz w:val="28"/>
          <w:sz w:val="28"/>
          <w:szCs w:val="28"/>
          <w:rtl w:val="true"/>
          <w:lang w:bidi="fa-IR"/>
        </w:rPr>
        <w:t>خالی نما قلمرو ایجاد از ستم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مسلّمی به جهان خراب کش</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بر خویش چو جوشن غزا پوشد</w:t>
      </w:r>
    </w:p>
    <w:p>
      <w:pPr>
        <w:pStyle w:val="BookText"/>
        <w:rPr/>
      </w:pPr>
      <w:r>
        <w:rPr>
          <w:rFonts w:ascii="IRNazanin" w:hAnsi="IRNazanin" w:eastAsia="IRNazanin"/>
          <w:color w:val="111111"/>
          <w:sz w:val="28"/>
          <w:sz w:val="28"/>
          <w:szCs w:val="28"/>
          <w:rtl w:val="true"/>
          <w:lang w:bidi="fa-IR"/>
        </w:rPr>
        <w:t>بر دست چو رایت ظفر دارد</w:t>
      </w:r>
    </w:p>
    <w:p>
      <w:pPr>
        <w:pStyle w:val="BookText"/>
        <w:rPr/>
      </w:pPr>
      <w:r>
        <w:rPr>
          <w:rFonts w:ascii="IRNazanin" w:hAnsi="IRNazanin" w:eastAsia="IRNazanin"/>
          <w:color w:val="111111"/>
          <w:sz w:val="28"/>
          <w:sz w:val="28"/>
          <w:szCs w:val="28"/>
          <w:rtl w:val="true"/>
          <w:lang w:bidi="fa-IR"/>
        </w:rPr>
        <w:t>آن هندی حیدری</w:t>
      </w:r>
      <w:r>
        <w:rPr>
          <w:rStyle w:val="FootnoteAnchor"/>
          <w:rtl w:val="true"/>
        </w:rPr>
        <w:footnoteReference w:id="901"/>
      </w:r>
      <w:r>
        <w:rPr>
          <w:rFonts w:ascii="IRNazanin" w:hAnsi="IRNazanin" w:eastAsia="IRNazanin"/>
          <w:color w:val="111111"/>
          <w:sz w:val="28"/>
          <w:sz w:val="28"/>
          <w:szCs w:val="28"/>
          <w:rtl w:val="true"/>
          <w:lang w:bidi="fa-IR"/>
        </w:rPr>
        <w:t>به کف گیرد</w:t>
      </w:r>
    </w:p>
    <w:p>
      <w:pPr>
        <w:pStyle w:val="BookText"/>
        <w:rPr/>
      </w:pPr>
      <w:r>
        <w:rPr>
          <w:rFonts w:ascii="IRNazanin" w:hAnsi="IRNazanin" w:eastAsia="IRNazanin"/>
          <w:color w:val="111111"/>
          <w:sz w:val="28"/>
          <w:sz w:val="28"/>
          <w:szCs w:val="28"/>
          <w:rtl w:val="true"/>
          <w:lang w:bidi="fa-IR"/>
        </w:rPr>
        <w:t>آن جوشن داودی به بر دارد</w:t>
      </w:r>
    </w:p>
    <w:p>
      <w:pPr>
        <w:pStyle w:val="BookText"/>
        <w:rPr/>
      </w:pPr>
      <w:r>
        <w:rPr>
          <w:rFonts w:ascii="IRNazanin" w:hAnsi="IRNazanin" w:eastAsia="IRNazanin"/>
          <w:color w:val="111111"/>
          <w:sz w:val="28"/>
          <w:sz w:val="28"/>
          <w:szCs w:val="28"/>
          <w:rtl w:val="true"/>
          <w:lang w:bidi="fa-IR"/>
        </w:rPr>
        <w:t>با سیصد و سیزده نفر یاور</w:t>
      </w:r>
    </w:p>
    <w:p>
      <w:pPr>
        <w:pStyle w:val="BookText"/>
        <w:rPr/>
      </w:pPr>
      <w:r>
        <w:rPr>
          <w:rFonts w:ascii="IRNazanin" w:hAnsi="IRNazanin" w:eastAsia="IRNazanin"/>
          <w:color w:val="111111"/>
          <w:sz w:val="28"/>
          <w:sz w:val="28"/>
          <w:szCs w:val="28"/>
          <w:rtl w:val="true"/>
          <w:lang w:bidi="fa-IR"/>
        </w:rPr>
        <w:t>یاری ز خدای دادگر دارد</w:t>
      </w:r>
    </w:p>
    <w:p>
      <w:pPr>
        <w:pStyle w:val="BookText"/>
        <w:rPr/>
      </w:pPr>
      <w:r>
        <w:rPr>
          <w:rFonts w:ascii="IRNazanin" w:hAnsi="IRNazanin" w:eastAsia="IRNazanin"/>
          <w:color w:val="111111"/>
          <w:sz w:val="28"/>
          <w:sz w:val="28"/>
          <w:szCs w:val="28"/>
          <w:rtl w:val="true"/>
          <w:lang w:bidi="fa-IR"/>
        </w:rPr>
        <w:t>با یاری کردگارْ کی حاجت</w:t>
      </w:r>
    </w:p>
    <w:p>
      <w:pPr>
        <w:pStyle w:val="BookText"/>
        <w:rPr/>
      </w:pPr>
      <w:r>
        <w:rPr>
          <w:rFonts w:ascii="IRNazanin" w:hAnsi="IRNazanin" w:eastAsia="IRNazanin"/>
          <w:color w:val="111111"/>
          <w:sz w:val="28"/>
          <w:sz w:val="28"/>
          <w:szCs w:val="28"/>
          <w:rtl w:val="true"/>
          <w:lang w:bidi="fa-IR"/>
        </w:rPr>
        <w:t>با سیصد و سیزده نفر دارد؟</w:t>
      </w:r>
    </w:p>
    <w:p>
      <w:pPr>
        <w:pStyle w:val="BookText"/>
        <w:rPr/>
      </w:pPr>
      <w:r>
        <w:rPr>
          <w:rFonts w:ascii="IRNazanin" w:hAnsi="IRNazanin" w:eastAsia="IRNazanin"/>
          <w:color w:val="111111"/>
          <w:sz w:val="28"/>
          <w:sz w:val="28"/>
          <w:szCs w:val="28"/>
          <w:rtl w:val="true"/>
          <w:lang w:bidi="fa-IR"/>
        </w:rPr>
        <w:t>گریان به سرِ قدَر، قضا سازد</w:t>
      </w:r>
    </w:p>
    <w:p>
      <w:pPr>
        <w:pStyle w:val="BookText"/>
        <w:rPr/>
      </w:pPr>
      <w:r>
        <w:rPr>
          <w:rFonts w:ascii="IRNazanin" w:hAnsi="IRNazanin" w:eastAsia="IRNazanin"/>
          <w:color w:val="111111"/>
          <w:sz w:val="28"/>
          <w:sz w:val="28"/>
          <w:szCs w:val="28"/>
          <w:rtl w:val="true"/>
          <w:lang w:bidi="fa-IR"/>
        </w:rPr>
        <w:t>مویان به سرِ قضا، قدَر دارد</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اندر آن ساعت که اندر کعبه گردی آشکار</w:t>
      </w:r>
    </w:p>
    <w:p>
      <w:pPr>
        <w:pStyle w:val="BookText"/>
        <w:rPr/>
      </w:pPr>
      <w:r>
        <w:rPr>
          <w:rFonts w:ascii="IRNazanin" w:hAnsi="IRNazanin" w:eastAsia="IRNazanin"/>
          <w:color w:val="111111"/>
          <w:sz w:val="28"/>
          <w:sz w:val="28"/>
          <w:szCs w:val="28"/>
          <w:rtl w:val="true"/>
          <w:lang w:bidi="fa-IR"/>
        </w:rPr>
        <w:t>لشکرت بگرفته خطِّ اِستوا تا قیروان</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آن بدین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گشته به گیتی آشکار</w:t>
      </w:r>
    </w:p>
    <w:p>
      <w:pPr>
        <w:pStyle w:val="BookText"/>
        <w:rPr/>
      </w:pPr>
      <w:r>
        <w:rPr>
          <w:rFonts w:ascii="IRNazanin" w:hAnsi="IRNazanin" w:eastAsia="IRNazanin"/>
          <w:color w:val="111111"/>
          <w:sz w:val="28"/>
          <w:sz w:val="28"/>
          <w:szCs w:val="28"/>
          <w:rtl w:val="true"/>
          <w:lang w:bidi="fa-IR"/>
        </w:rPr>
        <w:t>وین 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گردیده در دوران عیان</w:t>
      </w:r>
    </w:p>
    <w:p>
      <w:pPr>
        <w:pStyle w:val="BookText"/>
        <w:rPr/>
      </w:pPr>
      <w:r>
        <w:rPr>
          <w:rFonts w:ascii="IRNazanin" w:hAnsi="IRNazanin" w:eastAsia="IRNazanin"/>
          <w:color w:val="111111"/>
          <w:sz w:val="28"/>
          <w:sz w:val="28"/>
          <w:szCs w:val="28"/>
          <w:rtl w:val="true"/>
          <w:lang w:bidi="fa-IR"/>
        </w:rPr>
        <w:t>آن بدین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ببینَش جوشن احمد به بر</w:t>
      </w:r>
    </w:p>
    <w:p>
      <w:pPr>
        <w:pStyle w:val="BookText"/>
        <w:rPr/>
      </w:pPr>
      <w:r>
        <w:rPr>
          <w:rFonts w:ascii="IRNazanin" w:hAnsi="IRNazanin" w:eastAsia="IRNazanin"/>
          <w:color w:val="111111"/>
          <w:sz w:val="28"/>
          <w:sz w:val="28"/>
          <w:szCs w:val="28"/>
          <w:rtl w:val="true"/>
          <w:lang w:bidi="fa-IR"/>
        </w:rPr>
        <w:t>وین 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ببینَش تیغ حیدر بر میان</w:t>
      </w:r>
    </w:p>
    <w:p>
      <w:pPr>
        <w:pStyle w:val="BookText"/>
        <w:rPr/>
      </w:pPr>
      <w:r>
        <w:rPr>
          <w:rFonts w:ascii="IRNazanin" w:hAnsi="IRNazanin" w:eastAsia="IRNazanin"/>
          <w:color w:val="111111"/>
          <w:sz w:val="28"/>
          <w:sz w:val="28"/>
          <w:szCs w:val="28"/>
          <w:rtl w:val="true"/>
          <w:lang w:bidi="fa-IR"/>
        </w:rPr>
        <w:t>پیشت از یک سو زده صفْ صاحبان دین و داد</w:t>
      </w:r>
    </w:p>
    <w:p>
      <w:pPr>
        <w:pStyle w:val="BookText"/>
        <w:rPr/>
      </w:pPr>
      <w:r>
        <w:rPr>
          <w:rFonts w:ascii="IRNazanin" w:hAnsi="IRNazanin" w:eastAsia="IRNazanin"/>
          <w:color w:val="111111"/>
          <w:sz w:val="28"/>
          <w:sz w:val="28"/>
          <w:szCs w:val="28"/>
          <w:rtl w:val="true"/>
          <w:lang w:bidi="fa-IR"/>
        </w:rPr>
        <w:t>هم ز دیگر سو خداوندانِ شمشیر و سنان</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گیتی به ظهورت شود آراسته و تو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به عدلش کنی آراسته‌تر بر </w:t>
      </w:r>
    </w:p>
    <w:p>
      <w:pPr>
        <w:pStyle w:val="BookText"/>
        <w:rPr/>
      </w:pPr>
      <w:r>
        <w:rPr>
          <w:rFonts w:ascii="IRNazanin" w:hAnsi="IRNazanin" w:eastAsia="IRNazanin"/>
          <w:color w:val="111111"/>
          <w:sz w:val="28"/>
          <w:sz w:val="28"/>
          <w:szCs w:val="28"/>
          <w:rtl w:val="true"/>
          <w:lang w:bidi="fa-IR"/>
        </w:rPr>
        <w:t>تنها نه همین کفر کنی نفی به گیتی</w:t>
      </w:r>
    </w:p>
    <w:p>
      <w:pPr>
        <w:pStyle w:val="BookText"/>
        <w:rPr/>
      </w:pPr>
      <w:r>
        <w:rPr>
          <w:rFonts w:ascii="IRNazanin" w:hAnsi="IRNazanin" w:eastAsia="IRNazanin"/>
          <w:color w:val="111111"/>
          <w:sz w:val="28"/>
          <w:sz w:val="28"/>
          <w:szCs w:val="28"/>
          <w:rtl w:val="true"/>
          <w:lang w:bidi="fa-IR"/>
        </w:rPr>
        <w:t>اثبات خدا را بزنی سکّه به زر بر</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چون بگیرد رایت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IRNazanin" w:hAnsi="IRNazanin" w:eastAsia="IRNazanin"/>
          <w:color w:val="111111"/>
          <w:sz w:val="28"/>
          <w:sz w:val="28"/>
          <w:szCs w:val="28"/>
          <w:rtl w:val="true"/>
          <w:lang w:bidi="fa-IR"/>
        </w:rPr>
        <w:t>راستی از کژیّ و، سود از زیان آید برون</w:t>
      </w:r>
    </w:p>
    <w:p>
      <w:pPr>
        <w:pStyle w:val="BookText"/>
        <w:rPr/>
      </w:pPr>
      <w:r>
        <w:rPr>
          <w:rFonts w:ascii="IRNazanin" w:hAnsi="IRNazanin" w:eastAsia="IRNazanin"/>
          <w:color w:val="111111"/>
          <w:sz w:val="28"/>
          <w:sz w:val="28"/>
          <w:szCs w:val="28"/>
          <w:rtl w:val="true"/>
          <w:lang w:bidi="fa-IR"/>
        </w:rPr>
        <w:t>برکشد چون آتش تیغش زبانه، ز التهاب</w:t>
      </w:r>
    </w:p>
    <w:p>
      <w:pPr>
        <w:pStyle w:val="BookText"/>
        <w:rPr/>
      </w:pPr>
      <w:r>
        <w:rPr>
          <w:rFonts w:ascii="IRNazanin" w:hAnsi="IRNazanin" w:eastAsia="IRNazanin"/>
          <w:color w:val="111111"/>
          <w:sz w:val="28"/>
          <w:sz w:val="28"/>
          <w:szCs w:val="28"/>
          <w:rtl w:val="true"/>
          <w:lang w:bidi="fa-IR"/>
        </w:rPr>
        <w:t>همچو تیغ از کامِ هر مشرکْ زبان آید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وزد باد نهیبش در چمنْ از بیدْ بُن</w:t>
      </w:r>
    </w:p>
    <w:p>
      <w:pPr>
        <w:pStyle w:val="BookText"/>
        <w:rPr/>
      </w:pPr>
      <w:r>
        <w:rPr>
          <w:rFonts w:ascii="IRNazanin" w:hAnsi="IRNazanin" w:eastAsia="IRNazanin"/>
          <w:color w:val="111111"/>
          <w:sz w:val="28"/>
          <w:sz w:val="28"/>
          <w:szCs w:val="28"/>
          <w:rtl w:val="true"/>
          <w:lang w:bidi="fa-IR"/>
        </w:rPr>
        <w:t>جای شاخ و برگ، شمشیر و سنان آید برون</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کردگار</w:t>
      </w:r>
    </w:p>
    <w:p>
      <w:pPr>
        <w:pStyle w:val="BookText"/>
        <w:rPr/>
      </w:pPr>
      <w:r>
        <w:rPr>
          <w:rFonts w:ascii="IRNazanin" w:hAnsi="IRNazanin" w:eastAsia="IRNazanin"/>
          <w:color w:val="111111"/>
          <w:sz w:val="28"/>
          <w:sz w:val="28"/>
          <w:szCs w:val="28"/>
          <w:rtl w:val="true"/>
          <w:lang w:bidi="fa-IR"/>
        </w:rPr>
        <w:t>قسطاس عدل را ز تو برپا کند همی</w:t>
      </w:r>
    </w:p>
    <w:p>
      <w:pPr>
        <w:pStyle w:val="BookText"/>
        <w:rPr/>
      </w:pPr>
      <w:r>
        <w:rPr>
          <w:rFonts w:ascii="IRNazanin" w:hAnsi="IRNazanin" w:eastAsia="IRNazanin"/>
          <w:color w:val="111111"/>
          <w:sz w:val="28"/>
          <w:sz w:val="28"/>
          <w:szCs w:val="28"/>
          <w:rtl w:val="true"/>
          <w:lang w:bidi="fa-IR"/>
        </w:rPr>
        <w:t xml:space="preserve">خواهم که روزگار غیابت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گشته پیر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هم از ظهور تو برنا کند همی</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ای شیر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ز پی هیجا</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در زیر ران بیاور یکران</w:t>
      </w:r>
      <w:r>
        <w:rPr>
          <w:rStyle w:val="FootnoteAnchor"/>
          <w:rtl w:val="true"/>
        </w:rPr>
        <w:footnoteReference w:id="90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آور به کارزار یکی جولان</w:t>
      </w:r>
    </w:p>
    <w:p>
      <w:pPr>
        <w:pStyle w:val="BookText"/>
        <w:rPr/>
      </w:pPr>
      <w:r>
        <w:rPr>
          <w:rFonts w:ascii="IRNazanin" w:hAnsi="IRNazanin" w:eastAsia="IRNazanin"/>
          <w:color w:val="111111"/>
          <w:sz w:val="28"/>
          <w:sz w:val="28"/>
          <w:szCs w:val="28"/>
          <w:rtl w:val="true"/>
          <w:lang w:bidi="fa-IR"/>
        </w:rPr>
        <w:t>تا کار، زار گردد عدوان را</w:t>
      </w:r>
    </w:p>
    <w:p>
      <w:pPr>
        <w:pStyle w:val="BookText"/>
        <w:rPr/>
      </w:pPr>
      <w:r>
        <w:rPr>
          <w:rFonts w:ascii="IRNazanin" w:hAnsi="IRNazanin" w:eastAsia="IRNazanin"/>
          <w:color w:val="111111"/>
          <w:sz w:val="28"/>
          <w:sz w:val="28"/>
          <w:szCs w:val="28"/>
          <w:rtl w:val="true"/>
          <w:lang w:bidi="fa-IR"/>
        </w:rPr>
        <w:t>گر سر طلب کند ز عدو تیغت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وی ز بیم کند جان را</w:t>
      </w:r>
      <w:r>
        <w:rPr>
          <w:rStyle w:val="FootnoteAnchor"/>
          <w:rtl w:val="true"/>
        </w:rPr>
        <w:footnoteReference w:id="910"/>
      </w:r>
      <w:bookmarkStart w:id="320" w:name="pg80_3435"/>
    </w:p>
    <w:p>
      <w:pPr>
        <w:pStyle w:val="BookText"/>
        <w:rPr/>
      </w:pPr>
      <w:bookmarkEnd w:id="320"/>
      <w:r>
        <w:rPr>
          <w:rFonts w:ascii="IRNazanin" w:hAnsi="IRNazanin" w:eastAsia="IRNazanin"/>
          <w:color w:val="111111"/>
          <w:sz w:val="28"/>
          <w:sz w:val="28"/>
          <w:szCs w:val="28"/>
          <w:rtl w:val="true"/>
          <w:lang w:bidi="fa-IR"/>
        </w:rPr>
        <w:t>هر آن چه می‌زنم از دفتر وجود ورق</w:t>
      </w:r>
    </w:p>
    <w:p>
      <w:pPr>
        <w:pStyle w:val="BookText"/>
        <w:rPr/>
      </w:pPr>
      <w:r>
        <w:rPr>
          <w:rFonts w:ascii="IRNazanin" w:hAnsi="IRNazanin" w:eastAsia="IRNazanin"/>
          <w:color w:val="111111"/>
          <w:sz w:val="28"/>
          <w:sz w:val="28"/>
          <w:szCs w:val="28"/>
          <w:rtl w:val="true"/>
          <w:lang w:bidi="fa-IR"/>
        </w:rPr>
        <w:t xml:space="preserve">نوشته است به خطّ جلی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Style w:val="FootnoteAnchor"/>
          <w:rtl w:val="true"/>
        </w:rPr>
        <w:footnoteReference w:id="911"/>
      </w:r>
    </w:p>
    <w:p>
      <w:pPr>
        <w:pStyle w:val="Heading6"/>
        <w:numPr>
          <w:ilvl w:val="5"/>
          <w:numId w:val="1"/>
        </w:numPr>
        <w:rPr/>
      </w:pPr>
      <w:bookmarkStart w:id="321" w:name="__RefHeading___Toc497640_211673320"/>
      <w:bookmarkStart w:id="322" w:name="_Toc112"/>
      <w:bookmarkEnd w:id="321"/>
      <w:r>
        <w:rPr>
          <w:rtl w:val="true"/>
        </w:rPr>
        <w:t>قسمت دوم</w:t>
      </w:r>
      <w:bookmarkEnd w:id="322"/>
    </w:p>
    <w:p>
      <w:pPr>
        <w:pStyle w:val="BookText"/>
        <w:rPr/>
      </w:pPr>
      <w:r>
        <w:rPr>
          <w:rFonts w:ascii="IRNazanin" w:hAnsi="IRNazanin" w:eastAsia="IRNazanin"/>
          <w:color w:val="111111"/>
          <w:sz w:val="28"/>
          <w:sz w:val="28"/>
          <w:szCs w:val="28"/>
          <w:rtl w:val="true"/>
          <w:lang w:bidi="fa-IR"/>
        </w:rPr>
        <w:t>این تویی آن که جهانت همه تسخیر شود</w:t>
      </w:r>
    </w:p>
    <w:p>
      <w:pPr>
        <w:pStyle w:val="BookText"/>
        <w:rPr/>
      </w:pPr>
      <w:r>
        <w:rPr>
          <w:rFonts w:ascii="IRNazanin" w:hAnsi="IRNazanin" w:eastAsia="IRNazanin"/>
          <w:color w:val="111111"/>
          <w:sz w:val="28"/>
          <w:sz w:val="28"/>
          <w:szCs w:val="28"/>
          <w:rtl w:val="true"/>
          <w:lang w:bidi="fa-IR"/>
        </w:rPr>
        <w:t>دولت آل علی از تو جهانگیر شود</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تا قیامت ز یُمن نهضت او</w:t>
      </w:r>
    </w:p>
    <w:p>
      <w:pPr>
        <w:pStyle w:val="BookText"/>
        <w:rPr/>
      </w:pPr>
      <w:r>
        <w:rPr>
          <w:rFonts w:ascii="IRNazanin" w:hAnsi="IRNazanin" w:eastAsia="IRNazanin"/>
          <w:color w:val="111111"/>
          <w:sz w:val="28"/>
          <w:sz w:val="28"/>
          <w:szCs w:val="28"/>
          <w:rtl w:val="true"/>
          <w:lang w:bidi="fa-IR"/>
        </w:rPr>
        <w:t>دولت حق، دوام خواهد کرد</w:t>
      </w:r>
    </w:p>
    <w:p>
      <w:pPr>
        <w:pStyle w:val="BookText"/>
        <w:rPr/>
      </w:pPr>
      <w:r>
        <w:rPr>
          <w:rFonts w:ascii="Amiri" w:hAnsi="Amiri" w:eastAsia="Amiri" w:cs="Amiri"/>
          <w:color w:val="111111"/>
          <w:sz w:val="28"/>
          <w:sz w:val="28"/>
          <w:szCs w:val="28"/>
          <w:rtl w:val="true"/>
          <w:lang w:bidi="ar-SA"/>
        </w:rPr>
        <w:t>با قیام مقدّسشْ یزدان</w:t>
      </w:r>
    </w:p>
    <w:p>
      <w:pPr>
        <w:pStyle w:val="BookText"/>
        <w:rPr/>
      </w:pPr>
      <w:r>
        <w:rPr>
          <w:rFonts w:ascii="IRNazanin" w:hAnsi="IRNazanin" w:eastAsia="IRNazanin"/>
          <w:color w:val="111111"/>
          <w:sz w:val="28"/>
          <w:sz w:val="28"/>
          <w:szCs w:val="28"/>
          <w:rtl w:val="true"/>
          <w:lang w:bidi="fa-IR"/>
        </w:rPr>
        <w:t>نور خود را تمام خواهد کرد</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پسر خون خدا</w:t>
      </w:r>
      <w:r>
        <w:rPr>
          <w:rStyle w:val="FootnoteAnchor"/>
          <w:rtl w:val="true"/>
        </w:rPr>
        <w:footnoteReference w:id="914"/>
      </w:r>
      <w:r>
        <w:rPr>
          <w:rFonts w:ascii="IRNazanin" w:hAnsi="IRNazanin" w:eastAsia="IRNazanin"/>
          <w:color w:val="111111"/>
          <w:sz w:val="28"/>
          <w:sz w:val="28"/>
          <w:szCs w:val="28"/>
          <w:rtl w:val="true"/>
          <w:lang w:bidi="fa-IR"/>
        </w:rPr>
        <w:t>چهره عیان می‌سازد</w:t>
      </w:r>
    </w:p>
    <w:p>
      <w:pPr>
        <w:pStyle w:val="BookText"/>
        <w:rPr/>
      </w:pPr>
      <w:r>
        <w:rPr>
          <w:rFonts w:ascii="IRNazanin" w:hAnsi="IRNazanin" w:eastAsia="IRNazanin"/>
          <w:color w:val="111111"/>
          <w:sz w:val="28"/>
          <w:sz w:val="28"/>
          <w:szCs w:val="28"/>
          <w:rtl w:val="true"/>
          <w:lang w:bidi="fa-IR"/>
        </w:rPr>
        <w:t>از منافق، طلب خون پدر خواهد کرد</w:t>
      </w:r>
    </w:p>
    <w:p>
      <w:pPr>
        <w:pStyle w:val="BookText"/>
        <w:rPr/>
      </w:pPr>
      <w:r>
        <w:rPr>
          <w:rFonts w:ascii="IRNazanin" w:hAnsi="IRNazanin" w:eastAsia="IRNazanin"/>
          <w:color w:val="111111"/>
          <w:sz w:val="28"/>
          <w:sz w:val="28"/>
          <w:szCs w:val="28"/>
          <w:rtl w:val="true"/>
          <w:lang w:bidi="fa-IR"/>
        </w:rPr>
        <w:t>می‌کند محکمه عدل خدا را برپا</w:t>
      </w:r>
    </w:p>
    <w:p>
      <w:pPr>
        <w:pStyle w:val="BookText"/>
        <w:rPr/>
      </w:pPr>
      <w:r>
        <w:rPr>
          <w:rFonts w:ascii="IRNazanin" w:hAnsi="IRNazanin" w:eastAsia="IRNazanin"/>
          <w:color w:val="111111"/>
          <w:sz w:val="28"/>
          <w:sz w:val="28"/>
          <w:szCs w:val="28"/>
          <w:rtl w:val="true"/>
          <w:lang w:bidi="fa-IR"/>
        </w:rPr>
        <w:t>کاخ بیداد و ستمْ زیر و زبر خواهد کرد</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روزی که ز چهره پرده بردارد</w:t>
      </w:r>
    </w:p>
    <w:p>
      <w:pPr>
        <w:pStyle w:val="BookText"/>
        <w:rPr/>
      </w:pPr>
      <w:r>
        <w:rPr>
          <w:rFonts w:ascii="IRNazanin" w:hAnsi="IRNazanin" w:eastAsia="IRNazanin"/>
          <w:color w:val="111111"/>
          <w:sz w:val="28"/>
          <w:sz w:val="28"/>
          <w:szCs w:val="28"/>
          <w:rtl w:val="true"/>
          <w:lang w:bidi="fa-IR"/>
        </w:rPr>
        <w:t>آن آینه محمدیْ آیین</w:t>
      </w:r>
    </w:p>
    <w:p>
      <w:pPr>
        <w:pStyle w:val="BookText"/>
        <w:rPr/>
      </w:pPr>
      <w:r>
        <w:rPr>
          <w:rFonts w:ascii="IRNazanin" w:hAnsi="IRNazanin" w:eastAsia="IRNazanin"/>
          <w:color w:val="111111"/>
          <w:sz w:val="28"/>
          <w:sz w:val="28"/>
          <w:szCs w:val="28"/>
          <w:rtl w:val="true"/>
          <w:lang w:bidi="fa-IR"/>
        </w:rPr>
        <w:t>آن روزْ تمام تلخکامی‌ها</w:t>
      </w:r>
    </w:p>
    <w:p>
      <w:pPr>
        <w:pStyle w:val="BookText"/>
        <w:rPr/>
      </w:pPr>
      <w:r>
        <w:rPr>
          <w:rFonts w:ascii="IRNazanin" w:hAnsi="IRNazanin" w:eastAsia="IRNazanin"/>
          <w:color w:val="111111"/>
          <w:sz w:val="28"/>
          <w:sz w:val="28"/>
          <w:szCs w:val="28"/>
          <w:rtl w:val="true"/>
          <w:lang w:bidi="fa-IR"/>
        </w:rPr>
        <w:t>در کام جهانیان شود شیرین</w:t>
      </w:r>
    </w:p>
    <w:p>
      <w:pPr>
        <w:pStyle w:val="BookText"/>
        <w:rPr/>
      </w:pPr>
      <w:r>
        <w:rPr>
          <w:rFonts w:ascii="IRNazanin" w:hAnsi="IRNazanin" w:eastAsia="IRNazanin"/>
          <w:color w:val="111111"/>
          <w:sz w:val="28"/>
          <w:sz w:val="28"/>
          <w:szCs w:val="28"/>
          <w:rtl w:val="true"/>
          <w:lang w:bidi="fa-IR"/>
        </w:rPr>
        <w:t>دشمن افتد به پنجه قهرش</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گنجشکی به چنگل</w:t>
      </w:r>
      <w:r>
        <w:rPr>
          <w:rStyle w:val="FootnoteAnchor"/>
          <w:rtl w:val="true"/>
        </w:rPr>
        <w:footnoteReference w:id="916"/>
      </w:r>
      <w:r>
        <w:rPr>
          <w:rFonts w:ascii="IRNazanin" w:hAnsi="IRNazanin" w:eastAsia="IRNazanin"/>
          <w:color w:val="111111"/>
          <w:sz w:val="28"/>
          <w:sz w:val="28"/>
          <w:szCs w:val="28"/>
          <w:rtl w:val="true"/>
          <w:lang w:bidi="fa-IR"/>
        </w:rPr>
        <w:t>شاهین</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جان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w:t>
      </w:r>
    </w:p>
    <w:p>
      <w:pPr>
        <w:pStyle w:val="BookText"/>
        <w:rPr/>
      </w:pPr>
      <w:r>
        <w:rPr>
          <w:rFonts w:ascii="IRNazanin" w:hAnsi="IRNazanin" w:eastAsia="IRNazanin"/>
          <w:color w:val="111111"/>
          <w:sz w:val="28"/>
          <w:sz w:val="28"/>
          <w:szCs w:val="28"/>
          <w:rtl w:val="true"/>
          <w:lang w:bidi="fa-IR"/>
        </w:rPr>
        <w:t>بیا و آب رحمتی، بر آتش بلا بزن</w:t>
      </w:r>
    </w:p>
    <w:p>
      <w:pPr>
        <w:pStyle w:val="BookText"/>
        <w:rPr/>
      </w:pPr>
      <w:r>
        <w:rPr>
          <w:rFonts w:ascii="IRNazanin" w:hAnsi="IRNazanin" w:eastAsia="IRNazanin"/>
          <w:color w:val="111111"/>
          <w:sz w:val="28"/>
          <w:sz w:val="28"/>
          <w:szCs w:val="28"/>
          <w:rtl w:val="true"/>
          <w:lang w:bidi="fa-IR"/>
        </w:rPr>
        <w:t>جا به کنار کعبه کنْ تا که کنند قبله‌ات</w:t>
      </w:r>
    </w:p>
    <w:p>
      <w:pPr>
        <w:pStyle w:val="BookText"/>
        <w:rPr/>
      </w:pPr>
      <w:r>
        <w:rPr>
          <w:rFonts w:ascii="IRNazanin" w:hAnsi="IRNazanin" w:eastAsia="IRNazanin"/>
          <w:color w:val="111111"/>
          <w:sz w:val="28"/>
          <w:sz w:val="28"/>
          <w:szCs w:val="28"/>
          <w:rtl w:val="true"/>
          <w:lang w:bidi="fa-IR"/>
        </w:rPr>
        <w:t>روی به دوستان کن و، نغمه آشنا بزن</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خواهم ز راه لطف و کرمْ رخصت ظهور</w:t>
      </w:r>
    </w:p>
    <w:p>
      <w:pPr>
        <w:pStyle w:val="BookText"/>
        <w:rPr/>
      </w:pPr>
      <w:r>
        <w:rPr>
          <w:rFonts w:ascii="IRNazanin" w:hAnsi="IRNazanin" w:eastAsia="IRNazanin"/>
          <w:color w:val="111111"/>
          <w:sz w:val="28"/>
          <w:sz w:val="28"/>
          <w:szCs w:val="28"/>
          <w:rtl w:val="true"/>
          <w:lang w:bidi="fa-IR"/>
        </w:rPr>
        <w:t>در این زمان به مهدیِ صاحبْ زمان دهد</w:t>
      </w:r>
    </w:p>
    <w:p>
      <w:pPr>
        <w:pStyle w:val="BookText"/>
        <w:rPr/>
      </w:pPr>
      <w:r>
        <w:rPr>
          <w:rFonts w:ascii="IRNazanin" w:hAnsi="IRNazanin" w:eastAsia="IRNazanin"/>
          <w:color w:val="111111"/>
          <w:sz w:val="28"/>
          <w:sz w:val="28"/>
          <w:szCs w:val="28"/>
          <w:rtl w:val="true"/>
          <w:lang w:bidi="fa-IR"/>
        </w:rPr>
        <w:t>تا آن امام غایب و کنز خفیِّ</w:t>
      </w:r>
      <w:r>
        <w:rPr>
          <w:rStyle w:val="FootnoteAnchor"/>
          <w:rtl w:val="true"/>
        </w:rPr>
        <w:footnoteReference w:id="919"/>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گردد عیان و چهره به عالمْ نشان دهد</w:t>
      </w:r>
    </w:p>
    <w:p>
      <w:pPr>
        <w:pStyle w:val="BookText"/>
        <w:rPr/>
      </w:pPr>
      <w:r>
        <w:rPr>
          <w:rFonts w:ascii="IRNazanin" w:hAnsi="IRNazanin" w:eastAsia="IRNazanin"/>
          <w:color w:val="111111"/>
          <w:sz w:val="28"/>
          <w:sz w:val="28"/>
          <w:szCs w:val="28"/>
          <w:rtl w:val="true"/>
          <w:lang w:bidi="fa-IR"/>
        </w:rPr>
        <w:t>کوبد به بام هفت سما، کوس معدلت</w:t>
      </w:r>
    </w:p>
    <w:p>
      <w:pPr>
        <w:pStyle w:val="BookText"/>
        <w:rPr/>
      </w:pPr>
      <w:r>
        <w:rPr>
          <w:rFonts w:ascii="IRNazanin" w:hAnsi="IRNazanin" w:eastAsia="IRNazanin"/>
          <w:color w:val="111111"/>
          <w:sz w:val="28"/>
          <w:sz w:val="28"/>
          <w:szCs w:val="28"/>
          <w:rtl w:val="true"/>
          <w:lang w:bidi="fa-IR"/>
        </w:rPr>
        <w:t>نیروی تازه بر تن پیر و جوان دهد</w:t>
      </w:r>
    </w:p>
    <w:p>
      <w:pPr>
        <w:pStyle w:val="BookText"/>
        <w:rPr/>
      </w:pPr>
      <w:r>
        <w:rPr>
          <w:rFonts w:ascii="IRNazanin" w:hAnsi="IRNazanin" w:eastAsia="IRNazanin"/>
          <w:color w:val="111111"/>
          <w:sz w:val="28"/>
          <w:sz w:val="28"/>
          <w:szCs w:val="28"/>
          <w:rtl w:val="true"/>
          <w:lang w:bidi="fa-IR"/>
        </w:rPr>
        <w:t>خرَّم کند هزار نهال فسرده را</w:t>
      </w:r>
    </w:p>
    <w:p>
      <w:pPr>
        <w:pStyle w:val="BookText"/>
        <w:rPr/>
      </w:pPr>
      <w:r>
        <w:rPr>
          <w:rFonts w:ascii="IRNazanin" w:hAnsi="IRNazanin" w:eastAsia="IRNazanin"/>
          <w:color w:val="111111"/>
          <w:sz w:val="28"/>
          <w:sz w:val="28"/>
          <w:szCs w:val="28"/>
          <w:rtl w:val="true"/>
          <w:lang w:bidi="fa-IR"/>
        </w:rPr>
        <w:t>سرسبزی بهار به برگ خزان دهد</w:t>
      </w:r>
    </w:p>
    <w:p>
      <w:pPr>
        <w:pStyle w:val="BookText"/>
        <w:rPr/>
      </w:pPr>
      <w:r>
        <w:rPr>
          <w:rFonts w:ascii="IRNazanin" w:hAnsi="IRNazanin" w:eastAsia="IRNazanin"/>
          <w:color w:val="111111"/>
          <w:sz w:val="28"/>
          <w:sz w:val="28"/>
          <w:szCs w:val="28"/>
          <w:rtl w:val="true"/>
          <w:lang w:bidi="fa-IR"/>
        </w:rPr>
        <w:t>سازد شکار و شیر ژیان را، امین هم</w:t>
      </w:r>
    </w:p>
    <w:p>
      <w:pPr>
        <w:pStyle w:val="BookText"/>
        <w:rPr/>
      </w:pPr>
      <w:r>
        <w:rPr>
          <w:rFonts w:ascii="IRNazanin" w:hAnsi="IRNazanin" w:eastAsia="IRNazanin"/>
          <w:color w:val="111111"/>
          <w:sz w:val="28"/>
          <w:sz w:val="28"/>
          <w:szCs w:val="28"/>
          <w:rtl w:val="true"/>
          <w:lang w:bidi="fa-IR"/>
        </w:rPr>
        <w:t>گنجشک را به لانه شاهینْ مکان دهد</w:t>
      </w:r>
    </w:p>
    <w:p>
      <w:pPr>
        <w:pStyle w:val="BookText"/>
        <w:rPr/>
      </w:pPr>
      <w:r>
        <w:rPr>
          <w:rFonts w:ascii="IRNazanin" w:hAnsi="IRNazanin" w:eastAsia="IRNazanin"/>
          <w:color w:val="111111"/>
          <w:sz w:val="28"/>
          <w:sz w:val="28"/>
          <w:szCs w:val="28"/>
          <w:rtl w:val="true"/>
          <w:lang w:bidi="fa-IR"/>
        </w:rPr>
        <w:t>اِفساد را ز روی زمینْ ریشه کن کند</w:t>
      </w:r>
    </w:p>
    <w:p>
      <w:pPr>
        <w:pStyle w:val="BookText"/>
        <w:rPr/>
      </w:pPr>
      <w:r>
        <w:rPr>
          <w:rFonts w:ascii="IRNazanin" w:hAnsi="IRNazanin" w:eastAsia="IRNazanin"/>
          <w:color w:val="111111"/>
          <w:sz w:val="28"/>
          <w:sz w:val="28"/>
          <w:szCs w:val="28"/>
          <w:rtl w:val="true"/>
          <w:lang w:bidi="fa-IR"/>
        </w:rPr>
        <w:t>اصلاح، بین گلّه و گرگ و شبان دهد</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دوستْ پا در رکاب خواهد شد</w:t>
      </w:r>
    </w:p>
    <w:p>
      <w:pPr>
        <w:pStyle w:val="BookText"/>
        <w:rPr/>
      </w:pPr>
      <w:r>
        <w:rPr>
          <w:rFonts w:ascii="IRNazanin" w:hAnsi="IRNazanin" w:eastAsia="IRNazanin"/>
          <w:color w:val="111111"/>
          <w:sz w:val="28"/>
          <w:sz w:val="28"/>
          <w:szCs w:val="28"/>
          <w:rtl w:val="true"/>
          <w:lang w:bidi="fa-IR"/>
        </w:rPr>
        <w:t>عشقْ مالک رقاب خواهد شد</w:t>
      </w:r>
    </w:p>
    <w:p>
      <w:pPr>
        <w:pStyle w:val="BookText"/>
        <w:rPr/>
      </w:pPr>
      <w:r>
        <w:rPr>
          <w:rFonts w:ascii="IRNazanin" w:hAnsi="IRNazanin" w:eastAsia="IRNazanin"/>
          <w:color w:val="111111"/>
          <w:sz w:val="28"/>
          <w:sz w:val="28"/>
          <w:szCs w:val="28"/>
          <w:rtl w:val="true"/>
          <w:lang w:bidi="fa-IR"/>
        </w:rPr>
        <w:t>جز بنایی که کوی عشّاق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بنایی خراب خواهد شد </w:t>
      </w:r>
    </w:p>
    <w:p>
      <w:pPr>
        <w:pStyle w:val="BookText"/>
        <w:rPr/>
      </w:pPr>
      <w:r>
        <w:rPr>
          <w:rFonts w:ascii="IRNazanin" w:hAnsi="IRNazanin" w:eastAsia="IRNazanin"/>
          <w:color w:val="111111"/>
          <w:sz w:val="28"/>
          <w:sz w:val="28"/>
          <w:szCs w:val="28"/>
          <w:rtl w:val="true"/>
          <w:lang w:bidi="fa-IR"/>
        </w:rPr>
        <w:t>هان بیا ای که دل ز پرتو تو</w:t>
      </w:r>
    </w:p>
    <w:p>
      <w:pPr>
        <w:pStyle w:val="BookText"/>
        <w:rPr/>
      </w:pPr>
      <w:r>
        <w:rPr>
          <w:rFonts w:ascii="IRNazanin" w:hAnsi="IRNazanin" w:eastAsia="IRNazanin"/>
          <w:color w:val="111111"/>
          <w:sz w:val="28"/>
          <w:sz w:val="28"/>
          <w:szCs w:val="28"/>
          <w:rtl w:val="true"/>
          <w:lang w:bidi="fa-IR"/>
        </w:rPr>
        <w:t>مظهر آفتاب خواهد شد</w:t>
      </w:r>
    </w:p>
    <w:p>
      <w:pPr>
        <w:pStyle w:val="BookText"/>
        <w:rPr/>
      </w:pPr>
      <w:r>
        <w:rPr>
          <w:rFonts w:ascii="IRNazanin" w:hAnsi="IRNazanin" w:eastAsia="IRNazanin"/>
          <w:color w:val="111111"/>
          <w:sz w:val="28"/>
          <w:sz w:val="28"/>
          <w:szCs w:val="28"/>
          <w:rtl w:val="true"/>
          <w:lang w:bidi="fa-IR"/>
        </w:rPr>
        <w:t>سرگذشت شبی که بی‌تو گذشت</w:t>
      </w:r>
    </w:p>
    <w:p>
      <w:pPr>
        <w:pStyle w:val="BookText"/>
        <w:rPr/>
      </w:pPr>
      <w:r>
        <w:rPr>
          <w:rFonts w:ascii="IRNazanin" w:hAnsi="IRNazanin" w:eastAsia="IRNazanin"/>
          <w:color w:val="111111"/>
          <w:sz w:val="28"/>
          <w:sz w:val="28"/>
          <w:szCs w:val="28"/>
          <w:rtl w:val="true"/>
          <w:lang w:bidi="fa-IR"/>
        </w:rPr>
        <w:t>شرحِ چندین کتاب خواهد شد</w:t>
      </w:r>
    </w:p>
    <w:p>
      <w:pPr>
        <w:pStyle w:val="BookText"/>
        <w:rPr/>
      </w:pPr>
      <w:r>
        <w:rPr>
          <w:rFonts w:ascii="IRNazanin" w:hAnsi="IRNazanin" w:eastAsia="IRNazanin"/>
          <w:color w:val="111111"/>
          <w:sz w:val="28"/>
          <w:sz w:val="28"/>
          <w:szCs w:val="28"/>
          <w:rtl w:val="true"/>
          <w:lang w:bidi="fa-IR"/>
        </w:rPr>
        <w:t>دل ما نازک است، رحمی کن</w:t>
      </w:r>
    </w:p>
    <w:p>
      <w:pPr>
        <w:pStyle w:val="BookText"/>
        <w:rPr/>
      </w:pPr>
      <w:r>
        <w:rPr>
          <w:rFonts w:ascii="IRNazanin" w:hAnsi="IRNazanin" w:eastAsia="IRNazanin"/>
          <w:color w:val="111111"/>
          <w:sz w:val="28"/>
          <w:sz w:val="28"/>
          <w:szCs w:val="28"/>
          <w:rtl w:val="true"/>
          <w:lang w:bidi="fa-IR"/>
        </w:rPr>
        <w:t>که ز آهی کباب خواهد شد</w:t>
      </w:r>
    </w:p>
    <w:p>
      <w:pPr>
        <w:pStyle w:val="BookText"/>
        <w:rPr/>
      </w:pPr>
      <w:r>
        <w:rPr>
          <w:rFonts w:ascii="IRNazanin" w:hAnsi="IRNazanin" w:eastAsia="IRNazanin"/>
          <w:color w:val="111111"/>
          <w:sz w:val="28"/>
          <w:sz w:val="28"/>
          <w:szCs w:val="28"/>
          <w:rtl w:val="true"/>
          <w:lang w:bidi="fa-IR"/>
        </w:rPr>
        <w:t>دل ما تشنگان دیدارت</w:t>
      </w:r>
    </w:p>
    <w:p>
      <w:pPr>
        <w:pStyle w:val="BookText"/>
        <w:rPr/>
      </w:pPr>
      <w:r>
        <w:rPr>
          <w:rFonts w:ascii="IRNazanin" w:hAnsi="IRNazanin" w:eastAsia="IRNazanin"/>
          <w:color w:val="111111"/>
          <w:sz w:val="28"/>
          <w:sz w:val="28"/>
          <w:szCs w:val="28"/>
          <w:rtl w:val="true"/>
          <w:lang w:bidi="fa-IR"/>
        </w:rPr>
        <w:t>تا بیایی تو، آب خواهد شد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خداش بخواه</w:t>
      </w:r>
    </w:p>
    <w:p>
      <w:pPr>
        <w:pStyle w:val="BookText"/>
        <w:rPr/>
      </w:pPr>
      <w:r>
        <w:rPr>
          <w:rFonts w:ascii="IRNazanin" w:hAnsi="IRNazanin" w:eastAsia="IRNazanin"/>
          <w:color w:val="111111"/>
          <w:sz w:val="28"/>
          <w:sz w:val="28"/>
          <w:szCs w:val="28"/>
          <w:rtl w:val="true"/>
          <w:lang w:bidi="fa-IR"/>
        </w:rPr>
        <w:t>کاین دعا، مستجاب خواهد شد</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از مشهد خون، بانگ اذان می‌آید</w:t>
      </w:r>
    </w:p>
    <w:p>
      <w:pPr>
        <w:pStyle w:val="BookText"/>
        <w:rPr/>
      </w:pPr>
      <w:r>
        <w:rPr>
          <w:rFonts w:ascii="IRNazanin" w:hAnsi="IRNazanin" w:eastAsia="IRNazanin"/>
          <w:color w:val="111111"/>
          <w:sz w:val="28"/>
          <w:sz w:val="28"/>
          <w:szCs w:val="28"/>
          <w:rtl w:val="true"/>
          <w:lang w:bidi="fa-IR"/>
        </w:rPr>
        <w:t>سردار گل از خوان خزان می‌آید</w:t>
      </w:r>
    </w:p>
    <w:p>
      <w:pPr>
        <w:pStyle w:val="BookText"/>
        <w:rPr/>
      </w:pPr>
      <w:r>
        <w:rPr>
          <w:rFonts w:ascii="IRNazanin" w:hAnsi="IRNazanin" w:eastAsia="IRNazanin"/>
          <w:color w:val="111111"/>
          <w:sz w:val="28"/>
          <w:sz w:val="28"/>
          <w:szCs w:val="28"/>
          <w:rtl w:val="true"/>
          <w:lang w:bidi="fa-IR"/>
        </w:rPr>
        <w:t>از دشنه ملحدان پنهان در شب</w:t>
      </w:r>
    </w:p>
    <w:p>
      <w:pPr>
        <w:pStyle w:val="BookText"/>
        <w:rPr/>
      </w:pPr>
      <w:r>
        <w:rPr>
          <w:rFonts w:ascii="IRNazanin" w:hAnsi="IRNazanin" w:eastAsia="IRNazanin"/>
          <w:color w:val="111111"/>
          <w:sz w:val="28"/>
          <w:sz w:val="28"/>
          <w:szCs w:val="28"/>
          <w:rtl w:val="true"/>
          <w:lang w:bidi="fa-IR"/>
        </w:rPr>
        <w:t>سیلابه خون ز هر کران می‌آید</w:t>
      </w:r>
    </w:p>
    <w:p>
      <w:pPr>
        <w:pStyle w:val="BookText"/>
        <w:rPr/>
      </w:pPr>
      <w:r>
        <w:rPr>
          <w:rFonts w:ascii="IRNazanin" w:hAnsi="IRNazanin" w:eastAsia="IRNazanin"/>
          <w:color w:val="111111"/>
          <w:sz w:val="28"/>
          <w:sz w:val="28"/>
          <w:szCs w:val="28"/>
          <w:rtl w:val="true"/>
          <w:lang w:bidi="fa-IR"/>
        </w:rPr>
        <w:t>پیری که دلش آینه بینایی است</w:t>
      </w:r>
    </w:p>
    <w:p>
      <w:pPr>
        <w:pStyle w:val="BookText"/>
        <w:rPr/>
      </w:pPr>
      <w:r>
        <w:rPr>
          <w:rFonts w:ascii="IRNazanin" w:hAnsi="IRNazanin" w:eastAsia="IRNazanin"/>
          <w:color w:val="111111"/>
          <w:sz w:val="28"/>
          <w:sz w:val="28"/>
          <w:szCs w:val="28"/>
          <w:rtl w:val="true"/>
          <w:lang w:bidi="fa-IR"/>
        </w:rPr>
        <w:t>با جاذبه عشقْ جوان می‌آید</w:t>
      </w:r>
    </w:p>
    <w:p>
      <w:pPr>
        <w:pStyle w:val="BookText"/>
        <w:rPr/>
      </w:pPr>
      <w:r>
        <w:rPr>
          <w:rFonts w:ascii="IRNazanin" w:hAnsi="IRNazanin" w:eastAsia="IRNazanin"/>
          <w:color w:val="111111"/>
          <w:sz w:val="28"/>
          <w:sz w:val="28"/>
          <w:szCs w:val="28"/>
          <w:rtl w:val="true"/>
          <w:lang w:bidi="fa-IR"/>
        </w:rPr>
        <w:t>یاری که زبان آفرینش داند</w:t>
      </w:r>
    </w:p>
    <w:p>
      <w:pPr>
        <w:pStyle w:val="BookText"/>
        <w:rPr/>
      </w:pPr>
      <w:r>
        <w:rPr>
          <w:rFonts w:ascii="IRNazanin" w:hAnsi="IRNazanin" w:eastAsia="IRNazanin"/>
          <w:color w:val="111111"/>
          <w:sz w:val="28"/>
          <w:sz w:val="28"/>
          <w:szCs w:val="28"/>
          <w:rtl w:val="true"/>
          <w:lang w:bidi="fa-IR"/>
        </w:rPr>
        <w:t>از وادی بیحد و گمان می‌آید</w:t>
      </w:r>
    </w:p>
    <w:p>
      <w:pPr>
        <w:pStyle w:val="BookText"/>
        <w:rPr/>
      </w:pPr>
      <w:r>
        <w:rPr>
          <w:rFonts w:ascii="IRNazanin" w:hAnsi="IRNazanin" w:eastAsia="IRNazanin"/>
          <w:color w:val="111111"/>
          <w:sz w:val="28"/>
          <w:sz w:val="28"/>
          <w:szCs w:val="28"/>
          <w:rtl w:val="true"/>
          <w:lang w:bidi="fa-IR"/>
        </w:rPr>
        <w:t>ای منتظرانِ خسته شهر 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همیشهْ قهرمان می‌آید</w:t>
      </w:r>
    </w:p>
    <w:p>
      <w:pPr>
        <w:pStyle w:val="BookText"/>
        <w:rPr/>
      </w:pPr>
      <w:r>
        <w:rPr>
          <w:rFonts w:ascii="IRNazanin" w:hAnsi="IRNazanin" w:eastAsia="IRNazanin"/>
          <w:color w:val="111111"/>
          <w:sz w:val="28"/>
          <w:sz w:val="28"/>
          <w:szCs w:val="28"/>
          <w:rtl w:val="true"/>
          <w:lang w:bidi="fa-IR"/>
        </w:rPr>
        <w:t>از راه مه آلود افق، منجی خاک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اسب ستاره دمان می‌آید </w:t>
      </w:r>
    </w:p>
    <w:p>
      <w:pPr>
        <w:pStyle w:val="BookText"/>
        <w:rPr/>
      </w:pPr>
      <w:r>
        <w:rPr>
          <w:rFonts w:ascii="IRNazanin" w:hAnsi="IRNazanin" w:eastAsia="IRNazanin"/>
          <w:color w:val="111111"/>
          <w:sz w:val="28"/>
          <w:sz w:val="28"/>
          <w:szCs w:val="28"/>
          <w:rtl w:val="true"/>
          <w:lang w:bidi="fa-IR"/>
        </w:rPr>
        <w:t>ای جوهریان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منظومه گل</w:t>
      </w:r>
    </w:p>
    <w:p>
      <w:pPr>
        <w:pStyle w:val="BookText"/>
        <w:rPr/>
      </w:pPr>
      <w:r>
        <w:rPr>
          <w:rFonts w:ascii="IRNazanin" w:hAnsi="IRNazanin" w:eastAsia="IRNazanin"/>
          <w:color w:val="111111"/>
          <w:sz w:val="28"/>
          <w:sz w:val="28"/>
          <w:szCs w:val="28"/>
          <w:rtl w:val="true"/>
          <w:lang w:bidi="fa-IR"/>
        </w:rPr>
        <w:t>با کوس سپیده دمْ عیان می‌آید</w:t>
      </w:r>
    </w:p>
    <w:p>
      <w:pPr>
        <w:pStyle w:val="BookText"/>
        <w:rPr/>
      </w:pPr>
      <w:r>
        <w:rPr>
          <w:rFonts w:ascii="IRNazanin" w:hAnsi="IRNazanin" w:eastAsia="IRNazanin"/>
          <w:color w:val="111111"/>
          <w:sz w:val="28"/>
          <w:sz w:val="28"/>
          <w:szCs w:val="28"/>
          <w:rtl w:val="true"/>
          <w:lang w:bidi="fa-IR"/>
        </w:rPr>
        <w:t>بر بام فلقْ منادی بیداری</w:t>
      </w:r>
    </w:p>
    <w:p>
      <w:pPr>
        <w:pStyle w:val="BookText"/>
        <w:rPr/>
      </w:pP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عاشقان می‌آید</w:t>
      </w:r>
    </w:p>
    <w:p>
      <w:pPr>
        <w:pStyle w:val="BookText"/>
        <w:rPr/>
      </w:pPr>
      <w:r>
        <w:rPr>
          <w:rFonts w:ascii="IRNazanin" w:hAnsi="IRNazanin" w:eastAsia="IRNazanin"/>
          <w:color w:val="111111"/>
          <w:sz w:val="28"/>
          <w:sz w:val="28"/>
          <w:szCs w:val="28"/>
          <w:rtl w:val="true"/>
          <w:lang w:bidi="fa-IR"/>
        </w:rPr>
        <w:t>ای شبْ زدگانِ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w:t>
      </w:r>
    </w:p>
    <w:p>
      <w:pPr>
        <w:pStyle w:val="BookText"/>
        <w:rPr/>
      </w:pPr>
      <w:r>
        <w:rPr>
          <w:rFonts w:ascii="IRNazanin" w:hAnsi="IRNazanin" w:eastAsia="IRNazanin"/>
          <w:color w:val="111111"/>
          <w:sz w:val="28"/>
          <w:sz w:val="28"/>
          <w:szCs w:val="28"/>
          <w:rtl w:val="true"/>
          <w:lang w:bidi="fa-IR"/>
        </w:rPr>
        <w:t>خورشید دل از مشرق جان می‌آید</w:t>
      </w:r>
    </w:p>
    <w:p>
      <w:pPr>
        <w:pStyle w:val="BookText"/>
        <w:rPr/>
      </w:pPr>
      <w:r>
        <w:rPr>
          <w:rFonts w:ascii="IRNazanin" w:hAnsi="IRNazanin" w:eastAsia="IRNazanin"/>
          <w:color w:val="111111"/>
          <w:sz w:val="28"/>
          <w:sz w:val="28"/>
          <w:szCs w:val="28"/>
          <w:rtl w:val="true"/>
          <w:lang w:bidi="fa-IR"/>
        </w:rPr>
        <w:t>در گلشن شعله سر به دارانِ شهید</w:t>
      </w:r>
    </w:p>
    <w:p>
      <w:pPr>
        <w:pStyle w:val="BookText"/>
        <w:rPr/>
      </w:pP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زمان می‌آید</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ز کعبه عزم سفر کن، به این دیار بیا</w:t>
      </w:r>
    </w:p>
    <w:p>
      <w:pPr>
        <w:pStyle w:val="BookText"/>
        <w:rPr/>
      </w:pPr>
      <w:r>
        <w:rPr>
          <w:rFonts w:ascii="IRNazanin" w:hAnsi="IRNazanin" w:eastAsia="IRNazanin"/>
          <w:color w:val="111111"/>
          <w:sz w:val="28"/>
          <w:sz w:val="28"/>
          <w:szCs w:val="28"/>
          <w:rtl w:val="true"/>
          <w:lang w:bidi="fa-IR"/>
        </w:rPr>
        <w:t>چو عطر غنچه نهان تا کی؟ آشکار بیا</w:t>
      </w:r>
    </w:p>
    <w:p>
      <w:pPr>
        <w:pStyle w:val="BookText"/>
        <w:rPr/>
      </w:pPr>
      <w:r>
        <w:rPr>
          <w:rFonts w:ascii="IRNazanin" w:hAnsi="IRNazanin" w:eastAsia="IRNazanin"/>
          <w:color w:val="111111"/>
          <w:sz w:val="28"/>
          <w:sz w:val="28"/>
          <w:szCs w:val="28"/>
          <w:rtl w:val="true"/>
          <w:lang w:bidi="fa-IR"/>
        </w:rPr>
        <w:t>حریم دامن نرجس شد از تو رشک بهار</w:t>
      </w:r>
    </w:p>
    <w:p>
      <w:pPr>
        <w:pStyle w:val="BookText"/>
        <w:rPr/>
      </w:pPr>
      <w:r>
        <w:rPr>
          <w:rFonts w:ascii="IRNazanin" w:hAnsi="IRNazanin" w:eastAsia="IRNazanin"/>
          <w:color w:val="111111"/>
          <w:sz w:val="28"/>
          <w:sz w:val="28"/>
          <w:szCs w:val="28"/>
          <w:rtl w:val="true"/>
          <w:lang w:bidi="fa-IR"/>
        </w:rPr>
        <w:t>گل یگانه گلزار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تویی، تو نور محمّد، تو جلوه‌ای ز علی تو سیف منتقمی، عدل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ز اشک و خون دلْ این خانه شستشو دادیم</w:t>
      </w:r>
    </w:p>
    <w:p>
      <w:pPr>
        <w:pStyle w:val="BookText"/>
        <w:rPr/>
      </w:pPr>
      <w:r>
        <w:rPr>
          <w:rFonts w:ascii="IRNazanin" w:hAnsi="IRNazanin" w:eastAsia="IRNazanin"/>
          <w:color w:val="111111"/>
          <w:sz w:val="28"/>
          <w:sz w:val="28"/>
          <w:szCs w:val="28"/>
          <w:rtl w:val="true"/>
          <w:lang w:bidi="fa-IR"/>
        </w:rPr>
        <w:t>بیا به مشهد عشّاق بیقرار، بیا</w:t>
      </w:r>
    </w:p>
    <w:p>
      <w:pPr>
        <w:pStyle w:val="BookText"/>
        <w:rPr/>
      </w:pPr>
      <w:r>
        <w:rPr>
          <w:rFonts w:ascii="IRNazanin" w:hAnsi="IRNazanin" w:eastAsia="IRNazanin"/>
          <w:color w:val="111111"/>
          <w:sz w:val="28"/>
          <w:sz w:val="28"/>
          <w:szCs w:val="28"/>
          <w:rtl w:val="true"/>
          <w:lang w:bidi="fa-IR"/>
        </w:rPr>
        <w:t>زمان، گذرگه پژواک نام نامی توست</w:t>
      </w:r>
    </w:p>
    <w:p>
      <w:pPr>
        <w:pStyle w:val="BookText"/>
        <w:rPr/>
      </w:pPr>
      <w:r>
        <w:rPr>
          <w:rFonts w:ascii="IRNazanin" w:hAnsi="IRNazanin" w:eastAsia="IRNazanin"/>
          <w:color w:val="111111"/>
          <w:sz w:val="28"/>
          <w:sz w:val="28"/>
          <w:szCs w:val="28"/>
          <w:rtl w:val="true"/>
          <w:lang w:bidi="fa-IR"/>
        </w:rPr>
        <w:t>زمین ز رأی تو گیرد مگر قرار، بیا</w:t>
      </w:r>
    </w:p>
    <w:p>
      <w:pPr>
        <w:pStyle w:val="BookText"/>
        <w:rPr/>
      </w:pPr>
      <w:r>
        <w:rPr>
          <w:rFonts w:ascii="IRNazanin" w:hAnsi="IRNazanin" w:eastAsia="IRNazanin"/>
          <w:color w:val="111111"/>
          <w:sz w:val="28"/>
          <w:sz w:val="28"/>
          <w:szCs w:val="28"/>
          <w:rtl w:val="true"/>
          <w:lang w:bidi="fa-IR"/>
        </w:rPr>
        <w:t>میان شعله غم سوخت هجر نامه ما</w:t>
      </w:r>
    </w:p>
    <w:p>
      <w:pPr>
        <w:pStyle w:val="BookText"/>
        <w:rPr/>
      </w:pPr>
      <w:r>
        <w:rPr>
          <w:rFonts w:ascii="IRNazanin" w:hAnsi="IRNazanin" w:eastAsia="IRNazanin"/>
          <w:color w:val="111111"/>
          <w:sz w:val="28"/>
          <w:sz w:val="28"/>
          <w:szCs w:val="28"/>
          <w:rtl w:val="true"/>
          <w:lang w:bidi="fa-IR"/>
        </w:rPr>
        <w:t>بیا که گویمت آن رنج بیشمار، بیا</w:t>
      </w:r>
    </w:p>
    <w:p>
      <w:pPr>
        <w:pStyle w:val="BookText"/>
        <w:rPr/>
      </w:pPr>
      <w:r>
        <w:rPr>
          <w:rFonts w:ascii="IRNazanin" w:hAnsi="IRNazanin" w:eastAsia="IRNazanin"/>
          <w:color w:val="111111"/>
          <w:sz w:val="28"/>
          <w:sz w:val="28"/>
          <w:szCs w:val="28"/>
          <w:rtl w:val="true"/>
          <w:lang w:bidi="fa-IR"/>
        </w:rPr>
        <w:t>زلال چشمه تویی، روح سبزه، رَمز بهار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با تو شود فصل‌ها بهار، بیا </w:t>
      </w:r>
    </w:p>
    <w:p>
      <w:pPr>
        <w:pStyle w:val="BookText"/>
        <w:rPr/>
      </w:pPr>
      <w:r>
        <w:rPr>
          <w:rFonts w:ascii="IRNazanin" w:hAnsi="IRNazanin" w:eastAsia="IRNazanin"/>
          <w:color w:val="111111"/>
          <w:sz w:val="28"/>
          <w:sz w:val="28"/>
          <w:szCs w:val="28"/>
          <w:rtl w:val="true"/>
          <w:lang w:bidi="fa-IR"/>
        </w:rPr>
        <w:t>برای آن که نشانی تو ای مبشِّر نور</w:t>
      </w:r>
    </w:p>
    <w:p>
      <w:pPr>
        <w:pStyle w:val="BookText"/>
        <w:rPr/>
      </w:pPr>
      <w:r>
        <w:rPr>
          <w:rFonts w:ascii="IRNazanin" w:hAnsi="IRNazanin" w:eastAsia="IRNazanin"/>
          <w:color w:val="111111"/>
          <w:sz w:val="28"/>
          <w:sz w:val="28"/>
          <w:szCs w:val="28"/>
          <w:rtl w:val="true"/>
          <w:lang w:bidi="fa-IR"/>
        </w:rPr>
        <w:t>درخت خشک عدالت به برگ و بار، بیا</w:t>
      </w:r>
    </w:p>
    <w:p>
      <w:pPr>
        <w:pStyle w:val="BookText"/>
        <w:rPr/>
      </w:pPr>
      <w:r>
        <w:rPr>
          <w:rFonts w:ascii="IRNazanin" w:hAnsi="IRNazanin" w:eastAsia="IRNazanin"/>
          <w:color w:val="111111"/>
          <w:sz w:val="28"/>
          <w:sz w:val="28"/>
          <w:szCs w:val="28"/>
          <w:rtl w:val="true"/>
          <w:lang w:bidi="fa-IR"/>
        </w:rPr>
        <w:t>برای آمدنت گرچه زود هم دیر است</w:t>
      </w:r>
    </w:p>
    <w:p>
      <w:pPr>
        <w:pStyle w:val="BookText"/>
        <w:rPr/>
      </w:pPr>
      <w:r>
        <w:rPr>
          <w:rFonts w:ascii="IRNazanin" w:hAnsi="IRNazanin" w:eastAsia="IRNazanin"/>
          <w:color w:val="111111"/>
          <w:sz w:val="28"/>
          <w:sz w:val="28"/>
          <w:szCs w:val="28"/>
          <w:rtl w:val="true"/>
          <w:lang w:bidi="fa-IR"/>
        </w:rPr>
        <w:t>شتاب کن که بر آری ز شب دمار، بیا</w:t>
      </w:r>
    </w:p>
    <w:p>
      <w:pPr>
        <w:pStyle w:val="BookText"/>
        <w:rPr/>
      </w:pPr>
      <w:r>
        <w:rPr>
          <w:rFonts w:ascii="IRNazanin" w:hAnsi="IRNazanin" w:eastAsia="IRNazanin"/>
          <w:color w:val="111111"/>
          <w:sz w:val="28"/>
          <w:sz w:val="28"/>
          <w:szCs w:val="28"/>
          <w:rtl w:val="true"/>
          <w:lang w:bidi="fa-IR"/>
        </w:rPr>
        <w:t>بیا که دشت شقایق، به داغْ آذین گشت</w:t>
      </w:r>
    </w:p>
    <w:p>
      <w:pPr>
        <w:pStyle w:val="BookText"/>
        <w:rPr/>
      </w:pPr>
      <w:r>
        <w:rPr>
          <w:rFonts w:ascii="IRNazanin" w:hAnsi="IRNazanin" w:eastAsia="IRNazanin"/>
          <w:color w:val="111111"/>
          <w:sz w:val="28"/>
          <w:sz w:val="28"/>
          <w:szCs w:val="28"/>
          <w:rtl w:val="true"/>
          <w:lang w:bidi="fa-IR"/>
        </w:rPr>
        <w:t>تو ای تسلّی صحرای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حریق فاجعهْ گل‌های عشق می‌سوزد</w:t>
      </w:r>
    </w:p>
    <w:p>
      <w:pPr>
        <w:pStyle w:val="BookText"/>
        <w:rPr/>
      </w:pPr>
      <w:r>
        <w:rPr>
          <w:rFonts w:ascii="IRNazanin" w:hAnsi="IRNazanin" w:eastAsia="IRNazanin"/>
          <w:color w:val="111111"/>
          <w:sz w:val="28"/>
          <w:sz w:val="28"/>
          <w:szCs w:val="28"/>
          <w:rtl w:val="true"/>
          <w:lang w:bidi="fa-IR"/>
        </w:rPr>
        <w:t>فرو نشان به قدوم خود این شرار، بیا</w:t>
      </w:r>
    </w:p>
    <w:p>
      <w:pPr>
        <w:pStyle w:val="BookText"/>
        <w:rPr/>
      </w:pPr>
      <w:r>
        <w:rPr>
          <w:rFonts w:ascii="IRNazanin" w:hAnsi="IRNazanin" w:eastAsia="IRNazanin"/>
          <w:color w:val="111111"/>
          <w:sz w:val="28"/>
          <w:sz w:val="28"/>
          <w:szCs w:val="28"/>
          <w:rtl w:val="true"/>
          <w:lang w:bidi="fa-IR"/>
        </w:rPr>
        <w:t>بتاب از پسِ دندانه‌های قصر سحر</w:t>
      </w:r>
    </w:p>
    <w:p>
      <w:pPr>
        <w:pStyle w:val="BookText"/>
        <w:rPr/>
      </w:pPr>
      <w:r>
        <w:rPr>
          <w:rFonts w:ascii="IRNazanin" w:hAnsi="IRNazanin" w:eastAsia="IRNazanin"/>
          <w:color w:val="111111"/>
          <w:sz w:val="28"/>
          <w:sz w:val="28"/>
          <w:szCs w:val="28"/>
          <w:rtl w:val="true"/>
          <w:lang w:bidi="fa-IR"/>
        </w:rPr>
        <w:t>بزن حجاب به یکسو، سپیده وار بیا</w:t>
      </w:r>
    </w:p>
    <w:p>
      <w:pPr>
        <w:pStyle w:val="BookText"/>
        <w:rPr/>
      </w:pPr>
      <w:r>
        <w:rPr>
          <w:rFonts w:ascii="IRNazanin" w:hAnsi="IRNazanin" w:eastAsia="IRNazanin"/>
          <w:color w:val="111111"/>
          <w:sz w:val="28"/>
          <w:sz w:val="28"/>
          <w:szCs w:val="28"/>
          <w:rtl w:val="true"/>
          <w:lang w:bidi="fa-IR"/>
        </w:rPr>
        <w:t>نگاه منتظرانت فسرد و می‌ترسم</w:t>
      </w:r>
    </w:p>
    <w:p>
      <w:pPr>
        <w:pStyle w:val="BookText"/>
        <w:rPr/>
      </w:pPr>
      <w:r>
        <w:rPr>
          <w:rFonts w:ascii="IRNazanin" w:hAnsi="IRNazanin" w:eastAsia="IRNazanin"/>
          <w:color w:val="111111"/>
          <w:sz w:val="28"/>
          <w:sz w:val="28"/>
          <w:szCs w:val="28"/>
          <w:rtl w:val="true"/>
          <w:lang w:bidi="fa-IR"/>
        </w:rPr>
        <w:t>که پژمرَد همه گل‌های انتظار، بیا</w:t>
      </w:r>
    </w:p>
    <w:p>
      <w:pPr>
        <w:pStyle w:val="BookText"/>
        <w:rPr/>
      </w:pPr>
      <w:r>
        <w:rPr>
          <w:rFonts w:ascii="IRNazanin" w:hAnsi="IRNazanin" w:eastAsia="IRNazanin"/>
          <w:color w:val="111111"/>
          <w:sz w:val="28"/>
          <w:sz w:val="28"/>
          <w:szCs w:val="28"/>
          <w:rtl w:val="true"/>
          <w:lang w:bidi="fa-IR"/>
        </w:rPr>
        <w:t>زدند خیمه سپاه تو بر صحاری عشق</w:t>
      </w:r>
    </w:p>
    <w:p>
      <w:pPr>
        <w:pStyle w:val="BookText"/>
        <w:rPr/>
      </w:pPr>
      <w:r>
        <w:rPr>
          <w:rFonts w:ascii="IRNazanin" w:hAnsi="IRNazanin" w:eastAsia="IRNazanin"/>
          <w:color w:val="111111"/>
          <w:sz w:val="28"/>
          <w:sz w:val="28"/>
          <w:szCs w:val="28"/>
          <w:rtl w:val="true"/>
          <w:lang w:bidi="fa-IR"/>
        </w:rPr>
        <w:t>برای یاری شیرانِ شبْ شکار، بیا</w:t>
      </w:r>
    </w:p>
    <w:p>
      <w:pPr>
        <w:pStyle w:val="BookText"/>
        <w:rPr/>
      </w:pPr>
      <w:r>
        <w:rPr>
          <w:rFonts w:ascii="IRNazanin" w:hAnsi="IRNazanin" w:eastAsia="IRNazanin"/>
          <w:color w:val="111111"/>
          <w:sz w:val="28"/>
          <w:sz w:val="28"/>
          <w:szCs w:val="28"/>
          <w:rtl w:val="true"/>
          <w:lang w:bidi="fa-IR"/>
        </w:rPr>
        <w:t>ز شعله پرِ پروانه‌ها چراغان شد</w:t>
      </w:r>
    </w:p>
    <w:p>
      <w:pPr>
        <w:pStyle w:val="BookText"/>
        <w:rPr/>
      </w:pPr>
      <w:r>
        <w:rPr>
          <w:rFonts w:ascii="IRNazanin" w:hAnsi="IRNazanin" w:eastAsia="IRNazanin"/>
          <w:color w:val="111111"/>
          <w:sz w:val="28"/>
          <w:sz w:val="28"/>
          <w:szCs w:val="28"/>
          <w:rtl w:val="true"/>
          <w:lang w:bidi="fa-IR"/>
        </w:rPr>
        <w:t>زمین شبْ زده، ای مهر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فشانده‌ایم به راهت بسی شکوفه خون</w:t>
      </w:r>
    </w:p>
    <w:p>
      <w:pPr>
        <w:pStyle w:val="BookText"/>
        <w:rPr/>
      </w:pPr>
      <w:r>
        <w:rPr>
          <w:rFonts w:ascii="IRNazanin" w:hAnsi="IRNazanin" w:eastAsia="IRNazanin"/>
          <w:color w:val="111111"/>
          <w:sz w:val="28"/>
          <w:sz w:val="28"/>
          <w:szCs w:val="28"/>
          <w:rtl w:val="true"/>
          <w:lang w:bidi="fa-IR"/>
        </w:rPr>
        <w:t>به کربلای غریبانِ این دیار بیا</w:t>
      </w:r>
    </w:p>
    <w:p>
      <w:pPr>
        <w:pStyle w:val="BookText"/>
        <w:rPr/>
      </w:pPr>
      <w:r>
        <w:rPr>
          <w:rFonts w:ascii="IRNazanin" w:hAnsi="IRNazanin" w:eastAsia="IRNazanin"/>
          <w:color w:val="111111"/>
          <w:sz w:val="28"/>
          <w:sz w:val="28"/>
          <w:szCs w:val="28"/>
          <w:rtl w:val="true"/>
          <w:lang w:bidi="fa-IR"/>
        </w:rPr>
        <w:t>تویی تو، وارث خون شهید ای گل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غربت سنگر، مسیح وار بیا</w:t>
      </w:r>
    </w:p>
    <w:p>
      <w:pPr>
        <w:pStyle w:val="BookText"/>
        <w:rPr/>
      </w:pPr>
      <w:r>
        <w:rPr>
          <w:rFonts w:ascii="IRNazanin" w:hAnsi="IRNazanin" w:eastAsia="IRNazanin"/>
          <w:color w:val="111111"/>
          <w:sz w:val="28"/>
          <w:sz w:val="28"/>
          <w:szCs w:val="28"/>
          <w:rtl w:val="true"/>
          <w:lang w:bidi="fa-IR"/>
        </w:rPr>
        <w:t>نشسته دیده درماندگان دهر به راه</w:t>
      </w:r>
    </w:p>
    <w:p>
      <w:pPr>
        <w:pStyle w:val="BookText"/>
        <w:rPr/>
      </w:pPr>
      <w:r>
        <w:rPr>
          <w:rFonts w:ascii="IRNazanin" w:hAnsi="IRNazanin" w:eastAsia="IRNazanin"/>
          <w:color w:val="111111"/>
          <w:sz w:val="28"/>
          <w:sz w:val="28"/>
          <w:szCs w:val="28"/>
          <w:rtl w:val="true"/>
          <w:lang w:bidi="fa-IR"/>
        </w:rPr>
        <w:t>همای ساحل دریای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به انتظار تو تا کی طلایه دار بهار؟</w:t>
      </w:r>
    </w:p>
    <w:p>
      <w:pPr>
        <w:pStyle w:val="BookText"/>
        <w:rPr/>
      </w:pPr>
      <w:r>
        <w:rPr>
          <w:rFonts w:ascii="IRNazanin" w:hAnsi="IRNazanin" w:eastAsia="IRNazanin"/>
          <w:color w:val="111111"/>
          <w:sz w:val="28"/>
          <w:sz w:val="28"/>
          <w:szCs w:val="28"/>
          <w:rtl w:val="true"/>
          <w:lang w:bidi="fa-IR"/>
        </w:rPr>
        <w:t>تو ای قرار به دل‌های بی‌قرار، بیا</w:t>
      </w:r>
    </w:p>
    <w:p>
      <w:pPr>
        <w:pStyle w:val="BookText"/>
        <w:rPr/>
      </w:pPr>
      <w:r>
        <w:rPr>
          <w:rFonts w:ascii="IRNazanin" w:hAnsi="IRNazanin" w:eastAsia="IRNazanin"/>
          <w:color w:val="111111"/>
          <w:sz w:val="28"/>
          <w:sz w:val="28"/>
          <w:szCs w:val="28"/>
          <w:rtl w:val="true"/>
          <w:lang w:bidi="fa-IR"/>
        </w:rPr>
        <w:t>خوش آن زمان که تو باشی خطیب جمعه 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زمان که تو شویی ز دلْ غبار بیا </w:t>
      </w:r>
    </w:p>
    <w:p>
      <w:pPr>
        <w:pStyle w:val="BookText"/>
        <w:rPr/>
      </w:pPr>
      <w:r>
        <w:rPr>
          <w:rFonts w:ascii="IRNazanin" w:hAnsi="IRNazanin" w:eastAsia="IRNazanin"/>
          <w:color w:val="111111"/>
          <w:sz w:val="28"/>
          <w:sz w:val="28"/>
          <w:szCs w:val="28"/>
          <w:rtl w:val="true"/>
          <w:lang w:bidi="fa-IR"/>
        </w:rPr>
        <w:t>چه نارساست کلامم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آن عظیم‌تری</w:t>
      </w:r>
    </w:p>
    <w:p>
      <w:pPr>
        <w:pStyle w:val="BookText"/>
        <w:rPr/>
      </w:pPr>
      <w:r>
        <w:rPr>
          <w:rFonts w:ascii="IRNazanin" w:hAnsi="IRNazanin" w:eastAsia="IRNazanin"/>
          <w:color w:val="111111"/>
          <w:sz w:val="28"/>
          <w:sz w:val="28"/>
          <w:szCs w:val="28"/>
          <w:rtl w:val="true"/>
          <w:lang w:bidi="fa-IR"/>
        </w:rPr>
        <w:t>تو ای عصاره قرآن به کوله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امید آن که بیاییّ و در قدمْ قدمت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گلْ جان کند نثار، بیا</w:t>
      </w:r>
    </w:p>
    <w:p>
      <w:pPr>
        <w:pStyle w:val="BookText"/>
        <w:rPr/>
      </w:pPr>
      <w:r>
        <w:rPr>
          <w:rFonts w:ascii="IRNazanin" w:hAnsi="IRNazanin" w:eastAsia="IRNazanin"/>
          <w:color w:val="111111"/>
          <w:sz w:val="28"/>
          <w:sz w:val="28"/>
          <w:szCs w:val="28"/>
          <w:rtl w:val="true"/>
          <w:lang w:bidi="fa-IR"/>
        </w:rPr>
        <w:t>دلم ز هجر تو ویرانه شد، ز پرده بتاب</w:t>
      </w:r>
    </w:p>
    <w:p>
      <w:pPr>
        <w:pStyle w:val="BookText"/>
        <w:rPr/>
      </w:pPr>
      <w:r>
        <w:rPr>
          <w:rFonts w:ascii="IRNazanin" w:hAnsi="IRNazanin" w:eastAsia="IRNazanin"/>
          <w:color w:val="111111"/>
          <w:sz w:val="28"/>
          <w:sz w:val="28"/>
          <w:szCs w:val="28"/>
          <w:rtl w:val="true"/>
          <w:lang w:bidi="fa-IR"/>
        </w:rPr>
        <w:t>چو مه ببخش به ویرانه اعتبار، بیا</w:t>
      </w:r>
    </w:p>
    <w:p>
      <w:pPr>
        <w:pStyle w:val="BookText"/>
        <w:rPr/>
      </w:pPr>
      <w:r>
        <w:rPr>
          <w:rFonts w:ascii="IRNazanin" w:hAnsi="IRNazanin" w:eastAsia="IRNazanin"/>
          <w:color w:val="111111"/>
          <w:sz w:val="28"/>
          <w:sz w:val="28"/>
          <w:szCs w:val="28"/>
          <w:rtl w:val="true"/>
          <w:lang w:bidi="fa-IR"/>
        </w:rPr>
        <w:t>قسم به عصمت کوثر، هلا طلیعه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سوختگان امیدوار، بیا</w:t>
      </w:r>
    </w:p>
    <w:p>
      <w:pPr>
        <w:pStyle w:val="BookText"/>
        <w:rPr/>
      </w:pPr>
      <w:r>
        <w:rPr>
          <w:rFonts w:ascii="IRNazanin" w:hAnsi="IRNazanin" w:eastAsia="IRNazanin"/>
          <w:color w:val="111111"/>
          <w:sz w:val="28"/>
          <w:sz w:val="28"/>
          <w:szCs w:val="28"/>
          <w:rtl w:val="true"/>
          <w:lang w:bidi="fa-IR"/>
        </w:rPr>
        <w:t>قسم به اشک یتیمان، بیا بیا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حسرت دل‌های داغدار، بیا</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حضورت، طُرفه گلزاری است چشمِ انتظارم را</w:t>
      </w:r>
    </w:p>
    <w:p>
      <w:pPr>
        <w:pStyle w:val="BookText"/>
        <w:rPr/>
      </w:pPr>
      <w:r>
        <w:rPr>
          <w:rFonts w:ascii="IRNazanin" w:hAnsi="IRNazanin" w:eastAsia="IRNazanin"/>
          <w:color w:val="111111"/>
          <w:sz w:val="28"/>
          <w:sz w:val="28"/>
          <w:szCs w:val="28"/>
          <w:rtl w:val="true"/>
          <w:lang w:bidi="fa-IR"/>
        </w:rPr>
        <w:t>بیا مپسند از این بیشْ پاییزِ درون با من</w:t>
      </w:r>
    </w:p>
    <w:p>
      <w:pPr>
        <w:pStyle w:val="BookText"/>
        <w:rPr/>
      </w:pPr>
      <w:r>
        <w:rPr>
          <w:rFonts w:ascii="IRNazanin" w:hAnsi="IRNazanin" w:eastAsia="IRNazanin"/>
          <w:color w:val="111111"/>
          <w:sz w:val="28"/>
          <w:sz w:val="28"/>
          <w:szCs w:val="28"/>
          <w:rtl w:val="true"/>
          <w:lang w:bidi="fa-IR"/>
        </w:rPr>
        <w:t>گواهی می‌دهد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ورای ابر می‌تابی</w:t>
      </w:r>
    </w:p>
    <w:p>
      <w:pPr>
        <w:pStyle w:val="BookText"/>
        <w:rPr/>
      </w:pPr>
      <w:r>
        <w:rPr>
          <w:rFonts w:ascii="IRNazanin" w:hAnsi="IRNazanin" w:eastAsia="IRNazanin"/>
          <w:color w:val="111111"/>
          <w:sz w:val="28"/>
          <w:sz w:val="28"/>
          <w:szCs w:val="28"/>
          <w:rtl w:val="true"/>
          <w:lang w:bidi="fa-IR"/>
        </w:rPr>
        <w:t>نتابی گر، چه خواهد کرد شام قیرگون با من؟</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غروبِ عمرِ شبِ انتظارْ نزدیک است</w:t>
      </w:r>
    </w:p>
    <w:p>
      <w:pPr>
        <w:pStyle w:val="BookText"/>
        <w:rPr/>
      </w:pPr>
      <w:r>
        <w:rPr>
          <w:rFonts w:ascii="IRNazanin" w:hAnsi="IRNazanin" w:eastAsia="IRNazanin"/>
          <w:color w:val="111111"/>
          <w:sz w:val="28"/>
          <w:sz w:val="28"/>
          <w:szCs w:val="28"/>
          <w:rtl w:val="true"/>
          <w:lang w:bidi="fa-IR"/>
        </w:rPr>
        <w:t>طلوع مشرقیِ آن سوار، نزدیک است</w:t>
      </w:r>
    </w:p>
    <w:p>
      <w:pPr>
        <w:pStyle w:val="BookText"/>
        <w:rPr/>
      </w:pPr>
      <w:r>
        <w:rPr>
          <w:rFonts w:ascii="IRNazanin" w:hAnsi="IRNazanin" w:eastAsia="IRNazanin"/>
          <w:color w:val="111111"/>
          <w:sz w:val="28"/>
          <w:sz w:val="28"/>
          <w:szCs w:val="28"/>
          <w:rtl w:val="true"/>
          <w:lang w:bidi="fa-IR"/>
        </w:rPr>
        <w:t>دلم قرار نمی‌گیرد از تلاطم عشق</w:t>
      </w:r>
    </w:p>
    <w:p>
      <w:pPr>
        <w:pStyle w:val="BookText"/>
        <w:rPr/>
      </w:pPr>
      <w:r>
        <w:rPr>
          <w:rFonts w:ascii="IRNazanin" w:hAnsi="IRNazanin" w:eastAsia="IRNazanin"/>
          <w:color w:val="111111"/>
          <w:sz w:val="28"/>
          <w:sz w:val="28"/>
          <w:szCs w:val="28"/>
          <w:rtl w:val="true"/>
          <w:lang w:bidi="fa-IR"/>
        </w:rPr>
        <w:t>مگو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قرار نزدیک است</w:t>
      </w:r>
    </w:p>
    <w:p>
      <w:pPr>
        <w:pStyle w:val="BookText"/>
        <w:rPr/>
      </w:pPr>
      <w:r>
        <w:rPr>
          <w:rFonts w:ascii="IRNazanin" w:hAnsi="IRNazanin" w:eastAsia="IRNazanin"/>
          <w:color w:val="111111"/>
          <w:sz w:val="28"/>
          <w:sz w:val="28"/>
          <w:szCs w:val="28"/>
          <w:rtl w:val="true"/>
          <w:lang w:bidi="fa-IR"/>
        </w:rPr>
        <w:t>اگر که در کف دیوارها، گل و لاله است</w:t>
      </w:r>
    </w:p>
    <w:p>
      <w:pPr>
        <w:pStyle w:val="BookText"/>
        <w:rPr/>
      </w:pPr>
      <w:r>
        <w:rPr>
          <w:rFonts w:ascii="IRNazanin" w:hAnsi="IRNazanin" w:eastAsia="IRNazanin"/>
          <w:color w:val="111111"/>
          <w:sz w:val="28"/>
          <w:sz w:val="28"/>
          <w:szCs w:val="28"/>
          <w:rtl w:val="true"/>
          <w:lang w:bidi="fa-IR"/>
        </w:rPr>
        <w:t>عجیب نیست که دیدار یار نزدیک است</w:t>
      </w:r>
    </w:p>
    <w:p>
      <w:pPr>
        <w:pStyle w:val="BookText"/>
        <w:rPr/>
      </w:pPr>
      <w:r>
        <w:rPr>
          <w:rFonts w:ascii="IRNazanin" w:hAnsi="IRNazanin" w:eastAsia="IRNazanin"/>
          <w:color w:val="111111"/>
          <w:sz w:val="28"/>
          <w:sz w:val="28"/>
          <w:szCs w:val="28"/>
          <w:rtl w:val="true"/>
          <w:lang w:bidi="fa-IR"/>
        </w:rPr>
        <w:t>بیا که خانهْ تکانی کنیم دل‌ها 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انجماد کسالت، بهار نزدیک است </w:t>
      </w:r>
    </w:p>
    <w:p>
      <w:pPr>
        <w:pStyle w:val="BookText"/>
        <w:rPr/>
      </w:pPr>
      <w:r>
        <w:rPr>
          <w:rFonts w:ascii="IRNazanin" w:hAnsi="IRNazanin" w:eastAsia="IRNazanin"/>
          <w:color w:val="111111"/>
          <w:sz w:val="28"/>
          <w:sz w:val="28"/>
          <w:szCs w:val="28"/>
          <w:rtl w:val="true"/>
          <w:lang w:bidi="fa-IR"/>
        </w:rPr>
        <w:t>بیا چو لاله تنت را به زخم آذین بند</w:t>
      </w:r>
    </w:p>
    <w:p>
      <w:pPr>
        <w:pStyle w:val="BookText"/>
        <w:rPr/>
      </w:pPr>
      <w:r>
        <w:rPr>
          <w:rFonts w:ascii="IRNazanin" w:hAnsi="IRNazanin" w:eastAsia="IRNazanin"/>
          <w:color w:val="111111"/>
          <w:sz w:val="28"/>
          <w:sz w:val="28"/>
          <w:szCs w:val="28"/>
          <w:rtl w:val="true"/>
          <w:lang w:bidi="fa-IR"/>
        </w:rPr>
        <w:t>بیا و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 نزدیک است</w:t>
      </w:r>
    </w:p>
    <w:p>
      <w:pPr>
        <w:pStyle w:val="BookText"/>
        <w:rPr/>
      </w:pPr>
      <w:r>
        <w:rPr>
          <w:rFonts w:ascii="IRNazanin" w:hAnsi="IRNazanin" w:eastAsia="IRNazanin"/>
          <w:color w:val="111111"/>
          <w:sz w:val="28"/>
          <w:sz w:val="28"/>
          <w:szCs w:val="28"/>
          <w:rtl w:val="true"/>
          <w:lang w:bidi="fa-IR"/>
        </w:rPr>
        <w:t>فریب خویش مده، تشنگیْت خواهد کشت</w:t>
      </w:r>
    </w:p>
    <w:p>
      <w:pPr>
        <w:pStyle w:val="BookText"/>
        <w:rPr/>
      </w:pPr>
      <w:r>
        <w:rPr>
          <w:rFonts w:ascii="IRNazanin" w:hAnsi="IRNazanin" w:eastAsia="IRNazanin"/>
          <w:color w:val="111111"/>
          <w:sz w:val="28"/>
          <w:sz w:val="28"/>
          <w:szCs w:val="28"/>
          <w:rtl w:val="true"/>
          <w:lang w:bidi="fa-IR"/>
        </w:rPr>
        <w:t>دو گام پیش بنه، چشمه سار نزدیک است</w:t>
      </w:r>
    </w:p>
    <w:p>
      <w:pPr>
        <w:pStyle w:val="BookText"/>
        <w:rPr/>
      </w:pPr>
      <w:r>
        <w:rPr>
          <w:rFonts w:ascii="IRNazanin" w:hAnsi="IRNazanin" w:eastAsia="IRNazanin"/>
          <w:color w:val="111111"/>
          <w:sz w:val="28"/>
          <w:sz w:val="28"/>
          <w:szCs w:val="28"/>
          <w:rtl w:val="true"/>
          <w:lang w:bidi="fa-IR"/>
        </w:rPr>
        <w:t>در آسمان پگاه آن پرنده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موج نگردی، کنار نزدیک است</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به سر آمد شب هجران و، سحر نزدیک است</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که هنگام ظفر نزدیک است</w:t>
      </w:r>
    </w:p>
    <w:p>
      <w:pPr>
        <w:pStyle w:val="BookText"/>
        <w:rPr/>
      </w:pPr>
      <w:r>
        <w:rPr>
          <w:rFonts w:ascii="IRNazanin" w:hAnsi="IRNazanin" w:eastAsia="IRNazanin"/>
          <w:color w:val="111111"/>
          <w:sz w:val="28"/>
          <w:sz w:val="28"/>
          <w:szCs w:val="28"/>
          <w:rtl w:val="true"/>
          <w:lang w:bidi="fa-IR"/>
        </w:rPr>
        <w:t>رحمی ای باد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اثر همّت اشک</w:t>
      </w:r>
    </w:p>
    <w:p>
      <w:pPr>
        <w:pStyle w:val="BookText"/>
        <w:rPr/>
      </w:pPr>
      <w:r>
        <w:rPr>
          <w:rFonts w:ascii="IRNazanin" w:hAnsi="IRNazanin" w:eastAsia="IRNazanin"/>
          <w:color w:val="111111"/>
          <w:sz w:val="28"/>
          <w:sz w:val="28"/>
          <w:szCs w:val="28"/>
          <w:rtl w:val="true"/>
          <w:lang w:bidi="fa-IR"/>
        </w:rPr>
        <w:t>نو نهالی که نشاندم، به ثمر نزدیک است</w:t>
      </w:r>
    </w:p>
    <w:p>
      <w:pPr>
        <w:pStyle w:val="BookText"/>
        <w:rPr/>
      </w:pPr>
      <w:r>
        <w:rPr>
          <w:rFonts w:ascii="IRNazanin" w:hAnsi="IRNazanin" w:eastAsia="IRNazanin"/>
          <w:color w:val="111111"/>
          <w:sz w:val="28"/>
          <w:sz w:val="28"/>
          <w:szCs w:val="28"/>
          <w:rtl w:val="true"/>
          <w:lang w:bidi="fa-IR"/>
        </w:rPr>
        <w:t>همه را در رخ یاران نگران می‌بینم</w:t>
      </w:r>
    </w:p>
    <w:p>
      <w:pPr>
        <w:pStyle w:val="BookText"/>
        <w:rPr/>
      </w:pPr>
      <w:r>
        <w:rPr>
          <w:rFonts w:ascii="IRNazanin" w:hAnsi="IRNazanin" w:eastAsia="IRNazanin"/>
          <w:color w:val="111111"/>
          <w:sz w:val="28"/>
          <w:sz w:val="28"/>
          <w:szCs w:val="28"/>
          <w:rtl w:val="true"/>
          <w:lang w:bidi="fa-IR"/>
        </w:rPr>
        <w:t>مگر این قافله را وقت سفر نزدیک است؟</w:t>
      </w:r>
    </w:p>
    <w:p>
      <w:pPr>
        <w:pStyle w:val="BookText"/>
        <w:rPr/>
      </w:pPr>
      <w:r>
        <w:rPr>
          <w:rFonts w:ascii="IRNazanin" w:hAnsi="IRNazanin" w:eastAsia="IRNazanin"/>
          <w:color w:val="111111"/>
          <w:sz w:val="28"/>
          <w:sz w:val="28"/>
          <w:szCs w:val="28"/>
          <w:rtl w:val="true"/>
          <w:lang w:bidi="fa-IR"/>
        </w:rPr>
        <w:t>وقت آن است که همّت طلبیم از درِ دوست</w:t>
      </w:r>
    </w:p>
    <w:p>
      <w:pPr>
        <w:pStyle w:val="BookText"/>
        <w:rPr/>
      </w:pPr>
      <w:r>
        <w:rPr>
          <w:rFonts w:ascii="IRNazanin" w:hAnsi="IRNazanin" w:eastAsia="IRNazanin"/>
          <w:color w:val="111111"/>
          <w:sz w:val="28"/>
          <w:sz w:val="28"/>
          <w:szCs w:val="28"/>
          <w:rtl w:val="true"/>
          <w:lang w:bidi="fa-IR"/>
        </w:rPr>
        <w:t>که بس از قافله دوریم و خطر نزدیک است</w:t>
      </w:r>
    </w:p>
    <w:p>
      <w:pPr>
        <w:pStyle w:val="BookText"/>
        <w:rPr/>
      </w:pPr>
      <w:r>
        <w:rPr>
          <w:rFonts w:ascii="IRNazanin" w:hAnsi="IRNazanin" w:eastAsia="IRNazanin"/>
          <w:color w:val="111111"/>
          <w:sz w:val="28"/>
          <w:sz w:val="28"/>
          <w:szCs w:val="28"/>
          <w:rtl w:val="true"/>
          <w:lang w:bidi="fa-IR"/>
        </w:rPr>
        <w:t>گرچه دور است ره کعبه مقصود ولی</w:t>
      </w:r>
    </w:p>
    <w:p>
      <w:pPr>
        <w:pStyle w:val="BookText"/>
        <w:rPr/>
      </w:pPr>
      <w:r>
        <w:rPr>
          <w:rFonts w:ascii="IRNazanin" w:hAnsi="IRNazanin" w:eastAsia="IRNazanin"/>
          <w:color w:val="111111"/>
          <w:sz w:val="28"/>
          <w:sz w:val="28"/>
          <w:szCs w:val="28"/>
          <w:rtl w:val="true"/>
          <w:lang w:bidi="fa-IR"/>
        </w:rPr>
        <w:t>آزمودیم که بر اهل نظر نزدیک است</w:t>
      </w:r>
    </w:p>
    <w:p>
      <w:pPr>
        <w:pStyle w:val="BookText"/>
        <w:rPr/>
      </w:pPr>
      <w:r>
        <w:rPr>
          <w:rFonts w:ascii="IRNazanin" w:hAnsi="IRNazanin" w:eastAsia="IRNazanin"/>
          <w:color w:val="111111"/>
          <w:sz w:val="28"/>
          <w:sz w:val="28"/>
          <w:szCs w:val="28"/>
          <w:rtl w:val="true"/>
          <w:lang w:bidi="fa-IR"/>
        </w:rPr>
        <w:t>ناله‌های جرس قافله پر شور شده است</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مقصود مگر نزدیک است؟</w:t>
      </w:r>
    </w:p>
    <w:p>
      <w:pPr>
        <w:pStyle w:val="BookText"/>
        <w:rPr/>
      </w:pPr>
      <w:r>
        <w:rPr>
          <w:rFonts w:ascii="IRNazanin" w:hAnsi="IRNazanin" w:eastAsia="IRNazanin"/>
          <w:color w:val="111111"/>
          <w:sz w:val="28"/>
          <w:sz w:val="28"/>
          <w:szCs w:val="28"/>
          <w:rtl w:val="true"/>
          <w:lang w:bidi="fa-IR"/>
        </w:rPr>
        <w:t>هست تا گوهر دین در صدف غیبْ نهان</w:t>
      </w:r>
    </w:p>
    <w:p>
      <w:pPr>
        <w:pStyle w:val="BookText"/>
        <w:rPr/>
      </w:pPr>
      <w:r>
        <w:rPr>
          <w:rFonts w:ascii="IRNazanin" w:hAnsi="IRNazanin" w:eastAsia="IRNazanin"/>
          <w:color w:val="111111"/>
          <w:sz w:val="28"/>
          <w:sz w:val="28"/>
          <w:szCs w:val="28"/>
          <w:rtl w:val="true"/>
          <w:lang w:bidi="fa-IR"/>
        </w:rPr>
        <w:t>صدف چشمِ تر ما به گهر نزدیک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رختْ جان به لب آمد، گفتا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سوخته جانان به اثر نزدیک است </w:t>
      </w:r>
      <w:bookmarkStart w:id="323" w:name="pg80_3449"/>
    </w:p>
    <w:p>
      <w:pPr>
        <w:pStyle w:val="BookText"/>
        <w:rPr/>
      </w:pPr>
      <w:bookmarkEnd w:id="323"/>
      <w:r>
        <w:rPr>
          <w:rFonts w:ascii="IRNazanin" w:hAnsi="IRNazanin" w:eastAsia="IRNazanin"/>
          <w:color w:val="111111"/>
          <w:sz w:val="28"/>
          <w:sz w:val="28"/>
          <w:szCs w:val="28"/>
          <w:rtl w:val="true"/>
          <w:lang w:bidi="fa-IR"/>
        </w:rPr>
        <w:t xml:space="preserve">پر و بال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بسوزید چو شمع</w:t>
      </w:r>
    </w:p>
    <w:p>
      <w:pPr>
        <w:pStyle w:val="BookText"/>
        <w:rPr/>
      </w:pPr>
      <w:r>
        <w:rPr>
          <w:rFonts w:ascii="IRNazanin" w:hAnsi="IRNazanin" w:eastAsia="IRNazanin"/>
          <w:color w:val="111111"/>
          <w:sz w:val="28"/>
          <w:sz w:val="28"/>
          <w:szCs w:val="28"/>
          <w:rtl w:val="true"/>
          <w:lang w:bidi="fa-IR"/>
        </w:rPr>
        <w:t>که سر آمد شب هجران و سحر نزدیک است</w:t>
      </w:r>
      <w:r>
        <w:rPr>
          <w:rStyle w:val="FootnoteAnchor"/>
          <w:rtl w:val="true"/>
        </w:rPr>
        <w:footnoteReference w:id="926"/>
      </w:r>
    </w:p>
    <w:p>
      <w:pPr>
        <w:pStyle w:val="Heading4"/>
        <w:numPr>
          <w:ilvl w:val="3"/>
          <w:numId w:val="1"/>
        </w:numPr>
        <w:rPr/>
      </w:pPr>
      <w:bookmarkStart w:id="324" w:name="__RefHeading___Toc497642_211673320"/>
      <w:bookmarkStart w:id="325" w:name="_Toc113"/>
      <w:bookmarkEnd w:id="324"/>
      <w:r>
        <w:rPr>
          <w:rtl w:val="true"/>
        </w:rPr>
        <w:t>ه</w:t>
      </w:r>
      <w:r>
        <w:rPr>
          <w:rtl w:val="true"/>
        </w:rPr>
        <w:t xml:space="preserve">) </w:t>
      </w:r>
      <w:r>
        <w:rPr>
          <w:rtl w:val="true"/>
        </w:rPr>
        <w:t>شعر توسُّلی و نیایشی‌</w:t>
      </w:r>
      <w:bookmarkEnd w:id="325"/>
    </w:p>
    <w:p>
      <w:pPr>
        <w:pStyle w:val="BookText"/>
        <w:rPr/>
      </w:pPr>
      <w:r>
        <w:rPr>
          <w:rFonts w:ascii="IRNazanin" w:hAnsi="IRNazanin" w:eastAsia="IRNazanin"/>
          <w:color w:val="111111"/>
          <w:sz w:val="28"/>
          <w:sz w:val="28"/>
          <w:szCs w:val="28"/>
          <w:rtl w:val="true"/>
          <w:lang w:bidi="fa-IR"/>
        </w:rPr>
        <w:t>در این نوع از شعر مهدوی، نیاز و تمنّا موج می‌زند و شاعر آیینی با برقراری یک ارتباط باطنی با آن کانون نور و روشنی، رهایی خود را از چنگ ظلمت‌های درونی و بیرونی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دل از غیر تو بگسسته‌ام</w:t>
      </w:r>
    </w:p>
    <w:p>
      <w:pPr>
        <w:pStyle w:val="BookText"/>
        <w:rPr/>
      </w:pPr>
      <w:r>
        <w:rPr>
          <w:rFonts w:ascii="IRNazanin" w:hAnsi="IRNazanin" w:eastAsia="IRNazanin"/>
          <w:color w:val="111111"/>
          <w:sz w:val="28"/>
          <w:sz w:val="28"/>
          <w:szCs w:val="28"/>
          <w:rtl w:val="true"/>
          <w:lang w:bidi="fa-IR"/>
        </w:rPr>
        <w:t>بر کرم و لطف تو دل بسته‌ام</w:t>
      </w:r>
    </w:p>
    <w:p>
      <w:pPr>
        <w:pStyle w:val="BookText"/>
        <w:rPr/>
      </w:pPr>
      <w:r>
        <w:rPr>
          <w:rFonts w:ascii="Amiri" w:hAnsi="Amiri" w:eastAsia="Amiri" w:cs="Amiri"/>
          <w:color w:val="111111"/>
          <w:sz w:val="28"/>
          <w:sz w:val="28"/>
          <w:szCs w:val="28"/>
          <w:rtl w:val="true"/>
          <w:lang w:bidi="ar-SA"/>
        </w:rPr>
        <w:t>از خودیِ خویشْ نجاتم بده</w:t>
      </w:r>
    </w:p>
    <w:p>
      <w:pPr>
        <w:pStyle w:val="BookText"/>
        <w:rPr/>
      </w:pPr>
      <w:r>
        <w:rPr>
          <w:rFonts w:ascii="IRNazanin" w:hAnsi="IRNazanin" w:eastAsia="IRNazanin"/>
          <w:color w:val="111111"/>
          <w:sz w:val="28"/>
          <w:sz w:val="28"/>
          <w:szCs w:val="28"/>
          <w:rtl w:val="true"/>
          <w:lang w:bidi="fa-IR"/>
        </w:rPr>
        <w:t>ظلمتیَم، آب حیاتم بده</w:t>
      </w:r>
    </w:p>
    <w:p>
      <w:pPr>
        <w:pStyle w:val="BookText"/>
        <w:rPr/>
      </w:pPr>
      <w:r>
        <w:rPr>
          <w:rFonts w:ascii="IRNazanin" w:hAnsi="IRNazanin" w:eastAsia="IRNazanin"/>
          <w:color w:val="111111"/>
          <w:sz w:val="28"/>
          <w:sz w:val="28"/>
          <w:szCs w:val="28"/>
          <w:rtl w:val="true"/>
          <w:lang w:bidi="fa-IR"/>
        </w:rPr>
        <w:t>من به تمنّای وصال توام</w:t>
      </w:r>
    </w:p>
    <w:p>
      <w:pPr>
        <w:pStyle w:val="BookText"/>
        <w:rPr/>
      </w:pPr>
      <w:r>
        <w:rPr>
          <w:rFonts w:ascii="IRNazanin" w:hAnsi="IRNazanin" w:eastAsia="IRNazanin"/>
          <w:color w:val="111111"/>
          <w:sz w:val="28"/>
          <w:sz w:val="28"/>
          <w:szCs w:val="28"/>
          <w:rtl w:val="true"/>
          <w:lang w:bidi="fa-IR"/>
        </w:rPr>
        <w:t>طالب دیدار جمال توام</w:t>
      </w:r>
    </w:p>
    <w:p>
      <w:pPr>
        <w:pStyle w:val="BookText"/>
        <w:rPr/>
      </w:pPr>
      <w:r>
        <w:rPr>
          <w:rFonts w:ascii="IRNazanin" w:hAnsi="IRNazanin" w:eastAsia="IRNazanin"/>
          <w:color w:val="111111"/>
          <w:sz w:val="28"/>
          <w:sz w:val="28"/>
          <w:szCs w:val="28"/>
          <w:rtl w:val="true"/>
          <w:lang w:bidi="fa-IR"/>
        </w:rPr>
        <w:t>شعله جانسوز به آهم بده</w:t>
      </w:r>
    </w:p>
    <w:p>
      <w:pPr>
        <w:pStyle w:val="BookText"/>
        <w:rPr/>
      </w:pPr>
      <w:r>
        <w:rPr>
          <w:rFonts w:ascii="IRNazanin" w:hAnsi="IRNazanin" w:eastAsia="IRNazanin"/>
          <w:color w:val="111111"/>
          <w:sz w:val="28"/>
          <w:sz w:val="28"/>
          <w:szCs w:val="28"/>
          <w:rtl w:val="true"/>
          <w:lang w:bidi="fa-IR"/>
        </w:rPr>
        <w:t>در کنَف خویش پناهم بده</w:t>
      </w:r>
    </w:p>
    <w:p>
      <w:pPr>
        <w:pStyle w:val="BookText"/>
        <w:rPr/>
      </w:pPr>
      <w:r>
        <w:rPr>
          <w:rFonts w:ascii="IRNazanin" w:hAnsi="IRNazanin" w:eastAsia="IRNazanin"/>
          <w:color w:val="111111"/>
          <w:sz w:val="28"/>
          <w:sz w:val="28"/>
          <w:szCs w:val="28"/>
          <w:rtl w:val="true"/>
          <w:lang w:bidi="fa-IR"/>
        </w:rPr>
        <w:t>ای رخ تو خوبتر از ماه و مهر</w:t>
      </w:r>
    </w:p>
    <w:p>
      <w:pPr>
        <w:pStyle w:val="BookText"/>
        <w:rPr/>
      </w:pPr>
      <w:r>
        <w:rPr>
          <w:rFonts w:ascii="IRNazanin" w:hAnsi="IRNazanin" w:eastAsia="IRNazanin"/>
          <w:color w:val="111111"/>
          <w:sz w:val="28"/>
          <w:sz w:val="28"/>
          <w:szCs w:val="28"/>
          <w:rtl w:val="true"/>
          <w:lang w:bidi="fa-IR"/>
        </w:rPr>
        <w:t>جلوه‌گر از مهر رخت، نُه سپهر</w:t>
      </w:r>
    </w:p>
    <w:p>
      <w:pPr>
        <w:pStyle w:val="BookText"/>
        <w:rPr/>
      </w:pPr>
      <w:r>
        <w:rPr>
          <w:rFonts w:ascii="IRNazanin" w:hAnsi="IRNazanin" w:eastAsia="IRNazanin"/>
          <w:color w:val="111111"/>
          <w:sz w:val="28"/>
          <w:sz w:val="28"/>
          <w:szCs w:val="28"/>
          <w:rtl w:val="true"/>
          <w:lang w:bidi="fa-IR"/>
        </w:rPr>
        <w:t>در دلِ بشکستهْ دلان جای توست</w:t>
      </w:r>
    </w:p>
    <w:p>
      <w:pPr>
        <w:pStyle w:val="BookText"/>
        <w:rPr/>
      </w:pPr>
      <w:r>
        <w:rPr>
          <w:rFonts w:ascii="IRNazanin" w:hAnsi="IRNazanin" w:eastAsia="IRNazanin"/>
          <w:color w:val="111111"/>
          <w:sz w:val="28"/>
          <w:sz w:val="28"/>
          <w:szCs w:val="28"/>
          <w:rtl w:val="true"/>
          <w:lang w:bidi="fa-IR"/>
        </w:rPr>
        <w:t>کُحل بصر، خاک کف پای توست</w:t>
      </w:r>
    </w:p>
    <w:p>
      <w:pPr>
        <w:pStyle w:val="BookText"/>
        <w:rPr/>
      </w:pPr>
      <w:r>
        <w:rPr>
          <w:rFonts w:ascii="IRNazanin" w:hAnsi="IRNazanin" w:eastAsia="IRNazanin"/>
          <w:color w:val="111111"/>
          <w:sz w:val="28"/>
          <w:sz w:val="28"/>
          <w:szCs w:val="28"/>
          <w:rtl w:val="true"/>
          <w:lang w:bidi="fa-IR"/>
        </w:rPr>
        <w:t>ای به فدای تو سر و جان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ایمان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دو صد خار بلا دیده‌ام</w:t>
      </w:r>
    </w:p>
    <w:p>
      <w:pPr>
        <w:pStyle w:val="BookText"/>
        <w:rPr/>
      </w:pPr>
      <w:r>
        <w:rPr>
          <w:rFonts w:ascii="IRNazanin" w:hAnsi="IRNazanin" w:eastAsia="IRNazanin"/>
          <w:color w:val="111111"/>
          <w:sz w:val="28"/>
          <w:sz w:val="28"/>
          <w:szCs w:val="28"/>
          <w:rtl w:val="true"/>
          <w:lang w:bidi="fa-IR"/>
        </w:rPr>
        <w:t>در ره عشق تو چها دیده‌ام</w:t>
      </w:r>
    </w:p>
    <w:p>
      <w:pPr>
        <w:pStyle w:val="BookText"/>
        <w:rPr/>
      </w:pPr>
      <w:r>
        <w:rPr>
          <w:rFonts w:ascii="IRNazanin" w:hAnsi="IRNazanin" w:eastAsia="IRNazanin"/>
          <w:color w:val="111111"/>
          <w:sz w:val="28"/>
          <w:sz w:val="28"/>
          <w:szCs w:val="28"/>
          <w:rtl w:val="true"/>
          <w:lang w:bidi="fa-IR"/>
        </w:rPr>
        <w:t>من چه کنم گر که نخوانی مرا؟</w:t>
      </w:r>
    </w:p>
    <w:p>
      <w:pPr>
        <w:pStyle w:val="BookText"/>
        <w:rPr/>
      </w:pPr>
      <w:r>
        <w:rPr>
          <w:rFonts w:ascii="IRNazanin" w:hAnsi="IRNazanin" w:eastAsia="IRNazanin"/>
          <w:color w:val="111111"/>
          <w:sz w:val="28"/>
          <w:sz w:val="28"/>
          <w:szCs w:val="28"/>
          <w:rtl w:val="true"/>
          <w:lang w:bidi="fa-IR"/>
        </w:rPr>
        <w:t>یا ز درِ خویش، برانی مرا؟</w:t>
      </w:r>
    </w:p>
    <w:p>
      <w:pPr>
        <w:pStyle w:val="BookText"/>
        <w:rPr/>
      </w:pPr>
      <w:r>
        <w:rPr>
          <w:rFonts w:ascii="IRNazanin" w:hAnsi="IRNazanin" w:eastAsia="IRNazanin"/>
          <w:color w:val="111111"/>
          <w:sz w:val="28"/>
          <w:sz w:val="28"/>
          <w:szCs w:val="28"/>
          <w:rtl w:val="true"/>
          <w:lang w:bidi="fa-IR"/>
        </w:rPr>
        <w:t>ذرّه منم، مهر دل آرا تویی</w:t>
      </w:r>
    </w:p>
    <w:p>
      <w:pPr>
        <w:pStyle w:val="BookText"/>
        <w:rPr/>
      </w:pPr>
      <w:r>
        <w:rPr>
          <w:rFonts w:ascii="IRNazanin" w:hAnsi="IRNazanin" w:eastAsia="IRNazanin"/>
          <w:color w:val="111111"/>
          <w:sz w:val="28"/>
          <w:sz w:val="28"/>
          <w:szCs w:val="28"/>
          <w:rtl w:val="true"/>
          <w:lang w:bidi="fa-IR"/>
        </w:rPr>
        <w:t>قطره ناچیزم و، دریا تویی</w:t>
      </w:r>
    </w:p>
    <w:p>
      <w:pPr>
        <w:pStyle w:val="BookText"/>
        <w:rPr/>
      </w:pPr>
      <w:r>
        <w:rPr>
          <w:rFonts w:ascii="IRNazanin" w:hAnsi="IRNazanin" w:eastAsia="IRNazanin"/>
          <w:color w:val="111111"/>
          <w:sz w:val="28"/>
          <w:sz w:val="28"/>
          <w:szCs w:val="28"/>
          <w:rtl w:val="true"/>
          <w:lang w:bidi="fa-IR"/>
        </w:rPr>
        <w:t>آمده‌ام، روی مگردان ز من</w:t>
      </w:r>
    </w:p>
    <w:p>
      <w:pPr>
        <w:pStyle w:val="BookText"/>
        <w:rPr/>
      </w:pPr>
      <w:r>
        <w:rPr>
          <w:rFonts w:ascii="IRNazanin" w:hAnsi="IRNazanin" w:eastAsia="IRNazanin"/>
          <w:color w:val="111111"/>
          <w:sz w:val="28"/>
          <w:sz w:val="28"/>
          <w:szCs w:val="28"/>
          <w:rtl w:val="true"/>
          <w:lang w:bidi="fa-IR"/>
        </w:rPr>
        <w:t>چشم من ولطف تو یابن الحسن</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همه عبدیم و تو مولا، بِأبی أَنتَ واُمّی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تو داریم تولاّ، بِأبی أنتَ واُمّی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کی وصف تو را گفتن و روی تو ندیدن؟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بردار ز سیما، بِأبی أنت واُمّی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آل نبی، مهدی موعود تویی تو</w:t>
      </w:r>
    </w:p>
    <w:p>
      <w:pPr>
        <w:pStyle w:val="BookText"/>
        <w:rPr/>
      </w:pPr>
      <w:r>
        <w:rPr>
          <w:rFonts w:ascii="IRNazanin" w:hAnsi="IRNazanin" w:eastAsia="IRNazanin"/>
          <w:color w:val="111111"/>
          <w:sz w:val="28"/>
          <w:sz w:val="28"/>
          <w:szCs w:val="28"/>
          <w:rtl w:val="true"/>
          <w:lang w:bidi="fa-IR"/>
        </w:rPr>
        <w:t>ای جگر گوشه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وجود تو جهان باقی و افسوس که باشد</w:t>
      </w:r>
    </w:p>
    <w:p>
      <w:pPr>
        <w:pStyle w:val="BookText"/>
        <w:rPr/>
      </w:pPr>
      <w:r>
        <w:rPr>
          <w:rFonts w:ascii="Amiri" w:hAnsi="Amiri" w:eastAsia="Amiri" w:cs="Amiri"/>
          <w:color w:val="111111"/>
          <w:sz w:val="28"/>
          <w:sz w:val="28"/>
          <w:szCs w:val="28"/>
          <w:rtl w:val="true"/>
          <w:lang w:bidi="ar-SA"/>
        </w:rPr>
        <w:t>جای تو دامن صحرا، بِأبی أنتَ واُمّی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غم این که بمیریم و نبینیم جمالت</w:t>
      </w:r>
    </w:p>
    <w:p>
      <w:pPr>
        <w:pStyle w:val="BookText"/>
        <w:rPr/>
      </w:pPr>
      <w:r>
        <w:rPr>
          <w:rFonts w:ascii="Amiri" w:hAnsi="Amiri" w:eastAsia="Amiri" w:cs="Amiri"/>
          <w:color w:val="111111"/>
          <w:sz w:val="28"/>
          <w:sz w:val="28"/>
          <w:szCs w:val="28"/>
          <w:rtl w:val="true"/>
          <w:lang w:bidi="ar-SA"/>
        </w:rPr>
        <w:t>همه نالیم به شبها، بِأبی أنت واُمّی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اثرْ بخش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دعا کن که سر آید</w:t>
      </w:r>
    </w:p>
    <w:p>
      <w:pPr>
        <w:pStyle w:val="BookText"/>
        <w:rPr/>
      </w:pPr>
      <w:r>
        <w:rPr>
          <w:rFonts w:ascii="IRNazanin" w:hAnsi="IRNazanin" w:eastAsia="IRNazanin"/>
          <w:color w:val="111111"/>
          <w:sz w:val="28"/>
          <w:sz w:val="28"/>
          <w:szCs w:val="28"/>
          <w:rtl w:val="true"/>
          <w:lang w:bidi="fa-IR"/>
        </w:rPr>
        <w:t>دگر این غیبت کبری، بِأبی أنت 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خصم ز یک سو، غم روی تو ز یک سو</w:t>
      </w:r>
    </w:p>
    <w:p>
      <w:pPr>
        <w:pStyle w:val="BookText"/>
        <w:rPr/>
      </w:pPr>
      <w:r>
        <w:rPr>
          <w:rFonts w:ascii="Amiri" w:hAnsi="Amiri" w:eastAsia="Amiri" w:cs="Amiri"/>
          <w:color w:val="111111"/>
          <w:sz w:val="28"/>
          <w:sz w:val="28"/>
          <w:szCs w:val="28"/>
          <w:rtl w:val="true"/>
          <w:lang w:bidi="ar-SA"/>
        </w:rPr>
        <w:t>کرده خونین دلِ ما را، بِأبی أنتَ واُمّی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دیدن روی تو و درک حضورت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را هست تمنّا، بِأبی أنتَ واُمّی</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ما را برسان</w:t>
      </w:r>
    </w:p>
    <w:p>
      <w:pPr>
        <w:pStyle w:val="BookText"/>
        <w:rPr/>
      </w:pPr>
      <w:r>
        <w:rPr>
          <w:rFonts w:ascii="IRNazanin" w:hAnsi="IRNazanin" w:eastAsia="IRNazanin"/>
          <w:color w:val="111111"/>
          <w:sz w:val="28"/>
          <w:sz w:val="28"/>
          <w:szCs w:val="28"/>
          <w:rtl w:val="true"/>
          <w:lang w:bidi="fa-IR"/>
        </w:rPr>
        <w:t>آن صاحب انتقام ما را برسان</w:t>
      </w:r>
    </w:p>
    <w:p>
      <w:pPr>
        <w:pStyle w:val="BookText"/>
        <w:rPr/>
      </w:pPr>
      <w:r>
        <w:rPr>
          <w:rFonts w:ascii="IRNazanin" w:hAnsi="IRNazanin" w:eastAsia="IRNazanin"/>
          <w:color w:val="111111"/>
          <w:sz w:val="28"/>
          <w:sz w:val="28"/>
          <w:szCs w:val="28"/>
          <w:rtl w:val="true"/>
          <w:lang w:bidi="fa-IR"/>
        </w:rPr>
        <w:t>اندر برِ ما گر نرسانی او را</w:t>
      </w:r>
    </w:p>
    <w:p>
      <w:pPr>
        <w:pStyle w:val="BookText"/>
        <w:rPr/>
      </w:pPr>
      <w:r>
        <w:rPr>
          <w:rFonts w:ascii="IRNazanin" w:hAnsi="IRNazanin" w:eastAsia="IRNazanin"/>
          <w:color w:val="111111"/>
          <w:sz w:val="28"/>
          <w:sz w:val="28"/>
          <w:szCs w:val="28"/>
          <w:rtl w:val="true"/>
          <w:lang w:bidi="fa-IR"/>
        </w:rPr>
        <w:t>بر حضرت او، سلام ما را برسان</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اَلا که راز خدایی، خدا کند که بیایی</w:t>
      </w:r>
    </w:p>
    <w:p>
      <w:pPr>
        <w:pStyle w:val="BookText"/>
        <w:rPr/>
      </w:pPr>
      <w:r>
        <w:rPr>
          <w:rFonts w:ascii="IRNazanin" w:hAnsi="IRNazanin" w:eastAsia="IRNazanin"/>
          <w:color w:val="111111"/>
          <w:sz w:val="28"/>
          <w:sz w:val="28"/>
          <w:szCs w:val="28"/>
          <w:rtl w:val="true"/>
          <w:lang w:bidi="fa-IR"/>
        </w:rPr>
        <w:t>تو نور غیبْ نمایی، خدا کند که بیایی</w:t>
      </w:r>
    </w:p>
    <w:p>
      <w:pPr>
        <w:pStyle w:val="BookText"/>
        <w:rPr/>
      </w:pPr>
      <w:r>
        <w:rPr>
          <w:rFonts w:ascii="IRNazanin" w:hAnsi="IRNazanin" w:eastAsia="IRNazanin"/>
          <w:color w:val="111111"/>
          <w:sz w:val="28"/>
          <w:sz w:val="28"/>
          <w:szCs w:val="28"/>
          <w:rtl w:val="true"/>
          <w:lang w:bidi="fa-IR"/>
        </w:rPr>
        <w:t>شب فراق تو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سرآید</w:t>
      </w:r>
    </w:p>
    <w:p>
      <w:pPr>
        <w:pStyle w:val="BookText"/>
        <w:rPr/>
      </w:pPr>
      <w:r>
        <w:rPr>
          <w:rFonts w:ascii="IRNazanin" w:hAnsi="IRNazanin" w:eastAsia="IRNazanin"/>
          <w:color w:val="111111"/>
          <w:sz w:val="28"/>
          <w:sz w:val="28"/>
          <w:szCs w:val="28"/>
          <w:rtl w:val="true"/>
          <w:lang w:bidi="fa-IR"/>
        </w:rPr>
        <w:t>سر آید و تو بیایی، خدا کند که بیایی</w:t>
      </w:r>
    </w:p>
    <w:p>
      <w:pPr>
        <w:pStyle w:val="BookText"/>
        <w:rPr/>
      </w:pPr>
      <w:r>
        <w:rPr>
          <w:rFonts w:ascii="IRNazanin" w:hAnsi="IRNazanin" w:eastAsia="IRNazanin"/>
          <w:color w:val="111111"/>
          <w:sz w:val="28"/>
          <w:sz w:val="28"/>
          <w:szCs w:val="28"/>
          <w:rtl w:val="true"/>
          <w:lang w:bidi="fa-IR"/>
        </w:rPr>
        <w:t>دمی که بی‌تو برآید، خدا کند که نباشد</w:t>
      </w:r>
    </w:p>
    <w:p>
      <w:pPr>
        <w:pStyle w:val="BookText"/>
        <w:rPr/>
      </w:pPr>
      <w:r>
        <w:rPr>
          <w:rFonts w:ascii="IRNazanin" w:hAnsi="IRNazanin" w:eastAsia="IRNazanin"/>
          <w:color w:val="111111"/>
          <w:sz w:val="28"/>
          <w:sz w:val="28"/>
          <w:szCs w:val="28"/>
          <w:rtl w:val="true"/>
          <w:lang w:bidi="fa-IR"/>
        </w:rPr>
        <w:t>الا که هستی مایی، خدا کند که بیایی</w:t>
      </w:r>
    </w:p>
    <w:p>
      <w:pPr>
        <w:pStyle w:val="BookText"/>
        <w:rPr/>
      </w:pPr>
      <w:r>
        <w:rPr>
          <w:rFonts w:ascii="IRNazanin" w:hAnsi="IRNazanin" w:eastAsia="IRNazanin"/>
          <w:color w:val="111111"/>
          <w:sz w:val="28"/>
          <w:sz w:val="28"/>
          <w:szCs w:val="28"/>
          <w:rtl w:val="true"/>
          <w:lang w:bidi="fa-IR"/>
        </w:rPr>
        <w:t>تو از خداست وجودت، ثبات دهر ز جودت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و همه جایی، خدا کند که بیایی </w:t>
      </w:r>
    </w:p>
    <w:p>
      <w:pPr>
        <w:pStyle w:val="BookText"/>
        <w:rPr/>
      </w:pPr>
      <w:r>
        <w:rPr>
          <w:rFonts w:ascii="IRNazanin" w:hAnsi="IRNazanin" w:eastAsia="IRNazanin"/>
          <w:color w:val="111111"/>
          <w:sz w:val="28"/>
          <w:sz w:val="28"/>
          <w:szCs w:val="28"/>
          <w:rtl w:val="true"/>
          <w:lang w:bidi="fa-IR"/>
        </w:rPr>
        <w:t>به گفتگوی تو دنیا، به جستجوی تو دل‌ها</w:t>
      </w:r>
    </w:p>
    <w:p>
      <w:pPr>
        <w:pStyle w:val="BookText"/>
        <w:rPr/>
      </w:pPr>
      <w:r>
        <w:rPr>
          <w:rFonts w:ascii="IRNazanin" w:hAnsi="IRNazanin" w:eastAsia="IRNazanin"/>
          <w:color w:val="111111"/>
          <w:sz w:val="28"/>
          <w:sz w:val="28"/>
          <w:szCs w:val="28"/>
          <w:rtl w:val="true"/>
          <w:lang w:bidi="fa-IR"/>
        </w:rPr>
        <w:t>تو روح صلح و صفایی، خدا کند که بیایی</w:t>
      </w:r>
    </w:p>
    <w:p>
      <w:pPr>
        <w:pStyle w:val="BookText"/>
        <w:rPr/>
      </w:pPr>
      <w:r>
        <w:rPr>
          <w:rFonts w:ascii="IRNazanin" w:hAnsi="IRNazanin" w:eastAsia="IRNazanin"/>
          <w:color w:val="111111"/>
          <w:sz w:val="28"/>
          <w:sz w:val="28"/>
          <w:szCs w:val="28"/>
          <w:rtl w:val="true"/>
          <w:lang w:bidi="fa-IR"/>
        </w:rPr>
        <w:t>به هر دعا که توانم، تو را همیشه بخوانم</w:t>
      </w:r>
    </w:p>
    <w:p>
      <w:pPr>
        <w:pStyle w:val="BookText"/>
        <w:rPr/>
      </w:pPr>
      <w:r>
        <w:rPr>
          <w:rFonts w:ascii="IRNazanin" w:hAnsi="IRNazanin" w:eastAsia="IRNazanin"/>
          <w:color w:val="111111"/>
          <w:sz w:val="28"/>
          <w:sz w:val="28"/>
          <w:szCs w:val="28"/>
          <w:rtl w:val="true"/>
          <w:lang w:bidi="fa-IR"/>
        </w:rPr>
        <w:t>الا که روح دعایی، خدا کند که بیایی</w:t>
      </w:r>
    </w:p>
    <w:p>
      <w:pPr>
        <w:pStyle w:val="BookText"/>
        <w:rPr/>
      </w:pPr>
      <w:r>
        <w:rPr>
          <w:rFonts w:ascii="IRNazanin" w:hAnsi="IRNazanin" w:eastAsia="IRNazanin"/>
          <w:color w:val="111111"/>
          <w:sz w:val="28"/>
          <w:sz w:val="28"/>
          <w:szCs w:val="28"/>
          <w:rtl w:val="true"/>
          <w:lang w:bidi="fa-IR"/>
        </w:rPr>
        <w:t>نظام نظم جهانی، امام عصر و زمانی</w:t>
      </w:r>
    </w:p>
    <w:p>
      <w:pPr>
        <w:pStyle w:val="BookText"/>
        <w:rPr/>
      </w:pPr>
      <w:r>
        <w:rPr>
          <w:rFonts w:ascii="IRNazanin" w:hAnsi="IRNazanin" w:eastAsia="IRNazanin"/>
          <w:color w:val="111111"/>
          <w:sz w:val="28"/>
          <w:sz w:val="28"/>
          <w:szCs w:val="28"/>
          <w:rtl w:val="true"/>
          <w:lang w:bidi="fa-IR"/>
        </w:rPr>
        <w:t>یگانه راهنمایی، خدا کند که بیایی</w:t>
      </w:r>
    </w:p>
    <w:p>
      <w:pPr>
        <w:pStyle w:val="BookText"/>
        <w:rPr/>
      </w:pPr>
      <w:r>
        <w:rPr>
          <w:rFonts w:ascii="IRNazanin" w:hAnsi="IRNazanin" w:eastAsia="IRNazanin"/>
          <w:color w:val="111111"/>
          <w:sz w:val="28"/>
          <w:sz w:val="28"/>
          <w:szCs w:val="28"/>
          <w:rtl w:val="true"/>
          <w:lang w:bidi="fa-IR"/>
        </w:rPr>
        <w:t>فسرده عارض گلها، فتاده عقده به دلها</w:t>
      </w:r>
    </w:p>
    <w:p>
      <w:pPr>
        <w:pStyle w:val="BookText"/>
        <w:rPr/>
      </w:pPr>
      <w:r>
        <w:rPr>
          <w:rFonts w:ascii="IRNazanin" w:hAnsi="IRNazanin" w:eastAsia="IRNazanin"/>
          <w:color w:val="111111"/>
          <w:sz w:val="28"/>
          <w:sz w:val="28"/>
          <w:szCs w:val="28"/>
          <w:rtl w:val="true"/>
          <w:lang w:bidi="fa-IR"/>
        </w:rPr>
        <w:t>تو دست عقده گشایی، خدا کند که بیایی</w:t>
      </w:r>
    </w:p>
    <w:p>
      <w:pPr>
        <w:pStyle w:val="BookText"/>
        <w:rPr/>
      </w:pPr>
      <w:r>
        <w:rPr>
          <w:rFonts w:ascii="IRNazanin" w:hAnsi="IRNazanin" w:eastAsia="IRNazanin"/>
          <w:color w:val="111111"/>
          <w:sz w:val="28"/>
          <w:sz w:val="28"/>
          <w:szCs w:val="28"/>
          <w:rtl w:val="true"/>
          <w:lang w:bidi="fa-IR"/>
        </w:rPr>
        <w:t>دل مدینه شکسته، حرم به راه نشسته</w:t>
      </w:r>
    </w:p>
    <w:p>
      <w:pPr>
        <w:pStyle w:val="BookText"/>
        <w:rPr/>
      </w:pPr>
      <w:r>
        <w:rPr>
          <w:rFonts w:ascii="IRNazanin" w:hAnsi="IRNazanin" w:eastAsia="IRNazanin"/>
          <w:color w:val="111111"/>
          <w:sz w:val="28"/>
          <w:sz w:val="28"/>
          <w:szCs w:val="28"/>
          <w:rtl w:val="true"/>
          <w:lang w:bidi="fa-IR"/>
        </w:rPr>
        <w:t>تو مروه‌ای تو صفایی، خدا کند که بیایی</w:t>
      </w:r>
    </w:p>
    <w:p>
      <w:pPr>
        <w:pStyle w:val="BookText"/>
        <w:rPr/>
      </w:pPr>
      <w:r>
        <w:rPr>
          <w:rFonts w:ascii="IRNazanin" w:hAnsi="IRNazanin" w:eastAsia="IRNazanin"/>
          <w:color w:val="111111"/>
          <w:sz w:val="28"/>
          <w:sz w:val="28"/>
          <w:szCs w:val="28"/>
          <w:rtl w:val="true"/>
          <w:lang w:bidi="fa-IR"/>
        </w:rPr>
        <w:t>تو احترام حریمی، تو افتخار حطیمی</w:t>
      </w:r>
    </w:p>
    <w:p>
      <w:pPr>
        <w:pStyle w:val="BookText"/>
        <w:rPr/>
      </w:pPr>
      <w:r>
        <w:rPr>
          <w:rFonts w:ascii="IRNazanin" w:hAnsi="IRNazanin" w:eastAsia="IRNazanin"/>
          <w:color w:val="111111"/>
          <w:sz w:val="28"/>
          <w:sz w:val="28"/>
          <w:szCs w:val="28"/>
          <w:rtl w:val="true"/>
          <w:lang w:bidi="fa-IR"/>
        </w:rPr>
        <w:t>تو یادگار منایی، خدا کند که بیایی</w:t>
      </w:r>
    </w:p>
    <w:p>
      <w:pPr>
        <w:pStyle w:val="BookText"/>
        <w:rPr/>
      </w:pPr>
      <w:r>
        <w:rPr>
          <w:rFonts w:ascii="IRNazanin" w:hAnsi="IRNazanin" w:eastAsia="IRNazanin"/>
          <w:color w:val="111111"/>
          <w:sz w:val="28"/>
          <w:sz w:val="28"/>
          <w:szCs w:val="28"/>
          <w:rtl w:val="true"/>
          <w:lang w:bidi="fa-IR"/>
        </w:rPr>
        <w:t>تو مشعری عرفاتی، تو زمزمی تو فراتی تو رمز آب بقایی، خدا کند که بیایی</w:t>
      </w:r>
    </w:p>
    <w:p>
      <w:pPr>
        <w:pStyle w:val="BookText"/>
        <w:rPr/>
      </w:pPr>
      <w:r>
        <w:rPr>
          <w:rFonts w:ascii="IRNazanin" w:hAnsi="IRNazanin" w:eastAsia="IRNazanin"/>
          <w:color w:val="111111"/>
          <w:sz w:val="28"/>
          <w:sz w:val="28"/>
          <w:szCs w:val="28"/>
          <w:rtl w:val="true"/>
          <w:lang w:bidi="fa-IR"/>
        </w:rPr>
        <w:t>هنوز جسم شهیدان فتاده است به میدان</w:t>
      </w:r>
    </w:p>
    <w:p>
      <w:pPr>
        <w:pStyle w:val="BookText"/>
        <w:rPr/>
      </w:pPr>
      <w:r>
        <w:rPr>
          <w:rFonts w:ascii="IRNazanin" w:hAnsi="IRNazanin" w:eastAsia="IRNazanin"/>
          <w:color w:val="111111"/>
          <w:sz w:val="28"/>
          <w:sz w:val="28"/>
          <w:szCs w:val="28"/>
          <w:rtl w:val="true"/>
          <w:lang w:bidi="fa-IR"/>
        </w:rPr>
        <w:t>تو وارث شهدایی، خدا کند که بیایی</w:t>
      </w:r>
    </w:p>
    <w:p>
      <w:pPr>
        <w:pStyle w:val="BookText"/>
        <w:rPr/>
      </w:pPr>
      <w:r>
        <w:rPr>
          <w:rFonts w:ascii="IRNazanin" w:hAnsi="IRNazanin" w:eastAsia="IRNazanin"/>
          <w:color w:val="111111"/>
          <w:sz w:val="28"/>
          <w:sz w:val="28"/>
          <w:szCs w:val="28"/>
          <w:rtl w:val="true"/>
          <w:lang w:bidi="fa-IR"/>
        </w:rPr>
        <w:t>بیا و پرده بر افکن، به ظلمْ شعله در افکن</w:t>
      </w:r>
    </w:p>
    <w:p>
      <w:pPr>
        <w:pStyle w:val="BookText"/>
        <w:rPr/>
      </w:pPr>
      <w:r>
        <w:rPr>
          <w:rFonts w:ascii="IRNazanin" w:hAnsi="IRNazanin" w:eastAsia="IRNazanin"/>
          <w:color w:val="111111"/>
          <w:sz w:val="28"/>
          <w:sz w:val="28"/>
          <w:szCs w:val="28"/>
          <w:rtl w:val="true"/>
          <w:lang w:bidi="fa-IR"/>
        </w:rPr>
        <w:t>که نور عدل خدایی، خدا کند که بیایی</w:t>
      </w:r>
    </w:p>
    <w:p>
      <w:pPr>
        <w:pStyle w:val="BookText"/>
        <w:rPr/>
      </w:pPr>
      <w:r>
        <w:rPr>
          <w:rFonts w:ascii="IRNazanin" w:hAnsi="IRNazanin" w:eastAsia="IRNazanin"/>
          <w:color w:val="111111"/>
          <w:sz w:val="28"/>
          <w:sz w:val="28"/>
          <w:szCs w:val="28"/>
          <w:rtl w:val="true"/>
          <w:lang w:bidi="fa-IR"/>
        </w:rPr>
        <w:t>اَلا که جان جهانی، جهان جان و نهانی</w:t>
      </w:r>
    </w:p>
    <w:p>
      <w:pPr>
        <w:pStyle w:val="BookText"/>
        <w:rPr/>
      </w:pPr>
      <w:r>
        <w:rPr>
          <w:rFonts w:ascii="IRNazanin" w:hAnsi="IRNazanin" w:eastAsia="IRNazanin"/>
          <w:color w:val="111111"/>
          <w:sz w:val="28"/>
          <w:sz w:val="28"/>
          <w:szCs w:val="28"/>
          <w:rtl w:val="true"/>
          <w:lang w:bidi="fa-IR"/>
        </w:rPr>
        <w:t>نهان ز دیده مایی، خدا کند که بیایی</w:t>
      </w:r>
    </w:p>
    <w:p>
      <w:pPr>
        <w:pStyle w:val="BookText"/>
        <w:rPr/>
      </w:pPr>
      <w:r>
        <w:rPr>
          <w:rFonts w:ascii="IRNazanin" w:hAnsi="IRNazanin" w:eastAsia="IRNazanin"/>
          <w:color w:val="111111"/>
          <w:sz w:val="28"/>
          <w:sz w:val="28"/>
          <w:szCs w:val="28"/>
          <w:rtl w:val="true"/>
          <w:lang w:bidi="fa-IR"/>
        </w:rPr>
        <w:t>به سینه‌ها تو سُروری، به دیده‌ها همه نوری</w:t>
      </w:r>
    </w:p>
    <w:p>
      <w:pPr>
        <w:pStyle w:val="BookText"/>
        <w:rPr/>
      </w:pPr>
      <w:r>
        <w:rPr>
          <w:rFonts w:ascii="IRNazanin" w:hAnsi="IRNazanin" w:eastAsia="IRNazanin"/>
          <w:color w:val="111111"/>
          <w:sz w:val="28"/>
          <w:sz w:val="28"/>
          <w:szCs w:val="28"/>
          <w:rtl w:val="true"/>
          <w:lang w:bidi="fa-IR"/>
        </w:rPr>
        <w:t>به دردها تو دوایی، خدا کند که بیایی</w:t>
      </w:r>
    </w:p>
    <w:p>
      <w:pPr>
        <w:pStyle w:val="BookText"/>
        <w:rPr/>
      </w:pPr>
      <w:r>
        <w:rPr>
          <w:rFonts w:ascii="IRNazanin" w:hAnsi="IRNazanin" w:eastAsia="IRNazanin"/>
          <w:color w:val="111111"/>
          <w:sz w:val="28"/>
          <w:sz w:val="28"/>
          <w:szCs w:val="28"/>
          <w:rtl w:val="true"/>
          <w:lang w:bidi="fa-IR"/>
        </w:rPr>
        <w:t>اسیر بندِ جفا را، دچار رنج و بلا را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توست رهایی، خدا کند که بیایی </w:t>
      </w:r>
      <w:bookmarkStart w:id="326" w:name="pg80_3455"/>
    </w:p>
    <w:p>
      <w:pPr>
        <w:pStyle w:val="BookText"/>
        <w:rPr/>
      </w:pPr>
      <w:bookmarkEnd w:id="326"/>
      <w:r>
        <w:rPr>
          <w:rFonts w:ascii="IRNazanin" w:hAnsi="IRNazanin" w:eastAsia="IRNazanin"/>
          <w:color w:val="111111"/>
          <w:sz w:val="28"/>
          <w:sz w:val="28"/>
          <w:szCs w:val="28"/>
          <w:rtl w:val="true"/>
          <w:lang w:bidi="fa-IR"/>
        </w:rPr>
        <w:t>تو بگذر از سفر خود، ببین به پشت سر خود</w:t>
      </w:r>
    </w:p>
    <w:p>
      <w:pPr>
        <w:pStyle w:val="BookText"/>
        <w:rPr/>
      </w:pPr>
      <w:r>
        <w:rPr>
          <w:rFonts w:ascii="IRNazanin" w:hAnsi="IRNazanin" w:eastAsia="IRNazanin"/>
          <w:color w:val="111111"/>
          <w:sz w:val="28"/>
          <w:sz w:val="28"/>
          <w:szCs w:val="28"/>
          <w:rtl w:val="true"/>
          <w:lang w:bidi="fa-IR"/>
        </w:rPr>
        <w:t>چه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بیایی</w:t>
      </w:r>
    </w:p>
    <w:p>
      <w:pPr>
        <w:pStyle w:val="BookText"/>
        <w:rPr/>
      </w:pPr>
      <w:r>
        <w:rPr>
          <w:rFonts w:ascii="IRNazanin" w:hAnsi="IRNazanin" w:eastAsia="IRNazanin"/>
          <w:color w:val="111111"/>
          <w:sz w:val="28"/>
          <w:sz w:val="28"/>
          <w:szCs w:val="28"/>
          <w:rtl w:val="true"/>
          <w:lang w:bidi="fa-IR"/>
        </w:rPr>
        <w:t>قسم به عصمت زهرا، بیا ز غیبت کبری</w:t>
      </w:r>
    </w:p>
    <w:p>
      <w:pPr>
        <w:pStyle w:val="BookText"/>
        <w:rPr/>
      </w:pPr>
      <w:r>
        <w:rPr>
          <w:rFonts w:ascii="IRNazanin" w:hAnsi="IRNazanin" w:eastAsia="IRNazanin"/>
          <w:color w:val="111111"/>
          <w:sz w:val="28"/>
          <w:sz w:val="28"/>
          <w:szCs w:val="28"/>
          <w:rtl w:val="true"/>
          <w:lang w:bidi="fa-IR"/>
        </w:rPr>
        <w:t>دگر بس است جدایی، خدا کند که بیایی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دعایت، اگر قبول خدایت</w:t>
      </w:r>
    </w:p>
    <w:p>
      <w:pPr>
        <w:pStyle w:val="BookText"/>
        <w:rPr/>
      </w:pPr>
      <w:r>
        <w:rPr>
          <w:rFonts w:ascii="IRNazanin" w:hAnsi="IRNazanin" w:eastAsia="IRNazanin"/>
          <w:color w:val="111111"/>
          <w:sz w:val="28"/>
          <w:sz w:val="28"/>
          <w:szCs w:val="28"/>
          <w:rtl w:val="true"/>
          <w:lang w:bidi="fa-IR"/>
        </w:rPr>
        <w:t>فتد دعای گدایی، خدا کند که بیایی</w:t>
      </w:r>
      <w:r>
        <w:rPr>
          <w:rStyle w:val="FootnoteAnchor"/>
          <w:rtl w:val="true"/>
        </w:rPr>
        <w:footnoteReference w:id="930"/>
      </w:r>
    </w:p>
    <w:p>
      <w:pPr>
        <w:pStyle w:val="Heading4"/>
        <w:numPr>
          <w:ilvl w:val="3"/>
          <w:numId w:val="1"/>
        </w:numPr>
        <w:rPr/>
      </w:pPr>
      <w:bookmarkStart w:id="327" w:name="__RefHeading___Toc497644_211673320"/>
      <w:bookmarkStart w:id="328" w:name="_Toc114"/>
      <w:bookmarkEnd w:id="327"/>
      <w:r>
        <w:rPr>
          <w:rtl w:val="true"/>
        </w:rPr>
        <w:t>و</w:t>
      </w:r>
      <w:r>
        <w:rPr>
          <w:rtl w:val="true"/>
        </w:rPr>
        <w:t xml:space="preserve">) </w:t>
      </w:r>
      <w:r>
        <w:rPr>
          <w:rtl w:val="true"/>
        </w:rPr>
        <w:t>شعر دیدار</w:t>
      </w:r>
      <w:bookmarkEnd w:id="328"/>
    </w:p>
    <w:p>
      <w:pPr>
        <w:pStyle w:val="BookText"/>
        <w:rPr/>
      </w:pPr>
      <w:r>
        <w:rPr>
          <w:rFonts w:ascii="IRNazanin" w:hAnsi="IRNazanin" w:eastAsia="IRNazanin"/>
          <w:color w:val="111111"/>
          <w:sz w:val="28"/>
          <w:sz w:val="28"/>
          <w:szCs w:val="28"/>
          <w:rtl w:val="true"/>
          <w:lang w:bidi="fa-IR"/>
        </w:rPr>
        <w:t>در شعر دیدار، سخن از کسانی است که در عالم بیداری به فیض دیدار جمال جمیل مهدوی نایل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اهوازی از دلْ افروختگانی است که ساعت‌ها در محضر امام زمان‌علیه السلام شرف حضور داشته و شرح و توصیف دیدار بیدلانه او با امام عصرعلیه السلام در کتب معتبر علمای شیعی از جمله نجم الثّاقب به تفصیل آمه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شکوهمند اسلامی در ایران و به هنگام باز سازی بارگاه و ضریح علیِّ بن مهزیار در اهواز، از نگارنده این سطور خواسته شد که شعری در مدحت او بسازم تا در کتیبه‌های ضریح مطهّر او نقش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ضریح قبلی او با شعر مناقبی مزیّن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شاعری به نام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برای آنان ناشناخته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بیت شعر در کتیبه‌های ضریح پیشین علیِّ بن مهزیار حک شده است و چون تصمیم به ساخت ضریح بزرگتری داریم از شما می‌خواهیم که بیست بیت در مدح این عاشق دلباخته مهدوی بسرایید تا پاسخگوی کتیبه‌های خالی ضریح جدید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گفتم که حقّ تقدم با شکیب است و من اخلاقاً نمی‌توانم حاضر به حذف شعر و نام او از این ضریح مطهّر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می‌توانم بکنم این است که ده بیت دیگر به شعر شکیب اضافه کنم تا هم نیاز شعری شما برطرف شود و هم نام شکیب در خاطره‌ها باقی بماند، وبا ارتباط قلبی با آن عاشق جمال جمیل مهدوی بود که توفیق سرودن آن شعر را پیدا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 بیت اول قصیده‌ای که ملاحظه می‌فرمایید از شکیب است و ده بیت دیگر، سروده این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پنج سال پیش برای شعرخوانی به اهواز داشتم و توفیق زیارت مرقد آن عاشق دلباخته مهدوی را پیدا کردم، بر کتیبه‌های ضریح مطهَّر او همین شعر را منقوش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پرتو هدایت مهدی، به افتخار</w:t>
      </w:r>
    </w:p>
    <w:p>
      <w:pPr>
        <w:pStyle w:val="BookText"/>
        <w:rPr/>
      </w:pPr>
      <w:r>
        <w:rPr>
          <w:rFonts w:ascii="IRNazanin" w:hAnsi="IRNazanin" w:eastAsia="IRNazanin"/>
          <w:color w:val="111111"/>
          <w:sz w:val="28"/>
          <w:sz w:val="28"/>
          <w:szCs w:val="28"/>
          <w:rtl w:val="true"/>
          <w:lang w:bidi="fa-IR"/>
        </w:rPr>
        <w:t>خورشید فضل گشته، علیِّ بن مهزیار شیخ کبیر، کعبه مقصود خاص و عام</w:t>
      </w:r>
    </w:p>
    <w:p>
      <w:pPr>
        <w:pStyle w:val="BookText"/>
        <w:rPr/>
      </w:pPr>
      <w:r>
        <w:rPr>
          <w:rFonts w:ascii="IRNazanin" w:hAnsi="IRNazanin" w:eastAsia="IRNazanin"/>
          <w:color w:val="111111"/>
          <w:sz w:val="28"/>
          <w:sz w:val="28"/>
          <w:szCs w:val="28"/>
          <w:rtl w:val="true"/>
          <w:lang w:bidi="fa-IR"/>
        </w:rPr>
        <w:t>فخر کبار، قبله ارباب اقتدار</w:t>
      </w:r>
    </w:p>
    <w:p>
      <w:pPr>
        <w:pStyle w:val="BookText"/>
        <w:rPr/>
      </w:pPr>
      <w:r>
        <w:rPr>
          <w:rFonts w:ascii="IRNazanin" w:hAnsi="IRNazanin" w:eastAsia="IRNazanin"/>
          <w:color w:val="111111"/>
          <w:sz w:val="28"/>
          <w:sz w:val="28"/>
          <w:szCs w:val="28"/>
          <w:rtl w:val="true"/>
          <w:lang w:bidi="fa-IR"/>
        </w:rPr>
        <w:t>درگاه فیض، منبع احسان، مقام جود</w:t>
      </w:r>
    </w:p>
    <w:p>
      <w:pPr>
        <w:pStyle w:val="BookText"/>
        <w:rPr/>
      </w:pPr>
      <w:r>
        <w:rPr>
          <w:rFonts w:ascii="IRNazanin" w:hAnsi="IRNazanin" w:eastAsia="IRNazanin"/>
          <w:color w:val="111111"/>
          <w:sz w:val="28"/>
          <w:sz w:val="28"/>
          <w:szCs w:val="28"/>
          <w:rtl w:val="true"/>
          <w:lang w:bidi="fa-IR"/>
        </w:rPr>
        <w:t>دربار فضل، کان عطا، عین اعتبار</w:t>
      </w:r>
    </w:p>
    <w:p>
      <w:pPr>
        <w:pStyle w:val="BookText"/>
        <w:rPr/>
      </w:pPr>
      <w:r>
        <w:rPr>
          <w:rFonts w:ascii="IRNazanin" w:hAnsi="IRNazanin" w:eastAsia="IRNazanin"/>
          <w:color w:val="111111"/>
          <w:sz w:val="28"/>
          <w:sz w:val="28"/>
          <w:szCs w:val="28"/>
          <w:rtl w:val="true"/>
          <w:lang w:bidi="fa-IR"/>
        </w:rPr>
        <w:t>دریای علم، داور دین، هادی یقین</w:t>
      </w:r>
    </w:p>
    <w:p>
      <w:pPr>
        <w:pStyle w:val="BookText"/>
        <w:rPr/>
      </w:pPr>
      <w:r>
        <w:rPr>
          <w:rFonts w:ascii="IRNazanin" w:hAnsi="IRNazanin" w:eastAsia="IRNazanin"/>
          <w:color w:val="111111"/>
          <w:sz w:val="28"/>
          <w:sz w:val="28"/>
          <w:szCs w:val="28"/>
          <w:rtl w:val="true"/>
          <w:lang w:bidi="fa-IR"/>
        </w:rPr>
        <w:t>دانای شرع، با خبر از راز و رمز کار</w:t>
      </w:r>
    </w:p>
    <w:p>
      <w:pPr>
        <w:pStyle w:val="BookText"/>
        <w:rPr/>
      </w:pPr>
      <w:r>
        <w:rPr>
          <w:rFonts w:ascii="IRNazanin" w:hAnsi="IRNazanin" w:eastAsia="IRNazanin"/>
          <w:color w:val="111111"/>
          <w:sz w:val="28"/>
          <w:sz w:val="28"/>
          <w:szCs w:val="28"/>
          <w:rtl w:val="true"/>
          <w:lang w:bidi="fa-IR"/>
        </w:rPr>
        <w:t>بحر کمال، ملجأ دین، مرجع رجال</w:t>
      </w:r>
    </w:p>
    <w:p>
      <w:pPr>
        <w:pStyle w:val="BookText"/>
        <w:rPr/>
      </w:pPr>
      <w:r>
        <w:rPr>
          <w:rFonts w:ascii="IRNazanin" w:hAnsi="IRNazanin" w:eastAsia="IRNazanin"/>
          <w:color w:val="111111"/>
          <w:sz w:val="28"/>
          <w:sz w:val="28"/>
          <w:szCs w:val="28"/>
          <w:rtl w:val="true"/>
          <w:lang w:bidi="fa-IR"/>
        </w:rPr>
        <w:t>ز اصحاب حال، ناشر احکام کردگار</w:t>
      </w:r>
    </w:p>
    <w:p>
      <w:pPr>
        <w:pStyle w:val="BookText"/>
        <w:rPr/>
      </w:pPr>
      <w:r>
        <w:rPr>
          <w:rFonts w:ascii="IRNazanin" w:hAnsi="IRNazanin" w:eastAsia="IRNazanin"/>
          <w:color w:val="111111"/>
          <w:sz w:val="28"/>
          <w:sz w:val="28"/>
          <w:szCs w:val="28"/>
          <w:rtl w:val="true"/>
          <w:lang w:bidi="fa-IR"/>
        </w:rPr>
        <w:t>اهواز را، ضریح منیرش چو آفتاب</w:t>
      </w:r>
    </w:p>
    <w:p>
      <w:pPr>
        <w:pStyle w:val="BookText"/>
        <w:rPr/>
      </w:pPr>
      <w:r>
        <w:rPr>
          <w:rFonts w:ascii="IRNazanin" w:hAnsi="IRNazanin" w:eastAsia="IRNazanin"/>
          <w:color w:val="111111"/>
          <w:sz w:val="28"/>
          <w:sz w:val="28"/>
          <w:szCs w:val="28"/>
          <w:rtl w:val="true"/>
          <w:lang w:bidi="fa-IR"/>
        </w:rPr>
        <w:t>روشن کند ز پرتو خود، در شبان تار</w:t>
      </w:r>
    </w:p>
    <w:p>
      <w:pPr>
        <w:pStyle w:val="BookText"/>
        <w:rPr/>
      </w:pPr>
      <w:r>
        <w:rPr>
          <w:rFonts w:ascii="IRNazanin" w:hAnsi="IRNazanin" w:eastAsia="IRNazanin"/>
          <w:color w:val="111111"/>
          <w:sz w:val="28"/>
          <w:sz w:val="28"/>
          <w:szCs w:val="28"/>
          <w:rtl w:val="true"/>
          <w:lang w:bidi="fa-IR"/>
        </w:rPr>
        <w:t>هر شب به دور قبّه این آستان قدس</w:t>
      </w:r>
    </w:p>
    <w:p>
      <w:pPr>
        <w:pStyle w:val="BookText"/>
        <w:rPr/>
      </w:pPr>
      <w:r>
        <w:rPr>
          <w:rFonts w:ascii="IRNazanin" w:hAnsi="IRNazanin" w:eastAsia="IRNazanin"/>
          <w:color w:val="111111"/>
          <w:sz w:val="28"/>
          <w:sz w:val="28"/>
          <w:szCs w:val="28"/>
          <w:rtl w:val="true"/>
          <w:lang w:bidi="fa-IR"/>
        </w:rPr>
        <w:t>کرّوبیان طواف نمایند بیشمار</w:t>
      </w:r>
    </w:p>
    <w:p>
      <w:pPr>
        <w:pStyle w:val="BookText"/>
        <w:rPr/>
      </w:pPr>
      <w:r>
        <w:rPr>
          <w:rFonts w:ascii="IRNazanin" w:hAnsi="IRNazanin" w:eastAsia="IRNazanin"/>
          <w:color w:val="111111"/>
          <w:sz w:val="28"/>
          <w:sz w:val="28"/>
          <w:szCs w:val="28"/>
          <w:rtl w:val="true"/>
          <w:lang w:bidi="fa-IR"/>
        </w:rPr>
        <w:t>گر قدر این مقام بدانند جنّ وانس</w:t>
      </w:r>
    </w:p>
    <w:p>
      <w:pPr>
        <w:pStyle w:val="BookText"/>
        <w:rPr/>
      </w:pPr>
      <w:r>
        <w:rPr>
          <w:rFonts w:ascii="IRNazanin" w:hAnsi="IRNazanin" w:eastAsia="IRNazanin"/>
          <w:color w:val="111111"/>
          <w:sz w:val="28"/>
          <w:sz w:val="28"/>
          <w:szCs w:val="28"/>
          <w:rtl w:val="true"/>
          <w:lang w:bidi="fa-IR"/>
        </w:rPr>
        <w:t>چون کعبه رو نهند بدین در ز هر دیار</w:t>
      </w:r>
    </w:p>
    <w:p>
      <w:pPr>
        <w:pStyle w:val="BookText"/>
        <w:rPr/>
      </w:pPr>
      <w:r>
        <w:rPr>
          <w:rFonts w:ascii="IRNazanin" w:hAnsi="IRNazanin" w:eastAsia="IRNazanin"/>
          <w:color w:val="111111"/>
          <w:sz w:val="28"/>
          <w:sz w:val="28"/>
          <w:szCs w:val="28"/>
          <w:rtl w:val="true"/>
          <w:lang w:bidi="fa-IR"/>
        </w:rPr>
        <w:t>از دولت زیارت فرزند عسکری</w:t>
      </w:r>
    </w:p>
    <w:p>
      <w:pPr>
        <w:pStyle w:val="BookText"/>
        <w:rPr/>
      </w:pPr>
      <w:r>
        <w:rPr>
          <w:rFonts w:ascii="IRNazanin" w:hAnsi="IRNazanin" w:eastAsia="IRNazanin"/>
          <w:color w:val="111111"/>
          <w:sz w:val="28"/>
          <w:sz w:val="28"/>
          <w:szCs w:val="28"/>
          <w:rtl w:val="true"/>
          <w:lang w:bidi="fa-IR"/>
        </w:rPr>
        <w:t>نازد به خسروان جهان، این بزرگوار</w:t>
      </w:r>
    </w:p>
    <w:p>
      <w:pPr>
        <w:pStyle w:val="BookText"/>
        <w:rPr/>
      </w:pPr>
      <w:r>
        <w:rPr>
          <w:rFonts w:ascii="IRNazanin" w:hAnsi="IRNazanin" w:eastAsia="IRNazanin"/>
          <w:color w:val="111111"/>
          <w:sz w:val="28"/>
          <w:sz w:val="28"/>
          <w:szCs w:val="28"/>
          <w:rtl w:val="true"/>
          <w:lang w:bidi="fa-IR"/>
        </w:rPr>
        <w:t xml:space="preserve">چون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نگنجید در بیان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این چکامه سرودم به اختصار</w:t>
      </w:r>
      <w:r>
        <w:rPr>
          <w:rStyle w:val="FootnoteAnchor"/>
          <w:rtl w:val="true"/>
        </w:rPr>
        <w:footnoteReference w:id="931"/>
      </w:r>
      <w:bookmarkStart w:id="329" w:name="pg80_3459"/>
    </w:p>
    <w:p>
      <w:pPr>
        <w:pStyle w:val="BookText"/>
        <w:rPr/>
      </w:pPr>
      <w:bookmarkEnd w:id="329"/>
      <w:r>
        <w:rPr>
          <w:rFonts w:ascii="IRNazanin" w:hAnsi="IRNazanin" w:eastAsia="IRNazanin"/>
          <w:color w:val="111111"/>
          <w:sz w:val="28"/>
          <w:sz w:val="28"/>
          <w:szCs w:val="28"/>
          <w:rtl w:val="true"/>
          <w:lang w:bidi="fa-IR"/>
        </w:rPr>
        <w:t>امّا حدیث عشق نگنجد به اختصار</w:t>
      </w:r>
    </w:p>
    <w:p>
      <w:pPr>
        <w:pStyle w:val="BookText"/>
        <w:rPr/>
      </w:pPr>
      <w:r>
        <w:rPr>
          <w:rFonts w:ascii="IRNazanin" w:hAnsi="IRNazanin" w:eastAsia="IRNazanin"/>
          <w:color w:val="111111"/>
          <w:sz w:val="28"/>
          <w:sz w:val="28"/>
          <w:szCs w:val="28"/>
          <w:rtl w:val="true"/>
          <w:lang w:bidi="fa-IR"/>
        </w:rPr>
        <w:t>آن هم حدیث عشق علیِّ بن مهزیار با پای دل، شتافته در جستجوی دوست</w:t>
      </w:r>
    </w:p>
    <w:p>
      <w:pPr>
        <w:pStyle w:val="BookText"/>
        <w:rPr/>
      </w:pPr>
      <w:r>
        <w:rPr>
          <w:rFonts w:ascii="IRNazanin" w:hAnsi="IRNazanin" w:eastAsia="IRNazanin"/>
          <w:color w:val="111111"/>
          <w:sz w:val="28"/>
          <w:sz w:val="28"/>
          <w:szCs w:val="28"/>
          <w:rtl w:val="true"/>
          <w:lang w:bidi="fa-IR"/>
        </w:rPr>
        <w:t>روی ادب نهاده، به درگاه قرب یار</w:t>
      </w:r>
    </w:p>
    <w:p>
      <w:pPr>
        <w:pStyle w:val="BookText"/>
        <w:rPr/>
      </w:pPr>
      <w:r>
        <w:rPr>
          <w:rFonts w:ascii="IRNazanin" w:hAnsi="IRNazanin" w:eastAsia="IRNazanin"/>
          <w:color w:val="111111"/>
          <w:sz w:val="28"/>
          <w:sz w:val="28"/>
          <w:szCs w:val="28"/>
          <w:rtl w:val="true"/>
          <w:lang w:bidi="fa-IR"/>
        </w:rPr>
        <w:t>چشم شهود، دوخته بر روی اهل بیت شمع وجود، سوخته در بزم هشت و چار</w:t>
      </w:r>
    </w:p>
    <w:p>
      <w:pPr>
        <w:pStyle w:val="BookText"/>
        <w:rPr/>
      </w:pPr>
      <w:r>
        <w:rPr>
          <w:rFonts w:ascii="IRNazanin" w:hAnsi="IRNazanin" w:eastAsia="IRNazanin"/>
          <w:color w:val="111111"/>
          <w:sz w:val="28"/>
          <w:sz w:val="28"/>
          <w:szCs w:val="28"/>
          <w:rtl w:val="true"/>
          <w:lang w:bidi="fa-IR"/>
        </w:rPr>
        <w:t>ره یافته به خلوت خاص ولیِّ عصر کرده طوافِ مهر رخ دوست، ذرّه وار</w:t>
      </w:r>
    </w:p>
    <w:p>
      <w:pPr>
        <w:pStyle w:val="BookText"/>
        <w:rPr/>
      </w:pPr>
      <w:r>
        <w:rPr>
          <w:rFonts w:ascii="IRNazanin" w:hAnsi="IRNazanin" w:eastAsia="IRNazanin"/>
          <w:color w:val="111111"/>
          <w:sz w:val="28"/>
          <w:sz w:val="28"/>
          <w:szCs w:val="28"/>
          <w:rtl w:val="true"/>
          <w:lang w:bidi="fa-IR"/>
        </w:rPr>
        <w:t>در سینه‌اش به جای دل، آتش نهاده‌اند</w:t>
      </w:r>
    </w:p>
    <w:p>
      <w:pPr>
        <w:pStyle w:val="BookText"/>
        <w:rPr/>
      </w:pPr>
      <w:r>
        <w:rPr>
          <w:rFonts w:ascii="IRNazanin" w:hAnsi="IRNazanin" w:eastAsia="IRNazanin"/>
          <w:color w:val="111111"/>
          <w:sz w:val="28"/>
          <w:sz w:val="28"/>
          <w:szCs w:val="28"/>
          <w:rtl w:val="true"/>
          <w:lang w:bidi="fa-IR"/>
        </w:rPr>
        <w:t>گرم و پر التهاب و توانْ سوز و پر شرار</w:t>
      </w:r>
    </w:p>
    <w:p>
      <w:pPr>
        <w:pStyle w:val="BookText"/>
        <w:rPr/>
      </w:pPr>
      <w:r>
        <w:rPr>
          <w:rFonts w:ascii="IRNazanin" w:hAnsi="IRNazanin" w:eastAsia="IRNazanin"/>
          <w:color w:val="111111"/>
          <w:sz w:val="28"/>
          <w:sz w:val="28"/>
          <w:szCs w:val="28"/>
          <w:rtl w:val="true"/>
          <w:lang w:bidi="fa-IR"/>
        </w:rPr>
        <w:t>دل همچنان به سینه او می‌طپد هنوز</w:t>
      </w:r>
    </w:p>
    <w:p>
      <w:pPr>
        <w:pStyle w:val="BookText"/>
        <w:rPr/>
      </w:pPr>
      <w:r>
        <w:rPr>
          <w:rFonts w:ascii="IRNazanin" w:hAnsi="IRNazanin" w:eastAsia="IRNazanin"/>
          <w:color w:val="111111"/>
          <w:sz w:val="28"/>
          <w:sz w:val="28"/>
          <w:szCs w:val="28"/>
          <w:rtl w:val="true"/>
          <w:lang w:bidi="fa-IR"/>
        </w:rPr>
        <w:t>در اشتیاق رؤیت مهدی است بی‌قرار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 که دلش زنده شد به عشق</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چون او، ندیده زندهْ دلی چشم روزگار</w:t>
      </w:r>
    </w:p>
    <w:p>
      <w:pPr>
        <w:pStyle w:val="BookText"/>
        <w:rPr/>
      </w:pPr>
      <w:r>
        <w:rPr>
          <w:rFonts w:ascii="IRNazanin" w:hAnsi="IRNazanin" w:eastAsia="IRNazanin"/>
          <w:color w:val="111111"/>
          <w:sz w:val="28"/>
          <w:sz w:val="28"/>
          <w:szCs w:val="28"/>
          <w:rtl w:val="true"/>
          <w:lang w:bidi="fa-IR"/>
        </w:rPr>
        <w:t>تأثیر کیمیا نظرِ صاحب الزَّمان کرده مسِ وجودِ ورا زرِّ پر عیار</w:t>
      </w:r>
    </w:p>
    <w:p>
      <w:pPr>
        <w:pStyle w:val="BookText"/>
        <w:rPr/>
      </w:pPr>
      <w:r>
        <w:rPr>
          <w:rFonts w:ascii="IRNazanin" w:hAnsi="IRNazanin" w:eastAsia="IRNazanin"/>
          <w:color w:val="111111"/>
          <w:sz w:val="28"/>
          <w:sz w:val="28"/>
          <w:szCs w:val="28"/>
          <w:rtl w:val="true"/>
          <w:lang w:bidi="fa-IR"/>
        </w:rPr>
        <w:t>طبع من است خار و مدیحش چو باغ گل</w:t>
      </w:r>
    </w:p>
    <w:p>
      <w:pPr>
        <w:pStyle w:val="BookText"/>
        <w:rPr/>
      </w:pPr>
      <w:r>
        <w:rPr>
          <w:rFonts w:ascii="IRNazanin" w:hAnsi="IRNazanin" w:eastAsia="IRNazanin"/>
          <w:color w:val="111111"/>
          <w:sz w:val="28"/>
          <w:sz w:val="28"/>
          <w:szCs w:val="28"/>
          <w:rtl w:val="true"/>
          <w:lang w:bidi="fa-IR"/>
        </w:rPr>
        <w:t>بنگر به خارْ بُن که گل آورده در کنار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سر کویش آرزوست</w:t>
      </w:r>
    </w:p>
    <w:p>
      <w:pPr>
        <w:pStyle w:val="BookText"/>
        <w:rPr/>
      </w:pPr>
      <w:r>
        <w:rPr>
          <w:rFonts w:ascii="IRNazanin" w:hAnsi="IRNazanin" w:eastAsia="IRNazanin"/>
          <w:color w:val="111111"/>
          <w:sz w:val="28"/>
          <w:sz w:val="28"/>
          <w:szCs w:val="28"/>
          <w:rtl w:val="true"/>
          <w:lang w:bidi="fa-IR"/>
        </w:rPr>
        <w:t>زیرا مطاف اهل نظر باشد این مزار</w:t>
      </w:r>
      <w:r>
        <w:rPr>
          <w:rStyle w:val="FootnoteAnchor"/>
          <w:rtl w:val="true"/>
        </w:rPr>
        <w:footnoteReference w:id="933"/>
      </w:r>
    </w:p>
    <w:p>
      <w:pPr>
        <w:pStyle w:val="Heading3"/>
        <w:numPr>
          <w:ilvl w:val="2"/>
          <w:numId w:val="1"/>
        </w:numPr>
        <w:rPr/>
      </w:pPr>
      <w:bookmarkStart w:id="330" w:name="__RefHeading___Toc497646_211673320"/>
      <w:bookmarkStart w:id="331" w:name="_Toc115"/>
      <w:bookmarkEnd w:id="330"/>
      <w:r>
        <w:rPr/>
        <w:t>2</w:t>
      </w:r>
      <w:r>
        <w:rPr>
          <w:rtl w:val="true"/>
        </w:rPr>
        <w:t xml:space="preserve"> - </w:t>
      </w:r>
      <w:r>
        <w:rPr/>
        <w:t>5</w:t>
      </w:r>
      <w:r>
        <w:rPr>
          <w:rtl w:val="true"/>
        </w:rPr>
        <w:t xml:space="preserve">) </w:t>
      </w:r>
      <w:r>
        <w:rPr>
          <w:rtl w:val="true"/>
        </w:rPr>
        <w:t>از نظر شاکله بیرونی و ساختاری‌</w:t>
      </w:r>
      <w:bookmarkEnd w:id="331"/>
    </w:p>
    <w:p>
      <w:pPr>
        <w:pStyle w:val="Heading4"/>
        <w:numPr>
          <w:ilvl w:val="3"/>
          <w:numId w:val="1"/>
        </w:numPr>
        <w:rPr/>
      </w:pPr>
      <w:bookmarkStart w:id="332" w:name="__RefHeading___Toc497648_211673320"/>
      <w:bookmarkStart w:id="333" w:name="_Toc116"/>
      <w:bookmarkEnd w:id="332"/>
      <w:r>
        <w:rPr>
          <w:rtl w:val="true"/>
        </w:rPr>
        <w:t>از نظر شاکله بیرونی و ساختاری‌</w:t>
      </w:r>
      <w:bookmarkEnd w:id="33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مهدوی از نظر ساختاری و شاکله بیرونی نیز، اقسام بسیاری دارد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34" w:name="pg80_3461"/>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متفاوتند، و می‌تواند عنوان تحقیق جداگانه‌ای در قلمرو شعر مهدوی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ناگزیریم به نگاهی گذرا و ارائه نمونه‌هایی از شعر مهدوی در هر مورد، بسنده کنیم؛ چرا که شرح تفصیلی آن نیاز به فرصت موسّعی دارد که افزون از حوصله این مقال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سبک‌های مختلف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مهدوی در زبان فارسی همانند دیگر شعرها، دارای سبک‌های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شاعر آیینی با انتخاب سبک مورد علاقه خود، پای در عرصه بیان و خلق آثار منظوم می‌گذارد و به عبارت دیگر، هر شاعری دارای شیوه بیانی ویژه‌ای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در شمار یکی از سبک‌های مطرح در شعر فارسی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اتّفاق می‌افتد که شاعری در طول حیات ادبی خود، در چندین سبک شعری، طبع آزمایی می‌کند و در نهایت، سبکی را بر می‌گزیند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انتخاب است که سرنوشت خود و آثار منظوم خود را رقم می‌زند و راز ماندگاری نام و یاد شعرای بزرگ فارسی زبان را می‌توان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عواملی که برای اهل شعر و ادب پوشیده نیست، مشاهده کرد</w:t>
      </w:r>
      <w:r>
        <w:rPr>
          <w:rFonts w:eastAsia="IRNazanin" w:cs="IRNazanin"/>
          <w:color w:val="111111"/>
          <w:sz w:val="28"/>
          <w:szCs w:val="28"/>
          <w:rtl w:val="true"/>
          <w:lang w:bidi="fa-IR"/>
        </w:rPr>
        <w:t>.</w:t>
      </w:r>
    </w:p>
    <w:p>
      <w:pPr>
        <w:pStyle w:val="Heading4"/>
        <w:numPr>
          <w:ilvl w:val="3"/>
          <w:numId w:val="1"/>
        </w:numPr>
        <w:rPr/>
      </w:pPr>
      <w:bookmarkStart w:id="335" w:name="__RefHeading___Toc497650_211673320"/>
      <w:bookmarkStart w:id="336" w:name="_Toc117"/>
      <w:bookmarkEnd w:id="335"/>
      <w:r>
        <w:rPr/>
        <w:t>1</w:t>
      </w:r>
      <w:r>
        <w:rPr>
          <w:rtl w:val="true"/>
        </w:rPr>
        <w:t xml:space="preserve"> / </w:t>
      </w:r>
      <w:r>
        <w:rPr>
          <w:rtl w:val="true"/>
        </w:rPr>
        <w:t>الف</w:t>
      </w:r>
      <w:r>
        <w:rPr>
          <w:rtl w:val="true"/>
        </w:rPr>
        <w:t xml:space="preserve">) </w:t>
      </w:r>
      <w:r>
        <w:rPr>
          <w:rtl w:val="true"/>
        </w:rPr>
        <w:t>سبک عراقی‌</w:t>
      </w:r>
      <w:bookmarkEnd w:id="336"/>
    </w:p>
    <w:p>
      <w:pPr>
        <w:pStyle w:val="BookText"/>
        <w:rPr/>
      </w:pPr>
      <w:r>
        <w:rPr>
          <w:rFonts w:ascii="IRNazanin" w:hAnsi="IRNazanin" w:eastAsia="IRNazanin"/>
          <w:color w:val="111111"/>
          <w:sz w:val="28"/>
          <w:sz w:val="28"/>
          <w:szCs w:val="28"/>
          <w:rtl w:val="true"/>
          <w:lang w:bidi="fa-IR"/>
        </w:rPr>
        <w:t>این سبک شعری از سده ششم هجری به بعد، مجال ظهور در عرصه شعر فارسی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منظوم فارسی، خصوصاً غزلیّاتی که شور و حال خاص به خود را دارند، با استفاده از این سبک شعری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مصلح‌الدّین 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الغیب حافظ شیرازی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 شیرازی،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پرآوازه سبک عراقی‌اند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عراقی، پرهیز از غموض و پیچیدگی و سلاست و روانی و سادگی و رسایی کلام و شیوه بیانی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غزل معروف حافظ که زبانزد خاص و عام است و از قراین بسیاری که در آن موج می‌زند پیداست که به یاد امام زمان‌علیه السلام سروده شده، از نمونه‌های بارز شعر مهدوی در سبک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هجر مکن ناله و فریاد که دوش</w:t>
      </w:r>
    </w:p>
    <w:p>
      <w:pPr>
        <w:pStyle w:val="BookText"/>
        <w:rPr/>
      </w:pPr>
      <w:r>
        <w:rPr>
          <w:rFonts w:ascii="IRNazanin" w:hAnsi="IRNazanin" w:eastAsia="IRNazanin"/>
          <w:color w:val="111111"/>
          <w:sz w:val="28"/>
          <w:sz w:val="28"/>
          <w:szCs w:val="28"/>
          <w:rtl w:val="true"/>
          <w:lang w:bidi="fa-IR"/>
        </w:rPr>
        <w:t>زده‌ام فالی و فریاد رسی می‌آید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موسی اینجا به امید قبسی می‌آید</w:t>
      </w:r>
    </w:p>
    <w:p>
      <w:pPr>
        <w:pStyle w:val="BookText"/>
        <w:rPr/>
      </w:pPr>
      <w:r>
        <w:rPr>
          <w:rFonts w:ascii="IRNazanin" w:hAnsi="IRNazanin" w:eastAsia="IRNazanin"/>
          <w:color w:val="111111"/>
          <w:sz w:val="28"/>
          <w:sz w:val="28"/>
          <w:szCs w:val="28"/>
          <w:rtl w:val="true"/>
          <w:lang w:bidi="fa-IR"/>
        </w:rPr>
        <w:t>هیچ کس نیست که در کوی تواش کاری نیست</w:t>
      </w:r>
    </w:p>
    <w:p>
      <w:pPr>
        <w:pStyle w:val="BookText"/>
        <w:rPr/>
      </w:pPr>
      <w:r>
        <w:rPr>
          <w:rFonts w:ascii="IRNazanin" w:hAnsi="IRNazanin" w:eastAsia="IRNazanin"/>
          <w:color w:val="111111"/>
          <w:sz w:val="28"/>
          <w:sz w:val="28"/>
          <w:szCs w:val="28"/>
          <w:rtl w:val="true"/>
          <w:lang w:bidi="fa-IR"/>
        </w:rPr>
        <w:t>هرکس آنجا به طریق هوسی می‌آید</w:t>
      </w:r>
    </w:p>
    <w:p>
      <w:pPr>
        <w:pStyle w:val="BookText"/>
        <w:rPr/>
      </w:pPr>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 قدَر هست که بانگ جرسی می‌آید</w:t>
      </w:r>
    </w:p>
    <w:p>
      <w:pPr>
        <w:pStyle w:val="BookText"/>
        <w:rPr/>
      </w:pPr>
      <w:r>
        <w:rPr>
          <w:rFonts w:ascii="IRNazanin" w:hAnsi="IRNazanin" w:eastAsia="IRNazanin"/>
          <w:color w:val="111111"/>
          <w:sz w:val="28"/>
          <w:sz w:val="28"/>
          <w:szCs w:val="28"/>
          <w:rtl w:val="true"/>
          <w:lang w:bidi="fa-IR"/>
        </w:rPr>
        <w:t>جرعه‌ای ده که به میخانه ارباب کرم</w:t>
      </w:r>
    </w:p>
    <w:p>
      <w:pPr>
        <w:pStyle w:val="BookText"/>
        <w:rPr/>
      </w:pPr>
      <w:r>
        <w:rPr>
          <w:rFonts w:ascii="IRNazanin" w:hAnsi="IRNazanin" w:eastAsia="IRNazanin"/>
          <w:color w:val="111111"/>
          <w:sz w:val="28"/>
          <w:sz w:val="28"/>
          <w:szCs w:val="28"/>
          <w:rtl w:val="true"/>
          <w:lang w:bidi="fa-IR"/>
        </w:rPr>
        <w:t>هر حریفی ز پیِ ملتمسی می‌آید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 بیا خوش که هنوزش نفسی می‌آید</w:t>
      </w:r>
    </w:p>
    <w:p>
      <w:pPr>
        <w:pStyle w:val="BookText"/>
        <w:rPr/>
      </w:pPr>
      <w:r>
        <w:rPr>
          <w:rFonts w:ascii="IRNazanin" w:hAnsi="IRNazanin" w:eastAsia="IRNazanin"/>
          <w:color w:val="111111"/>
          <w:sz w:val="28"/>
          <w:sz w:val="28"/>
          <w:szCs w:val="28"/>
          <w:rtl w:val="true"/>
          <w:lang w:bidi="fa-IR"/>
        </w:rPr>
        <w:t>خبر بلبل این باغ بپرسید که من</w:t>
      </w:r>
    </w:p>
    <w:p>
      <w:pPr>
        <w:pStyle w:val="BookText"/>
        <w:rPr/>
      </w:pPr>
      <w:r>
        <w:rPr>
          <w:rFonts w:ascii="IRNazanin" w:hAnsi="IRNazanin" w:eastAsia="IRNazanin"/>
          <w:color w:val="111111"/>
          <w:sz w:val="28"/>
          <w:sz w:val="28"/>
          <w:szCs w:val="28"/>
          <w:rtl w:val="true"/>
          <w:lang w:bidi="fa-IR"/>
        </w:rPr>
        <w:t>ناله‌ای می‌شنوم کز قفسی می‌آید</w:t>
      </w:r>
    </w:p>
    <w:p>
      <w:pPr>
        <w:pStyle w:val="BookText"/>
        <w:rPr/>
      </w:pPr>
      <w:r>
        <w:rPr>
          <w:rFonts w:ascii="IRNazanin" w:hAnsi="IRNazanin" w:eastAsia="IRNazanin"/>
          <w:color w:val="111111"/>
          <w:sz w:val="28"/>
          <w:sz w:val="28"/>
          <w:szCs w:val="28"/>
          <w:rtl w:val="true"/>
          <w:lang w:bidi="fa-IR"/>
        </w:rPr>
        <w:t xml:space="preserve">یار دارد سرِ صید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شاهبازی به شکار مگسی می‌آید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غزل شیوای محمود شریف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برگزیده شعر مهدوی در سبک عراقی در روزگار ما است</w:t>
      </w:r>
      <w:r>
        <w:rPr>
          <w:rFonts w:eastAsia="IRNazanin" w:cs="IRNazanin"/>
          <w:color w:val="111111"/>
          <w:sz w:val="28"/>
          <w:szCs w:val="28"/>
          <w:rtl w:val="true"/>
          <w:lang w:bidi="fa-IR"/>
        </w:rPr>
        <w:t xml:space="preserve">: </w:t>
      </w:r>
      <w:bookmarkStart w:id="337" w:name="pg80_3465"/>
    </w:p>
    <w:p>
      <w:pPr>
        <w:pStyle w:val="BookText"/>
        <w:rPr/>
      </w:pPr>
      <w:bookmarkEnd w:id="337"/>
      <w:r>
        <w:rPr>
          <w:rFonts w:ascii="IRNazanin" w:hAnsi="IRNazanin" w:eastAsia="IRNazanin"/>
          <w:color w:val="111111"/>
          <w:sz w:val="28"/>
          <w:sz w:val="28"/>
          <w:szCs w:val="28"/>
          <w:rtl w:val="true"/>
          <w:lang w:bidi="fa-IR"/>
        </w:rPr>
        <w:t>از طلعت زیبای تو گر پرده بر افتد</w:t>
      </w:r>
    </w:p>
    <w:p>
      <w:pPr>
        <w:pStyle w:val="BookText"/>
        <w:rPr/>
      </w:pPr>
      <w:r>
        <w:rPr>
          <w:rFonts w:ascii="IRNazanin" w:hAnsi="IRNazanin" w:eastAsia="IRNazanin"/>
          <w:color w:val="111111"/>
          <w:sz w:val="28"/>
          <w:sz w:val="28"/>
          <w:szCs w:val="28"/>
          <w:rtl w:val="true"/>
          <w:lang w:bidi="fa-IR"/>
        </w:rPr>
        <w:t>ماه از نظر مردم صاحبنظر افتد</w:t>
      </w:r>
    </w:p>
    <w:p>
      <w:pPr>
        <w:pStyle w:val="BookText"/>
        <w:rPr/>
      </w:pPr>
      <w:r>
        <w:rPr>
          <w:rFonts w:ascii="IRNazanin" w:hAnsi="IRNazanin" w:eastAsia="IRNazanin"/>
          <w:color w:val="111111"/>
          <w:sz w:val="28"/>
          <w:sz w:val="28"/>
          <w:szCs w:val="28"/>
          <w:rtl w:val="true"/>
          <w:lang w:bidi="fa-IR"/>
        </w:rPr>
        <w:t>گر پیش رخت گُل بزند لاف نکویی</w:t>
      </w:r>
    </w:p>
    <w:p>
      <w:pPr>
        <w:pStyle w:val="BookText"/>
        <w:rPr/>
      </w:pPr>
      <w:r>
        <w:rPr>
          <w:rFonts w:ascii="IRNazanin" w:hAnsi="IRNazanin" w:eastAsia="IRNazanin"/>
          <w:color w:val="111111"/>
          <w:sz w:val="28"/>
          <w:sz w:val="28"/>
          <w:szCs w:val="28"/>
          <w:rtl w:val="true"/>
          <w:lang w:bidi="fa-IR"/>
        </w:rPr>
        <w:t>از شاخه به یک جنبش بادِ سحر افتد</w:t>
      </w:r>
    </w:p>
    <w:p>
      <w:pPr>
        <w:pStyle w:val="BookText"/>
        <w:rPr/>
      </w:pPr>
      <w:r>
        <w:rPr>
          <w:rFonts w:ascii="IRNazanin" w:hAnsi="IRNazanin" w:eastAsia="IRNazanin"/>
          <w:color w:val="111111"/>
          <w:sz w:val="28"/>
          <w:sz w:val="28"/>
          <w:szCs w:val="28"/>
          <w:rtl w:val="true"/>
          <w:lang w:bidi="fa-IR"/>
        </w:rPr>
        <w:t>در باده عشق تو ندانم چه اثرهاست؟</w:t>
      </w:r>
    </w:p>
    <w:p>
      <w:pPr>
        <w:pStyle w:val="BookText"/>
        <w:rPr/>
      </w:pPr>
      <w:r>
        <w:rPr>
          <w:rFonts w:ascii="IRNazanin" w:hAnsi="IRNazanin" w:eastAsia="IRNazanin"/>
          <w:color w:val="111111"/>
          <w:sz w:val="28"/>
          <w:sz w:val="28"/>
          <w:szCs w:val="28"/>
          <w:rtl w:val="true"/>
          <w:lang w:bidi="fa-IR"/>
        </w:rPr>
        <w:t xml:space="preserve">کز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افتد</w:t>
      </w:r>
    </w:p>
    <w:p>
      <w:pPr>
        <w:pStyle w:val="BookText"/>
        <w:rPr/>
      </w:pPr>
      <w:r>
        <w:rPr>
          <w:rFonts w:ascii="IRNazanin" w:hAnsi="IRNazanin" w:eastAsia="IRNazanin"/>
          <w:color w:val="111111"/>
          <w:sz w:val="28"/>
          <w:sz w:val="28"/>
          <w:szCs w:val="28"/>
          <w:rtl w:val="true"/>
          <w:lang w:bidi="fa-IR"/>
        </w:rPr>
        <w:t>با گام هوس هر که ره عشق تو پوید</w:t>
      </w:r>
    </w:p>
    <w:p>
      <w:pPr>
        <w:pStyle w:val="BookText"/>
        <w:rPr/>
      </w:pPr>
      <w:r>
        <w:rPr>
          <w:rFonts w:ascii="IRNazanin" w:hAnsi="IRNazanin" w:eastAsia="IRNazanin"/>
          <w:color w:val="111111"/>
          <w:sz w:val="28"/>
          <w:sz w:val="28"/>
          <w:szCs w:val="28"/>
          <w:rtl w:val="true"/>
          <w:lang w:bidi="fa-IR"/>
        </w:rPr>
        <w:t>با هر قدمی، مرحله‌ای دورتر افتد</w:t>
      </w:r>
    </w:p>
    <w:p>
      <w:pPr>
        <w:pStyle w:val="BookText"/>
        <w:rPr/>
      </w:pPr>
      <w:r>
        <w:rPr>
          <w:rFonts w:ascii="IRNazanin" w:hAnsi="IRNazanin" w:eastAsia="IRNazanin"/>
          <w:color w:val="111111"/>
          <w:sz w:val="28"/>
          <w:sz w:val="28"/>
          <w:szCs w:val="28"/>
          <w:rtl w:val="true"/>
          <w:lang w:bidi="fa-IR"/>
        </w:rPr>
        <w:t>ای حجّت 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جهانتاب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طلعت زیبای تو کی پرده برافتد؟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دیدن روی تو به مرگ است میسَّر</w:t>
      </w:r>
    </w:p>
    <w:p>
      <w:pPr>
        <w:pStyle w:val="BookText"/>
        <w:rPr/>
      </w:pPr>
      <w:r>
        <w:rPr>
          <w:rFonts w:ascii="IRNazanin" w:hAnsi="IRNazanin" w:eastAsia="IRNazanin"/>
          <w:color w:val="111111"/>
          <w:sz w:val="28"/>
          <w:sz w:val="28"/>
          <w:szCs w:val="28"/>
          <w:rtl w:val="true"/>
          <w:lang w:bidi="fa-IR"/>
        </w:rPr>
        <w:t>با شوق دهم جان که به رویت نظر افتد</w:t>
      </w:r>
    </w:p>
    <w:p>
      <w:pPr>
        <w:pStyle w:val="BookText"/>
        <w:rPr/>
      </w:pPr>
      <w:r>
        <w:rPr>
          <w:rFonts w:ascii="IRNazanin" w:hAnsi="IRNazanin" w:eastAsia="IRNazanin"/>
          <w:color w:val="111111"/>
          <w:sz w:val="28"/>
          <w:sz w:val="28"/>
          <w:szCs w:val="28"/>
          <w:rtl w:val="true"/>
          <w:lang w:bidi="fa-IR"/>
        </w:rPr>
        <w:t>از فخر زنم طعنه بر افلاک چو گردی</w:t>
      </w:r>
    </w:p>
    <w:p>
      <w:pPr>
        <w:pStyle w:val="BookText"/>
        <w:rPr/>
      </w:pPr>
      <w:r>
        <w:rPr>
          <w:rFonts w:ascii="IRNazanin" w:hAnsi="IRNazanin" w:eastAsia="IRNazanin"/>
          <w:color w:val="111111"/>
          <w:sz w:val="28"/>
          <w:sz w:val="28"/>
          <w:szCs w:val="28"/>
          <w:rtl w:val="true"/>
          <w:lang w:bidi="fa-IR"/>
        </w:rPr>
        <w:t>از رهگذرت بر منِ بی پا و سر افتد</w:t>
      </w:r>
    </w:p>
    <w:p>
      <w:pPr>
        <w:pStyle w:val="BookText"/>
        <w:rPr/>
      </w:pPr>
      <w:r>
        <w:rPr>
          <w:rFonts w:ascii="IRNazanin" w:hAnsi="IRNazanin" w:eastAsia="IRNazanin"/>
          <w:color w:val="111111"/>
          <w:sz w:val="28"/>
          <w:sz w:val="28"/>
          <w:szCs w:val="28"/>
          <w:rtl w:val="true"/>
          <w:lang w:bidi="fa-IR"/>
        </w:rPr>
        <w:t>ای منجی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جور شد از حد</w:t>
      </w:r>
    </w:p>
    <w:p>
      <w:pPr>
        <w:pStyle w:val="BookText"/>
        <w:rPr/>
      </w:pPr>
      <w:r>
        <w:rPr>
          <w:rFonts w:ascii="IRNazanin" w:hAnsi="IRNazanin" w:eastAsia="IRNazanin"/>
          <w:color w:val="111111"/>
          <w:sz w:val="28"/>
          <w:sz w:val="28"/>
          <w:szCs w:val="28"/>
          <w:rtl w:val="true"/>
          <w:lang w:bidi="fa-IR"/>
        </w:rPr>
        <w:t>باز آ که ز دست متعدِّی سپر افتد</w:t>
      </w:r>
    </w:p>
    <w:p>
      <w:pPr>
        <w:pStyle w:val="BookText"/>
        <w:rPr/>
      </w:pPr>
      <w:r>
        <w:rPr>
          <w:rFonts w:ascii="IRNazanin" w:hAnsi="IRNazanin" w:eastAsia="IRNazanin"/>
          <w:color w:val="111111"/>
          <w:sz w:val="28"/>
          <w:sz w:val="28"/>
          <w:szCs w:val="28"/>
          <w:rtl w:val="true"/>
          <w:lang w:bidi="fa-IR"/>
        </w:rPr>
        <w:t>پر مظلمه شد دهر، بیا تا شجر عدل</w:t>
      </w:r>
    </w:p>
    <w:p>
      <w:pPr>
        <w:pStyle w:val="BookText"/>
        <w:rPr/>
      </w:pPr>
      <w:r>
        <w:rPr>
          <w:rFonts w:ascii="IRNazanin" w:hAnsi="IRNazanin" w:eastAsia="IRNazanin"/>
          <w:color w:val="111111"/>
          <w:sz w:val="28"/>
          <w:sz w:val="28"/>
          <w:szCs w:val="28"/>
          <w:rtl w:val="true"/>
          <w:lang w:bidi="fa-IR"/>
        </w:rPr>
        <w:t>در سایه جان‌پرور تو باروَر افتد</w:t>
      </w:r>
    </w:p>
    <w:p>
      <w:pPr>
        <w:pStyle w:val="BookText"/>
        <w:rPr/>
      </w:pPr>
      <w:r>
        <w:rPr>
          <w:rFonts w:ascii="IRNazanin" w:hAnsi="IRNazanin" w:eastAsia="IRNazanin"/>
          <w:color w:val="111111"/>
          <w:sz w:val="28"/>
          <w:sz w:val="28"/>
          <w:szCs w:val="28"/>
          <w:rtl w:val="true"/>
          <w:lang w:bidi="fa-IR"/>
        </w:rPr>
        <w:t>گر قُوتِ دل منتظران خون جگر شد</w:t>
      </w:r>
    </w:p>
    <w:p>
      <w:pPr>
        <w:pStyle w:val="BookText"/>
        <w:rPr/>
      </w:pPr>
      <w:r>
        <w:rPr>
          <w:rFonts w:ascii="IRNazanin" w:hAnsi="IRNazanin" w:eastAsia="IRNazanin"/>
          <w:color w:val="111111"/>
          <w:sz w:val="28"/>
          <w:sz w:val="28"/>
          <w:szCs w:val="28"/>
          <w:rtl w:val="true"/>
          <w:lang w:bidi="fa-IR"/>
        </w:rPr>
        <w:t>غم نیست، که وصل تو به خون جگر افتد</w:t>
      </w:r>
    </w:p>
    <w:p>
      <w:pPr>
        <w:pStyle w:val="BookText"/>
        <w:rPr/>
      </w:pPr>
      <w:r>
        <w:rPr>
          <w:rFonts w:ascii="IRNazanin" w:hAnsi="IRNazanin" w:eastAsia="IRNazanin"/>
          <w:color w:val="111111"/>
          <w:sz w:val="28"/>
          <w:sz w:val="28"/>
          <w:szCs w:val="28"/>
          <w:rtl w:val="true"/>
          <w:lang w:bidi="fa-IR"/>
        </w:rPr>
        <w:t>ای منتقم خون شهیدان ره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مپسند که خون‌های مقدّس، هدر افتد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سحری راست اثرها</w:t>
      </w:r>
    </w:p>
    <w:p>
      <w:pPr>
        <w:pStyle w:val="BookText"/>
        <w:rPr/>
      </w:pPr>
      <w:r>
        <w:rPr>
          <w:rFonts w:ascii="IRNazanin" w:hAnsi="IRNazanin" w:eastAsia="IRNazanin"/>
          <w:color w:val="111111"/>
          <w:sz w:val="28"/>
          <w:sz w:val="28"/>
          <w:szCs w:val="28"/>
          <w:rtl w:val="true"/>
          <w:lang w:bidi="fa-IR"/>
        </w:rPr>
        <w:t xml:space="preserve">لطفی، که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افتد</w:t>
      </w:r>
      <w:r>
        <w:rPr>
          <w:rStyle w:val="FootnoteAnchor"/>
          <w:rtl w:val="true"/>
        </w:rPr>
        <w:footnoteReference w:id="934"/>
      </w:r>
    </w:p>
    <w:p>
      <w:pPr>
        <w:pStyle w:val="Heading4"/>
        <w:numPr>
          <w:ilvl w:val="3"/>
          <w:numId w:val="1"/>
        </w:numPr>
        <w:rPr/>
      </w:pPr>
      <w:bookmarkStart w:id="338" w:name="__RefHeading___Toc497652_211673320"/>
      <w:bookmarkStart w:id="339" w:name="_Toc118"/>
      <w:bookmarkEnd w:id="338"/>
      <w:r>
        <w:rPr/>
        <w:t>2</w:t>
      </w:r>
      <w:r>
        <w:rPr>
          <w:rtl w:val="true"/>
        </w:rPr>
        <w:t xml:space="preserve"> / </w:t>
      </w:r>
      <w:r>
        <w:rPr>
          <w:rtl w:val="true"/>
        </w:rPr>
        <w:t>الف</w:t>
      </w:r>
      <w:r>
        <w:rPr>
          <w:rtl w:val="true"/>
        </w:rPr>
        <w:t xml:space="preserve">) </w:t>
      </w:r>
      <w:r>
        <w:rPr>
          <w:rtl w:val="true"/>
        </w:rPr>
        <w:t>سبک خراسانی‌</w:t>
      </w:r>
      <w:bookmarkEnd w:id="3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به اشتباه به عنوان سبک ترکستانی از آن 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سبک در میان سبک‌های مختلف شعری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شاعران خطّه خراسان بزرگْ در عهد سامانی، غزنوی، سلجوقی و خوارزمشاهی به این سبک روی آوردند، به این نام 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قصیده سرایان بزرگ فارسی زبان در این سبک، طبع آزمایی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40" w:name="pg80_3467"/>
    </w:p>
    <w:p>
      <w:pPr>
        <w:pStyle w:val="BookText"/>
        <w:rPr/>
      </w:pPr>
      <w:bookmarkEnd w:id="340"/>
      <w:r>
        <w:rPr>
          <w:rFonts w:ascii="IRNazanin" w:hAnsi="IRNazanin" w:eastAsia="IRNazanin"/>
          <w:color w:val="111111"/>
          <w:sz w:val="28"/>
          <w:sz w:val="28"/>
          <w:szCs w:val="28"/>
          <w:rtl w:val="true"/>
          <w:lang w:bidi="fa-IR"/>
        </w:rPr>
        <w:t>در این سبک، غموض معنوی، به کار گرفتن واژه‌های دشوار و اصطلاحات حکمی، فلسفی، پزشکی و نجومی و شیوه بیانی غالباً خشن و حماسی و اظهار فضل کردن و به مسائل تاریخی و نمادهای اساطیری توجّه بلیغ داشتن، امری رایج و مطرح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ابیاتی از قصیده مهدوی 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سبک خراسانی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بستان، نسیم گشت مهندس</w:t>
      </w:r>
    </w:p>
    <w:p>
      <w:pPr>
        <w:pStyle w:val="BookText"/>
        <w:rPr/>
      </w:pPr>
      <w:r>
        <w:rPr>
          <w:rFonts w:ascii="IRNazanin" w:hAnsi="IRNazanin" w:eastAsia="IRNazanin"/>
          <w:color w:val="111111"/>
          <w:sz w:val="28"/>
          <w:sz w:val="28"/>
          <w:szCs w:val="28"/>
          <w:rtl w:val="true"/>
          <w:lang w:bidi="fa-IR"/>
        </w:rPr>
        <w:t>شمع برافروخت از شکوفهْ مجلس</w:t>
      </w:r>
    </w:p>
    <w:p>
      <w:pPr>
        <w:pStyle w:val="BookText"/>
        <w:rPr/>
      </w:pPr>
      <w:r>
        <w:rPr>
          <w:rFonts w:ascii="IRNazanin" w:hAnsi="IRNazanin" w:eastAsia="IRNazanin"/>
          <w:color w:val="111111"/>
          <w:sz w:val="28"/>
          <w:sz w:val="28"/>
          <w:szCs w:val="28"/>
          <w:rtl w:val="true"/>
          <w:lang w:bidi="fa-IR"/>
        </w:rPr>
        <w:t>مهر از آن پس که شد به دلو چو یوسف در شکم حوت جا گرفت چو یونس در حَمَل اکنون ز روی شوق بگسترد</w:t>
      </w:r>
    </w:p>
    <w:p>
      <w:pPr>
        <w:pStyle w:val="BookText"/>
        <w:rPr/>
      </w:pPr>
      <w:r>
        <w:rPr>
          <w:rFonts w:ascii="IRNazanin" w:hAnsi="IRNazanin" w:eastAsia="IRNazanin"/>
          <w:color w:val="111111"/>
          <w:sz w:val="28"/>
          <w:sz w:val="28"/>
          <w:szCs w:val="28"/>
          <w:rtl w:val="true"/>
          <w:lang w:bidi="fa-IR"/>
        </w:rPr>
        <w:t>مسند شاهی به صفّه مجلس</w:t>
      </w:r>
    </w:p>
    <w:p>
      <w:pPr>
        <w:pStyle w:val="BookText"/>
        <w:rPr/>
      </w:pPr>
      <w:r>
        <w:rPr>
          <w:rFonts w:ascii="IRNazanin" w:hAnsi="IRNazanin" w:eastAsia="IRNazanin"/>
          <w:color w:val="111111"/>
          <w:sz w:val="28"/>
          <w:sz w:val="28"/>
          <w:szCs w:val="28"/>
          <w:rtl w:val="true"/>
          <w:lang w:bidi="fa-IR"/>
        </w:rPr>
        <w:t>باغ منزّه شد از نزول حوادث</w:t>
      </w:r>
    </w:p>
    <w:p>
      <w:pPr>
        <w:pStyle w:val="BookText"/>
        <w:rPr/>
      </w:pPr>
      <w:r>
        <w:rPr>
          <w:rFonts w:ascii="IRNazanin" w:hAnsi="IRNazanin" w:eastAsia="IRNazanin"/>
          <w:color w:val="111111"/>
          <w:sz w:val="28"/>
          <w:sz w:val="28"/>
          <w:szCs w:val="28"/>
          <w:rtl w:val="true"/>
          <w:lang w:bidi="fa-IR"/>
        </w:rPr>
        <w:t>چون دل فرزانه از هجوم هواجس</w:t>
      </w:r>
    </w:p>
    <w:p>
      <w:pPr>
        <w:pStyle w:val="BookText"/>
        <w:rPr/>
      </w:pPr>
      <w:r>
        <w:rPr>
          <w:rFonts w:ascii="IRNazanin" w:hAnsi="IRNazanin" w:eastAsia="IRNazanin"/>
          <w:color w:val="111111"/>
          <w:sz w:val="28"/>
          <w:sz w:val="28"/>
          <w:szCs w:val="28"/>
          <w:rtl w:val="true"/>
          <w:lang w:bidi="fa-IR"/>
        </w:rPr>
        <w:t>گویی امروز نوبتی است که در خاک</w:t>
      </w:r>
    </w:p>
    <w:p>
      <w:pPr>
        <w:pStyle w:val="BookText"/>
        <w:rPr/>
      </w:pPr>
      <w:r>
        <w:rPr>
          <w:rFonts w:ascii="IRNazanin" w:hAnsi="IRNazanin" w:eastAsia="IRNazanin"/>
          <w:color w:val="111111"/>
          <w:sz w:val="28"/>
          <w:sz w:val="28"/>
          <w:szCs w:val="28"/>
          <w:rtl w:val="true"/>
          <w:lang w:bidi="fa-IR"/>
        </w:rPr>
        <w:t>زاده شهی، کو به چرخْ حافظ و حارس</w:t>
      </w:r>
    </w:p>
    <w:p>
      <w:pPr>
        <w:pStyle w:val="BookText"/>
        <w:rPr/>
      </w:pPr>
      <w:r>
        <w:rPr>
          <w:rFonts w:ascii="IRNazanin" w:hAnsi="IRNazanin" w:eastAsia="IRNazanin"/>
          <w:color w:val="111111"/>
          <w:sz w:val="28"/>
          <w:sz w:val="28"/>
          <w:szCs w:val="28"/>
          <w:rtl w:val="true"/>
          <w:lang w:bidi="fa-IR"/>
        </w:rPr>
        <w:t>حضرت مهدی همی بزاد ز هادی حیُّ العالم همی دمید ز نرجس حضرت صاحبْ زمان که بر درگاهش</w:t>
      </w:r>
    </w:p>
    <w:p>
      <w:pPr>
        <w:pStyle w:val="BookText"/>
        <w:rPr/>
      </w:pPr>
      <w:r>
        <w:rPr>
          <w:rFonts w:ascii="IRNazanin" w:hAnsi="IRNazanin" w:eastAsia="IRNazanin"/>
          <w:color w:val="111111"/>
          <w:sz w:val="28"/>
          <w:sz w:val="28"/>
          <w:szCs w:val="28"/>
          <w:rtl w:val="true"/>
          <w:lang w:bidi="fa-IR"/>
        </w:rPr>
        <w:t>گردن ناکس همیشه بادا ناکس</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خصم خدا را، خصیم باشد و قاصم</w:t>
      </w:r>
    </w:p>
    <w:p>
      <w:pPr>
        <w:pStyle w:val="BookText"/>
        <w:rPr/>
      </w:pPr>
      <w:r>
        <w:rPr>
          <w:rFonts w:ascii="IRNazanin" w:hAnsi="IRNazanin" w:eastAsia="IRNazanin"/>
          <w:color w:val="111111"/>
          <w:sz w:val="28"/>
          <w:sz w:val="28"/>
          <w:szCs w:val="28"/>
          <w:rtl w:val="true"/>
          <w:lang w:bidi="fa-IR"/>
        </w:rPr>
        <w:t>اهل ولا را انیس گردد و مونس</w:t>
      </w:r>
    </w:p>
    <w:p>
      <w:pPr>
        <w:pStyle w:val="BookText"/>
        <w:rPr/>
      </w:pPr>
      <w:r>
        <w:rPr>
          <w:rFonts w:ascii="IRNazanin" w:hAnsi="IRNazanin" w:eastAsia="IRNazanin"/>
          <w:color w:val="111111"/>
          <w:sz w:val="28"/>
          <w:sz w:val="28"/>
          <w:szCs w:val="28"/>
          <w:rtl w:val="true"/>
          <w:lang w:bidi="fa-IR"/>
        </w:rPr>
        <w:t>می‌نهلد در طریق شرع بمانند</w:t>
      </w:r>
    </w:p>
    <w:p>
      <w:pPr>
        <w:pStyle w:val="BookText"/>
        <w:rPr/>
      </w:pPr>
      <w:r>
        <w:rPr>
          <w:rFonts w:ascii="IRNazanin" w:hAnsi="IRNazanin" w:eastAsia="IRNazanin"/>
          <w:color w:val="111111"/>
          <w:sz w:val="28"/>
          <w:sz w:val="28"/>
          <w:szCs w:val="28"/>
          <w:rtl w:val="true"/>
          <w:lang w:bidi="fa-IR"/>
        </w:rPr>
        <w:t>این همه مردم مخالف و متشاکس</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برای پی بردن به مقصود شاعر باید به چندین فرهنگ لغت مراجعه کرد تا معانی لغات دشوار آن را دریافت و در نهایت به مقام علمی وادبی شاعر پی برد</w:t>
      </w:r>
      <w:r>
        <w:rPr>
          <w:rFonts w:eastAsia="IRNazanin" w:cs="IRNazanin"/>
          <w:color w:val="111111"/>
          <w:sz w:val="28"/>
          <w:szCs w:val="28"/>
          <w:rtl w:val="true"/>
          <w:lang w:bidi="fa-IR"/>
        </w:rPr>
        <w:t>!</w:t>
      </w:r>
    </w:p>
    <w:p>
      <w:pPr>
        <w:pStyle w:val="Heading4"/>
        <w:numPr>
          <w:ilvl w:val="3"/>
          <w:numId w:val="1"/>
        </w:numPr>
        <w:rPr/>
      </w:pPr>
      <w:bookmarkStart w:id="341" w:name="__RefHeading___Toc497654_211673320"/>
      <w:bookmarkStart w:id="342" w:name="_Toc119"/>
      <w:bookmarkEnd w:id="341"/>
      <w:r>
        <w:rPr/>
        <w:t>3</w:t>
      </w:r>
      <w:r>
        <w:rPr>
          <w:rtl w:val="true"/>
        </w:rPr>
        <w:t xml:space="preserve"> / </w:t>
      </w:r>
      <w:r>
        <w:rPr>
          <w:rtl w:val="true"/>
        </w:rPr>
        <w:t>الف</w:t>
      </w:r>
      <w:r>
        <w:rPr>
          <w:rtl w:val="true"/>
        </w:rPr>
        <w:t xml:space="preserve">) </w:t>
      </w:r>
      <w:r>
        <w:rPr>
          <w:rtl w:val="true"/>
        </w:rPr>
        <w:t>سبک اصفهانی‌</w:t>
      </w:r>
      <w:bookmarkEnd w:id="34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اصفهانی که در سده اخیر به سبک هندی نیز مشهور شده است، در سده یازدهم توسط شعرای نازکْ خیال و مضمون یابی همانند صائب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توسط حزین لاهیجی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عبدالقادر بیدل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شعرای مطرح در این سبک، در عرصه شعر فارسی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خصیصه‌های ذاتی این سبک، عنایتِ بیش از حد به آفرینش مضامین رنگین است که غالباً با عدم توجّه کافی به شاکله لفظی و ساختار کلامی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اصفهانی بر خلاف سبک عراقی و سبک خراسانی، رابطه عمودی در میان ابیات برقرار نیست وهر بیتی از نظر معنا و محتوا، استقلال دارد بی‌آنکه لزوماً با ابیات قبل و بعد از خود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ابیاتی از قصیده مهدوی میرزا داراب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را در سبک اصفهانی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عیشم دارد از بس دور چرخ چنبری</w:t>
      </w:r>
    </w:p>
    <w:p>
      <w:pPr>
        <w:pStyle w:val="BookText"/>
        <w:rPr/>
      </w:pPr>
      <w:r>
        <w:rPr>
          <w:rFonts w:ascii="IRNazanin" w:hAnsi="IRNazanin" w:eastAsia="IRNazanin"/>
          <w:color w:val="111111"/>
          <w:sz w:val="28"/>
          <w:sz w:val="28"/>
          <w:szCs w:val="28"/>
          <w:rtl w:val="true"/>
          <w:lang w:bidi="fa-IR"/>
        </w:rPr>
        <w:t>چون شمیم غنچه‌ام در دام بی بال و پری</w:t>
      </w:r>
    </w:p>
    <w:p>
      <w:pPr>
        <w:pStyle w:val="BookText"/>
        <w:rPr/>
      </w:pPr>
      <w:r>
        <w:rPr>
          <w:rFonts w:ascii="IRNazanin" w:hAnsi="IRNazanin" w:eastAsia="IRNazanin"/>
          <w:color w:val="111111"/>
          <w:sz w:val="28"/>
          <w:sz w:val="28"/>
          <w:szCs w:val="28"/>
          <w:rtl w:val="true"/>
          <w:lang w:bidi="fa-IR"/>
        </w:rPr>
        <w:t>ناله پرسوز قُمری دم به دم گوید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دارم نهان در خرقه خاکستری</w:t>
      </w:r>
    </w:p>
    <w:p>
      <w:pPr>
        <w:pStyle w:val="BookText"/>
        <w:rPr/>
      </w:pPr>
      <w:r>
        <w:rPr>
          <w:rFonts w:ascii="IRNazanin" w:hAnsi="IRNazanin" w:eastAsia="IRNazanin"/>
          <w:color w:val="111111"/>
          <w:sz w:val="28"/>
          <w:sz w:val="28"/>
          <w:szCs w:val="28"/>
          <w:rtl w:val="true"/>
          <w:lang w:bidi="fa-IR"/>
        </w:rPr>
        <w:t>در پناه عجز، ایمن مانی از بیداد چرخ</w:t>
      </w:r>
    </w:p>
    <w:p>
      <w:pPr>
        <w:pStyle w:val="BookText"/>
        <w:rPr/>
      </w:pPr>
      <w:r>
        <w:rPr>
          <w:rFonts w:ascii="IRNazanin" w:hAnsi="IRNazanin" w:eastAsia="IRNazanin"/>
          <w:color w:val="111111"/>
          <w:sz w:val="28"/>
          <w:sz w:val="28"/>
          <w:szCs w:val="28"/>
          <w:rtl w:val="true"/>
          <w:lang w:bidi="fa-IR"/>
        </w:rPr>
        <w:t>صید را نبوَد حصاری خوبتر از لاغری</w:t>
      </w:r>
    </w:p>
    <w:p>
      <w:pPr>
        <w:pStyle w:val="BookText"/>
        <w:rPr/>
      </w:pP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خواهی سرودن؟ زان که نیست</w:t>
      </w:r>
    </w:p>
    <w:p>
      <w:pPr>
        <w:pStyle w:val="BookText"/>
        <w:rPr/>
      </w:pPr>
      <w:r>
        <w:rPr>
          <w:rFonts w:ascii="IRNazanin" w:hAnsi="IRNazanin" w:eastAsia="IRNazanin"/>
          <w:color w:val="111111"/>
          <w:sz w:val="28"/>
          <w:sz w:val="28"/>
          <w:szCs w:val="28"/>
          <w:rtl w:val="true"/>
          <w:lang w:bidi="fa-IR"/>
        </w:rPr>
        <w:t>مطلبی جز منقبت‌گویی، تو را از شاعری</w:t>
      </w:r>
    </w:p>
    <w:p>
      <w:pPr>
        <w:pStyle w:val="BookText"/>
        <w:rPr/>
      </w:pPr>
      <w:r>
        <w:rPr>
          <w:rFonts w:ascii="Amiri" w:hAnsi="Amiri" w:eastAsia="Amiri" w:cs="Amiri"/>
          <w:color w:val="111111"/>
          <w:sz w:val="28"/>
          <w:sz w:val="28"/>
          <w:szCs w:val="28"/>
          <w:rtl w:val="true"/>
          <w:lang w:bidi="ar-SA"/>
        </w:rPr>
        <w:t>بِهْ که باشی مدحْ‌سنجِ آن که بر خاک درش</w:t>
      </w:r>
    </w:p>
    <w:p>
      <w:pPr>
        <w:pStyle w:val="BookText"/>
        <w:rPr/>
      </w:pPr>
      <w:r>
        <w:rPr>
          <w:rFonts w:ascii="IRNazanin" w:hAnsi="IRNazanin" w:eastAsia="IRNazanin"/>
          <w:color w:val="111111"/>
          <w:sz w:val="28"/>
          <w:sz w:val="28"/>
          <w:szCs w:val="28"/>
          <w:rtl w:val="true"/>
          <w:lang w:bidi="fa-IR"/>
        </w:rPr>
        <w:t>جبهه ساید هر سحرگهْ آفتاب خاوری</w:t>
      </w:r>
    </w:p>
    <w:p>
      <w:pPr>
        <w:pStyle w:val="BookText"/>
        <w:rPr/>
      </w:pPr>
      <w:r>
        <w:rPr>
          <w:rFonts w:ascii="IRNazanin" w:hAnsi="IRNazanin" w:eastAsia="IRNazanin"/>
          <w:color w:val="111111"/>
          <w:sz w:val="28"/>
          <w:sz w:val="28"/>
          <w:szCs w:val="28"/>
          <w:rtl w:val="true"/>
          <w:lang w:bidi="fa-IR"/>
        </w:rPr>
        <w:t>مسندآرای امامت، مهدیِ هادی که هست</w:t>
      </w:r>
    </w:p>
    <w:p>
      <w:pPr>
        <w:pStyle w:val="BookText"/>
        <w:rPr/>
      </w:pPr>
      <w:r>
        <w:rPr>
          <w:rFonts w:ascii="IRNazanin" w:hAnsi="IRNazanin" w:eastAsia="IRNazanin"/>
          <w:color w:val="111111"/>
          <w:sz w:val="28"/>
          <w:sz w:val="28"/>
          <w:szCs w:val="28"/>
          <w:rtl w:val="true"/>
          <w:lang w:bidi="fa-IR"/>
        </w:rPr>
        <w:t>چون شه مردان به ذات او مسلّم، سَروری</w:t>
      </w:r>
    </w:p>
    <w:p>
      <w:pPr>
        <w:pStyle w:val="BookText"/>
        <w:rPr/>
      </w:pPr>
      <w:r>
        <w:rPr>
          <w:rFonts w:ascii="IRNazanin" w:hAnsi="IRNazanin" w:eastAsia="IRNazanin"/>
          <w:color w:val="111111"/>
          <w:sz w:val="28"/>
          <w:sz w:val="28"/>
          <w:szCs w:val="28"/>
          <w:rtl w:val="true"/>
          <w:lang w:bidi="fa-IR"/>
        </w:rPr>
        <w:t>آن که گر سازند در ایّام عدل او به جاست</w:t>
      </w:r>
    </w:p>
    <w:p>
      <w:pPr>
        <w:pStyle w:val="BookText"/>
        <w:rPr/>
      </w:pPr>
      <w:r>
        <w:rPr>
          <w:rFonts w:ascii="IRNazanin" w:hAnsi="IRNazanin" w:eastAsia="IRNazanin"/>
          <w:color w:val="111111"/>
          <w:sz w:val="28"/>
          <w:sz w:val="28"/>
          <w:szCs w:val="28"/>
          <w:rtl w:val="true"/>
          <w:lang w:bidi="fa-IR"/>
        </w:rPr>
        <w:t>از پر شهباز، تیر تَرکِش کبکِ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می‌سزد در بحر بی پایان قدْرش گر کند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حبابی، هالهْ گردابی، فلکْ نیلوفری </w:t>
      </w:r>
      <w:bookmarkStart w:id="343" w:name="pg80_3471"/>
    </w:p>
    <w:p>
      <w:pPr>
        <w:pStyle w:val="BookText"/>
        <w:rPr/>
      </w:pPr>
      <w:bookmarkEnd w:id="343"/>
      <w:r>
        <w:rPr>
          <w:rFonts w:ascii="IRNazanin" w:hAnsi="IRNazanin" w:eastAsia="IRNazanin"/>
          <w:color w:val="111111"/>
          <w:sz w:val="28"/>
          <w:sz w:val="28"/>
          <w:szCs w:val="28"/>
          <w:rtl w:val="true"/>
          <w:lang w:bidi="fa-IR"/>
        </w:rPr>
        <w:t>حکم خُردی گر نویسد بر بزرگانْ شوکتش</w:t>
      </w:r>
    </w:p>
    <w:p>
      <w:pPr>
        <w:pStyle w:val="BookText"/>
        <w:rPr/>
      </w:pPr>
      <w:r>
        <w:rPr>
          <w:rFonts w:ascii="IRNazanin" w:hAnsi="IRNazanin" w:eastAsia="IRNazanin"/>
          <w:color w:val="111111"/>
          <w:sz w:val="28"/>
          <w:sz w:val="28"/>
          <w:szCs w:val="28"/>
          <w:rtl w:val="true"/>
          <w:lang w:bidi="fa-IR"/>
        </w:rPr>
        <w:t>می‌کند نُه چرخ جا در حلقه انگشتری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نباشد بر سرِ بازار محشر رو سپید؟</w:t>
      </w:r>
    </w:p>
    <w:p>
      <w:pPr>
        <w:pStyle w:val="BookText"/>
        <w:rPr/>
      </w:pPr>
      <w:r>
        <w:rPr>
          <w:rFonts w:ascii="IRNazanin" w:hAnsi="IRNazanin" w:eastAsia="IRNazanin"/>
          <w:color w:val="111111"/>
          <w:sz w:val="28"/>
          <w:sz w:val="28"/>
          <w:szCs w:val="28"/>
          <w:rtl w:val="true"/>
          <w:lang w:bidi="fa-IR"/>
        </w:rPr>
        <w:t>هر که چون مه گشتْ نورِ مهرِ او را مشتری</w:t>
      </w:r>
    </w:p>
    <w:p>
      <w:pPr>
        <w:pStyle w:val="BookText"/>
        <w:rPr/>
      </w:pPr>
      <w:r>
        <w:rPr>
          <w:rFonts w:ascii="IRNazanin" w:hAnsi="IRNazanin" w:eastAsia="IRNazanin"/>
          <w:color w:val="111111"/>
          <w:sz w:val="28"/>
          <w:sz w:val="28"/>
          <w:szCs w:val="28"/>
          <w:rtl w:val="true"/>
          <w:lang w:bidi="fa-IR"/>
        </w:rPr>
        <w:t>غیر آبای تو نشناسد کسی قدر تو را</w:t>
      </w:r>
    </w:p>
    <w:p>
      <w:pPr>
        <w:pStyle w:val="BookText"/>
        <w:rPr/>
      </w:pPr>
      <w:r>
        <w:rPr>
          <w:rFonts w:ascii="IRNazanin" w:hAnsi="IRNazanin" w:eastAsia="IRNazanin"/>
          <w:color w:val="111111"/>
          <w:sz w:val="28"/>
          <w:sz w:val="28"/>
          <w:szCs w:val="28"/>
          <w:rtl w:val="true"/>
          <w:lang w:bidi="fa-IR"/>
        </w:rPr>
        <w:t>قیمت گوهر که می‌داند به غیر از گوهری؟</w:t>
      </w:r>
    </w:p>
    <w:p>
      <w:pPr>
        <w:pStyle w:val="BookText"/>
        <w:rPr/>
      </w:pPr>
      <w:r>
        <w:rPr>
          <w:rFonts w:ascii="IRNazanin" w:hAnsi="IRNazanin" w:eastAsia="IRNazanin"/>
          <w:color w:val="111111"/>
          <w:sz w:val="28"/>
          <w:sz w:val="28"/>
          <w:szCs w:val="28"/>
          <w:rtl w:val="true"/>
          <w:lang w:bidi="fa-IR"/>
        </w:rPr>
        <w:t>تا شدم در وصف رأی روشنت مِدحتْ‌نگار</w:t>
      </w:r>
    </w:p>
    <w:p>
      <w:pPr>
        <w:pStyle w:val="BookText"/>
        <w:rPr/>
      </w:pPr>
      <w:r>
        <w:rPr>
          <w:rFonts w:ascii="IRNazanin" w:hAnsi="IRNazanin" w:eastAsia="IRNazanin"/>
          <w:color w:val="111111"/>
          <w:sz w:val="28"/>
          <w:sz w:val="28"/>
          <w:szCs w:val="28"/>
          <w:rtl w:val="true"/>
          <w:lang w:bidi="fa-IR"/>
        </w:rPr>
        <w:t>می‌کند هر نقطه در طومار شعرم، اختری</w:t>
      </w:r>
    </w:p>
    <w:p>
      <w:pPr>
        <w:pStyle w:val="BookText"/>
        <w:rPr/>
      </w:pPr>
      <w:r>
        <w:rPr>
          <w:rFonts w:ascii="IRNazanin" w:hAnsi="IRNazanin" w:eastAsia="IRNazanin"/>
          <w:color w:val="111111"/>
          <w:sz w:val="28"/>
          <w:sz w:val="28"/>
          <w:szCs w:val="28"/>
          <w:rtl w:val="true"/>
          <w:lang w:bidi="fa-IR"/>
        </w:rPr>
        <w:t>دیده او باد چون روی غلامانت سفید</w:t>
      </w:r>
    </w:p>
    <w:p>
      <w:pPr>
        <w:pStyle w:val="BookText"/>
        <w:rPr/>
      </w:pPr>
      <w:r>
        <w:rPr>
          <w:rFonts w:ascii="IRNazanin" w:hAnsi="IRNazanin" w:eastAsia="IRNazanin"/>
          <w:color w:val="111111"/>
          <w:sz w:val="28"/>
          <w:sz w:val="28"/>
          <w:szCs w:val="28"/>
          <w:rtl w:val="true"/>
          <w:lang w:bidi="fa-IR"/>
        </w:rPr>
        <w:t>باشد آن کس را که از غیر تو چشم یاوری</w:t>
      </w:r>
    </w:p>
    <w:p>
      <w:pPr>
        <w:pStyle w:val="BookText"/>
        <w:rPr/>
      </w:pPr>
      <w:r>
        <w:rPr>
          <w:rFonts w:ascii="IRNazanin" w:hAnsi="IRNazanin" w:eastAsia="IRNazanin"/>
          <w:color w:val="111111"/>
          <w:sz w:val="28"/>
          <w:sz w:val="28"/>
          <w:szCs w:val="28"/>
          <w:rtl w:val="true"/>
          <w:lang w:bidi="fa-IR"/>
        </w:rPr>
        <w:t>مدحِ مانندِ تویی نبوَد مجالِ چون منی</w:t>
      </w:r>
    </w:p>
    <w:p>
      <w:pPr>
        <w:pStyle w:val="BookText"/>
        <w:rPr/>
      </w:pPr>
      <w:r>
        <w:rPr>
          <w:rFonts w:ascii="IRNazanin" w:hAnsi="IRNazanin" w:eastAsia="IRNazanin"/>
          <w:color w:val="111111"/>
          <w:sz w:val="28"/>
          <w:sz w:val="28"/>
          <w:szCs w:val="28"/>
          <w:rtl w:val="true"/>
          <w:lang w:bidi="fa-IR"/>
        </w:rPr>
        <w:t xml:space="preserve">کی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مِدحت‌گستری؟</w:t>
      </w:r>
    </w:p>
    <w:p>
      <w:pPr>
        <w:pStyle w:val="BookText"/>
        <w:rPr/>
      </w:pPr>
      <w:r>
        <w:rPr>
          <w:rFonts w:ascii="IRNazanin" w:hAnsi="IRNazanin" w:eastAsia="IRNazanin"/>
          <w:color w:val="111111"/>
          <w:sz w:val="28"/>
          <w:sz w:val="28"/>
          <w:szCs w:val="28"/>
          <w:rtl w:val="true"/>
          <w:lang w:bidi="fa-IR"/>
        </w:rPr>
        <w:t>بِهْ کزین پس منقبت را ختم سازم بر دعا</w:t>
      </w:r>
    </w:p>
    <w:p>
      <w:pPr>
        <w:pStyle w:val="BookText"/>
        <w:rPr/>
      </w:pPr>
      <w:r>
        <w:rPr>
          <w:rFonts w:ascii="IRNazanin" w:hAnsi="IRNazanin" w:eastAsia="IRNazanin"/>
          <w:color w:val="111111"/>
          <w:sz w:val="28"/>
          <w:sz w:val="28"/>
          <w:szCs w:val="28"/>
          <w:rtl w:val="true"/>
          <w:lang w:bidi="fa-IR"/>
        </w:rPr>
        <w:t>تا مَلک، آمینْ‌سُرا باشد به چرخ چنبری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ببخشد فیض آبادی بساط خاک را</w:t>
      </w:r>
    </w:p>
    <w:p>
      <w:pPr>
        <w:pStyle w:val="BookText"/>
        <w:rPr/>
      </w:pPr>
      <w:r>
        <w:rPr>
          <w:rFonts w:ascii="IRNazanin" w:hAnsi="IRNazanin" w:eastAsia="IRNazanin"/>
          <w:color w:val="111111"/>
          <w:sz w:val="28"/>
          <w:sz w:val="28"/>
          <w:szCs w:val="28"/>
          <w:rtl w:val="true"/>
          <w:lang w:bidi="fa-IR"/>
        </w:rPr>
        <w:t>نقش نعلین تو یعنی آفتاب خاوری</w:t>
      </w:r>
    </w:p>
    <w:p>
      <w:pPr>
        <w:pStyle w:val="BookText"/>
        <w:rPr/>
      </w:pPr>
      <w:r>
        <w:rPr>
          <w:rFonts w:ascii="IRNazanin" w:hAnsi="IRNazanin" w:eastAsia="IRNazanin"/>
          <w:color w:val="111111"/>
          <w:sz w:val="28"/>
          <w:sz w:val="28"/>
          <w:szCs w:val="28"/>
          <w:rtl w:val="true"/>
          <w:lang w:bidi="fa-IR"/>
        </w:rPr>
        <w:t>خاک خواری باد بر سر، دشمنِ دین تو را</w:t>
      </w:r>
    </w:p>
    <w:p>
      <w:pPr>
        <w:pStyle w:val="BookText"/>
        <w:rPr/>
      </w:pPr>
      <w:r>
        <w:rPr>
          <w:rFonts w:ascii="IRNazanin" w:hAnsi="IRNazanin" w:eastAsia="IRNazanin"/>
          <w:color w:val="111111"/>
          <w:sz w:val="28"/>
          <w:sz w:val="28"/>
          <w:szCs w:val="28"/>
          <w:rtl w:val="true"/>
          <w:lang w:bidi="fa-IR"/>
        </w:rPr>
        <w:t>دوستانت را بر اعدای تو باشد سَروری</w:t>
      </w:r>
      <w:r>
        <w:rPr>
          <w:rStyle w:val="FootnoteAnchor"/>
          <w:rtl w:val="true"/>
        </w:rPr>
        <w:footnoteReference w:id="937"/>
      </w:r>
    </w:p>
    <w:p>
      <w:pPr>
        <w:pStyle w:val="Heading4"/>
        <w:numPr>
          <w:ilvl w:val="3"/>
          <w:numId w:val="1"/>
        </w:numPr>
        <w:rPr/>
      </w:pPr>
      <w:bookmarkStart w:id="344" w:name="__RefHeading___Toc497656_211673320"/>
      <w:bookmarkStart w:id="345" w:name="_Toc120"/>
      <w:bookmarkEnd w:id="344"/>
      <w:r>
        <w:rPr/>
        <w:t>4</w:t>
      </w:r>
      <w:r>
        <w:rPr>
          <w:rtl w:val="true"/>
        </w:rPr>
        <w:t xml:space="preserve"> / </w:t>
      </w:r>
      <w:r>
        <w:rPr>
          <w:rtl w:val="true"/>
        </w:rPr>
        <w:t>الف</w:t>
      </w:r>
      <w:r>
        <w:rPr>
          <w:rtl w:val="true"/>
        </w:rPr>
        <w:t xml:space="preserve">) </w:t>
      </w:r>
      <w:r>
        <w:rPr>
          <w:rtl w:val="true"/>
        </w:rPr>
        <w:t>سبک نیمایی و سپید</w:t>
      </w:r>
      <w:bookmarkEnd w:id="34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پدیدآورنده آن، علی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چشم‌پوشی از ضوابط شعر سنّتی و روی آوردن به معیارهای شعر اروپایی و با کوتاه و بلند کردن اوزان عروضی در یک اثر منظوم، از نیم قرن پیش در ایران رایج شد و نظر شعرای جوان را به خود جلب کرد؛ ولی علی رغمِ گذشت بیش از پنجاه سال از عمر </w:t>
      </w:r>
      <w:bookmarkStart w:id="346" w:name="pg80_3473"/>
    </w:p>
    <w:p>
      <w:pPr>
        <w:pStyle w:val="BookText"/>
        <w:rPr/>
      </w:pPr>
      <w:bookmarkEnd w:id="346"/>
      <w:r>
        <w:rPr>
          <w:rFonts w:ascii="IRNazanin" w:hAnsi="IRNazanin" w:eastAsia="IRNazanin"/>
          <w:color w:val="111111"/>
          <w:sz w:val="28"/>
          <w:sz w:val="28"/>
          <w:szCs w:val="28"/>
          <w:rtl w:val="true"/>
          <w:lang w:bidi="fa-IR"/>
        </w:rPr>
        <w:t>این سبک اِبداعی و سنّت‌شکن، آثار قابل ملاحظه‌ای در اختیار جامعه ادبی ایران قرار نگرفته و به جز چند اثر معدود که در این مدّت، نظر شیفتگان شعر نیمایی را به خود جلب نموده، آثار ماندگار دیگری در پیشینه این سبک شعری به ثبت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رواج سبک نیمایی در عرصه شعر فارسی حضور یافت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دو سبک نو ظهور در قلمرو شعر هدوی بر عهده صاحبنظرانی است که در این نوع از شعر مطالعاتی دارند و منتقدند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از این دو نوع شعر توجّه کنید</w:t>
      </w:r>
      <w:r>
        <w:rPr>
          <w:rFonts w:eastAsia="IRNazanin" w:cs="IRNazanin"/>
          <w:color w:val="111111"/>
          <w:sz w:val="28"/>
          <w:szCs w:val="28"/>
          <w:rtl w:val="true"/>
          <w:lang w:bidi="fa-IR"/>
        </w:rPr>
        <w:t>:</w:t>
      </w:r>
    </w:p>
    <w:p>
      <w:pPr>
        <w:pStyle w:val="Heading3"/>
        <w:numPr>
          <w:ilvl w:val="2"/>
          <w:numId w:val="1"/>
        </w:numPr>
        <w:rPr/>
      </w:pPr>
      <w:bookmarkStart w:id="347" w:name="__RefHeading___Toc497658_211673320"/>
      <w:bookmarkStart w:id="348" w:name="_Toc121"/>
      <w:bookmarkEnd w:id="347"/>
      <w:r>
        <w:rPr>
          <w:rtl w:val="true"/>
        </w:rPr>
        <w:t>باغ و باد و تیشه‌</w:t>
      </w:r>
      <w:bookmarkEnd w:id="348"/>
    </w:p>
    <w:p>
      <w:pPr>
        <w:pStyle w:val="BookText"/>
        <w:rPr/>
      </w:pPr>
      <w:r>
        <w:rPr>
          <w:rFonts w:ascii="IRNazanin" w:hAnsi="IRNazanin" w:eastAsia="IRNazanin"/>
          <w:color w:val="111111"/>
          <w:sz w:val="28"/>
          <w:sz w:val="28"/>
          <w:szCs w:val="28"/>
          <w:rtl w:val="true"/>
          <w:lang w:bidi="fa-IR"/>
        </w:rPr>
        <w:t>هر چه می‌خواهد بگوید، هر که می‌خواهد</w:t>
      </w:r>
    </w:p>
    <w:p>
      <w:pPr>
        <w:pStyle w:val="BookText"/>
        <w:rPr/>
      </w:pPr>
      <w:r>
        <w:rPr>
          <w:rFonts w:ascii="IRNazanin" w:hAnsi="IRNazanin" w:eastAsia="IRNazanin"/>
          <w:color w:val="111111"/>
          <w:sz w:val="28"/>
          <w:sz w:val="28"/>
          <w:szCs w:val="28"/>
          <w:rtl w:val="true"/>
          <w:lang w:bidi="fa-IR"/>
        </w:rPr>
        <w:t>هر چه می‌خواهد بگوید، تلخ یا شیرین</w:t>
      </w:r>
    </w:p>
    <w:p>
      <w:pPr>
        <w:pStyle w:val="BookText"/>
        <w:rPr/>
      </w:pPr>
      <w:r>
        <w:rPr>
          <w:rFonts w:ascii="IRNazanin" w:hAnsi="IRNazanin" w:eastAsia="IRNazanin"/>
          <w:color w:val="111111"/>
          <w:sz w:val="28"/>
          <w:sz w:val="28"/>
          <w:szCs w:val="28"/>
          <w:rtl w:val="true"/>
          <w:lang w:bidi="fa-IR"/>
        </w:rPr>
        <w:t>من تو را می‌گویم ای باغ بهارآور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نماز آبها را قبله دیرین</w:t>
      </w:r>
    </w:p>
    <w:p>
      <w:pPr>
        <w:pStyle w:val="BookText"/>
        <w:rPr/>
      </w:pPr>
      <w:r>
        <w:rPr>
          <w:rFonts w:ascii="IRNazanin" w:hAnsi="IRNazanin" w:eastAsia="IRNazanin"/>
          <w:color w:val="111111"/>
          <w:sz w:val="28"/>
          <w:sz w:val="28"/>
          <w:szCs w:val="28"/>
          <w:rtl w:val="true"/>
          <w:lang w:bidi="fa-IR"/>
        </w:rPr>
        <w:t>من تو را می‌گویم ای بالیدنت از خاک</w:t>
      </w:r>
    </w:p>
    <w:p>
      <w:pPr>
        <w:pStyle w:val="BookText"/>
        <w:rPr/>
      </w:pPr>
      <w:r>
        <w:rPr>
          <w:rFonts w:ascii="IRNazanin" w:hAnsi="IRNazanin" w:eastAsia="IRNazanin"/>
          <w:color w:val="111111"/>
          <w:sz w:val="28"/>
          <w:sz w:val="28"/>
          <w:szCs w:val="28"/>
          <w:rtl w:val="true"/>
          <w:lang w:bidi="fa-IR"/>
        </w:rPr>
        <w:t>باور آنان که بر ماندن برآشفتند</w:t>
      </w:r>
    </w:p>
    <w:p>
      <w:pPr>
        <w:pStyle w:val="BookText"/>
        <w:rPr/>
      </w:pPr>
      <w:r>
        <w:rPr>
          <w:rFonts w:ascii="IRNazanin" w:hAnsi="IRNazanin" w:eastAsia="IRNazanin"/>
          <w:color w:val="111111"/>
          <w:sz w:val="28"/>
          <w:sz w:val="28"/>
          <w:szCs w:val="28"/>
          <w:rtl w:val="true"/>
          <w:lang w:bidi="fa-IR"/>
        </w:rPr>
        <w:t>من تو را می‌گویم ای باغی که مبعوثان</w:t>
      </w:r>
    </w:p>
    <w:p>
      <w:pPr>
        <w:pStyle w:val="BookText"/>
        <w:rPr/>
      </w:pPr>
      <w:r>
        <w:rPr>
          <w:rFonts w:ascii="IRNazanin" w:hAnsi="IRNazanin" w:eastAsia="IRNazanin"/>
          <w:color w:val="111111"/>
          <w:sz w:val="28"/>
          <w:sz w:val="28"/>
          <w:szCs w:val="28"/>
          <w:rtl w:val="true"/>
          <w:lang w:bidi="fa-IR"/>
        </w:rPr>
        <w:t>قصّه گل کردنت را بارها گفتند</w:t>
      </w:r>
    </w:p>
    <w:p>
      <w:pPr>
        <w:pStyle w:val="BookText"/>
        <w:rPr/>
      </w:pPr>
      <w:r>
        <w:rPr>
          <w:rFonts w:ascii="IRNazanin" w:hAnsi="IRNazanin" w:eastAsia="IRNazanin"/>
          <w:color w:val="111111"/>
          <w:sz w:val="28"/>
          <w:sz w:val="28"/>
          <w:szCs w:val="28"/>
          <w:rtl w:val="true"/>
          <w:lang w:bidi="fa-IR"/>
        </w:rPr>
        <w:t>در خطرگاهی که طبع زرد هر طوفان</w:t>
      </w:r>
    </w:p>
    <w:p>
      <w:pPr>
        <w:pStyle w:val="BookText"/>
        <w:rPr/>
      </w:pPr>
      <w:r>
        <w:rPr>
          <w:rFonts w:ascii="IRNazanin" w:hAnsi="IRNazanin" w:eastAsia="IRNazanin"/>
          <w:color w:val="111111"/>
          <w:sz w:val="28"/>
          <w:sz w:val="28"/>
          <w:szCs w:val="28"/>
          <w:rtl w:val="true"/>
          <w:lang w:bidi="fa-IR"/>
        </w:rPr>
        <w:t>شهوت قتل درختانِ تو را دارد</w:t>
      </w:r>
    </w:p>
    <w:p>
      <w:pPr>
        <w:pStyle w:val="BookText"/>
        <w:rPr/>
      </w:pPr>
      <w:r>
        <w:rPr>
          <w:rFonts w:ascii="IRNazanin" w:hAnsi="IRNazanin" w:eastAsia="IRNazanin"/>
          <w:color w:val="111111"/>
          <w:sz w:val="28"/>
          <w:sz w:val="28"/>
          <w:szCs w:val="28"/>
          <w:rtl w:val="true"/>
          <w:lang w:bidi="fa-IR"/>
        </w:rPr>
        <w:t>یا به میدانی که هر بار خزانْ‌فرمای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مرگ سبز درختان تو را دارد </w:t>
      </w:r>
      <w:bookmarkStart w:id="349" w:name="pg80_3475"/>
    </w:p>
    <w:p>
      <w:pPr>
        <w:pStyle w:val="Heading3"/>
        <w:numPr>
          <w:ilvl w:val="2"/>
          <w:numId w:val="1"/>
        </w:numPr>
        <w:rPr/>
      </w:pPr>
      <w:bookmarkStart w:id="350" w:name="__RefHeading___Toc497660_211673320"/>
      <w:bookmarkStart w:id="351" w:name="_Toc122"/>
      <w:bookmarkEnd w:id="349"/>
      <w:bookmarkEnd w:id="350"/>
      <w:r>
        <w:rPr>
          <w:rtl w:val="true"/>
        </w:rPr>
        <w:t>کی می‌آیی؟</w:t>
      </w:r>
      <w:r>
        <w:rPr>
          <w:rtl w:val="true"/>
        </w:rPr>
        <w:t>!</w:t>
      </w:r>
      <w:bookmarkEnd w:id="351"/>
    </w:p>
    <w:p>
      <w:pPr>
        <w:pStyle w:val="BookText"/>
        <w:rPr/>
      </w:pPr>
      <w:r>
        <w:rPr>
          <w:rFonts w:ascii="IRNazanin" w:hAnsi="IRNazanin" w:eastAsia="IRNazanin"/>
          <w:color w:val="111111"/>
          <w:sz w:val="28"/>
          <w:sz w:val="28"/>
          <w:szCs w:val="28"/>
          <w:rtl w:val="true"/>
          <w:lang w:bidi="fa-IR"/>
        </w:rPr>
        <w:t>با نیامدنت،</w:t>
      </w:r>
    </w:p>
    <w:p>
      <w:pPr>
        <w:pStyle w:val="BookText"/>
        <w:rPr/>
      </w:pPr>
      <w:r>
        <w:rPr>
          <w:rFonts w:ascii="IRNazanin" w:hAnsi="IRNazanin" w:eastAsia="IRNazanin"/>
          <w:color w:val="111111"/>
          <w:sz w:val="28"/>
          <w:sz w:val="28"/>
          <w:szCs w:val="28"/>
          <w:rtl w:val="true"/>
          <w:lang w:bidi="fa-IR"/>
        </w:rPr>
        <w:t>باران که نبارید،</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ابرَکی هم از آسمان‌مان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می‌آیی؟</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بهار</w:t>
      </w:r>
    </w:p>
    <w:p>
      <w:pPr>
        <w:pStyle w:val="BookText"/>
        <w:rPr/>
      </w:pPr>
      <w:r>
        <w:rPr>
          <w:rFonts w:ascii="IRNazanin" w:hAnsi="IRNazanin" w:eastAsia="IRNazanin"/>
          <w:color w:val="111111"/>
          <w:sz w:val="28"/>
          <w:sz w:val="28"/>
          <w:szCs w:val="28"/>
          <w:rtl w:val="true"/>
          <w:lang w:bidi="fa-IR"/>
        </w:rPr>
        <w:t>بی نگاه تو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پنجره‌ها</w:t>
      </w:r>
    </w:p>
    <w:p>
      <w:pPr>
        <w:pStyle w:val="BookText"/>
        <w:rPr/>
      </w:pPr>
      <w:r>
        <w:rPr>
          <w:rFonts w:ascii="IRNazanin" w:hAnsi="IRNazanin" w:eastAsia="IRNazanin"/>
          <w:color w:val="111111"/>
          <w:sz w:val="28"/>
          <w:sz w:val="28"/>
          <w:szCs w:val="28"/>
          <w:rtl w:val="true"/>
          <w:lang w:bidi="fa-IR"/>
        </w:rPr>
        <w:t>بی چشمان تو تاریک است</w:t>
      </w:r>
      <w:r>
        <w:rPr>
          <w:rFonts w:eastAsia="IRNazanin" w:cs="IRNazanin"/>
          <w:color w:val="111111"/>
          <w:sz w:val="28"/>
          <w:szCs w:val="28"/>
          <w:rtl w:val="true"/>
          <w:lang w:bidi="fa-IR"/>
        </w:rPr>
        <w:t>.</w:t>
      </w:r>
      <w:r>
        <w:rPr>
          <w:rStyle w:val="FootnoteAnchor"/>
          <w:rtl w:val="true"/>
        </w:rPr>
        <w:footnoteReference w:id="938"/>
      </w:r>
    </w:p>
    <w:p>
      <w:pPr>
        <w:pStyle w:val="Heading3"/>
        <w:numPr>
          <w:ilvl w:val="2"/>
          <w:numId w:val="1"/>
        </w:numPr>
        <w:rPr/>
      </w:pPr>
      <w:bookmarkStart w:id="352" w:name="__RefHeading___Toc497662_211673320"/>
      <w:bookmarkStart w:id="353" w:name="_Toc123"/>
      <w:bookmarkEnd w:id="352"/>
      <w:r>
        <w:rPr>
          <w:rtl w:val="true"/>
        </w:rPr>
        <w:t>ب</w:t>
      </w:r>
      <w:r>
        <w:rPr>
          <w:rtl w:val="true"/>
        </w:rPr>
        <w:t xml:space="preserve">) </w:t>
      </w:r>
      <w:r>
        <w:rPr>
          <w:rtl w:val="true"/>
        </w:rPr>
        <w:t>قالب‌های مختلف شعری در شعر مهدوی‌</w:t>
      </w:r>
      <w:bookmarkEnd w:id="353"/>
    </w:p>
    <w:p>
      <w:pPr>
        <w:pStyle w:val="Heading4"/>
        <w:numPr>
          <w:ilvl w:val="3"/>
          <w:numId w:val="1"/>
        </w:numPr>
        <w:rPr/>
      </w:pPr>
      <w:bookmarkStart w:id="354" w:name="__RefHeading___Toc497664_211673320"/>
      <w:bookmarkStart w:id="355" w:name="_Toc124"/>
      <w:bookmarkEnd w:id="354"/>
      <w:r>
        <w:rPr>
          <w:rtl w:val="true"/>
        </w:rPr>
        <w:t>قالب‌های مختلف شعری در شعر مهدوی‌</w:t>
      </w:r>
      <w:bookmarkEnd w:id="355"/>
    </w:p>
    <w:p>
      <w:pPr>
        <w:pStyle w:val="BookText"/>
        <w:rPr/>
      </w:pPr>
      <w:r>
        <w:rPr>
          <w:rFonts w:ascii="IRNazanin" w:hAnsi="IRNazanin" w:eastAsia="IRNazanin"/>
          <w:color w:val="111111"/>
          <w:sz w:val="28"/>
          <w:sz w:val="28"/>
          <w:szCs w:val="28"/>
          <w:rtl w:val="true"/>
          <w:lang w:bidi="fa-IR"/>
        </w:rPr>
        <w:t>در شعر مهدوی همانند دیگر انواع شعر فارسی، با قالب‌های شعری متنوّعی رو به رو هستیم که برای هر کدام معیارهایی وجود دارد</w:t>
      </w:r>
      <w:r>
        <w:rPr>
          <w:rFonts w:eastAsia="IRNazanin" w:cs="IRNazanin"/>
          <w:color w:val="111111"/>
          <w:sz w:val="28"/>
          <w:szCs w:val="28"/>
          <w:rtl w:val="true"/>
          <w:lang w:bidi="fa-IR"/>
        </w:rPr>
        <w:t>.</w:t>
      </w:r>
    </w:p>
    <w:p>
      <w:pPr>
        <w:pStyle w:val="Heading4"/>
        <w:numPr>
          <w:ilvl w:val="3"/>
          <w:numId w:val="1"/>
        </w:numPr>
        <w:rPr/>
      </w:pPr>
      <w:bookmarkStart w:id="356" w:name="__RefHeading___Toc497666_211673320"/>
      <w:bookmarkStart w:id="357" w:name="_Toc125"/>
      <w:bookmarkEnd w:id="356"/>
      <w:r>
        <w:rPr/>
        <w:t>1</w:t>
      </w:r>
      <w:r>
        <w:rPr>
          <w:rtl w:val="true"/>
        </w:rPr>
        <w:t xml:space="preserve"> / </w:t>
      </w:r>
      <w:r>
        <w:rPr>
          <w:rtl w:val="true"/>
        </w:rPr>
        <w:t>ب</w:t>
      </w:r>
      <w:r>
        <w:rPr>
          <w:rtl w:val="true"/>
        </w:rPr>
        <w:t xml:space="preserve">) </w:t>
      </w:r>
      <w:r>
        <w:rPr>
          <w:rtl w:val="true"/>
        </w:rPr>
        <w:t>رباعی مهدوی‌</w:t>
      </w:r>
      <w:bookmarkEnd w:id="357"/>
    </w:p>
    <w:p>
      <w:pPr>
        <w:pStyle w:val="BookText"/>
        <w:rPr/>
      </w:pPr>
      <w:r>
        <w:rPr>
          <w:rFonts w:ascii="IRNazanin" w:hAnsi="IRNazanin" w:eastAsia="IRNazanin"/>
          <w:color w:val="111111"/>
          <w:sz w:val="28"/>
          <w:sz w:val="28"/>
          <w:szCs w:val="28"/>
          <w:rtl w:val="true"/>
          <w:lang w:bidi="fa-IR"/>
        </w:rPr>
        <w:t xml:space="preserve">معروف‌ترین وزن عروضیِ قالب رباعی در شعر فارسی،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اوزان دیگری نیز برای این قالب شعری وجود دارد که از متفرّعات وزن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رباعی، همان‌گونه که از نامش پیداست دارای چهار مصراع است که مصراع‌های اوّل و دوم و چهارم آن دارای حروف قافیه همانند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رباعی می‌تواند دارای حرف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که در این صورت به آن رباعی مُردَّف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رباعی مهدوی را برای ثبت در این اوراق برگزیده‌ایم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 که حجّت خدا می‌آید</w:t>
      </w:r>
    </w:p>
    <w:p>
      <w:pPr>
        <w:pStyle w:val="BookText"/>
        <w:rPr/>
      </w:pPr>
      <w:r>
        <w:rPr>
          <w:rFonts w:ascii="IRNazanin" w:hAnsi="IRNazanin" w:eastAsia="IRNazanin"/>
          <w:color w:val="111111"/>
          <w:sz w:val="28"/>
          <w:sz w:val="28"/>
          <w:szCs w:val="28"/>
          <w:rtl w:val="true"/>
          <w:lang w:bidi="fa-IR"/>
        </w:rPr>
        <w:t>رحمت ز حریم کبریا می‌آید</w:t>
      </w:r>
    </w:p>
    <w:p>
      <w:pPr>
        <w:pStyle w:val="BookText"/>
        <w:rPr/>
      </w:pPr>
      <w:r>
        <w:rPr>
          <w:rFonts w:ascii="IRNazanin" w:hAnsi="IRNazanin" w:eastAsia="IRNazanin"/>
          <w:color w:val="111111"/>
          <w:sz w:val="28"/>
          <w:sz w:val="28"/>
          <w:szCs w:val="28"/>
          <w:rtl w:val="true"/>
          <w:lang w:bidi="fa-IR"/>
        </w:rPr>
        <w:t>از گلشن عسکری گذر کن کامروز</w:t>
      </w:r>
    </w:p>
    <w:p>
      <w:pPr>
        <w:pStyle w:val="BookText"/>
        <w:rPr/>
      </w:pPr>
      <w:r>
        <w:rPr>
          <w:rFonts w:ascii="IRNazanin" w:hAnsi="IRNazanin" w:eastAsia="IRNazanin"/>
          <w:color w:val="111111"/>
          <w:sz w:val="28"/>
          <w:sz w:val="28"/>
          <w:szCs w:val="28"/>
          <w:rtl w:val="true"/>
          <w:lang w:bidi="fa-IR"/>
        </w:rPr>
        <w:t>بوی گل نرگس از فضا می‌آید</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ما حلقه اگر بر درِ مقصود زدیم</w:t>
      </w:r>
    </w:p>
    <w:p>
      <w:pPr>
        <w:pStyle w:val="BookText"/>
        <w:rPr/>
      </w:pPr>
      <w:r>
        <w:rPr>
          <w:rFonts w:ascii="IRNazanin" w:hAnsi="IRNazanin" w:eastAsia="IRNazanin"/>
          <w:color w:val="111111"/>
          <w:sz w:val="28"/>
          <w:sz w:val="28"/>
          <w:szCs w:val="28"/>
          <w:rtl w:val="true"/>
          <w:lang w:bidi="fa-IR"/>
        </w:rPr>
        <w:t>از بندگیِ حضرت معبود زدیم</w:t>
      </w:r>
    </w:p>
    <w:p>
      <w:pPr>
        <w:pStyle w:val="BookText"/>
        <w:rPr/>
      </w:pPr>
      <w:r>
        <w:rPr>
          <w:rFonts w:ascii="IRNazanin" w:hAnsi="IRNazanin" w:eastAsia="IRNazanin"/>
          <w:color w:val="111111"/>
          <w:sz w:val="28"/>
          <w:sz w:val="28"/>
          <w:szCs w:val="28"/>
          <w:rtl w:val="true"/>
          <w:lang w:bidi="fa-IR"/>
        </w:rPr>
        <w:t>این الفت ما به دوست، امروزی نیست</w:t>
      </w:r>
    </w:p>
    <w:p>
      <w:pPr>
        <w:pStyle w:val="BookText"/>
        <w:rPr/>
      </w:pPr>
      <w:r>
        <w:rPr>
          <w:rFonts w:ascii="IRNazanin" w:hAnsi="IRNazanin" w:eastAsia="IRNazanin"/>
          <w:color w:val="111111"/>
          <w:sz w:val="28"/>
          <w:sz w:val="28"/>
          <w:szCs w:val="28"/>
          <w:rtl w:val="true"/>
          <w:lang w:bidi="fa-IR"/>
        </w:rPr>
        <w:t>یک عمر دم از مهدی موعود زدیم</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چون تشنه به آب ناب، دل می‌بندم</w:t>
      </w:r>
    </w:p>
    <w:p>
      <w:pPr>
        <w:pStyle w:val="BookText"/>
        <w:rPr/>
      </w:pPr>
      <w:r>
        <w:rPr>
          <w:rFonts w:ascii="IRNazanin" w:hAnsi="IRNazanin" w:eastAsia="IRNazanin"/>
          <w:color w:val="111111"/>
          <w:sz w:val="28"/>
          <w:sz w:val="28"/>
          <w:szCs w:val="28"/>
          <w:rtl w:val="true"/>
          <w:lang w:bidi="fa-IR"/>
        </w:rPr>
        <w:t>بر خنده ماهتاب، دل می‌بندم</w:t>
      </w:r>
    </w:p>
    <w:p>
      <w:pPr>
        <w:pStyle w:val="BookText"/>
        <w:rPr/>
      </w:pPr>
      <w:r>
        <w:rPr>
          <w:rFonts w:ascii="IRNazanin" w:hAnsi="IRNazanin" w:eastAsia="IRNazanin"/>
          <w:color w:val="111111"/>
          <w:sz w:val="28"/>
          <w:sz w:val="28"/>
          <w:szCs w:val="28"/>
          <w:rtl w:val="true"/>
          <w:lang w:bidi="fa-IR"/>
        </w:rPr>
        <w:t>ای روشنی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ظهور</w:t>
      </w:r>
    </w:p>
    <w:p>
      <w:pPr>
        <w:pStyle w:val="BookText"/>
        <w:rPr/>
      </w:pPr>
      <w:r>
        <w:rPr>
          <w:rFonts w:ascii="IRNazanin" w:hAnsi="IRNazanin" w:eastAsia="IRNazanin"/>
          <w:color w:val="111111"/>
          <w:sz w:val="28"/>
          <w:sz w:val="28"/>
          <w:szCs w:val="28"/>
          <w:rtl w:val="true"/>
          <w:lang w:bidi="fa-IR"/>
        </w:rPr>
        <w:t>چون صبح به آفتابْ دل می‌بندم</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ای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ای ذات تو مصدر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ای نقطه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دایره‌دار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روزی که جدا کند طلا و مس را</w:t>
      </w:r>
    </w:p>
    <w:p>
      <w:pPr>
        <w:pStyle w:val="BookText"/>
        <w:rPr/>
      </w:pPr>
      <w:r>
        <w:rPr>
          <w:rFonts w:ascii="IRNazanin" w:hAnsi="IRNazanin" w:eastAsia="IRNazanin"/>
          <w:color w:val="111111"/>
          <w:sz w:val="28"/>
          <w:sz w:val="28"/>
          <w:szCs w:val="28"/>
          <w:rtl w:val="true"/>
          <w:lang w:bidi="fa-IR"/>
        </w:rPr>
        <w:t>از شوق، غنی کند دل مفلس را</w:t>
      </w:r>
    </w:p>
    <w:p>
      <w:pPr>
        <w:pStyle w:val="BookText"/>
        <w:rPr/>
      </w:pPr>
      <w:r>
        <w:rPr>
          <w:rFonts w:ascii="IRNazanin" w:hAnsi="IRNazanin" w:eastAsia="IRNazanin"/>
          <w:color w:val="111111"/>
          <w:sz w:val="28"/>
          <w:sz w:val="28"/>
          <w:szCs w:val="28"/>
          <w:rtl w:val="true"/>
          <w:lang w:bidi="fa-IR"/>
        </w:rPr>
        <w:t>ای کاش که زنده بودم و می‌دیدم</w:t>
      </w:r>
    </w:p>
    <w:p>
      <w:pPr>
        <w:pStyle w:val="BookText"/>
        <w:rPr/>
      </w:pPr>
      <w:r>
        <w:rPr>
          <w:rFonts w:ascii="IRNazanin" w:hAnsi="IRNazanin" w:eastAsia="IRNazanin"/>
          <w:color w:val="111111"/>
          <w:sz w:val="28"/>
          <w:sz w:val="28"/>
          <w:szCs w:val="28"/>
          <w:rtl w:val="true"/>
          <w:lang w:bidi="fa-IR"/>
        </w:rPr>
        <w:t>شمشیر عدالت گل نرگس را</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پژمرده‌ام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شب تیره شده روز بشر</w:t>
      </w:r>
    </w:p>
    <w:p>
      <w:pPr>
        <w:pStyle w:val="BookText"/>
        <w:rPr/>
      </w:pPr>
      <w:r>
        <w:rPr>
          <w:rFonts w:ascii="IRNazanin" w:hAnsi="IRNazanin" w:eastAsia="IRNazanin"/>
          <w:color w:val="111111"/>
          <w:sz w:val="28"/>
          <w:sz w:val="28"/>
          <w:szCs w:val="28"/>
          <w:rtl w:val="true"/>
          <w:lang w:bidi="fa-IR"/>
        </w:rPr>
        <w:t>ای وارث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ای آن که تویی چشم و چراغ دل من</w:t>
      </w:r>
    </w:p>
    <w:p>
      <w:pPr>
        <w:pStyle w:val="BookText"/>
        <w:rPr/>
      </w:pPr>
      <w:r>
        <w:rPr>
          <w:rFonts w:ascii="IRNazanin" w:hAnsi="IRNazanin" w:eastAsia="IRNazanin"/>
          <w:color w:val="111111"/>
          <w:sz w:val="28"/>
          <w:sz w:val="28"/>
          <w:szCs w:val="28"/>
          <w:rtl w:val="true"/>
          <w:lang w:bidi="fa-IR"/>
        </w:rPr>
        <w:t>یک لحظه بیا به کوچهْ باغِ دل من</w:t>
      </w:r>
    </w:p>
    <w:p>
      <w:pPr>
        <w:pStyle w:val="BookText"/>
        <w:rPr/>
      </w:pPr>
      <w:r>
        <w:rPr>
          <w:rFonts w:ascii="IRNazanin" w:hAnsi="IRNazanin" w:eastAsia="IRNazanin"/>
          <w:color w:val="111111"/>
          <w:sz w:val="28"/>
          <w:sz w:val="28"/>
          <w:szCs w:val="28"/>
          <w:rtl w:val="true"/>
          <w:lang w:bidi="fa-IR"/>
        </w:rPr>
        <w:t>با عطر نسیم نوبهاران ای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 بگذار روی داغ دل من</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چون باد صبا، غالیهْ‌پرداز شود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صورتگریِ بهار، آغاز شود </w:t>
      </w:r>
    </w:p>
    <w:p>
      <w:pPr>
        <w:pStyle w:val="BookText"/>
        <w:rPr/>
      </w:pPr>
      <w:r>
        <w:rPr>
          <w:rFonts w:ascii="IRNazanin" w:hAnsi="IRNazanin" w:eastAsia="IRNazanin"/>
          <w:color w:val="111111"/>
          <w:sz w:val="28"/>
          <w:sz w:val="28"/>
          <w:szCs w:val="28"/>
          <w:rtl w:val="true"/>
          <w:lang w:bidi="fa-IR"/>
        </w:rPr>
        <w:t>آن روزْ بهار عاشقان است که چشم</w:t>
      </w:r>
    </w:p>
    <w:p>
      <w:pPr>
        <w:pStyle w:val="BookText"/>
        <w:rPr/>
      </w:pPr>
      <w:r>
        <w:rPr>
          <w:rFonts w:ascii="IRNazanin" w:hAnsi="IRNazanin" w:eastAsia="IRNazanin"/>
          <w:color w:val="111111"/>
          <w:sz w:val="28"/>
          <w:sz w:val="28"/>
          <w:szCs w:val="28"/>
          <w:rtl w:val="true"/>
          <w:lang w:bidi="fa-IR"/>
        </w:rPr>
        <w:t>بر طلعت صاحب الزَّمان باز شود</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ای دلشده‌ای که یار مهدی باشی</w:t>
      </w:r>
    </w:p>
    <w:p>
      <w:pPr>
        <w:pStyle w:val="BookText"/>
        <w:rPr/>
      </w:pPr>
      <w:r>
        <w:rPr>
          <w:rFonts w:ascii="IRNazanin" w:hAnsi="IRNazanin" w:eastAsia="IRNazanin"/>
          <w:color w:val="111111"/>
          <w:sz w:val="28"/>
          <w:sz w:val="28"/>
          <w:szCs w:val="28"/>
          <w:rtl w:val="true"/>
          <w:lang w:bidi="fa-IR"/>
        </w:rPr>
        <w:t>یک عمر در انتظار مهدی باشی</w:t>
      </w:r>
    </w:p>
    <w:p>
      <w:pPr>
        <w:pStyle w:val="BookText"/>
        <w:rPr/>
      </w:pPr>
      <w:r>
        <w:rPr>
          <w:rFonts w:ascii="IRNazanin" w:hAnsi="IRNazanin" w:eastAsia="IRNazanin"/>
          <w:color w:val="111111"/>
          <w:sz w:val="28"/>
          <w:sz w:val="28"/>
          <w:szCs w:val="28"/>
          <w:rtl w:val="true"/>
          <w:lang w:bidi="fa-IR"/>
        </w:rPr>
        <w:t>امروز درین جمع مشو غافل از او</w:t>
      </w:r>
    </w:p>
    <w:p>
      <w:pPr>
        <w:pStyle w:val="BookText"/>
        <w:rPr/>
      </w:pPr>
      <w:r>
        <w:rPr>
          <w:rFonts w:ascii="IRNazanin" w:hAnsi="IRNazanin" w:eastAsia="IRNazanin"/>
          <w:color w:val="111111"/>
          <w:sz w:val="28"/>
          <w:sz w:val="28"/>
          <w:szCs w:val="28"/>
          <w:rtl w:val="true"/>
          <w:lang w:bidi="fa-IR"/>
        </w:rPr>
        <w:t>شاید که تو در کنار مهدی باشی</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من چشم به خورشید و به نورش دارم</w:t>
      </w:r>
    </w:p>
    <w:p>
      <w:pPr>
        <w:pStyle w:val="BookText"/>
        <w:rPr/>
      </w:pPr>
      <w:r>
        <w:rPr>
          <w:rFonts w:ascii="IRNazanin" w:hAnsi="IRNazanin" w:eastAsia="IRNazanin"/>
          <w:color w:val="111111"/>
          <w:sz w:val="28"/>
          <w:sz w:val="28"/>
          <w:szCs w:val="28"/>
          <w:rtl w:val="true"/>
          <w:lang w:bidi="fa-IR"/>
        </w:rPr>
        <w:t>در طور دلمْ دل به ظهورش دارم</w:t>
      </w:r>
    </w:p>
    <w:p>
      <w:pPr>
        <w:pStyle w:val="BookText"/>
        <w:rPr/>
      </w:pPr>
      <w:r>
        <w:rPr>
          <w:rFonts w:ascii="IRNazanin" w:hAnsi="IRNazanin" w:eastAsia="IRNazanin"/>
          <w:color w:val="111111"/>
          <w:sz w:val="28"/>
          <w:sz w:val="28"/>
          <w:szCs w:val="28"/>
          <w:rtl w:val="true"/>
          <w:lang w:bidi="fa-IR"/>
        </w:rPr>
        <w:t>صد بار اگر بمیرم و خاک شوم</w:t>
      </w:r>
    </w:p>
    <w:p>
      <w:pPr>
        <w:pStyle w:val="BookText"/>
        <w:rPr/>
      </w:pPr>
      <w:r>
        <w:rPr>
          <w:rFonts w:ascii="IRNazanin" w:hAnsi="IRNazanin" w:eastAsia="IRNazanin"/>
          <w:color w:val="111111"/>
          <w:sz w:val="28"/>
          <w:sz w:val="28"/>
          <w:szCs w:val="28"/>
          <w:rtl w:val="true"/>
          <w:lang w:bidi="fa-IR"/>
        </w:rPr>
        <w:t>باز آرزوی درک حضورش دارم</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هر چند ره طلب بسی باریک است</w:t>
      </w:r>
    </w:p>
    <w:p>
      <w:pPr>
        <w:pStyle w:val="BookText"/>
        <w:rPr/>
      </w:pPr>
      <w:r>
        <w:rPr>
          <w:rFonts w:ascii="IRNazanin" w:hAnsi="IRNazanin" w:eastAsia="IRNazanin"/>
          <w:color w:val="111111"/>
          <w:sz w:val="28"/>
          <w:sz w:val="28"/>
          <w:szCs w:val="28"/>
          <w:rtl w:val="true"/>
          <w:lang w:bidi="fa-IR"/>
        </w:rPr>
        <w:t>و ایّام فراقش چو شب تاریک است</w:t>
      </w:r>
    </w:p>
    <w:p>
      <w:pPr>
        <w:pStyle w:val="BookText"/>
        <w:rPr/>
      </w:pPr>
      <w:r>
        <w:rPr>
          <w:rFonts w:ascii="IRNazanin" w:hAnsi="IRNazanin" w:eastAsia="IRNazanin"/>
          <w:color w:val="111111"/>
          <w:sz w:val="28"/>
          <w:sz w:val="28"/>
          <w:szCs w:val="28"/>
          <w:rtl w:val="true"/>
          <w:lang w:bidi="fa-IR"/>
        </w:rPr>
        <w:t>خوش باش که از سپده شام سیاه</w:t>
      </w:r>
    </w:p>
    <w:p>
      <w:pPr>
        <w:pStyle w:val="BookText"/>
        <w:rPr/>
      </w:pPr>
      <w:r>
        <w:rPr>
          <w:rFonts w:ascii="IRNazanin" w:hAnsi="IRNazanin" w:eastAsia="IRNazanin"/>
          <w:color w:val="111111"/>
          <w:sz w:val="28"/>
          <w:sz w:val="28"/>
          <w:szCs w:val="28"/>
          <w:rtl w:val="true"/>
          <w:lang w:bidi="fa-IR"/>
        </w:rPr>
        <w:t>پیداست ظهور حضرتش نزدیک است</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این دهر کهن جوانیَش آمده است</w:t>
      </w:r>
    </w:p>
    <w:p>
      <w:pPr>
        <w:pStyle w:val="BookText"/>
        <w:rPr/>
      </w:pPr>
      <w:r>
        <w:rPr>
          <w:rFonts w:ascii="IRNazanin" w:hAnsi="IRNazanin" w:eastAsia="IRNazanin"/>
          <w:color w:val="111111"/>
          <w:sz w:val="28"/>
          <w:sz w:val="28"/>
          <w:szCs w:val="28"/>
          <w:rtl w:val="true"/>
          <w:lang w:bidi="fa-IR"/>
        </w:rPr>
        <w:t>سرچشمه زندگانیَش آمده است</w:t>
      </w:r>
    </w:p>
    <w:p>
      <w:pPr>
        <w:pStyle w:val="BookText"/>
        <w:rPr/>
      </w:pPr>
      <w:r>
        <w:rPr>
          <w:rFonts w:ascii="IRNazanin" w:hAnsi="IRNazanin" w:eastAsia="IRNazanin"/>
          <w:color w:val="111111"/>
          <w:sz w:val="28"/>
          <w:sz w:val="28"/>
          <w:szCs w:val="28"/>
          <w:rtl w:val="true"/>
          <w:lang w:bidi="fa-IR"/>
        </w:rPr>
        <w:t>نخلی که به کربلا نشانده است حسین مهدی، پیِ باغبانیَش آمده است</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به عیش جان می‌ارزد</w:t>
      </w:r>
    </w:p>
    <w:p>
      <w:pPr>
        <w:pStyle w:val="BookText"/>
        <w:rPr/>
      </w:pPr>
      <w:r>
        <w:rPr>
          <w:rFonts w:ascii="IRNazanin" w:hAnsi="IRNazanin" w:eastAsia="IRNazanin"/>
          <w:color w:val="111111"/>
          <w:sz w:val="28"/>
          <w:sz w:val="28"/>
          <w:szCs w:val="28"/>
          <w:rtl w:val="true"/>
          <w:lang w:bidi="fa-IR"/>
        </w:rPr>
        <w:t>هجرت به وصال دیگران می‌ارزد</w:t>
      </w:r>
    </w:p>
    <w:p>
      <w:pPr>
        <w:pStyle w:val="BookText"/>
        <w:rPr/>
      </w:pPr>
      <w:r>
        <w:rPr>
          <w:rFonts w:ascii="IRNazanin" w:hAnsi="IRNazanin" w:eastAsia="IRNazanin"/>
          <w:color w:val="111111"/>
          <w:sz w:val="28"/>
          <w:sz w:val="28"/>
          <w:szCs w:val="28"/>
          <w:rtl w:val="true"/>
          <w:lang w:bidi="fa-IR"/>
        </w:rPr>
        <w:t>در ذکر تو و به یاد تو بودنِ ما</w:t>
      </w:r>
    </w:p>
    <w:p>
      <w:pPr>
        <w:pStyle w:val="BookText"/>
        <w:rPr/>
      </w:pPr>
      <w:r>
        <w:rPr>
          <w:rFonts w:ascii="IRNazanin" w:hAnsi="IRNazanin" w:eastAsia="IRNazanin"/>
          <w:color w:val="111111"/>
          <w:sz w:val="28"/>
          <w:sz w:val="28"/>
          <w:szCs w:val="28"/>
          <w:rtl w:val="true"/>
          <w:lang w:bidi="fa-IR"/>
        </w:rPr>
        <w:t>یک لحظه به عمر جاودان می‌ارزد</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امروز که آفتاب توحید دمید</w:t>
      </w:r>
    </w:p>
    <w:p>
      <w:pPr>
        <w:pStyle w:val="BookText"/>
        <w:rPr/>
      </w:pPr>
      <w:r>
        <w:rPr>
          <w:rFonts w:ascii="IRNazanin" w:hAnsi="IRNazanin" w:eastAsia="IRNazanin"/>
          <w:color w:val="111111"/>
          <w:sz w:val="28"/>
          <w:sz w:val="28"/>
          <w:szCs w:val="28"/>
          <w:rtl w:val="true"/>
          <w:lang w:bidi="fa-IR"/>
        </w:rPr>
        <w:t>در خانه نرجس، گل امّید دمید</w:t>
      </w:r>
    </w:p>
    <w:p>
      <w:pPr>
        <w:pStyle w:val="BookText"/>
        <w:rPr/>
      </w:pPr>
      <w:r>
        <w:rPr>
          <w:rFonts w:ascii="IRNazanin" w:hAnsi="IRNazanin" w:eastAsia="IRNazanin"/>
          <w:color w:val="111111"/>
          <w:sz w:val="28"/>
          <w:sz w:val="28"/>
          <w:szCs w:val="28"/>
          <w:rtl w:val="true"/>
          <w:lang w:bidi="fa-IR"/>
        </w:rPr>
        <w:t>می‌خواند حکیمه سوره قدر که دید</w:t>
      </w:r>
    </w:p>
    <w:p>
      <w:pPr>
        <w:pStyle w:val="BookText"/>
        <w:rPr/>
      </w:pPr>
      <w:r>
        <w:rPr>
          <w:rFonts w:ascii="IRNazanin" w:hAnsi="IRNazanin" w:eastAsia="IRNazanin"/>
          <w:color w:val="111111"/>
          <w:sz w:val="28"/>
          <w:sz w:val="28"/>
          <w:szCs w:val="28"/>
          <w:rtl w:val="true"/>
          <w:lang w:bidi="fa-IR"/>
        </w:rPr>
        <w:t>در وقت طلوع فجر، خورشید دمید</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امروز قراربخش دل‌ها مهدی است</w:t>
      </w:r>
    </w:p>
    <w:p>
      <w:pPr>
        <w:pStyle w:val="BookText"/>
        <w:rPr/>
      </w:pPr>
      <w:r>
        <w:rPr>
          <w:rFonts w:ascii="IRNazanin" w:hAnsi="IRNazanin" w:eastAsia="IRNazanin"/>
          <w:color w:val="111111"/>
          <w:sz w:val="28"/>
          <w:sz w:val="28"/>
          <w:szCs w:val="28"/>
          <w:rtl w:val="true"/>
          <w:lang w:bidi="fa-IR"/>
        </w:rPr>
        <w:t>ذکر ملکوتیان همه یا مهدی است</w:t>
      </w:r>
    </w:p>
    <w:p>
      <w:pPr>
        <w:pStyle w:val="BookText"/>
        <w:rPr/>
      </w:pPr>
      <w:r>
        <w:rPr>
          <w:rFonts w:ascii="IRNazanin" w:hAnsi="IRNazanin" w:eastAsia="IRNazanin"/>
          <w:color w:val="111111"/>
          <w:sz w:val="28"/>
          <w:sz w:val="28"/>
          <w:szCs w:val="28"/>
          <w:rtl w:val="true"/>
          <w:lang w:bidi="fa-IR"/>
        </w:rPr>
        <w:t>آن روز که از کعبه برآید چون ماه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محمّد و علی با مهدی است</w:t>
      </w:r>
      <w:r>
        <w:rPr>
          <w:rStyle w:val="FootnoteAnchor"/>
          <w:rtl w:val="true"/>
        </w:rPr>
        <w:footnoteReference w:id="953"/>
      </w:r>
      <w:bookmarkStart w:id="358" w:name="pg80_3480"/>
    </w:p>
    <w:p>
      <w:pPr>
        <w:pStyle w:val="BookText"/>
        <w:rPr/>
      </w:pPr>
      <w:bookmarkEnd w:id="358"/>
      <w:r>
        <w:rPr>
          <w:rFonts w:ascii="IRNazanin" w:hAnsi="IRNazanin" w:eastAsia="IRNazanin"/>
          <w:color w:val="111111"/>
          <w:sz w:val="28"/>
          <w:sz w:val="28"/>
          <w:szCs w:val="28"/>
          <w:rtl w:val="true"/>
          <w:lang w:bidi="fa-IR"/>
        </w:rPr>
        <w:t>آن روز که روزگار مصلح باشد</w:t>
      </w:r>
    </w:p>
    <w:p>
      <w:pPr>
        <w:pStyle w:val="BookText"/>
        <w:rPr/>
      </w:pPr>
      <w:r>
        <w:rPr>
          <w:rFonts w:ascii="IRNazanin" w:hAnsi="IRNazanin" w:eastAsia="IRNazanin"/>
          <w:color w:val="111111"/>
          <w:sz w:val="28"/>
          <w:sz w:val="28"/>
          <w:szCs w:val="28"/>
          <w:rtl w:val="true"/>
          <w:lang w:bidi="fa-IR"/>
        </w:rPr>
        <w:t>اصلاح امور، کار مصلح باشد</w:t>
      </w:r>
    </w:p>
    <w:p>
      <w:pPr>
        <w:pStyle w:val="BookText"/>
        <w:rPr/>
      </w:pPr>
      <w:r>
        <w:rPr>
          <w:rFonts w:ascii="IRNazanin" w:hAnsi="IRNazanin" w:eastAsia="IRNazanin"/>
          <w:color w:val="111111"/>
          <w:sz w:val="28"/>
          <w:sz w:val="28"/>
          <w:szCs w:val="28"/>
          <w:rtl w:val="true"/>
          <w:lang w:bidi="fa-IR"/>
        </w:rPr>
        <w:t>باید که به اصلاح خود اوّل کوشد</w:t>
      </w:r>
    </w:p>
    <w:p>
      <w:pPr>
        <w:pStyle w:val="BookText"/>
        <w:rPr/>
      </w:pPr>
      <w:r>
        <w:rPr>
          <w:rFonts w:ascii="IRNazanin" w:hAnsi="IRNazanin" w:eastAsia="IRNazanin"/>
          <w:color w:val="111111"/>
          <w:sz w:val="28"/>
          <w:sz w:val="28"/>
          <w:szCs w:val="28"/>
          <w:rtl w:val="true"/>
          <w:lang w:bidi="fa-IR"/>
        </w:rPr>
        <w:t>قومی که در انتظار مصلح باشد</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آن روز که مهدی از سفر می‌آید</w:t>
      </w:r>
    </w:p>
    <w:p>
      <w:pPr>
        <w:pStyle w:val="BookText"/>
        <w:rPr/>
      </w:pPr>
      <w:r>
        <w:rPr>
          <w:rFonts w:ascii="IRNazanin" w:hAnsi="IRNazanin" w:eastAsia="IRNazanin"/>
          <w:color w:val="111111"/>
          <w:sz w:val="28"/>
          <w:sz w:val="28"/>
          <w:szCs w:val="28"/>
          <w:rtl w:val="true"/>
          <w:lang w:bidi="fa-IR"/>
        </w:rPr>
        <w:t>هر جا که رود، فتح و ظفر می‌آید</w:t>
      </w:r>
    </w:p>
    <w:p>
      <w:pPr>
        <w:pStyle w:val="BookText"/>
        <w:rPr/>
      </w:pPr>
      <w:r>
        <w:rPr>
          <w:rFonts w:ascii="IRNazanin" w:hAnsi="IRNazanin" w:eastAsia="IRNazanin"/>
          <w:color w:val="111111"/>
          <w:sz w:val="28"/>
          <w:sz w:val="28"/>
          <w:szCs w:val="28"/>
          <w:rtl w:val="true"/>
          <w:lang w:bidi="fa-IR"/>
        </w:rPr>
        <w:t>تا زنده شود خاطره نصرت بدر</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با سیصد و سیزده نفر، می‌آید</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عمر همه ستاره‌ها سرآید</w:t>
      </w:r>
    </w:p>
    <w:p>
      <w:pPr>
        <w:pStyle w:val="BookText"/>
        <w:rPr/>
      </w:pPr>
      <w:r>
        <w:rPr>
          <w:rFonts w:ascii="IRNazanin" w:hAnsi="IRNazanin" w:eastAsia="IRNazanin"/>
          <w:color w:val="111111"/>
          <w:sz w:val="28"/>
          <w:sz w:val="28"/>
          <w:szCs w:val="28"/>
          <w:rtl w:val="true"/>
          <w:lang w:bidi="fa-IR"/>
        </w:rPr>
        <w:t>پایان غروب زخمْ‌گستر، آید</w:t>
      </w:r>
    </w:p>
    <w:p>
      <w:pPr>
        <w:pStyle w:val="BookText"/>
        <w:rPr/>
      </w:pPr>
      <w:r>
        <w:rPr>
          <w:rFonts w:ascii="IRNazanin" w:hAnsi="IRNazanin" w:eastAsia="IRNazanin"/>
          <w:color w:val="111111"/>
          <w:sz w:val="28"/>
          <w:sz w:val="28"/>
          <w:szCs w:val="28"/>
          <w:rtl w:val="true"/>
          <w:lang w:bidi="fa-IR"/>
        </w:rPr>
        <w:t>از پنجره رو به گلِ سرخ شدن</w:t>
      </w:r>
    </w:p>
    <w:p>
      <w:pPr>
        <w:pStyle w:val="BookText"/>
        <w:rPr/>
      </w:pPr>
      <w:r>
        <w:rPr>
          <w:rFonts w:ascii="IRNazanin" w:hAnsi="IRNazanin" w:eastAsia="IRNazanin"/>
          <w:color w:val="111111"/>
          <w:sz w:val="28"/>
          <w:sz w:val="28"/>
          <w:szCs w:val="28"/>
          <w:rtl w:val="true"/>
          <w:lang w:bidi="fa-IR"/>
        </w:rPr>
        <w:t>او سر زده چون سپیده از در آید</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یک عمر، قرین سوگواری بودیم</w:t>
      </w:r>
    </w:p>
    <w:p>
      <w:pPr>
        <w:pStyle w:val="BookText"/>
        <w:rPr/>
      </w:pPr>
      <w:r>
        <w:rPr>
          <w:rFonts w:ascii="IRNazanin" w:hAnsi="IRNazanin" w:eastAsia="IRNazanin"/>
          <w:color w:val="111111"/>
          <w:sz w:val="28"/>
          <w:sz w:val="28"/>
          <w:szCs w:val="28"/>
          <w:rtl w:val="true"/>
          <w:lang w:bidi="fa-IR"/>
        </w:rPr>
        <w:t>سرگرم به ندبه، آه و زاری بودیم</w:t>
      </w:r>
    </w:p>
    <w:p>
      <w:pPr>
        <w:pStyle w:val="BookText"/>
        <w:rPr/>
      </w:pPr>
      <w:r>
        <w:rPr>
          <w:rFonts w:ascii="IRNazanin" w:hAnsi="IRNazanin" w:eastAsia="IRNazanin"/>
          <w:color w:val="111111"/>
          <w:sz w:val="28"/>
          <w:sz w:val="28"/>
          <w:szCs w:val="28"/>
          <w:rtl w:val="true"/>
          <w:lang w:bidi="fa-IR"/>
        </w:rPr>
        <w:t>ای کاش که در سپاه نورت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جدید افتخاری بودیم</w:t>
      </w:r>
      <w:r>
        <w:rPr>
          <w:rStyle w:val="FootnoteAnchor"/>
          <w:rtl w:val="true"/>
        </w:rPr>
        <w:footnoteReference w:id="958"/>
      </w:r>
    </w:p>
    <w:p>
      <w:pPr>
        <w:pStyle w:val="Heading4"/>
        <w:numPr>
          <w:ilvl w:val="3"/>
          <w:numId w:val="1"/>
        </w:numPr>
        <w:rPr/>
      </w:pPr>
      <w:bookmarkStart w:id="359" w:name="__RefHeading___Toc497668_211673320"/>
      <w:bookmarkStart w:id="360" w:name="_Toc126"/>
      <w:bookmarkEnd w:id="359"/>
      <w:r>
        <w:rPr/>
        <w:t>2</w:t>
      </w:r>
      <w:r>
        <w:rPr>
          <w:rtl w:val="true"/>
        </w:rPr>
        <w:t xml:space="preserve"> / </w:t>
      </w:r>
      <w:r>
        <w:rPr>
          <w:rtl w:val="true"/>
        </w:rPr>
        <w:t>ب</w:t>
      </w:r>
      <w:r>
        <w:rPr>
          <w:rtl w:val="true"/>
        </w:rPr>
        <w:t xml:space="preserve">) </w:t>
      </w:r>
      <w:r>
        <w:rPr>
          <w:rtl w:val="true"/>
        </w:rPr>
        <w:t>دوبیتی مهدوی‌</w:t>
      </w:r>
      <w:bookmarkEnd w:id="360"/>
    </w:p>
    <w:p>
      <w:pPr>
        <w:pStyle w:val="BookText"/>
        <w:rPr/>
      </w:pPr>
      <w:r>
        <w:rPr>
          <w:rFonts w:ascii="IRNazanin" w:hAnsi="IRNazanin" w:eastAsia="IRNazanin"/>
          <w:color w:val="111111"/>
          <w:sz w:val="28"/>
          <w:sz w:val="28"/>
          <w:szCs w:val="28"/>
          <w:rtl w:val="true"/>
          <w:lang w:bidi="fa-IR"/>
        </w:rPr>
        <w:t xml:space="preserve">تنها فرقی که قالب دوبیتی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وزن عروضی آن است و در مورد سایر معیارها، همانند قالب رباعی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دوبیتی، انواع اوزان عروضی کوتاه و بلند می‌تواند حضور داشته باشد؛ هر چند در پیشینه قالب دوبیتی در شعر فارسی بیشتر به اوزان کوتاه عروضی عنایت شده است مانند دوبیتی‌های بابا طاهر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پنجه دردیم بی‌تو</w:t>
      </w:r>
    </w:p>
    <w:p>
      <w:pPr>
        <w:pStyle w:val="BookText"/>
        <w:rPr/>
      </w:pPr>
      <w:r>
        <w:rPr>
          <w:rFonts w:ascii="IRNazanin" w:hAnsi="IRNazanin" w:eastAsia="IRNazanin"/>
          <w:color w:val="111111"/>
          <w:sz w:val="28"/>
          <w:sz w:val="28"/>
          <w:szCs w:val="28"/>
          <w:rtl w:val="true"/>
          <w:lang w:bidi="fa-IR"/>
        </w:rPr>
        <w:t>بهار آمد، ولی زردیم بی‌تو</w:t>
      </w:r>
    </w:p>
    <w:p>
      <w:pPr>
        <w:pStyle w:val="BookText"/>
        <w:rPr/>
      </w:pPr>
      <w:r>
        <w:rPr>
          <w:rFonts w:ascii="IRNazanin" w:hAnsi="IRNazanin" w:eastAsia="IRNazanin"/>
          <w:color w:val="111111"/>
          <w:sz w:val="28"/>
          <w:sz w:val="28"/>
          <w:szCs w:val="28"/>
          <w:rtl w:val="true"/>
          <w:lang w:bidi="fa-IR"/>
        </w:rPr>
        <w:t>اگر چشم انتظار تو نبودیم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دنیا چه می‌کردیم بی‌تو؟</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تو و بی همزبانی تا قیامت</w:t>
      </w:r>
    </w:p>
    <w:p>
      <w:pPr>
        <w:pStyle w:val="BookText"/>
        <w:rPr/>
      </w:pPr>
      <w:r>
        <w:rPr>
          <w:rFonts w:ascii="IRNazanin" w:hAnsi="IRNazanin" w:eastAsia="IRNazanin"/>
          <w:color w:val="111111"/>
          <w:sz w:val="28"/>
          <w:sz w:val="28"/>
          <w:szCs w:val="28"/>
          <w:rtl w:val="true"/>
          <w:lang w:bidi="fa-IR"/>
        </w:rPr>
        <w:t>و درد بی نشانی، تا قیامت</w:t>
      </w:r>
    </w:p>
    <w:p>
      <w:pPr>
        <w:pStyle w:val="BookText"/>
        <w:rPr/>
      </w:pPr>
      <w:r>
        <w:rPr>
          <w:rFonts w:ascii="IRNazanin" w:hAnsi="IRNazanin" w:eastAsia="IRNazanin"/>
          <w:color w:val="111111"/>
          <w:sz w:val="28"/>
          <w:sz w:val="28"/>
          <w:szCs w:val="28"/>
          <w:rtl w:val="true"/>
          <w:lang w:bidi="fa-IR"/>
        </w:rPr>
        <w:t>دعا کن، زودتر آقا بیاید</w:t>
      </w:r>
    </w:p>
    <w:p>
      <w:pPr>
        <w:pStyle w:val="BookText"/>
        <w:rPr/>
      </w:pPr>
      <w:r>
        <w:rPr>
          <w:rFonts w:ascii="IRNazanin" w:hAnsi="IRNazanin" w:eastAsia="IRNazanin"/>
          <w:color w:val="111111"/>
          <w:sz w:val="28"/>
          <w:sz w:val="28"/>
          <w:szCs w:val="28"/>
          <w:rtl w:val="true"/>
          <w:lang w:bidi="fa-IR"/>
        </w:rPr>
        <w:t>که در غربت نمانی تا قیامت</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ز ابر آه من، آیینه پر شد</w:t>
      </w:r>
    </w:p>
    <w:p>
      <w:pPr>
        <w:pStyle w:val="BookText"/>
        <w:rPr/>
      </w:pPr>
      <w:r>
        <w:rPr>
          <w:rFonts w:ascii="IRNazanin" w:hAnsi="IRNazanin" w:eastAsia="IRNazanin"/>
          <w:color w:val="111111"/>
          <w:sz w:val="28"/>
          <w:sz w:val="28"/>
          <w:szCs w:val="28"/>
          <w:rtl w:val="true"/>
          <w:lang w:bidi="fa-IR"/>
        </w:rPr>
        <w:t>دلم از غربتی دیرینه پر شد</w:t>
      </w:r>
    </w:p>
    <w:p>
      <w:pPr>
        <w:pStyle w:val="BookText"/>
        <w:rPr/>
      </w:pPr>
      <w:r>
        <w:rPr>
          <w:rFonts w:ascii="IRNazanin" w:hAnsi="IRNazanin" w:eastAsia="IRNazanin"/>
          <w:color w:val="111111"/>
          <w:sz w:val="28"/>
          <w:sz w:val="28"/>
          <w:szCs w:val="28"/>
          <w:rtl w:val="true"/>
          <w:lang w:bidi="fa-IR"/>
        </w:rPr>
        <w:t>ز بس ماندم درین چشمْ انتظاری</w:t>
      </w:r>
    </w:p>
    <w:p>
      <w:pPr>
        <w:pStyle w:val="BookText"/>
        <w:rPr/>
      </w:pPr>
      <w:r>
        <w:rPr>
          <w:rFonts w:ascii="IRNazanin" w:hAnsi="IRNazanin" w:eastAsia="IRNazanin"/>
          <w:color w:val="111111"/>
          <w:sz w:val="28"/>
          <w:sz w:val="28"/>
          <w:szCs w:val="28"/>
          <w:rtl w:val="true"/>
          <w:lang w:bidi="fa-IR"/>
        </w:rPr>
        <w:t>تمام عمرم از آدینه پر شد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مرا از شرمساری‌ها رها کن</w:t>
      </w:r>
    </w:p>
    <w:p>
      <w:pPr>
        <w:pStyle w:val="BookText"/>
        <w:rPr/>
      </w:pPr>
      <w:r>
        <w:rPr>
          <w:rFonts w:ascii="IRNazanin" w:hAnsi="IRNazanin" w:eastAsia="IRNazanin"/>
          <w:color w:val="111111"/>
          <w:sz w:val="28"/>
          <w:sz w:val="28"/>
          <w:szCs w:val="28"/>
          <w:rtl w:val="true"/>
          <w:lang w:bidi="fa-IR"/>
        </w:rPr>
        <w:t>ز دست بیقراری‌ها رها کن</w:t>
      </w:r>
    </w:p>
    <w:p>
      <w:pPr>
        <w:pStyle w:val="BookText"/>
        <w:rPr/>
      </w:pPr>
      <w:r>
        <w:rPr>
          <w:rFonts w:ascii="IRNazanin" w:hAnsi="IRNazanin" w:eastAsia="IRNazanin"/>
          <w:color w:val="111111"/>
          <w:sz w:val="28"/>
          <w:sz w:val="28"/>
          <w:szCs w:val="28"/>
          <w:rtl w:val="true"/>
          <w:lang w:bidi="fa-IR"/>
        </w:rPr>
        <w:t>بیا یک صبح آدینه دلم را</w:t>
      </w:r>
    </w:p>
    <w:p>
      <w:pPr>
        <w:pStyle w:val="BookText"/>
        <w:rPr/>
      </w:pPr>
      <w:r>
        <w:rPr>
          <w:rFonts w:ascii="IRNazanin" w:hAnsi="IRNazanin" w:eastAsia="IRNazanin"/>
          <w:color w:val="111111"/>
          <w:sz w:val="28"/>
          <w:sz w:val="28"/>
          <w:szCs w:val="28"/>
          <w:rtl w:val="true"/>
          <w:lang w:bidi="fa-IR"/>
        </w:rPr>
        <w:t>ازین چشمْ انتظاری‌ها رها کن</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فضای سینه‌ام خاموش و سرده</w:t>
      </w:r>
    </w:p>
    <w:p>
      <w:pPr>
        <w:pStyle w:val="BookText"/>
        <w:rPr/>
      </w:pPr>
      <w:r>
        <w:rPr>
          <w:rFonts w:ascii="IRNazanin" w:hAnsi="IRNazanin" w:eastAsia="IRNazanin"/>
          <w:color w:val="111111"/>
          <w:sz w:val="28"/>
          <w:sz w:val="28"/>
          <w:szCs w:val="28"/>
          <w:rtl w:val="true"/>
          <w:lang w:bidi="fa-IR"/>
        </w:rPr>
        <w:t>چو پاییزم، نگاهم سرد و زرده</w:t>
      </w:r>
    </w:p>
    <w:p>
      <w:pPr>
        <w:pStyle w:val="BookText"/>
        <w:rPr/>
      </w:pPr>
      <w:r>
        <w:rPr>
          <w:rFonts w:ascii="IRNazanin" w:hAnsi="IRNazanin" w:eastAsia="IRNazanin"/>
          <w:color w:val="111111"/>
          <w:sz w:val="28"/>
          <w:sz w:val="28"/>
          <w:szCs w:val="28"/>
          <w:rtl w:val="true"/>
          <w:lang w:bidi="fa-IR"/>
        </w:rPr>
        <w:t>گلِ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برگرد</w:t>
      </w:r>
    </w:p>
    <w:p>
      <w:pPr>
        <w:pStyle w:val="BookText"/>
        <w:rPr/>
      </w:pPr>
      <w:r>
        <w:rPr>
          <w:rFonts w:ascii="IRNazanin" w:hAnsi="IRNazanin" w:eastAsia="IRNazanin"/>
          <w:color w:val="111111"/>
          <w:sz w:val="28"/>
          <w:sz w:val="28"/>
          <w:szCs w:val="28"/>
          <w:rtl w:val="true"/>
          <w:lang w:bidi="fa-IR"/>
        </w:rPr>
        <w:t>که بی تو لحظه‌ها سرشار درده</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زمان با نام تو پیوند خورده است</w:t>
      </w:r>
    </w:p>
    <w:p>
      <w:pPr>
        <w:pStyle w:val="BookText"/>
        <w:rPr/>
      </w:pPr>
      <w:r>
        <w:rPr>
          <w:rFonts w:ascii="IRNazanin" w:hAnsi="IRNazanin" w:eastAsia="IRNazanin"/>
          <w:color w:val="111111"/>
          <w:sz w:val="28"/>
          <w:sz w:val="28"/>
          <w:szCs w:val="28"/>
          <w:rtl w:val="true"/>
          <w:lang w:bidi="fa-IR"/>
        </w:rPr>
        <w:t>زمین بی روی تو سرد است، مرده است</w:t>
      </w:r>
    </w:p>
    <w:p>
      <w:pPr>
        <w:pStyle w:val="BookText"/>
        <w:rPr/>
      </w:pPr>
      <w:r>
        <w:rPr>
          <w:rFonts w:ascii="IRNazanin" w:hAnsi="IRNazanin" w:eastAsia="IRNazanin"/>
          <w:color w:val="111111"/>
          <w:sz w:val="28"/>
          <w:sz w:val="28"/>
          <w:szCs w:val="28"/>
          <w:rtl w:val="true"/>
          <w:lang w:bidi="fa-IR"/>
        </w:rPr>
        <w:t>بتاب ای آفتاب از مشرق عشق</w:t>
      </w:r>
    </w:p>
    <w:p>
      <w:pPr>
        <w:pStyle w:val="BookText"/>
        <w:rPr/>
      </w:pPr>
      <w:r>
        <w:rPr>
          <w:rFonts w:ascii="IRNazanin" w:hAnsi="IRNazanin" w:eastAsia="IRNazanin"/>
          <w:color w:val="111111"/>
          <w:sz w:val="28"/>
          <w:sz w:val="28"/>
          <w:szCs w:val="28"/>
          <w:rtl w:val="true"/>
          <w:lang w:bidi="fa-IR"/>
        </w:rPr>
        <w:t>خدا ما را به دست تو سپرده است</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بیا 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 نگیرد</w:t>
      </w:r>
    </w:p>
    <w:p>
      <w:pPr>
        <w:pStyle w:val="BookText"/>
        <w:rPr/>
      </w:pPr>
      <w:r>
        <w:rPr>
          <w:rFonts w:ascii="IRNazanin" w:hAnsi="IRNazanin" w:eastAsia="IRNazanin"/>
          <w:color w:val="111111"/>
          <w:sz w:val="28"/>
          <w:sz w:val="28"/>
          <w:szCs w:val="28"/>
          <w:rtl w:val="true"/>
          <w:lang w:bidi="fa-IR"/>
        </w:rPr>
        <w:t>غبار بیکسی، ما را نگیرد</w:t>
      </w:r>
    </w:p>
    <w:p>
      <w:pPr>
        <w:pStyle w:val="BookText"/>
        <w:rPr/>
      </w:pPr>
      <w:r>
        <w:rPr>
          <w:rFonts w:ascii="IRNazanin" w:hAnsi="IRNazanin" w:eastAsia="IRNazanin"/>
          <w:color w:val="111111"/>
          <w:sz w:val="28"/>
          <w:sz w:val="28"/>
          <w:szCs w:val="28"/>
          <w:rtl w:val="true"/>
          <w:lang w:bidi="fa-IR"/>
        </w:rPr>
        <w:t>دعایم بوده بر سجّاده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چشم تو را از ما نگیرد</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ستم، آشوب، نامردی زیاد است</w:t>
      </w:r>
    </w:p>
    <w:p>
      <w:pPr>
        <w:pStyle w:val="BookText"/>
        <w:rPr/>
      </w:pPr>
      <w:r>
        <w:rPr>
          <w:rFonts w:ascii="IRNazanin" w:hAnsi="IRNazanin" w:eastAsia="IRNazanin"/>
          <w:color w:val="111111"/>
          <w:sz w:val="28"/>
          <w:sz w:val="28"/>
          <w:szCs w:val="28"/>
          <w:rtl w:val="true"/>
          <w:lang w:bidi="fa-IR"/>
        </w:rPr>
        <w:t>غم و اندوه بیدردی، زیاد است</w:t>
      </w:r>
    </w:p>
    <w:p>
      <w:pPr>
        <w:pStyle w:val="BookText"/>
        <w:rPr/>
      </w:pPr>
      <w:r>
        <w:rPr>
          <w:rFonts w:ascii="IRNazanin" w:hAnsi="IRNazanin" w:eastAsia="IRNazanin"/>
          <w:color w:val="111111"/>
          <w:sz w:val="28"/>
          <w:sz w:val="28"/>
          <w:szCs w:val="28"/>
          <w:rtl w:val="true"/>
          <w:lang w:bidi="fa-IR"/>
        </w:rPr>
        <w:t>دل من خوب می‌داند پس از این</w:t>
      </w:r>
    </w:p>
    <w:p>
      <w:pPr>
        <w:pStyle w:val="BookText"/>
        <w:rPr/>
      </w:pPr>
      <w:r>
        <w:rPr>
          <w:rFonts w:ascii="IRNazanin" w:hAnsi="IRNazanin" w:eastAsia="IRNazanin"/>
          <w:color w:val="111111"/>
          <w:sz w:val="28"/>
          <w:sz w:val="28"/>
          <w:szCs w:val="28"/>
          <w:rtl w:val="true"/>
          <w:lang w:bidi="fa-IR"/>
        </w:rPr>
        <w:t>امیدِ این که برگردی زیاد است</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جهان در حسرت آیینه مانده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 غمی دیرینه مانده است </w:t>
      </w:r>
      <w:bookmarkStart w:id="361" w:name="pg80_3484"/>
    </w:p>
    <w:p>
      <w:pPr>
        <w:pStyle w:val="BookText"/>
        <w:rPr/>
      </w:pPr>
      <w:bookmarkEnd w:id="361"/>
      <w:r>
        <w:rPr>
          <w:rFonts w:ascii="IRNazanin" w:hAnsi="IRNazanin" w:eastAsia="IRNazanin"/>
          <w:color w:val="111111"/>
          <w:sz w:val="28"/>
          <w:sz w:val="28"/>
          <w:szCs w:val="28"/>
          <w:rtl w:val="true"/>
          <w:lang w:bidi="fa-IR"/>
        </w:rPr>
        <w:t>شب سردی است بی تو بودنِ ما</w:t>
      </w:r>
    </w:p>
    <w:p>
      <w:pPr>
        <w:pStyle w:val="BookText"/>
        <w:rPr/>
      </w:pPr>
      <w:r>
        <w:rPr>
          <w:rFonts w:ascii="IRNazanin" w:hAnsi="IRNazanin" w:eastAsia="IRNazanin"/>
          <w:color w:val="111111"/>
          <w:sz w:val="28"/>
          <w:sz w:val="28"/>
          <w:szCs w:val="28"/>
          <w:rtl w:val="true"/>
          <w:lang w:bidi="fa-IR"/>
        </w:rPr>
        <w:t>بگو تا صبحْ چند آدینه مانده است؟</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زمین را از گل و سبزینه پر کن</w:t>
      </w:r>
    </w:p>
    <w:p>
      <w:pPr>
        <w:pStyle w:val="BookText"/>
        <w:rPr/>
      </w:pPr>
      <w:r>
        <w:rPr>
          <w:rFonts w:ascii="IRNazanin" w:hAnsi="IRNazanin" w:eastAsia="IRNazanin"/>
          <w:color w:val="111111"/>
          <w:sz w:val="28"/>
          <w:sz w:val="28"/>
          <w:szCs w:val="28"/>
          <w:rtl w:val="true"/>
          <w:lang w:bidi="fa-IR"/>
        </w:rPr>
        <w:t>مرا از شوق یک آیینه پر کن</w:t>
      </w:r>
    </w:p>
    <w:p>
      <w:pPr>
        <w:pStyle w:val="BookText"/>
        <w:rPr/>
      </w:pPr>
      <w:r>
        <w:rPr>
          <w:rFonts w:ascii="IRNazanin" w:hAnsi="IRNazanin" w:eastAsia="IRNazanin"/>
          <w:color w:val="111111"/>
          <w:sz w:val="28"/>
          <w:sz w:val="28"/>
          <w:szCs w:val="28"/>
          <w:rtl w:val="true"/>
          <w:lang w:bidi="fa-IR"/>
        </w:rPr>
        <w:t>بیا این غربت دیرینه را از</w:t>
      </w:r>
    </w:p>
    <w:p>
      <w:pPr>
        <w:pStyle w:val="BookText"/>
        <w:rPr/>
      </w:pPr>
      <w:r>
        <w:rPr>
          <w:rFonts w:ascii="IRNazanin" w:hAnsi="IRNazanin" w:eastAsia="IRNazanin"/>
          <w:color w:val="111111"/>
          <w:sz w:val="28"/>
          <w:sz w:val="28"/>
          <w:szCs w:val="28"/>
          <w:rtl w:val="true"/>
          <w:lang w:bidi="fa-IR"/>
        </w:rPr>
        <w:t>مبارکباد یک آدینه پر کن</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ز ابر آه من، آیینه پر شد</w:t>
      </w:r>
    </w:p>
    <w:p>
      <w:pPr>
        <w:pStyle w:val="BookText"/>
        <w:rPr/>
      </w:pPr>
      <w:r>
        <w:rPr>
          <w:rFonts w:ascii="IRNazanin" w:hAnsi="IRNazanin" w:eastAsia="IRNazanin"/>
          <w:color w:val="111111"/>
          <w:sz w:val="28"/>
          <w:sz w:val="28"/>
          <w:szCs w:val="28"/>
          <w:rtl w:val="true"/>
          <w:lang w:bidi="fa-IR"/>
        </w:rPr>
        <w:t>دلم از غربتی دیرینه پر شد</w:t>
      </w:r>
    </w:p>
    <w:p>
      <w:pPr>
        <w:pStyle w:val="BookText"/>
        <w:rPr/>
      </w:pPr>
      <w:r>
        <w:rPr>
          <w:rFonts w:ascii="IRNazanin" w:hAnsi="IRNazanin" w:eastAsia="IRNazanin"/>
          <w:color w:val="111111"/>
          <w:sz w:val="28"/>
          <w:sz w:val="28"/>
          <w:szCs w:val="28"/>
          <w:rtl w:val="true"/>
          <w:lang w:bidi="fa-IR"/>
        </w:rPr>
        <w:t>ز بس ماندم درین چشم انتظاری</w:t>
      </w:r>
    </w:p>
    <w:p>
      <w:pPr>
        <w:pStyle w:val="BookText"/>
        <w:rPr/>
      </w:pPr>
      <w:r>
        <w:rPr>
          <w:rFonts w:ascii="IRNazanin" w:hAnsi="IRNazanin" w:eastAsia="IRNazanin"/>
          <w:color w:val="111111"/>
          <w:sz w:val="28"/>
          <w:sz w:val="28"/>
          <w:szCs w:val="28"/>
          <w:rtl w:val="true"/>
          <w:lang w:bidi="fa-IR"/>
        </w:rPr>
        <w:t>تمام عمرم از آدینه پر شد</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تو پایان غم و دلشوره‌هایی</w:t>
      </w:r>
    </w:p>
    <w:p>
      <w:pPr>
        <w:pStyle w:val="BookText"/>
        <w:rPr/>
      </w:pPr>
      <w:r>
        <w:rPr>
          <w:rFonts w:ascii="IRNazanin" w:hAnsi="IRNazanin" w:eastAsia="IRNazanin"/>
          <w:color w:val="111111"/>
          <w:sz w:val="28"/>
          <w:sz w:val="28"/>
          <w:szCs w:val="28"/>
          <w:rtl w:val="true"/>
          <w:lang w:bidi="fa-IR"/>
        </w:rPr>
        <w:t>فراتر از همه اسطوره‌هایی</w:t>
      </w:r>
    </w:p>
    <w:p>
      <w:pPr>
        <w:pStyle w:val="BookText"/>
        <w:rPr/>
      </w:pPr>
      <w:r>
        <w:rPr>
          <w:rFonts w:ascii="IRNazanin" w:hAnsi="IRNazanin" w:eastAsia="IRNazanin"/>
          <w:color w:val="111111"/>
          <w:sz w:val="28"/>
          <w:sz w:val="28"/>
          <w:szCs w:val="28"/>
          <w:rtl w:val="true"/>
          <w:lang w:bidi="fa-IR"/>
        </w:rPr>
        <w:t>به قرآن نام جاوید تو جاری است</w:t>
      </w:r>
    </w:p>
    <w:p>
      <w:pPr>
        <w:pStyle w:val="BookText"/>
        <w:rPr/>
      </w:pPr>
      <w:r>
        <w:rPr>
          <w:rFonts w:ascii="IRNazanin" w:hAnsi="IRNazanin" w:eastAsia="IRNazanin"/>
          <w:color w:val="111111"/>
          <w:sz w:val="28"/>
          <w:sz w:val="28"/>
          <w:szCs w:val="28"/>
          <w:rtl w:val="true"/>
          <w:lang w:bidi="fa-IR"/>
        </w:rPr>
        <w:t>تو مضمون تمام سوره‌هایی</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نمی‌گویم کجا در ناکجایی</w:t>
      </w:r>
    </w:p>
    <w:p>
      <w:pPr>
        <w:pStyle w:val="BookText"/>
        <w:rPr/>
      </w:pPr>
      <w:r>
        <w:rPr>
          <w:rFonts w:ascii="IRNazanin" w:hAnsi="IRNazanin" w:eastAsia="IRNazanin"/>
          <w:color w:val="111111"/>
          <w:sz w:val="28"/>
          <w:sz w:val="28"/>
          <w:szCs w:val="28"/>
          <w:rtl w:val="true"/>
          <w:lang w:bidi="fa-IR"/>
        </w:rPr>
        <w:t>بگو جانا بگو جانا کجایی؟</w:t>
      </w:r>
    </w:p>
    <w:p>
      <w:pPr>
        <w:pStyle w:val="BookText"/>
        <w:rPr/>
      </w:pPr>
      <w:r>
        <w:rPr>
          <w:rFonts w:ascii="IRNazanin" w:hAnsi="IRNazanin" w:eastAsia="IRNazanin"/>
          <w:color w:val="111111"/>
          <w:sz w:val="28"/>
          <w:sz w:val="28"/>
          <w:szCs w:val="28"/>
          <w:rtl w:val="true"/>
          <w:lang w:bidi="fa-IR"/>
        </w:rPr>
        <w:t>شب و روز از دل سرگشته پرسم</w:t>
      </w:r>
    </w:p>
    <w:p>
      <w:pPr>
        <w:pStyle w:val="BookText"/>
        <w:rPr/>
      </w:pPr>
      <w:r>
        <w:rPr>
          <w:rFonts w:ascii="IRNazanin" w:hAnsi="IRNazanin" w:eastAsia="IRNazanin"/>
          <w:color w:val="111111"/>
          <w:sz w:val="28"/>
          <w:sz w:val="28"/>
          <w:szCs w:val="28"/>
          <w:rtl w:val="true"/>
          <w:lang w:bidi="fa-IR"/>
        </w:rPr>
        <w:t>تو ای پیدای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بیا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خشکسالم</w:t>
      </w:r>
    </w:p>
    <w:p>
      <w:pPr>
        <w:pStyle w:val="BookText"/>
        <w:rPr/>
      </w:pPr>
      <w:r>
        <w:rPr>
          <w:rFonts w:ascii="IRNazanin" w:hAnsi="IRNazanin" w:eastAsia="IRNazanin"/>
          <w:color w:val="111111"/>
          <w:sz w:val="28"/>
          <w:sz w:val="28"/>
          <w:szCs w:val="28"/>
          <w:rtl w:val="true"/>
          <w:lang w:bidi="fa-IR"/>
        </w:rPr>
        <w:t>اسیر غصّه و رنج و ملالم</w:t>
      </w:r>
    </w:p>
    <w:p>
      <w:pPr>
        <w:pStyle w:val="BookText"/>
        <w:rPr/>
      </w:pPr>
      <w:r>
        <w:rPr>
          <w:rFonts w:ascii="IRNazanin" w:hAnsi="IRNazanin" w:eastAsia="IRNazanin"/>
          <w:color w:val="111111"/>
          <w:sz w:val="28"/>
          <w:sz w:val="28"/>
          <w:szCs w:val="28"/>
          <w:rtl w:val="true"/>
          <w:lang w:bidi="fa-IR"/>
        </w:rPr>
        <w:t>تمام جمعه‌هایم شنبه شد،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کی سوار سبزْ شالم؟</w:t>
      </w:r>
      <w:r>
        <w:rPr>
          <w:rFonts w:eastAsia="IRNazanin" w:cs="IRNazanin"/>
          <w:color w:val="111111"/>
          <w:sz w:val="28"/>
          <w:szCs w:val="28"/>
          <w:rtl w:val="true"/>
          <w:lang w:bidi="fa-IR"/>
        </w:rPr>
        <w:t>!</w:t>
      </w:r>
      <w:r>
        <w:rPr>
          <w:rStyle w:val="FootnoteAnchor"/>
          <w:rtl w:val="true"/>
        </w:rPr>
        <w:footnoteReference w:id="972"/>
      </w:r>
    </w:p>
    <w:p>
      <w:pPr>
        <w:pStyle w:val="Heading4"/>
        <w:numPr>
          <w:ilvl w:val="3"/>
          <w:numId w:val="1"/>
        </w:numPr>
        <w:rPr/>
      </w:pPr>
      <w:bookmarkStart w:id="362" w:name="__RefHeading___Toc497670_211673320"/>
      <w:bookmarkStart w:id="363" w:name="_Toc127"/>
      <w:bookmarkEnd w:id="362"/>
      <w:r>
        <w:rPr/>
        <w:t>3</w:t>
      </w:r>
      <w:r>
        <w:rPr>
          <w:rtl w:val="true"/>
        </w:rPr>
        <w:t xml:space="preserve"> / </w:t>
      </w:r>
      <w:r>
        <w:rPr>
          <w:rtl w:val="true"/>
        </w:rPr>
        <w:t>ب</w:t>
      </w:r>
      <w:r>
        <w:rPr>
          <w:rtl w:val="true"/>
        </w:rPr>
        <w:t xml:space="preserve">) </w:t>
      </w:r>
      <w:r>
        <w:rPr>
          <w:rtl w:val="true"/>
        </w:rPr>
        <w:t>دوبیتی پیوسته یا چهارپاره مهدوی‌</w:t>
      </w:r>
      <w:bookmarkEnd w:id="36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نام این قالب شعری پیدا است، از ضوابط قالب دوبیتی پیروی می‌کند با این تفاوت که مصراع اول آنها، فاقد کلمه قافیه است و به صورت چندین دوبیتی با وزن عروضی یکسان، ولی با کلمات قافیه و ردیف جداگانه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بیتی‌ها، دارای ارتباط افقی و عمودی و از نظر موضوعی به هم مرتبطند و حکم حلقه‌های زنجیر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دوبیتی‌ها، غالباً از اوزان متوسّط سود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که فضای درون من</w:t>
      </w:r>
    </w:p>
    <w:p>
      <w:pPr>
        <w:pStyle w:val="BookText"/>
        <w:rPr/>
      </w:pPr>
      <w:r>
        <w:rPr>
          <w:rFonts w:ascii="IRNazanin" w:hAnsi="IRNazanin" w:eastAsia="IRNazanin"/>
          <w:color w:val="111111"/>
          <w:sz w:val="28"/>
          <w:sz w:val="28"/>
          <w:szCs w:val="28"/>
          <w:rtl w:val="true"/>
          <w:lang w:bidi="fa-IR"/>
        </w:rPr>
        <w:t>از روشنای مهر تو، لبریز گشته است</w:t>
      </w:r>
    </w:p>
    <w:p>
      <w:pPr>
        <w:pStyle w:val="BookText"/>
        <w:rPr/>
      </w:pPr>
      <w:r>
        <w:rPr>
          <w:rFonts w:ascii="IRNazanin" w:hAnsi="IRNazanin" w:eastAsia="IRNazanin"/>
          <w:color w:val="111111"/>
          <w:sz w:val="28"/>
          <w:sz w:val="28"/>
          <w:szCs w:val="28"/>
          <w:rtl w:val="true"/>
          <w:lang w:bidi="fa-IR"/>
        </w:rPr>
        <w:t>با یاد سروِ قامتت ای نوبهار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نشاط و جان طرب‌انگیز گشته است</w:t>
      </w:r>
    </w:p>
    <w:p>
      <w:pPr>
        <w:pStyle w:val="BookText"/>
        <w:rPr/>
      </w:pPr>
      <w:r>
        <w:rPr>
          <w:rFonts w:ascii="IRNazanin" w:hAnsi="IRNazanin" w:eastAsia="IRNazanin"/>
          <w:color w:val="111111"/>
          <w:sz w:val="28"/>
          <w:sz w:val="28"/>
          <w:szCs w:val="28"/>
          <w:rtl w:val="true"/>
          <w:lang w:bidi="fa-IR"/>
        </w:rPr>
        <w:t>افسانه گشته‌ام به غم عشق تا شدم</w:t>
      </w:r>
    </w:p>
    <w:p>
      <w:pPr>
        <w:pStyle w:val="BookText"/>
        <w:rPr/>
      </w:pPr>
      <w:r>
        <w:rPr>
          <w:rFonts w:ascii="IRNazanin" w:hAnsi="IRNazanin" w:eastAsia="IRNazanin"/>
          <w:color w:val="111111"/>
          <w:sz w:val="28"/>
          <w:sz w:val="28"/>
          <w:szCs w:val="28"/>
          <w:rtl w:val="true"/>
          <w:lang w:bidi="fa-IR"/>
        </w:rPr>
        <w:t>افسونیِ نظاره چشم سیاه تو</w:t>
      </w:r>
    </w:p>
    <w:p>
      <w:pPr>
        <w:pStyle w:val="BookText"/>
        <w:rPr/>
      </w:pPr>
      <w:r>
        <w:rPr>
          <w:rFonts w:ascii="IRNazanin" w:hAnsi="IRNazanin" w:eastAsia="IRNazanin"/>
          <w:color w:val="111111"/>
          <w:sz w:val="28"/>
          <w:sz w:val="28"/>
          <w:szCs w:val="28"/>
          <w:rtl w:val="true"/>
          <w:lang w:bidi="fa-IR"/>
        </w:rPr>
        <w:t>شادیْ نصیب گشته‌ام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w:t>
      </w:r>
    </w:p>
    <w:p>
      <w:pPr>
        <w:pStyle w:val="BookText"/>
        <w:rPr/>
      </w:pPr>
      <w:r>
        <w:rPr>
          <w:rFonts w:ascii="IRNazanin" w:hAnsi="IRNazanin" w:eastAsia="IRNazanin"/>
          <w:color w:val="111111"/>
          <w:sz w:val="28"/>
          <w:sz w:val="28"/>
          <w:szCs w:val="28"/>
          <w:rtl w:val="true"/>
          <w:lang w:bidi="fa-IR"/>
        </w:rPr>
        <w:t>دل شد نشان ناوک تیر نگاه تو</w:t>
      </w:r>
    </w:p>
    <w:p>
      <w:pPr>
        <w:pStyle w:val="BookText"/>
        <w:rPr/>
      </w:pPr>
      <w:r>
        <w:rPr>
          <w:rFonts w:ascii="IRNazanin" w:hAnsi="IRNazanin" w:eastAsia="IRNazanin"/>
          <w:color w:val="111111"/>
          <w:sz w:val="28"/>
          <w:sz w:val="28"/>
          <w:szCs w:val="28"/>
          <w:rtl w:val="true"/>
          <w:lang w:bidi="fa-IR"/>
        </w:rPr>
        <w:t>ای مایه امیدِ دل و جان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خیال روی تو در دل نشسته است</w:t>
      </w:r>
    </w:p>
    <w:p>
      <w:pPr>
        <w:pStyle w:val="BookText"/>
        <w:rPr/>
      </w:pPr>
      <w:r>
        <w:rPr>
          <w:rFonts w:ascii="IRNazanin" w:hAnsi="IRNazanin" w:eastAsia="IRNazanin"/>
          <w:color w:val="111111"/>
          <w:sz w:val="28"/>
          <w:sz w:val="28"/>
          <w:szCs w:val="28"/>
          <w:rtl w:val="true"/>
          <w:lang w:bidi="fa-IR"/>
        </w:rPr>
        <w:t>کشتیّ آرزوی دل من به بحر عشق</w:t>
      </w:r>
    </w:p>
    <w:p>
      <w:pPr>
        <w:pStyle w:val="BookText"/>
        <w:rPr/>
      </w:pPr>
      <w:r>
        <w:rPr>
          <w:rFonts w:ascii="IRNazanin" w:hAnsi="IRNazanin" w:eastAsia="IRNazanin"/>
          <w:color w:val="111111"/>
          <w:sz w:val="28"/>
          <w:sz w:val="28"/>
          <w:szCs w:val="28"/>
          <w:rtl w:val="true"/>
          <w:lang w:bidi="fa-IR"/>
        </w:rPr>
        <w:t>طوفان به کام برده و در گِل نشسته است</w:t>
      </w:r>
    </w:p>
    <w:p>
      <w:pPr>
        <w:pStyle w:val="BookText"/>
        <w:rPr/>
      </w:pPr>
      <w:r>
        <w:rPr>
          <w:rFonts w:ascii="IRNazanin" w:hAnsi="IRNazanin" w:eastAsia="IRNazanin"/>
          <w:color w:val="111111"/>
          <w:sz w:val="28"/>
          <w:sz w:val="28"/>
          <w:szCs w:val="28"/>
          <w:rtl w:val="true"/>
          <w:lang w:bidi="fa-IR"/>
        </w:rPr>
        <w:t>دست قضا کشیده چه خوشْ‌نقشِ دوست را</w:t>
      </w:r>
    </w:p>
    <w:p>
      <w:pPr>
        <w:pStyle w:val="BookText"/>
        <w:rPr/>
      </w:pPr>
      <w:r>
        <w:rPr>
          <w:rFonts w:ascii="IRNazanin" w:hAnsi="IRNazanin" w:eastAsia="IRNazanin"/>
          <w:color w:val="111111"/>
          <w:sz w:val="28"/>
          <w:sz w:val="28"/>
          <w:szCs w:val="28"/>
          <w:rtl w:val="true"/>
          <w:lang w:bidi="fa-IR"/>
        </w:rPr>
        <w:t>با آب و رنگ عشق بر اوراق خاطرم</w:t>
      </w:r>
    </w:p>
    <w:p>
      <w:pPr>
        <w:pStyle w:val="BookText"/>
        <w:rPr/>
      </w:pPr>
      <w:r>
        <w:rPr>
          <w:rFonts w:ascii="IRNazanin" w:hAnsi="IRNazanin" w:eastAsia="IRNazanin"/>
          <w:color w:val="111111"/>
          <w:sz w:val="28"/>
          <w:sz w:val="28"/>
          <w:szCs w:val="28"/>
          <w:rtl w:val="true"/>
          <w:lang w:bidi="fa-IR"/>
        </w:rPr>
        <w:t>در پرتو حقیقت ایمان، به جان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دگر به غیر غم عشقْ، نسپرم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رستگار شدی از فروغ عشق</w:t>
      </w:r>
    </w:p>
    <w:p>
      <w:pPr>
        <w:pStyle w:val="BookText"/>
        <w:rPr/>
      </w:pPr>
      <w:r>
        <w:rPr>
          <w:rFonts w:ascii="IRNazanin" w:hAnsi="IRNazanin" w:eastAsia="IRNazanin"/>
          <w:color w:val="111111"/>
          <w:sz w:val="28"/>
          <w:sz w:val="28"/>
          <w:szCs w:val="28"/>
          <w:rtl w:val="true"/>
          <w:lang w:bidi="fa-IR"/>
        </w:rPr>
        <w:t>عشقی که در دل است ز انوار معنوی</w:t>
      </w:r>
    </w:p>
    <w:p>
      <w:pPr>
        <w:pStyle w:val="BookText"/>
        <w:rPr/>
      </w:pPr>
      <w:r>
        <w:rPr>
          <w:rFonts w:ascii="IRNazanin" w:hAnsi="IRNazanin" w:eastAsia="IRNazanin"/>
          <w:color w:val="111111"/>
          <w:sz w:val="28"/>
          <w:sz w:val="28"/>
          <w:szCs w:val="28"/>
          <w:rtl w:val="true"/>
          <w:lang w:bidi="fa-IR"/>
        </w:rPr>
        <w:t>چون من هر آن که آبیِ دریای عشق دید</w:t>
      </w:r>
    </w:p>
    <w:p>
      <w:pPr>
        <w:pStyle w:val="BookText"/>
        <w:rPr/>
      </w:pPr>
      <w:r>
        <w:rPr>
          <w:rFonts w:ascii="IRNazanin" w:hAnsi="IRNazanin" w:eastAsia="IRNazanin"/>
          <w:color w:val="111111"/>
          <w:sz w:val="28"/>
          <w:sz w:val="28"/>
          <w:szCs w:val="28"/>
          <w:rtl w:val="true"/>
          <w:lang w:bidi="fa-IR"/>
        </w:rPr>
        <w:t>دل می‌زند ز شوق به دریای مهدوی</w:t>
      </w:r>
    </w:p>
    <w:p>
      <w:pPr>
        <w:pStyle w:val="BookText"/>
        <w:rPr/>
      </w:pPr>
      <w:r>
        <w:rPr>
          <w:rFonts w:ascii="IRNazanin" w:hAnsi="IRNazanin" w:eastAsia="IRNazanin"/>
          <w:color w:val="111111"/>
          <w:sz w:val="28"/>
          <w:sz w:val="28"/>
          <w:szCs w:val="28"/>
          <w:rtl w:val="true"/>
          <w:lang w:bidi="fa-IR"/>
        </w:rPr>
        <w:t>او را مراد معنوی خویش دیده‌ام</w:t>
      </w:r>
    </w:p>
    <w:p>
      <w:pPr>
        <w:pStyle w:val="BookText"/>
        <w:rPr/>
      </w:pPr>
      <w:r>
        <w:rPr>
          <w:rFonts w:ascii="IRNazanin" w:hAnsi="IRNazanin" w:eastAsia="IRNazanin"/>
          <w:color w:val="111111"/>
          <w:sz w:val="28"/>
          <w:sz w:val="28"/>
          <w:szCs w:val="28"/>
          <w:rtl w:val="true"/>
          <w:lang w:bidi="fa-IR"/>
        </w:rPr>
        <w:t>کوته مباد دست من از دامن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امام عصر که در عالم وجود</w:t>
      </w:r>
    </w:p>
    <w:p>
      <w:pPr>
        <w:pStyle w:val="BookText"/>
        <w:rPr/>
      </w:pPr>
      <w:r>
        <w:rPr>
          <w:rFonts w:ascii="IRNazanin" w:hAnsi="IRNazanin" w:eastAsia="IRNazanin"/>
          <w:color w:val="111111"/>
          <w:sz w:val="28"/>
          <w:sz w:val="28"/>
          <w:szCs w:val="28"/>
          <w:rtl w:val="true"/>
          <w:lang w:bidi="fa-IR"/>
        </w:rPr>
        <w:t>جز ذات او پناه زمان و مکان مباد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بی تو حتّی بهار پاییز است</w:t>
      </w:r>
    </w:p>
    <w:p>
      <w:pPr>
        <w:pStyle w:val="BookText"/>
        <w:rPr/>
      </w:pPr>
      <w:r>
        <w:rPr>
          <w:rFonts w:ascii="IRNazanin" w:hAnsi="IRNazanin" w:eastAsia="IRNazanin"/>
          <w:color w:val="111111"/>
          <w:sz w:val="28"/>
          <w:sz w:val="28"/>
          <w:szCs w:val="28"/>
          <w:rtl w:val="true"/>
          <w:lang w:bidi="fa-IR"/>
        </w:rPr>
        <w:t>ای شکوفاترین شکوفه باغ</w:t>
      </w:r>
    </w:p>
    <w:p>
      <w:pPr>
        <w:pStyle w:val="BookText"/>
        <w:rPr/>
      </w:pPr>
      <w:r>
        <w:rPr>
          <w:rFonts w:ascii="IRNazanin" w:hAnsi="IRNazanin" w:eastAsia="IRNazanin"/>
          <w:color w:val="111111"/>
          <w:sz w:val="28"/>
          <w:sz w:val="28"/>
          <w:szCs w:val="28"/>
          <w:rtl w:val="true"/>
          <w:lang w:bidi="fa-IR"/>
        </w:rPr>
        <w:t>مثْل یلداست روزها بی تو</w:t>
      </w:r>
    </w:p>
    <w:p>
      <w:pPr>
        <w:pStyle w:val="BookText"/>
        <w:rPr/>
      </w:pPr>
      <w:r>
        <w:rPr>
          <w:rFonts w:ascii="IRNazanin" w:hAnsi="IRNazanin" w:eastAsia="IRNazanin"/>
          <w:color w:val="111111"/>
          <w:sz w:val="28"/>
          <w:sz w:val="28"/>
          <w:szCs w:val="28"/>
          <w:rtl w:val="true"/>
          <w:lang w:bidi="fa-IR"/>
        </w:rPr>
        <w:t>شب یلدای بی فروغ و چراغ</w:t>
      </w:r>
    </w:p>
    <w:p>
      <w:pPr>
        <w:pStyle w:val="BookText"/>
        <w:rPr/>
      </w:pPr>
      <w:r>
        <w:rPr>
          <w:rFonts w:ascii="Amiri" w:hAnsi="Amiri" w:eastAsia="Amiri" w:cs="Amiri"/>
          <w:color w:val="111111"/>
          <w:sz w:val="28"/>
          <w:sz w:val="28"/>
          <w:szCs w:val="28"/>
          <w:rtl w:val="true"/>
          <w:lang w:bidi="ar-SA"/>
        </w:rPr>
        <w:t>بی تو حتَّی کبوتران حرم</w:t>
      </w:r>
    </w:p>
    <w:p>
      <w:pPr>
        <w:pStyle w:val="BookText"/>
        <w:rPr/>
      </w:pPr>
      <w:r>
        <w:rPr>
          <w:rFonts w:ascii="IRNazanin" w:hAnsi="IRNazanin" w:eastAsia="IRNazanin"/>
          <w:color w:val="111111"/>
          <w:sz w:val="28"/>
          <w:sz w:val="28"/>
          <w:szCs w:val="28"/>
          <w:rtl w:val="true"/>
          <w:lang w:bidi="fa-IR"/>
        </w:rPr>
        <w:t>گوشه‌گیرند با پری خسته</w:t>
      </w:r>
    </w:p>
    <w:p>
      <w:pPr>
        <w:pStyle w:val="BookText"/>
        <w:rPr/>
      </w:pPr>
      <w:r>
        <w:rPr>
          <w:rFonts w:ascii="IRNazanin" w:hAnsi="IRNazanin" w:eastAsia="IRNazanin"/>
          <w:color w:val="111111"/>
          <w:sz w:val="28"/>
          <w:sz w:val="28"/>
          <w:szCs w:val="28"/>
          <w:rtl w:val="true"/>
          <w:lang w:bidi="fa-IR"/>
        </w:rPr>
        <w:t>رو سوی آسمان به صد امّید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دارند و اشک پیوسته </w:t>
      </w:r>
      <w:bookmarkStart w:id="364" w:name="pg80_3488"/>
    </w:p>
    <w:p>
      <w:pPr>
        <w:pStyle w:val="BookText"/>
        <w:rPr/>
      </w:pPr>
      <w:bookmarkEnd w:id="364"/>
      <w:r>
        <w:rPr>
          <w:rFonts w:ascii="IRNazanin" w:hAnsi="IRNazanin" w:eastAsia="IRNazanin"/>
          <w:color w:val="111111"/>
          <w:sz w:val="28"/>
          <w:sz w:val="28"/>
          <w:szCs w:val="28"/>
          <w:rtl w:val="true"/>
          <w:lang w:bidi="fa-IR"/>
        </w:rPr>
        <w:t>بی تو عالم پر است از افسوس</w:t>
      </w:r>
    </w:p>
    <w:p>
      <w:pPr>
        <w:pStyle w:val="BookText"/>
        <w:rPr/>
      </w:pPr>
      <w:r>
        <w:rPr>
          <w:rFonts w:ascii="IRNazanin" w:hAnsi="IRNazanin" w:eastAsia="IRNazanin"/>
          <w:color w:val="111111"/>
          <w:sz w:val="28"/>
          <w:sz w:val="28"/>
          <w:szCs w:val="28"/>
          <w:rtl w:val="true"/>
          <w:lang w:bidi="fa-IR"/>
        </w:rPr>
        <w:t>بی تو دنیا پر از فریب و ریاست</w:t>
      </w:r>
    </w:p>
    <w:p>
      <w:pPr>
        <w:pStyle w:val="BookText"/>
        <w:rPr/>
      </w:pPr>
      <w:r>
        <w:rPr>
          <w:rFonts w:ascii="IRNazanin" w:hAnsi="IRNazanin" w:eastAsia="IRNazanin"/>
          <w:color w:val="111111"/>
          <w:sz w:val="28"/>
          <w:sz w:val="28"/>
          <w:szCs w:val="28"/>
          <w:rtl w:val="true"/>
          <w:lang w:bidi="fa-IR"/>
        </w:rPr>
        <w:t>آسمان، رنگ چاه دارد،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از چهره زمین پیداست</w:t>
      </w:r>
    </w:p>
    <w:p>
      <w:pPr>
        <w:pStyle w:val="BookText"/>
        <w:rPr/>
      </w:pPr>
      <w:r>
        <w:rPr>
          <w:rFonts w:ascii="IRNazanin" w:hAnsi="IRNazanin" w:eastAsia="IRNazanin"/>
          <w:color w:val="111111"/>
          <w:sz w:val="28"/>
          <w:sz w:val="28"/>
          <w:szCs w:val="28"/>
          <w:rtl w:val="true"/>
          <w:lang w:bidi="fa-IR"/>
        </w:rPr>
        <w:t>روی پیشانی زمان زده‌اند</w:t>
      </w:r>
    </w:p>
    <w:p>
      <w:pPr>
        <w:pStyle w:val="BookText"/>
        <w:rPr/>
      </w:pPr>
      <w:r>
        <w:rPr>
          <w:rFonts w:ascii="IRNazanin" w:hAnsi="IRNazanin" w:eastAsia="IRNazanin"/>
          <w:color w:val="111111"/>
          <w:sz w:val="28"/>
          <w:sz w:val="28"/>
          <w:szCs w:val="28"/>
          <w:rtl w:val="true"/>
          <w:lang w:bidi="fa-IR"/>
        </w:rPr>
        <w:t>مُهر تشویش و اضطراب، افسوس</w:t>
      </w:r>
    </w:p>
    <w:p>
      <w:pPr>
        <w:pStyle w:val="BookText"/>
        <w:rPr/>
      </w:pPr>
      <w:r>
        <w:rPr>
          <w:rFonts w:ascii="IRNazanin" w:hAnsi="IRNazanin" w:eastAsia="IRNazanin"/>
          <w:color w:val="111111"/>
          <w:sz w:val="28"/>
          <w:sz w:val="28"/>
          <w:szCs w:val="28"/>
          <w:rtl w:val="true"/>
          <w:lang w:bidi="fa-IR"/>
        </w:rPr>
        <w:t>مردم اینجا عطشْ‌زده، امّا</w:t>
      </w:r>
    </w:p>
    <w:p>
      <w:pPr>
        <w:pStyle w:val="BookText"/>
        <w:rPr/>
      </w:pPr>
      <w:r>
        <w:rPr>
          <w:rFonts w:ascii="IRNazanin" w:hAnsi="IRNazanin" w:eastAsia="IRNazanin"/>
          <w:color w:val="111111"/>
          <w:sz w:val="28"/>
          <w:sz w:val="28"/>
          <w:szCs w:val="28"/>
          <w:rtl w:val="true"/>
          <w:lang w:bidi="fa-IR"/>
        </w:rPr>
        <w:t>هر طرف وسعت سراب، افسوس</w:t>
      </w:r>
    </w:p>
    <w:p>
      <w:pPr>
        <w:pStyle w:val="BookText"/>
        <w:rPr/>
      </w:pPr>
      <w:r>
        <w:rPr>
          <w:rFonts w:ascii="IRNazanin" w:hAnsi="IRNazanin" w:eastAsia="IRNazanin"/>
          <w:color w:val="111111"/>
          <w:sz w:val="28"/>
          <w:sz w:val="28"/>
          <w:szCs w:val="28"/>
          <w:rtl w:val="true"/>
          <w:lang w:bidi="fa-IR"/>
        </w:rPr>
        <w:t>کیست جز تو که پاسخی دارد</w:t>
      </w:r>
    </w:p>
    <w:p>
      <w:pPr>
        <w:pStyle w:val="BookText"/>
        <w:rPr/>
      </w:pPr>
      <w:r>
        <w:rPr>
          <w:rFonts w:ascii="IRNazanin" w:hAnsi="IRNazanin" w:eastAsia="IRNazanin"/>
          <w:color w:val="111111"/>
          <w:sz w:val="28"/>
          <w:sz w:val="28"/>
          <w:szCs w:val="28"/>
          <w:rtl w:val="true"/>
          <w:lang w:bidi="fa-IR"/>
        </w:rPr>
        <w:t>پرسش انتظار انسان را؟</w:t>
      </w:r>
    </w:p>
    <w:p>
      <w:pPr>
        <w:pStyle w:val="BookText"/>
        <w:rPr/>
      </w:pPr>
      <w:r>
        <w:rPr>
          <w:rFonts w:ascii="IRNazanin" w:hAnsi="IRNazanin" w:eastAsia="IRNazanin"/>
          <w:color w:val="111111"/>
          <w:sz w:val="28"/>
          <w:sz w:val="28"/>
          <w:szCs w:val="28"/>
          <w:rtl w:val="true"/>
          <w:lang w:bidi="fa-IR"/>
        </w:rPr>
        <w:t>کیست جز تو که مرهمی دارد</w:t>
      </w:r>
    </w:p>
    <w:p>
      <w:pPr>
        <w:pStyle w:val="BookText"/>
        <w:rPr/>
      </w:pPr>
      <w:r>
        <w:rPr>
          <w:rFonts w:ascii="IRNazanin" w:hAnsi="IRNazanin" w:eastAsia="IRNazanin"/>
          <w:color w:val="111111"/>
          <w:sz w:val="28"/>
          <w:sz w:val="28"/>
          <w:szCs w:val="28"/>
          <w:rtl w:val="true"/>
          <w:lang w:bidi="fa-IR"/>
        </w:rPr>
        <w:t>سینه زخمدار انسان را؟</w:t>
      </w:r>
    </w:p>
    <w:p>
      <w:pPr>
        <w:pStyle w:val="BookText"/>
        <w:rPr/>
      </w:pPr>
      <w:r>
        <w:rPr>
          <w:rFonts w:ascii="IRNazanin" w:hAnsi="IRNazanin" w:eastAsia="IRNazanin"/>
          <w:color w:val="111111"/>
          <w:sz w:val="28"/>
          <w:sz w:val="28"/>
          <w:szCs w:val="28"/>
          <w:rtl w:val="true"/>
          <w:lang w:bidi="fa-IR"/>
        </w:rPr>
        <w:t>نیمهْ شب، با تو گفتگو کردم</w:t>
      </w:r>
    </w:p>
    <w:p>
      <w:pPr>
        <w:pStyle w:val="BookText"/>
        <w:rPr/>
      </w:pPr>
      <w:r>
        <w:rPr>
          <w:rFonts w:ascii="IRNazanin" w:hAnsi="IRNazanin" w:eastAsia="IRNazanin"/>
          <w:color w:val="111111"/>
          <w:sz w:val="28"/>
          <w:sz w:val="28"/>
          <w:szCs w:val="28"/>
          <w:rtl w:val="true"/>
          <w:lang w:bidi="fa-IR"/>
        </w:rPr>
        <w:t>صبح‌ها، از خودم برون رفتم</w:t>
      </w:r>
    </w:p>
    <w:p>
      <w:pPr>
        <w:pStyle w:val="BookText"/>
        <w:rPr/>
      </w:pPr>
      <w:r>
        <w:rPr>
          <w:rFonts w:ascii="IRNazanin" w:hAnsi="IRNazanin" w:eastAsia="IRNazanin"/>
          <w:color w:val="111111"/>
          <w:sz w:val="28"/>
          <w:sz w:val="28"/>
          <w:szCs w:val="28"/>
          <w:rtl w:val="true"/>
          <w:lang w:bidi="fa-IR"/>
        </w:rPr>
        <w:t>تا دل جمکران، سفر کردم</w:t>
      </w:r>
    </w:p>
    <w:p>
      <w:pPr>
        <w:pStyle w:val="BookText"/>
        <w:rPr/>
      </w:pPr>
      <w:r>
        <w:rPr>
          <w:rFonts w:ascii="IRNazanin" w:hAnsi="IRNazanin" w:eastAsia="IRNazanin"/>
          <w:color w:val="111111"/>
          <w:sz w:val="28"/>
          <w:sz w:val="28"/>
          <w:szCs w:val="28"/>
          <w:rtl w:val="true"/>
          <w:lang w:bidi="fa-IR"/>
        </w:rPr>
        <w:t>هفت وادیْ پر از جنون رفتم</w:t>
      </w:r>
    </w:p>
    <w:p>
      <w:pPr>
        <w:pStyle w:val="BookText"/>
        <w:rPr/>
      </w:pPr>
      <w:r>
        <w:rPr>
          <w:rFonts w:ascii="IRNazanin" w:hAnsi="IRNazanin" w:eastAsia="IRNazanin"/>
          <w:color w:val="111111"/>
          <w:sz w:val="28"/>
          <w:sz w:val="28"/>
          <w:szCs w:val="28"/>
          <w:rtl w:val="true"/>
          <w:lang w:bidi="fa-IR"/>
        </w:rPr>
        <w:t>دوریِ تو، امیدمان برده است</w:t>
      </w:r>
    </w:p>
    <w:p>
      <w:pPr>
        <w:pStyle w:val="BookText"/>
        <w:rPr/>
      </w:pPr>
      <w:r>
        <w:rPr>
          <w:rFonts w:ascii="IRNazanin" w:hAnsi="IRNazanin" w:eastAsia="IRNazanin"/>
          <w:color w:val="111111"/>
          <w:sz w:val="28"/>
          <w:sz w:val="28"/>
          <w:szCs w:val="28"/>
          <w:rtl w:val="true"/>
          <w:lang w:bidi="fa-IR"/>
        </w:rPr>
        <w:t>غیبتت، غربتی بر آیینه است</w:t>
      </w:r>
    </w:p>
    <w:p>
      <w:pPr>
        <w:pStyle w:val="BookText"/>
        <w:rPr/>
      </w:pPr>
      <w:r>
        <w:rPr>
          <w:rFonts w:ascii="IRNazanin" w:hAnsi="IRNazanin" w:eastAsia="IRNazanin"/>
          <w:color w:val="111111"/>
          <w:sz w:val="28"/>
          <w:sz w:val="28"/>
          <w:szCs w:val="28"/>
          <w:rtl w:val="true"/>
          <w:lang w:bidi="fa-IR"/>
        </w:rPr>
        <w:t>گفته بودی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می‌آیی</w:t>
      </w:r>
    </w:p>
    <w:p>
      <w:pPr>
        <w:pStyle w:val="BookText"/>
        <w:rPr/>
      </w:pP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اینجا هنوز غم دارد</w:t>
      </w:r>
    </w:p>
    <w:p>
      <w:pPr>
        <w:pStyle w:val="BookText"/>
        <w:rPr/>
      </w:pPr>
      <w:r>
        <w:rPr>
          <w:rFonts w:ascii="IRNazanin" w:hAnsi="IRNazanin" w:eastAsia="IRNazanin"/>
          <w:color w:val="111111"/>
          <w:sz w:val="28"/>
          <w:sz w:val="28"/>
          <w:szCs w:val="28"/>
          <w:rtl w:val="true"/>
          <w:lang w:bidi="fa-IR"/>
        </w:rPr>
        <w:t>این دل بی‌شکیبِ ما،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w:t>
      </w:r>
    </w:p>
    <w:p>
      <w:pPr>
        <w:pStyle w:val="BookText"/>
        <w:rPr/>
      </w:pPr>
      <w:r>
        <w:rPr>
          <w:rFonts w:ascii="Amiri" w:hAnsi="Amiri" w:eastAsia="Amiri" w:cs="Amiri"/>
          <w:color w:val="111111"/>
          <w:sz w:val="28"/>
          <w:sz w:val="28"/>
          <w:szCs w:val="28"/>
          <w:rtl w:val="true"/>
          <w:lang w:bidi="ar-SA"/>
        </w:rPr>
        <w:t xml:space="preserve">بشنو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آقا</w:t>
      </w:r>
      <w:r>
        <w:rPr>
          <w:rFonts w:eastAsia="Amiri" w:cs="Amiri" w:ascii="Amiri" w:hAnsi="Amiri"/>
          <w:color w:val="111111"/>
          <w:sz w:val="28"/>
          <w:szCs w:val="28"/>
          <w:rtl w:val="true"/>
          <w:lang w:bidi="ar-SA"/>
        </w:rPr>
        <w:t>!</w:t>
      </w:r>
      <w:r>
        <w:rPr>
          <w:rStyle w:val="FootnoteAnchor"/>
          <w:rtl w:val="true"/>
        </w:rPr>
        <w:footnoteReference w:id="974"/>
      </w:r>
    </w:p>
    <w:p>
      <w:pPr>
        <w:pStyle w:val="Heading4"/>
        <w:numPr>
          <w:ilvl w:val="3"/>
          <w:numId w:val="1"/>
        </w:numPr>
        <w:rPr/>
      </w:pPr>
      <w:bookmarkStart w:id="365" w:name="__RefHeading___Toc497672_211673320"/>
      <w:bookmarkStart w:id="366" w:name="_Toc128"/>
      <w:bookmarkEnd w:id="365"/>
      <w:r>
        <w:rPr/>
        <w:t>4</w:t>
      </w:r>
      <w:r>
        <w:rPr>
          <w:rtl w:val="true"/>
        </w:rPr>
        <w:t xml:space="preserve"> / </w:t>
      </w:r>
      <w:r>
        <w:rPr>
          <w:rtl w:val="true"/>
        </w:rPr>
        <w:t>ب</w:t>
      </w:r>
      <w:r>
        <w:rPr>
          <w:rtl w:val="true"/>
        </w:rPr>
        <w:t xml:space="preserve">) </w:t>
      </w:r>
      <w:r>
        <w:rPr>
          <w:rtl w:val="true"/>
        </w:rPr>
        <w:t>غزل مهدوی‌</w:t>
      </w:r>
      <w:bookmarkEnd w:id="366"/>
    </w:p>
    <w:p>
      <w:pPr>
        <w:pStyle w:val="BookText"/>
        <w:rPr/>
      </w:pPr>
      <w:r>
        <w:rPr>
          <w:rFonts w:ascii="IRNazanin" w:hAnsi="IRNazanin" w:eastAsia="IRNazanin"/>
          <w:color w:val="111111"/>
          <w:sz w:val="28"/>
          <w:sz w:val="28"/>
          <w:szCs w:val="28"/>
          <w:rtl w:val="true"/>
          <w:lang w:bidi="fa-IR"/>
        </w:rPr>
        <w:t>قالب غزل، بهترین قالب شعری برای به تصویر کشیدن حالات عاطفی و بیدلانه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مهدوی، شور و حال شاعران آیینی نسبت به تجلیّات جمالی آن وجود نازنین، مجال بیشتری برای انعکاس می‌یابد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غزل از نظر اوزان عروضی با محدودیَّت رو به 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شاعری آزاد است هر وزن عروضی را که برای بیان عواطف درونی خود مناسب‌تر تشخیص می‌دهد، در </w:t>
      </w:r>
    </w:p>
    <w:p>
      <w:pPr>
        <w:pStyle w:val="BookText"/>
        <w:rPr/>
      </w:pPr>
      <w:r>
        <w:rPr>
          <w:rFonts w:ascii="IRNazanin" w:hAnsi="IRNazanin" w:eastAsia="IRNazanin"/>
          <w:color w:val="111111"/>
          <w:sz w:val="28"/>
          <w:sz w:val="28"/>
          <w:szCs w:val="28"/>
          <w:rtl w:val="true"/>
          <w:lang w:bidi="fa-IR"/>
        </w:rPr>
        <w:t>غزل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محدودیّتی که برای قالب غزل وجود دارد علاوه بر موضوعات آن، تعداد ابیات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یک غزل نباید معمولاً از پنج بیت کمتر و از چهارده بیت بیشتر باشد؛ هر چند در پیشینه غزل فارسی به غزلیّاتی بر می‌خوریم که بیش از چهارده بیت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آسمان‌ها بچرخانْ چشمی به این خاک،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خاک سردی که مانده است این‌گونه غمناکْ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آفتاب نگاهت، بی تابش گاهگاهت</w:t>
      </w:r>
    </w:p>
    <w:p>
      <w:pPr>
        <w:pStyle w:val="BookText"/>
        <w:rPr/>
      </w:pPr>
      <w:r>
        <w:rPr>
          <w:rFonts w:ascii="IRNazanin" w:hAnsi="IRNazanin" w:eastAsia="IRNazanin"/>
          <w:color w:val="111111"/>
          <w:sz w:val="28"/>
          <w:sz w:val="28"/>
          <w:szCs w:val="28"/>
          <w:rtl w:val="true"/>
          <w:lang w:bidi="fa-IR"/>
        </w:rPr>
        <w:t>مانده است تقدیر گل‌ها در چنگ کولاک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برگیر فانوس‌ها را، دریاب کابوس‌ها را</w:t>
      </w:r>
    </w:p>
    <w:p>
      <w:pPr>
        <w:pStyle w:val="BookText"/>
        <w:rPr/>
      </w:pPr>
      <w:r>
        <w:rPr>
          <w:rFonts w:ascii="IRNazanin" w:hAnsi="IRNazanin" w:eastAsia="IRNazanin"/>
          <w:color w:val="111111"/>
          <w:sz w:val="28"/>
          <w:sz w:val="28"/>
          <w:szCs w:val="28"/>
          <w:rtl w:val="true"/>
          <w:lang w:bidi="fa-IR"/>
        </w:rPr>
        <w:t>روییده بر شانه شهرْ ماران ضحّاک،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غروب غم‌آهنگ، در بازیِ رنگ و نیرنگ</w:t>
      </w:r>
    </w:p>
    <w:p>
      <w:pPr>
        <w:pStyle w:val="BookText"/>
        <w:rPr/>
      </w:pPr>
      <w:r>
        <w:rPr>
          <w:rFonts w:ascii="IRNazanin" w:hAnsi="IRNazanin" w:eastAsia="IRNazanin"/>
          <w:color w:val="111111"/>
          <w:sz w:val="28"/>
          <w:sz w:val="28"/>
          <w:szCs w:val="28"/>
          <w:rtl w:val="true"/>
          <w:lang w:bidi="fa-IR"/>
        </w:rPr>
        <w:t>گویا فقط عشق مانده است چون آینهْ پاک،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زخمْ زخمِ شکفته، با دردهای نگفته</w:t>
      </w:r>
    </w:p>
    <w:p>
      <w:pPr>
        <w:pStyle w:val="BookText"/>
        <w:rPr/>
      </w:pPr>
      <w:r>
        <w:rPr>
          <w:rFonts w:ascii="IRNazanin" w:hAnsi="IRNazanin" w:eastAsia="IRNazanin"/>
          <w:color w:val="111111"/>
          <w:sz w:val="28"/>
          <w:sz w:val="28"/>
          <w:szCs w:val="28"/>
          <w:rtl w:val="true"/>
          <w:lang w:bidi="fa-IR"/>
        </w:rPr>
        <w:t>در انتظار تو مانده است این قلب صد چاک،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 باغانِ مَستی، تا پنجمین فصل هَستی</w:t>
      </w:r>
    </w:p>
    <w:p>
      <w:pPr>
        <w:pStyle w:val="BookText"/>
        <w:rPr/>
      </w:pPr>
      <w:r>
        <w:rPr>
          <w:rFonts w:ascii="IRNazanin" w:hAnsi="IRNazanin" w:eastAsia="IRNazanin"/>
          <w:color w:val="111111"/>
          <w:sz w:val="28"/>
          <w:sz w:val="28"/>
          <w:szCs w:val="28"/>
          <w:rtl w:val="true"/>
          <w:lang w:bidi="fa-IR"/>
        </w:rPr>
        <w:t>آکنده از باور توست این عقل شکّاک،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فصل ظهور است، آیینه‌ها غرق نور است</w:t>
      </w:r>
    </w:p>
    <w:p>
      <w:pPr>
        <w:pStyle w:val="BookText"/>
        <w:rPr/>
      </w:pPr>
      <w:r>
        <w:rPr>
          <w:rFonts w:ascii="IRNazanin" w:hAnsi="IRNazanin" w:eastAsia="IRNazanin"/>
          <w:color w:val="111111"/>
          <w:sz w:val="28"/>
          <w:sz w:val="28"/>
          <w:szCs w:val="28"/>
          <w:rtl w:val="true"/>
          <w:lang w:bidi="fa-IR"/>
        </w:rPr>
        <w:t>احساس من پر گشوده است تا اوج افلاک، موعود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از پشت دیوار قرونْ یک روز، مردی می‌آید از خدا سرشار</w:t>
      </w:r>
    </w:p>
    <w:p>
      <w:pPr>
        <w:pStyle w:val="BookText"/>
        <w:rPr/>
      </w:pPr>
      <w:r>
        <w:rPr>
          <w:rFonts w:ascii="IRNazanin" w:hAnsi="IRNazanin" w:eastAsia="IRNazanin"/>
          <w:color w:val="111111"/>
          <w:sz w:val="28"/>
          <w:sz w:val="28"/>
          <w:szCs w:val="28"/>
          <w:rtl w:val="true"/>
          <w:lang w:bidi="fa-IR"/>
        </w:rPr>
        <w:t>با کوله‌باری از شقایق پُر، با هیأتی از کربلا سرشار</w:t>
      </w:r>
    </w:p>
    <w:p>
      <w:pPr>
        <w:pStyle w:val="BookText"/>
        <w:rPr/>
      </w:pPr>
      <w:r>
        <w:rPr>
          <w:rFonts w:ascii="IRNazanin" w:hAnsi="IRNazanin" w:eastAsia="IRNazanin"/>
          <w:color w:val="111111"/>
          <w:sz w:val="28"/>
          <w:sz w:val="28"/>
          <w:szCs w:val="28"/>
          <w:rtl w:val="true"/>
          <w:lang w:bidi="fa-IR"/>
        </w:rPr>
        <w:t>صدها چو داود نبی مستندْ از عطر آواز نگاه او</w:t>
      </w:r>
    </w:p>
    <w:p>
      <w:pPr>
        <w:pStyle w:val="BookText"/>
        <w:rPr/>
      </w:pPr>
      <w:r>
        <w:rPr>
          <w:rFonts w:ascii="IRNazanin" w:hAnsi="IRNazanin" w:eastAsia="IRNazanin"/>
          <w:color w:val="111111"/>
          <w:sz w:val="28"/>
          <w:sz w:val="28"/>
          <w:szCs w:val="28"/>
          <w:rtl w:val="true"/>
          <w:lang w:bidi="fa-IR"/>
        </w:rPr>
        <w:t>با او، تمام این سکوتستانْ می‌گردد از شعر خدا سرشار</w:t>
      </w:r>
    </w:p>
    <w:p>
      <w:pPr>
        <w:pStyle w:val="BookText"/>
        <w:rPr/>
      </w:pPr>
      <w:r>
        <w:rPr>
          <w:rFonts w:ascii="IRNazanin" w:hAnsi="IRNazanin" w:eastAsia="IRNazanin"/>
          <w:color w:val="111111"/>
          <w:sz w:val="28"/>
          <w:sz w:val="28"/>
          <w:szCs w:val="28"/>
          <w:rtl w:val="true"/>
          <w:lang w:bidi="fa-IR"/>
        </w:rPr>
        <w:t>می‌آید و فوج کبوترها، از چشم‌هایش بال می‌گیرند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آری، آسمان آن روزْ از وسعت پروازها سرشار </w:t>
      </w:r>
    </w:p>
    <w:p>
      <w:pPr>
        <w:pStyle w:val="BookText"/>
        <w:rPr/>
      </w:pPr>
      <w:r>
        <w:rPr>
          <w:rFonts w:ascii="IRNazanin" w:hAnsi="IRNazanin" w:eastAsia="IRNazanin"/>
          <w:color w:val="111111"/>
          <w:sz w:val="28"/>
          <w:sz w:val="28"/>
          <w:szCs w:val="28"/>
          <w:rtl w:val="true"/>
          <w:lang w:bidi="fa-IR"/>
        </w:rPr>
        <w:t>فردا تمامِ خاک می‌بالد، بر وسعت آیینه‌های سبز</w:t>
      </w:r>
    </w:p>
    <w:p>
      <w:pPr>
        <w:pStyle w:val="BookText"/>
        <w:rPr/>
      </w:pPr>
      <w:r>
        <w:rPr>
          <w:rFonts w:ascii="IRNazanin" w:hAnsi="IRNazanin" w:eastAsia="IRNazanin"/>
          <w:color w:val="111111"/>
          <w:sz w:val="28"/>
          <w:sz w:val="28"/>
          <w:szCs w:val="28"/>
          <w:rtl w:val="true"/>
          <w:lang w:bidi="fa-IR"/>
        </w:rPr>
        <w:t xml:space="preserve">فردا تمامِ خاک خواهد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w:t>
      </w:r>
    </w:p>
    <w:p>
      <w:pPr>
        <w:pStyle w:val="BookText"/>
        <w:rPr/>
      </w:pPr>
      <w:r>
        <w:rPr>
          <w:rFonts w:ascii="IRNazanin" w:hAnsi="IRNazanin" w:eastAsia="IRNazanin"/>
          <w:color w:val="111111"/>
          <w:sz w:val="28"/>
          <w:sz w:val="28"/>
          <w:szCs w:val="28"/>
          <w:rtl w:val="true"/>
          <w:lang w:bidi="fa-IR"/>
        </w:rPr>
        <w:t>ای چشم‌های انتظار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شکیباتر ازین باشید</w:t>
      </w:r>
    </w:p>
    <w:p>
      <w:pPr>
        <w:pStyle w:val="BookText"/>
        <w:rPr/>
      </w:pPr>
      <w:r>
        <w:rPr>
          <w:rFonts w:ascii="IRNazanin" w:hAnsi="IRNazanin" w:eastAsia="IRNazanin"/>
          <w:color w:val="111111"/>
          <w:sz w:val="28"/>
          <w:sz w:val="28"/>
          <w:szCs w:val="28"/>
          <w:rtl w:val="true"/>
          <w:lang w:bidi="fa-IR"/>
        </w:rPr>
        <w:t>وقتی که چشم مست آیینه استْ از انتظار بُهتْ‌زا، سرشار</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کاشکی مردی بیایدْ حرف‌های سینه را معنا کند</w:t>
      </w:r>
    </w:p>
    <w:p>
      <w:pPr>
        <w:pStyle w:val="BookText"/>
        <w:rPr/>
      </w:pPr>
      <w:r>
        <w:rPr>
          <w:rFonts w:ascii="IRNazanin" w:hAnsi="IRNazanin" w:eastAsia="IRNazanin"/>
          <w:color w:val="111111"/>
          <w:sz w:val="28"/>
          <w:sz w:val="28"/>
          <w:szCs w:val="28"/>
          <w:rtl w:val="true"/>
          <w:lang w:bidi="fa-IR"/>
        </w:rPr>
        <w:t>واژهْ واژه رمز خطِّ کوفی آیینه را معنا کند</w:t>
      </w:r>
    </w:p>
    <w:p>
      <w:pPr>
        <w:pStyle w:val="BookText"/>
        <w:rPr/>
      </w:pPr>
      <w:r>
        <w:rPr>
          <w:rFonts w:ascii="IRNazanin" w:hAnsi="IRNazanin" w:eastAsia="IRNazanin"/>
          <w:color w:val="111111"/>
          <w:sz w:val="28"/>
          <w:sz w:val="28"/>
          <w:szCs w:val="28"/>
          <w:rtl w:val="true"/>
          <w:lang w:bidi="fa-IR"/>
        </w:rPr>
        <w:t>کاش با فانوس چشمش از خطوط مبهم این دستها</w:t>
      </w:r>
    </w:p>
    <w:p>
      <w:pPr>
        <w:pStyle w:val="BookText"/>
        <w:rPr/>
      </w:pPr>
      <w:r>
        <w:rPr>
          <w:rFonts w:ascii="IRNazanin" w:hAnsi="IRNazanin" w:eastAsia="IRNazanin"/>
          <w:color w:val="111111"/>
          <w:sz w:val="28"/>
          <w:sz w:val="28"/>
          <w:szCs w:val="28"/>
          <w:rtl w:val="true"/>
          <w:lang w:bidi="fa-IR"/>
        </w:rPr>
        <w:t>غم، غمْ این مهمانِ ناخوانده درون سینه را معنا کند</w:t>
      </w:r>
    </w:p>
    <w:p>
      <w:pPr>
        <w:pStyle w:val="BookText"/>
        <w:rPr/>
      </w:pPr>
      <w:r>
        <w:rPr>
          <w:rFonts w:ascii="IRNazanin" w:hAnsi="IRNazanin" w:eastAsia="IRNazanin"/>
          <w:color w:val="111111"/>
          <w:sz w:val="28"/>
          <w:sz w:val="28"/>
          <w:szCs w:val="28"/>
          <w:rtl w:val="true"/>
          <w:lang w:bidi="fa-IR"/>
        </w:rPr>
        <w:t>بس که ماندم در حصار انتظاری تلخ، معلومم نشد</w:t>
      </w:r>
    </w:p>
    <w:p>
      <w:pPr>
        <w:pStyle w:val="BookText"/>
        <w:rPr/>
      </w:pPr>
      <w:r>
        <w:rPr>
          <w:rFonts w:ascii="IRNazanin" w:hAnsi="IRNazanin" w:eastAsia="IRNazanin"/>
          <w:color w:val="111111"/>
          <w:sz w:val="28"/>
          <w:sz w:val="28"/>
          <w:szCs w:val="28"/>
          <w:rtl w:val="true"/>
          <w:lang w:bidi="fa-IR"/>
        </w:rPr>
        <w:t>خوبِ من کی خواهد آمدْ عصرِ آن آدینه را معنا کند</w:t>
      </w:r>
    </w:p>
    <w:p>
      <w:pPr>
        <w:pStyle w:val="BookText"/>
        <w:rPr/>
      </w:pPr>
      <w:r>
        <w:rPr>
          <w:rFonts w:ascii="IRNazanin" w:hAnsi="IRNazanin" w:eastAsia="IRNazanin"/>
          <w:color w:val="111111"/>
          <w:sz w:val="28"/>
          <w:sz w:val="28"/>
          <w:szCs w:val="28"/>
          <w:rtl w:val="true"/>
          <w:lang w:bidi="fa-IR"/>
        </w:rPr>
        <w:t>هیچ، من چیزی نمی‌بینم درین آیینه حسرت‌نما</w:t>
      </w:r>
    </w:p>
    <w:p>
      <w:pPr>
        <w:pStyle w:val="BookText"/>
        <w:rPr/>
      </w:pPr>
      <w:r>
        <w:rPr>
          <w:rFonts w:ascii="IRNazanin" w:hAnsi="IRNazanin" w:eastAsia="IRNazanin"/>
          <w:color w:val="111111"/>
          <w:sz w:val="28"/>
          <w:sz w:val="28"/>
          <w:szCs w:val="28"/>
          <w:rtl w:val="true"/>
          <w:lang w:bidi="fa-IR"/>
        </w:rPr>
        <w:t>پس بیا تا یک نفر پیدا کنیم آیینه را معنا کند</w:t>
      </w:r>
    </w:p>
    <w:p>
      <w:pPr>
        <w:pStyle w:val="BookText"/>
        <w:rPr/>
      </w:pPr>
      <w:r>
        <w:rPr>
          <w:rFonts w:ascii="IRNazanin" w:hAnsi="IRNazanin" w:eastAsia="IRNazanin"/>
          <w:color w:val="111111"/>
          <w:sz w:val="28"/>
          <w:sz w:val="28"/>
          <w:szCs w:val="28"/>
          <w:rtl w:val="true"/>
          <w:lang w:bidi="fa-IR"/>
        </w:rPr>
        <w:t>خوابِ سبزی دیده‌ام، انگار می‌آمد سواری سبز پوش</w:t>
      </w:r>
    </w:p>
    <w:p>
      <w:pPr>
        <w:pStyle w:val="BookText"/>
        <w:rPr/>
      </w:pPr>
      <w:r>
        <w:rPr>
          <w:rFonts w:ascii="IRNazanin" w:hAnsi="IRNazanin" w:eastAsia="IRNazanin"/>
          <w:color w:val="111111"/>
          <w:sz w:val="28"/>
          <w:sz w:val="28"/>
          <w:szCs w:val="28"/>
          <w:rtl w:val="true"/>
          <w:lang w:bidi="fa-IR"/>
        </w:rPr>
        <w:t>شعله‌ور خشمی به دستش، تا تب دیرینه را معنا کند</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خوش روزگاری می‌رسد</w:t>
      </w:r>
    </w:p>
    <w:p>
      <w:pPr>
        <w:pStyle w:val="BookText"/>
        <w:rPr/>
      </w:pPr>
      <w:r>
        <w:rPr>
          <w:rFonts w:ascii="IRNazanin" w:hAnsi="IRNazanin" w:eastAsia="IRNazanin"/>
          <w:color w:val="111111"/>
          <w:sz w:val="28"/>
          <w:sz w:val="28"/>
          <w:szCs w:val="28"/>
          <w:rtl w:val="true"/>
          <w:lang w:bidi="fa-IR"/>
        </w:rPr>
        <w:t>یا درد و غم طی می‌شود، یا شهریاری می‌رسد</w:t>
      </w:r>
    </w:p>
    <w:p>
      <w:pPr>
        <w:pStyle w:val="BookText"/>
        <w:rPr/>
      </w:pPr>
      <w:r>
        <w:rPr>
          <w:rFonts w:ascii="IRNazanin" w:hAnsi="IRNazanin" w:eastAsia="IRNazanin"/>
          <w:color w:val="111111"/>
          <w:sz w:val="28"/>
          <w:sz w:val="28"/>
          <w:szCs w:val="28"/>
          <w:rtl w:val="true"/>
          <w:lang w:bidi="fa-IR"/>
        </w:rPr>
        <w:t>گر کارگردان جهان، باشد خدای مهربان</w:t>
      </w:r>
    </w:p>
    <w:p>
      <w:pPr>
        <w:pStyle w:val="BookText"/>
        <w:rPr/>
      </w:pPr>
      <w:r>
        <w:rPr>
          <w:rFonts w:ascii="IRNazanin" w:hAnsi="IRNazanin" w:eastAsia="IRNazanin"/>
          <w:color w:val="111111"/>
          <w:sz w:val="28"/>
          <w:sz w:val="28"/>
          <w:szCs w:val="28"/>
          <w:rtl w:val="true"/>
          <w:lang w:bidi="fa-IR"/>
        </w:rPr>
        <w:t>این کشتی طوفان زده، هم برکناری می‌رسد</w:t>
      </w:r>
    </w:p>
    <w:p>
      <w:pPr>
        <w:pStyle w:val="BookText"/>
        <w:rPr/>
      </w:pPr>
      <w:r>
        <w:rPr>
          <w:rFonts w:ascii="IRNazanin" w:hAnsi="IRNazanin" w:eastAsia="IRNazanin"/>
          <w:color w:val="111111"/>
          <w:sz w:val="28"/>
          <w:sz w:val="28"/>
          <w:szCs w:val="28"/>
          <w:rtl w:val="true"/>
          <w:lang w:bidi="fa-IR"/>
        </w:rPr>
        <w:t>اندیشه از سرما مکن، سر می‌شود دوران وی</w:t>
      </w:r>
    </w:p>
    <w:p>
      <w:pPr>
        <w:pStyle w:val="BookText"/>
        <w:rPr/>
      </w:pPr>
      <w:r>
        <w:rPr>
          <w:rFonts w:ascii="IRNazanin" w:hAnsi="IRNazanin" w:eastAsia="IRNazanin"/>
          <w:color w:val="111111"/>
          <w:sz w:val="28"/>
          <w:sz w:val="28"/>
          <w:szCs w:val="28"/>
          <w:rtl w:val="true"/>
          <w:lang w:bidi="fa-IR"/>
        </w:rPr>
        <w:t>شب را سحر باشد زپی، آخر بهاری می‌رسد</w:t>
      </w:r>
    </w:p>
    <w:p>
      <w:pPr>
        <w:pStyle w:val="BookText"/>
        <w:rPr/>
      </w:pPr>
      <w:r>
        <w:rPr>
          <w:rFonts w:ascii="IRNazanin" w:hAnsi="IRNazanin" w:eastAsia="IRNazanin"/>
          <w:color w:val="111111"/>
          <w:sz w:val="28"/>
          <w:sz w:val="28"/>
          <w:szCs w:val="28"/>
          <w:rtl w:val="true"/>
          <w:lang w:bidi="fa-IR"/>
        </w:rPr>
        <w:t>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مشو، قدری تحمّل بیشتر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 به پا شد در افق، گویی سواری می‌رسد </w:t>
      </w:r>
    </w:p>
    <w:p>
      <w:pPr>
        <w:pStyle w:val="BookText"/>
        <w:rPr/>
      </w:pPr>
      <w:r>
        <w:rPr>
          <w:rFonts w:ascii="IRNazanin" w:hAnsi="IRNazanin" w:eastAsia="IRNazanin"/>
          <w:color w:val="111111"/>
          <w:sz w:val="28"/>
          <w:sz w:val="28"/>
          <w:szCs w:val="28"/>
          <w:rtl w:val="true"/>
          <w:lang w:bidi="fa-IR"/>
        </w:rPr>
        <w:t>یار همایونْ منظرم، آخر درآید از درم</w:t>
      </w:r>
    </w:p>
    <w:p>
      <w:pPr>
        <w:pStyle w:val="BookText"/>
        <w:rPr/>
      </w:pPr>
      <w:r>
        <w:rPr>
          <w:rFonts w:ascii="IRNazanin" w:hAnsi="IRNazanin" w:eastAsia="IRNazanin"/>
          <w:color w:val="111111"/>
          <w:sz w:val="28"/>
          <w:sz w:val="28"/>
          <w:szCs w:val="28"/>
          <w:rtl w:val="true"/>
          <w:lang w:bidi="fa-IR"/>
        </w:rPr>
        <w:t>امّید خوش می‌پرورم، زین نخل، باری می‌رسد</w:t>
      </w:r>
    </w:p>
    <w:p>
      <w:pPr>
        <w:pStyle w:val="BookText"/>
        <w:rPr/>
      </w:pPr>
      <w:r>
        <w:rPr>
          <w:rFonts w:ascii="IRNazanin" w:hAnsi="IRNazanin" w:eastAsia="IRNazanin"/>
          <w:color w:val="111111"/>
          <w:sz w:val="28"/>
          <w:sz w:val="28"/>
          <w:szCs w:val="28"/>
          <w:rtl w:val="true"/>
          <w:lang w:bidi="fa-IR"/>
        </w:rPr>
        <w:t>کی بوده است و کی شودْ ملک غزل بی‌حکمران؟</w:t>
      </w:r>
    </w:p>
    <w:p>
      <w:pPr>
        <w:pStyle w:val="BookText"/>
        <w:rPr/>
      </w:pPr>
      <w:r>
        <w:rPr>
          <w:rFonts w:ascii="IRNazanin" w:hAnsi="IRNazanin" w:eastAsia="IRNazanin"/>
          <w:color w:val="111111"/>
          <w:sz w:val="28"/>
          <w:sz w:val="28"/>
          <w:szCs w:val="28"/>
          <w:rtl w:val="true"/>
          <w:lang w:bidi="fa-IR"/>
        </w:rPr>
        <w:t>هر دوره آن را خواجه‌ای یا شهریاری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 از یار خود، گر با تو گاهی تلخ شد</w:t>
      </w:r>
    </w:p>
    <w:p>
      <w:pPr>
        <w:pStyle w:val="BookText"/>
        <w:rPr/>
      </w:pPr>
      <w:r>
        <w:rPr>
          <w:rFonts w:ascii="IRNazanin" w:hAnsi="IRNazanin" w:eastAsia="IRNazanin"/>
          <w:color w:val="111111"/>
          <w:sz w:val="28"/>
          <w:sz w:val="28"/>
          <w:szCs w:val="28"/>
          <w:rtl w:val="true"/>
          <w:lang w:bidi="fa-IR"/>
        </w:rPr>
        <w:t>کز گل بدان لطف و صفا، گه نیش خاری می‌رسد</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با دعای مردم شب زندهْ دار چشم‌ها</w:t>
      </w:r>
    </w:p>
    <w:p>
      <w:pPr>
        <w:pStyle w:val="BookText"/>
        <w:rPr/>
      </w:pPr>
      <w:r>
        <w:rPr>
          <w:rFonts w:ascii="IRNazanin" w:hAnsi="IRNazanin" w:eastAsia="IRNazanin"/>
          <w:color w:val="111111"/>
          <w:sz w:val="28"/>
          <w:sz w:val="28"/>
          <w:szCs w:val="28"/>
          <w:rtl w:val="true"/>
          <w:lang w:bidi="fa-IR"/>
        </w:rPr>
        <w:t>سر زند خورشید، روزی از دیار چشم‌ها</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پرده می‌مانی؟ بس است</w:t>
      </w:r>
    </w:p>
    <w:p>
      <w:pPr>
        <w:pStyle w:val="BookText"/>
        <w:rPr/>
      </w:pPr>
      <w:r>
        <w:rPr>
          <w:rFonts w:ascii="IRNazanin" w:hAnsi="IRNazanin" w:eastAsia="IRNazanin"/>
          <w:color w:val="111111"/>
          <w:sz w:val="28"/>
          <w:sz w:val="28"/>
          <w:szCs w:val="28"/>
          <w:rtl w:val="true"/>
          <w:lang w:bidi="fa-IR"/>
        </w:rPr>
        <w:t>شد سیاه از پرده داری، روزگار چشم‌ها</w:t>
      </w:r>
    </w:p>
    <w:p>
      <w:pPr>
        <w:pStyle w:val="BookText"/>
        <w:rPr/>
      </w:pPr>
      <w:r>
        <w:rPr>
          <w:rFonts w:ascii="IRNazanin" w:hAnsi="IRNazanin" w:eastAsia="IRNazanin"/>
          <w:color w:val="111111"/>
          <w:sz w:val="28"/>
          <w:sz w:val="28"/>
          <w:szCs w:val="28"/>
          <w:rtl w:val="true"/>
          <w:lang w:bidi="fa-IR"/>
        </w:rPr>
        <w:t>تا بیایی، کوچه‌های چشمم آذین بسته است</w:t>
      </w:r>
    </w:p>
    <w:p>
      <w:pPr>
        <w:pStyle w:val="BookText"/>
        <w:rPr/>
      </w:pPr>
      <w:r>
        <w:rPr>
          <w:rFonts w:ascii="IRNazanin" w:hAnsi="IRNazanin" w:eastAsia="IRNazanin"/>
          <w:color w:val="111111"/>
          <w:sz w:val="28"/>
          <w:sz w:val="28"/>
          <w:szCs w:val="28"/>
          <w:rtl w:val="true"/>
          <w:lang w:bidi="fa-IR"/>
        </w:rPr>
        <w:t>با چراغ اشک، تنها یادگار چشم‌ها</w:t>
      </w:r>
    </w:p>
    <w:p>
      <w:pPr>
        <w:pStyle w:val="BookText"/>
        <w:rPr/>
      </w:pPr>
      <w:r>
        <w:rPr>
          <w:rFonts w:ascii="IRNazanin" w:hAnsi="IRNazanin" w:eastAsia="IRNazanin"/>
          <w:color w:val="111111"/>
          <w:sz w:val="28"/>
          <w:sz w:val="28"/>
          <w:szCs w:val="28"/>
          <w:rtl w:val="true"/>
          <w:lang w:bidi="fa-IR"/>
        </w:rPr>
        <w:t>فصل تنهایی، غروب من تماشا کردنی است</w:t>
      </w:r>
    </w:p>
    <w:p>
      <w:pPr>
        <w:pStyle w:val="BookText"/>
        <w:rPr/>
      </w:pPr>
      <w:r>
        <w:rPr>
          <w:rFonts w:ascii="IRNazanin" w:hAnsi="IRNazanin" w:eastAsia="IRNazanin"/>
          <w:color w:val="111111"/>
          <w:sz w:val="28"/>
          <w:sz w:val="28"/>
          <w:szCs w:val="28"/>
          <w:rtl w:val="true"/>
          <w:lang w:bidi="fa-IR"/>
        </w:rPr>
        <w:t>فرصتی کردی بیا دریا کنار چشم‌ها</w:t>
      </w:r>
    </w:p>
    <w:p>
      <w:pPr>
        <w:pStyle w:val="BookText"/>
        <w:rPr/>
      </w:pPr>
      <w:r>
        <w:rPr>
          <w:rFonts w:ascii="IRNazanin" w:hAnsi="IRNazanin" w:eastAsia="IRNazanin"/>
          <w:color w:val="111111"/>
          <w:sz w:val="28"/>
          <w:sz w:val="28"/>
          <w:szCs w:val="28"/>
          <w:rtl w:val="true"/>
          <w:lang w:bidi="fa-IR"/>
        </w:rPr>
        <w:t>من که می‌دانم نمی‌بینم تو را حتَّی به خواب</w:t>
      </w:r>
    </w:p>
    <w:p>
      <w:pPr>
        <w:pStyle w:val="BookText"/>
        <w:rPr/>
      </w:pPr>
      <w:r>
        <w:rPr>
          <w:rFonts w:ascii="IRNazanin" w:hAnsi="IRNazanin" w:eastAsia="IRNazanin"/>
          <w:color w:val="111111"/>
          <w:sz w:val="28"/>
          <w:sz w:val="28"/>
          <w:szCs w:val="28"/>
          <w:rtl w:val="true"/>
          <w:lang w:bidi="fa-IR"/>
        </w:rPr>
        <w:t>گر شوم سر تا به پا آیینه‌دار چشم‌ها</w:t>
      </w:r>
    </w:p>
    <w:p>
      <w:pPr>
        <w:pStyle w:val="BookText"/>
        <w:rPr/>
      </w:pPr>
      <w:r>
        <w:rPr>
          <w:rFonts w:ascii="IRNazanin" w:hAnsi="IRNazanin" w:eastAsia="IRNazanin"/>
          <w:color w:val="111111"/>
          <w:sz w:val="28"/>
          <w:sz w:val="28"/>
          <w:szCs w:val="28"/>
          <w:rtl w:val="true"/>
          <w:lang w:bidi="fa-IR"/>
        </w:rPr>
        <w:t>با تمام ناامیدی سر خوش از این باورم</w:t>
      </w:r>
    </w:p>
    <w:p>
      <w:pPr>
        <w:pStyle w:val="BookText"/>
        <w:rPr/>
      </w:pPr>
      <w:r>
        <w:rPr>
          <w:rFonts w:ascii="IRNazanin" w:hAnsi="IRNazanin" w:eastAsia="IRNazanin"/>
          <w:color w:val="111111"/>
          <w:sz w:val="28"/>
          <w:sz w:val="28"/>
          <w:szCs w:val="28"/>
          <w:rtl w:val="true"/>
          <w:lang w:bidi="fa-IR"/>
        </w:rPr>
        <w:t>این که می‌آیی تو روزی بر مزار چشم‌ها</w:t>
      </w:r>
    </w:p>
    <w:p>
      <w:pPr>
        <w:pStyle w:val="BookText"/>
        <w:rPr/>
      </w:pPr>
      <w:r>
        <w:rPr>
          <w:rFonts w:ascii="IRNazanin" w:hAnsi="IRNazanin" w:eastAsia="IRNazanin"/>
          <w:color w:val="111111"/>
          <w:sz w:val="28"/>
          <w:sz w:val="28"/>
          <w:szCs w:val="28"/>
          <w:rtl w:val="true"/>
          <w:lang w:bidi="fa-IR"/>
        </w:rPr>
        <w:t>دوست دارم در شب پایانی خود بشنوم</w:t>
      </w:r>
    </w:p>
    <w:p>
      <w:pPr>
        <w:pStyle w:val="BookText"/>
        <w:rPr/>
      </w:pPr>
      <w:r>
        <w:rPr>
          <w:rFonts w:ascii="IRNazanin" w:hAnsi="IRNazanin" w:eastAsia="IRNazanin"/>
          <w:color w:val="111111"/>
          <w:sz w:val="28"/>
          <w:sz w:val="28"/>
          <w:szCs w:val="28"/>
          <w:rtl w:val="true"/>
          <w:lang w:bidi="fa-IR"/>
        </w:rPr>
        <w:t>انتهای قصّه دنباله‌دار چشم‌ها</w:t>
      </w:r>
    </w:p>
    <w:p>
      <w:pPr>
        <w:pStyle w:val="BookText"/>
        <w:rPr/>
      </w:pPr>
      <w:r>
        <w:rPr>
          <w:rFonts w:ascii="IRNazanin" w:hAnsi="IRNazanin" w:eastAsia="IRNazanin"/>
          <w:color w:val="111111"/>
          <w:sz w:val="28"/>
          <w:sz w:val="28"/>
          <w:szCs w:val="28"/>
          <w:rtl w:val="true"/>
          <w:lang w:bidi="fa-IR"/>
        </w:rPr>
        <w:t>می‌رسد مردی که در چشمان او جاری است صبح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سمِّ اسب او، گرد و غبار چشم‌ها</w:t>
      </w:r>
      <w:r>
        <w:rPr>
          <w:rStyle w:val="FootnoteAnchor"/>
          <w:rtl w:val="true"/>
        </w:rPr>
        <w:footnoteReference w:id="979"/>
      </w:r>
      <w:bookmarkStart w:id="367" w:name="pg80_3496"/>
    </w:p>
    <w:p>
      <w:pPr>
        <w:pStyle w:val="Heading4"/>
        <w:numPr>
          <w:ilvl w:val="3"/>
          <w:numId w:val="1"/>
        </w:numPr>
        <w:rPr/>
      </w:pPr>
      <w:bookmarkStart w:id="368" w:name="__RefHeading___Toc497674_211673320"/>
      <w:bookmarkStart w:id="369" w:name="_Toc129"/>
      <w:bookmarkEnd w:id="367"/>
      <w:bookmarkEnd w:id="368"/>
      <w:r>
        <w:rPr/>
        <w:t>5</w:t>
      </w:r>
      <w:r>
        <w:rPr>
          <w:rtl w:val="true"/>
        </w:rPr>
        <w:t xml:space="preserve"> / </w:t>
      </w:r>
      <w:r>
        <w:rPr>
          <w:rtl w:val="true"/>
        </w:rPr>
        <w:t>ب</w:t>
      </w:r>
      <w:r>
        <w:rPr>
          <w:rtl w:val="true"/>
        </w:rPr>
        <w:t xml:space="preserve">) </w:t>
      </w:r>
      <w:r>
        <w:rPr>
          <w:rtl w:val="true"/>
        </w:rPr>
        <w:t>مثنوی مهدوی‌</w:t>
      </w:r>
      <w:bookmarkEnd w:id="369"/>
    </w:p>
    <w:p>
      <w:pPr>
        <w:pStyle w:val="BookText"/>
        <w:rPr/>
      </w:pPr>
      <w:r>
        <w:rPr>
          <w:rFonts w:ascii="IRNazanin" w:hAnsi="IRNazanin" w:eastAsia="IRNazanin"/>
          <w:color w:val="111111"/>
          <w:sz w:val="28"/>
          <w:sz w:val="28"/>
          <w:szCs w:val="28"/>
          <w:rtl w:val="true"/>
          <w:lang w:bidi="fa-IR"/>
        </w:rPr>
        <w:t>قالب مثنوی بیشتر در موضوعات درازْ دامان عشقی، سیاسی و تاریخی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هستند شاعرانی که از این قالب شعری برای بیان مطالب کوتاه و عواطف زودگذر عشقی سود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خصیصه ذاتی قالب مثنوی، در استقلال قافیه و احیاناً ردیف هر بیت از سایر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با گستره وسیعی از مفاهیم رو به روست، در این قالب آسان‌تر می‌تواند حرکت کند و طایر اندیشه خود را به پرواز در آورد؛ خصوصاً در زمانه ما که به اوزان عروضی کوتاه و معدودی که در پیشینه قالب مثنوی در شعر فارسی وجود دارد بسنده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اوزان دامنه‌دار ومطنطن در قالب مثنوی امروز، حکایت از تطوّری دارد که در اندیشه شعرای درد آشنای معاصر در حال شکل‌گیری است</w:t>
      </w:r>
      <w:r>
        <w:rPr>
          <w:rFonts w:eastAsia="IRNazanin" w:cs="IRNazanin"/>
          <w:color w:val="111111"/>
          <w:sz w:val="28"/>
          <w:szCs w:val="28"/>
          <w:rtl w:val="true"/>
          <w:lang w:bidi="fa-IR"/>
        </w:rPr>
        <w:t>.</w:t>
      </w:r>
    </w:p>
    <w:p>
      <w:pPr>
        <w:pStyle w:val="Heading3"/>
        <w:numPr>
          <w:ilvl w:val="2"/>
          <w:numId w:val="1"/>
        </w:numPr>
        <w:rPr/>
      </w:pPr>
      <w:bookmarkStart w:id="370" w:name="__RefHeading___Toc497676_211673320"/>
      <w:bookmarkStart w:id="371" w:name="_Toc130"/>
      <w:bookmarkEnd w:id="370"/>
      <w:r>
        <w:rPr>
          <w:rtl w:val="true"/>
        </w:rPr>
        <w:t>خانه خورشید</w:t>
      </w:r>
      <w:bookmarkEnd w:id="371"/>
    </w:p>
    <w:p>
      <w:pPr>
        <w:pStyle w:val="Heading4"/>
        <w:numPr>
          <w:ilvl w:val="3"/>
          <w:numId w:val="1"/>
        </w:numPr>
        <w:rPr/>
      </w:pPr>
      <w:bookmarkStart w:id="372" w:name="__RefHeading___Toc497678_211673320"/>
      <w:bookmarkStart w:id="373" w:name="_Toc13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خانه خورشید</w:t>
      </w:r>
      <w:r>
        <w:rPr>
          <w:rStyle w:val="FootnoteAnchor"/>
          <w:rtl w:val="true"/>
        </w:rPr>
        <w:footnoteReference w:id="980"/>
      </w:r>
      <w:r>
        <w:rPr>
          <w:rFonts w:ascii="IRNazanin" w:hAnsi="IRNazanin" w:eastAsia="IRNazanin"/>
          <w:color w:val="111111"/>
          <w:sz w:val="28"/>
          <w:sz w:val="28"/>
          <w:szCs w:val="28"/>
          <w:rtl w:val="true"/>
          <w:lang w:bidi="fa-IR"/>
        </w:rPr>
        <w:t>باز غم آمد به سراغ دلم</w:t>
      </w:r>
    </w:p>
    <w:p>
      <w:pPr>
        <w:pStyle w:val="BookText"/>
        <w:rPr/>
      </w:pPr>
      <w:r>
        <w:rPr>
          <w:rFonts w:ascii="IRNazanin" w:hAnsi="IRNazanin" w:eastAsia="IRNazanin"/>
          <w:color w:val="111111"/>
          <w:sz w:val="28"/>
          <w:sz w:val="28"/>
          <w:szCs w:val="28"/>
          <w:rtl w:val="true"/>
          <w:lang w:bidi="fa-IR"/>
        </w:rPr>
        <w:t>آمد و افروخت چراغ دلم</w:t>
      </w:r>
    </w:p>
    <w:p>
      <w:pPr>
        <w:pStyle w:val="BookText"/>
        <w:rPr/>
      </w:pPr>
      <w:r>
        <w:rPr>
          <w:rFonts w:ascii="IRNazanin" w:hAnsi="IRNazanin" w:eastAsia="IRNazanin"/>
          <w:color w:val="111111"/>
          <w:sz w:val="28"/>
          <w:sz w:val="28"/>
          <w:szCs w:val="28"/>
          <w:rtl w:val="true"/>
          <w:lang w:bidi="fa-IR"/>
        </w:rPr>
        <w:t>باز غم آهنگ دلم می‌کند</w:t>
      </w:r>
    </w:p>
    <w:p>
      <w:pPr>
        <w:pStyle w:val="BookText"/>
        <w:rPr/>
      </w:pPr>
      <w:r>
        <w:rPr>
          <w:rFonts w:ascii="IRNazanin" w:hAnsi="IRNazanin" w:eastAsia="IRNazanin"/>
          <w:color w:val="111111"/>
          <w:sz w:val="28"/>
          <w:sz w:val="28"/>
          <w:szCs w:val="28"/>
          <w:rtl w:val="true"/>
          <w:lang w:bidi="fa-IR"/>
        </w:rPr>
        <w:t>بی‌خبر از آب و گلم می‌کند</w:t>
      </w:r>
    </w:p>
    <w:p>
      <w:pPr>
        <w:pStyle w:val="BookText"/>
        <w:rPr/>
      </w:pPr>
      <w:r>
        <w:rPr>
          <w:rFonts w:ascii="IRNazanin" w:hAnsi="IRNazanin" w:eastAsia="IRNazanin"/>
          <w:color w:val="111111"/>
          <w:sz w:val="28"/>
          <w:sz w:val="28"/>
          <w:szCs w:val="28"/>
          <w:rtl w:val="true"/>
          <w:lang w:bidi="fa-IR"/>
        </w:rPr>
        <w:t>چنگ چو بر چنگ دل من زند</w:t>
      </w:r>
    </w:p>
    <w:p>
      <w:pPr>
        <w:pStyle w:val="BookText"/>
        <w:rPr/>
      </w:pPr>
      <w:r>
        <w:rPr>
          <w:rFonts w:ascii="Amiri" w:hAnsi="Amiri" w:eastAsia="Amiri" w:cs="Amiri"/>
          <w:color w:val="111111"/>
          <w:sz w:val="28"/>
          <w:sz w:val="28"/>
          <w:szCs w:val="28"/>
          <w:rtl w:val="true"/>
          <w:lang w:bidi="ar-SA"/>
        </w:rPr>
        <w:t>راهِ منِ سوخته خرمن زند</w:t>
      </w:r>
    </w:p>
    <w:p>
      <w:pPr>
        <w:pStyle w:val="BookText"/>
        <w:rPr/>
      </w:pPr>
      <w:r>
        <w:rPr>
          <w:rFonts w:ascii="IRNazanin" w:hAnsi="IRNazanin" w:eastAsia="IRNazanin"/>
          <w:color w:val="111111"/>
          <w:sz w:val="28"/>
          <w:sz w:val="28"/>
          <w:szCs w:val="28"/>
          <w:rtl w:val="true"/>
          <w:lang w:bidi="fa-IR"/>
        </w:rPr>
        <w:t>دل به غمش، صافی و بیغش شده است</w:t>
      </w:r>
    </w:p>
    <w:p>
      <w:pPr>
        <w:pStyle w:val="BookText"/>
        <w:rPr/>
      </w:pPr>
      <w:r>
        <w:rPr>
          <w:rFonts w:ascii="IRNazanin" w:hAnsi="IRNazanin" w:eastAsia="IRNazanin"/>
          <w:color w:val="111111"/>
          <w:sz w:val="28"/>
          <w:sz w:val="28"/>
          <w:szCs w:val="28"/>
          <w:rtl w:val="true"/>
          <w:lang w:bidi="fa-IR"/>
        </w:rPr>
        <w:t>دل تو مگو، پاره آتش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شرر درد، برافروخته</w:t>
      </w:r>
    </w:p>
    <w:p>
      <w:pPr>
        <w:pStyle w:val="BookText"/>
        <w:rPr/>
      </w:pPr>
      <w:r>
        <w:rPr>
          <w:rFonts w:ascii="IRNazanin" w:hAnsi="IRNazanin" w:eastAsia="IRNazanin"/>
          <w:color w:val="111111"/>
          <w:sz w:val="28"/>
          <w:sz w:val="28"/>
          <w:szCs w:val="28"/>
          <w:rtl w:val="true"/>
          <w:lang w:bidi="fa-IR"/>
        </w:rPr>
        <w:t>شمع شده، آب شده، سوخته</w:t>
      </w:r>
    </w:p>
    <w:p>
      <w:pPr>
        <w:pStyle w:val="BookText"/>
        <w:rPr/>
      </w:pPr>
      <w:r>
        <w:rPr>
          <w:rFonts w:ascii="IRNazanin" w:hAnsi="IRNazanin" w:eastAsia="IRNazanin"/>
          <w:color w:val="111111"/>
          <w:sz w:val="28"/>
          <w:sz w:val="28"/>
          <w:szCs w:val="28"/>
          <w:rtl w:val="true"/>
          <w:lang w:bidi="fa-IR"/>
        </w:rPr>
        <w:t>در قفس سینه، قراریش نیست</w:t>
      </w:r>
    </w:p>
    <w:p>
      <w:pPr>
        <w:pStyle w:val="BookText"/>
        <w:rPr/>
      </w:pPr>
      <w:r>
        <w:rPr>
          <w:rFonts w:ascii="IRNazanin" w:hAnsi="IRNazanin" w:eastAsia="IRNazanin"/>
          <w:color w:val="111111"/>
          <w:sz w:val="28"/>
          <w:sz w:val="28"/>
          <w:szCs w:val="28"/>
          <w:rtl w:val="true"/>
          <w:lang w:bidi="fa-IR"/>
        </w:rPr>
        <w:t>با منِ دلسوخته، کاریش نیست</w:t>
      </w:r>
    </w:p>
    <w:p>
      <w:pPr>
        <w:pStyle w:val="BookText"/>
        <w:rPr/>
      </w:pPr>
      <w:r>
        <w:rPr>
          <w:rFonts w:ascii="IRNazanin" w:hAnsi="IRNazanin" w:eastAsia="IRNazanin"/>
          <w:color w:val="111111"/>
          <w:sz w:val="28"/>
          <w:sz w:val="28"/>
          <w:szCs w:val="28"/>
          <w:rtl w:val="true"/>
          <w:lang w:bidi="fa-IR"/>
        </w:rPr>
        <w:t>زمزمه‌ای در دل شب می‌کند</w:t>
      </w:r>
    </w:p>
    <w:p>
      <w:pPr>
        <w:pStyle w:val="BookText"/>
        <w:rPr/>
      </w:pPr>
      <w:r>
        <w:rPr>
          <w:rFonts w:ascii="IRNazanin" w:hAnsi="IRNazanin" w:eastAsia="IRNazanin"/>
          <w:color w:val="111111"/>
          <w:sz w:val="28"/>
          <w:sz w:val="28"/>
          <w:szCs w:val="28"/>
          <w:rtl w:val="true"/>
          <w:lang w:bidi="fa-IR"/>
        </w:rPr>
        <w:t>گمشده خویش طلب می‌کند</w:t>
      </w:r>
    </w:p>
    <w:p>
      <w:pPr>
        <w:pStyle w:val="BookText"/>
        <w:rPr/>
      </w:pPr>
      <w:r>
        <w:rPr>
          <w:rFonts w:ascii="IRNazanin" w:hAnsi="IRNazanin" w:eastAsia="IRNazanin"/>
          <w:color w:val="111111"/>
          <w:sz w:val="28"/>
          <w:sz w:val="28"/>
          <w:szCs w:val="28"/>
          <w:rtl w:val="true"/>
          <w:lang w:bidi="fa-IR"/>
        </w:rPr>
        <w:t>ورد لبشْ زمزمه دوستْ دوست</w:t>
      </w:r>
    </w:p>
    <w:p>
      <w:pPr>
        <w:pStyle w:val="BookText"/>
        <w:rPr/>
      </w:pPr>
      <w:r>
        <w:rPr>
          <w:rFonts w:ascii="IRNazanin" w:hAnsi="IRNazanin" w:eastAsia="IRNazanin"/>
          <w:color w:val="111111"/>
          <w:sz w:val="28"/>
          <w:sz w:val="28"/>
          <w:szCs w:val="28"/>
          <w:rtl w:val="true"/>
          <w:lang w:bidi="fa-IR"/>
        </w:rPr>
        <w:t>منتظر آمدنش، اوست، اوست</w:t>
      </w:r>
    </w:p>
    <w:p>
      <w:pPr>
        <w:pStyle w:val="BookText"/>
        <w:rPr/>
      </w:pPr>
      <w:r>
        <w:rPr>
          <w:rFonts w:ascii="IRNazanin" w:hAnsi="IRNazanin" w:eastAsia="IRNazanin"/>
          <w:color w:val="111111"/>
          <w:sz w:val="28"/>
          <w:sz w:val="28"/>
          <w:szCs w:val="28"/>
          <w:rtl w:val="true"/>
          <w:lang w:bidi="fa-IR"/>
        </w:rPr>
        <w:t>دیده من لحظه شماری کند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رخش آینه‌داری کند </w:t>
      </w:r>
    </w:p>
    <w:p>
      <w:pPr>
        <w:pStyle w:val="BookText"/>
        <w:rPr/>
      </w:pPr>
      <w:r>
        <w:rPr>
          <w:rFonts w:ascii="IRNazanin" w:hAnsi="IRNazanin" w:eastAsia="IRNazanin"/>
          <w:color w:val="111111"/>
          <w:sz w:val="28"/>
          <w:sz w:val="28"/>
          <w:szCs w:val="28"/>
          <w:rtl w:val="true"/>
          <w:lang w:bidi="fa-IR"/>
        </w:rPr>
        <w:t>دیده پر از اشک و دلم پر ز خون</w:t>
      </w:r>
    </w:p>
    <w:p>
      <w:pPr>
        <w:pStyle w:val="BookText"/>
        <w:rPr/>
      </w:pPr>
      <w:r>
        <w:rPr>
          <w:rFonts w:ascii="IRNazanin" w:hAnsi="IRNazanin" w:eastAsia="IRNazanin"/>
          <w:color w:val="111111"/>
          <w:sz w:val="28"/>
          <w:sz w:val="28"/>
          <w:szCs w:val="28"/>
          <w:rtl w:val="true"/>
          <w:lang w:bidi="fa-IR"/>
        </w:rPr>
        <w:t>یک دو قدم مانده فقط تا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دل من ره سودا گرفت</w:t>
      </w:r>
    </w:p>
    <w:p>
      <w:pPr>
        <w:pStyle w:val="BookText"/>
        <w:rPr/>
      </w:pPr>
      <w:r>
        <w:rPr>
          <w:rFonts w:ascii="IRNazanin" w:hAnsi="IRNazanin" w:eastAsia="IRNazanin"/>
          <w:color w:val="111111"/>
          <w:sz w:val="28"/>
          <w:sz w:val="28"/>
          <w:szCs w:val="28"/>
          <w:rtl w:val="true"/>
          <w:lang w:bidi="fa-IR"/>
        </w:rPr>
        <w:t>کار جنون است که بالا گرفت</w:t>
      </w:r>
    </w:p>
    <w:p>
      <w:pPr>
        <w:pStyle w:val="BookText"/>
        <w:rPr/>
      </w:pPr>
      <w:r>
        <w:rPr>
          <w:rFonts w:ascii="IRNazanin" w:hAnsi="IRNazanin" w:eastAsia="IRNazanin"/>
          <w:color w:val="111111"/>
          <w:sz w:val="28"/>
          <w:sz w:val="28"/>
          <w:szCs w:val="28"/>
          <w:rtl w:val="true"/>
          <w:lang w:bidi="fa-IR"/>
        </w:rPr>
        <w:t>نبض من آهنگ دگر می‌زند</w:t>
      </w:r>
    </w:p>
    <w:p>
      <w:pPr>
        <w:pStyle w:val="BookText"/>
        <w:rPr/>
      </w:pPr>
      <w:r>
        <w:rPr>
          <w:rFonts w:ascii="IRNazanin" w:hAnsi="IRNazanin" w:eastAsia="IRNazanin"/>
          <w:color w:val="111111"/>
          <w:sz w:val="28"/>
          <w:sz w:val="28"/>
          <w:szCs w:val="28"/>
          <w:rtl w:val="true"/>
          <w:lang w:bidi="fa-IR"/>
        </w:rPr>
        <w:t>این دل شب کیست که 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زد آهسته به در، دوست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نه یار است، پس این بوی کیست؟</w:t>
      </w:r>
    </w:p>
    <w:p>
      <w:pPr>
        <w:pStyle w:val="BookText"/>
        <w:rPr/>
      </w:pPr>
      <w:r>
        <w:rPr>
          <w:rFonts w:ascii="IRNazanin" w:hAnsi="IRNazanin" w:eastAsia="IRNazanin"/>
          <w:color w:val="111111"/>
          <w:sz w:val="28"/>
          <w:sz w:val="28"/>
          <w:szCs w:val="28"/>
          <w:rtl w:val="true"/>
          <w:lang w:bidi="fa-IR"/>
        </w:rPr>
        <w:t>عطر خوش خرمن گیسوی کیست؟</w:t>
      </w:r>
    </w:p>
    <w:p>
      <w:pPr>
        <w:pStyle w:val="BookText"/>
        <w:rPr/>
      </w:pPr>
      <w:r>
        <w:rPr>
          <w:rFonts w:ascii="IRNazanin" w:hAnsi="IRNazanin" w:eastAsia="IRNazanin"/>
          <w:color w:val="111111"/>
          <w:sz w:val="28"/>
          <w:sz w:val="28"/>
          <w:szCs w:val="28"/>
          <w:rtl w:val="true"/>
          <w:lang w:bidi="fa-IR"/>
        </w:rPr>
        <w:t>راه قرار دل من می‌زند</w:t>
      </w:r>
    </w:p>
    <w:p>
      <w:pPr>
        <w:pStyle w:val="BookText"/>
        <w:rPr/>
      </w:pPr>
      <w:r>
        <w:rPr>
          <w:rFonts w:ascii="IRNazanin" w:hAnsi="IRNazanin" w:eastAsia="IRNazanin"/>
          <w:color w:val="111111"/>
          <w:sz w:val="28"/>
          <w:sz w:val="28"/>
          <w:szCs w:val="28"/>
          <w:rtl w:val="true"/>
          <w:lang w:bidi="fa-IR"/>
        </w:rPr>
        <w:t>چنگ به تار دل من می‌زند</w:t>
      </w:r>
    </w:p>
    <w:p>
      <w:pPr>
        <w:pStyle w:val="BookText"/>
        <w:rPr/>
      </w:pPr>
      <w:r>
        <w:rPr>
          <w:rFonts w:ascii="IRNazanin" w:hAnsi="IRNazanin" w:eastAsia="IRNazanin"/>
          <w:color w:val="111111"/>
          <w:sz w:val="28"/>
          <w:sz w:val="28"/>
          <w:szCs w:val="28"/>
          <w:rtl w:val="true"/>
          <w:lang w:bidi="fa-IR"/>
        </w:rPr>
        <w:t>انجمنْ افروز شب تاری است</w:t>
      </w:r>
    </w:p>
    <w:p>
      <w:pPr>
        <w:pStyle w:val="BookText"/>
        <w:rPr/>
      </w:pPr>
      <w:r>
        <w:rPr>
          <w:rFonts w:ascii="IRNazanin" w:hAnsi="IRNazanin" w:eastAsia="IRNazanin"/>
          <w:color w:val="111111"/>
          <w:sz w:val="28"/>
          <w:sz w:val="28"/>
          <w:szCs w:val="28"/>
          <w:rtl w:val="true"/>
          <w:lang w:bidi="fa-IR"/>
        </w:rPr>
        <w:t>با منش این گونه سرِ یاری است</w:t>
      </w:r>
    </w:p>
    <w:p>
      <w:pPr>
        <w:pStyle w:val="BookText"/>
        <w:rPr/>
      </w:pPr>
      <w:r>
        <w:rPr>
          <w:rFonts w:ascii="IRNazanin" w:hAnsi="IRNazanin" w:eastAsia="IRNazanin"/>
          <w:color w:val="111111"/>
          <w:sz w:val="28"/>
          <w:sz w:val="28"/>
          <w:szCs w:val="28"/>
          <w:rtl w:val="true"/>
          <w:lang w:bidi="fa-IR"/>
        </w:rPr>
        <w:t>گاه به این دلشده سر می‌زند</w:t>
      </w:r>
    </w:p>
    <w:p>
      <w:pPr>
        <w:pStyle w:val="BookText"/>
        <w:rPr/>
      </w:pPr>
      <w:r>
        <w:rPr>
          <w:rFonts w:ascii="IRNazanin" w:hAnsi="IRNazanin" w:eastAsia="IRNazanin"/>
          <w:color w:val="111111"/>
          <w:sz w:val="28"/>
          <w:sz w:val="28"/>
          <w:szCs w:val="28"/>
          <w:rtl w:val="true"/>
          <w:lang w:bidi="fa-IR"/>
        </w:rPr>
        <w:t>اوست که آهسته به در می‌زند</w:t>
      </w:r>
    </w:p>
    <w:p>
      <w:pPr>
        <w:pStyle w:val="BookText"/>
        <w:rPr/>
      </w:pPr>
      <w:r>
        <w:rPr>
          <w:rFonts w:ascii="IRNazanin" w:hAnsi="IRNazanin" w:eastAsia="IRNazanin"/>
          <w:color w:val="111111"/>
          <w:sz w:val="28"/>
          <w:sz w:val="28"/>
          <w:szCs w:val="28"/>
          <w:rtl w:val="true"/>
          <w:lang w:bidi="fa-IR"/>
        </w:rPr>
        <w:t>با دل من گرم سخن می‌شود</w:t>
      </w:r>
    </w:p>
    <w:p>
      <w:pPr>
        <w:pStyle w:val="BookText"/>
        <w:rPr/>
      </w:pPr>
      <w:r>
        <w:rPr>
          <w:rFonts w:ascii="IRNazanin" w:hAnsi="IRNazanin" w:eastAsia="IRNazanin"/>
          <w:color w:val="111111"/>
          <w:sz w:val="28"/>
          <w:sz w:val="28"/>
          <w:szCs w:val="28"/>
          <w:rtl w:val="true"/>
          <w:lang w:bidi="fa-IR"/>
        </w:rPr>
        <w:t>همدم تنهایی من می‌شود</w:t>
      </w:r>
    </w:p>
    <w:p>
      <w:pPr>
        <w:pStyle w:val="BookText"/>
        <w:rPr/>
      </w:pPr>
      <w:r>
        <w:rPr>
          <w:rFonts w:ascii="IRNazanin" w:hAnsi="IRNazanin" w:eastAsia="IRNazanin"/>
          <w:color w:val="111111"/>
          <w:sz w:val="28"/>
          <w:sz w:val="28"/>
          <w:szCs w:val="28"/>
          <w:rtl w:val="true"/>
          <w:lang w:bidi="fa-IR"/>
        </w:rPr>
        <w:t>آمده آن مایه امّید من</w:t>
      </w:r>
    </w:p>
    <w:p>
      <w:pPr>
        <w:pStyle w:val="BookText"/>
        <w:rPr/>
      </w:pPr>
      <w:r>
        <w:rPr>
          <w:rFonts w:ascii="IRNazanin" w:hAnsi="IRNazanin" w:eastAsia="IRNazanin"/>
          <w:color w:val="111111"/>
          <w:sz w:val="28"/>
          <w:sz w:val="28"/>
          <w:szCs w:val="28"/>
          <w:rtl w:val="true"/>
          <w:lang w:bidi="fa-IR"/>
        </w:rPr>
        <w:t>در دل شب سر زده خورشید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نمی‌داشتم امّید، شد</w:t>
      </w:r>
    </w:p>
    <w:p>
      <w:pPr>
        <w:pStyle w:val="BookText"/>
        <w:rPr/>
      </w:pPr>
      <w:r>
        <w:rPr>
          <w:rFonts w:ascii="IRNazanin" w:hAnsi="IRNazanin" w:eastAsia="IRNazanin"/>
          <w:color w:val="111111"/>
          <w:sz w:val="28"/>
          <w:sz w:val="28"/>
          <w:szCs w:val="28"/>
          <w:rtl w:val="true"/>
          <w:lang w:bidi="fa-IR"/>
        </w:rPr>
        <w:t>سنگر من خانه خورشید شد</w:t>
      </w:r>
    </w:p>
    <w:p>
      <w:pPr>
        <w:pStyle w:val="BookText"/>
        <w:rPr/>
      </w:pPr>
      <w:r>
        <w:rPr>
          <w:rFonts w:ascii="IRNazanin" w:hAnsi="IRNazanin" w:eastAsia="IRNazanin"/>
          <w:color w:val="111111"/>
          <w:sz w:val="28"/>
          <w:sz w:val="28"/>
          <w:szCs w:val="28"/>
          <w:rtl w:val="true"/>
          <w:lang w:bidi="fa-IR"/>
        </w:rPr>
        <w:t>آمد و، در خانه من خانه کرد</w:t>
      </w:r>
    </w:p>
    <w:p>
      <w:pPr>
        <w:pStyle w:val="BookText"/>
        <w:rPr/>
      </w:pPr>
      <w:r>
        <w:rPr>
          <w:rFonts w:ascii="IRNazanin" w:hAnsi="IRNazanin" w:eastAsia="IRNazanin"/>
          <w:color w:val="111111"/>
          <w:sz w:val="28"/>
          <w:sz w:val="28"/>
          <w:szCs w:val="28"/>
          <w:rtl w:val="true"/>
          <w:lang w:bidi="fa-IR"/>
        </w:rPr>
        <w:t>زلف پریشان مرا شانه کرد</w:t>
      </w:r>
    </w:p>
    <w:p>
      <w:pPr>
        <w:pStyle w:val="BookText"/>
        <w:rPr/>
      </w:pPr>
      <w:r>
        <w:rPr>
          <w:rFonts w:ascii="IRNazanin" w:hAnsi="IRNazanin" w:eastAsia="IRNazanin"/>
          <w:color w:val="111111"/>
          <w:sz w:val="28"/>
          <w:sz w:val="28"/>
          <w:szCs w:val="28"/>
          <w:rtl w:val="true"/>
          <w:lang w:bidi="fa-IR"/>
        </w:rPr>
        <w:t>دست نوازش به سرم می‌کشید</w:t>
      </w:r>
    </w:p>
    <w:p>
      <w:pPr>
        <w:pStyle w:val="BookText"/>
        <w:rPr/>
      </w:pPr>
      <w:r>
        <w:rPr>
          <w:rFonts w:ascii="IRNazanin" w:hAnsi="IRNazanin" w:eastAsia="IRNazanin"/>
          <w:color w:val="111111"/>
          <w:sz w:val="28"/>
          <w:sz w:val="28"/>
          <w:szCs w:val="28"/>
          <w:rtl w:val="true"/>
          <w:lang w:bidi="fa-IR"/>
        </w:rPr>
        <w:t>بیشتر از پیشترم می‌کشید</w:t>
      </w:r>
    </w:p>
    <w:p>
      <w:pPr>
        <w:pStyle w:val="BookText"/>
        <w:rPr/>
      </w:pPr>
      <w:r>
        <w:rPr>
          <w:rFonts w:ascii="IRNazanin" w:hAnsi="IRNazanin" w:eastAsia="IRNazanin"/>
          <w:color w:val="111111"/>
          <w:sz w:val="28"/>
          <w:sz w:val="28"/>
          <w:szCs w:val="28"/>
          <w:rtl w:val="true"/>
          <w:lang w:bidi="fa-IR"/>
        </w:rPr>
        <w:t>در نگهش راز نهان خفته بود</w:t>
      </w:r>
    </w:p>
    <w:p>
      <w:pPr>
        <w:pStyle w:val="BookText"/>
        <w:rPr/>
      </w:pPr>
      <w:r>
        <w:rPr>
          <w:rFonts w:ascii="IRNazanin" w:hAnsi="IRNazanin" w:eastAsia="IRNazanin"/>
          <w:color w:val="111111"/>
          <w:sz w:val="28"/>
          <w:sz w:val="28"/>
          <w:szCs w:val="28"/>
          <w:rtl w:val="true"/>
          <w:lang w:bidi="fa-IR"/>
        </w:rPr>
        <w:t>راز نهان دو جهان خفته بود</w:t>
      </w:r>
    </w:p>
    <w:p>
      <w:pPr>
        <w:pStyle w:val="BookText"/>
        <w:rPr/>
      </w:pPr>
      <w:r>
        <w:rPr>
          <w:rFonts w:ascii="IRNazanin" w:hAnsi="IRNazanin" w:eastAsia="IRNazanin"/>
          <w:color w:val="111111"/>
          <w:sz w:val="28"/>
          <w:sz w:val="28"/>
          <w:szCs w:val="28"/>
          <w:rtl w:val="true"/>
          <w:lang w:bidi="fa-IR"/>
        </w:rPr>
        <w:t>بام و در از بوی خدا پر شده است</w:t>
      </w:r>
    </w:p>
    <w:p>
      <w:pPr>
        <w:pStyle w:val="BookText"/>
        <w:rPr/>
      </w:pPr>
      <w:r>
        <w:rPr>
          <w:rFonts w:ascii="IRNazanin" w:hAnsi="IRNazanin" w:eastAsia="IRNazanin"/>
          <w:color w:val="111111"/>
          <w:sz w:val="28"/>
          <w:sz w:val="28"/>
          <w:szCs w:val="28"/>
          <w:rtl w:val="true"/>
          <w:lang w:bidi="fa-IR"/>
        </w:rPr>
        <w:t>بوی خدا در همه جا پر شده است</w:t>
      </w:r>
    </w:p>
    <w:p>
      <w:pPr>
        <w:pStyle w:val="BookText"/>
        <w:rPr/>
      </w:pPr>
      <w:r>
        <w:rPr>
          <w:rFonts w:ascii="IRNazanin" w:hAnsi="IRNazanin" w:eastAsia="IRNazanin"/>
          <w:color w:val="111111"/>
          <w:sz w:val="28"/>
          <w:sz w:val="28"/>
          <w:szCs w:val="28"/>
          <w:rtl w:val="true"/>
          <w:lang w:bidi="fa-IR"/>
        </w:rPr>
        <w:t>من شده‌ام محو سرا پای او</w:t>
      </w:r>
    </w:p>
    <w:p>
      <w:pPr>
        <w:pStyle w:val="BookText"/>
        <w:rPr/>
      </w:pPr>
      <w:r>
        <w:rPr>
          <w:rFonts w:ascii="IRNazanin" w:hAnsi="IRNazanin" w:eastAsia="IRNazanin"/>
          <w:color w:val="111111"/>
          <w:sz w:val="28"/>
          <w:sz w:val="28"/>
          <w:szCs w:val="28"/>
          <w:rtl w:val="true"/>
          <w:lang w:bidi="fa-IR"/>
        </w:rPr>
        <w:t>دیده دل غرق تماشای او</w:t>
      </w:r>
    </w:p>
    <w:p>
      <w:pPr>
        <w:pStyle w:val="BookText"/>
        <w:rPr/>
      </w:pPr>
      <w:r>
        <w:rPr>
          <w:rFonts w:ascii="IRNazanin" w:hAnsi="IRNazanin" w:eastAsia="IRNazanin"/>
          <w:color w:val="111111"/>
          <w:sz w:val="28"/>
          <w:sz w:val="28"/>
          <w:szCs w:val="28"/>
          <w:rtl w:val="true"/>
          <w:lang w:bidi="fa-IR"/>
        </w:rPr>
        <w:t>ورد لب من همهْ یا مهدی است</w:t>
      </w:r>
    </w:p>
    <w:p>
      <w:pPr>
        <w:pStyle w:val="BookText"/>
        <w:rPr/>
      </w:pPr>
      <w:r>
        <w:rPr>
          <w:rFonts w:ascii="IRNazanin" w:hAnsi="IRNazanin" w:eastAsia="IRNazanin"/>
          <w:color w:val="111111"/>
          <w:sz w:val="28"/>
          <w:sz w:val="28"/>
          <w:szCs w:val="28"/>
          <w:rtl w:val="true"/>
          <w:lang w:bidi="fa-IR"/>
        </w:rPr>
        <w:t>و آن چه کنم زمزمهْ یا مهدی است</w:t>
      </w:r>
    </w:p>
    <w:p>
      <w:pPr>
        <w:pStyle w:val="BookText"/>
        <w:rPr/>
      </w:pPr>
      <w:r>
        <w:rPr>
          <w:rFonts w:ascii="IRNazanin" w:hAnsi="IRNazanin" w:eastAsia="IRNazanin"/>
          <w:color w:val="111111"/>
          <w:sz w:val="28"/>
          <w:sz w:val="28"/>
          <w:szCs w:val="28"/>
          <w:rtl w:val="true"/>
          <w:lang w:bidi="fa-IR"/>
        </w:rPr>
        <w:t>زمزمه من نه همین ذکر اوست</w:t>
      </w:r>
    </w:p>
    <w:p>
      <w:pPr>
        <w:pStyle w:val="BookText"/>
        <w:rPr/>
      </w:pPr>
      <w:r>
        <w:rPr>
          <w:rFonts w:ascii="IRNazanin" w:hAnsi="IRNazanin" w:eastAsia="IRNazanin"/>
          <w:color w:val="111111"/>
          <w:sz w:val="28"/>
          <w:sz w:val="28"/>
          <w:szCs w:val="28"/>
          <w:rtl w:val="true"/>
          <w:lang w:bidi="fa-IR"/>
        </w:rPr>
        <w:t>سنگ به شوق آمده، تکبیر گوست</w:t>
      </w:r>
    </w:p>
    <w:p>
      <w:pPr>
        <w:pStyle w:val="BookText"/>
        <w:rPr/>
      </w:pPr>
      <w:r>
        <w:rPr>
          <w:rFonts w:ascii="IRNazanin" w:hAnsi="IRNazanin" w:eastAsia="IRNazanin"/>
          <w:color w:val="111111"/>
          <w:sz w:val="28"/>
          <w:sz w:val="28"/>
          <w:szCs w:val="28"/>
          <w:rtl w:val="true"/>
          <w:lang w:bidi="fa-IR"/>
        </w:rPr>
        <w:t>نام خوششْ نقش نگین من است</w:t>
      </w:r>
    </w:p>
    <w:p>
      <w:pPr>
        <w:pStyle w:val="BookText"/>
        <w:rPr/>
      </w:pPr>
      <w:r>
        <w:rPr>
          <w:rFonts w:ascii="IRNazanin" w:hAnsi="IRNazanin" w:eastAsia="IRNazanin"/>
          <w:color w:val="111111"/>
          <w:sz w:val="28"/>
          <w:sz w:val="28"/>
          <w:szCs w:val="28"/>
          <w:rtl w:val="true"/>
          <w:lang w:bidi="fa-IR"/>
        </w:rPr>
        <w:t>عشق رخشْ مذهب و دین من است</w:t>
      </w:r>
    </w:p>
    <w:p>
      <w:pPr>
        <w:pStyle w:val="BookText"/>
        <w:rPr/>
      </w:pPr>
      <w:r>
        <w:rPr>
          <w:rFonts w:ascii="IRNazanin" w:hAnsi="IRNazanin" w:eastAsia="IRNazanin"/>
          <w:color w:val="111111"/>
          <w:sz w:val="28"/>
          <w:sz w:val="28"/>
          <w:szCs w:val="28"/>
          <w:rtl w:val="true"/>
          <w:lang w:bidi="fa-IR"/>
        </w:rPr>
        <w:t>سلطنت عشق به نام وی است</w:t>
      </w:r>
    </w:p>
    <w:p>
      <w:pPr>
        <w:pStyle w:val="BookText"/>
        <w:rPr/>
      </w:pPr>
      <w:r>
        <w:rPr>
          <w:rFonts w:ascii="IRNazanin" w:hAnsi="IRNazanin" w:eastAsia="IRNazanin"/>
          <w:color w:val="111111"/>
          <w:sz w:val="28"/>
          <w:sz w:val="28"/>
          <w:szCs w:val="28"/>
          <w:rtl w:val="true"/>
          <w:lang w:bidi="fa-IR"/>
        </w:rPr>
        <w:t>خضر نبی پیر غلام وی است</w:t>
      </w:r>
    </w:p>
    <w:p>
      <w:pPr>
        <w:pStyle w:val="BookText"/>
        <w:rPr/>
      </w:pPr>
      <w:r>
        <w:rPr>
          <w:rFonts w:ascii="IRNazanin" w:hAnsi="IRNazanin" w:eastAsia="IRNazanin"/>
          <w:color w:val="111111"/>
          <w:sz w:val="28"/>
          <w:sz w:val="28"/>
          <w:szCs w:val="28"/>
          <w:rtl w:val="true"/>
          <w:lang w:bidi="fa-IR"/>
        </w:rPr>
        <w:t>آمده یعقوب به دیدار او</w:t>
      </w:r>
    </w:p>
    <w:p>
      <w:pPr>
        <w:pStyle w:val="BookText"/>
        <w:rPr/>
      </w:pPr>
      <w:r>
        <w:rPr>
          <w:rFonts w:ascii="IRNazanin" w:hAnsi="IRNazanin" w:eastAsia="IRNazanin"/>
          <w:color w:val="111111"/>
          <w:sz w:val="28"/>
          <w:sz w:val="28"/>
          <w:szCs w:val="28"/>
          <w:rtl w:val="true"/>
          <w:lang w:bidi="fa-IR"/>
        </w:rPr>
        <w:t>یوسف مصری است خریدار او</w:t>
      </w:r>
    </w:p>
    <w:p>
      <w:pPr>
        <w:pStyle w:val="BookText"/>
        <w:rPr/>
      </w:pPr>
      <w:r>
        <w:rPr>
          <w:rFonts w:ascii="IRNazanin" w:hAnsi="IRNazanin" w:eastAsia="IRNazanin"/>
          <w:color w:val="111111"/>
          <w:sz w:val="28"/>
          <w:sz w:val="28"/>
          <w:szCs w:val="28"/>
          <w:rtl w:val="true"/>
          <w:lang w:bidi="fa-IR"/>
        </w:rPr>
        <w:t>خال رخَش، دانه دام آفرین</w:t>
      </w:r>
    </w:p>
    <w:p>
      <w:pPr>
        <w:pStyle w:val="BookText"/>
        <w:rPr/>
      </w:pPr>
      <w:r>
        <w:rPr>
          <w:rFonts w:ascii="IRNazanin" w:hAnsi="IRNazanin" w:eastAsia="IRNazanin"/>
          <w:color w:val="111111"/>
          <w:sz w:val="28"/>
          <w:sz w:val="28"/>
          <w:szCs w:val="28"/>
          <w:rtl w:val="true"/>
          <w:lang w:bidi="fa-IR"/>
        </w:rPr>
        <w:t>باد بر این دانه و دام،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نه همین عاشق رخسار اوست</w:t>
      </w:r>
    </w:p>
    <w:p>
      <w:pPr>
        <w:pStyle w:val="BookText"/>
        <w:rPr/>
      </w:pPr>
      <w:r>
        <w:rPr>
          <w:rFonts w:ascii="IRNazanin" w:hAnsi="IRNazanin" w:eastAsia="IRNazanin"/>
          <w:color w:val="111111"/>
          <w:sz w:val="28"/>
          <w:sz w:val="28"/>
          <w:szCs w:val="28"/>
          <w:rtl w:val="true"/>
          <w:lang w:bidi="fa-IR"/>
        </w:rPr>
        <w:t>هرچه بسیجی است گرفتار اوست</w:t>
      </w:r>
    </w:p>
    <w:p>
      <w:pPr>
        <w:pStyle w:val="BookText"/>
        <w:rPr/>
      </w:pPr>
      <w:r>
        <w:rPr>
          <w:rFonts w:ascii="IRNazanin" w:hAnsi="IRNazanin" w:eastAsia="IRNazanin"/>
          <w:color w:val="111111"/>
          <w:sz w:val="28"/>
          <w:sz w:val="28"/>
          <w:szCs w:val="28"/>
          <w:rtl w:val="true"/>
          <w:lang w:bidi="fa-IR"/>
        </w:rPr>
        <w:t>در عجبم، نخل برومند دین</w:t>
      </w:r>
    </w:p>
    <w:p>
      <w:pPr>
        <w:pStyle w:val="BookText"/>
        <w:rPr/>
      </w:pPr>
      <w:r>
        <w:rPr>
          <w:rFonts w:ascii="IRNazanin" w:hAnsi="IRNazanin" w:eastAsia="IRNazanin"/>
          <w:color w:val="111111"/>
          <w:sz w:val="28"/>
          <w:sz w:val="28"/>
          <w:szCs w:val="28"/>
          <w:rtl w:val="true"/>
          <w:lang w:bidi="fa-IR"/>
        </w:rPr>
        <w:t>نخل برومند و تنومند دین</w:t>
      </w:r>
    </w:p>
    <w:p>
      <w:pPr>
        <w:pStyle w:val="BookText"/>
        <w:rPr/>
      </w:pPr>
      <w:r>
        <w:rPr>
          <w:rFonts w:ascii="IRNazanin" w:hAnsi="IRNazanin" w:eastAsia="IRNazanin"/>
          <w:color w:val="111111"/>
          <w:sz w:val="28"/>
          <w:sz w:val="28"/>
          <w:szCs w:val="28"/>
          <w:rtl w:val="true"/>
          <w:lang w:bidi="fa-IR"/>
        </w:rPr>
        <w:t>همچو منی را به کنار آمده است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خزان است و بهار آمده است</w:t>
      </w:r>
      <w:r>
        <w:rPr>
          <w:rFonts w:eastAsia="IRNazanin" w:cs="IRNazanin"/>
          <w:color w:val="111111"/>
          <w:sz w:val="28"/>
          <w:szCs w:val="28"/>
          <w:rtl w:val="true"/>
          <w:lang w:bidi="fa-IR"/>
        </w:rPr>
        <w:t xml:space="preserve">! </w:t>
      </w:r>
      <w:bookmarkStart w:id="374" w:name="pg80_3500"/>
    </w:p>
    <w:p>
      <w:pPr>
        <w:pStyle w:val="BookText"/>
        <w:rPr/>
      </w:pPr>
      <w:bookmarkEnd w:id="374"/>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تو، اشک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آینه ای خط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چو بی ما و منی می‌کنی</w:t>
      </w:r>
    </w:p>
    <w:p>
      <w:pPr>
        <w:pStyle w:val="BookText"/>
        <w:rPr/>
      </w:pPr>
      <w:r>
        <w:rPr>
          <w:rFonts w:ascii="IRNazanin" w:hAnsi="IRNazanin" w:eastAsia="IRNazanin"/>
          <w:color w:val="111111"/>
          <w:sz w:val="28"/>
          <w:sz w:val="28"/>
          <w:szCs w:val="28"/>
          <w:rtl w:val="true"/>
          <w:lang w:bidi="fa-IR"/>
        </w:rPr>
        <w:t>خود شکنا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شکنی می‌کنی</w:t>
      </w:r>
    </w:p>
    <w:p>
      <w:pPr>
        <w:pStyle w:val="BookText"/>
        <w:rPr/>
      </w:pPr>
      <w:r>
        <w:rPr>
          <w:rFonts w:ascii="IRNazanin" w:hAnsi="IRNazanin" w:eastAsia="IRNazanin"/>
          <w:color w:val="111111"/>
          <w:sz w:val="28"/>
          <w:sz w:val="28"/>
          <w:szCs w:val="28"/>
          <w:rtl w:val="true"/>
          <w:lang w:bidi="fa-IR"/>
        </w:rPr>
        <w:t>چون دل تو، ره به خدا داشته است</w:t>
      </w:r>
    </w:p>
    <w:p>
      <w:pPr>
        <w:pStyle w:val="BookText"/>
        <w:rPr/>
      </w:pPr>
      <w:r>
        <w:rPr>
          <w:rFonts w:ascii="IRNazanin" w:hAnsi="IRNazanin" w:eastAsia="IRNazanin"/>
          <w:color w:val="111111"/>
          <w:sz w:val="28"/>
          <w:sz w:val="28"/>
          <w:szCs w:val="28"/>
          <w:rtl w:val="true"/>
          <w:lang w:bidi="fa-IR"/>
        </w:rPr>
        <w:t>ره به حریم دل ما داشته است</w:t>
      </w:r>
    </w:p>
    <w:p>
      <w:pPr>
        <w:pStyle w:val="BookText"/>
        <w:rPr/>
      </w:pPr>
      <w:r>
        <w:rPr>
          <w:rFonts w:ascii="IRNazanin" w:hAnsi="IRNazanin" w:eastAsia="IRNazanin"/>
          <w:color w:val="111111"/>
          <w:sz w:val="28"/>
          <w:sz w:val="28"/>
          <w:szCs w:val="28"/>
          <w:rtl w:val="true"/>
          <w:lang w:bidi="fa-IR"/>
        </w:rPr>
        <w:t>ورنه اگر دور شوی از خدا</w:t>
      </w:r>
    </w:p>
    <w:p>
      <w:pPr>
        <w:pStyle w:val="BookText"/>
        <w:rPr/>
      </w:pPr>
      <w:r>
        <w:rPr>
          <w:rFonts w:ascii="IRNazanin" w:hAnsi="IRNazanin" w:eastAsia="IRNazanin"/>
          <w:color w:val="111111"/>
          <w:sz w:val="28"/>
          <w:sz w:val="28"/>
          <w:szCs w:val="28"/>
          <w:rtl w:val="true"/>
          <w:lang w:bidi="fa-IR"/>
        </w:rPr>
        <w:t>راه من و تو، شود از هم جدا</w:t>
      </w:r>
    </w:p>
    <w:p>
      <w:pPr>
        <w:pStyle w:val="BookText"/>
        <w:rPr/>
      </w:pPr>
      <w:r>
        <w:rPr>
          <w:rFonts w:ascii="IRNazanin" w:hAnsi="IRNazanin" w:eastAsia="IRNazanin"/>
          <w:color w:val="111111"/>
          <w:sz w:val="28"/>
          <w:sz w:val="28"/>
          <w:szCs w:val="28"/>
          <w:rtl w:val="true"/>
          <w:lang w:bidi="fa-IR"/>
        </w:rPr>
        <w:t>خلوت دل، گر که حرم کرده‌ای</w:t>
      </w:r>
    </w:p>
    <w:p>
      <w:pPr>
        <w:pStyle w:val="BookText"/>
        <w:rPr/>
      </w:pPr>
      <w:r>
        <w:rPr>
          <w:rFonts w:ascii="IRNazanin" w:hAnsi="IRNazanin" w:eastAsia="IRNazanin"/>
          <w:color w:val="111111"/>
          <w:sz w:val="28"/>
          <w:sz w:val="28"/>
          <w:szCs w:val="28"/>
          <w:rtl w:val="true"/>
          <w:lang w:bidi="fa-IR"/>
        </w:rPr>
        <w:t>این همه از دولت غم کرده‌ای</w:t>
      </w:r>
    </w:p>
    <w:p>
      <w:pPr>
        <w:pStyle w:val="BookText"/>
        <w:rPr/>
      </w:pPr>
      <w:r>
        <w:rPr>
          <w:rFonts w:ascii="IRNazanin" w:hAnsi="IRNazanin" w:eastAsia="IRNazanin"/>
          <w:color w:val="111111"/>
          <w:sz w:val="28"/>
          <w:sz w:val="28"/>
          <w:szCs w:val="28"/>
          <w:rtl w:val="true"/>
          <w:lang w:bidi="fa-IR"/>
        </w:rPr>
        <w:t>هیچ دلی، بی اَلم و غم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غم از سر ما کم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 غم، هم سخن درد باش</w:t>
      </w:r>
    </w:p>
    <w:p>
      <w:pPr>
        <w:pStyle w:val="BookText"/>
        <w:rPr/>
      </w:pPr>
      <w:r>
        <w:rPr>
          <w:rFonts w:ascii="IRNazanin" w:hAnsi="IRNazanin" w:eastAsia="IRNazanin"/>
          <w:color w:val="111111"/>
          <w:sz w:val="28"/>
          <w:sz w:val="28"/>
          <w:szCs w:val="28"/>
          <w:rtl w:val="true"/>
          <w:lang w:bidi="fa-IR"/>
        </w:rPr>
        <w:t>غم، محک مرد بوَد، مرد باش</w:t>
      </w:r>
    </w:p>
    <w:p>
      <w:pPr>
        <w:pStyle w:val="BookText"/>
        <w:rPr/>
      </w:pPr>
      <w:r>
        <w:rPr>
          <w:rFonts w:ascii="IRNazanin" w:hAnsi="IRNazanin" w:eastAsia="IRNazanin"/>
          <w:color w:val="111111"/>
          <w:sz w:val="28"/>
          <w:sz w:val="28"/>
          <w:szCs w:val="28"/>
          <w:rtl w:val="true"/>
          <w:lang w:bidi="fa-IR"/>
        </w:rPr>
        <w:t>در دل محنت‌زدگان جای اوست</w:t>
      </w:r>
    </w:p>
    <w:p>
      <w:pPr>
        <w:pStyle w:val="BookText"/>
        <w:rPr/>
      </w:pPr>
      <w:r>
        <w:rPr>
          <w:rFonts w:ascii="IRNazanin" w:hAnsi="IRNazanin" w:eastAsia="IRNazanin"/>
          <w:color w:val="111111"/>
          <w:sz w:val="28"/>
          <w:sz w:val="28"/>
          <w:szCs w:val="28"/>
          <w:rtl w:val="true"/>
          <w:lang w:bidi="fa-IR"/>
        </w:rPr>
        <w:t>ما، دل بی‌درد نداریم دوست</w:t>
      </w:r>
    </w:p>
    <w:p>
      <w:pPr>
        <w:pStyle w:val="BookText"/>
        <w:rPr/>
      </w:pPr>
      <w:r>
        <w:rPr>
          <w:rFonts w:ascii="IRNazanin" w:hAnsi="IRNazanin" w:eastAsia="IRNazanin"/>
          <w:color w:val="111111"/>
          <w:sz w:val="28"/>
          <w:sz w:val="28"/>
          <w:szCs w:val="28"/>
          <w:rtl w:val="true"/>
          <w:lang w:bidi="fa-IR"/>
        </w:rPr>
        <w:t>جام مرا پر ز مِی نور کرد</w:t>
      </w:r>
    </w:p>
    <w:p>
      <w:pPr>
        <w:pStyle w:val="BookText"/>
        <w:rPr/>
      </w:pPr>
      <w:r>
        <w:rPr>
          <w:rFonts w:ascii="IRNazanin" w:hAnsi="IRNazanin" w:eastAsia="IRNazanin"/>
          <w:color w:val="111111"/>
          <w:sz w:val="28"/>
          <w:sz w:val="28"/>
          <w:szCs w:val="28"/>
          <w:rtl w:val="true"/>
          <w:lang w:bidi="fa-IR"/>
        </w:rPr>
        <w:t>قلب مرا آینه طور کرد</w:t>
      </w:r>
    </w:p>
    <w:p>
      <w:pPr>
        <w:pStyle w:val="BookText"/>
        <w:rPr/>
      </w:pPr>
      <w:r>
        <w:rPr>
          <w:rFonts w:ascii="IRNazanin" w:hAnsi="IRNazanin" w:eastAsia="IRNazanin"/>
          <w:color w:val="111111"/>
          <w:sz w:val="28"/>
          <w:sz w:val="28"/>
          <w:szCs w:val="28"/>
          <w:rtl w:val="true"/>
          <w:lang w:bidi="fa-IR"/>
        </w:rPr>
        <w:t>با منِ دلداده، سخن گفت و رفت</w:t>
      </w:r>
    </w:p>
    <w:p>
      <w:pPr>
        <w:pStyle w:val="BookText"/>
        <w:rPr/>
      </w:pPr>
      <w:r>
        <w:rPr>
          <w:rFonts w:ascii="IRNazanin" w:hAnsi="IRNazanin" w:eastAsia="IRNazanin"/>
          <w:color w:val="111111"/>
          <w:sz w:val="28"/>
          <w:sz w:val="28"/>
          <w:szCs w:val="28"/>
          <w:rtl w:val="true"/>
          <w:lang w:bidi="fa-IR"/>
        </w:rPr>
        <w:t>قصّه‌ای از عشق، به من گفت و رفت</w:t>
      </w:r>
    </w:p>
    <w:p>
      <w:pPr>
        <w:pStyle w:val="BookText"/>
        <w:rPr/>
      </w:pPr>
      <w:r>
        <w:rPr>
          <w:rFonts w:ascii="IRNazanin" w:hAnsi="IRNazanin" w:eastAsia="IRNazanin"/>
          <w:color w:val="111111"/>
          <w:sz w:val="28"/>
          <w:sz w:val="28"/>
          <w:szCs w:val="28"/>
          <w:rtl w:val="true"/>
          <w:lang w:bidi="fa-IR"/>
        </w:rPr>
        <w:t>رفت و دل خاطره‌انگیز برد</w:t>
      </w:r>
    </w:p>
    <w:p>
      <w:pPr>
        <w:pStyle w:val="BookText"/>
        <w:rPr/>
      </w:pPr>
      <w:r>
        <w:rPr>
          <w:rFonts w:ascii="IRNazanin" w:hAnsi="IRNazanin" w:eastAsia="IRNazanin"/>
          <w:color w:val="111111"/>
          <w:sz w:val="28"/>
          <w:sz w:val="28"/>
          <w:szCs w:val="28"/>
          <w:rtl w:val="true"/>
          <w:lang w:bidi="fa-IR"/>
        </w:rPr>
        <w:t>همره خود جان مرا نیز برد</w:t>
      </w:r>
    </w:p>
    <w:p>
      <w:pPr>
        <w:pStyle w:val="BookText"/>
        <w:rPr/>
      </w:pPr>
      <w:r>
        <w:rPr>
          <w:rFonts w:ascii="IRNazanin" w:hAnsi="IRNazanin" w:eastAsia="IRNazanin"/>
          <w:color w:val="111111"/>
          <w:sz w:val="28"/>
          <w:sz w:val="28"/>
          <w:szCs w:val="28"/>
          <w:rtl w:val="true"/>
          <w:lang w:bidi="fa-IR"/>
        </w:rPr>
        <w:t>دیدمش از دور که بر کوه و دشت</w:t>
      </w:r>
    </w:p>
    <w:p>
      <w:pPr>
        <w:pStyle w:val="BookText"/>
        <w:rPr/>
      </w:pPr>
      <w:r>
        <w:rPr>
          <w:rFonts w:ascii="IRNazanin" w:hAnsi="IRNazanin" w:eastAsia="IRNazanin"/>
          <w:color w:val="111111"/>
          <w:sz w:val="28"/>
          <w:sz w:val="28"/>
          <w:szCs w:val="28"/>
          <w:rtl w:val="true"/>
          <w:lang w:bidi="fa-IR"/>
        </w:rPr>
        <w:t>همچو نسیم سحری می‌گذشت</w:t>
      </w:r>
      <w:r>
        <w:rPr>
          <w:rStyle w:val="FootnoteAnchor"/>
          <w:rtl w:val="true"/>
        </w:rPr>
        <w:footnoteReference w:id="981"/>
      </w:r>
    </w:p>
    <w:p>
      <w:pPr>
        <w:pStyle w:val="Heading4"/>
        <w:numPr>
          <w:ilvl w:val="3"/>
          <w:numId w:val="1"/>
        </w:numPr>
        <w:rPr/>
      </w:pPr>
      <w:bookmarkStart w:id="375" w:name="__RefHeading___Toc497680_211673320"/>
      <w:bookmarkStart w:id="376" w:name="_Toc132"/>
      <w:bookmarkEnd w:id="375"/>
      <w:r>
        <w:rPr/>
        <w:t>6</w:t>
      </w:r>
      <w:r>
        <w:rPr>
          <w:rtl w:val="true"/>
        </w:rPr>
        <w:t xml:space="preserve">/ </w:t>
      </w:r>
      <w:r>
        <w:rPr>
          <w:rtl w:val="true"/>
        </w:rPr>
        <w:t>ب</w:t>
      </w:r>
      <w:r>
        <w:rPr>
          <w:rtl w:val="true"/>
        </w:rPr>
        <w:t xml:space="preserve">) </w:t>
      </w:r>
      <w:r>
        <w:rPr>
          <w:rtl w:val="true"/>
        </w:rPr>
        <w:t>قصیده مهدوی‌</w:t>
      </w:r>
      <w:bookmarkEnd w:id="37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فرقی که قالب قصیده با قالب غزل دارد، در موضوع و تعداد ابیات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قالب شعری بیشتر در مدیحه سرایی، به تصویر کشیدن زیبایی‌های طبیعت، بیان دردها و آلام اجتماعی و توصیف سوژه‌های تاریخی، سیاسی و فرهنگی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ابیات آن از چهارده بیت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شیوا و سخته‌ای در پیشینه شعر فارسی وجود دارند که با تشبیبی زیبا و شاعرانه آغاز می‌شوند و پس از پایان آن، از بیت تخلّص برای ورود در موضوعی که شاعر در نظر دارد،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شاعر با بیت تخلّص، خود را از تشبیب شعر رهایی می‌بخشد و در عرصه دیگری پای می‌گذارد که وجه مشابهت‌هایی با منظره‌های تشبیبی او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من پرده ز رخساره چو برگیرد</w:t>
      </w:r>
    </w:p>
    <w:p>
      <w:pPr>
        <w:pStyle w:val="BookText"/>
        <w:rPr/>
      </w:pPr>
      <w:r>
        <w:rPr>
          <w:rFonts w:ascii="IRNazanin" w:hAnsi="IRNazanin" w:eastAsia="IRNazanin"/>
          <w:color w:val="111111"/>
          <w:sz w:val="28"/>
          <w:sz w:val="28"/>
          <w:szCs w:val="28"/>
          <w:rtl w:val="true"/>
          <w:lang w:bidi="fa-IR"/>
        </w:rPr>
        <w:t>مهر از شرم، ره کوه و کمر گیرد</w:t>
      </w:r>
    </w:p>
    <w:p>
      <w:pPr>
        <w:pStyle w:val="BookText"/>
        <w:rPr/>
      </w:pPr>
      <w:r>
        <w:rPr>
          <w:rFonts w:ascii="IRNazanin" w:hAnsi="IRNazanin" w:eastAsia="IRNazanin"/>
          <w:color w:val="111111"/>
          <w:sz w:val="28"/>
          <w:sz w:val="28"/>
          <w:szCs w:val="28"/>
          <w:rtl w:val="true"/>
          <w:lang w:bidi="fa-IR"/>
        </w:rPr>
        <w:t>گل اگر بیند آن طلعت زیبا را</w:t>
      </w:r>
    </w:p>
    <w:p>
      <w:pPr>
        <w:pStyle w:val="BookText"/>
        <w:rPr/>
      </w:pPr>
      <w:r>
        <w:rPr>
          <w:rFonts w:ascii="IRNazanin" w:hAnsi="IRNazanin" w:eastAsia="IRNazanin"/>
          <w:color w:val="111111"/>
          <w:sz w:val="28"/>
          <w:sz w:val="28"/>
          <w:szCs w:val="28"/>
          <w:rtl w:val="true"/>
          <w:lang w:bidi="fa-IR"/>
        </w:rPr>
        <w:t>رخ ز آزرم به خوناب جگر گیرد</w:t>
      </w:r>
    </w:p>
    <w:p>
      <w:pPr>
        <w:pStyle w:val="BookText"/>
        <w:rPr/>
      </w:pPr>
      <w:r>
        <w:rPr>
          <w:rFonts w:ascii="IRNazanin" w:hAnsi="IRNazanin" w:eastAsia="IRNazanin"/>
          <w:color w:val="111111"/>
          <w:sz w:val="28"/>
          <w:sz w:val="28"/>
          <w:szCs w:val="28"/>
          <w:rtl w:val="true"/>
          <w:lang w:bidi="fa-IR"/>
        </w:rPr>
        <w:t>اگر آن شمع هدی چهره برافروزد</w:t>
      </w:r>
    </w:p>
    <w:p>
      <w:pPr>
        <w:pStyle w:val="BookText"/>
        <w:rPr/>
      </w:pPr>
      <w:r>
        <w:rPr>
          <w:rFonts w:ascii="IRNazanin" w:hAnsi="IRNazanin" w:eastAsia="IRNazanin"/>
          <w:color w:val="111111"/>
          <w:sz w:val="28"/>
          <w:sz w:val="28"/>
          <w:szCs w:val="28"/>
          <w:rtl w:val="true"/>
          <w:lang w:bidi="fa-IR"/>
        </w:rPr>
        <w:t>شب ظلمانی، سیمای سحر گیرد</w:t>
      </w:r>
    </w:p>
    <w:p>
      <w:pPr>
        <w:pStyle w:val="BookText"/>
        <w:rPr/>
      </w:pPr>
      <w:r>
        <w:rPr>
          <w:rFonts w:ascii="IRNazanin" w:hAnsi="IRNazanin" w:eastAsia="IRNazanin"/>
          <w:color w:val="111111"/>
          <w:sz w:val="28"/>
          <w:sz w:val="28"/>
          <w:szCs w:val="28"/>
          <w:rtl w:val="true"/>
          <w:lang w:bidi="fa-IR"/>
        </w:rPr>
        <w:t>اگر آن راحت جان، زلف بر افشاند</w:t>
      </w:r>
    </w:p>
    <w:p>
      <w:pPr>
        <w:pStyle w:val="BookText"/>
        <w:rPr/>
      </w:pPr>
      <w:r>
        <w:rPr>
          <w:rFonts w:ascii="IRNazanin" w:hAnsi="IRNazanin" w:eastAsia="IRNazanin"/>
          <w:color w:val="111111"/>
          <w:sz w:val="28"/>
          <w:sz w:val="28"/>
          <w:szCs w:val="28"/>
          <w:rtl w:val="true"/>
          <w:lang w:bidi="fa-IR"/>
        </w:rPr>
        <w:t>همه آفاق، دمِ نافه تر گیرد</w:t>
      </w:r>
    </w:p>
    <w:p>
      <w:pPr>
        <w:pStyle w:val="BookText"/>
        <w:rPr/>
      </w:pPr>
      <w:r>
        <w:rPr>
          <w:rFonts w:ascii="IRNazanin" w:hAnsi="IRNazanin" w:eastAsia="IRNazanin"/>
          <w:color w:val="111111"/>
          <w:sz w:val="28"/>
          <w:sz w:val="28"/>
          <w:szCs w:val="28"/>
          <w:rtl w:val="true"/>
          <w:lang w:bidi="fa-IR"/>
        </w:rPr>
        <w:t>از رخش، تابان انوار ازل گردد</w:t>
      </w:r>
    </w:p>
    <w:p>
      <w:pPr>
        <w:pStyle w:val="BookText"/>
        <w:rPr/>
      </w:pPr>
      <w:r>
        <w:rPr>
          <w:rFonts w:ascii="IRNazanin" w:hAnsi="IRNazanin" w:eastAsia="IRNazanin"/>
          <w:color w:val="111111"/>
          <w:sz w:val="28"/>
          <w:sz w:val="28"/>
          <w:szCs w:val="28"/>
          <w:rtl w:val="true"/>
          <w:lang w:bidi="fa-IR"/>
        </w:rPr>
        <w:t>وَز دَمش، گیتی آیین دگر گیرد</w:t>
      </w:r>
    </w:p>
    <w:p>
      <w:pPr>
        <w:pStyle w:val="BookText"/>
        <w:rPr/>
      </w:pPr>
      <w:r>
        <w:rPr>
          <w:rFonts w:ascii="IRNazanin" w:hAnsi="IRNazanin" w:eastAsia="IRNazanin"/>
          <w:color w:val="111111"/>
          <w:sz w:val="28"/>
          <w:sz w:val="28"/>
          <w:szCs w:val="28"/>
          <w:rtl w:val="true"/>
          <w:lang w:bidi="fa-IR"/>
        </w:rPr>
        <w:t>کیمیایی است عجب نفخه انفاسش</w:t>
      </w:r>
    </w:p>
    <w:p>
      <w:pPr>
        <w:pStyle w:val="BookText"/>
        <w:rPr/>
      </w:pPr>
      <w:r>
        <w:rPr>
          <w:rFonts w:ascii="IRNazanin" w:hAnsi="IRNazanin" w:eastAsia="IRNazanin"/>
          <w:color w:val="111111"/>
          <w:sz w:val="28"/>
          <w:sz w:val="28"/>
          <w:szCs w:val="28"/>
          <w:rtl w:val="true"/>
          <w:lang w:bidi="fa-IR"/>
        </w:rPr>
        <w:t>که به هر قلب رسد، طینت زر گیرد</w:t>
      </w:r>
    </w:p>
    <w:p>
      <w:pPr>
        <w:pStyle w:val="BookText"/>
        <w:rPr/>
      </w:pPr>
      <w:r>
        <w:rPr>
          <w:rFonts w:ascii="IRNazanin" w:hAnsi="IRNazanin" w:eastAsia="IRNazanin"/>
          <w:color w:val="111111"/>
          <w:sz w:val="28"/>
          <w:sz w:val="28"/>
          <w:szCs w:val="28"/>
          <w:rtl w:val="true"/>
          <w:lang w:bidi="fa-IR"/>
        </w:rPr>
        <w:t>خار ازو، خوی گل و لطف سمن یابد</w:t>
      </w:r>
    </w:p>
    <w:p>
      <w:pPr>
        <w:pStyle w:val="BookText"/>
        <w:rPr/>
      </w:pPr>
      <w:r>
        <w:rPr>
          <w:rFonts w:ascii="IRNazanin" w:hAnsi="IRNazanin" w:eastAsia="IRNazanin"/>
          <w:color w:val="111111"/>
          <w:sz w:val="28"/>
          <w:sz w:val="28"/>
          <w:szCs w:val="28"/>
          <w:rtl w:val="true"/>
          <w:lang w:bidi="fa-IR"/>
        </w:rPr>
        <w:t>سنگ ازو، خاصیت لعل و گهر گیرد</w:t>
      </w:r>
    </w:p>
    <w:p>
      <w:pPr>
        <w:pStyle w:val="BookText"/>
        <w:rPr/>
      </w:pPr>
      <w:r>
        <w:rPr>
          <w:rFonts w:ascii="IRNazanin" w:hAnsi="IRNazanin" w:eastAsia="IRNazanin"/>
          <w:color w:val="111111"/>
          <w:sz w:val="28"/>
          <w:sz w:val="28"/>
          <w:szCs w:val="28"/>
          <w:rtl w:val="true"/>
          <w:lang w:bidi="fa-IR"/>
        </w:rPr>
        <w:t>درد از حکمت او، عین دوا گردد</w:t>
      </w:r>
    </w:p>
    <w:p>
      <w:pPr>
        <w:pStyle w:val="BookText"/>
        <w:rPr/>
      </w:pPr>
      <w:r>
        <w:rPr>
          <w:rFonts w:ascii="IRNazanin" w:hAnsi="IRNazanin" w:eastAsia="IRNazanin"/>
          <w:color w:val="111111"/>
          <w:sz w:val="28"/>
          <w:sz w:val="28"/>
          <w:szCs w:val="28"/>
          <w:rtl w:val="true"/>
          <w:lang w:bidi="fa-IR"/>
        </w:rPr>
        <w:t>زهر با رحمت او، طبع شکر گیرد</w:t>
      </w:r>
    </w:p>
    <w:p>
      <w:pPr>
        <w:pStyle w:val="BookText"/>
        <w:rPr/>
      </w:pPr>
      <w:r>
        <w:rPr>
          <w:rFonts w:ascii="IRNazanin" w:hAnsi="IRNazanin" w:eastAsia="IRNazanin"/>
          <w:color w:val="111111"/>
          <w:sz w:val="28"/>
          <w:sz w:val="28"/>
          <w:szCs w:val="28"/>
          <w:rtl w:val="true"/>
          <w:lang w:bidi="fa-IR"/>
        </w:rPr>
        <w:t>شیر با آهو، آید به یک آبشخور</w:t>
      </w:r>
    </w:p>
    <w:p>
      <w:pPr>
        <w:pStyle w:val="BookText"/>
        <w:rPr/>
      </w:pPr>
      <w:r>
        <w:rPr>
          <w:rFonts w:ascii="IRNazanin" w:hAnsi="IRNazanin" w:eastAsia="IRNazanin"/>
          <w:color w:val="111111"/>
          <w:sz w:val="28"/>
          <w:sz w:val="28"/>
          <w:szCs w:val="28"/>
          <w:rtl w:val="true"/>
          <w:lang w:bidi="fa-IR"/>
        </w:rPr>
        <w:t>صعوه با باز به یک لانه مَقر گیرد</w:t>
      </w:r>
    </w:p>
    <w:p>
      <w:pPr>
        <w:pStyle w:val="BookText"/>
        <w:rPr/>
      </w:pPr>
      <w:r>
        <w:rPr>
          <w:rFonts w:ascii="IRNazanin" w:hAnsi="IRNazanin" w:eastAsia="IRNazanin"/>
          <w:color w:val="111111"/>
          <w:sz w:val="28"/>
          <w:sz w:val="28"/>
          <w:szCs w:val="28"/>
          <w:rtl w:val="true"/>
          <w:lang w:bidi="fa-IR"/>
        </w:rPr>
        <w:t>آب با آتش، با مهر در آمیزد</w:t>
      </w:r>
    </w:p>
    <w:p>
      <w:pPr>
        <w:pStyle w:val="BookText"/>
        <w:rPr/>
      </w:pPr>
      <w:r>
        <w:rPr>
          <w:rFonts w:ascii="IRNazanin" w:hAnsi="IRNazanin" w:eastAsia="IRNazanin"/>
          <w:color w:val="111111"/>
          <w:sz w:val="28"/>
          <w:sz w:val="28"/>
          <w:szCs w:val="28"/>
          <w:rtl w:val="true"/>
          <w:lang w:bidi="fa-IR"/>
        </w:rPr>
        <w:t>برّه با گرگ، ره سیر و سفر گیرد</w:t>
      </w:r>
    </w:p>
    <w:p>
      <w:pPr>
        <w:pStyle w:val="BookText"/>
        <w:rPr/>
      </w:pPr>
      <w:r>
        <w:rPr>
          <w:rFonts w:ascii="IRNazanin" w:hAnsi="IRNazanin" w:eastAsia="IRNazanin"/>
          <w:color w:val="111111"/>
          <w:sz w:val="28"/>
          <w:sz w:val="28"/>
          <w:szCs w:val="28"/>
          <w:rtl w:val="true"/>
          <w:lang w:bidi="fa-IR"/>
        </w:rPr>
        <w:t>هم بر اَبرار، درِ خوف و خطر بندد</w:t>
      </w:r>
    </w:p>
    <w:p>
      <w:pPr>
        <w:pStyle w:val="BookText"/>
        <w:rPr/>
      </w:pPr>
      <w:r>
        <w:rPr>
          <w:rFonts w:ascii="IRNazanin" w:hAnsi="IRNazanin" w:eastAsia="IRNazanin"/>
          <w:color w:val="111111"/>
          <w:sz w:val="28"/>
          <w:sz w:val="28"/>
          <w:szCs w:val="28"/>
          <w:rtl w:val="true"/>
          <w:lang w:bidi="fa-IR"/>
        </w:rPr>
        <w:t>هم بر اشرار، ره فتنه و شر گیرد</w:t>
      </w:r>
    </w:p>
    <w:p>
      <w:pPr>
        <w:pStyle w:val="BookText"/>
        <w:rPr/>
      </w:pPr>
      <w:r>
        <w:rPr>
          <w:rFonts w:ascii="IRNazanin" w:hAnsi="IRNazanin" w:eastAsia="IRNazanin"/>
          <w:color w:val="111111"/>
          <w:sz w:val="28"/>
          <w:sz w:val="28"/>
          <w:szCs w:val="28"/>
          <w:rtl w:val="true"/>
          <w:lang w:bidi="fa-IR"/>
        </w:rPr>
        <w:t>ظلم از سَطْوَت او، راه عدم پوید</w:t>
      </w:r>
    </w:p>
    <w:p>
      <w:pPr>
        <w:pStyle w:val="BookText"/>
        <w:rPr/>
      </w:pPr>
      <w:r>
        <w:rPr>
          <w:rFonts w:ascii="IRNazanin" w:hAnsi="IRNazanin" w:eastAsia="IRNazanin"/>
          <w:color w:val="111111"/>
          <w:sz w:val="28"/>
          <w:sz w:val="28"/>
          <w:szCs w:val="28"/>
          <w:rtl w:val="true"/>
          <w:lang w:bidi="fa-IR"/>
        </w:rPr>
        <w:t>عدل از دولت او، قدر و خطر گیرد</w:t>
      </w:r>
    </w:p>
    <w:p>
      <w:pPr>
        <w:pStyle w:val="BookText"/>
        <w:rPr/>
      </w:pPr>
      <w:r>
        <w:rPr>
          <w:rFonts w:ascii="IRNazanin" w:hAnsi="IRNazanin" w:eastAsia="IRNazanin"/>
          <w:color w:val="111111"/>
          <w:sz w:val="28"/>
          <w:sz w:val="28"/>
          <w:szCs w:val="28"/>
          <w:rtl w:val="true"/>
          <w:lang w:bidi="fa-IR"/>
        </w:rPr>
        <w:t>علم از حُرمت او، عزّ و شرف یابد</w:t>
      </w:r>
    </w:p>
    <w:p>
      <w:pPr>
        <w:pStyle w:val="BookText"/>
        <w:rPr/>
      </w:pPr>
      <w:r>
        <w:rPr>
          <w:rFonts w:ascii="IRNazanin" w:hAnsi="IRNazanin" w:eastAsia="IRNazanin"/>
          <w:color w:val="111111"/>
          <w:sz w:val="28"/>
          <w:sz w:val="28"/>
          <w:szCs w:val="28"/>
          <w:rtl w:val="true"/>
          <w:lang w:bidi="fa-IR"/>
        </w:rPr>
        <w:t>شرع از عزّت او، شوکت و فر گیرد</w:t>
      </w:r>
    </w:p>
    <w:p>
      <w:pPr>
        <w:pStyle w:val="BookText"/>
        <w:rPr/>
      </w:pPr>
      <w:r>
        <w:rPr>
          <w:rFonts w:ascii="IRNazanin" w:hAnsi="IRNazanin" w:eastAsia="IRNazanin"/>
          <w:color w:val="111111"/>
          <w:sz w:val="28"/>
          <w:sz w:val="28"/>
          <w:szCs w:val="28"/>
          <w:rtl w:val="true"/>
          <w:lang w:bidi="fa-IR"/>
        </w:rPr>
        <w:t>کیست این مَظهر آیات؟ که گیتی را</w:t>
      </w:r>
    </w:p>
    <w:p>
      <w:pPr>
        <w:pStyle w:val="BookText"/>
        <w:rPr/>
      </w:pPr>
      <w:r>
        <w:rPr>
          <w:rFonts w:ascii="IRNazanin" w:hAnsi="IRNazanin" w:eastAsia="IRNazanin"/>
          <w:color w:val="111111"/>
          <w:sz w:val="28"/>
          <w:sz w:val="28"/>
          <w:szCs w:val="28"/>
          <w:rtl w:val="true"/>
          <w:lang w:bidi="fa-IR"/>
        </w:rPr>
        <w:t>قاف تا قاف به تأیید نظر گیرد</w:t>
      </w:r>
    </w:p>
    <w:p>
      <w:pPr>
        <w:pStyle w:val="BookText"/>
        <w:rPr/>
      </w:pPr>
      <w:r>
        <w:rPr>
          <w:rFonts w:ascii="IRNazanin" w:hAnsi="IRNazanin" w:eastAsia="IRNazanin"/>
          <w:color w:val="111111"/>
          <w:sz w:val="28"/>
          <w:sz w:val="28"/>
          <w:szCs w:val="28"/>
          <w:rtl w:val="true"/>
          <w:lang w:bidi="fa-IR"/>
        </w:rPr>
        <w:t>حادث و ممکن، با امر همایونش</w:t>
      </w:r>
    </w:p>
    <w:p>
      <w:pPr>
        <w:pStyle w:val="BookText"/>
        <w:rPr/>
      </w:pPr>
      <w:r>
        <w:rPr>
          <w:rFonts w:ascii="IRNazanin" w:hAnsi="IRNazanin" w:eastAsia="IRNazanin"/>
          <w:color w:val="111111"/>
          <w:sz w:val="28"/>
          <w:sz w:val="28"/>
          <w:szCs w:val="28"/>
          <w:rtl w:val="true"/>
          <w:lang w:bidi="fa-IR"/>
        </w:rPr>
        <w:t>آید از پرده برون، نقش و صوَر گیرد</w:t>
      </w:r>
    </w:p>
    <w:p>
      <w:pPr>
        <w:pStyle w:val="BookText"/>
        <w:rPr/>
      </w:pPr>
      <w:r>
        <w:rPr>
          <w:rFonts w:ascii="IRNazanin" w:hAnsi="IRNazanin" w:eastAsia="IRNazanin"/>
          <w:color w:val="111111"/>
          <w:sz w:val="28"/>
          <w:sz w:val="28"/>
          <w:szCs w:val="28"/>
          <w:rtl w:val="true"/>
          <w:lang w:bidi="fa-IR"/>
        </w:rPr>
        <w:t>رخصت از خادم ایوانْش، قضا یابد</w:t>
      </w:r>
    </w:p>
    <w:p>
      <w:pPr>
        <w:pStyle w:val="BookText"/>
        <w:rPr/>
      </w:pPr>
      <w:r>
        <w:rPr>
          <w:rFonts w:ascii="IRNazanin" w:hAnsi="IRNazanin" w:eastAsia="IRNazanin"/>
          <w:color w:val="111111"/>
          <w:sz w:val="28"/>
          <w:sz w:val="28"/>
          <w:szCs w:val="28"/>
          <w:rtl w:val="true"/>
          <w:lang w:bidi="fa-IR"/>
        </w:rPr>
        <w:t>رتبت از منشی دیوانْش، قدَر گیرد</w:t>
      </w:r>
    </w:p>
    <w:p>
      <w:pPr>
        <w:pStyle w:val="BookText"/>
        <w:rPr/>
      </w:pPr>
      <w:r>
        <w:rPr>
          <w:rFonts w:ascii="IRNazanin" w:hAnsi="IRNazanin" w:eastAsia="IRNazanin"/>
          <w:color w:val="111111"/>
          <w:sz w:val="28"/>
          <w:sz w:val="28"/>
          <w:szCs w:val="28"/>
          <w:rtl w:val="true"/>
          <w:lang w:bidi="fa-IR"/>
        </w:rPr>
        <w:t>مالک ملک بقا، سرِّ ازل، مهدی است</w:t>
      </w:r>
    </w:p>
    <w:p>
      <w:pPr>
        <w:pStyle w:val="BookText"/>
        <w:rPr/>
      </w:pPr>
      <w:r>
        <w:rPr>
          <w:rFonts w:ascii="IRNazanin" w:hAnsi="IRNazanin" w:eastAsia="IRNazanin"/>
          <w:color w:val="111111"/>
          <w:sz w:val="28"/>
          <w:sz w:val="28"/>
          <w:szCs w:val="28"/>
          <w:rtl w:val="true"/>
          <w:lang w:bidi="fa-IR"/>
        </w:rPr>
        <w:t>که جهان، فیض از آن رشک قمر گیرد</w:t>
      </w:r>
    </w:p>
    <w:p>
      <w:pPr>
        <w:pStyle w:val="BookText"/>
        <w:rPr/>
      </w:pPr>
      <w:r>
        <w:rPr>
          <w:rFonts w:ascii="IRNazanin" w:hAnsi="IRNazanin" w:eastAsia="IRNazanin"/>
          <w:color w:val="111111"/>
          <w:sz w:val="28"/>
          <w:sz w:val="28"/>
          <w:szCs w:val="28"/>
          <w:rtl w:val="true"/>
          <w:lang w:bidi="fa-IR"/>
        </w:rPr>
        <w:t>حجّت بالغه و هادی مطلق، اوست</w:t>
      </w:r>
    </w:p>
    <w:p>
      <w:pPr>
        <w:pStyle w:val="BookText"/>
        <w:rPr/>
      </w:pPr>
      <w:r>
        <w:rPr>
          <w:rFonts w:ascii="IRNazanin" w:hAnsi="IRNazanin" w:eastAsia="IRNazanin"/>
          <w:color w:val="111111"/>
          <w:sz w:val="28"/>
          <w:sz w:val="28"/>
          <w:szCs w:val="28"/>
          <w:rtl w:val="true"/>
          <w:lang w:bidi="fa-IR"/>
        </w:rPr>
        <w:t>که ازو کون و مکان، نظم دگر گیرد</w:t>
      </w:r>
    </w:p>
    <w:p>
      <w:pPr>
        <w:pStyle w:val="BookText"/>
        <w:rPr/>
      </w:pPr>
      <w:r>
        <w:rPr>
          <w:rFonts w:ascii="IRNazanin" w:hAnsi="IRNazanin" w:eastAsia="IRNazanin"/>
          <w:color w:val="111111"/>
          <w:sz w:val="28"/>
          <w:sz w:val="28"/>
          <w:szCs w:val="28"/>
          <w:rtl w:val="true"/>
          <w:lang w:bidi="fa-IR"/>
        </w:rPr>
        <w:t>پرتو، افلاک از آن وجه حَسن یابد</w:t>
      </w:r>
    </w:p>
    <w:p>
      <w:pPr>
        <w:pStyle w:val="BookText"/>
        <w:rPr/>
      </w:pPr>
      <w:r>
        <w:rPr>
          <w:rFonts w:ascii="IRNazanin" w:hAnsi="IRNazanin" w:eastAsia="IRNazanin"/>
          <w:color w:val="111111"/>
          <w:sz w:val="28"/>
          <w:sz w:val="28"/>
          <w:szCs w:val="28"/>
          <w:rtl w:val="true"/>
          <w:lang w:bidi="fa-IR"/>
        </w:rPr>
        <w:t>جلوه، آفاق از آن نور بصر گیرد</w:t>
      </w:r>
    </w:p>
    <w:p>
      <w:pPr>
        <w:pStyle w:val="BookText"/>
        <w:rPr/>
      </w:pPr>
      <w:r>
        <w:rPr>
          <w:rFonts w:ascii="Amiri" w:hAnsi="Amiri" w:eastAsia="Amiri" w:cs="Amiri"/>
          <w:color w:val="111111"/>
          <w:sz w:val="28"/>
          <w:sz w:val="28"/>
          <w:szCs w:val="28"/>
          <w:rtl w:val="true"/>
          <w:lang w:bidi="ar-SA"/>
        </w:rPr>
        <w:t>ای ولیُّ اللَّهِ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نشانِ تو</w:t>
      </w:r>
    </w:p>
    <w:p>
      <w:pPr>
        <w:pStyle w:val="BookText"/>
        <w:rPr/>
      </w:pPr>
      <w:r>
        <w:rPr>
          <w:rFonts w:ascii="IRNazanin" w:hAnsi="IRNazanin" w:eastAsia="IRNazanin"/>
          <w:color w:val="111111"/>
          <w:sz w:val="28"/>
          <w:sz w:val="28"/>
          <w:szCs w:val="28"/>
          <w:rtl w:val="true"/>
          <w:lang w:bidi="fa-IR"/>
        </w:rPr>
        <w:t>اهل هر کیش ز ابنای بشر گیرد</w:t>
      </w:r>
    </w:p>
    <w:p>
      <w:pPr>
        <w:pStyle w:val="BookText"/>
        <w:rPr/>
      </w:pPr>
      <w:r>
        <w:rPr>
          <w:rFonts w:ascii="IRNazanin" w:hAnsi="IRNazanin" w:eastAsia="IRNazanin"/>
          <w:color w:val="111111"/>
          <w:sz w:val="28"/>
          <w:sz w:val="28"/>
          <w:szCs w:val="28"/>
          <w:rtl w:val="true"/>
          <w:lang w:bidi="fa-IR"/>
        </w:rPr>
        <w:t>آفتابی تو و ما دلشدگانْ ذرّه چه شود مهر گر از ذرّه خبر گیرد؟</w:t>
      </w:r>
    </w:p>
    <w:p>
      <w:pPr>
        <w:pStyle w:val="BookText"/>
        <w:rPr/>
      </w:pPr>
      <w:r>
        <w:rPr>
          <w:rFonts w:ascii="IRNazanin" w:hAnsi="IRNazanin" w:eastAsia="IRNazanin"/>
          <w:color w:val="111111"/>
          <w:sz w:val="28"/>
          <w:sz w:val="28"/>
          <w:szCs w:val="28"/>
          <w:rtl w:val="true"/>
          <w:lang w:bidi="fa-IR"/>
        </w:rPr>
        <w:t>ای جهانبان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ملّت ایران را</w:t>
      </w:r>
    </w:p>
    <w:p>
      <w:pPr>
        <w:pStyle w:val="BookText"/>
        <w:rPr/>
      </w:pPr>
      <w:r>
        <w:rPr>
          <w:rFonts w:ascii="IRNazanin" w:hAnsi="IRNazanin" w:eastAsia="IRNazanin"/>
          <w:color w:val="111111"/>
          <w:sz w:val="28"/>
          <w:sz w:val="28"/>
          <w:szCs w:val="28"/>
          <w:rtl w:val="true"/>
          <w:lang w:bidi="fa-IR"/>
        </w:rPr>
        <w:t>که به کف، ز آتش سودای تو سر گیرد</w:t>
      </w:r>
    </w:p>
    <w:p>
      <w:pPr>
        <w:pStyle w:val="BookText"/>
        <w:rPr/>
      </w:pPr>
      <w:r>
        <w:rPr>
          <w:rFonts w:ascii="IRNazanin" w:hAnsi="IRNazanin" w:eastAsia="IRNazanin"/>
          <w:color w:val="111111"/>
          <w:sz w:val="28"/>
          <w:sz w:val="28"/>
          <w:szCs w:val="28"/>
          <w:rtl w:val="true"/>
          <w:lang w:bidi="fa-IR"/>
        </w:rPr>
        <w:t>تا به جان، حرمت میراث تو دارد پاس</w:t>
      </w:r>
    </w:p>
    <w:p>
      <w:pPr>
        <w:pStyle w:val="BookText"/>
        <w:rPr/>
      </w:pPr>
      <w:r>
        <w:rPr>
          <w:rFonts w:ascii="IRNazanin" w:hAnsi="IRNazanin" w:eastAsia="IRNazanin"/>
          <w:color w:val="111111"/>
          <w:sz w:val="28"/>
          <w:sz w:val="28"/>
          <w:szCs w:val="28"/>
          <w:rtl w:val="true"/>
          <w:lang w:bidi="fa-IR"/>
        </w:rPr>
        <w:t>پیش پیکان بلا، سینه سپر گیرد</w:t>
      </w:r>
    </w:p>
    <w:p>
      <w:pPr>
        <w:pStyle w:val="BookText"/>
        <w:rPr/>
      </w:pPr>
      <w:r>
        <w:rPr>
          <w:rFonts w:ascii="IRNazanin" w:hAnsi="IRNazanin" w:eastAsia="IRNazanin"/>
          <w:color w:val="111111"/>
          <w:sz w:val="28"/>
          <w:sz w:val="28"/>
          <w:szCs w:val="28"/>
          <w:rtl w:val="true"/>
          <w:lang w:bidi="fa-IR"/>
        </w:rPr>
        <w:t>تا بپیماید، راه حرم وصلت</w:t>
      </w:r>
    </w:p>
    <w:p>
      <w:pPr>
        <w:pStyle w:val="BookText"/>
        <w:rPr/>
      </w:pPr>
      <w:r>
        <w:rPr>
          <w:rFonts w:ascii="IRNazanin" w:hAnsi="IRNazanin" w:eastAsia="IRNazanin"/>
          <w:color w:val="111111"/>
          <w:sz w:val="28"/>
          <w:sz w:val="28"/>
          <w:szCs w:val="28"/>
          <w:rtl w:val="true"/>
          <w:lang w:bidi="fa-IR"/>
        </w:rPr>
        <w:t>پای از سر کند و، دشت خطر گیرد</w:t>
      </w:r>
    </w:p>
    <w:p>
      <w:pPr>
        <w:pStyle w:val="BookText"/>
        <w:rPr/>
      </w:pPr>
      <w:r>
        <w:rPr>
          <w:rFonts w:ascii="IRNazanin" w:hAnsi="IRNazanin" w:eastAsia="IRNazanin"/>
          <w:color w:val="111111"/>
          <w:sz w:val="28"/>
          <w:sz w:val="28"/>
          <w:szCs w:val="28"/>
          <w:rtl w:val="true"/>
          <w:lang w:bidi="fa-IR"/>
        </w:rPr>
        <w:t>گر به هر گام، دو صد مرگ فراز آید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این مرحله، بی بوک و مگر گیرد </w:t>
      </w:r>
      <w:bookmarkStart w:id="377" w:name="pg80_3504"/>
    </w:p>
    <w:p>
      <w:pPr>
        <w:pStyle w:val="BookText"/>
        <w:rPr/>
      </w:pPr>
      <w:bookmarkEnd w:id="377"/>
      <w:r>
        <w:rPr>
          <w:rFonts w:ascii="IRNazanin" w:hAnsi="IRNazanin" w:eastAsia="IRNazanin"/>
          <w:color w:val="111111"/>
          <w:sz w:val="28"/>
          <w:sz w:val="28"/>
          <w:szCs w:val="28"/>
          <w:rtl w:val="true"/>
          <w:lang w:bidi="fa-IR"/>
        </w:rPr>
        <w:t>راه پوید چو دمانْ‌سیلی بنیان کن</w:t>
      </w:r>
    </w:p>
    <w:p>
      <w:pPr>
        <w:pStyle w:val="BookText"/>
        <w:rPr/>
      </w:pPr>
      <w:r>
        <w:rPr>
          <w:rFonts w:ascii="IRNazanin" w:hAnsi="IRNazanin" w:eastAsia="IRNazanin"/>
          <w:color w:val="111111"/>
          <w:sz w:val="28"/>
          <w:sz w:val="28"/>
          <w:szCs w:val="28"/>
          <w:rtl w:val="true"/>
          <w:lang w:bidi="fa-IR"/>
        </w:rPr>
        <w:t>تا که باروی ستم، زیر و زبر گردد</w:t>
      </w:r>
    </w:p>
    <w:p>
      <w:pPr>
        <w:pStyle w:val="BookText"/>
        <w:rPr/>
      </w:pPr>
      <w:r>
        <w:rPr>
          <w:rFonts w:ascii="IRNazanin" w:hAnsi="IRNazanin" w:eastAsia="IRNazanin"/>
          <w:color w:val="111111"/>
          <w:sz w:val="28"/>
          <w:sz w:val="28"/>
          <w:szCs w:val="28"/>
          <w:rtl w:val="true"/>
          <w:lang w:bidi="fa-IR"/>
        </w:rPr>
        <w:t>در برِ کفر، به ذلّت نسپارد تن</w:t>
      </w:r>
    </w:p>
    <w:p>
      <w:pPr>
        <w:pStyle w:val="BookText"/>
        <w:rPr/>
      </w:pPr>
      <w:r>
        <w:rPr>
          <w:rFonts w:ascii="IRNazanin" w:hAnsi="IRNazanin" w:eastAsia="IRNazanin"/>
          <w:color w:val="111111"/>
          <w:sz w:val="28"/>
          <w:sz w:val="28"/>
          <w:szCs w:val="28"/>
          <w:rtl w:val="true"/>
          <w:lang w:bidi="fa-IR"/>
        </w:rPr>
        <w:t>از خلیج</w:t>
      </w:r>
      <w:r>
        <w:rPr>
          <w:rStyle w:val="FootnoteAnchor"/>
          <w:rtl w:val="true"/>
        </w:rPr>
        <w:footnoteReference w:id="982"/>
      </w:r>
      <w:r>
        <w:rPr>
          <w:rFonts w:ascii="IRNazanin" w:hAnsi="IRNazanin" w:eastAsia="IRNazanin"/>
          <w:color w:val="111111"/>
          <w:sz w:val="28"/>
          <w:sz w:val="28"/>
          <w:szCs w:val="28"/>
          <w:rtl w:val="true"/>
          <w:lang w:bidi="fa-IR"/>
        </w:rPr>
        <w:t>ار همه خون تا به خزر</w:t>
      </w:r>
      <w:r>
        <w:rPr>
          <w:rStyle w:val="FootnoteAnchor"/>
          <w:rtl w:val="true"/>
        </w:rPr>
        <w:footnoteReference w:id="983"/>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خصم، روباه زبون است و نیارد تاب</w:t>
      </w:r>
    </w:p>
    <w:p>
      <w:pPr>
        <w:pStyle w:val="BookText"/>
        <w:rPr/>
      </w:pPr>
      <w:r>
        <w:rPr>
          <w:rFonts w:ascii="IRNazanin" w:hAnsi="IRNazanin" w:eastAsia="IRNazanin"/>
          <w:color w:val="111111"/>
          <w:sz w:val="28"/>
          <w:sz w:val="28"/>
          <w:szCs w:val="28"/>
          <w:rtl w:val="true"/>
          <w:lang w:bidi="fa-IR"/>
        </w:rPr>
        <w:t>تا به پیکار، ره ضیغم نر گیرد</w:t>
      </w:r>
    </w:p>
    <w:p>
      <w:pPr>
        <w:pStyle w:val="BookText"/>
        <w:rPr/>
      </w:pPr>
      <w:r>
        <w:rPr>
          <w:rFonts w:ascii="IRNazanin" w:hAnsi="IRNazanin" w:eastAsia="IRNazanin"/>
          <w:color w:val="111111"/>
          <w:sz w:val="28"/>
          <w:sz w:val="28"/>
          <w:szCs w:val="28"/>
          <w:rtl w:val="true"/>
          <w:lang w:bidi="fa-IR"/>
        </w:rPr>
        <w:t>دوستدار تو، به باطل ننهد گردن</w:t>
      </w:r>
    </w:p>
    <w:p>
      <w:pPr>
        <w:pStyle w:val="BookText"/>
        <w:rPr/>
      </w:pPr>
      <w:r>
        <w:rPr>
          <w:rFonts w:ascii="IRNazanin" w:hAnsi="IRNazanin" w:eastAsia="IRNazanin"/>
          <w:color w:val="111111"/>
          <w:sz w:val="28"/>
          <w:sz w:val="28"/>
          <w:szCs w:val="28"/>
          <w:rtl w:val="true"/>
          <w:lang w:bidi="fa-IR"/>
        </w:rPr>
        <w:t>گر که دشمن سرش از پیکر، برگیرد</w:t>
      </w:r>
    </w:p>
    <w:p>
      <w:pPr>
        <w:pStyle w:val="BookText"/>
        <w:rPr/>
      </w:pPr>
      <w:r>
        <w:rPr>
          <w:rFonts w:ascii="IRNazanin" w:hAnsi="IRNazanin" w:eastAsia="IRNazanin"/>
          <w:color w:val="111111"/>
          <w:sz w:val="28"/>
          <w:sz w:val="28"/>
          <w:szCs w:val="28"/>
          <w:rtl w:val="true"/>
          <w:lang w:bidi="fa-IR"/>
        </w:rPr>
        <w:t>در دلِ آتش و خون، ره سپرد چالاک</w:t>
      </w:r>
    </w:p>
    <w:p>
      <w:pPr>
        <w:pStyle w:val="BookText"/>
        <w:rPr/>
      </w:pPr>
      <w:r>
        <w:rPr>
          <w:rFonts w:ascii="IRNazanin" w:hAnsi="IRNazanin" w:eastAsia="IRNazanin"/>
          <w:color w:val="111111"/>
          <w:sz w:val="28"/>
          <w:sz w:val="28"/>
          <w:szCs w:val="28"/>
          <w:rtl w:val="true"/>
          <w:lang w:bidi="fa-IR"/>
        </w:rPr>
        <w:t>تا به بر، شاهد گلگون ظفر گیرد</w:t>
      </w:r>
      <w:r>
        <w:rPr>
          <w:rStyle w:val="FootnoteAnchor"/>
          <w:rtl w:val="true"/>
        </w:rPr>
        <w:footnoteReference w:id="984"/>
      </w:r>
    </w:p>
    <w:p>
      <w:pPr>
        <w:pStyle w:val="Heading4"/>
        <w:numPr>
          <w:ilvl w:val="3"/>
          <w:numId w:val="1"/>
        </w:numPr>
        <w:rPr/>
      </w:pPr>
      <w:bookmarkStart w:id="378" w:name="__RefHeading___Toc497682_211673320"/>
      <w:bookmarkStart w:id="379" w:name="_Toc133"/>
      <w:bookmarkEnd w:id="378"/>
      <w:r>
        <w:rPr/>
        <w:t>7</w:t>
      </w:r>
      <w:r>
        <w:rPr>
          <w:rtl w:val="true"/>
        </w:rPr>
        <w:t xml:space="preserve">/ </w:t>
      </w:r>
      <w:r>
        <w:rPr>
          <w:rtl w:val="true"/>
        </w:rPr>
        <w:t>ب</w:t>
      </w:r>
      <w:r>
        <w:rPr>
          <w:rtl w:val="true"/>
        </w:rPr>
        <w:t xml:space="preserve">) </w:t>
      </w:r>
      <w:r>
        <w:rPr>
          <w:rtl w:val="true"/>
        </w:rPr>
        <w:t>ترکیب بند مهدوی‌</w:t>
      </w:r>
      <w:bookmarkEnd w:id="379"/>
    </w:p>
    <w:p>
      <w:pPr>
        <w:pStyle w:val="BookText"/>
        <w:rPr/>
      </w:pPr>
      <w:r>
        <w:rPr>
          <w:rFonts w:ascii="IRNazanin" w:hAnsi="IRNazanin" w:eastAsia="IRNazanin"/>
          <w:color w:val="111111"/>
          <w:sz w:val="28"/>
          <w:sz w:val="28"/>
          <w:szCs w:val="28"/>
          <w:rtl w:val="true"/>
          <w:lang w:bidi="fa-IR"/>
        </w:rPr>
        <w:t>ترکیب بند از قالب‌های متنوّع شعری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ماندگاری در این قالب شعری آفریده شده است که مربّعْ ترکیب وحشی بافقی، مشهورترین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ترکیبْ بندی می‌تواند بندهای بسیاری داشته‌باشد و هر بند آن نیز طبعاً دارای ابیاتی است که گاه تعداد ابیات بندها باهم مساوی و گاه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ترکیب، دارای بندهای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آن، دارای چهار مصراع هم قافیه و یک بیت رابط با قافیه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با بیت رابط، همانند یک حلقه، به زنجیره شعر بعدی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مسدّس و مثمّنْ ترکیب نیز همین قاعده حاکم است؛ یعنی در هر بند از مسدّسْ ترکیب، شش مصراع هم قافیه و در مثمّن ترکیب، هشت مصراع هم قافیه وجود دارد که با یک بیت رابط، که از نظر قافیه متفاوت است، به بند دیگر اتّصال معنوی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از ترکیبْ بند به صورت مطلق صحبت می‌شود مراد ترکیب بندی است که هر بند آن دارای ده بیت یا بیشتر است که فقط مصراع اول و مصاریع زوج آن باهم هم‌قافیه‌اند ولا غیر و بیت رابط که در انواع ترکیب‌بند از آن سخن گفتیم</w:t>
      </w:r>
      <w:r>
        <w:rPr>
          <w:rFonts w:eastAsia="IRNazanin" w:cs="IRNazanin"/>
          <w:color w:val="111111"/>
          <w:sz w:val="28"/>
          <w:szCs w:val="28"/>
          <w:rtl w:val="true"/>
          <w:lang w:bidi="fa-IR"/>
        </w:rPr>
        <w:t>.</w:t>
      </w:r>
    </w:p>
    <w:p>
      <w:pPr>
        <w:pStyle w:val="Heading3"/>
        <w:numPr>
          <w:ilvl w:val="2"/>
          <w:numId w:val="1"/>
        </w:numPr>
        <w:rPr/>
      </w:pPr>
      <w:bookmarkStart w:id="380" w:name="__RefHeading___Toc497684_211673320"/>
      <w:bookmarkStart w:id="381" w:name="_Toc134"/>
      <w:bookmarkEnd w:id="380"/>
      <w:r>
        <w:rPr>
          <w:rtl w:val="true"/>
        </w:rPr>
        <w:t>نمونه‌ای از مربّع ترکیب مهدوی‌</w:t>
      </w:r>
      <w:bookmarkEnd w:id="381"/>
    </w:p>
    <w:p>
      <w:pPr>
        <w:pStyle w:val="BookText"/>
        <w:rPr/>
      </w:pPr>
      <w:r>
        <w:rPr>
          <w:rFonts w:ascii="IRNazanin" w:hAnsi="IRNazanin" w:eastAsia="IRNazanin"/>
          <w:color w:val="111111"/>
          <w:sz w:val="28"/>
          <w:sz w:val="28"/>
          <w:szCs w:val="28"/>
          <w:rtl w:val="true"/>
          <w:lang w:bidi="fa-IR"/>
        </w:rPr>
        <w:t>امشب از باد صبا، بوی کسی می‌شنوم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 بوی مسیحا نفسی می‌شنوم </w:t>
      </w:r>
    </w:p>
    <w:p>
      <w:pPr>
        <w:pStyle w:val="BookText"/>
        <w:rPr/>
      </w:pPr>
      <w:r>
        <w:rPr>
          <w:rFonts w:ascii="IRNazanin" w:hAnsi="IRNazanin" w:eastAsia="IRNazanin"/>
          <w:color w:val="111111"/>
          <w:sz w:val="28"/>
          <w:sz w:val="28"/>
          <w:szCs w:val="28"/>
          <w:rtl w:val="true"/>
          <w:lang w:bidi="fa-IR"/>
        </w:rPr>
        <w:t>مژده آمدن دادرسی می‌شنوم</w:t>
      </w:r>
    </w:p>
    <w:p>
      <w:pPr>
        <w:pStyle w:val="BookText"/>
        <w:rPr/>
      </w:pPr>
      <w:r>
        <w:rPr>
          <w:rFonts w:ascii="IRNazanin" w:hAnsi="IRNazanin" w:eastAsia="IRNazanin"/>
          <w:color w:val="111111"/>
          <w:sz w:val="28"/>
          <w:sz w:val="28"/>
          <w:szCs w:val="28"/>
          <w:rtl w:val="true"/>
          <w:lang w:bidi="fa-IR"/>
        </w:rPr>
        <w:t>اندرین بادیه بانگِ جرسی می‌شنوم</w:t>
      </w:r>
    </w:p>
    <w:p>
      <w:pPr>
        <w:pStyle w:val="BookText"/>
        <w:rPr/>
      </w:pPr>
      <w:r>
        <w:rPr>
          <w:rFonts w:ascii="Amiri" w:hAnsi="Amiri" w:eastAsia="Amiri" w:cs="Amiri"/>
          <w:color w:val="111111"/>
          <w:sz w:val="28"/>
          <w:sz w:val="28"/>
          <w:szCs w:val="28"/>
          <w:rtl w:val="true"/>
          <w:lang w:bidi="ar-SA"/>
        </w:rPr>
        <w:t>حَمْدُ لِلَّه که از آهِ اثر کرده ما</w:t>
      </w:r>
    </w:p>
    <w:p>
      <w:pPr>
        <w:pStyle w:val="BookText"/>
        <w:rPr/>
      </w:pPr>
      <w:r>
        <w:rPr>
          <w:rFonts w:ascii="IRNazanin" w:hAnsi="IRNazanin" w:eastAsia="IRNazanin"/>
          <w:color w:val="111111"/>
          <w:sz w:val="28"/>
          <w:sz w:val="28"/>
          <w:szCs w:val="28"/>
          <w:rtl w:val="true"/>
          <w:lang w:bidi="fa-IR"/>
        </w:rPr>
        <w:t>خبری می‌رسد از یار سفر کرده ما</w:t>
      </w:r>
    </w:p>
    <w:p>
      <w:pPr>
        <w:pStyle w:val="BookText"/>
        <w:rPr/>
      </w:pPr>
      <w:r>
        <w:rPr>
          <w:rFonts w:ascii="IRNazanin" w:hAnsi="IRNazanin" w:eastAsia="IRNazanin"/>
          <w:color w:val="111111"/>
          <w:sz w:val="28"/>
          <w:sz w:val="28"/>
          <w:szCs w:val="28"/>
          <w:rtl w:val="true"/>
          <w:lang w:bidi="fa-IR"/>
        </w:rPr>
        <w:t>شب قدر است شب نیمه شعبان، آری</w:t>
      </w:r>
    </w:p>
    <w:p>
      <w:pPr>
        <w:pStyle w:val="BookText"/>
        <w:rPr/>
      </w:pPr>
      <w:r>
        <w:rPr>
          <w:rFonts w:ascii="IRNazanin" w:hAnsi="IRNazanin" w:eastAsia="IRNazanin"/>
          <w:color w:val="111111"/>
          <w:sz w:val="28"/>
          <w:sz w:val="28"/>
          <w:szCs w:val="28"/>
          <w:rtl w:val="true"/>
          <w:lang w:bidi="fa-IR"/>
        </w:rPr>
        <w:t>ریزد امشب به جهان رحمت یزدان، آری</w:t>
      </w:r>
    </w:p>
    <w:p>
      <w:pPr>
        <w:pStyle w:val="BookText"/>
        <w:rPr/>
      </w:pPr>
      <w:r>
        <w:rPr>
          <w:rFonts w:ascii="IRNazanin" w:hAnsi="IRNazanin" w:eastAsia="IRNazanin"/>
          <w:color w:val="111111"/>
          <w:sz w:val="28"/>
          <w:sz w:val="28"/>
          <w:szCs w:val="28"/>
          <w:rtl w:val="true"/>
          <w:lang w:bidi="fa-IR"/>
        </w:rPr>
        <w:t>می‌دمد روح دگر در تن ایمان، آری</w:t>
      </w:r>
    </w:p>
    <w:p>
      <w:pPr>
        <w:pStyle w:val="BookText"/>
        <w:rPr/>
      </w:pPr>
      <w:r>
        <w:rPr>
          <w:rFonts w:ascii="IRNazanin" w:hAnsi="IRNazanin" w:eastAsia="IRNazanin"/>
          <w:color w:val="111111"/>
          <w:sz w:val="28"/>
          <w:sz w:val="28"/>
          <w:szCs w:val="28"/>
          <w:rtl w:val="true"/>
          <w:lang w:bidi="fa-IR"/>
        </w:rPr>
        <w:t>می‌رسد مصلح کل، منجی انسان، آری</w:t>
      </w:r>
    </w:p>
    <w:p>
      <w:pPr>
        <w:pStyle w:val="BookText"/>
        <w:rPr/>
      </w:pPr>
      <w:r>
        <w:rPr>
          <w:rFonts w:ascii="IRNazanin" w:hAnsi="IRNazanin" w:eastAsia="IRNazanin"/>
          <w:color w:val="111111"/>
          <w:sz w:val="28"/>
          <w:sz w:val="28"/>
          <w:szCs w:val="28"/>
          <w:rtl w:val="true"/>
          <w:lang w:bidi="fa-IR"/>
        </w:rPr>
        <w:t>لیله نیمه شعبان، سحری خوش دارد</w:t>
      </w:r>
    </w:p>
    <w:p>
      <w:pPr>
        <w:pStyle w:val="BookText"/>
        <w:rPr/>
      </w:pPr>
      <w:r>
        <w:rPr>
          <w:rFonts w:ascii="IRNazanin" w:hAnsi="IRNazanin" w:eastAsia="IRNazanin"/>
          <w:color w:val="111111"/>
          <w:sz w:val="28"/>
          <w:sz w:val="28"/>
          <w:szCs w:val="28"/>
          <w:rtl w:val="true"/>
          <w:lang w:bidi="fa-IR"/>
        </w:rPr>
        <w:t>سحر نیمه شعبان، اثری خوش دارد</w:t>
      </w:r>
    </w:p>
    <w:p>
      <w:pPr>
        <w:pStyle w:val="BookText"/>
        <w:rPr/>
      </w:pPr>
      <w:r>
        <w:rPr>
          <w:rFonts w:ascii="IRNazanin" w:hAnsi="IRNazanin" w:eastAsia="IRNazanin"/>
          <w:color w:val="111111"/>
          <w:sz w:val="28"/>
          <w:sz w:val="28"/>
          <w:szCs w:val="28"/>
          <w:rtl w:val="true"/>
          <w:lang w:bidi="fa-IR"/>
        </w:rPr>
        <w:t>خلف منتظر عترت طاها آمد</w:t>
      </w:r>
    </w:p>
    <w:p>
      <w:pPr>
        <w:pStyle w:val="BookText"/>
        <w:rPr/>
      </w:pPr>
      <w:r>
        <w:rPr>
          <w:rFonts w:ascii="IRNazanin" w:hAnsi="IRNazanin" w:eastAsia="IRNazanin"/>
          <w:color w:val="111111"/>
          <w:sz w:val="28"/>
          <w:sz w:val="28"/>
          <w:szCs w:val="28"/>
          <w:rtl w:val="true"/>
          <w:lang w:bidi="fa-IR"/>
        </w:rPr>
        <w:t>زاده منتقم حضرت زهرا آمد</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ببوسید که مولا آمد</w:t>
      </w:r>
    </w:p>
    <w:p>
      <w:pPr>
        <w:pStyle w:val="BookText"/>
        <w:rPr/>
      </w:pPr>
      <w:r>
        <w:rPr>
          <w:rFonts w:ascii="IRNazanin" w:hAnsi="IRNazanin" w:eastAsia="IRNazanin"/>
          <w:color w:val="111111"/>
          <w:sz w:val="28"/>
          <w:sz w:val="28"/>
          <w:szCs w:val="28"/>
          <w:rtl w:val="true"/>
          <w:lang w:bidi="fa-IR"/>
        </w:rPr>
        <w:t>گو به فرعون زمان، ثانی موسی آمد</w:t>
      </w:r>
    </w:p>
    <w:p>
      <w:pPr>
        <w:pStyle w:val="BookText"/>
        <w:rPr/>
      </w:pPr>
      <w:r>
        <w:rPr>
          <w:rFonts w:ascii="IRNazanin" w:hAnsi="IRNazanin" w:eastAsia="IRNazanin"/>
          <w:color w:val="111111"/>
          <w:sz w:val="28"/>
          <w:sz w:val="28"/>
          <w:szCs w:val="28"/>
          <w:rtl w:val="true"/>
          <w:lang w:bidi="fa-IR"/>
        </w:rPr>
        <w:t>آن که رسم ستم از روی زمین بردارد</w:t>
      </w:r>
    </w:p>
    <w:p>
      <w:pPr>
        <w:pStyle w:val="BookText"/>
        <w:rPr/>
      </w:pPr>
      <w:r>
        <w:rPr>
          <w:rFonts w:ascii="IRNazanin" w:hAnsi="IRNazanin" w:eastAsia="IRNazanin"/>
          <w:color w:val="111111"/>
          <w:sz w:val="28"/>
          <w:sz w:val="28"/>
          <w:szCs w:val="28"/>
          <w:rtl w:val="true"/>
          <w:lang w:bidi="fa-IR"/>
        </w:rPr>
        <w:t>که به عالم، اثر از جور و جفا نگذارد</w:t>
      </w:r>
    </w:p>
    <w:p>
      <w:pPr>
        <w:pStyle w:val="BookText"/>
        <w:rPr/>
      </w:pPr>
      <w:r>
        <w:rPr>
          <w:rFonts w:ascii="IRNazanin" w:hAnsi="IRNazanin" w:eastAsia="IRNazanin"/>
          <w:color w:val="111111"/>
          <w:sz w:val="28"/>
          <w:sz w:val="28"/>
          <w:szCs w:val="28"/>
          <w:rtl w:val="true"/>
          <w:lang w:bidi="fa-IR"/>
        </w:rPr>
        <w:t>غیر از و نیست کسی رهبر و سرور، ما را</w:t>
      </w:r>
    </w:p>
    <w:p>
      <w:pPr>
        <w:pStyle w:val="BookText"/>
        <w:rPr/>
      </w:pPr>
      <w:r>
        <w:rPr>
          <w:rFonts w:ascii="IRNazanin" w:hAnsi="IRNazanin" w:eastAsia="IRNazanin"/>
          <w:color w:val="111111"/>
          <w:sz w:val="28"/>
          <w:sz w:val="28"/>
          <w:szCs w:val="28"/>
          <w:rtl w:val="true"/>
          <w:lang w:bidi="fa-IR"/>
        </w:rPr>
        <w:t>لطف او سایه برانداخته برسر، ما را</w:t>
      </w:r>
    </w:p>
    <w:p>
      <w:pPr>
        <w:pStyle w:val="BookText"/>
        <w:rPr/>
      </w:pPr>
      <w:r>
        <w:rPr>
          <w:rFonts w:ascii="IRNazanin" w:hAnsi="IRNazanin" w:eastAsia="IRNazanin"/>
          <w:color w:val="111111"/>
          <w:sz w:val="28"/>
          <w:sz w:val="28"/>
          <w:szCs w:val="28"/>
          <w:rtl w:val="true"/>
          <w:lang w:bidi="fa-IR"/>
        </w:rPr>
        <w:t>رسد از میمنتش رزق مقدّر، ما را</w:t>
      </w:r>
    </w:p>
    <w:p>
      <w:pPr>
        <w:pStyle w:val="BookText"/>
        <w:rPr/>
      </w:pPr>
      <w:r>
        <w:rPr>
          <w:rFonts w:ascii="IRNazanin" w:hAnsi="IRNazanin" w:eastAsia="IRNazanin"/>
          <w:color w:val="111111"/>
          <w:sz w:val="28"/>
          <w:sz w:val="28"/>
          <w:szCs w:val="28"/>
          <w:rtl w:val="true"/>
          <w:lang w:bidi="fa-IR"/>
        </w:rPr>
        <w:t>آید از مرحمتش رحمت داور، ما را</w:t>
      </w:r>
    </w:p>
    <w:p>
      <w:pPr>
        <w:pStyle w:val="BookText"/>
        <w:rPr/>
      </w:pPr>
      <w:r>
        <w:rPr>
          <w:rFonts w:ascii="IRNazanin" w:hAnsi="IRNazanin" w:eastAsia="IRNazanin"/>
          <w:color w:val="111111"/>
          <w:sz w:val="28"/>
          <w:sz w:val="28"/>
          <w:szCs w:val="28"/>
          <w:rtl w:val="true"/>
          <w:lang w:bidi="fa-IR"/>
        </w:rPr>
        <w:t>قلب عالم بوَد و زنده همه عالم ازوست</w:t>
      </w:r>
    </w:p>
    <w:p>
      <w:pPr>
        <w:pStyle w:val="BookText"/>
        <w:rPr/>
      </w:pPr>
      <w:r>
        <w:rPr>
          <w:rFonts w:ascii="IRNazanin" w:hAnsi="IRNazanin" w:eastAsia="IRNazanin"/>
          <w:color w:val="111111"/>
          <w:sz w:val="28"/>
          <w:sz w:val="28"/>
          <w:szCs w:val="28"/>
          <w:rtl w:val="true"/>
          <w:lang w:bidi="fa-IR"/>
        </w:rPr>
        <w:t>چشمه رحمت و گلزار جهانْ خرّم ازوست</w:t>
      </w:r>
    </w:p>
    <w:p>
      <w:pPr>
        <w:pStyle w:val="BookText"/>
        <w:rPr/>
      </w:pPr>
      <w:r>
        <w:rPr>
          <w:rFonts w:ascii="IRNazanin" w:hAnsi="IRNazanin" w:eastAsia="IRNazanin"/>
          <w:color w:val="111111"/>
          <w:sz w:val="28"/>
          <w:sz w:val="28"/>
          <w:szCs w:val="28"/>
          <w:rtl w:val="true"/>
          <w:lang w:bidi="fa-IR"/>
        </w:rPr>
        <w:t>این شب تیره به پایان رسد انشاء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مصر به کنعان رسد انشاء اللَّه </w:t>
      </w:r>
    </w:p>
    <w:p>
      <w:pPr>
        <w:pStyle w:val="BookText"/>
        <w:rPr/>
      </w:pPr>
      <w:r>
        <w:rPr>
          <w:rFonts w:ascii="IRNazanin" w:hAnsi="IRNazanin" w:eastAsia="IRNazanin"/>
          <w:color w:val="111111"/>
          <w:sz w:val="28"/>
          <w:sz w:val="28"/>
          <w:szCs w:val="28"/>
          <w:rtl w:val="true"/>
          <w:lang w:bidi="fa-IR"/>
        </w:rPr>
        <w:t>دردها را همه درمان رسد انشاء اللَّه</w:t>
      </w:r>
    </w:p>
    <w:p>
      <w:pPr>
        <w:pStyle w:val="BookText"/>
        <w:rPr/>
      </w:pPr>
      <w:r>
        <w:rPr>
          <w:rFonts w:ascii="IRNazanin" w:hAnsi="IRNazanin" w:eastAsia="IRNazanin"/>
          <w:color w:val="111111"/>
          <w:sz w:val="28"/>
          <w:sz w:val="28"/>
          <w:szCs w:val="28"/>
          <w:rtl w:val="true"/>
          <w:lang w:bidi="fa-IR"/>
        </w:rPr>
        <w:t>چون که آن حجّت یزدان رسد انشاء اللَّه</w:t>
      </w:r>
    </w:p>
    <w:p>
      <w:pPr>
        <w:pStyle w:val="BookText"/>
        <w:rPr/>
      </w:pPr>
      <w:r>
        <w:rPr>
          <w:rFonts w:ascii="IRNazanin" w:hAnsi="IRNazanin" w:eastAsia="IRNazanin"/>
          <w:color w:val="111111"/>
          <w:sz w:val="28"/>
          <w:sz w:val="28"/>
          <w:szCs w:val="28"/>
          <w:rtl w:val="true"/>
          <w:lang w:bidi="fa-IR"/>
        </w:rPr>
        <w:t>اندر آن روز که او سر ز یهودان گیرد</w:t>
      </w:r>
    </w:p>
    <w:p>
      <w:pPr>
        <w:pStyle w:val="BookText"/>
        <w:rPr/>
      </w:pPr>
      <w:r>
        <w:rPr>
          <w:rFonts w:ascii="IRNazanin" w:hAnsi="IRNazanin" w:eastAsia="IRNazanin"/>
          <w:color w:val="111111"/>
          <w:sz w:val="28"/>
          <w:sz w:val="28"/>
          <w:szCs w:val="28"/>
          <w:rtl w:val="true"/>
          <w:lang w:bidi="fa-IR"/>
        </w:rPr>
        <w:t>شیعه بی سر و سامان، سر و سامان گیرد</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منتظَر اهل ولا را برسان</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منتقم خون خدا را برسان</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زنده کن صدق و صفا را برسان</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کن ظلم و جفا را برسان</w:t>
      </w:r>
    </w:p>
    <w:p>
      <w:pPr>
        <w:pStyle w:val="BookText"/>
        <w:rPr/>
      </w:pPr>
      <w:r>
        <w:rPr>
          <w:rFonts w:ascii="IRNazanin" w:hAnsi="IRNazanin" w:eastAsia="IRNazanin"/>
          <w:color w:val="111111"/>
          <w:sz w:val="28"/>
          <w:sz w:val="28"/>
          <w:szCs w:val="28"/>
          <w:rtl w:val="true"/>
          <w:lang w:bidi="fa-IR"/>
        </w:rPr>
        <w:t>برسان آن که بود مبتکر صلح جهان</w:t>
      </w:r>
    </w:p>
    <w:p>
      <w:pPr>
        <w:pStyle w:val="BookText"/>
        <w:rPr/>
      </w:pPr>
      <w:r>
        <w:rPr>
          <w:rFonts w:ascii="IRNazanin" w:hAnsi="IRNazanin" w:eastAsia="IRNazanin"/>
          <w:color w:val="111111"/>
          <w:sz w:val="28"/>
          <w:sz w:val="28"/>
          <w:szCs w:val="28"/>
          <w:rtl w:val="true"/>
          <w:lang w:bidi="fa-IR"/>
        </w:rPr>
        <w:t>تا ازو، روی زمین پر شود از امن و امان</w:t>
      </w:r>
    </w:p>
    <w:p>
      <w:pPr>
        <w:pStyle w:val="BookText"/>
        <w:rPr/>
      </w:pPr>
      <w:r>
        <w:rPr>
          <w:rFonts w:ascii="IRNazanin" w:hAnsi="IRNazanin" w:eastAsia="IRNazanin"/>
          <w:color w:val="111111"/>
          <w:sz w:val="28"/>
          <w:sz w:val="28"/>
          <w:szCs w:val="28"/>
          <w:rtl w:val="true"/>
          <w:lang w:bidi="fa-IR"/>
        </w:rPr>
        <w:t>به خدا بار فراق تو کشیدن سخت است</w:t>
      </w:r>
    </w:p>
    <w:p>
      <w:pPr>
        <w:pStyle w:val="BookText"/>
        <w:rPr/>
      </w:pPr>
      <w:r>
        <w:rPr>
          <w:rFonts w:ascii="IRNazanin" w:hAnsi="IRNazanin" w:eastAsia="IRNazanin"/>
          <w:color w:val="111111"/>
          <w:sz w:val="28"/>
          <w:sz w:val="28"/>
          <w:szCs w:val="28"/>
          <w:rtl w:val="true"/>
          <w:lang w:bidi="fa-IR"/>
        </w:rPr>
        <w:t>جرعه‌ای از مِی وصلت نچشیدن سخت است</w:t>
      </w:r>
    </w:p>
    <w:p>
      <w:pPr>
        <w:pStyle w:val="BookText"/>
        <w:rPr/>
      </w:pPr>
      <w:r>
        <w:rPr>
          <w:rFonts w:ascii="IRNazanin" w:hAnsi="IRNazanin" w:eastAsia="IRNazanin"/>
          <w:color w:val="111111"/>
          <w:sz w:val="28"/>
          <w:sz w:val="28"/>
          <w:szCs w:val="28"/>
          <w:rtl w:val="true"/>
          <w:lang w:bidi="fa-IR"/>
        </w:rPr>
        <w:t>هر سخن جز سخنی از تو شنیدن سخت است</w:t>
      </w:r>
    </w:p>
    <w:p>
      <w:pPr>
        <w:pStyle w:val="BookText"/>
        <w:rPr/>
      </w:pPr>
      <w:r>
        <w:rPr>
          <w:rFonts w:ascii="IRNazanin" w:hAnsi="IRNazanin" w:eastAsia="IRNazanin"/>
          <w:color w:val="111111"/>
          <w:sz w:val="28"/>
          <w:sz w:val="28"/>
          <w:szCs w:val="28"/>
          <w:rtl w:val="true"/>
          <w:lang w:bidi="fa-IR"/>
        </w:rPr>
        <w:t>همه را دیدن و روی تو ندیدن سخت است</w:t>
      </w:r>
    </w:p>
    <w:p>
      <w:pPr>
        <w:pStyle w:val="BookText"/>
        <w:rPr/>
      </w:pPr>
      <w:r>
        <w:rPr>
          <w:rFonts w:ascii="IRNazanin" w:hAnsi="IRNazanin" w:eastAsia="IRNazanin"/>
          <w:color w:val="111111"/>
          <w:sz w:val="28"/>
          <w:sz w:val="28"/>
          <w:szCs w:val="28"/>
          <w:rtl w:val="true"/>
          <w:lang w:bidi="fa-IR"/>
        </w:rPr>
        <w:t>ای ز نور تو دل و دیده فروزان ما را</w:t>
      </w:r>
    </w:p>
    <w:p>
      <w:pPr>
        <w:pStyle w:val="BookText"/>
        <w:rPr/>
      </w:pPr>
      <w:r>
        <w:rPr>
          <w:rFonts w:ascii="IRNazanin" w:hAnsi="IRNazanin" w:eastAsia="IRNazanin"/>
          <w:color w:val="111111"/>
          <w:sz w:val="28"/>
          <w:sz w:val="28"/>
          <w:szCs w:val="28"/>
          <w:rtl w:val="true"/>
          <w:lang w:bidi="fa-IR"/>
        </w:rPr>
        <w:t>در غم خویش ازین بیش مسوزان ما را</w:t>
      </w:r>
    </w:p>
    <w:p>
      <w:pPr>
        <w:pStyle w:val="BookText"/>
        <w:rPr/>
      </w:pPr>
      <w:r>
        <w:rPr>
          <w:rFonts w:ascii="IRNazanin" w:hAnsi="IRNazanin" w:eastAsia="IRNazanin"/>
          <w:color w:val="111111"/>
          <w:sz w:val="28"/>
          <w:sz w:val="28"/>
          <w:szCs w:val="28"/>
          <w:rtl w:val="true"/>
          <w:lang w:bidi="fa-IR"/>
        </w:rPr>
        <w:t>ای نظام دو جهان بسته به تار مویت</w:t>
      </w:r>
    </w:p>
    <w:p>
      <w:pPr>
        <w:pStyle w:val="BookText"/>
        <w:rPr/>
      </w:pPr>
      <w:r>
        <w:rPr>
          <w:rFonts w:ascii="IRNazanin" w:hAnsi="IRNazanin" w:eastAsia="IRNazanin"/>
          <w:color w:val="111111"/>
          <w:sz w:val="28"/>
          <w:sz w:val="28"/>
          <w:szCs w:val="28"/>
          <w:rtl w:val="true"/>
          <w:lang w:bidi="fa-IR"/>
        </w:rPr>
        <w:t>انس بگرفته دل ما به سر گیسویت</w:t>
      </w:r>
    </w:p>
    <w:p>
      <w:pPr>
        <w:pStyle w:val="BookText"/>
        <w:rPr/>
      </w:pPr>
      <w:r>
        <w:rPr>
          <w:rFonts w:ascii="IRNazanin" w:hAnsi="IRNazanin" w:eastAsia="IRNazanin"/>
          <w:color w:val="111111"/>
          <w:sz w:val="28"/>
          <w:sz w:val="28"/>
          <w:szCs w:val="28"/>
          <w:rtl w:val="true"/>
          <w:lang w:bidi="fa-IR"/>
        </w:rPr>
        <w:t>دیده گر قابلِ آن نیست که بیند رویت</w:t>
      </w:r>
    </w:p>
    <w:p>
      <w:pPr>
        <w:pStyle w:val="BookText"/>
        <w:rPr/>
      </w:pPr>
      <w:r>
        <w:rPr>
          <w:rFonts w:ascii="IRNazanin" w:hAnsi="IRNazanin" w:eastAsia="IRNazanin"/>
          <w:color w:val="111111"/>
          <w:sz w:val="28"/>
          <w:sz w:val="28"/>
          <w:szCs w:val="28"/>
          <w:rtl w:val="true"/>
          <w:lang w:bidi="fa-IR"/>
        </w:rPr>
        <w:t>سوی عالم نظری، ای دل عالم سویت</w:t>
      </w:r>
    </w:p>
    <w:p>
      <w:pPr>
        <w:pStyle w:val="BookText"/>
        <w:rPr/>
      </w:pPr>
      <w:r>
        <w:rPr>
          <w:rFonts w:ascii="IRNazanin" w:hAnsi="IRNazanin" w:eastAsia="IRNazanin"/>
          <w:color w:val="111111"/>
          <w:sz w:val="28"/>
          <w:sz w:val="28"/>
          <w:szCs w:val="28"/>
          <w:rtl w:val="true"/>
          <w:lang w:bidi="fa-IR"/>
        </w:rPr>
        <w:t>از همه عالم و آدم به خیال تو خوشیم</w:t>
      </w:r>
    </w:p>
    <w:p>
      <w:pPr>
        <w:pStyle w:val="BookText"/>
        <w:rPr/>
      </w:pPr>
      <w:r>
        <w:rPr>
          <w:rFonts w:ascii="IRNazanin" w:hAnsi="IRNazanin" w:eastAsia="IRNazanin"/>
          <w:color w:val="111111"/>
          <w:sz w:val="28"/>
          <w:sz w:val="28"/>
          <w:szCs w:val="28"/>
          <w:rtl w:val="true"/>
          <w:lang w:bidi="fa-IR"/>
        </w:rPr>
        <w:t>در شب هجر به امّید وصال تو خوشیم</w:t>
      </w:r>
    </w:p>
    <w:p>
      <w:pPr>
        <w:pStyle w:val="BookText"/>
        <w:rPr/>
      </w:pPr>
      <w:r>
        <w:rPr>
          <w:rFonts w:ascii="IRNazanin" w:hAnsi="IRNazanin" w:eastAsia="IRNazanin"/>
          <w:color w:val="111111"/>
          <w:sz w:val="28"/>
          <w:sz w:val="28"/>
          <w:szCs w:val="28"/>
          <w:rtl w:val="true"/>
          <w:lang w:bidi="fa-IR"/>
        </w:rPr>
        <w:t>ای که اَکناف جهان، سفره عام تو بود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رشحه فیض ابد، ریزش جام تو بود </w:t>
      </w:r>
      <w:bookmarkStart w:id="382" w:name="pg80_3510"/>
    </w:p>
    <w:p>
      <w:pPr>
        <w:pStyle w:val="BookText"/>
        <w:rPr/>
      </w:pPr>
      <w:bookmarkEnd w:id="382"/>
      <w:r>
        <w:rPr>
          <w:rFonts w:ascii="IRNazanin" w:hAnsi="IRNazanin" w:eastAsia="IRNazanin"/>
          <w:color w:val="111111"/>
          <w:sz w:val="28"/>
          <w:sz w:val="28"/>
          <w:szCs w:val="28"/>
          <w:rtl w:val="true"/>
          <w:lang w:bidi="fa-IR"/>
        </w:rPr>
        <w:t>مصلح کل تویی و صلح به نام تو بود</w:t>
      </w:r>
    </w:p>
    <w:p>
      <w:pPr>
        <w:pStyle w:val="BookText"/>
        <w:rPr/>
      </w:pPr>
      <w:r>
        <w:rPr>
          <w:rFonts w:ascii="IRNazanin" w:hAnsi="IRNazanin" w:eastAsia="IRNazanin"/>
          <w:color w:val="111111"/>
          <w:sz w:val="28"/>
          <w:sz w:val="28"/>
          <w:szCs w:val="28"/>
          <w:rtl w:val="true"/>
          <w:lang w:bidi="fa-IR"/>
        </w:rPr>
        <w:t>رجعت آل علی بعدِ قیام تو بود</w:t>
      </w:r>
    </w:p>
    <w:p>
      <w:pPr>
        <w:pStyle w:val="BookText"/>
        <w:rPr/>
      </w:pPr>
      <w:r>
        <w:rPr>
          <w:rFonts w:ascii="IRNazanin" w:hAnsi="IRNazanin" w:eastAsia="IRNazanin"/>
          <w:color w:val="111111"/>
          <w:sz w:val="28"/>
          <w:sz w:val="28"/>
          <w:szCs w:val="28"/>
          <w:rtl w:val="true"/>
          <w:lang w:bidi="fa-IR"/>
        </w:rPr>
        <w:t>این تویی آن که جهانت همه تسخیر شود</w:t>
      </w:r>
    </w:p>
    <w:p>
      <w:pPr>
        <w:pStyle w:val="BookText"/>
        <w:rPr/>
      </w:pPr>
      <w:r>
        <w:rPr>
          <w:rFonts w:ascii="IRNazanin" w:hAnsi="IRNazanin" w:eastAsia="IRNazanin"/>
          <w:color w:val="111111"/>
          <w:sz w:val="28"/>
          <w:sz w:val="28"/>
          <w:szCs w:val="28"/>
          <w:rtl w:val="true"/>
          <w:lang w:bidi="fa-IR"/>
        </w:rPr>
        <w:t>دولت آل علی از تو جهانگیر شود</w:t>
      </w:r>
      <w:r>
        <w:rPr>
          <w:rStyle w:val="FootnoteAnchor"/>
          <w:rtl w:val="true"/>
        </w:rPr>
        <w:footnoteReference w:id="985"/>
      </w:r>
    </w:p>
    <w:p>
      <w:pPr>
        <w:pStyle w:val="Heading3"/>
        <w:numPr>
          <w:ilvl w:val="2"/>
          <w:numId w:val="1"/>
        </w:numPr>
        <w:rPr/>
      </w:pPr>
      <w:bookmarkStart w:id="383" w:name="__RefHeading___Toc497686_211673320"/>
      <w:bookmarkStart w:id="384" w:name="_Toc135"/>
      <w:bookmarkEnd w:id="383"/>
      <w:r>
        <w:rPr>
          <w:rtl w:val="true"/>
        </w:rPr>
        <w:t>نمونه‌ای از ترکیب بند مهدوی‌</w:t>
      </w:r>
      <w:bookmarkEnd w:id="384"/>
    </w:p>
    <w:p>
      <w:pPr>
        <w:pStyle w:val="Heading4"/>
        <w:numPr>
          <w:ilvl w:val="3"/>
          <w:numId w:val="1"/>
        </w:numPr>
        <w:rPr/>
      </w:pPr>
      <w:bookmarkStart w:id="385" w:name="__RefHeading___Toc497688_211673320"/>
      <w:bookmarkStart w:id="386" w:name="_Toc13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بزم جان‌هاست با صفا امشب</w:t>
      </w:r>
    </w:p>
    <w:p>
      <w:pPr>
        <w:pStyle w:val="BookText"/>
        <w:rPr/>
      </w:pPr>
      <w:r>
        <w:rPr>
          <w:rFonts w:ascii="IRNazanin" w:hAnsi="IRNazanin" w:eastAsia="IRNazanin"/>
          <w:color w:val="111111"/>
          <w:sz w:val="28"/>
          <w:sz w:val="28"/>
          <w:szCs w:val="28"/>
          <w:rtl w:val="true"/>
          <w:lang w:bidi="fa-IR"/>
        </w:rPr>
        <w:t>ز آن جمال خدا نما امشب</w:t>
      </w:r>
    </w:p>
    <w:p>
      <w:pPr>
        <w:pStyle w:val="BookText"/>
        <w:rPr/>
      </w:pPr>
      <w:r>
        <w:rPr>
          <w:rFonts w:ascii="IRNazanin" w:hAnsi="IRNazanin" w:eastAsia="IRNazanin"/>
          <w:color w:val="111111"/>
          <w:sz w:val="28"/>
          <w:sz w:val="28"/>
          <w:szCs w:val="28"/>
          <w:rtl w:val="true"/>
          <w:lang w:bidi="fa-IR"/>
        </w:rPr>
        <w:t>بر مشام دل خدا جویان</w:t>
      </w:r>
    </w:p>
    <w:p>
      <w:pPr>
        <w:pStyle w:val="BookText"/>
        <w:rPr/>
      </w:pPr>
      <w:r>
        <w:rPr>
          <w:rFonts w:ascii="IRNazanin" w:hAnsi="IRNazanin" w:eastAsia="IRNazanin"/>
          <w:color w:val="111111"/>
          <w:sz w:val="28"/>
          <w:sz w:val="28"/>
          <w:szCs w:val="28"/>
          <w:rtl w:val="true"/>
          <w:lang w:bidi="fa-IR"/>
        </w:rPr>
        <w:t>می‌وزد عطر جانفزا امشب</w:t>
      </w:r>
    </w:p>
    <w:p>
      <w:pPr>
        <w:pStyle w:val="BookText"/>
        <w:rPr/>
      </w:pPr>
      <w:r>
        <w:rPr>
          <w:rFonts w:ascii="IRNazanin" w:hAnsi="IRNazanin" w:eastAsia="IRNazanin"/>
          <w:color w:val="111111"/>
          <w:sz w:val="28"/>
          <w:sz w:val="28"/>
          <w:szCs w:val="28"/>
          <w:rtl w:val="true"/>
          <w:lang w:bidi="fa-IR"/>
        </w:rPr>
        <w:t>بر جمال خدا شده روشن</w:t>
      </w:r>
    </w:p>
    <w:p>
      <w:pPr>
        <w:pStyle w:val="BookText"/>
        <w:rPr/>
      </w:pPr>
      <w:r>
        <w:rPr>
          <w:rFonts w:ascii="IRNazanin" w:hAnsi="IRNazanin" w:eastAsia="IRNazanin"/>
          <w:color w:val="111111"/>
          <w:sz w:val="28"/>
          <w:sz w:val="28"/>
          <w:szCs w:val="28"/>
          <w:rtl w:val="true"/>
          <w:lang w:bidi="fa-IR"/>
        </w:rPr>
        <w:t>چشمِ چشمْ انتظارها امشب</w:t>
      </w:r>
    </w:p>
    <w:p>
      <w:pPr>
        <w:pStyle w:val="BookText"/>
        <w:rPr/>
      </w:pPr>
      <w:r>
        <w:rPr>
          <w:rFonts w:ascii="IRNazanin" w:hAnsi="IRNazanin" w:eastAsia="IRNazanin"/>
          <w:color w:val="111111"/>
          <w:sz w:val="28"/>
          <w:sz w:val="28"/>
          <w:szCs w:val="28"/>
          <w:rtl w:val="true"/>
          <w:lang w:bidi="fa-IR"/>
        </w:rPr>
        <w:t>یک جهان نور با خود آورده</w:t>
      </w:r>
    </w:p>
    <w:p>
      <w:pPr>
        <w:pStyle w:val="BookText"/>
        <w:rPr/>
      </w:pPr>
      <w:r>
        <w:rPr>
          <w:rFonts w:ascii="IRNazanin" w:hAnsi="IRNazanin" w:eastAsia="IRNazanin"/>
          <w:color w:val="111111"/>
          <w:sz w:val="28"/>
          <w:sz w:val="28"/>
          <w:szCs w:val="28"/>
          <w:rtl w:val="true"/>
          <w:lang w:bidi="fa-IR"/>
        </w:rPr>
        <w:t>چشمه فیض کبریا امشب</w:t>
      </w:r>
    </w:p>
    <w:p>
      <w:pPr>
        <w:pStyle w:val="BookText"/>
        <w:rPr/>
      </w:pPr>
      <w:r>
        <w:rPr>
          <w:rFonts w:ascii="IRNazanin" w:hAnsi="IRNazanin" w:eastAsia="IRNazanin"/>
          <w:color w:val="111111"/>
          <w:sz w:val="28"/>
          <w:sz w:val="28"/>
          <w:szCs w:val="28"/>
          <w:rtl w:val="true"/>
          <w:lang w:bidi="fa-IR"/>
        </w:rPr>
        <w:t>شامل هرچه هست و بود و نبود</w:t>
      </w:r>
    </w:p>
    <w:p>
      <w:pPr>
        <w:pStyle w:val="BookText"/>
        <w:rPr/>
      </w:pPr>
      <w:r>
        <w:rPr>
          <w:rFonts w:ascii="IRNazanin" w:hAnsi="IRNazanin" w:eastAsia="IRNazanin"/>
          <w:color w:val="111111"/>
          <w:sz w:val="28"/>
          <w:sz w:val="28"/>
          <w:szCs w:val="28"/>
          <w:rtl w:val="true"/>
          <w:lang w:bidi="fa-IR"/>
        </w:rPr>
        <w:t>می‌شود رحمت خدا امشب</w:t>
      </w:r>
    </w:p>
    <w:p>
      <w:pPr>
        <w:pStyle w:val="BookText"/>
        <w:rPr/>
      </w:pPr>
      <w:r>
        <w:rPr>
          <w:rFonts w:ascii="IRNazanin" w:hAnsi="IRNazanin" w:eastAsia="IRNazanin"/>
          <w:color w:val="111111"/>
          <w:sz w:val="28"/>
          <w:sz w:val="28"/>
          <w:szCs w:val="28"/>
          <w:rtl w:val="true"/>
          <w:lang w:bidi="fa-IR"/>
        </w:rPr>
        <w:t>تا که زخم دلت شفا یابد</w:t>
      </w:r>
    </w:p>
    <w:p>
      <w:pPr>
        <w:pStyle w:val="BookText"/>
        <w:rPr/>
      </w:pPr>
      <w:r>
        <w:rPr>
          <w:rFonts w:ascii="IRNazanin" w:hAnsi="IRNazanin" w:eastAsia="IRNazanin"/>
          <w:color w:val="111111"/>
          <w:sz w:val="28"/>
          <w:sz w:val="28"/>
          <w:szCs w:val="28"/>
          <w:rtl w:val="true"/>
          <w:lang w:bidi="fa-IR"/>
        </w:rPr>
        <w:t>ای به درد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w:t>
      </w:r>
    </w:p>
    <w:p>
      <w:pPr>
        <w:pStyle w:val="BookText"/>
        <w:rPr/>
      </w:pPr>
      <w:r>
        <w:rPr>
          <w:rFonts w:ascii="IRNazanin" w:hAnsi="IRNazanin" w:eastAsia="IRNazanin"/>
          <w:color w:val="111111"/>
          <w:sz w:val="28"/>
          <w:sz w:val="28"/>
          <w:szCs w:val="28"/>
          <w:rtl w:val="true"/>
          <w:lang w:bidi="fa-IR"/>
        </w:rPr>
        <w:t>جنّ و انس و فرشتگان با هم</w:t>
      </w:r>
    </w:p>
    <w:p>
      <w:pPr>
        <w:pStyle w:val="BookText"/>
        <w:rPr/>
      </w:pPr>
      <w:r>
        <w:rPr>
          <w:rFonts w:ascii="IRNazanin" w:hAnsi="IRNazanin" w:eastAsia="IRNazanin"/>
          <w:color w:val="111111"/>
          <w:sz w:val="28"/>
          <w:sz w:val="28"/>
          <w:szCs w:val="28"/>
          <w:rtl w:val="true"/>
          <w:lang w:bidi="fa-IR"/>
        </w:rPr>
        <w:t>همه دارند این نوا امشب</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شده گل نرجس عالم آرا شده گل نرجس نخل توحید، برگ و بار آورد</w:t>
      </w:r>
    </w:p>
    <w:p>
      <w:pPr>
        <w:pStyle w:val="BookText"/>
        <w:rPr/>
      </w:pPr>
      <w:r>
        <w:rPr>
          <w:rFonts w:ascii="IRNazanin" w:hAnsi="IRNazanin" w:eastAsia="IRNazanin"/>
          <w:color w:val="111111"/>
          <w:sz w:val="28"/>
          <w:sz w:val="28"/>
          <w:szCs w:val="28"/>
          <w:rtl w:val="true"/>
          <w:lang w:bidi="fa-IR"/>
        </w:rPr>
        <w:t>در خزان، مژده بهار آورد</w:t>
      </w:r>
    </w:p>
    <w:p>
      <w:pPr>
        <w:pStyle w:val="BookText"/>
        <w:rPr/>
      </w:pPr>
      <w:r>
        <w:rPr>
          <w:rFonts w:ascii="IRNazanin" w:hAnsi="IRNazanin" w:eastAsia="IRNazanin"/>
          <w:color w:val="111111"/>
          <w:sz w:val="28"/>
          <w:sz w:val="28"/>
          <w:szCs w:val="28"/>
          <w:rtl w:val="true"/>
          <w:lang w:bidi="fa-IR"/>
        </w:rPr>
        <w:t>چشمه رحمت خدا امشب</w:t>
      </w:r>
    </w:p>
    <w:p>
      <w:pPr>
        <w:pStyle w:val="BookText"/>
        <w:rPr/>
      </w:pPr>
      <w:r>
        <w:rPr>
          <w:rFonts w:ascii="IRNazanin" w:hAnsi="IRNazanin" w:eastAsia="IRNazanin"/>
          <w:color w:val="111111"/>
          <w:sz w:val="28"/>
          <w:sz w:val="28"/>
          <w:szCs w:val="28"/>
          <w:rtl w:val="true"/>
          <w:lang w:bidi="fa-IR"/>
        </w:rPr>
        <w:t>فیض پنهان وآشکار آورد</w:t>
      </w:r>
    </w:p>
    <w:p>
      <w:pPr>
        <w:pStyle w:val="BookText"/>
        <w:rPr/>
      </w:pPr>
      <w:r>
        <w:rPr>
          <w:rFonts w:ascii="IRNazanin" w:hAnsi="IRNazanin" w:eastAsia="IRNazanin"/>
          <w:color w:val="111111"/>
          <w:sz w:val="28"/>
          <w:sz w:val="28"/>
          <w:szCs w:val="28"/>
          <w:rtl w:val="true"/>
          <w:lang w:bidi="fa-IR"/>
        </w:rPr>
        <w:t>کشتی بحر نور را نرجس ناخدا و طلایه‌دار آورد</w:t>
      </w:r>
    </w:p>
    <w:p>
      <w:pPr>
        <w:pStyle w:val="BookText"/>
        <w:rPr/>
      </w:pPr>
      <w:r>
        <w:rPr>
          <w:rFonts w:ascii="IRNazanin" w:hAnsi="IRNazanin" w:eastAsia="IRNazanin"/>
          <w:color w:val="111111"/>
          <w:sz w:val="28"/>
          <w:sz w:val="28"/>
          <w:szCs w:val="28"/>
          <w:rtl w:val="true"/>
          <w:lang w:bidi="fa-IR"/>
        </w:rPr>
        <w:t>بر تن ناتوان توان بخشید</w:t>
      </w:r>
    </w:p>
    <w:p>
      <w:pPr>
        <w:pStyle w:val="BookText"/>
        <w:rPr/>
      </w:pPr>
      <w:r>
        <w:rPr>
          <w:rFonts w:ascii="IRNazanin" w:hAnsi="IRNazanin" w:eastAsia="IRNazanin"/>
          <w:color w:val="111111"/>
          <w:sz w:val="28"/>
          <w:sz w:val="28"/>
          <w:szCs w:val="28"/>
          <w:rtl w:val="true"/>
          <w:lang w:bidi="fa-IR"/>
        </w:rPr>
        <w:t>بر دل خستگان قرار آورد</w:t>
      </w:r>
    </w:p>
    <w:p>
      <w:pPr>
        <w:pStyle w:val="BookText"/>
        <w:rPr/>
      </w:pPr>
      <w:r>
        <w:rPr>
          <w:rFonts w:ascii="IRNazanin" w:hAnsi="IRNazanin" w:eastAsia="IRNazanin"/>
          <w:color w:val="111111"/>
          <w:sz w:val="28"/>
          <w:sz w:val="28"/>
          <w:szCs w:val="28"/>
          <w:rtl w:val="true"/>
          <w:lang w:bidi="fa-IR"/>
        </w:rPr>
        <w:t>در سحرگاه نیمه شعبان گل خود را به شاخسار آورد</w:t>
      </w:r>
    </w:p>
    <w:p>
      <w:pPr>
        <w:pStyle w:val="BookText"/>
        <w:rPr/>
      </w:pPr>
      <w:r>
        <w:rPr>
          <w:rFonts w:ascii="IRNazanin" w:hAnsi="IRNazanin" w:eastAsia="IRNazanin"/>
          <w:color w:val="111111"/>
          <w:sz w:val="28"/>
          <w:sz w:val="28"/>
          <w:szCs w:val="28"/>
          <w:rtl w:val="true"/>
          <w:lang w:bidi="fa-IR"/>
        </w:rPr>
        <w:t>بر تسلاّی قلب مظلومان</w:t>
      </w:r>
    </w:p>
    <w:p>
      <w:pPr>
        <w:pStyle w:val="BookText"/>
        <w:rPr/>
      </w:pPr>
      <w:r>
        <w:rPr>
          <w:rFonts w:ascii="IRNazanin" w:hAnsi="IRNazanin" w:eastAsia="IRNazanin"/>
          <w:color w:val="111111"/>
          <w:sz w:val="28"/>
          <w:sz w:val="28"/>
          <w:szCs w:val="28"/>
          <w:rtl w:val="true"/>
          <w:lang w:bidi="fa-IR"/>
        </w:rPr>
        <w:t>یاور و یار و غمگسار آورد</w:t>
      </w:r>
    </w:p>
    <w:p>
      <w:pPr>
        <w:pStyle w:val="BookText"/>
        <w:rPr/>
      </w:pPr>
      <w:r>
        <w:rPr>
          <w:rFonts w:ascii="IRNazanin" w:hAnsi="IRNazanin" w:eastAsia="IRNazanin"/>
          <w:color w:val="111111"/>
          <w:sz w:val="28"/>
          <w:sz w:val="28"/>
          <w:szCs w:val="28"/>
          <w:rtl w:val="true"/>
          <w:lang w:bidi="fa-IR"/>
        </w:rPr>
        <w:t>پاسدار حریم قرآن را</w:t>
      </w:r>
    </w:p>
    <w:p>
      <w:pPr>
        <w:pStyle w:val="BookText"/>
        <w:rPr/>
      </w:pPr>
      <w:r>
        <w:rPr>
          <w:rFonts w:ascii="IRNazanin" w:hAnsi="IRNazanin" w:eastAsia="IRNazanin"/>
          <w:color w:val="111111"/>
          <w:sz w:val="28"/>
          <w:sz w:val="28"/>
          <w:szCs w:val="28"/>
          <w:rtl w:val="true"/>
          <w:lang w:bidi="fa-IR"/>
        </w:rPr>
        <w:t>با قدم‌های استوار آورد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مهدی شده ایّام عیدِ همْ عهدی </w:t>
      </w:r>
      <w:bookmarkStart w:id="387" w:name="pg80_3512"/>
    </w:p>
    <w:p>
      <w:pPr>
        <w:pStyle w:val="BookText"/>
        <w:rPr/>
      </w:pPr>
      <w:bookmarkEnd w:id="387"/>
      <w:r>
        <w:rPr>
          <w:rFonts w:ascii="IRNazanin" w:hAnsi="IRNazanin" w:eastAsia="IRNazanin"/>
          <w:color w:val="111111"/>
          <w:sz w:val="28"/>
          <w:sz w:val="28"/>
          <w:szCs w:val="28"/>
          <w:rtl w:val="true"/>
          <w:lang w:bidi="fa-IR"/>
        </w:rPr>
        <w:t>ای جمالت خدا نما،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لبت چشمه بقا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از یُمن مقدمت امشب</w:t>
      </w:r>
    </w:p>
    <w:p>
      <w:pPr>
        <w:pStyle w:val="BookText"/>
        <w:rPr/>
      </w:pPr>
      <w:r>
        <w:rPr>
          <w:rFonts w:ascii="IRNazanin" w:hAnsi="IRNazanin" w:eastAsia="IRNazanin"/>
          <w:color w:val="111111"/>
          <w:sz w:val="28"/>
          <w:sz w:val="28"/>
          <w:szCs w:val="28"/>
          <w:rtl w:val="true"/>
          <w:lang w:bidi="fa-IR"/>
        </w:rPr>
        <w:t>دل یاران ز غم رها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و زمزم و صفا باشد</w:t>
      </w:r>
    </w:p>
    <w:p>
      <w:pPr>
        <w:pStyle w:val="BookText"/>
        <w:rPr/>
      </w:pPr>
      <w:r>
        <w:rPr>
          <w:rFonts w:ascii="IRNazanin" w:hAnsi="IRNazanin" w:eastAsia="IRNazanin"/>
          <w:color w:val="111111"/>
          <w:sz w:val="28"/>
          <w:sz w:val="28"/>
          <w:szCs w:val="28"/>
          <w:rtl w:val="true"/>
          <w:lang w:bidi="fa-IR"/>
        </w:rPr>
        <w:t>از صفای تو با صفا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درگاه لطف تو داریم</w:t>
      </w:r>
    </w:p>
    <w:p>
      <w:pPr>
        <w:pStyle w:val="BookText"/>
        <w:rPr/>
      </w:pPr>
      <w:r>
        <w:rPr>
          <w:rFonts w:ascii="IRNazanin" w:hAnsi="IRNazanin" w:eastAsia="IRNazanin"/>
          <w:color w:val="111111"/>
          <w:sz w:val="28"/>
          <w:sz w:val="28"/>
          <w:szCs w:val="28"/>
          <w:rtl w:val="true"/>
          <w:lang w:bidi="fa-IR"/>
        </w:rPr>
        <w:t>همگی روی التجا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کریمیّ و ما همه سائل</w:t>
      </w:r>
    </w:p>
    <w:p>
      <w:pPr>
        <w:pStyle w:val="BookText"/>
        <w:rPr/>
      </w:pPr>
      <w:r>
        <w:rPr>
          <w:rFonts w:ascii="IRNazanin" w:hAnsi="IRNazanin" w:eastAsia="IRNazanin"/>
          <w:color w:val="111111"/>
          <w:sz w:val="28"/>
          <w:sz w:val="28"/>
          <w:szCs w:val="28"/>
          <w:rtl w:val="true"/>
          <w:lang w:bidi="fa-IR"/>
        </w:rPr>
        <w:t>ای همه رحمت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آورده رو به درگاهت</w:t>
      </w:r>
    </w:p>
    <w:p>
      <w:pPr>
        <w:pStyle w:val="BookText"/>
        <w:rPr/>
      </w:pPr>
      <w:r>
        <w:rPr>
          <w:rFonts w:ascii="IRNazanin" w:hAnsi="IRNazanin" w:eastAsia="IRNazanin"/>
          <w:color w:val="111111"/>
          <w:sz w:val="28"/>
          <w:sz w:val="28"/>
          <w:szCs w:val="28"/>
          <w:rtl w:val="true"/>
          <w:lang w:bidi="fa-IR"/>
        </w:rPr>
        <w:t>هر دل دردْ آشنا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چشم ماست خانه تو</w:t>
      </w:r>
    </w:p>
    <w:p>
      <w:pPr>
        <w:pStyle w:val="BookText"/>
        <w:rPr/>
      </w:pPr>
      <w:r>
        <w:rPr>
          <w:rFonts w:ascii="IRNazanin" w:hAnsi="IRNazanin" w:eastAsia="IRNazanin"/>
          <w:color w:val="111111"/>
          <w:sz w:val="28"/>
          <w:sz w:val="28"/>
          <w:szCs w:val="28"/>
          <w:rtl w:val="true"/>
          <w:lang w:bidi="fa-IR"/>
        </w:rPr>
        <w:t>تو بنه پا درین سرا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گدایم، گدای رحمت تو</w:t>
      </w:r>
    </w:p>
    <w:p>
      <w:pPr>
        <w:pStyle w:val="BookText"/>
        <w:rPr/>
      </w:pPr>
      <w:r>
        <w:rPr>
          <w:rFonts w:ascii="Amiri" w:hAnsi="Amiri" w:eastAsia="Amiri" w:cs="Amiri"/>
          <w:color w:val="111111"/>
          <w:sz w:val="28"/>
          <w:sz w:val="28"/>
          <w:szCs w:val="28"/>
          <w:rtl w:val="true"/>
          <w:lang w:bidi="ar-SA"/>
        </w:rPr>
        <w:t>تشنه‌ام، تشنه محبَّت تو</w:t>
      </w:r>
    </w:p>
    <w:p>
      <w:pPr>
        <w:pStyle w:val="BookText"/>
        <w:rPr/>
      </w:pPr>
      <w:r>
        <w:rPr>
          <w:rFonts w:ascii="IRNazanin" w:hAnsi="IRNazanin" w:eastAsia="IRNazanin"/>
          <w:color w:val="111111"/>
          <w:sz w:val="28"/>
          <w:sz w:val="28"/>
          <w:szCs w:val="28"/>
          <w:rtl w:val="true"/>
          <w:lang w:bidi="fa-IR"/>
        </w:rPr>
        <w:t>کیستم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کوی تواَم</w:t>
      </w:r>
    </w:p>
    <w:p>
      <w:pPr>
        <w:pStyle w:val="BookText"/>
        <w:rPr/>
      </w:pPr>
      <w:r>
        <w:rPr>
          <w:rFonts w:ascii="Amiri" w:hAnsi="Amiri" w:eastAsia="Amiri" w:cs="Amiri"/>
          <w:color w:val="111111"/>
          <w:sz w:val="28"/>
          <w:sz w:val="28"/>
          <w:szCs w:val="28"/>
          <w:rtl w:val="true"/>
          <w:lang w:bidi="ar-SA"/>
        </w:rPr>
        <w:t>مستِ مست از مِی سبوی توام</w:t>
      </w:r>
    </w:p>
    <w:p>
      <w:pPr>
        <w:pStyle w:val="BookText"/>
        <w:rPr/>
      </w:pPr>
      <w:r>
        <w:rPr>
          <w:rFonts w:ascii="IRNazanin" w:hAnsi="IRNazanin" w:eastAsia="IRNazanin"/>
          <w:color w:val="111111"/>
          <w:sz w:val="28"/>
          <w:sz w:val="28"/>
          <w:szCs w:val="28"/>
          <w:rtl w:val="true"/>
          <w:lang w:bidi="fa-IR"/>
        </w:rPr>
        <w:t>روز و شب تا که هست و می‌گذرد</w:t>
      </w:r>
    </w:p>
    <w:p>
      <w:pPr>
        <w:pStyle w:val="BookText"/>
        <w:rPr/>
      </w:pPr>
      <w:r>
        <w:rPr>
          <w:rFonts w:ascii="IRNazanin" w:hAnsi="IRNazanin" w:eastAsia="IRNazanin"/>
          <w:color w:val="111111"/>
          <w:sz w:val="28"/>
          <w:sz w:val="28"/>
          <w:szCs w:val="28"/>
          <w:rtl w:val="true"/>
          <w:lang w:bidi="fa-IR"/>
        </w:rPr>
        <w:t>در تکاپوی و جستجوی توام</w:t>
      </w:r>
    </w:p>
    <w:p>
      <w:pPr>
        <w:pStyle w:val="BookText"/>
        <w:rPr/>
      </w:pPr>
      <w:r>
        <w:rPr>
          <w:rFonts w:ascii="IRNazanin" w:hAnsi="IRNazanin" w:eastAsia="IRNazanin"/>
          <w:color w:val="111111"/>
          <w:sz w:val="28"/>
          <w:sz w:val="28"/>
          <w:szCs w:val="28"/>
          <w:rtl w:val="true"/>
          <w:lang w:bidi="fa-IR"/>
        </w:rPr>
        <w:t>گرچه چشمم گرفته گرد گناه</w:t>
      </w:r>
    </w:p>
    <w:p>
      <w:pPr>
        <w:pStyle w:val="BookText"/>
        <w:rPr/>
      </w:pPr>
      <w:r>
        <w:rPr>
          <w:rFonts w:ascii="IRNazanin" w:hAnsi="IRNazanin" w:eastAsia="IRNazanin"/>
          <w:color w:val="111111"/>
          <w:sz w:val="28"/>
          <w:sz w:val="28"/>
          <w:szCs w:val="28"/>
          <w:rtl w:val="true"/>
          <w:lang w:bidi="fa-IR"/>
        </w:rPr>
        <w:t>در تمنّای وصل روی توام</w:t>
      </w:r>
    </w:p>
    <w:p>
      <w:pPr>
        <w:pStyle w:val="BookText"/>
        <w:rPr/>
      </w:pPr>
      <w:r>
        <w:rPr>
          <w:rFonts w:ascii="IRNazanin" w:hAnsi="IRNazanin" w:eastAsia="IRNazanin"/>
          <w:color w:val="111111"/>
          <w:sz w:val="28"/>
          <w:sz w:val="28"/>
          <w:szCs w:val="28"/>
          <w:rtl w:val="true"/>
          <w:lang w:bidi="fa-IR"/>
        </w:rPr>
        <w:t>هرکسی راست آرزوهایی</w:t>
      </w:r>
    </w:p>
    <w:p>
      <w:pPr>
        <w:pStyle w:val="BookText"/>
        <w:rPr/>
      </w:pPr>
      <w:r>
        <w:rPr>
          <w:rFonts w:ascii="IRNazanin" w:hAnsi="IRNazanin" w:eastAsia="IRNazanin"/>
          <w:color w:val="111111"/>
          <w:sz w:val="28"/>
          <w:sz w:val="28"/>
          <w:szCs w:val="28"/>
          <w:rtl w:val="true"/>
          <w:lang w:bidi="fa-IR"/>
        </w:rPr>
        <w:t>به خدا من در آرزوی توام</w:t>
      </w:r>
    </w:p>
    <w:p>
      <w:pPr>
        <w:pStyle w:val="BookText"/>
        <w:rPr/>
      </w:pPr>
      <w:r>
        <w:rPr>
          <w:rFonts w:ascii="IRNazanin" w:hAnsi="IRNazanin" w:eastAsia="IRNazanin"/>
          <w:color w:val="111111"/>
          <w:sz w:val="28"/>
          <w:sz w:val="28"/>
          <w:szCs w:val="28"/>
          <w:rtl w:val="true"/>
          <w:lang w:bidi="fa-IR"/>
        </w:rPr>
        <w:t>کعبه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 نماز</w:t>
      </w:r>
    </w:p>
    <w:p>
      <w:pPr>
        <w:pStyle w:val="BookText"/>
        <w:rPr/>
      </w:pPr>
      <w:r>
        <w:rPr>
          <w:rFonts w:ascii="IRNazanin" w:hAnsi="IRNazanin" w:eastAsia="IRNazanin"/>
          <w:color w:val="111111"/>
          <w:sz w:val="28"/>
          <w:sz w:val="28"/>
          <w:szCs w:val="28"/>
          <w:rtl w:val="true"/>
          <w:lang w:bidi="fa-IR"/>
        </w:rPr>
        <w:t>عوض قبله، رو به سوی توام</w:t>
      </w:r>
    </w:p>
    <w:p>
      <w:pPr>
        <w:pStyle w:val="BookText"/>
        <w:rPr/>
      </w:pPr>
      <w:r>
        <w:rPr>
          <w:rFonts w:ascii="IRNazanin" w:hAnsi="IRNazanin" w:eastAsia="IRNazanin"/>
          <w:color w:val="111111"/>
          <w:sz w:val="28"/>
          <w:sz w:val="28"/>
          <w:szCs w:val="28"/>
          <w:rtl w:val="true"/>
          <w:lang w:bidi="fa-IR"/>
        </w:rPr>
        <w:t>گرچه نالایقم ولی ای دوست</w:t>
      </w:r>
    </w:p>
    <w:p>
      <w:pPr>
        <w:pStyle w:val="BookText"/>
        <w:rPr/>
      </w:pPr>
      <w:r>
        <w:rPr>
          <w:rFonts w:ascii="IRNazanin" w:hAnsi="IRNazanin" w:eastAsia="IRNazanin"/>
          <w:color w:val="111111"/>
          <w:sz w:val="28"/>
          <w:sz w:val="28"/>
          <w:szCs w:val="28"/>
          <w:rtl w:val="true"/>
          <w:lang w:bidi="fa-IR"/>
        </w:rPr>
        <w:t>آبرومند ز آبروی توام</w:t>
      </w:r>
    </w:p>
    <w:p>
      <w:pPr>
        <w:pStyle w:val="BookText"/>
        <w:rPr/>
      </w:pPr>
      <w:r>
        <w:rPr>
          <w:rFonts w:ascii="IRNazanin" w:hAnsi="IRNazanin" w:eastAsia="IRNazanin"/>
          <w:color w:val="111111"/>
          <w:sz w:val="28"/>
          <w:sz w:val="28"/>
          <w:szCs w:val="28"/>
          <w:rtl w:val="true"/>
          <w:lang w:bidi="fa-IR"/>
        </w:rPr>
        <w:t>به سوی توست دیده همگان</w:t>
      </w:r>
    </w:p>
    <w:p>
      <w:pPr>
        <w:pStyle w:val="BookText"/>
        <w:rPr/>
      </w:pPr>
      <w:r>
        <w:rPr>
          <w:rFonts w:ascii="IRNazanin" w:hAnsi="IRNazanin" w:eastAsia="IRNazanin"/>
          <w:color w:val="111111"/>
          <w:sz w:val="28"/>
          <w:sz w:val="28"/>
          <w:szCs w:val="28"/>
          <w:rtl w:val="true"/>
          <w:lang w:bidi="fa-IR"/>
        </w:rPr>
        <w:t>که تویی قلبِ عالم امکان</w:t>
      </w:r>
      <w:r>
        <w:rPr>
          <w:rStyle w:val="FootnoteAnchor"/>
          <w:rtl w:val="true"/>
        </w:rPr>
        <w:footnoteReference w:id="986"/>
      </w:r>
    </w:p>
    <w:p>
      <w:pPr>
        <w:pStyle w:val="Heading4"/>
        <w:numPr>
          <w:ilvl w:val="3"/>
          <w:numId w:val="1"/>
        </w:numPr>
        <w:rPr/>
      </w:pPr>
      <w:bookmarkStart w:id="388" w:name="__RefHeading___Toc497690_211673320"/>
      <w:bookmarkStart w:id="389" w:name="_Toc137"/>
      <w:bookmarkEnd w:id="388"/>
      <w:r>
        <w:rPr/>
        <w:t>8</w:t>
      </w:r>
      <w:r>
        <w:rPr>
          <w:rtl w:val="true"/>
        </w:rPr>
        <w:t xml:space="preserve"> / </w:t>
      </w:r>
      <w:r>
        <w:rPr>
          <w:rtl w:val="true"/>
        </w:rPr>
        <w:t>ب</w:t>
      </w:r>
      <w:r>
        <w:rPr>
          <w:rtl w:val="true"/>
        </w:rPr>
        <w:t xml:space="preserve">) </w:t>
      </w:r>
      <w:r>
        <w:rPr>
          <w:rtl w:val="true"/>
        </w:rPr>
        <w:t>ترجیع بند مهدوی‌</w:t>
      </w:r>
      <w:bookmarkEnd w:id="3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قالب ترجیع‌بند با ترکیب بند دارد، در بیت رابط بندهای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رابط در ترجیع بند، بیت مشخَّصی است که در میانه بندها تکرار می‌شود و از نظر معنوی آن‌ها را به هم متَّصل می‌سازد در صورتی که بیت رابط هر بند از ترکیبْ‌بند با بیت‌های رابط دیگر از نظر قافیه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شعر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ترجیعات</w:t>
      </w:r>
      <w:r>
        <w:rPr>
          <w:rFonts w:eastAsia="IRNazanin" w:cs="IRNazanin"/>
          <w:color w:val="111111"/>
          <w:sz w:val="28"/>
          <w:szCs w:val="28"/>
          <w:rtl w:val="true"/>
          <w:lang w:bidi="fa-IR"/>
        </w:rPr>
        <w:t xml:space="preserve">» </w:t>
      </w:r>
      <w:bookmarkStart w:id="390" w:name="pg80_3514"/>
    </w:p>
    <w:p>
      <w:pPr>
        <w:pStyle w:val="BookText"/>
        <w:rPr/>
      </w:pPr>
      <w:bookmarkEnd w:id="390"/>
      <w:r>
        <w:rPr>
          <w:rFonts w:ascii="IRNazanin" w:hAnsi="IRNazanin" w:eastAsia="IRNazanin"/>
          <w:color w:val="111111"/>
          <w:sz w:val="28"/>
          <w:sz w:val="28"/>
          <w:szCs w:val="28"/>
          <w:rtl w:val="true"/>
          <w:lang w:bidi="fa-IR"/>
        </w:rPr>
        <w:t>بسیاری وجود دارد که شور و ارادت قلبی سرایندگان آنها را نسبت به ساحت مقدّس حضرت ولی‌عصرعلیه السلام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علاقه‌مندان به شعر مهدوی، یکی از ترجیعات مهدوی را به عنوان نمونه در اینجا نقل می‌کنیم و برای پرهیز از دامنه‌دار شدن سخن، به نقل بندهای برگزیده آن بسنده می‌نماییم</w:t>
      </w:r>
      <w:r>
        <w:rPr>
          <w:rFonts w:eastAsia="IRNazanin" w:cs="IRNazanin"/>
          <w:color w:val="111111"/>
          <w:sz w:val="28"/>
          <w:szCs w:val="28"/>
          <w:rtl w:val="true"/>
          <w:lang w:bidi="fa-IR"/>
        </w:rPr>
        <w:t>:</w:t>
      </w:r>
    </w:p>
    <w:p>
      <w:pPr>
        <w:pStyle w:val="Heading3"/>
        <w:numPr>
          <w:ilvl w:val="2"/>
          <w:numId w:val="1"/>
        </w:numPr>
        <w:rPr/>
      </w:pPr>
      <w:bookmarkStart w:id="391" w:name="__RefHeading___Toc497692_211673320"/>
      <w:bookmarkStart w:id="392" w:name="_Toc138"/>
      <w:bookmarkEnd w:id="391"/>
      <w:r>
        <w:rPr>
          <w:rtl w:val="true"/>
        </w:rPr>
        <w:t>نمونه‌ای از یک ترجیع بند مهدوی‌</w:t>
      </w:r>
      <w:bookmarkEnd w:id="392"/>
    </w:p>
    <w:p>
      <w:pPr>
        <w:pStyle w:val="Heading4"/>
        <w:numPr>
          <w:ilvl w:val="3"/>
          <w:numId w:val="1"/>
        </w:numPr>
        <w:rPr/>
      </w:pPr>
      <w:bookmarkStart w:id="393" w:name="__RefHeading___Toc497694_211673320"/>
      <w:bookmarkStart w:id="394" w:name="_Toc13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آن دوست که دارمش چو جان دوست</w:t>
      </w:r>
    </w:p>
    <w:p>
      <w:pPr>
        <w:pStyle w:val="BookText"/>
        <w:rPr/>
      </w:pPr>
      <w:r>
        <w:rPr>
          <w:rFonts w:ascii="IRNazanin" w:hAnsi="IRNazanin" w:eastAsia="IRNazanin"/>
          <w:color w:val="111111"/>
          <w:sz w:val="28"/>
          <w:sz w:val="28"/>
          <w:szCs w:val="28"/>
          <w:rtl w:val="true"/>
          <w:lang w:bidi="fa-IR"/>
        </w:rPr>
        <w:t>هرجا نگرم، تجلّی اوست</w:t>
      </w:r>
    </w:p>
    <w:p>
      <w:pPr>
        <w:pStyle w:val="BookText"/>
        <w:rPr/>
      </w:pPr>
      <w:r>
        <w:rPr>
          <w:rFonts w:ascii="IRNazanin" w:hAnsi="IRNazanin" w:eastAsia="IRNazanin"/>
          <w:color w:val="111111"/>
          <w:sz w:val="28"/>
          <w:sz w:val="28"/>
          <w:szCs w:val="28"/>
          <w:rtl w:val="true"/>
          <w:lang w:bidi="fa-IR"/>
        </w:rPr>
        <w:t>امروز به عشق، کس چو من نیست</w:t>
      </w:r>
    </w:p>
    <w:p>
      <w:pPr>
        <w:pStyle w:val="BookText"/>
        <w:rPr/>
      </w:pPr>
      <w:r>
        <w:rPr>
          <w:rFonts w:ascii="IRNazanin" w:hAnsi="IRNazanin" w:eastAsia="IRNazanin"/>
          <w:color w:val="111111"/>
          <w:sz w:val="28"/>
          <w:sz w:val="28"/>
          <w:szCs w:val="28"/>
          <w:rtl w:val="true"/>
          <w:lang w:bidi="fa-IR"/>
        </w:rPr>
        <w:t>از خویش تهی شده، پر از دوست</w:t>
      </w:r>
    </w:p>
    <w:p>
      <w:pPr>
        <w:pStyle w:val="BookText"/>
        <w:rPr/>
      </w:pPr>
      <w:r>
        <w:rPr>
          <w:rFonts w:ascii="IRNazanin" w:hAnsi="IRNazanin" w:eastAsia="IRNazanin"/>
          <w:color w:val="111111"/>
          <w:sz w:val="28"/>
          <w:sz w:val="28"/>
          <w:szCs w:val="28"/>
          <w:rtl w:val="true"/>
          <w:lang w:bidi="fa-IR"/>
        </w:rPr>
        <w:t>سرو است قدش، ولی خرامان</w:t>
      </w:r>
    </w:p>
    <w:p>
      <w:pPr>
        <w:pStyle w:val="BookText"/>
        <w:rPr/>
      </w:pPr>
      <w:r>
        <w:rPr>
          <w:rFonts w:ascii="IRNazanin" w:hAnsi="IRNazanin" w:eastAsia="IRNazanin"/>
          <w:color w:val="111111"/>
          <w:sz w:val="28"/>
          <w:sz w:val="28"/>
          <w:szCs w:val="28"/>
          <w:rtl w:val="true"/>
          <w:lang w:bidi="fa-IR"/>
        </w:rPr>
        <w:t>ماه است رخش، ولی سخنگوست</w:t>
      </w:r>
    </w:p>
    <w:p>
      <w:pPr>
        <w:pStyle w:val="BookText"/>
        <w:rPr/>
      </w:pPr>
      <w:r>
        <w:rPr>
          <w:rFonts w:ascii="IRNazanin" w:hAnsi="IRNazanin" w:eastAsia="IRNazanin"/>
          <w:color w:val="111111"/>
          <w:sz w:val="28"/>
          <w:sz w:val="28"/>
          <w:szCs w:val="28"/>
          <w:rtl w:val="true"/>
          <w:lang w:bidi="fa-IR"/>
        </w:rPr>
        <w:t>ماهی است که در دل مَنش، جاست</w:t>
      </w:r>
    </w:p>
    <w:p>
      <w:pPr>
        <w:pStyle w:val="BookText"/>
        <w:rPr/>
      </w:pPr>
      <w:r>
        <w:rPr>
          <w:rFonts w:ascii="IRNazanin" w:hAnsi="IRNazanin" w:eastAsia="IRNazanin"/>
          <w:color w:val="111111"/>
          <w:sz w:val="28"/>
          <w:sz w:val="28"/>
          <w:szCs w:val="28"/>
          <w:rtl w:val="true"/>
          <w:lang w:bidi="fa-IR"/>
        </w:rPr>
        <w:t>سروی است که دیده منَش جوست</w:t>
      </w:r>
    </w:p>
    <w:p>
      <w:pPr>
        <w:pStyle w:val="BookText"/>
        <w:rPr/>
      </w:pPr>
      <w:r>
        <w:rPr>
          <w:rFonts w:ascii="IRNazanin" w:hAnsi="IRNazanin" w:eastAsia="IRNazanin"/>
          <w:color w:val="111111"/>
          <w:sz w:val="28"/>
          <w:sz w:val="28"/>
          <w:szCs w:val="28"/>
          <w:rtl w:val="true"/>
          <w:lang w:bidi="fa-IR"/>
        </w:rPr>
        <w:t>ای کوی تو کعبه محبّان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من آن دو طاق ابروست</w:t>
      </w:r>
    </w:p>
    <w:p>
      <w:pPr>
        <w:pStyle w:val="BookText"/>
        <w:rPr/>
      </w:pPr>
      <w:r>
        <w:rPr>
          <w:rFonts w:ascii="IRNazanin" w:hAnsi="IRNazanin" w:eastAsia="IRNazanin"/>
          <w:color w:val="111111"/>
          <w:sz w:val="28"/>
          <w:sz w:val="28"/>
          <w:szCs w:val="28"/>
          <w:rtl w:val="true"/>
          <w:lang w:bidi="fa-IR"/>
        </w:rPr>
        <w:t>حیف است به صید اگر زنی تیر</w:t>
      </w:r>
    </w:p>
    <w:p>
      <w:pPr>
        <w:pStyle w:val="BookText"/>
        <w:rPr/>
      </w:pPr>
      <w:r>
        <w:rPr>
          <w:rFonts w:ascii="IRNazanin" w:hAnsi="IRNazanin" w:eastAsia="IRNazanin"/>
          <w:color w:val="111111"/>
          <w:sz w:val="28"/>
          <w:sz w:val="28"/>
          <w:szCs w:val="28"/>
          <w:rtl w:val="true"/>
          <w:lang w:bidi="fa-IR"/>
        </w:rPr>
        <w:t>از بس که تو را لطیف بازوست</w:t>
      </w:r>
    </w:p>
    <w:p>
      <w:pPr>
        <w:pStyle w:val="BookText"/>
        <w:rPr/>
      </w:pPr>
      <w:r>
        <w:rPr>
          <w:rFonts w:ascii="IRNazanin" w:hAnsi="IRNazanin" w:eastAsia="IRNazanin"/>
          <w:color w:val="111111"/>
          <w:sz w:val="28"/>
          <w:sz w:val="28"/>
          <w:szCs w:val="28"/>
          <w:rtl w:val="true"/>
          <w:lang w:bidi="fa-IR"/>
        </w:rPr>
        <w:t>عمری است که مایل توام من</w:t>
      </w:r>
    </w:p>
    <w:p>
      <w:pPr>
        <w:pStyle w:val="BookText"/>
        <w:rPr/>
      </w:pPr>
      <w:r>
        <w:rPr>
          <w:rFonts w:ascii="IRNazanin" w:hAnsi="IRNazanin" w:eastAsia="IRNazanin"/>
          <w:color w:val="111111"/>
          <w:sz w:val="28"/>
          <w:sz w:val="28"/>
          <w:szCs w:val="28"/>
          <w:rtl w:val="true"/>
          <w:lang w:bidi="fa-IR"/>
        </w:rPr>
        <w:t>از بس که شمایل تو نیکوست</w:t>
      </w:r>
    </w:p>
    <w:p>
      <w:pPr>
        <w:pStyle w:val="BookText"/>
        <w:rPr/>
      </w:pPr>
      <w:r>
        <w:rPr>
          <w:rFonts w:ascii="IRNazanin" w:hAnsi="IRNazanin" w:eastAsia="IRNazanin"/>
          <w:color w:val="111111"/>
          <w:sz w:val="28"/>
          <w:sz w:val="28"/>
          <w:szCs w:val="28"/>
          <w:rtl w:val="true"/>
          <w:lang w:bidi="fa-IR"/>
        </w:rPr>
        <w:t>تا آن که تواَش زنی به چوگان</w:t>
      </w:r>
    </w:p>
    <w:p>
      <w:pPr>
        <w:pStyle w:val="BookText"/>
        <w:rPr/>
      </w:pPr>
      <w:r>
        <w:rPr>
          <w:rFonts w:ascii="IRNazanin" w:hAnsi="IRNazanin" w:eastAsia="IRNazanin"/>
          <w:color w:val="111111"/>
          <w:sz w:val="28"/>
          <w:sz w:val="28"/>
          <w:szCs w:val="28"/>
          <w:rtl w:val="true"/>
          <w:lang w:bidi="fa-IR"/>
        </w:rPr>
        <w:t>در پات سرم فتاده چون گوست</w:t>
      </w:r>
    </w:p>
    <w:p>
      <w:pPr>
        <w:pStyle w:val="BookText"/>
        <w:rPr/>
      </w:pPr>
      <w:r>
        <w:rPr>
          <w:rFonts w:ascii="IRNazanin" w:hAnsi="IRNazanin" w:eastAsia="IRNazanin"/>
          <w:color w:val="111111"/>
          <w:sz w:val="28"/>
          <w:sz w:val="28"/>
          <w:szCs w:val="28"/>
          <w:rtl w:val="true"/>
          <w:lang w:bidi="fa-IR"/>
        </w:rPr>
        <w:t>باریکی آن میان نوشتم</w:t>
      </w:r>
    </w:p>
    <w:p>
      <w:pPr>
        <w:pStyle w:val="BookText"/>
        <w:rPr/>
      </w:pPr>
      <w:r>
        <w:rPr>
          <w:rFonts w:ascii="IRNazanin" w:hAnsi="IRNazanin" w:eastAsia="IRNazanin"/>
          <w:color w:val="111111"/>
          <w:sz w:val="28"/>
          <w:sz w:val="28"/>
          <w:szCs w:val="28"/>
          <w:rtl w:val="true"/>
          <w:lang w:bidi="fa-IR"/>
        </w:rPr>
        <w:t>دیدم به سر قلم، مرا 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تو ز انتظار امروز</w:t>
      </w:r>
    </w:p>
    <w:p>
      <w:pPr>
        <w:pStyle w:val="BookText"/>
        <w:rPr/>
      </w:pPr>
      <w:r>
        <w:rPr>
          <w:rFonts w:ascii="IRNazanin" w:hAnsi="IRNazanin" w:eastAsia="IRNazanin"/>
          <w:color w:val="111111"/>
          <w:sz w:val="28"/>
          <w:sz w:val="28"/>
          <w:szCs w:val="28"/>
          <w:rtl w:val="true"/>
          <w:lang w:bidi="fa-IR"/>
        </w:rPr>
        <w:t>هر گوشه زعاشقان هیاهوست</w:t>
      </w:r>
    </w:p>
    <w:p>
      <w:pPr>
        <w:pStyle w:val="BookText"/>
        <w:rPr/>
      </w:pPr>
      <w:r>
        <w:rPr>
          <w:rFonts w:ascii="IRNazanin" w:hAnsi="IRNazanin" w:eastAsia="IRNazanin"/>
          <w:color w:val="111111"/>
          <w:sz w:val="28"/>
          <w:sz w:val="28"/>
          <w:szCs w:val="28"/>
          <w:rtl w:val="true"/>
          <w:lang w:bidi="fa-IR"/>
        </w:rPr>
        <w:t>باز آ که ز دیدنت نگنجم</w:t>
      </w:r>
    </w:p>
    <w:p>
      <w:pPr>
        <w:pStyle w:val="BookText"/>
        <w:rPr/>
      </w:pPr>
      <w:r>
        <w:rPr>
          <w:rFonts w:ascii="IRNazanin" w:hAnsi="IRNazanin" w:eastAsia="IRNazanin"/>
          <w:color w:val="111111"/>
          <w:sz w:val="28"/>
          <w:sz w:val="28"/>
          <w:szCs w:val="28"/>
          <w:rtl w:val="true"/>
          <w:lang w:bidi="fa-IR"/>
        </w:rPr>
        <w:t>ای نو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در پوست</w:t>
      </w:r>
    </w:p>
    <w:p>
      <w:pPr>
        <w:pStyle w:val="BookText"/>
        <w:rPr/>
      </w:pPr>
      <w:r>
        <w:rPr>
          <w:rFonts w:ascii="IRNazanin" w:hAnsi="IRNazanin" w:eastAsia="IRNazanin"/>
          <w:color w:val="111111"/>
          <w:sz w:val="28"/>
          <w:sz w:val="28"/>
          <w:szCs w:val="28"/>
          <w:rtl w:val="true"/>
          <w:lang w:bidi="fa-IR"/>
        </w:rPr>
        <w:t>از غصّه فکارم آخر ای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غصّه دچارم آخر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به وصال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بِدْهد دل خویشتن تسلّی؟</w:t>
      </w:r>
    </w:p>
    <w:p>
      <w:pPr>
        <w:pStyle w:val="BookText"/>
        <w:rPr/>
      </w:pPr>
      <w:r>
        <w:rPr>
          <w:rFonts w:ascii="IRNazanin" w:hAnsi="IRNazanin" w:eastAsia="IRNazanin"/>
          <w:color w:val="111111"/>
          <w:sz w:val="28"/>
          <w:sz w:val="28"/>
          <w:szCs w:val="28"/>
          <w:rtl w:val="true"/>
          <w:lang w:bidi="fa-IR"/>
        </w:rPr>
        <w:t>یک روز گر از دَرم در آیی</w:t>
      </w:r>
    </w:p>
    <w:p>
      <w:pPr>
        <w:pStyle w:val="BookText"/>
        <w:rPr/>
      </w:pPr>
      <w:r>
        <w:rPr>
          <w:rFonts w:ascii="IRNazanin" w:hAnsi="IRNazanin" w:eastAsia="IRNazanin"/>
          <w:color w:val="111111"/>
          <w:sz w:val="28"/>
          <w:sz w:val="28"/>
          <w:szCs w:val="28"/>
          <w:rtl w:val="true"/>
          <w:lang w:bidi="fa-IR"/>
        </w:rPr>
        <w:t>بر رخ، درِ دولتم گشایی</w:t>
      </w:r>
    </w:p>
    <w:p>
      <w:pPr>
        <w:pStyle w:val="BookText"/>
        <w:rPr/>
      </w:pPr>
      <w:r>
        <w:rPr>
          <w:rFonts w:ascii="IRNazanin" w:hAnsi="IRNazanin" w:eastAsia="IRNazanin"/>
          <w:color w:val="111111"/>
          <w:sz w:val="28"/>
          <w:sz w:val="28"/>
          <w:szCs w:val="28"/>
          <w:rtl w:val="true"/>
          <w:lang w:bidi="fa-IR"/>
        </w:rPr>
        <w:t>چشمم به ره است و گوش بر در</w:t>
      </w:r>
    </w:p>
    <w:p>
      <w:pPr>
        <w:pStyle w:val="BookText"/>
        <w:rPr/>
      </w:pPr>
      <w:r>
        <w:rPr>
          <w:rFonts w:ascii="IRNazanin" w:hAnsi="IRNazanin" w:eastAsia="IRNazanin"/>
          <w:color w:val="111111"/>
          <w:sz w:val="28"/>
          <w:sz w:val="28"/>
          <w:szCs w:val="28"/>
          <w:rtl w:val="true"/>
          <w:lang w:bidi="fa-IR"/>
        </w:rPr>
        <w:t>تا کی بوَد از درم در آیی؟</w:t>
      </w:r>
    </w:p>
    <w:p>
      <w:pPr>
        <w:pStyle w:val="BookText"/>
        <w:rPr/>
      </w:pPr>
      <w:r>
        <w:rPr>
          <w:rFonts w:ascii="Amiri" w:hAnsi="Amiri" w:eastAsia="Amiri" w:cs="Amiri"/>
          <w:color w:val="111111"/>
          <w:sz w:val="28"/>
          <w:sz w:val="28"/>
          <w:szCs w:val="28"/>
          <w:rtl w:val="true"/>
          <w:lang w:bidi="ar-SA"/>
        </w:rPr>
        <w:t>جان، برخیِ</w:t>
      </w:r>
      <w:r>
        <w:rPr>
          <w:rStyle w:val="FootnoteAnchor"/>
          <w:rtl w:val="true"/>
        </w:rPr>
        <w:footnoteReference w:id="987"/>
      </w:r>
      <w:r>
        <w:rPr>
          <w:rFonts w:ascii="Amiri" w:hAnsi="Amiri" w:eastAsia="Amiri" w:cs="Amiri"/>
          <w:color w:val="111111"/>
          <w:sz w:val="28"/>
          <w:sz w:val="28"/>
          <w:szCs w:val="28"/>
          <w:rtl w:val="true"/>
          <w:lang w:bidi="ar-SA"/>
        </w:rPr>
        <w:t>تو که بِهْ ز جانی</w:t>
      </w:r>
    </w:p>
    <w:p>
      <w:pPr>
        <w:pStyle w:val="BookText"/>
        <w:rPr/>
      </w:pPr>
      <w:r>
        <w:rPr>
          <w:rFonts w:ascii="IRNazanin" w:hAnsi="IRNazanin" w:eastAsia="IRNazanin"/>
          <w:color w:val="111111"/>
          <w:sz w:val="28"/>
          <w:sz w:val="28"/>
          <w:szCs w:val="28"/>
          <w:rtl w:val="true"/>
          <w:lang w:bidi="fa-IR"/>
        </w:rPr>
        <w:t>دل، فدیه تو که دلربایی</w:t>
      </w:r>
    </w:p>
    <w:p>
      <w:pPr>
        <w:pStyle w:val="BookText"/>
        <w:rPr/>
      </w:pPr>
      <w:r>
        <w:rPr>
          <w:rFonts w:ascii="IRNazanin" w:hAnsi="IRNazanin" w:eastAsia="IRNazanin"/>
          <w:color w:val="111111"/>
          <w:sz w:val="28"/>
          <w:sz w:val="28"/>
          <w:szCs w:val="28"/>
          <w:rtl w:val="true"/>
          <w:lang w:bidi="fa-IR"/>
        </w:rPr>
        <w:t>در عالم جان، تو شهریاری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دل، تو پادشایی </w:t>
      </w:r>
    </w:p>
    <w:p>
      <w:pPr>
        <w:pStyle w:val="BookText"/>
        <w:rPr/>
      </w:pPr>
      <w:r>
        <w:rPr>
          <w:rFonts w:ascii="IRNazanin" w:hAnsi="IRNazanin" w:eastAsia="IRNazanin"/>
          <w:color w:val="111111"/>
          <w:sz w:val="28"/>
          <w:sz w:val="28"/>
          <w:szCs w:val="28"/>
          <w:rtl w:val="true"/>
          <w:lang w:bidi="fa-IR"/>
        </w:rPr>
        <w:t>شاهی کنم ار دهد مرا دست</w:t>
      </w:r>
    </w:p>
    <w:p>
      <w:pPr>
        <w:pStyle w:val="BookText"/>
        <w:rPr/>
      </w:pPr>
      <w:r>
        <w:rPr>
          <w:rFonts w:ascii="IRNazanin" w:hAnsi="IRNazanin" w:eastAsia="IRNazanin"/>
          <w:color w:val="111111"/>
          <w:sz w:val="28"/>
          <w:sz w:val="28"/>
          <w:szCs w:val="28"/>
          <w:rtl w:val="true"/>
          <w:lang w:bidi="fa-IR"/>
        </w:rPr>
        <w:t>از خوان عطای تو گدایی</w:t>
      </w:r>
    </w:p>
    <w:p>
      <w:pPr>
        <w:pStyle w:val="BookText"/>
        <w:rPr/>
      </w:pPr>
      <w:r>
        <w:rPr>
          <w:rFonts w:ascii="IRNazanin" w:hAnsi="IRNazanin" w:eastAsia="IRNazanin"/>
          <w:color w:val="111111"/>
          <w:sz w:val="28"/>
          <w:sz w:val="28"/>
          <w:szCs w:val="28"/>
          <w:rtl w:val="true"/>
          <w:lang w:bidi="fa-IR"/>
        </w:rPr>
        <w:t>بیگانه نییم، آخر از چیست</w:t>
      </w:r>
    </w:p>
    <w:p>
      <w:pPr>
        <w:pStyle w:val="BookText"/>
        <w:rPr/>
      </w:pPr>
      <w:r>
        <w:rPr>
          <w:rFonts w:ascii="IRNazanin" w:hAnsi="IRNazanin" w:eastAsia="IRNazanin"/>
          <w:color w:val="111111"/>
          <w:sz w:val="28"/>
          <w:sz w:val="28"/>
          <w:szCs w:val="28"/>
          <w:rtl w:val="true"/>
          <w:lang w:bidi="fa-IR"/>
        </w:rPr>
        <w:t>با ما نکنی تو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دگر مرا یقین شد</w:t>
      </w:r>
    </w:p>
    <w:p>
      <w:pPr>
        <w:pStyle w:val="BookText"/>
        <w:rPr/>
      </w:pPr>
      <w:r>
        <w:rPr>
          <w:rFonts w:ascii="IRNazanin" w:hAnsi="IRNazanin" w:eastAsia="IRNazanin"/>
          <w:color w:val="111111"/>
          <w:sz w:val="28"/>
          <w:sz w:val="28"/>
          <w:szCs w:val="28"/>
          <w:rtl w:val="true"/>
          <w:lang w:bidi="fa-IR"/>
        </w:rPr>
        <w:t>فردا کُشدم غم جدایی</w:t>
      </w:r>
    </w:p>
    <w:p>
      <w:pPr>
        <w:pStyle w:val="BookText"/>
        <w:rPr/>
      </w:pPr>
      <w:r>
        <w:rPr>
          <w:rFonts w:ascii="IRNazanin" w:hAnsi="IRNazanin" w:eastAsia="IRNazanin"/>
          <w:color w:val="111111"/>
          <w:sz w:val="28"/>
          <w:sz w:val="28"/>
          <w:szCs w:val="28"/>
          <w:rtl w:val="true"/>
          <w:lang w:bidi="fa-IR"/>
        </w:rPr>
        <w:t>ما را غم دوست، بینوا کرد</w:t>
      </w:r>
    </w:p>
    <w:p>
      <w:pPr>
        <w:pStyle w:val="BookText"/>
        <w:rPr/>
      </w:pPr>
      <w:r>
        <w:rPr>
          <w:rFonts w:ascii="IRNazanin" w:hAnsi="IRNazanin" w:eastAsia="IRNazanin"/>
          <w:color w:val="111111"/>
          <w:sz w:val="28"/>
          <w:sz w:val="28"/>
          <w:szCs w:val="28"/>
          <w:rtl w:val="true"/>
          <w:lang w:bidi="fa-IR"/>
        </w:rPr>
        <w:t>فریاد ز دست بینوایی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بپرس حال ما را</w:t>
      </w:r>
    </w:p>
    <w:p>
      <w:pPr>
        <w:pStyle w:val="BookText"/>
        <w:rPr/>
      </w:pPr>
      <w:r>
        <w:rPr>
          <w:rFonts w:ascii="IRNazanin" w:hAnsi="IRNazanin" w:eastAsia="IRNazanin"/>
          <w:color w:val="111111"/>
          <w:sz w:val="28"/>
          <w:sz w:val="28"/>
          <w:szCs w:val="28"/>
          <w:rtl w:val="true"/>
          <w:lang w:bidi="fa-IR"/>
        </w:rPr>
        <w:t>بی مهر چنین به ما چرایی؟</w:t>
      </w:r>
    </w:p>
    <w:p>
      <w:pPr>
        <w:pStyle w:val="BookText"/>
        <w:rPr/>
      </w:pPr>
      <w:r>
        <w:rPr>
          <w:rFonts w:ascii="Amiri" w:hAnsi="Amiri" w:eastAsia="Amiri" w:cs="Amiri"/>
          <w:color w:val="111111"/>
          <w:sz w:val="28"/>
          <w:sz w:val="28"/>
          <w:szCs w:val="28"/>
          <w:rtl w:val="true"/>
          <w:lang w:bidi="ar-SA"/>
        </w:rPr>
        <w:t>بَخْ بَخْ که خدای در وجودت</w:t>
      </w:r>
    </w:p>
    <w:p>
      <w:pPr>
        <w:pStyle w:val="BookText"/>
        <w:rPr/>
      </w:pPr>
      <w:r>
        <w:rPr>
          <w:rFonts w:ascii="IRNazanin" w:hAnsi="IRNazanin" w:eastAsia="IRNazanin"/>
          <w:color w:val="111111"/>
          <w:sz w:val="28"/>
          <w:sz w:val="28"/>
          <w:szCs w:val="28"/>
          <w:rtl w:val="true"/>
          <w:lang w:bidi="fa-IR"/>
        </w:rPr>
        <w:t>بنموده چه خوب خودْ نمایی</w:t>
      </w:r>
    </w:p>
    <w:p>
      <w:pPr>
        <w:pStyle w:val="BookText"/>
        <w:rPr/>
      </w:pPr>
      <w:r>
        <w:rPr>
          <w:rFonts w:ascii="IRNazanin" w:hAnsi="IRNazanin" w:eastAsia="IRNazanin"/>
          <w:color w:val="111111"/>
          <w:sz w:val="28"/>
          <w:sz w:val="28"/>
          <w:szCs w:val="28"/>
          <w:rtl w:val="true"/>
          <w:lang w:bidi="fa-IR"/>
        </w:rPr>
        <w:t>مابین تو و خدا نباشد</w:t>
      </w:r>
    </w:p>
    <w:p>
      <w:pPr>
        <w:pStyle w:val="BookText"/>
        <w:rPr/>
      </w:pPr>
      <w:r>
        <w:rPr>
          <w:rFonts w:ascii="IRNazanin" w:hAnsi="IRNazanin" w:eastAsia="IRNazanin"/>
          <w:color w:val="111111"/>
          <w:sz w:val="28"/>
          <w:sz w:val="28"/>
          <w:szCs w:val="28"/>
          <w:rtl w:val="true"/>
          <w:lang w:bidi="fa-IR"/>
        </w:rPr>
        <w:t>ای خالق ماسوا، سوایی</w:t>
      </w:r>
    </w:p>
    <w:p>
      <w:pPr>
        <w:pStyle w:val="BookText"/>
        <w:rPr/>
      </w:pPr>
      <w:r>
        <w:rPr>
          <w:rFonts w:ascii="IRNazanin" w:hAnsi="IRNazanin" w:eastAsia="IRNazanin"/>
          <w:color w:val="111111"/>
          <w:sz w:val="28"/>
          <w:sz w:val="28"/>
          <w:szCs w:val="28"/>
          <w:rtl w:val="true"/>
          <w:lang w:bidi="fa-IR"/>
        </w:rPr>
        <w:t>مردیم در انتظار، تا چند</w:t>
      </w:r>
    </w:p>
    <w:p>
      <w:pPr>
        <w:pStyle w:val="BookText"/>
        <w:rPr/>
      </w:pPr>
      <w:r>
        <w:rPr>
          <w:rFonts w:ascii="IRNazanin" w:hAnsi="IRNazanin" w:eastAsia="IRNazanin"/>
          <w:color w:val="111111"/>
          <w:sz w:val="28"/>
          <w:sz w:val="28"/>
          <w:szCs w:val="28"/>
          <w:rtl w:val="true"/>
          <w:lang w:bidi="fa-IR"/>
        </w:rPr>
        <w:t>گویی که بیایم و نیایی؟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کی به وصال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 دل خویشتن تسلّی؟</w:t>
      </w:r>
    </w:p>
    <w:p>
      <w:pPr>
        <w:pStyle w:val="BookText"/>
        <w:rPr/>
      </w:pPr>
      <w:r>
        <w:rPr>
          <w:rFonts w:ascii="IRNazanin" w:hAnsi="IRNazanin" w:eastAsia="IRNazanin"/>
          <w:color w:val="111111"/>
          <w:sz w:val="28"/>
          <w:sz w:val="28"/>
          <w:szCs w:val="28"/>
          <w:rtl w:val="true"/>
          <w:lang w:bidi="fa-IR"/>
        </w:rPr>
        <w:t>با آن که ندیده‌ایم رویت</w:t>
      </w:r>
    </w:p>
    <w:p>
      <w:pPr>
        <w:pStyle w:val="BookText"/>
        <w:rPr/>
      </w:pPr>
      <w:r>
        <w:rPr>
          <w:rFonts w:ascii="IRNazanin" w:hAnsi="IRNazanin" w:eastAsia="IRNazanin"/>
          <w:color w:val="111111"/>
          <w:sz w:val="28"/>
          <w:sz w:val="28"/>
          <w:szCs w:val="28"/>
          <w:rtl w:val="true"/>
          <w:lang w:bidi="fa-IR"/>
        </w:rPr>
        <w:t>مردیم همه در آرزویت</w:t>
      </w:r>
    </w:p>
    <w:p>
      <w:pPr>
        <w:pStyle w:val="BookText"/>
        <w:rPr/>
      </w:pPr>
      <w:r>
        <w:rPr>
          <w:rFonts w:ascii="IRNazanin" w:hAnsi="IRNazanin" w:eastAsia="IRNazanin"/>
          <w:color w:val="111111"/>
          <w:sz w:val="28"/>
          <w:sz w:val="28"/>
          <w:szCs w:val="28"/>
          <w:rtl w:val="true"/>
          <w:lang w:bidi="fa-IR"/>
        </w:rPr>
        <w:t>تا در تو خدای را ببینیم</w:t>
      </w:r>
    </w:p>
    <w:p>
      <w:pPr>
        <w:pStyle w:val="BookText"/>
        <w:rPr/>
      </w:pPr>
      <w:r>
        <w:rPr>
          <w:rFonts w:ascii="IRNazanin" w:hAnsi="IRNazanin" w:eastAsia="IRNazanin"/>
          <w:color w:val="111111"/>
          <w:sz w:val="28"/>
          <w:sz w:val="28"/>
          <w:szCs w:val="28"/>
          <w:rtl w:val="true"/>
          <w:lang w:bidi="fa-IR"/>
        </w:rPr>
        <w:t>بردار نقاب را ز رویت</w:t>
      </w:r>
    </w:p>
    <w:p>
      <w:pPr>
        <w:pStyle w:val="BookText"/>
        <w:rPr/>
      </w:pPr>
      <w:r>
        <w:rPr>
          <w:rFonts w:ascii="IRNazanin" w:hAnsi="IRNazanin" w:eastAsia="IRNazanin"/>
          <w:color w:val="111111"/>
          <w:sz w:val="28"/>
          <w:sz w:val="28"/>
          <w:szCs w:val="28"/>
          <w:rtl w:val="true"/>
          <w:lang w:bidi="fa-IR"/>
        </w:rPr>
        <w:t>روی تو ز خوی توست بهتر</w:t>
      </w:r>
    </w:p>
    <w:p>
      <w:pPr>
        <w:pStyle w:val="BookText"/>
        <w:rPr/>
      </w:pPr>
      <w:r>
        <w:rPr>
          <w:rFonts w:ascii="Amiri" w:hAnsi="Amiri" w:eastAsia="Amiri" w:cs="Amiri"/>
          <w:color w:val="111111"/>
          <w:sz w:val="28"/>
          <w:sz w:val="28"/>
          <w:szCs w:val="28"/>
          <w:rtl w:val="true"/>
          <w:lang w:bidi="ar-SA"/>
        </w:rPr>
        <w:t>هم بِهْ ز رخ تو هست خویت</w:t>
      </w:r>
    </w:p>
    <w:p>
      <w:pPr>
        <w:pStyle w:val="BookText"/>
        <w:rPr/>
      </w:pPr>
      <w:r>
        <w:rPr>
          <w:rFonts w:ascii="IRNazanin" w:hAnsi="IRNazanin" w:eastAsia="IRNazanin"/>
          <w:color w:val="111111"/>
          <w:sz w:val="28"/>
          <w:sz w:val="28"/>
          <w:szCs w:val="28"/>
          <w:rtl w:val="true"/>
          <w:lang w:bidi="fa-IR"/>
        </w:rPr>
        <w:t>سرها، همه پر بود ز شورت</w:t>
      </w:r>
    </w:p>
    <w:p>
      <w:pPr>
        <w:pStyle w:val="BookText"/>
        <w:rPr/>
      </w:pPr>
      <w:r>
        <w:rPr>
          <w:rFonts w:ascii="IRNazanin" w:hAnsi="IRNazanin" w:eastAsia="IRNazanin"/>
          <w:color w:val="111111"/>
          <w:sz w:val="28"/>
          <w:sz w:val="28"/>
          <w:szCs w:val="28"/>
          <w:rtl w:val="true"/>
          <w:lang w:bidi="fa-IR"/>
        </w:rPr>
        <w:t>دلها همه پر ز های و هویت</w:t>
      </w:r>
    </w:p>
    <w:p>
      <w:pPr>
        <w:pStyle w:val="BookText"/>
        <w:rPr/>
      </w:pPr>
      <w:r>
        <w:rPr>
          <w:rFonts w:ascii="IRNazanin" w:hAnsi="IRNazanin" w:eastAsia="IRNazanin"/>
          <w:color w:val="111111"/>
          <w:sz w:val="28"/>
          <w:sz w:val="28"/>
          <w:szCs w:val="28"/>
          <w:rtl w:val="true"/>
          <w:lang w:bidi="fa-IR"/>
        </w:rPr>
        <w:t>با آن که کست خبر ندارد</w:t>
      </w:r>
    </w:p>
    <w:p>
      <w:pPr>
        <w:pStyle w:val="BookText"/>
        <w:rPr/>
      </w:pPr>
      <w:r>
        <w:rPr>
          <w:rFonts w:ascii="IRNazanin" w:hAnsi="IRNazanin" w:eastAsia="IRNazanin"/>
          <w:color w:val="111111"/>
          <w:sz w:val="28"/>
          <w:sz w:val="28"/>
          <w:szCs w:val="28"/>
          <w:rtl w:val="true"/>
          <w:lang w:bidi="fa-IR"/>
        </w:rPr>
        <w:t>هستیم همه به جستجویت</w:t>
      </w:r>
    </w:p>
    <w:p>
      <w:pPr>
        <w:pStyle w:val="BookText"/>
        <w:rPr/>
      </w:pPr>
      <w:r>
        <w:rPr>
          <w:rFonts w:ascii="IRNazanin" w:hAnsi="IRNazanin" w:eastAsia="IRNazanin"/>
          <w:color w:val="111111"/>
          <w:sz w:val="28"/>
          <w:sz w:val="28"/>
          <w:szCs w:val="28"/>
          <w:rtl w:val="true"/>
          <w:lang w:bidi="fa-IR"/>
        </w:rPr>
        <w:t>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مزن ز روی او دم</w:t>
      </w:r>
    </w:p>
    <w:p>
      <w:pPr>
        <w:pStyle w:val="BookText"/>
        <w:rPr/>
      </w:pPr>
      <w:r>
        <w:rPr>
          <w:rFonts w:ascii="IRNazanin" w:hAnsi="IRNazanin" w:eastAsia="IRNazanin"/>
          <w:color w:val="111111"/>
          <w:sz w:val="28"/>
          <w:sz w:val="28"/>
          <w:szCs w:val="28"/>
          <w:rtl w:val="true"/>
          <w:lang w:bidi="fa-IR"/>
        </w:rPr>
        <w:t>ترسم که بریزد آبرویت</w:t>
      </w:r>
    </w:p>
    <w:p>
      <w:pPr>
        <w:pStyle w:val="BookText"/>
        <w:rPr/>
      </w:pPr>
      <w:r>
        <w:rPr>
          <w:rFonts w:ascii="IRNazanin" w:hAnsi="IRNazanin" w:eastAsia="IRNazanin"/>
          <w:color w:val="111111"/>
          <w:sz w:val="28"/>
          <w:sz w:val="28"/>
          <w:szCs w:val="28"/>
          <w:rtl w:val="true"/>
          <w:lang w:bidi="fa-IR"/>
        </w:rPr>
        <w:t>دیشب که سخن ز موی تو رفت</w:t>
      </w:r>
    </w:p>
    <w:p>
      <w:pPr>
        <w:pStyle w:val="BookText"/>
        <w:rPr/>
      </w:pPr>
      <w:r>
        <w:rPr>
          <w:rFonts w:ascii="IRNazanin" w:hAnsi="IRNazanin" w:eastAsia="IRNazanin"/>
          <w:color w:val="111111"/>
          <w:sz w:val="28"/>
          <w:sz w:val="28"/>
          <w:szCs w:val="28"/>
          <w:rtl w:val="true"/>
          <w:lang w:bidi="fa-IR"/>
        </w:rPr>
        <w:t>آشفته شدم به سان مویت</w:t>
      </w:r>
    </w:p>
    <w:p>
      <w:pPr>
        <w:pStyle w:val="BookText"/>
        <w:rPr/>
      </w:pPr>
      <w:r>
        <w:rPr>
          <w:rFonts w:ascii="IRNazanin" w:hAnsi="IRNazanin" w:eastAsia="IRNazanin"/>
          <w:color w:val="111111"/>
          <w:sz w:val="28"/>
          <w:sz w:val="28"/>
          <w:szCs w:val="28"/>
          <w:rtl w:val="true"/>
          <w:lang w:bidi="fa-IR"/>
        </w:rPr>
        <w:t>بوی تو من از صبا شنیدم</w:t>
      </w:r>
    </w:p>
    <w:p>
      <w:pPr>
        <w:pStyle w:val="BookText"/>
        <w:rPr/>
      </w:pPr>
      <w:r>
        <w:rPr>
          <w:rFonts w:ascii="IRNazanin" w:hAnsi="IRNazanin" w:eastAsia="IRNazanin"/>
          <w:color w:val="111111"/>
          <w:sz w:val="28"/>
          <w:sz w:val="28"/>
          <w:szCs w:val="28"/>
          <w:rtl w:val="true"/>
          <w:lang w:bidi="fa-IR"/>
        </w:rPr>
        <w:t>او راست مگر گذر به کویت؟</w:t>
      </w:r>
    </w:p>
    <w:p>
      <w:pPr>
        <w:pStyle w:val="BookText"/>
        <w:rPr/>
      </w:pPr>
      <w:r>
        <w:rPr>
          <w:rFonts w:ascii="IRNazanin" w:hAnsi="IRNazanin" w:eastAsia="IRNazanin"/>
          <w:color w:val="111111"/>
          <w:sz w:val="28"/>
          <w:sz w:val="28"/>
          <w:szCs w:val="28"/>
          <w:rtl w:val="true"/>
          <w:lang w:bidi="fa-IR"/>
        </w:rPr>
        <w:t>وز بوی خوش تو زنده ماندم</w:t>
      </w:r>
    </w:p>
    <w:p>
      <w:pPr>
        <w:pStyle w:val="BookText"/>
        <w:rPr/>
      </w:pPr>
      <w:r>
        <w:rPr>
          <w:rFonts w:ascii="IRNazanin" w:hAnsi="IRNazanin" w:eastAsia="IRNazanin"/>
          <w:color w:val="111111"/>
          <w:sz w:val="28"/>
          <w:sz w:val="28"/>
          <w:szCs w:val="28"/>
          <w:rtl w:val="true"/>
          <w:lang w:bidi="fa-IR"/>
        </w:rPr>
        <w:t>ای زنده جهانیان به بویت</w:t>
      </w:r>
    </w:p>
    <w:p>
      <w:pPr>
        <w:pStyle w:val="BookText"/>
        <w:rPr/>
      </w:pPr>
      <w:r>
        <w:rPr>
          <w:rFonts w:ascii="IRNazanin" w:hAnsi="IRNazanin" w:eastAsia="IRNazanin"/>
          <w:color w:val="111111"/>
          <w:sz w:val="28"/>
          <w:sz w:val="28"/>
          <w:szCs w:val="28"/>
          <w:rtl w:val="true"/>
          <w:lang w:bidi="fa-IR"/>
        </w:rPr>
        <w:t>اندر عرب و عجم بیفکند</w:t>
      </w:r>
    </w:p>
    <w:p>
      <w:pPr>
        <w:pStyle w:val="BookText"/>
        <w:rPr/>
      </w:pPr>
      <w:r>
        <w:rPr>
          <w:rFonts w:ascii="IRNazanin" w:hAnsi="IRNazanin" w:eastAsia="IRNazanin"/>
          <w:color w:val="111111"/>
          <w:sz w:val="28"/>
          <w:sz w:val="28"/>
          <w:szCs w:val="28"/>
          <w:rtl w:val="true"/>
          <w:lang w:bidi="fa-IR"/>
        </w:rPr>
        <w:t>آشوب، دو چشم فتنهْ جویت</w:t>
      </w:r>
    </w:p>
    <w:p>
      <w:pPr>
        <w:pStyle w:val="BookText"/>
        <w:rPr/>
      </w:pPr>
      <w:r>
        <w:rPr>
          <w:rFonts w:ascii="IRNazanin" w:hAnsi="IRNazanin" w:eastAsia="IRNazanin"/>
          <w:color w:val="111111"/>
          <w:sz w:val="28"/>
          <w:sz w:val="28"/>
          <w:szCs w:val="28"/>
          <w:rtl w:val="true"/>
          <w:lang w:bidi="fa-IR"/>
        </w:rPr>
        <w:t>گر داشتمی خبر کجایی</w:t>
      </w:r>
    </w:p>
    <w:p>
      <w:pPr>
        <w:pStyle w:val="BookText"/>
        <w:rPr/>
      </w:pPr>
      <w:r>
        <w:rPr>
          <w:rFonts w:ascii="IRNazanin" w:hAnsi="IRNazanin" w:eastAsia="IRNazanin"/>
          <w:color w:val="111111"/>
          <w:sz w:val="28"/>
          <w:sz w:val="28"/>
          <w:szCs w:val="28"/>
          <w:rtl w:val="true"/>
          <w:lang w:bidi="fa-IR"/>
        </w:rPr>
        <w:t>از شوق بیامدم به سویت</w:t>
      </w:r>
    </w:p>
    <w:p>
      <w:pPr>
        <w:pStyle w:val="BookText"/>
        <w:rPr/>
      </w:pPr>
      <w:r>
        <w:rPr>
          <w:rFonts w:ascii="IRNazanin" w:hAnsi="IRNazanin" w:eastAsia="IRNazanin"/>
          <w:color w:val="111111"/>
          <w:sz w:val="28"/>
          <w:sz w:val="28"/>
          <w:szCs w:val="28"/>
          <w:rtl w:val="true"/>
          <w:lang w:bidi="fa-IR"/>
        </w:rPr>
        <w:t>ترسم که بمیرم و نبینم</w:t>
      </w:r>
    </w:p>
    <w:p>
      <w:pPr>
        <w:pStyle w:val="BookText"/>
        <w:rPr/>
      </w:pPr>
      <w:r>
        <w:rPr>
          <w:rFonts w:ascii="IRNazanin" w:hAnsi="IRNazanin" w:eastAsia="IRNazanin"/>
          <w:color w:val="111111"/>
          <w:sz w:val="28"/>
          <w:sz w:val="28"/>
          <w:szCs w:val="28"/>
          <w:rtl w:val="true"/>
          <w:lang w:bidi="fa-IR"/>
        </w:rPr>
        <w:t>ای راحت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نکویت</w:t>
      </w:r>
    </w:p>
    <w:p>
      <w:pPr>
        <w:pStyle w:val="BookText"/>
        <w:rPr/>
      </w:pPr>
      <w:r>
        <w:rPr>
          <w:rFonts w:ascii="IRNazanin" w:hAnsi="IRNazanin" w:eastAsia="IRNazanin"/>
          <w:color w:val="111111"/>
          <w:sz w:val="28"/>
          <w:sz w:val="28"/>
          <w:szCs w:val="28"/>
          <w:rtl w:val="true"/>
          <w:lang w:bidi="fa-IR"/>
        </w:rPr>
        <w:t xml:space="preserve">تا کی به وصال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بِدْهد دل خویشتن تسلّی؟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مایه عمر جاودانی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میوه باغ زندگانی</w:t>
      </w:r>
      <w:r>
        <w:rPr>
          <w:rFonts w:eastAsia="IRNazanin" w:cs="IRNazanin"/>
          <w:color w:val="111111"/>
          <w:sz w:val="28"/>
          <w:szCs w:val="28"/>
          <w:rtl w:val="true"/>
          <w:lang w:bidi="fa-IR"/>
        </w:rPr>
        <w:t xml:space="preserve">! </w:t>
      </w:r>
      <w:bookmarkStart w:id="395" w:name="pg80_3517"/>
    </w:p>
    <w:p>
      <w:pPr>
        <w:pStyle w:val="BookText"/>
        <w:rPr/>
      </w:pPr>
      <w:bookmarkEnd w:id="395"/>
      <w:r>
        <w:rPr>
          <w:rFonts w:ascii="IRNazanin" w:hAnsi="IRNazanin" w:eastAsia="IRNazanin"/>
          <w:color w:val="111111"/>
          <w:sz w:val="28"/>
          <w:sz w:val="28"/>
          <w:szCs w:val="28"/>
          <w:rtl w:val="true"/>
          <w:lang w:bidi="fa-IR"/>
        </w:rPr>
        <w:t>دل بی‌تو رهین ناصبوری</w:t>
      </w:r>
    </w:p>
    <w:p>
      <w:pPr>
        <w:pStyle w:val="BookText"/>
        <w:rPr/>
      </w:pPr>
      <w:r>
        <w:rPr>
          <w:rFonts w:ascii="IRNazanin" w:hAnsi="IRNazanin" w:eastAsia="IRNazanin"/>
          <w:color w:val="111111"/>
          <w:sz w:val="28"/>
          <w:sz w:val="28"/>
          <w:szCs w:val="28"/>
          <w:rtl w:val="true"/>
          <w:lang w:bidi="fa-IR"/>
        </w:rPr>
        <w:t>تن بی‌تو قرین ناتوانی</w:t>
      </w:r>
    </w:p>
    <w:p>
      <w:pPr>
        <w:pStyle w:val="BookText"/>
        <w:rPr/>
      </w:pPr>
      <w:r>
        <w:rPr>
          <w:rFonts w:ascii="IRNazanin" w:hAnsi="IRNazanin" w:eastAsia="IRNazanin"/>
          <w:color w:val="111111"/>
          <w:sz w:val="28"/>
          <w:sz w:val="28"/>
          <w:szCs w:val="28"/>
          <w:rtl w:val="true"/>
          <w:lang w:bidi="fa-IR"/>
        </w:rPr>
        <w:t>رحمی نکنی چرا به حالم؟</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می‌توانی</w:t>
      </w:r>
    </w:p>
    <w:p>
      <w:pPr>
        <w:pStyle w:val="BookText"/>
        <w:rPr/>
      </w:pPr>
      <w:r>
        <w:rPr>
          <w:rFonts w:ascii="IRNazanin" w:hAnsi="IRNazanin" w:eastAsia="IRNazanin"/>
          <w:color w:val="111111"/>
          <w:sz w:val="28"/>
          <w:sz w:val="28"/>
          <w:szCs w:val="28"/>
          <w:rtl w:val="true"/>
          <w:lang w:bidi="fa-IR"/>
        </w:rPr>
        <w:t>افزون‌تری از جهان، نگارا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گنجیده چگونه در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چشمی و همچو مردم چشم</w:t>
      </w:r>
    </w:p>
    <w:p>
      <w:pPr>
        <w:pStyle w:val="BookText"/>
        <w:rPr/>
      </w:pPr>
      <w:r>
        <w:rPr>
          <w:rFonts w:ascii="IRNazanin" w:hAnsi="IRNazanin" w:eastAsia="IRNazanin"/>
          <w:color w:val="111111"/>
          <w:sz w:val="28"/>
          <w:sz w:val="28"/>
          <w:szCs w:val="28"/>
          <w:rtl w:val="true"/>
          <w:lang w:bidi="fa-IR"/>
        </w:rPr>
        <w:t>از دیده روشنم نهانی</w:t>
      </w:r>
    </w:p>
    <w:p>
      <w:pPr>
        <w:pStyle w:val="BookText"/>
        <w:rPr/>
      </w:pPr>
      <w:r>
        <w:rPr>
          <w:rFonts w:ascii="IRNazanin" w:hAnsi="IRNazanin" w:eastAsia="IRNazanin"/>
          <w:color w:val="111111"/>
          <w:sz w:val="28"/>
          <w:sz w:val="28"/>
          <w:szCs w:val="28"/>
          <w:rtl w:val="true"/>
          <w:lang w:bidi="fa-IR"/>
        </w:rPr>
        <w:t>تو پیر نمی‌شوی که بینم</w:t>
      </w:r>
    </w:p>
    <w:p>
      <w:pPr>
        <w:pStyle w:val="BookText"/>
        <w:rPr/>
      </w:pPr>
      <w:r>
        <w:rPr>
          <w:rFonts w:ascii="IRNazanin" w:hAnsi="IRNazanin" w:eastAsia="IRNazanin"/>
          <w:color w:val="111111"/>
          <w:sz w:val="28"/>
          <w:sz w:val="28"/>
          <w:szCs w:val="28"/>
          <w:rtl w:val="true"/>
          <w:lang w:bidi="fa-IR"/>
        </w:rPr>
        <w:t>پیر است جهان و تو جوانی</w:t>
      </w:r>
    </w:p>
    <w:p>
      <w:pPr>
        <w:pStyle w:val="BookText"/>
        <w:rPr/>
      </w:pPr>
      <w:r>
        <w:rPr>
          <w:rFonts w:ascii="IRNazanin" w:hAnsi="IRNazanin" w:eastAsia="IRNazanin"/>
          <w:color w:val="111111"/>
          <w:sz w:val="28"/>
          <w:sz w:val="28"/>
          <w:szCs w:val="28"/>
          <w:rtl w:val="true"/>
          <w:lang w:bidi="fa-IR"/>
        </w:rPr>
        <w:t>امروز، تو نایب رسولی</w:t>
      </w:r>
    </w:p>
    <w:p>
      <w:pPr>
        <w:pStyle w:val="BookText"/>
        <w:rPr/>
      </w:pPr>
      <w:r>
        <w:rPr>
          <w:rFonts w:ascii="IRNazanin" w:hAnsi="IRNazanin" w:eastAsia="IRNazanin"/>
          <w:color w:val="111111"/>
          <w:sz w:val="28"/>
          <w:sz w:val="28"/>
          <w:szCs w:val="28"/>
          <w:rtl w:val="true"/>
          <w:lang w:bidi="fa-IR"/>
        </w:rPr>
        <w:t>بر خلق، که صاحب الزَّمانی نی در برِ خلق و نزد خلقی</w:t>
      </w:r>
    </w:p>
    <w:p>
      <w:pPr>
        <w:pStyle w:val="BookText"/>
        <w:rPr/>
      </w:pPr>
      <w:r>
        <w:rPr>
          <w:rFonts w:ascii="IRNazanin" w:hAnsi="IRNazanin" w:eastAsia="IRNazanin"/>
          <w:color w:val="111111"/>
          <w:sz w:val="28"/>
          <w:sz w:val="28"/>
          <w:szCs w:val="28"/>
          <w:rtl w:val="true"/>
          <w:lang w:bidi="fa-IR"/>
        </w:rPr>
        <w:t>هستی تو نهان، ولی عیانی</w:t>
      </w:r>
    </w:p>
    <w:p>
      <w:pPr>
        <w:pStyle w:val="BookText"/>
        <w:rPr/>
      </w:pPr>
      <w:r>
        <w:rPr>
          <w:rFonts w:ascii="IRNazanin" w:hAnsi="IRNazanin" w:eastAsia="IRNazanin"/>
          <w:color w:val="111111"/>
          <w:sz w:val="28"/>
          <w:sz w:val="28"/>
          <w:szCs w:val="28"/>
          <w:rtl w:val="true"/>
          <w:lang w:bidi="fa-IR"/>
        </w:rPr>
        <w:t>امروز، تو راست عید مولود</w:t>
      </w:r>
    </w:p>
    <w:p>
      <w:pPr>
        <w:pStyle w:val="BookText"/>
        <w:rPr/>
      </w:pPr>
      <w:r>
        <w:rPr>
          <w:rFonts w:ascii="IRNazanin" w:hAnsi="IRNazanin" w:eastAsia="IRNazanin"/>
          <w:color w:val="111111"/>
          <w:sz w:val="28"/>
          <w:sz w:val="28"/>
          <w:szCs w:val="28"/>
          <w:rtl w:val="true"/>
          <w:lang w:bidi="fa-IR"/>
        </w:rPr>
        <w:t>ما راست نشاط و شادمانی</w:t>
      </w:r>
    </w:p>
    <w:p>
      <w:pPr>
        <w:pStyle w:val="BookText"/>
        <w:rPr/>
      </w:pPr>
      <w:r>
        <w:rPr>
          <w:rFonts w:ascii="IRNazanin" w:hAnsi="IRNazanin" w:eastAsia="IRNazanin"/>
          <w:color w:val="111111"/>
          <w:sz w:val="28"/>
          <w:sz w:val="28"/>
          <w:szCs w:val="28"/>
          <w:rtl w:val="true"/>
          <w:lang w:bidi="fa-IR"/>
        </w:rPr>
        <w:t>اندر دل ما، تو را مکان است</w:t>
      </w:r>
    </w:p>
    <w:p>
      <w:pPr>
        <w:pStyle w:val="BookText"/>
        <w:rPr/>
      </w:pPr>
      <w:r>
        <w:rPr>
          <w:rFonts w:ascii="IRNazanin" w:hAnsi="IRNazanin" w:eastAsia="IRNazanin"/>
          <w:color w:val="111111"/>
          <w:sz w:val="28"/>
          <w:sz w:val="28"/>
          <w:szCs w:val="28"/>
          <w:rtl w:val="true"/>
          <w:lang w:bidi="fa-IR"/>
        </w:rPr>
        <w:t>گویند اگر چه لا مکانی</w:t>
      </w:r>
    </w:p>
    <w:p>
      <w:pPr>
        <w:pStyle w:val="BookText"/>
        <w:rPr/>
      </w:pP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نشانت از که جویم؟</w:t>
      </w:r>
    </w:p>
    <w:p>
      <w:pPr>
        <w:pStyle w:val="BookText"/>
        <w:rPr/>
      </w:pPr>
      <w:r>
        <w:rPr>
          <w:rFonts w:ascii="IRNazanin" w:hAnsi="IRNazanin" w:eastAsia="IRNazanin"/>
          <w:color w:val="111111"/>
          <w:sz w:val="28"/>
          <w:sz w:val="28"/>
          <w:szCs w:val="28"/>
          <w:rtl w:val="true"/>
          <w:lang w:bidi="fa-IR"/>
        </w:rPr>
        <w:t>کاندر دو جهان تو بی‌نشانی</w:t>
      </w:r>
    </w:p>
    <w:p>
      <w:pPr>
        <w:pStyle w:val="BookText"/>
        <w:rPr/>
      </w:pPr>
      <w:r>
        <w:rPr>
          <w:rFonts w:ascii="IRNazanin" w:hAnsi="IRNazanin" w:eastAsia="IRNazanin"/>
          <w:color w:val="111111"/>
          <w:sz w:val="28"/>
          <w:sz w:val="28"/>
          <w:szCs w:val="28"/>
          <w:rtl w:val="true"/>
          <w:lang w:bidi="fa-IR"/>
        </w:rPr>
        <w:t>مردیم ز غصّه و مپندار</w:t>
      </w:r>
    </w:p>
    <w:p>
      <w:pPr>
        <w:pStyle w:val="BookText"/>
        <w:rPr/>
      </w:pPr>
      <w:r>
        <w:rPr>
          <w:rFonts w:ascii="IRNazanin" w:hAnsi="IRNazanin" w:eastAsia="IRNazanin"/>
          <w:color w:val="111111"/>
          <w:sz w:val="28"/>
          <w:sz w:val="28"/>
          <w:szCs w:val="28"/>
          <w:rtl w:val="true"/>
          <w:lang w:bidi="fa-IR"/>
        </w:rPr>
        <w:t>ما راست حیات جاودانی</w:t>
      </w:r>
    </w:p>
    <w:p>
      <w:pPr>
        <w:pStyle w:val="BookText"/>
        <w:rPr/>
      </w:pPr>
      <w:r>
        <w:rPr>
          <w:rFonts w:ascii="IRNazanin" w:hAnsi="IRNazanin" w:eastAsia="IRNazanin"/>
          <w:color w:val="111111"/>
          <w:sz w:val="28"/>
          <w:sz w:val="28"/>
          <w:szCs w:val="28"/>
          <w:rtl w:val="true"/>
          <w:lang w:bidi="fa-IR"/>
        </w:rPr>
        <w:t xml:space="preserve">تا کی به وصال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بدْهد دل خویشتن تسلّی؟</w:t>
      </w:r>
      <w:r>
        <w:rPr>
          <w:rStyle w:val="FootnoteAnchor"/>
          <w:rtl w:val="true"/>
        </w:rPr>
        <w:footnoteReference w:id="989"/>
      </w:r>
    </w:p>
    <w:p>
      <w:pPr>
        <w:pStyle w:val="Heading4"/>
        <w:numPr>
          <w:ilvl w:val="3"/>
          <w:numId w:val="1"/>
        </w:numPr>
        <w:rPr/>
      </w:pPr>
      <w:bookmarkStart w:id="396" w:name="__RefHeading___Toc497696_211673320"/>
      <w:bookmarkStart w:id="397" w:name="_Toc140"/>
      <w:bookmarkEnd w:id="396"/>
      <w:r>
        <w:rPr/>
        <w:t>9</w:t>
      </w:r>
      <w:r>
        <w:rPr>
          <w:rtl w:val="true"/>
        </w:rPr>
        <w:t xml:space="preserve"> / </w:t>
      </w:r>
      <w:r>
        <w:rPr>
          <w:rtl w:val="true"/>
        </w:rPr>
        <w:t>ب</w:t>
      </w:r>
      <w:r>
        <w:rPr>
          <w:rtl w:val="true"/>
        </w:rPr>
        <w:t xml:space="preserve">) </w:t>
      </w:r>
      <w:r>
        <w:rPr>
          <w:rtl w:val="true"/>
        </w:rPr>
        <w:t>مسمّطات مهدوی‌</w:t>
      </w:r>
      <w:bookmarkEnd w:id="397"/>
    </w:p>
    <w:p>
      <w:pPr>
        <w:pStyle w:val="BookText"/>
        <w:rPr/>
      </w:pPr>
      <w:r>
        <w:rPr>
          <w:rFonts w:ascii="IRNazanin" w:hAnsi="IRNazanin" w:eastAsia="IRNazanin"/>
          <w:color w:val="111111"/>
          <w:sz w:val="28"/>
          <w:sz w:val="28"/>
          <w:szCs w:val="28"/>
          <w:rtl w:val="true"/>
          <w:lang w:bidi="fa-IR"/>
        </w:rPr>
        <w:t>مُسمَّط، اسم مفعول از مصدر تسمیط و به معنای به رشته کشیدن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قالب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نُه مصراع هر بند از مسمّط، هم قافیه‌اند و قافیه مصراع پایانی آن با قوافی مصاریع پایانی سایر بندها مشابه است، به آن مسمَّط گفته‌اند و کلمات قافیه را به مروارید همانند کرده‌اند که با نظم خاصّی به رشته سخن کشیده می‌شوند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مسمَّطات مهدوی، انواع بسیاری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 مخمَّس، مسدَّس، مسبَّع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نمونه‌ای از نوع مخمَّس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که روی خدا ز پرده بر آمد</w:t>
      </w:r>
    </w:p>
    <w:p>
      <w:pPr>
        <w:pStyle w:val="BookText"/>
        <w:rPr/>
      </w:pPr>
      <w:r>
        <w:rPr>
          <w:rFonts w:ascii="IRNazanin" w:hAnsi="IRNazanin" w:eastAsia="IRNazanin"/>
          <w:color w:val="111111"/>
          <w:sz w:val="28"/>
          <w:sz w:val="28"/>
          <w:szCs w:val="28"/>
          <w:rtl w:val="true"/>
          <w:lang w:bidi="fa-IR"/>
        </w:rPr>
        <w:t>آیت داور به خلق، جلوه‌گر آمد</w:t>
      </w:r>
    </w:p>
    <w:p>
      <w:pPr>
        <w:pStyle w:val="BookText"/>
        <w:rPr/>
      </w:pPr>
      <w:r>
        <w:rPr>
          <w:rFonts w:ascii="IRNazanin" w:hAnsi="IRNazanin" w:eastAsia="IRNazanin"/>
          <w:color w:val="111111"/>
          <w:sz w:val="28"/>
          <w:sz w:val="28"/>
          <w:szCs w:val="28"/>
          <w:rtl w:val="true"/>
          <w:lang w:bidi="fa-IR"/>
        </w:rPr>
        <w:t>بی‌خبران را ز فیضِ کل خبر آمد</w:t>
      </w:r>
    </w:p>
    <w:p>
      <w:pPr>
        <w:pStyle w:val="BookText"/>
        <w:rPr/>
      </w:pPr>
      <w:r>
        <w:rPr>
          <w:rFonts w:ascii="IRNazanin" w:hAnsi="IRNazanin" w:eastAsia="IRNazanin"/>
          <w:color w:val="111111"/>
          <w:sz w:val="28"/>
          <w:sz w:val="28"/>
          <w:szCs w:val="28"/>
          <w:rtl w:val="true"/>
          <w:lang w:bidi="fa-IR"/>
        </w:rPr>
        <w:t>مظهر کل در لباس جزء در آمد</w:t>
      </w:r>
    </w:p>
    <w:p>
      <w:pPr>
        <w:pStyle w:val="BookText"/>
        <w:rPr/>
      </w:pPr>
      <w:r>
        <w:rPr>
          <w:rFonts w:ascii="IRNazanin" w:hAnsi="IRNazanin" w:eastAsia="IRNazanin"/>
          <w:color w:val="111111"/>
          <w:sz w:val="28"/>
          <w:sz w:val="28"/>
          <w:szCs w:val="28"/>
          <w:rtl w:val="true"/>
          <w:lang w:bidi="fa-IR"/>
        </w:rPr>
        <w:t>معنی واجب گرفت صورت امکان شعشعه گسترد، جلوه صمدانی</w:t>
      </w:r>
    </w:p>
    <w:p>
      <w:pPr>
        <w:pStyle w:val="BookText"/>
        <w:rPr/>
      </w:pPr>
      <w:r>
        <w:rPr>
          <w:rFonts w:ascii="IRNazanin" w:hAnsi="IRNazanin" w:eastAsia="IRNazanin"/>
          <w:color w:val="111111"/>
          <w:sz w:val="28"/>
          <w:sz w:val="28"/>
          <w:szCs w:val="28"/>
          <w:rtl w:val="true"/>
          <w:lang w:bidi="fa-IR"/>
        </w:rPr>
        <w:t>گشت عیان، سرِّ صادرات نهانی</w:t>
      </w:r>
    </w:p>
    <w:p>
      <w:pPr>
        <w:pStyle w:val="BookText"/>
        <w:rPr/>
      </w:pPr>
      <w:r>
        <w:rPr>
          <w:rFonts w:ascii="IRNazanin" w:hAnsi="IRNazanin" w:eastAsia="IRNazanin"/>
          <w:color w:val="111111"/>
          <w:sz w:val="28"/>
          <w:sz w:val="28"/>
          <w:szCs w:val="28"/>
          <w:rtl w:val="true"/>
          <w:lang w:bidi="fa-IR"/>
        </w:rPr>
        <w:t>طاق طلب را قویم گشته مبانی</w:t>
      </w:r>
    </w:p>
    <w:p>
      <w:pPr>
        <w:pStyle w:val="BookText"/>
        <w:rPr/>
      </w:pPr>
      <w:r>
        <w:rPr>
          <w:rFonts w:ascii="IRNazanin" w:hAnsi="IRNazanin" w:eastAsia="IRNazanin"/>
          <w:color w:val="111111"/>
          <w:sz w:val="28"/>
          <w:sz w:val="28"/>
          <w:szCs w:val="28"/>
          <w:rtl w:val="true"/>
          <w:lang w:bidi="fa-IR"/>
        </w:rPr>
        <w:t>شاهد غیبی رسید و دادْ نشانی</w:t>
      </w:r>
    </w:p>
    <w:p>
      <w:pPr>
        <w:pStyle w:val="BookText"/>
        <w:rPr/>
      </w:pPr>
      <w:r>
        <w:rPr>
          <w:rFonts w:ascii="IRNazanin" w:hAnsi="IRNazanin" w:eastAsia="IRNazanin"/>
          <w:color w:val="111111"/>
          <w:sz w:val="28"/>
          <w:sz w:val="28"/>
          <w:szCs w:val="28"/>
          <w:rtl w:val="true"/>
          <w:lang w:bidi="fa-IR"/>
        </w:rPr>
        <w:t>از لمعات جمال قادر سبحان از فلک کون تافت اختر تجرید</w:t>
      </w:r>
    </w:p>
    <w:p>
      <w:pPr>
        <w:pStyle w:val="BookText"/>
        <w:rPr/>
      </w:pPr>
      <w:r>
        <w:rPr>
          <w:rFonts w:ascii="IRNazanin" w:hAnsi="IRNazanin" w:eastAsia="IRNazanin"/>
          <w:color w:val="111111"/>
          <w:sz w:val="28"/>
          <w:sz w:val="28"/>
          <w:szCs w:val="28"/>
          <w:rtl w:val="true"/>
          <w:lang w:bidi="fa-IR"/>
        </w:rPr>
        <w:t>نفس اَحد سر زد از هیولیِ توحید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یافت کسوَت تولید</w:t>
      </w:r>
    </w:p>
    <w:p>
      <w:pPr>
        <w:pStyle w:val="BookText"/>
        <w:rPr/>
      </w:pPr>
      <w:r>
        <w:rPr>
          <w:rFonts w:ascii="IRNazanin" w:hAnsi="IRNazanin" w:eastAsia="IRNazanin"/>
          <w:color w:val="111111"/>
          <w:sz w:val="28"/>
          <w:sz w:val="28"/>
          <w:szCs w:val="28"/>
          <w:rtl w:val="true"/>
          <w:lang w:bidi="fa-IR"/>
        </w:rPr>
        <w:t>آن که بِدو زنده گشت هر سه موالید</w:t>
      </w:r>
    </w:p>
    <w:p>
      <w:pPr>
        <w:pStyle w:val="BookText"/>
        <w:rPr/>
      </w:pPr>
      <w:r>
        <w:rPr>
          <w:rFonts w:ascii="IRNazanin" w:hAnsi="IRNazanin" w:eastAsia="IRNazanin"/>
          <w:color w:val="111111"/>
          <w:sz w:val="28"/>
          <w:sz w:val="28"/>
          <w:szCs w:val="28"/>
          <w:rtl w:val="true"/>
          <w:lang w:bidi="fa-IR"/>
        </w:rPr>
        <w:t>وآن که بِدو تازه گشت چار خشیجان</w:t>
      </w:r>
      <w:r>
        <w:rPr>
          <w:rStyle w:val="FootnoteAnchor"/>
          <w:rtl w:val="true"/>
        </w:rPr>
        <w:footnoteReference w:id="990"/>
      </w:r>
      <w:r>
        <w:rPr>
          <w:rFonts w:ascii="IRNazanin" w:hAnsi="IRNazanin" w:eastAsia="IRNazanin"/>
          <w:color w:val="111111"/>
          <w:sz w:val="28"/>
          <w:sz w:val="28"/>
          <w:szCs w:val="28"/>
          <w:rtl w:val="true"/>
          <w:lang w:bidi="fa-IR"/>
        </w:rPr>
        <w:t>عقل نخستین، بزرگْ صادر اوّل</w:t>
      </w:r>
    </w:p>
    <w:p>
      <w:pPr>
        <w:pStyle w:val="BookText"/>
        <w:rPr/>
      </w:pPr>
      <w:r>
        <w:rPr>
          <w:rFonts w:ascii="Amiri" w:hAnsi="Amiri" w:eastAsia="Amiri" w:cs="Amiri"/>
          <w:color w:val="111111"/>
          <w:sz w:val="28"/>
          <w:sz w:val="28"/>
          <w:szCs w:val="28"/>
          <w:rtl w:val="true"/>
          <w:lang w:bidi="ar-SA"/>
        </w:rPr>
        <w:t>کالبد مستنیر و، جان مُمَثَّل</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راه هُدی را یکی فروخته</w:t>
      </w:r>
      <w:r>
        <w:rPr>
          <w:rStyle w:val="FootnoteAnchor"/>
          <w:rtl w:val="true"/>
        </w:rPr>
        <w:footnoteReference w:id="992"/>
      </w:r>
      <w:r>
        <w:rPr>
          <w:rFonts w:ascii="IRNazanin" w:hAnsi="IRNazanin" w:eastAsia="IRNazanin"/>
          <w:color w:val="111111"/>
          <w:sz w:val="28"/>
          <w:sz w:val="28"/>
          <w:szCs w:val="28"/>
          <w:rtl w:val="true"/>
          <w:lang w:bidi="fa-IR"/>
        </w:rPr>
        <w:t>مشعل</w:t>
      </w:r>
    </w:p>
    <w:p>
      <w:pPr>
        <w:pStyle w:val="BookText"/>
        <w:rPr/>
      </w:pPr>
      <w:r>
        <w:rPr>
          <w:rFonts w:ascii="IRNazanin" w:hAnsi="IRNazanin" w:eastAsia="IRNazanin"/>
          <w:color w:val="111111"/>
          <w:sz w:val="28"/>
          <w:sz w:val="28"/>
          <w:szCs w:val="28"/>
          <w:rtl w:val="true"/>
          <w:lang w:bidi="fa-IR"/>
        </w:rPr>
        <w:t>هادی و مهدی، سَمیِّ احمد مُرسَل حجّت غایب، ولیِّ ایزد منّان قاعدهْ پرداز کارگاه الهی</w:t>
      </w:r>
    </w:p>
    <w:p>
      <w:pPr>
        <w:pStyle w:val="BookText"/>
        <w:rPr/>
      </w:pPr>
      <w:r>
        <w:rPr>
          <w:rFonts w:ascii="IRNazanin" w:hAnsi="IRNazanin" w:eastAsia="IRNazanin"/>
          <w:color w:val="111111"/>
          <w:sz w:val="28"/>
          <w:sz w:val="28"/>
          <w:szCs w:val="28"/>
          <w:rtl w:val="true"/>
          <w:lang w:bidi="fa-IR"/>
        </w:rPr>
        <w:t>راز جهان را دلش خبیر کماهی</w:t>
      </w:r>
    </w:p>
    <w:p>
      <w:pPr>
        <w:pStyle w:val="BookText"/>
        <w:rPr/>
      </w:pPr>
      <w:r>
        <w:rPr>
          <w:rFonts w:ascii="IRNazanin" w:hAnsi="IRNazanin" w:eastAsia="IRNazanin"/>
          <w:color w:val="111111"/>
          <w:sz w:val="28"/>
          <w:sz w:val="28"/>
          <w:szCs w:val="28"/>
          <w:rtl w:val="true"/>
          <w:lang w:bidi="fa-IR"/>
        </w:rPr>
        <w:t>جاهش برتر ز حدِّ لایتناهی</w:t>
      </w:r>
    </w:p>
    <w:p>
      <w:pPr>
        <w:pStyle w:val="BookText"/>
        <w:rPr/>
      </w:pPr>
      <w:r>
        <w:rPr>
          <w:rFonts w:ascii="IRNazanin" w:hAnsi="IRNazanin" w:eastAsia="IRNazanin"/>
          <w:color w:val="111111"/>
          <w:sz w:val="28"/>
          <w:sz w:val="28"/>
          <w:szCs w:val="28"/>
          <w:rtl w:val="true"/>
          <w:lang w:bidi="fa-IR"/>
        </w:rPr>
        <w:t>فکر به کُنه جلال و قدرش، واهی</w:t>
      </w:r>
    </w:p>
    <w:p>
      <w:pPr>
        <w:pStyle w:val="BookText"/>
        <w:rPr/>
      </w:pPr>
      <w:r>
        <w:rPr>
          <w:rFonts w:ascii="IRNazanin" w:hAnsi="IRNazanin" w:eastAsia="IRNazanin"/>
          <w:color w:val="111111"/>
          <w:sz w:val="28"/>
          <w:sz w:val="28"/>
          <w:szCs w:val="28"/>
          <w:rtl w:val="true"/>
          <w:lang w:bidi="fa-IR"/>
        </w:rPr>
        <w:t>عقل به قرب کمال و جاهش، حیران پرده‌نشین حریم لم یزلی اوست</w:t>
      </w:r>
    </w:p>
    <w:p>
      <w:pPr>
        <w:pStyle w:val="BookText"/>
        <w:rPr/>
      </w:pPr>
      <w:r>
        <w:rPr>
          <w:rFonts w:ascii="IRNazanin" w:hAnsi="IRNazanin" w:eastAsia="IRNazanin"/>
          <w:color w:val="111111"/>
          <w:sz w:val="28"/>
          <w:sz w:val="28"/>
          <w:szCs w:val="28"/>
          <w:rtl w:val="true"/>
          <w:lang w:bidi="fa-IR"/>
        </w:rPr>
        <w:t>شاهد غیبیّ و دلبر ازلی اوست</w:t>
      </w:r>
    </w:p>
    <w:p>
      <w:pPr>
        <w:pStyle w:val="BookText"/>
        <w:rPr/>
      </w:pPr>
      <w:r>
        <w:rPr>
          <w:rFonts w:ascii="IRNazanin" w:hAnsi="IRNazanin" w:eastAsia="IRNazanin"/>
          <w:color w:val="111111"/>
          <w:sz w:val="28"/>
          <w:sz w:val="28"/>
          <w:szCs w:val="28"/>
          <w:rtl w:val="true"/>
          <w:lang w:bidi="fa-IR"/>
        </w:rPr>
        <w:t>مرشد و مولا و پیشوا و ولی اوست</w:t>
      </w:r>
    </w:p>
    <w:p>
      <w:pPr>
        <w:pStyle w:val="BookText"/>
        <w:rPr/>
      </w:pPr>
      <w:r>
        <w:rPr>
          <w:rFonts w:ascii="Amiri" w:hAnsi="Amiri" w:eastAsia="Amiri" w:cs="Amiri"/>
          <w:color w:val="111111"/>
          <w:sz w:val="28"/>
          <w:sz w:val="28"/>
          <w:szCs w:val="28"/>
          <w:rtl w:val="true"/>
          <w:lang w:bidi="ar-SA"/>
        </w:rPr>
        <w:t>باری، سرِّ خفیّ و نور جلی اوست</w:t>
      </w:r>
    </w:p>
    <w:p>
      <w:pPr>
        <w:pStyle w:val="BookText"/>
        <w:rPr/>
      </w:pPr>
      <w:r>
        <w:rPr>
          <w:rFonts w:ascii="IRNazanin" w:hAnsi="IRNazanin" w:eastAsia="IRNazanin"/>
          <w:color w:val="111111"/>
          <w:sz w:val="28"/>
          <w:sz w:val="28"/>
          <w:szCs w:val="28"/>
          <w:rtl w:val="true"/>
          <w:lang w:bidi="fa-IR"/>
        </w:rPr>
        <w:t>خواهَش پیدا شمار و خواهَش پنهان ای قمر تابناکِ برج امامت</w:t>
      </w:r>
    </w:p>
    <w:p>
      <w:pPr>
        <w:pStyle w:val="BookText"/>
        <w:rPr/>
      </w:pPr>
      <w:r>
        <w:rPr>
          <w:rFonts w:ascii="IRNazanin" w:hAnsi="IRNazanin" w:eastAsia="IRNazanin"/>
          <w:color w:val="111111"/>
          <w:sz w:val="28"/>
          <w:sz w:val="28"/>
          <w:szCs w:val="28"/>
          <w:rtl w:val="true"/>
          <w:lang w:bidi="fa-IR"/>
        </w:rPr>
        <w:t>وی گهر آبدارِ دُرج کرامت</w:t>
      </w:r>
    </w:p>
    <w:p>
      <w:pPr>
        <w:pStyle w:val="BookText"/>
        <w:rPr/>
      </w:pPr>
      <w:r>
        <w:rPr>
          <w:rFonts w:ascii="IRNazanin" w:hAnsi="IRNazanin" w:eastAsia="IRNazanin"/>
          <w:color w:val="111111"/>
          <w:sz w:val="28"/>
          <w:sz w:val="28"/>
          <w:szCs w:val="28"/>
          <w:rtl w:val="true"/>
          <w:lang w:bidi="fa-IR"/>
        </w:rPr>
        <w:t>ای به قد و قامت تو، شور قیامت</w:t>
      </w:r>
    </w:p>
    <w:p>
      <w:pPr>
        <w:pStyle w:val="BookText"/>
        <w:rPr/>
      </w:pPr>
      <w:r>
        <w:rPr>
          <w:rFonts w:ascii="IRNazanin" w:hAnsi="IRNazanin" w:eastAsia="IRNazanin"/>
          <w:color w:val="111111"/>
          <w:sz w:val="28"/>
          <w:sz w:val="28"/>
          <w:szCs w:val="28"/>
          <w:rtl w:val="true"/>
          <w:lang w:bidi="fa-IR"/>
        </w:rPr>
        <w:t>خیز و برافراز یک ره، آن قد و قامت</w:t>
      </w:r>
    </w:p>
    <w:p>
      <w:pPr>
        <w:pStyle w:val="BookText"/>
        <w:rPr/>
      </w:pPr>
      <w:r>
        <w:rPr>
          <w:rFonts w:ascii="IRNazanin" w:hAnsi="IRNazanin" w:eastAsia="IRNazanin"/>
          <w:color w:val="111111"/>
          <w:sz w:val="28"/>
          <w:sz w:val="28"/>
          <w:szCs w:val="28"/>
          <w:rtl w:val="true"/>
          <w:lang w:bidi="fa-IR"/>
        </w:rPr>
        <w:t>خیز و برافروز یک ره، آن رخ رخشان غیر تو ای کنزِ مخفی احدیَّت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پیدا کند کُنوز هویَّت </w:t>
      </w:r>
      <w:bookmarkStart w:id="398" w:name="pg80_3522"/>
    </w:p>
    <w:p>
      <w:pPr>
        <w:pStyle w:val="BookText"/>
        <w:rPr/>
      </w:pPr>
      <w:bookmarkEnd w:id="398"/>
      <w:r>
        <w:rPr>
          <w:rFonts w:ascii="IRNazanin" w:hAnsi="IRNazanin" w:eastAsia="IRNazanin"/>
          <w:color w:val="111111"/>
          <w:sz w:val="28"/>
          <w:sz w:val="28"/>
          <w:szCs w:val="28"/>
          <w:rtl w:val="true"/>
          <w:lang w:bidi="fa-IR"/>
        </w:rPr>
        <w:t>از تو عیان است جلوه صمدیَّت</w:t>
      </w:r>
    </w:p>
    <w:p>
      <w:pPr>
        <w:pStyle w:val="BookText"/>
        <w:rPr/>
      </w:pPr>
      <w:r>
        <w:rPr>
          <w:rFonts w:ascii="IRNazanin" w:hAnsi="IRNazanin" w:eastAsia="IRNazanin"/>
          <w:color w:val="111111"/>
          <w:sz w:val="28"/>
          <w:sz w:val="28"/>
          <w:szCs w:val="28"/>
          <w:rtl w:val="true"/>
          <w:lang w:bidi="fa-IR"/>
        </w:rPr>
        <w:t>هیچ تو را با خدای نیست دوئیَّت</w:t>
      </w:r>
    </w:p>
    <w:p>
      <w:pPr>
        <w:pStyle w:val="BookText"/>
        <w:rPr/>
      </w:pPr>
      <w:r>
        <w:rPr>
          <w:rFonts w:ascii="IRNazanin" w:hAnsi="IRNazanin" w:eastAsia="IRNazanin"/>
          <w:color w:val="111111"/>
          <w:sz w:val="28"/>
          <w:sz w:val="28"/>
          <w:szCs w:val="28"/>
          <w:rtl w:val="true"/>
          <w:lang w:bidi="fa-IR"/>
        </w:rPr>
        <w:t>ذات تو با ذات هوست یکسر و یکسان خیز و عیان کن به خلق، جلوه دادار</w:t>
      </w:r>
    </w:p>
    <w:p>
      <w:pPr>
        <w:pStyle w:val="BookText"/>
        <w:rPr/>
      </w:pPr>
      <w:r>
        <w:rPr>
          <w:rFonts w:ascii="IRNazanin" w:hAnsi="IRNazanin" w:eastAsia="IRNazanin"/>
          <w:color w:val="111111"/>
          <w:sz w:val="28"/>
          <w:sz w:val="28"/>
          <w:szCs w:val="28"/>
          <w:rtl w:val="true"/>
          <w:lang w:bidi="fa-IR"/>
        </w:rPr>
        <w:t>خیز که حق خفت و گشتْ باطل بیدار</w:t>
      </w:r>
    </w:p>
    <w:p>
      <w:pPr>
        <w:pStyle w:val="BookText"/>
        <w:rPr/>
      </w:pPr>
      <w:r>
        <w:rPr>
          <w:rFonts w:ascii="IRNazanin" w:hAnsi="IRNazanin" w:eastAsia="IRNazanin"/>
          <w:color w:val="111111"/>
          <w:sz w:val="28"/>
          <w:sz w:val="28"/>
          <w:szCs w:val="28"/>
          <w:rtl w:val="true"/>
          <w:lang w:bidi="fa-IR"/>
        </w:rPr>
        <w:t>گر نکنی پای در رکابِ ظفرْ بار</w:t>
      </w:r>
    </w:p>
    <w:p>
      <w:pPr>
        <w:pStyle w:val="BookText"/>
        <w:rPr/>
      </w:pPr>
      <w:r>
        <w:rPr>
          <w:rFonts w:ascii="IRNazanin" w:hAnsi="IRNazanin" w:eastAsia="IRNazanin"/>
          <w:color w:val="111111"/>
          <w:sz w:val="28"/>
          <w:sz w:val="28"/>
          <w:szCs w:val="28"/>
          <w:rtl w:val="true"/>
          <w:lang w:bidi="fa-IR"/>
        </w:rPr>
        <w:t>منتظرانت زنند ای شه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دامان شهریار خراسان</w:t>
      </w:r>
      <w:r>
        <w:rPr>
          <w:rStyle w:val="FootnoteAnchor"/>
          <w:rtl w:val="true"/>
        </w:rPr>
        <w:footnoteReference w:id="993"/>
      </w:r>
    </w:p>
    <w:p>
      <w:pPr>
        <w:pStyle w:val="Heading4"/>
        <w:numPr>
          <w:ilvl w:val="3"/>
          <w:numId w:val="1"/>
        </w:numPr>
        <w:rPr/>
      </w:pPr>
      <w:bookmarkStart w:id="399" w:name="__RefHeading___Toc497698_211673320"/>
      <w:bookmarkStart w:id="400" w:name="_Toc141"/>
      <w:bookmarkEnd w:id="399"/>
      <w:r>
        <w:rPr/>
        <w:t>10</w:t>
      </w:r>
      <w:r>
        <w:rPr>
          <w:rtl w:val="true"/>
        </w:rPr>
        <w:t xml:space="preserve"> / </w:t>
      </w:r>
      <w:r>
        <w:rPr>
          <w:rtl w:val="true"/>
        </w:rPr>
        <w:t>ب</w:t>
      </w:r>
      <w:r>
        <w:rPr>
          <w:rtl w:val="true"/>
        </w:rPr>
        <w:t xml:space="preserve">) </w:t>
      </w:r>
      <w:r>
        <w:rPr>
          <w:rtl w:val="true"/>
        </w:rPr>
        <w:t>سرود مهدوی‌</w:t>
      </w:r>
      <w:bookmarkEnd w:id="400"/>
    </w:p>
    <w:p>
      <w:pPr>
        <w:pStyle w:val="BookText"/>
        <w:rPr/>
      </w:pPr>
      <w:r>
        <w:rPr>
          <w:rFonts w:ascii="IRNazanin" w:hAnsi="IRNazanin" w:eastAsia="IRNazanin"/>
          <w:color w:val="111111"/>
          <w:sz w:val="28"/>
          <w:sz w:val="28"/>
          <w:szCs w:val="28"/>
          <w:rtl w:val="true"/>
          <w:lang w:bidi="fa-IR"/>
        </w:rPr>
        <w:t>سرود مهدوی دارای اوزان عروضی و قالب‌های متنوّع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بند آن، با استفاده از چند افاعیل عروضی همسان، کلماتی آورده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گوشواره‌ها در پایان هر بند از یک سرود مهدوی، عیناً تکرار می‌شود و حاضران در مجلس جشن ولادت حضرت مهدی علیه السلام آن را همخوانی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صبا دارد به لب، از شوق دیدار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 مبارک مَقدمت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شد گلی در نیمهْ شبْ از باغ گل‌های خدا</w:t>
      </w:r>
    </w:p>
    <w:p>
      <w:pPr>
        <w:pStyle w:val="BookText"/>
        <w:rPr/>
      </w:pPr>
      <w:r>
        <w:rPr>
          <w:rFonts w:ascii="IRNazanin" w:hAnsi="IRNazanin" w:eastAsia="IRNazanin"/>
          <w:color w:val="111111"/>
          <w:sz w:val="28"/>
          <w:sz w:val="28"/>
          <w:szCs w:val="28"/>
          <w:rtl w:val="true"/>
          <w:lang w:bidi="fa-IR"/>
        </w:rPr>
        <w:t>کز عطر آن شد جاودان باغ ولایت با صفا</w:t>
      </w:r>
    </w:p>
    <w:p>
      <w:pPr>
        <w:pStyle w:val="BookText"/>
        <w:rPr/>
      </w:pPr>
      <w:r>
        <w:rPr>
          <w:rFonts w:ascii="IRNazanin" w:hAnsi="IRNazanin" w:eastAsia="IRNazanin"/>
          <w:color w:val="111111"/>
          <w:sz w:val="28"/>
          <w:sz w:val="28"/>
          <w:szCs w:val="28"/>
          <w:rtl w:val="true"/>
          <w:lang w:bidi="fa-IR"/>
        </w:rPr>
        <w:t>گردیده این گل بهترین گلخانه را رونق‌فزا</w:t>
      </w:r>
    </w:p>
    <w:p>
      <w:pPr>
        <w:pStyle w:val="BookText"/>
        <w:rPr/>
      </w:pPr>
      <w:r>
        <w:rPr>
          <w:rFonts w:ascii="IRNazanin" w:hAnsi="IRNazanin" w:eastAsia="IRNazanin"/>
          <w:color w:val="111111"/>
          <w:sz w:val="28"/>
          <w:sz w:val="28"/>
          <w:szCs w:val="28"/>
          <w:rtl w:val="true"/>
          <w:lang w:bidi="fa-IR"/>
        </w:rPr>
        <w:t>نرگس به لب بانگ طرب دارد به یاس و نسترن</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سروش خوشْ خبر از آسمان نازل شده</w:t>
      </w:r>
    </w:p>
    <w:p>
      <w:pPr>
        <w:pStyle w:val="BookText"/>
        <w:rPr/>
      </w:pPr>
      <w:r>
        <w:rPr>
          <w:rFonts w:ascii="IRNazanin" w:hAnsi="IRNazanin" w:eastAsia="IRNazanin"/>
          <w:color w:val="111111"/>
          <w:sz w:val="28"/>
          <w:sz w:val="28"/>
          <w:szCs w:val="28"/>
          <w:rtl w:val="true"/>
          <w:lang w:bidi="fa-IR"/>
        </w:rPr>
        <w:t>گوید که هم جاءَ الحق و، هم زَهَقَ الباطل شده</w:t>
      </w:r>
    </w:p>
    <w:p>
      <w:pPr>
        <w:pStyle w:val="BookText"/>
        <w:rPr/>
      </w:pPr>
      <w:r>
        <w:rPr>
          <w:rFonts w:ascii="IRNazanin" w:hAnsi="IRNazanin" w:eastAsia="IRNazanin"/>
          <w:color w:val="111111"/>
          <w:sz w:val="28"/>
          <w:sz w:val="28"/>
          <w:szCs w:val="28"/>
          <w:rtl w:val="true"/>
          <w:lang w:bidi="fa-IR"/>
        </w:rPr>
        <w:t>یعنی عیان حسن خدا با جلوه کامل شده</w:t>
      </w:r>
    </w:p>
    <w:p>
      <w:pPr>
        <w:pStyle w:val="BookText"/>
        <w:rPr/>
      </w:pPr>
      <w:r>
        <w:rPr>
          <w:rFonts w:ascii="IRNazanin" w:hAnsi="IRNazanin" w:eastAsia="IRNazanin"/>
          <w:color w:val="111111"/>
          <w:sz w:val="28"/>
          <w:sz w:val="28"/>
          <w:szCs w:val="28"/>
          <w:rtl w:val="true"/>
          <w:lang w:bidi="fa-IR"/>
        </w:rPr>
        <w:t>از این مژده عالم گشته غرق صفا، رشک گلشن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xml:space="preserve">) </w:t>
      </w:r>
      <w:bookmarkStart w:id="401" w:name="pg80_3524"/>
    </w:p>
    <w:p>
      <w:pPr>
        <w:pStyle w:val="BookText"/>
        <w:rPr/>
      </w:pPr>
      <w:bookmarkEnd w:id="401"/>
      <w:r>
        <w:rPr>
          <w:rFonts w:ascii="IRNazanin" w:hAnsi="IRNazanin" w:eastAsia="IRNazanin"/>
          <w:color w:val="111111"/>
          <w:sz w:val="28"/>
          <w:sz w:val="28"/>
          <w:szCs w:val="28"/>
          <w:rtl w:val="true"/>
          <w:lang w:bidi="fa-IR"/>
        </w:rPr>
        <w:t>آمد وصیِّ خاتم ختم رسالت در زمین</w:t>
      </w:r>
    </w:p>
    <w:p>
      <w:pPr>
        <w:pStyle w:val="BookText"/>
        <w:rPr/>
      </w:pPr>
      <w:r>
        <w:rPr>
          <w:rFonts w:ascii="IRNazanin" w:hAnsi="IRNazanin" w:eastAsia="IRNazanin"/>
          <w:color w:val="111111"/>
          <w:sz w:val="28"/>
          <w:sz w:val="28"/>
          <w:szCs w:val="28"/>
          <w:rtl w:val="true"/>
          <w:lang w:bidi="fa-IR"/>
        </w:rPr>
        <w:t>آن کس که دارد از خدا حکم ولایت در زمین</w:t>
      </w:r>
    </w:p>
    <w:p>
      <w:pPr>
        <w:pStyle w:val="BookText"/>
        <w:rPr/>
      </w:pPr>
      <w:r>
        <w:rPr>
          <w:rFonts w:ascii="IRNazanin" w:hAnsi="IRNazanin" w:eastAsia="IRNazanin"/>
          <w:color w:val="111111"/>
          <w:sz w:val="28"/>
          <w:sz w:val="28"/>
          <w:szCs w:val="28"/>
          <w:rtl w:val="true"/>
          <w:lang w:bidi="fa-IR"/>
        </w:rPr>
        <w:t>میراث کوثر، آخرین نسل امامت در زمین</w:t>
      </w:r>
    </w:p>
    <w:p>
      <w:pPr>
        <w:pStyle w:val="BookText"/>
        <w:rPr/>
      </w:pPr>
      <w:r>
        <w:rPr>
          <w:rFonts w:ascii="IRNazanin" w:hAnsi="IRNazanin" w:eastAsia="IRNazanin"/>
          <w:color w:val="111111"/>
          <w:sz w:val="28"/>
          <w:sz w:val="28"/>
          <w:szCs w:val="28"/>
          <w:rtl w:val="true"/>
          <w:lang w:bidi="fa-IR"/>
        </w:rPr>
        <w:t>جان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دنیا بر روی ماهت روشن</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عروس فاطمه، شد مادر صاحبْ زمان در مهد نور، مهدی ظهور آیینه حق شد عیان</w:t>
      </w:r>
    </w:p>
    <w:p>
      <w:pPr>
        <w:pStyle w:val="BookText"/>
        <w:rPr/>
      </w:pPr>
      <w:r>
        <w:rPr>
          <w:rFonts w:ascii="IRNazanin" w:hAnsi="IRNazanin" w:eastAsia="IRNazanin"/>
          <w:color w:val="111111"/>
          <w:sz w:val="28"/>
          <w:sz w:val="28"/>
          <w:szCs w:val="28"/>
          <w:rtl w:val="true"/>
          <w:lang w:bidi="fa-IR"/>
        </w:rPr>
        <w:t>آورده با خود مژده پیروزی مستضعفان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پور احمد، مهدی امام بت‌شکن</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r>
        <w:rPr>
          <w:rStyle w:val="FootnoteAnchor"/>
          <w:rtl w:val="true"/>
        </w:rPr>
        <w:footnoteReference w:id="994"/>
      </w:r>
    </w:p>
    <w:p>
      <w:pPr>
        <w:pStyle w:val="Heading4"/>
        <w:numPr>
          <w:ilvl w:val="3"/>
          <w:numId w:val="1"/>
        </w:numPr>
        <w:rPr/>
      </w:pPr>
      <w:bookmarkStart w:id="402" w:name="__RefHeading___Toc497700_211673320"/>
      <w:bookmarkStart w:id="403" w:name="_Toc142"/>
      <w:bookmarkEnd w:id="402"/>
      <w:r>
        <w:rPr/>
        <w:t>11</w:t>
      </w:r>
      <w:r>
        <w:rPr>
          <w:rtl w:val="true"/>
        </w:rPr>
        <w:t xml:space="preserve"> / </w:t>
      </w:r>
      <w:r>
        <w:rPr>
          <w:rtl w:val="true"/>
        </w:rPr>
        <w:t>ب</w:t>
      </w:r>
      <w:r>
        <w:rPr>
          <w:rtl w:val="true"/>
        </w:rPr>
        <w:t xml:space="preserve">) </w:t>
      </w:r>
      <w:r>
        <w:rPr>
          <w:rtl w:val="true"/>
        </w:rPr>
        <w:t>شعر آزاد مهدوی‌</w:t>
      </w:r>
      <w:bookmarkEnd w:id="403"/>
    </w:p>
    <w:p>
      <w:pPr>
        <w:pStyle w:val="BookText"/>
        <w:rPr/>
      </w:pPr>
      <w:r>
        <w:rPr>
          <w:rFonts w:ascii="IRNazanin" w:hAnsi="IRNazanin" w:eastAsia="IRNazanin"/>
          <w:color w:val="111111"/>
          <w:sz w:val="28"/>
          <w:sz w:val="28"/>
          <w:szCs w:val="28"/>
          <w:rtl w:val="true"/>
          <w:lang w:bidi="fa-IR"/>
        </w:rPr>
        <w:t xml:space="preserve">در دو دهه اخیر، شاهد آفرینش آثار منظومی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مهدویَّت بوده‌ایم که در پیشینه شعر مهدوی، از این نوع آثار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نقل یک اثر از این دست بسنده می‌کنیم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سبک‌های مختلف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آثاری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نیمایی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کوفه همین تهران است</w:t>
      </w:r>
    </w:p>
    <w:p>
      <w:pPr>
        <w:pStyle w:val="BookText"/>
        <w:rPr/>
      </w:pPr>
      <w:r>
        <w:rPr>
          <w:rFonts w:ascii="IRNazanin" w:hAnsi="IRNazanin" w:eastAsia="IRNazanin"/>
          <w:color w:val="111111"/>
          <w:sz w:val="28"/>
          <w:sz w:val="28"/>
          <w:szCs w:val="28"/>
          <w:rtl w:val="true"/>
          <w:lang w:bidi="fa-IR"/>
        </w:rPr>
        <w:t>که بار اوّل می‌آیی</w:t>
      </w:r>
    </w:p>
    <w:p>
      <w:pPr>
        <w:pStyle w:val="BookText"/>
        <w:rPr/>
      </w:pPr>
      <w:r>
        <w:rPr>
          <w:rFonts w:ascii="IRNazanin" w:hAnsi="IRNazanin" w:eastAsia="IRNazanin"/>
          <w:color w:val="111111"/>
          <w:sz w:val="28"/>
          <w:sz w:val="28"/>
          <w:szCs w:val="28"/>
          <w:rtl w:val="true"/>
          <w:lang w:bidi="fa-IR"/>
        </w:rPr>
        <w:t>و ذوالفقار را باز می‌کنی</w:t>
      </w:r>
    </w:p>
    <w:p>
      <w:pPr>
        <w:pStyle w:val="BookText"/>
        <w:rPr/>
      </w:pPr>
      <w:r>
        <w:rPr>
          <w:rFonts w:ascii="IRNazanin" w:hAnsi="IRNazanin" w:eastAsia="IRNazanin"/>
          <w:color w:val="111111"/>
          <w:sz w:val="28"/>
          <w:sz w:val="28"/>
          <w:szCs w:val="28"/>
          <w:rtl w:val="true"/>
          <w:lang w:bidi="fa-IR"/>
        </w:rPr>
        <w:t>و ظلم را می‌بندی</w:t>
      </w:r>
    </w:p>
    <w:p>
      <w:pPr>
        <w:pStyle w:val="BookText"/>
        <w:rPr/>
      </w:pPr>
      <w:r>
        <w:rPr>
          <w:rFonts w:ascii="IRNazanin" w:hAnsi="IRNazanin" w:eastAsia="IRNazanin"/>
          <w:color w:val="111111"/>
          <w:sz w:val="28"/>
          <w:sz w:val="28"/>
          <w:szCs w:val="28"/>
          <w:rtl w:val="true"/>
          <w:lang w:bidi="fa-IR"/>
        </w:rPr>
        <w:t>همیشه منتظرت هستم</w:t>
      </w:r>
    </w:p>
    <w:p>
      <w:pPr>
        <w:pStyle w:val="BookText"/>
        <w:rPr/>
      </w:pPr>
      <w:r>
        <w:rPr>
          <w:rFonts w:ascii="IRNazanin" w:hAnsi="IRNazanin" w:eastAsia="IRNazanin"/>
          <w:color w:val="111111"/>
          <w:sz w:val="28"/>
          <w:sz w:val="28"/>
          <w:szCs w:val="28"/>
          <w:rtl w:val="true"/>
          <w:lang w:bidi="fa-IR"/>
        </w:rPr>
        <w:t>ای عدل وعده داده شده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کوچه </w:t>
      </w:r>
      <w:bookmarkStart w:id="404" w:name="pg80_3526"/>
    </w:p>
    <w:p>
      <w:pPr>
        <w:pStyle w:val="BookText"/>
        <w:rPr/>
      </w:pPr>
      <w:bookmarkEnd w:id="404"/>
      <w:r>
        <w:rPr>
          <w:rFonts w:ascii="IRNazanin" w:hAnsi="IRNazanin" w:eastAsia="IRNazanin"/>
          <w:color w:val="111111"/>
          <w:sz w:val="28"/>
          <w:sz w:val="28"/>
          <w:szCs w:val="28"/>
          <w:rtl w:val="true"/>
          <w:lang w:bidi="fa-IR"/>
        </w:rPr>
        <w:t>این خیابان</w:t>
      </w:r>
    </w:p>
    <w:p>
      <w:pPr>
        <w:pStyle w:val="BookText"/>
        <w:rPr/>
      </w:pPr>
      <w:r>
        <w:rPr>
          <w:rFonts w:ascii="IRNazanin" w:hAnsi="IRNazanin" w:eastAsia="IRNazanin"/>
          <w:color w:val="111111"/>
          <w:sz w:val="28"/>
          <w:sz w:val="28"/>
          <w:szCs w:val="28"/>
          <w:rtl w:val="true"/>
          <w:lang w:bidi="fa-IR"/>
        </w:rPr>
        <w:t>این تاریخ</w:t>
      </w:r>
    </w:p>
    <w:p>
      <w:pPr>
        <w:pStyle w:val="BookText"/>
        <w:rPr/>
      </w:pPr>
      <w:r>
        <w:rPr>
          <w:rFonts w:ascii="IRNazanin" w:hAnsi="IRNazanin" w:eastAsia="IRNazanin"/>
          <w:color w:val="111111"/>
          <w:sz w:val="28"/>
          <w:sz w:val="28"/>
          <w:szCs w:val="28"/>
          <w:rtl w:val="true"/>
          <w:lang w:bidi="fa-IR"/>
        </w:rPr>
        <w:t>خطّی از انتظار تو را دارد</w:t>
      </w:r>
    </w:p>
    <w:p>
      <w:pPr>
        <w:pStyle w:val="BookText"/>
        <w:rPr/>
      </w:pPr>
      <w:r>
        <w:rPr>
          <w:rFonts w:ascii="IRNazanin" w:hAnsi="IRNazanin" w:eastAsia="IRNazanin"/>
          <w:color w:val="111111"/>
          <w:sz w:val="28"/>
          <w:sz w:val="28"/>
          <w:szCs w:val="28"/>
          <w:rtl w:val="true"/>
          <w:lang w:bidi="fa-IR"/>
        </w:rPr>
        <w:t>و خسته است</w:t>
      </w:r>
    </w:p>
    <w:p>
      <w:pPr>
        <w:pStyle w:val="BookText"/>
        <w:rPr/>
      </w:pPr>
      <w:r>
        <w:rPr>
          <w:rFonts w:ascii="IRNazanin" w:hAnsi="IRNazanin" w:eastAsia="IRNazanin"/>
          <w:color w:val="111111"/>
          <w:sz w:val="28"/>
          <w:sz w:val="28"/>
          <w:szCs w:val="28"/>
          <w:rtl w:val="true"/>
          <w:lang w:bidi="fa-IR"/>
        </w:rPr>
        <w:t>تو ناظری</w:t>
      </w:r>
    </w:p>
    <w:p>
      <w:pPr>
        <w:pStyle w:val="BookText"/>
        <w:rPr/>
      </w:pPr>
      <w:r>
        <w:rPr>
          <w:rFonts w:ascii="IRNazanin" w:hAnsi="IRNazanin" w:eastAsia="IRNazanin"/>
          <w:color w:val="111111"/>
          <w:sz w:val="28"/>
          <w:sz w:val="28"/>
          <w:szCs w:val="28"/>
          <w:rtl w:val="true"/>
          <w:lang w:bidi="fa-IR"/>
        </w:rPr>
        <w:t>تو می‌دانی</w:t>
      </w:r>
    </w:p>
    <w:p>
      <w:pPr>
        <w:pStyle w:val="BookText"/>
        <w:rPr/>
      </w:pP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ظهور کن که منتظرت هستم</w:t>
      </w:r>
    </w:p>
    <w:p>
      <w:pPr>
        <w:pStyle w:val="BookText"/>
        <w:rPr/>
      </w:pPr>
      <w:r>
        <w:rPr>
          <w:rFonts w:ascii="IRNazanin" w:hAnsi="IRNazanin" w:eastAsia="IRNazanin"/>
          <w:color w:val="111111"/>
          <w:sz w:val="28"/>
          <w:sz w:val="28"/>
          <w:szCs w:val="28"/>
          <w:rtl w:val="true"/>
          <w:lang w:bidi="fa-IR"/>
        </w:rPr>
        <w:t>ظهور کن که منتظرت هستم</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چون برای پرداختن به اوزان عروضی انواع شعر مهدوی با عنایت به حجم محدود این اثر، مجال کوتاهی داریم، به برشمردن اوزان عروضی مطرح در زبان فارسی بسنده می‌کنیم و از ارائه شاهد مثال‌هایی برای هر کدام از اوزان عروضی پرهیز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فارسی، هشت دایره عروضی است که پنج دایره آن در شعر عرب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این پنج دایره عروضی را خلیل بن احمد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دایره عروضی دیگر را که اختصاص به شعر فارسی دارد، خواجه نصیر در معیار الاشعار خود یاد کرده است</w:t>
      </w:r>
      <w:r>
        <w:rPr>
          <w:rFonts w:eastAsia="IRNazanin" w:cs="IRNazanin"/>
          <w:color w:val="111111"/>
          <w:sz w:val="28"/>
          <w:szCs w:val="28"/>
          <w:rtl w:val="true"/>
          <w:lang w:bidi="fa-IR"/>
        </w:rPr>
        <w:t>.</w:t>
      </w:r>
    </w:p>
    <w:p>
      <w:pPr>
        <w:pStyle w:val="Heading3"/>
        <w:numPr>
          <w:ilvl w:val="2"/>
          <w:numId w:val="1"/>
        </w:numPr>
        <w:rPr/>
      </w:pPr>
      <w:bookmarkStart w:id="405" w:name="__RefHeading___Toc497702_211673320"/>
      <w:bookmarkStart w:id="406" w:name="_Toc143"/>
      <w:bookmarkEnd w:id="405"/>
      <w:r>
        <w:rPr>
          <w:rtl w:val="true"/>
        </w:rPr>
        <w:t>ج</w:t>
      </w:r>
      <w:r>
        <w:rPr>
          <w:rtl w:val="true"/>
        </w:rPr>
        <w:t xml:space="preserve">) </w:t>
      </w:r>
      <w:r>
        <w:rPr>
          <w:rtl w:val="true"/>
        </w:rPr>
        <w:t>شعر مهدوی و اوزان عروضی‌</w:t>
      </w:r>
      <w:bookmarkEnd w:id="406"/>
    </w:p>
    <w:p>
      <w:pPr>
        <w:pStyle w:val="Heading4"/>
        <w:numPr>
          <w:ilvl w:val="3"/>
          <w:numId w:val="1"/>
        </w:numPr>
        <w:rPr/>
      </w:pPr>
      <w:bookmarkStart w:id="407" w:name="__RefHeading___Toc497704_211673320"/>
      <w:bookmarkStart w:id="408" w:name="_Toc144"/>
      <w:bookmarkEnd w:id="407"/>
      <w:r>
        <w:rPr>
          <w:rtl w:val="true"/>
        </w:rPr>
        <w:t>شعر مهدوی و اوزان عروضی‌</w:t>
      </w:r>
      <w:bookmarkEnd w:id="40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مهدوی نیز، همانند دیگر انواع شعر فارسی در قالب‌های سنّتی، اوزان عروضی بسیاری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شاعر آیینی به هنگام آفرینش یک اثر هنری، از اوزان بلند و کوتاه سود می‌جوید؛ ولی توفیق شاعران دقیقه‌یاب و نکته‌سنج و مقام‌شناسی چون لسان‌الغیب حافظ شیرازی که با زبان آهنگین اوزان عروضی و موسیقی کلام آشنا بوده‌اند، به مراتب بیشتر از سخنورانی است که از برقراری ارتباط در میان آهنگ شعر و روحی که بر کلام آنان حکمفرما است، در می‌مانند و گاه مفهوم شاد شعر خود را در آهنگی عرضه می‌کنند که طبع محزون و غم آلوده‌ای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تضادّ است که به مخاطب، اجازه </w:t>
      </w:r>
      <w:bookmarkStart w:id="409" w:name="pg80_3528"/>
    </w:p>
    <w:p>
      <w:pPr>
        <w:pStyle w:val="BookText"/>
        <w:rPr/>
      </w:pPr>
      <w:bookmarkEnd w:id="409"/>
      <w:r>
        <w:rPr>
          <w:rFonts w:ascii="IRNazanin" w:hAnsi="IRNazanin" w:eastAsia="IRNazanin"/>
          <w:color w:val="111111"/>
          <w:sz w:val="28"/>
          <w:sz w:val="28"/>
          <w:szCs w:val="28"/>
          <w:rtl w:val="true"/>
          <w:lang w:bidi="fa-IR"/>
        </w:rPr>
        <w:t>برقراری یک ارتباط منطقی را با اثر منظوم آنان نمی‌دهد و در نتیجه شعر شاعر که عصاره عواطف خیال‌انگیز اوست، عمری به کوتاهی کالاهای یک بار مصرف را پیدا می‌کند</w:t>
      </w:r>
      <w:r>
        <w:rPr>
          <w:rFonts w:eastAsia="IRNazanin" w:cs="IRNazanin"/>
          <w:color w:val="111111"/>
          <w:sz w:val="28"/>
          <w:szCs w:val="28"/>
          <w:rtl w:val="true"/>
          <w:lang w:bidi="fa-IR"/>
        </w:rPr>
        <w:t>.</w:t>
      </w:r>
    </w:p>
    <w:p>
      <w:pPr>
        <w:pStyle w:val="Heading4"/>
        <w:numPr>
          <w:ilvl w:val="3"/>
          <w:numId w:val="1"/>
        </w:numPr>
        <w:rPr/>
      </w:pPr>
      <w:bookmarkStart w:id="410" w:name="__RefHeading___Toc497706_211673320"/>
      <w:bookmarkStart w:id="411" w:name="_Toc145"/>
      <w:bookmarkEnd w:id="410"/>
      <w:r>
        <w:rPr/>
        <w:t>1</w:t>
      </w:r>
      <w:r>
        <w:rPr>
          <w:rtl w:val="true"/>
        </w:rPr>
        <w:t xml:space="preserve"> / </w:t>
      </w:r>
      <w:r>
        <w:rPr>
          <w:rtl w:val="true"/>
        </w:rPr>
        <w:t>ج</w:t>
      </w:r>
      <w:r>
        <w:rPr>
          <w:rtl w:val="true"/>
        </w:rPr>
        <w:t xml:space="preserve">) </w:t>
      </w:r>
      <w:r>
        <w:rPr>
          <w:rtl w:val="true"/>
        </w:rPr>
        <w:t>اوزان عروضی مشترک در زبان فارسی و عربی</w:t>
      </w:r>
      <w:bookmarkEnd w:id="411"/>
    </w:p>
    <w:p>
      <w:pPr>
        <w:pStyle w:val="Heading5"/>
        <w:numPr>
          <w:ilvl w:val="4"/>
          <w:numId w:val="1"/>
        </w:numPr>
        <w:rPr/>
      </w:pPr>
      <w:bookmarkStart w:id="412" w:name="__RefHeading___Toc497708_211673320"/>
      <w:bookmarkStart w:id="413" w:name="_Toc146"/>
      <w:bookmarkEnd w:id="412"/>
      <w:r>
        <w:rPr>
          <w:rtl w:val="true"/>
        </w:rPr>
        <w:t>اوزان عروضی مشترک در زبان فارسی و عربی‌</w:t>
      </w:r>
      <w:bookmarkEnd w:id="413"/>
    </w:p>
    <w:p>
      <w:pPr>
        <w:pStyle w:val="BookText"/>
        <w:rPr/>
      </w:pPr>
      <w:r>
        <w:rPr>
          <w:rFonts w:ascii="IRNazanin" w:hAnsi="IRNazanin" w:eastAsia="IRNazanin"/>
          <w:color w:val="111111"/>
          <w:sz w:val="28"/>
          <w:sz w:val="28"/>
          <w:szCs w:val="28"/>
          <w:rtl w:val="true"/>
          <w:lang w:bidi="fa-IR"/>
        </w:rPr>
        <w:t>حضور این اوزان عروضی مشترک در شعر فارسی و عربی، پیشینه‌ای دامنه‌دار دارد که در پنج دایره نمایش داده می‌شود و شامل چهارده وزن عروضی است</w:t>
      </w:r>
      <w:r>
        <w:rPr>
          <w:rFonts w:eastAsia="IRNazanin" w:cs="IRNazanin"/>
          <w:color w:val="111111"/>
          <w:sz w:val="28"/>
          <w:szCs w:val="28"/>
          <w:rtl w:val="true"/>
          <w:lang w:bidi="fa-IR"/>
        </w:rPr>
        <w:t>.</w:t>
      </w:r>
    </w:p>
    <w:p>
      <w:pPr>
        <w:pStyle w:val="Heading5"/>
        <w:numPr>
          <w:ilvl w:val="4"/>
          <w:numId w:val="1"/>
        </w:numPr>
        <w:rPr/>
      </w:pPr>
      <w:bookmarkStart w:id="414" w:name="__RefHeading___Toc497710_211673320"/>
      <w:bookmarkStart w:id="415" w:name="_Toc147"/>
      <w:bookmarkEnd w:id="414"/>
      <w:r>
        <w:rPr/>
        <w:t>1</w:t>
      </w:r>
      <w:r>
        <w:rPr>
          <w:rtl w:val="true"/>
        </w:rPr>
        <w:t xml:space="preserve"> / </w:t>
      </w:r>
      <w:r>
        <w:rPr/>
        <w:t>1</w:t>
      </w:r>
      <w:r>
        <w:rPr>
          <w:rtl w:val="true"/>
        </w:rPr>
        <w:t xml:space="preserve"> / </w:t>
      </w:r>
      <w:r>
        <w:rPr>
          <w:rtl w:val="true"/>
        </w:rPr>
        <w:t>ج</w:t>
      </w:r>
      <w:r>
        <w:rPr>
          <w:rtl w:val="true"/>
        </w:rPr>
        <w:t>) (</w:t>
      </w:r>
      <w:r>
        <w:rPr>
          <w:rtl w:val="true"/>
        </w:rPr>
        <w:t>دایره مختلفه</w:t>
      </w:r>
      <w:r>
        <w:rPr>
          <w:rtl w:val="true"/>
        </w:rPr>
        <w:t>)</w:t>
      </w:r>
      <w:bookmarkEnd w:id="415"/>
    </w:p>
    <w:p>
      <w:pPr>
        <w:pStyle w:val="BookText"/>
        <w:rPr/>
      </w:pPr>
      <w:r>
        <w:rPr>
          <w:rFonts w:ascii="IRNazanin" w:hAnsi="IRNazanin" w:eastAsia="IRNazanin"/>
          <w:color w:val="111111"/>
          <w:sz w:val="28"/>
          <w:sz w:val="28"/>
          <w:szCs w:val="28"/>
          <w:rtl w:val="true"/>
          <w:lang w:bidi="fa-IR"/>
        </w:rPr>
        <w:t>که دارای سه وزن عروضی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مدید،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مدید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 / - U - / - U - -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طویل،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طویل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 U - - - / U - - / U</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بسیط،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بسیط</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U - / - U - / - - U - / - U</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16" w:name="__RefHeading___Toc497712_211673320"/>
      <w:bookmarkStart w:id="417" w:name="_Toc148"/>
      <w:bookmarkEnd w:id="416"/>
      <w:r>
        <w:rPr/>
        <w:t>2</w:t>
      </w:r>
      <w:r>
        <w:rPr>
          <w:rtl w:val="true"/>
        </w:rPr>
        <w:t xml:space="preserve"> / </w:t>
      </w:r>
      <w:r>
        <w:rPr/>
        <w:t>1</w:t>
      </w:r>
      <w:r>
        <w:rPr>
          <w:rtl w:val="true"/>
        </w:rPr>
        <w:t xml:space="preserve"> / </w:t>
      </w:r>
      <w:r>
        <w:rPr>
          <w:rtl w:val="true"/>
        </w:rPr>
        <w:t>ج</w:t>
      </w:r>
      <w:r>
        <w:rPr>
          <w:rtl w:val="true"/>
        </w:rPr>
        <w:t>) (</w:t>
      </w:r>
      <w:r>
        <w:rPr>
          <w:rtl w:val="true"/>
        </w:rPr>
        <w:t>دایره مؤتلفه</w:t>
      </w:r>
      <w:r>
        <w:rPr>
          <w:rtl w:val="true"/>
        </w:rPr>
        <w:t>)</w:t>
      </w:r>
      <w:bookmarkEnd w:id="417"/>
    </w:p>
    <w:p>
      <w:pPr>
        <w:pStyle w:val="BookText"/>
        <w:rPr/>
      </w:pPr>
      <w:r>
        <w:rPr>
          <w:rFonts w:ascii="IRNazanin" w:hAnsi="IRNazanin" w:eastAsia="IRNazanin"/>
          <w:color w:val="111111"/>
          <w:sz w:val="28"/>
          <w:sz w:val="28"/>
          <w:szCs w:val="28"/>
          <w:rtl w:val="true"/>
          <w:lang w:bidi="fa-IR"/>
        </w:rPr>
        <w:t>که دارای دو وزن عروضی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وافر،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وافر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U U - / U - U U - / 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کامل،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کامل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U - U - / U U - U - / U U - U</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18" w:name="__RefHeading___Toc497714_211673320"/>
      <w:bookmarkStart w:id="419" w:name="_Toc149"/>
      <w:bookmarkEnd w:id="418"/>
      <w:r>
        <w:rPr/>
        <w:t>3</w:t>
      </w:r>
      <w:r>
        <w:rPr>
          <w:rtl w:val="true"/>
        </w:rPr>
        <w:t xml:space="preserve"> / </w:t>
      </w:r>
      <w:r>
        <w:rPr/>
        <w:t>1</w:t>
      </w:r>
      <w:r>
        <w:rPr>
          <w:rtl w:val="true"/>
        </w:rPr>
        <w:t xml:space="preserve"> / </w:t>
      </w:r>
      <w:r>
        <w:rPr>
          <w:rtl w:val="true"/>
        </w:rPr>
        <w:t>ج</w:t>
      </w:r>
      <w:r>
        <w:rPr>
          <w:rtl w:val="true"/>
        </w:rPr>
        <w:t>) (</w:t>
      </w:r>
      <w:r>
        <w:rPr>
          <w:rtl w:val="true"/>
        </w:rPr>
        <w:t>دایره مجتلبه</w:t>
      </w:r>
      <w:r>
        <w:rPr>
          <w:rtl w:val="true"/>
        </w:rPr>
        <w:t>)</w:t>
      </w:r>
      <w:bookmarkEnd w:id="419"/>
    </w:p>
    <w:p>
      <w:pPr>
        <w:pStyle w:val="BookText"/>
        <w:rPr/>
      </w:pPr>
      <w:r>
        <w:rPr>
          <w:rFonts w:ascii="IRNazanin" w:hAnsi="IRNazanin" w:eastAsia="IRNazanin"/>
          <w:color w:val="111111"/>
          <w:sz w:val="28"/>
          <w:sz w:val="28"/>
          <w:szCs w:val="28"/>
          <w:rtl w:val="true"/>
          <w:lang w:bidi="fa-IR"/>
        </w:rPr>
        <w:t>که دارای سه وزن عروضی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هزج،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هزج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 / U - - - / U - - - / U</w:t>
      </w:r>
      <w:r>
        <w:rPr>
          <w:rFonts w:eastAsia="Times New Roman" w:cs="Times New Roman" w:ascii="Times New Roman" w:hAnsi="Times New Roman"/>
          <w:color w:val="111111"/>
          <w:sz w:val="28"/>
          <w:szCs w:val="28"/>
          <w:rtl w:val="true"/>
          <w:lang w:val="en-US" w:bidi="en-US"/>
        </w:rPr>
        <w:t xml:space="preserve"> -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رمَل،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bookmarkStart w:id="420" w:name="pg80_3530"/>
    </w:p>
    <w:p>
      <w:pPr>
        <w:pStyle w:val="BookText"/>
        <w:rPr/>
      </w:pPr>
      <w:bookmarkEnd w:id="420"/>
      <w:r>
        <w:rPr>
          <w:rFonts w:ascii="IRNazanin" w:hAnsi="IRNazanin" w:eastAsia="IRNazanin"/>
          <w:color w:val="111111"/>
          <w:sz w:val="28"/>
          <w:sz w:val="28"/>
          <w:szCs w:val="28"/>
          <w:rtl w:val="true"/>
          <w:lang w:bidi="fa-IR"/>
        </w:rPr>
        <w:t>تقطیع بحر رمَل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 / - U - - / - U - - /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رجَز،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رجَز</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U - / - - U - / - - U - / - - U</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21" w:name="__RefHeading___Toc497716_211673320"/>
      <w:bookmarkStart w:id="422" w:name="_Toc150"/>
      <w:bookmarkEnd w:id="421"/>
      <w:r>
        <w:rPr/>
        <w:t>4</w:t>
      </w:r>
      <w:r>
        <w:rPr>
          <w:rtl w:val="true"/>
        </w:rPr>
        <w:t xml:space="preserve"> / </w:t>
      </w:r>
      <w:r>
        <w:rPr/>
        <w:t>1</w:t>
      </w:r>
      <w:r>
        <w:rPr>
          <w:rtl w:val="true"/>
        </w:rPr>
        <w:t xml:space="preserve"> / </w:t>
      </w:r>
      <w:r>
        <w:rPr>
          <w:rtl w:val="true"/>
        </w:rPr>
        <w:t>ج</w:t>
      </w:r>
      <w:r>
        <w:rPr>
          <w:rtl w:val="true"/>
        </w:rPr>
        <w:t>) (</w:t>
      </w:r>
      <w:r>
        <w:rPr>
          <w:rtl w:val="true"/>
        </w:rPr>
        <w:t>دایره مشتبهه</w:t>
      </w:r>
      <w:r>
        <w:rPr>
          <w:rtl w:val="true"/>
        </w:rPr>
        <w:t>)</w:t>
      </w:r>
      <w:bookmarkEnd w:id="422"/>
    </w:p>
    <w:p>
      <w:pPr>
        <w:pStyle w:val="BookText"/>
        <w:rPr/>
      </w:pPr>
      <w:r>
        <w:rPr>
          <w:rFonts w:ascii="IRNazanin" w:hAnsi="IRNazanin" w:eastAsia="IRNazanin"/>
          <w:color w:val="111111"/>
          <w:sz w:val="28"/>
          <w:sz w:val="28"/>
          <w:szCs w:val="28"/>
          <w:rtl w:val="true"/>
          <w:lang w:bidi="fa-IR"/>
        </w:rPr>
        <w:t>که شامل شش وزن عروضی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مُنسرح،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مُنسرح</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U - / - - - U /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خفیف،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خفیف</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 / - - U - /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مضارع،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مضارع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 / - U - - / U</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مقتضب،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مقتضب</w:t>
      </w:r>
      <w:r>
        <w:rPr>
          <w:rFonts w:eastAsia="IRNazanin" w:cs="IRNazanin"/>
          <w:color w:val="111111"/>
          <w:sz w:val="28"/>
          <w:szCs w:val="28"/>
          <w:rtl w:val="true"/>
          <w:lang w:bidi="fa-IR"/>
        </w:rPr>
        <w:t xml:space="preserve">: (- - - </w:t>
      </w:r>
      <w:r>
        <w:rPr>
          <w:rFonts w:eastAsia="Times New Roman" w:cs="Times New Roman" w:ascii="Times New Roman" w:hAnsi="Times New Roman"/>
          <w:color w:val="111111"/>
          <w:sz w:val="28"/>
          <w:szCs w:val="28"/>
          <w:lang w:val="en-US" w:bidi="en-US"/>
        </w:rPr>
        <w:t>U / - - U - /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سریع،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سریع</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U - / - - U</w:t>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مجتث،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مجتث</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U - / - U - - / - U</w:t>
      </w:r>
      <w:r>
        <w:rPr>
          <w:rFonts w:eastAsia="Times New Roman" w:cs="Times New Roman" w:ascii="Times New Roman" w:hAnsi="Times New Roman"/>
          <w:color w:val="111111"/>
          <w:sz w:val="28"/>
          <w:szCs w:val="28"/>
          <w:rtl w:val="true"/>
          <w:lang w:val="en-US" w:bidi="en-US"/>
        </w:rPr>
        <w:t xml:space="preserve"> - -)</w:t>
      </w:r>
    </w:p>
    <w:p>
      <w:pPr>
        <w:pStyle w:val="Heading5"/>
        <w:numPr>
          <w:ilvl w:val="4"/>
          <w:numId w:val="1"/>
        </w:numPr>
        <w:rPr/>
      </w:pPr>
      <w:bookmarkStart w:id="423" w:name="__RefHeading___Toc497718_211673320"/>
      <w:bookmarkStart w:id="424" w:name="_Toc151"/>
      <w:bookmarkEnd w:id="423"/>
      <w:r>
        <w:rPr/>
        <w:t>5</w:t>
      </w:r>
      <w:r>
        <w:rPr>
          <w:rtl w:val="true"/>
        </w:rPr>
        <w:t xml:space="preserve"> / </w:t>
      </w:r>
      <w:r>
        <w:rPr/>
        <w:t>1</w:t>
      </w:r>
      <w:r>
        <w:rPr>
          <w:rtl w:val="true"/>
        </w:rPr>
        <w:t xml:space="preserve"> / </w:t>
      </w:r>
      <w:r>
        <w:rPr>
          <w:rtl w:val="true"/>
        </w:rPr>
        <w:t>ج</w:t>
      </w:r>
      <w:r>
        <w:rPr>
          <w:rtl w:val="true"/>
        </w:rPr>
        <w:t>) (</w:t>
      </w:r>
      <w:r>
        <w:rPr>
          <w:rtl w:val="true"/>
        </w:rPr>
        <w:t>دایره متّفقه</w:t>
      </w:r>
      <w:r>
        <w:rPr>
          <w:rtl w:val="true"/>
        </w:rPr>
        <w:t>)</w:t>
      </w:r>
      <w:bookmarkEnd w:id="424"/>
    </w:p>
    <w:p>
      <w:pPr>
        <w:pStyle w:val="BookText"/>
        <w:rPr/>
      </w:pPr>
      <w:r>
        <w:rPr>
          <w:rFonts w:ascii="IRNazanin" w:hAnsi="IRNazanin" w:eastAsia="IRNazanin"/>
          <w:color w:val="111111"/>
          <w:sz w:val="28"/>
          <w:sz w:val="28"/>
          <w:szCs w:val="28"/>
          <w:rtl w:val="true"/>
          <w:lang w:bidi="fa-IR"/>
        </w:rPr>
        <w:t>که دارای یک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متقارب،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متقارب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 U - - / U - - / U</w:t>
      </w:r>
      <w:r>
        <w:rPr>
          <w:rFonts w:eastAsia="Times New Roman" w:cs="Times New Roman" w:ascii="Times New Roman" w:hAnsi="Times New Roman"/>
          <w:color w:val="111111"/>
          <w:sz w:val="28"/>
          <w:szCs w:val="28"/>
          <w:rtl w:val="true"/>
          <w:lang w:val="en-US" w:bidi="en-US"/>
        </w:rPr>
        <w:t xml:space="preserve"> - -)</w:t>
      </w:r>
    </w:p>
    <w:p>
      <w:pPr>
        <w:pStyle w:val="Heading4"/>
        <w:numPr>
          <w:ilvl w:val="3"/>
          <w:numId w:val="1"/>
        </w:numPr>
        <w:rPr/>
      </w:pPr>
      <w:bookmarkStart w:id="425" w:name="__RefHeading___Toc497720_211673320"/>
      <w:bookmarkStart w:id="426" w:name="_Toc152"/>
      <w:bookmarkEnd w:id="425"/>
      <w:r>
        <w:rPr/>
        <w:t>2</w:t>
      </w:r>
      <w:r>
        <w:rPr>
          <w:rtl w:val="true"/>
        </w:rPr>
        <w:t xml:space="preserve"> / </w:t>
      </w:r>
      <w:r>
        <w:rPr>
          <w:rtl w:val="true"/>
        </w:rPr>
        <w:t>ج</w:t>
      </w:r>
      <w:r>
        <w:rPr>
          <w:rtl w:val="true"/>
        </w:rPr>
        <w:t xml:space="preserve">) </w:t>
      </w:r>
      <w:r>
        <w:rPr>
          <w:rtl w:val="true"/>
        </w:rPr>
        <w:t>اوزان مخصوص شعر فارسی‌</w:t>
      </w:r>
      <w:bookmarkEnd w:id="426"/>
    </w:p>
    <w:p>
      <w:pPr>
        <w:pStyle w:val="Heading5"/>
        <w:numPr>
          <w:ilvl w:val="4"/>
          <w:numId w:val="1"/>
        </w:numPr>
        <w:rPr/>
      </w:pPr>
      <w:bookmarkStart w:id="427" w:name="__RefHeading___Toc497722_211673320"/>
      <w:bookmarkStart w:id="428" w:name="_Toc153"/>
      <w:bookmarkEnd w:id="427"/>
      <w:r>
        <w:rPr>
          <w:rtl w:val="true"/>
        </w:rPr>
        <w:t>اوزان مخصوص شعر فارسی‌</w:t>
      </w:r>
      <w:bookmarkEnd w:id="42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دایره عروضی را خواجه نصیر در معیار الاشعار خود یاد کرده و آنها را مخصوص شعر فارسی دانسته است و در زبان عربی سابقه ندارد</w:t>
      </w:r>
      <w:r>
        <w:rPr>
          <w:rFonts w:eastAsia="IRNazanin" w:cs="IRNazanin"/>
          <w:color w:val="111111"/>
          <w:sz w:val="28"/>
          <w:szCs w:val="28"/>
          <w:rtl w:val="true"/>
          <w:lang w:bidi="fa-IR"/>
        </w:rPr>
        <w:t xml:space="preserve">: </w:t>
      </w:r>
      <w:bookmarkStart w:id="429" w:name="pg80_3532"/>
    </w:p>
    <w:p>
      <w:pPr>
        <w:pStyle w:val="Heading5"/>
        <w:numPr>
          <w:ilvl w:val="4"/>
          <w:numId w:val="1"/>
        </w:numPr>
        <w:rPr/>
      </w:pPr>
      <w:bookmarkStart w:id="430" w:name="__RefHeading___Toc497724_211673320"/>
      <w:bookmarkStart w:id="431" w:name="_Toc154"/>
      <w:bookmarkEnd w:id="429"/>
      <w:bookmarkEnd w:id="430"/>
      <w:r>
        <w:rPr/>
        <w:t>1</w:t>
      </w:r>
      <w:r>
        <w:rPr>
          <w:rtl w:val="true"/>
        </w:rPr>
        <w:t xml:space="preserve"> / </w:t>
      </w:r>
      <w:r>
        <w:rPr/>
        <w:t>2</w:t>
      </w:r>
      <w:r>
        <w:rPr>
          <w:rtl w:val="true"/>
        </w:rPr>
        <w:t xml:space="preserve"> / </w:t>
      </w:r>
      <w:r>
        <w:rPr>
          <w:rtl w:val="true"/>
        </w:rPr>
        <w:t>ج</w:t>
      </w:r>
      <w:r>
        <w:rPr>
          <w:rtl w:val="true"/>
        </w:rPr>
        <w:t>) (</w:t>
      </w:r>
      <w:r>
        <w:rPr>
          <w:rtl w:val="true"/>
        </w:rPr>
        <w:t>دایره مجتلبه زایده مزاحفه</w:t>
      </w:r>
      <w:r>
        <w:rPr>
          <w:rtl w:val="true"/>
        </w:rPr>
        <w:t xml:space="preserve">) </w:t>
      </w:r>
      <w:r>
        <w:rPr>
          <w:rtl w:val="true"/>
        </w:rPr>
        <w:t>که شامل سه وزن عروضی است</w:t>
      </w:r>
      <w:r>
        <w:rPr>
          <w:rtl w:val="true"/>
        </w:rPr>
        <w:t>:</w:t>
      </w:r>
      <w:bookmarkEnd w:id="43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هزَج مکفوف، بر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تقطیع بحر هزَج مکفوف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U / U - - U / U - - U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رجَز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تقطیع بحر رجَز مَطوی</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U U - / - U U - / - U U - /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رمَل مخبون،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رمَل مخبون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U - - /U U - - / U U - - / U U</w:t>
      </w:r>
      <w:r>
        <w:rPr>
          <w:rFonts w:eastAsia="Times New Roman" w:cs="Times New Roman" w:ascii="Times New Roman" w:hAnsi="Times New Roman"/>
          <w:color w:val="111111"/>
          <w:sz w:val="28"/>
          <w:szCs w:val="28"/>
          <w:rtl w:val="true"/>
          <w:lang w:val="en-US" w:bidi="en-US"/>
        </w:rPr>
        <w:t xml:space="preserve"> - -)</w:t>
      </w:r>
    </w:p>
    <w:p>
      <w:pPr>
        <w:pStyle w:val="Heading4"/>
        <w:numPr>
          <w:ilvl w:val="3"/>
          <w:numId w:val="1"/>
        </w:numPr>
        <w:rPr/>
      </w:pPr>
      <w:bookmarkStart w:id="432" w:name="__RefHeading___Toc497726_211673320"/>
      <w:bookmarkStart w:id="433" w:name="_Toc155"/>
      <w:bookmarkEnd w:id="432"/>
      <w:r>
        <w:rPr/>
        <w:t>2</w:t>
      </w:r>
      <w:r>
        <w:rPr>
          <w:rtl w:val="true"/>
        </w:rPr>
        <w:t xml:space="preserve"> / </w:t>
      </w:r>
      <w:r>
        <w:rPr/>
        <w:t>2</w:t>
      </w:r>
      <w:r>
        <w:rPr>
          <w:rtl w:val="true"/>
        </w:rPr>
        <w:t xml:space="preserve"> / </w:t>
      </w:r>
      <w:r>
        <w:rPr>
          <w:rtl w:val="true"/>
        </w:rPr>
        <w:t>ج</w:t>
      </w:r>
      <w:r>
        <w:rPr>
          <w:rtl w:val="true"/>
        </w:rPr>
        <w:t>) (</w:t>
      </w:r>
      <w:r>
        <w:rPr>
          <w:rtl w:val="true"/>
        </w:rPr>
        <w:t>دایره مشتبهه مزاحفه</w:t>
      </w:r>
      <w:r>
        <w:rPr>
          <w:rtl w:val="true"/>
        </w:rPr>
        <w:t xml:space="preserve">) </w:t>
      </w:r>
      <w:r>
        <w:rPr>
          <w:rtl w:val="true"/>
        </w:rPr>
        <w:t>که شامل هفت وزن زیر است</w:t>
      </w:r>
      <w:r>
        <w:rPr>
          <w:rtl w:val="true"/>
        </w:rPr>
        <w:t>:</w:t>
      </w:r>
      <w:bookmarkEnd w:id="4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سریع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سریع مَطوی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U - / - U U -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منسرح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منسرح مَطوی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U - / - U - U /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مقتضب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مقتضب مَطوی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U / - U U - /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قریب مکفوف،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قریب مکفوف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U / U - - 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مضارع مکفوف،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مضارع مکفوف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U / - U - U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خفیف مخبون،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خفیف مخبون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U - - / U - U - /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مجتثّ مخبون،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مجتثّ مخبون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U - / U U - - / U U</w:t>
      </w:r>
      <w:r>
        <w:rPr>
          <w:rFonts w:eastAsia="Times New Roman" w:cs="Times New Roman" w:ascii="Times New Roman" w:hAnsi="Times New Roman"/>
          <w:color w:val="111111"/>
          <w:sz w:val="28"/>
          <w:szCs w:val="28"/>
          <w:rtl w:val="true"/>
          <w:lang w:val="en-US" w:bidi="en-US"/>
        </w:rPr>
        <w:t xml:space="preserve"> -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497728_211673320"/>
      <w:bookmarkStart w:id="435" w:name="_Toc156"/>
      <w:bookmarkEnd w:id="434"/>
      <w:r>
        <w:rPr/>
        <w:t>3</w:t>
      </w:r>
      <w:r>
        <w:rPr>
          <w:rtl w:val="true"/>
        </w:rPr>
        <w:t xml:space="preserve"> / </w:t>
      </w:r>
      <w:r>
        <w:rPr/>
        <w:t>2</w:t>
      </w:r>
      <w:r>
        <w:rPr>
          <w:rtl w:val="true"/>
        </w:rPr>
        <w:t xml:space="preserve"> / </w:t>
      </w:r>
      <w:r>
        <w:rPr>
          <w:rtl w:val="true"/>
        </w:rPr>
        <w:t>ج</w:t>
      </w:r>
      <w:r>
        <w:rPr>
          <w:rtl w:val="true"/>
        </w:rPr>
        <w:t>) (</w:t>
      </w:r>
      <w:r>
        <w:rPr>
          <w:rtl w:val="true"/>
        </w:rPr>
        <w:t>دایره مشتبهه زایده</w:t>
      </w:r>
      <w:r>
        <w:rPr>
          <w:rtl w:val="true"/>
        </w:rPr>
        <w:t xml:space="preserve">) </w:t>
      </w:r>
      <w:r>
        <w:rPr>
          <w:rtl w:val="true"/>
        </w:rPr>
        <w:t>که شامل پنج وزن است و تماماً مثمَّن هستند</w:t>
      </w:r>
      <w:r>
        <w:rPr>
          <w:rtl w:val="true"/>
        </w:rPr>
        <w:t>:</w:t>
      </w:r>
      <w:bookmarkStart w:id="436" w:name="pg80_3534"/>
      <w:bookmarkEnd w:id="435"/>
    </w:p>
    <w:p>
      <w:pPr>
        <w:pStyle w:val="BookText"/>
        <w:rPr/>
      </w:pPr>
      <w:bookmarkEnd w:id="43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منسرح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منسرح مَطوی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U - / - U - / - U U -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مضارع مکفوف،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مضارع مکفوف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 U / - U - / U - - 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مقتضب مَطوی،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مقتضب مَطوی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U / - U U - / - U - U /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مجتثّ مخبون،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مجتثّ مخبون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 - U - / U U - - / U - U - /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مهمل، 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بحر مهمل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 - U / U - - / - U - U / U</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437" w:name="__RefHeading___Toc497730_211673320"/>
      <w:bookmarkStart w:id="438" w:name="_Toc157"/>
      <w:bookmarkEnd w:id="437"/>
      <w:r>
        <w:rPr/>
        <w:t>3</w:t>
      </w:r>
      <w:r>
        <w:rPr>
          <w:rtl w:val="true"/>
        </w:rPr>
        <w:t xml:space="preserve"> - </w:t>
      </w:r>
      <w:r>
        <w:rPr/>
        <w:t>5</w:t>
      </w:r>
      <w:r>
        <w:rPr>
          <w:rtl w:val="true"/>
        </w:rPr>
        <w:t xml:space="preserve">) </w:t>
      </w:r>
      <w:r>
        <w:rPr>
          <w:rtl w:val="true"/>
        </w:rPr>
        <w:t>جایگاه اماکن مقدّس و ادعیه مأثور در شعر مهدوی‌</w:t>
      </w:r>
      <w:bookmarkEnd w:id="438"/>
    </w:p>
    <w:p>
      <w:pPr>
        <w:pStyle w:val="BookText"/>
        <w:rPr/>
      </w:pPr>
      <w:r>
        <w:rPr>
          <w:rFonts w:ascii="IRNazanin" w:hAnsi="IRNazanin" w:eastAsia="IRNazanin"/>
          <w:color w:val="111111"/>
          <w:sz w:val="28"/>
          <w:sz w:val="28"/>
          <w:szCs w:val="28"/>
          <w:rtl w:val="true"/>
          <w:lang w:bidi="fa-IR"/>
        </w:rPr>
        <w:t>در شعر مهدوی، اسامی اماکن مقدّسی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کعبه، سامرّه، مسجد سهله و مسجد جمکران و عناوین برخی از ادعیه مأثوره از ائمّه اطهار علیهم السلام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و دعای فرج، حضوری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ارتباط تنگاتنگی که این اسامی و عناوین مقدّس با موضوع میلاد، ظهور، حضور و توسّل به پیشگاه حضرت ولیّ عصر علیه السلام دارد، از دیرباز نظر بسیاری از شعرای آیینی فارسی‌زبان را به خود مشغول داشته و در شعر مهدوی معاصر، بازتاب گسترده‌تری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اماکن مقدّس، کعبه که محلّ قیام جهانی و ظهور حضرت ولیّ عصر علیه السلام می‌باشد، در شعر مهدوی از منزلت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از آن موعود جهانی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شبروان چون رخ صبح، آینه سیما بینند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را چهره در آن آینه پیدا بینند</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به مقدم خلف منتظر، امام همام</w:t>
      </w:r>
    </w:p>
    <w:p>
      <w:pPr>
        <w:pStyle w:val="BookText"/>
        <w:rPr/>
      </w:pPr>
      <w:r>
        <w:rPr>
          <w:rFonts w:ascii="Amiri" w:hAnsi="Amiri" w:eastAsia="Amiri" w:cs="Amiri"/>
          <w:color w:val="111111"/>
          <w:sz w:val="28"/>
          <w:sz w:val="28"/>
          <w:szCs w:val="28"/>
          <w:rtl w:val="true"/>
          <w:lang w:bidi="ar-SA"/>
        </w:rPr>
        <w:t>مسیحِ خضرْ قدوم و، خلیلِ کعبهْ مقام</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ای رخت قبله توحید و، درت کوی امید</w:t>
      </w:r>
    </w:p>
    <w:p>
      <w:pPr>
        <w:pStyle w:val="BookText"/>
        <w:rPr/>
      </w:pPr>
      <w:r>
        <w:rPr>
          <w:rFonts w:ascii="Amiri" w:hAnsi="Amiri" w:eastAsia="Amiri" w:cs="Amiri"/>
          <w:color w:val="111111"/>
          <w:sz w:val="28"/>
          <w:sz w:val="28"/>
          <w:szCs w:val="28"/>
          <w:rtl w:val="true"/>
          <w:lang w:bidi="ar-SA"/>
        </w:rPr>
        <w:t>تا به کی کعبه دل‌ها همه بیتُ الوَثَن</w:t>
      </w:r>
      <w:r>
        <w:rPr>
          <w:rStyle w:val="FootnoteAnchor"/>
          <w:rtl w:val="true"/>
        </w:rPr>
        <w:footnoteReference w:id="999"/>
      </w:r>
      <w:r>
        <w:rPr>
          <w:rFonts w:ascii="IRNazanin" w:hAnsi="IRNazanin" w:eastAsia="IRNazanin"/>
          <w:color w:val="111111"/>
          <w:sz w:val="28"/>
          <w:sz w:val="28"/>
          <w:szCs w:val="28"/>
          <w:rtl w:val="true"/>
          <w:lang w:bidi="fa-IR"/>
        </w:rPr>
        <w:t>است؟</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غیر از طواف کوی تو ای کعبه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آرزو درین دل امّیدوار نیست</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ای کعبه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طریقت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رکنِ یمانِ ایمان، عین الصّفا صفا را</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ای خداوند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محرم اسرار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باشد حرم</w:t>
      </w:r>
      <w:r>
        <w:rPr>
          <w:rStyle w:val="FootnoteAnchor"/>
          <w:rtl w:val="true"/>
        </w:rPr>
        <w:footnoteReference w:id="1004"/>
      </w:r>
      <w:r>
        <w:rPr>
          <w:rFonts w:ascii="IRNazanin" w:hAnsi="IRNazanin" w:eastAsia="IRNazanin"/>
          <w:color w:val="111111"/>
          <w:sz w:val="28"/>
          <w:sz w:val="28"/>
          <w:szCs w:val="28"/>
          <w:rtl w:val="true"/>
          <w:lang w:bidi="fa-IR"/>
        </w:rPr>
        <w:t>در دست این نامحرمان؟</w:t>
      </w:r>
    </w:p>
    <w:p>
      <w:pPr>
        <w:pStyle w:val="BookText"/>
        <w:rPr/>
      </w:pPr>
      <w:r>
        <w:rPr>
          <w:rFonts w:ascii="IRNazanin" w:hAnsi="IRNazanin" w:eastAsia="IRNazanin"/>
          <w:color w:val="111111"/>
          <w:sz w:val="28"/>
          <w:sz w:val="28"/>
          <w:szCs w:val="28"/>
          <w:rtl w:val="true"/>
          <w:lang w:bidi="fa-IR"/>
        </w:rPr>
        <w:t>خانه‌های قدسِ حق را پای پیلان محو کرد</w:t>
      </w:r>
    </w:p>
    <w:p>
      <w:pPr>
        <w:pStyle w:val="BookText"/>
        <w:rPr/>
      </w:pPr>
      <w:r>
        <w:rPr>
          <w:rFonts w:ascii="IRNazanin" w:hAnsi="IRNazanin" w:eastAsia="IRNazanin"/>
          <w:color w:val="111111"/>
          <w:sz w:val="28"/>
          <w:sz w:val="28"/>
          <w:szCs w:val="28"/>
          <w:rtl w:val="true"/>
          <w:lang w:bidi="fa-IR"/>
        </w:rPr>
        <w:t>خاندان نجد</w:t>
      </w:r>
      <w:r>
        <w:rPr>
          <w:rStyle w:val="FootnoteAnchor"/>
          <w:rtl w:val="true"/>
        </w:rPr>
        <w:footnoteReference w:id="1005"/>
      </w:r>
      <w:r>
        <w:rPr>
          <w:rFonts w:ascii="IRNazanin" w:hAnsi="IRNazanin" w:eastAsia="IRNazanin"/>
          <w:color w:val="111111"/>
          <w:sz w:val="28"/>
          <w:sz w:val="28"/>
          <w:szCs w:val="28"/>
          <w:rtl w:val="true"/>
          <w:lang w:bidi="fa-IR"/>
        </w:rPr>
        <w:t>را ایزد کند بی خانمان</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کعبه حقْ‌طلبان، قبله ارباب نیازی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اهل وفا، مروه اصحاب صفایی</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اللَّه اکبرت شود از کعبه چون بلند</w:t>
      </w:r>
    </w:p>
    <w:p>
      <w:pPr>
        <w:pStyle w:val="BookText"/>
        <w:rPr/>
      </w:pPr>
      <w:r>
        <w:rPr>
          <w:rFonts w:ascii="IRNazanin" w:hAnsi="IRNazanin" w:eastAsia="IRNazanin"/>
          <w:color w:val="111111"/>
          <w:sz w:val="28"/>
          <w:sz w:val="28"/>
          <w:szCs w:val="28"/>
          <w:rtl w:val="true"/>
          <w:lang w:bidi="fa-IR"/>
        </w:rPr>
        <w:t>خوانند قدسیان، غزل نغز و ناب نور</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تفراز کعبه و بیت المقدّس ای همه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 تو و، اهتزاز پرچم توست</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جا به کنار کعبه کن تا که کنند قبله‌ات</w:t>
      </w:r>
    </w:p>
    <w:p>
      <w:pPr>
        <w:pStyle w:val="BookText"/>
        <w:rPr/>
      </w:pPr>
      <w:r>
        <w:rPr>
          <w:rFonts w:ascii="IRNazanin" w:hAnsi="IRNazanin" w:eastAsia="IRNazanin"/>
          <w:color w:val="111111"/>
          <w:sz w:val="28"/>
          <w:sz w:val="28"/>
          <w:szCs w:val="28"/>
          <w:rtl w:val="true"/>
          <w:lang w:bidi="fa-IR"/>
        </w:rPr>
        <w:t>روی به دوستان کن و، نغمه آشنا بزن</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اندر آن ساعت که اندر کعبه گردی آشکار</w:t>
      </w:r>
    </w:p>
    <w:p>
      <w:pPr>
        <w:pStyle w:val="BookText"/>
        <w:rPr/>
      </w:pPr>
      <w:r>
        <w:rPr>
          <w:rFonts w:ascii="IRNazanin" w:hAnsi="IRNazanin" w:eastAsia="IRNazanin"/>
          <w:color w:val="111111"/>
          <w:sz w:val="28"/>
          <w:sz w:val="28"/>
          <w:szCs w:val="28"/>
          <w:rtl w:val="true"/>
          <w:lang w:bidi="fa-IR"/>
        </w:rPr>
        <w:t>لشکرت بگرفته خطِّ استوا تا قیروان</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گرچه دور است ره کعبه مقصود ولی</w:t>
      </w:r>
    </w:p>
    <w:p>
      <w:pPr>
        <w:pStyle w:val="BookText"/>
        <w:rPr/>
      </w:pPr>
      <w:r>
        <w:rPr>
          <w:rFonts w:ascii="IRNazanin" w:hAnsi="IRNazanin" w:eastAsia="IRNazanin"/>
          <w:color w:val="111111"/>
          <w:sz w:val="28"/>
          <w:sz w:val="28"/>
          <w:szCs w:val="28"/>
          <w:rtl w:val="true"/>
          <w:lang w:bidi="fa-IR"/>
        </w:rPr>
        <w:t>آزمودیم که بر اهل نظر نزدیک است</w:t>
      </w:r>
    </w:p>
    <w:p>
      <w:pPr>
        <w:pStyle w:val="BookText"/>
        <w:rPr/>
      </w:pPr>
      <w:r>
        <w:rPr>
          <w:rFonts w:ascii="IRNazanin" w:hAnsi="IRNazanin" w:eastAsia="IRNazanin"/>
          <w:color w:val="111111"/>
          <w:sz w:val="28"/>
          <w:sz w:val="28"/>
          <w:szCs w:val="28"/>
          <w:rtl w:val="true"/>
          <w:lang w:bidi="fa-IR"/>
        </w:rPr>
        <w:t>ناله‌های جرس قافله پر شور شده است</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مقصود مگر نزدیک است؟</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ای به فدای تو سر و جان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ایمان من</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حرم و زمزم و صفا باشد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صفای تو با صفا، مهدی</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مردی تبر بر دوش از کعبه می‌آید</w:t>
      </w:r>
    </w:p>
    <w:p>
      <w:pPr>
        <w:pStyle w:val="BookText"/>
        <w:rPr/>
      </w:pPr>
      <w:r>
        <w:rPr>
          <w:rFonts w:ascii="IRNazanin" w:hAnsi="IRNazanin" w:eastAsia="IRNazanin"/>
          <w:color w:val="111111"/>
          <w:sz w:val="28"/>
          <w:sz w:val="28"/>
          <w:szCs w:val="28"/>
          <w:rtl w:val="true"/>
          <w:lang w:bidi="fa-IR"/>
        </w:rPr>
        <w:t>مردی که پیموده است یک راه طولانی</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اماکن مقدّس دیگر نیز در شعر مهدوی حضور پر شوری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مکّه، نغمه توحیدی تو می‌آمد</w:t>
      </w:r>
    </w:p>
    <w:p>
      <w:pPr>
        <w:pStyle w:val="BookText"/>
        <w:rPr/>
      </w:pPr>
      <w:r>
        <w:rPr>
          <w:rFonts w:ascii="IRNazanin" w:hAnsi="IRNazanin" w:eastAsia="IRNazanin"/>
          <w:color w:val="111111"/>
          <w:sz w:val="28"/>
          <w:sz w:val="28"/>
          <w:szCs w:val="28"/>
          <w:rtl w:val="true"/>
          <w:lang w:bidi="fa-IR"/>
        </w:rPr>
        <w:t>حرم ز عطر تو ای بی‌نشانه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می‌شد</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در مکّه و در یثرب</w:t>
      </w:r>
      <w:r>
        <w:rPr>
          <w:rStyle w:val="FootnoteAnchor"/>
          <w:rtl w:val="true"/>
        </w:rPr>
        <w:footnoteReference w:id="1017"/>
      </w:r>
      <w:r>
        <w:rPr>
          <w:rFonts w:ascii="IRNazanin" w:hAnsi="IRNazanin" w:eastAsia="IRNazanin"/>
          <w:color w:val="111111"/>
          <w:sz w:val="28"/>
          <w:sz w:val="28"/>
          <w:szCs w:val="28"/>
          <w:rtl w:val="true"/>
          <w:lang w:bidi="fa-IR"/>
        </w:rPr>
        <w:t>شاهنشه ذو موکب</w:t>
      </w:r>
    </w:p>
    <w:p>
      <w:pPr>
        <w:pStyle w:val="BookText"/>
        <w:rPr/>
      </w:pPr>
      <w:r>
        <w:rPr>
          <w:rFonts w:ascii="IRNazanin" w:hAnsi="IRNazanin" w:eastAsia="IRNazanin"/>
          <w:color w:val="111111"/>
          <w:sz w:val="28"/>
          <w:sz w:val="28"/>
          <w:szCs w:val="28"/>
          <w:rtl w:val="true"/>
          <w:lang w:bidi="fa-IR"/>
        </w:rPr>
        <w:t>در مشرق و در مغرب، خورشید جهان آرا</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هستی مایل اگر به سرودن</w:t>
      </w:r>
    </w:p>
    <w:p>
      <w:pPr>
        <w:pStyle w:val="BookText"/>
        <w:rPr/>
      </w:pPr>
      <w:r>
        <w:rPr>
          <w:rFonts w:ascii="IRNazanin" w:hAnsi="IRNazanin" w:eastAsia="IRNazanin"/>
          <w:color w:val="111111"/>
          <w:sz w:val="28"/>
          <w:sz w:val="28"/>
          <w:szCs w:val="28"/>
          <w:rtl w:val="true"/>
          <w:lang w:bidi="fa-IR"/>
        </w:rPr>
        <w:t>همچو فرزدق سُرای شعر و چو حسّان یعنی یک سو بنه ستایش دونان</w:t>
      </w:r>
    </w:p>
    <w:p>
      <w:pPr>
        <w:pStyle w:val="BookText"/>
        <w:rPr/>
      </w:pPr>
      <w:r>
        <w:rPr>
          <w:rFonts w:ascii="IRNazanin" w:hAnsi="IRNazanin" w:eastAsia="IRNazanin"/>
          <w:color w:val="111111"/>
          <w:sz w:val="28"/>
          <w:sz w:val="28"/>
          <w:szCs w:val="28"/>
          <w:rtl w:val="true"/>
          <w:lang w:bidi="fa-IR"/>
        </w:rPr>
        <w:t>نعت نبی گوی و مدح آل علی خوان</w:t>
      </w:r>
    </w:p>
    <w:p>
      <w:pPr>
        <w:pStyle w:val="BookText"/>
        <w:rPr/>
      </w:pPr>
      <w:r>
        <w:rPr>
          <w:rFonts w:ascii="IRNazanin" w:hAnsi="IRNazanin" w:eastAsia="IRNazanin"/>
          <w:color w:val="111111"/>
          <w:sz w:val="28"/>
          <w:sz w:val="28"/>
          <w:szCs w:val="28"/>
          <w:rtl w:val="true"/>
          <w:lang w:bidi="fa-IR"/>
        </w:rPr>
        <w:t xml:space="preserve">ویژه چو در سُرَّ مَن رَای </w:t>
      </w:r>
      <w:r>
        <w:rPr>
          <w:rStyle w:val="FootnoteAnchor"/>
          <w:rtl w:val="true"/>
        </w:rPr>
        <w:footnoteReference w:id="1019"/>
      </w:r>
      <w:r>
        <w:rPr>
          <w:rFonts w:ascii="IRNazanin" w:hAnsi="IRNazanin" w:eastAsia="IRNazanin"/>
          <w:color w:val="111111"/>
          <w:sz w:val="28"/>
          <w:sz w:val="28"/>
          <w:szCs w:val="28"/>
          <w:rtl w:val="true"/>
          <w:lang w:bidi="fa-IR"/>
        </w:rPr>
        <w:t>برسیدی</w:t>
      </w:r>
    </w:p>
    <w:p>
      <w:pPr>
        <w:pStyle w:val="BookText"/>
        <w:rPr/>
      </w:pPr>
      <w:r>
        <w:rPr>
          <w:rFonts w:ascii="IRNazanin" w:hAnsi="IRNazanin" w:eastAsia="IRNazanin"/>
          <w:color w:val="111111"/>
          <w:sz w:val="28"/>
          <w:sz w:val="28"/>
          <w:szCs w:val="28"/>
          <w:rtl w:val="true"/>
          <w:lang w:bidi="fa-IR"/>
        </w:rPr>
        <w:t>مدح امام زمانْت باید عنوان</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دل مدینه شکسته، حرم به راه نشسته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مروه‌ای تو صفایی خدا کند که بیایی</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پایگاه عدالت خود را</w:t>
      </w:r>
    </w:p>
    <w:p>
      <w:pPr>
        <w:pStyle w:val="BookText"/>
        <w:rPr/>
      </w:pPr>
      <w:r>
        <w:rPr>
          <w:rFonts w:ascii="IRNazanin" w:hAnsi="IRNazanin" w:eastAsia="IRNazanin"/>
          <w:color w:val="111111"/>
          <w:sz w:val="28"/>
          <w:sz w:val="28"/>
          <w:szCs w:val="28"/>
          <w:rtl w:val="true"/>
          <w:lang w:bidi="fa-IR"/>
        </w:rPr>
        <w:t>مسجد کوفه انتخاب کند</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به سامری خبر از رجعت کلیم دهید</w:t>
      </w:r>
    </w:p>
    <w:p>
      <w:pPr>
        <w:pStyle w:val="BookText"/>
        <w:rPr/>
      </w:pPr>
      <w:r>
        <w:rPr>
          <w:rFonts w:ascii="IRNazanin" w:hAnsi="IRNazanin" w:eastAsia="IRNazanin"/>
          <w:color w:val="111111"/>
          <w:sz w:val="28"/>
          <w:sz w:val="28"/>
          <w:szCs w:val="28"/>
          <w:rtl w:val="true"/>
          <w:lang w:bidi="fa-IR"/>
        </w:rPr>
        <w:t>که میر سامره</w:t>
      </w:r>
      <w:r>
        <w:rPr>
          <w:rStyle w:val="FootnoteAnchor"/>
          <w:rtl w:val="true"/>
        </w:rPr>
        <w:footnoteReference w:id="1023"/>
      </w:r>
      <w:r>
        <w:rPr>
          <w:rFonts w:ascii="IRNazanin" w:hAnsi="IRNazanin" w:eastAsia="IRNazanin"/>
          <w:color w:val="111111"/>
          <w:sz w:val="28"/>
          <w:sz w:val="28"/>
          <w:szCs w:val="28"/>
          <w:rtl w:val="true"/>
          <w:lang w:bidi="fa-IR"/>
        </w:rPr>
        <w:t>با عزم و اقتدار آمد</w:t>
      </w:r>
    </w:p>
    <w:p>
      <w:pPr>
        <w:pStyle w:val="BookText"/>
        <w:rPr/>
      </w:pPr>
      <w:r>
        <w:rPr>
          <w:rFonts w:ascii="IRNazanin" w:hAnsi="IRNazanin" w:eastAsia="IRNazanin"/>
          <w:color w:val="111111"/>
          <w:sz w:val="28"/>
          <w:sz w:val="28"/>
          <w:szCs w:val="28"/>
          <w:rtl w:val="true"/>
          <w:lang w:bidi="fa-IR"/>
        </w:rPr>
        <w:t>ز هر کرانه نشان ظهور حق پیداست</w:t>
      </w:r>
    </w:p>
    <w:p>
      <w:pPr>
        <w:pStyle w:val="BookText"/>
        <w:rPr/>
      </w:pPr>
      <w:r>
        <w:rPr>
          <w:rFonts w:ascii="IRNazanin" w:hAnsi="IRNazanin" w:eastAsia="IRNazanin"/>
          <w:color w:val="111111"/>
          <w:sz w:val="28"/>
          <w:sz w:val="28"/>
          <w:szCs w:val="28"/>
          <w:rtl w:val="true"/>
          <w:lang w:bidi="fa-IR"/>
        </w:rPr>
        <w:t>بگو به اهل بصر، بصره در حصار آمد</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دعاهای رسیده از ائمّه اطهار نیز، در شعر مهدوی منزلت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باز، رهگشای فرج است</w:t>
      </w:r>
    </w:p>
    <w:p>
      <w:pPr>
        <w:pStyle w:val="BookText"/>
        <w:rPr/>
      </w:pPr>
      <w:r>
        <w:rPr>
          <w:rFonts w:ascii="IRNazanin" w:hAnsi="IRNazanin" w:eastAsia="IRNazanin"/>
          <w:color w:val="111111"/>
          <w:sz w:val="28"/>
          <w:sz w:val="28"/>
          <w:szCs w:val="28"/>
          <w:rtl w:val="true"/>
          <w:lang w:bidi="fa-IR"/>
        </w:rPr>
        <w:t>ما را به امید تو دعای فرج است</w:t>
      </w:r>
    </w:p>
    <w:p>
      <w:pPr>
        <w:pStyle w:val="BookText"/>
        <w:rPr/>
      </w:pPr>
      <w:r>
        <w:rPr>
          <w:rFonts w:ascii="IRNazanin" w:hAnsi="IRNazanin" w:eastAsia="IRNazanin"/>
          <w:color w:val="111111"/>
          <w:sz w:val="28"/>
          <w:sz w:val="28"/>
          <w:szCs w:val="28"/>
          <w:rtl w:val="true"/>
          <w:lang w:bidi="fa-IR"/>
        </w:rPr>
        <w:t>در مکّه و در مدینه این توسعه چیست؟</w:t>
      </w:r>
    </w:p>
    <w:p>
      <w:pPr>
        <w:pStyle w:val="BookText"/>
        <w:rPr/>
      </w:pPr>
      <w:r>
        <w:rPr>
          <w:rFonts w:ascii="IRNazanin" w:hAnsi="IRNazanin" w:eastAsia="IRNazanin"/>
          <w:color w:val="111111"/>
          <w:sz w:val="28"/>
          <w:sz w:val="28"/>
          <w:szCs w:val="28"/>
          <w:rtl w:val="true"/>
          <w:lang w:bidi="fa-IR"/>
        </w:rPr>
        <w:t>جز این که زمینه‌ای برای فرج است</w:t>
      </w:r>
    </w:p>
    <w:p>
      <w:pPr>
        <w:pStyle w:val="BookText"/>
        <w:rPr/>
      </w:pPr>
      <w:r>
        <w:rPr>
          <w:rFonts w:ascii="IRNazanin" w:hAnsi="IRNazanin" w:eastAsia="IRNazanin"/>
          <w:color w:val="111111"/>
          <w:sz w:val="28"/>
          <w:sz w:val="28"/>
          <w:szCs w:val="28"/>
          <w:rtl w:val="true"/>
          <w:lang w:bidi="fa-IR"/>
        </w:rPr>
        <w:t>این آسمان ساده آبی پوش</w:t>
      </w:r>
    </w:p>
    <w:p>
      <w:pPr>
        <w:pStyle w:val="BookText"/>
        <w:rPr/>
      </w:pPr>
      <w:r>
        <w:rPr>
          <w:rFonts w:ascii="IRNazanin" w:hAnsi="IRNazanin" w:eastAsia="IRNazanin"/>
          <w:color w:val="111111"/>
          <w:sz w:val="28"/>
          <w:sz w:val="28"/>
          <w:szCs w:val="28"/>
          <w:rtl w:val="true"/>
          <w:lang w:bidi="fa-IR"/>
        </w:rPr>
        <w:t>عمری در انتظار حضورش بود</w:t>
      </w:r>
    </w:p>
    <w:p>
      <w:pPr>
        <w:pStyle w:val="BookText"/>
        <w:rPr/>
      </w:pPr>
      <w:r>
        <w:rPr>
          <w:rFonts w:ascii="IRNazanin" w:hAnsi="IRNazanin" w:eastAsia="IRNazanin"/>
          <w:color w:val="111111"/>
          <w:sz w:val="28"/>
          <w:sz w:val="28"/>
          <w:szCs w:val="28"/>
          <w:rtl w:val="true"/>
          <w:lang w:bidi="fa-IR"/>
        </w:rPr>
        <w:t>آری شفق که هر نفَسش خون است</w:t>
      </w:r>
    </w:p>
    <w:p>
      <w:pPr>
        <w:pStyle w:val="BookText"/>
        <w:rPr/>
      </w:pPr>
      <w:r>
        <w:rPr>
          <w:rFonts w:ascii="IRNazanin" w:hAnsi="IRNazanin" w:eastAsia="IRNazanin"/>
          <w:color w:val="111111"/>
          <w:sz w:val="28"/>
          <w:sz w:val="28"/>
          <w:szCs w:val="28"/>
          <w:rtl w:val="true"/>
          <w:lang w:bidi="fa-IR"/>
        </w:rPr>
        <w:t>ردّی از امتداد عبورش بود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ندبه، دعا، زیارت عاشورا قوتی که در خلاصه سورش بود</w:t>
      </w:r>
      <w:r>
        <w:rPr>
          <w:rStyle w:val="FootnoteAnchor"/>
          <w:rtl w:val="true"/>
        </w:rPr>
        <w:footnoteReference w:id="1025"/>
      </w:r>
      <w:bookmarkStart w:id="439" w:name="pg80_3544"/>
    </w:p>
    <w:p>
      <w:pPr>
        <w:pStyle w:val="BookText"/>
        <w:rPr/>
      </w:pPr>
      <w:bookmarkEnd w:id="439"/>
      <w:r>
        <w:rPr>
          <w:rFonts w:ascii="IRNazanin" w:hAnsi="IRNazanin" w:eastAsia="IRNazanin"/>
          <w:color w:val="111111"/>
          <w:sz w:val="28"/>
          <w:sz w:val="28"/>
          <w:szCs w:val="28"/>
          <w:rtl w:val="true"/>
          <w:lang w:bidi="fa-IR"/>
        </w:rPr>
        <w:t>غروب جمعه دلگیر با دعای سمات دل شکسته من می‌زند دوباره صدات</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مسجد جمکران و مسجد سهله به خاطر شرافت انتسابی که به حضرت ولیّ عصرعلیه السلام دارند، مورد عنایت شیعیان دلسوخته و شعرای دل افروخته‌بوده و هستند؛ چرا که مسجد جمکران به امر امام عصرعلیه السلام احداث گردیده است و در همین مسجد، در منظر شهودی عاشقان پاکباز خود قرار گرفته‌اند و مسجد سهله از دیرباز، محلّ اعتکاف منتظران ظهور آن حضرت می‌باشد و عنایت آل‌اللَّه و اولیای خدا به این دو مسجد مقدّس، امری قطعی و تردیدناپذیر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جمکران در حال حاضر در هر هفته پذیرای ده‌ها هزار زائر شیفته از نقاط مختلف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است که هر روز صدها نفر از زائران با دعاهای مستجاب و آرزوهای برآورده شده و با بیماران شفا یافته راهی شهر و دیار خود می‌گردند و با واگو کردن عنایت کریمانه حضرت مهدی‌علیه السلام به زائران مسجد جمکران، بر تعداد مشتاقان زیارت آن مسجد می‌افزایند</w:t>
      </w:r>
      <w:r>
        <w:rPr>
          <w:rFonts w:eastAsia="IRNazanin" w:cs="IRNazanin"/>
          <w:color w:val="111111"/>
          <w:sz w:val="28"/>
          <w:szCs w:val="28"/>
          <w:rtl w:val="true"/>
          <w:lang w:bidi="fa-IR"/>
        </w:rPr>
        <w:t>.</w:t>
      </w:r>
    </w:p>
    <w:p>
      <w:pPr>
        <w:pStyle w:val="Heading3"/>
        <w:numPr>
          <w:ilvl w:val="2"/>
          <w:numId w:val="1"/>
        </w:numPr>
        <w:rPr/>
      </w:pPr>
      <w:bookmarkStart w:id="440" w:name="__RefHeading___Toc497732_211673320"/>
      <w:bookmarkStart w:id="441" w:name="_Toc158"/>
      <w:bookmarkEnd w:id="440"/>
      <w:r>
        <w:rPr>
          <w:rtl w:val="true"/>
        </w:rPr>
        <w:t>تورا می‌بینم‌</w:t>
      </w:r>
      <w:bookmarkEnd w:id="441"/>
    </w:p>
    <w:p>
      <w:pPr>
        <w:pStyle w:val="BookText"/>
        <w:rPr/>
      </w:pPr>
      <w:r>
        <w:rPr>
          <w:rFonts w:ascii="IRNazanin" w:hAnsi="IRNazanin" w:eastAsia="IRNazanin"/>
          <w:color w:val="111111"/>
          <w:sz w:val="28"/>
          <w:sz w:val="28"/>
          <w:szCs w:val="28"/>
          <w:rtl w:val="true"/>
          <w:lang w:bidi="fa-IR"/>
        </w:rPr>
        <w:t>ای مهر تو کیش و، عشق تو آیینم</w:t>
      </w:r>
    </w:p>
    <w:p>
      <w:pPr>
        <w:pStyle w:val="BookText"/>
        <w:rPr/>
      </w:pPr>
      <w:r>
        <w:rPr>
          <w:rFonts w:ascii="IRNazanin" w:hAnsi="IRNazanin" w:eastAsia="IRNazanin"/>
          <w:color w:val="111111"/>
          <w:sz w:val="28"/>
          <w:sz w:val="28"/>
          <w:szCs w:val="28"/>
          <w:rtl w:val="true"/>
          <w:lang w:bidi="fa-IR"/>
        </w:rPr>
        <w:t>با نام تو آمیختهْ آن و اینم</w:t>
      </w:r>
    </w:p>
    <w:p>
      <w:pPr>
        <w:pStyle w:val="BookText"/>
        <w:rPr/>
      </w:pPr>
      <w:r>
        <w:rPr>
          <w:rFonts w:ascii="IRNazanin" w:hAnsi="IRNazanin" w:eastAsia="IRNazanin"/>
          <w:color w:val="111111"/>
          <w:sz w:val="28"/>
          <w:sz w:val="28"/>
          <w:szCs w:val="28"/>
          <w:rtl w:val="true"/>
          <w:lang w:bidi="fa-IR"/>
        </w:rPr>
        <w:t>با این دل سودا زده گفتم روزی</w:t>
      </w:r>
    </w:p>
    <w:p>
      <w:pPr>
        <w:pStyle w:val="BookText"/>
        <w:rPr/>
      </w:pPr>
      <w:r>
        <w:rPr>
          <w:rFonts w:ascii="IRNazanin" w:hAnsi="IRNazanin" w:eastAsia="IRNazanin"/>
          <w:color w:val="111111"/>
          <w:sz w:val="28"/>
          <w:sz w:val="28"/>
          <w:szCs w:val="28"/>
          <w:rtl w:val="true"/>
          <w:lang w:bidi="fa-IR"/>
        </w:rPr>
        <w:t>در مسجد جمکران تو را می‌بینم</w:t>
      </w:r>
      <w:r>
        <w:rPr>
          <w:rStyle w:val="FootnoteAnchor"/>
          <w:rtl w:val="true"/>
        </w:rPr>
        <w:footnoteReference w:id="1027"/>
      </w:r>
    </w:p>
    <w:p>
      <w:pPr>
        <w:pStyle w:val="Heading3"/>
        <w:numPr>
          <w:ilvl w:val="2"/>
          <w:numId w:val="1"/>
        </w:numPr>
        <w:rPr/>
      </w:pPr>
      <w:bookmarkStart w:id="442" w:name="__RefHeading___Toc497734_211673320"/>
      <w:bookmarkStart w:id="443" w:name="_Toc159"/>
      <w:bookmarkEnd w:id="442"/>
      <w:r>
        <w:rPr>
          <w:rtl w:val="true"/>
        </w:rPr>
        <w:t>تو را باید دید</w:t>
      </w:r>
      <w:bookmarkEnd w:id="443"/>
    </w:p>
    <w:p>
      <w:pPr>
        <w:pStyle w:val="BookText"/>
        <w:rPr/>
      </w:pPr>
      <w:r>
        <w:rPr>
          <w:rFonts w:ascii="IRNazanin" w:hAnsi="IRNazanin" w:eastAsia="IRNazanin"/>
          <w:color w:val="111111"/>
          <w:sz w:val="28"/>
          <w:sz w:val="28"/>
          <w:szCs w:val="28"/>
          <w:rtl w:val="true"/>
          <w:lang w:bidi="fa-IR"/>
        </w:rPr>
        <w:t>ای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تو را باید دید</w:t>
      </w:r>
    </w:p>
    <w:p>
      <w:pPr>
        <w:pStyle w:val="BookText"/>
        <w:rPr/>
      </w:pPr>
      <w:r>
        <w:rPr>
          <w:rFonts w:ascii="IRNazanin" w:hAnsi="IRNazanin" w:eastAsia="IRNazanin"/>
          <w:color w:val="111111"/>
          <w:sz w:val="28"/>
          <w:sz w:val="28"/>
          <w:szCs w:val="28"/>
          <w:rtl w:val="true"/>
          <w:lang w:bidi="fa-IR"/>
        </w:rPr>
        <w:t>با دیده خونفشان تو را باید دید</w:t>
      </w:r>
    </w:p>
    <w:p>
      <w:pPr>
        <w:pStyle w:val="BookText"/>
        <w:rPr/>
      </w:pPr>
      <w:r>
        <w:rPr>
          <w:rFonts w:ascii="IRNazanin" w:hAnsi="IRNazanin" w:eastAsia="IRNazanin"/>
          <w:color w:val="111111"/>
          <w:sz w:val="28"/>
          <w:sz w:val="28"/>
          <w:szCs w:val="28"/>
          <w:rtl w:val="true"/>
          <w:lang w:bidi="fa-IR"/>
        </w:rPr>
        <w:t>در مسجد سهله از فرَج باید گفت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جمکران، تو را باید دید</w:t>
      </w:r>
      <w:r>
        <w:rPr>
          <w:rStyle w:val="FootnoteAnchor"/>
          <w:rtl w:val="true"/>
        </w:rPr>
        <w:footnoteReference w:id="1028"/>
      </w:r>
      <w:bookmarkStart w:id="444" w:name="pg80_3545"/>
    </w:p>
    <w:p>
      <w:pPr>
        <w:pStyle w:val="Heading3"/>
        <w:numPr>
          <w:ilvl w:val="2"/>
          <w:numId w:val="1"/>
        </w:numPr>
        <w:rPr/>
      </w:pPr>
      <w:bookmarkStart w:id="445" w:name="__RefHeading___Toc497736_211673320"/>
      <w:bookmarkStart w:id="446" w:name="_Toc160"/>
      <w:bookmarkEnd w:id="444"/>
      <w:bookmarkEnd w:id="445"/>
      <w:r>
        <w:rPr>
          <w:rtl w:val="true"/>
        </w:rPr>
        <w:t>فُرادا خواندیم</w:t>
      </w:r>
      <w:r>
        <w:rPr>
          <w:rtl w:val="true"/>
        </w:rPr>
        <w:t>!</w:t>
      </w:r>
      <w:bookmarkEnd w:id="446"/>
    </w:p>
    <w:p>
      <w:pPr>
        <w:pStyle w:val="BookText"/>
        <w:rPr/>
      </w:pPr>
      <w:r>
        <w:rPr>
          <w:rFonts w:ascii="IRNazanin" w:hAnsi="IRNazanin" w:eastAsia="IRNazanin"/>
          <w:color w:val="111111"/>
          <w:sz w:val="28"/>
          <w:sz w:val="28"/>
          <w:szCs w:val="28"/>
          <w:rtl w:val="true"/>
          <w:lang w:bidi="fa-IR"/>
        </w:rPr>
        <w:t>با یاد تو، غمنامه مولا خواندیم</w:t>
      </w:r>
    </w:p>
    <w:p>
      <w:pPr>
        <w:pStyle w:val="BookText"/>
        <w:rPr/>
      </w:pPr>
      <w:r>
        <w:rPr>
          <w:rFonts w:ascii="IRNazanin" w:hAnsi="IRNazanin" w:eastAsia="IRNazanin"/>
          <w:color w:val="111111"/>
          <w:sz w:val="28"/>
          <w:sz w:val="28"/>
          <w:szCs w:val="28"/>
          <w:rtl w:val="true"/>
          <w:lang w:bidi="fa-IR"/>
        </w:rPr>
        <w:t>از غربت مادر تو زهرا، خواندیم</w:t>
      </w:r>
    </w:p>
    <w:p>
      <w:pPr>
        <w:pStyle w:val="BookText"/>
        <w:rPr/>
      </w:pPr>
      <w:r>
        <w:rPr>
          <w:rFonts w:ascii="IRNazanin" w:hAnsi="IRNazanin" w:eastAsia="IRNazanin"/>
          <w:color w:val="111111"/>
          <w:sz w:val="28"/>
          <w:sz w:val="28"/>
          <w:szCs w:val="28"/>
          <w:rtl w:val="true"/>
          <w:lang w:bidi="fa-IR"/>
        </w:rPr>
        <w:t>ما را کُشد این غم که نماز خود را</w:t>
      </w:r>
    </w:p>
    <w:p>
      <w:pPr>
        <w:pStyle w:val="BookText"/>
        <w:rPr/>
      </w:pPr>
      <w:r>
        <w:rPr>
          <w:rFonts w:ascii="IRNazanin" w:hAnsi="IRNazanin" w:eastAsia="IRNazanin"/>
          <w:color w:val="111111"/>
          <w:sz w:val="28"/>
          <w:sz w:val="28"/>
          <w:szCs w:val="28"/>
          <w:rtl w:val="true"/>
          <w:lang w:bidi="fa-IR"/>
        </w:rPr>
        <w:t>در مسجد جمکرانْ فُرادا خواندیم</w:t>
      </w:r>
      <w:r>
        <w:rPr>
          <w:rStyle w:val="FootnoteAnchor"/>
          <w:rtl w:val="true"/>
        </w:rPr>
        <w:footnoteReference w:id="1029"/>
      </w:r>
    </w:p>
    <w:p>
      <w:pPr>
        <w:pStyle w:val="Heading3"/>
        <w:numPr>
          <w:ilvl w:val="2"/>
          <w:numId w:val="1"/>
        </w:numPr>
        <w:rPr/>
      </w:pPr>
      <w:bookmarkStart w:id="447" w:name="__RefHeading___Toc497738_211673320"/>
      <w:bookmarkStart w:id="448" w:name="_Toc161"/>
      <w:bookmarkEnd w:id="447"/>
      <w:r>
        <w:rPr>
          <w:rtl w:val="true"/>
        </w:rPr>
        <w:t>صد جمکران دل‌</w:t>
      </w:r>
      <w:bookmarkEnd w:id="448"/>
    </w:p>
    <w:p>
      <w:pPr>
        <w:pStyle w:val="BookText"/>
        <w:rPr/>
      </w:pPr>
      <w:r>
        <w:rPr>
          <w:rFonts w:ascii="IRNazanin" w:hAnsi="IRNazanin" w:eastAsia="IRNazanin"/>
          <w:color w:val="111111"/>
          <w:sz w:val="28"/>
          <w:sz w:val="28"/>
          <w:szCs w:val="28"/>
          <w:rtl w:val="true"/>
          <w:lang w:bidi="fa-IR"/>
        </w:rPr>
        <w:t>به یاد تو کران تا بیکران دل</w:t>
      </w:r>
    </w:p>
    <w:p>
      <w:pPr>
        <w:pStyle w:val="BookText"/>
        <w:rPr/>
      </w:pPr>
      <w:r>
        <w:rPr>
          <w:rFonts w:ascii="IRNazanin" w:hAnsi="IRNazanin" w:eastAsia="IRNazanin"/>
          <w:color w:val="111111"/>
          <w:sz w:val="28"/>
          <w:sz w:val="28"/>
          <w:szCs w:val="28"/>
          <w:rtl w:val="true"/>
          <w:lang w:bidi="fa-IR"/>
        </w:rPr>
        <w:t>برایت می‌تپد هفت آسمان دل</w:t>
      </w:r>
    </w:p>
    <w:p>
      <w:pPr>
        <w:pStyle w:val="BookText"/>
        <w:rPr/>
      </w:pPr>
      <w:r>
        <w:rPr>
          <w:rFonts w:ascii="IRNazanin" w:hAnsi="IRNazanin" w:eastAsia="IRNazanin"/>
          <w:color w:val="111111"/>
          <w:sz w:val="28"/>
          <w:sz w:val="28"/>
          <w:szCs w:val="28"/>
          <w:rtl w:val="true"/>
          <w:lang w:bidi="fa-IR"/>
        </w:rPr>
        <w:t>کدامین جمعه می‌آیی؟ که از شوق</w:t>
      </w:r>
    </w:p>
    <w:p>
      <w:pPr>
        <w:pStyle w:val="BookText"/>
        <w:rPr/>
      </w:pPr>
      <w:r>
        <w:rPr>
          <w:rFonts w:ascii="IRNazanin" w:hAnsi="IRNazanin" w:eastAsia="IRNazanin"/>
          <w:color w:val="111111"/>
          <w:sz w:val="28"/>
          <w:sz w:val="28"/>
          <w:szCs w:val="28"/>
          <w:rtl w:val="true"/>
          <w:lang w:bidi="fa-IR"/>
        </w:rPr>
        <w:t>کنم تقدیم تو صد جمکران دل</w:t>
      </w:r>
      <w:r>
        <w:rPr>
          <w:rStyle w:val="FootnoteAnchor"/>
          <w:rtl w:val="true"/>
        </w:rPr>
        <w:footnoteReference w:id="1030"/>
      </w:r>
    </w:p>
    <w:p>
      <w:pPr>
        <w:pStyle w:val="Heading3"/>
        <w:numPr>
          <w:ilvl w:val="2"/>
          <w:numId w:val="1"/>
        </w:numPr>
        <w:rPr/>
      </w:pPr>
      <w:bookmarkStart w:id="449" w:name="__RefHeading___Toc497740_211673320"/>
      <w:bookmarkStart w:id="450" w:name="_Toc162"/>
      <w:bookmarkEnd w:id="449"/>
      <w:r>
        <w:rPr>
          <w:rtl w:val="true"/>
        </w:rPr>
        <w:t>تو می‌آیی‌</w:t>
      </w:r>
      <w:bookmarkEnd w:id="450"/>
    </w:p>
    <w:p>
      <w:pPr>
        <w:pStyle w:val="BookText"/>
        <w:rPr/>
      </w:pPr>
      <w:r>
        <w:rPr>
          <w:rFonts w:ascii="IRNazanin" w:hAnsi="IRNazanin" w:eastAsia="IRNazanin"/>
          <w:color w:val="111111"/>
          <w:sz w:val="28"/>
          <w:sz w:val="28"/>
          <w:szCs w:val="28"/>
          <w:rtl w:val="true"/>
          <w:lang w:bidi="fa-IR"/>
        </w:rPr>
        <w:t>نمی‌بینم جهانت را فراموش</w:t>
      </w:r>
    </w:p>
    <w:p>
      <w:pPr>
        <w:pStyle w:val="BookText"/>
        <w:rPr/>
      </w:pPr>
      <w:r>
        <w:rPr>
          <w:rFonts w:ascii="IRNazanin" w:hAnsi="IRNazanin" w:eastAsia="IRNazanin"/>
          <w:color w:val="111111"/>
          <w:sz w:val="28"/>
          <w:sz w:val="28"/>
          <w:szCs w:val="28"/>
          <w:rtl w:val="true"/>
          <w:lang w:bidi="fa-IR"/>
        </w:rPr>
        <w:t>زمین و آسمانت را فراموش</w:t>
      </w:r>
    </w:p>
    <w:p>
      <w:pPr>
        <w:pStyle w:val="BookText"/>
        <w:rPr/>
      </w:pPr>
      <w:r>
        <w:rPr>
          <w:rFonts w:ascii="IRNazanin" w:hAnsi="IRNazanin" w:eastAsia="IRNazanin"/>
          <w:color w:val="111111"/>
          <w:sz w:val="28"/>
          <w:sz w:val="28"/>
          <w:szCs w:val="28"/>
          <w:rtl w:val="true"/>
          <w:lang w:bidi="fa-IR"/>
        </w:rPr>
        <w:t>تو می‌آیی، نخواهد کرد هرگز</w:t>
      </w:r>
    </w:p>
    <w:p>
      <w:pPr>
        <w:pStyle w:val="BookText"/>
        <w:rPr/>
      </w:pPr>
      <w:r>
        <w:rPr>
          <w:rFonts w:ascii="IRNazanin" w:hAnsi="IRNazanin" w:eastAsia="IRNazanin"/>
          <w:color w:val="111111"/>
          <w:sz w:val="28"/>
          <w:sz w:val="28"/>
          <w:szCs w:val="28"/>
          <w:rtl w:val="true"/>
          <w:lang w:bidi="fa-IR"/>
        </w:rPr>
        <w:t>دل من جمکرانت را فراموش</w:t>
      </w:r>
      <w:r>
        <w:rPr>
          <w:rStyle w:val="FootnoteAnchor"/>
          <w:rtl w:val="true"/>
        </w:rPr>
        <w:footnoteReference w:id="1031"/>
      </w:r>
    </w:p>
    <w:p>
      <w:pPr>
        <w:pStyle w:val="Heading3"/>
        <w:numPr>
          <w:ilvl w:val="2"/>
          <w:numId w:val="1"/>
        </w:numPr>
        <w:rPr/>
      </w:pPr>
      <w:bookmarkStart w:id="451" w:name="__RefHeading___Toc497742_211673320"/>
      <w:bookmarkStart w:id="452" w:name="_Toc163"/>
      <w:bookmarkEnd w:id="451"/>
      <w:r>
        <w:rPr>
          <w:rtl w:val="true"/>
        </w:rPr>
        <w:t>زلال نورش جاری است‌</w:t>
      </w:r>
      <w:bookmarkEnd w:id="452"/>
    </w:p>
    <w:p>
      <w:pPr>
        <w:pStyle w:val="BookText"/>
        <w:rPr/>
      </w:pPr>
      <w:r>
        <w:rPr>
          <w:rFonts w:ascii="IRNazanin" w:hAnsi="IRNazanin" w:eastAsia="IRNazanin"/>
          <w:color w:val="111111"/>
          <w:sz w:val="28"/>
          <w:sz w:val="28"/>
          <w:szCs w:val="28"/>
          <w:rtl w:val="true"/>
          <w:lang w:bidi="fa-IR"/>
        </w:rPr>
        <w:t>در آینه‌ها، زلال نورش جاری است</w:t>
      </w:r>
    </w:p>
    <w:p>
      <w:pPr>
        <w:pStyle w:val="BookText"/>
        <w:rPr/>
      </w:pPr>
      <w:r>
        <w:rPr>
          <w:rFonts w:ascii="IRNazanin" w:hAnsi="IRNazanin" w:eastAsia="IRNazanin"/>
          <w:color w:val="111111"/>
          <w:sz w:val="28"/>
          <w:sz w:val="28"/>
          <w:szCs w:val="28"/>
          <w:rtl w:val="true"/>
          <w:lang w:bidi="fa-IR"/>
        </w:rPr>
        <w:t>در مسجد جمکرانْ حضورش جاری است</w:t>
      </w:r>
    </w:p>
    <w:p>
      <w:pPr>
        <w:pStyle w:val="BookText"/>
        <w:rPr/>
      </w:pPr>
      <w:r>
        <w:rPr>
          <w:rFonts w:ascii="IRNazanin" w:hAnsi="IRNazanin" w:eastAsia="IRNazanin"/>
          <w:color w:val="111111"/>
          <w:sz w:val="28"/>
          <w:sz w:val="28"/>
          <w:szCs w:val="28"/>
          <w:rtl w:val="true"/>
          <w:lang w:bidi="fa-IR"/>
        </w:rPr>
        <w:t>در خلوت عشّاق دل افروخته نیز</w:t>
      </w:r>
    </w:p>
    <w:p>
      <w:pPr>
        <w:pStyle w:val="BookText"/>
        <w:rPr/>
      </w:pPr>
      <w:r>
        <w:rPr>
          <w:rFonts w:ascii="IRNazanin" w:hAnsi="IRNazanin" w:eastAsia="IRNazanin"/>
          <w:color w:val="111111"/>
          <w:sz w:val="28"/>
          <w:sz w:val="28"/>
          <w:szCs w:val="28"/>
          <w:rtl w:val="true"/>
          <w:lang w:bidi="fa-IR"/>
        </w:rPr>
        <w:t>انوار دل آرای ظهورش جاری است</w:t>
      </w:r>
      <w:r>
        <w:rPr>
          <w:rStyle w:val="FootnoteAnchor"/>
          <w:rtl w:val="true"/>
        </w:rPr>
        <w:footnoteReference w:id="1032"/>
      </w:r>
    </w:p>
    <w:p>
      <w:pPr>
        <w:pStyle w:val="Heading3"/>
        <w:numPr>
          <w:ilvl w:val="2"/>
          <w:numId w:val="1"/>
        </w:numPr>
        <w:rPr/>
      </w:pPr>
      <w:bookmarkStart w:id="453" w:name="__RefHeading___Toc497744_211673320"/>
      <w:bookmarkStart w:id="454" w:name="_Toc164"/>
      <w:bookmarkEnd w:id="453"/>
      <w:r>
        <w:rPr>
          <w:rtl w:val="true"/>
        </w:rPr>
        <w:t>اشک روان آوردیم‌</w:t>
      </w:r>
      <w:bookmarkEnd w:id="454"/>
    </w:p>
    <w:p>
      <w:pPr>
        <w:pStyle w:val="BookText"/>
        <w:rPr/>
      </w:pPr>
      <w:r>
        <w:rPr>
          <w:rFonts w:ascii="IRNazanin" w:hAnsi="IRNazanin" w:eastAsia="IRNazanin"/>
          <w:color w:val="111111"/>
          <w:sz w:val="28"/>
          <w:sz w:val="28"/>
          <w:szCs w:val="28"/>
          <w:rtl w:val="true"/>
          <w:lang w:bidi="fa-IR"/>
        </w:rPr>
        <w:t>صد قافله دل، به جمکران آوردیم</w:t>
      </w:r>
    </w:p>
    <w:p>
      <w:pPr>
        <w:pStyle w:val="BookText"/>
        <w:rPr/>
      </w:pPr>
      <w:r>
        <w:rPr>
          <w:rFonts w:ascii="Amiri" w:hAnsi="Amiri" w:eastAsia="Amiri" w:cs="Amiri"/>
          <w:color w:val="111111"/>
          <w:sz w:val="28"/>
          <w:sz w:val="28"/>
          <w:szCs w:val="28"/>
          <w:rtl w:val="true"/>
          <w:lang w:bidi="ar-SA"/>
        </w:rPr>
        <w:t>رو جانب صاحبْ الزَّمان آوردیم</w:t>
      </w:r>
    </w:p>
    <w:p>
      <w:pPr>
        <w:pStyle w:val="BookText"/>
        <w:rPr/>
      </w:pPr>
      <w:r>
        <w:rPr>
          <w:rFonts w:ascii="IRNazanin" w:hAnsi="IRNazanin" w:eastAsia="IRNazanin"/>
          <w:color w:val="111111"/>
          <w:sz w:val="28"/>
          <w:sz w:val="28"/>
          <w:szCs w:val="28"/>
          <w:rtl w:val="true"/>
          <w:lang w:bidi="fa-IR"/>
        </w:rPr>
        <w:t>دیدیم که در بساط ما آهی نیست</w:t>
      </w:r>
    </w:p>
    <w:p>
      <w:pPr>
        <w:pStyle w:val="BookText"/>
        <w:rPr/>
      </w:pPr>
      <w:r>
        <w:rPr>
          <w:rFonts w:ascii="IRNazanin" w:hAnsi="IRNazanin" w:eastAsia="IRNazanin"/>
          <w:color w:val="111111"/>
          <w:sz w:val="28"/>
          <w:sz w:val="28"/>
          <w:szCs w:val="28"/>
          <w:rtl w:val="true"/>
          <w:lang w:bidi="fa-IR"/>
        </w:rPr>
        <w:t>دامنْ دامنْ اشک روان آوردیم</w:t>
      </w:r>
      <w:r>
        <w:rPr>
          <w:rStyle w:val="FootnoteAnchor"/>
          <w:rtl w:val="true"/>
        </w:rPr>
        <w:footnoteReference w:id="1033"/>
      </w:r>
    </w:p>
    <w:p>
      <w:pPr>
        <w:pStyle w:val="Heading3"/>
        <w:numPr>
          <w:ilvl w:val="2"/>
          <w:numId w:val="1"/>
        </w:numPr>
        <w:rPr/>
      </w:pPr>
      <w:bookmarkStart w:id="455" w:name="__RefHeading___Toc497746_211673320"/>
      <w:bookmarkStart w:id="456" w:name="_Toc165"/>
      <w:bookmarkEnd w:id="455"/>
      <w:r>
        <w:rPr>
          <w:rtl w:val="true"/>
        </w:rPr>
        <w:t>تو را می‌بینند</w:t>
      </w:r>
      <w:r>
        <w:rPr>
          <w:rtl w:val="true"/>
        </w:rPr>
        <w:t>!</w:t>
      </w:r>
      <w:bookmarkEnd w:id="456"/>
    </w:p>
    <w:p>
      <w:pPr>
        <w:pStyle w:val="BookText"/>
        <w:rPr/>
      </w:pPr>
      <w:r>
        <w:rPr>
          <w:rFonts w:ascii="IRNazanin" w:hAnsi="IRNazanin" w:eastAsia="IRNazanin"/>
          <w:color w:val="111111"/>
          <w:sz w:val="28"/>
          <w:sz w:val="28"/>
          <w:szCs w:val="28"/>
          <w:rtl w:val="true"/>
          <w:lang w:bidi="fa-IR"/>
        </w:rPr>
        <w:t>آنان که به جمکران صفا می‌بینند</w:t>
      </w:r>
    </w:p>
    <w:p>
      <w:pPr>
        <w:pStyle w:val="BookText"/>
        <w:rPr/>
      </w:pPr>
      <w:r>
        <w:rPr>
          <w:rFonts w:ascii="IRNazanin" w:hAnsi="IRNazanin" w:eastAsia="IRNazanin"/>
          <w:color w:val="111111"/>
          <w:sz w:val="28"/>
          <w:sz w:val="28"/>
          <w:szCs w:val="28"/>
          <w:rtl w:val="true"/>
          <w:lang w:bidi="fa-IR"/>
        </w:rPr>
        <w:t>در خلوت دل، نور خدا می‌بینند</w:t>
      </w:r>
    </w:p>
    <w:p>
      <w:pPr>
        <w:pStyle w:val="BookText"/>
        <w:rPr/>
      </w:pPr>
      <w:r>
        <w:rPr>
          <w:rFonts w:ascii="IRNazanin" w:hAnsi="IRNazanin" w:eastAsia="IRNazanin"/>
          <w:color w:val="111111"/>
          <w:sz w:val="28"/>
          <w:sz w:val="28"/>
          <w:szCs w:val="28"/>
          <w:rtl w:val="true"/>
          <w:lang w:bidi="fa-IR"/>
        </w:rPr>
        <w:t>عشّاق دلْ افروخته در پرده اشک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پرده تو را، تو را، تو را می‌بینند</w:t>
      </w:r>
      <w:r>
        <w:rPr>
          <w:rStyle w:val="FootnoteAnchor"/>
          <w:rtl w:val="true"/>
        </w:rPr>
        <w:footnoteReference w:id="1034"/>
      </w:r>
      <w:bookmarkStart w:id="457" w:name="pg80_3548"/>
    </w:p>
    <w:p>
      <w:pPr>
        <w:pStyle w:val="Heading3"/>
        <w:numPr>
          <w:ilvl w:val="2"/>
          <w:numId w:val="1"/>
        </w:numPr>
        <w:rPr/>
      </w:pPr>
      <w:bookmarkStart w:id="458" w:name="__RefHeading___Toc497748_211673320"/>
      <w:bookmarkStart w:id="459" w:name="_Toc166"/>
      <w:bookmarkEnd w:id="457"/>
      <w:bookmarkEnd w:id="458"/>
      <w:r>
        <w:rPr>
          <w:rtl w:val="true"/>
        </w:rPr>
        <w:t>در بهار می‌آیی‌</w:t>
      </w:r>
      <w:bookmarkEnd w:id="459"/>
    </w:p>
    <w:p>
      <w:pPr>
        <w:pStyle w:val="BookText"/>
        <w:rPr/>
      </w:pPr>
      <w:r>
        <w:rPr>
          <w:rFonts w:ascii="IRNazanin" w:hAnsi="IRNazanin" w:eastAsia="IRNazanin"/>
          <w:color w:val="111111"/>
          <w:sz w:val="28"/>
          <w:sz w:val="28"/>
          <w:szCs w:val="28"/>
          <w:rtl w:val="true"/>
          <w:lang w:bidi="fa-IR"/>
        </w:rPr>
        <w:t>ومتن بودنِ دنیا نمی‌شود تکمیل</w:t>
      </w:r>
    </w:p>
    <w:p>
      <w:pPr>
        <w:pStyle w:val="BookText"/>
        <w:rPr/>
      </w:pPr>
      <w:r>
        <w:rPr>
          <w:rFonts w:ascii="IRNazanin" w:hAnsi="IRNazanin" w:eastAsia="IRNazanin"/>
          <w:color w:val="111111"/>
          <w:sz w:val="28"/>
          <w:sz w:val="28"/>
          <w:szCs w:val="28"/>
          <w:rtl w:val="true"/>
          <w:lang w:bidi="fa-IR"/>
        </w:rPr>
        <w:t>میان این همه شمع و دعا و اشک و دخیل</w:t>
      </w:r>
    </w:p>
    <w:p>
      <w:pPr>
        <w:pStyle w:val="BookText"/>
        <w:rPr/>
      </w:pPr>
      <w:r>
        <w:rPr>
          <w:rFonts w:ascii="IRNazanin" w:hAnsi="IRNazanin" w:eastAsia="IRNazanin"/>
          <w:color w:val="111111"/>
          <w:sz w:val="28"/>
          <w:sz w:val="28"/>
          <w:szCs w:val="28"/>
          <w:rtl w:val="true"/>
          <w:lang w:bidi="fa-IR"/>
        </w:rPr>
        <w:t>پرنده، نور، هوا، آسمان، بهانه توست</w:t>
      </w:r>
    </w:p>
    <w:p>
      <w:pPr>
        <w:pStyle w:val="BookText"/>
        <w:rPr/>
      </w:pPr>
      <w:r>
        <w:rPr>
          <w:rFonts w:ascii="IRNazanin" w:hAnsi="IRNazanin" w:eastAsia="IRNazanin"/>
          <w:color w:val="111111"/>
          <w:sz w:val="28"/>
          <w:sz w:val="28"/>
          <w:szCs w:val="28"/>
          <w:rtl w:val="true"/>
          <w:lang w:bidi="fa-IR"/>
        </w:rPr>
        <w:t>تویی بهانه حق، جمکران بهانه توست</w:t>
      </w:r>
    </w:p>
    <w:p>
      <w:pPr>
        <w:pStyle w:val="BookText"/>
        <w:rPr/>
      </w:pPr>
      <w:r>
        <w:rPr>
          <w:rFonts w:ascii="IRNazanin" w:hAnsi="IRNazanin" w:eastAsia="IRNazanin"/>
          <w:color w:val="111111"/>
          <w:sz w:val="28"/>
          <w:sz w:val="28"/>
          <w:szCs w:val="28"/>
          <w:rtl w:val="true"/>
          <w:lang w:bidi="fa-IR"/>
        </w:rPr>
        <w:t>تو گفته‌ای که شبی در بهار می‌آیی</w:t>
      </w:r>
    </w:p>
    <w:p>
      <w:pPr>
        <w:pStyle w:val="BookText"/>
        <w:rPr/>
      </w:pPr>
      <w:r>
        <w:rPr>
          <w:rFonts w:ascii="IRNazanin" w:hAnsi="IRNazanin" w:eastAsia="IRNazanin"/>
          <w:color w:val="111111"/>
          <w:sz w:val="28"/>
          <w:sz w:val="28"/>
          <w:szCs w:val="28"/>
          <w:rtl w:val="true"/>
          <w:lang w:bidi="fa-IR"/>
        </w:rPr>
        <w:t>پس از همیشه این انتظار، می‌آیی</w:t>
      </w:r>
      <w:r>
        <w:rPr>
          <w:rStyle w:val="FootnoteAnchor"/>
          <w:rtl w:val="true"/>
        </w:rPr>
        <w:footnoteReference w:id="1035"/>
      </w:r>
    </w:p>
    <w:p>
      <w:pPr>
        <w:pStyle w:val="Heading3"/>
        <w:numPr>
          <w:ilvl w:val="2"/>
          <w:numId w:val="1"/>
        </w:numPr>
        <w:rPr/>
      </w:pPr>
      <w:bookmarkStart w:id="460" w:name="__RefHeading___Toc497750_211673320"/>
      <w:bookmarkStart w:id="461" w:name="_Toc167"/>
      <w:bookmarkEnd w:id="460"/>
      <w:r>
        <w:rPr>
          <w:rtl w:val="true"/>
        </w:rPr>
        <w:t>به یاد جمکران‌</w:t>
      </w:r>
      <w:bookmarkEnd w:id="461"/>
    </w:p>
    <w:p>
      <w:pPr>
        <w:pStyle w:val="BookText"/>
        <w:rPr/>
      </w:pPr>
      <w:r>
        <w:rPr>
          <w:rFonts w:ascii="IRNazanin" w:hAnsi="IRNazanin" w:eastAsia="IRNazanin"/>
          <w:color w:val="111111"/>
          <w:sz w:val="28"/>
          <w:sz w:val="28"/>
          <w:szCs w:val="28"/>
          <w:rtl w:val="true"/>
          <w:lang w:bidi="fa-IR"/>
        </w:rPr>
        <w:t>اگر درمان درد خویش می‌خواهی، بیا اینجا</w:t>
      </w:r>
    </w:p>
    <w:p>
      <w:pPr>
        <w:pStyle w:val="BookText"/>
        <w:rPr/>
      </w:pPr>
      <w:r>
        <w:rPr>
          <w:rFonts w:ascii="IRNazanin" w:hAnsi="IRNazanin" w:eastAsia="IRNazanin"/>
          <w:color w:val="111111"/>
          <w:sz w:val="28"/>
          <w:sz w:val="28"/>
          <w:szCs w:val="28"/>
          <w:rtl w:val="true"/>
          <w:lang w:bidi="fa-IR"/>
        </w:rPr>
        <w:t>دوا اینجا، شفا اینجا، طبیب دردها اینجا</w:t>
      </w:r>
    </w:p>
    <w:p>
      <w:pPr>
        <w:pStyle w:val="BookText"/>
        <w:rPr/>
      </w:pPr>
      <w:r>
        <w:rPr>
          <w:rFonts w:ascii="IRNazanin" w:hAnsi="IRNazanin" w:eastAsia="IRNazanin"/>
          <w:color w:val="111111"/>
          <w:sz w:val="28"/>
          <w:sz w:val="28"/>
          <w:szCs w:val="28"/>
          <w:rtl w:val="true"/>
          <w:lang w:bidi="fa-IR"/>
        </w:rPr>
        <w:t>شکستهْ بالیِ ما، می‌دهد بال و پری ما را</w:t>
      </w:r>
    </w:p>
    <w:p>
      <w:pPr>
        <w:pStyle w:val="BookText"/>
        <w:rPr/>
      </w:pPr>
      <w:r>
        <w:rPr>
          <w:rFonts w:ascii="IRNazanin" w:hAnsi="IRNazanin" w:eastAsia="IRNazanin"/>
          <w:color w:val="111111"/>
          <w:sz w:val="28"/>
          <w:sz w:val="28"/>
          <w:szCs w:val="28"/>
          <w:rtl w:val="true"/>
          <w:lang w:bidi="fa-IR"/>
        </w:rPr>
        <w:t>اگر از صدق دل آریم روی التجا اینجا</w:t>
      </w:r>
    </w:p>
    <w:p>
      <w:pPr>
        <w:pStyle w:val="BookText"/>
        <w:rPr/>
      </w:pPr>
      <w:r>
        <w:rPr>
          <w:rFonts w:ascii="IRNazanin" w:hAnsi="IRNazanin" w:eastAsia="IRNazanin"/>
          <w:color w:val="111111"/>
          <w:sz w:val="28"/>
          <w:sz w:val="28"/>
          <w:szCs w:val="28"/>
          <w:rtl w:val="true"/>
          <w:lang w:bidi="fa-IR"/>
        </w:rPr>
        <w:t>طلب کن با زبان بی زبانی هرچه می‌خواهی</w:t>
      </w:r>
    </w:p>
    <w:p>
      <w:pPr>
        <w:pStyle w:val="BookText"/>
        <w:rPr/>
      </w:pPr>
      <w:r>
        <w:rPr>
          <w:rFonts w:ascii="IRNazanin" w:hAnsi="IRNazanin" w:eastAsia="IRNazanin"/>
          <w:color w:val="111111"/>
          <w:sz w:val="28"/>
          <w:sz w:val="28"/>
          <w:szCs w:val="28"/>
          <w:rtl w:val="true"/>
          <w:lang w:bidi="fa-IR"/>
        </w:rPr>
        <w:t>که سرداده است گلبانگ اجابت را خدا، اینجا</w:t>
      </w:r>
    </w:p>
    <w:p>
      <w:pPr>
        <w:pStyle w:val="BookText"/>
        <w:rPr/>
      </w:pPr>
      <w:r>
        <w:rPr>
          <w:rFonts w:ascii="IRNazanin" w:hAnsi="IRNazanin" w:eastAsia="IRNazanin"/>
          <w:color w:val="111111"/>
          <w:sz w:val="28"/>
          <w:sz w:val="28"/>
          <w:szCs w:val="28"/>
          <w:rtl w:val="true"/>
          <w:lang w:bidi="fa-IR"/>
        </w:rPr>
        <w:t>به گوش جان توان بشنید لبَّیک خداوندی</w:t>
      </w:r>
    </w:p>
    <w:p>
      <w:pPr>
        <w:pStyle w:val="BookText"/>
        <w:rPr/>
      </w:pPr>
      <w:r>
        <w:rPr>
          <w:rFonts w:ascii="IRNazanin" w:hAnsi="IRNazanin" w:eastAsia="IRNazanin"/>
          <w:color w:val="111111"/>
          <w:sz w:val="28"/>
          <w:sz w:val="28"/>
          <w:szCs w:val="28"/>
          <w:rtl w:val="true"/>
          <w:lang w:bidi="fa-IR"/>
        </w:rPr>
        <w:t>نکرده با لب خود آشنا حرف دعا اینجا</w:t>
      </w:r>
    </w:p>
    <w:p>
      <w:pPr>
        <w:pStyle w:val="BookText"/>
        <w:rPr/>
      </w:pPr>
      <w:r>
        <w:rPr>
          <w:rFonts w:ascii="IRNazanin" w:hAnsi="IRNazanin" w:eastAsia="IRNazanin"/>
          <w:color w:val="111111"/>
          <w:sz w:val="28"/>
          <w:sz w:val="28"/>
          <w:szCs w:val="28"/>
          <w:rtl w:val="true"/>
          <w:lang w:bidi="fa-IR"/>
        </w:rPr>
        <w:t>هزاران کاروان دل، در اینجا می‌کند منزل</w:t>
      </w:r>
    </w:p>
    <w:p>
      <w:pPr>
        <w:pStyle w:val="BookText"/>
        <w:rPr/>
      </w:pPr>
      <w:r>
        <w:rPr>
          <w:rFonts w:ascii="IRNazanin" w:hAnsi="IRNazanin" w:eastAsia="IRNazanin"/>
          <w:color w:val="111111"/>
          <w:sz w:val="28"/>
          <w:sz w:val="28"/>
          <w:szCs w:val="28"/>
          <w:rtl w:val="true"/>
          <w:lang w:bidi="fa-IR"/>
        </w:rPr>
        <w:t>اگر اهل دلی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دیوانه من همچو او گم کرده‌ای دارد</w:t>
      </w:r>
    </w:p>
    <w:p>
      <w:pPr>
        <w:pStyle w:val="BookText"/>
        <w:rPr/>
      </w:pPr>
      <w:r>
        <w:rPr>
          <w:rFonts w:ascii="IRNazanin" w:hAnsi="IRNazanin" w:eastAsia="IRNazanin"/>
          <w:color w:val="111111"/>
          <w:sz w:val="28"/>
          <w:sz w:val="28"/>
          <w:szCs w:val="28"/>
          <w:rtl w:val="true"/>
          <w:lang w:bidi="fa-IR"/>
        </w:rPr>
        <w:t>ز هر درد آشنا گیرد سراغ آشنا اینجا</w:t>
      </w:r>
    </w:p>
    <w:p>
      <w:pPr>
        <w:pStyle w:val="BookText"/>
        <w:rPr/>
      </w:pPr>
      <w:r>
        <w:rPr>
          <w:rFonts w:ascii="IRNazanin" w:hAnsi="IRNazanin" w:eastAsia="IRNazanin"/>
          <w:color w:val="111111"/>
          <w:sz w:val="28"/>
          <w:sz w:val="28"/>
          <w:szCs w:val="28"/>
          <w:rtl w:val="true"/>
          <w:lang w:bidi="fa-IR"/>
        </w:rPr>
        <w:t>ز هر سو جلوه‌ای ما را به خود مشغول می‌دارد</w:t>
      </w:r>
    </w:p>
    <w:p>
      <w:pPr>
        <w:pStyle w:val="BookText"/>
        <w:rPr/>
      </w:pPr>
      <w:r>
        <w:rPr>
          <w:rFonts w:ascii="IRNazanin" w:hAnsi="IRNazanin" w:eastAsia="IRNazanin"/>
          <w:color w:val="111111"/>
          <w:sz w:val="28"/>
          <w:sz w:val="28"/>
          <w:szCs w:val="28"/>
          <w:rtl w:val="true"/>
          <w:lang w:bidi="fa-IR"/>
        </w:rPr>
        <w:t>هزاران پرده می‌بینند ارباب صفا اینجا</w:t>
      </w:r>
    </w:p>
    <w:p>
      <w:pPr>
        <w:pStyle w:val="BookText"/>
        <w:rPr/>
      </w:pPr>
      <w:r>
        <w:rPr>
          <w:rFonts w:ascii="IRNazanin" w:hAnsi="IRNazanin" w:eastAsia="IRNazanin"/>
          <w:color w:val="111111"/>
          <w:sz w:val="28"/>
          <w:sz w:val="28"/>
          <w:szCs w:val="28"/>
          <w:rtl w:val="true"/>
          <w:lang w:bidi="fa-IR"/>
        </w:rPr>
        <w:t>صدای پای او در خاطر من نقش می‌بندد</w:t>
      </w:r>
    </w:p>
    <w:p>
      <w:pPr>
        <w:pStyle w:val="BookText"/>
        <w:rPr/>
      </w:pPr>
      <w:r>
        <w:rPr>
          <w:rFonts w:ascii="IRNazanin" w:hAnsi="IRNazanin" w:eastAsia="IRNazanin"/>
          <w:color w:val="111111"/>
          <w:sz w:val="28"/>
          <w:sz w:val="28"/>
          <w:szCs w:val="28"/>
          <w:rtl w:val="true"/>
          <w:lang w:bidi="fa-IR"/>
        </w:rPr>
        <w:t>مگر می‌آید آن آرام جانها از وفا اینجا؟</w:t>
      </w:r>
    </w:p>
    <w:p>
      <w:pPr>
        <w:pStyle w:val="BookText"/>
        <w:rPr/>
      </w:pPr>
      <w:r>
        <w:rPr>
          <w:rFonts w:ascii="IRNazanin" w:hAnsi="IRNazanin" w:eastAsia="IRNazanin"/>
          <w:color w:val="111111"/>
          <w:sz w:val="28"/>
          <w:sz w:val="28"/>
          <w:szCs w:val="28"/>
          <w:rtl w:val="true"/>
          <w:lang w:bidi="fa-IR"/>
        </w:rPr>
        <w:t>به بوی یوسف گمگشته می‌آید، مشو غافل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توانی چنگ زد بر دامن خیرُ النِّسا اینجا </w:t>
      </w:r>
      <w:bookmarkStart w:id="462" w:name="pg80_3550"/>
    </w:p>
    <w:p>
      <w:pPr>
        <w:pStyle w:val="BookText"/>
        <w:rPr/>
      </w:pPr>
      <w:bookmarkEnd w:id="462"/>
      <w:r>
        <w:rPr>
          <w:rFonts w:ascii="IRNazanin" w:hAnsi="IRNazanin" w:eastAsia="IRNazanin"/>
          <w:color w:val="111111"/>
          <w:sz w:val="28"/>
          <w:sz w:val="28"/>
          <w:szCs w:val="28"/>
          <w:rtl w:val="true"/>
          <w:lang w:bidi="fa-IR"/>
        </w:rPr>
        <w:t>مشو از حُرمت این بارگه غافل که مهدی را</w:t>
      </w:r>
    </w:p>
    <w:p>
      <w:pPr>
        <w:pStyle w:val="BookText"/>
        <w:rPr/>
      </w:pPr>
      <w:r>
        <w:rPr>
          <w:rFonts w:ascii="IRNazanin" w:hAnsi="IRNazanin" w:eastAsia="IRNazanin"/>
          <w:color w:val="111111"/>
          <w:sz w:val="28"/>
          <w:sz w:val="28"/>
          <w:szCs w:val="28"/>
          <w:rtl w:val="true"/>
          <w:lang w:bidi="fa-IR"/>
        </w:rPr>
        <w:t>زیارت کرده‌اند اهل بصیرت بارها، اینجا</w:t>
      </w:r>
    </w:p>
    <w:p>
      <w:pPr>
        <w:pStyle w:val="BookText"/>
        <w:rPr/>
      </w:pPr>
      <w:r>
        <w:rPr>
          <w:rFonts w:ascii="IRNazanin" w:hAnsi="IRNazanin" w:eastAsia="IRNazanin"/>
          <w:color w:val="111111"/>
          <w:sz w:val="28"/>
          <w:sz w:val="28"/>
          <w:szCs w:val="28"/>
          <w:rtl w:val="true"/>
          <w:lang w:bidi="fa-IR"/>
        </w:rPr>
        <w:t>حریمش را اگر دار الشِّفا خوانند، جا دارد</w:t>
      </w:r>
    </w:p>
    <w:p>
      <w:pPr>
        <w:pStyle w:val="BookText"/>
        <w:rPr/>
      </w:pPr>
      <w:r>
        <w:rPr>
          <w:rFonts w:ascii="IRNazanin" w:hAnsi="IRNazanin" w:eastAsia="IRNazanin"/>
          <w:color w:val="111111"/>
          <w:sz w:val="28"/>
          <w:sz w:val="28"/>
          <w:szCs w:val="28"/>
          <w:rtl w:val="true"/>
          <w:lang w:bidi="fa-IR"/>
        </w:rPr>
        <w:t>که می‌بخشد خدا هر دردمندی را شفا اینجا</w:t>
      </w:r>
    </w:p>
    <w:p>
      <w:pPr>
        <w:pStyle w:val="BookText"/>
        <w:rPr/>
      </w:pPr>
      <w:r>
        <w:rPr>
          <w:rFonts w:ascii="IRNazanin" w:hAnsi="IRNazanin" w:eastAsia="IRNazanin"/>
          <w:color w:val="111111"/>
          <w:sz w:val="28"/>
          <w:sz w:val="28"/>
          <w:szCs w:val="28"/>
          <w:rtl w:val="true"/>
          <w:lang w:bidi="fa-IR"/>
        </w:rPr>
        <w:t>علاج درد بی‌درمان کند لطف عمیم او</w:t>
      </w:r>
    </w:p>
    <w:p>
      <w:pPr>
        <w:pStyle w:val="BookText"/>
        <w:rPr/>
      </w:pPr>
      <w:r>
        <w:rPr>
          <w:rFonts w:ascii="IRNazanin" w:hAnsi="IRNazanin" w:eastAsia="IRNazanin"/>
          <w:color w:val="111111"/>
          <w:sz w:val="28"/>
          <w:sz w:val="28"/>
          <w:szCs w:val="28"/>
          <w:rtl w:val="true"/>
          <w:lang w:bidi="fa-IR"/>
        </w:rPr>
        <w:t>نباید بر زبان آورد حرفی از دعا اینجا</w:t>
      </w:r>
    </w:p>
    <w:p>
      <w:pPr>
        <w:pStyle w:val="BookText"/>
        <w:rPr/>
      </w:pPr>
      <w:r>
        <w:rPr>
          <w:rFonts w:ascii="IRNazanin" w:hAnsi="IRNazanin" w:eastAsia="IRNazanin"/>
          <w:color w:val="111111"/>
          <w:sz w:val="28"/>
          <w:sz w:val="28"/>
          <w:szCs w:val="28"/>
          <w:rtl w:val="true"/>
          <w:lang w:bidi="fa-IR"/>
        </w:rPr>
        <w:t>به محراب دعای جمکران چون شمع می‌سوزم</w:t>
      </w:r>
    </w:p>
    <w:p>
      <w:pPr>
        <w:pStyle w:val="BookText"/>
        <w:rPr/>
      </w:pPr>
      <w:r>
        <w:rPr>
          <w:rFonts w:ascii="IRNazanin" w:hAnsi="IRNazanin" w:eastAsia="IRNazanin"/>
          <w:color w:val="111111"/>
          <w:sz w:val="28"/>
          <w:sz w:val="28"/>
          <w:szCs w:val="28"/>
          <w:rtl w:val="true"/>
          <w:lang w:bidi="fa-IR"/>
        </w:rPr>
        <w:t>که شاید بینم او را در میان گریه‌ها اینجا</w:t>
      </w:r>
    </w:p>
    <w:p>
      <w:pPr>
        <w:pStyle w:val="BookText"/>
        <w:rPr/>
      </w:pPr>
      <w:r>
        <w:rPr>
          <w:rFonts w:ascii="IRNazanin" w:hAnsi="IRNazanin" w:eastAsia="IRNazanin"/>
          <w:color w:val="111111"/>
          <w:sz w:val="28"/>
          <w:sz w:val="28"/>
          <w:szCs w:val="28"/>
          <w:rtl w:val="true"/>
          <w:lang w:bidi="fa-IR"/>
        </w:rPr>
        <w:t xml:space="preserve">حدیث عشق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نمی‌دانی</w:t>
      </w:r>
    </w:p>
    <w:p>
      <w:pPr>
        <w:pStyle w:val="BookText"/>
        <w:rPr/>
      </w:pPr>
      <w:r>
        <w:rPr>
          <w:rFonts w:ascii="IRNazanin" w:hAnsi="IRNazanin" w:eastAsia="IRNazanin"/>
          <w:color w:val="111111"/>
          <w:sz w:val="28"/>
          <w:sz w:val="28"/>
          <w:szCs w:val="28"/>
          <w:rtl w:val="true"/>
          <w:lang w:bidi="fa-IR"/>
        </w:rPr>
        <w:t>که می‌سوزد به سان شمع از سر تا به پا اینجا</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وحسن ختام شعر جمکران را با غزل ناب و پر شوری از مقام معظّم رهبری رقم می‌زنیم</w:t>
      </w:r>
      <w:r>
        <w:rPr>
          <w:rFonts w:eastAsia="IRNazanin" w:cs="IRNazanin"/>
          <w:color w:val="111111"/>
          <w:sz w:val="28"/>
          <w:szCs w:val="28"/>
          <w:rtl w:val="true"/>
          <w:lang w:bidi="fa-IR"/>
        </w:rPr>
        <w:t>:</w:t>
      </w:r>
    </w:p>
    <w:p>
      <w:pPr>
        <w:pStyle w:val="Heading3"/>
        <w:numPr>
          <w:ilvl w:val="2"/>
          <w:numId w:val="1"/>
        </w:numPr>
        <w:rPr/>
      </w:pPr>
      <w:bookmarkStart w:id="463" w:name="__RefHeading___Toc497752_211673320"/>
      <w:bookmarkStart w:id="464" w:name="_Toc168"/>
      <w:bookmarkEnd w:id="463"/>
      <w:r>
        <w:rPr>
          <w:rtl w:val="true"/>
        </w:rPr>
        <w:t>بی تو</w:t>
      </w:r>
      <w:r>
        <w:rPr>
          <w:rtl w:val="true"/>
        </w:rPr>
        <w:t>!</w:t>
      </w:r>
      <w:bookmarkEnd w:id="464"/>
    </w:p>
    <w:p>
      <w:pPr>
        <w:pStyle w:val="BookText"/>
        <w:rPr/>
      </w:pPr>
      <w:r>
        <w:rPr>
          <w:rFonts w:ascii="IRNazanin" w:hAnsi="IRNazanin" w:eastAsia="IRNazanin"/>
          <w:color w:val="111111"/>
          <w:sz w:val="28"/>
          <w:sz w:val="28"/>
          <w:szCs w:val="28"/>
          <w:rtl w:val="true"/>
          <w:lang w:bidi="fa-IR"/>
        </w:rPr>
        <w:t>دلم قرار نمی‌گیرد از فغان بی‌تو</w:t>
      </w:r>
    </w:p>
    <w:p>
      <w:pPr>
        <w:pStyle w:val="BookText"/>
        <w:rPr/>
      </w:pPr>
      <w:r>
        <w:rPr>
          <w:rFonts w:ascii="IRNazanin" w:hAnsi="IRNazanin" w:eastAsia="IRNazanin"/>
          <w:color w:val="111111"/>
          <w:sz w:val="28"/>
          <w:sz w:val="28"/>
          <w:szCs w:val="28"/>
          <w:rtl w:val="true"/>
          <w:lang w:bidi="fa-IR"/>
        </w:rPr>
        <w:t>سپندوار ز کف داده‌ام عنان بی‌تو</w:t>
      </w:r>
    </w:p>
    <w:p>
      <w:pPr>
        <w:pStyle w:val="BookText"/>
        <w:rPr/>
      </w:pPr>
      <w:r>
        <w:rPr>
          <w:rFonts w:ascii="IRNazanin" w:hAnsi="IRNazanin" w:eastAsia="IRNazanin"/>
          <w:color w:val="111111"/>
          <w:sz w:val="28"/>
          <w:sz w:val="28"/>
          <w:szCs w:val="28"/>
          <w:rtl w:val="true"/>
          <w:lang w:bidi="fa-IR"/>
        </w:rPr>
        <w:t>ز تلخکامی دوران نشد دلم فارغ</w:t>
      </w:r>
    </w:p>
    <w:p>
      <w:pPr>
        <w:pStyle w:val="BookText"/>
        <w:rPr/>
      </w:pPr>
      <w:r>
        <w:rPr>
          <w:rFonts w:ascii="IRNazanin" w:hAnsi="IRNazanin" w:eastAsia="IRNazanin"/>
          <w:color w:val="111111"/>
          <w:sz w:val="28"/>
          <w:sz w:val="28"/>
          <w:szCs w:val="28"/>
          <w:rtl w:val="true"/>
          <w:lang w:bidi="fa-IR"/>
        </w:rPr>
        <w:t>ز جام عیش، لبی تر نکرد جان بی‌تو</w:t>
      </w:r>
    </w:p>
    <w:p>
      <w:pPr>
        <w:pStyle w:val="BookText"/>
        <w:rPr/>
      </w:pPr>
      <w:r>
        <w:rPr>
          <w:rFonts w:ascii="IRNazanin" w:hAnsi="IRNazanin" w:eastAsia="IRNazanin"/>
          <w:color w:val="111111"/>
          <w:sz w:val="28"/>
          <w:sz w:val="28"/>
          <w:szCs w:val="28"/>
          <w:rtl w:val="true"/>
          <w:lang w:bidi="fa-IR"/>
        </w:rPr>
        <w:t>چو آسمان مِه آلوده‌ام ز دلتنگی</w:t>
      </w:r>
    </w:p>
    <w:p>
      <w:pPr>
        <w:pStyle w:val="BookText"/>
        <w:rPr/>
      </w:pPr>
      <w:r>
        <w:rPr>
          <w:rFonts w:ascii="IRNazanin" w:hAnsi="IRNazanin" w:eastAsia="IRNazanin"/>
          <w:color w:val="111111"/>
          <w:sz w:val="28"/>
          <w:sz w:val="28"/>
          <w:szCs w:val="28"/>
          <w:rtl w:val="true"/>
          <w:lang w:bidi="fa-IR"/>
        </w:rPr>
        <w:t>پر است سینه‌ام از اندُه گران بی‌تو</w:t>
      </w:r>
    </w:p>
    <w:p>
      <w:pPr>
        <w:pStyle w:val="BookText"/>
        <w:rPr/>
      </w:pPr>
      <w:r>
        <w:rPr>
          <w:rFonts w:ascii="IRNazanin" w:hAnsi="IRNazanin" w:eastAsia="IRNazanin"/>
          <w:color w:val="111111"/>
          <w:sz w:val="28"/>
          <w:sz w:val="28"/>
          <w:szCs w:val="28"/>
          <w:rtl w:val="true"/>
          <w:lang w:bidi="fa-IR"/>
        </w:rPr>
        <w:t>نسیم صبح نمی‌آورد ترانه شوق</w:t>
      </w:r>
    </w:p>
    <w:p>
      <w:pPr>
        <w:pStyle w:val="BookText"/>
        <w:rPr/>
      </w:pPr>
      <w:r>
        <w:rPr>
          <w:rFonts w:ascii="IRNazanin" w:hAnsi="IRNazanin" w:eastAsia="IRNazanin"/>
          <w:color w:val="111111"/>
          <w:sz w:val="28"/>
          <w:sz w:val="28"/>
          <w:szCs w:val="28"/>
          <w:rtl w:val="true"/>
          <w:lang w:bidi="fa-IR"/>
        </w:rPr>
        <w:t>سر بهار ندارند بلبلان بی‌تو</w:t>
      </w:r>
    </w:p>
    <w:p>
      <w:pPr>
        <w:pStyle w:val="BookText"/>
        <w:rPr/>
      </w:pPr>
      <w:r>
        <w:rPr>
          <w:rFonts w:ascii="IRNazanin" w:hAnsi="IRNazanin" w:eastAsia="IRNazanin"/>
          <w:color w:val="111111"/>
          <w:sz w:val="28"/>
          <w:sz w:val="28"/>
          <w:szCs w:val="28"/>
          <w:rtl w:val="true"/>
          <w:lang w:bidi="fa-IR"/>
        </w:rPr>
        <w:t>لب از حکایت شبهای تار می‌بندم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امان دهدم چشم خونفشان بی‌تو </w:t>
      </w:r>
    </w:p>
    <w:p>
      <w:pPr>
        <w:pStyle w:val="BookText"/>
        <w:rPr/>
      </w:pPr>
      <w:r>
        <w:rPr>
          <w:rFonts w:ascii="IRNazanin" w:hAnsi="IRNazanin" w:eastAsia="IRNazanin"/>
          <w:color w:val="111111"/>
          <w:sz w:val="28"/>
          <w:sz w:val="28"/>
          <w:szCs w:val="28"/>
          <w:rtl w:val="true"/>
          <w:lang w:bidi="fa-IR"/>
        </w:rPr>
        <w:t>از آن زمان که فروزان شدم ز پرتو عشق</w:t>
      </w:r>
    </w:p>
    <w:p>
      <w:pPr>
        <w:pStyle w:val="BookText"/>
        <w:rPr/>
      </w:pPr>
      <w:r>
        <w:rPr>
          <w:rFonts w:ascii="IRNazanin" w:hAnsi="IRNazanin" w:eastAsia="IRNazanin"/>
          <w:color w:val="111111"/>
          <w:sz w:val="28"/>
          <w:sz w:val="28"/>
          <w:szCs w:val="28"/>
          <w:rtl w:val="true"/>
          <w:lang w:bidi="fa-IR"/>
        </w:rPr>
        <w:t>چو ذرّه‌ام به تکاپوی جاودان بی‌تو</w:t>
      </w:r>
    </w:p>
    <w:p>
      <w:pPr>
        <w:pStyle w:val="BookText"/>
        <w:rPr/>
      </w:pPr>
      <w:r>
        <w:rPr>
          <w:rFonts w:ascii="IRNazanin" w:hAnsi="IRNazanin" w:eastAsia="IRNazanin"/>
          <w:color w:val="111111"/>
          <w:sz w:val="28"/>
          <w:sz w:val="28"/>
          <w:szCs w:val="28"/>
          <w:rtl w:val="true"/>
          <w:lang w:bidi="fa-IR"/>
        </w:rPr>
        <w:t xml:space="preserve">گزاره غم دل را مگر کنم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ز خلق به محراب جمکران بی‌تو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80_3555"/>
      <w:bookmarkStart w:id="466" w:name="pg80_3555"/>
      <w:bookmarkEnd w:id="466"/>
    </w:p>
    <w:p>
      <w:pPr>
        <w:pStyle w:val="Heading2"/>
        <w:numPr>
          <w:ilvl w:val="1"/>
          <w:numId w:val="1"/>
        </w:numPr>
        <w:rPr/>
      </w:pPr>
      <w:bookmarkStart w:id="467" w:name="pg80_3555"/>
      <w:bookmarkStart w:id="468" w:name="__RefHeading___Toc497754_211673320"/>
      <w:bookmarkStart w:id="469" w:name="_Toc169"/>
      <w:bookmarkEnd w:id="467"/>
      <w:bookmarkEnd w:id="468"/>
      <w:r>
        <w:rPr>
          <w:rtl w:val="true"/>
        </w:rPr>
        <w:t xml:space="preserve">بخش ششم </w:t>
      </w:r>
      <w:r>
        <w:rPr>
          <w:rtl w:val="true"/>
        </w:rPr>
        <w:t xml:space="preserve">- </w:t>
      </w:r>
      <w:r>
        <w:rPr>
          <w:rtl w:val="true"/>
        </w:rPr>
        <w:t>بایدها و نبایدهای شعر مهدوی‌</w:t>
      </w:r>
      <w:bookmarkEnd w:id="46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497756_211673320"/>
      <w:bookmarkStart w:id="471" w:name="_Toc170"/>
      <w:bookmarkEnd w:id="470"/>
      <w:r>
        <w:rPr>
          <w:rtl w:val="true"/>
        </w:rPr>
        <w:t>اشاره</w:t>
      </w:r>
      <w:bookmarkEnd w:id="47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80_3559"/>
      <w:bookmarkStart w:id="473" w:name="pg80_3559"/>
      <w:bookmarkEnd w:id="473"/>
    </w:p>
    <w:p>
      <w:pPr>
        <w:pStyle w:val="Heading3"/>
        <w:numPr>
          <w:ilvl w:val="2"/>
          <w:numId w:val="1"/>
        </w:numPr>
        <w:rPr/>
      </w:pPr>
      <w:bookmarkStart w:id="474" w:name="pg80_3559"/>
      <w:bookmarkStart w:id="475" w:name="__RefHeading___Toc497758_211673320"/>
      <w:bookmarkStart w:id="476" w:name="_Toc171"/>
      <w:bookmarkEnd w:id="474"/>
      <w:bookmarkEnd w:id="475"/>
      <w:r>
        <w:rPr>
          <w:rtl w:val="true"/>
        </w:rPr>
        <w:t>بایدها و نبایدهای شعر مهدوی‌</w:t>
      </w:r>
      <w:bookmarkEnd w:id="476"/>
    </w:p>
    <w:p>
      <w:pPr>
        <w:pStyle w:val="BookText"/>
        <w:rPr/>
      </w:pPr>
      <w:r>
        <w:rPr>
          <w:rFonts w:ascii="IRNazanin" w:hAnsi="IRNazanin" w:eastAsia="IRNazanin"/>
          <w:color w:val="111111"/>
          <w:sz w:val="28"/>
          <w:sz w:val="28"/>
          <w:szCs w:val="28"/>
          <w:rtl w:val="true"/>
          <w:lang w:bidi="fa-IR"/>
        </w:rPr>
        <w:t xml:space="preserve">شعر مهدوی همانند دیگر انواع شعر فارسی، از معیارهایی پیروی می‌کند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ساحت شعر مهدوی نباید به مقولاتی آلوده گردد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سخن خواهیم گفت</w:t>
      </w:r>
      <w:r>
        <w:rPr>
          <w:rFonts w:eastAsia="IRNazanin" w:cs="IRNazanin"/>
          <w:color w:val="111111"/>
          <w:sz w:val="28"/>
          <w:szCs w:val="28"/>
          <w:rtl w:val="true"/>
          <w:lang w:bidi="fa-IR"/>
        </w:rPr>
        <w:t>.</w:t>
      </w:r>
    </w:p>
    <w:p>
      <w:pPr>
        <w:pStyle w:val="Heading3"/>
        <w:numPr>
          <w:ilvl w:val="2"/>
          <w:numId w:val="1"/>
        </w:numPr>
        <w:rPr/>
      </w:pPr>
      <w:bookmarkStart w:id="477" w:name="__RefHeading___Toc497760_211673320"/>
      <w:bookmarkStart w:id="478" w:name="_Toc172"/>
      <w:bookmarkEnd w:id="477"/>
      <w:r>
        <w:rPr/>
        <w:t>1</w:t>
      </w:r>
      <w:r>
        <w:rPr>
          <w:rtl w:val="true"/>
        </w:rPr>
        <w:t xml:space="preserve"> - </w:t>
      </w:r>
      <w:r>
        <w:rPr/>
        <w:t>6</w:t>
      </w:r>
      <w:r>
        <w:rPr>
          <w:rtl w:val="true"/>
        </w:rPr>
        <w:t xml:space="preserve">) </w:t>
      </w:r>
      <w:r>
        <w:rPr>
          <w:rtl w:val="true"/>
        </w:rPr>
        <w:t>بایدهای شعر مهدوی‌</w:t>
      </w:r>
      <w:bookmarkEnd w:id="4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حسّی و عینی؛ از مهم‌ترین معیارهای الزامی شعر مهدوی در زمانه ما است و در برقراری ارتباط با مخاطبان،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دیگر، تاریخ مصرف مقولات مجرَّد و ذهنی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شاعر آیینی موفَّق هرگز خود را مجاز نمی‌بیند که همانند شعرای گذشته با بیانی غیر حسّی و ناملموس با مخاطبان خود صحبت کند؛ چرا که زمانه ما،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یک از مفاهیم نامأنوس و غیر ملموس نمی‌تواند جایگزین مناسبی برای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ساده؛ شاخص‌ترین معیار شعر مهدوی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حضور واژه‌های مهجور و دشوار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آیینی زمانه ما نیز، برای رسیدن به یک زبان صمیمی و دوست داشتنی، ناگزیر است که با واژه‌های مهجور و غیر کارآمد بدرود گوید و با به کار گرفتن ترکیبات ساده و دلنشین، پیام شعر خود را به آسانی به مخاطبان منتقل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گذشته نه چندان دور، برای پی بردن به معنای یک شعر، ناگزیر بودند که چندین فرهنگ لغت را زیر و رو کنند، امروز و در عصر ماشینی دیگر فرصتی برای این کارها باقی نمانده است و هرچه زبان شعر، ساده‌تر و صمیمی‌تر باشد در برقراری ارتباط با مخاطبان خود موفّق‌تر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گرایی؛ تجلّی عنصر خیال در کلام منظوم است و ابعاد حسّی و تجسّمی شعر را می‌آفریند و از اصلی‌ترین معیارهای شعر مهدوی در روزگار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شاعری برای توفیق در ارائه تصویرهای پر جاذبه و ابداعی، ناگزیر است به سراغ واژه‌ها و ترکیباتی برود که قابلیّت تصویری شعر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حضور ترکیبات کلیشه‌ای و واژه‌های نامأنوس و قلمبه و سلمبه، حکم عایق‌هایی را دارند که مانع از جریان خیال می‌شوند و عبور عاطفی را برای شاعر و مخاطبان شعر او دشوار می‌سازند و در راه انتقال پیام شعر، مشکل‌آفرینی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تصویرهای ارائه شده در شعر، زلال و شفّاف‌تر باشند، کار انتقال پیام شعر و عبور جریان حسّی آن را آسان‌تر می‌سازند و به شاعر این اجازه را می‌دهند که ذهنیَّت تازه خود را از محیط اطرافش به عینیَّتی ملموس مبدّل سازد و زیر بنای کشف‌های هنری خود را بر این اساس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زیادی برای گفتن وجود دارد و بررسی مسائلی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فرصت موسَّعی دارد که حوصله تنگ این مقال از ما دریغ می‌دارد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اوزان جدید عروضی در شعر مهدوی؛ این امر، نیاز به تلاش مشتاقانه شعرای آیینی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دو دهه اخیر و پس از پیروزی انقلاب اسلامی در ایران شاهد تلاش بی‌امان شاعران سخت‌کوشی بودیم که برای شکار اوزان دامنه‌دار ومطنطن کمین کرده بودند و سرانجام قالب غزل و مثنوی را با به کار بردن اوزان جدید با تطوُّر ساختاری و محتوایی مواجه ساختند، در شعر مهدوی نیز باید همین تطوّر صورت پذیرد که خوشبختانه نمونه‌هایی از این تطوّر آهنگین را در شعر مهدوی امروز می‌توان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از قالب‌های جدید شعری؛ این کار به موازات رویکرد به اوزان جدید عروضی در دستور کار شاعران پر تلاش آیینی روزگار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پیشینه شعر آیینی با قالب‌های محدود شعری رو به رو هستیم، ولی از دوره قاجار به بعد و با رویکرد جدّی یغمای جندقی به قالب‌های غزل، مستزاد و تضمین و نوآوری‌های او در قالب نوحه‌های عاشورایی، شاهد عنایت روزافزون شاعران آیینی به قالب‌های فراموش شده شعر سنّتی می‌باشیم و در قالب‌های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بیتی، رباعی، غزل، چهارْپاره و حتّی شعر سپید و شعر نیمایی شاهد آفرینش آثار پر شوری بوده‌ایم که در پیشینه شعر آیینی کم سابقه و گاه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مهدوی روزگار ما نیز نمی‌تواند از این نوآوری‌ها و تطوّرات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ردیف‌های پیامدار و گیرا؛ این امر که می‌تواند شعر مهدوی روزگار ما را به سمت کمال مطلوب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کلماتی که در قسمت پایانی هر بیت عیناً تکرار می‌شود و با حروف قافیه درهم می‌آمیزد و موسیقی کناری شعر را سامان می‌دهد، آسان‌تر در ذهن مخاطبان شعر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مهدوی دو دهه اخیر، شاهد حضور در ردیف‌های تازه و پیامداری هستیم که در پیشینه شعر مهدوی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روزگار ما باید قسمتی از تلاش خود را صرف اتخاب بهترین و پرجاذبه‌ترین ردیف‌های شعری کند تا بتواند پیام خود را در هاله‌ای از گیرایی و نوآوری به مخاطبان شعر خویش منتقل سازد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جدّی به آرایه‌های نوین شعری؛ استفاده به هنگام از این آرایه‌ها، از دشوارترین وظایف شاعر آیینی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آرایه‌های لفظی و معنوی فراوانی در اختیار یک شاعر است، ولی به خاطر استفاده دامنه‌دار از آنها، اکنون حکم پارچه نخ نمایی را پیدا کرده‌اند که نظر هیچ تماشاگری را به خود جلب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راهی که فرا روی یک شاعر آیینی موفَّق گشوده می‌ماند، استفاده از آرایه‌های نوین و کارآمدی است که </w:t>
      </w:r>
    </w:p>
    <w:p>
      <w:pPr>
        <w:pStyle w:val="BookText"/>
        <w:rPr/>
      </w:pPr>
      <w:r>
        <w:rPr>
          <w:rFonts w:ascii="IRNazanin" w:hAnsi="IRNazanin" w:eastAsia="IRNazanin"/>
          <w:color w:val="111111"/>
          <w:sz w:val="28"/>
          <w:sz w:val="28"/>
          <w:szCs w:val="28"/>
          <w:rtl w:val="true"/>
          <w:lang w:bidi="fa-IR"/>
        </w:rPr>
        <w:t>رویکرد جدّی به آنها، حوصله بسیار و تلاش فراوان و بضاعت علمی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 آیینی فرصت می‌دهد که با ورود در قلمرو آنها، در فضای کاملاً تازه‌ای تنفّس کند و حال و هوای دیگری را در گستره شعر مهدوی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گلگشت در آفاق عینی و حسّی این آرایه‌های کارآمد و نوین اس که می‌توان خون تازه‌ای در رگْ رگ شعر مهدوی جاری کرد و آثار منظوم آیینی را از خطر روزْمرّگی و تکرار گویی‌های ملال‌آور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جزء به جزء؛ این کار در شمار مهمترین وظایف یک شاعر آیینی در این روزگار است؛ چرا که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بررسی متون مستند اسلامی و تاریخی، ابعاد گوناگون زندگی حضرت مهدی‌علیه السلام، معجزات آن حضرت، فلسفه غیبت، رسالت‌های جهانی و ولایت تکوینی آن امام موعود، توسط شعرای آیینی نکته به نکته و صحنه به صحنه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شاعران آیینی زمانه ما، دادن اطّلاعات دست اوّل در مورد این شخصیت‌های استثناییِ تاریخ بشری به شیفتگان ادب شیعی و پرهیز از تکرار مکرّر است و کلّی گویی‌ها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علوم و فنون بشری به تدریج از زیرْ مجموعه‌های جدیدی در هریک از رشته‌های علمی پرده بر می‌دارد و برای هر زیرْ مجموعه نیز، زیر مجموعه‌های فرعی‌تری را در نظر می‌گیرد و دامنه تخصّص‌های علمی را به خاطر گستردگی دامنه علوم و فنون، به مسایل ریزتری می‌کشاند تا کار تحقیق را دقیق‌تر واساسی‌تر دنبال کند و پرده از راز شگرف آفرینش بردارد، در عالم فنون شعری نیز باید همین اتّفاق رخ دهد و نظر شاعران آیینی به روایت مسائل ریزی معطوف گردد که ارتباط منطقی با زنجیره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ارزشها؛ این امر باید همیشه مورد عنایت شاعران آیینی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بررسی کوتاه و گذرا در پیشینه شعر آیینی، این حقیقت تلخ را آشکار می‌سازد که تا چه میزان در حقِّ آل‌اللَّه ناخواسته ستم رفته و سیمای انسانی و روحانی آنان در هاله‌ای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جدّی شاعران آیینی روزگار ما به مقوله‌های ارزشی، می‌تواند به احیای ارزش‌ها در جامعه اسلامی ما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کلامی؛ چون سر و کار شاعران آیینی با ذوات مقدسی است که مثَل اعلای انسانیَّتند، باید در نهایت ادب و فروتنی از آنان سخن گفت و حُرمت آنان را پاس داشت و با به تصویر کشیدن عظمت وجودی و مکارم اخلاقی آنان، شأن و منزلت واقعی این بزرگواران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به کار بردن تعابیری که با کیان ذاتی این شخصیّت‌های استثنایی در تعارض است، جدّاً پرهیز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اسامی حضرات معصومین‌علیهم السلام دوری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موضوعی شعر مهدوی؛ این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جزء به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بیاموزیم که پس از انتخاب سوژه برای آفرینش یک اثر هنری، به طبقه‌بندی موضوعی آن بپردازیم و در مرحله بعد، زیرْ مجموعه‌های هریک از این موضوعات را شناسایی کرده و در محلِّ خود قرار دهیم؛ سپس نظر خود را به نقطه خاصّی از این زنجیره موضوعی معطوف کنیم و اندیشه خود را در فضایی که فراروی ما گسترده است به پرواز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به چندین موضوع در یک شعر مهدوی حتَّی المقدور پرهیز کنیم مگر آنکه رابطه منطقی آنها را با هم احراز کرده باشیم؛ همانند یک نویسنده زبردست که در وهله اول، شاکله داستانی خود را طرّاحی می‌کند و سپس حلقه‌های موضوعی داستان را چنان با زبردستی به هم متَّصل می‌سازد که در نهایت، زنجیره موضوعی داستان او را کامل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فنون نقد شعر مهدوی؛ یک شاعر آیینی پیش از آن که شاعر باشد باید به عنوان یک منتقد توانا در عرصه شعر مهدوی بتواند به نقد آثار خود و دیگران بپردازد و بدون کمترین گذشت، همانند یک صیرفی بصیر و آگاه، اثر هنری خود را بی‌رحمانه نقد کند و </w:t>
      </w:r>
      <w:bookmarkStart w:id="479" w:name="pg80_3568"/>
    </w:p>
    <w:p>
      <w:pPr>
        <w:pStyle w:val="BookText"/>
        <w:rPr/>
      </w:pPr>
      <w:bookmarkEnd w:id="479"/>
      <w:r>
        <w:rPr>
          <w:rFonts w:ascii="IRNazanin" w:hAnsi="IRNazanin" w:eastAsia="IRNazanin"/>
          <w:color w:val="111111"/>
          <w:sz w:val="28"/>
          <w:sz w:val="28"/>
          <w:szCs w:val="28"/>
          <w:rtl w:val="true"/>
          <w:lang w:bidi="fa-IR"/>
        </w:rPr>
        <w:t>پس از شناخت نقاط ضعف و نارسایی‌های آن، در اصلاح اثر هنری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همیشه در نظر داشته باشد که شعر تا هنگامی که به چاپ نرسیده و در اختیار این و آن قرار نگرفته، می‌تواند مورد تجدید نظر و حتَّی تغییرات کلّی قرار گیرد، ولی پس از چاپ، حکم تیری را پیدا می‌کند که از کمان بیرون جسته و دیگر قابل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فنون نقد شعر مهدوی، برای یک شاعر آیینی ره‌آوردهایی دارد که نمی‌توان بی‌تفاوت از کنار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کسانی در عرصه شعر مهدوی موفَّق‌ترند که میزان آگاهی آنان از فنون نقد شعر بیش از دیگران باشد</w:t>
      </w:r>
      <w:r>
        <w:rPr>
          <w:rFonts w:eastAsia="IRNazanin" w:cs="IRNazanin"/>
          <w:color w:val="111111"/>
          <w:sz w:val="28"/>
          <w:szCs w:val="28"/>
          <w:rtl w:val="true"/>
          <w:lang w:bidi="fa-IR"/>
        </w:rPr>
        <w:t>.</w:t>
      </w:r>
    </w:p>
    <w:p>
      <w:pPr>
        <w:pStyle w:val="Heading3"/>
        <w:numPr>
          <w:ilvl w:val="2"/>
          <w:numId w:val="1"/>
        </w:numPr>
        <w:rPr/>
      </w:pPr>
      <w:bookmarkStart w:id="480" w:name="__RefHeading___Toc497762_211673320"/>
      <w:bookmarkStart w:id="481" w:name="_Toc173"/>
      <w:bookmarkEnd w:id="480"/>
      <w:r>
        <w:rPr/>
        <w:t>2</w:t>
      </w:r>
      <w:r>
        <w:rPr>
          <w:rtl w:val="true"/>
        </w:rPr>
        <w:t xml:space="preserve"> - </w:t>
      </w:r>
      <w:r>
        <w:rPr/>
        <w:t>6</w:t>
      </w:r>
      <w:r>
        <w:rPr>
          <w:rtl w:val="true"/>
        </w:rPr>
        <w:t xml:space="preserve">) </w:t>
      </w:r>
      <w:r>
        <w:rPr>
          <w:rtl w:val="true"/>
        </w:rPr>
        <w:t>نبایدهای شعر مهدوی‌</w:t>
      </w:r>
      <w:bookmarkEnd w:id="481"/>
    </w:p>
    <w:p>
      <w:pPr>
        <w:pStyle w:val="BookText"/>
        <w:rPr/>
      </w:pPr>
      <w:r>
        <w:rPr>
          <w:rFonts w:ascii="IRNazanin" w:hAnsi="IRNazanin" w:eastAsia="IRNazanin"/>
          <w:color w:val="111111"/>
          <w:sz w:val="28"/>
          <w:sz w:val="28"/>
          <w:szCs w:val="28"/>
          <w:rtl w:val="true"/>
          <w:lang w:bidi="fa-IR"/>
        </w:rPr>
        <w:t xml:space="preserve">علاوه بر دوازده مؤلِّفه‌ای که در شمار بایدهای شعر مهدوی ذکر کردیم و عدم رعایت آنها در زمره نبایدهای شعر مهدوی قرار می‌گیرد، موارد زیر را نیز می‌توان در شمار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خطوط ممنوعه در قلمرو شعر مهدوی را ترسیم می‌کنند و جنبه پرهیزی دارند و شهروندان شعر مهدوی، مجاز به عبور از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مخاطب را نباید به دست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معنوی شعر مهدوی باید به گونه‌ای طرّاحی گردد که مخاطب شعر، خود را در تکمیل آن سهیم باند و برای موارد ناگفته، معادل‌های مناسبی بجوید و آن را در حلقه معیّنی از زنجیره شعر مهدوی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توسط مخاطب صورت پذیرد، نباید با القای مستقیم و بی‌واسطه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مخاطب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او این اجازه را داد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تقلید شیوه بیانی دیگران حتَّی المقدور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شاعری باید زبان شعری خود را پیدا کند، در غیر این صورت ناگزیر از تکرار و تقلید می‌شود که پسندیده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سنَّت‌های قدیمی غیر کارآمد، که عمر مفید آنها </w:t>
      </w:r>
    </w:p>
    <w:p>
      <w:pPr>
        <w:pStyle w:val="BookText"/>
        <w:rPr/>
      </w:pPr>
      <w:r>
        <w:rPr>
          <w:rFonts w:ascii="IRNazanin" w:hAnsi="IRNazanin" w:eastAsia="IRNazanin"/>
          <w:color w:val="111111"/>
          <w:sz w:val="28"/>
          <w:sz w:val="28"/>
          <w:szCs w:val="28"/>
          <w:rtl w:val="true"/>
          <w:lang w:bidi="fa-IR"/>
        </w:rPr>
        <w:t>سرآمده است و برای مخاطبان شعر مهدوی امروز، دیگر جاذبه‌ای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آیینی نمی‌تواند و نباید محیط اطراف خود را به دست فراموشی سپارد و در گذشته زندگی کند و از کنار حوادثی که در جوامع اسلامی و در زمانه غیبت رخ می‌دهد، با بی‌تفاوتی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مغلق گویی و دشوار نویسی و فضل فروشی در شعر مهدوی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غموض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به تصویر کشیدن مقوله‌های ضد ارزشی که بار منفی و جنبه بدآموزی دارند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موضوعات مهمّ شعر مهدوی است، باید به جنبه‌های مثبت آن عنایت داشت و بُعد خود سازی آن را به تصویر کشید که منافاتی با دل بستن به آینده‌ای روشن و پر از امید ندارد و در عین حال، مخاطبان شعر انتظار را با خودسازی و غیر سوزی آشنا می‌کند که اوّلین قدم در انسان‌شناسی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واگویی مطالب واهی و خرافی وغیر مستند، مسیر فکری علاقه‌مندان به شعر مهدوی را از راه مستقیم منحرف می‌کند و به جای آشنایی با واقعیّات موجود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آنان را با مسائل بی‌ارزشی درگیر می‌کند که به فاصله گرفتن آنان از صف منتظران واقعی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جداً از واگویی مطالبی از این دست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زیاده روی در این امر، شاعر آیینی را از صراحت بیانی دور می‌کند و مخاطبان شعر مهدوی را نیز هر از گاه به بیراهه می‌کشاند که از مسیر مستقیم شعر مهدوی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این نکته را فراموش کنیم که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مناسبی برای شخصیَّت‌های مطرح در شعر مهدوی نیستند و همانندی آنان با این ذوات مقدّس را سرانجام به مسیر قیاس معَ الفارق کشانده می‌شود که قابل دفاع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اوزان جدید، قالب‌های شعری متنوِّع و ردیف‌های تازه در شعر مهدوی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نکته را نباید فراموش کنیم که هر از گاه برخی از اوزان </w:t>
      </w:r>
    </w:p>
    <w:p>
      <w:pPr>
        <w:pStyle w:val="BookText"/>
        <w:rPr/>
      </w:pPr>
      <w:r>
        <w:rPr>
          <w:rFonts w:ascii="IRNazanin" w:hAnsi="IRNazanin" w:eastAsia="IRNazanin"/>
          <w:color w:val="111111"/>
          <w:sz w:val="28"/>
          <w:sz w:val="28"/>
          <w:szCs w:val="28"/>
          <w:rtl w:val="true"/>
          <w:lang w:bidi="fa-IR"/>
        </w:rPr>
        <w:t xml:space="preserve">جدید به خاطر ناخوشْ آهنگی و بعضی از ردیف‌ها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لوکسیِ بی‌اندازه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 را از شعر مهدوی دور می‌کند و از میزان عطش و شیفتگی آنان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این‌گونه اوزان ناخوش آهنگ و ردیف‌های شعری بی‌محتوا و به ظاهر لوکس و زیبا، باید پرهیز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به اختصار برگزار کردیم؛ طالبان تفصیل به کتاب دیگر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شعر عاشورا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 xml:space="preserve">. </w:t>
      </w:r>
      <w:bookmarkStart w:id="482" w:name="pg80_3574"/>
    </w:p>
    <w:p>
      <w:pPr>
        <w:pStyle w:val="Heading2"/>
        <w:numPr>
          <w:ilvl w:val="1"/>
          <w:numId w:val="1"/>
        </w:numPr>
        <w:rPr/>
      </w:pPr>
      <w:bookmarkStart w:id="483" w:name="__RefHeading___Toc497764_211673320"/>
      <w:bookmarkStart w:id="484" w:name="_Toc174"/>
      <w:bookmarkEnd w:id="482"/>
      <w:bookmarkEnd w:id="483"/>
      <w:r>
        <w:rPr>
          <w:rtl w:val="true"/>
        </w:rPr>
        <w:t xml:space="preserve">بخش هفتم </w:t>
      </w:r>
      <w:r>
        <w:rPr>
          <w:rtl w:val="true"/>
        </w:rPr>
        <w:t xml:space="preserve">- </w:t>
      </w:r>
      <w:r>
        <w:rPr>
          <w:rtl w:val="true"/>
        </w:rPr>
        <w:t>نمونه‌هایی از شعر مهدوی معاصر</w:t>
      </w:r>
      <w:bookmarkEnd w:id="4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497766_211673320"/>
      <w:bookmarkStart w:id="486" w:name="_Toc175"/>
      <w:bookmarkEnd w:id="485"/>
      <w:r>
        <w:rPr>
          <w:rtl w:val="true"/>
        </w:rPr>
        <w:t>اشاره</w:t>
      </w:r>
      <w:bookmarkStart w:id="487" w:name="pg80_3576"/>
      <w:bookmarkEnd w:id="486"/>
    </w:p>
    <w:p>
      <w:pPr>
        <w:pStyle w:val="Heading3"/>
        <w:numPr>
          <w:ilvl w:val="2"/>
          <w:numId w:val="1"/>
        </w:numPr>
        <w:rPr/>
      </w:pPr>
      <w:bookmarkStart w:id="488" w:name="__RefHeading___Toc497768_211673320"/>
      <w:bookmarkStart w:id="489" w:name="_Toc176"/>
      <w:bookmarkEnd w:id="487"/>
      <w:bookmarkEnd w:id="488"/>
      <w:r>
        <w:rPr>
          <w:rtl w:val="true"/>
        </w:rPr>
        <w:t>نمونه‌هایی از شعر مهدوی معاصر</w:t>
      </w:r>
      <w:bookmarkEnd w:id="489"/>
    </w:p>
    <w:p>
      <w:pPr>
        <w:pStyle w:val="BookText"/>
        <w:rPr/>
      </w:pPr>
      <w:r>
        <w:rPr>
          <w:rFonts w:ascii="IRNazanin" w:hAnsi="IRNazanin" w:eastAsia="IRNazanin"/>
          <w:color w:val="111111"/>
          <w:sz w:val="28"/>
          <w:sz w:val="28"/>
          <w:szCs w:val="28"/>
          <w:rtl w:val="true"/>
          <w:lang w:bidi="fa-IR"/>
        </w:rPr>
        <w:t xml:space="preserve">در بخش‌های مختلف این کتاب، آثار منظومی از شعرای معاصر را در رابطه با میلاد، غیبت، ظهور و رسالت‌های جهانی حضرت ولیِّ عصرعلیه السلام نقل کرده‌ایم؛ ولی از آنجا که شعر مهدوی معاصر در زبان فارسی، از شأن و منزلت خاصّی برخوردار است، بخش پایانی این اثر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برگزیده و ممتازی از شعر مهدوی شعرای معاصر فارسی زبان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اشعار را به نحوی سامان داده‌ایم که شیفتگان شعر مهدوی با شیوه‌های بیانی متنوِّع و سبک‌های مختلف آن در عصر حاضر آشنا شوند</w:t>
      </w:r>
      <w:r>
        <w:rPr>
          <w:rFonts w:eastAsia="IRNazanin" w:cs="IRNazanin"/>
          <w:color w:val="111111"/>
          <w:sz w:val="28"/>
          <w:szCs w:val="28"/>
          <w:rtl w:val="true"/>
          <w:lang w:bidi="fa-IR"/>
        </w:rPr>
        <w:t>.</w:t>
      </w:r>
    </w:p>
    <w:p>
      <w:pPr>
        <w:pStyle w:val="Heading3"/>
        <w:numPr>
          <w:ilvl w:val="2"/>
          <w:numId w:val="1"/>
        </w:numPr>
        <w:rPr/>
      </w:pPr>
      <w:bookmarkStart w:id="490" w:name="__RefHeading___Toc497770_211673320"/>
      <w:bookmarkStart w:id="491" w:name="_Toc177"/>
      <w:bookmarkEnd w:id="490"/>
      <w:r>
        <w:rPr>
          <w:rtl w:val="true"/>
        </w:rPr>
        <w:t>آن آفتاب پنهانی‌</w:t>
      </w:r>
      <w:bookmarkEnd w:id="491"/>
    </w:p>
    <w:p>
      <w:pPr>
        <w:pStyle w:val="BookText"/>
        <w:rPr/>
      </w:pPr>
      <w:r>
        <w:rPr>
          <w:rFonts w:ascii="IRNazanin" w:hAnsi="IRNazanin" w:eastAsia="IRNazanin"/>
          <w:color w:val="111111"/>
          <w:sz w:val="28"/>
          <w:sz w:val="28"/>
          <w:szCs w:val="28"/>
          <w:rtl w:val="true"/>
          <w:lang w:bidi="fa-IR"/>
        </w:rPr>
        <w:t>طلوع می‌کند آن آفتاب پنهانی</w:t>
      </w:r>
    </w:p>
    <w:p>
      <w:pPr>
        <w:pStyle w:val="BookText"/>
        <w:rPr/>
      </w:pPr>
      <w:r>
        <w:rPr>
          <w:rFonts w:ascii="IRNazanin" w:hAnsi="IRNazanin" w:eastAsia="IRNazanin"/>
          <w:color w:val="111111"/>
          <w:sz w:val="28"/>
          <w:sz w:val="28"/>
          <w:szCs w:val="28"/>
          <w:rtl w:val="true"/>
          <w:lang w:bidi="fa-IR"/>
        </w:rPr>
        <w:t>ز سمت مشرق جغرافیای عرفانی</w:t>
      </w:r>
    </w:p>
    <w:p>
      <w:pPr>
        <w:pStyle w:val="BookText"/>
        <w:rPr/>
      </w:pPr>
      <w:r>
        <w:rPr>
          <w:rFonts w:ascii="IRNazanin" w:hAnsi="IRNazanin" w:eastAsia="IRNazanin"/>
          <w:color w:val="111111"/>
          <w:sz w:val="28"/>
          <w:sz w:val="28"/>
          <w:szCs w:val="28"/>
          <w:rtl w:val="true"/>
          <w:lang w:bidi="fa-IR"/>
        </w:rPr>
        <w:t>دوباره پلک دلم می‌پرد، نشانه چیست؟</w:t>
      </w:r>
    </w:p>
    <w:p>
      <w:pPr>
        <w:pStyle w:val="BookText"/>
        <w:rPr/>
      </w:pPr>
      <w:r>
        <w:rPr>
          <w:rFonts w:ascii="IRNazanin" w:hAnsi="IRNazanin" w:eastAsia="IRNazanin"/>
          <w:color w:val="111111"/>
          <w:sz w:val="28"/>
          <w:sz w:val="28"/>
          <w:szCs w:val="28"/>
          <w:rtl w:val="true"/>
          <w:lang w:bidi="fa-IR"/>
        </w:rPr>
        <w:t>شنیده‌ام که می‌آید کسی به مهمانی</w:t>
      </w:r>
    </w:p>
    <w:p>
      <w:pPr>
        <w:pStyle w:val="BookText"/>
        <w:rPr/>
      </w:pPr>
      <w:r>
        <w:rPr>
          <w:rFonts w:ascii="IRNazanin" w:hAnsi="IRNazanin" w:eastAsia="IRNazanin"/>
          <w:color w:val="111111"/>
          <w:sz w:val="28"/>
          <w:sz w:val="28"/>
          <w:szCs w:val="28"/>
          <w:rtl w:val="true"/>
          <w:lang w:bidi="fa-IR"/>
        </w:rPr>
        <w:t>کسی که سبزترست از هزار بارْ بهار</w:t>
      </w:r>
    </w:p>
    <w:p>
      <w:pPr>
        <w:pStyle w:val="BookText"/>
        <w:rPr/>
      </w:pPr>
      <w:r>
        <w:rPr>
          <w:rFonts w:ascii="IRNazanin" w:hAnsi="IRNazanin" w:eastAsia="IRNazanin"/>
          <w:color w:val="111111"/>
          <w:sz w:val="28"/>
          <w:sz w:val="28"/>
          <w:szCs w:val="28"/>
          <w:rtl w:val="true"/>
          <w:lang w:bidi="fa-IR"/>
        </w:rPr>
        <w:t>کسی، شگفتْ کسی، آن چنان که می‌دانی</w:t>
      </w:r>
    </w:p>
    <w:p>
      <w:pPr>
        <w:pStyle w:val="BookText"/>
        <w:rPr/>
      </w:pPr>
      <w:r>
        <w:rPr>
          <w:rFonts w:ascii="IRNazanin" w:hAnsi="IRNazanin" w:eastAsia="IRNazanin"/>
          <w:color w:val="111111"/>
          <w:sz w:val="28"/>
          <w:sz w:val="28"/>
          <w:szCs w:val="28"/>
          <w:rtl w:val="true"/>
          <w:lang w:bidi="fa-IR"/>
        </w:rPr>
        <w:t>کسی که نقطه آغاز هر چه پروازست</w:t>
      </w:r>
    </w:p>
    <w:p>
      <w:pPr>
        <w:pStyle w:val="BookText"/>
        <w:rPr/>
      </w:pPr>
      <w:r>
        <w:rPr>
          <w:rFonts w:ascii="IRNazanin" w:hAnsi="IRNazanin" w:eastAsia="IRNazanin"/>
          <w:color w:val="111111"/>
          <w:sz w:val="28"/>
          <w:sz w:val="28"/>
          <w:szCs w:val="28"/>
          <w:rtl w:val="true"/>
          <w:lang w:bidi="fa-IR"/>
        </w:rPr>
        <w:t>تویی که در سفر عشق، خطِّ پایانی</w:t>
      </w:r>
    </w:p>
    <w:p>
      <w:pPr>
        <w:pStyle w:val="BookText"/>
        <w:rPr/>
      </w:pPr>
      <w:r>
        <w:rPr>
          <w:rFonts w:ascii="IRNazanin" w:hAnsi="IRNazanin" w:eastAsia="IRNazanin"/>
          <w:color w:val="111111"/>
          <w:sz w:val="28"/>
          <w:sz w:val="28"/>
          <w:szCs w:val="28"/>
          <w:rtl w:val="true"/>
          <w:lang w:bidi="fa-IR"/>
        </w:rPr>
        <w:t>تویی بهانه آن ابرها که می‌گریند</w:t>
      </w:r>
    </w:p>
    <w:p>
      <w:pPr>
        <w:pStyle w:val="BookText"/>
        <w:rPr/>
      </w:pPr>
      <w:r>
        <w:rPr>
          <w:rFonts w:ascii="IRNazanin" w:hAnsi="IRNazanin" w:eastAsia="IRNazanin"/>
          <w:color w:val="111111"/>
          <w:sz w:val="28"/>
          <w:sz w:val="28"/>
          <w:szCs w:val="28"/>
          <w:rtl w:val="true"/>
          <w:lang w:bidi="fa-IR"/>
        </w:rPr>
        <w:t>بیا که صاف شود این هوای بارانی</w:t>
      </w:r>
    </w:p>
    <w:p>
      <w:pPr>
        <w:pStyle w:val="BookText"/>
        <w:rPr/>
      </w:pPr>
      <w:r>
        <w:rPr>
          <w:rFonts w:ascii="IRNazanin" w:hAnsi="IRNazanin" w:eastAsia="IRNazanin"/>
          <w:color w:val="111111"/>
          <w:sz w:val="28"/>
          <w:sz w:val="28"/>
          <w:szCs w:val="28"/>
          <w:rtl w:val="true"/>
          <w:lang w:bidi="fa-IR"/>
        </w:rPr>
        <w:t>تو از حوالی اقلیمِ هر کجا آباد</w:t>
      </w:r>
    </w:p>
    <w:p>
      <w:pPr>
        <w:pStyle w:val="BookText"/>
        <w:rPr/>
      </w:pPr>
      <w:r>
        <w:rPr>
          <w:rFonts w:ascii="IRNazanin" w:hAnsi="IRNazanin" w:eastAsia="IRNazanin"/>
          <w:color w:val="111111"/>
          <w:sz w:val="28"/>
          <w:sz w:val="28"/>
          <w:szCs w:val="28"/>
          <w:rtl w:val="true"/>
          <w:lang w:bidi="fa-IR"/>
        </w:rPr>
        <w:t>بیا که می‌رود این شهر رو به ویرانی</w:t>
      </w:r>
    </w:p>
    <w:p>
      <w:pPr>
        <w:pStyle w:val="BookText"/>
        <w:rPr/>
      </w:pPr>
      <w:r>
        <w:rPr>
          <w:rFonts w:ascii="IRNazanin" w:hAnsi="IRNazanin" w:eastAsia="IRNazanin"/>
          <w:color w:val="111111"/>
          <w:sz w:val="28"/>
          <w:sz w:val="28"/>
          <w:szCs w:val="28"/>
          <w:rtl w:val="true"/>
          <w:lang w:bidi="fa-IR"/>
        </w:rPr>
        <w:t>کنار نام تو، لنگر گرفت کشتی عشق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یاد تو آرامشی است طوفانی</w:t>
      </w:r>
      <w:r>
        <w:rPr>
          <w:rStyle w:val="FootnoteAnchor"/>
          <w:rtl w:val="true"/>
        </w:rPr>
        <w:footnoteReference w:id="1037"/>
      </w:r>
      <w:bookmarkStart w:id="492" w:name="pg80_3578"/>
    </w:p>
    <w:p>
      <w:pPr>
        <w:pStyle w:val="Heading3"/>
        <w:numPr>
          <w:ilvl w:val="2"/>
          <w:numId w:val="1"/>
        </w:numPr>
        <w:rPr/>
      </w:pPr>
      <w:bookmarkStart w:id="493" w:name="__RefHeading___Toc497772_211673320"/>
      <w:bookmarkStart w:id="494" w:name="_Toc178"/>
      <w:bookmarkEnd w:id="492"/>
      <w:bookmarkEnd w:id="493"/>
      <w:r>
        <w:rPr>
          <w:rtl w:val="true"/>
        </w:rPr>
        <w:t>پایان حیرانی‌</w:t>
      </w:r>
      <w:bookmarkEnd w:id="494"/>
    </w:p>
    <w:p>
      <w:pPr>
        <w:pStyle w:val="BookText"/>
        <w:rPr/>
      </w:pPr>
      <w:r>
        <w:rPr>
          <w:rFonts w:ascii="IRNazanin" w:hAnsi="IRNazanin" w:eastAsia="IRNazanin"/>
          <w:color w:val="111111"/>
          <w:sz w:val="28"/>
          <w:sz w:val="28"/>
          <w:szCs w:val="28"/>
          <w:rtl w:val="true"/>
          <w:lang w:bidi="fa-IR"/>
        </w:rPr>
        <w:t>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پرتو نیفشانی</w:t>
      </w:r>
    </w:p>
    <w:p>
      <w:pPr>
        <w:pStyle w:val="BookText"/>
        <w:rPr/>
      </w:pPr>
      <w:r>
        <w:rPr>
          <w:rFonts w:ascii="IRNazanin" w:hAnsi="IRNazanin" w:eastAsia="IRNazanin"/>
          <w:color w:val="111111"/>
          <w:sz w:val="28"/>
          <w:sz w:val="28"/>
          <w:szCs w:val="28"/>
          <w:rtl w:val="true"/>
          <w:lang w:bidi="fa-IR"/>
        </w:rPr>
        <w:t>کز من نمی‌آیدْ آیینه گردانی</w:t>
      </w:r>
    </w:p>
    <w:p>
      <w:pPr>
        <w:pStyle w:val="BookText"/>
        <w:rPr/>
      </w:pPr>
      <w:r>
        <w:rPr>
          <w:rFonts w:ascii="IRNazanin" w:hAnsi="IRNazanin" w:eastAsia="IRNazanin"/>
          <w:color w:val="111111"/>
          <w:sz w:val="28"/>
          <w:sz w:val="28"/>
          <w:szCs w:val="28"/>
          <w:rtl w:val="true"/>
          <w:lang w:bidi="fa-IR"/>
        </w:rPr>
        <w:t>امشب دلم ابری است، دارم برای تو</w:t>
      </w:r>
    </w:p>
    <w:p>
      <w:pPr>
        <w:pStyle w:val="BookText"/>
        <w:rPr/>
      </w:pPr>
      <w:r>
        <w:rPr>
          <w:rFonts w:ascii="IRNazanin" w:hAnsi="IRNazanin" w:eastAsia="IRNazanin"/>
          <w:color w:val="111111"/>
          <w:sz w:val="28"/>
          <w:sz w:val="28"/>
          <w:szCs w:val="28"/>
          <w:rtl w:val="true"/>
          <w:lang w:bidi="fa-IR"/>
        </w:rPr>
        <w:t>یک چشم بارانی، یک روح طوفانی</w:t>
      </w:r>
    </w:p>
    <w:p>
      <w:pPr>
        <w:pStyle w:val="BookText"/>
        <w:rPr/>
      </w:pPr>
      <w:r>
        <w:rPr>
          <w:rFonts w:ascii="IRNazanin" w:hAnsi="IRNazanin" w:eastAsia="IRNazanin"/>
          <w:color w:val="111111"/>
          <w:sz w:val="28"/>
          <w:sz w:val="28"/>
          <w:szCs w:val="28"/>
          <w:rtl w:val="true"/>
          <w:lang w:bidi="fa-IR"/>
        </w:rPr>
        <w:t>حس می‌کنم دیری است همرنگ چشمانت</w:t>
      </w:r>
    </w:p>
    <w:p>
      <w:pPr>
        <w:pStyle w:val="BookText"/>
        <w:rPr/>
      </w:pPr>
      <w:r>
        <w:rPr>
          <w:rFonts w:ascii="IRNazanin" w:hAnsi="IRNazanin" w:eastAsia="IRNazanin"/>
          <w:color w:val="111111"/>
          <w:sz w:val="28"/>
          <w:sz w:val="28"/>
          <w:szCs w:val="28"/>
          <w:rtl w:val="true"/>
          <w:lang w:bidi="fa-IR"/>
        </w:rPr>
        <w:t>ننوشته می‌خوانم، ناگفته می‌دانی</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 دردی که می‌گفتی</w:t>
      </w:r>
    </w:p>
    <w:p>
      <w:pPr>
        <w:pStyle w:val="BookText"/>
        <w:rPr/>
      </w:pPr>
      <w:r>
        <w:rPr>
          <w:rFonts w:ascii="IRNazanin" w:hAnsi="IRNazanin" w:eastAsia="IRNazanin"/>
          <w:color w:val="111111"/>
          <w:sz w:val="28"/>
          <w:sz w:val="28"/>
          <w:szCs w:val="28"/>
          <w:rtl w:val="true"/>
          <w:lang w:bidi="fa-IR"/>
        </w:rPr>
        <w:t>ناخوانده می‌آیدْ امشب به مهمانی</w:t>
      </w:r>
    </w:p>
    <w:p>
      <w:pPr>
        <w:pStyle w:val="BookText"/>
        <w:rPr/>
      </w:pPr>
      <w:r>
        <w:rPr>
          <w:rFonts w:ascii="IRNazanin" w:hAnsi="IRNazanin" w:eastAsia="IRNazanin"/>
          <w:color w:val="111111"/>
          <w:sz w:val="28"/>
          <w:sz w:val="28"/>
          <w:szCs w:val="28"/>
          <w:rtl w:val="true"/>
          <w:lang w:bidi="fa-IR"/>
        </w:rPr>
        <w:t>امشب که می‌ترکدْ بغض قفس‌هامان</w:t>
      </w:r>
    </w:p>
    <w:p>
      <w:pPr>
        <w:pStyle w:val="BookText"/>
        <w:rPr/>
      </w:pPr>
      <w:r>
        <w:rPr>
          <w:rFonts w:ascii="IRNazanin" w:hAnsi="IRNazanin" w:eastAsia="IRNazanin"/>
          <w:color w:val="111111"/>
          <w:sz w:val="28"/>
          <w:sz w:val="28"/>
          <w:szCs w:val="28"/>
          <w:rtl w:val="true"/>
          <w:lang w:bidi="fa-IR"/>
        </w:rPr>
        <w:t>باید پری افشاندْ ای روح 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تبر بر دوش، از کعبه می‌آید</w:t>
      </w:r>
    </w:p>
    <w:p>
      <w:pPr>
        <w:pStyle w:val="BookText"/>
        <w:rPr/>
      </w:pPr>
      <w:r>
        <w:rPr>
          <w:rFonts w:ascii="IRNazanin" w:hAnsi="IRNazanin" w:eastAsia="IRNazanin"/>
          <w:color w:val="111111"/>
          <w:sz w:val="28"/>
          <w:sz w:val="28"/>
          <w:szCs w:val="28"/>
          <w:rtl w:val="true"/>
          <w:lang w:bidi="fa-IR"/>
        </w:rPr>
        <w:t>مردی که پیموده است یک راه طولانی</w:t>
      </w:r>
    </w:p>
    <w:p>
      <w:pPr>
        <w:pStyle w:val="BookText"/>
        <w:rPr/>
      </w:pPr>
      <w:r>
        <w:rPr>
          <w:rFonts w:ascii="IRNazanin" w:hAnsi="IRNazanin" w:eastAsia="IRNazanin"/>
          <w:color w:val="111111"/>
          <w:sz w:val="28"/>
          <w:sz w:val="28"/>
          <w:szCs w:val="28"/>
          <w:rtl w:val="true"/>
          <w:lang w:bidi="fa-IR"/>
        </w:rPr>
        <w:t>پایان نمی‌گیرد، راهی که او دارد</w:t>
      </w:r>
    </w:p>
    <w:p>
      <w:pPr>
        <w:pStyle w:val="BookText"/>
        <w:rPr/>
      </w:pPr>
      <w:r>
        <w:rPr>
          <w:rFonts w:ascii="IRNazanin" w:hAnsi="IRNazanin" w:eastAsia="IRNazanin"/>
          <w:color w:val="111111"/>
          <w:sz w:val="28"/>
          <w:sz w:val="28"/>
          <w:szCs w:val="28"/>
          <w:rtl w:val="true"/>
          <w:lang w:bidi="fa-IR"/>
        </w:rPr>
        <w:t>آغاز آیینه است پایان حیرانی</w:t>
      </w:r>
    </w:p>
    <w:p>
      <w:pPr>
        <w:pStyle w:val="BookText"/>
        <w:rPr/>
      </w:pPr>
      <w:r>
        <w:rPr>
          <w:rFonts w:ascii="IRNazanin" w:hAnsi="IRNazanin" w:eastAsia="IRNazanin"/>
          <w:color w:val="111111"/>
          <w:sz w:val="28"/>
          <w:sz w:val="28"/>
          <w:szCs w:val="28"/>
          <w:rtl w:val="true"/>
          <w:lang w:bidi="fa-IR"/>
        </w:rPr>
        <w:t>وقتی که او آمد، آیینه باید شد</w:t>
      </w:r>
    </w:p>
    <w:p>
      <w:pPr>
        <w:pStyle w:val="BookText"/>
        <w:rPr/>
      </w:pPr>
      <w:r>
        <w:rPr>
          <w:rFonts w:ascii="IRNazanin" w:hAnsi="IRNazanin" w:eastAsia="IRNazanin"/>
          <w:color w:val="111111"/>
          <w:sz w:val="28"/>
          <w:sz w:val="28"/>
          <w:szCs w:val="28"/>
          <w:rtl w:val="true"/>
          <w:lang w:bidi="fa-IR"/>
        </w:rPr>
        <w:t>تا گل کند در ما، خورشید پنهانی</w:t>
      </w:r>
      <w:r>
        <w:rPr>
          <w:rStyle w:val="FootnoteAnchor"/>
          <w:rtl w:val="true"/>
        </w:rPr>
        <w:footnoteReference w:id="1038"/>
      </w:r>
    </w:p>
    <w:p>
      <w:pPr>
        <w:pStyle w:val="Heading3"/>
        <w:numPr>
          <w:ilvl w:val="2"/>
          <w:numId w:val="1"/>
        </w:numPr>
        <w:rPr/>
      </w:pPr>
      <w:bookmarkStart w:id="495" w:name="__RefHeading___Toc497774_211673320"/>
      <w:bookmarkStart w:id="496" w:name="_Toc179"/>
      <w:bookmarkEnd w:id="495"/>
      <w:r>
        <w:rPr>
          <w:rtl w:val="true"/>
        </w:rPr>
        <w:t>چشم به راه‌</w:t>
      </w:r>
      <w:bookmarkEnd w:id="496"/>
    </w:p>
    <w:p>
      <w:pPr>
        <w:pStyle w:val="BookText"/>
        <w:rPr/>
      </w:pPr>
      <w:r>
        <w:rPr>
          <w:rFonts w:ascii="IRNazanin" w:hAnsi="IRNazanin" w:eastAsia="IRNazanin"/>
          <w:color w:val="111111"/>
          <w:sz w:val="28"/>
          <w:sz w:val="28"/>
          <w:szCs w:val="28"/>
          <w:rtl w:val="true"/>
          <w:lang w:bidi="fa-IR"/>
        </w:rPr>
        <w:t>به تماشای طلوع تو جهان چشم به راه</w:t>
      </w:r>
    </w:p>
    <w:p>
      <w:pPr>
        <w:pStyle w:val="BookText"/>
        <w:rPr/>
      </w:pPr>
      <w:r>
        <w:rPr>
          <w:rFonts w:ascii="IRNazanin" w:hAnsi="IRNazanin" w:eastAsia="IRNazanin"/>
          <w:color w:val="111111"/>
          <w:sz w:val="28"/>
          <w:sz w:val="28"/>
          <w:szCs w:val="28"/>
          <w:rtl w:val="true"/>
          <w:lang w:bidi="fa-IR"/>
        </w:rPr>
        <w:t>به امید قَدمتْ کون و مکان چشم به راه</w:t>
      </w:r>
    </w:p>
    <w:p>
      <w:pPr>
        <w:pStyle w:val="BookText"/>
        <w:rPr/>
      </w:pPr>
      <w:r>
        <w:rPr>
          <w:rFonts w:ascii="IRNazanin" w:hAnsi="IRNazanin" w:eastAsia="IRNazanin"/>
          <w:color w:val="111111"/>
          <w:sz w:val="28"/>
          <w:sz w:val="28"/>
          <w:szCs w:val="28"/>
          <w:rtl w:val="true"/>
          <w:lang w:bidi="fa-IR"/>
        </w:rPr>
        <w:t>به تماشای تو ای نور 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کاهکشانْ کاهکشانْ چشم به راه </w:t>
      </w:r>
      <w:bookmarkStart w:id="497" w:name="pg80_3580"/>
    </w:p>
    <w:p>
      <w:pPr>
        <w:pStyle w:val="BookText"/>
        <w:rPr/>
      </w:pPr>
      <w:bookmarkEnd w:id="497"/>
      <w:r>
        <w:rPr>
          <w:rFonts w:ascii="IRNazanin" w:hAnsi="IRNazanin" w:eastAsia="IRNazanin"/>
          <w:color w:val="111111"/>
          <w:sz w:val="28"/>
          <w:sz w:val="28"/>
          <w:szCs w:val="28"/>
          <w:rtl w:val="true"/>
          <w:lang w:bidi="fa-IR"/>
        </w:rPr>
        <w:t>رخ زیبای تو را یاسمنْ آیینه به دست</w:t>
      </w:r>
    </w:p>
    <w:p>
      <w:pPr>
        <w:pStyle w:val="BookText"/>
        <w:rPr/>
      </w:pPr>
      <w:r>
        <w:rPr>
          <w:rFonts w:ascii="IRNazanin" w:hAnsi="IRNazanin" w:eastAsia="IRNazanin"/>
          <w:color w:val="111111"/>
          <w:sz w:val="28"/>
          <w:sz w:val="28"/>
          <w:szCs w:val="28"/>
          <w:rtl w:val="true"/>
          <w:lang w:bidi="fa-IR"/>
        </w:rPr>
        <w:t>قدِ رعنای تو را سروِ جوان چشم به راه</w:t>
      </w:r>
    </w:p>
    <w:p>
      <w:pPr>
        <w:pStyle w:val="BookText"/>
        <w:rPr/>
      </w:pPr>
      <w:r>
        <w:rPr>
          <w:rFonts w:ascii="IRNazanin" w:hAnsi="IRNazanin" w:eastAsia="IRNazanin"/>
          <w:color w:val="111111"/>
          <w:sz w:val="28"/>
          <w:sz w:val="28"/>
          <w:szCs w:val="28"/>
          <w:rtl w:val="true"/>
          <w:lang w:bidi="fa-IR"/>
        </w:rPr>
        <w:t>در شبستان شهودْ اشک فشان دوخته‌اند</w:t>
      </w:r>
    </w:p>
    <w:p>
      <w:pPr>
        <w:pStyle w:val="BookText"/>
        <w:rPr/>
      </w:pPr>
      <w:r>
        <w:rPr>
          <w:rFonts w:ascii="IRNazanin" w:hAnsi="IRNazanin" w:eastAsia="IRNazanin"/>
          <w:color w:val="111111"/>
          <w:sz w:val="28"/>
          <w:sz w:val="28"/>
          <w:szCs w:val="28"/>
          <w:rtl w:val="true"/>
          <w:lang w:bidi="fa-IR"/>
        </w:rPr>
        <w:t>همه شب تا به سحر، خلوتیان چشم به راه</w:t>
      </w:r>
    </w:p>
    <w:p>
      <w:pPr>
        <w:pStyle w:val="BookText"/>
        <w:rPr/>
      </w:pPr>
      <w:r>
        <w:rPr>
          <w:rFonts w:ascii="IRNazanin" w:hAnsi="IRNazanin" w:eastAsia="IRNazanin"/>
          <w:color w:val="111111"/>
          <w:sz w:val="28"/>
          <w:sz w:val="28"/>
          <w:szCs w:val="28"/>
          <w:rtl w:val="true"/>
          <w:lang w:bidi="fa-IR"/>
        </w:rPr>
        <w:t>دیدمش فرشی از ابریشم خون می‌گسترد</w:t>
      </w:r>
    </w:p>
    <w:p>
      <w:pPr>
        <w:pStyle w:val="BookText"/>
        <w:rPr/>
      </w:pPr>
      <w:r>
        <w:rPr>
          <w:rFonts w:ascii="IRNazanin" w:hAnsi="IRNazanin" w:eastAsia="IRNazanin"/>
          <w:color w:val="111111"/>
          <w:sz w:val="28"/>
          <w:sz w:val="28"/>
          <w:szCs w:val="28"/>
          <w:rtl w:val="true"/>
          <w:lang w:bidi="fa-IR"/>
        </w:rPr>
        <w:t>در سراپرده چشمان خودْ آن چشم به راه</w:t>
      </w:r>
    </w:p>
    <w:p>
      <w:pPr>
        <w:pStyle w:val="BookText"/>
        <w:rPr/>
      </w:pP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اسب تجلّی زین کن</w:t>
      </w:r>
    </w:p>
    <w:p>
      <w:pPr>
        <w:pStyle w:val="BookText"/>
        <w:rPr/>
      </w:pPr>
      <w:r>
        <w:rPr>
          <w:rFonts w:ascii="IRNazanin" w:hAnsi="IRNazanin" w:eastAsia="IRNazanin"/>
          <w:color w:val="111111"/>
          <w:sz w:val="28"/>
          <w:sz w:val="28"/>
          <w:szCs w:val="28"/>
          <w:rtl w:val="true"/>
          <w:lang w:bidi="fa-IR"/>
        </w:rPr>
        <w:t>که زمین گوش به زنگ است و زمان چشم به راه</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از ابر برون آ که بود</w:t>
      </w:r>
    </w:p>
    <w:p>
      <w:pPr>
        <w:pStyle w:val="BookText"/>
        <w:rPr/>
      </w:pPr>
      <w:r>
        <w:rPr>
          <w:rFonts w:ascii="IRNazanin" w:hAnsi="IRNazanin" w:eastAsia="IRNazanin"/>
          <w:color w:val="111111"/>
          <w:sz w:val="28"/>
          <w:sz w:val="28"/>
          <w:szCs w:val="28"/>
          <w:rtl w:val="true"/>
          <w:lang w:bidi="fa-IR"/>
        </w:rPr>
        <w:t>بی‌تو منظومه امکان نگران، چشم به راه</w:t>
      </w:r>
      <w:r>
        <w:rPr>
          <w:rStyle w:val="FootnoteAnchor"/>
          <w:rtl w:val="true"/>
        </w:rPr>
        <w:footnoteReference w:id="1039"/>
      </w:r>
    </w:p>
    <w:p>
      <w:pPr>
        <w:pStyle w:val="Heading3"/>
        <w:numPr>
          <w:ilvl w:val="2"/>
          <w:numId w:val="1"/>
        </w:numPr>
        <w:rPr/>
      </w:pPr>
      <w:bookmarkStart w:id="498" w:name="__RefHeading___Toc497776_211673320"/>
      <w:bookmarkStart w:id="499" w:name="_Toc180"/>
      <w:bookmarkEnd w:id="498"/>
      <w:r>
        <w:rPr>
          <w:rtl w:val="true"/>
        </w:rPr>
        <w:t>در مدار چشمانت‌</w:t>
      </w:r>
      <w:bookmarkEnd w:id="499"/>
    </w:p>
    <w:p>
      <w:pPr>
        <w:pStyle w:val="BookText"/>
        <w:rPr/>
      </w:pPr>
      <w:r>
        <w:rPr>
          <w:rFonts w:ascii="IRNazanin" w:hAnsi="IRNazanin" w:eastAsia="IRNazanin"/>
          <w:color w:val="111111"/>
          <w:sz w:val="28"/>
          <w:sz w:val="28"/>
          <w:szCs w:val="28"/>
          <w:rtl w:val="true"/>
          <w:lang w:bidi="fa-IR"/>
        </w:rPr>
        <w:t>سحر، آیینه دار چشمانت</w:t>
      </w:r>
    </w:p>
    <w:p>
      <w:pPr>
        <w:pStyle w:val="BookText"/>
        <w:rPr/>
      </w:pPr>
      <w:r>
        <w:rPr>
          <w:rFonts w:ascii="IRNazanin" w:hAnsi="IRNazanin" w:eastAsia="IRNazanin"/>
          <w:color w:val="111111"/>
          <w:sz w:val="28"/>
          <w:sz w:val="28"/>
          <w:szCs w:val="28"/>
          <w:rtl w:val="true"/>
          <w:lang w:bidi="fa-IR"/>
        </w:rPr>
        <w:t>صبح، حیران به کار چشمانت</w:t>
      </w:r>
    </w:p>
    <w:p>
      <w:pPr>
        <w:pStyle w:val="BookText"/>
        <w:rPr/>
      </w:pPr>
      <w:r>
        <w:rPr>
          <w:rFonts w:ascii="IRNazanin" w:hAnsi="IRNazanin" w:eastAsia="IRNazanin"/>
          <w:color w:val="111111"/>
          <w:sz w:val="28"/>
          <w:sz w:val="28"/>
          <w:szCs w:val="28"/>
          <w:rtl w:val="true"/>
          <w:lang w:bidi="fa-IR"/>
        </w:rPr>
        <w:t>ماه، روشن‌ترین مسافر عشق</w:t>
      </w:r>
    </w:p>
    <w:p>
      <w:pPr>
        <w:pStyle w:val="BookText"/>
        <w:rPr/>
      </w:pPr>
      <w:r>
        <w:rPr>
          <w:rFonts w:ascii="IRNazanin" w:hAnsi="IRNazanin" w:eastAsia="IRNazanin"/>
          <w:color w:val="111111"/>
          <w:sz w:val="28"/>
          <w:sz w:val="28"/>
          <w:szCs w:val="28"/>
          <w:rtl w:val="true"/>
          <w:lang w:bidi="fa-IR"/>
        </w:rPr>
        <w:t>دورهْ گردِ دیار چشمانت</w:t>
      </w:r>
    </w:p>
    <w:p>
      <w:pPr>
        <w:pStyle w:val="BookText"/>
        <w:rPr/>
      </w:pPr>
      <w:r>
        <w:rPr>
          <w:rFonts w:ascii="IRNazanin" w:hAnsi="IRNazanin" w:eastAsia="IRNazanin"/>
          <w:color w:val="111111"/>
          <w:sz w:val="28"/>
          <w:sz w:val="28"/>
          <w:szCs w:val="28"/>
          <w:rtl w:val="true"/>
          <w:lang w:bidi="fa-IR"/>
        </w:rPr>
        <w:t>هر پگاه، آفتاب و آیینه</w:t>
      </w:r>
    </w:p>
    <w:p>
      <w:pPr>
        <w:pStyle w:val="BookText"/>
        <w:rPr/>
      </w:pPr>
      <w:r>
        <w:rPr>
          <w:rFonts w:ascii="IRNazanin" w:hAnsi="IRNazanin" w:eastAsia="IRNazanin"/>
          <w:color w:val="111111"/>
          <w:sz w:val="28"/>
          <w:sz w:val="28"/>
          <w:szCs w:val="28"/>
          <w:rtl w:val="true"/>
          <w:lang w:bidi="fa-IR"/>
        </w:rPr>
        <w:t>می‌کشند انتظار چشمانت</w:t>
      </w:r>
    </w:p>
    <w:p>
      <w:pPr>
        <w:pStyle w:val="BookText"/>
        <w:rPr/>
      </w:pPr>
      <w:r>
        <w:rPr>
          <w:rFonts w:ascii="IRNazanin" w:hAnsi="IRNazanin" w:eastAsia="IRNazanin"/>
          <w:color w:val="111111"/>
          <w:sz w:val="28"/>
          <w:sz w:val="28"/>
          <w:szCs w:val="28"/>
          <w:rtl w:val="true"/>
          <w:lang w:bidi="fa-IR"/>
        </w:rPr>
        <w:t>تو به خورشید نور پاشیدی</w:t>
      </w:r>
    </w:p>
    <w:p>
      <w:pPr>
        <w:pStyle w:val="BookText"/>
        <w:rPr/>
      </w:pPr>
      <w:r>
        <w:rPr>
          <w:rFonts w:ascii="IRNazanin" w:hAnsi="IRNazanin" w:eastAsia="IRNazanin"/>
          <w:color w:val="111111"/>
          <w:sz w:val="28"/>
          <w:sz w:val="28"/>
          <w:szCs w:val="28"/>
          <w:rtl w:val="true"/>
          <w:lang w:bidi="fa-IR"/>
        </w:rPr>
        <w:t>وقتی آمد کنار چشمانت</w:t>
      </w:r>
    </w:p>
    <w:p>
      <w:pPr>
        <w:pStyle w:val="BookText"/>
        <w:rPr/>
      </w:pPr>
      <w:r>
        <w:rPr>
          <w:rFonts w:ascii="IRNazanin" w:hAnsi="IRNazanin" w:eastAsia="IRNazanin"/>
          <w:color w:val="111111"/>
          <w:sz w:val="28"/>
          <w:sz w:val="28"/>
          <w:szCs w:val="28"/>
          <w:rtl w:val="true"/>
          <w:lang w:bidi="fa-IR"/>
        </w:rPr>
        <w:t>از صداقت، همیشه سرشار است</w:t>
      </w:r>
    </w:p>
    <w:p>
      <w:pPr>
        <w:pStyle w:val="BookText"/>
        <w:rPr/>
      </w:pPr>
      <w:r>
        <w:rPr>
          <w:rFonts w:ascii="IRNazanin" w:hAnsi="IRNazanin" w:eastAsia="IRNazanin"/>
          <w:color w:val="111111"/>
          <w:sz w:val="28"/>
          <w:sz w:val="28"/>
          <w:szCs w:val="28"/>
          <w:rtl w:val="true"/>
          <w:lang w:bidi="fa-IR"/>
        </w:rPr>
        <w:t>موجِ دریا تبارِ چشمانت</w:t>
      </w:r>
    </w:p>
    <w:p>
      <w:pPr>
        <w:pStyle w:val="BookText"/>
        <w:rPr/>
      </w:pPr>
      <w:r>
        <w:rPr>
          <w:rFonts w:ascii="IRNazanin" w:hAnsi="IRNazanin" w:eastAsia="IRNazanin"/>
          <w:color w:val="111111"/>
          <w:sz w:val="28"/>
          <w:sz w:val="28"/>
          <w:szCs w:val="28"/>
          <w:rtl w:val="true"/>
          <w:lang w:bidi="fa-IR"/>
        </w:rPr>
        <w:t>اشک من چون ستاره می‌چرخد</w:t>
      </w:r>
    </w:p>
    <w:p>
      <w:pPr>
        <w:pStyle w:val="BookText"/>
        <w:rPr/>
      </w:pPr>
      <w:r>
        <w:rPr>
          <w:rFonts w:ascii="IRNazanin" w:hAnsi="IRNazanin" w:eastAsia="IRNazanin"/>
          <w:color w:val="111111"/>
          <w:sz w:val="28"/>
          <w:sz w:val="28"/>
          <w:szCs w:val="28"/>
          <w:rtl w:val="true"/>
          <w:lang w:bidi="fa-IR"/>
        </w:rPr>
        <w:t>هر سحر، در مدار چشمانت</w:t>
      </w:r>
      <w:r>
        <w:rPr>
          <w:rStyle w:val="FootnoteAnchor"/>
          <w:rtl w:val="true"/>
        </w:rPr>
        <w:footnoteReference w:id="1040"/>
      </w:r>
    </w:p>
    <w:p>
      <w:pPr>
        <w:pStyle w:val="Heading3"/>
        <w:numPr>
          <w:ilvl w:val="2"/>
          <w:numId w:val="1"/>
        </w:numPr>
        <w:rPr/>
      </w:pPr>
      <w:bookmarkStart w:id="500" w:name="__RefHeading___Toc497778_211673320"/>
      <w:bookmarkStart w:id="501" w:name="_Toc181"/>
      <w:bookmarkEnd w:id="500"/>
      <w:r>
        <w:rPr>
          <w:rtl w:val="true"/>
        </w:rPr>
        <w:t>ظهور کن‌</w:t>
      </w:r>
      <w:bookmarkEnd w:id="501"/>
    </w:p>
    <w:p>
      <w:pPr>
        <w:pStyle w:val="BookText"/>
        <w:rPr/>
      </w:pPr>
      <w:r>
        <w:rPr>
          <w:rFonts w:ascii="IRNazanin" w:hAnsi="IRNazanin" w:eastAsia="IRNazanin"/>
          <w:color w:val="111111"/>
          <w:sz w:val="28"/>
          <w:sz w:val="28"/>
          <w:szCs w:val="28"/>
          <w:rtl w:val="true"/>
          <w:lang w:bidi="fa-IR"/>
        </w:rPr>
        <w:t>از مقابل دلم عبور کن</w:t>
      </w:r>
    </w:p>
    <w:p>
      <w:pPr>
        <w:pStyle w:val="BookText"/>
        <w:rPr/>
      </w:pPr>
      <w:r>
        <w:rPr>
          <w:rFonts w:ascii="IRNazanin" w:hAnsi="IRNazanin" w:eastAsia="IRNazanin"/>
          <w:color w:val="111111"/>
          <w:sz w:val="28"/>
          <w:sz w:val="28"/>
          <w:szCs w:val="28"/>
          <w:rtl w:val="true"/>
          <w:lang w:bidi="fa-IR"/>
        </w:rPr>
        <w:t>خاطرات رفته را مرور کن</w:t>
      </w:r>
    </w:p>
    <w:p>
      <w:pPr>
        <w:pStyle w:val="BookText"/>
        <w:rPr/>
      </w:pPr>
      <w:r>
        <w:rPr>
          <w:rFonts w:ascii="IRNazanin" w:hAnsi="IRNazanin" w:eastAsia="IRNazanin"/>
          <w:color w:val="111111"/>
          <w:sz w:val="28"/>
          <w:sz w:val="28"/>
          <w:szCs w:val="28"/>
          <w:rtl w:val="true"/>
          <w:lang w:bidi="fa-IR"/>
        </w:rPr>
        <w:t>باز هم بیا به ما سری بزن</w:t>
      </w:r>
    </w:p>
    <w:p>
      <w:pPr>
        <w:pStyle w:val="BookText"/>
        <w:rPr/>
      </w:pPr>
      <w:r>
        <w:rPr>
          <w:rFonts w:ascii="IRNazanin" w:hAnsi="IRNazanin" w:eastAsia="IRNazanin"/>
          <w:color w:val="111111"/>
          <w:sz w:val="28"/>
          <w:sz w:val="28"/>
          <w:szCs w:val="28"/>
          <w:rtl w:val="true"/>
          <w:lang w:bidi="fa-IR"/>
        </w:rPr>
        <w:t>خانه را پر از نشاط و شور کن</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حضور خود</w:t>
      </w:r>
    </w:p>
    <w:p>
      <w:pPr>
        <w:pStyle w:val="BookText"/>
        <w:rPr/>
      </w:pPr>
      <w:r>
        <w:rPr>
          <w:rFonts w:ascii="IRNazanin" w:hAnsi="IRNazanin" w:eastAsia="IRNazanin"/>
          <w:color w:val="111111"/>
          <w:sz w:val="28"/>
          <w:sz w:val="28"/>
          <w:szCs w:val="28"/>
          <w:rtl w:val="true"/>
          <w:lang w:bidi="fa-IR"/>
        </w:rPr>
        <w:t>شهر را دوباره غرق نور کن</w:t>
      </w:r>
    </w:p>
    <w:p>
      <w:pPr>
        <w:pStyle w:val="BookText"/>
        <w:rPr/>
      </w:pPr>
      <w:r>
        <w:rPr>
          <w:rFonts w:ascii="IRNazanin" w:hAnsi="IRNazanin" w:eastAsia="IRNazanin"/>
          <w:color w:val="111111"/>
          <w:sz w:val="28"/>
          <w:sz w:val="28"/>
          <w:szCs w:val="28"/>
          <w:rtl w:val="true"/>
          <w:lang w:bidi="fa-IR"/>
        </w:rPr>
        <w:t>از میان کوچه‌های قلب من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عبور کن </w:t>
      </w:r>
      <w:bookmarkStart w:id="502" w:name="pg80_3583"/>
    </w:p>
    <w:p>
      <w:pPr>
        <w:pStyle w:val="BookText"/>
        <w:rPr/>
      </w:pPr>
      <w:bookmarkEnd w:id="502"/>
      <w:r>
        <w:rPr>
          <w:rFonts w:ascii="IRNazanin" w:hAnsi="IRNazanin" w:eastAsia="IRNazanin"/>
          <w:color w:val="111111"/>
          <w:sz w:val="28"/>
          <w:sz w:val="28"/>
          <w:szCs w:val="28"/>
          <w:rtl w:val="true"/>
          <w:lang w:bidi="fa-IR"/>
        </w:rPr>
        <w:t>من که رو سیاه این قبیله‌ام</w:t>
      </w:r>
    </w:p>
    <w:p>
      <w:pPr>
        <w:pStyle w:val="BookText"/>
        <w:rPr/>
      </w:pPr>
      <w:r>
        <w:rPr>
          <w:rFonts w:ascii="IRNazanin" w:hAnsi="IRNazanin" w:eastAsia="IRNazanin"/>
          <w:color w:val="111111"/>
          <w:sz w:val="28"/>
          <w:sz w:val="28"/>
          <w:szCs w:val="28"/>
          <w:rtl w:val="true"/>
          <w:lang w:bidi="fa-IR"/>
        </w:rPr>
        <w:t>تو، به خاطر خدا ظهور کن</w:t>
      </w:r>
      <w:r>
        <w:rPr>
          <w:rStyle w:val="FootnoteAnchor"/>
          <w:rtl w:val="true"/>
        </w:rPr>
        <w:footnoteReference w:id="1041"/>
      </w:r>
    </w:p>
    <w:p>
      <w:pPr>
        <w:pStyle w:val="Heading3"/>
        <w:numPr>
          <w:ilvl w:val="2"/>
          <w:numId w:val="1"/>
        </w:numPr>
        <w:rPr/>
      </w:pPr>
      <w:bookmarkStart w:id="503" w:name="__RefHeading___Toc497780_211673320"/>
      <w:bookmarkStart w:id="504" w:name="_Toc182"/>
      <w:bookmarkEnd w:id="503"/>
      <w:r>
        <w:rPr>
          <w:rtl w:val="true"/>
        </w:rPr>
        <w:t>تمام جاده را رفتم</w:t>
      </w:r>
      <w:r>
        <w:rPr>
          <w:rtl w:val="true"/>
        </w:rPr>
        <w:t>...</w:t>
      </w:r>
      <w:bookmarkEnd w:id="504"/>
    </w:p>
    <w:p>
      <w:pPr>
        <w:pStyle w:val="BookText"/>
        <w:rPr/>
      </w:pPr>
      <w:r>
        <w:rPr>
          <w:rFonts w:ascii="IRNazanin" w:hAnsi="IRNazanin" w:eastAsia="IRNazanin"/>
          <w:color w:val="111111"/>
          <w:sz w:val="28"/>
          <w:sz w:val="28"/>
          <w:szCs w:val="28"/>
          <w:rtl w:val="true"/>
          <w:lang w:bidi="fa-IR"/>
        </w:rPr>
        <w:t>به دنبال تو می‌گردم نمی‌یابم نشانت را</w:t>
      </w:r>
    </w:p>
    <w:p>
      <w:pPr>
        <w:pStyle w:val="BookText"/>
        <w:rPr/>
      </w:pPr>
      <w:r>
        <w:rPr>
          <w:rFonts w:ascii="IRNazanin" w:hAnsi="IRNazanin" w:eastAsia="IRNazanin"/>
          <w:color w:val="111111"/>
          <w:sz w:val="28"/>
          <w:sz w:val="28"/>
          <w:szCs w:val="28"/>
          <w:rtl w:val="true"/>
          <w:lang w:bidi="fa-IR"/>
        </w:rPr>
        <w:t>بگو باید کجا جویم مدار کهکشانت را؟</w:t>
      </w:r>
    </w:p>
    <w:p>
      <w:pPr>
        <w:pStyle w:val="BookText"/>
        <w:rPr/>
      </w:pPr>
      <w:r>
        <w:rPr>
          <w:rFonts w:ascii="IRNazanin" w:hAnsi="IRNazanin" w:eastAsia="IRNazanin"/>
          <w:color w:val="111111"/>
          <w:sz w:val="28"/>
          <w:sz w:val="28"/>
          <w:szCs w:val="28"/>
          <w:rtl w:val="true"/>
          <w:lang w:bidi="fa-IR"/>
        </w:rPr>
        <w:t>تمام جاده را رفتم، غباری از سواری نیست</w:t>
      </w:r>
    </w:p>
    <w:p>
      <w:pPr>
        <w:pStyle w:val="BookText"/>
        <w:rPr/>
      </w:pPr>
      <w:r>
        <w:rPr>
          <w:rFonts w:ascii="IRNazanin" w:hAnsi="IRNazanin" w:eastAsia="IRNazanin"/>
          <w:color w:val="111111"/>
          <w:sz w:val="28"/>
          <w:sz w:val="28"/>
          <w:szCs w:val="28"/>
          <w:rtl w:val="true"/>
          <w:lang w:bidi="fa-IR"/>
        </w:rPr>
        <w:t>بیابان تا بیابان جسته‌ام ردِّ نشانت را</w:t>
      </w:r>
    </w:p>
    <w:p>
      <w:pPr>
        <w:pStyle w:val="BookText"/>
        <w:rPr/>
      </w:pPr>
      <w:r>
        <w:rPr>
          <w:rFonts w:ascii="IRNazanin" w:hAnsi="IRNazanin" w:eastAsia="IRNazanin"/>
          <w:color w:val="111111"/>
          <w:sz w:val="28"/>
          <w:sz w:val="28"/>
          <w:szCs w:val="28"/>
          <w:rtl w:val="true"/>
          <w:lang w:bidi="fa-IR"/>
        </w:rPr>
        <w:t>کهن شد انتظار امّا به شوقی تازه بال افشان</w:t>
      </w:r>
    </w:p>
    <w:p>
      <w:pPr>
        <w:pStyle w:val="BookText"/>
        <w:rPr/>
      </w:pPr>
      <w:r>
        <w:rPr>
          <w:rFonts w:ascii="IRNazanin" w:hAnsi="IRNazanin" w:eastAsia="IRNazanin"/>
          <w:color w:val="111111"/>
          <w:sz w:val="28"/>
          <w:sz w:val="28"/>
          <w:szCs w:val="28"/>
          <w:rtl w:val="true"/>
          <w:lang w:bidi="fa-IR"/>
        </w:rPr>
        <w:t>تمام جسم و جانْ لب شد که بوسد آستانت را</w:t>
      </w:r>
    </w:p>
    <w:p>
      <w:pPr>
        <w:pStyle w:val="BookText"/>
        <w:rPr/>
      </w:pPr>
      <w:r>
        <w:rPr>
          <w:rFonts w:ascii="IRNazanin" w:hAnsi="IRNazanin" w:eastAsia="IRNazanin"/>
          <w:color w:val="111111"/>
          <w:sz w:val="28"/>
          <w:sz w:val="28"/>
          <w:szCs w:val="28"/>
          <w:rtl w:val="true"/>
          <w:lang w:bidi="fa-IR"/>
        </w:rPr>
        <w:t>کرامت گر کنی این قطره ناچیز را شاید</w:t>
      </w:r>
    </w:p>
    <w:p>
      <w:pPr>
        <w:pStyle w:val="BookText"/>
        <w:rPr/>
      </w:pPr>
      <w:r>
        <w:rPr>
          <w:rFonts w:ascii="IRNazanin" w:hAnsi="IRNazanin" w:eastAsia="IRNazanin"/>
          <w:color w:val="111111"/>
          <w:sz w:val="28"/>
          <w:sz w:val="28"/>
          <w:szCs w:val="28"/>
          <w:rtl w:val="true"/>
          <w:lang w:bidi="fa-IR"/>
        </w:rPr>
        <w:t>که چون ابری بگردم کوچه‌های آسمانت را</w:t>
      </w:r>
    </w:p>
    <w:p>
      <w:pPr>
        <w:pStyle w:val="BookText"/>
        <w:rPr/>
      </w:pPr>
      <w:r>
        <w:rPr>
          <w:rFonts w:ascii="IRNazanin" w:hAnsi="IRNazanin" w:eastAsia="IRNazanin"/>
          <w:color w:val="111111"/>
          <w:sz w:val="28"/>
          <w:sz w:val="28"/>
          <w:szCs w:val="28"/>
          <w:rtl w:val="true"/>
          <w:lang w:bidi="fa-IR"/>
        </w:rPr>
        <w:t>الا ای آخرین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 از شرق آدینه</w:t>
      </w:r>
    </w:p>
    <w:p>
      <w:pPr>
        <w:pStyle w:val="BookText"/>
        <w:rPr/>
      </w:pPr>
      <w:r>
        <w:rPr>
          <w:rFonts w:ascii="IRNazanin" w:hAnsi="IRNazanin" w:eastAsia="IRNazanin"/>
          <w:color w:val="111111"/>
          <w:sz w:val="28"/>
          <w:sz w:val="28"/>
          <w:szCs w:val="28"/>
          <w:rtl w:val="true"/>
          <w:lang w:bidi="fa-IR"/>
        </w:rPr>
        <w:t>که دریا بوسه بنشانَد لب آتشفشانت را</w:t>
      </w:r>
      <w:r>
        <w:rPr>
          <w:rStyle w:val="FootnoteAnchor"/>
          <w:rtl w:val="true"/>
        </w:rPr>
        <w:footnoteReference w:id="1042"/>
      </w:r>
    </w:p>
    <w:p>
      <w:pPr>
        <w:pStyle w:val="Heading3"/>
        <w:numPr>
          <w:ilvl w:val="2"/>
          <w:numId w:val="1"/>
        </w:numPr>
        <w:rPr/>
      </w:pPr>
      <w:bookmarkStart w:id="505" w:name="__RefHeading___Toc497782_211673320"/>
      <w:bookmarkStart w:id="506" w:name="_Toc183"/>
      <w:bookmarkEnd w:id="505"/>
      <w:r>
        <w:rPr>
          <w:rtl w:val="true"/>
        </w:rPr>
        <w:t>صدایت می‌کنم</w:t>
      </w:r>
      <w:r>
        <w:rPr>
          <w:rtl w:val="true"/>
        </w:rPr>
        <w:t>...</w:t>
      </w:r>
      <w:bookmarkEnd w:id="506"/>
    </w:p>
    <w:p>
      <w:pPr>
        <w:pStyle w:val="BookText"/>
        <w:rPr/>
      </w:pPr>
      <w:r>
        <w:rPr>
          <w:rFonts w:ascii="IRNazanin" w:hAnsi="IRNazanin" w:eastAsia="IRNazanin"/>
          <w:color w:val="111111"/>
          <w:sz w:val="28"/>
          <w:sz w:val="28"/>
          <w:szCs w:val="28"/>
          <w:rtl w:val="true"/>
          <w:lang w:bidi="fa-IR"/>
        </w:rPr>
        <w:t>صدایت می‌کنم، عالم شمیم عود می‌گیرد</w:t>
      </w:r>
    </w:p>
    <w:p>
      <w:pPr>
        <w:pStyle w:val="BookText"/>
        <w:rPr/>
      </w:pPr>
      <w:r>
        <w:rPr>
          <w:rFonts w:ascii="IRNazanin" w:hAnsi="IRNazanin" w:eastAsia="IRNazanin"/>
          <w:color w:val="111111"/>
          <w:sz w:val="28"/>
          <w:sz w:val="28"/>
          <w:szCs w:val="28"/>
          <w:rtl w:val="true"/>
          <w:lang w:bidi="fa-IR"/>
        </w:rPr>
        <w:t>و چشمانم به یاد تو، غمی مشهود می‌گیرد</w:t>
      </w:r>
    </w:p>
    <w:p>
      <w:pPr>
        <w:pStyle w:val="BookText"/>
        <w:rPr/>
      </w:pPr>
      <w:r>
        <w:rPr>
          <w:rFonts w:ascii="IRNazanin" w:hAnsi="IRNazanin" w:eastAsia="IRNazanin"/>
          <w:color w:val="111111"/>
          <w:sz w:val="28"/>
          <w:sz w:val="28"/>
          <w:szCs w:val="28"/>
          <w:rtl w:val="true"/>
          <w:lang w:bidi="fa-IR"/>
        </w:rPr>
        <w:t>شبی در خلوت لاهوتیِ روحم تجلّی کن</w:t>
      </w:r>
    </w:p>
    <w:p>
      <w:pPr>
        <w:pStyle w:val="BookText"/>
        <w:rPr/>
      </w:pPr>
      <w:r>
        <w:rPr>
          <w:rFonts w:ascii="IRNazanin" w:hAnsi="IRNazanin" w:eastAsia="IRNazanin"/>
          <w:color w:val="111111"/>
          <w:sz w:val="28"/>
          <w:sz w:val="28"/>
          <w:szCs w:val="28"/>
          <w:rtl w:val="true"/>
          <w:lang w:bidi="fa-IR"/>
        </w:rPr>
        <w:t>که دارد شعرهایمْ رنگی از بِدْرود می‌گیرد</w:t>
      </w:r>
    </w:p>
    <w:p>
      <w:pPr>
        <w:pStyle w:val="BookText"/>
        <w:rPr/>
      </w:pPr>
      <w:r>
        <w:rPr>
          <w:rFonts w:ascii="IRNazanin" w:hAnsi="IRNazanin" w:eastAsia="IRNazanin"/>
          <w:color w:val="111111"/>
          <w:sz w:val="28"/>
          <w:sz w:val="28"/>
          <w:szCs w:val="28"/>
          <w:rtl w:val="true"/>
          <w:lang w:bidi="fa-IR"/>
        </w:rPr>
        <w:t>سواحل در سواحل، خاک سرگرم گل افشانی است</w:t>
      </w:r>
    </w:p>
    <w:p>
      <w:pPr>
        <w:pStyle w:val="BookText"/>
        <w:rPr/>
      </w:pPr>
      <w:r>
        <w:rPr>
          <w:rFonts w:ascii="IRNazanin" w:hAnsi="IRNazanin" w:eastAsia="IRNazanin"/>
          <w:color w:val="111111"/>
          <w:sz w:val="28"/>
          <w:sz w:val="28"/>
          <w:szCs w:val="28"/>
          <w:rtl w:val="true"/>
          <w:lang w:bidi="fa-IR"/>
        </w:rPr>
        <w:t>که روزی رنگ و بو از آن گل موعود می‌گیرد</w:t>
      </w:r>
    </w:p>
    <w:p>
      <w:pPr>
        <w:pStyle w:val="BookText"/>
        <w:rPr/>
      </w:pPr>
      <w:r>
        <w:rPr>
          <w:rFonts w:ascii="Amiri" w:hAnsi="Amiri" w:eastAsia="Amiri" w:cs="Amiri"/>
          <w:color w:val="111111"/>
          <w:sz w:val="28"/>
          <w:sz w:val="28"/>
          <w:szCs w:val="28"/>
          <w:rtl w:val="true"/>
          <w:lang w:bidi="ar-SA"/>
        </w:rPr>
        <w:t>در اشراق ترنُّم‌ها و آفاق تغزُّل‌ها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نغمه جادویی داود می‌گیرد </w:t>
      </w:r>
      <w:bookmarkStart w:id="507" w:name="pg80_3585"/>
    </w:p>
    <w:p>
      <w:pPr>
        <w:pStyle w:val="BookText"/>
        <w:rPr/>
      </w:pPr>
      <w:bookmarkEnd w:id="507"/>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قدسی سرچشمه انفاس جالینوس به دشت زخمهامان نقشی از بهبود می‌گیرد</w:t>
      </w:r>
    </w:p>
    <w:p>
      <w:pPr>
        <w:pStyle w:val="BookText"/>
        <w:rPr/>
      </w:pPr>
      <w:r>
        <w:rPr>
          <w:rFonts w:ascii="IRNazanin" w:hAnsi="IRNazanin" w:eastAsia="IRNazanin"/>
          <w:color w:val="111111"/>
          <w:sz w:val="28"/>
          <w:sz w:val="28"/>
          <w:szCs w:val="28"/>
          <w:rtl w:val="true"/>
          <w:lang w:bidi="fa-IR"/>
        </w:rPr>
        <w:t>ببین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عشق تو می‌گویم</w:t>
      </w:r>
    </w:p>
    <w:p>
      <w:pPr>
        <w:pStyle w:val="BookText"/>
        <w:rPr/>
      </w:pPr>
      <w:r>
        <w:rPr>
          <w:rFonts w:ascii="IRNazanin" w:hAnsi="IRNazanin" w:eastAsia="IRNazanin"/>
          <w:color w:val="111111"/>
          <w:sz w:val="28"/>
          <w:sz w:val="28"/>
          <w:szCs w:val="28"/>
          <w:rtl w:val="true"/>
          <w:lang w:bidi="fa-IR"/>
        </w:rPr>
        <w:t>جهان را، شوق یک فردای نامحدود می‌گیرد</w:t>
      </w:r>
      <w:r>
        <w:rPr>
          <w:rStyle w:val="FootnoteAnchor"/>
          <w:rtl w:val="true"/>
        </w:rPr>
        <w:footnoteReference w:id="1043"/>
      </w:r>
    </w:p>
    <w:p>
      <w:pPr>
        <w:pStyle w:val="Heading3"/>
        <w:numPr>
          <w:ilvl w:val="2"/>
          <w:numId w:val="1"/>
        </w:numPr>
        <w:rPr/>
      </w:pPr>
      <w:bookmarkStart w:id="508" w:name="__RefHeading___Toc497784_211673320"/>
      <w:bookmarkStart w:id="509" w:name="_Toc184"/>
      <w:bookmarkEnd w:id="508"/>
      <w:r>
        <w:rPr>
          <w:rtl w:val="true"/>
        </w:rPr>
        <w:t>قبله‌گاه تمام ستاره‌ها</w:t>
      </w:r>
      <w:bookmarkEnd w:id="509"/>
    </w:p>
    <w:p>
      <w:pPr>
        <w:pStyle w:val="BookText"/>
        <w:rPr/>
      </w:pPr>
      <w:r>
        <w:rPr>
          <w:rFonts w:ascii="IRNazanin" w:hAnsi="IRNazanin" w:eastAsia="IRNazanin"/>
          <w:color w:val="111111"/>
          <w:sz w:val="28"/>
          <w:sz w:val="28"/>
          <w:szCs w:val="28"/>
          <w:rtl w:val="true"/>
          <w:lang w:bidi="fa-IR"/>
        </w:rPr>
        <w:t>اینجا که شعر در کف نامردمان رهاست</w:t>
      </w:r>
    </w:p>
    <w:p>
      <w:pPr>
        <w:pStyle w:val="BookText"/>
        <w:rPr/>
      </w:pPr>
      <w:r>
        <w:rPr>
          <w:rFonts w:ascii="IRNazanin" w:hAnsi="IRNazanin" w:eastAsia="IRNazanin"/>
          <w:color w:val="111111"/>
          <w:sz w:val="28"/>
          <w:sz w:val="28"/>
          <w:szCs w:val="28"/>
          <w:rtl w:val="true"/>
          <w:lang w:bidi="fa-IR"/>
        </w:rPr>
        <w:t>موعود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عاشق‌ترین صداست</w:t>
      </w:r>
    </w:p>
    <w:p>
      <w:pPr>
        <w:pStyle w:val="BookText"/>
        <w:rPr/>
      </w:pPr>
      <w:r>
        <w:rPr>
          <w:rFonts w:ascii="IRNazanin" w:hAnsi="IRNazanin" w:eastAsia="IRNazanin"/>
          <w:color w:val="111111"/>
          <w:sz w:val="28"/>
          <w:sz w:val="28"/>
          <w:szCs w:val="28"/>
          <w:rtl w:val="true"/>
          <w:lang w:bidi="fa-IR"/>
        </w:rPr>
        <w:t>این جغدهای خفته که آواز شومشان</w:t>
      </w:r>
    </w:p>
    <w:p>
      <w:pPr>
        <w:pStyle w:val="BookText"/>
        <w:rPr/>
      </w:pPr>
      <w:r>
        <w:rPr>
          <w:rFonts w:ascii="IRNazanin" w:hAnsi="IRNazanin" w:eastAsia="IRNazanin"/>
          <w:color w:val="111111"/>
          <w:sz w:val="28"/>
          <w:sz w:val="28"/>
          <w:szCs w:val="28"/>
          <w:rtl w:val="true"/>
          <w:lang w:bidi="fa-IR"/>
        </w:rPr>
        <w:t>در ژرفنای تیره و خاموش شب رهاست</w:t>
      </w:r>
    </w:p>
    <w:p>
      <w:pPr>
        <w:pStyle w:val="BookText"/>
        <w:rPr/>
      </w:pPr>
      <w:r>
        <w:rPr>
          <w:rFonts w:ascii="IRNazanin" w:hAnsi="IRNazanin" w:eastAsia="IRNazanin"/>
          <w:color w:val="111111"/>
          <w:sz w:val="28"/>
          <w:sz w:val="28"/>
          <w:szCs w:val="28"/>
          <w:rtl w:val="true"/>
          <w:lang w:bidi="fa-IR"/>
        </w:rPr>
        <w:t>باور نمی‌کنند که چشمان روشنت</w:t>
      </w:r>
    </w:p>
    <w:p>
      <w:pPr>
        <w:pStyle w:val="BookText"/>
        <w:rPr/>
      </w:pPr>
      <w:r>
        <w:rPr>
          <w:rFonts w:ascii="IRNazanin" w:hAnsi="IRNazanin" w:eastAsia="IRNazanin"/>
          <w:color w:val="111111"/>
          <w:sz w:val="28"/>
          <w:sz w:val="28"/>
          <w:szCs w:val="28"/>
          <w:rtl w:val="true"/>
          <w:lang w:bidi="fa-IR"/>
        </w:rPr>
        <w:t>دیری است قبله‌گاه تمام ستاره‌هاست</w:t>
      </w:r>
    </w:p>
    <w:p>
      <w:pPr>
        <w:pStyle w:val="BookText"/>
        <w:rPr/>
      </w:pPr>
      <w:r>
        <w:rPr>
          <w:rFonts w:ascii="IRNazanin" w:hAnsi="IRNazanin" w:eastAsia="IRNazanin"/>
          <w:color w:val="111111"/>
          <w:sz w:val="28"/>
          <w:sz w:val="28"/>
          <w:szCs w:val="28"/>
          <w:rtl w:val="true"/>
          <w:lang w:bidi="fa-IR"/>
        </w:rPr>
        <w:t>من می‌شناسمت، دلِ غمگین و خسته‌ات</w:t>
      </w:r>
    </w:p>
    <w:p>
      <w:pPr>
        <w:pStyle w:val="BookText"/>
        <w:rPr/>
      </w:pPr>
      <w:r>
        <w:rPr>
          <w:rFonts w:ascii="IRNazanin" w:hAnsi="IRNazanin" w:eastAsia="IRNazanin"/>
          <w:color w:val="111111"/>
          <w:sz w:val="28"/>
          <w:sz w:val="28"/>
          <w:szCs w:val="28"/>
          <w:rtl w:val="true"/>
          <w:lang w:bidi="fa-IR"/>
        </w:rPr>
        <w:t>با درد، با غرور تَرک خورده آشناست</w:t>
      </w:r>
    </w:p>
    <w:p>
      <w:pPr>
        <w:pStyle w:val="BookText"/>
        <w:rPr/>
      </w:pPr>
      <w:r>
        <w:rPr>
          <w:rFonts w:ascii="IRNazanin" w:hAnsi="IRNazanin" w:eastAsia="IRNazanin"/>
          <w:color w:val="111111"/>
          <w:sz w:val="28"/>
          <w:sz w:val="28"/>
          <w:szCs w:val="28"/>
          <w:rtl w:val="true"/>
          <w:lang w:bidi="fa-IR"/>
        </w:rPr>
        <w:t>آی، ای تو آن درخت کریمی که دستهات</w:t>
      </w:r>
    </w:p>
    <w:p>
      <w:pPr>
        <w:pStyle w:val="BookText"/>
        <w:rPr/>
      </w:pPr>
      <w:r>
        <w:rPr>
          <w:rFonts w:ascii="IRNazanin" w:hAnsi="IRNazanin" w:eastAsia="IRNazanin"/>
          <w:color w:val="111111"/>
          <w:sz w:val="28"/>
          <w:sz w:val="28"/>
          <w:szCs w:val="28"/>
          <w:rtl w:val="true"/>
          <w:lang w:bidi="fa-IR"/>
        </w:rPr>
        <w:t>دیری است آشیانه گرم پرنده‌هاست</w:t>
      </w:r>
    </w:p>
    <w:p>
      <w:pPr>
        <w:pStyle w:val="BookText"/>
        <w:rPr/>
      </w:pPr>
      <w:r>
        <w:rPr>
          <w:rFonts w:ascii="IRNazanin" w:hAnsi="IRNazanin" w:eastAsia="IRNazanin"/>
          <w:color w:val="111111"/>
          <w:sz w:val="28"/>
          <w:sz w:val="28"/>
          <w:szCs w:val="28"/>
          <w:rtl w:val="true"/>
          <w:lang w:bidi="fa-IR"/>
        </w:rPr>
        <w:t>آخر چگونه درگذر بادهای تند</w:t>
      </w:r>
    </w:p>
    <w:p>
      <w:pPr>
        <w:pStyle w:val="BookText"/>
        <w:rPr/>
      </w:pPr>
      <w:r>
        <w:rPr>
          <w:rFonts w:ascii="IRNazanin" w:hAnsi="IRNazanin" w:eastAsia="IRNazanin"/>
          <w:color w:val="111111"/>
          <w:sz w:val="28"/>
          <w:sz w:val="28"/>
          <w:szCs w:val="28"/>
          <w:rtl w:val="true"/>
          <w:lang w:bidi="fa-IR"/>
        </w:rPr>
        <w:t>اِستاده‌ای؟ که قامت سبز تو ناخداست</w:t>
      </w:r>
    </w:p>
    <w:p>
      <w:pPr>
        <w:pStyle w:val="BookText"/>
        <w:rPr/>
      </w:pPr>
      <w:r>
        <w:rPr>
          <w:rFonts w:ascii="IRNazanin" w:hAnsi="IRNazanin" w:eastAsia="IRNazanin"/>
          <w:color w:val="111111"/>
          <w:sz w:val="28"/>
          <w:sz w:val="28"/>
          <w:szCs w:val="28"/>
          <w:rtl w:val="true"/>
          <w:lang w:bidi="fa-IR"/>
        </w:rPr>
        <w:t>من از هجوم دشنه شب، زخم خورده‌ام</w:t>
      </w:r>
    </w:p>
    <w:p>
      <w:pPr>
        <w:pStyle w:val="BookText"/>
        <w:rPr/>
      </w:pPr>
      <w:r>
        <w:rPr>
          <w:rFonts w:ascii="IRNazanin" w:hAnsi="IRNazanin" w:eastAsia="IRNazanin"/>
          <w:color w:val="111111"/>
          <w:sz w:val="28"/>
          <w:sz w:val="28"/>
          <w:szCs w:val="28"/>
          <w:rtl w:val="true"/>
          <w:lang w:bidi="fa-IR"/>
        </w:rPr>
        <w:t>پس مرهم نگاه اهورایی‌ات کجاست؟</w:t>
      </w:r>
      <w:r>
        <w:rPr>
          <w:rStyle w:val="FootnoteAnchor"/>
          <w:rtl w:val="true"/>
        </w:rPr>
        <w:footnoteReference w:id="1044"/>
      </w:r>
    </w:p>
    <w:p>
      <w:pPr>
        <w:pStyle w:val="Heading3"/>
        <w:numPr>
          <w:ilvl w:val="2"/>
          <w:numId w:val="1"/>
        </w:numPr>
        <w:rPr/>
      </w:pPr>
      <w:bookmarkStart w:id="510" w:name="__RefHeading___Toc497786_211673320"/>
      <w:bookmarkStart w:id="511" w:name="_Toc185"/>
      <w:bookmarkEnd w:id="510"/>
      <w:r>
        <w:rPr>
          <w:rtl w:val="true"/>
        </w:rPr>
        <w:t>کی می‌کنی ظهور؟</w:t>
      </w:r>
      <w:r>
        <w:rPr>
          <w:rtl w:val="true"/>
        </w:rPr>
        <w:t>!</w:t>
      </w:r>
      <w:bookmarkEnd w:id="511"/>
    </w:p>
    <w:p>
      <w:pPr>
        <w:pStyle w:val="BookText"/>
        <w:rPr/>
      </w:pPr>
      <w:r>
        <w:rPr>
          <w:rFonts w:ascii="IRNazanin" w:hAnsi="IRNazanin" w:eastAsia="IRNazanin"/>
          <w:color w:val="111111"/>
          <w:sz w:val="28"/>
          <w:sz w:val="28"/>
          <w:szCs w:val="28"/>
          <w:rtl w:val="true"/>
          <w:lang w:bidi="fa-IR"/>
        </w:rPr>
        <w:t>یک شب، میان هاله‌ای از عطر و عشق و نور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می‌آیی از غریب‌ترین جاده‌های دور </w:t>
      </w:r>
      <w:bookmarkStart w:id="512" w:name="pg80_3587"/>
    </w:p>
    <w:p>
      <w:pPr>
        <w:pStyle w:val="BookText"/>
        <w:rPr/>
      </w:pPr>
      <w:bookmarkEnd w:id="512"/>
      <w:r>
        <w:rPr>
          <w:rFonts w:ascii="IRNazanin" w:hAnsi="IRNazanin" w:eastAsia="IRNazanin"/>
          <w:color w:val="111111"/>
          <w:sz w:val="28"/>
          <w:sz w:val="28"/>
          <w:szCs w:val="28"/>
          <w:rtl w:val="true"/>
          <w:lang w:bidi="fa-IR"/>
        </w:rPr>
        <w:t>پا می‌نهی به کوچه متروک عشق من</w:t>
      </w:r>
    </w:p>
    <w:p>
      <w:pPr>
        <w:pStyle w:val="BookText"/>
        <w:rPr/>
      </w:pPr>
      <w:r>
        <w:rPr>
          <w:rFonts w:ascii="IRNazanin" w:hAnsi="IRNazanin" w:eastAsia="IRNazanin"/>
          <w:color w:val="111111"/>
          <w:sz w:val="28"/>
          <w:sz w:val="28"/>
          <w:szCs w:val="28"/>
          <w:rtl w:val="true"/>
          <w:lang w:bidi="fa-IR"/>
        </w:rPr>
        <w:t>آهسته راه می‌روی، امّا چه با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که تنم سبز می‌شود</w:t>
      </w:r>
    </w:p>
    <w:p>
      <w:pPr>
        <w:pStyle w:val="BookText"/>
        <w:rPr/>
      </w:pPr>
      <w:r>
        <w:rPr>
          <w:rFonts w:ascii="IRNazanin" w:hAnsi="IRNazanin" w:eastAsia="IRNazanin"/>
          <w:color w:val="111111"/>
          <w:sz w:val="28"/>
          <w:sz w:val="28"/>
          <w:szCs w:val="28"/>
          <w:rtl w:val="true"/>
          <w:lang w:bidi="fa-IR"/>
        </w:rPr>
        <w:t>وقتی که از کنار دلم می‌کنی عبور</w:t>
      </w:r>
    </w:p>
    <w:p>
      <w:pPr>
        <w:pStyle w:val="BookText"/>
        <w:rPr/>
      </w:pPr>
      <w:r>
        <w:rPr>
          <w:rFonts w:ascii="IRNazanin" w:hAnsi="IRNazanin" w:eastAsia="IRNazanin"/>
          <w:color w:val="111111"/>
          <w:sz w:val="28"/>
          <w:sz w:val="28"/>
          <w:szCs w:val="28"/>
          <w:rtl w:val="true"/>
          <w:lang w:bidi="fa-IR"/>
        </w:rPr>
        <w:t>اینجا، تمام پنجره‌ها رو به غربتند</w:t>
      </w:r>
    </w:p>
    <w:p>
      <w:pPr>
        <w:pStyle w:val="BookText"/>
        <w:rPr/>
      </w:pPr>
      <w:r>
        <w:rPr>
          <w:rFonts w:ascii="IRNazanin" w:hAnsi="IRNazanin" w:eastAsia="IRNazanin"/>
          <w:color w:val="111111"/>
          <w:sz w:val="28"/>
          <w:sz w:val="28"/>
          <w:szCs w:val="28"/>
          <w:rtl w:val="true"/>
          <w:lang w:bidi="fa-IR"/>
        </w:rPr>
        <w:t>ای آشنای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می‌کنی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نگاه‌ها همه پژمرد و خشک شد</w:t>
      </w:r>
    </w:p>
    <w:p>
      <w:pPr>
        <w:pStyle w:val="BookText"/>
        <w:rPr/>
      </w:pPr>
      <w:r>
        <w:rPr>
          <w:rFonts w:ascii="IRNazanin" w:hAnsi="IRNazanin" w:eastAsia="IRNazanin"/>
          <w:color w:val="111111"/>
          <w:sz w:val="28"/>
          <w:sz w:val="28"/>
          <w:szCs w:val="28"/>
          <w:rtl w:val="true"/>
          <w:lang w:bidi="fa-IR"/>
        </w:rPr>
        <w:t>بی‌تو، ز لوح خاطره‌ها پاک شد سرور</w:t>
      </w:r>
    </w:p>
    <w:p>
      <w:pPr>
        <w:pStyle w:val="BookText"/>
        <w:rPr/>
      </w:pPr>
      <w:r>
        <w:rPr>
          <w:rFonts w:ascii="IRNazanin" w:hAnsi="IRNazanin" w:eastAsia="IRNazanin"/>
          <w:color w:val="111111"/>
          <w:sz w:val="28"/>
          <w:sz w:val="28"/>
          <w:szCs w:val="28"/>
          <w:rtl w:val="true"/>
          <w:lang w:bidi="fa-IR"/>
        </w:rPr>
        <w:t>می‌آیی از طلیعه خورشید بی‌گمان</w:t>
      </w:r>
    </w:p>
    <w:p>
      <w:pPr>
        <w:pStyle w:val="BookText"/>
        <w:rPr/>
      </w:pPr>
      <w:r>
        <w:rPr>
          <w:rFonts w:ascii="IRNazanin" w:hAnsi="IRNazanin" w:eastAsia="IRNazanin"/>
          <w:color w:val="111111"/>
          <w:sz w:val="28"/>
          <w:sz w:val="28"/>
          <w:szCs w:val="28"/>
          <w:rtl w:val="true"/>
          <w:lang w:bidi="fa-IR"/>
        </w:rPr>
        <w:t>یک شب میان هاله‌ای از عطر و عشق و نور</w:t>
      </w:r>
      <w:r>
        <w:rPr>
          <w:rStyle w:val="FootnoteAnchor"/>
          <w:rtl w:val="true"/>
        </w:rPr>
        <w:footnoteReference w:id="1045"/>
      </w:r>
    </w:p>
    <w:p>
      <w:pPr>
        <w:pStyle w:val="Heading3"/>
        <w:numPr>
          <w:ilvl w:val="2"/>
          <w:numId w:val="1"/>
        </w:numPr>
        <w:rPr/>
      </w:pPr>
      <w:bookmarkStart w:id="513" w:name="__RefHeading___Toc497788_211673320"/>
      <w:bookmarkStart w:id="514" w:name="_Toc186"/>
      <w:bookmarkEnd w:id="513"/>
      <w:r>
        <w:rPr>
          <w:rtl w:val="true"/>
        </w:rPr>
        <w:t>ای نبض پنهان هستی</w:t>
      </w:r>
      <w:r>
        <w:rPr>
          <w:rtl w:val="true"/>
        </w:rPr>
        <w:t>!</w:t>
      </w:r>
      <w:bookmarkEnd w:id="514"/>
    </w:p>
    <w:p>
      <w:pPr>
        <w:pStyle w:val="BookText"/>
        <w:rPr/>
      </w:pPr>
      <w:r>
        <w:rPr>
          <w:rFonts w:ascii="IRNazanin" w:hAnsi="IRNazanin" w:eastAsia="IRNazanin"/>
          <w:color w:val="111111"/>
          <w:sz w:val="28"/>
          <w:sz w:val="28"/>
          <w:szCs w:val="28"/>
          <w:rtl w:val="true"/>
          <w:lang w:bidi="fa-IR"/>
        </w:rPr>
        <w:t>من آواره ناکجاییْ‌ترین ردِّ پایم</w:t>
      </w:r>
    </w:p>
    <w:p>
      <w:pPr>
        <w:pStyle w:val="BookText"/>
        <w:rPr/>
      </w:pPr>
      <w:r>
        <w:rPr>
          <w:rFonts w:ascii="IRNazanin" w:hAnsi="IRNazanin" w:eastAsia="IRNazanin"/>
          <w:color w:val="111111"/>
          <w:sz w:val="28"/>
          <w:sz w:val="28"/>
          <w:szCs w:val="28"/>
          <w:rtl w:val="true"/>
          <w:lang w:bidi="fa-IR"/>
        </w:rPr>
        <w:t>چه بی‌انتهایم من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دارد از خود تهی می‌کند ذرّهْ ذرّه</w:t>
      </w:r>
    </w:p>
    <w:p>
      <w:pPr>
        <w:pStyle w:val="BookText"/>
        <w:rPr/>
      </w:pPr>
      <w:r>
        <w:rPr>
          <w:rFonts w:ascii="IRNazanin" w:hAnsi="IRNazanin" w:eastAsia="IRNazanin"/>
          <w:color w:val="111111"/>
          <w:sz w:val="28"/>
          <w:sz w:val="28"/>
          <w:szCs w:val="28"/>
          <w:rtl w:val="true"/>
          <w:lang w:bidi="fa-IR"/>
        </w:rPr>
        <w:t>همان حسِّ گنگی که می‌جوشد از ژرفنایم</w:t>
      </w:r>
    </w:p>
    <w:p>
      <w:pPr>
        <w:pStyle w:val="BookText"/>
        <w:rPr/>
      </w:pPr>
      <w:r>
        <w:rPr>
          <w:rFonts w:ascii="IRNazanin" w:hAnsi="IRNazanin" w:eastAsia="IRNazanin"/>
          <w:color w:val="111111"/>
          <w:sz w:val="28"/>
          <w:sz w:val="28"/>
          <w:szCs w:val="28"/>
          <w:rtl w:val="true"/>
          <w:lang w:bidi="fa-IR"/>
        </w:rPr>
        <w:t>پُرم از غریبیّ و لبریزم از بی‌شکیبی</w:t>
      </w:r>
    </w:p>
    <w:p>
      <w:pPr>
        <w:pStyle w:val="BookText"/>
        <w:rPr/>
      </w:pPr>
      <w:r>
        <w:rPr>
          <w:rFonts w:ascii="IRNazanin" w:hAnsi="IRNazanin" w:eastAsia="IRNazanin"/>
          <w:color w:val="111111"/>
          <w:sz w:val="28"/>
          <w:sz w:val="28"/>
          <w:szCs w:val="28"/>
          <w:rtl w:val="true"/>
          <w:lang w:bidi="fa-IR"/>
        </w:rPr>
        <w:t>بگو با من ای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در کجایم؟</w:t>
      </w:r>
    </w:p>
    <w:p>
      <w:pPr>
        <w:pStyle w:val="BookText"/>
        <w:rPr/>
      </w:pPr>
      <w:r>
        <w:rPr>
          <w:rFonts w:ascii="IRNazanin" w:hAnsi="IRNazanin" w:eastAsia="IRNazanin"/>
          <w:color w:val="111111"/>
          <w:sz w:val="28"/>
          <w:sz w:val="28"/>
          <w:szCs w:val="28"/>
          <w:rtl w:val="true"/>
          <w:lang w:bidi="fa-IR"/>
        </w:rPr>
        <w:t>من و جست و جوی تو ای نبض پنهان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زمین و زمانی؟ بگو تا بیایم</w:t>
      </w:r>
    </w:p>
    <w:p>
      <w:pPr>
        <w:pStyle w:val="BookText"/>
        <w:rPr/>
      </w:pPr>
      <w:r>
        <w:rPr>
          <w:rFonts w:ascii="IRNazanin" w:hAnsi="IRNazanin" w:eastAsia="IRNazanin"/>
          <w:color w:val="111111"/>
          <w:sz w:val="28"/>
          <w:sz w:val="28"/>
          <w:szCs w:val="28"/>
          <w:rtl w:val="true"/>
          <w:lang w:bidi="fa-IR"/>
        </w:rPr>
        <w:t>بگو از کجای دلم می‌وزی، سایهْ روشن</w:t>
      </w:r>
    </w:p>
    <w:p>
      <w:pPr>
        <w:pStyle w:val="BookText"/>
        <w:rPr/>
      </w:pPr>
      <w:r>
        <w:rPr>
          <w:rFonts w:ascii="IRNazanin" w:hAnsi="IRNazanin" w:eastAsia="IRNazanin"/>
          <w:color w:val="111111"/>
          <w:sz w:val="28"/>
          <w:sz w:val="28"/>
          <w:szCs w:val="28"/>
          <w:rtl w:val="true"/>
          <w:lang w:bidi="fa-IR"/>
        </w:rPr>
        <w:t>که من با غریبانگی‌های تو آشنایم</w:t>
      </w:r>
    </w:p>
    <w:p>
      <w:pPr>
        <w:pStyle w:val="BookText"/>
        <w:rPr/>
      </w:pPr>
      <w:r>
        <w:rPr>
          <w:rFonts w:ascii="IRNazanin" w:hAnsi="IRNazanin" w:eastAsia="IRNazanin"/>
          <w:color w:val="111111"/>
          <w:sz w:val="28"/>
          <w:sz w:val="28"/>
          <w:szCs w:val="28"/>
          <w:rtl w:val="true"/>
          <w:lang w:bidi="fa-IR"/>
        </w:rPr>
        <w:t>کبودایِ زخمی، که گل می‌کنی در سکوتم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بنفشای بُغضی، که سر می‌کشی از صدایم </w:t>
      </w:r>
      <w:bookmarkStart w:id="515" w:name="pg80_3589"/>
    </w:p>
    <w:p>
      <w:pPr>
        <w:pStyle w:val="BookText"/>
        <w:rPr/>
      </w:pPr>
      <w:bookmarkEnd w:id="515"/>
      <w:r>
        <w:rPr>
          <w:rFonts w:ascii="IRNazanin" w:hAnsi="IRNazanin" w:eastAsia="IRNazanin"/>
          <w:color w:val="111111"/>
          <w:sz w:val="28"/>
          <w:sz w:val="28"/>
          <w:szCs w:val="28"/>
          <w:rtl w:val="true"/>
          <w:lang w:bidi="fa-IR"/>
        </w:rPr>
        <w:t>چنان قاصدک در پریشانیِ دست طوفان</w:t>
      </w:r>
    </w:p>
    <w:p>
      <w:pPr>
        <w:pStyle w:val="BookText"/>
        <w:rPr/>
      </w:pPr>
      <w:r>
        <w:rPr>
          <w:rFonts w:ascii="IRNazanin" w:hAnsi="IRNazanin" w:eastAsia="IRNazanin"/>
          <w:color w:val="111111"/>
          <w:sz w:val="28"/>
          <w:sz w:val="28"/>
          <w:szCs w:val="28"/>
          <w:rtl w:val="true"/>
          <w:lang w:bidi="fa-IR"/>
        </w:rPr>
        <w:t>در آشوب بی‌ساحل یادهایت، رهایم</w:t>
      </w:r>
    </w:p>
    <w:p>
      <w:pPr>
        <w:pStyle w:val="BookText"/>
        <w:rPr/>
      </w:pPr>
      <w:r>
        <w:rPr>
          <w:rFonts w:ascii="IRNazanin" w:hAnsi="IRNazanin" w:eastAsia="IRNazanin"/>
          <w:color w:val="111111"/>
          <w:sz w:val="28"/>
          <w:sz w:val="28"/>
          <w:szCs w:val="28"/>
          <w:rtl w:val="true"/>
          <w:lang w:bidi="fa-IR"/>
        </w:rPr>
        <w:t>چو فانوس، چشمانم از آتش و انتظار است</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تا صبح می‌پژمرَد روشنایم</w:t>
      </w:r>
    </w:p>
    <w:p>
      <w:pPr>
        <w:pStyle w:val="BookText"/>
        <w:rPr/>
      </w:pPr>
      <w:r>
        <w:rPr>
          <w:rFonts w:ascii="IRNazanin" w:hAnsi="IRNazanin" w:eastAsia="IRNazanin"/>
          <w:color w:val="111111"/>
          <w:sz w:val="28"/>
          <w:sz w:val="28"/>
          <w:szCs w:val="28"/>
          <w:rtl w:val="true"/>
          <w:lang w:bidi="fa-IR"/>
        </w:rPr>
        <w:t>هنوز این منم خیره بر امتداد همیشه</w:t>
      </w:r>
    </w:p>
    <w:p>
      <w:pPr>
        <w:pStyle w:val="BookText"/>
        <w:rPr/>
      </w:pPr>
      <w:r>
        <w:rPr>
          <w:rFonts w:ascii="IRNazanin" w:hAnsi="IRNazanin" w:eastAsia="IRNazanin"/>
          <w:color w:val="111111"/>
          <w:sz w:val="28"/>
          <w:sz w:val="28"/>
          <w:szCs w:val="28"/>
          <w:rtl w:val="true"/>
          <w:lang w:bidi="fa-IR"/>
        </w:rPr>
        <w:t>که روزی تو می‌آیی از آن سوی لحظه‌هایم</w:t>
      </w:r>
      <w:r>
        <w:rPr>
          <w:rStyle w:val="FootnoteAnchor"/>
          <w:rtl w:val="true"/>
        </w:rPr>
        <w:footnoteReference w:id="1046"/>
      </w:r>
    </w:p>
    <w:p>
      <w:pPr>
        <w:pStyle w:val="Heading3"/>
        <w:numPr>
          <w:ilvl w:val="2"/>
          <w:numId w:val="1"/>
        </w:numPr>
        <w:rPr/>
      </w:pPr>
      <w:bookmarkStart w:id="516" w:name="__RefHeading___Toc497790_211673320"/>
      <w:bookmarkStart w:id="517" w:name="_Toc187"/>
      <w:bookmarkEnd w:id="516"/>
      <w:r>
        <w:rPr>
          <w:rtl w:val="true"/>
        </w:rPr>
        <w:t>بُغض جمکرانی من‌</w:t>
      </w:r>
      <w:bookmarkEnd w:id="517"/>
    </w:p>
    <w:p>
      <w:pPr>
        <w:pStyle w:val="BookText"/>
        <w:rPr/>
      </w:pPr>
      <w:r>
        <w:rPr>
          <w:rFonts w:ascii="IRNazanin" w:hAnsi="IRNazanin" w:eastAsia="IRNazanin"/>
          <w:color w:val="111111"/>
          <w:sz w:val="28"/>
          <w:sz w:val="28"/>
          <w:szCs w:val="28"/>
          <w:rtl w:val="true"/>
          <w:lang w:bidi="fa-IR"/>
        </w:rPr>
        <w:t>گرفته بوی تو را خلوت خزانی من</w:t>
      </w:r>
    </w:p>
    <w:p>
      <w:pPr>
        <w:pStyle w:val="BookText"/>
        <w:rPr/>
      </w:pPr>
      <w:r>
        <w:rPr>
          <w:rFonts w:ascii="IRNazanin" w:hAnsi="IRNazanin" w:eastAsia="IRNazanin"/>
          <w:color w:val="111111"/>
          <w:sz w:val="28"/>
          <w:sz w:val="28"/>
          <w:szCs w:val="28"/>
          <w:rtl w:val="true"/>
          <w:lang w:bidi="fa-IR"/>
        </w:rPr>
        <w:t>کجایی؟ ای گل شبْ‌بوی بی‌نشانی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برای تو سر می‌بُرم عزیزترین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شبانه بیایی به میهمانی من</w:t>
      </w:r>
    </w:p>
    <w:p>
      <w:pPr>
        <w:pStyle w:val="BookText"/>
        <w:rPr/>
      </w:pPr>
      <w:r>
        <w:rPr>
          <w:rFonts w:ascii="IRNazanin" w:hAnsi="IRNazanin" w:eastAsia="IRNazanin"/>
          <w:color w:val="111111"/>
          <w:sz w:val="28"/>
          <w:sz w:val="28"/>
          <w:szCs w:val="28"/>
          <w:rtl w:val="true"/>
          <w:lang w:bidi="fa-IR"/>
        </w:rPr>
        <w:t>چنین که بوی تنت در رواق‌ها جاری است</w:t>
      </w:r>
    </w:p>
    <w:p>
      <w:pPr>
        <w:pStyle w:val="BookText"/>
        <w:rPr/>
      </w:pPr>
      <w:r>
        <w:rPr>
          <w:rFonts w:ascii="IRNazanin" w:hAnsi="IRNazanin" w:eastAsia="IRNazanin"/>
          <w:color w:val="111111"/>
          <w:sz w:val="28"/>
          <w:sz w:val="28"/>
          <w:szCs w:val="28"/>
          <w:rtl w:val="true"/>
          <w:lang w:bidi="fa-IR"/>
        </w:rPr>
        <w:t>چگونه گل نکند بُغضِ جمکرانی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حکایت تلخی است ناامید شدن</w:t>
      </w:r>
    </w:p>
    <w:p>
      <w:pPr>
        <w:pStyle w:val="BookText"/>
        <w:rPr/>
      </w:pPr>
      <w:r>
        <w:rPr>
          <w:rFonts w:ascii="IRNazanin" w:hAnsi="IRNazanin" w:eastAsia="IRNazanin"/>
          <w:color w:val="111111"/>
          <w:sz w:val="28"/>
          <w:sz w:val="28"/>
          <w:szCs w:val="28"/>
          <w:rtl w:val="true"/>
          <w:lang w:bidi="fa-IR"/>
        </w:rPr>
        <w:t>شما کجا و من و چادر شبانی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تغزُّل کوچک سُرودمت 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بخندی به ناتوانی من</w:t>
      </w:r>
    </w:p>
    <w:p>
      <w:pPr>
        <w:pStyle w:val="BookText"/>
        <w:rPr/>
      </w:pPr>
      <w:r>
        <w:rPr>
          <w:rFonts w:ascii="IRNazanin" w:hAnsi="IRNazanin" w:eastAsia="IRNazanin"/>
          <w:color w:val="111111"/>
          <w:sz w:val="28"/>
          <w:sz w:val="28"/>
          <w:szCs w:val="28"/>
          <w:rtl w:val="true"/>
          <w:lang w:bidi="fa-IR"/>
        </w:rPr>
        <w:t>به پایْ بوس تو، آیینه دستْ چین کردم</w:t>
      </w:r>
    </w:p>
    <w:p>
      <w:pPr>
        <w:pStyle w:val="BookText"/>
        <w:rPr/>
      </w:pPr>
      <w:r>
        <w:rPr>
          <w:rFonts w:ascii="IRNazanin" w:hAnsi="IRNazanin" w:eastAsia="IRNazanin"/>
          <w:color w:val="111111"/>
          <w:sz w:val="28"/>
          <w:sz w:val="28"/>
          <w:szCs w:val="28"/>
          <w:rtl w:val="true"/>
          <w:lang w:bidi="fa-IR"/>
        </w:rPr>
        <w:t>کجایی؟ ای گل شبْ‌بوی بی‌نشانی من</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518" w:name="__RefHeading___Toc497792_211673320"/>
      <w:bookmarkStart w:id="519" w:name="_Toc188"/>
      <w:bookmarkEnd w:id="518"/>
      <w:r>
        <w:rPr>
          <w:rtl w:val="true"/>
        </w:rPr>
        <w:t>خواب دیده‌ام که می‌رسی</w:t>
      </w:r>
      <w:r>
        <w:rPr>
          <w:rtl w:val="true"/>
        </w:rPr>
        <w:t>...</w:t>
      </w:r>
      <w:bookmarkEnd w:id="519"/>
    </w:p>
    <w:p>
      <w:pPr>
        <w:pStyle w:val="BookText"/>
        <w:rPr/>
      </w:pPr>
      <w:r>
        <w:rPr>
          <w:rFonts w:ascii="IRNazanin" w:hAnsi="IRNazanin" w:eastAsia="IRNazanin"/>
          <w:color w:val="111111"/>
          <w:sz w:val="28"/>
          <w:sz w:val="28"/>
          <w:szCs w:val="28"/>
          <w:rtl w:val="true"/>
          <w:lang w:bidi="fa-IR"/>
        </w:rPr>
        <w:t>مثل روز اوَّلِ زمین، بوی بوتراب می‌دهی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شاخه‌های زرد نور، بوی آفتاب می‌دهی </w:t>
      </w:r>
      <w:bookmarkStart w:id="520" w:name="pg80_3591"/>
    </w:p>
    <w:p>
      <w:pPr>
        <w:pStyle w:val="BookText"/>
        <w:rPr/>
      </w:pPr>
      <w:bookmarkEnd w:id="520"/>
      <w:r>
        <w:rPr>
          <w:rFonts w:ascii="IRNazanin" w:hAnsi="IRNazanin" w:eastAsia="IRNazanin"/>
          <w:color w:val="111111"/>
          <w:sz w:val="28"/>
          <w:sz w:val="28"/>
          <w:szCs w:val="28"/>
          <w:rtl w:val="true"/>
          <w:lang w:bidi="fa-IR"/>
        </w:rPr>
        <w:t>طاقهْ طاقهْ آسمان،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شانه ستبر تو</w:t>
      </w:r>
    </w:p>
    <w:p>
      <w:pPr>
        <w:pStyle w:val="BookText"/>
        <w:rPr/>
      </w:pPr>
      <w:r>
        <w:rPr>
          <w:rFonts w:ascii="IRNazanin" w:hAnsi="IRNazanin" w:eastAsia="IRNazanin"/>
          <w:color w:val="111111"/>
          <w:sz w:val="28"/>
          <w:sz w:val="28"/>
          <w:szCs w:val="28"/>
          <w:rtl w:val="true"/>
          <w:lang w:bidi="fa-IR"/>
        </w:rPr>
        <w:t>ای پر از طلوع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التهاب می‌دهی</w:t>
      </w:r>
    </w:p>
    <w:p>
      <w:pPr>
        <w:pStyle w:val="BookText"/>
        <w:rPr/>
      </w:pPr>
      <w:r>
        <w:rPr>
          <w:rFonts w:ascii="IRNazanin" w:hAnsi="IRNazanin" w:eastAsia="IRNazanin"/>
          <w:color w:val="111111"/>
          <w:sz w:val="28"/>
          <w:sz w:val="28"/>
          <w:szCs w:val="28"/>
          <w:rtl w:val="true"/>
          <w:lang w:bidi="fa-IR"/>
        </w:rPr>
        <w:t>مشق‌های پارهْ پاره‌ام، فکر صحبت دوباره‌ام</w:t>
      </w:r>
    </w:p>
    <w:p>
      <w:pPr>
        <w:pStyle w:val="BookText"/>
        <w:rPr/>
      </w:pPr>
      <w:r>
        <w:rPr>
          <w:rFonts w:ascii="IRNazanin" w:hAnsi="IRNazanin" w:eastAsia="IRNazanin"/>
          <w:color w:val="111111"/>
          <w:sz w:val="28"/>
          <w:sz w:val="28"/>
          <w:szCs w:val="28"/>
          <w:rtl w:val="true"/>
          <w:lang w:bidi="fa-IR"/>
        </w:rPr>
        <w:t>دست‌های خواهش مرا، باز کی جواب می‌دهی؟</w:t>
      </w:r>
    </w:p>
    <w:p>
      <w:pPr>
        <w:pStyle w:val="BookText"/>
        <w:rPr/>
      </w:pPr>
      <w:r>
        <w:rPr>
          <w:rFonts w:ascii="Amiri" w:hAnsi="Amiri" w:eastAsia="Amiri" w:cs="Amiri"/>
          <w:color w:val="111111"/>
          <w:sz w:val="28"/>
          <w:sz w:val="28"/>
          <w:szCs w:val="28"/>
          <w:rtl w:val="true"/>
          <w:lang w:bidi="ar-SA"/>
        </w:rPr>
        <w:t>ردِّ قصّه‌های مشرقی، ای نسیم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چرا تو این قدَر مرا، دست اضطراب می‌دهی؟</w:t>
      </w:r>
    </w:p>
    <w:p>
      <w:pPr>
        <w:pStyle w:val="BookText"/>
        <w:rPr/>
      </w:pPr>
      <w:r>
        <w:rPr>
          <w:rFonts w:ascii="IRNazanin" w:hAnsi="IRNazanin" w:eastAsia="IRNazanin"/>
          <w:color w:val="111111"/>
          <w:sz w:val="28"/>
          <w:sz w:val="28"/>
          <w:szCs w:val="28"/>
          <w:rtl w:val="true"/>
          <w:lang w:bidi="fa-IR"/>
        </w:rPr>
        <w:t>ذوالجناح ایستاده است، علقمه به علقمهْ عطش</w:t>
      </w:r>
    </w:p>
    <w:p>
      <w:pPr>
        <w:pStyle w:val="BookText"/>
        <w:rPr/>
      </w:pPr>
      <w:r>
        <w:rPr>
          <w:rFonts w:ascii="IRNazanin" w:hAnsi="IRNazanin" w:eastAsia="IRNazanin"/>
          <w:color w:val="111111"/>
          <w:sz w:val="28"/>
          <w:sz w:val="28"/>
          <w:szCs w:val="28"/>
          <w:rtl w:val="true"/>
          <w:lang w:bidi="fa-IR"/>
        </w:rPr>
        <w:t>شطِّ آتش است ذوالفقار، اسب را شتاب می‌دهی؟</w:t>
      </w:r>
    </w:p>
    <w:p>
      <w:pPr>
        <w:pStyle w:val="BookText"/>
        <w:rPr/>
      </w:pPr>
      <w:r>
        <w:rPr>
          <w:rFonts w:ascii="IRNazanin" w:hAnsi="IRNazanin" w:eastAsia="IRNazanin"/>
          <w:color w:val="111111"/>
          <w:sz w:val="28"/>
          <w:sz w:val="28"/>
          <w:szCs w:val="28"/>
          <w:rtl w:val="true"/>
          <w:lang w:bidi="fa-IR"/>
        </w:rPr>
        <w:t>سبزْپوشِ مهربان بر آی، صبح آرزو دمیده است</w:t>
      </w:r>
    </w:p>
    <w:p>
      <w:pPr>
        <w:pStyle w:val="BookText"/>
        <w:rPr/>
      </w:pPr>
      <w:r>
        <w:rPr>
          <w:rFonts w:ascii="IRNazanin" w:hAnsi="IRNazanin" w:eastAsia="IRNazanin"/>
          <w:color w:val="111111"/>
          <w:sz w:val="28"/>
          <w:sz w:val="28"/>
          <w:szCs w:val="28"/>
          <w:rtl w:val="true"/>
          <w:lang w:bidi="fa-IR"/>
        </w:rPr>
        <w:t>خواب دیده‌ام که می‌رسی، عشق را جواب می‌دهی</w:t>
      </w:r>
      <w:r>
        <w:rPr>
          <w:rStyle w:val="FootnoteAnchor"/>
          <w:rtl w:val="true"/>
        </w:rPr>
        <w:footnoteReference w:id="1048"/>
      </w:r>
    </w:p>
    <w:p>
      <w:pPr>
        <w:pStyle w:val="Heading3"/>
        <w:numPr>
          <w:ilvl w:val="2"/>
          <w:numId w:val="1"/>
        </w:numPr>
        <w:rPr/>
      </w:pPr>
      <w:bookmarkStart w:id="521" w:name="__RefHeading___Toc497794_211673320"/>
      <w:bookmarkStart w:id="522" w:name="_Toc189"/>
      <w:bookmarkEnd w:id="521"/>
      <w:r>
        <w:rPr>
          <w:rtl w:val="true"/>
        </w:rPr>
        <w:t>بیا که سبزه بروید</w:t>
      </w:r>
      <w:bookmarkEnd w:id="522"/>
    </w:p>
    <w:p>
      <w:pPr>
        <w:pStyle w:val="BookText"/>
        <w:rPr/>
      </w:pPr>
      <w:r>
        <w:rPr>
          <w:rFonts w:ascii="IRNazanin" w:hAnsi="IRNazanin" w:eastAsia="IRNazanin"/>
          <w:color w:val="111111"/>
          <w:sz w:val="28"/>
          <w:sz w:val="28"/>
          <w:szCs w:val="28"/>
          <w:rtl w:val="true"/>
          <w:lang w:bidi="fa-IR"/>
        </w:rPr>
        <w:t>میان غربت این کوچه‌های تو در تو</w:t>
      </w:r>
    </w:p>
    <w:p>
      <w:pPr>
        <w:pStyle w:val="BookText"/>
        <w:rPr/>
      </w:pPr>
      <w:r>
        <w:rPr>
          <w:rFonts w:ascii="IRNazanin" w:hAnsi="IRNazanin" w:eastAsia="IRNazanin"/>
          <w:color w:val="111111"/>
          <w:sz w:val="28"/>
          <w:sz w:val="28"/>
          <w:szCs w:val="28"/>
          <w:rtl w:val="true"/>
          <w:lang w:bidi="fa-IR"/>
        </w:rPr>
        <w:t>دلم گرفته به یاد تو ای گل شبْ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مثل گل و پونه دوستت دارم</w:t>
      </w:r>
    </w:p>
    <w:p>
      <w:pPr>
        <w:pStyle w:val="BookText"/>
        <w:rPr/>
      </w:pPr>
      <w:r>
        <w:rPr>
          <w:rFonts w:ascii="IRNazanin" w:hAnsi="IRNazanin" w:eastAsia="IRNazanin"/>
          <w:color w:val="111111"/>
          <w:sz w:val="28"/>
          <w:sz w:val="28"/>
          <w:szCs w:val="28"/>
          <w:rtl w:val="true"/>
          <w:lang w:bidi="fa-IR"/>
        </w:rPr>
        <w:t>هنوز مثل درخت و پرنده و آهو</w:t>
      </w:r>
    </w:p>
    <w:p>
      <w:pPr>
        <w:pStyle w:val="BookText"/>
        <w:rPr/>
      </w:pPr>
      <w:r>
        <w:rPr>
          <w:rFonts w:ascii="IRNazanin" w:hAnsi="IRNazanin" w:eastAsia="IRNazanin"/>
          <w:color w:val="111111"/>
          <w:sz w:val="28"/>
          <w:sz w:val="28"/>
          <w:szCs w:val="28"/>
          <w:rtl w:val="true"/>
          <w:lang w:bidi="fa-IR"/>
        </w:rPr>
        <w:t>میان این همه آیینه‌های سرد و سیاه</w:t>
      </w:r>
    </w:p>
    <w:p>
      <w:pPr>
        <w:pStyle w:val="BookText"/>
        <w:rPr/>
      </w:pPr>
      <w:r>
        <w:rPr>
          <w:rFonts w:ascii="IRNazanin" w:hAnsi="IRNazanin" w:eastAsia="IRNazanin"/>
          <w:color w:val="111111"/>
          <w:sz w:val="28"/>
          <w:sz w:val="28"/>
          <w:szCs w:val="28"/>
          <w:rtl w:val="true"/>
          <w:lang w:bidi="fa-IR"/>
        </w:rPr>
        <w:t>چراغ چشم تو از دور می‌زند سوسو</w:t>
      </w:r>
    </w:p>
    <w:p>
      <w:pPr>
        <w:pStyle w:val="BookText"/>
        <w:rPr/>
      </w:pPr>
      <w:r>
        <w:rPr>
          <w:rFonts w:ascii="IRNazanin" w:hAnsi="IRNazanin" w:eastAsia="IRNazanin"/>
          <w:color w:val="111111"/>
          <w:sz w:val="28"/>
          <w:sz w:val="28"/>
          <w:szCs w:val="28"/>
          <w:rtl w:val="true"/>
          <w:lang w:bidi="fa-IR"/>
        </w:rPr>
        <w:t>مخواه پنجره‌ام را اسیر پرده اشک</w:t>
      </w:r>
    </w:p>
    <w:p>
      <w:pPr>
        <w:pStyle w:val="BookText"/>
        <w:rPr/>
      </w:pPr>
      <w:r>
        <w:rPr>
          <w:rFonts w:ascii="IRNazanin" w:hAnsi="IRNazanin" w:eastAsia="IRNazanin"/>
          <w:color w:val="111111"/>
          <w:sz w:val="28"/>
          <w:sz w:val="28"/>
          <w:szCs w:val="28"/>
          <w:rtl w:val="true"/>
          <w:lang w:bidi="fa-IR"/>
        </w:rPr>
        <w:t>مخواه با غم غربتْ دلم بگیرد خو</w:t>
      </w:r>
    </w:p>
    <w:p>
      <w:pPr>
        <w:pStyle w:val="BookText"/>
        <w:rPr/>
      </w:pPr>
      <w:r>
        <w:rPr>
          <w:rFonts w:ascii="IRNazanin" w:hAnsi="IRNazanin" w:eastAsia="IRNazanin"/>
          <w:color w:val="111111"/>
          <w:sz w:val="28"/>
          <w:sz w:val="28"/>
          <w:szCs w:val="28"/>
          <w:rtl w:val="true"/>
          <w:lang w:bidi="fa-IR"/>
        </w:rPr>
        <w:t>شبی برای صدایت ترانه می‌خوانم</w:t>
      </w:r>
    </w:p>
    <w:p>
      <w:pPr>
        <w:pStyle w:val="BookText"/>
        <w:rPr/>
      </w:pPr>
      <w:r>
        <w:rPr>
          <w:rFonts w:ascii="IRNazanin" w:hAnsi="IRNazanin" w:eastAsia="IRNazanin"/>
          <w:color w:val="111111"/>
          <w:sz w:val="28"/>
          <w:sz w:val="28"/>
          <w:szCs w:val="28"/>
          <w:rtl w:val="true"/>
          <w:lang w:bidi="fa-IR"/>
        </w:rPr>
        <w:t>شب ستاره و آیینه و گل و گیسو</w:t>
      </w:r>
    </w:p>
    <w:p>
      <w:pPr>
        <w:pStyle w:val="BookText"/>
        <w:rPr/>
      </w:pPr>
      <w:r>
        <w:rPr>
          <w:rFonts w:ascii="IRNazanin" w:hAnsi="IRNazanin" w:eastAsia="IRNazanin"/>
          <w:color w:val="111111"/>
          <w:sz w:val="28"/>
          <w:sz w:val="28"/>
          <w:szCs w:val="28"/>
          <w:rtl w:val="true"/>
          <w:lang w:bidi="fa-IR"/>
        </w:rPr>
        <w:t>بیا که از نفَست صد بهار گل بدمد</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سبزه بروید دوباره بر لبِ جو</w:t>
      </w:r>
      <w:r>
        <w:rPr>
          <w:rStyle w:val="FootnoteAnchor"/>
          <w:rtl w:val="true"/>
        </w:rPr>
        <w:footnoteReference w:id="1049"/>
      </w:r>
    </w:p>
    <w:p>
      <w:pPr>
        <w:pStyle w:val="Heading3"/>
        <w:numPr>
          <w:ilvl w:val="2"/>
          <w:numId w:val="1"/>
        </w:numPr>
        <w:rPr/>
      </w:pPr>
      <w:bookmarkStart w:id="523" w:name="__RefHeading___Toc497796_211673320"/>
      <w:bookmarkStart w:id="524" w:name="_Toc190"/>
      <w:bookmarkEnd w:id="523"/>
      <w:r>
        <w:rPr>
          <w:rtl w:val="true"/>
        </w:rPr>
        <w:t>بهار در راه است‌</w:t>
      </w:r>
      <w:bookmarkEnd w:id="524"/>
    </w:p>
    <w:p>
      <w:pPr>
        <w:pStyle w:val="BookText"/>
        <w:rPr/>
      </w:pPr>
      <w:r>
        <w:rPr>
          <w:rFonts w:ascii="IRNazanin" w:hAnsi="IRNazanin" w:eastAsia="IRNazanin"/>
          <w:color w:val="111111"/>
          <w:sz w:val="28"/>
          <w:sz w:val="28"/>
          <w:szCs w:val="28"/>
          <w:rtl w:val="true"/>
          <w:lang w:bidi="fa-IR"/>
        </w:rPr>
        <w:t>چه باشم و چه نباشم، بهار در راه است</w:t>
      </w:r>
    </w:p>
    <w:p>
      <w:pPr>
        <w:pStyle w:val="BookText"/>
        <w:rPr/>
      </w:pPr>
      <w:r>
        <w:rPr>
          <w:rFonts w:ascii="IRNazanin" w:hAnsi="IRNazanin" w:eastAsia="IRNazanin"/>
          <w:color w:val="111111"/>
          <w:sz w:val="28"/>
          <w:sz w:val="28"/>
          <w:szCs w:val="28"/>
          <w:rtl w:val="true"/>
          <w:lang w:bidi="fa-IR"/>
        </w:rPr>
        <w:t>بهار، همنفس ذوالفقار در راه است</w:t>
      </w:r>
    </w:p>
    <w:p>
      <w:pPr>
        <w:pStyle w:val="BookText"/>
        <w:rPr/>
      </w:pPr>
      <w:r>
        <w:rPr>
          <w:rFonts w:ascii="IRNazanin" w:hAnsi="IRNazanin" w:eastAsia="IRNazanin"/>
          <w:color w:val="111111"/>
          <w:sz w:val="28"/>
          <w:sz w:val="28"/>
          <w:szCs w:val="28"/>
          <w:rtl w:val="true"/>
          <w:lang w:bidi="fa-IR"/>
        </w:rPr>
        <w:t>نگاه منتظران، عاشقانه می‌خواند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شب انتظار، در راه است</w:t>
      </w:r>
    </w:p>
    <w:p>
      <w:pPr>
        <w:pStyle w:val="BookText"/>
        <w:rPr/>
      </w:pPr>
      <w:r>
        <w:rPr>
          <w:rFonts w:ascii="IRNazanin" w:hAnsi="IRNazanin" w:eastAsia="IRNazanin"/>
          <w:color w:val="111111"/>
          <w:sz w:val="28"/>
          <w:sz w:val="28"/>
          <w:szCs w:val="28"/>
          <w:rtl w:val="true"/>
          <w:lang w:bidi="fa-IR"/>
        </w:rPr>
        <w:t>به جاده‌های کسالت، به جاده‌های تهی</w:t>
      </w:r>
    </w:p>
    <w:p>
      <w:pPr>
        <w:pStyle w:val="BookText"/>
        <w:rPr/>
      </w:pPr>
      <w:r>
        <w:rPr>
          <w:rFonts w:ascii="IRNazanin" w:hAnsi="IRNazanin" w:eastAsia="IRNazanin"/>
          <w:color w:val="111111"/>
          <w:sz w:val="28"/>
          <w:sz w:val="28"/>
          <w:szCs w:val="28"/>
          <w:rtl w:val="true"/>
          <w:lang w:bidi="fa-IR"/>
        </w:rPr>
        <w:t>خبر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تکسوار در راه است</w:t>
      </w:r>
    </w:p>
    <w:p>
      <w:pPr>
        <w:pStyle w:val="BookText"/>
        <w:rPr/>
      </w:pPr>
      <w:r>
        <w:rPr>
          <w:rFonts w:ascii="IRNazanin" w:hAnsi="IRNazanin" w:eastAsia="IRNazanin"/>
          <w:color w:val="111111"/>
          <w:sz w:val="28"/>
          <w:sz w:val="28"/>
          <w:szCs w:val="28"/>
          <w:rtl w:val="true"/>
          <w:lang w:bidi="fa-IR"/>
        </w:rPr>
        <w:t>کسی که با نفَس آفتابیَش دارد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شکستن شبهای تار، در راه است </w:t>
      </w:r>
      <w:bookmarkStart w:id="525" w:name="pg80_3593"/>
    </w:p>
    <w:p>
      <w:pPr>
        <w:pStyle w:val="BookText"/>
        <w:rPr/>
      </w:pPr>
      <w:bookmarkEnd w:id="525"/>
      <w:r>
        <w:rPr>
          <w:rFonts w:ascii="IRNazanin" w:hAnsi="IRNazanin" w:eastAsia="IRNazanin"/>
          <w:color w:val="111111"/>
          <w:sz w:val="28"/>
          <w:sz w:val="28"/>
          <w:szCs w:val="28"/>
          <w:rtl w:val="true"/>
          <w:lang w:bidi="fa-IR"/>
        </w:rPr>
        <w:t>کدام جمعه؟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پیداست</w:t>
      </w:r>
    </w:p>
    <w:p>
      <w:pPr>
        <w:pStyle w:val="BookText"/>
        <w:rPr/>
      </w:pPr>
      <w:r>
        <w:rPr>
          <w:rFonts w:ascii="IRNazanin" w:hAnsi="IRNazanin" w:eastAsia="IRNazanin"/>
          <w:color w:val="111111"/>
          <w:sz w:val="28"/>
          <w:sz w:val="28"/>
          <w:szCs w:val="28"/>
          <w:rtl w:val="true"/>
          <w:lang w:bidi="fa-IR"/>
        </w:rPr>
        <w:t>که آن ودیعه پروردگار در راه است</w:t>
      </w:r>
    </w:p>
    <w:p>
      <w:pPr>
        <w:pStyle w:val="BookText"/>
        <w:rPr/>
      </w:pPr>
      <w:r>
        <w:rPr>
          <w:rFonts w:ascii="IRNazanin" w:hAnsi="IRNazanin" w:eastAsia="IRNazanin"/>
          <w:color w:val="111111"/>
          <w:sz w:val="28"/>
          <w:sz w:val="28"/>
          <w:szCs w:val="28"/>
          <w:rtl w:val="true"/>
          <w:lang w:bidi="fa-IR"/>
        </w:rPr>
        <w:t>دلم خوش است میان شکنجه پاییز</w:t>
      </w:r>
    </w:p>
    <w:p>
      <w:pPr>
        <w:pStyle w:val="BookText"/>
        <w:rPr/>
      </w:pPr>
      <w:r>
        <w:rPr>
          <w:rFonts w:ascii="IRNazanin" w:hAnsi="IRNazanin" w:eastAsia="IRNazanin"/>
          <w:color w:val="111111"/>
          <w:sz w:val="28"/>
          <w:sz w:val="28"/>
          <w:szCs w:val="28"/>
          <w:rtl w:val="true"/>
          <w:lang w:bidi="fa-IR"/>
        </w:rPr>
        <w:t>چه باشم و چه نباشم، بهار در راه است</w:t>
      </w:r>
      <w:r>
        <w:rPr>
          <w:rStyle w:val="FootnoteAnchor"/>
          <w:rtl w:val="true"/>
        </w:rPr>
        <w:footnoteReference w:id="1050"/>
      </w:r>
    </w:p>
    <w:p>
      <w:pPr>
        <w:pStyle w:val="Heading3"/>
        <w:numPr>
          <w:ilvl w:val="2"/>
          <w:numId w:val="1"/>
        </w:numPr>
        <w:rPr/>
      </w:pPr>
      <w:bookmarkStart w:id="526" w:name="__RefHeading___Toc497798_211673320"/>
      <w:bookmarkStart w:id="527" w:name="_Toc191"/>
      <w:bookmarkEnd w:id="526"/>
      <w:r>
        <w:rPr>
          <w:rtl w:val="true"/>
        </w:rPr>
        <w:t>یار آمدنی است‌</w:t>
      </w:r>
      <w:bookmarkEnd w:id="527"/>
    </w:p>
    <w:p>
      <w:pPr>
        <w:pStyle w:val="BookText"/>
        <w:rPr/>
      </w:pPr>
      <w:r>
        <w:rPr>
          <w:rFonts w:ascii="IRNazanin" w:hAnsi="IRNazanin" w:eastAsia="IRNazanin"/>
          <w:color w:val="111111"/>
          <w:sz w:val="28"/>
          <w:sz w:val="28"/>
          <w:szCs w:val="28"/>
          <w:rtl w:val="true"/>
          <w:lang w:bidi="fa-IR"/>
        </w:rPr>
        <w:t>فروغْ‌بخش شب انتظار، آمدنی است</w:t>
      </w:r>
    </w:p>
    <w:p>
      <w:pPr>
        <w:pStyle w:val="BookText"/>
        <w:rPr/>
      </w:pPr>
      <w:r>
        <w:rPr>
          <w:rFonts w:ascii="IRNazanin" w:hAnsi="IRNazanin" w:eastAsia="IRNazanin"/>
          <w:color w:val="111111"/>
          <w:sz w:val="28"/>
          <w:sz w:val="28"/>
          <w:szCs w:val="28"/>
          <w:rtl w:val="true"/>
          <w:lang w:bidi="fa-IR"/>
        </w:rPr>
        <w:t>رفیقْ آمدنی، غمگسارْ آمدنی است</w:t>
      </w:r>
    </w:p>
    <w:p>
      <w:pPr>
        <w:pStyle w:val="BookText"/>
        <w:rPr/>
      </w:pPr>
      <w:r>
        <w:rPr>
          <w:rFonts w:ascii="IRNazanin" w:hAnsi="IRNazanin" w:eastAsia="IRNazanin"/>
          <w:color w:val="111111"/>
          <w:sz w:val="28"/>
          <w:sz w:val="28"/>
          <w:szCs w:val="28"/>
          <w:rtl w:val="true"/>
          <w:lang w:bidi="fa-IR"/>
        </w:rPr>
        <w:t>به خاک کوچه دیدار آب می‌پاشند</w:t>
      </w:r>
    </w:p>
    <w:p>
      <w:pPr>
        <w:pStyle w:val="BookText"/>
        <w:rPr/>
      </w:pPr>
      <w:r>
        <w:rPr>
          <w:rFonts w:ascii="IRNazanin" w:hAnsi="IRNazanin" w:eastAsia="IRNazanin"/>
          <w:color w:val="111111"/>
          <w:sz w:val="28"/>
          <w:sz w:val="28"/>
          <w:szCs w:val="28"/>
          <w:rtl w:val="true"/>
          <w:lang w:bidi="fa-IR"/>
        </w:rPr>
        <w:t>بخوان ترانه، بزن تار، یار آمدنی است</w:t>
      </w:r>
    </w:p>
    <w:p>
      <w:pPr>
        <w:pStyle w:val="BookText"/>
        <w:rPr/>
      </w:pPr>
      <w:r>
        <w:rPr>
          <w:rFonts w:ascii="IRNazanin" w:hAnsi="IRNazanin" w:eastAsia="IRNazanin"/>
          <w:color w:val="111111"/>
          <w:sz w:val="28"/>
          <w:sz w:val="28"/>
          <w:szCs w:val="28"/>
          <w:rtl w:val="true"/>
          <w:lang w:bidi="fa-IR"/>
        </w:rPr>
        <w:t>ببین چگونه قناری ز شوق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 از شب یلدا، بهار آمدنی است</w:t>
      </w:r>
    </w:p>
    <w:p>
      <w:pPr>
        <w:pStyle w:val="BookText"/>
        <w:rPr/>
      </w:pPr>
      <w:r>
        <w:rPr>
          <w:rFonts w:ascii="IRNazanin" w:hAnsi="IRNazanin" w:eastAsia="IRNazanin"/>
          <w:color w:val="111111"/>
          <w:sz w:val="28"/>
          <w:sz w:val="28"/>
          <w:szCs w:val="28"/>
          <w:rtl w:val="true"/>
          <w:lang w:bidi="fa-IR"/>
        </w:rPr>
        <w:t>صدای شیهه رخش ظهور می‌آید</w:t>
      </w:r>
    </w:p>
    <w:p>
      <w:pPr>
        <w:pStyle w:val="BookText"/>
        <w:rPr/>
      </w:pPr>
      <w:r>
        <w:rPr>
          <w:rFonts w:ascii="IRNazanin" w:hAnsi="IRNazanin" w:eastAsia="IRNazanin"/>
          <w:color w:val="111111"/>
          <w:sz w:val="28"/>
          <w:sz w:val="28"/>
          <w:szCs w:val="28"/>
          <w:rtl w:val="true"/>
          <w:lang w:bidi="fa-IR"/>
        </w:rPr>
        <w:t>خبر دهید به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آمدنی است</w:t>
      </w:r>
    </w:p>
    <w:p>
      <w:pPr>
        <w:pStyle w:val="BookText"/>
        <w:rPr/>
      </w:pPr>
      <w:r>
        <w:rPr>
          <w:rFonts w:ascii="IRNazanin" w:hAnsi="IRNazanin" w:eastAsia="IRNazanin"/>
          <w:color w:val="111111"/>
          <w:sz w:val="28"/>
          <w:sz w:val="28"/>
          <w:szCs w:val="28"/>
          <w:rtl w:val="true"/>
          <w:lang w:bidi="fa-IR"/>
        </w:rPr>
        <w:t>بس است هر چه پلنگان به کوه خیره شدند</w:t>
      </w:r>
    </w:p>
    <w:p>
      <w:pPr>
        <w:pStyle w:val="BookText"/>
        <w:rPr/>
      </w:pPr>
      <w:r>
        <w:rPr>
          <w:rFonts w:ascii="IRNazanin" w:hAnsi="IRNazanin" w:eastAsia="IRNazanin"/>
          <w:color w:val="111111"/>
          <w:sz w:val="28"/>
          <w:sz w:val="28"/>
          <w:szCs w:val="28"/>
          <w:rtl w:val="true"/>
          <w:lang w:bidi="fa-IR"/>
        </w:rPr>
        <w:t>یگانه فاتح این کوهسار، آمدنی است</w:t>
      </w:r>
      <w:r>
        <w:rPr>
          <w:rStyle w:val="FootnoteAnchor"/>
          <w:rtl w:val="true"/>
        </w:rPr>
        <w:footnoteReference w:id="1051"/>
      </w:r>
    </w:p>
    <w:p>
      <w:pPr>
        <w:pStyle w:val="Heading3"/>
        <w:numPr>
          <w:ilvl w:val="2"/>
          <w:numId w:val="1"/>
        </w:numPr>
        <w:rPr/>
      </w:pPr>
      <w:bookmarkStart w:id="528" w:name="__RefHeading___Toc497800_211673320"/>
      <w:bookmarkStart w:id="529" w:name="_Toc192"/>
      <w:bookmarkEnd w:id="528"/>
      <w:r>
        <w:rPr>
          <w:rtl w:val="true"/>
        </w:rPr>
        <w:t>تا کی انتظار؟</w:t>
      </w:r>
      <w:r>
        <w:rPr>
          <w:rtl w:val="true"/>
        </w:rPr>
        <w:t>!</w:t>
      </w:r>
      <w:bookmarkEnd w:id="529"/>
    </w:p>
    <w:p>
      <w:pPr>
        <w:pStyle w:val="BookText"/>
        <w:rPr/>
      </w:pPr>
      <w:r>
        <w:rPr>
          <w:rFonts w:ascii="IRNazanin" w:hAnsi="IRNazanin" w:eastAsia="IRNazanin"/>
          <w:color w:val="111111"/>
          <w:sz w:val="28"/>
          <w:sz w:val="28"/>
          <w:szCs w:val="28"/>
          <w:rtl w:val="true"/>
          <w:lang w:bidi="fa-IR"/>
        </w:rPr>
        <w:t>رونق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جهنّمم، آدمی بیار</w:t>
      </w:r>
    </w:p>
    <w:p>
      <w:pPr>
        <w:pStyle w:val="BookText"/>
        <w:rPr/>
      </w:pPr>
      <w:r>
        <w:rPr>
          <w:rFonts w:ascii="IRNazanin" w:hAnsi="IRNazanin" w:eastAsia="IRNazanin"/>
          <w:color w:val="111111"/>
          <w:sz w:val="28"/>
          <w:sz w:val="28"/>
          <w:szCs w:val="28"/>
          <w:rtl w:val="true"/>
          <w:lang w:bidi="fa-IR"/>
        </w:rPr>
        <w:t>فارسُ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نغمه‌ای بساز</w:t>
      </w:r>
    </w:p>
    <w:p>
      <w:pPr>
        <w:pStyle w:val="BookText"/>
        <w:rPr/>
      </w:pPr>
      <w:r>
        <w:rPr>
          <w:rFonts w:ascii="IRNazanin" w:hAnsi="IRNazanin" w:eastAsia="IRNazanin"/>
          <w:color w:val="111111"/>
          <w:sz w:val="28"/>
          <w:sz w:val="28"/>
          <w:szCs w:val="28"/>
          <w:rtl w:val="true"/>
          <w:lang w:bidi="fa-IR"/>
        </w:rPr>
        <w:t>شور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پرده را کنار</w:t>
      </w:r>
    </w:p>
    <w:p>
      <w:pPr>
        <w:pStyle w:val="BookText"/>
        <w:rPr/>
      </w:pPr>
      <w:r>
        <w:rPr>
          <w:rFonts w:ascii="IRNazanin" w:hAnsi="IRNazanin" w:eastAsia="IRNazanin"/>
          <w:color w:val="111111"/>
          <w:sz w:val="28"/>
          <w:sz w:val="28"/>
          <w:szCs w:val="28"/>
          <w:rtl w:val="true"/>
          <w:lang w:bidi="fa-IR"/>
        </w:rPr>
        <w:t>یوسف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نگاهمان، مرهمی گذار</w:t>
      </w:r>
    </w:p>
    <w:p>
      <w:pPr>
        <w:pStyle w:val="BookText"/>
        <w:rPr/>
      </w:pPr>
      <w:r>
        <w:rPr>
          <w:rFonts w:ascii="Amiri" w:hAnsi="Amiri" w:eastAsia="Amiri" w:cs="Amiri"/>
          <w:color w:val="111111"/>
          <w:sz w:val="28"/>
          <w:sz w:val="28"/>
          <w:szCs w:val="28"/>
          <w:rtl w:val="true"/>
          <w:lang w:bidi="ar-SA"/>
        </w:rPr>
        <w:t>ای حماسهْ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نَورد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نشسته در چشم ذوالفقار پشتمان خمید، قطع شد امید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انتظار؟</w:t>
      </w:r>
      <w:r>
        <w:rPr>
          <w:rFonts w:eastAsia="IRNazanin" w:cs="IRNazanin"/>
          <w:color w:val="111111"/>
          <w:sz w:val="28"/>
          <w:szCs w:val="28"/>
          <w:rtl w:val="true"/>
          <w:lang w:bidi="fa-IR"/>
        </w:rPr>
        <w:t>!</w:t>
      </w:r>
      <w:r>
        <w:rPr>
          <w:rStyle w:val="FootnoteAnchor"/>
          <w:rtl w:val="true"/>
        </w:rPr>
        <w:footnoteReference w:id="1052"/>
      </w:r>
      <w:bookmarkStart w:id="530" w:name="pg80_3595"/>
    </w:p>
    <w:p>
      <w:pPr>
        <w:pStyle w:val="Heading3"/>
        <w:numPr>
          <w:ilvl w:val="2"/>
          <w:numId w:val="1"/>
        </w:numPr>
        <w:rPr/>
      </w:pPr>
      <w:bookmarkStart w:id="531" w:name="__RefHeading___Toc497802_211673320"/>
      <w:bookmarkStart w:id="532" w:name="_Toc193"/>
      <w:bookmarkEnd w:id="530"/>
      <w:bookmarkEnd w:id="531"/>
      <w:r>
        <w:rPr>
          <w:rtl w:val="true"/>
        </w:rPr>
        <w:t>می‌آیی و</w:t>
      </w:r>
      <w:r>
        <w:rPr>
          <w:rtl w:val="true"/>
        </w:rPr>
        <w:t>...</w:t>
      </w:r>
      <w:bookmarkEnd w:id="532"/>
    </w:p>
    <w:p>
      <w:pPr>
        <w:pStyle w:val="BookText"/>
        <w:rPr/>
      </w:pPr>
      <w:r>
        <w:rPr>
          <w:rFonts w:ascii="IRNazanin" w:hAnsi="IRNazanin" w:eastAsia="IRNazanin"/>
          <w:color w:val="111111"/>
          <w:sz w:val="28"/>
          <w:sz w:val="28"/>
          <w:szCs w:val="28"/>
          <w:rtl w:val="true"/>
          <w:lang w:bidi="fa-IR"/>
        </w:rPr>
        <w:t>می‌آیی و تمام زمین است مال تو</w:t>
      </w:r>
    </w:p>
    <w:p>
      <w:pPr>
        <w:pStyle w:val="BookText"/>
        <w:rPr/>
      </w:pPr>
      <w:r>
        <w:rPr>
          <w:rFonts w:ascii="IRNazanin" w:hAnsi="IRNazanin" w:eastAsia="IRNazanin"/>
          <w:color w:val="111111"/>
          <w:sz w:val="28"/>
          <w:sz w:val="28"/>
          <w:szCs w:val="28"/>
          <w:rtl w:val="true"/>
          <w:lang w:bidi="fa-IR"/>
        </w:rPr>
        <w:t>خورشید، ذرّه‌ای است ز شرح جمال تو</w:t>
      </w:r>
    </w:p>
    <w:p>
      <w:pPr>
        <w:pStyle w:val="BookText"/>
        <w:rPr/>
      </w:pPr>
      <w:r>
        <w:rPr>
          <w:rFonts w:ascii="IRNazanin" w:hAnsi="IRNazanin" w:eastAsia="IRNazanin"/>
          <w:color w:val="111111"/>
          <w:sz w:val="28"/>
          <w:sz w:val="28"/>
          <w:szCs w:val="28"/>
          <w:rtl w:val="true"/>
          <w:lang w:bidi="fa-IR"/>
        </w:rPr>
        <w:t>وقتی که می‌رسی ز افق‌های دورْ دست</w:t>
      </w:r>
    </w:p>
    <w:p>
      <w:pPr>
        <w:pStyle w:val="BookText"/>
        <w:rPr/>
      </w:pPr>
      <w:r>
        <w:rPr>
          <w:rFonts w:ascii="IRNazanin" w:hAnsi="IRNazanin" w:eastAsia="IRNazanin"/>
          <w:color w:val="111111"/>
          <w:sz w:val="28"/>
          <w:sz w:val="28"/>
          <w:szCs w:val="28"/>
          <w:rtl w:val="true"/>
          <w:lang w:bidi="fa-IR"/>
        </w:rPr>
        <w:t>گم می‌شود تمام زمین زیرِ بال تو</w:t>
      </w:r>
    </w:p>
    <w:p>
      <w:pPr>
        <w:pStyle w:val="BookText"/>
        <w:rPr/>
      </w:pPr>
      <w:r>
        <w:rPr>
          <w:rFonts w:ascii="IRNazanin" w:hAnsi="IRNazanin" w:eastAsia="IRNazanin"/>
          <w:color w:val="111111"/>
          <w:sz w:val="28"/>
          <w:sz w:val="28"/>
          <w:szCs w:val="28"/>
          <w:rtl w:val="true"/>
          <w:lang w:bidi="fa-IR"/>
        </w:rPr>
        <w:t>تو از تمام آینه‌ها مهربان‌تری</w:t>
      </w:r>
    </w:p>
    <w:p>
      <w:pPr>
        <w:pStyle w:val="BookText"/>
        <w:rPr/>
      </w:pPr>
      <w:r>
        <w:rPr>
          <w:rFonts w:ascii="IRNazanin" w:hAnsi="IRNazanin" w:eastAsia="IRNazanin"/>
          <w:color w:val="111111"/>
          <w:sz w:val="28"/>
          <w:sz w:val="28"/>
          <w:szCs w:val="28"/>
          <w:rtl w:val="true"/>
          <w:lang w:bidi="fa-IR"/>
        </w:rPr>
        <w:t>باران چگونه وصف کند شرح حال تو؟</w:t>
      </w:r>
    </w:p>
    <w:p>
      <w:pPr>
        <w:pStyle w:val="BookText"/>
        <w:rPr/>
      </w:pPr>
      <w:r>
        <w:rPr>
          <w:rFonts w:ascii="IRNazanin" w:hAnsi="IRNazanin" w:eastAsia="IRNazanin"/>
          <w:color w:val="111111"/>
          <w:sz w:val="28"/>
          <w:sz w:val="28"/>
          <w:szCs w:val="28"/>
          <w:rtl w:val="true"/>
          <w:lang w:bidi="fa-IR"/>
        </w:rPr>
        <w:t>یوسف‌ترین غریب قبیله تویی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می‌کند تمام دلم را خیال تو</w:t>
      </w:r>
    </w:p>
    <w:p>
      <w:pPr>
        <w:pStyle w:val="BookText"/>
        <w:rPr/>
      </w:pPr>
      <w:r>
        <w:rPr>
          <w:rFonts w:ascii="IRNazanin" w:hAnsi="IRNazanin" w:eastAsia="IRNazanin"/>
          <w:color w:val="111111"/>
          <w:sz w:val="28"/>
          <w:sz w:val="28"/>
          <w:szCs w:val="28"/>
          <w:rtl w:val="true"/>
          <w:lang w:bidi="fa-IR"/>
        </w:rPr>
        <w:t>ماییم و سینه‌های پریشان، همین و بس</w:t>
      </w:r>
    </w:p>
    <w:p>
      <w:pPr>
        <w:pStyle w:val="BookText"/>
        <w:rPr/>
      </w:pPr>
      <w:r>
        <w:rPr>
          <w:rFonts w:ascii="IRNazanin" w:hAnsi="IRNazanin" w:eastAsia="IRNazanin"/>
          <w:color w:val="111111"/>
          <w:sz w:val="28"/>
          <w:sz w:val="28"/>
          <w:szCs w:val="28"/>
          <w:rtl w:val="true"/>
          <w:lang w:bidi="fa-IR"/>
        </w:rPr>
        <w:t>ماییم و مهربانیِ زهرا خصال تو</w:t>
      </w:r>
      <w:r>
        <w:rPr>
          <w:rStyle w:val="FootnoteAnchor"/>
          <w:rtl w:val="true"/>
        </w:rPr>
        <w:footnoteReference w:id="1053"/>
      </w:r>
    </w:p>
    <w:p>
      <w:pPr>
        <w:pStyle w:val="Heading3"/>
        <w:numPr>
          <w:ilvl w:val="2"/>
          <w:numId w:val="1"/>
        </w:numPr>
        <w:rPr/>
      </w:pPr>
      <w:bookmarkStart w:id="533" w:name="__RefHeading___Toc497804_211673320"/>
      <w:bookmarkStart w:id="534" w:name="_Toc194"/>
      <w:bookmarkEnd w:id="533"/>
      <w:r>
        <w:rPr>
          <w:rtl w:val="true"/>
        </w:rPr>
        <w:t>به کلبه‌ات برگرد</w:t>
      </w:r>
      <w:r>
        <w:rPr>
          <w:rtl w:val="true"/>
        </w:rPr>
        <w:t>!</w:t>
      </w:r>
      <w:bookmarkEnd w:id="534"/>
    </w:p>
    <w:p>
      <w:pPr>
        <w:pStyle w:val="BookText"/>
        <w:rPr/>
      </w:pPr>
      <w:r>
        <w:rPr>
          <w:rFonts w:ascii="IRNazanin" w:hAnsi="IRNazanin" w:eastAsia="IRNazanin"/>
          <w:color w:val="111111"/>
          <w:sz w:val="28"/>
          <w:sz w:val="28"/>
          <w:szCs w:val="28"/>
          <w:rtl w:val="true"/>
          <w:lang w:bidi="fa-IR"/>
        </w:rPr>
        <w:t>عبور می‌کند از متن سایه‌ها یک مرد</w:t>
      </w:r>
    </w:p>
    <w:p>
      <w:pPr>
        <w:pStyle w:val="BookText"/>
        <w:rPr/>
      </w:pPr>
      <w:r>
        <w:rPr>
          <w:rFonts w:ascii="IRNazanin" w:hAnsi="IRNazanin" w:eastAsia="IRNazanin"/>
          <w:color w:val="111111"/>
          <w:sz w:val="28"/>
          <w:sz w:val="28"/>
          <w:szCs w:val="28"/>
          <w:rtl w:val="true"/>
          <w:lang w:bidi="fa-IR"/>
        </w:rPr>
        <w:t>که از تبار بهار است و از قبیله درد</w:t>
      </w:r>
    </w:p>
    <w:p>
      <w:pPr>
        <w:pStyle w:val="BookText"/>
        <w:rPr/>
      </w:pPr>
      <w:r>
        <w:rPr>
          <w:rFonts w:ascii="IRNazanin" w:hAnsi="IRNazanin" w:eastAsia="IRNazanin"/>
          <w:color w:val="111111"/>
          <w:sz w:val="28"/>
          <w:sz w:val="28"/>
          <w:szCs w:val="28"/>
          <w:rtl w:val="true"/>
          <w:lang w:bidi="fa-IR"/>
        </w:rPr>
        <w:t>نسیم خاطره‌ها پیش پای آمدنش</w:t>
      </w:r>
    </w:p>
    <w:p>
      <w:pPr>
        <w:pStyle w:val="BookText"/>
        <w:rPr/>
      </w:pPr>
      <w:r>
        <w:rPr>
          <w:rFonts w:ascii="IRNazanin" w:hAnsi="IRNazanin" w:eastAsia="IRNazanin"/>
          <w:color w:val="111111"/>
          <w:sz w:val="28"/>
          <w:sz w:val="28"/>
          <w:szCs w:val="28"/>
          <w:rtl w:val="true"/>
          <w:lang w:bidi="fa-IR"/>
        </w:rPr>
        <w:t>ز باغ عشق، امید حضور می‌آورد</w:t>
      </w:r>
    </w:p>
    <w:p>
      <w:pPr>
        <w:pStyle w:val="BookText"/>
        <w:rPr/>
      </w:pPr>
      <w:r>
        <w:rPr>
          <w:rFonts w:ascii="IRNazanin" w:hAnsi="IRNazanin" w:eastAsia="IRNazanin"/>
          <w:color w:val="111111"/>
          <w:sz w:val="28"/>
          <w:sz w:val="28"/>
          <w:szCs w:val="28"/>
          <w:rtl w:val="true"/>
          <w:lang w:bidi="fa-IR"/>
        </w:rPr>
        <w:t>عبور می‌کند آری، همان که مانده غریب</w:t>
      </w:r>
    </w:p>
    <w:p>
      <w:pPr>
        <w:pStyle w:val="BookText"/>
        <w:rPr/>
      </w:pPr>
      <w:r>
        <w:rPr>
          <w:rFonts w:ascii="IRNazanin" w:hAnsi="IRNazanin" w:eastAsia="IRNazanin"/>
          <w:color w:val="111111"/>
          <w:sz w:val="28"/>
          <w:sz w:val="28"/>
          <w:szCs w:val="28"/>
          <w:rtl w:val="true"/>
          <w:lang w:bidi="fa-IR"/>
        </w:rPr>
        <w:t>نشسته پیش همین مردمان خسته و سرد</w:t>
      </w:r>
    </w:p>
    <w:p>
      <w:pPr>
        <w:pStyle w:val="BookText"/>
        <w:rPr/>
      </w:pPr>
      <w:r>
        <w:rPr>
          <w:rFonts w:ascii="IRNazanin" w:hAnsi="IRNazanin" w:eastAsia="IRNazanin"/>
          <w:color w:val="111111"/>
          <w:sz w:val="28"/>
          <w:sz w:val="28"/>
          <w:szCs w:val="28"/>
          <w:rtl w:val="true"/>
          <w:lang w:bidi="fa-IR"/>
        </w:rPr>
        <w:t>بدون رویِش چشمانت ای گل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خویش نداریم جز بهاری زرد</w:t>
      </w:r>
    </w:p>
    <w:p>
      <w:pPr>
        <w:pStyle w:val="BookText"/>
        <w:rPr/>
      </w:pPr>
      <w:r>
        <w:rPr>
          <w:rFonts w:ascii="IRNazanin" w:hAnsi="IRNazanin" w:eastAsia="IRNazanin"/>
          <w:color w:val="111111"/>
          <w:sz w:val="28"/>
          <w:sz w:val="28"/>
          <w:szCs w:val="28"/>
          <w:rtl w:val="true"/>
          <w:lang w:bidi="fa-IR"/>
        </w:rPr>
        <w:t>تو مثل موجی و این کلبه، ساحلی تنها</w:t>
      </w:r>
    </w:p>
    <w:p>
      <w:pPr>
        <w:pStyle w:val="BookText"/>
        <w:rPr/>
      </w:pPr>
      <w:r>
        <w:rPr>
          <w:rFonts w:ascii="IRNazanin" w:hAnsi="IRNazanin" w:eastAsia="IRNazanin"/>
          <w:color w:val="111111"/>
          <w:sz w:val="28"/>
          <w:sz w:val="28"/>
          <w:szCs w:val="28"/>
          <w:rtl w:val="true"/>
          <w:lang w:bidi="fa-IR"/>
        </w:rPr>
        <w:t>بیا به خاطر دریا، به کلبه‌ات برگرد</w:t>
      </w:r>
      <w:r>
        <w:rPr>
          <w:rFonts w:eastAsia="IRNazanin" w:cs="IRNazanin"/>
          <w:color w:val="111111"/>
          <w:sz w:val="28"/>
          <w:szCs w:val="28"/>
          <w:rtl w:val="true"/>
          <w:lang w:bidi="fa-IR"/>
        </w:rPr>
        <w:t>!</w:t>
      </w:r>
      <w:r>
        <w:rPr>
          <w:rStyle w:val="FootnoteAnchor"/>
          <w:rtl w:val="true"/>
        </w:rPr>
        <w:footnoteReference w:id="1054"/>
      </w:r>
    </w:p>
    <w:p>
      <w:pPr>
        <w:pStyle w:val="Heading3"/>
        <w:numPr>
          <w:ilvl w:val="2"/>
          <w:numId w:val="1"/>
        </w:numPr>
        <w:rPr/>
      </w:pPr>
      <w:bookmarkStart w:id="535" w:name="__RefHeading___Toc497806_211673320"/>
      <w:bookmarkStart w:id="536" w:name="_Toc195"/>
      <w:bookmarkEnd w:id="535"/>
      <w:r>
        <w:rPr>
          <w:rtl w:val="true"/>
        </w:rPr>
        <w:t>لحظه موعود</w:t>
      </w:r>
      <w:bookmarkEnd w:id="536"/>
    </w:p>
    <w:p>
      <w:pPr>
        <w:pStyle w:val="BookText"/>
        <w:rPr/>
      </w:pPr>
      <w:r>
        <w:rPr>
          <w:rFonts w:ascii="IRNazanin" w:hAnsi="IRNazanin" w:eastAsia="IRNazanin"/>
          <w:color w:val="111111"/>
          <w:sz w:val="28"/>
          <w:sz w:val="28"/>
          <w:szCs w:val="28"/>
          <w:rtl w:val="true"/>
          <w:lang w:bidi="fa-IR"/>
        </w:rPr>
        <w:t>خواهی آمد ای سوار سبزْ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را بهاری می‌کنی</w:t>
      </w:r>
    </w:p>
    <w:p>
      <w:pPr>
        <w:pStyle w:val="BookText"/>
        <w:rPr/>
      </w:pPr>
      <w:r>
        <w:rPr>
          <w:rFonts w:ascii="IRNazanin" w:hAnsi="IRNazanin" w:eastAsia="IRNazanin"/>
          <w:color w:val="111111"/>
          <w:sz w:val="28"/>
          <w:sz w:val="28"/>
          <w:szCs w:val="28"/>
          <w:rtl w:val="true"/>
          <w:lang w:bidi="fa-IR"/>
        </w:rPr>
        <w:t>با نگاه خویش در متن زمین</w:t>
      </w:r>
    </w:p>
    <w:p>
      <w:pPr>
        <w:pStyle w:val="BookText"/>
        <w:rPr/>
      </w:pPr>
      <w:r>
        <w:rPr>
          <w:rFonts w:ascii="IRNazanin" w:hAnsi="IRNazanin" w:eastAsia="IRNazanin"/>
          <w:color w:val="111111"/>
          <w:sz w:val="28"/>
          <w:sz w:val="28"/>
          <w:szCs w:val="28"/>
          <w:rtl w:val="true"/>
          <w:lang w:bidi="fa-IR"/>
        </w:rPr>
        <w:t>عشق را هر لحظه جاری می‌کنی</w:t>
      </w:r>
    </w:p>
    <w:p>
      <w:pPr>
        <w:pStyle w:val="BookText"/>
        <w:rPr/>
      </w:pPr>
      <w:r>
        <w:rPr>
          <w:rFonts w:ascii="IRNazanin" w:hAnsi="IRNazanin" w:eastAsia="IRNazanin"/>
          <w:color w:val="111111"/>
          <w:sz w:val="28"/>
          <w:sz w:val="28"/>
          <w:szCs w:val="28"/>
          <w:rtl w:val="true"/>
          <w:lang w:bidi="fa-IR"/>
        </w:rPr>
        <w:t>خواهی آمد، خوب می‌دانم هنوز</w:t>
      </w:r>
    </w:p>
    <w:p>
      <w:pPr>
        <w:pStyle w:val="BookText"/>
        <w:rPr/>
      </w:pPr>
      <w:r>
        <w:rPr>
          <w:rFonts w:ascii="IRNazanin" w:hAnsi="IRNazanin" w:eastAsia="IRNazanin"/>
          <w:color w:val="111111"/>
          <w:sz w:val="28"/>
          <w:sz w:val="28"/>
          <w:szCs w:val="28"/>
          <w:rtl w:val="true"/>
          <w:lang w:bidi="fa-IR"/>
        </w:rPr>
        <w:t>می‌نشینم روزها چشمْ انتظار</w:t>
      </w:r>
    </w:p>
    <w:p>
      <w:pPr>
        <w:pStyle w:val="BookText"/>
        <w:rPr/>
      </w:pPr>
      <w:r>
        <w:rPr>
          <w:rFonts w:ascii="IRNazanin" w:hAnsi="IRNazanin" w:eastAsia="IRNazanin"/>
          <w:color w:val="111111"/>
          <w:sz w:val="28"/>
          <w:sz w:val="28"/>
          <w:szCs w:val="28"/>
          <w:rtl w:val="true"/>
          <w:lang w:bidi="fa-IR"/>
        </w:rPr>
        <w:t>خیره بر بی‌انتهای جاده‌ها</w:t>
      </w:r>
    </w:p>
    <w:p>
      <w:pPr>
        <w:pStyle w:val="BookText"/>
        <w:rPr/>
      </w:pPr>
      <w:r>
        <w:rPr>
          <w:rFonts w:ascii="IRNazanin" w:hAnsi="IRNazanin" w:eastAsia="IRNazanin"/>
          <w:color w:val="111111"/>
          <w:sz w:val="28"/>
          <w:sz w:val="28"/>
          <w:szCs w:val="28"/>
          <w:rtl w:val="true"/>
          <w:lang w:bidi="fa-IR"/>
        </w:rPr>
        <w:t>می‌نشینم با نگاهی اشکبار</w:t>
      </w:r>
    </w:p>
    <w:p>
      <w:pPr>
        <w:pStyle w:val="BookText"/>
        <w:rPr/>
      </w:pPr>
      <w:r>
        <w:rPr>
          <w:rFonts w:ascii="IRNazanin" w:hAnsi="IRNazanin" w:eastAsia="IRNazanin"/>
          <w:color w:val="111111"/>
          <w:sz w:val="28"/>
          <w:sz w:val="28"/>
          <w:szCs w:val="28"/>
          <w:rtl w:val="true"/>
          <w:lang w:bidi="fa-IR"/>
        </w:rPr>
        <w:t>ای بهار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می‌رسی؟</w:t>
      </w:r>
    </w:p>
    <w:p>
      <w:pPr>
        <w:pStyle w:val="BookText"/>
        <w:rPr/>
      </w:pPr>
      <w:r>
        <w:rPr>
          <w:rFonts w:ascii="IRNazanin" w:hAnsi="IRNazanin" w:eastAsia="IRNazanin"/>
          <w:color w:val="111111"/>
          <w:sz w:val="28"/>
          <w:sz w:val="28"/>
          <w:szCs w:val="28"/>
          <w:rtl w:val="true"/>
          <w:lang w:bidi="fa-IR"/>
        </w:rPr>
        <w:t>منْ غریب و خسته اینجا مانده‌ام</w:t>
      </w:r>
    </w:p>
    <w:p>
      <w:pPr>
        <w:pStyle w:val="BookText"/>
        <w:rPr/>
      </w:pPr>
      <w:r>
        <w:rPr>
          <w:rFonts w:ascii="IRNazanin" w:hAnsi="IRNazanin" w:eastAsia="IRNazanin"/>
          <w:color w:val="111111"/>
          <w:sz w:val="28"/>
          <w:sz w:val="28"/>
          <w:szCs w:val="28"/>
          <w:rtl w:val="true"/>
          <w:lang w:bidi="fa-IR"/>
        </w:rPr>
        <w:t>در عبور بیدریغ لحظه‌ها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کنار خویشتن جا مانده‌ام </w:t>
      </w:r>
      <w:bookmarkStart w:id="537" w:name="pg80_3597"/>
    </w:p>
    <w:p>
      <w:pPr>
        <w:pStyle w:val="BookText"/>
        <w:rPr/>
      </w:pPr>
      <w:bookmarkEnd w:id="537"/>
      <w:r>
        <w:rPr>
          <w:rFonts w:ascii="IRNazanin" w:hAnsi="IRNazanin" w:eastAsia="IRNazanin"/>
          <w:color w:val="111111"/>
          <w:sz w:val="28"/>
          <w:sz w:val="28"/>
          <w:szCs w:val="28"/>
          <w:rtl w:val="true"/>
          <w:lang w:bidi="fa-IR"/>
        </w:rPr>
        <w:t>فصل‌ها را باز هم پر می‌کند</w:t>
      </w:r>
    </w:p>
    <w:p>
      <w:pPr>
        <w:pStyle w:val="BookText"/>
        <w:rPr/>
      </w:pPr>
      <w:r>
        <w:rPr>
          <w:rFonts w:ascii="IRNazanin" w:hAnsi="IRNazanin" w:eastAsia="IRNazanin"/>
          <w:color w:val="111111"/>
          <w:sz w:val="28"/>
          <w:sz w:val="28"/>
          <w:szCs w:val="28"/>
          <w:rtl w:val="true"/>
          <w:lang w:bidi="fa-IR"/>
        </w:rPr>
        <w:t>گریه من، شیون من، سوز من</w:t>
      </w:r>
    </w:p>
    <w:p>
      <w:pPr>
        <w:pStyle w:val="BookText"/>
        <w:rPr/>
      </w:pPr>
      <w:r>
        <w:rPr>
          <w:rFonts w:ascii="IRNazanin" w:hAnsi="IRNazanin" w:eastAsia="IRNazanin"/>
          <w:color w:val="111111"/>
          <w:sz w:val="28"/>
          <w:sz w:val="28"/>
          <w:szCs w:val="28"/>
          <w:rtl w:val="true"/>
          <w:lang w:bidi="fa-IR"/>
        </w:rPr>
        <w:t>تا ببینم لحظه موعود را</w:t>
      </w:r>
    </w:p>
    <w:p>
      <w:pPr>
        <w:pStyle w:val="BookText"/>
        <w:rPr/>
      </w:pPr>
      <w:r>
        <w:rPr>
          <w:rFonts w:ascii="IRNazanin" w:hAnsi="IRNazanin" w:eastAsia="IRNazanin"/>
          <w:color w:val="111111"/>
          <w:sz w:val="28"/>
          <w:sz w:val="28"/>
          <w:szCs w:val="28"/>
          <w:rtl w:val="true"/>
          <w:lang w:bidi="fa-IR"/>
        </w:rPr>
        <w:t>جمعه می‌شد کاشکی هر روز من</w:t>
      </w:r>
      <w:r>
        <w:rPr>
          <w:rFonts w:eastAsia="IRNazanin" w:cs="IRNazanin"/>
          <w:color w:val="111111"/>
          <w:sz w:val="28"/>
          <w:szCs w:val="28"/>
          <w:rtl w:val="true"/>
          <w:lang w:bidi="fa-IR"/>
        </w:rPr>
        <w:t>!</w:t>
      </w:r>
      <w:r>
        <w:rPr>
          <w:rStyle w:val="FootnoteAnchor"/>
          <w:rtl w:val="true"/>
        </w:rPr>
        <w:footnoteReference w:id="1055"/>
      </w:r>
    </w:p>
    <w:p>
      <w:pPr>
        <w:pStyle w:val="Heading3"/>
        <w:numPr>
          <w:ilvl w:val="2"/>
          <w:numId w:val="1"/>
        </w:numPr>
        <w:rPr/>
      </w:pPr>
      <w:bookmarkStart w:id="538" w:name="__RefHeading___Toc497808_211673320"/>
      <w:bookmarkStart w:id="539" w:name="_Toc196"/>
      <w:bookmarkEnd w:id="538"/>
      <w:r>
        <w:rPr>
          <w:rtl w:val="true"/>
        </w:rPr>
        <w:t>چرا نمی‌آیی؟</w:t>
      </w:r>
      <w:r>
        <w:rPr>
          <w:rtl w:val="true"/>
        </w:rPr>
        <w:t>!</w:t>
      </w:r>
      <w:bookmarkEnd w:id="539"/>
    </w:p>
    <w:p>
      <w:pPr>
        <w:pStyle w:val="BookText"/>
        <w:rPr/>
      </w:pPr>
      <w:r>
        <w:rPr>
          <w:rFonts w:ascii="IRNazanin" w:hAnsi="IRNazanin" w:eastAsia="IRNazanin"/>
          <w:color w:val="111111"/>
          <w:sz w:val="28"/>
          <w:sz w:val="28"/>
          <w:szCs w:val="28"/>
          <w:rtl w:val="true"/>
          <w:lang w:bidi="fa-IR"/>
        </w:rPr>
        <w:t>غروب جمعه دلگیر با دعای سمات دل شکسته من می‌زند دوباره صدات</w:t>
      </w:r>
    </w:p>
    <w:p>
      <w:pPr>
        <w:pStyle w:val="BookText"/>
        <w:rPr/>
      </w:pPr>
      <w:r>
        <w:rPr>
          <w:rFonts w:ascii="IRNazanin" w:hAnsi="IRNazanin" w:eastAsia="IRNazanin"/>
          <w:color w:val="111111"/>
          <w:sz w:val="28"/>
          <w:sz w:val="28"/>
          <w:szCs w:val="28"/>
          <w:rtl w:val="true"/>
          <w:lang w:bidi="fa-IR"/>
        </w:rPr>
        <w:t>هزار پنجره، پرواز می‌کند تا اوج</w:t>
      </w:r>
    </w:p>
    <w:p>
      <w:pPr>
        <w:pStyle w:val="BookText"/>
        <w:rPr/>
      </w:pPr>
      <w:r>
        <w:rPr>
          <w:rFonts w:ascii="IRNazanin" w:hAnsi="IRNazanin" w:eastAsia="IRNazanin"/>
          <w:color w:val="111111"/>
          <w:sz w:val="28"/>
          <w:sz w:val="28"/>
          <w:szCs w:val="28"/>
          <w:rtl w:val="true"/>
          <w:lang w:bidi="fa-IR"/>
        </w:rPr>
        <w:t>هزار پنجره از این دریچه‌های نجات</w:t>
      </w:r>
    </w:p>
    <w:p>
      <w:pPr>
        <w:pStyle w:val="BookText"/>
        <w:rPr/>
      </w:pPr>
      <w:r>
        <w:rPr>
          <w:rFonts w:ascii="IRNazanin" w:hAnsi="IRNazanin" w:eastAsia="IRNazanin"/>
          <w:color w:val="111111"/>
          <w:sz w:val="28"/>
          <w:sz w:val="28"/>
          <w:szCs w:val="28"/>
          <w:rtl w:val="true"/>
          <w:lang w:bidi="fa-IR"/>
        </w:rPr>
        <w:t>نشسته‌ای به بلندای لحظه‌های یقین</w:t>
      </w:r>
    </w:p>
    <w:p>
      <w:pPr>
        <w:pStyle w:val="BookText"/>
        <w:rPr/>
      </w:pPr>
      <w:r>
        <w:rPr>
          <w:rFonts w:ascii="IRNazanin" w:hAnsi="IRNazanin" w:eastAsia="IRNazanin"/>
          <w:color w:val="111111"/>
          <w:sz w:val="28"/>
          <w:sz w:val="28"/>
          <w:szCs w:val="28"/>
          <w:rtl w:val="true"/>
          <w:lang w:bidi="fa-IR"/>
        </w:rPr>
        <w:t>و زیر پای تو جوشیده، نیل، دجله، فرات و دانهْ دنه تسبیح دست سرشارت</w:t>
      </w:r>
    </w:p>
    <w:p>
      <w:pPr>
        <w:pStyle w:val="BookText"/>
        <w:rPr/>
      </w:pPr>
      <w:r>
        <w:rPr>
          <w:rFonts w:ascii="IRNazanin" w:hAnsi="IRNazanin" w:eastAsia="IRNazanin"/>
          <w:color w:val="111111"/>
          <w:sz w:val="28"/>
          <w:sz w:val="28"/>
          <w:szCs w:val="28"/>
          <w:rtl w:val="true"/>
          <w:lang w:bidi="fa-IR"/>
        </w:rPr>
        <w:t>به نخ کشیده‌ای از اجتماع گنگ کُرات</w:t>
      </w:r>
    </w:p>
    <w:p>
      <w:pPr>
        <w:pStyle w:val="BookText"/>
        <w:rPr/>
      </w:pPr>
      <w:r>
        <w:rPr>
          <w:rFonts w:ascii="IRNazanin" w:hAnsi="IRNazanin" w:eastAsia="IRNazanin"/>
          <w:color w:val="111111"/>
          <w:sz w:val="28"/>
          <w:sz w:val="28"/>
          <w:szCs w:val="28"/>
          <w:rtl w:val="true"/>
          <w:lang w:bidi="fa-IR"/>
        </w:rPr>
        <w:t>زمین دچار تشنُّج، دچار بحران است</w:t>
      </w:r>
    </w:p>
    <w:p>
      <w:pPr>
        <w:pStyle w:val="BookText"/>
        <w:rPr/>
      </w:pPr>
      <w:r>
        <w:rPr>
          <w:rFonts w:ascii="IRNazanin" w:hAnsi="IRNazanin" w:eastAsia="IRNazanin"/>
          <w:color w:val="111111"/>
          <w:sz w:val="28"/>
          <w:sz w:val="28"/>
          <w:szCs w:val="28"/>
          <w:rtl w:val="true"/>
          <w:lang w:bidi="fa-IR"/>
        </w:rPr>
        <w:t>شبیهِ گویِ مقوّاییِ بدون ثبات</w:t>
      </w:r>
    </w:p>
    <w:p>
      <w:pPr>
        <w:pStyle w:val="BookText"/>
        <w:rPr/>
      </w:pPr>
      <w:r>
        <w:rPr>
          <w:rFonts w:ascii="IRNazanin" w:hAnsi="IRNazanin" w:eastAsia="IRNazanin"/>
          <w:color w:val="111111"/>
          <w:sz w:val="28"/>
          <w:sz w:val="28"/>
          <w:szCs w:val="28"/>
          <w:rtl w:val="true"/>
          <w:lang w:bidi="fa-IR"/>
        </w:rPr>
        <w:t>تو سرنوشت زمینی، چرا نمی‌آیی؟</w:t>
      </w:r>
    </w:p>
    <w:p>
      <w:pPr>
        <w:pStyle w:val="BookText"/>
        <w:rPr/>
      </w:pPr>
      <w:r>
        <w:rPr>
          <w:rFonts w:ascii="IRNazanin" w:hAnsi="IRNazanin" w:eastAsia="IRNazanin"/>
          <w:color w:val="111111"/>
          <w:sz w:val="28"/>
          <w:sz w:val="28"/>
          <w:szCs w:val="28"/>
          <w:rtl w:val="true"/>
          <w:lang w:bidi="fa-IR"/>
        </w:rPr>
        <w:t>غروب جمعه دلگیر با دعای سمات</w:t>
      </w:r>
      <w:r>
        <w:rPr>
          <w:rStyle w:val="FootnoteAnchor"/>
          <w:rtl w:val="true"/>
        </w:rPr>
        <w:footnoteReference w:id="1056"/>
      </w:r>
    </w:p>
    <w:p>
      <w:pPr>
        <w:pStyle w:val="Heading3"/>
        <w:numPr>
          <w:ilvl w:val="2"/>
          <w:numId w:val="1"/>
        </w:numPr>
        <w:rPr/>
      </w:pPr>
      <w:bookmarkStart w:id="540" w:name="__RefHeading___Toc497810_211673320"/>
      <w:bookmarkStart w:id="541" w:name="_Toc197"/>
      <w:bookmarkEnd w:id="540"/>
      <w:r>
        <w:rPr>
          <w:rtl w:val="true"/>
        </w:rPr>
        <w:t>فقط</w:t>
      </w:r>
      <w:r>
        <w:rPr>
          <w:rtl w:val="true"/>
        </w:rPr>
        <w:t>!</w:t>
      </w:r>
      <w:bookmarkEnd w:id="541"/>
    </w:p>
    <w:p>
      <w:pPr>
        <w:pStyle w:val="BookText"/>
        <w:rPr/>
      </w:pPr>
      <w:r>
        <w:rPr>
          <w:rFonts w:ascii="IRNazanin" w:hAnsi="IRNazanin" w:eastAsia="IRNazanin"/>
          <w:color w:val="111111"/>
          <w:sz w:val="28"/>
          <w:sz w:val="28"/>
          <w:szCs w:val="28"/>
          <w:rtl w:val="true"/>
          <w:lang w:bidi="fa-IR"/>
        </w:rPr>
        <w:t>دو چشم خسته من میخکوب کعبه فقط</w:t>
      </w:r>
    </w:p>
    <w:p>
      <w:pPr>
        <w:pStyle w:val="BookText"/>
        <w:rPr/>
      </w:pPr>
      <w:r>
        <w:rPr>
          <w:rFonts w:ascii="IRNazanin" w:hAnsi="IRNazanin" w:eastAsia="IRNazanin"/>
          <w:color w:val="111111"/>
          <w:sz w:val="28"/>
          <w:sz w:val="28"/>
          <w:szCs w:val="28"/>
          <w:rtl w:val="true"/>
          <w:lang w:bidi="fa-IR"/>
        </w:rPr>
        <w:t>شکست قبله‌نما از رسوب کعبه فقط</w:t>
      </w:r>
    </w:p>
    <w:p>
      <w:pPr>
        <w:pStyle w:val="BookText"/>
        <w:rPr/>
      </w:pPr>
      <w:r>
        <w:rPr>
          <w:rFonts w:ascii="IRNazanin" w:hAnsi="IRNazanin" w:eastAsia="IRNazanin"/>
          <w:color w:val="111111"/>
          <w:sz w:val="28"/>
          <w:sz w:val="28"/>
          <w:szCs w:val="28"/>
          <w:rtl w:val="true"/>
          <w:lang w:bidi="fa-IR"/>
        </w:rPr>
        <w:t>پر از تب است بگو پس چرا نمی‌آیی؟</w:t>
      </w:r>
    </w:p>
    <w:p>
      <w:pPr>
        <w:pStyle w:val="BookText"/>
        <w:rPr/>
      </w:pPr>
      <w:r>
        <w:rPr>
          <w:rFonts w:ascii="IRNazanin" w:hAnsi="IRNazanin" w:eastAsia="IRNazanin"/>
          <w:color w:val="111111"/>
          <w:sz w:val="28"/>
          <w:sz w:val="28"/>
          <w:szCs w:val="28"/>
          <w:rtl w:val="true"/>
          <w:lang w:bidi="fa-IR"/>
        </w:rPr>
        <w:t>تو ای مسافر تنهای خوب کعبه فقط</w:t>
      </w:r>
    </w:p>
    <w:p>
      <w:pPr>
        <w:pStyle w:val="BookText"/>
        <w:rPr/>
      </w:pPr>
      <w:r>
        <w:rPr>
          <w:rFonts w:ascii="IRNazanin" w:hAnsi="IRNazanin" w:eastAsia="IRNazanin"/>
          <w:color w:val="111111"/>
          <w:sz w:val="28"/>
          <w:sz w:val="28"/>
          <w:szCs w:val="28"/>
          <w:rtl w:val="true"/>
          <w:lang w:bidi="fa-IR"/>
        </w:rPr>
        <w:t>نمانده بر تن این روزهای نامشروع</w:t>
      </w:r>
    </w:p>
    <w:p>
      <w:pPr>
        <w:pStyle w:val="BookText"/>
        <w:rPr/>
      </w:pPr>
      <w:r>
        <w:rPr>
          <w:rFonts w:ascii="IRNazanin" w:hAnsi="IRNazanin" w:eastAsia="IRNazanin"/>
          <w:color w:val="111111"/>
          <w:sz w:val="28"/>
          <w:sz w:val="28"/>
          <w:szCs w:val="28"/>
          <w:rtl w:val="true"/>
          <w:lang w:bidi="fa-IR"/>
        </w:rPr>
        <w:t>به جز صلابتی از چارچوب کعبه فقط</w:t>
      </w:r>
    </w:p>
    <w:p>
      <w:pPr>
        <w:pStyle w:val="BookText"/>
        <w:rPr/>
      </w:pPr>
      <w:r>
        <w:rPr>
          <w:rFonts w:ascii="IRNazanin" w:hAnsi="IRNazanin" w:eastAsia="IRNazanin"/>
          <w:color w:val="111111"/>
          <w:sz w:val="28"/>
          <w:sz w:val="28"/>
          <w:szCs w:val="28"/>
          <w:rtl w:val="true"/>
          <w:lang w:bidi="fa-IR"/>
        </w:rPr>
        <w:t>طلوع می‌کنی از شرق این مکعَّب نور</w:t>
      </w:r>
    </w:p>
    <w:p>
      <w:pPr>
        <w:pStyle w:val="BookText"/>
        <w:rPr/>
      </w:pPr>
      <w:r>
        <w:rPr>
          <w:rFonts w:ascii="IRNazanin" w:hAnsi="IRNazanin" w:eastAsia="IRNazanin"/>
          <w:color w:val="111111"/>
          <w:sz w:val="28"/>
          <w:sz w:val="28"/>
          <w:szCs w:val="28"/>
          <w:rtl w:val="true"/>
          <w:lang w:bidi="fa-IR"/>
        </w:rPr>
        <w:t>و درک می‌کند این را، غروب کعبه فقط</w:t>
      </w:r>
    </w:p>
    <w:p>
      <w:pPr>
        <w:pStyle w:val="BookText"/>
        <w:rPr/>
      </w:pPr>
      <w:r>
        <w:rPr>
          <w:rFonts w:ascii="IRNazanin" w:hAnsi="IRNazanin" w:eastAsia="IRNazanin"/>
          <w:color w:val="111111"/>
          <w:sz w:val="28"/>
          <w:sz w:val="28"/>
          <w:szCs w:val="28"/>
          <w:rtl w:val="true"/>
          <w:lang w:bidi="fa-IR"/>
        </w:rPr>
        <w:t>به سمت چشم تو پیوند می‌خورد با هم</w:t>
      </w:r>
    </w:p>
    <w:p>
      <w:pPr>
        <w:pStyle w:val="BookText"/>
        <w:rPr/>
      </w:pPr>
      <w:r>
        <w:rPr>
          <w:rFonts w:ascii="IRNazanin" w:hAnsi="IRNazanin" w:eastAsia="IRNazanin"/>
          <w:color w:val="111111"/>
          <w:sz w:val="28"/>
          <w:sz w:val="28"/>
          <w:szCs w:val="28"/>
          <w:rtl w:val="true"/>
          <w:lang w:bidi="fa-IR"/>
        </w:rPr>
        <w:t>نمازهای فُرادای رو به کعبه فقط</w:t>
      </w:r>
      <w:r>
        <w:rPr>
          <w:rStyle w:val="FootnoteAnchor"/>
          <w:rtl w:val="true"/>
        </w:rPr>
        <w:footnoteReference w:id="1057"/>
      </w:r>
    </w:p>
    <w:p>
      <w:pPr>
        <w:pStyle w:val="Heading3"/>
        <w:numPr>
          <w:ilvl w:val="2"/>
          <w:numId w:val="1"/>
        </w:numPr>
        <w:rPr/>
      </w:pPr>
      <w:bookmarkStart w:id="542" w:name="__RefHeading___Toc497812_211673320"/>
      <w:bookmarkStart w:id="543" w:name="_Toc198"/>
      <w:bookmarkEnd w:id="542"/>
      <w:r>
        <w:rPr>
          <w:rtl w:val="true"/>
        </w:rPr>
        <w:t>انتظار مستجاب</w:t>
      </w:r>
      <w:r>
        <w:rPr>
          <w:rtl w:val="true"/>
        </w:rPr>
        <w:t>!</w:t>
      </w:r>
      <w:bookmarkEnd w:id="543"/>
    </w:p>
    <w:p>
      <w:pPr>
        <w:pStyle w:val="BookText"/>
        <w:rPr/>
      </w:pPr>
      <w:r>
        <w:rPr>
          <w:rFonts w:ascii="IRNazanin" w:hAnsi="IRNazanin" w:eastAsia="IRNazanin"/>
          <w:color w:val="111111"/>
          <w:sz w:val="28"/>
          <w:sz w:val="28"/>
          <w:szCs w:val="28"/>
          <w:rtl w:val="true"/>
          <w:lang w:bidi="fa-IR"/>
        </w:rPr>
        <w:t>بی‌تو چه سخت می‌گذرد روزگار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نشان بده آیینه‌وار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راهت نشسته‌ام</w:t>
      </w:r>
    </w:p>
    <w:p>
      <w:pPr>
        <w:pStyle w:val="BookText"/>
        <w:rPr/>
      </w:pPr>
      <w:r>
        <w:rPr>
          <w:rFonts w:ascii="IRNazanin" w:hAnsi="IRNazanin" w:eastAsia="IRNazanin"/>
          <w:color w:val="111111"/>
          <w:sz w:val="28"/>
          <w:sz w:val="28"/>
          <w:szCs w:val="28"/>
          <w:rtl w:val="true"/>
          <w:lang w:bidi="fa-IR"/>
        </w:rPr>
        <w:t>رحمی به حال دیده چشم انتظار من</w:t>
      </w:r>
    </w:p>
    <w:p>
      <w:pPr>
        <w:pStyle w:val="BookText"/>
        <w:rPr/>
      </w:pPr>
      <w:r>
        <w:rPr>
          <w:rFonts w:ascii="IRNazanin" w:hAnsi="IRNazanin" w:eastAsia="IRNazanin"/>
          <w:color w:val="111111"/>
          <w:sz w:val="28"/>
          <w:sz w:val="28"/>
          <w:szCs w:val="28"/>
          <w:rtl w:val="true"/>
          <w:lang w:bidi="fa-IR"/>
        </w:rPr>
        <w:t>هر شب برای آمدنت گریه می‌کنند</w:t>
      </w:r>
    </w:p>
    <w:p>
      <w:pPr>
        <w:pStyle w:val="BookText"/>
        <w:rPr/>
      </w:pPr>
      <w:r>
        <w:rPr>
          <w:rFonts w:ascii="IRNazanin" w:hAnsi="IRNazanin" w:eastAsia="IRNazanin"/>
          <w:color w:val="111111"/>
          <w:sz w:val="28"/>
          <w:sz w:val="28"/>
          <w:szCs w:val="28"/>
          <w:rtl w:val="true"/>
          <w:lang w:bidi="fa-IR"/>
        </w:rPr>
        <w:t>سجّاده و دو دیده شب زنده‌دار من</w:t>
      </w:r>
    </w:p>
    <w:p>
      <w:pPr>
        <w:pStyle w:val="BookText"/>
        <w:rPr/>
      </w:pPr>
      <w:r>
        <w:rPr>
          <w:rFonts w:ascii="IRNazanin" w:hAnsi="IRNazanin" w:eastAsia="IRNazanin"/>
          <w:color w:val="111111"/>
          <w:sz w:val="28"/>
          <w:sz w:val="28"/>
          <w:szCs w:val="28"/>
          <w:rtl w:val="true"/>
          <w:lang w:bidi="fa-IR"/>
        </w:rPr>
        <w:t>امّید بسته‌ام که می‌آییّ و می‌کشی</w:t>
      </w:r>
    </w:p>
    <w:p>
      <w:pPr>
        <w:pStyle w:val="BookText"/>
        <w:rPr/>
      </w:pPr>
      <w:r>
        <w:rPr>
          <w:rFonts w:ascii="IRNazanin" w:hAnsi="IRNazanin" w:eastAsia="IRNazanin"/>
          <w:color w:val="111111"/>
          <w:sz w:val="28"/>
          <w:sz w:val="28"/>
          <w:szCs w:val="28"/>
          <w:rtl w:val="true"/>
          <w:lang w:bidi="fa-IR"/>
        </w:rPr>
        <w:t>دستی بر این، بر این دل امّیدوار من</w:t>
      </w:r>
    </w:p>
    <w:p>
      <w:pPr>
        <w:pStyle w:val="BookText"/>
        <w:rPr/>
      </w:pPr>
      <w:r>
        <w:rPr>
          <w:rFonts w:ascii="IRNazanin" w:hAnsi="IRNazanin" w:eastAsia="IRNazanin"/>
          <w:color w:val="111111"/>
          <w:sz w:val="28"/>
          <w:sz w:val="28"/>
          <w:szCs w:val="28"/>
          <w:rtl w:val="true"/>
          <w:lang w:bidi="fa-IR"/>
        </w:rPr>
        <w:t>دل را برای آمدنت فرش کرده‌ام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دل بیقرار من</w:t>
      </w:r>
      <w:r>
        <w:rPr>
          <w:rFonts w:eastAsia="IRNazanin" w:cs="IRNazanin"/>
          <w:color w:val="111111"/>
          <w:sz w:val="28"/>
          <w:szCs w:val="28"/>
          <w:rtl w:val="true"/>
          <w:lang w:bidi="fa-IR"/>
        </w:rPr>
        <w:t xml:space="preserve">! </w:t>
      </w:r>
      <w:bookmarkStart w:id="544" w:name="pg80_3600"/>
    </w:p>
    <w:p>
      <w:pPr>
        <w:pStyle w:val="BookText"/>
        <w:rPr/>
      </w:pPr>
      <w:bookmarkEnd w:id="544"/>
      <w:r>
        <w:rPr>
          <w:rFonts w:ascii="IRNazanin" w:hAnsi="IRNazanin" w:eastAsia="IRNazanin"/>
          <w:color w:val="111111"/>
          <w:sz w:val="28"/>
          <w:sz w:val="28"/>
          <w:szCs w:val="28"/>
          <w:rtl w:val="true"/>
          <w:lang w:bidi="fa-IR"/>
        </w:rPr>
        <w:t>دست دعا و اشک و نیاز ظهور تو</w:t>
      </w:r>
    </w:p>
    <w:p>
      <w:pPr>
        <w:pStyle w:val="BookText"/>
        <w:rPr/>
      </w:pPr>
      <w:r>
        <w:rPr>
          <w:rFonts w:ascii="IRNazanin" w:hAnsi="IRNazanin" w:eastAsia="IRNazanin"/>
          <w:color w:val="111111"/>
          <w:sz w:val="28"/>
          <w:sz w:val="28"/>
          <w:szCs w:val="28"/>
          <w:rtl w:val="true"/>
          <w:lang w:bidi="fa-IR"/>
        </w:rPr>
        <w:t>کی مستجاب می‌شود این انتظار من</w:t>
      </w:r>
      <w:r>
        <w:rPr>
          <w:rFonts w:eastAsia="IRNazanin" w:cs="IRNazanin"/>
          <w:color w:val="111111"/>
          <w:sz w:val="28"/>
          <w:szCs w:val="28"/>
          <w:rtl w:val="true"/>
          <w:lang w:bidi="fa-IR"/>
        </w:rPr>
        <w:t>!</w:t>
      </w:r>
      <w:r>
        <w:rPr>
          <w:rStyle w:val="FootnoteAnchor"/>
          <w:rtl w:val="true"/>
        </w:rPr>
        <w:footnoteReference w:id="1058"/>
      </w:r>
    </w:p>
    <w:p>
      <w:pPr>
        <w:pStyle w:val="Heading3"/>
        <w:numPr>
          <w:ilvl w:val="2"/>
          <w:numId w:val="1"/>
        </w:numPr>
        <w:rPr/>
      </w:pPr>
      <w:bookmarkStart w:id="545" w:name="__RefHeading___Toc497814_211673320"/>
      <w:bookmarkStart w:id="546" w:name="_Toc199"/>
      <w:bookmarkEnd w:id="545"/>
      <w:r>
        <w:rPr>
          <w:rtl w:val="true"/>
        </w:rPr>
        <w:t>یار غمگسار بیاید</w:t>
      </w:r>
      <w:bookmarkEnd w:id="546"/>
    </w:p>
    <w:p>
      <w:pPr>
        <w:pStyle w:val="BookText"/>
        <w:rPr/>
      </w:pPr>
      <w:r>
        <w:rPr>
          <w:rFonts w:ascii="IRNazanin" w:hAnsi="IRNazanin" w:eastAsia="IRNazanin"/>
          <w:color w:val="111111"/>
          <w:sz w:val="28"/>
          <w:sz w:val="28"/>
          <w:szCs w:val="28"/>
          <w:rtl w:val="true"/>
          <w:lang w:bidi="fa-IR"/>
        </w:rPr>
        <w:t>دعا کنید رسد آن زمان که یار بیاید</w:t>
      </w:r>
    </w:p>
    <w:p>
      <w:pPr>
        <w:pStyle w:val="BookText"/>
        <w:rPr/>
      </w:pPr>
      <w:r>
        <w:rPr>
          <w:rFonts w:ascii="IRNazanin" w:hAnsi="IRNazanin" w:eastAsia="IRNazanin"/>
          <w:color w:val="111111"/>
          <w:sz w:val="28"/>
          <w:sz w:val="28"/>
          <w:szCs w:val="28"/>
          <w:rtl w:val="true"/>
          <w:lang w:bidi="fa-IR"/>
        </w:rPr>
        <w:t>خزان باغ جهان را ز نو بهار بیاید</w:t>
      </w:r>
    </w:p>
    <w:p>
      <w:pPr>
        <w:pStyle w:val="BookText"/>
        <w:rPr/>
      </w:pPr>
      <w:r>
        <w:rPr>
          <w:rFonts w:ascii="IRNazanin" w:hAnsi="IRNazanin" w:eastAsia="IRNazanin"/>
          <w:color w:val="111111"/>
          <w:sz w:val="28"/>
          <w:sz w:val="28"/>
          <w:szCs w:val="28"/>
          <w:rtl w:val="true"/>
          <w:lang w:bidi="fa-IR"/>
        </w:rPr>
        <w:t>دعا کنید، دعایی که آفتاب درخشان</w:t>
      </w:r>
    </w:p>
    <w:p>
      <w:pPr>
        <w:pStyle w:val="BookText"/>
        <w:rPr/>
      </w:pPr>
      <w:r>
        <w:rPr>
          <w:rFonts w:ascii="IRNazanin" w:hAnsi="IRNazanin" w:eastAsia="IRNazanin"/>
          <w:color w:val="111111"/>
          <w:sz w:val="28"/>
          <w:sz w:val="28"/>
          <w:szCs w:val="28"/>
          <w:rtl w:val="true"/>
          <w:lang w:bidi="fa-IR"/>
        </w:rPr>
        <w:t>به سرپرستی گل‌های روزگار بیاید</w:t>
      </w:r>
    </w:p>
    <w:p>
      <w:pPr>
        <w:pStyle w:val="BookText"/>
        <w:rPr/>
      </w:pPr>
      <w:r>
        <w:rPr>
          <w:rFonts w:ascii="IRNazanin" w:hAnsi="IRNazanin" w:eastAsia="IRNazanin"/>
          <w:color w:val="111111"/>
          <w:sz w:val="28"/>
          <w:sz w:val="28"/>
          <w:szCs w:val="28"/>
          <w:rtl w:val="true"/>
          <w:lang w:bidi="fa-IR"/>
        </w:rPr>
        <w:t>زند به گُرده شب زخم، گام توسن عزمش</w:t>
      </w:r>
    </w:p>
    <w:p>
      <w:pPr>
        <w:pStyle w:val="BookText"/>
        <w:rPr/>
      </w:pPr>
      <w:r>
        <w:rPr>
          <w:rFonts w:ascii="IRNazanin" w:hAnsi="IRNazanin" w:eastAsia="IRNazanin"/>
          <w:color w:val="111111"/>
          <w:sz w:val="28"/>
          <w:sz w:val="28"/>
          <w:szCs w:val="28"/>
          <w:rtl w:val="true"/>
          <w:lang w:bidi="fa-IR"/>
        </w:rPr>
        <w:t>چو از فراز زمان، مهر شبْ شکار بیاید</w:t>
      </w:r>
    </w:p>
    <w:p>
      <w:pPr>
        <w:pStyle w:val="BookText"/>
        <w:rPr/>
      </w:pPr>
      <w:r>
        <w:rPr>
          <w:rFonts w:ascii="IRNazanin" w:hAnsi="IRNazanin" w:eastAsia="IRNazanin"/>
          <w:color w:val="111111"/>
          <w:sz w:val="28"/>
          <w:sz w:val="28"/>
          <w:szCs w:val="28"/>
          <w:rtl w:val="true"/>
          <w:lang w:bidi="fa-IR"/>
        </w:rPr>
        <w:t>هزار اختر تابنده در سپهر دو دستش</w:t>
      </w:r>
    </w:p>
    <w:p>
      <w:pPr>
        <w:pStyle w:val="BookText"/>
        <w:rPr/>
      </w:pPr>
      <w:r>
        <w:rPr>
          <w:rFonts w:ascii="IRNazanin" w:hAnsi="IRNazanin" w:eastAsia="IRNazanin"/>
          <w:color w:val="111111"/>
          <w:sz w:val="28"/>
          <w:sz w:val="28"/>
          <w:szCs w:val="28"/>
          <w:rtl w:val="true"/>
          <w:lang w:bidi="fa-IR"/>
        </w:rPr>
        <w:t>هزار مهر منیرش به کوله‌بار بیاید</w:t>
      </w:r>
    </w:p>
    <w:p>
      <w:pPr>
        <w:pStyle w:val="BookText"/>
        <w:rPr/>
      </w:pPr>
      <w:r>
        <w:rPr>
          <w:rFonts w:ascii="IRNazanin" w:hAnsi="IRNazanin" w:eastAsia="IRNazanin"/>
          <w:color w:val="111111"/>
          <w:sz w:val="28"/>
          <w:sz w:val="28"/>
          <w:szCs w:val="28"/>
          <w:rtl w:val="true"/>
          <w:lang w:bidi="fa-IR"/>
        </w:rPr>
        <w:t>قیامتی کند از قامتش به پا که تو گویی</w:t>
      </w:r>
    </w:p>
    <w:p>
      <w:pPr>
        <w:pStyle w:val="BookText"/>
        <w:rPr/>
      </w:pPr>
      <w:r>
        <w:rPr>
          <w:rFonts w:ascii="IRNazanin" w:hAnsi="IRNazanin" w:eastAsia="IRNazanin"/>
          <w:color w:val="111111"/>
          <w:sz w:val="28"/>
          <w:sz w:val="28"/>
          <w:szCs w:val="28"/>
          <w:rtl w:val="true"/>
          <w:lang w:bidi="fa-IR"/>
        </w:rPr>
        <w:t>معاد رویِش انسان درین دیار بیاید</w:t>
      </w:r>
    </w:p>
    <w:p>
      <w:pPr>
        <w:pStyle w:val="BookText"/>
        <w:rPr/>
      </w:pPr>
      <w:r>
        <w:rPr>
          <w:rFonts w:ascii="IRNazanin" w:hAnsi="IRNazanin" w:eastAsia="IRNazanin"/>
          <w:color w:val="111111"/>
          <w:sz w:val="28"/>
          <w:sz w:val="28"/>
          <w:szCs w:val="28"/>
          <w:rtl w:val="true"/>
          <w:lang w:bidi="fa-IR"/>
        </w:rPr>
        <w:t>دمد به گلشن گیتی، بلوغ صبح رهایی</w:t>
      </w:r>
    </w:p>
    <w:p>
      <w:pPr>
        <w:pStyle w:val="BookText"/>
        <w:rPr/>
      </w:pPr>
      <w:r>
        <w:rPr>
          <w:rFonts w:ascii="IRNazanin" w:hAnsi="IRNazanin" w:eastAsia="IRNazanin"/>
          <w:color w:val="111111"/>
          <w:sz w:val="28"/>
          <w:sz w:val="28"/>
          <w:szCs w:val="28"/>
          <w:rtl w:val="true"/>
          <w:lang w:bidi="fa-IR"/>
        </w:rPr>
        <w:t>بهار خنده زند، گل به شاخسار بیاید</w:t>
      </w:r>
    </w:p>
    <w:p>
      <w:pPr>
        <w:pStyle w:val="BookText"/>
        <w:rPr/>
      </w:pPr>
      <w:r>
        <w:rPr>
          <w:rFonts w:ascii="IRNazanin" w:hAnsi="IRNazanin" w:eastAsia="IRNazanin"/>
          <w:color w:val="111111"/>
          <w:sz w:val="28"/>
          <w:sz w:val="28"/>
          <w:szCs w:val="28"/>
          <w:rtl w:val="true"/>
          <w:lang w:bidi="fa-IR"/>
        </w:rPr>
        <w:t>اگر ز موج پر آشوب عشق، نوح زمانه</w:t>
      </w:r>
    </w:p>
    <w:p>
      <w:pPr>
        <w:pStyle w:val="BookText"/>
        <w:rPr/>
      </w:pPr>
      <w:r>
        <w:rPr>
          <w:rFonts w:ascii="IRNazanin" w:hAnsi="IRNazanin" w:eastAsia="IRNazanin"/>
          <w:color w:val="111111"/>
          <w:sz w:val="28"/>
          <w:sz w:val="28"/>
          <w:szCs w:val="28"/>
          <w:rtl w:val="true"/>
          <w:lang w:bidi="fa-IR"/>
        </w:rPr>
        <w:t>به ساحلی که مرا باشد انتظار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اختر نور از فلک، ز شوق و ز شادی</w:t>
      </w:r>
    </w:p>
    <w:p>
      <w:pPr>
        <w:pStyle w:val="BookText"/>
        <w:rPr/>
      </w:pPr>
      <w:r>
        <w:rPr>
          <w:rFonts w:ascii="IRNazanin" w:hAnsi="IRNazanin" w:eastAsia="IRNazanin"/>
          <w:color w:val="111111"/>
          <w:sz w:val="28"/>
          <w:sz w:val="28"/>
          <w:szCs w:val="28"/>
          <w:rtl w:val="true"/>
          <w:lang w:bidi="fa-IR"/>
        </w:rPr>
        <w:t>برای دیدن آن یار گلعذار بیاید</w:t>
      </w:r>
    </w:p>
    <w:p>
      <w:pPr>
        <w:pStyle w:val="BookText"/>
        <w:rPr/>
      </w:pPr>
      <w:r>
        <w:rPr>
          <w:rFonts w:ascii="IRNazanin" w:hAnsi="IRNazanin" w:eastAsia="IRNazanin"/>
          <w:color w:val="111111"/>
          <w:sz w:val="28"/>
          <w:sz w:val="28"/>
          <w:szCs w:val="28"/>
          <w:rtl w:val="true"/>
          <w:lang w:bidi="fa-IR"/>
        </w:rPr>
        <w:t>جمال را بنُماید اگر ز پرده غیبت</w:t>
      </w:r>
    </w:p>
    <w:p>
      <w:pPr>
        <w:pStyle w:val="BookText"/>
        <w:rPr/>
      </w:pPr>
      <w:r>
        <w:rPr>
          <w:rFonts w:ascii="IRNazanin" w:hAnsi="IRNazanin" w:eastAsia="IRNazanin"/>
          <w:color w:val="111111"/>
          <w:sz w:val="28"/>
          <w:sz w:val="28"/>
          <w:szCs w:val="28"/>
          <w:rtl w:val="true"/>
          <w:lang w:bidi="fa-IR"/>
        </w:rPr>
        <w:t>قرار بر دل یاران بیقرار بیاید</w:t>
      </w:r>
    </w:p>
    <w:p>
      <w:pPr>
        <w:pStyle w:val="BookText"/>
        <w:rPr/>
      </w:pPr>
      <w:r>
        <w:rPr>
          <w:rFonts w:ascii="IRNazanin" w:hAnsi="IRNazanin" w:eastAsia="IRNazanin"/>
          <w:color w:val="111111"/>
          <w:sz w:val="28"/>
          <w:sz w:val="28"/>
          <w:szCs w:val="28"/>
          <w:rtl w:val="true"/>
          <w:lang w:bidi="fa-IR"/>
        </w:rPr>
        <w:t xml:space="preserve">کتاب عشق گشایید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کنید که آن یار غمگسار بیاید</w:t>
      </w:r>
      <w:r>
        <w:rPr>
          <w:rStyle w:val="FootnoteAnchor"/>
          <w:rtl w:val="true"/>
        </w:rPr>
        <w:footnoteReference w:id="1059"/>
      </w:r>
      <w:bookmarkStart w:id="547" w:name="pg80_3602"/>
    </w:p>
    <w:p>
      <w:pPr>
        <w:pStyle w:val="Heading3"/>
        <w:numPr>
          <w:ilvl w:val="2"/>
          <w:numId w:val="1"/>
        </w:numPr>
        <w:rPr/>
      </w:pPr>
      <w:bookmarkStart w:id="548" w:name="__RefHeading___Toc497816_211673320"/>
      <w:bookmarkStart w:id="549" w:name="_Toc200"/>
      <w:bookmarkEnd w:id="547"/>
      <w:bookmarkEnd w:id="548"/>
      <w:r>
        <w:rPr>
          <w:rtl w:val="true"/>
        </w:rPr>
        <w:t>جز این تمنّایی نداریم‌</w:t>
      </w:r>
      <w:bookmarkEnd w:id="549"/>
    </w:p>
    <w:p>
      <w:pPr>
        <w:pStyle w:val="BookText"/>
        <w:rPr/>
      </w:pPr>
      <w:r>
        <w:rPr>
          <w:rFonts w:ascii="IRNazanin" w:hAnsi="IRNazanin" w:eastAsia="IRNazanin"/>
          <w:color w:val="111111"/>
          <w:sz w:val="28"/>
          <w:sz w:val="28"/>
          <w:szCs w:val="28"/>
          <w:rtl w:val="true"/>
          <w:lang w:bidi="fa-IR"/>
        </w:rPr>
        <w:t xml:space="preserve">ما بی‌تو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نداریم</w:t>
      </w:r>
    </w:p>
    <w:p>
      <w:pPr>
        <w:pStyle w:val="BookText"/>
        <w:rPr/>
      </w:pPr>
      <w:r>
        <w:rPr>
          <w:rFonts w:ascii="IRNazanin" w:hAnsi="IRNazanin" w:eastAsia="IRNazanin"/>
          <w:color w:val="111111"/>
          <w:sz w:val="28"/>
          <w:sz w:val="28"/>
          <w:szCs w:val="28"/>
          <w:rtl w:val="true"/>
          <w:lang w:bidi="fa-IR"/>
        </w:rPr>
        <w:t>چون سنگ خاموشیم و غوغایی نداریم</w:t>
      </w:r>
    </w:p>
    <w:p>
      <w:pPr>
        <w:pStyle w:val="BookText"/>
        <w:rPr/>
      </w:pPr>
      <w:r>
        <w:rPr>
          <w:rFonts w:ascii="IRNazanin" w:hAnsi="IRNazanin" w:eastAsia="IRNazanin"/>
          <w:color w:val="111111"/>
          <w:sz w:val="28"/>
          <w:sz w:val="28"/>
          <w:szCs w:val="28"/>
          <w:rtl w:val="true"/>
          <w:lang w:bidi="fa-IR"/>
        </w:rPr>
        <w:t>ای سایهْ‌سار ظهر گرم بی‌ترحُّم</w:t>
      </w:r>
    </w:p>
    <w:p>
      <w:pPr>
        <w:pStyle w:val="BookText"/>
        <w:rPr/>
      </w:pPr>
      <w:r>
        <w:rPr>
          <w:rFonts w:ascii="IRNazanin" w:hAnsi="IRNazanin" w:eastAsia="IRNazanin"/>
          <w:color w:val="111111"/>
          <w:sz w:val="28"/>
          <w:sz w:val="28"/>
          <w:szCs w:val="28"/>
          <w:rtl w:val="true"/>
          <w:lang w:bidi="fa-IR"/>
        </w:rPr>
        <w:t>جز سایه دستان تو جایی نداریم</w:t>
      </w:r>
    </w:p>
    <w:p>
      <w:pPr>
        <w:pStyle w:val="BookText"/>
        <w:rPr/>
      </w:pPr>
      <w:r>
        <w:rPr>
          <w:rFonts w:ascii="IRNazanin" w:hAnsi="IRNazanin" w:eastAsia="IRNazanin"/>
          <w:color w:val="111111"/>
          <w:sz w:val="28"/>
          <w:sz w:val="28"/>
          <w:szCs w:val="28"/>
          <w:rtl w:val="true"/>
          <w:lang w:bidi="fa-IR"/>
        </w:rPr>
        <w:t>تو آبروی خاکی و حیثیّت آب</w:t>
      </w:r>
    </w:p>
    <w:p>
      <w:pPr>
        <w:pStyle w:val="BookText"/>
        <w:rPr/>
      </w:pPr>
      <w:r>
        <w:rPr>
          <w:rFonts w:ascii="IRNazanin" w:hAnsi="IRNazanin" w:eastAsia="IRNazanin"/>
          <w:color w:val="111111"/>
          <w:sz w:val="28"/>
          <w:sz w:val="28"/>
          <w:szCs w:val="28"/>
          <w:rtl w:val="true"/>
          <w:lang w:bidi="fa-IR"/>
        </w:rPr>
        <w:t>دریا تویی، ما جز تو دریایی نداریم</w:t>
      </w:r>
    </w:p>
    <w:p>
      <w:pPr>
        <w:pStyle w:val="BookText"/>
        <w:rPr/>
      </w:pPr>
      <w:r>
        <w:rPr>
          <w:rFonts w:ascii="Amiri" w:hAnsi="Amiri" w:eastAsia="Amiri" w:cs="Amiri"/>
          <w:color w:val="111111"/>
          <w:sz w:val="28"/>
          <w:sz w:val="28"/>
          <w:szCs w:val="28"/>
          <w:rtl w:val="true"/>
          <w:lang w:bidi="ar-SA"/>
        </w:rPr>
        <w:t>وقتی عطش می‌بارد از ابرِ ستَروَن</w:t>
      </w:r>
    </w:p>
    <w:p>
      <w:pPr>
        <w:pStyle w:val="BookText"/>
        <w:rPr/>
      </w:pPr>
      <w:r>
        <w:rPr>
          <w:rFonts w:ascii="IRNazanin" w:hAnsi="IRNazanin" w:eastAsia="IRNazanin"/>
          <w:color w:val="111111"/>
          <w:sz w:val="28"/>
          <w:sz w:val="28"/>
          <w:szCs w:val="28"/>
          <w:rtl w:val="true"/>
          <w:lang w:bidi="fa-IR"/>
        </w:rPr>
        <w:t>جز نام آبیّ تو، آوایی نداریم</w:t>
      </w:r>
    </w:p>
    <w:p>
      <w:pPr>
        <w:pStyle w:val="BookText"/>
        <w:rPr/>
      </w:pPr>
      <w:r>
        <w:rPr>
          <w:rFonts w:ascii="IRNazanin" w:hAnsi="IRNazanin" w:eastAsia="IRNazanin"/>
          <w:color w:val="111111"/>
          <w:sz w:val="28"/>
          <w:sz w:val="28"/>
          <w:szCs w:val="28"/>
          <w:rtl w:val="true"/>
          <w:lang w:bidi="fa-IR"/>
        </w:rPr>
        <w:t>شمشیرها را گو ببارند از سرِ بُغض</w:t>
      </w:r>
    </w:p>
    <w:p>
      <w:pPr>
        <w:pStyle w:val="BookText"/>
        <w:rPr/>
      </w:pPr>
      <w:r>
        <w:rPr>
          <w:rFonts w:ascii="IRNazanin" w:hAnsi="IRNazanin" w:eastAsia="IRNazanin"/>
          <w:color w:val="111111"/>
          <w:sz w:val="28"/>
          <w:sz w:val="28"/>
          <w:szCs w:val="28"/>
          <w:rtl w:val="true"/>
          <w:lang w:bidi="fa-IR"/>
        </w:rPr>
        <w:t>از عشق، ما جز این تمنّایی نداریم</w:t>
      </w:r>
      <w:r>
        <w:rPr>
          <w:rStyle w:val="FootnoteAnchor"/>
          <w:rtl w:val="true"/>
        </w:rPr>
        <w:footnoteReference w:id="1060"/>
      </w:r>
    </w:p>
    <w:p>
      <w:pPr>
        <w:pStyle w:val="Heading3"/>
        <w:numPr>
          <w:ilvl w:val="2"/>
          <w:numId w:val="1"/>
        </w:numPr>
        <w:rPr/>
      </w:pPr>
      <w:bookmarkStart w:id="550" w:name="__RefHeading___Toc497818_211673320"/>
      <w:bookmarkStart w:id="551" w:name="_Toc201"/>
      <w:bookmarkEnd w:id="550"/>
      <w:r>
        <w:rPr>
          <w:rtl w:val="true"/>
        </w:rPr>
        <w:t>صبحی دگر می‌آید</w:t>
      </w:r>
      <w:r>
        <w:rPr>
          <w:rtl w:val="true"/>
        </w:rPr>
        <w:t>...</w:t>
      </w:r>
      <w:bookmarkEnd w:id="551"/>
    </w:p>
    <w:p>
      <w:pPr>
        <w:pStyle w:val="BookText"/>
        <w:rPr/>
      </w:pPr>
      <w:r>
        <w:rPr>
          <w:rFonts w:ascii="IRNazanin" w:hAnsi="IRNazanin" w:eastAsia="IRNazanin"/>
          <w:color w:val="111111"/>
          <w:sz w:val="28"/>
          <w:sz w:val="28"/>
          <w:szCs w:val="28"/>
          <w:rtl w:val="true"/>
          <w:lang w:bidi="fa-IR"/>
        </w:rPr>
        <w:t>صبحی دگر می‌آید ای شب زنده‌داران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قلِّه‌های پر غبار روزگاران</w:t>
      </w:r>
    </w:p>
    <w:p>
      <w:pPr>
        <w:pStyle w:val="BookText"/>
        <w:rPr/>
      </w:pPr>
      <w:r>
        <w:rPr>
          <w:rFonts w:ascii="IRNazanin" w:hAnsi="IRNazanin" w:eastAsia="IRNazanin"/>
          <w:color w:val="111111"/>
          <w:sz w:val="28"/>
          <w:sz w:val="28"/>
          <w:szCs w:val="28"/>
          <w:rtl w:val="true"/>
          <w:lang w:bidi="fa-IR"/>
        </w:rPr>
        <w:t>از بیکرانِ سبز اقیانوس غیبت</w:t>
      </w:r>
    </w:p>
    <w:p>
      <w:pPr>
        <w:pStyle w:val="BookText"/>
        <w:rPr/>
      </w:pPr>
      <w:r>
        <w:rPr>
          <w:rFonts w:ascii="IRNazanin" w:hAnsi="IRNazanin" w:eastAsia="IRNazanin"/>
          <w:color w:val="111111"/>
          <w:sz w:val="28"/>
          <w:sz w:val="28"/>
          <w:szCs w:val="28"/>
          <w:rtl w:val="true"/>
          <w:lang w:bidi="fa-IR"/>
        </w:rPr>
        <w:t>می‌آید او تا ساحل چشمْ انتظاران</w:t>
      </w:r>
    </w:p>
    <w:p>
      <w:pPr>
        <w:pStyle w:val="BookText"/>
        <w:rPr/>
      </w:pPr>
      <w:r>
        <w:rPr>
          <w:rFonts w:ascii="IRNazanin" w:hAnsi="IRNazanin" w:eastAsia="IRNazanin"/>
          <w:color w:val="111111"/>
          <w:sz w:val="28"/>
          <w:sz w:val="28"/>
          <w:szCs w:val="28"/>
          <w:rtl w:val="true"/>
          <w:lang w:bidi="fa-IR"/>
        </w:rPr>
        <w:t>آید به گوش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خیزد خروش از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تیغ آتش می‌درد آن وارث نور</w:t>
      </w:r>
    </w:p>
    <w:p>
      <w:pPr>
        <w:pStyle w:val="BookText"/>
        <w:rPr/>
      </w:pPr>
      <w:r>
        <w:rPr>
          <w:rFonts w:ascii="IRNazanin" w:hAnsi="IRNazanin" w:eastAsia="IRNazanin"/>
          <w:color w:val="111111"/>
          <w:sz w:val="28"/>
          <w:sz w:val="28"/>
          <w:szCs w:val="28"/>
          <w:rtl w:val="true"/>
          <w:lang w:bidi="fa-IR"/>
        </w:rPr>
        <w:t>در انتهای شب، گلوی نابکاران</w:t>
      </w:r>
    </w:p>
    <w:p>
      <w:pPr>
        <w:pStyle w:val="BookText"/>
        <w:rPr/>
      </w:pPr>
      <w:r>
        <w:rPr>
          <w:rFonts w:ascii="IRNazanin" w:hAnsi="IRNazanin" w:eastAsia="IRNazanin"/>
          <w:color w:val="111111"/>
          <w:sz w:val="28"/>
          <w:sz w:val="28"/>
          <w:szCs w:val="28"/>
          <w:rtl w:val="true"/>
          <w:lang w:bidi="fa-IR"/>
        </w:rPr>
        <w:t>از بیشهْ‌زار عطرهای تازه آید</w:t>
      </w:r>
    </w:p>
    <w:p>
      <w:pPr>
        <w:pStyle w:val="BookText"/>
        <w:rPr/>
      </w:pPr>
      <w:r>
        <w:rPr>
          <w:rFonts w:ascii="IRNazanin" w:hAnsi="IRNazanin" w:eastAsia="IRNazanin"/>
          <w:color w:val="111111"/>
          <w:sz w:val="28"/>
          <w:sz w:val="28"/>
          <w:szCs w:val="28"/>
          <w:rtl w:val="true"/>
          <w:lang w:bidi="fa-IR"/>
        </w:rPr>
        <w:t>چون سرخْ گل بر اسب رهوار بهاران</w:t>
      </w:r>
    </w:p>
    <w:p>
      <w:pPr>
        <w:pStyle w:val="BookText"/>
        <w:rPr/>
      </w:pPr>
      <w:r>
        <w:rPr>
          <w:rFonts w:ascii="IRNazanin" w:hAnsi="IRNazanin" w:eastAsia="IRNazanin"/>
          <w:color w:val="111111"/>
          <w:sz w:val="28"/>
          <w:sz w:val="28"/>
          <w:szCs w:val="28"/>
          <w:rtl w:val="true"/>
          <w:lang w:bidi="fa-IR"/>
        </w:rPr>
        <w:t>آهنگ میدان تا کند او، باز مانَد</w:t>
      </w:r>
    </w:p>
    <w:p>
      <w:pPr>
        <w:pStyle w:val="BookText"/>
        <w:rPr/>
      </w:pPr>
      <w:r>
        <w:rPr>
          <w:rFonts w:ascii="IRNazanin" w:hAnsi="IRNazanin" w:eastAsia="IRNazanin"/>
          <w:color w:val="111111"/>
          <w:sz w:val="28"/>
          <w:sz w:val="28"/>
          <w:szCs w:val="28"/>
          <w:rtl w:val="true"/>
          <w:lang w:bidi="fa-IR"/>
        </w:rPr>
        <w:t>در گَرد راهش مَرکب چابکسواران</w:t>
      </w:r>
    </w:p>
    <w:p>
      <w:pPr>
        <w:pStyle w:val="BookText"/>
        <w:rPr/>
      </w:pPr>
      <w:r>
        <w:rPr>
          <w:rFonts w:ascii="IRNazanin" w:hAnsi="IRNazanin" w:eastAsia="IRNazanin"/>
          <w:color w:val="111111"/>
          <w:sz w:val="28"/>
          <w:sz w:val="28"/>
          <w:szCs w:val="28"/>
          <w:rtl w:val="true"/>
          <w:lang w:bidi="fa-IR"/>
        </w:rPr>
        <w:t>آیینه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سیمای تو را آیینه‌داران</w:t>
      </w:r>
    </w:p>
    <w:p>
      <w:pPr>
        <w:pStyle w:val="BookText"/>
        <w:rPr/>
      </w:pPr>
      <w:r>
        <w:rPr>
          <w:rFonts w:ascii="IRNazanin" w:hAnsi="IRNazanin" w:eastAsia="IRNazanin"/>
          <w:color w:val="111111"/>
          <w:sz w:val="28"/>
          <w:sz w:val="28"/>
          <w:szCs w:val="28"/>
          <w:rtl w:val="true"/>
          <w:lang w:bidi="fa-IR"/>
        </w:rPr>
        <w:t>دیگر قرارِ بی‌تو ماندن نیست در دل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می‌شود روشن به رویت چشم یاران؟</w:t>
      </w:r>
      <w:r>
        <w:rPr>
          <w:rStyle w:val="FootnoteAnchor"/>
          <w:rtl w:val="true"/>
        </w:rPr>
        <w:footnoteReference w:id="1061"/>
      </w:r>
      <w:bookmarkStart w:id="552" w:name="pg80_3604"/>
    </w:p>
    <w:p>
      <w:pPr>
        <w:pStyle w:val="Heading3"/>
        <w:numPr>
          <w:ilvl w:val="2"/>
          <w:numId w:val="1"/>
        </w:numPr>
        <w:rPr/>
      </w:pPr>
      <w:bookmarkStart w:id="553" w:name="__RefHeading___Toc497820_211673320"/>
      <w:bookmarkStart w:id="554" w:name="_Toc202"/>
      <w:bookmarkEnd w:id="552"/>
      <w:bookmarkEnd w:id="553"/>
      <w:r>
        <w:rPr>
          <w:rtl w:val="true"/>
        </w:rPr>
        <w:t>دیار خورشید</w:t>
      </w:r>
      <w:bookmarkEnd w:id="554"/>
    </w:p>
    <w:p>
      <w:pPr>
        <w:pStyle w:val="BookText"/>
        <w:rPr/>
      </w:pPr>
      <w:r>
        <w:rPr>
          <w:rFonts w:ascii="IRNazanin" w:hAnsi="IRNazanin" w:eastAsia="IRNazanin"/>
          <w:color w:val="111111"/>
          <w:sz w:val="28"/>
          <w:sz w:val="28"/>
          <w:szCs w:val="28"/>
          <w:rtl w:val="true"/>
          <w:lang w:bidi="fa-IR"/>
        </w:rPr>
        <w:t>ستاره‌ها همه شبْ زنده‌دار خورشیدند</w:t>
      </w:r>
    </w:p>
    <w:p>
      <w:pPr>
        <w:pStyle w:val="BookText"/>
        <w:rPr/>
      </w:pPr>
      <w:r>
        <w:rPr>
          <w:rFonts w:ascii="IRNazanin" w:hAnsi="IRNazanin" w:eastAsia="IRNazanin"/>
          <w:color w:val="111111"/>
          <w:sz w:val="28"/>
          <w:sz w:val="28"/>
          <w:szCs w:val="28"/>
          <w:rtl w:val="true"/>
          <w:lang w:bidi="fa-IR"/>
        </w:rPr>
        <w:t>که تا طلوع سحر، بیقرار خورشیدند</w:t>
      </w:r>
    </w:p>
    <w:p>
      <w:pPr>
        <w:pStyle w:val="BookText"/>
        <w:rPr/>
      </w:pPr>
      <w:r>
        <w:rPr>
          <w:rFonts w:ascii="IRNazanin" w:hAnsi="IRNazanin" w:eastAsia="IRNazanin"/>
          <w:color w:val="111111"/>
          <w:sz w:val="28"/>
          <w:sz w:val="28"/>
          <w:szCs w:val="28"/>
          <w:rtl w:val="true"/>
          <w:lang w:bidi="fa-IR"/>
        </w:rPr>
        <w:t>ز جلوه‌های رخ تابناکشان پیداست</w:t>
      </w:r>
    </w:p>
    <w:p>
      <w:pPr>
        <w:pStyle w:val="BookText"/>
        <w:rPr/>
      </w:pPr>
      <w:r>
        <w:rPr>
          <w:rFonts w:ascii="IRNazanin" w:hAnsi="IRNazanin" w:eastAsia="IRNazanin"/>
          <w:color w:val="111111"/>
          <w:sz w:val="28"/>
          <w:sz w:val="28"/>
          <w:szCs w:val="28"/>
          <w:rtl w:val="true"/>
          <w:lang w:bidi="fa-IR"/>
        </w:rPr>
        <w:t>که این خجسته‌دلان از تبار خورشیدند</w:t>
      </w:r>
    </w:p>
    <w:p>
      <w:pPr>
        <w:pStyle w:val="BookText"/>
        <w:rPr/>
      </w:pPr>
      <w:r>
        <w:rPr>
          <w:rFonts w:ascii="IRNazanin" w:hAnsi="IRNazanin" w:eastAsia="IRNazanin"/>
          <w:color w:val="111111"/>
          <w:sz w:val="28"/>
          <w:sz w:val="28"/>
          <w:szCs w:val="28"/>
          <w:rtl w:val="true"/>
          <w:lang w:bidi="fa-IR"/>
        </w:rPr>
        <w:t>عبور مَرکبشان بی‌نیاز اسم شب است</w:t>
      </w:r>
    </w:p>
    <w:p>
      <w:pPr>
        <w:pStyle w:val="BookText"/>
        <w:rPr/>
      </w:pPr>
      <w:r>
        <w:rPr>
          <w:rFonts w:ascii="IRNazanin" w:hAnsi="IRNazanin" w:eastAsia="IRNazanin"/>
          <w:color w:val="111111"/>
          <w:sz w:val="28"/>
          <w:sz w:val="28"/>
          <w:szCs w:val="28"/>
          <w:rtl w:val="true"/>
          <w:lang w:bidi="fa-IR"/>
        </w:rPr>
        <w:t>که آشنا به حریم دیار خورشیدند</w:t>
      </w:r>
    </w:p>
    <w:p>
      <w:pPr>
        <w:pStyle w:val="BookText"/>
        <w:rPr/>
      </w:pPr>
      <w:r>
        <w:rPr>
          <w:rFonts w:ascii="IRNazanin" w:hAnsi="IRNazanin" w:eastAsia="IRNazanin"/>
          <w:color w:val="111111"/>
          <w:sz w:val="28"/>
          <w:sz w:val="28"/>
          <w:szCs w:val="28"/>
          <w:rtl w:val="true"/>
          <w:lang w:bidi="fa-IR"/>
        </w:rPr>
        <w:t>ز چشمه‌سارِ ولیْ نعمت آبرو گیرند</w:t>
      </w:r>
    </w:p>
    <w:p>
      <w:pPr>
        <w:pStyle w:val="BookText"/>
        <w:rPr/>
      </w:pPr>
      <w:r>
        <w:rPr>
          <w:rFonts w:ascii="IRNazanin" w:hAnsi="IRNazanin" w:eastAsia="IRNazanin"/>
          <w:color w:val="111111"/>
          <w:sz w:val="28"/>
          <w:sz w:val="28"/>
          <w:szCs w:val="28"/>
          <w:rtl w:val="true"/>
          <w:lang w:bidi="fa-IR"/>
        </w:rPr>
        <w:t>به خوان نور و شرف، ریزهْ‌خوار خورشیدند</w:t>
      </w:r>
    </w:p>
    <w:p>
      <w:pPr>
        <w:pStyle w:val="BookText"/>
        <w:rPr/>
      </w:pPr>
      <w:r>
        <w:rPr>
          <w:rFonts w:ascii="IRNazanin" w:hAnsi="IRNazanin" w:eastAsia="IRNazanin"/>
          <w:color w:val="111111"/>
          <w:sz w:val="28"/>
          <w:sz w:val="28"/>
          <w:szCs w:val="28"/>
          <w:rtl w:val="true"/>
          <w:lang w:bidi="fa-IR"/>
        </w:rPr>
        <w:t>شکوه شب بوَد از وسعت شکفتنشان</w:t>
      </w:r>
    </w:p>
    <w:p>
      <w:pPr>
        <w:pStyle w:val="BookText"/>
        <w:rPr/>
      </w:pPr>
      <w:r>
        <w:rPr>
          <w:rFonts w:ascii="IRNazanin" w:hAnsi="IRNazanin" w:eastAsia="IRNazanin"/>
          <w:color w:val="111111"/>
          <w:sz w:val="28"/>
          <w:sz w:val="28"/>
          <w:szCs w:val="28"/>
          <w:rtl w:val="true"/>
          <w:lang w:bidi="fa-IR"/>
        </w:rPr>
        <w:t>شکوفه‌های لب جویبار خورشیدند</w:t>
      </w:r>
    </w:p>
    <w:p>
      <w:pPr>
        <w:pStyle w:val="BookText"/>
        <w:rPr/>
      </w:pPr>
      <w:r>
        <w:rPr>
          <w:rFonts w:ascii="IRNazanin" w:hAnsi="IRNazanin" w:eastAsia="IRNazanin"/>
          <w:color w:val="111111"/>
          <w:sz w:val="28"/>
          <w:sz w:val="28"/>
          <w:szCs w:val="28"/>
          <w:rtl w:val="true"/>
          <w:lang w:bidi="fa-IR"/>
        </w:rPr>
        <w:t>به گاهِ غیبت کبرای آفتاب شرف</w:t>
      </w:r>
    </w:p>
    <w:p>
      <w:pPr>
        <w:pStyle w:val="BookText"/>
        <w:rPr/>
      </w:pPr>
      <w:r>
        <w:rPr>
          <w:rFonts w:ascii="IRNazanin" w:hAnsi="IRNazanin" w:eastAsia="IRNazanin"/>
          <w:color w:val="111111"/>
          <w:sz w:val="28"/>
          <w:sz w:val="28"/>
          <w:szCs w:val="28"/>
          <w:rtl w:val="true"/>
          <w:lang w:bidi="fa-IR"/>
        </w:rPr>
        <w:t>ستاره‌ها، همه شب زنده‌دار خورشیدند</w:t>
      </w:r>
      <w:r>
        <w:rPr>
          <w:rStyle w:val="FootnoteAnchor"/>
          <w:rtl w:val="true"/>
        </w:rPr>
        <w:footnoteReference w:id="1062"/>
      </w:r>
    </w:p>
    <w:p>
      <w:pPr>
        <w:pStyle w:val="Heading3"/>
        <w:numPr>
          <w:ilvl w:val="2"/>
          <w:numId w:val="1"/>
        </w:numPr>
        <w:rPr/>
      </w:pPr>
      <w:bookmarkStart w:id="555" w:name="__RefHeading___Toc497822_211673320"/>
      <w:bookmarkStart w:id="556" w:name="_Toc203"/>
      <w:bookmarkEnd w:id="555"/>
      <w:r>
        <w:rPr>
          <w:rtl w:val="true"/>
        </w:rPr>
        <w:t>کی ظهور می‌کنی؟</w:t>
      </w:r>
      <w:r>
        <w:rPr>
          <w:rtl w:val="true"/>
        </w:rPr>
        <w:t>!</w:t>
      </w:r>
      <w:bookmarkEnd w:id="556"/>
    </w:p>
    <w:p>
      <w:pPr>
        <w:pStyle w:val="BookText"/>
        <w:rPr/>
      </w:pPr>
      <w:r>
        <w:rPr>
          <w:rFonts w:ascii="IRNazanin" w:hAnsi="IRNazanin" w:eastAsia="IRNazanin"/>
          <w:color w:val="111111"/>
          <w:sz w:val="28"/>
          <w:sz w:val="28"/>
          <w:szCs w:val="28"/>
          <w:rtl w:val="true"/>
          <w:lang w:bidi="fa-IR"/>
        </w:rPr>
        <w:t>ای نسیم سرخوشی که از کرانه‌ها عبور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چکاوکی که کوچ تا به جلگه‌های دور می‌کنی</w:t>
      </w:r>
    </w:p>
    <w:p>
      <w:pPr>
        <w:pStyle w:val="BookText"/>
        <w:rPr/>
      </w:pPr>
      <w:r>
        <w:rPr>
          <w:rFonts w:ascii="IRNazanin" w:hAnsi="IRNazanin" w:eastAsia="IRNazanin"/>
          <w:color w:val="111111"/>
          <w:sz w:val="28"/>
          <w:sz w:val="28"/>
          <w:szCs w:val="28"/>
          <w:rtl w:val="true"/>
          <w:lang w:bidi="fa-IR"/>
        </w:rPr>
        <w:t>ای شهاب روشنی که از دیار آفتاب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 قیرگونه را پر از طنین نور می‌کنی</w:t>
      </w:r>
    </w:p>
    <w:p>
      <w:pPr>
        <w:pStyle w:val="BookText"/>
        <w:rPr/>
      </w:pPr>
      <w:r>
        <w:rPr>
          <w:rFonts w:ascii="IRNazanin" w:hAnsi="IRNazanin" w:eastAsia="IRNazanin"/>
          <w:color w:val="111111"/>
          <w:sz w:val="28"/>
          <w:sz w:val="28"/>
          <w:szCs w:val="28"/>
          <w:rtl w:val="true"/>
          <w:lang w:bidi="fa-IR"/>
        </w:rPr>
        <w:t>آی ابر دلگرفته مهاجری که خاک تیره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 تندْ بارشِ شبانه بلور می‌کنی</w:t>
      </w:r>
    </w:p>
    <w:p>
      <w:pPr>
        <w:pStyle w:val="BookText"/>
        <w:rPr/>
      </w:pPr>
      <w:r>
        <w:rPr>
          <w:rFonts w:ascii="IRNazanin" w:hAnsi="IRNazanin" w:eastAsia="IRNazanin"/>
          <w:color w:val="111111"/>
          <w:sz w:val="28"/>
          <w:sz w:val="28"/>
          <w:szCs w:val="28"/>
          <w:rtl w:val="true"/>
          <w:lang w:bidi="fa-IR"/>
        </w:rPr>
        <w:t>ای ترنُّمی که پا به پای رودها و آبشارها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سواحل خموش را، فضای شور می‌کنی</w:t>
      </w:r>
    </w:p>
    <w:p>
      <w:pPr>
        <w:pStyle w:val="BookText"/>
        <w:rPr/>
      </w:pPr>
      <w:r>
        <w:rPr>
          <w:rFonts w:ascii="IRNazanin" w:hAnsi="IRNazanin" w:eastAsia="IRNazanin"/>
          <w:color w:val="111111"/>
          <w:sz w:val="28"/>
          <w:sz w:val="28"/>
          <w:szCs w:val="28"/>
          <w:rtl w:val="true"/>
          <w:lang w:bidi="fa-IR"/>
        </w:rPr>
        <w:t>آی رهسپر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دیار یار ما عبور می‌کنی</w:t>
      </w:r>
    </w:p>
    <w:p>
      <w:pPr>
        <w:pStyle w:val="BookText"/>
        <w:rPr/>
      </w:pPr>
      <w:r>
        <w:rPr>
          <w:rFonts w:ascii="IRNazanin" w:hAnsi="IRNazanin" w:eastAsia="IRNazanin"/>
          <w:color w:val="111111"/>
          <w:sz w:val="28"/>
          <w:sz w:val="28"/>
          <w:szCs w:val="28"/>
          <w:rtl w:val="true"/>
          <w:lang w:bidi="fa-IR"/>
        </w:rPr>
        <w:t>پرسشی نما،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ظهور می‌کنی؟</w:t>
      </w:r>
      <w:r>
        <w:rPr>
          <w:rStyle w:val="FootnoteAnchor"/>
          <w:rtl w:val="true"/>
        </w:rPr>
        <w:footnoteReference w:id="1063"/>
      </w:r>
    </w:p>
    <w:p>
      <w:pPr>
        <w:pStyle w:val="Heading3"/>
        <w:numPr>
          <w:ilvl w:val="2"/>
          <w:numId w:val="1"/>
        </w:numPr>
        <w:rPr/>
      </w:pPr>
      <w:bookmarkStart w:id="557" w:name="__RefHeading___Toc497824_211673320"/>
      <w:bookmarkStart w:id="558" w:name="_Toc204"/>
      <w:bookmarkEnd w:id="557"/>
      <w:r>
        <w:rPr>
          <w:rtl w:val="true"/>
        </w:rPr>
        <w:t>اگر بگردی ای موعود</w:t>
      </w:r>
      <w:r>
        <w:rPr>
          <w:rtl w:val="true"/>
        </w:rPr>
        <w:t>!</w:t>
      </w:r>
      <w:bookmarkEnd w:id="558"/>
    </w:p>
    <w:p>
      <w:pPr>
        <w:pStyle w:val="BookText"/>
        <w:rPr/>
      </w:pPr>
      <w:r>
        <w:rPr>
          <w:rFonts w:ascii="IRNazanin" w:hAnsi="IRNazanin" w:eastAsia="IRNazanin"/>
          <w:color w:val="111111"/>
          <w:sz w:val="28"/>
          <w:sz w:val="28"/>
          <w:szCs w:val="28"/>
          <w:rtl w:val="true"/>
          <w:lang w:bidi="fa-IR"/>
        </w:rPr>
        <w:t>تمام خاک را گشتم به دنبال صدای تو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باقی است روی لحظه‌هایم جای پای تو </w:t>
      </w:r>
      <w:bookmarkStart w:id="559" w:name="pg80_3606"/>
    </w:p>
    <w:p>
      <w:pPr>
        <w:pStyle w:val="BookText"/>
        <w:rPr/>
      </w:pPr>
      <w:bookmarkEnd w:id="559"/>
      <w:r>
        <w:rPr>
          <w:rFonts w:ascii="IRNazanin" w:hAnsi="IRNazanin" w:eastAsia="IRNazanin"/>
          <w:color w:val="111111"/>
          <w:sz w:val="28"/>
          <w:sz w:val="28"/>
          <w:szCs w:val="28"/>
          <w:rtl w:val="true"/>
          <w:lang w:bidi="fa-IR"/>
        </w:rPr>
        <w:t>اگر کافر، اگر مؤمن، به دنبال تو می‌گردم</w:t>
      </w:r>
    </w:p>
    <w:p>
      <w:pPr>
        <w:pStyle w:val="BookText"/>
        <w:rPr/>
      </w:pPr>
      <w:r>
        <w:rPr>
          <w:rFonts w:ascii="IRNazanin" w:hAnsi="IRNazanin" w:eastAsia="IRNazanin"/>
          <w:color w:val="111111"/>
          <w:sz w:val="28"/>
          <w:sz w:val="28"/>
          <w:szCs w:val="28"/>
          <w:rtl w:val="true"/>
          <w:lang w:bidi="fa-IR"/>
        </w:rPr>
        <w:t>چرا دست از سر من بر نمی‌دارد هوای تو؟</w:t>
      </w:r>
    </w:p>
    <w:p>
      <w:pPr>
        <w:pStyle w:val="BookText"/>
        <w:rPr/>
      </w:pPr>
      <w:r>
        <w:rPr>
          <w:rFonts w:ascii="IRNazanin" w:hAnsi="IRNazanin" w:eastAsia="IRNazanin"/>
          <w:color w:val="111111"/>
          <w:sz w:val="28"/>
          <w:sz w:val="28"/>
          <w:szCs w:val="28"/>
          <w:rtl w:val="true"/>
          <w:lang w:bidi="fa-IR"/>
        </w:rPr>
        <w:t>صدایم از تو خواهد بود، اگر برگردی 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داغ شقایق‌هاست آوازم برای تو</w:t>
      </w:r>
    </w:p>
    <w:p>
      <w:pPr>
        <w:pStyle w:val="BookText"/>
        <w:rPr/>
      </w:pPr>
      <w:r>
        <w:rPr>
          <w:rFonts w:ascii="IRNazanin" w:hAnsi="IRNazanin" w:eastAsia="IRNazanin"/>
          <w:color w:val="111111"/>
          <w:sz w:val="28"/>
          <w:sz w:val="28"/>
          <w:szCs w:val="28"/>
          <w:rtl w:val="true"/>
          <w:lang w:bidi="fa-IR"/>
        </w:rPr>
        <w:t>تو را من با تمام انتظارم جستجو کردم</w:t>
      </w:r>
    </w:p>
    <w:p>
      <w:pPr>
        <w:pStyle w:val="BookText"/>
        <w:rPr/>
      </w:pPr>
      <w:r>
        <w:rPr>
          <w:rFonts w:ascii="IRNazanin" w:hAnsi="IRNazanin" w:eastAsia="IRNazanin"/>
          <w:color w:val="111111"/>
          <w:sz w:val="28"/>
          <w:sz w:val="28"/>
          <w:szCs w:val="28"/>
          <w:rtl w:val="true"/>
          <w:lang w:bidi="fa-IR"/>
        </w:rPr>
        <w:t>کدامین جاده امشب می‌گذارد سر به پای تو؟</w:t>
      </w:r>
    </w:p>
    <w:p>
      <w:pPr>
        <w:pStyle w:val="BookText"/>
        <w:rPr/>
      </w:pPr>
      <w:r>
        <w:rPr>
          <w:rFonts w:ascii="IRNazanin" w:hAnsi="IRNazanin" w:eastAsia="IRNazanin"/>
          <w:color w:val="111111"/>
          <w:sz w:val="28"/>
          <w:sz w:val="28"/>
          <w:szCs w:val="28"/>
          <w:rtl w:val="true"/>
          <w:lang w:bidi="fa-IR"/>
        </w:rPr>
        <w:t>نشان خانه‌ات را از هزاران شهر پرسیدم</w:t>
      </w:r>
    </w:p>
    <w:p>
      <w:pPr>
        <w:pStyle w:val="BookText"/>
        <w:rPr/>
      </w:pPr>
      <w:r>
        <w:rPr>
          <w:rFonts w:ascii="IRNazanin" w:hAnsi="IRNazanin" w:eastAsia="IRNazanin"/>
          <w:color w:val="111111"/>
          <w:sz w:val="28"/>
          <w:sz w:val="28"/>
          <w:szCs w:val="28"/>
          <w:rtl w:val="true"/>
          <w:lang w:bidi="fa-IR"/>
        </w:rPr>
        <w:t>مگر آن سوتر است از این تمدُّن روستای تو؟</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560" w:name="__RefHeading___Toc497826_211673320"/>
      <w:bookmarkStart w:id="561" w:name="_Toc205"/>
      <w:bookmarkEnd w:id="560"/>
      <w:r>
        <w:rPr>
          <w:rtl w:val="true"/>
        </w:rPr>
        <w:t>بنده صاحب الزّمان بودن‌</w:t>
      </w:r>
      <w:bookmarkEnd w:id="561"/>
    </w:p>
    <w:p>
      <w:pPr>
        <w:pStyle w:val="BookText"/>
        <w:rPr/>
      </w:pPr>
      <w:r>
        <w:rPr>
          <w:rFonts w:ascii="IRNazanin" w:hAnsi="IRNazanin" w:eastAsia="IRNazanin"/>
          <w:color w:val="111111"/>
          <w:sz w:val="28"/>
          <w:sz w:val="28"/>
          <w:szCs w:val="28"/>
          <w:rtl w:val="true"/>
          <w:lang w:bidi="fa-IR"/>
        </w:rPr>
        <w:t>بنده را سر بر آستان بودن</w:t>
      </w:r>
    </w:p>
    <w:p>
      <w:pPr>
        <w:pStyle w:val="BookText"/>
        <w:rPr/>
      </w:pPr>
      <w:r>
        <w:rPr>
          <w:rFonts w:ascii="IRNazanin" w:hAnsi="IRNazanin" w:eastAsia="IRNazanin"/>
          <w:color w:val="111111"/>
          <w:sz w:val="28"/>
          <w:sz w:val="28"/>
          <w:szCs w:val="28"/>
          <w:rtl w:val="true"/>
          <w:lang w:bidi="fa-IR"/>
        </w:rPr>
        <w:t>بهتر از پا بر آسمان بودن</w:t>
      </w:r>
    </w:p>
    <w:p>
      <w:pPr>
        <w:pStyle w:val="BookText"/>
        <w:rPr/>
      </w:pPr>
      <w:r>
        <w:rPr>
          <w:rFonts w:ascii="IRNazanin" w:hAnsi="IRNazanin" w:eastAsia="IRNazanin"/>
          <w:color w:val="111111"/>
          <w:sz w:val="28"/>
          <w:sz w:val="28"/>
          <w:szCs w:val="28"/>
          <w:rtl w:val="true"/>
          <w:lang w:bidi="fa-IR"/>
        </w:rPr>
        <w:t>نفَسی در رضای حضرت حق</w:t>
      </w:r>
    </w:p>
    <w:p>
      <w:pPr>
        <w:pStyle w:val="BookText"/>
        <w:rPr/>
      </w:pPr>
      <w:r>
        <w:rPr>
          <w:rFonts w:ascii="IRNazanin" w:hAnsi="IRNazanin" w:eastAsia="IRNazanin"/>
          <w:color w:val="111111"/>
          <w:sz w:val="28"/>
          <w:sz w:val="28"/>
          <w:szCs w:val="28"/>
          <w:rtl w:val="true"/>
          <w:lang w:bidi="fa-IR"/>
        </w:rPr>
        <w:t>بهتر از عمر جاودان بودن</w:t>
      </w:r>
    </w:p>
    <w:p>
      <w:pPr>
        <w:pStyle w:val="BookText"/>
        <w:rPr/>
      </w:pPr>
      <w:r>
        <w:rPr>
          <w:rFonts w:ascii="IRNazanin" w:hAnsi="IRNazanin" w:eastAsia="IRNazanin"/>
          <w:color w:val="111111"/>
          <w:sz w:val="28"/>
          <w:sz w:val="28"/>
          <w:szCs w:val="28"/>
          <w:rtl w:val="true"/>
          <w:lang w:bidi="fa-IR"/>
        </w:rPr>
        <w:t>گه چو زنجیر، سر به حلقه در</w:t>
      </w:r>
    </w:p>
    <w:p>
      <w:pPr>
        <w:pStyle w:val="BookText"/>
        <w:rPr/>
      </w:pPr>
      <w:r>
        <w:rPr>
          <w:rFonts w:ascii="IRNazanin" w:hAnsi="IRNazanin" w:eastAsia="IRNazanin"/>
          <w:color w:val="111111"/>
          <w:sz w:val="28"/>
          <w:sz w:val="28"/>
          <w:szCs w:val="28"/>
          <w:rtl w:val="true"/>
          <w:lang w:bidi="fa-IR"/>
        </w:rPr>
        <w:t>گه چو در، سر بر آستان بودن</w:t>
      </w:r>
    </w:p>
    <w:p>
      <w:pPr>
        <w:pStyle w:val="BookText"/>
        <w:rPr/>
      </w:pPr>
      <w:r>
        <w:rPr>
          <w:rFonts w:ascii="IRNazanin" w:hAnsi="IRNazanin" w:eastAsia="IRNazanin"/>
          <w:color w:val="111111"/>
          <w:sz w:val="28"/>
          <w:sz w:val="28"/>
          <w:szCs w:val="28"/>
          <w:rtl w:val="true"/>
          <w:lang w:bidi="fa-IR"/>
        </w:rPr>
        <w:t>بهتر از پادشاهی دو جهان</w:t>
      </w:r>
    </w:p>
    <w:p>
      <w:pPr>
        <w:pStyle w:val="BookText"/>
        <w:rPr/>
      </w:pPr>
      <w:r>
        <w:rPr>
          <w:rFonts w:ascii="IRNazanin" w:hAnsi="IRNazanin" w:eastAsia="IRNazanin"/>
          <w:color w:val="111111"/>
          <w:sz w:val="28"/>
          <w:sz w:val="28"/>
          <w:szCs w:val="28"/>
          <w:rtl w:val="true"/>
          <w:lang w:bidi="fa-IR"/>
        </w:rPr>
        <w:t>بر درِ دوست پاسبان بودن</w:t>
      </w:r>
    </w:p>
    <w:p>
      <w:pPr>
        <w:pStyle w:val="BookText"/>
        <w:rPr/>
      </w:pPr>
      <w:r>
        <w:rPr>
          <w:rFonts w:ascii="IRNazanin" w:hAnsi="IRNazanin" w:eastAsia="IRNazanin"/>
          <w:color w:val="111111"/>
          <w:sz w:val="28"/>
          <w:sz w:val="28"/>
          <w:szCs w:val="28"/>
          <w:rtl w:val="true"/>
          <w:lang w:bidi="fa-IR"/>
        </w:rPr>
        <w:t>بندگی در جناب حضرت عشق</w:t>
      </w:r>
    </w:p>
    <w:p>
      <w:pPr>
        <w:pStyle w:val="BookText"/>
        <w:rPr/>
      </w:pPr>
      <w:r>
        <w:rPr>
          <w:rFonts w:ascii="IRNazanin" w:hAnsi="IRNazanin" w:eastAsia="IRNazanin"/>
          <w:color w:val="111111"/>
          <w:sz w:val="28"/>
          <w:sz w:val="28"/>
          <w:szCs w:val="28"/>
          <w:rtl w:val="true"/>
          <w:lang w:bidi="fa-IR"/>
        </w:rPr>
        <w:t>بهتر از شاه اِنس و جان بودن</w:t>
      </w:r>
    </w:p>
    <w:p>
      <w:pPr>
        <w:pStyle w:val="BookText"/>
        <w:rPr/>
      </w:pPr>
      <w:r>
        <w:rPr>
          <w:rFonts w:ascii="IRNazanin" w:hAnsi="IRNazanin" w:eastAsia="IRNazanin"/>
          <w:color w:val="111111"/>
          <w:sz w:val="28"/>
          <w:sz w:val="28"/>
          <w:szCs w:val="28"/>
          <w:rtl w:val="true"/>
          <w:lang w:bidi="fa-IR"/>
        </w:rPr>
        <w:t>عین انسان شدن به دیده حق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خود نهان بودن</w:t>
      </w:r>
    </w:p>
    <w:p>
      <w:pPr>
        <w:pStyle w:val="BookText"/>
        <w:rPr/>
      </w:pPr>
      <w:r>
        <w:rPr>
          <w:rFonts w:ascii="IRNazanin" w:hAnsi="IRNazanin" w:eastAsia="IRNazanin"/>
          <w:color w:val="111111"/>
          <w:sz w:val="28"/>
          <w:sz w:val="28"/>
          <w:szCs w:val="28"/>
          <w:rtl w:val="true"/>
          <w:lang w:bidi="fa-IR"/>
        </w:rPr>
        <w:t>مسند از کوه قاف گستردن</w:t>
      </w:r>
    </w:p>
    <w:p>
      <w:pPr>
        <w:pStyle w:val="BookText"/>
        <w:rPr/>
      </w:pPr>
      <w:r>
        <w:rPr>
          <w:rFonts w:ascii="IRNazanin" w:hAnsi="IRNazanin" w:eastAsia="IRNazanin"/>
          <w:color w:val="111111"/>
          <w:sz w:val="28"/>
          <w:sz w:val="28"/>
          <w:szCs w:val="28"/>
          <w:rtl w:val="true"/>
          <w:lang w:bidi="fa-IR"/>
        </w:rPr>
        <w:t>بال سیمرغ، سایبان بودن</w:t>
      </w:r>
    </w:p>
    <w:p>
      <w:pPr>
        <w:pStyle w:val="BookText"/>
        <w:rPr/>
      </w:pPr>
      <w:r>
        <w:rPr>
          <w:rFonts w:ascii="IRNazanin" w:hAnsi="IRNazanin" w:eastAsia="IRNazanin"/>
          <w:color w:val="111111"/>
          <w:sz w:val="28"/>
          <w:sz w:val="28"/>
          <w:szCs w:val="28"/>
          <w:rtl w:val="true"/>
          <w:lang w:bidi="fa-IR"/>
        </w:rPr>
        <w:t>چون جرس، بسته از پیِ محمل</w:t>
      </w:r>
    </w:p>
    <w:p>
      <w:pPr>
        <w:pStyle w:val="BookText"/>
        <w:rPr/>
      </w:pPr>
      <w:r>
        <w:rPr>
          <w:rFonts w:ascii="IRNazanin" w:hAnsi="IRNazanin" w:eastAsia="IRNazanin"/>
          <w:color w:val="111111"/>
          <w:sz w:val="28"/>
          <w:sz w:val="28"/>
          <w:szCs w:val="28"/>
          <w:rtl w:val="true"/>
          <w:lang w:bidi="fa-IR"/>
        </w:rPr>
        <w:t>در ره عشق، یکزبان بودن</w:t>
      </w:r>
    </w:p>
    <w:p>
      <w:pPr>
        <w:pStyle w:val="BookText"/>
        <w:rPr/>
      </w:pPr>
      <w:r>
        <w:rPr>
          <w:rFonts w:ascii="IRNazanin" w:hAnsi="IRNazanin" w:eastAsia="IRNazanin"/>
          <w:color w:val="111111"/>
          <w:sz w:val="28"/>
          <w:sz w:val="28"/>
          <w:szCs w:val="28"/>
          <w:rtl w:val="true"/>
          <w:lang w:bidi="fa-IR"/>
        </w:rPr>
        <w:t>یکدل و یک دهان و یکْ ناله</w:t>
      </w:r>
    </w:p>
    <w:p>
      <w:pPr>
        <w:pStyle w:val="BookText"/>
        <w:rPr/>
      </w:pPr>
      <w:r>
        <w:rPr>
          <w:rFonts w:ascii="IRNazanin" w:hAnsi="IRNazanin" w:eastAsia="IRNazanin"/>
          <w:color w:val="111111"/>
          <w:sz w:val="28"/>
          <w:sz w:val="28"/>
          <w:szCs w:val="28"/>
          <w:rtl w:val="true"/>
          <w:lang w:bidi="fa-IR"/>
        </w:rPr>
        <w:t>همه تن جنبش و فغان بودن</w:t>
      </w:r>
    </w:p>
    <w:p>
      <w:pPr>
        <w:pStyle w:val="BookText"/>
        <w:rPr/>
      </w:pPr>
      <w:r>
        <w:rPr>
          <w:rFonts w:ascii="IRNazanin" w:hAnsi="IRNazanin" w:eastAsia="IRNazanin"/>
          <w:color w:val="111111"/>
          <w:sz w:val="28"/>
          <w:sz w:val="28"/>
          <w:szCs w:val="28"/>
          <w:rtl w:val="true"/>
          <w:lang w:bidi="fa-IR"/>
        </w:rPr>
        <w:t>گمرهان را درین شب تاریک</w:t>
      </w:r>
    </w:p>
    <w:p>
      <w:pPr>
        <w:pStyle w:val="BookText"/>
        <w:rPr/>
      </w:pPr>
      <w:r>
        <w:rPr>
          <w:rFonts w:ascii="IRNazanin" w:hAnsi="IRNazanin" w:eastAsia="IRNazanin"/>
          <w:color w:val="111111"/>
          <w:sz w:val="28"/>
          <w:sz w:val="28"/>
          <w:szCs w:val="28"/>
          <w:rtl w:val="true"/>
          <w:lang w:bidi="fa-IR"/>
        </w:rPr>
        <w:t>روشنی سوی کاروان بودن</w:t>
      </w:r>
    </w:p>
    <w:p>
      <w:pPr>
        <w:pStyle w:val="BookText"/>
        <w:rPr/>
      </w:pPr>
      <w:r>
        <w:rPr>
          <w:rFonts w:ascii="IRNazanin" w:hAnsi="IRNazanin" w:eastAsia="IRNazanin"/>
          <w:color w:val="111111"/>
          <w:sz w:val="28"/>
          <w:sz w:val="28"/>
          <w:szCs w:val="28"/>
          <w:rtl w:val="true"/>
          <w:lang w:bidi="fa-IR"/>
        </w:rPr>
        <w:t>در سیاحت به ساحت ملکوت</w:t>
      </w:r>
    </w:p>
    <w:p>
      <w:pPr>
        <w:pStyle w:val="BookText"/>
        <w:rPr/>
      </w:pPr>
      <w:r>
        <w:rPr>
          <w:rFonts w:ascii="IRNazanin" w:hAnsi="IRNazanin" w:eastAsia="IRNazanin"/>
          <w:color w:val="111111"/>
          <w:sz w:val="28"/>
          <w:sz w:val="28"/>
          <w:szCs w:val="28"/>
          <w:rtl w:val="true"/>
          <w:lang w:bidi="fa-IR"/>
        </w:rPr>
        <w:t>با دل و روح همعنان بودن</w:t>
      </w:r>
    </w:p>
    <w:p>
      <w:pPr>
        <w:pStyle w:val="BookText"/>
        <w:rPr/>
      </w:pPr>
      <w:r>
        <w:rPr>
          <w:rFonts w:ascii="IRNazanin" w:hAnsi="IRNazanin" w:eastAsia="IRNazanin"/>
          <w:color w:val="111111"/>
          <w:sz w:val="28"/>
          <w:sz w:val="28"/>
          <w:szCs w:val="28"/>
          <w:rtl w:val="true"/>
          <w:lang w:bidi="fa-IR"/>
        </w:rPr>
        <w:t>از زمان و زمانیان بیرون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صاحب الزَّمان بودن</w:t>
      </w:r>
      <w:r>
        <w:rPr>
          <w:rStyle w:val="FootnoteAnchor"/>
          <w:rtl w:val="true"/>
        </w:rPr>
        <w:footnoteReference w:id="1065"/>
      </w:r>
      <w:bookmarkStart w:id="562" w:name="pg80_3608"/>
    </w:p>
    <w:p>
      <w:pPr>
        <w:pStyle w:val="Heading3"/>
        <w:numPr>
          <w:ilvl w:val="2"/>
          <w:numId w:val="1"/>
        </w:numPr>
        <w:rPr/>
      </w:pPr>
      <w:bookmarkStart w:id="563" w:name="__RefHeading___Toc497828_211673320"/>
      <w:bookmarkStart w:id="564" w:name="_Toc206"/>
      <w:bookmarkEnd w:id="562"/>
      <w:bookmarkEnd w:id="563"/>
      <w:r>
        <w:rPr>
          <w:rtl w:val="true"/>
        </w:rPr>
        <w:t>حرم کجاست؟</w:t>
      </w:r>
      <w:r>
        <w:rPr>
          <w:rtl w:val="true"/>
        </w:rPr>
        <w:t>!</w:t>
      </w:r>
      <w:bookmarkEnd w:id="564"/>
    </w:p>
    <w:p>
      <w:pPr>
        <w:pStyle w:val="BookText"/>
        <w:rPr/>
      </w:pPr>
      <w:r>
        <w:rPr>
          <w:rFonts w:ascii="IRNazanin" w:hAnsi="IRNazanin" w:eastAsia="IRNazanin"/>
          <w:color w:val="111111"/>
          <w:sz w:val="28"/>
          <w:sz w:val="28"/>
          <w:szCs w:val="28"/>
          <w:rtl w:val="true"/>
          <w:lang w:bidi="fa-IR"/>
        </w:rPr>
        <w:t>گم کرده راه کعبه عشقم، حرم کجاست؟</w:t>
      </w:r>
    </w:p>
    <w:p>
      <w:pPr>
        <w:pStyle w:val="BookText"/>
        <w:rPr/>
      </w:pPr>
      <w:r>
        <w:rPr>
          <w:rFonts w:ascii="IRNazanin" w:hAnsi="IRNazanin" w:eastAsia="IRNazanin"/>
          <w:color w:val="111111"/>
          <w:sz w:val="28"/>
          <w:sz w:val="28"/>
          <w:szCs w:val="28"/>
          <w:rtl w:val="true"/>
          <w:lang w:bidi="fa-IR"/>
        </w:rPr>
        <w:t>یعنی که جلوه‌گاه تو زیبا صنم،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نصیب خاطر شادیْ پسند تو</w:t>
      </w:r>
    </w:p>
    <w:p>
      <w:pPr>
        <w:pStyle w:val="BookText"/>
        <w:rPr/>
      </w:pPr>
      <w:r>
        <w:rPr>
          <w:rFonts w:ascii="IRNazanin" w:hAnsi="IRNazanin" w:eastAsia="IRNazanin"/>
          <w:color w:val="111111"/>
          <w:sz w:val="28"/>
          <w:sz w:val="28"/>
          <w:szCs w:val="28"/>
          <w:rtl w:val="true"/>
          <w:lang w:bidi="fa-IR"/>
        </w:rPr>
        <w:t>من دوستدار درد و غم، درد و غم کجاست؟</w:t>
      </w:r>
    </w:p>
    <w:p>
      <w:pPr>
        <w:pStyle w:val="BookText"/>
        <w:rPr/>
      </w:pPr>
      <w:r>
        <w:rPr>
          <w:rFonts w:ascii="IRNazanin" w:hAnsi="IRNazanin" w:eastAsia="IRNazanin"/>
          <w:color w:val="111111"/>
          <w:sz w:val="28"/>
          <w:sz w:val="28"/>
          <w:szCs w:val="28"/>
          <w:rtl w:val="true"/>
          <w:lang w:bidi="fa-IR"/>
        </w:rPr>
        <w:t>من، خانهْ زاد محنت و رنجم خدای را</w:t>
      </w:r>
    </w:p>
    <w:p>
      <w:pPr>
        <w:pStyle w:val="BookText"/>
        <w:rPr/>
      </w:pPr>
      <w:r>
        <w:rPr>
          <w:rFonts w:ascii="Amiri" w:hAnsi="Amiri" w:eastAsia="Amiri" w:cs="Amiri"/>
          <w:color w:val="111111"/>
          <w:sz w:val="28"/>
          <w:sz w:val="28"/>
          <w:szCs w:val="28"/>
          <w:rtl w:val="true"/>
          <w:lang w:bidi="ar-SA"/>
        </w:rPr>
        <w:t>خانهْ خدای ذوالنِّعَم ذوالکرَم کجاست؟</w:t>
      </w:r>
    </w:p>
    <w:p>
      <w:pPr>
        <w:pStyle w:val="BookText"/>
        <w:rPr/>
      </w:pPr>
      <w:r>
        <w:rPr>
          <w:rFonts w:ascii="IRNazanin" w:hAnsi="IRNazanin" w:eastAsia="IRNazanin"/>
          <w:color w:val="111111"/>
          <w:sz w:val="28"/>
          <w:sz w:val="28"/>
          <w:szCs w:val="28"/>
          <w:rtl w:val="true"/>
          <w:lang w:bidi="fa-IR"/>
        </w:rPr>
        <w:t>تا از سیاهی شب دیجور وا رهم</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ناصیه صبحدم کجاست؟</w:t>
      </w:r>
    </w:p>
    <w:p>
      <w:pPr>
        <w:pStyle w:val="BookText"/>
        <w:rPr/>
      </w:pPr>
      <w:r>
        <w:rPr>
          <w:rFonts w:ascii="IRNazanin" w:hAnsi="IRNazanin" w:eastAsia="IRNazanin"/>
          <w:color w:val="111111"/>
          <w:sz w:val="28"/>
          <w:sz w:val="28"/>
          <w:szCs w:val="28"/>
          <w:rtl w:val="true"/>
          <w:lang w:bidi="fa-IR"/>
        </w:rPr>
        <w:t>تا داد و دین بیاید و کفر و ستم برَد</w:t>
      </w:r>
    </w:p>
    <w:p>
      <w:pPr>
        <w:pStyle w:val="BookText"/>
        <w:rPr/>
      </w:pPr>
      <w:r>
        <w:rPr>
          <w:rFonts w:ascii="Amiri" w:hAnsi="Amiri" w:eastAsia="Amiri" w:cs="Amiri"/>
          <w:color w:val="111111"/>
          <w:sz w:val="28"/>
          <w:sz w:val="28"/>
          <w:szCs w:val="28"/>
          <w:rtl w:val="true"/>
          <w:lang w:bidi="ar-SA"/>
        </w:rPr>
        <w:t>حامیِّ عدل و ماحیِ کفر و ستم کجاست؟</w:t>
      </w:r>
    </w:p>
    <w:p>
      <w:pPr>
        <w:pStyle w:val="BookText"/>
        <w:rPr/>
      </w:pPr>
      <w:r>
        <w:rPr>
          <w:rFonts w:ascii="IRNazanin" w:hAnsi="IRNazanin" w:eastAsia="IRNazanin"/>
          <w:color w:val="111111"/>
          <w:sz w:val="28"/>
          <w:sz w:val="28"/>
          <w:szCs w:val="28"/>
          <w:rtl w:val="true"/>
          <w:lang w:bidi="fa-IR"/>
        </w:rPr>
        <w:t>از دوزخ فراق رخش، جان و دل گداخت</w:t>
      </w:r>
    </w:p>
    <w:p>
      <w:pPr>
        <w:pStyle w:val="BookText"/>
        <w:rPr/>
      </w:pPr>
      <w:r>
        <w:rPr>
          <w:rFonts w:ascii="IRNazanin" w:hAnsi="IRNazanin" w:eastAsia="IRNazanin"/>
          <w:color w:val="111111"/>
          <w:sz w:val="28"/>
          <w:sz w:val="28"/>
          <w:szCs w:val="28"/>
          <w:rtl w:val="true"/>
          <w:lang w:bidi="fa-IR"/>
        </w:rPr>
        <w:t>کویش که هست غیرت باغ ارم، کجاست؟</w:t>
      </w:r>
    </w:p>
    <w:p>
      <w:pPr>
        <w:pStyle w:val="BookText"/>
        <w:rPr/>
      </w:pPr>
      <w:r>
        <w:rPr>
          <w:rFonts w:ascii="IRNazanin" w:hAnsi="IRNazanin" w:eastAsia="IRNazanin"/>
          <w:color w:val="111111"/>
          <w:sz w:val="28"/>
          <w:sz w:val="28"/>
          <w:szCs w:val="28"/>
          <w:rtl w:val="true"/>
          <w:lang w:bidi="fa-IR"/>
        </w:rPr>
        <w:t>آن کشتی نجات، که زی ساحل مراد</w:t>
      </w:r>
    </w:p>
    <w:p>
      <w:pPr>
        <w:pStyle w:val="BookText"/>
        <w:rPr/>
      </w:pPr>
      <w:r>
        <w:rPr>
          <w:rFonts w:ascii="IRNazanin" w:hAnsi="IRNazanin" w:eastAsia="IRNazanin"/>
          <w:color w:val="111111"/>
          <w:sz w:val="28"/>
          <w:sz w:val="28"/>
          <w:szCs w:val="28"/>
          <w:rtl w:val="true"/>
          <w:lang w:bidi="fa-IR"/>
        </w:rPr>
        <w:t>درَّد چو نوح، سینه امواج یَم کجاست؟</w:t>
      </w:r>
    </w:p>
    <w:p>
      <w:pPr>
        <w:pStyle w:val="BookText"/>
        <w:rPr/>
      </w:pPr>
      <w:r>
        <w:rPr>
          <w:rFonts w:ascii="IRNazanin" w:hAnsi="IRNazanin" w:eastAsia="IRNazanin"/>
          <w:color w:val="111111"/>
          <w:sz w:val="28"/>
          <w:sz w:val="28"/>
          <w:szCs w:val="28"/>
          <w:rtl w:val="true"/>
          <w:lang w:bidi="fa-IR"/>
        </w:rPr>
        <w:t>جز او، امیر کشور غیب و شهود نیست</w:t>
      </w:r>
    </w:p>
    <w:p>
      <w:pPr>
        <w:pStyle w:val="BookText"/>
        <w:rPr/>
      </w:pPr>
      <w:r>
        <w:rPr>
          <w:rFonts w:ascii="IRNazanin" w:hAnsi="IRNazanin" w:eastAsia="IRNazanin"/>
          <w:color w:val="111111"/>
          <w:sz w:val="28"/>
          <w:sz w:val="28"/>
          <w:szCs w:val="28"/>
          <w:rtl w:val="true"/>
          <w:lang w:bidi="fa-IR"/>
        </w:rPr>
        <w:t>آن والی حدوث و خدیو قِدم کجاست؟</w:t>
      </w:r>
    </w:p>
    <w:p>
      <w:pPr>
        <w:pStyle w:val="BookText"/>
        <w:rPr/>
      </w:pPr>
      <w:r>
        <w:rPr>
          <w:rFonts w:ascii="IRNazanin" w:hAnsi="IRNazanin" w:eastAsia="IRNazanin"/>
          <w:color w:val="111111"/>
          <w:sz w:val="28"/>
          <w:sz w:val="28"/>
          <w:szCs w:val="28"/>
          <w:rtl w:val="true"/>
          <w:lang w:bidi="fa-IR"/>
        </w:rPr>
        <w:t>دل‌ها ز طول غیبت آن شه ملول گشت</w:t>
      </w:r>
    </w:p>
    <w:p>
      <w:pPr>
        <w:pStyle w:val="BookText"/>
        <w:rPr/>
      </w:pPr>
      <w:r>
        <w:rPr>
          <w:rFonts w:ascii="IRNazanin" w:hAnsi="IRNazanin" w:eastAsia="IRNazanin"/>
          <w:color w:val="111111"/>
          <w:sz w:val="28"/>
          <w:sz w:val="28"/>
          <w:szCs w:val="28"/>
          <w:rtl w:val="true"/>
          <w:lang w:bidi="fa-IR"/>
        </w:rPr>
        <w:t>بزداید آن که از دل ما زنگ غم، کجاست؟</w:t>
      </w:r>
    </w:p>
    <w:p>
      <w:pPr>
        <w:pStyle w:val="BookText"/>
        <w:rPr/>
      </w:pPr>
      <w:r>
        <w:rPr>
          <w:rFonts w:ascii="IRNazanin" w:hAnsi="IRNazanin" w:eastAsia="IRNazanin"/>
          <w:color w:val="111111"/>
          <w:sz w:val="28"/>
          <w:sz w:val="28"/>
          <w:szCs w:val="28"/>
          <w:rtl w:val="true"/>
          <w:lang w:bidi="fa-IR"/>
        </w:rPr>
        <w:t>تا وصف خطِّ سبز و لب لعل او کند</w:t>
      </w:r>
    </w:p>
    <w:p>
      <w:pPr>
        <w:pStyle w:val="BookText"/>
        <w:rPr/>
      </w:pPr>
      <w:r>
        <w:rPr>
          <w:rFonts w:ascii="IRNazanin" w:hAnsi="IRNazanin" w:eastAsia="IRNazanin"/>
          <w:color w:val="111111"/>
          <w:sz w:val="28"/>
          <w:sz w:val="28"/>
          <w:szCs w:val="28"/>
          <w:rtl w:val="true"/>
          <w:lang w:bidi="fa-IR"/>
        </w:rPr>
        <w:t xml:space="preserve">آن روز،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قلم کجاست؟</w:t>
      </w:r>
      <w:r>
        <w:rPr>
          <w:rStyle w:val="FootnoteAnchor"/>
          <w:rtl w:val="true"/>
        </w:rPr>
        <w:footnoteReference w:id="1066"/>
      </w:r>
    </w:p>
    <w:p>
      <w:pPr>
        <w:pStyle w:val="Heading3"/>
        <w:numPr>
          <w:ilvl w:val="2"/>
          <w:numId w:val="1"/>
        </w:numPr>
        <w:rPr/>
      </w:pPr>
      <w:bookmarkStart w:id="565" w:name="__RefHeading___Toc497830_211673320"/>
      <w:bookmarkStart w:id="566" w:name="_Toc207"/>
      <w:bookmarkEnd w:id="565"/>
      <w:r>
        <w:rPr>
          <w:rtl w:val="true"/>
        </w:rPr>
        <w:t>تا سپیده می‌آید</w:t>
      </w:r>
      <w:bookmarkEnd w:id="566"/>
    </w:p>
    <w:p>
      <w:pPr>
        <w:pStyle w:val="BookText"/>
        <w:rPr/>
      </w:pPr>
      <w:r>
        <w:rPr>
          <w:rFonts w:ascii="IRNazanin" w:hAnsi="IRNazanin" w:eastAsia="IRNazanin"/>
          <w:color w:val="111111"/>
          <w:sz w:val="28"/>
          <w:sz w:val="28"/>
          <w:szCs w:val="28"/>
          <w:rtl w:val="true"/>
          <w:lang w:bidi="fa-IR"/>
        </w:rPr>
        <w:t>بیا که با همه کوله‌بار برخیزیم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عزم بوسه به دستان یار، برخیزیم </w:t>
      </w:r>
      <w:bookmarkStart w:id="567" w:name="pg80_3610"/>
    </w:p>
    <w:p>
      <w:pPr>
        <w:pStyle w:val="BookText"/>
        <w:rPr/>
      </w:pPr>
      <w:bookmarkEnd w:id="567"/>
      <w:r>
        <w:rPr>
          <w:rFonts w:ascii="IRNazanin" w:hAnsi="IRNazanin" w:eastAsia="IRNazanin"/>
          <w:color w:val="111111"/>
          <w:sz w:val="28"/>
          <w:sz w:val="28"/>
          <w:szCs w:val="28"/>
          <w:rtl w:val="true"/>
          <w:lang w:bidi="fa-IR"/>
        </w:rPr>
        <w:t>غبار غربت پاییز را دوامی نیست</w:t>
      </w:r>
    </w:p>
    <w:p>
      <w:pPr>
        <w:pStyle w:val="BookText"/>
        <w:rPr/>
      </w:pPr>
      <w:r>
        <w:rPr>
          <w:rFonts w:ascii="IRNazanin" w:hAnsi="IRNazanin" w:eastAsia="IRNazanin"/>
          <w:color w:val="111111"/>
          <w:sz w:val="28"/>
          <w:sz w:val="28"/>
          <w:szCs w:val="28"/>
          <w:rtl w:val="true"/>
          <w:lang w:bidi="fa-IR"/>
        </w:rPr>
        <w:t>به انتظار طلوع بهار برخیزیم</w:t>
      </w:r>
    </w:p>
    <w:p>
      <w:pPr>
        <w:pStyle w:val="BookText"/>
        <w:rPr/>
      </w:pPr>
      <w:r>
        <w:rPr>
          <w:rFonts w:ascii="IRNazanin" w:hAnsi="IRNazanin" w:eastAsia="IRNazanin"/>
          <w:color w:val="111111"/>
          <w:sz w:val="28"/>
          <w:sz w:val="28"/>
          <w:szCs w:val="28"/>
          <w:rtl w:val="true"/>
          <w:lang w:bidi="fa-IR"/>
        </w:rPr>
        <w:t>ضریح دل بزداییم با ستاره اشک</w:t>
      </w:r>
    </w:p>
    <w:p>
      <w:pPr>
        <w:pStyle w:val="BookText"/>
        <w:rPr/>
      </w:pPr>
      <w:r>
        <w:rPr>
          <w:rFonts w:ascii="IRNazanin" w:hAnsi="IRNazanin" w:eastAsia="IRNazanin"/>
          <w:color w:val="111111"/>
          <w:sz w:val="28"/>
          <w:sz w:val="28"/>
          <w:szCs w:val="28"/>
          <w:rtl w:val="true"/>
          <w:lang w:bidi="fa-IR"/>
        </w:rPr>
        <w:t>مثالِ آینه بی‌غبار، برخیزیم</w:t>
      </w:r>
    </w:p>
    <w:p>
      <w:pPr>
        <w:pStyle w:val="BookText"/>
        <w:rPr/>
      </w:pPr>
      <w:r>
        <w:rPr>
          <w:rFonts w:ascii="IRNazanin" w:hAnsi="IRNazanin" w:eastAsia="IRNazanin"/>
          <w:color w:val="111111"/>
          <w:sz w:val="28"/>
          <w:sz w:val="28"/>
          <w:szCs w:val="28"/>
          <w:rtl w:val="true"/>
          <w:lang w:bidi="fa-IR"/>
        </w:rPr>
        <w:t>سوار صبح ظفر تا سپیده می‌آید</w:t>
      </w:r>
    </w:p>
    <w:p>
      <w:pPr>
        <w:pStyle w:val="BookText"/>
        <w:rPr/>
      </w:pPr>
      <w:r>
        <w:rPr>
          <w:rFonts w:ascii="IRNazanin" w:hAnsi="IRNazanin" w:eastAsia="IRNazanin"/>
          <w:color w:val="111111"/>
          <w:sz w:val="28"/>
          <w:sz w:val="28"/>
          <w:szCs w:val="28"/>
          <w:rtl w:val="true"/>
          <w:lang w:bidi="fa-IR"/>
        </w:rPr>
        <w:t>بیا ز خواب شب انتظار، برخیزیم</w:t>
      </w:r>
    </w:p>
    <w:p>
      <w:pPr>
        <w:pStyle w:val="BookText"/>
        <w:rPr/>
      </w:pPr>
      <w:r>
        <w:rPr>
          <w:rFonts w:ascii="IRNazanin" w:hAnsi="IRNazanin" w:eastAsia="IRNazanin"/>
          <w:color w:val="111111"/>
          <w:sz w:val="28"/>
          <w:sz w:val="28"/>
          <w:szCs w:val="28"/>
          <w:rtl w:val="true"/>
          <w:lang w:bidi="fa-IR"/>
        </w:rPr>
        <w:t>به پاس حرمت خورشید با گل صلوات</w:t>
      </w:r>
    </w:p>
    <w:p>
      <w:pPr>
        <w:pStyle w:val="BookText"/>
        <w:rPr/>
      </w:pPr>
      <w:r>
        <w:rPr>
          <w:rFonts w:ascii="IRNazanin" w:hAnsi="IRNazanin" w:eastAsia="IRNazanin"/>
          <w:color w:val="111111"/>
          <w:sz w:val="28"/>
          <w:sz w:val="28"/>
          <w:szCs w:val="28"/>
          <w:rtl w:val="true"/>
          <w:lang w:bidi="fa-IR"/>
        </w:rPr>
        <w:t>چو موجِ حاصلِ از انفجار، برخیزیم</w:t>
      </w:r>
      <w:r>
        <w:rPr>
          <w:rStyle w:val="FootnoteAnchor"/>
          <w:rtl w:val="true"/>
        </w:rPr>
        <w:footnoteReference w:id="1067"/>
      </w:r>
    </w:p>
    <w:p>
      <w:pPr>
        <w:pStyle w:val="Heading3"/>
        <w:numPr>
          <w:ilvl w:val="2"/>
          <w:numId w:val="1"/>
        </w:numPr>
        <w:rPr/>
      </w:pPr>
      <w:bookmarkStart w:id="568" w:name="__RefHeading___Toc497832_211673320"/>
      <w:bookmarkStart w:id="569" w:name="_Toc208"/>
      <w:bookmarkEnd w:id="568"/>
      <w:r>
        <w:rPr>
          <w:rtl w:val="true"/>
        </w:rPr>
        <w:t>خدا کند تو بیایی‌</w:t>
      </w:r>
      <w:bookmarkEnd w:id="569"/>
    </w:p>
    <w:p>
      <w:pPr>
        <w:pStyle w:val="BookText"/>
        <w:rPr/>
      </w:pPr>
      <w:r>
        <w:rPr>
          <w:rFonts w:ascii="IRNazanin" w:hAnsi="IRNazanin" w:eastAsia="IRNazanin"/>
          <w:color w:val="111111"/>
          <w:sz w:val="28"/>
          <w:sz w:val="28"/>
          <w:szCs w:val="28"/>
          <w:rtl w:val="true"/>
          <w:lang w:bidi="fa-IR"/>
        </w:rPr>
        <w:t>چه قدرْ منتظرم من، خدا کند تو بیایی</w:t>
      </w:r>
    </w:p>
    <w:p>
      <w:pPr>
        <w:pStyle w:val="BookText"/>
        <w:rPr/>
      </w:pPr>
      <w:r>
        <w:rPr>
          <w:rFonts w:ascii="IRNazanin" w:hAnsi="IRNazanin" w:eastAsia="IRNazanin"/>
          <w:color w:val="111111"/>
          <w:sz w:val="28"/>
          <w:sz w:val="28"/>
          <w:szCs w:val="28"/>
          <w:rtl w:val="true"/>
          <w:lang w:bidi="fa-IR"/>
        </w:rPr>
        <w:t>نشسته پشت درم من، خدا کند تو بیایی</w:t>
      </w:r>
    </w:p>
    <w:p>
      <w:pPr>
        <w:pStyle w:val="BookText"/>
        <w:rPr/>
      </w:pPr>
      <w:r>
        <w:rPr>
          <w:rFonts w:ascii="IRNazanin" w:hAnsi="IRNazanin" w:eastAsia="IRNazanin"/>
          <w:color w:val="111111"/>
          <w:sz w:val="28"/>
          <w:sz w:val="28"/>
          <w:szCs w:val="28"/>
          <w:rtl w:val="true"/>
          <w:lang w:bidi="fa-IR"/>
        </w:rPr>
        <w:t>از آن درخت شکسته، از آن پرنده خسته</w:t>
      </w:r>
    </w:p>
    <w:p>
      <w:pPr>
        <w:pStyle w:val="BookText"/>
        <w:rPr/>
      </w:pPr>
      <w:r>
        <w:rPr>
          <w:rFonts w:ascii="IRNazanin" w:hAnsi="IRNazanin" w:eastAsia="IRNazanin"/>
          <w:color w:val="111111"/>
          <w:sz w:val="28"/>
          <w:sz w:val="28"/>
          <w:szCs w:val="28"/>
          <w:rtl w:val="true"/>
          <w:lang w:bidi="fa-IR"/>
        </w:rPr>
        <w:t>هنوز خسته‌ترم من، خدا کند تو بیایی</w:t>
      </w:r>
    </w:p>
    <w:p>
      <w:pPr>
        <w:pStyle w:val="BookText"/>
        <w:rPr/>
      </w:pPr>
      <w:r>
        <w:rPr>
          <w:rFonts w:ascii="IRNazanin" w:hAnsi="IRNazanin" w:eastAsia="IRNazanin"/>
          <w:color w:val="111111"/>
          <w:sz w:val="28"/>
          <w:sz w:val="28"/>
          <w:szCs w:val="28"/>
          <w:rtl w:val="true"/>
          <w:lang w:bidi="fa-IR"/>
        </w:rPr>
        <w:t>همیشه در سفری تو، بهار و برگ و بری تو</w:t>
      </w:r>
    </w:p>
    <w:p>
      <w:pPr>
        <w:pStyle w:val="BookText"/>
        <w:rPr/>
      </w:pPr>
      <w:r>
        <w:rPr>
          <w:rFonts w:ascii="IRNazanin" w:hAnsi="IRNazanin" w:eastAsia="IRNazanin"/>
          <w:color w:val="111111"/>
          <w:sz w:val="28"/>
          <w:sz w:val="28"/>
          <w:szCs w:val="28"/>
          <w:rtl w:val="true"/>
          <w:lang w:bidi="fa-IR"/>
        </w:rPr>
        <w:t>درخت بی‌ثمرم من، خدا کند تو بیایی</w:t>
      </w:r>
    </w:p>
    <w:p>
      <w:pPr>
        <w:pStyle w:val="BookText"/>
        <w:rPr/>
      </w:pPr>
      <w:r>
        <w:rPr>
          <w:rFonts w:ascii="IRNazanin" w:hAnsi="IRNazanin" w:eastAsia="IRNazanin"/>
          <w:color w:val="111111"/>
          <w:sz w:val="28"/>
          <w:sz w:val="28"/>
          <w:szCs w:val="28"/>
          <w:rtl w:val="true"/>
          <w:lang w:bidi="fa-IR"/>
        </w:rPr>
        <w:t>غریبْ مانده‌ام اینجا، غریبْ مثل پرستو</w:t>
      </w:r>
    </w:p>
    <w:p>
      <w:pPr>
        <w:pStyle w:val="BookText"/>
        <w:rPr/>
      </w:pPr>
      <w:r>
        <w:rPr>
          <w:rFonts w:ascii="IRNazanin" w:hAnsi="IRNazanin" w:eastAsia="IRNazanin"/>
          <w:color w:val="111111"/>
          <w:sz w:val="28"/>
          <w:sz w:val="28"/>
          <w:szCs w:val="28"/>
          <w:rtl w:val="true"/>
          <w:lang w:bidi="fa-IR"/>
        </w:rPr>
        <w:t>شکسته بال و پرم من، خدا کند تو بیایی</w:t>
      </w:r>
    </w:p>
    <w:p>
      <w:pPr>
        <w:pStyle w:val="BookText"/>
        <w:rPr/>
      </w:pPr>
      <w:r>
        <w:rPr>
          <w:rFonts w:ascii="IRNazanin" w:hAnsi="IRNazanin" w:eastAsia="IRNazanin"/>
          <w:color w:val="111111"/>
          <w:sz w:val="28"/>
          <w:sz w:val="28"/>
          <w:szCs w:val="28"/>
          <w:rtl w:val="true"/>
          <w:lang w:bidi="fa-IR"/>
        </w:rPr>
        <w:t>شب است و ماه تویی تو، نشان راه تویی تو</w:t>
      </w:r>
    </w:p>
    <w:p>
      <w:pPr>
        <w:pStyle w:val="BookText"/>
        <w:rPr/>
      </w:pPr>
      <w:r>
        <w:rPr>
          <w:rFonts w:ascii="IRNazanin" w:hAnsi="IRNazanin" w:eastAsia="IRNazanin"/>
          <w:color w:val="111111"/>
          <w:sz w:val="28"/>
          <w:sz w:val="28"/>
          <w:szCs w:val="28"/>
          <w:rtl w:val="true"/>
          <w:lang w:bidi="fa-IR"/>
        </w:rPr>
        <w:t>ببین که در به درم من، خدا کند که بیایی</w:t>
      </w:r>
      <w:r>
        <w:rPr>
          <w:rStyle w:val="FootnoteAnchor"/>
          <w:rtl w:val="true"/>
        </w:rPr>
        <w:footnoteReference w:id="1068"/>
      </w:r>
    </w:p>
    <w:p>
      <w:pPr>
        <w:pStyle w:val="Heading3"/>
        <w:numPr>
          <w:ilvl w:val="2"/>
          <w:numId w:val="1"/>
        </w:numPr>
        <w:rPr/>
      </w:pPr>
      <w:bookmarkStart w:id="570" w:name="__RefHeading___Toc497834_211673320"/>
      <w:bookmarkStart w:id="571" w:name="_Toc209"/>
      <w:bookmarkEnd w:id="570"/>
      <w:r>
        <w:rPr>
          <w:rtl w:val="true"/>
        </w:rPr>
        <w:t>طرح لبخند تو</w:t>
      </w:r>
      <w:bookmarkEnd w:id="571"/>
    </w:p>
    <w:p>
      <w:pPr>
        <w:pStyle w:val="BookText"/>
        <w:rPr/>
      </w:pPr>
      <w:r>
        <w:rPr>
          <w:rFonts w:ascii="IRNazanin" w:hAnsi="IRNazanin" w:eastAsia="IRNazanin"/>
          <w:color w:val="111111"/>
          <w:sz w:val="28"/>
          <w:sz w:val="28"/>
          <w:szCs w:val="28"/>
          <w:rtl w:val="true"/>
          <w:lang w:bidi="fa-IR"/>
        </w:rPr>
        <w:t>چشم‌ها، پرسشِ بی‌پاسخ حیرانی‌ها</w:t>
      </w:r>
    </w:p>
    <w:p>
      <w:pPr>
        <w:pStyle w:val="BookText"/>
        <w:rPr/>
      </w:pPr>
      <w:r>
        <w:rPr>
          <w:rFonts w:ascii="IRNazanin" w:hAnsi="IRNazanin" w:eastAsia="IRNazanin"/>
          <w:color w:val="111111"/>
          <w:sz w:val="28"/>
          <w:sz w:val="28"/>
          <w:szCs w:val="28"/>
          <w:rtl w:val="true"/>
          <w:lang w:bidi="fa-IR"/>
        </w:rPr>
        <w:t>دست‌ها، تشنه تقسیم فراوانی‌ها</w:t>
      </w:r>
    </w:p>
    <w:p>
      <w:pPr>
        <w:pStyle w:val="BookText"/>
        <w:rPr/>
      </w:pPr>
      <w:r>
        <w:rPr>
          <w:rFonts w:ascii="IRNazanin" w:hAnsi="IRNazanin" w:eastAsia="IRNazanin"/>
          <w:color w:val="111111"/>
          <w:sz w:val="28"/>
          <w:sz w:val="28"/>
          <w:szCs w:val="28"/>
          <w:rtl w:val="true"/>
          <w:lang w:bidi="fa-IR"/>
        </w:rPr>
        <w:t>با دل زخم، سر راه تو آذین بستیم</w:t>
      </w:r>
    </w:p>
    <w:p>
      <w:pPr>
        <w:pStyle w:val="BookText"/>
        <w:rPr/>
      </w:pPr>
      <w:r>
        <w:rPr>
          <w:rFonts w:ascii="IRNazanin" w:hAnsi="IRNazanin" w:eastAsia="IRNazanin"/>
          <w:color w:val="111111"/>
          <w:sz w:val="28"/>
          <w:sz w:val="28"/>
          <w:szCs w:val="28"/>
          <w:rtl w:val="true"/>
          <w:lang w:bidi="fa-IR"/>
        </w:rPr>
        <w:t>داغ‌های دل ما، جای چراغانی‌ها</w:t>
      </w:r>
    </w:p>
    <w:p>
      <w:pPr>
        <w:pStyle w:val="BookText"/>
        <w:rPr/>
      </w:pPr>
      <w:r>
        <w:rPr>
          <w:rFonts w:ascii="IRNazanin" w:hAnsi="IRNazanin" w:eastAsia="IRNazanin"/>
          <w:color w:val="111111"/>
          <w:sz w:val="28"/>
          <w:sz w:val="28"/>
          <w:szCs w:val="28"/>
          <w:rtl w:val="true"/>
          <w:lang w:bidi="fa-IR"/>
        </w:rPr>
        <w:t>حالیا دست کریم تو برای دل ما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پناهی است درین بی‌سر و سامانی‌ها </w:t>
      </w:r>
      <w:bookmarkStart w:id="572" w:name="pg80_3612"/>
    </w:p>
    <w:p>
      <w:pPr>
        <w:pStyle w:val="BookText"/>
        <w:rPr/>
      </w:pPr>
      <w:bookmarkEnd w:id="572"/>
      <w:r>
        <w:rPr>
          <w:rFonts w:ascii="IRNazanin" w:hAnsi="IRNazanin" w:eastAsia="IRNazanin"/>
          <w:color w:val="111111"/>
          <w:sz w:val="28"/>
          <w:sz w:val="28"/>
          <w:szCs w:val="28"/>
          <w:rtl w:val="true"/>
          <w:lang w:bidi="fa-IR"/>
        </w:rPr>
        <w:t>وقتِ آن شد که به گل، حکم شکفتن بدهی</w:t>
      </w:r>
    </w:p>
    <w:p>
      <w:pPr>
        <w:pStyle w:val="BookText"/>
        <w:rPr/>
      </w:pPr>
      <w:r>
        <w:rPr>
          <w:rFonts w:ascii="IRNazanin" w:hAnsi="IRNazanin" w:eastAsia="IRNazanin"/>
          <w:color w:val="111111"/>
          <w:sz w:val="28"/>
          <w:sz w:val="28"/>
          <w:szCs w:val="28"/>
          <w:rtl w:val="true"/>
          <w:lang w:bidi="fa-IR"/>
        </w:rPr>
        <w:t>ای سر انگشت تو آغاز گل افشانی‌ها</w:t>
      </w:r>
    </w:p>
    <w:p>
      <w:pPr>
        <w:pStyle w:val="BookText"/>
        <w:rPr/>
      </w:pPr>
      <w:r>
        <w:rPr>
          <w:rFonts w:ascii="IRNazanin" w:hAnsi="IRNazanin" w:eastAsia="IRNazanin"/>
          <w:color w:val="111111"/>
          <w:sz w:val="28"/>
          <w:sz w:val="28"/>
          <w:szCs w:val="28"/>
          <w:rtl w:val="true"/>
          <w:lang w:bidi="fa-IR"/>
        </w:rPr>
        <w:t>فصل تقسیم گل و گندم و لبخند رسید</w:t>
      </w:r>
    </w:p>
    <w:p>
      <w:pPr>
        <w:pStyle w:val="BookText"/>
        <w:rPr/>
      </w:pPr>
      <w:r>
        <w:rPr>
          <w:rFonts w:ascii="IRNazanin" w:hAnsi="IRNazanin" w:eastAsia="IRNazanin"/>
          <w:color w:val="111111"/>
          <w:sz w:val="28"/>
          <w:sz w:val="28"/>
          <w:szCs w:val="28"/>
          <w:rtl w:val="true"/>
          <w:lang w:bidi="fa-IR"/>
        </w:rPr>
        <w:t>فصل تقسیم غزل‌ها و غزلخوانی‌ها</w:t>
      </w:r>
    </w:p>
    <w:p>
      <w:pPr>
        <w:pStyle w:val="BookText"/>
        <w:rPr/>
      </w:pPr>
      <w:r>
        <w:rPr>
          <w:rFonts w:ascii="IRNazanin" w:hAnsi="IRNazanin" w:eastAsia="IRNazanin"/>
          <w:color w:val="111111"/>
          <w:sz w:val="28"/>
          <w:sz w:val="28"/>
          <w:szCs w:val="28"/>
          <w:rtl w:val="true"/>
          <w:lang w:bidi="fa-IR"/>
        </w:rPr>
        <w:t>سایه امن کسای تو مرا بر سر بس</w:t>
      </w:r>
    </w:p>
    <w:p>
      <w:pPr>
        <w:pStyle w:val="BookText"/>
        <w:rPr/>
      </w:pPr>
      <w:r>
        <w:rPr>
          <w:rFonts w:ascii="IRNazanin" w:hAnsi="IRNazanin" w:eastAsia="IRNazanin"/>
          <w:color w:val="111111"/>
          <w:sz w:val="28"/>
          <w:sz w:val="28"/>
          <w:szCs w:val="28"/>
          <w:rtl w:val="true"/>
          <w:lang w:bidi="fa-IR"/>
        </w:rPr>
        <w:t>تا پناهم دهد از وحشت عریانی‌ها</w:t>
      </w:r>
    </w:p>
    <w:p>
      <w:pPr>
        <w:pStyle w:val="BookText"/>
        <w:rPr/>
      </w:pPr>
      <w:r>
        <w:rPr>
          <w:rFonts w:ascii="IRNazanin" w:hAnsi="IRNazanin" w:eastAsia="IRNazanin"/>
          <w:color w:val="111111"/>
          <w:sz w:val="28"/>
          <w:sz w:val="28"/>
          <w:szCs w:val="28"/>
          <w:rtl w:val="true"/>
          <w:lang w:bidi="fa-IR"/>
        </w:rPr>
        <w:t>چشم تو، لایحه روشن آغاز بهار</w:t>
      </w:r>
    </w:p>
    <w:p>
      <w:pPr>
        <w:pStyle w:val="BookText"/>
        <w:rPr/>
      </w:pPr>
      <w:r>
        <w:rPr>
          <w:rFonts w:ascii="IRNazanin" w:hAnsi="IRNazanin" w:eastAsia="IRNazanin"/>
          <w:color w:val="111111"/>
          <w:sz w:val="28"/>
          <w:sz w:val="28"/>
          <w:szCs w:val="28"/>
          <w:rtl w:val="true"/>
          <w:lang w:bidi="fa-IR"/>
        </w:rPr>
        <w:t>طرح لبخند تو پایان پریشانی‌ها</w:t>
      </w:r>
      <w:r>
        <w:rPr>
          <w:rStyle w:val="FootnoteAnchor"/>
          <w:rtl w:val="true"/>
        </w:rPr>
        <w:footnoteReference w:id="1069"/>
      </w:r>
    </w:p>
    <w:p>
      <w:pPr>
        <w:pStyle w:val="Heading3"/>
        <w:numPr>
          <w:ilvl w:val="2"/>
          <w:numId w:val="1"/>
        </w:numPr>
        <w:rPr/>
      </w:pPr>
      <w:bookmarkStart w:id="573" w:name="__RefHeading___Toc497836_211673320"/>
      <w:bookmarkStart w:id="574" w:name="_Toc210"/>
      <w:bookmarkEnd w:id="573"/>
      <w:r>
        <w:rPr>
          <w:rtl w:val="true"/>
        </w:rPr>
        <w:t>پنجره گلها</w:t>
      </w:r>
      <w:bookmarkEnd w:id="574"/>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همهمه دریا را؟</w:t>
      </w:r>
    </w:p>
    <w:p>
      <w:pPr>
        <w:pStyle w:val="BookText"/>
        <w:rPr/>
      </w:pPr>
      <w:r>
        <w:rPr>
          <w:rFonts w:ascii="IRNazanin" w:hAnsi="IRNazanin" w:eastAsia="IRNazanin"/>
          <w:color w:val="111111"/>
          <w:sz w:val="28"/>
          <w:sz w:val="28"/>
          <w:szCs w:val="28"/>
          <w:rtl w:val="true"/>
          <w:lang w:bidi="fa-IR"/>
        </w:rPr>
        <w:t>تپش واهمهْ خیزِ نفسِ صحرا را</w:t>
      </w:r>
    </w:p>
    <w:p>
      <w:pPr>
        <w:pStyle w:val="BookText"/>
        <w:rPr/>
      </w:pPr>
      <w:r>
        <w:rPr>
          <w:rFonts w:ascii="IRNazanin" w:hAnsi="IRNazanin" w:eastAsia="IRNazanin"/>
          <w:color w:val="111111"/>
          <w:sz w:val="28"/>
          <w:sz w:val="28"/>
          <w:szCs w:val="28"/>
          <w:rtl w:val="true"/>
          <w:lang w:bidi="fa-IR"/>
        </w:rPr>
        <w:t>نور، بی‌حوصله در پنجره می‌آشوبد</w:t>
      </w:r>
    </w:p>
    <w:p>
      <w:pPr>
        <w:pStyle w:val="BookText"/>
        <w:rPr/>
      </w:pPr>
      <w:r>
        <w:rPr>
          <w:rFonts w:ascii="IRNazanin" w:hAnsi="IRNazanin" w:eastAsia="IRNazanin"/>
          <w:color w:val="111111"/>
          <w:sz w:val="28"/>
          <w:sz w:val="28"/>
          <w:szCs w:val="28"/>
          <w:rtl w:val="true"/>
          <w:lang w:bidi="fa-IR"/>
        </w:rPr>
        <w:t>باز کن پنجره بسته گلدان‌ها را</w:t>
      </w:r>
    </w:p>
    <w:p>
      <w:pPr>
        <w:pStyle w:val="BookText"/>
        <w:rPr/>
      </w:pPr>
      <w:r>
        <w:rPr>
          <w:rFonts w:ascii="IRNazanin" w:hAnsi="IRNazanin" w:eastAsia="IRNazanin"/>
          <w:color w:val="111111"/>
          <w:sz w:val="28"/>
          <w:sz w:val="28"/>
          <w:szCs w:val="28"/>
          <w:rtl w:val="true"/>
          <w:lang w:bidi="fa-IR"/>
        </w:rPr>
        <w:t>واژه‌ها، در شعف شور شدن می‌رقصند</w:t>
      </w:r>
    </w:p>
    <w:p>
      <w:pPr>
        <w:pStyle w:val="BookText"/>
        <w:rPr/>
      </w:pPr>
      <w:r>
        <w:rPr>
          <w:rFonts w:ascii="IRNazanin" w:hAnsi="IRNazanin" w:eastAsia="IRNazanin"/>
          <w:color w:val="111111"/>
          <w:sz w:val="28"/>
          <w:sz w:val="28"/>
          <w:szCs w:val="28"/>
          <w:rtl w:val="true"/>
          <w:lang w:bidi="fa-IR"/>
        </w:rPr>
        <w:t>دیدی آنک به افق چرخش مولانا را؟</w:t>
      </w:r>
    </w:p>
    <w:p>
      <w:pPr>
        <w:pStyle w:val="BookText"/>
        <w:rPr/>
      </w:pPr>
      <w:r>
        <w:rPr>
          <w:rFonts w:ascii="IRNazanin" w:hAnsi="IRNazanin" w:eastAsia="IRNazanin"/>
          <w:color w:val="111111"/>
          <w:sz w:val="28"/>
          <w:sz w:val="28"/>
          <w:szCs w:val="28"/>
          <w:rtl w:val="true"/>
          <w:lang w:bidi="fa-IR"/>
        </w:rPr>
        <w:t>شیهه اسبِ کسی در نفس طوفان است</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همهمه دریا را؟</w:t>
      </w:r>
    </w:p>
    <w:p>
      <w:pPr>
        <w:pStyle w:val="BookText"/>
        <w:rPr/>
      </w:pPr>
      <w:r>
        <w:rPr>
          <w:rFonts w:ascii="IRNazanin" w:hAnsi="IRNazanin" w:eastAsia="IRNazanin"/>
          <w:color w:val="111111"/>
          <w:sz w:val="28"/>
          <w:sz w:val="28"/>
          <w:szCs w:val="28"/>
          <w:rtl w:val="true"/>
          <w:lang w:bidi="fa-IR"/>
        </w:rPr>
        <w:t>سبزْ پوش اسبْ سواری، گل و قرآن در دست</w:t>
      </w:r>
    </w:p>
    <w:p>
      <w:pPr>
        <w:pStyle w:val="BookText"/>
        <w:rPr/>
      </w:pPr>
      <w:r>
        <w:rPr>
          <w:rFonts w:ascii="IRNazanin" w:hAnsi="IRNazanin" w:eastAsia="IRNazanin"/>
          <w:color w:val="111111"/>
          <w:sz w:val="28"/>
          <w:sz w:val="28"/>
          <w:szCs w:val="28"/>
          <w:rtl w:val="true"/>
          <w:lang w:bidi="fa-IR"/>
        </w:rPr>
        <w:t>آب می‌پاشد یک مرقد ناپیدا را</w:t>
      </w:r>
      <w:r>
        <w:rPr>
          <w:rStyle w:val="FootnoteAnchor"/>
          <w:rtl w:val="true"/>
        </w:rPr>
        <w:footnoteReference w:id="1070"/>
      </w:r>
    </w:p>
    <w:p>
      <w:pPr>
        <w:pStyle w:val="Heading3"/>
        <w:numPr>
          <w:ilvl w:val="2"/>
          <w:numId w:val="1"/>
        </w:numPr>
        <w:rPr/>
      </w:pPr>
      <w:bookmarkStart w:id="575" w:name="__RefHeading___Toc497838_211673320"/>
      <w:bookmarkStart w:id="576" w:name="_Toc211"/>
      <w:bookmarkEnd w:id="575"/>
      <w:r>
        <w:rPr>
          <w:rtl w:val="true"/>
        </w:rPr>
        <w:t>گفتم می‌آیی‌</w:t>
      </w:r>
      <w:bookmarkEnd w:id="576"/>
    </w:p>
    <w:p>
      <w:pPr>
        <w:pStyle w:val="BookText"/>
        <w:rPr/>
      </w:pPr>
      <w:r>
        <w:rPr>
          <w:rFonts w:ascii="IRNazanin" w:hAnsi="IRNazanin" w:eastAsia="IRNazanin"/>
          <w:color w:val="111111"/>
          <w:sz w:val="28"/>
          <w:sz w:val="28"/>
          <w:szCs w:val="28"/>
          <w:rtl w:val="true"/>
          <w:lang w:bidi="fa-IR"/>
        </w:rPr>
        <w:t>گفتم می‌آیی، کوچه‌ها را آب پاشیدم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گلدان نور آوردم، عطر ناب پاشیدم </w:t>
      </w:r>
      <w:bookmarkStart w:id="577" w:name="pg80_3614"/>
    </w:p>
    <w:p>
      <w:pPr>
        <w:pStyle w:val="BookText"/>
        <w:rPr/>
      </w:pPr>
      <w:bookmarkEnd w:id="577"/>
      <w:r>
        <w:rPr>
          <w:rFonts w:ascii="IRNazanin" w:hAnsi="IRNazanin" w:eastAsia="IRNazanin"/>
          <w:color w:val="111111"/>
          <w:sz w:val="28"/>
          <w:sz w:val="28"/>
          <w:szCs w:val="28"/>
          <w:rtl w:val="true"/>
          <w:lang w:bidi="fa-IR"/>
        </w:rPr>
        <w:t>شب با سپاه خویش در پس کوچه‌ها گم شد</w:t>
      </w:r>
    </w:p>
    <w:p>
      <w:pPr>
        <w:pStyle w:val="BookText"/>
        <w:rPr/>
      </w:pPr>
      <w:r>
        <w:rPr>
          <w:rFonts w:ascii="IRNazanin" w:hAnsi="IRNazanin" w:eastAsia="IRNazanin"/>
          <w:color w:val="111111"/>
          <w:sz w:val="28"/>
          <w:sz w:val="28"/>
          <w:szCs w:val="28"/>
          <w:rtl w:val="true"/>
          <w:lang w:bidi="fa-IR"/>
        </w:rPr>
        <w:t>بر ذهن تار آسمان، مهتاب پاشیدم</w:t>
      </w:r>
    </w:p>
    <w:p>
      <w:pPr>
        <w:pStyle w:val="BookText"/>
        <w:rPr/>
      </w:pPr>
      <w:r>
        <w:rPr>
          <w:rFonts w:ascii="IRNazanin" w:hAnsi="IRNazanin" w:eastAsia="IRNazanin"/>
          <w:color w:val="111111"/>
          <w:sz w:val="28"/>
          <w:sz w:val="28"/>
          <w:szCs w:val="28"/>
          <w:rtl w:val="true"/>
          <w:lang w:bidi="fa-IR"/>
        </w:rPr>
        <w:t>هرچند بی‌تو، زندگی مردابِ ماندن بود</w:t>
      </w:r>
    </w:p>
    <w:p>
      <w:pPr>
        <w:pStyle w:val="BookText"/>
        <w:rPr/>
      </w:pPr>
      <w:r>
        <w:rPr>
          <w:rFonts w:ascii="IRNazanin" w:hAnsi="IRNazanin" w:eastAsia="IRNazanin"/>
          <w:color w:val="111111"/>
          <w:sz w:val="28"/>
          <w:sz w:val="28"/>
          <w:szCs w:val="28"/>
          <w:rtl w:val="true"/>
          <w:lang w:bidi="fa-IR"/>
        </w:rPr>
        <w:t>من بذر نیلوفر بر این مرداب پاشیدم</w:t>
      </w:r>
    </w:p>
    <w:p>
      <w:pPr>
        <w:pStyle w:val="BookText"/>
        <w:rPr/>
      </w:pPr>
      <w:r>
        <w:rPr>
          <w:rFonts w:ascii="IRNazanin" w:hAnsi="IRNazanin" w:eastAsia="IRNazanin"/>
          <w:color w:val="111111"/>
          <w:sz w:val="28"/>
          <w:sz w:val="28"/>
          <w:szCs w:val="28"/>
          <w:rtl w:val="true"/>
          <w:lang w:bidi="fa-IR"/>
        </w:rPr>
        <w:t>در قاب عمرم، انتظاری کهنه می‌رقصید</w:t>
      </w:r>
    </w:p>
    <w:p>
      <w:pPr>
        <w:pStyle w:val="BookText"/>
        <w:rPr/>
      </w:pPr>
      <w:r>
        <w:rPr>
          <w:rFonts w:ascii="IRNazanin" w:hAnsi="IRNazanin" w:eastAsia="IRNazanin"/>
          <w:color w:val="111111"/>
          <w:sz w:val="28"/>
          <w:sz w:val="28"/>
          <w:szCs w:val="28"/>
          <w:rtl w:val="true"/>
          <w:lang w:bidi="fa-IR"/>
        </w:rPr>
        <w:t>تصویرهای تازه بر این قاب پاشیدم</w:t>
      </w:r>
    </w:p>
    <w:p>
      <w:pPr>
        <w:pStyle w:val="BookText"/>
        <w:rPr/>
      </w:pPr>
      <w:r>
        <w:rPr>
          <w:rFonts w:ascii="IRNazanin" w:hAnsi="IRNazanin" w:eastAsia="IRNazanin"/>
          <w:color w:val="111111"/>
          <w:sz w:val="28"/>
          <w:sz w:val="28"/>
          <w:szCs w:val="28"/>
          <w:rtl w:val="true"/>
          <w:lang w:bidi="fa-IR"/>
        </w:rPr>
        <w:t>امشب تمام آن چه می‌بایست، من کردم</w:t>
      </w:r>
    </w:p>
    <w:p>
      <w:pPr>
        <w:pStyle w:val="BookText"/>
        <w:rPr/>
      </w:pPr>
      <w:r>
        <w:rPr>
          <w:rFonts w:ascii="IRNazanin" w:hAnsi="IRNazanin" w:eastAsia="IRNazanin"/>
          <w:color w:val="111111"/>
          <w:sz w:val="28"/>
          <w:sz w:val="28"/>
          <w:szCs w:val="28"/>
          <w:rtl w:val="true"/>
          <w:lang w:bidi="fa-IR"/>
        </w:rPr>
        <w:t>باید بیایی، کوچه‌ها را آب پاشیدم</w:t>
      </w:r>
      <w:r>
        <w:rPr>
          <w:rStyle w:val="FootnoteAnchor"/>
          <w:rtl w:val="true"/>
        </w:rPr>
        <w:footnoteReference w:id="1071"/>
      </w:r>
    </w:p>
    <w:p>
      <w:pPr>
        <w:pStyle w:val="Heading3"/>
        <w:numPr>
          <w:ilvl w:val="2"/>
          <w:numId w:val="1"/>
        </w:numPr>
        <w:rPr/>
      </w:pPr>
      <w:bookmarkStart w:id="578" w:name="__RefHeading___Toc497840_211673320"/>
      <w:bookmarkStart w:id="579" w:name="_Toc212"/>
      <w:bookmarkEnd w:id="578"/>
      <w:r>
        <w:rPr>
          <w:rtl w:val="true"/>
        </w:rPr>
        <w:t>مولا نمی‌آیی؟</w:t>
      </w:r>
      <w:r>
        <w:rPr>
          <w:rtl w:val="true"/>
        </w:rPr>
        <w:t>!</w:t>
      </w:r>
      <w:bookmarkEnd w:id="579"/>
    </w:p>
    <w:p>
      <w:pPr>
        <w:pStyle w:val="BookText"/>
        <w:rPr/>
      </w:pPr>
      <w:r>
        <w:rPr>
          <w:rFonts w:ascii="IRNazanin" w:hAnsi="IRNazanin" w:eastAsia="IRNazanin"/>
          <w:color w:val="111111"/>
          <w:sz w:val="28"/>
          <w:sz w:val="28"/>
          <w:szCs w:val="28"/>
          <w:rtl w:val="true"/>
          <w:lang w:bidi="fa-IR"/>
        </w:rPr>
        <w:t>من امشب زار می‌نالم، چرا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w:t>
      </w:r>
    </w:p>
    <w:p>
      <w:pPr>
        <w:pStyle w:val="BookText"/>
        <w:rPr/>
      </w:pPr>
      <w:r>
        <w:rPr>
          <w:rFonts w:ascii="IRNazanin" w:hAnsi="IRNazanin" w:eastAsia="IRNazanin"/>
          <w:color w:val="111111"/>
          <w:sz w:val="28"/>
          <w:sz w:val="28"/>
          <w:szCs w:val="28"/>
          <w:rtl w:val="true"/>
          <w:lang w:bidi="fa-IR"/>
        </w:rPr>
        <w:t>چرا ای صبح بی‌پایان‌ترین یلدا نمی‌آیی؟</w:t>
      </w:r>
    </w:p>
    <w:p>
      <w:pPr>
        <w:pStyle w:val="BookText"/>
        <w:rPr/>
      </w:pPr>
      <w:r>
        <w:rPr>
          <w:rFonts w:ascii="IRNazanin" w:hAnsi="IRNazanin" w:eastAsia="IRNazanin"/>
          <w:color w:val="111111"/>
          <w:sz w:val="28"/>
          <w:sz w:val="28"/>
          <w:szCs w:val="28"/>
          <w:rtl w:val="true"/>
          <w:lang w:bidi="fa-IR"/>
        </w:rPr>
        <w:t>دلم را نذر کردم تا به چشمانت بیاویزم</w:t>
      </w:r>
    </w:p>
    <w:p>
      <w:pPr>
        <w:pStyle w:val="BookText"/>
        <w:rPr/>
      </w:pPr>
      <w:r>
        <w:rPr>
          <w:rFonts w:ascii="IRNazanin" w:hAnsi="IRNazanin" w:eastAsia="IRNazanin"/>
          <w:color w:val="111111"/>
          <w:sz w:val="28"/>
          <w:sz w:val="28"/>
          <w:szCs w:val="28"/>
          <w:rtl w:val="true"/>
          <w:lang w:bidi="fa-IR"/>
        </w:rPr>
        <w:t>ضریح چشم‌هایت، قبله‌گاه ما، نمی‌آیی؟</w:t>
      </w:r>
    </w:p>
    <w:p>
      <w:pPr>
        <w:pStyle w:val="BookText"/>
        <w:rPr/>
      </w:pPr>
      <w:r>
        <w:rPr>
          <w:rFonts w:ascii="IRNazanin" w:hAnsi="IRNazanin" w:eastAsia="IRNazanin"/>
          <w:color w:val="111111"/>
          <w:sz w:val="28"/>
          <w:sz w:val="28"/>
          <w:szCs w:val="28"/>
          <w:rtl w:val="true"/>
          <w:lang w:bidi="fa-IR"/>
        </w:rPr>
        <w:t>طلسم انتظار کهنه چشم مرا کافی است</w:t>
      </w:r>
    </w:p>
    <w:p>
      <w:pPr>
        <w:pStyle w:val="BookText"/>
        <w:rPr/>
      </w:pPr>
      <w:r>
        <w:rPr>
          <w:rFonts w:ascii="IRNazanin" w:hAnsi="IRNazanin" w:eastAsia="IRNazanin"/>
          <w:color w:val="111111"/>
          <w:sz w:val="28"/>
          <w:sz w:val="28"/>
          <w:szCs w:val="28"/>
          <w:rtl w:val="true"/>
          <w:lang w:bidi="fa-IR"/>
        </w:rPr>
        <w:t>که در هم بشکنی بایک نگاه، امّا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جاده‌ها چشمْ انتظار مَقدمت هستند</w:t>
      </w:r>
    </w:p>
    <w:p>
      <w:pPr>
        <w:pStyle w:val="BookText"/>
        <w:rPr/>
      </w:pPr>
      <w:r>
        <w:rPr>
          <w:rFonts w:ascii="IRNazanin" w:hAnsi="IRNazanin" w:eastAsia="IRNazanin"/>
          <w:color w:val="111111"/>
          <w:sz w:val="28"/>
          <w:sz w:val="28"/>
          <w:szCs w:val="28"/>
          <w:rtl w:val="true"/>
          <w:lang w:bidi="fa-IR"/>
        </w:rPr>
        <w:t>سوارِ سبزْ پوشِ وادیِ 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w:t>
      </w:r>
    </w:p>
    <w:p>
      <w:pPr>
        <w:pStyle w:val="BookText"/>
        <w:rPr/>
      </w:pPr>
      <w:r>
        <w:rPr>
          <w:rFonts w:ascii="IRNazanin" w:hAnsi="IRNazanin" w:eastAsia="IRNazanin"/>
          <w:color w:val="111111"/>
          <w:sz w:val="28"/>
          <w:sz w:val="28"/>
          <w:szCs w:val="28"/>
          <w:rtl w:val="true"/>
          <w:lang w:bidi="fa-IR"/>
        </w:rPr>
        <w:t>ببین در انتظارم تا نثار مَقدمت سازم</w:t>
      </w:r>
    </w:p>
    <w:p>
      <w:pPr>
        <w:pStyle w:val="BookText"/>
        <w:rPr/>
      </w:pPr>
      <w:r>
        <w:rPr>
          <w:rFonts w:ascii="IRNazanin" w:hAnsi="IRNazanin" w:eastAsia="IRNazanin"/>
          <w:color w:val="111111"/>
          <w:sz w:val="28"/>
          <w:sz w:val="28"/>
          <w:szCs w:val="28"/>
          <w:rtl w:val="true"/>
          <w:lang w:bidi="fa-IR"/>
        </w:rPr>
        <w:t>دلم را، هتیَم، دار و ندارم را، نمی‌آیی؟</w:t>
      </w:r>
    </w:p>
    <w:p>
      <w:pPr>
        <w:pStyle w:val="BookText"/>
        <w:rPr/>
      </w:pPr>
      <w:r>
        <w:rPr>
          <w:rFonts w:ascii="IRNazanin" w:hAnsi="IRNazanin" w:eastAsia="IRNazanin"/>
          <w:color w:val="111111"/>
          <w:sz w:val="28"/>
          <w:sz w:val="28"/>
          <w:szCs w:val="28"/>
          <w:rtl w:val="true"/>
          <w:lang w:bidi="fa-IR"/>
        </w:rPr>
        <w:t>زمین، آیینه تاریکی و کفر و تَفرعُن شد</w:t>
      </w:r>
    </w:p>
    <w:p>
      <w:pPr>
        <w:pStyle w:val="BookText"/>
        <w:rPr/>
      </w:pPr>
      <w:r>
        <w:rPr>
          <w:rFonts w:ascii="Amiri" w:hAnsi="Amiri" w:eastAsia="Amiri" w:cs="Amiri"/>
          <w:color w:val="111111"/>
          <w:sz w:val="28"/>
          <w:sz w:val="28"/>
          <w:szCs w:val="28"/>
          <w:rtl w:val="true"/>
          <w:lang w:bidi="ar-SA"/>
        </w:rPr>
        <w:t xml:space="preserve">غرور آخرین از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نمی‌آیی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موعود می‌آیم، نمی‌دانم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w:t>
      </w:r>
      <w:r>
        <w:rPr>
          <w:rStyle w:val="FootnoteAnchor"/>
          <w:rtl w:val="true"/>
        </w:rPr>
        <w:footnoteReference w:id="1072"/>
      </w:r>
      <w:bookmarkStart w:id="580" w:name="pg80_3617"/>
    </w:p>
    <w:p>
      <w:pPr>
        <w:pStyle w:val="Heading3"/>
        <w:numPr>
          <w:ilvl w:val="2"/>
          <w:numId w:val="1"/>
        </w:numPr>
        <w:rPr/>
      </w:pPr>
      <w:bookmarkStart w:id="581" w:name="__RefHeading___Toc497842_211673320"/>
      <w:bookmarkStart w:id="582" w:name="_Toc213"/>
      <w:bookmarkEnd w:id="580"/>
      <w:bookmarkEnd w:id="581"/>
      <w:r>
        <w:rPr>
          <w:rtl w:val="true"/>
        </w:rPr>
        <w:t>گل نرگس</w:t>
      </w:r>
      <w:bookmarkEnd w:id="582"/>
    </w:p>
    <w:p>
      <w:pPr>
        <w:pStyle w:val="BookText"/>
        <w:rPr/>
      </w:pPr>
      <w:r>
        <w:rPr>
          <w:rFonts w:ascii="IRNazanin" w:hAnsi="IRNazanin" w:eastAsia="IRNazanin"/>
          <w:color w:val="111111"/>
          <w:sz w:val="28"/>
          <w:sz w:val="28"/>
          <w:szCs w:val="28"/>
          <w:rtl w:val="true"/>
          <w:lang w:bidi="fa-IR"/>
        </w:rPr>
        <w:t>بیا تا نغمه شوق از نهاد خاک برخیزد</w:t>
      </w:r>
    </w:p>
    <w:p>
      <w:pPr>
        <w:pStyle w:val="BookText"/>
        <w:rPr/>
      </w:pPr>
      <w:r>
        <w:rPr>
          <w:rFonts w:ascii="IRNazanin" w:hAnsi="IRNazanin" w:eastAsia="IRNazanin"/>
          <w:color w:val="111111"/>
          <w:sz w:val="28"/>
          <w:sz w:val="28"/>
          <w:szCs w:val="28"/>
          <w:rtl w:val="true"/>
          <w:lang w:bidi="fa-IR"/>
        </w:rPr>
        <w:t>غبار از خاطر آیینه افلاک برخیزد</w:t>
      </w:r>
    </w:p>
    <w:p>
      <w:pPr>
        <w:pStyle w:val="BookText"/>
        <w:rPr/>
      </w:pPr>
      <w:r>
        <w:rPr>
          <w:rFonts w:ascii="IRNazanin" w:hAnsi="IRNazanin" w:eastAsia="IRNazanin"/>
          <w:color w:val="111111"/>
          <w:sz w:val="28"/>
          <w:sz w:val="28"/>
          <w:szCs w:val="28"/>
          <w:rtl w:val="true"/>
          <w:lang w:bidi="fa-IR"/>
        </w:rPr>
        <w:t>اگر در جلوه آری گوهر پاک وجودت را</w:t>
      </w:r>
    </w:p>
    <w:p>
      <w:pPr>
        <w:pStyle w:val="BookText"/>
        <w:rPr/>
      </w:pPr>
      <w:r>
        <w:rPr>
          <w:rFonts w:ascii="IRNazanin" w:hAnsi="IRNazanin" w:eastAsia="IRNazanin"/>
          <w:color w:val="111111"/>
          <w:sz w:val="28"/>
          <w:sz w:val="28"/>
          <w:szCs w:val="28"/>
          <w:rtl w:val="true"/>
          <w:lang w:bidi="fa-IR"/>
        </w:rPr>
        <w:t>صدف از دامن دریا، گریبانْ چاک برخیزد</w:t>
      </w:r>
    </w:p>
    <w:p>
      <w:pPr>
        <w:pStyle w:val="BookText"/>
        <w:rPr/>
      </w:pPr>
      <w:r>
        <w:rPr>
          <w:rFonts w:ascii="IRNazanin" w:hAnsi="IRNazanin" w:eastAsia="IRNazanin"/>
          <w:color w:val="111111"/>
          <w:sz w:val="28"/>
          <w:sz w:val="28"/>
          <w:szCs w:val="28"/>
          <w:rtl w:val="true"/>
          <w:lang w:bidi="fa-IR"/>
        </w:rPr>
        <w:t>گل شوق تو را در دیده می‌کارم، مگر امشب</w:t>
      </w:r>
    </w:p>
    <w:p>
      <w:pPr>
        <w:pStyle w:val="BookText"/>
        <w:rPr/>
      </w:pPr>
      <w:r>
        <w:rPr>
          <w:rFonts w:ascii="IRNazanin" w:hAnsi="IRNazanin" w:eastAsia="IRNazanin"/>
          <w:color w:val="111111"/>
          <w:sz w:val="28"/>
          <w:sz w:val="28"/>
          <w:szCs w:val="28"/>
          <w:rtl w:val="true"/>
          <w:lang w:bidi="fa-IR"/>
        </w:rPr>
        <w:t>دل از خواب گران آرزو، چالاک برخیزد</w:t>
      </w:r>
    </w:p>
    <w:p>
      <w:pPr>
        <w:pStyle w:val="BookText"/>
        <w:rPr/>
      </w:pPr>
      <w:r>
        <w:rPr>
          <w:rFonts w:ascii="IRNazanin" w:hAnsi="IRNazanin" w:eastAsia="IRNazanin"/>
          <w:color w:val="111111"/>
          <w:sz w:val="28"/>
          <w:sz w:val="28"/>
          <w:szCs w:val="28"/>
          <w:rtl w:val="true"/>
          <w:lang w:bidi="fa-IR"/>
        </w:rPr>
        <w:t>اگر پا در رکاب آری، به پا بوس سمند تو</w:t>
      </w:r>
    </w:p>
    <w:p>
      <w:pPr>
        <w:pStyle w:val="BookText"/>
        <w:rPr/>
      </w:pPr>
      <w:r>
        <w:rPr>
          <w:rFonts w:ascii="IRNazanin" w:hAnsi="IRNazanin" w:eastAsia="IRNazanin"/>
          <w:color w:val="111111"/>
          <w:sz w:val="28"/>
          <w:sz w:val="28"/>
          <w:szCs w:val="28"/>
          <w:rtl w:val="true"/>
          <w:lang w:bidi="fa-IR"/>
        </w:rPr>
        <w:t>هزاران لاله خونینْ جگر از خاک برخیزد</w:t>
      </w:r>
    </w:p>
    <w:p>
      <w:pPr>
        <w:pStyle w:val="BookText"/>
        <w:rPr/>
      </w:pPr>
      <w:r>
        <w:rPr>
          <w:rFonts w:ascii="IRNazanin" w:hAnsi="IRNazanin" w:eastAsia="IRNazanin"/>
          <w:color w:val="111111"/>
          <w:sz w:val="28"/>
          <w:sz w:val="28"/>
          <w:szCs w:val="28"/>
          <w:rtl w:val="true"/>
          <w:lang w:bidi="fa-IR"/>
        </w:rPr>
        <w:t>ببار 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قطرهْ قطره اشک بر دامن</w:t>
      </w:r>
    </w:p>
    <w:p>
      <w:pPr>
        <w:pStyle w:val="BookText"/>
        <w:rPr/>
      </w:pPr>
      <w:r>
        <w:rPr>
          <w:rFonts w:ascii="IRNazanin" w:hAnsi="IRNazanin" w:eastAsia="IRNazanin"/>
          <w:color w:val="111111"/>
          <w:sz w:val="28"/>
          <w:sz w:val="28"/>
          <w:szCs w:val="28"/>
          <w:rtl w:val="true"/>
          <w:lang w:bidi="fa-IR"/>
        </w:rPr>
        <w:t>که از دل، شعلهْ شعله آهِ آتشناک برخیزد</w:t>
      </w:r>
    </w:p>
    <w:p>
      <w:pPr>
        <w:pStyle w:val="BookText"/>
        <w:rPr/>
      </w:pPr>
      <w:r>
        <w:rPr>
          <w:rFonts w:ascii="IRNazanin" w:hAnsi="IRNazanin" w:eastAsia="IRNazanin"/>
          <w:color w:val="111111"/>
          <w:sz w:val="28"/>
          <w:sz w:val="28"/>
          <w:szCs w:val="28"/>
          <w:rtl w:val="true"/>
          <w:lang w:bidi="fa-IR"/>
        </w:rPr>
        <w:t>به هنگام ظهور تو، تو ای خورشید نورانی</w:t>
      </w:r>
    </w:p>
    <w:p>
      <w:pPr>
        <w:pStyle w:val="BookText"/>
        <w:rPr/>
      </w:pPr>
      <w:r>
        <w:rPr>
          <w:rFonts w:ascii="IRNazanin" w:hAnsi="IRNazanin" w:eastAsia="IRNazanin"/>
          <w:color w:val="111111"/>
          <w:sz w:val="28"/>
          <w:sz w:val="28"/>
          <w:szCs w:val="28"/>
          <w:rtl w:val="true"/>
          <w:lang w:bidi="fa-IR"/>
        </w:rPr>
        <w:t>به پیش پای تو چون خاکیان، افلاک برخیزد</w:t>
      </w:r>
    </w:p>
    <w:p>
      <w:pPr>
        <w:pStyle w:val="BookText"/>
        <w:rPr/>
      </w:pPr>
      <w:r>
        <w:rPr>
          <w:rFonts w:ascii="IRNazanin" w:hAnsi="IRNazanin" w:eastAsia="IRNazanin"/>
          <w:color w:val="111111"/>
          <w:sz w:val="28"/>
          <w:sz w:val="28"/>
          <w:szCs w:val="28"/>
          <w:rtl w:val="true"/>
          <w:lang w:bidi="fa-IR"/>
        </w:rPr>
        <w:t>مگر حرف مرا تکرار سازد ای گل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 کوه می‌گویم، کزو پژواک برخیزد</w:t>
      </w:r>
    </w:p>
    <w:p>
      <w:pPr>
        <w:pStyle w:val="BookText"/>
        <w:rPr/>
      </w:pPr>
      <w:r>
        <w:rPr>
          <w:rFonts w:ascii="IRNazanin" w:hAnsi="IRNazanin" w:eastAsia="IRNazanin"/>
          <w:color w:val="111111"/>
          <w:sz w:val="28"/>
          <w:sz w:val="28"/>
          <w:szCs w:val="28"/>
          <w:rtl w:val="true"/>
          <w:lang w:bidi="fa-IR"/>
        </w:rPr>
        <w:t>به شوق نرگس مست تو ای مهر جهان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گلْ نغمه مستی ز نای تاک برخیزد</w:t>
      </w:r>
      <w:r>
        <w:rPr>
          <w:rStyle w:val="FootnoteAnchor"/>
          <w:rtl w:val="true"/>
        </w:rPr>
        <w:footnoteReference w:id="1073"/>
      </w:r>
    </w:p>
    <w:p>
      <w:pPr>
        <w:pStyle w:val="Heading3"/>
        <w:numPr>
          <w:ilvl w:val="2"/>
          <w:numId w:val="1"/>
        </w:numPr>
        <w:rPr/>
      </w:pPr>
      <w:bookmarkStart w:id="583" w:name="__RefHeading___Toc497844_211673320"/>
      <w:bookmarkStart w:id="584" w:name="_Toc214"/>
      <w:bookmarkEnd w:id="583"/>
      <w:r>
        <w:rPr>
          <w:rtl w:val="true"/>
        </w:rPr>
        <w:t>بیا بتاز و بتازان‌</w:t>
      </w:r>
      <w:bookmarkEnd w:id="584"/>
    </w:p>
    <w:p>
      <w:pPr>
        <w:pStyle w:val="BookText"/>
        <w:rPr/>
      </w:pPr>
      <w:r>
        <w:rPr>
          <w:rFonts w:ascii="IRNazanin" w:hAnsi="IRNazanin" w:eastAsia="IRNazanin"/>
          <w:color w:val="111111"/>
          <w:sz w:val="28"/>
          <w:sz w:val="28"/>
          <w:szCs w:val="28"/>
          <w:rtl w:val="true"/>
          <w:lang w:bidi="fa-IR"/>
        </w:rPr>
        <w:t>کجاست قامت سبزت؟ بهارمان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w:t>
      </w:r>
    </w:p>
    <w:p>
      <w:pPr>
        <w:pStyle w:val="BookText"/>
        <w:rPr/>
      </w:pPr>
      <w:r>
        <w:rPr>
          <w:rFonts w:ascii="IRNazanin" w:hAnsi="IRNazanin" w:eastAsia="IRNazanin"/>
          <w:color w:val="111111"/>
          <w:sz w:val="28"/>
          <w:sz w:val="28"/>
          <w:szCs w:val="28"/>
          <w:rtl w:val="true"/>
          <w:lang w:bidi="fa-IR"/>
        </w:rPr>
        <w:t>بیا بتاز و بتازان سوارمان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w:t>
      </w:r>
    </w:p>
    <w:p>
      <w:pPr>
        <w:pStyle w:val="BookText"/>
        <w:rPr/>
      </w:pPr>
      <w:r>
        <w:rPr>
          <w:rFonts w:ascii="IRNazanin" w:hAnsi="IRNazanin" w:eastAsia="IRNazanin"/>
          <w:color w:val="111111"/>
          <w:sz w:val="28"/>
          <w:sz w:val="28"/>
          <w:szCs w:val="28"/>
          <w:rtl w:val="true"/>
          <w:lang w:bidi="fa-IR"/>
        </w:rPr>
        <w:t>دو چشم می‌کنم این کوه و کاه را بر راه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اشاره کنی، انتظارمان بس نیست؟ </w:t>
      </w:r>
      <w:bookmarkStart w:id="585" w:name="pg80_3618"/>
    </w:p>
    <w:p>
      <w:pPr>
        <w:pStyle w:val="BookText"/>
        <w:rPr/>
      </w:pPr>
      <w:bookmarkEnd w:id="585"/>
      <w:r>
        <w:rPr>
          <w:rFonts w:ascii="IRNazanin" w:hAnsi="IRNazanin" w:eastAsia="IRNazanin"/>
          <w:color w:val="111111"/>
          <w:sz w:val="28"/>
          <w:sz w:val="28"/>
          <w:szCs w:val="28"/>
          <w:rtl w:val="true"/>
          <w:lang w:bidi="fa-IR"/>
        </w:rPr>
        <w:t>چه فکر می‌کنی ای مهربان‌ترین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فکر می‌کنی؟ آیا غبارمان بس نیست؟</w:t>
      </w:r>
    </w:p>
    <w:p>
      <w:pPr>
        <w:pStyle w:val="BookText"/>
        <w:rPr/>
      </w:pPr>
      <w:r>
        <w:rPr>
          <w:rFonts w:ascii="IRNazanin" w:hAnsi="IRNazanin" w:eastAsia="IRNazanin"/>
          <w:color w:val="111111"/>
          <w:sz w:val="28"/>
          <w:sz w:val="28"/>
          <w:szCs w:val="28"/>
          <w:rtl w:val="true"/>
          <w:lang w:bidi="fa-IR"/>
        </w:rPr>
        <w:t>مخواه گریه بپرهیزد از من ای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عدّه پرهیزگارمان بس نیست</w:t>
      </w:r>
    </w:p>
    <w:p>
      <w:pPr>
        <w:pStyle w:val="BookText"/>
        <w:rPr/>
      </w:pPr>
      <w:r>
        <w:rPr>
          <w:rFonts w:ascii="IRNazanin" w:hAnsi="IRNazanin" w:eastAsia="IRNazanin"/>
          <w:color w:val="111111"/>
          <w:sz w:val="28"/>
          <w:sz w:val="28"/>
          <w:szCs w:val="28"/>
          <w:rtl w:val="true"/>
          <w:lang w:bidi="fa-IR"/>
        </w:rPr>
        <w:t>کجای خاک بخوابانم این همه 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ساقه شکستن، مزارمان 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فکر سفر می‌کنی دل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 که سفر هست، بارمان بس نیست</w:t>
      </w:r>
      <w:r>
        <w:rPr>
          <w:rStyle w:val="FootnoteAnchor"/>
          <w:rtl w:val="true"/>
        </w:rPr>
        <w:footnoteReference w:id="1074"/>
      </w:r>
    </w:p>
    <w:p>
      <w:pPr>
        <w:pStyle w:val="Heading3"/>
        <w:numPr>
          <w:ilvl w:val="2"/>
          <w:numId w:val="1"/>
        </w:numPr>
        <w:rPr/>
      </w:pPr>
      <w:bookmarkStart w:id="586" w:name="__RefHeading___Toc497846_211673320"/>
      <w:bookmarkStart w:id="587" w:name="_Toc215"/>
      <w:bookmarkEnd w:id="586"/>
      <w:r>
        <w:rPr>
          <w:rtl w:val="true"/>
        </w:rPr>
        <w:t>رود آیینه‌</w:t>
      </w:r>
      <w:bookmarkEnd w:id="587"/>
    </w:p>
    <w:p>
      <w:pPr>
        <w:pStyle w:val="BookText"/>
        <w:rPr/>
      </w:pPr>
      <w:r>
        <w:rPr>
          <w:rFonts w:ascii="IRNazanin" w:hAnsi="IRNazanin" w:eastAsia="IRNazanin"/>
          <w:color w:val="111111"/>
          <w:sz w:val="28"/>
          <w:sz w:val="28"/>
          <w:szCs w:val="28"/>
          <w:rtl w:val="true"/>
          <w:lang w:bidi="fa-IR"/>
        </w:rPr>
        <w:t>تو می‌رسی مثْل ماه روشن، به زیر پایت ستاره جاری</w:t>
      </w:r>
    </w:p>
    <w:p>
      <w:pPr>
        <w:pStyle w:val="BookText"/>
        <w:rPr/>
      </w:pPr>
      <w:r>
        <w:rPr>
          <w:rFonts w:ascii="IRNazanin" w:hAnsi="IRNazanin" w:eastAsia="IRNazanin"/>
          <w:color w:val="111111"/>
          <w:sz w:val="28"/>
          <w:sz w:val="28"/>
          <w:szCs w:val="28"/>
          <w:rtl w:val="true"/>
          <w:lang w:bidi="fa-IR"/>
        </w:rPr>
        <w:t>واز دو دست همیشهْ سبزت، گل و نسیم بهاره جاری</w:t>
      </w:r>
    </w:p>
    <w:p>
      <w:pPr>
        <w:pStyle w:val="BookText"/>
        <w:rPr/>
      </w:pPr>
      <w:r>
        <w:rPr>
          <w:rFonts w:ascii="IRNazanin" w:hAnsi="IRNazanin" w:eastAsia="IRNazanin"/>
          <w:color w:val="111111"/>
          <w:sz w:val="28"/>
          <w:sz w:val="28"/>
          <w:szCs w:val="28"/>
          <w:rtl w:val="true"/>
          <w:lang w:bidi="fa-IR"/>
        </w:rPr>
        <w:t>نمی‌توان از تو در غزل گفت، تو را ابد یا ازل گفت</w:t>
      </w:r>
    </w:p>
    <w:p>
      <w:pPr>
        <w:pStyle w:val="BookText"/>
        <w:rPr/>
      </w:pPr>
      <w:r>
        <w:rPr>
          <w:rFonts w:ascii="IRNazanin" w:hAnsi="IRNazanin" w:eastAsia="IRNazanin"/>
          <w:color w:val="111111"/>
          <w:sz w:val="28"/>
          <w:sz w:val="28"/>
          <w:szCs w:val="28"/>
          <w:rtl w:val="true"/>
          <w:lang w:bidi="fa-IR"/>
        </w:rPr>
        <w:t>تو رود آیینه هستی و ابرْ ز گیسوانت شراره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می‌کنی که به شوق نامت درین غزل‌های خشک و بی‌روح</w:t>
      </w:r>
    </w:p>
    <w:p>
      <w:pPr>
        <w:pStyle w:val="BookText"/>
        <w:rPr/>
      </w:pPr>
      <w:r>
        <w:rPr>
          <w:rFonts w:ascii="IRNazanin" w:hAnsi="IRNazanin" w:eastAsia="IRNazanin"/>
          <w:color w:val="111111"/>
          <w:sz w:val="28"/>
          <w:sz w:val="28"/>
          <w:szCs w:val="28"/>
          <w:rtl w:val="true"/>
          <w:lang w:bidi="fa-IR"/>
        </w:rPr>
        <w:t>گل تصاویر می‌شکوفد، وَ می‌شود استعاره جاری</w:t>
      </w:r>
    </w:p>
    <w:p>
      <w:pPr>
        <w:pStyle w:val="BookText"/>
        <w:rPr/>
      </w:pPr>
      <w:r>
        <w:rPr>
          <w:rFonts w:ascii="IRNazanin" w:hAnsi="IRNazanin" w:eastAsia="IRNazanin"/>
          <w:color w:val="111111"/>
          <w:sz w:val="28"/>
          <w:sz w:val="28"/>
          <w:szCs w:val="28"/>
          <w:rtl w:val="true"/>
          <w:lang w:bidi="fa-IR"/>
        </w:rPr>
        <w:t>میان بغض سیاه ساکتْ تو می‌رسی ای گلوی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می‌شود با صدای سبزت اذان عشق از مناره جاری</w:t>
      </w:r>
    </w:p>
    <w:p>
      <w:pPr>
        <w:pStyle w:val="BookText"/>
        <w:rPr/>
      </w:pPr>
      <w:r>
        <w:rPr>
          <w:rFonts w:ascii="IRNazanin" w:hAnsi="IRNazanin" w:eastAsia="IRNazanin"/>
          <w:color w:val="111111"/>
          <w:sz w:val="28"/>
          <w:sz w:val="28"/>
          <w:szCs w:val="28"/>
          <w:rtl w:val="true"/>
          <w:lang w:bidi="fa-IR"/>
        </w:rPr>
        <w:t>فروغ شبهاست خواندن تو، بلوغ لبهاست خواندن تو</w:t>
      </w:r>
    </w:p>
    <w:p>
      <w:pPr>
        <w:pStyle w:val="BookText"/>
        <w:rPr/>
      </w:pPr>
      <w:r>
        <w:rPr>
          <w:rFonts w:ascii="IRNazanin" w:hAnsi="IRNazanin" w:eastAsia="IRNazanin"/>
          <w:color w:val="111111"/>
          <w:sz w:val="28"/>
          <w:sz w:val="28"/>
          <w:szCs w:val="28"/>
          <w:rtl w:val="true"/>
          <w:lang w:bidi="fa-IR"/>
        </w:rPr>
        <w:t>تویی که معنای بودنت را نمی‌کنی در نظاره جاری</w:t>
      </w:r>
    </w:p>
    <w:p>
      <w:pPr>
        <w:pStyle w:val="BookText"/>
        <w:rPr/>
      </w:pPr>
      <w:r>
        <w:rPr>
          <w:rFonts w:ascii="IRNazanin" w:hAnsi="IRNazanin" w:eastAsia="IRNazanin"/>
          <w:color w:val="111111"/>
          <w:sz w:val="28"/>
          <w:sz w:val="28"/>
          <w:szCs w:val="28"/>
          <w:rtl w:val="true"/>
          <w:lang w:bidi="fa-IR"/>
        </w:rPr>
        <w:t>تو را سوار همیشهْ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فردا مگر ببینم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می‌رسی مثل ماه روشن، به زیر پایت ستاره جاری</w:t>
      </w:r>
      <w:r>
        <w:rPr>
          <w:rStyle w:val="FootnoteAnchor"/>
          <w:rtl w:val="true"/>
        </w:rPr>
        <w:footnoteReference w:id="1075"/>
      </w:r>
      <w:bookmarkStart w:id="588" w:name="pg80_3620"/>
    </w:p>
    <w:p>
      <w:pPr>
        <w:pStyle w:val="Heading3"/>
        <w:numPr>
          <w:ilvl w:val="2"/>
          <w:numId w:val="1"/>
        </w:numPr>
        <w:rPr/>
      </w:pPr>
      <w:bookmarkStart w:id="589" w:name="__RefHeading___Toc497848_211673320"/>
      <w:bookmarkStart w:id="590" w:name="_Toc216"/>
      <w:bookmarkEnd w:id="588"/>
      <w:bookmarkEnd w:id="589"/>
      <w:r>
        <w:rPr>
          <w:rtl w:val="true"/>
        </w:rPr>
        <w:t>تو و زلالی و سرشاری‌</w:t>
      </w:r>
      <w:bookmarkEnd w:id="590"/>
    </w:p>
    <w:p>
      <w:pPr>
        <w:pStyle w:val="BookText"/>
        <w:rPr/>
      </w:pPr>
      <w:r>
        <w:rPr>
          <w:rFonts w:ascii="IRNazanin" w:hAnsi="IRNazanin" w:eastAsia="IRNazanin"/>
          <w:color w:val="111111"/>
          <w:sz w:val="28"/>
          <w:sz w:val="28"/>
          <w:szCs w:val="28"/>
          <w:rtl w:val="true"/>
          <w:lang w:bidi="fa-IR"/>
        </w:rPr>
        <w:t>خیال سبز تماشایت به ذهن آینه‌ها جاری است</w:t>
      </w:r>
    </w:p>
    <w:p>
      <w:pPr>
        <w:pStyle w:val="BookText"/>
        <w:rPr/>
      </w:pPr>
      <w:r>
        <w:rPr>
          <w:rFonts w:ascii="IRNazanin" w:hAnsi="IRNazanin" w:eastAsia="IRNazanin"/>
          <w:color w:val="111111"/>
          <w:sz w:val="28"/>
          <w:sz w:val="28"/>
          <w:szCs w:val="28"/>
          <w:rtl w:val="true"/>
          <w:lang w:bidi="fa-IR"/>
        </w:rPr>
        <w:t>و چشم آینه‌ها انگار بدون چشم تو زنگاری است</w:t>
      </w:r>
    </w:p>
    <w:p>
      <w:pPr>
        <w:pStyle w:val="BookText"/>
        <w:rPr/>
      </w:pPr>
      <w:r>
        <w:rPr>
          <w:rFonts w:ascii="IRNazanin" w:hAnsi="IRNazanin" w:eastAsia="IRNazanin"/>
          <w:color w:val="111111"/>
          <w:sz w:val="28"/>
          <w:sz w:val="28"/>
          <w:szCs w:val="28"/>
          <w:rtl w:val="true"/>
          <w:lang w:bidi="fa-IR"/>
        </w:rPr>
        <w:t>شب من و شب گیسویت، قصیده‌ای است چه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ز پریشانی، همیشه مبهم و تکراری است</w:t>
      </w:r>
    </w:p>
    <w:p>
      <w:pPr>
        <w:pStyle w:val="BookText"/>
        <w:rPr/>
      </w:pPr>
      <w:r>
        <w:rPr>
          <w:rFonts w:ascii="IRNazanin" w:hAnsi="IRNazanin" w:eastAsia="IRNazanin"/>
          <w:color w:val="111111"/>
          <w:sz w:val="28"/>
          <w:sz w:val="28"/>
          <w:szCs w:val="28"/>
          <w:rtl w:val="true"/>
          <w:lang w:bidi="fa-IR"/>
        </w:rPr>
        <w:t>میان رَخوت دستانم، حضور مبهم پاییز است</w:t>
      </w:r>
    </w:p>
    <w:p>
      <w:pPr>
        <w:pStyle w:val="BookText"/>
        <w:rPr/>
      </w:pPr>
      <w:r>
        <w:rPr>
          <w:rFonts w:ascii="IRNazanin" w:hAnsi="IRNazanin" w:eastAsia="IRNazanin"/>
          <w:color w:val="111111"/>
          <w:sz w:val="28"/>
          <w:sz w:val="28"/>
          <w:szCs w:val="28"/>
          <w:rtl w:val="true"/>
          <w:lang w:bidi="fa-IR"/>
        </w:rPr>
        <w:t>و روح سرد خزان انگارْ هنوز در تن من جاری است</w:t>
      </w:r>
    </w:p>
    <w:p>
      <w:pPr>
        <w:pStyle w:val="BookText"/>
        <w:rPr/>
      </w:pPr>
      <w:r>
        <w:rPr>
          <w:rFonts w:ascii="IRNazanin" w:hAnsi="IRNazanin" w:eastAsia="IRNazanin"/>
          <w:color w:val="111111"/>
          <w:sz w:val="28"/>
          <w:sz w:val="28"/>
          <w:szCs w:val="28"/>
          <w:rtl w:val="true"/>
          <w:lang w:bidi="fa-IR"/>
        </w:rPr>
        <w:t>تو ای حضور اهورایی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تبسُّم بارانی</w:t>
      </w:r>
    </w:p>
    <w:p>
      <w:pPr>
        <w:pStyle w:val="BookText"/>
        <w:rPr/>
      </w:pPr>
      <w:r>
        <w:rPr>
          <w:rFonts w:ascii="IRNazanin" w:hAnsi="IRNazanin" w:eastAsia="IRNazanin"/>
          <w:color w:val="111111"/>
          <w:sz w:val="28"/>
          <w:sz w:val="28"/>
          <w:szCs w:val="28"/>
          <w:rtl w:val="true"/>
          <w:lang w:bidi="fa-IR"/>
        </w:rPr>
        <w:t>بیا و بغض مرا بشکن که فصل، فصل عطش باری است</w:t>
      </w:r>
    </w:p>
    <w:p>
      <w:pPr>
        <w:pStyle w:val="BookText"/>
        <w:rPr/>
      </w:pPr>
      <w:r>
        <w:rPr>
          <w:rFonts w:ascii="IRNazanin" w:hAnsi="IRNazanin" w:eastAsia="IRNazanin"/>
          <w:color w:val="111111"/>
          <w:sz w:val="28"/>
          <w:sz w:val="28"/>
          <w:szCs w:val="28"/>
          <w:rtl w:val="true"/>
          <w:lang w:bidi="fa-IR"/>
        </w:rPr>
        <w:t>من و تلاطم توخالی، تو و زلالی و سرشاری</w:t>
      </w:r>
    </w:p>
    <w:p>
      <w:pPr>
        <w:pStyle w:val="BookText"/>
        <w:rPr/>
      </w:pPr>
      <w:r>
        <w:rPr>
          <w:rFonts w:ascii="IRNazanin" w:hAnsi="IRNazanin" w:eastAsia="IRNazanin"/>
          <w:color w:val="111111"/>
          <w:sz w:val="28"/>
          <w:sz w:val="28"/>
          <w:szCs w:val="28"/>
          <w:rtl w:val="true"/>
          <w:lang w:bidi="fa-IR"/>
        </w:rPr>
        <w:t>بیا و جام مرا پر کنْ کنون که لحظه سرشاری است</w:t>
      </w:r>
    </w:p>
    <w:p>
      <w:pPr>
        <w:pStyle w:val="BookText"/>
        <w:rPr/>
      </w:pPr>
      <w:r>
        <w:rPr>
          <w:rFonts w:ascii="IRNazanin" w:hAnsi="IRNazanin" w:eastAsia="IRNazanin"/>
          <w:color w:val="111111"/>
          <w:sz w:val="28"/>
          <w:sz w:val="28"/>
          <w:szCs w:val="28"/>
          <w:rtl w:val="true"/>
          <w:lang w:bidi="fa-IR"/>
        </w:rPr>
        <w:t>چراغ روشن شب پژمرد، ستاره‌ها همه خوابیدند</w:t>
      </w:r>
    </w:p>
    <w:p>
      <w:pPr>
        <w:pStyle w:val="BookText"/>
        <w:rPr/>
      </w:pPr>
      <w:r>
        <w:rPr>
          <w:rFonts w:ascii="IRNazanin" w:hAnsi="IRNazanin" w:eastAsia="IRNazanin"/>
          <w:color w:val="111111"/>
          <w:sz w:val="28"/>
          <w:sz w:val="28"/>
          <w:szCs w:val="28"/>
          <w:rtl w:val="true"/>
          <w:lang w:bidi="fa-IR"/>
        </w:rPr>
        <w:t>به یاد تو دل من، امّا هنوز در تب بیداری است</w:t>
      </w:r>
    </w:p>
    <w:p>
      <w:pPr>
        <w:pStyle w:val="BookText"/>
        <w:rPr/>
      </w:pPr>
      <w:r>
        <w:rPr>
          <w:rFonts w:ascii="IRNazanin" w:hAnsi="IRNazanin" w:eastAsia="IRNazanin"/>
          <w:color w:val="111111"/>
          <w:sz w:val="28"/>
          <w:sz w:val="28"/>
          <w:szCs w:val="28"/>
          <w:rtl w:val="true"/>
          <w:lang w:bidi="fa-IR"/>
        </w:rPr>
        <w:t>درین تلاطم دلتنگی بیا و از سرِ یکرنگی</w:t>
      </w:r>
    </w:p>
    <w:p>
      <w:pPr>
        <w:pStyle w:val="BookText"/>
        <w:rPr/>
      </w:pPr>
      <w:r>
        <w:rPr>
          <w:rFonts w:ascii="IRNazanin" w:hAnsi="IRNazanin" w:eastAsia="IRNazanin"/>
          <w:color w:val="111111"/>
          <w:sz w:val="28"/>
          <w:sz w:val="28"/>
          <w:szCs w:val="28"/>
          <w:rtl w:val="true"/>
          <w:lang w:bidi="fa-IR"/>
        </w:rPr>
        <w:t>دلی بده به غزل‌هایم، اگر چه از سرِ ناچاری است</w:t>
      </w:r>
      <w:r>
        <w:rPr>
          <w:rFonts w:eastAsia="IRNazanin" w:cs="IRNazanin"/>
          <w:color w:val="111111"/>
          <w:sz w:val="28"/>
          <w:szCs w:val="28"/>
          <w:rtl w:val="true"/>
          <w:lang w:bidi="fa-IR"/>
        </w:rPr>
        <w:t>!</w:t>
      </w:r>
      <w:r>
        <w:rPr>
          <w:rStyle w:val="FootnoteAnchor"/>
          <w:rtl w:val="true"/>
        </w:rPr>
        <w:footnoteReference w:id="1076"/>
      </w:r>
    </w:p>
    <w:p>
      <w:pPr>
        <w:pStyle w:val="Heading3"/>
        <w:numPr>
          <w:ilvl w:val="2"/>
          <w:numId w:val="1"/>
        </w:numPr>
        <w:rPr/>
      </w:pPr>
      <w:bookmarkStart w:id="591" w:name="__RefHeading___Toc497850_211673320"/>
      <w:bookmarkStart w:id="592" w:name="_Toc217"/>
      <w:bookmarkEnd w:id="591"/>
      <w:r>
        <w:rPr>
          <w:rtl w:val="true"/>
        </w:rPr>
        <w:t>کجایی؟</w:t>
      </w:r>
      <w:r>
        <w:rPr>
          <w:rtl w:val="true"/>
        </w:rPr>
        <w:t>!</w:t>
      </w:r>
      <w:bookmarkEnd w:id="592"/>
    </w:p>
    <w:p>
      <w:pPr>
        <w:pStyle w:val="BookText"/>
        <w:rPr/>
      </w:pPr>
      <w:r>
        <w:rPr>
          <w:rFonts w:ascii="IRNazanin" w:hAnsi="IRNazanin" w:eastAsia="IRNazanin"/>
          <w:color w:val="111111"/>
          <w:sz w:val="28"/>
          <w:sz w:val="28"/>
          <w:szCs w:val="28"/>
          <w:rtl w:val="true"/>
          <w:lang w:bidi="fa-IR"/>
        </w:rPr>
        <w:t>روح خاکستر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بحر شعله 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پهناور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مشتری بر تو کیوان و زهره</w:t>
      </w:r>
    </w:p>
    <w:p>
      <w:pPr>
        <w:pStyle w:val="BookText"/>
        <w:rPr/>
      </w:pPr>
      <w:r>
        <w:rPr>
          <w:rFonts w:ascii="IRNazanin" w:hAnsi="IRNazanin" w:eastAsia="IRNazanin"/>
          <w:color w:val="111111"/>
          <w:sz w:val="28"/>
          <w:sz w:val="28"/>
          <w:szCs w:val="28"/>
          <w:rtl w:val="true"/>
          <w:lang w:bidi="fa-IR"/>
        </w:rPr>
        <w:t>سویِ آن سوتر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باور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سمت قوس مدار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سرتاسر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ارتفاع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پیچان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نیلوفر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کجایی؟ </w:t>
      </w:r>
      <w:bookmarkStart w:id="593" w:name="pg80_3623"/>
    </w:p>
    <w:p>
      <w:pPr>
        <w:pStyle w:val="BookText"/>
        <w:rPr/>
      </w:pPr>
      <w:bookmarkEnd w:id="593"/>
      <w:r>
        <w:rPr>
          <w:rFonts w:ascii="IRNazanin" w:hAnsi="IRNazanin" w:eastAsia="IRNazanin"/>
          <w:color w:val="111111"/>
          <w:sz w:val="28"/>
          <w:sz w:val="28"/>
          <w:szCs w:val="28"/>
          <w:rtl w:val="true"/>
          <w:lang w:bidi="fa-IR"/>
        </w:rPr>
        <w:t>باغبان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خاور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بی‌ستون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شعر 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w:t>
      </w:r>
    </w:p>
    <w:p>
      <w:pPr>
        <w:pStyle w:val="BookText"/>
        <w:rPr/>
      </w:pPr>
      <w:r>
        <w:rPr>
          <w:rFonts w:ascii="IRNazanin" w:hAnsi="IRNazanin" w:eastAsia="IRNazanin"/>
          <w:color w:val="111111"/>
          <w:sz w:val="28"/>
          <w:sz w:val="28"/>
          <w:szCs w:val="28"/>
          <w:rtl w:val="true"/>
          <w:lang w:bidi="fa-IR"/>
        </w:rPr>
        <w:t>غایبِ در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پردهْ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Style w:val="FootnoteAnchor"/>
          <w:rtl w:val="true"/>
        </w:rPr>
        <w:footnoteReference w:id="1077"/>
      </w:r>
    </w:p>
    <w:p>
      <w:pPr>
        <w:pStyle w:val="Heading3"/>
        <w:numPr>
          <w:ilvl w:val="2"/>
          <w:numId w:val="1"/>
        </w:numPr>
        <w:rPr/>
      </w:pPr>
      <w:bookmarkStart w:id="594" w:name="__RefHeading___Toc497852_211673320"/>
      <w:bookmarkStart w:id="595" w:name="_Toc218"/>
      <w:bookmarkEnd w:id="594"/>
      <w:r>
        <w:rPr>
          <w:rtl w:val="true"/>
        </w:rPr>
        <w:t>چشم‌های جاده‌</w:t>
      </w:r>
      <w:bookmarkEnd w:id="595"/>
    </w:p>
    <w:p>
      <w:pPr>
        <w:pStyle w:val="BookText"/>
        <w:rPr/>
      </w:pPr>
      <w:r>
        <w:rPr>
          <w:rFonts w:ascii="IRNazanin" w:hAnsi="IRNazanin" w:eastAsia="IRNazanin"/>
          <w:color w:val="111111"/>
          <w:sz w:val="28"/>
          <w:sz w:val="28"/>
          <w:szCs w:val="28"/>
          <w:rtl w:val="true"/>
          <w:lang w:bidi="fa-IR"/>
        </w:rPr>
        <w:t>کور کرد انتظار، چشم‌های جاده را</w:t>
      </w:r>
    </w:p>
    <w:p>
      <w:pPr>
        <w:pStyle w:val="BookText"/>
        <w:rPr/>
      </w:pPr>
      <w:r>
        <w:rPr>
          <w:rFonts w:ascii="IRNazanin" w:hAnsi="IRNazanin" w:eastAsia="IRNazanin"/>
          <w:color w:val="111111"/>
          <w:sz w:val="28"/>
          <w:sz w:val="28"/>
          <w:szCs w:val="28"/>
          <w:rtl w:val="true"/>
          <w:lang w:bidi="fa-IR"/>
        </w:rPr>
        <w:t>کشته است مردمِ انتظارْ زاده را</w:t>
      </w:r>
    </w:p>
    <w:p>
      <w:pPr>
        <w:pStyle w:val="BookText"/>
        <w:rPr/>
      </w:pPr>
      <w:r>
        <w:rPr>
          <w:rFonts w:ascii="IRNazanin" w:hAnsi="IRNazanin" w:eastAsia="IRNazanin"/>
          <w:color w:val="111111"/>
          <w:sz w:val="28"/>
          <w:sz w:val="28"/>
          <w:szCs w:val="28"/>
          <w:rtl w:val="true"/>
          <w:lang w:bidi="fa-IR"/>
        </w:rPr>
        <w:t>آتشی به نام عشق، باز طعمه کرده است</w:t>
      </w:r>
    </w:p>
    <w:p>
      <w:pPr>
        <w:pStyle w:val="BookText"/>
        <w:rPr/>
      </w:pPr>
      <w:r>
        <w:rPr>
          <w:rFonts w:ascii="IRNazanin" w:hAnsi="IRNazanin" w:eastAsia="IRNazanin"/>
          <w:color w:val="111111"/>
          <w:sz w:val="28"/>
          <w:sz w:val="28"/>
          <w:szCs w:val="28"/>
          <w:rtl w:val="true"/>
          <w:lang w:bidi="fa-IR"/>
        </w:rPr>
        <w:t>مثل روزهای پیشْ جنگل اراده را</w:t>
      </w:r>
    </w:p>
    <w:p>
      <w:pPr>
        <w:pStyle w:val="BookText"/>
        <w:rPr/>
      </w:pPr>
      <w:r>
        <w:rPr>
          <w:rFonts w:ascii="IRNazanin" w:hAnsi="IRNazanin" w:eastAsia="IRNazanin"/>
          <w:color w:val="111111"/>
          <w:sz w:val="28"/>
          <w:sz w:val="28"/>
          <w:szCs w:val="28"/>
          <w:rtl w:val="true"/>
          <w:lang w:bidi="fa-IR"/>
        </w:rPr>
        <w:t>ای که با صدایتان آبدیده می‌کنید</w:t>
      </w:r>
    </w:p>
    <w:p>
      <w:pPr>
        <w:pStyle w:val="BookText"/>
        <w:rPr/>
      </w:pPr>
      <w:r>
        <w:rPr>
          <w:rFonts w:ascii="IRNazanin" w:hAnsi="IRNazanin" w:eastAsia="IRNazanin"/>
          <w:color w:val="111111"/>
          <w:sz w:val="28"/>
          <w:sz w:val="28"/>
          <w:szCs w:val="28"/>
          <w:rtl w:val="true"/>
          <w:lang w:bidi="fa-IR"/>
        </w:rPr>
        <w:t>دشنه‌های سیصد و سیزده پیاده را</w:t>
      </w:r>
    </w:p>
    <w:p>
      <w:pPr>
        <w:pStyle w:val="BookText"/>
        <w:rPr/>
      </w:pPr>
      <w:r>
        <w:rPr>
          <w:rFonts w:ascii="IRNazanin" w:hAnsi="IRNazanin" w:eastAsia="IRNazanin"/>
          <w:color w:val="111111"/>
          <w:sz w:val="28"/>
          <w:sz w:val="28"/>
          <w:szCs w:val="28"/>
          <w:rtl w:val="true"/>
          <w:lang w:bidi="fa-IR"/>
        </w:rPr>
        <w:t>سبزتر کنید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شانه‌هایتان</w:t>
      </w:r>
    </w:p>
    <w:p>
      <w:pPr>
        <w:pStyle w:val="BookText"/>
        <w:rPr/>
      </w:pPr>
      <w:r>
        <w:rPr>
          <w:rFonts w:ascii="IRNazanin" w:hAnsi="IRNazanin" w:eastAsia="IRNazanin"/>
          <w:color w:val="111111"/>
          <w:sz w:val="28"/>
          <w:sz w:val="28"/>
          <w:szCs w:val="28"/>
          <w:rtl w:val="true"/>
          <w:lang w:bidi="fa-IR"/>
        </w:rPr>
        <w:t>نخل‌های چوبی خواب‌های ساده را</w:t>
      </w:r>
    </w:p>
    <w:p>
      <w:pPr>
        <w:pStyle w:val="BookText"/>
        <w:rPr/>
      </w:pPr>
      <w:r>
        <w:rPr>
          <w:rFonts w:ascii="IRNazanin" w:hAnsi="IRNazanin" w:eastAsia="IRNazanin"/>
          <w:color w:val="111111"/>
          <w:sz w:val="28"/>
          <w:sz w:val="28"/>
          <w:szCs w:val="28"/>
          <w:rtl w:val="true"/>
          <w:lang w:bidi="fa-IR"/>
        </w:rPr>
        <w:t>می‌رسد کسی که باز روح تازه می‌دهد</w:t>
      </w:r>
    </w:p>
    <w:p>
      <w:pPr>
        <w:pStyle w:val="BookText"/>
        <w:rPr/>
      </w:pPr>
      <w:r>
        <w:rPr>
          <w:rFonts w:ascii="IRNazanin" w:hAnsi="IRNazanin" w:eastAsia="IRNazanin"/>
          <w:color w:val="111111"/>
          <w:sz w:val="28"/>
          <w:sz w:val="28"/>
          <w:szCs w:val="28"/>
          <w:rtl w:val="true"/>
          <w:lang w:bidi="fa-IR"/>
        </w:rPr>
        <w:t>مردهای جنگیِ از نفس فتاده را</w:t>
      </w:r>
    </w:p>
    <w:p>
      <w:pPr>
        <w:pStyle w:val="BookText"/>
        <w:rPr/>
      </w:pPr>
      <w:r>
        <w:rPr>
          <w:rFonts w:ascii="IRNazanin" w:hAnsi="IRNazanin" w:eastAsia="IRNazanin"/>
          <w:color w:val="111111"/>
          <w:sz w:val="28"/>
          <w:sz w:val="28"/>
          <w:szCs w:val="28"/>
          <w:rtl w:val="true"/>
          <w:lang w:bidi="fa-IR"/>
        </w:rPr>
        <w:t>او همان کسی است که سمت عشق می‌کشد</w:t>
      </w:r>
    </w:p>
    <w:p>
      <w:pPr>
        <w:pStyle w:val="BookText"/>
        <w:rPr/>
      </w:pPr>
      <w:r>
        <w:rPr>
          <w:rFonts w:ascii="IRNazanin" w:hAnsi="IRNazanin" w:eastAsia="IRNazanin"/>
          <w:color w:val="111111"/>
          <w:sz w:val="28"/>
          <w:sz w:val="28"/>
          <w:szCs w:val="28"/>
          <w:rtl w:val="true"/>
          <w:lang w:bidi="fa-IR"/>
        </w:rPr>
        <w:t>مثل حالت قنوت، دست‌های ساده را</w:t>
      </w:r>
    </w:p>
    <w:p>
      <w:pPr>
        <w:pStyle w:val="BookText"/>
        <w:rPr/>
      </w:pPr>
      <w:r>
        <w:rPr>
          <w:rFonts w:ascii="IRNazanin" w:hAnsi="IRNazanin" w:eastAsia="IRNazanin"/>
          <w:color w:val="111111"/>
          <w:sz w:val="28"/>
          <w:sz w:val="28"/>
          <w:szCs w:val="28"/>
          <w:rtl w:val="true"/>
          <w:lang w:bidi="fa-IR"/>
        </w:rPr>
        <w:t>با نگاهش عاقبت، سبز می‌کند کسی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سرد جنگل و چشم کور جاده را</w:t>
      </w:r>
      <w:r>
        <w:rPr>
          <w:rStyle w:val="FootnoteAnchor"/>
          <w:rtl w:val="true"/>
        </w:rPr>
        <w:footnoteReference w:id="1078"/>
      </w:r>
      <w:bookmarkStart w:id="596" w:name="pg80_3625"/>
    </w:p>
    <w:p>
      <w:pPr>
        <w:pStyle w:val="Heading3"/>
        <w:numPr>
          <w:ilvl w:val="2"/>
          <w:numId w:val="1"/>
        </w:numPr>
        <w:rPr/>
      </w:pPr>
      <w:bookmarkStart w:id="597" w:name="__RefHeading___Toc497854_211673320"/>
      <w:bookmarkStart w:id="598" w:name="_Toc219"/>
      <w:bookmarkEnd w:id="596"/>
      <w:bookmarkEnd w:id="597"/>
      <w:r>
        <w:rPr>
          <w:rtl w:val="true"/>
        </w:rPr>
        <w:t>زودتر برگرد</w:t>
      </w:r>
      <w:r>
        <w:rPr>
          <w:rtl w:val="true"/>
        </w:rPr>
        <w:t>!</w:t>
      </w:r>
      <w:bookmarkEnd w:id="598"/>
    </w:p>
    <w:p>
      <w:pPr>
        <w:pStyle w:val="BookText"/>
        <w:rPr/>
      </w:pPr>
      <w:r>
        <w:rPr>
          <w:rFonts w:ascii="IRNazanin" w:hAnsi="IRNazanin" w:eastAsia="IRNazanin"/>
          <w:color w:val="111111"/>
          <w:sz w:val="28"/>
          <w:sz w:val="28"/>
          <w:szCs w:val="28"/>
          <w:rtl w:val="true"/>
          <w:lang w:bidi="fa-IR"/>
        </w:rPr>
        <w:t>می‌خواهم آری خوب باشم، خوبتر، برگرد</w:t>
      </w:r>
    </w:p>
    <w:p>
      <w:pPr>
        <w:pStyle w:val="BookText"/>
        <w:rPr/>
      </w:pPr>
      <w:r>
        <w:rPr>
          <w:rFonts w:ascii="IRNazanin" w:hAnsi="IRNazanin" w:eastAsia="IRNazanin"/>
          <w:color w:val="111111"/>
          <w:sz w:val="28"/>
          <w:sz w:val="28"/>
          <w:szCs w:val="28"/>
          <w:rtl w:val="true"/>
          <w:lang w:bidi="fa-IR"/>
        </w:rPr>
        <w:t>این را نمی‌خواهی تو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برگرد</w:t>
      </w:r>
    </w:p>
    <w:p>
      <w:pPr>
        <w:pStyle w:val="BookText"/>
        <w:rPr/>
      </w:pPr>
      <w:r>
        <w:rPr>
          <w:rFonts w:ascii="IRNazanin" w:hAnsi="IRNazanin" w:eastAsia="IRNazanin"/>
          <w:color w:val="111111"/>
          <w:sz w:val="28"/>
          <w:sz w:val="28"/>
          <w:szCs w:val="28"/>
          <w:rtl w:val="true"/>
          <w:lang w:bidi="fa-IR"/>
        </w:rPr>
        <w:t>امشب دعای ساقه‌هایم نام سبز توست</w:t>
      </w:r>
    </w:p>
    <w:p>
      <w:pPr>
        <w:pStyle w:val="BookText"/>
        <w:rPr/>
      </w:pPr>
      <w:r>
        <w:rPr>
          <w:rFonts w:ascii="IRNazanin" w:hAnsi="IRNazanin" w:eastAsia="IRNazanin"/>
          <w:color w:val="111111"/>
          <w:sz w:val="28"/>
          <w:sz w:val="28"/>
          <w:szCs w:val="28"/>
          <w:rtl w:val="true"/>
          <w:lang w:bidi="fa-IR"/>
        </w:rPr>
        <w:t>می‌خشکم آخر زیر بارانِ تبر، برگرد</w:t>
      </w:r>
    </w:p>
    <w:p>
      <w:pPr>
        <w:pStyle w:val="BookText"/>
        <w:rPr/>
      </w:pPr>
      <w:r>
        <w:rPr>
          <w:rFonts w:ascii="IRNazanin" w:hAnsi="IRNazanin" w:eastAsia="IRNazanin"/>
          <w:color w:val="111111"/>
          <w:sz w:val="28"/>
          <w:sz w:val="28"/>
          <w:szCs w:val="28"/>
          <w:rtl w:val="true"/>
          <w:lang w:bidi="fa-IR"/>
        </w:rPr>
        <w:t>فصل تو شد گویا که نامت مثل نیلوفر</w:t>
      </w:r>
    </w:p>
    <w:p>
      <w:pPr>
        <w:pStyle w:val="BookText"/>
        <w:rPr/>
      </w:pPr>
      <w:r>
        <w:rPr>
          <w:rFonts w:ascii="IRNazanin" w:hAnsi="IRNazanin" w:eastAsia="IRNazanin"/>
          <w:color w:val="111111"/>
          <w:sz w:val="28"/>
          <w:sz w:val="28"/>
          <w:szCs w:val="28"/>
          <w:rtl w:val="true"/>
          <w:lang w:bidi="fa-IR"/>
        </w:rPr>
        <w:t>پیچیده امشب در همه کوه و کمر، برگرد</w:t>
      </w:r>
    </w:p>
    <w:p>
      <w:pPr>
        <w:pStyle w:val="BookText"/>
        <w:rPr/>
      </w:pPr>
      <w:r>
        <w:rPr>
          <w:rFonts w:ascii="IRNazanin" w:hAnsi="IRNazanin" w:eastAsia="IRNazanin"/>
          <w:color w:val="111111"/>
          <w:sz w:val="28"/>
          <w:sz w:val="28"/>
          <w:szCs w:val="28"/>
          <w:rtl w:val="true"/>
          <w:lang w:bidi="fa-IR"/>
        </w:rPr>
        <w:t>امشب بیابان در بیابان مار می‌روید</w:t>
      </w:r>
    </w:p>
    <w:p>
      <w:pPr>
        <w:pStyle w:val="BookText"/>
        <w:rPr/>
      </w:pPr>
      <w:r>
        <w:rPr>
          <w:rFonts w:ascii="IRNazanin" w:hAnsi="IRNazanin" w:eastAsia="IRNazanin"/>
          <w:color w:val="111111"/>
          <w:sz w:val="28"/>
          <w:sz w:val="28"/>
          <w:szCs w:val="28"/>
          <w:rtl w:val="true"/>
          <w:lang w:bidi="fa-IR"/>
        </w:rPr>
        <w:t>خشکیده حتَّی شاخه‌های شعله ور، برگرد</w:t>
      </w:r>
    </w:p>
    <w:p>
      <w:pPr>
        <w:pStyle w:val="BookText"/>
        <w:rPr/>
      </w:pPr>
      <w:r>
        <w:rPr>
          <w:rFonts w:ascii="IRNazanin" w:hAnsi="IRNazanin" w:eastAsia="IRNazanin"/>
          <w:color w:val="111111"/>
          <w:sz w:val="28"/>
          <w:sz w:val="28"/>
          <w:szCs w:val="28"/>
          <w:rtl w:val="true"/>
          <w:lang w:bidi="fa-IR"/>
        </w:rPr>
        <w:t>شمشیرها در انحنای خشم پوسیدند</w:t>
      </w:r>
    </w:p>
    <w:p>
      <w:pPr>
        <w:pStyle w:val="BookText"/>
        <w:rPr/>
      </w:pPr>
      <w:r>
        <w:rPr>
          <w:rFonts w:ascii="IRNazanin" w:hAnsi="IRNazanin" w:eastAsia="IRNazanin"/>
          <w:color w:val="111111"/>
          <w:sz w:val="28"/>
          <w:sz w:val="28"/>
          <w:szCs w:val="28"/>
          <w:rtl w:val="true"/>
          <w:lang w:bidi="fa-IR"/>
        </w:rPr>
        <w:t>عصیان قومی تازه شد فصل خطر برگرد</w:t>
      </w:r>
    </w:p>
    <w:p>
      <w:pPr>
        <w:pStyle w:val="BookText"/>
        <w:rPr/>
      </w:pPr>
      <w:r>
        <w:rPr>
          <w:rFonts w:ascii="IRNazanin" w:hAnsi="IRNazanin" w:eastAsia="IRNazanin"/>
          <w:color w:val="111111"/>
          <w:sz w:val="28"/>
          <w:sz w:val="28"/>
          <w:szCs w:val="28"/>
          <w:rtl w:val="true"/>
          <w:lang w:bidi="fa-IR"/>
        </w:rPr>
        <w:t>یک روز دیگر آمد امّا بی‌غزل طی شد</w:t>
      </w:r>
    </w:p>
    <w:p>
      <w:pPr>
        <w:pStyle w:val="BookText"/>
        <w:rPr/>
      </w:pPr>
      <w:r>
        <w:rPr>
          <w:rFonts w:ascii="IRNazanin" w:hAnsi="IRNazanin" w:eastAsia="IRNazanin"/>
          <w:color w:val="111111"/>
          <w:sz w:val="28"/>
          <w:sz w:val="28"/>
          <w:szCs w:val="28"/>
          <w:rtl w:val="true"/>
          <w:lang w:bidi="fa-IR"/>
        </w:rPr>
        <w:t>دارم به پایان می‌رسم من، زودتر برگرد</w:t>
      </w:r>
      <w:r>
        <w:rPr>
          <w:rFonts w:eastAsia="IRNazanin" w:cs="IRNazanin"/>
          <w:color w:val="111111"/>
          <w:sz w:val="28"/>
          <w:szCs w:val="28"/>
          <w:rtl w:val="true"/>
          <w:lang w:bidi="fa-IR"/>
        </w:rPr>
        <w:t>!</w:t>
      </w:r>
      <w:r>
        <w:rPr>
          <w:rStyle w:val="FootnoteAnchor"/>
          <w:rtl w:val="true"/>
        </w:rPr>
        <w:footnoteReference w:id="1079"/>
      </w:r>
    </w:p>
    <w:p>
      <w:pPr>
        <w:pStyle w:val="Heading3"/>
        <w:numPr>
          <w:ilvl w:val="2"/>
          <w:numId w:val="1"/>
        </w:numPr>
        <w:rPr/>
      </w:pPr>
      <w:bookmarkStart w:id="599" w:name="__RefHeading___Toc497856_211673320"/>
      <w:bookmarkStart w:id="600" w:name="_Toc220"/>
      <w:bookmarkEnd w:id="599"/>
      <w:r>
        <w:rPr>
          <w:rtl w:val="true"/>
        </w:rPr>
        <w:t>آن همیشه خوب‌</w:t>
      </w:r>
      <w:bookmarkEnd w:id="600"/>
    </w:p>
    <w:p>
      <w:pPr>
        <w:pStyle w:val="BookText"/>
        <w:rPr/>
      </w:pPr>
      <w:r>
        <w:rPr>
          <w:rFonts w:ascii="IRNazanin" w:hAnsi="IRNazanin" w:eastAsia="IRNazanin"/>
          <w:color w:val="111111"/>
          <w:sz w:val="28"/>
          <w:sz w:val="28"/>
          <w:szCs w:val="28"/>
          <w:rtl w:val="true"/>
          <w:lang w:bidi="fa-IR"/>
        </w:rPr>
        <w:t>از شانه‌اش شکوفه می‌ریزد مردی که وسعتش بهارانی است</w:t>
      </w:r>
    </w:p>
    <w:p>
      <w:pPr>
        <w:pStyle w:val="BookText"/>
        <w:rPr/>
      </w:pPr>
      <w:r>
        <w:rPr>
          <w:rFonts w:ascii="IRNazanin" w:hAnsi="IRNazanin" w:eastAsia="IRNazanin"/>
          <w:color w:val="111111"/>
          <w:sz w:val="28"/>
          <w:sz w:val="28"/>
          <w:szCs w:val="28"/>
          <w:rtl w:val="true"/>
          <w:lang w:bidi="fa-IR"/>
        </w:rPr>
        <w:t>می‌آید از غبار آن سوها در یک شبی که تُرد و بارانی است</w:t>
      </w:r>
    </w:p>
    <w:p>
      <w:pPr>
        <w:pStyle w:val="BookText"/>
        <w:rPr/>
      </w:pPr>
      <w:r>
        <w:rPr>
          <w:rFonts w:ascii="IRNazanin" w:hAnsi="IRNazanin" w:eastAsia="IRNazanin"/>
          <w:color w:val="111111"/>
          <w:sz w:val="28"/>
          <w:sz w:val="28"/>
          <w:szCs w:val="28"/>
          <w:rtl w:val="true"/>
          <w:lang w:bidi="fa-IR"/>
        </w:rPr>
        <w:t>بر تک درخت جاده می‌بندد اسب سپید و خسته خود را</w:t>
      </w:r>
    </w:p>
    <w:p>
      <w:pPr>
        <w:pStyle w:val="BookText"/>
        <w:rPr/>
      </w:pPr>
      <w:r>
        <w:rPr>
          <w:rFonts w:ascii="IRNazanin" w:hAnsi="IRNazanin" w:eastAsia="IRNazanin"/>
          <w:color w:val="111111"/>
          <w:sz w:val="28"/>
          <w:sz w:val="28"/>
          <w:szCs w:val="28"/>
          <w:rtl w:val="true"/>
          <w:lang w:bidi="fa-IR"/>
        </w:rPr>
        <w:t>می‌خواند آه ز آن شب موعود، از آن شبی که سخت طوفانی است</w:t>
      </w:r>
    </w:p>
    <w:p>
      <w:pPr>
        <w:pStyle w:val="BookText"/>
        <w:rPr/>
      </w:pPr>
      <w:r>
        <w:rPr>
          <w:rFonts w:ascii="IRNazanin" w:hAnsi="IRNazanin" w:eastAsia="IRNazanin"/>
          <w:color w:val="111111"/>
          <w:sz w:val="28"/>
          <w:sz w:val="28"/>
          <w:szCs w:val="28"/>
          <w:rtl w:val="true"/>
          <w:lang w:bidi="fa-IR"/>
        </w:rPr>
        <w:t>من دیده‌ام شهاب می‌ریزد از گوشهْ گوشه ردای او</w:t>
      </w:r>
    </w:p>
    <w:p>
      <w:pPr>
        <w:pStyle w:val="BookText"/>
        <w:rPr/>
      </w:pPr>
      <w:r>
        <w:rPr>
          <w:rFonts w:ascii="IRNazanin" w:hAnsi="IRNazanin" w:eastAsia="IRNazanin"/>
          <w:color w:val="111111"/>
          <w:sz w:val="28"/>
          <w:sz w:val="28"/>
          <w:szCs w:val="28"/>
          <w:rtl w:val="true"/>
          <w:lang w:bidi="fa-IR"/>
        </w:rPr>
        <w:t>در چشم‌های ابری‌اش رازی است مانند آن شبی که بارانی است</w:t>
      </w:r>
    </w:p>
    <w:p>
      <w:pPr>
        <w:pStyle w:val="BookText"/>
        <w:rPr/>
      </w:pPr>
      <w:r>
        <w:rPr>
          <w:rFonts w:ascii="IRNazanin" w:hAnsi="IRNazanin" w:eastAsia="IRNazanin"/>
          <w:color w:val="111111"/>
          <w:sz w:val="28"/>
          <w:sz w:val="28"/>
          <w:szCs w:val="28"/>
          <w:rtl w:val="true"/>
          <w:lang w:bidi="fa-IR"/>
        </w:rPr>
        <w:t>افسوس بادهای ده روزه، بوی بهار را نیاوردند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تقویم‌ها ولی نفهمیدند امسال فصل‌ها زمستانی است </w:t>
      </w:r>
      <w:bookmarkStart w:id="601" w:name="pg80_3627"/>
    </w:p>
    <w:p>
      <w:pPr>
        <w:pStyle w:val="BookText"/>
        <w:rPr/>
      </w:pPr>
      <w:bookmarkEnd w:id="601"/>
      <w:r>
        <w:rPr>
          <w:rFonts w:ascii="IRNazanin" w:hAnsi="IRNazanin" w:eastAsia="IRNazanin"/>
          <w:color w:val="111111"/>
          <w:sz w:val="28"/>
          <w:sz w:val="28"/>
          <w:szCs w:val="28"/>
          <w:rtl w:val="true"/>
          <w:lang w:bidi="fa-IR"/>
        </w:rPr>
        <w:t>با نان و با کبوتر و با زیتون، کاش آن همیشه خوب برگردد</w:t>
      </w:r>
    </w:p>
    <w:p>
      <w:pPr>
        <w:pStyle w:val="BookText"/>
        <w:rPr/>
      </w:pPr>
      <w:r>
        <w:rPr>
          <w:rFonts w:ascii="IRNazanin" w:hAnsi="IRNazanin" w:eastAsia="IRNazanin"/>
          <w:color w:val="111111"/>
          <w:sz w:val="28"/>
          <w:sz w:val="28"/>
          <w:szCs w:val="28"/>
          <w:rtl w:val="true"/>
          <w:lang w:bidi="fa-IR"/>
        </w:rPr>
        <w:t>این روزهای سوخته دیری است بی‌او در ابتدای ویرانی است</w:t>
      </w:r>
      <w:r>
        <w:rPr>
          <w:rStyle w:val="FootnoteAnchor"/>
          <w:rtl w:val="true"/>
        </w:rPr>
        <w:footnoteReference w:id="1080"/>
      </w:r>
    </w:p>
    <w:p>
      <w:pPr>
        <w:pStyle w:val="Heading3"/>
        <w:numPr>
          <w:ilvl w:val="2"/>
          <w:numId w:val="1"/>
        </w:numPr>
        <w:rPr/>
      </w:pPr>
      <w:bookmarkStart w:id="602" w:name="__RefHeading___Toc497858_211673320"/>
      <w:bookmarkStart w:id="603" w:name="_Toc221"/>
      <w:bookmarkEnd w:id="602"/>
      <w:r>
        <w:rPr>
          <w:rtl w:val="true"/>
        </w:rPr>
        <w:t>تو چرا دیر می‌کنی؟</w:t>
      </w:r>
      <w:r>
        <w:rPr>
          <w:rtl w:val="true"/>
        </w:rPr>
        <w:t>!</w:t>
      </w:r>
      <w:bookmarkEnd w:id="603"/>
    </w:p>
    <w:p>
      <w:pPr>
        <w:pStyle w:val="BookText"/>
        <w:rPr/>
      </w:pPr>
      <w:r>
        <w:rPr>
          <w:rFonts w:ascii="IRNazanin" w:hAnsi="IRNazanin" w:eastAsia="IRNazanin"/>
          <w:color w:val="111111"/>
          <w:sz w:val="28"/>
          <w:sz w:val="28"/>
          <w:szCs w:val="28"/>
          <w:rtl w:val="true"/>
          <w:lang w:bidi="fa-IR"/>
        </w:rPr>
        <w:t>ای آخرین ستاره که تأخیر می‌کنی</w:t>
      </w:r>
    </w:p>
    <w:p>
      <w:pPr>
        <w:pStyle w:val="BookText"/>
        <w:rPr/>
      </w:pPr>
      <w:r>
        <w:rPr>
          <w:rFonts w:ascii="IRNazanin" w:hAnsi="IRNazanin" w:eastAsia="IRNazanin"/>
          <w:color w:val="111111"/>
          <w:sz w:val="28"/>
          <w:sz w:val="28"/>
          <w:szCs w:val="28"/>
          <w:rtl w:val="true"/>
          <w:lang w:bidi="fa-IR"/>
        </w:rPr>
        <w:t>من زود آمدم، تو چرا دیر می‌کنی؟</w:t>
      </w:r>
    </w:p>
    <w:p>
      <w:pPr>
        <w:pStyle w:val="BookText"/>
        <w:rPr/>
      </w:pPr>
      <w:r>
        <w:rPr>
          <w:rFonts w:ascii="IRNazanin" w:hAnsi="IRNazanin" w:eastAsia="IRNazanin"/>
          <w:color w:val="111111"/>
          <w:sz w:val="28"/>
          <w:sz w:val="28"/>
          <w:szCs w:val="28"/>
          <w:rtl w:val="true"/>
          <w:lang w:bidi="fa-IR"/>
        </w:rPr>
        <w:t>من زود آمدم، به یقینی که خواب رفت</w:t>
      </w:r>
    </w:p>
    <w:p>
      <w:pPr>
        <w:pStyle w:val="BookText"/>
        <w:rPr/>
      </w:pPr>
      <w:r>
        <w:rPr>
          <w:rFonts w:ascii="IRNazanin" w:hAnsi="IRNazanin" w:eastAsia="IRNazanin"/>
          <w:color w:val="111111"/>
          <w:sz w:val="28"/>
          <w:sz w:val="28"/>
          <w:szCs w:val="28"/>
          <w:rtl w:val="true"/>
          <w:lang w:bidi="fa-IR"/>
        </w:rPr>
        <w:t>خوابی‌که ای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w:t>
      </w:r>
    </w:p>
    <w:p>
      <w:pPr>
        <w:pStyle w:val="BookText"/>
        <w:rPr/>
      </w:pPr>
      <w:r>
        <w:rPr>
          <w:rFonts w:ascii="IRNazanin" w:hAnsi="IRNazanin" w:eastAsia="IRNazanin"/>
          <w:color w:val="111111"/>
          <w:sz w:val="28"/>
          <w:sz w:val="28"/>
          <w:szCs w:val="28"/>
          <w:rtl w:val="true"/>
          <w:lang w:bidi="fa-IR"/>
        </w:rPr>
        <w:t>ای آخرین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خنده‌ای زلال</w:t>
      </w:r>
    </w:p>
    <w:p>
      <w:pPr>
        <w:pStyle w:val="BookText"/>
        <w:rPr/>
      </w:pPr>
      <w:r>
        <w:rPr>
          <w:rFonts w:ascii="IRNazanin" w:hAnsi="IRNazanin" w:eastAsia="IRNazanin"/>
          <w:color w:val="111111"/>
          <w:sz w:val="28"/>
          <w:sz w:val="28"/>
          <w:szCs w:val="28"/>
          <w:rtl w:val="true"/>
          <w:lang w:bidi="fa-IR"/>
        </w:rPr>
        <w:t>شب را، اسیر صبحِ فراگیر می‌کنی</w:t>
      </w:r>
    </w:p>
    <w:p>
      <w:pPr>
        <w:pStyle w:val="BookText"/>
        <w:rPr/>
      </w:pPr>
      <w:r>
        <w:rPr>
          <w:rFonts w:ascii="IRNazanin" w:hAnsi="IRNazanin" w:eastAsia="IRNazanin"/>
          <w:color w:val="111111"/>
          <w:sz w:val="28"/>
          <w:sz w:val="28"/>
          <w:szCs w:val="28"/>
          <w:rtl w:val="true"/>
          <w:lang w:bidi="fa-IR"/>
        </w:rPr>
        <w:t>با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به صبح تو می‌رسم</w:t>
      </w:r>
    </w:p>
    <w:p>
      <w:pPr>
        <w:pStyle w:val="BookText"/>
        <w:rPr/>
      </w:pPr>
      <w:r>
        <w:rPr>
          <w:rFonts w:ascii="IRNazanin" w:hAnsi="IRNazanin" w:eastAsia="IRNazanin"/>
          <w:color w:val="111111"/>
          <w:sz w:val="28"/>
          <w:sz w:val="28"/>
          <w:szCs w:val="28"/>
          <w:rtl w:val="true"/>
          <w:lang w:bidi="fa-IR"/>
        </w:rPr>
        <w:t>یا آن که وعدهْ وعده مرا پیر می‌کنی؟</w:t>
      </w:r>
      <w:r>
        <w:rPr>
          <w:rStyle w:val="FootnoteAnchor"/>
          <w:rtl w:val="true"/>
        </w:rPr>
        <w:footnoteReference w:id="1081"/>
      </w:r>
    </w:p>
    <w:p>
      <w:pPr>
        <w:pStyle w:val="Heading3"/>
        <w:numPr>
          <w:ilvl w:val="2"/>
          <w:numId w:val="1"/>
        </w:numPr>
        <w:rPr/>
      </w:pPr>
      <w:bookmarkStart w:id="604" w:name="__RefHeading___Toc497860_211673320"/>
      <w:bookmarkStart w:id="605" w:name="_Toc222"/>
      <w:bookmarkEnd w:id="604"/>
      <w:r>
        <w:rPr>
          <w:rtl w:val="true"/>
        </w:rPr>
        <w:t>کوچ‌</w:t>
      </w:r>
      <w:bookmarkEnd w:id="605"/>
    </w:p>
    <w:p>
      <w:pPr>
        <w:pStyle w:val="BookText"/>
        <w:rPr/>
      </w:pPr>
      <w:r>
        <w:rPr>
          <w:rFonts w:ascii="Amiri" w:hAnsi="Amiri" w:eastAsia="Amiri" w:cs="Amiri"/>
          <w:color w:val="111111"/>
          <w:sz w:val="28"/>
          <w:sz w:val="28"/>
          <w:szCs w:val="28"/>
          <w:rtl w:val="true"/>
          <w:lang w:bidi="ar-SA"/>
        </w:rPr>
        <w:t>وَهْم می‌بارد از آیینیِ شب جاری‌مان</w:t>
      </w:r>
    </w:p>
    <w:p>
      <w:pPr>
        <w:pStyle w:val="BookText"/>
        <w:rPr/>
      </w:pPr>
      <w:r>
        <w:rPr>
          <w:rFonts w:ascii="IRNazanin" w:hAnsi="IRNazanin" w:eastAsia="IRNazanin"/>
          <w:color w:val="111111"/>
          <w:sz w:val="28"/>
          <w:sz w:val="28"/>
          <w:szCs w:val="28"/>
          <w:rtl w:val="true"/>
          <w:lang w:bidi="fa-IR"/>
        </w:rPr>
        <w:t>کیست تا آمده باشد پی دلداری‌مان؟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تازه فرا روی ره قافله نیست</w:t>
      </w:r>
    </w:p>
    <w:p>
      <w:pPr>
        <w:pStyle w:val="BookText"/>
        <w:rPr/>
      </w:pPr>
      <w:r>
        <w:rPr>
          <w:rFonts w:ascii="IRNazanin" w:hAnsi="IRNazanin" w:eastAsia="IRNazanin"/>
          <w:color w:val="111111"/>
          <w:sz w:val="28"/>
          <w:sz w:val="28"/>
          <w:szCs w:val="28"/>
          <w:rtl w:val="true"/>
          <w:lang w:bidi="fa-IR"/>
        </w:rPr>
        <w:t>وه چه دلگیر شد این جاده تکراری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باور شوقی است که در چشم دوید</w:t>
      </w:r>
    </w:p>
    <w:p>
      <w:pPr>
        <w:pStyle w:val="BookText"/>
        <w:rPr/>
      </w:pPr>
      <w:r>
        <w:rPr>
          <w:rFonts w:ascii="IRNazanin" w:hAnsi="IRNazanin" w:eastAsia="IRNazanin"/>
          <w:color w:val="111111"/>
          <w:sz w:val="28"/>
          <w:sz w:val="28"/>
          <w:szCs w:val="28"/>
          <w:rtl w:val="true"/>
          <w:lang w:bidi="fa-IR"/>
        </w:rPr>
        <w:t>پشت این پنجره آویخته بیداری‌مان</w:t>
      </w:r>
    </w:p>
    <w:p>
      <w:pPr>
        <w:pStyle w:val="BookText"/>
        <w:rPr/>
      </w:pPr>
      <w:r>
        <w:rPr>
          <w:rFonts w:ascii="IRNazanin" w:hAnsi="IRNazanin" w:eastAsia="IRNazanin"/>
          <w:color w:val="111111"/>
          <w:sz w:val="28"/>
          <w:sz w:val="28"/>
          <w:szCs w:val="28"/>
          <w:rtl w:val="true"/>
          <w:lang w:bidi="fa-IR"/>
        </w:rPr>
        <w:t>سروِ این باغ از آسیب تبر ایمن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عشقیم و نکاهند ز بسیاری‌مان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باید که ز شب کوچ کند</w:t>
      </w:r>
    </w:p>
    <w:p>
      <w:pPr>
        <w:pStyle w:val="BookText"/>
        <w:rPr/>
      </w:pPr>
      <w:r>
        <w:rPr>
          <w:rFonts w:ascii="IRNazanin" w:hAnsi="IRNazanin" w:eastAsia="IRNazanin"/>
          <w:color w:val="111111"/>
          <w:sz w:val="28"/>
          <w:sz w:val="28"/>
          <w:szCs w:val="28"/>
          <w:rtl w:val="true"/>
          <w:lang w:bidi="fa-IR"/>
        </w:rPr>
        <w:t>صبح خورشیدِ که آمد به جلو داری‌مان؟</w:t>
      </w:r>
      <w:r>
        <w:rPr>
          <w:rStyle w:val="FootnoteAnchor"/>
          <w:rtl w:val="true"/>
        </w:rPr>
        <w:footnoteReference w:id="1082"/>
      </w:r>
    </w:p>
    <w:p>
      <w:pPr>
        <w:pStyle w:val="Heading3"/>
        <w:numPr>
          <w:ilvl w:val="2"/>
          <w:numId w:val="1"/>
        </w:numPr>
        <w:rPr/>
      </w:pPr>
      <w:bookmarkStart w:id="606" w:name="__RefHeading___Toc497862_211673320"/>
      <w:bookmarkStart w:id="607" w:name="_Toc223"/>
      <w:bookmarkEnd w:id="606"/>
      <w:r>
        <w:rPr>
          <w:rtl w:val="true"/>
        </w:rPr>
        <w:t>سپیده موعود</w:t>
      </w:r>
      <w:bookmarkEnd w:id="607"/>
    </w:p>
    <w:p>
      <w:pPr>
        <w:pStyle w:val="BookText"/>
        <w:rPr/>
      </w:pPr>
      <w:r>
        <w:rPr>
          <w:rFonts w:ascii="IRNazanin" w:hAnsi="IRNazanin" w:eastAsia="IRNazanin"/>
          <w:color w:val="111111"/>
          <w:sz w:val="28"/>
          <w:sz w:val="28"/>
          <w:szCs w:val="28"/>
          <w:rtl w:val="true"/>
          <w:lang w:bidi="fa-IR"/>
        </w:rPr>
        <w:t>معبد دلم بی‌تو ساکت است و ظلمانی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الهه خورشید در شب زمستانی</w:t>
      </w:r>
      <w:r>
        <w:rPr>
          <w:rFonts w:eastAsia="IRNazanin" w:cs="IRNazanin"/>
          <w:color w:val="111111"/>
          <w:sz w:val="28"/>
          <w:szCs w:val="28"/>
          <w:rtl w:val="true"/>
          <w:lang w:bidi="fa-IR"/>
        </w:rPr>
        <w:t xml:space="preserve">! </w:t>
      </w:r>
      <w:bookmarkStart w:id="608" w:name="pg80_3629"/>
    </w:p>
    <w:p>
      <w:pPr>
        <w:pStyle w:val="BookText"/>
        <w:rPr/>
      </w:pPr>
      <w:bookmarkEnd w:id="608"/>
      <w:r>
        <w:rPr>
          <w:rFonts w:ascii="IRNazanin" w:hAnsi="IRNazanin" w:eastAsia="IRNazanin"/>
          <w:color w:val="111111"/>
          <w:sz w:val="28"/>
          <w:sz w:val="28"/>
          <w:szCs w:val="28"/>
          <w:rtl w:val="true"/>
          <w:lang w:bidi="fa-IR"/>
        </w:rPr>
        <w:t>از پیَت روان کردم در غروب تنهایی</w:t>
      </w:r>
    </w:p>
    <w:p>
      <w:pPr>
        <w:pStyle w:val="BookText"/>
        <w:rPr/>
      </w:pPr>
      <w:r>
        <w:rPr>
          <w:rFonts w:ascii="IRNazanin" w:hAnsi="IRNazanin" w:eastAsia="IRNazanin"/>
          <w:color w:val="111111"/>
          <w:sz w:val="28"/>
          <w:sz w:val="28"/>
          <w:szCs w:val="28"/>
          <w:rtl w:val="true"/>
          <w:lang w:bidi="fa-IR"/>
        </w:rPr>
        <w:t>ناله‌های پی در پی، گریه‌های پنهانی</w:t>
      </w:r>
    </w:p>
    <w:p>
      <w:pPr>
        <w:pStyle w:val="BookText"/>
        <w:rPr/>
      </w:pPr>
      <w:r>
        <w:rPr>
          <w:rFonts w:ascii="IRNazanin" w:hAnsi="IRNazanin" w:eastAsia="IRNazanin"/>
          <w:color w:val="111111"/>
          <w:sz w:val="28"/>
          <w:sz w:val="28"/>
          <w:szCs w:val="28"/>
          <w:rtl w:val="true"/>
          <w:lang w:bidi="fa-IR"/>
        </w:rPr>
        <w:t>لحظه‌ای رهایی ده ای ستاره قطبی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زورق وجودم را زین محیط طوفانی</w:t>
      </w:r>
    </w:p>
    <w:p>
      <w:pPr>
        <w:pStyle w:val="BookText"/>
        <w:rPr/>
      </w:pPr>
      <w:r>
        <w:rPr>
          <w:rFonts w:ascii="IRNazanin" w:hAnsi="IRNazanin" w:eastAsia="IRNazanin"/>
          <w:color w:val="111111"/>
          <w:sz w:val="28"/>
          <w:sz w:val="28"/>
          <w:szCs w:val="28"/>
          <w:rtl w:val="true"/>
          <w:lang w:bidi="fa-IR"/>
        </w:rPr>
        <w:t>باز هم بهاری کرد آسمان چشمم را</w:t>
      </w:r>
    </w:p>
    <w:p>
      <w:pPr>
        <w:pStyle w:val="BookText"/>
        <w:rPr/>
      </w:pPr>
      <w:r>
        <w:rPr>
          <w:rFonts w:ascii="IRNazanin" w:hAnsi="IRNazanin" w:eastAsia="IRNazanin"/>
          <w:color w:val="111111"/>
          <w:sz w:val="28"/>
          <w:sz w:val="28"/>
          <w:szCs w:val="28"/>
          <w:rtl w:val="true"/>
          <w:lang w:bidi="fa-IR"/>
        </w:rPr>
        <w:t>کوچ سبز آوازِ سِهره‌های زندانی</w:t>
      </w:r>
    </w:p>
    <w:p>
      <w:pPr>
        <w:pStyle w:val="BookText"/>
        <w:rPr/>
      </w:pPr>
      <w:r>
        <w:rPr>
          <w:rFonts w:ascii="IRNazanin" w:hAnsi="IRNazanin" w:eastAsia="IRNazanin"/>
          <w:color w:val="111111"/>
          <w:sz w:val="28"/>
          <w:sz w:val="28"/>
          <w:szCs w:val="28"/>
          <w:rtl w:val="true"/>
          <w:lang w:bidi="fa-IR"/>
        </w:rPr>
        <w:t>در مسیر دیدارت ای سپیده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باغِ چشمم را کرده‌ام چراغانی</w:t>
      </w:r>
    </w:p>
    <w:p>
      <w:pPr>
        <w:pStyle w:val="BookText"/>
        <w:rPr/>
      </w:pPr>
      <w:r>
        <w:rPr>
          <w:rFonts w:ascii="IRNazanin" w:hAnsi="IRNazanin" w:eastAsia="IRNazanin"/>
          <w:color w:val="111111"/>
          <w:sz w:val="28"/>
          <w:sz w:val="28"/>
          <w:szCs w:val="28"/>
          <w:rtl w:val="true"/>
          <w:lang w:bidi="fa-IR"/>
        </w:rPr>
        <w:t>از تبار اندوهم چون شقایق صحرا</w:t>
      </w:r>
    </w:p>
    <w:p>
      <w:pPr>
        <w:pStyle w:val="BookText"/>
        <w:rPr/>
      </w:pPr>
      <w:r>
        <w:rPr>
          <w:rFonts w:ascii="IRNazanin" w:hAnsi="IRNazanin" w:eastAsia="IRNazanin"/>
          <w:color w:val="111111"/>
          <w:sz w:val="28"/>
          <w:sz w:val="28"/>
          <w:szCs w:val="28"/>
          <w:rtl w:val="true"/>
          <w:lang w:bidi="fa-IR"/>
        </w:rPr>
        <w:t>الفتی ندارم با هر غم خیابانی</w:t>
      </w:r>
      <w:r>
        <w:rPr>
          <w:rStyle w:val="FootnoteAnchor"/>
          <w:rtl w:val="true"/>
        </w:rPr>
        <w:footnoteReference w:id="1083"/>
      </w:r>
    </w:p>
    <w:p>
      <w:pPr>
        <w:pStyle w:val="Heading3"/>
        <w:numPr>
          <w:ilvl w:val="2"/>
          <w:numId w:val="1"/>
        </w:numPr>
        <w:rPr/>
      </w:pPr>
      <w:bookmarkStart w:id="609" w:name="__RefHeading___Toc497864_211673320"/>
      <w:bookmarkStart w:id="610" w:name="_Toc224"/>
      <w:bookmarkEnd w:id="609"/>
      <w:r>
        <w:rPr>
          <w:rtl w:val="true"/>
        </w:rPr>
        <w:t>طلوع‌</w:t>
      </w:r>
      <w:bookmarkEnd w:id="610"/>
    </w:p>
    <w:p>
      <w:pPr>
        <w:pStyle w:val="BookText"/>
        <w:rPr/>
      </w:pPr>
      <w:r>
        <w:rPr>
          <w:rFonts w:ascii="IRNazanin" w:hAnsi="IRNazanin" w:eastAsia="IRNazanin"/>
          <w:color w:val="111111"/>
          <w:sz w:val="28"/>
          <w:sz w:val="28"/>
          <w:szCs w:val="28"/>
          <w:rtl w:val="true"/>
          <w:lang w:bidi="fa-IR"/>
        </w:rPr>
        <w:t>به چشم من ببخش،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افقْ طلوع ناگهانی</w:t>
      </w:r>
    </w:p>
    <w:p>
      <w:pPr>
        <w:pStyle w:val="BookText"/>
        <w:rPr/>
      </w:pPr>
      <w:r>
        <w:rPr>
          <w:rFonts w:ascii="IRNazanin" w:hAnsi="IRNazanin" w:eastAsia="IRNazanin"/>
          <w:color w:val="111111"/>
          <w:sz w:val="28"/>
          <w:sz w:val="28"/>
          <w:szCs w:val="28"/>
          <w:rtl w:val="true"/>
          <w:lang w:bidi="fa-IR"/>
        </w:rPr>
        <w:t>بیا و ماهِ لحظه‌های من باش</w:t>
      </w:r>
    </w:p>
    <w:p>
      <w:pPr>
        <w:pStyle w:val="BookText"/>
        <w:rPr/>
      </w:pPr>
      <w:r>
        <w:rPr>
          <w:rFonts w:ascii="IRNazanin" w:hAnsi="IRNazanin" w:eastAsia="IRNazanin"/>
          <w:color w:val="111111"/>
          <w:sz w:val="28"/>
          <w:sz w:val="28"/>
          <w:szCs w:val="28"/>
          <w:rtl w:val="true"/>
          <w:lang w:bidi="fa-IR"/>
        </w:rPr>
        <w:t>درین هزار و یک شبِ کتانی</w:t>
      </w:r>
    </w:p>
    <w:p>
      <w:pPr>
        <w:pStyle w:val="BookText"/>
        <w:rPr/>
      </w:pPr>
      <w:r>
        <w:rPr>
          <w:rFonts w:ascii="IRNazanin" w:hAnsi="IRNazanin" w:eastAsia="IRNazanin"/>
          <w:color w:val="111111"/>
          <w:sz w:val="28"/>
          <w:sz w:val="28"/>
          <w:szCs w:val="28"/>
          <w:rtl w:val="true"/>
          <w:lang w:bidi="fa-IR"/>
        </w:rPr>
        <w:t>بهار من که بی‌تو، بی‌تو، بی‌تو</w:t>
      </w:r>
    </w:p>
    <w:p>
      <w:pPr>
        <w:pStyle w:val="BookText"/>
        <w:rPr/>
      </w:pPr>
      <w:r>
        <w:rPr>
          <w:rFonts w:ascii="IRNazanin" w:hAnsi="IRNazanin" w:eastAsia="IRNazanin"/>
          <w:color w:val="111111"/>
          <w:sz w:val="28"/>
          <w:sz w:val="28"/>
          <w:szCs w:val="28"/>
          <w:rtl w:val="true"/>
          <w:lang w:bidi="fa-IR"/>
        </w:rPr>
        <w:t>خزانیَم، خزانیَم، خزانی</w:t>
      </w:r>
    </w:p>
    <w:p>
      <w:pPr>
        <w:pStyle w:val="BookText"/>
        <w:rPr/>
      </w:pPr>
      <w:r>
        <w:rPr>
          <w:rFonts w:ascii="IRNazanin" w:hAnsi="IRNazanin" w:eastAsia="IRNazanin"/>
          <w:color w:val="111111"/>
          <w:sz w:val="28"/>
          <w:sz w:val="28"/>
          <w:szCs w:val="28"/>
          <w:rtl w:val="true"/>
          <w:lang w:bidi="fa-IR"/>
        </w:rPr>
        <w:t>بیا و برگ زیستن بیاور</w:t>
      </w:r>
    </w:p>
    <w:p>
      <w:pPr>
        <w:pStyle w:val="BookText"/>
        <w:rPr/>
      </w:pPr>
      <w:r>
        <w:rPr>
          <w:rFonts w:ascii="IRNazanin" w:hAnsi="IRNazanin" w:eastAsia="IRNazanin"/>
          <w:color w:val="111111"/>
          <w:sz w:val="28"/>
          <w:sz w:val="28"/>
          <w:szCs w:val="28"/>
          <w:rtl w:val="true"/>
          <w:lang w:bidi="fa-IR"/>
        </w:rPr>
        <w:t>برای این درخت استخوانی</w:t>
      </w:r>
    </w:p>
    <w:p>
      <w:pPr>
        <w:pStyle w:val="BookText"/>
        <w:rPr/>
      </w:pPr>
      <w:r>
        <w:rPr>
          <w:rFonts w:ascii="IRNazanin" w:hAnsi="IRNazanin" w:eastAsia="IRNazanin"/>
          <w:color w:val="111111"/>
          <w:sz w:val="28"/>
          <w:sz w:val="28"/>
          <w:szCs w:val="28"/>
          <w:rtl w:val="true"/>
          <w:lang w:bidi="fa-IR"/>
        </w:rPr>
        <w:t>تو را به انتظار می‌سرایند</w:t>
      </w:r>
    </w:p>
    <w:p>
      <w:pPr>
        <w:pStyle w:val="BookText"/>
        <w:rPr/>
      </w:pPr>
      <w:r>
        <w:rPr>
          <w:rFonts w:ascii="IRNazanin" w:hAnsi="IRNazanin" w:eastAsia="IRNazanin"/>
          <w:color w:val="111111"/>
          <w:sz w:val="28"/>
          <w:sz w:val="28"/>
          <w:szCs w:val="28"/>
          <w:rtl w:val="true"/>
          <w:lang w:bidi="fa-IR"/>
        </w:rPr>
        <w:t>تمام سبزه‌های ارغوانی</w:t>
      </w:r>
    </w:p>
    <w:p>
      <w:pPr>
        <w:pStyle w:val="BookText"/>
        <w:rPr/>
      </w:pPr>
      <w:r>
        <w:rPr>
          <w:rFonts w:ascii="IRNazanin" w:hAnsi="IRNazanin" w:eastAsia="IRNazanin"/>
          <w:color w:val="111111"/>
          <w:sz w:val="28"/>
          <w:sz w:val="28"/>
          <w:szCs w:val="28"/>
          <w:rtl w:val="true"/>
          <w:lang w:bidi="fa-IR"/>
        </w:rPr>
        <w:t>تویی که کولهْ‌بار دست‌هایت</w:t>
      </w:r>
    </w:p>
    <w:p>
      <w:pPr>
        <w:pStyle w:val="BookText"/>
        <w:rPr/>
      </w:pPr>
      <w:r>
        <w:rPr>
          <w:rFonts w:ascii="IRNazanin" w:hAnsi="IRNazanin" w:eastAsia="IRNazanin"/>
          <w:color w:val="111111"/>
          <w:sz w:val="28"/>
          <w:sz w:val="28"/>
          <w:szCs w:val="28"/>
          <w:rtl w:val="true"/>
          <w:lang w:bidi="fa-IR"/>
        </w:rPr>
        <w:t>پر است از خدا و مهربانی</w:t>
      </w:r>
      <w:r>
        <w:rPr>
          <w:rStyle w:val="FootnoteAnchor"/>
          <w:rtl w:val="true"/>
        </w:rPr>
        <w:footnoteReference w:id="1084"/>
      </w:r>
    </w:p>
    <w:p>
      <w:pPr>
        <w:pStyle w:val="Heading3"/>
        <w:numPr>
          <w:ilvl w:val="2"/>
          <w:numId w:val="1"/>
        </w:numPr>
        <w:rPr/>
      </w:pPr>
      <w:bookmarkStart w:id="611" w:name="__RefHeading___Toc497866_211673320"/>
      <w:bookmarkStart w:id="612" w:name="_Toc225"/>
      <w:bookmarkEnd w:id="611"/>
      <w:r>
        <w:rPr>
          <w:rtl w:val="true"/>
        </w:rPr>
        <w:t>گل بکار</w:t>
      </w:r>
      <w:r>
        <w:rPr>
          <w:rtl w:val="true"/>
        </w:rPr>
        <w:t>!</w:t>
      </w:r>
      <w:bookmarkEnd w:id="612"/>
    </w:p>
    <w:p>
      <w:pPr>
        <w:pStyle w:val="BookText"/>
        <w:rPr/>
      </w:pPr>
      <w:r>
        <w:rPr>
          <w:rFonts w:ascii="IRNazanin" w:hAnsi="IRNazanin" w:eastAsia="IRNazanin"/>
          <w:color w:val="111111"/>
          <w:sz w:val="28"/>
          <w:sz w:val="28"/>
          <w:szCs w:val="28"/>
          <w:rtl w:val="true"/>
          <w:lang w:bidi="fa-IR"/>
        </w:rPr>
        <w:t>آه می‌کشم تو را با تمام انتظار</w:t>
      </w:r>
    </w:p>
    <w:p>
      <w:pPr>
        <w:pStyle w:val="BookText"/>
        <w:rPr/>
      </w:pPr>
      <w:r>
        <w:rPr>
          <w:rFonts w:ascii="IRNazanin" w:hAnsi="IRNazanin" w:eastAsia="IRNazanin"/>
          <w:color w:val="111111"/>
          <w:sz w:val="28"/>
          <w:sz w:val="28"/>
          <w:szCs w:val="28"/>
          <w:rtl w:val="true"/>
          <w:lang w:bidi="fa-IR"/>
        </w:rPr>
        <w:t>پر شکوفه کن مرا ای کرامت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رهت به انتظارْ صف به صف نشسته‌اند</w:t>
      </w:r>
    </w:p>
    <w:p>
      <w:pPr>
        <w:pStyle w:val="BookText"/>
        <w:rPr/>
      </w:pPr>
      <w:r>
        <w:rPr>
          <w:rFonts w:ascii="IRNazanin" w:hAnsi="IRNazanin" w:eastAsia="IRNazanin"/>
          <w:color w:val="111111"/>
          <w:sz w:val="28"/>
          <w:sz w:val="28"/>
          <w:szCs w:val="28"/>
          <w:rtl w:val="true"/>
          <w:lang w:bidi="fa-IR"/>
        </w:rPr>
        <w:t>کاروانی از شهید، کاروانی از بهار</w:t>
      </w:r>
    </w:p>
    <w:p>
      <w:pPr>
        <w:pStyle w:val="BookText"/>
        <w:rPr/>
      </w:pPr>
      <w:r>
        <w:rPr>
          <w:rFonts w:ascii="IRNazanin" w:hAnsi="IRNazanin" w:eastAsia="IRNazanin"/>
          <w:color w:val="111111"/>
          <w:sz w:val="28"/>
          <w:sz w:val="28"/>
          <w:szCs w:val="28"/>
          <w:rtl w:val="true"/>
          <w:lang w:bidi="fa-IR"/>
        </w:rPr>
        <w:t>ای بهار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کاروان</w:t>
      </w:r>
    </w:p>
    <w:p>
      <w:pPr>
        <w:pStyle w:val="BookText"/>
        <w:rPr/>
      </w:pPr>
      <w:r>
        <w:rPr>
          <w:rFonts w:ascii="IRNazanin" w:hAnsi="IRNazanin" w:eastAsia="IRNazanin"/>
          <w:color w:val="111111"/>
          <w:sz w:val="28"/>
          <w:sz w:val="28"/>
          <w:szCs w:val="28"/>
          <w:rtl w:val="true"/>
          <w:lang w:bidi="fa-IR"/>
        </w:rPr>
        <w:t>گل بپاش و گل بپاش، گل بکار و گل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سرم نمی‌کشی دست مهر اگر مکش</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محبّتند، لاله‌های داغدار </w:t>
      </w:r>
      <w:bookmarkStart w:id="613" w:name="pg80_3631"/>
    </w:p>
    <w:p>
      <w:pPr>
        <w:pStyle w:val="BookText"/>
        <w:rPr/>
      </w:pPr>
      <w:bookmarkEnd w:id="613"/>
      <w:r>
        <w:rPr>
          <w:rFonts w:ascii="IRNazanin" w:hAnsi="IRNazanin" w:eastAsia="IRNazanin"/>
          <w:color w:val="111111"/>
          <w:sz w:val="28"/>
          <w:sz w:val="28"/>
          <w:szCs w:val="28"/>
          <w:rtl w:val="true"/>
          <w:lang w:bidi="fa-IR"/>
        </w:rPr>
        <w:t>دستهْ دسته گم شدند سِهره‌های بی‌نشان</w:t>
      </w:r>
    </w:p>
    <w:p>
      <w:pPr>
        <w:pStyle w:val="BookText"/>
        <w:rPr/>
      </w:pPr>
      <w:r>
        <w:rPr>
          <w:rFonts w:ascii="IRNazanin" w:hAnsi="IRNazanin" w:eastAsia="IRNazanin"/>
          <w:color w:val="111111"/>
          <w:sz w:val="28"/>
          <w:sz w:val="28"/>
          <w:szCs w:val="28"/>
          <w:rtl w:val="true"/>
          <w:lang w:bidi="fa-IR"/>
        </w:rPr>
        <w:t>تشنهْ تشنه سوختند، نخل‌های روزه دار</w:t>
      </w:r>
    </w:p>
    <w:p>
      <w:pPr>
        <w:pStyle w:val="BookText"/>
        <w:rPr/>
      </w:pPr>
      <w:r>
        <w:rPr>
          <w:rFonts w:ascii="IRNazanin" w:hAnsi="IRNazanin" w:eastAsia="IRNazanin"/>
          <w:color w:val="111111"/>
          <w:sz w:val="28"/>
          <w:sz w:val="28"/>
          <w:szCs w:val="28"/>
          <w:rtl w:val="true"/>
          <w:lang w:bidi="fa-IR"/>
        </w:rPr>
        <w:t>می‌رسد بهار و من بی‌شکوفه‌ام هنوز</w:t>
      </w:r>
    </w:p>
    <w:p>
      <w:pPr>
        <w:pStyle w:val="BookText"/>
        <w:rPr/>
      </w:pPr>
      <w:r>
        <w:rPr>
          <w:rFonts w:ascii="IRNazanin" w:hAnsi="IRNazanin" w:eastAsia="IRNazanin"/>
          <w:color w:val="111111"/>
          <w:sz w:val="28"/>
          <w:sz w:val="28"/>
          <w:szCs w:val="28"/>
          <w:rtl w:val="true"/>
          <w:lang w:bidi="fa-IR"/>
        </w:rPr>
        <w:t>آفتاب من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من ببار</w:t>
      </w:r>
      <w:r>
        <w:rPr>
          <w:rFonts w:eastAsia="IRNazanin" w:cs="IRNazanin"/>
          <w:color w:val="111111"/>
          <w:sz w:val="28"/>
          <w:szCs w:val="28"/>
          <w:rtl w:val="true"/>
          <w:lang w:bidi="fa-IR"/>
        </w:rPr>
        <w:t>!</w:t>
      </w:r>
      <w:r>
        <w:rPr>
          <w:rStyle w:val="FootnoteAnchor"/>
          <w:rtl w:val="true"/>
        </w:rPr>
        <w:footnoteReference w:id="1085"/>
      </w:r>
    </w:p>
    <w:p>
      <w:pPr>
        <w:pStyle w:val="Heading3"/>
        <w:numPr>
          <w:ilvl w:val="2"/>
          <w:numId w:val="1"/>
        </w:numPr>
        <w:rPr/>
      </w:pPr>
      <w:bookmarkStart w:id="614" w:name="__RefHeading___Toc497868_211673320"/>
      <w:bookmarkStart w:id="615" w:name="_Toc226"/>
      <w:bookmarkEnd w:id="614"/>
      <w:r>
        <w:rPr>
          <w:rtl w:val="true"/>
        </w:rPr>
        <w:t>ای آفتاب گمشده</w:t>
      </w:r>
      <w:r>
        <w:rPr>
          <w:rtl w:val="true"/>
        </w:rPr>
        <w:t>!</w:t>
      </w:r>
      <w:bookmarkEnd w:id="615"/>
    </w:p>
    <w:p>
      <w:pPr>
        <w:pStyle w:val="BookText"/>
        <w:rPr/>
      </w:pPr>
      <w:r>
        <w:rPr>
          <w:rFonts w:ascii="IRNazanin" w:hAnsi="IRNazanin" w:eastAsia="IRNazanin"/>
          <w:color w:val="111111"/>
          <w:sz w:val="28"/>
          <w:sz w:val="28"/>
          <w:szCs w:val="28"/>
          <w:rtl w:val="true"/>
          <w:lang w:bidi="fa-IR"/>
        </w:rPr>
        <w:t>ای آفتاب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طلوع کن</w:t>
      </w:r>
    </w:p>
    <w:p>
      <w:pPr>
        <w:pStyle w:val="BookText"/>
        <w:rPr/>
      </w:pPr>
      <w:r>
        <w:rPr>
          <w:rFonts w:ascii="IRNazanin" w:hAnsi="IRNazanin" w:eastAsia="IRNazanin"/>
          <w:color w:val="111111"/>
          <w:sz w:val="28"/>
          <w:sz w:val="28"/>
          <w:szCs w:val="28"/>
          <w:rtl w:val="true"/>
          <w:lang w:bidi="fa-IR"/>
        </w:rPr>
        <w:t>از مشرق تجلّیِ مذهب، طلوع کن</w:t>
      </w:r>
    </w:p>
    <w:p>
      <w:pPr>
        <w:pStyle w:val="BookText"/>
        <w:rPr/>
      </w:pPr>
      <w:r>
        <w:rPr>
          <w:rFonts w:ascii="IRNazanin" w:hAnsi="IRNazanin" w:eastAsia="IRNazanin"/>
          <w:color w:val="111111"/>
          <w:sz w:val="28"/>
          <w:sz w:val="28"/>
          <w:szCs w:val="28"/>
          <w:rtl w:val="true"/>
          <w:lang w:bidi="fa-IR"/>
        </w:rPr>
        <w:t>ای آخرین ستاره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w:t>
      </w:r>
    </w:p>
    <w:p>
      <w:pPr>
        <w:pStyle w:val="BookText"/>
        <w:rPr/>
      </w:pPr>
      <w:r>
        <w:rPr>
          <w:rFonts w:ascii="IRNazanin" w:hAnsi="IRNazanin" w:eastAsia="IRNazanin"/>
          <w:color w:val="111111"/>
          <w:sz w:val="28"/>
          <w:sz w:val="28"/>
          <w:szCs w:val="28"/>
          <w:rtl w:val="true"/>
          <w:lang w:bidi="fa-IR"/>
        </w:rPr>
        <w:t>با بال‌های سوخته یک شب طلوع کن</w:t>
      </w:r>
    </w:p>
    <w:p>
      <w:pPr>
        <w:pStyle w:val="BookText"/>
        <w:rPr/>
      </w:pPr>
      <w:r>
        <w:rPr>
          <w:rFonts w:ascii="IRNazanin" w:hAnsi="IRNazanin" w:eastAsia="IRNazanin"/>
          <w:color w:val="111111"/>
          <w:sz w:val="28"/>
          <w:sz w:val="28"/>
          <w:szCs w:val="28"/>
          <w:rtl w:val="true"/>
          <w:lang w:bidi="fa-IR"/>
        </w:rPr>
        <w:t>کشتند بی‌حضور تو جدَّت حسین را</w:t>
      </w:r>
    </w:p>
    <w:p>
      <w:pPr>
        <w:pStyle w:val="BookText"/>
        <w:rPr/>
      </w:pPr>
      <w:r>
        <w:rPr>
          <w:rFonts w:ascii="IRNazanin" w:hAnsi="IRNazanin" w:eastAsia="IRNazanin"/>
          <w:color w:val="111111"/>
          <w:sz w:val="28"/>
          <w:sz w:val="28"/>
          <w:szCs w:val="28"/>
          <w:rtl w:val="true"/>
          <w:lang w:bidi="fa-IR"/>
        </w:rPr>
        <w:t>ای خطبه شهادت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p>
    <w:p>
      <w:pPr>
        <w:pStyle w:val="BookText"/>
        <w:rPr/>
      </w:pPr>
      <w:r>
        <w:rPr>
          <w:rFonts w:ascii="Amiri" w:hAnsi="Amiri" w:eastAsia="Amiri" w:cs="Amiri"/>
          <w:color w:val="111111"/>
          <w:sz w:val="28"/>
          <w:sz w:val="28"/>
          <w:szCs w:val="28"/>
          <w:rtl w:val="true"/>
          <w:lang w:bidi="ar-SA"/>
        </w:rPr>
        <w:t>از هفتْ خطِّ جام، عطش شعله می‌کشد</w:t>
      </w:r>
    </w:p>
    <w:p>
      <w:pPr>
        <w:pStyle w:val="BookText"/>
        <w:rPr/>
      </w:pPr>
      <w:r>
        <w:rPr>
          <w:rFonts w:ascii="IRNazanin" w:hAnsi="IRNazanin" w:eastAsia="IRNazanin"/>
          <w:color w:val="111111"/>
          <w:sz w:val="28"/>
          <w:sz w:val="28"/>
          <w:szCs w:val="28"/>
          <w:rtl w:val="true"/>
          <w:lang w:bidi="fa-IR"/>
        </w:rPr>
        <w:t>با باده‌های سرخ و لبالب طلوع کن</w:t>
      </w:r>
    </w:p>
    <w:p>
      <w:pPr>
        <w:pStyle w:val="BookText"/>
        <w:rPr/>
      </w:pPr>
      <w:r>
        <w:rPr>
          <w:rFonts w:ascii="IRNazanin" w:hAnsi="IRNazanin" w:eastAsia="IRNazanin"/>
          <w:color w:val="111111"/>
          <w:sz w:val="28"/>
          <w:sz w:val="28"/>
          <w:szCs w:val="28"/>
          <w:rtl w:val="true"/>
          <w:lang w:bidi="fa-IR"/>
        </w:rPr>
        <w:t>پر شد زمین ز فتنه شیطان و آل او</w:t>
      </w:r>
    </w:p>
    <w:p>
      <w:pPr>
        <w:pStyle w:val="BookText"/>
        <w:rPr/>
      </w:pPr>
      <w:r>
        <w:rPr>
          <w:rFonts w:ascii="IRNazanin" w:hAnsi="IRNazanin" w:eastAsia="IRNazanin"/>
          <w:color w:val="111111"/>
          <w:sz w:val="28"/>
          <w:sz w:val="28"/>
          <w:szCs w:val="28"/>
          <w:rtl w:val="true"/>
          <w:lang w:bidi="fa-IR"/>
        </w:rPr>
        <w:t>بر سفلگان پست مُذَبْذب طلوع کن</w:t>
      </w:r>
    </w:p>
    <w:p>
      <w:pPr>
        <w:pStyle w:val="BookText"/>
        <w:rPr/>
      </w:pPr>
      <w:r>
        <w:rPr>
          <w:rFonts w:ascii="IRNazanin" w:hAnsi="IRNazanin" w:eastAsia="IRNazanin"/>
          <w:color w:val="111111"/>
          <w:sz w:val="28"/>
          <w:sz w:val="28"/>
          <w:szCs w:val="28"/>
          <w:rtl w:val="true"/>
          <w:lang w:bidi="fa-IR"/>
        </w:rPr>
        <w:t>امشب، غروبْ بوی غریبی نمی‌دهد</w:t>
      </w:r>
    </w:p>
    <w:p>
      <w:pPr>
        <w:pStyle w:val="BookText"/>
        <w:rPr/>
      </w:pPr>
      <w:r>
        <w:rPr>
          <w:rFonts w:ascii="IRNazanin" w:hAnsi="IRNazanin" w:eastAsia="IRNazanin"/>
          <w:color w:val="111111"/>
          <w:sz w:val="28"/>
          <w:sz w:val="28"/>
          <w:szCs w:val="28"/>
          <w:rtl w:val="true"/>
          <w:lang w:bidi="fa-IR"/>
        </w:rPr>
        <w:t>ای آفتاب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طلوع کن</w:t>
      </w:r>
      <w:r>
        <w:rPr>
          <w:rStyle w:val="FootnoteAnchor"/>
          <w:rtl w:val="true"/>
        </w:rPr>
        <w:footnoteReference w:id="1086"/>
      </w:r>
    </w:p>
    <w:p>
      <w:pPr>
        <w:pStyle w:val="Heading3"/>
        <w:numPr>
          <w:ilvl w:val="2"/>
          <w:numId w:val="1"/>
        </w:numPr>
        <w:rPr/>
      </w:pPr>
      <w:bookmarkStart w:id="616" w:name="__RefHeading___Toc497870_211673320"/>
      <w:bookmarkStart w:id="617" w:name="_Toc227"/>
      <w:bookmarkEnd w:id="616"/>
      <w:r>
        <w:rPr>
          <w:rtl w:val="true"/>
        </w:rPr>
        <w:t>انتظار</w:t>
      </w:r>
      <w:bookmarkEnd w:id="617"/>
    </w:p>
    <w:p>
      <w:pPr>
        <w:pStyle w:val="BookText"/>
        <w:rPr/>
      </w:pPr>
      <w:r>
        <w:rPr>
          <w:rFonts w:ascii="IRNazanin" w:hAnsi="IRNazanin" w:eastAsia="IRNazanin"/>
          <w:color w:val="111111"/>
          <w:sz w:val="28"/>
          <w:sz w:val="28"/>
          <w:szCs w:val="28"/>
          <w:rtl w:val="true"/>
          <w:lang w:bidi="fa-IR"/>
        </w:rPr>
        <w:t>بیا و گرنه درین انتظار خواهم مرد</w:t>
      </w:r>
    </w:p>
    <w:p>
      <w:pPr>
        <w:pStyle w:val="BookText"/>
        <w:rPr/>
      </w:pPr>
      <w:r>
        <w:rPr>
          <w:rFonts w:ascii="IRNazanin" w:hAnsi="IRNazanin" w:eastAsia="IRNazanin"/>
          <w:color w:val="111111"/>
          <w:sz w:val="28"/>
          <w:sz w:val="28"/>
          <w:szCs w:val="28"/>
          <w:rtl w:val="true"/>
          <w:lang w:bidi="fa-IR"/>
        </w:rPr>
        <w:t>اگرکه بی‌تو بیاید بهار، خواهم مرد</w:t>
      </w:r>
    </w:p>
    <w:p>
      <w:pPr>
        <w:pStyle w:val="BookText"/>
        <w:rPr/>
      </w:pPr>
      <w:r>
        <w:rPr>
          <w:rFonts w:ascii="IRNazanin" w:hAnsi="IRNazanin" w:eastAsia="IRNazanin"/>
          <w:color w:val="111111"/>
          <w:sz w:val="28"/>
          <w:sz w:val="28"/>
          <w:szCs w:val="28"/>
          <w:rtl w:val="true"/>
          <w:lang w:bidi="fa-IR"/>
        </w:rPr>
        <w:t>به روی گونه من اشک، سال‌ها جاری است</w:t>
      </w:r>
    </w:p>
    <w:p>
      <w:pPr>
        <w:pStyle w:val="BookText"/>
        <w:rPr/>
      </w:pPr>
      <w:r>
        <w:rPr>
          <w:rFonts w:ascii="IRNazanin" w:hAnsi="IRNazanin" w:eastAsia="IRNazanin"/>
          <w:color w:val="111111"/>
          <w:sz w:val="28"/>
          <w:sz w:val="28"/>
          <w:szCs w:val="28"/>
          <w:rtl w:val="true"/>
          <w:lang w:bidi="fa-IR"/>
        </w:rPr>
        <w:t>و زیر پای همین آبشار، خواهم مرد</w:t>
      </w:r>
    </w:p>
    <w:p>
      <w:pPr>
        <w:pStyle w:val="BookText"/>
        <w:rPr/>
      </w:pPr>
      <w:r>
        <w:rPr>
          <w:rFonts w:ascii="IRNazanin" w:hAnsi="IRNazanin" w:eastAsia="IRNazanin"/>
          <w:color w:val="111111"/>
          <w:sz w:val="28"/>
          <w:sz w:val="28"/>
          <w:szCs w:val="28"/>
          <w:rtl w:val="true"/>
          <w:lang w:bidi="fa-IR"/>
        </w:rPr>
        <w:t>خبر رسید که تو با بهار می‌آیی</w:t>
      </w:r>
    </w:p>
    <w:p>
      <w:pPr>
        <w:pStyle w:val="BookText"/>
        <w:rPr/>
      </w:pPr>
      <w:r>
        <w:rPr>
          <w:rFonts w:ascii="IRNazanin" w:hAnsi="IRNazanin" w:eastAsia="IRNazanin"/>
          <w:color w:val="111111"/>
          <w:sz w:val="28"/>
          <w:sz w:val="28"/>
          <w:szCs w:val="28"/>
          <w:rtl w:val="true"/>
          <w:lang w:bidi="fa-IR"/>
        </w:rPr>
        <w:t>در انتظار تو من تا بهار خواهم مرد</w:t>
      </w:r>
    </w:p>
    <w:p>
      <w:pPr>
        <w:pStyle w:val="BookText"/>
        <w:rPr/>
      </w:pPr>
      <w:r>
        <w:rPr>
          <w:rFonts w:ascii="IRNazanin" w:hAnsi="IRNazanin" w:eastAsia="IRNazanin"/>
          <w:color w:val="111111"/>
          <w:sz w:val="28"/>
          <w:sz w:val="28"/>
          <w:szCs w:val="28"/>
          <w:rtl w:val="true"/>
          <w:lang w:bidi="fa-IR"/>
        </w:rPr>
        <w:t>پدر که تیغ به کف رفتْ مژده داد که من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اسب سپیدی سوار خواهم مرد </w:t>
      </w:r>
      <w:bookmarkStart w:id="618" w:name="pg80_3632"/>
    </w:p>
    <w:p>
      <w:pPr>
        <w:pStyle w:val="BookText"/>
        <w:rPr/>
      </w:pPr>
      <w:bookmarkEnd w:id="618"/>
      <w:r>
        <w:rPr>
          <w:rFonts w:ascii="IRNazanin" w:hAnsi="IRNazanin" w:eastAsia="IRNazanin"/>
          <w:color w:val="111111"/>
          <w:sz w:val="28"/>
          <w:sz w:val="28"/>
          <w:szCs w:val="28"/>
          <w:rtl w:val="true"/>
          <w:lang w:bidi="fa-IR"/>
        </w:rPr>
        <w:t>تمام زندگی من درین امید گذشت</w:t>
      </w:r>
    </w:p>
    <w:p>
      <w:pPr>
        <w:pStyle w:val="BookText"/>
        <w:rPr/>
      </w:pPr>
      <w:r>
        <w:rPr>
          <w:rFonts w:ascii="IRNazanin" w:hAnsi="IRNazanin" w:eastAsia="IRNazanin"/>
          <w:color w:val="111111"/>
          <w:sz w:val="28"/>
          <w:sz w:val="28"/>
          <w:szCs w:val="28"/>
          <w:rtl w:val="true"/>
          <w:lang w:bidi="fa-IR"/>
        </w:rPr>
        <w:t>که در رکاب تو با افتخار خواهم مرد</w:t>
      </w:r>
      <w:r>
        <w:rPr>
          <w:rStyle w:val="FootnoteAnchor"/>
          <w:rtl w:val="true"/>
        </w:rPr>
        <w:footnoteReference w:id="1087"/>
      </w:r>
    </w:p>
    <w:p>
      <w:pPr>
        <w:pStyle w:val="Heading3"/>
        <w:numPr>
          <w:ilvl w:val="2"/>
          <w:numId w:val="1"/>
        </w:numPr>
        <w:rPr/>
      </w:pPr>
      <w:bookmarkStart w:id="619" w:name="__RefHeading___Toc497872_211673320"/>
      <w:bookmarkStart w:id="620" w:name="_Toc228"/>
      <w:bookmarkEnd w:id="619"/>
      <w:r>
        <w:rPr>
          <w:rtl w:val="true"/>
        </w:rPr>
        <w:t>کوچه کوچه جستجو</w:t>
      </w:r>
      <w:bookmarkEnd w:id="620"/>
    </w:p>
    <w:p>
      <w:pPr>
        <w:pStyle w:val="BookText"/>
        <w:rPr/>
      </w:pPr>
      <w:r>
        <w:rPr>
          <w:rFonts w:ascii="IRNazanin" w:hAnsi="IRNazanin" w:eastAsia="IRNazanin"/>
          <w:color w:val="111111"/>
          <w:sz w:val="28"/>
          <w:sz w:val="28"/>
          <w:szCs w:val="28"/>
          <w:rtl w:val="true"/>
          <w:lang w:bidi="fa-IR"/>
        </w:rPr>
        <w:t>کوچهْ کوچه جستجو، خانهْ خانه انتظار</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شکفته‌ای در تبسُّم بهار</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شکفته‌ای در بهار مَقدمش</w:t>
      </w:r>
    </w:p>
    <w:p>
      <w:pPr>
        <w:pStyle w:val="BookText"/>
        <w:rPr/>
      </w:pPr>
      <w:r>
        <w:rPr>
          <w:rFonts w:ascii="IRNazanin" w:hAnsi="IRNazanin" w:eastAsia="IRNazanin"/>
          <w:color w:val="111111"/>
          <w:sz w:val="28"/>
          <w:sz w:val="28"/>
          <w:szCs w:val="28"/>
          <w:rtl w:val="true"/>
          <w:lang w:bidi="fa-IR"/>
        </w:rPr>
        <w:t>در بهار ملتهب، در بهار بی‌قرار</w:t>
      </w:r>
    </w:p>
    <w:p>
      <w:pPr>
        <w:pStyle w:val="BookText"/>
        <w:rPr/>
      </w:pPr>
      <w:r>
        <w:rPr>
          <w:rFonts w:ascii="IRNazanin" w:hAnsi="IRNazanin" w:eastAsia="IRNazanin"/>
          <w:color w:val="111111"/>
          <w:sz w:val="28"/>
          <w:sz w:val="28"/>
          <w:szCs w:val="28"/>
          <w:rtl w:val="true"/>
          <w:lang w:bidi="fa-IR"/>
        </w:rPr>
        <w:t>کینه را بگو برو از تمام سینه‌ها</w:t>
      </w:r>
    </w:p>
    <w:p>
      <w:pPr>
        <w:pStyle w:val="BookText"/>
        <w:rPr/>
      </w:pPr>
      <w:r>
        <w:rPr>
          <w:rFonts w:ascii="IRNazanin" w:hAnsi="IRNazanin" w:eastAsia="IRNazanin"/>
          <w:color w:val="111111"/>
          <w:sz w:val="28"/>
          <w:sz w:val="28"/>
          <w:szCs w:val="28"/>
          <w:rtl w:val="true"/>
          <w:lang w:bidi="fa-IR"/>
        </w:rPr>
        <w:t>سینه را بگو بخوان، با تمام چشمه سار</w:t>
      </w:r>
    </w:p>
    <w:p>
      <w:pPr>
        <w:pStyle w:val="BookText"/>
        <w:rPr/>
      </w:pPr>
      <w:r>
        <w:rPr>
          <w:rFonts w:ascii="IRNazanin" w:hAnsi="IRNazanin" w:eastAsia="IRNazanin"/>
          <w:color w:val="111111"/>
          <w:sz w:val="28"/>
          <w:sz w:val="28"/>
          <w:szCs w:val="28"/>
          <w:rtl w:val="true"/>
          <w:lang w:bidi="fa-IR"/>
        </w:rPr>
        <w:t>یک گل محمَّدی است در شکنجه سکوت</w:t>
      </w:r>
    </w:p>
    <w:p>
      <w:pPr>
        <w:pStyle w:val="BookText"/>
        <w:rPr/>
      </w:pPr>
      <w:r>
        <w:rPr>
          <w:rFonts w:ascii="IRNazanin" w:hAnsi="IRNazanin" w:eastAsia="IRNazanin"/>
          <w:color w:val="111111"/>
          <w:sz w:val="28"/>
          <w:sz w:val="28"/>
          <w:szCs w:val="28"/>
          <w:rtl w:val="true"/>
          <w:lang w:bidi="fa-IR"/>
        </w:rPr>
        <w:t>هم تبار نرگسی، زاده در دل حصار</w:t>
      </w:r>
    </w:p>
    <w:p>
      <w:pPr>
        <w:pStyle w:val="BookText"/>
        <w:rPr/>
      </w:pPr>
      <w:r>
        <w:rPr>
          <w:rFonts w:ascii="IRNazanin" w:hAnsi="IRNazanin" w:eastAsia="IRNazanin"/>
          <w:color w:val="111111"/>
          <w:sz w:val="28"/>
          <w:sz w:val="28"/>
          <w:szCs w:val="28"/>
          <w:rtl w:val="true"/>
          <w:lang w:bidi="fa-IR"/>
        </w:rPr>
        <w:t>الفت جوان رسد شوق جاودان رسد</w:t>
      </w:r>
    </w:p>
    <w:p>
      <w:pPr>
        <w:pStyle w:val="BookText"/>
        <w:rPr/>
      </w:pPr>
      <w:r>
        <w:rPr>
          <w:rFonts w:ascii="IRNazanin" w:hAnsi="IRNazanin" w:eastAsia="IRNazanin"/>
          <w:color w:val="111111"/>
          <w:sz w:val="28"/>
          <w:sz w:val="28"/>
          <w:szCs w:val="28"/>
          <w:rtl w:val="true"/>
          <w:lang w:bidi="fa-IR"/>
        </w:rPr>
        <w:t>از پسِ قرون درد، از پس مِه و غبار</w:t>
      </w:r>
    </w:p>
    <w:p>
      <w:pPr>
        <w:pStyle w:val="BookText"/>
        <w:rPr/>
      </w:pPr>
      <w:r>
        <w:rPr>
          <w:rFonts w:ascii="IRNazanin" w:hAnsi="IRNazanin" w:eastAsia="IRNazanin"/>
          <w:color w:val="111111"/>
          <w:sz w:val="28"/>
          <w:sz w:val="28"/>
          <w:szCs w:val="28"/>
          <w:rtl w:val="true"/>
          <w:lang w:bidi="fa-IR"/>
        </w:rPr>
        <w:t>آزمون قرن‌هاستْ این که می‌رسد ز راه</w:t>
      </w:r>
    </w:p>
    <w:p>
      <w:pPr>
        <w:pStyle w:val="BookText"/>
        <w:rPr/>
      </w:pPr>
      <w:r>
        <w:rPr>
          <w:rFonts w:ascii="IRNazanin" w:hAnsi="IRNazanin" w:eastAsia="IRNazanin"/>
          <w:color w:val="111111"/>
          <w:sz w:val="28"/>
          <w:sz w:val="28"/>
          <w:szCs w:val="28"/>
          <w:rtl w:val="true"/>
          <w:lang w:bidi="fa-IR"/>
        </w:rPr>
        <w:t>کوچهْ کوچه جستجو، خانهْ خانه انتظار</w:t>
      </w:r>
      <w:r>
        <w:rPr>
          <w:rStyle w:val="FootnoteAnchor"/>
          <w:rtl w:val="true"/>
        </w:rPr>
        <w:footnoteReference w:id="1088"/>
      </w:r>
    </w:p>
    <w:p>
      <w:pPr>
        <w:pStyle w:val="Heading3"/>
        <w:numPr>
          <w:ilvl w:val="2"/>
          <w:numId w:val="1"/>
        </w:numPr>
        <w:rPr/>
      </w:pPr>
      <w:bookmarkStart w:id="621" w:name="__RefHeading___Toc497874_211673320"/>
      <w:bookmarkStart w:id="622" w:name="_Toc229"/>
      <w:bookmarkEnd w:id="621"/>
      <w:r>
        <w:rPr>
          <w:rtl w:val="true"/>
        </w:rPr>
        <w:t>چشم انتظار تو مانده است‌</w:t>
      </w:r>
      <w:bookmarkEnd w:id="622"/>
    </w:p>
    <w:p>
      <w:pPr>
        <w:pStyle w:val="BookText"/>
        <w:rPr/>
      </w:pPr>
      <w:r>
        <w:rPr>
          <w:rFonts w:ascii="IRNazanin" w:hAnsi="IRNazanin" w:eastAsia="IRNazanin"/>
          <w:color w:val="111111"/>
          <w:sz w:val="28"/>
          <w:sz w:val="28"/>
          <w:szCs w:val="28"/>
          <w:rtl w:val="true"/>
          <w:lang w:bidi="fa-IR"/>
        </w:rPr>
        <w:t>فصل شکوفایی ماست، صبح بهاری که داری</w:t>
      </w:r>
    </w:p>
    <w:p>
      <w:pPr>
        <w:pStyle w:val="BookText"/>
        <w:rPr/>
      </w:pPr>
      <w:r>
        <w:rPr>
          <w:rFonts w:ascii="IRNazanin" w:hAnsi="IRNazanin" w:eastAsia="IRNazanin"/>
          <w:color w:val="111111"/>
          <w:sz w:val="28"/>
          <w:sz w:val="28"/>
          <w:szCs w:val="28"/>
          <w:rtl w:val="true"/>
          <w:lang w:bidi="fa-IR"/>
        </w:rPr>
        <w:t>شرقی‌ترین آفتاب است، آیینه‌داری که داری</w:t>
      </w:r>
    </w:p>
    <w:p>
      <w:pPr>
        <w:pStyle w:val="BookText"/>
        <w:rPr/>
      </w:pPr>
      <w:r>
        <w:rPr>
          <w:rFonts w:ascii="IRNazanin" w:hAnsi="IRNazanin" w:eastAsia="IRNazanin"/>
          <w:color w:val="111111"/>
          <w:sz w:val="28"/>
          <w:sz w:val="28"/>
          <w:szCs w:val="28"/>
          <w:rtl w:val="true"/>
          <w:lang w:bidi="fa-IR"/>
        </w:rPr>
        <w:t>ای آسمانی‌ترینم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مانده بر جای</w:t>
      </w:r>
    </w:p>
    <w:p>
      <w:pPr>
        <w:pStyle w:val="BookText"/>
        <w:rPr/>
      </w:pPr>
      <w:r>
        <w:rPr>
          <w:rFonts w:ascii="IRNazanin" w:hAnsi="IRNazanin" w:eastAsia="IRNazanin"/>
          <w:color w:val="111111"/>
          <w:sz w:val="28"/>
          <w:sz w:val="28"/>
          <w:szCs w:val="28"/>
          <w:rtl w:val="true"/>
          <w:lang w:bidi="fa-IR"/>
        </w:rPr>
        <w:t>صد کهکشان جای پای، از گشت و گذاری که داری</w:t>
      </w:r>
    </w:p>
    <w:p>
      <w:pPr>
        <w:pStyle w:val="BookText"/>
        <w:rPr/>
      </w:pPr>
      <w:r>
        <w:rPr>
          <w:rFonts w:ascii="IRNazanin" w:hAnsi="IRNazanin" w:eastAsia="IRNazanin"/>
          <w:color w:val="111111"/>
          <w:sz w:val="28"/>
          <w:sz w:val="28"/>
          <w:szCs w:val="28"/>
          <w:rtl w:val="true"/>
          <w:lang w:bidi="fa-IR"/>
        </w:rPr>
        <w:t>با آسمانت انیسندْ گل‌های محبوب مهتاب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پر می‌گشایدْ در سایهْ ساری که داری </w:t>
      </w:r>
      <w:bookmarkStart w:id="623" w:name="pg80_3634"/>
    </w:p>
    <w:p>
      <w:pPr>
        <w:pStyle w:val="BookText"/>
        <w:rPr/>
      </w:pPr>
      <w:bookmarkEnd w:id="623"/>
      <w:r>
        <w:rPr>
          <w:rFonts w:ascii="IRNazanin" w:hAnsi="IRNazanin" w:eastAsia="IRNazanin"/>
          <w:color w:val="111111"/>
          <w:sz w:val="28"/>
          <w:sz w:val="28"/>
          <w:szCs w:val="28"/>
          <w:rtl w:val="true"/>
          <w:lang w:bidi="fa-IR"/>
        </w:rPr>
        <w:t>باور کن این ابرها همْ ذوق چکیدن ندارند</w:t>
      </w:r>
    </w:p>
    <w:p>
      <w:pPr>
        <w:pStyle w:val="BookText"/>
        <w:rPr/>
      </w:pPr>
      <w:r>
        <w:rPr>
          <w:rFonts w:ascii="IRNazanin" w:hAnsi="IRNazanin" w:eastAsia="IRNazanin"/>
          <w:color w:val="111111"/>
          <w:sz w:val="28"/>
          <w:sz w:val="28"/>
          <w:szCs w:val="28"/>
          <w:rtl w:val="true"/>
          <w:lang w:bidi="fa-IR"/>
        </w:rPr>
        <w:t>تا آذرخشی نخیزدْ از ذوالفقاری که داری</w:t>
      </w:r>
    </w:p>
    <w:p>
      <w:pPr>
        <w:pStyle w:val="BookText"/>
        <w:rPr/>
      </w:pPr>
      <w:r>
        <w:rPr>
          <w:rFonts w:ascii="IRNazanin" w:hAnsi="IRNazanin" w:eastAsia="IRNazanin"/>
          <w:color w:val="111111"/>
          <w:sz w:val="28"/>
          <w:sz w:val="28"/>
          <w:szCs w:val="28"/>
          <w:rtl w:val="true"/>
          <w:lang w:bidi="fa-IR"/>
        </w:rPr>
        <w:t>در شام سرد بیابان، چشمْ انتظار تو مانده است</w:t>
      </w:r>
    </w:p>
    <w:p>
      <w:pPr>
        <w:pStyle w:val="BookText"/>
        <w:rPr/>
      </w:pPr>
      <w:r>
        <w:rPr>
          <w:rFonts w:ascii="IRNazanin" w:hAnsi="IRNazanin" w:eastAsia="IRNazanin"/>
          <w:color w:val="111111"/>
          <w:sz w:val="28"/>
          <w:sz w:val="28"/>
          <w:szCs w:val="28"/>
          <w:rtl w:val="true"/>
          <w:lang w:bidi="fa-IR"/>
        </w:rPr>
        <w:t>فانوس چشمان زرد مجنونْ تباری که داری</w:t>
      </w:r>
    </w:p>
    <w:p>
      <w:pPr>
        <w:pStyle w:val="BookText"/>
        <w:rPr/>
      </w:pPr>
      <w:r>
        <w:rPr>
          <w:rFonts w:ascii="IRNazanin" w:hAnsi="IRNazanin" w:eastAsia="IRNazanin"/>
          <w:color w:val="111111"/>
          <w:sz w:val="28"/>
          <w:sz w:val="28"/>
          <w:szCs w:val="28"/>
          <w:rtl w:val="true"/>
          <w:lang w:bidi="fa-IR"/>
        </w:rPr>
        <w:t>بعد از غروب زمستانْ همراه آواز باران</w:t>
      </w:r>
    </w:p>
    <w:p>
      <w:pPr>
        <w:pStyle w:val="BookText"/>
        <w:rPr/>
      </w:pPr>
      <w:r>
        <w:rPr>
          <w:rFonts w:ascii="IRNazanin" w:hAnsi="IRNazanin" w:eastAsia="IRNazanin"/>
          <w:color w:val="111111"/>
          <w:sz w:val="28"/>
          <w:sz w:val="28"/>
          <w:szCs w:val="28"/>
          <w:rtl w:val="true"/>
          <w:lang w:bidi="fa-IR"/>
        </w:rPr>
        <w:t>می‌آید از مشرقی سبز، صبح بهاری که داری</w:t>
      </w:r>
      <w:r>
        <w:rPr>
          <w:rStyle w:val="FootnoteAnchor"/>
          <w:rtl w:val="true"/>
        </w:rPr>
        <w:footnoteReference w:id="1089"/>
      </w:r>
    </w:p>
    <w:p>
      <w:pPr>
        <w:pStyle w:val="Heading3"/>
        <w:numPr>
          <w:ilvl w:val="2"/>
          <w:numId w:val="1"/>
        </w:numPr>
        <w:rPr/>
      </w:pPr>
      <w:bookmarkStart w:id="624" w:name="__RefHeading___Toc497876_211673320"/>
      <w:bookmarkStart w:id="625" w:name="_Toc230"/>
      <w:bookmarkEnd w:id="624"/>
      <w:r>
        <w:rPr>
          <w:rtl w:val="true"/>
        </w:rPr>
        <w:t>در اسارت مرداب‌</w:t>
      </w:r>
      <w:bookmarkEnd w:id="625"/>
    </w:p>
    <w:p>
      <w:pPr>
        <w:pStyle w:val="BookText"/>
        <w:rPr/>
      </w:pPr>
      <w:r>
        <w:rPr>
          <w:rFonts w:ascii="IRNazanin" w:hAnsi="IRNazanin" w:eastAsia="IRNazanin"/>
          <w:color w:val="111111"/>
          <w:sz w:val="28"/>
          <w:sz w:val="28"/>
          <w:szCs w:val="28"/>
          <w:rtl w:val="true"/>
          <w:lang w:bidi="fa-IR"/>
        </w:rPr>
        <w:t>سخت است با خیال تو در خواب زیستن</w:t>
      </w:r>
    </w:p>
    <w:p>
      <w:pPr>
        <w:pStyle w:val="BookText"/>
        <w:rPr/>
      </w:pPr>
      <w:r>
        <w:rPr>
          <w:rFonts w:ascii="IRNazanin" w:hAnsi="IRNazanin" w:eastAsia="IRNazanin"/>
          <w:color w:val="111111"/>
          <w:sz w:val="28"/>
          <w:sz w:val="28"/>
          <w:szCs w:val="28"/>
          <w:rtl w:val="true"/>
          <w:lang w:bidi="fa-IR"/>
        </w:rPr>
        <w:t>چونان کویر با عطش آب زیستن</w:t>
      </w:r>
    </w:p>
    <w:p>
      <w:pPr>
        <w:pStyle w:val="BookText"/>
        <w:rPr/>
      </w:pPr>
      <w:r>
        <w:rPr>
          <w:rFonts w:ascii="IRNazanin" w:hAnsi="IRNazanin" w:eastAsia="IRNazanin"/>
          <w:color w:val="111111"/>
          <w:sz w:val="28"/>
          <w:sz w:val="28"/>
          <w:szCs w:val="28"/>
          <w:rtl w:val="true"/>
          <w:lang w:bidi="fa-IR"/>
        </w:rPr>
        <w:t>بر چهره، گرد زرد فراموشی زمان</w:t>
      </w:r>
    </w:p>
    <w:p>
      <w:pPr>
        <w:pStyle w:val="BookText"/>
        <w:rPr/>
      </w:pPr>
      <w:r>
        <w:rPr>
          <w:rFonts w:ascii="IRNazanin" w:hAnsi="IRNazanin" w:eastAsia="IRNazanin"/>
          <w:color w:val="111111"/>
          <w:sz w:val="28"/>
          <w:sz w:val="28"/>
          <w:szCs w:val="28"/>
          <w:rtl w:val="true"/>
          <w:lang w:bidi="fa-IR"/>
        </w:rPr>
        <w:t>تصویر وار در قفس قاب زیستن</w:t>
      </w:r>
    </w:p>
    <w:p>
      <w:pPr>
        <w:pStyle w:val="BookText"/>
        <w:rPr/>
      </w:pPr>
      <w:r>
        <w:rPr>
          <w:rFonts w:ascii="IRNazanin" w:hAnsi="IRNazanin" w:eastAsia="IRNazanin"/>
          <w:color w:val="111111"/>
          <w:sz w:val="28"/>
          <w:sz w:val="28"/>
          <w:szCs w:val="28"/>
          <w:rtl w:val="true"/>
          <w:lang w:bidi="fa-IR"/>
        </w:rPr>
        <w:t>چون جغد با شقاوت ویرانه ساختن</w:t>
      </w:r>
    </w:p>
    <w:p>
      <w:pPr>
        <w:pStyle w:val="BookText"/>
        <w:rPr/>
      </w:pPr>
      <w:r>
        <w:rPr>
          <w:rFonts w:ascii="IRNazanin" w:hAnsi="IRNazanin" w:eastAsia="IRNazanin"/>
          <w:color w:val="111111"/>
          <w:sz w:val="28"/>
          <w:sz w:val="28"/>
          <w:szCs w:val="28"/>
          <w:rtl w:val="true"/>
          <w:lang w:bidi="fa-IR"/>
        </w:rPr>
        <w:t>خفّاش وار همدم شب‌تاب زیستن</w:t>
      </w:r>
    </w:p>
    <w:p>
      <w:pPr>
        <w:pStyle w:val="BookText"/>
        <w:rPr/>
      </w:pPr>
      <w:r>
        <w:rPr>
          <w:rFonts w:ascii="IRNazanin" w:hAnsi="IRNazanin" w:eastAsia="IRNazanin"/>
          <w:color w:val="111111"/>
          <w:sz w:val="28"/>
          <w:sz w:val="28"/>
          <w:szCs w:val="28"/>
          <w:rtl w:val="true"/>
          <w:lang w:bidi="fa-IR"/>
        </w:rPr>
        <w:t>دور از نگاه روشنِ آیینهْ تاب تو</w:t>
      </w:r>
    </w:p>
    <w:p>
      <w:pPr>
        <w:pStyle w:val="BookText"/>
        <w:rPr/>
      </w:pPr>
      <w:r>
        <w:rPr>
          <w:rFonts w:ascii="IRNazanin" w:hAnsi="IRNazanin" w:eastAsia="IRNazanin"/>
          <w:color w:val="111111"/>
          <w:sz w:val="28"/>
          <w:sz w:val="28"/>
          <w:szCs w:val="28"/>
          <w:rtl w:val="true"/>
          <w:lang w:bidi="fa-IR"/>
        </w:rPr>
        <w:t>همواره در اسارت مرداب زیستن</w:t>
      </w:r>
    </w:p>
    <w:p>
      <w:pPr>
        <w:pStyle w:val="BookText"/>
        <w:rPr/>
      </w:pPr>
      <w:r>
        <w:rPr>
          <w:rFonts w:ascii="IRNazanin" w:hAnsi="IRNazanin" w:eastAsia="IRNazanin"/>
          <w:color w:val="111111"/>
          <w:sz w:val="28"/>
          <w:sz w:val="28"/>
          <w:szCs w:val="28"/>
          <w:rtl w:val="true"/>
          <w:lang w:bidi="fa-IR"/>
        </w:rPr>
        <w:t>ای آفتاب صبح تماشایی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بی‌تو در دل مرداب زیستن؟</w:t>
      </w:r>
    </w:p>
    <w:p>
      <w:pPr>
        <w:pStyle w:val="BookText"/>
        <w:rPr/>
      </w:pPr>
      <w:r>
        <w:rPr>
          <w:rFonts w:ascii="IRNazanin" w:hAnsi="IRNazanin" w:eastAsia="IRNazanin"/>
          <w:color w:val="111111"/>
          <w:sz w:val="28"/>
          <w:sz w:val="28"/>
          <w:szCs w:val="28"/>
          <w:rtl w:val="true"/>
          <w:lang w:bidi="fa-IR"/>
        </w:rPr>
        <w:t>برخیز و مهر چهره بر افروز و شب بسوز</w:t>
      </w:r>
    </w:p>
    <w:p>
      <w:pPr>
        <w:pStyle w:val="BookText"/>
        <w:rPr/>
      </w:pPr>
      <w:r>
        <w:rPr>
          <w:rFonts w:ascii="IRNazanin" w:hAnsi="IRNazanin" w:eastAsia="IRNazanin"/>
          <w:color w:val="111111"/>
          <w:sz w:val="28"/>
          <w:sz w:val="28"/>
          <w:szCs w:val="28"/>
          <w:rtl w:val="true"/>
          <w:lang w:bidi="fa-IR"/>
        </w:rPr>
        <w:t>سخت است با خیال تو در خواب زیستن</w:t>
      </w:r>
      <w:r>
        <w:rPr>
          <w:rStyle w:val="FootnoteAnchor"/>
          <w:rtl w:val="true"/>
        </w:rPr>
        <w:footnoteReference w:id="1090"/>
      </w:r>
    </w:p>
    <w:p>
      <w:pPr>
        <w:pStyle w:val="Heading3"/>
        <w:numPr>
          <w:ilvl w:val="2"/>
          <w:numId w:val="1"/>
        </w:numPr>
        <w:rPr/>
      </w:pPr>
      <w:bookmarkStart w:id="626" w:name="__RefHeading___Toc497878_211673320"/>
      <w:bookmarkStart w:id="627" w:name="_Toc231"/>
      <w:bookmarkEnd w:id="626"/>
      <w:r>
        <w:rPr>
          <w:rtl w:val="true"/>
        </w:rPr>
        <w:t>یار می‌آید</w:t>
      </w:r>
      <w:bookmarkEnd w:id="627"/>
    </w:p>
    <w:p>
      <w:pPr>
        <w:pStyle w:val="BookText"/>
        <w:rPr/>
      </w:pPr>
      <w:r>
        <w:rPr>
          <w:rFonts w:ascii="IRNazanin" w:hAnsi="IRNazanin" w:eastAsia="IRNazanin"/>
          <w:color w:val="111111"/>
          <w:sz w:val="28"/>
          <w:sz w:val="28"/>
          <w:szCs w:val="28"/>
          <w:rtl w:val="true"/>
          <w:lang w:bidi="fa-IR"/>
        </w:rPr>
        <w:t>غمین مباش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می‌آید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نشسته به خون را قرار می‌آید </w:t>
      </w:r>
      <w:bookmarkStart w:id="628" w:name="pg80_3636"/>
    </w:p>
    <w:p>
      <w:pPr>
        <w:pStyle w:val="BookText"/>
        <w:rPr/>
      </w:pPr>
      <w:bookmarkEnd w:id="628"/>
      <w:r>
        <w:rPr>
          <w:rFonts w:ascii="IRNazanin" w:hAnsi="IRNazanin" w:eastAsia="IRNazanin"/>
          <w:color w:val="111111"/>
          <w:sz w:val="28"/>
          <w:sz w:val="28"/>
          <w:szCs w:val="28"/>
          <w:rtl w:val="true"/>
          <w:lang w:bidi="fa-IR"/>
        </w:rPr>
        <w:t>مگو ز تیرگی آسمان شبْ آیین</w:t>
      </w:r>
    </w:p>
    <w:p>
      <w:pPr>
        <w:pStyle w:val="BookText"/>
        <w:rPr/>
      </w:pPr>
      <w:r>
        <w:rPr>
          <w:rFonts w:ascii="IRNazanin" w:hAnsi="IRNazanin" w:eastAsia="IRNazanin"/>
          <w:color w:val="111111"/>
          <w:sz w:val="28"/>
          <w:sz w:val="28"/>
          <w:szCs w:val="28"/>
          <w:rtl w:val="true"/>
          <w:lang w:bidi="fa-IR"/>
        </w:rPr>
        <w:t>که صبح از پی شبهای تار می‌آید</w:t>
      </w:r>
    </w:p>
    <w:p>
      <w:pPr>
        <w:pStyle w:val="BookText"/>
        <w:rPr/>
      </w:pPr>
      <w:r>
        <w:rPr>
          <w:rFonts w:ascii="IRNazanin" w:hAnsi="IRNazanin" w:eastAsia="IRNazanin"/>
          <w:color w:val="111111"/>
          <w:sz w:val="28"/>
          <w:sz w:val="28"/>
          <w:szCs w:val="28"/>
          <w:rtl w:val="true"/>
          <w:lang w:bidi="fa-IR"/>
        </w:rPr>
        <w:t>سپیده می‌دمد و آفتاب عالمتاب</w:t>
      </w:r>
    </w:p>
    <w:p>
      <w:pPr>
        <w:pStyle w:val="BookText"/>
        <w:rPr/>
      </w:pPr>
      <w:r>
        <w:rPr>
          <w:rFonts w:ascii="IRNazanin" w:hAnsi="IRNazanin" w:eastAsia="IRNazanin"/>
          <w:color w:val="111111"/>
          <w:sz w:val="28"/>
          <w:sz w:val="28"/>
          <w:szCs w:val="28"/>
          <w:rtl w:val="true"/>
          <w:lang w:bidi="fa-IR"/>
        </w:rPr>
        <w:t>به آسمان شب انتظار می‌آید</w:t>
      </w:r>
    </w:p>
    <w:p>
      <w:pPr>
        <w:pStyle w:val="BookText"/>
        <w:rPr/>
      </w:pPr>
      <w:r>
        <w:rPr>
          <w:rFonts w:ascii="IRNazanin" w:hAnsi="IRNazanin" w:eastAsia="IRNazanin"/>
          <w:color w:val="111111"/>
          <w:sz w:val="28"/>
          <w:sz w:val="28"/>
          <w:szCs w:val="28"/>
          <w:rtl w:val="true"/>
          <w:lang w:bidi="fa-IR"/>
        </w:rPr>
        <w:t>مریز اشک فراق از دو دیده چون یعقوب چرا که یوسف نیکو عذار می‌آید</w:t>
      </w:r>
    </w:p>
    <w:p>
      <w:pPr>
        <w:pStyle w:val="BookText"/>
        <w:rPr/>
      </w:pPr>
      <w:r>
        <w:rPr>
          <w:rFonts w:ascii="IRNazanin" w:hAnsi="IRNazanin" w:eastAsia="IRNazanin"/>
          <w:color w:val="111111"/>
          <w:sz w:val="28"/>
          <w:sz w:val="28"/>
          <w:szCs w:val="28"/>
          <w:rtl w:val="true"/>
          <w:lang w:bidi="fa-IR"/>
        </w:rPr>
        <w:t>امیر قافله گوید که از ره یاری</w:t>
      </w:r>
    </w:p>
    <w:p>
      <w:pPr>
        <w:pStyle w:val="BookText"/>
        <w:rPr/>
      </w:pPr>
      <w:r>
        <w:rPr>
          <w:rFonts w:ascii="IRNazanin" w:hAnsi="IRNazanin" w:eastAsia="IRNazanin"/>
          <w:color w:val="111111"/>
          <w:sz w:val="28"/>
          <w:sz w:val="28"/>
          <w:szCs w:val="28"/>
          <w:rtl w:val="true"/>
          <w:lang w:bidi="fa-IR"/>
        </w:rPr>
        <w:t>به دشت حادثه آن تکسوار می‌آید</w:t>
      </w:r>
    </w:p>
    <w:p>
      <w:pPr>
        <w:pStyle w:val="BookText"/>
        <w:rPr/>
      </w:pPr>
      <w:r>
        <w:rPr>
          <w:rFonts w:ascii="IRNazanin" w:hAnsi="IRNazanin" w:eastAsia="IRNazanin"/>
          <w:color w:val="111111"/>
          <w:sz w:val="28"/>
          <w:sz w:val="28"/>
          <w:szCs w:val="28"/>
          <w:rtl w:val="true"/>
          <w:lang w:bidi="fa-IR"/>
        </w:rPr>
        <w:t>بزرگْ منجی عالم به دادخواهی ما</w:t>
      </w:r>
    </w:p>
    <w:p>
      <w:pPr>
        <w:pStyle w:val="BookText"/>
        <w:rPr/>
      </w:pPr>
      <w:r>
        <w:rPr>
          <w:rFonts w:ascii="IRNazanin" w:hAnsi="IRNazanin" w:eastAsia="IRNazanin"/>
          <w:color w:val="111111"/>
          <w:sz w:val="28"/>
          <w:sz w:val="28"/>
          <w:szCs w:val="28"/>
          <w:rtl w:val="true"/>
          <w:lang w:bidi="fa-IR"/>
        </w:rPr>
        <w:t>به گاه حادثه بیشمار می‌آید</w:t>
      </w:r>
    </w:p>
    <w:p>
      <w:pPr>
        <w:pStyle w:val="BookText"/>
        <w:rPr/>
      </w:pPr>
      <w:r>
        <w:rPr>
          <w:rFonts w:ascii="IRNazanin" w:hAnsi="IRNazanin" w:eastAsia="IRNazanin"/>
          <w:color w:val="111111"/>
          <w:sz w:val="28"/>
          <w:sz w:val="28"/>
          <w:szCs w:val="28"/>
          <w:rtl w:val="true"/>
          <w:lang w:bidi="fa-IR"/>
        </w:rPr>
        <w:t>ز بازوان توانمند او به تارک خصم</w:t>
      </w:r>
    </w:p>
    <w:p>
      <w:pPr>
        <w:pStyle w:val="BookText"/>
        <w:rPr/>
      </w:pPr>
      <w:r>
        <w:rPr>
          <w:rFonts w:ascii="IRNazanin" w:hAnsi="IRNazanin" w:eastAsia="IRNazanin"/>
          <w:color w:val="111111"/>
          <w:sz w:val="28"/>
          <w:sz w:val="28"/>
          <w:szCs w:val="28"/>
          <w:rtl w:val="true"/>
          <w:lang w:bidi="fa-IR"/>
        </w:rPr>
        <w:t>لهیب بارقه ذوالفقار می‌آید</w:t>
      </w:r>
    </w:p>
    <w:p>
      <w:pPr>
        <w:pStyle w:val="BookText"/>
        <w:rPr/>
      </w:pPr>
      <w:r>
        <w:rPr>
          <w:rFonts w:ascii="IRNazanin" w:hAnsi="IRNazanin" w:eastAsia="IRNazanin"/>
          <w:color w:val="111111"/>
          <w:sz w:val="28"/>
          <w:sz w:val="28"/>
          <w:szCs w:val="28"/>
          <w:rtl w:val="true"/>
          <w:lang w:bidi="fa-IR"/>
        </w:rPr>
        <w:t>خوش آن خجسته پگاهی که با شکستن شب</w:t>
      </w:r>
    </w:p>
    <w:p>
      <w:pPr>
        <w:pStyle w:val="BookText"/>
        <w:rPr/>
      </w:pPr>
      <w:r>
        <w:rPr>
          <w:rFonts w:ascii="IRNazanin" w:hAnsi="IRNazanin" w:eastAsia="IRNazanin"/>
          <w:color w:val="111111"/>
          <w:sz w:val="28"/>
          <w:sz w:val="28"/>
          <w:szCs w:val="28"/>
          <w:rtl w:val="true"/>
          <w:lang w:bidi="fa-IR"/>
        </w:rPr>
        <w:t>نهان به دیده ما آشکار می‌آید</w:t>
      </w:r>
      <w:r>
        <w:rPr>
          <w:rStyle w:val="FootnoteAnchor"/>
          <w:rtl w:val="true"/>
        </w:rPr>
        <w:footnoteReference w:id="1091"/>
      </w:r>
    </w:p>
    <w:p>
      <w:pPr>
        <w:pStyle w:val="Heading3"/>
        <w:numPr>
          <w:ilvl w:val="2"/>
          <w:numId w:val="1"/>
        </w:numPr>
        <w:rPr/>
      </w:pPr>
      <w:bookmarkStart w:id="629" w:name="__RefHeading___Toc497880_211673320"/>
      <w:bookmarkStart w:id="630" w:name="_Toc232"/>
      <w:bookmarkEnd w:id="629"/>
      <w:r>
        <w:rPr>
          <w:rtl w:val="true"/>
        </w:rPr>
        <w:t>هلا طلیعه موعود</w:t>
      </w:r>
      <w:r>
        <w:rPr>
          <w:rtl w:val="true"/>
        </w:rPr>
        <w:t>!</w:t>
      </w:r>
      <w:bookmarkEnd w:id="630"/>
    </w:p>
    <w:p>
      <w:pPr>
        <w:pStyle w:val="BookText"/>
        <w:rPr/>
      </w:pPr>
      <w:r>
        <w:rPr>
          <w:rFonts w:ascii="IRNazanin" w:hAnsi="IRNazanin" w:eastAsia="IRNazanin"/>
          <w:color w:val="111111"/>
          <w:sz w:val="28"/>
          <w:sz w:val="28"/>
          <w:szCs w:val="28"/>
          <w:rtl w:val="true"/>
          <w:lang w:bidi="fa-IR"/>
        </w:rPr>
        <w:t>خوشا جمال جمیل تو ای سپیده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جلوه‌های تو پیدا است در جریده صبح</w:t>
      </w:r>
    </w:p>
    <w:p>
      <w:pPr>
        <w:pStyle w:val="BookText"/>
        <w:rPr/>
      </w:pPr>
      <w:r>
        <w:rPr>
          <w:rFonts w:ascii="IRNazanin" w:hAnsi="IRNazanin" w:eastAsia="IRNazanin"/>
          <w:color w:val="111111"/>
          <w:sz w:val="28"/>
          <w:sz w:val="28"/>
          <w:szCs w:val="28"/>
          <w:rtl w:val="true"/>
          <w:lang w:bidi="fa-IR"/>
        </w:rPr>
        <w:t>هلا طلیعه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با تو بروید گل سپیده صبح</w:t>
      </w:r>
    </w:p>
    <w:p>
      <w:pPr>
        <w:pStyle w:val="BookText"/>
        <w:rPr/>
      </w:pPr>
      <w:r>
        <w:rPr>
          <w:rFonts w:ascii="IRNazanin" w:hAnsi="IRNazanin" w:eastAsia="IRNazanin"/>
          <w:color w:val="111111"/>
          <w:sz w:val="28"/>
          <w:sz w:val="28"/>
          <w:szCs w:val="28"/>
          <w:rtl w:val="true"/>
          <w:lang w:bidi="fa-IR"/>
        </w:rPr>
        <w:t>به پهندشت خیالم، چمنْ چمنْ گل یاس</w:t>
      </w:r>
    </w:p>
    <w:p>
      <w:pPr>
        <w:pStyle w:val="BookText"/>
        <w:rPr/>
      </w:pPr>
      <w:r>
        <w:rPr>
          <w:rFonts w:ascii="IRNazanin" w:hAnsi="IRNazanin" w:eastAsia="IRNazanin"/>
          <w:color w:val="111111"/>
          <w:sz w:val="28"/>
          <w:sz w:val="28"/>
          <w:szCs w:val="28"/>
          <w:rtl w:val="true"/>
          <w:lang w:bidi="fa-IR"/>
        </w:rPr>
        <w:t>شکفته شد، به هوای گل دمیده صبح</w:t>
      </w:r>
    </w:p>
    <w:p>
      <w:pPr>
        <w:pStyle w:val="BookText"/>
        <w:rPr/>
      </w:pPr>
      <w:r>
        <w:rPr>
          <w:rFonts w:ascii="IRNazanin" w:hAnsi="IRNazanin" w:eastAsia="IRNazanin"/>
          <w:color w:val="111111"/>
          <w:sz w:val="28"/>
          <w:sz w:val="28"/>
          <w:szCs w:val="28"/>
          <w:rtl w:val="true"/>
          <w:lang w:bidi="fa-IR"/>
        </w:rPr>
        <w:t>گلوی ظلمت شب را دریده خنجر روز</w:t>
      </w:r>
    </w:p>
    <w:p>
      <w:pPr>
        <w:pStyle w:val="BookText"/>
        <w:rPr/>
      </w:pPr>
      <w:r>
        <w:rPr>
          <w:rFonts w:ascii="IRNazanin" w:hAnsi="IRNazanin" w:eastAsia="IRNazanin"/>
          <w:color w:val="111111"/>
          <w:sz w:val="28"/>
          <w:sz w:val="28"/>
          <w:szCs w:val="28"/>
          <w:rtl w:val="true"/>
          <w:lang w:bidi="fa-IR"/>
        </w:rPr>
        <w:t>نمایِ روشن امّید در پدیده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 قافله شب دگر نمی‌آید</w:t>
      </w:r>
    </w:p>
    <w:p>
      <w:pPr>
        <w:pStyle w:val="BookText"/>
        <w:rPr/>
      </w:pPr>
      <w:r>
        <w:rPr>
          <w:rFonts w:ascii="IRNazanin" w:hAnsi="IRNazanin" w:eastAsia="IRNazanin"/>
          <w:color w:val="111111"/>
          <w:sz w:val="28"/>
          <w:sz w:val="28"/>
          <w:szCs w:val="28"/>
          <w:rtl w:val="true"/>
          <w:lang w:bidi="fa-IR"/>
        </w:rPr>
        <w:t>ز پشت پلک افق، شد شکفته دیده صبح</w:t>
      </w:r>
    </w:p>
    <w:p>
      <w:pPr>
        <w:pStyle w:val="BookText"/>
        <w:rPr/>
      </w:pPr>
      <w:r>
        <w:rPr>
          <w:rFonts w:ascii="IRNazanin" w:hAnsi="IRNazanin" w:eastAsia="IRNazanin"/>
          <w:color w:val="111111"/>
          <w:sz w:val="28"/>
          <w:sz w:val="28"/>
          <w:szCs w:val="28"/>
          <w:rtl w:val="true"/>
          <w:lang w:bidi="fa-IR"/>
        </w:rPr>
        <w:t>اگر چه غایبی از دیدگان من ای خوب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چهره زیبای آفریده صبح </w:t>
      </w:r>
      <w:bookmarkStart w:id="631" w:name="pg80_3638"/>
    </w:p>
    <w:p>
      <w:pPr>
        <w:pStyle w:val="Heading3"/>
        <w:numPr>
          <w:ilvl w:val="2"/>
          <w:numId w:val="1"/>
        </w:numPr>
        <w:rPr/>
      </w:pPr>
      <w:bookmarkStart w:id="632" w:name="__RefHeading___Toc497882_211673320"/>
      <w:bookmarkStart w:id="633" w:name="_Toc233"/>
      <w:bookmarkEnd w:id="631"/>
      <w:bookmarkEnd w:id="632"/>
      <w:r>
        <w:rPr>
          <w:rtl w:val="true"/>
        </w:rPr>
        <w:t>صدا بزن بهار را</w:t>
      </w:r>
      <w:bookmarkEnd w:id="633"/>
    </w:p>
    <w:p>
      <w:pPr>
        <w:pStyle w:val="BookText"/>
        <w:rPr/>
      </w:pPr>
      <w:r>
        <w:rPr>
          <w:rFonts w:ascii="IRNazanin" w:hAnsi="IRNazanin" w:eastAsia="IRNazanin"/>
          <w:color w:val="111111"/>
          <w:sz w:val="28"/>
          <w:sz w:val="28"/>
          <w:szCs w:val="28"/>
          <w:rtl w:val="true"/>
          <w:lang w:bidi="fa-IR"/>
        </w:rPr>
        <w:t>بیا و ختم کن به چشم‌هایت، انتظار را</w:t>
      </w:r>
    </w:p>
    <w:p>
      <w:pPr>
        <w:pStyle w:val="BookText"/>
        <w:rPr/>
      </w:pPr>
      <w:r>
        <w:rPr>
          <w:rFonts w:ascii="IRNazanin" w:hAnsi="IRNazanin" w:eastAsia="IRNazanin"/>
          <w:color w:val="111111"/>
          <w:sz w:val="28"/>
          <w:sz w:val="28"/>
          <w:szCs w:val="28"/>
          <w:rtl w:val="true"/>
          <w:lang w:bidi="fa-IR"/>
        </w:rPr>
        <w:t>به بی‌صدا تبسُّمی، صدا بزن بهار را</w:t>
      </w:r>
    </w:p>
    <w:p>
      <w:pPr>
        <w:pStyle w:val="BookText"/>
        <w:rPr/>
      </w:pPr>
      <w:r>
        <w:rPr>
          <w:rFonts w:ascii="IRNazanin" w:hAnsi="IRNazanin" w:eastAsia="IRNazanin"/>
          <w:color w:val="111111"/>
          <w:sz w:val="28"/>
          <w:sz w:val="28"/>
          <w:szCs w:val="28"/>
          <w:rtl w:val="true"/>
          <w:lang w:bidi="fa-IR"/>
        </w:rPr>
        <w:t>نبودن تو کوه را، پر از سکوت کرده است</w:t>
      </w:r>
    </w:p>
    <w:p>
      <w:pPr>
        <w:pStyle w:val="BookText"/>
        <w:rPr/>
      </w:pPr>
      <w:r>
        <w:rPr>
          <w:rFonts w:ascii="IRNazanin" w:hAnsi="IRNazanin" w:eastAsia="IRNazanin"/>
          <w:color w:val="111111"/>
          <w:sz w:val="28"/>
          <w:sz w:val="28"/>
          <w:szCs w:val="28"/>
          <w:rtl w:val="true"/>
          <w:lang w:bidi="fa-IR"/>
        </w:rPr>
        <w:t>و دشت‌های خسته از قرون بیشمار را</w:t>
      </w:r>
    </w:p>
    <w:p>
      <w:pPr>
        <w:pStyle w:val="BookText"/>
        <w:rPr/>
      </w:pPr>
      <w:r>
        <w:rPr>
          <w:rFonts w:ascii="IRNazanin" w:hAnsi="IRNazanin" w:eastAsia="IRNazanin"/>
          <w:color w:val="111111"/>
          <w:sz w:val="28"/>
          <w:sz w:val="28"/>
          <w:szCs w:val="28"/>
          <w:rtl w:val="true"/>
          <w:lang w:bidi="fa-IR"/>
        </w:rPr>
        <w:t>به گوشهْ چشمی از تو، دردها به باد می‌روند</w:t>
      </w:r>
    </w:p>
    <w:p>
      <w:pPr>
        <w:pStyle w:val="BookText"/>
        <w:rPr/>
      </w:pPr>
      <w:r>
        <w:rPr>
          <w:rFonts w:ascii="IRNazanin" w:hAnsi="IRNazanin" w:eastAsia="IRNazanin"/>
          <w:color w:val="111111"/>
          <w:sz w:val="28"/>
          <w:sz w:val="28"/>
          <w:szCs w:val="28"/>
          <w:rtl w:val="true"/>
          <w:lang w:bidi="fa-IR"/>
        </w:rPr>
        <w:t>بزن به زخم عشق، آن نگاه شاهکار را</w:t>
      </w:r>
    </w:p>
    <w:p>
      <w:pPr>
        <w:pStyle w:val="BookText"/>
        <w:rPr/>
      </w:pPr>
      <w:r>
        <w:rPr>
          <w:rFonts w:ascii="IRNazanin" w:hAnsi="IRNazanin" w:eastAsia="IRNazanin"/>
          <w:color w:val="111111"/>
          <w:sz w:val="28"/>
          <w:sz w:val="28"/>
          <w:szCs w:val="28"/>
          <w:rtl w:val="true"/>
          <w:lang w:bidi="fa-IR"/>
        </w:rPr>
        <w:t>بیا که مدّتی است از میانه، نو رسیده‌ها</w:t>
      </w:r>
    </w:p>
    <w:p>
      <w:pPr>
        <w:pStyle w:val="BookText"/>
        <w:rPr/>
      </w:pPr>
      <w:r>
        <w:rPr>
          <w:rFonts w:ascii="IRNazanin" w:hAnsi="IRNazanin" w:eastAsia="IRNazanin"/>
          <w:color w:val="111111"/>
          <w:sz w:val="28"/>
          <w:sz w:val="28"/>
          <w:szCs w:val="28"/>
          <w:rtl w:val="true"/>
          <w:lang w:bidi="fa-IR"/>
        </w:rPr>
        <w:t>به گوشه رانده‌اند عاشقانِ کهنهْ کار را</w:t>
      </w:r>
    </w:p>
    <w:p>
      <w:pPr>
        <w:pStyle w:val="BookText"/>
        <w:rPr/>
      </w:pPr>
      <w:r>
        <w:rPr>
          <w:rFonts w:ascii="IRNazanin" w:hAnsi="IRNazanin" w:eastAsia="IRNazanin"/>
          <w:color w:val="111111"/>
          <w:sz w:val="28"/>
          <w:sz w:val="28"/>
          <w:szCs w:val="28"/>
          <w:rtl w:val="true"/>
          <w:lang w:bidi="fa-IR"/>
        </w:rPr>
        <w:t>تمام جمعه‌ها، زمین امیدوار می‌شود</w:t>
      </w:r>
    </w:p>
    <w:p>
      <w:pPr>
        <w:pStyle w:val="BookText"/>
        <w:rPr/>
      </w:pPr>
      <w:r>
        <w:rPr>
          <w:rFonts w:ascii="IRNazanin" w:hAnsi="IRNazanin" w:eastAsia="IRNazanin"/>
          <w:color w:val="111111"/>
          <w:sz w:val="28"/>
          <w:sz w:val="28"/>
          <w:szCs w:val="28"/>
          <w:rtl w:val="true"/>
          <w:lang w:bidi="fa-IR"/>
        </w:rPr>
        <w:t>که پر کنی از آفتاب، آسمان تار را</w:t>
      </w:r>
    </w:p>
    <w:p>
      <w:pPr>
        <w:pStyle w:val="BookText"/>
        <w:rPr/>
      </w:pPr>
      <w:r>
        <w:rPr>
          <w:rFonts w:ascii="IRNazanin" w:hAnsi="IRNazanin" w:eastAsia="IRNazanin"/>
          <w:color w:val="111111"/>
          <w:sz w:val="28"/>
          <w:sz w:val="28"/>
          <w:szCs w:val="28"/>
          <w:rtl w:val="true"/>
          <w:lang w:bidi="fa-IR"/>
        </w:rPr>
        <w:t>بریز خون تازه عبور زیر گام خود</w:t>
      </w:r>
    </w:p>
    <w:p>
      <w:pPr>
        <w:pStyle w:val="BookText"/>
        <w:rPr/>
      </w:pPr>
      <w:r>
        <w:rPr>
          <w:rFonts w:ascii="IRNazanin" w:hAnsi="IRNazanin" w:eastAsia="IRNazanin"/>
          <w:color w:val="111111"/>
          <w:sz w:val="28"/>
          <w:sz w:val="28"/>
          <w:szCs w:val="28"/>
          <w:rtl w:val="true"/>
          <w:lang w:bidi="fa-IR"/>
        </w:rPr>
        <w:t>رگانِ خشکِ جاده‌های خفته در غبار را</w:t>
      </w:r>
    </w:p>
    <w:p>
      <w:pPr>
        <w:pStyle w:val="BookText"/>
        <w:rPr/>
      </w:pPr>
      <w:r>
        <w:rPr>
          <w:rFonts w:ascii="IRNazanin" w:hAnsi="IRNazanin" w:eastAsia="IRNazanin"/>
          <w:color w:val="111111"/>
          <w:sz w:val="28"/>
          <w:sz w:val="28"/>
          <w:szCs w:val="28"/>
          <w:rtl w:val="true"/>
          <w:lang w:bidi="fa-IR"/>
        </w:rPr>
        <w:t>نشسته در غروب، روی زین اسب خسته‌اش</w:t>
      </w:r>
    </w:p>
    <w:p>
      <w:pPr>
        <w:pStyle w:val="BookText"/>
        <w:rPr/>
      </w:pPr>
      <w:r>
        <w:rPr>
          <w:rFonts w:ascii="IRNazanin" w:hAnsi="IRNazanin" w:eastAsia="IRNazanin"/>
          <w:color w:val="111111"/>
          <w:sz w:val="28"/>
          <w:sz w:val="28"/>
          <w:szCs w:val="28"/>
          <w:rtl w:val="true"/>
          <w:lang w:bidi="fa-IR"/>
        </w:rPr>
        <w:t>نظاره می‌کندْ گذشت تند روزگار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در رکاب تو، به سمت شعله تاختن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 آرزوی واپسین این سوار را</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این بخش را با قصیده تصویری و زیبای علی موسوی گرمارودی زینت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رخشندهْ خنده سحر از شرق شد پدید</w:t>
      </w:r>
    </w:p>
    <w:p>
      <w:pPr>
        <w:pStyle w:val="BookText"/>
        <w:rPr/>
      </w:pPr>
      <w:r>
        <w:rPr>
          <w:rFonts w:ascii="IRNazanin" w:hAnsi="IRNazanin" w:eastAsia="IRNazanin"/>
          <w:color w:val="111111"/>
          <w:sz w:val="28"/>
          <w:sz w:val="28"/>
          <w:szCs w:val="28"/>
          <w:rtl w:val="true"/>
          <w:lang w:bidi="fa-IR"/>
        </w:rPr>
        <w:t>رنگ سیاه شب ز رخ آسمان پرید</w:t>
      </w:r>
    </w:p>
    <w:p>
      <w:pPr>
        <w:pStyle w:val="BookText"/>
        <w:rPr/>
      </w:pPr>
      <w:r>
        <w:rPr>
          <w:rFonts w:ascii="IRNazanin" w:hAnsi="IRNazanin" w:eastAsia="IRNazanin"/>
          <w:color w:val="111111"/>
          <w:sz w:val="28"/>
          <w:sz w:val="28"/>
          <w:szCs w:val="28"/>
          <w:rtl w:val="true"/>
          <w:lang w:bidi="fa-IR"/>
        </w:rPr>
        <w:t>و آن تیرهْ اخم‌های شب از چهره زمین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بوسه‌های سرخ فلق گشت ناپدید </w:t>
      </w:r>
    </w:p>
    <w:p>
      <w:pPr>
        <w:pStyle w:val="BookText"/>
        <w:rPr/>
      </w:pPr>
      <w:r>
        <w:rPr>
          <w:rFonts w:ascii="IRNazanin" w:hAnsi="IRNazanin" w:eastAsia="IRNazanin"/>
          <w:color w:val="111111"/>
          <w:sz w:val="28"/>
          <w:sz w:val="28"/>
          <w:szCs w:val="28"/>
          <w:rtl w:val="true"/>
          <w:lang w:bidi="fa-IR"/>
        </w:rPr>
        <w:t>تا خیمه‌های تیره شب را برافکنَد</w:t>
      </w:r>
    </w:p>
    <w:p>
      <w:pPr>
        <w:pStyle w:val="BookText"/>
        <w:rPr/>
      </w:pPr>
      <w:r>
        <w:rPr>
          <w:rFonts w:ascii="IRNazanin" w:hAnsi="IRNazanin" w:eastAsia="IRNazanin"/>
          <w:color w:val="111111"/>
          <w:sz w:val="28"/>
          <w:sz w:val="28"/>
          <w:szCs w:val="28"/>
          <w:rtl w:val="true"/>
          <w:lang w:bidi="fa-IR"/>
        </w:rPr>
        <w:t>و آن گه به پا کند به افق چادر سپید</w:t>
      </w:r>
    </w:p>
    <w:p>
      <w:pPr>
        <w:pStyle w:val="BookText"/>
        <w:rPr/>
      </w:pPr>
      <w:r>
        <w:rPr>
          <w:rFonts w:ascii="IRNazanin" w:hAnsi="IRNazanin" w:eastAsia="IRNazanin"/>
          <w:color w:val="111111"/>
          <w:sz w:val="28"/>
          <w:sz w:val="28"/>
          <w:szCs w:val="28"/>
          <w:rtl w:val="true"/>
          <w:lang w:bidi="fa-IR"/>
        </w:rPr>
        <w:t>از دامن خیام سحر دست‌های صبح</w:t>
      </w:r>
    </w:p>
    <w:p>
      <w:pPr>
        <w:pStyle w:val="BookText"/>
        <w:rPr/>
      </w:pPr>
      <w:r>
        <w:rPr>
          <w:rFonts w:ascii="IRNazanin" w:hAnsi="IRNazanin" w:eastAsia="IRNazanin"/>
          <w:color w:val="111111"/>
          <w:sz w:val="28"/>
          <w:sz w:val="28"/>
          <w:szCs w:val="28"/>
          <w:rtl w:val="true"/>
          <w:lang w:bidi="fa-IR"/>
        </w:rPr>
        <w:t>گلْ میخ‌های کوکب سیمینه برکشید</w:t>
      </w:r>
    </w:p>
    <w:p>
      <w:pPr>
        <w:pStyle w:val="BookText"/>
        <w:rPr/>
      </w:pPr>
      <w:r>
        <w:rPr>
          <w:rFonts w:ascii="IRNazanin" w:hAnsi="IRNazanin" w:eastAsia="IRNazanin"/>
          <w:color w:val="111111"/>
          <w:sz w:val="28"/>
          <w:sz w:val="28"/>
          <w:szCs w:val="28"/>
          <w:rtl w:val="true"/>
          <w:lang w:bidi="fa-IR"/>
        </w:rPr>
        <w:t>و آن گه سپیدْ رشته‌ای از نقره‌های خام</w:t>
      </w:r>
    </w:p>
    <w:p>
      <w:pPr>
        <w:pStyle w:val="BookText"/>
        <w:rPr/>
      </w:pPr>
      <w:r>
        <w:rPr>
          <w:rFonts w:ascii="IRNazanin" w:hAnsi="IRNazanin" w:eastAsia="IRNazanin"/>
          <w:color w:val="111111"/>
          <w:sz w:val="28"/>
          <w:sz w:val="28"/>
          <w:szCs w:val="28"/>
          <w:rtl w:val="true"/>
          <w:lang w:bidi="fa-IR"/>
        </w:rPr>
        <w:t>زین سوی تا به سوی دگر در افق رسید</w:t>
      </w:r>
    </w:p>
    <w:p>
      <w:pPr>
        <w:pStyle w:val="BookText"/>
        <w:rPr/>
      </w:pPr>
      <w:r>
        <w:rPr>
          <w:rFonts w:ascii="IRNazanin" w:hAnsi="IRNazanin" w:eastAsia="IRNazanin"/>
          <w:color w:val="111111"/>
          <w:sz w:val="28"/>
          <w:sz w:val="28"/>
          <w:szCs w:val="28"/>
          <w:rtl w:val="true"/>
          <w:lang w:bidi="fa-IR"/>
        </w:rPr>
        <w:t>گویی که از نیام یکی تیغ صیقلی</w:t>
      </w:r>
    </w:p>
    <w:p>
      <w:pPr>
        <w:pStyle w:val="BookText"/>
        <w:rPr/>
      </w:pPr>
      <w:r>
        <w:rPr>
          <w:rFonts w:ascii="IRNazanin" w:hAnsi="IRNazanin" w:eastAsia="IRNazanin"/>
          <w:color w:val="111111"/>
          <w:sz w:val="28"/>
          <w:sz w:val="28"/>
          <w:szCs w:val="28"/>
          <w:rtl w:val="true"/>
          <w:lang w:bidi="fa-IR"/>
        </w:rPr>
        <w:t>آمد برون و پرده شام سیه برید</w:t>
      </w:r>
    </w:p>
    <w:p>
      <w:pPr>
        <w:pStyle w:val="BookText"/>
        <w:rPr/>
      </w:pPr>
      <w:r>
        <w:rPr>
          <w:rFonts w:ascii="IRNazanin" w:hAnsi="IRNazanin" w:eastAsia="IRNazanin"/>
          <w:color w:val="111111"/>
          <w:sz w:val="28"/>
          <w:sz w:val="28"/>
          <w:szCs w:val="28"/>
          <w:rtl w:val="true"/>
          <w:lang w:bidi="fa-IR"/>
        </w:rPr>
        <w:t>یا کس سیاهْ جامه‌ای از سیمگونْ تنی</w:t>
      </w:r>
    </w:p>
    <w:p>
      <w:pPr>
        <w:pStyle w:val="BookText"/>
        <w:rPr/>
      </w:pPr>
      <w:r>
        <w:rPr>
          <w:rFonts w:ascii="IRNazanin" w:hAnsi="IRNazanin" w:eastAsia="IRNazanin"/>
          <w:color w:val="111111"/>
          <w:sz w:val="28"/>
          <w:sz w:val="28"/>
          <w:szCs w:val="28"/>
          <w:rtl w:val="true"/>
          <w:lang w:bidi="fa-IR"/>
        </w:rPr>
        <w:t>آهسته از کنار بر و دوش بر درید</w:t>
      </w:r>
    </w:p>
    <w:p>
      <w:pPr>
        <w:pStyle w:val="BookText"/>
        <w:rPr/>
      </w:pPr>
      <w:r>
        <w:rPr>
          <w:rFonts w:ascii="IRNazanin" w:hAnsi="IRNazanin" w:eastAsia="IRNazanin"/>
          <w:color w:val="111111"/>
          <w:sz w:val="28"/>
          <w:sz w:val="28"/>
          <w:szCs w:val="28"/>
          <w:rtl w:val="true"/>
          <w:lang w:bidi="fa-IR"/>
        </w:rPr>
        <w:t>اینک، خور</w:t>
      </w:r>
      <w:r>
        <w:rPr>
          <w:rStyle w:val="FootnoteAnchor"/>
          <w:rtl w:val="true"/>
        </w:rPr>
        <w:footnoteReference w:id="1093"/>
      </w:r>
      <w:r>
        <w:rPr>
          <w:rFonts w:ascii="IRNazanin" w:hAnsi="IRNazanin" w:eastAsia="IRNazanin"/>
          <w:color w:val="111111"/>
          <w:sz w:val="28"/>
          <w:sz w:val="28"/>
          <w:szCs w:val="28"/>
          <w:rtl w:val="true"/>
          <w:lang w:bidi="fa-IR"/>
        </w:rPr>
        <w:t>از ره آمد و در دشت خاوران</w:t>
      </w:r>
    </w:p>
    <w:p>
      <w:pPr>
        <w:pStyle w:val="BookText"/>
        <w:rPr/>
      </w:pPr>
      <w:r>
        <w:rPr>
          <w:rFonts w:ascii="IRNazanin" w:hAnsi="IRNazanin" w:eastAsia="IRNazanin"/>
          <w:color w:val="111111"/>
          <w:sz w:val="28"/>
          <w:sz w:val="28"/>
          <w:szCs w:val="28"/>
          <w:rtl w:val="true"/>
          <w:lang w:bidi="fa-IR"/>
        </w:rPr>
        <w:t>زرّینْ سپاه بیحد خود را پرا کنید</w:t>
      </w:r>
    </w:p>
    <w:p>
      <w:pPr>
        <w:pStyle w:val="BookText"/>
        <w:rPr/>
      </w:pPr>
      <w:r>
        <w:rPr>
          <w:rFonts w:ascii="IRNazanin" w:hAnsi="IRNazanin" w:eastAsia="IRNazanin"/>
          <w:color w:val="111111"/>
          <w:sz w:val="28"/>
          <w:sz w:val="28"/>
          <w:szCs w:val="28"/>
          <w:rtl w:val="true"/>
          <w:lang w:bidi="fa-IR"/>
        </w:rPr>
        <w:t>تا چشمْ زخمِ کس نرساند بدو زیان</w:t>
      </w:r>
    </w:p>
    <w:p>
      <w:pPr>
        <w:pStyle w:val="BookText"/>
        <w:rPr/>
      </w:pPr>
      <w:r>
        <w:rPr>
          <w:rFonts w:ascii="IRNazanin" w:hAnsi="IRNazanin" w:eastAsia="IRNazanin"/>
          <w:color w:val="111111"/>
          <w:sz w:val="28"/>
          <w:sz w:val="28"/>
          <w:szCs w:val="28"/>
          <w:rtl w:val="true"/>
          <w:lang w:bidi="fa-IR"/>
        </w:rPr>
        <w:t xml:space="preserve">هرجا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عروس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می‌چمید</w:t>
      </w:r>
    </w:p>
    <w:p>
      <w:pPr>
        <w:pStyle w:val="BookText"/>
        <w:rPr/>
      </w:pPr>
      <w:r>
        <w:rPr>
          <w:rFonts w:ascii="IRNazanin" w:hAnsi="IRNazanin" w:eastAsia="IRNazanin"/>
          <w:color w:val="111111"/>
          <w:sz w:val="28"/>
          <w:sz w:val="28"/>
          <w:szCs w:val="28"/>
          <w:rtl w:val="true"/>
          <w:lang w:bidi="fa-IR"/>
        </w:rPr>
        <w:t>ابر سیاه، دود ز اسپند می‌گرفت</w:t>
      </w:r>
    </w:p>
    <w:p>
      <w:pPr>
        <w:pStyle w:val="BookText"/>
        <w:rPr/>
      </w:pPr>
      <w:r>
        <w:rPr>
          <w:rFonts w:ascii="IRNazanin" w:hAnsi="IRNazanin" w:eastAsia="IRNazanin"/>
          <w:color w:val="111111"/>
          <w:sz w:val="28"/>
          <w:sz w:val="28"/>
          <w:szCs w:val="28"/>
          <w:rtl w:val="true"/>
          <w:lang w:bidi="fa-IR"/>
        </w:rPr>
        <w:t>و ز پیشْ پیش، در ره او زود می‌دوید</w:t>
      </w:r>
    </w:p>
    <w:p>
      <w:pPr>
        <w:pStyle w:val="BookText"/>
        <w:rPr/>
      </w:pPr>
      <w:r>
        <w:rPr>
          <w:rFonts w:ascii="IRNazanin" w:hAnsi="IRNazanin" w:eastAsia="IRNazanin"/>
          <w:color w:val="111111"/>
          <w:sz w:val="28"/>
          <w:sz w:val="28"/>
          <w:szCs w:val="28"/>
          <w:rtl w:val="true"/>
          <w:lang w:bidi="fa-IR"/>
        </w:rPr>
        <w:t>از سوی تابناکِ افق می‌شتافت پیش</w:t>
      </w:r>
    </w:p>
    <w:p>
      <w:pPr>
        <w:pStyle w:val="BookText"/>
        <w:rPr/>
      </w:pPr>
      <w:r>
        <w:rPr>
          <w:rFonts w:ascii="IRNazanin" w:hAnsi="IRNazanin" w:eastAsia="IRNazanin"/>
          <w:color w:val="111111"/>
          <w:sz w:val="28"/>
          <w:sz w:val="28"/>
          <w:szCs w:val="28"/>
          <w:rtl w:val="true"/>
          <w:lang w:bidi="fa-IR"/>
        </w:rPr>
        <w:t>یک خیمه ابر پاکِ فروهشته سپید</w:t>
      </w:r>
    </w:p>
    <w:p>
      <w:pPr>
        <w:pStyle w:val="BookText"/>
        <w:rPr/>
      </w:pPr>
      <w:r>
        <w:rPr>
          <w:rFonts w:ascii="IRNazanin" w:hAnsi="IRNazanin" w:eastAsia="IRNazanin"/>
          <w:color w:val="111111"/>
          <w:sz w:val="28"/>
          <w:sz w:val="28"/>
          <w:szCs w:val="28"/>
          <w:rtl w:val="true"/>
          <w:lang w:bidi="fa-IR"/>
        </w:rPr>
        <w:t>چونان که موج‌های کف آلوده بلند</w:t>
      </w:r>
    </w:p>
    <w:p>
      <w:pPr>
        <w:pStyle w:val="BookText"/>
        <w:rPr/>
      </w:pPr>
      <w:r>
        <w:rPr>
          <w:rFonts w:ascii="IRNazanin" w:hAnsi="IRNazanin" w:eastAsia="IRNazanin"/>
          <w:color w:val="111111"/>
          <w:sz w:val="28"/>
          <w:sz w:val="28"/>
          <w:szCs w:val="28"/>
          <w:rtl w:val="true"/>
          <w:lang w:bidi="fa-IR"/>
        </w:rPr>
        <w:t>از دورْ دست سینه دریا شود پدید</w:t>
      </w:r>
    </w:p>
    <w:p>
      <w:pPr>
        <w:pStyle w:val="BookText"/>
        <w:rPr/>
      </w:pPr>
      <w:r>
        <w:rPr>
          <w:rFonts w:ascii="IRNazanin" w:hAnsi="IRNazanin" w:eastAsia="IRNazanin"/>
          <w:color w:val="111111"/>
          <w:sz w:val="28"/>
          <w:sz w:val="28"/>
          <w:szCs w:val="28"/>
          <w:rtl w:val="true"/>
          <w:lang w:bidi="fa-IR"/>
        </w:rPr>
        <w:t>نَک، خور به جایگاه بلند خود ایستاد</w:t>
      </w:r>
    </w:p>
    <w:p>
      <w:pPr>
        <w:pStyle w:val="BookText"/>
        <w:rPr/>
      </w:pPr>
      <w:r>
        <w:rPr>
          <w:rFonts w:ascii="IRNazanin" w:hAnsi="IRNazanin" w:eastAsia="IRNazanin"/>
          <w:color w:val="111111"/>
          <w:sz w:val="28"/>
          <w:sz w:val="28"/>
          <w:szCs w:val="28"/>
          <w:rtl w:val="true"/>
          <w:lang w:bidi="fa-IR"/>
        </w:rPr>
        <w:t>و آن گه به بال نور به هر سوی پر کشید</w:t>
      </w:r>
    </w:p>
    <w:p>
      <w:pPr>
        <w:pStyle w:val="BookText"/>
        <w:rPr/>
      </w:pPr>
      <w:r>
        <w:rPr>
          <w:rFonts w:ascii="IRNazanin" w:hAnsi="IRNazanin" w:eastAsia="IRNazanin"/>
          <w:color w:val="111111"/>
          <w:sz w:val="28"/>
          <w:sz w:val="28"/>
          <w:szCs w:val="28"/>
          <w:rtl w:val="true"/>
          <w:lang w:bidi="fa-IR"/>
        </w:rPr>
        <w:t>هم در کنار لاله وحشی گزید جای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سوی سوسن و سمن بوستان چمید </w:t>
      </w:r>
    </w:p>
    <w:p>
      <w:pPr>
        <w:pStyle w:val="BookText"/>
        <w:rPr/>
      </w:pPr>
      <w:r>
        <w:rPr>
          <w:rFonts w:ascii="IRNazanin" w:hAnsi="IRNazanin" w:eastAsia="IRNazanin"/>
          <w:color w:val="111111"/>
          <w:sz w:val="28"/>
          <w:sz w:val="28"/>
          <w:szCs w:val="28"/>
          <w:rtl w:val="true"/>
          <w:lang w:bidi="fa-IR"/>
        </w:rPr>
        <w:t>یک بوسه داد و جان و تن شبنمی ستد</w:t>
      </w:r>
    </w:p>
    <w:p>
      <w:pPr>
        <w:pStyle w:val="BookText"/>
        <w:rPr/>
      </w:pPr>
      <w:r>
        <w:rPr>
          <w:rFonts w:ascii="IRNazanin" w:hAnsi="IRNazanin" w:eastAsia="IRNazanin"/>
          <w:color w:val="111111"/>
          <w:sz w:val="28"/>
          <w:sz w:val="28"/>
          <w:szCs w:val="28"/>
          <w:rtl w:val="true"/>
          <w:lang w:bidi="fa-IR"/>
        </w:rPr>
        <w:t>بوسی گرفت و خون به رخ سرخْ گل دوید</w:t>
      </w:r>
    </w:p>
    <w:p>
      <w:pPr>
        <w:pStyle w:val="BookText"/>
        <w:rPr/>
      </w:pPr>
      <w:r>
        <w:rPr>
          <w:rFonts w:ascii="IRNazanin" w:hAnsi="IRNazanin" w:eastAsia="IRNazanin"/>
          <w:color w:val="111111"/>
          <w:sz w:val="28"/>
          <w:sz w:val="28"/>
          <w:szCs w:val="28"/>
          <w:rtl w:val="true"/>
          <w:lang w:bidi="fa-IR"/>
        </w:rPr>
        <w:t>و آن گاه تا به دیده نرگس نگاه کرد</w:t>
      </w:r>
    </w:p>
    <w:p>
      <w:pPr>
        <w:pStyle w:val="BookText"/>
        <w:rPr/>
      </w:pPr>
      <w:r>
        <w:rPr>
          <w:rFonts w:ascii="IRNazanin" w:hAnsi="IRNazanin" w:eastAsia="IRNazanin"/>
          <w:color w:val="111111"/>
          <w:sz w:val="28"/>
          <w:sz w:val="28"/>
          <w:szCs w:val="28"/>
          <w:rtl w:val="true"/>
          <w:lang w:bidi="fa-IR"/>
        </w:rPr>
        <w:t>برقی ز التهاب شگرفی در آن بدید</w:t>
      </w:r>
    </w:p>
    <w:p>
      <w:pPr>
        <w:pStyle w:val="BookText"/>
        <w:rPr/>
      </w:pPr>
      <w:r>
        <w:rPr>
          <w:rFonts w:ascii="IRNazanin" w:hAnsi="IRNazanin" w:eastAsia="IRNazanin"/>
          <w:color w:val="111111"/>
          <w:sz w:val="28"/>
          <w:sz w:val="28"/>
          <w:szCs w:val="28"/>
          <w:rtl w:val="true"/>
          <w:lang w:bidi="fa-IR"/>
        </w:rPr>
        <w:t>زین برق التهاب به چشمان پاک او</w:t>
      </w:r>
    </w:p>
    <w:p>
      <w:pPr>
        <w:pStyle w:val="BookText"/>
        <w:rPr/>
      </w:pPr>
      <w:r>
        <w:rPr>
          <w:rFonts w:ascii="IRNazanin" w:hAnsi="IRNazanin" w:eastAsia="IRNazanin"/>
          <w:color w:val="111111"/>
          <w:sz w:val="28"/>
          <w:sz w:val="28"/>
          <w:szCs w:val="28"/>
          <w:rtl w:val="true"/>
          <w:lang w:bidi="fa-IR"/>
        </w:rPr>
        <w:t>دانست کز شکفتن یک غنچه شد پدید</w:t>
      </w:r>
    </w:p>
    <w:p>
      <w:pPr>
        <w:pStyle w:val="BookText"/>
        <w:rPr/>
      </w:pPr>
      <w:r>
        <w:rPr>
          <w:rFonts w:ascii="IRNazanin" w:hAnsi="IRNazanin" w:eastAsia="IRNazanin"/>
          <w:color w:val="111111"/>
          <w:sz w:val="28"/>
          <w:sz w:val="28"/>
          <w:szCs w:val="28"/>
          <w:rtl w:val="true"/>
          <w:lang w:bidi="fa-IR"/>
        </w:rPr>
        <w:t>همراه بوسه‌های زرِ آفتاب صبح</w:t>
      </w:r>
    </w:p>
    <w:p>
      <w:pPr>
        <w:pStyle w:val="BookText"/>
        <w:rPr/>
      </w:pPr>
      <w:r>
        <w:rPr>
          <w:rFonts w:ascii="IRNazanin" w:hAnsi="IRNazanin" w:eastAsia="IRNazanin"/>
          <w:color w:val="111111"/>
          <w:sz w:val="28"/>
          <w:sz w:val="28"/>
          <w:szCs w:val="28"/>
          <w:rtl w:val="true"/>
          <w:lang w:bidi="fa-IR"/>
        </w:rPr>
        <w:t>در بوستان سامره این غنچه بشکفید</w:t>
      </w:r>
    </w:p>
    <w:p>
      <w:pPr>
        <w:pStyle w:val="BookText"/>
        <w:rPr/>
      </w:pPr>
      <w:r>
        <w:rPr>
          <w:rFonts w:ascii="IRNazanin" w:hAnsi="IRNazanin" w:eastAsia="IRNazanin"/>
          <w:color w:val="111111"/>
          <w:sz w:val="28"/>
          <w:sz w:val="28"/>
          <w:szCs w:val="28"/>
          <w:rtl w:val="true"/>
          <w:lang w:bidi="fa-IR"/>
        </w:rPr>
        <w:t>یک لحظه در سراسر گیتی به مولدش</w:t>
      </w:r>
    </w:p>
    <w:p>
      <w:pPr>
        <w:pStyle w:val="BookText"/>
        <w:rPr/>
      </w:pPr>
      <w:r>
        <w:rPr>
          <w:rFonts w:ascii="IRNazanin" w:hAnsi="IRNazanin" w:eastAsia="IRNazanin"/>
          <w:color w:val="111111"/>
          <w:sz w:val="28"/>
          <w:sz w:val="28"/>
          <w:szCs w:val="28"/>
          <w:rtl w:val="true"/>
          <w:lang w:bidi="fa-IR"/>
        </w:rPr>
        <w:t>هر سنگ و چوب، دل شد و از شوق پُر تپید</w:t>
      </w:r>
    </w:p>
    <w:p>
      <w:pPr>
        <w:pStyle w:val="BookText"/>
        <w:rPr/>
      </w:pPr>
      <w:r>
        <w:rPr>
          <w:rFonts w:ascii="IRNazanin" w:hAnsi="IRNazanin" w:eastAsia="IRNazanin"/>
          <w:color w:val="111111"/>
          <w:sz w:val="28"/>
          <w:sz w:val="28"/>
          <w:szCs w:val="28"/>
          <w:rtl w:val="true"/>
          <w:lang w:bidi="fa-IR"/>
        </w:rPr>
        <w:t>یک لمحه جان خسته این روزگار نیز</w:t>
      </w:r>
    </w:p>
    <w:p>
      <w:pPr>
        <w:pStyle w:val="BookText"/>
        <w:rPr/>
      </w:pPr>
      <w:r>
        <w:rPr>
          <w:rFonts w:ascii="IRNazanin" w:hAnsi="IRNazanin" w:eastAsia="IRNazanin"/>
          <w:color w:val="111111"/>
          <w:sz w:val="28"/>
          <w:sz w:val="28"/>
          <w:szCs w:val="28"/>
          <w:rtl w:val="true"/>
          <w:lang w:bidi="fa-IR"/>
        </w:rPr>
        <w:t>در بستر زمانه ازین مژده آرمید</w:t>
      </w:r>
    </w:p>
    <w:p>
      <w:pPr>
        <w:pStyle w:val="BookText"/>
        <w:rPr/>
      </w:pPr>
      <w:r>
        <w:rPr>
          <w:rFonts w:ascii="IRNazanin" w:hAnsi="IRNazanin" w:eastAsia="IRNazanin"/>
          <w:color w:val="111111"/>
          <w:sz w:val="28"/>
          <w:sz w:val="28"/>
          <w:szCs w:val="28"/>
          <w:rtl w:val="true"/>
          <w:lang w:bidi="fa-IR"/>
        </w:rPr>
        <w:t>آزادگی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مهدی آشکار</w:t>
      </w:r>
    </w:p>
    <w:p>
      <w:pPr>
        <w:pStyle w:val="BookText"/>
        <w:rPr/>
      </w:pPr>
      <w:r>
        <w:rPr>
          <w:rFonts w:ascii="IRNazanin" w:hAnsi="IRNazanin" w:eastAsia="IRNazanin"/>
          <w:color w:val="111111"/>
          <w:sz w:val="28"/>
          <w:sz w:val="28"/>
          <w:szCs w:val="28"/>
          <w:rtl w:val="true"/>
          <w:lang w:bidi="fa-IR"/>
        </w:rPr>
        <w:t>نَک بندهای بردگی و زور بگسلید</w:t>
      </w:r>
    </w:p>
    <w:p>
      <w:pPr>
        <w:pStyle w:val="BookText"/>
        <w:rPr/>
      </w:pPr>
      <w:r>
        <w:rPr>
          <w:rFonts w:ascii="IRNazanin" w:hAnsi="IRNazanin" w:eastAsia="IRNazanin"/>
          <w:color w:val="111111"/>
          <w:sz w:val="28"/>
          <w:sz w:val="28"/>
          <w:szCs w:val="28"/>
          <w:rtl w:val="true"/>
          <w:lang w:bidi="fa-IR"/>
        </w:rPr>
        <w:t>آمد غریو عدل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آمدم</w:t>
      </w:r>
    </w:p>
    <w:p>
      <w:pPr>
        <w:pStyle w:val="BookText"/>
        <w:rPr/>
      </w:pPr>
      <w:r>
        <w:rPr>
          <w:rFonts w:ascii="IRNazanin" w:hAnsi="IRNazanin" w:eastAsia="IRNazanin"/>
          <w:color w:val="111111"/>
          <w:sz w:val="28"/>
          <w:sz w:val="28"/>
          <w:szCs w:val="28"/>
          <w:rtl w:val="true"/>
          <w:lang w:bidi="fa-IR"/>
        </w:rPr>
        <w:t>وین نغمه تا به کاخ ستمْ پیشگان رسید</w:t>
      </w:r>
    </w:p>
    <w:p>
      <w:pPr>
        <w:pStyle w:val="BookText"/>
        <w:rPr/>
      </w:pPr>
      <w:r>
        <w:rPr>
          <w:rFonts w:ascii="IRNazanin" w:hAnsi="IRNazanin" w:eastAsia="IRNazanin"/>
          <w:color w:val="111111"/>
          <w:sz w:val="28"/>
          <w:sz w:val="28"/>
          <w:szCs w:val="28"/>
          <w:rtl w:val="true"/>
          <w:lang w:bidi="fa-IR"/>
        </w:rPr>
        <w:t>لبخند کبر و ناز ستمبارگان ز بیم</w:t>
      </w:r>
    </w:p>
    <w:p>
      <w:pPr>
        <w:pStyle w:val="BookText"/>
        <w:rPr/>
      </w:pPr>
      <w:r>
        <w:rPr>
          <w:rFonts w:ascii="IRNazanin" w:hAnsi="IRNazanin" w:eastAsia="IRNazanin"/>
          <w:color w:val="111111"/>
          <w:sz w:val="28"/>
          <w:sz w:val="28"/>
          <w:szCs w:val="28"/>
          <w:rtl w:val="true"/>
          <w:lang w:bidi="fa-IR"/>
        </w:rPr>
        <w:t>چون جغد از خرابه لبهایشان پرید</w:t>
      </w:r>
    </w:p>
    <w:p>
      <w:pPr>
        <w:pStyle w:val="BookText"/>
        <w:rPr/>
      </w:pPr>
      <w:r>
        <w:rPr>
          <w:rFonts w:ascii="IRNazanin" w:hAnsi="IRNazanin" w:eastAsia="IRNazanin"/>
          <w:color w:val="111111"/>
          <w:sz w:val="28"/>
          <w:sz w:val="28"/>
          <w:szCs w:val="28"/>
          <w:rtl w:val="true"/>
          <w:lang w:bidi="fa-IR"/>
        </w:rPr>
        <w:t>بر خارْ بوته‌های دل هر ستمگری</w:t>
      </w:r>
    </w:p>
    <w:p>
      <w:pPr>
        <w:pStyle w:val="BookText"/>
        <w:rPr/>
      </w:pPr>
      <w:r>
        <w:rPr>
          <w:rFonts w:ascii="IRNazanin" w:hAnsi="IRNazanin" w:eastAsia="IRNazanin"/>
          <w:color w:val="111111"/>
          <w:sz w:val="28"/>
          <w:sz w:val="28"/>
          <w:szCs w:val="28"/>
          <w:rtl w:val="true"/>
          <w:lang w:bidi="fa-IR"/>
        </w:rPr>
        <w:t>آن غنچه‌های تلخ ستم نیز پژمرید</w:t>
      </w:r>
    </w:p>
    <w:p>
      <w:pPr>
        <w:pStyle w:val="BookText"/>
        <w:rPr/>
      </w:pPr>
      <w:r>
        <w:rPr>
          <w:rFonts w:ascii="IRNazanin" w:hAnsi="IRNazanin" w:eastAsia="IRNazanin"/>
          <w:color w:val="111111"/>
          <w:sz w:val="28"/>
          <w:sz w:val="28"/>
          <w:szCs w:val="28"/>
          <w:rtl w:val="true"/>
          <w:lang w:bidi="fa-IR"/>
        </w:rPr>
        <w:t>بشکفت چون شکوفه که در بوستان دمد</w:t>
      </w:r>
    </w:p>
    <w:p>
      <w:pPr>
        <w:pStyle w:val="BookText"/>
        <w:rPr/>
      </w:pPr>
      <w:r>
        <w:rPr>
          <w:rFonts w:ascii="IRNazanin" w:hAnsi="IRNazanin" w:eastAsia="IRNazanin"/>
          <w:color w:val="111111"/>
          <w:sz w:val="28"/>
          <w:sz w:val="28"/>
          <w:szCs w:val="28"/>
          <w:rtl w:val="true"/>
          <w:lang w:bidi="fa-IR"/>
        </w:rPr>
        <w:t>در شوره زار قلب ستمدیدگان دمید</w:t>
      </w:r>
    </w:p>
    <w:p>
      <w:pPr>
        <w:pStyle w:val="BookText"/>
        <w:rPr/>
      </w:pPr>
      <w:r>
        <w:rPr>
          <w:rFonts w:ascii="IRNazanin" w:hAnsi="IRNazanin" w:eastAsia="IRNazanin"/>
          <w:color w:val="111111"/>
          <w:sz w:val="28"/>
          <w:sz w:val="28"/>
          <w:szCs w:val="28"/>
          <w:rtl w:val="true"/>
          <w:lang w:bidi="fa-IR"/>
        </w:rPr>
        <w:t>باز آی ای چو بویِ گل از دیده‌ها نهان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رنج انتظار تو پشت فلک خمید </w:t>
      </w:r>
    </w:p>
    <w:p>
      <w:pPr>
        <w:pStyle w:val="BookText"/>
        <w:rPr/>
      </w:pPr>
      <w:r>
        <w:rPr>
          <w:rFonts w:ascii="IRNazanin" w:hAnsi="IRNazanin" w:eastAsia="IRNazanin"/>
          <w:color w:val="111111"/>
          <w:sz w:val="28"/>
          <w:sz w:val="28"/>
          <w:szCs w:val="28"/>
          <w:rtl w:val="true"/>
          <w:lang w:bidi="fa-IR"/>
        </w:rPr>
        <w:t>باز آ که دیده در همه نامردم جهان</w:t>
      </w:r>
    </w:p>
    <w:p>
      <w:pPr>
        <w:pStyle w:val="BookText"/>
        <w:rPr/>
      </w:pPr>
      <w:r>
        <w:rPr>
          <w:rFonts w:ascii="IRNazanin" w:hAnsi="IRNazanin" w:eastAsia="IRNazanin"/>
          <w:color w:val="111111"/>
          <w:sz w:val="28"/>
          <w:sz w:val="28"/>
          <w:szCs w:val="28"/>
          <w:rtl w:val="true"/>
          <w:lang w:bidi="fa-IR"/>
        </w:rPr>
        <w:t>دیری است تا که رادی و آزادگی ندید</w:t>
      </w:r>
    </w:p>
    <w:p>
      <w:pPr>
        <w:pStyle w:val="BookText"/>
        <w:rPr/>
      </w:pPr>
      <w:r>
        <w:rPr>
          <w:rFonts w:ascii="IRNazanin" w:hAnsi="IRNazanin" w:eastAsia="IRNazanin"/>
          <w:color w:val="111111"/>
          <w:sz w:val="28"/>
          <w:sz w:val="28"/>
          <w:szCs w:val="28"/>
          <w:rtl w:val="true"/>
          <w:lang w:bidi="fa-IR"/>
        </w:rPr>
        <w:t>هر نغمه‌ای که خاست، فرو مرد در گلو</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آن بیشتر هنوز که یارد کند نشید </w:t>
      </w:r>
      <w:bookmarkStart w:id="634" w:name="pg80_3646"/>
    </w:p>
    <w:p>
      <w:pPr>
        <w:pStyle w:val="Heading2"/>
        <w:numPr>
          <w:ilvl w:val="1"/>
          <w:numId w:val="1"/>
        </w:numPr>
        <w:rPr/>
      </w:pPr>
      <w:bookmarkStart w:id="635" w:name="__RefHeading___Toc497884_211673320"/>
      <w:bookmarkStart w:id="636" w:name="_Toc234"/>
      <w:bookmarkEnd w:id="634"/>
      <w:bookmarkEnd w:id="635"/>
      <w:r>
        <w:rPr>
          <w:rtl w:val="true"/>
        </w:rPr>
        <w:t>منابع و مآخذ</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سید جعفر شهیدی</w:t>
      </w:r>
    </w:p>
    <w:p>
      <w:pPr>
        <w:pStyle w:val="BookText"/>
        <w:rPr/>
      </w:pPr>
      <w:r>
        <w:rPr>
          <w:rFonts w:ascii="IRNazanin" w:hAnsi="IRNazanin" w:eastAsia="IRNazanin"/>
          <w:color w:val="111111"/>
          <w:sz w:val="28"/>
          <w:sz w:val="28"/>
          <w:szCs w:val="28"/>
          <w:rtl w:val="true"/>
          <w:lang w:bidi="fa-IR"/>
        </w:rPr>
        <w:t>آ</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آذرخش، گزیده اشعار مشفق کاشانی، انتشارات کیهان، تهران، چاپ اول، سال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عاشقان در انتظار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انتخاب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سرور، قم، چاپ اول،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برگزیده دیوان سه شاعر اصفهانی، به تصحیح جلال‌الدّین همایی، کتابفروشی فروغی، تهران،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سرودهای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جعفر رسول زاده و حاج حسن باقری، انتشارات عصر ظهور،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پیشاهنگان شعر پارسی، به کوشش دکتر محمّد دبیر سیاقی، شرکت سهامی کتابهای جیبی، تهران، چاپ اول،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کامل ایران، دکتر عبداللَّه رازی، انتشارات اقبال، تهران، چاپ پنجم،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مدینة الادب، محمّد علی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و موزه و مرکز اسناد مجلس شورای اسلامی، تهران،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حدیقة الحقیقة، سنایی غزنوی، به تصحیح مدرّس رضوی، انتشارات دانشگاه تهران، چاپ سوم،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انتخاب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مسجد مقدّس جمکران، قم،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غبار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انتشارات کیهان، تهران،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دویست سخنور، نظمی تبریزی، چاپ دوم،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ابوالفرج رونی، به اهتمام محمود مهدوی دامغانی، کتابفروشی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ادیب پیشاوری، به کوشش علی عبدالرّسولی، سلسله نشریّات ما، تهران، چاپ دوم،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ادیب الممالک فراهانی قائم مقامی، به تصحیح وحید دستگردی، انتشارات امیر کبیر، چاپ اول، سال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استاد فقید عبدالحسین نصرت، به کوشش عبدالرّضا نصرت، چاپ اول،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ابن یمین فریومدی، به تصحیح حسینعلی باستانی‌راد، انتشارات سنائی، تهران، 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بابا فغانی شیرازی، به تصحیح احمد سهیلی خوانساری، نشر اقبال، تهران، چاپ دوم، سال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امیری فیروز کوهی، به کوشش امیر بانو 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سخن، تهران، چاپ دوم،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امینی تبریزی، به کوشش علی نظمی، چاپ اول،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انوری، به اهتمام محمّد تقی مدرّس رضوی، انتشارات علمی و فرهنگی،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جمال‌الدّین محمّد عبدالرّزاق اصفهانی، به تصحیح حسن وحید دستگردی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حاج میرزا حبیب خراسانی، به اهتمام علی حبیب، کتابفروشی زوّار، تهران، چاپ چهارم،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حاج میرزا محمّد کاظم صبوری، به تصحیح ملک زاده، کتابخانه ابن سینا، تهران، چاپ اول،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حزین لاهیجی، به تصحیح ذبیح 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میراث مکتوب، تهران، چاپ اول،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حکیم سنائی غزنوی، به تصحیح مدرّس رضوی، انتشارات سنائی،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خاقانی شروانی، به تصحیح علی عبدالرّسولی، انتشارات خیّام، تهران، سال </w:t>
      </w:r>
      <w:r>
        <w:rPr>
          <w:rFonts w:eastAsia="IRNazanin" w:cs="IRNazanin"/>
          <w:color w:val="111111"/>
          <w:sz w:val="28"/>
          <w:szCs w:val="28"/>
          <w:lang w:bidi="fa-IR"/>
        </w:rPr>
        <w:t>2537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خسرو، سید محمّد خسرو نژاد، انتشارات علی زاده، مشهد، چاپ دوم،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خواجه حافظ شیرازی، به تصحیح و تحشیه و مقابله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خوشدل تهرانی، سلسله نشریّات ما، تهران، چاپ دوم،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دکتر احمد ناظر زاده کرمانی، انتشارات دانشگاه تهران،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سنا، استاد جلال‌الدّین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ماهدخت بانو همائی، نشر هما،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سید حسن غزنوی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شمس الفصحاء محیط قمی، به کوشش احمد کرمی، سلسله نشریّات ما، تهران، چاپ اول،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صابر همدانی، اسد اللَّه صنیعیان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کیوان سمیعی، انتشارات زوّار، تهران، چاپ دوم، سال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صادق سرمد، با مقدّمه جمیله سرمد، تهران، چاپ اول،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صغیر اصفهانی، اصفهان، چاپ پانزدهم،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طرب اصفهانی، به تصحیح جلال‌الدّین همائی شیرازی، کتابفروشی فروغی، تهران، چاپ اول،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علاّمه محمّد محسن فیض کاشانی، به تصحیح مصطفی فیضی کاشانی، انتشارات اسوه، تهران، چاپ اول،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عندلیب کاشانی، انتشارات کاوه، تهران،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عنصری بلخی، به کوشش محمّد دبیر سیاقی، انتشارات سنائی، تهران،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فروغی بسطامی، به کوشش حسین نخعی، مؤسّسه مطبوعاتی امیر کبیر، چاپ دوم، سال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قطران تبریزی، با مقالاتی از سه تن از اساتید، انتشارات ققنوس،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کامل دکتر رسا، کتابفروشی باستان، مشهد، سال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کامل خواجوی کرمانی، با مقدّمه مهدی افشار، انتشارات زرّین، چاپ ارژنگ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کمپانی، با مقدّمه و پاورقی عباس فقیهی، انتشارات حق بین، قم، چاپ اول،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لطفعلی بیک آذر بیگدلی، به تصحیح سادات ناصری و غلامحسین بیگدلی، سازمان انتشارات جاویدان، تهران، چاپ اول،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محمّد بن حسان خوسفی، به کوشش احمد احمدی بیرجندی و سالک، اداره کل اوقاف و امور خیریّه استان خراسان، مشهد،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ملاّ محمّد رفیع واعظ قزوینی، به کوشش دکتر سیْد حسن سادات ناصری، مؤسّسه مطبوعاتی علی اکبر علمی، تهران،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ناصح قمشه‌ای، حاج شیخ عبدالکریم 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پژوهش و نشر سهر وردی، تهران،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ناصر خسرو قبادیانی، به تصحیح سید نصر اللَّه تقوی، چاپخانه گیلان، سال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نظام‌الدّین محمود قمر اصفهانی، به اهتمام تقی بینش، انتشارات باران، مشهد،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وحشی بافقی، ویراسته حسین نخعی، مؤسّسه انتشارات امیر کبیر، تهران، چاپ چهارم، سال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یحیی اصفهانی، کتابفروشی اسلامیّه، تهران، چاپ دوم،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سبزواری، انتشارات کیهان، تهران،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 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موسوی گرماوردی، انتشارات رواق، تهران، چاپ اول،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سبزواری، انتشارات کیهان، تهران،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سرودهای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رسول زاده، انتشارات رواق اندیشه، قم،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سفینه‌های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رضا مؤیّد، چاپ و نشر نخست، مشهد،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شعر فارسی، دکتر عبد الحسین زرّین کوب، مؤسسه انتشارات نوین، چاپ اول،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و شاعری، معظّمه 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چاپ و انتشارات، چاپ اول،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شعر عاشورا در زبان فارسی، محمّد علی مجاهدی، پژوهشکده تحقیقات سپاه قم، قم،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آنندراج، محمّد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 دبیر سیاقی، دوره، کتابفروشی خیّام،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دکتر محمّد معین،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مؤسسه انتشارات امیر کبیر، تهران، 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موعود، حسین کریم شاهی بیدگلی، انتشارات ناصر، قم، چاپ اول،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اشعار ملک الشّعراء طالب آملی، به تصحیح و تحشیه طاهری شهاب، انتشارات سنائی،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اشعار مولانا اقبال لاهوری، به کوشش احمد سروش، انتشارات سنائی، تهران،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اشعار مولانا اهلی شیرازی، به کوشش احمد ربّانی، انتشارات سنائی، تهران، 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دیوان حکیم الهی قمشه‌ای، انتشارات علمیّه،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ضیائی، شرکت نسبی اقبال و شرکاء، تهران، چاپ دوم، سال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قاسم انوار، به تصحیح سعید نفیسی، انتشارات سنائی، تهران، سال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انتخاب محمّد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و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خواجوی کرمانی، به اهتمام کمال عینی، انتشارات بنیاد فرهنگ ایران، تهران، سال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سخن، دکتر ذبیح اللَّه صفا، انتشارات دانشگاه تهران،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الغیب به ضمیمه مفتاح الاراده، عطّار نیشابوری، به تصحیح احمد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محمودی،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الفصحاء، رضا قلی خان هدایت، به کوشش مظاهر مصفّا، انتشارات امیر کبیر، تهران، ج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اشعار نیما یوشیج، بنگاه مطبوعاتی صفی علیشاه، تهران، چاپ دوم،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انتخاب سید حبیب نظاری، دبیرخانه دائمی اجلاس دو سالانه بررسی ابعاد وجودی حضرت مهدی‌علیه السلام،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الاسرار، حکیم نظامی گنجوی، به تصحیح وحید دستگردی و به کوشش دکتر سعید حمیدیان، نشر قطره، تهران،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العجایب ومظهر الاسرار، عطّار نیشابوری، به کوشش احمد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سنائی، تهران، سال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فرهنگیان، محمّد علی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نخل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حق بین، قم، چاپ اول،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ظهور او، محمّد خادمی شیرازی، انتشارات مسجد مقدّس جمکران،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نغمه‌های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رضا مؤیّد، انتشارات علی زاده، مشهد، چاپ چهارم،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 و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خواجوی کرمانی، تصحیح کمال عینی، انتشارات بنیاد فرهنگ ایران، سال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مهدی‌علیه السلام، محمّد خادمی شیرازی، انتشارات مسجد مقدّس جمکران، قم،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صحرا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الصّادقین، قم، چاپ 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6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8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8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9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9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9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0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0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0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1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1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1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1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2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2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2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3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3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3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4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4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4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4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5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55"/>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5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6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64"/>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6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آن‌که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سخن، دکتر ذبیح اللَّه 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کودن، گول، زبون، غراچه هم استعمال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عُمْر مبارک رسول گرامی اسلام‌صلی الله علیه وآله وسلم،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کردم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بایسته و لازم بود مرا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باریک وسست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ستاره‌ای در دُبِّ اکبر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 درخشانی است که در شبهای آخر تابستان طلوع می‌کند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پهلوی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دلنشین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آنکه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گورستان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ناشایست و زشت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بزرگترین بتخانه هندوستان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 و اندوهناک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خرّم که به جهت ضرورت شعری در این‌جا باید بدون تشدید حرف دوم تلفّظ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ناصر خسرو قبادیانی، به تصحیح سید نصر اللَّه تقوی،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صندوق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مشرق کره زمین و نیز نام شهری در عالم مثال که هزار دروازه 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مغرب کره زمین و نیز نام شهری در عالم مثال با همان ویژگی‌ها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سنایی غزنوی، به تصحیح مدرّس رضوی،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سخن، دکتر ذبیح اللَّه 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بیم و هراس و در آخر بیت به معنی بزرگی و جلال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پرچم‌ها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یاوری‌ها و بخشش‌ها، دست‌ها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طلا و نقره یراق اسب، ساز و برگ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به تصحیح وحید دستگردی،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صدای نوک قلم به هنگام نوشتن اطلاق می‌گردد و در این‌جا مطلقاً به معنای صدا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کردن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شروانی، به تصحیح علی عبد الرسولی،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 کوچکی است که از طلا و نقره می‌بافند و برای زینت به گردن اسب یا منجوق پرچم می‌بندند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آیه کریمه لعمرک انّهم لفی سکرتهم یعمهون، سوره حجر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استاد جمال‌الدّین محمّد بن عبد الرزاق اصفهانی با تصحیح حسن وحید دستگردی،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حضرت رسول اکرم‌صلی الله علیه وآله وسلم در شعر فارسی، دهشیری،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جبرئیل امین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العجایب و مظهر الاسرار، به تصحیح احمد خوشنویس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سنایی،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الغیب به ضمیمه مفتاح الاراده، به اهتمام احمد خوشنویس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محمودی، تهران،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ذیل حوادث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ذیل حوادث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هر 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رضاقلی خان هدایت، به کوشش مظاهر مصفّا، انتشارات امیر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ظهیر فاریابی،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 روشنی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ابوالمجد مجدود بن آدم سنایی غزنوی، به اهتمام مدرس رضوی، انتشارات سنایی،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حکیم نظامی گنجه‌ای، به تصحیح حسن وحید دستگردی، به کوشش دکتر سعید حمیدیان، نشر قطره، چاپ اول،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العجایب و مظهر الاسرار، عطار نیشابوری،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پیکار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شروانی، به تصحیح علی عبد الرسولی، انتشارات کتابخانه خیام، سال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قوی هیکل و دو کوهانه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سیاست تو حضور 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عنصری بلخی، به کوشش محمّد دبیر سیاقی، انتشارات سنایی، تهران،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قطران تبریزی با مقالاتی از سه تن از اساتید زبان فارسی، انتشارات ققنوس، تهران، چاپ اوّل،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الفرج رونی، به اهتمام محمود مهدوی دامغانی، کتابفروشی باستان، چاپ اوّل،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یکی از سه تن پیامبران شعر در گستره زبان فارسی می‌دانند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به اهتمام محمّد تقی مدرّس رضوی، شرکت انتشارات علمی و فرهنگی، تهران،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شروانی، به اهتمام محمّد تقی مدرّس رضوی، شرکت انتشارات علمی و فرهنگی، تهران،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لوچ، دوبین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حدود یمن و مکّه را مغرب می‌نامیدند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اقامتگاه، خانه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نگاهبانی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و شیرین، به تصحیح حسن وحید دستگردی و به کوشش سعید حمیدیان، نشر قطره،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غیاث‌الدّین محمّد ممدوح شاعر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 و همایون، خواجوی کرمانی، به تصحیح کمال عینی، انتشارات بنیاد فرهنگ ایران، تهران،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محمود صاین قاضی ممدوح شاعر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رکن‌الدّین عمید الملک جانشین محمود صاین قاضی، ممدوح دیگر خواجوی کرمانی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سامره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محمّد علی مصاحبی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کتابخانه و موزه و مرکز اسناد مجلس شورای اسلامی، تهران،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حکیم سنایی غزنوی، به اهتمام مدرّس رضوی، انتشارات سنایی، تهران،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شروانی، به تصحیح علی عبدالرّسولی، انتشارات خیّام، سال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العجایب ومظهر الاسرار،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الغیب به ضمیمه مفتاح الاراده،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و نوروز، خواجوی کرمانی، به اهتمام کمال عینی، انتشارات بنیاد فرهنگ ایران،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اسبان، کسی که اسب‌ها را پرورش می‌دهد، سوار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خواجوی کرمانی، با مقدّمه مهدی افشار، انتشارات زرّین، چاپ ارژنگ،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مربوط به آخر الزّمان، دجّال دارای چشم دنیابین است و چشم آخرت‌بین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خواجه حافظ شیرازی، به تصحیح و تحشیه و مقابله محمّد علی مجاهدی، انتشارات هجرت، قم، چاپ اوّل،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ابن یمین فریومدی، به تصحیح حسینعلی باستانی‌راد، انتشارات سنایی، تهران،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بن حسام خوسفی، به اهتمام احمد احمدی بیرجندی و محمّد تقی سالک، اداره کلّ حجّ و امور خیریّه استان خراسان،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گنجشک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برآشوبند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هار و گزنده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منشور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قاسم انوار، به تصحیح سعید نفیسی، انتشارات سنایی، تهران، سال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ذات حضرت حق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بابا فغانی شیرازی، به تصحیح احمد سهیلی خوانساری، نشر اقبال، تهران، چاپ دوم،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میمنه، سمت راست لشکر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مَرکب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معنی دلالت کننده است و هم به معنی شکل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پژمرده شدن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مولانا اهلی شیرازی، به کوشش احمد ربّانی، انتشارات سنایی، تهران،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مثنوی در هر بیت خود، صنعت جناس را دارا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بِکْر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ملک الشّعراء طالب آملی، به تصحیح و تحشیه طاهری شهاب، انتشارات سنایی، تهران،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علاّمه محمّد محسن فیض کاشانی، به تصحیح مصطفی فیضی کاشانی، انتشارات اسوه، چاپ اوّل،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ملاّ محمّد رفیع واعظ قزوینی، به کوشش دکتر سید حسن سادات ناصری، مؤسّسه مطبوعاتی علی اکبر علمی، تهران،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دویست سخنور، نظمی تبریزی، چاپ دوم،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به انتخاب محمّد 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مسجد مقدّس جمکران، چاپ دوم،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حزین لاهیجی، به تصحیح ذبیح اللَّه صاحبکار، دفتر نشر میراث مکتوب، چاپ اوّل،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پر آوازه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پیرو حضرت عیسی گویند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و بیابان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ناپاکی و آلودگی بت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اسامی امام زمان علیه السلام، ابا صالح است و ابن حسام با صنعت ایهام به این نام هم اشاره کرده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جَذر، بن، پایه، ریشه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سخن‌چین، فتنه‌گر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حضرتش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دربان بهشت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دربان جهنّم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تو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ضیایی، شرکت نسبی اقبال و شرکا، تهران، چاپ دوم، سال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که از ائمّه اطهار علیهم السلام در دست است، امام عصر علیه السلام را، طاووس بهشتیان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 بهشتیان،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پیمان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مراد کعبه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افسوس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آل سعود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آل سعود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آخشیجان، جمع آخشیج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چهار آخشیج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عنصر آب و باد و خاک و آتش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افروخته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اژدها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محمّد علی مصاحبی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پرویزن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بادزن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لرزه، زلزله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بَهَرمان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یاقوت سرخ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معجزات حضرت عیسی علیه السلام که بیماران مبتلا به خوره را سلامت و کوران مادرزاد را بینا و مردگان را زنده می‌کرد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وجود مقدّس امام زمان علیه السلام دارد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 و افسون در معجزات اولیای خدا راه ندارد، و باید این کلمه را در اینجا مجازاً به معنی شگرد گرفت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هموار، و نیز نام مکانی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ناهموار و درشت، و نیز نام محلی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محمّد علی مصاحبی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بحر، دریاها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پرگار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بخیلی و ترشرویی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زمان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هنوز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بهشت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اردیبهشت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 تن پوش جنگی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چاکر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جبهه، پیشانی‌ها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سلطنت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هر 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و زینت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و آشوبگری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زغال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سهم، تیرها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چوگان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درمانده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منّت و چشمداشت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برافراشته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با مقدّمه و پاورقی عبّاس فقیهی، انتشارات حق‌بین، قم، چاپ اوّل،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مخصوص رسول گرامی اسلام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مشّاطه، آرایشگر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پذیرنده ولایت حضرتش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نگهبان دوزخ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نگهبان بهشت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ابجد خوان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ترمذی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عمعق بخارایی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شیرخواره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ماه‌ها؛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و نزول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استخوان‌های پوسیده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جنگجوی میدان رزم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نیاید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و لعنت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کننده، آشکار کننده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بادپای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سخت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چوگان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عقیم و نازا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و نگین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سرگشته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تاریکی‌ها، روشنی بخش تاریکی‌ها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سالخورده و کهنسال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راهوار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خورشید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 سالار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 و ظلمانی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زمان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شمعدان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کَوْن، عوالم هستی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آخشیج، چهار عنصر آب و باد و خاک و آتش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آرایشگر، آرایشگر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و گنگ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به انتخاب محمّد 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اهلی شیرازی، به کوشش حامد ربّانی، انتشارات سنایی، تهران،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یحیی اصفهانی، کتابفروشی اسلامیه، تهران، چاپ دوم،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مولانا اهلی شیرازی،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حزین لاهیجی،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الفصحاء محیط قمی، به کوشش احمد کرمی، سلسله نشریّات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چاپ اول،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عندلیب کاشانی، انتشارات کاوه، تهران،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به انتخاب محمّد علی مجاهدی، انتشارات مسجد مقدّس جمکران، چاپ دوم،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 شبیه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روباهان،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به انتخاب محمدعلی مجاهدی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بتها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بهشت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زاری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وزیر فرعون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 جنگ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تیز رفتار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به انتخاب محمّد علی مجاهدی، چاپ دوم،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وجود مقدّس امام الشُّهداء حضرت حسین بن علی‌علیهما السلام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پرچم‌های توحید را برافرازد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ناصبی‌ها و مذهب دشمنان آل اللَّه را از رونق بیندازد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که تو را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ینگه دنیا، قاره آمریکا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چیزی از جایی و در این‌جا مجازاً مراد خلع سلاح جهانی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انجمن حاجب شیرازی است که با دوستان شاعر خود در آن گرد می‌آمدند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شیرازی این قصیده را به اقتفای خاقانی شروانی سروده است و کمال‌الدّین اصفهانی نیز در همین وزن و ردیف و قافیه، اخوانیّه‌ای با خاقانی دارد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با من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رهوار،مرکب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گستره دنیا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تیردان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سفره‌ای چرمین از جنس پوست شیر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دو شاخه دارای چوبی مرصع که در قدیم پیشاپیش شاهان می‌برده‌اند تا مردم بدانند که پادشاه می‌آید و خود را به کنار کشند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نازا، عقیم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مردی نداشته باشد، بی عقب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آسمانی که به طرف زمین پرتاب می‌شود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پرست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و درست، استوار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قَدر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قضا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وزیر فرعون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یاوه و هرزه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نجف، کنایه از امیرمؤمنان علی 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 شاداب و آبدار و تر و تازه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کوبنده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بردارنده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محوکننده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از راه مستقیم، کجروی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احیاگر، زنده‌کننده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آشکارکننده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ظاهرکننده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نهان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 اصفهانی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قاسم رسا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 نوری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خراسانی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خراسانی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امیرمؤمنان علی علیه السلام دارد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نام‌های بهشت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حمید سبزواری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حمید سبزواری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والمسلمین حاج شیخ عبدالرّحیم ملکیان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قمشه‌ای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ظلمانی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عبدالرحیم ملکیان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قمشه‌ای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مولانا اقبال لاهوری، به کوشش احمد سروش، انتشارات سنایی، تهران،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عنصری بلخی در ستایش سلطان محمود غزنوی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ابیوردی در مدح کمال‌الدّین ابی‌سعد مسعود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تبریزی به مناسبت زلزله تبریز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رونی در مدح سیف الدوله محمود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غزنوی ملقّب به اشرف در منظومه فتحنامه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 محمود قمر اصفهانی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 محمود قمر اصفهانی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سنایی غزنوی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ابیوردی در ستایش ممدوح خود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 در ستایش ممدوحان خویش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حسام خوسفی در ستایش امام زمان‌علیه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لطفعلی بیک آذر بیگدلی در مدح ولیّ عصرعلیه السلام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 شیرازی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شیرازی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آرنج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کلب، سگان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جرگه و میدان و در این‌جا حلقه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گشوده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در انتظار موعود، انتشارات سرور، قم، چاپ اوّل،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و سزاوار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که میوه آن مشکبو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پنداری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ناصح قمشه‌ای، دفتر پژوهش و نشر سهروردی، تهران، چاپ اوّل،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حجاب، در پرده، پنهان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این‌گونه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بود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زمان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حرفی کمتر کن، کمتر چانه بزن و ایراد بتراش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گوساله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سبد و زنبیل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عفونت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سفینه‌ها، کشتی‌ها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محمد علی مصاحبی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خورشید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مدینه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سرزنش</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حرف اول و دوم، که بنا به ضرورت شعری باید حرف دوم آن ساکن تلفّظ گردد، به معنای انصاف و داد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فرسوده، محو شده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 و جادو شده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پرست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هم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سنگ‌های آسمانی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سنگسار کردن شما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ضرورت شعری باید این کلمه را با تخفیف و سکون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کرد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شراب، وآبِ 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خُم، اشاره است به این که عقل آدمی در اثر شراب، سبک و خوار می‌شود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و نژاد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ابلیس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 گل و لای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آشیانه</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نهانگاه تاریک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روحانی آیین برهمایی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ضرورت شعری باید با سکون حرف دوم و فتحه حرف سوم تلفّظشود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آی، یعنی بیا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جای‌های جلوه و ظهور، مظاهر و در این‌جا جلوه‌ها منظور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گرو، گروگان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و بازی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ساختن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اندوخته شده؛ تذکره مدینة الادب،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امین و مورد اطمینان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ما مسلمانان و تصدیق قرآن کریم، حضرت مسیح به صلیب کشیده نشد؛ بلکه به اراده الهی از پای چوبه دار به آسمان چهارم برده شد و اکنون حدود دو هزار سال است که به زندگی خود در آسمان ادامه می‌دهد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معروف است که دجّال در چاهی در شهر اصفهان زندگی می‌کند تا ظهور امام عصرعلیه السلام فرا رسد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علمای شیعی مذهبند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علمای سنّی مذهبند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به مار گزندی نرسد و زخمِ کاری به بدن او وارد نیاید، نخواهد مرد و به حیات خود ادامه می‌دهد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مردم دانا و اهل دانشند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مردم عامی و بیسوادند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معنی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شگفتی نیست که خداوند، آخرین جانشین پیامبر خود را برای حمایت از دین زنده نگاه دارد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قرآن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انسان‌های خیرخواه و درست کردار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نصرت،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میرزا حبیب خراسانی، به اهتمام علی حبیب، کتابفروشی زوّار، تهران، چاپ چهارم،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کرمانی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همدانی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مهدی الهی قمشه‌ای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علی ریاضی یزدی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لواسانی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سلماسی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صبوری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سرمد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نایینی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قاجار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لواسانی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صبوری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الرّئیس حیرت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قاجار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سلماسی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بیگدلی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الهی قمشه‌ای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تجلّی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الرئیس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صبوری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حیدر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همدانی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همدانی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میر فخرایی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 قمشه‌ای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قزوینی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اصفهانی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بهار خراسانی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دنبلی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 سپاهانی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عنقای طالقانی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قاجار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تجلّی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چاپ دوم،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بن حسام خوسفی، به اهتمام احمد احمدی بیرجندی و محمّد تقی سالک،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مولانا اهلی شیرازی، به کوشش حامد ربّانی، انتشارات سنایی،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ملکوت،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موحّدیان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مدینة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در انتظار موعود،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در انتظار موعود،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در انتظار موعود،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شیرازی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حبیب خراسانی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یحیی مدرّس اصفهانی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قمی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ذوالفقار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اصفهانی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به مشرق و مغرب هم اطلاق می‌شود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قاجار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 اصفهانی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رهوار و چالاک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کرمانی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اصفهانی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امام حسین‌علیه السلام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امام حسین‌علیه السلام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خسرو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پنهان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وارسته کاشانی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العلی نگارنده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مردانی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سپیده کاشانی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صادقی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 از لسان الغیب حافظ شیرازی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نگونسار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ادیب الممالک فراهانی قائم مقامی، به تصحیح وحید دستگردی،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خوشه‌های طلایی،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میرباذل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قاسم رسا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هراتی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رضا سهرابی‌نژاد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جهان آرایی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جهان آرایی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براتی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بدر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کامرانی اقدام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کامرانی اقدام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مرزبان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شمسی‌پور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حبیب نظاری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حامدی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حامدی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حامدی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رحمتی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رحمتی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حبیب نظاری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حبیب نظاری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رحمتی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رحمتی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رحمتی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اربابی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فیلی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فیلی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حبیب نظاری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حبیب نظاری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شمسی‌پور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پور حسن آستانه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مفتون امینی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کامرانی اقدام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مثنوی، زبان حال بسیجی سوخته جان خط شکنی است که در گرما گرم جنگ تحمیلی، در صفحات جنوب با نگارنده این سطور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این اثر، بازتاب اشراقات روحی وارتباطات قلبی و روحانی اوست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خلیج فارس</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دریاچه خزر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نعیمی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 فدیه، قربانی، فدا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ترجیع بند دارای هشت بند و هر بند، به استثنای بیت ترجیع، دارای دوازده بیت می‌باشد که نمایانگر ارادت زاید الوصف سراینده آن به پیشگاه حضرت مهدی‌علیه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نقل چهار بند آن بسنده کردیم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تجلّی شاعر پر آوازه آیینی در عهد ناصری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آخشیجان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 مخالف، و کنایه از چهار عنصر آب و باد و خاک و آتش</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 شده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موحّدیان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طاهره صفّارزاده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خراسانی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آل سعود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صبوری اصفهانی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صبوری اصفهانی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حضوری سلماسی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صادقی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نعیمی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پیشین مدینه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اهلی شیرازی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غلامحسین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وجود نازنین امام زمان‌علیه السلام است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سبزواری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خسروی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تقی براتی متوفای </w:t>
      </w:r>
      <w:r>
        <w:rPr>
          <w:rFonts w:eastAsia="IRNazanin" w:cs="IRNazanin"/>
          <w:b w:val="false"/>
          <w:bCs w:val="false"/>
          <w:i w:val="false"/>
          <w:iCs w:val="false"/>
          <w:color w:val="333333"/>
          <w:sz w:val="20"/>
          <w:szCs w:val="20"/>
        </w:rPr>
        <w:t>21/7/1375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غلامرضا میرزایی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اخلاقی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شمسی‌پور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سعیدی راد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اسرافیلی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محمّدی امین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انسیّه موسویان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زنگویی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روزبه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بیابانکی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طاهری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انسیّه موسویان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سنجری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امیری اسفندقه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ابوترابی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کفشگر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بهروان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آقا محمّدی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تونه‌ای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تونه‌ای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سیمین دخت وحیدی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هراتی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حسینی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خدامی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بیقرار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یوسفعلی میرشکّاک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حبیب خراسانی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خوشدل تهرانی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فضل اللَّه طباطبایی ندوشن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احمدی‌فر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علی تابش</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تقی دخت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تقی دخت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جهان آرایی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چشامی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حاجتیان فومنی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حسینی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حسینجانی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وطنی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داوری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دلاور نژاد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دهلرویه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رسول‌زاده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آشفته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سپید نامه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فولادی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رضا قزوه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کاکایی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لیله کوهی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مهری آتیه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اکبر میر جعفری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ترابی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غفّاری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شکارسری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image" Target="media/image12.jpeg"/><Relationship Id="rId448" Type="http://schemas.openxmlformats.org/officeDocument/2006/relationships/image" Target="media/image12.jpeg"/><Relationship Id="rId449" Type="http://schemas.openxmlformats.org/officeDocument/2006/relationships/footer" Target="footer424.xml"/><Relationship Id="rId450" Type="http://schemas.openxmlformats.org/officeDocument/2006/relationships/image" Target="media/image13.jpeg"/><Relationship Id="rId451" Type="http://schemas.openxmlformats.org/officeDocument/2006/relationships/image" Target="media/image13.jpeg"/><Relationship Id="rId452" Type="http://schemas.openxmlformats.org/officeDocument/2006/relationships/footer" Target="footer425.xml"/><Relationship Id="rId453" Type="http://schemas.openxmlformats.org/officeDocument/2006/relationships/image" Target="media/image14.jpeg"/><Relationship Id="rId454" Type="http://schemas.openxmlformats.org/officeDocument/2006/relationships/image" Target="media/image14.jpeg"/><Relationship Id="rId455" Type="http://schemas.openxmlformats.org/officeDocument/2006/relationships/footer" Target="footer426.xml"/><Relationship Id="rId456" Type="http://schemas.openxmlformats.org/officeDocument/2006/relationships/image" Target="media/image15.jpeg"/><Relationship Id="rId457" Type="http://schemas.openxmlformats.org/officeDocument/2006/relationships/image" Target="media/image15.jpeg"/><Relationship Id="rId458" Type="http://schemas.openxmlformats.org/officeDocument/2006/relationships/footer" Target="footer427.xml"/><Relationship Id="rId459" Type="http://schemas.openxmlformats.org/officeDocument/2006/relationships/image" Target="media/image16.jpeg"/><Relationship Id="rId460" Type="http://schemas.openxmlformats.org/officeDocument/2006/relationships/image" Target="media/image16.jpeg"/><Relationship Id="rId461" Type="http://schemas.openxmlformats.org/officeDocument/2006/relationships/footer" Target="footer428.xml"/><Relationship Id="rId462" Type="http://schemas.openxmlformats.org/officeDocument/2006/relationships/image" Target="media/image17.jpeg"/><Relationship Id="rId463" Type="http://schemas.openxmlformats.org/officeDocument/2006/relationships/image" Target="media/image17.jpeg"/><Relationship Id="rId464" Type="http://schemas.openxmlformats.org/officeDocument/2006/relationships/footer" Target="footer429.xml"/><Relationship Id="rId465" Type="http://schemas.openxmlformats.org/officeDocument/2006/relationships/image" Target="media/image18.jpeg"/><Relationship Id="rId466" Type="http://schemas.openxmlformats.org/officeDocument/2006/relationships/image" Target="media/image18.jpeg"/><Relationship Id="rId467" Type="http://schemas.openxmlformats.org/officeDocument/2006/relationships/footer" Target="footer430.xml"/><Relationship Id="rId468" Type="http://schemas.openxmlformats.org/officeDocument/2006/relationships/image" Target="media/image19.jpeg"/><Relationship Id="rId469" Type="http://schemas.openxmlformats.org/officeDocument/2006/relationships/image" Target="media/image19.jpeg"/><Relationship Id="rId470" Type="http://schemas.openxmlformats.org/officeDocument/2006/relationships/footer" Target="footer431.xml"/><Relationship Id="rId471" Type="http://schemas.openxmlformats.org/officeDocument/2006/relationships/image" Target="media/image20.jpeg"/><Relationship Id="rId472" Type="http://schemas.openxmlformats.org/officeDocument/2006/relationships/image" Target="media/image20.jpeg"/><Relationship Id="rId473" Type="http://schemas.openxmlformats.org/officeDocument/2006/relationships/footer" Target="footer432.xml"/><Relationship Id="rId474" Type="http://schemas.openxmlformats.org/officeDocument/2006/relationships/image" Target="media/image21.jpeg"/><Relationship Id="rId475" Type="http://schemas.openxmlformats.org/officeDocument/2006/relationships/image" Target="media/image21.jpeg"/><Relationship Id="rId476" Type="http://schemas.openxmlformats.org/officeDocument/2006/relationships/footer" Target="footer433.xml"/><Relationship Id="rId477" Type="http://schemas.openxmlformats.org/officeDocument/2006/relationships/image" Target="media/image22.jpeg"/><Relationship Id="rId478" Type="http://schemas.openxmlformats.org/officeDocument/2006/relationships/image" Target="media/image22.jpeg"/><Relationship Id="rId479" Type="http://schemas.openxmlformats.org/officeDocument/2006/relationships/footer" Target="footer434.xml"/><Relationship Id="rId480" Type="http://schemas.openxmlformats.org/officeDocument/2006/relationships/image" Target="media/image23.jpeg"/><Relationship Id="rId481" Type="http://schemas.openxmlformats.org/officeDocument/2006/relationships/image" Target="media/image23.jpeg"/><Relationship Id="rId482" Type="http://schemas.openxmlformats.org/officeDocument/2006/relationships/footer" Target="footer435.xml"/><Relationship Id="rId483" Type="http://schemas.openxmlformats.org/officeDocument/2006/relationships/image" Target="media/image24.jpeg"/><Relationship Id="rId484" Type="http://schemas.openxmlformats.org/officeDocument/2006/relationships/image" Target="media/image24.jpeg"/><Relationship Id="rId485" Type="http://schemas.openxmlformats.org/officeDocument/2006/relationships/footer" Target="footer436.xml"/><Relationship Id="rId486" Type="http://schemas.openxmlformats.org/officeDocument/2006/relationships/image" Target="media/image25.jpeg"/><Relationship Id="rId487" Type="http://schemas.openxmlformats.org/officeDocument/2006/relationships/image" Target="media/image25.jpeg"/><Relationship Id="rId488" Type="http://schemas.openxmlformats.org/officeDocument/2006/relationships/footer" Target="footer437.xml"/><Relationship Id="rId489" Type="http://schemas.openxmlformats.org/officeDocument/2006/relationships/image" Target="media/image26.jpeg"/><Relationship Id="rId490" Type="http://schemas.openxmlformats.org/officeDocument/2006/relationships/image" Target="media/image26.jpeg"/><Relationship Id="rId491" Type="http://schemas.openxmlformats.org/officeDocument/2006/relationships/footer" Target="footer438.xml"/><Relationship Id="rId492" Type="http://schemas.openxmlformats.org/officeDocument/2006/relationships/image" Target="media/image27.jpeg"/><Relationship Id="rId493" Type="http://schemas.openxmlformats.org/officeDocument/2006/relationships/image" Target="media/image27.jpeg"/><Relationship Id="rId494" Type="http://schemas.openxmlformats.org/officeDocument/2006/relationships/footer" Target="footer439.xml"/><Relationship Id="rId495" Type="http://schemas.openxmlformats.org/officeDocument/2006/relationships/image" Target="media/image28.jpeg"/><Relationship Id="rId496" Type="http://schemas.openxmlformats.org/officeDocument/2006/relationships/image" Target="media/image28.jpeg"/><Relationship Id="rId497" Type="http://schemas.openxmlformats.org/officeDocument/2006/relationships/footer" Target="footer440.xml"/><Relationship Id="rId498" Type="http://schemas.openxmlformats.org/officeDocument/2006/relationships/image" Target="media/image29.jpeg"/><Relationship Id="rId499" Type="http://schemas.openxmlformats.org/officeDocument/2006/relationships/image" Target="media/image29.jpeg"/><Relationship Id="rId500" Type="http://schemas.openxmlformats.org/officeDocument/2006/relationships/footer" Target="footer441.xml"/><Relationship Id="rId501" Type="http://schemas.openxmlformats.org/officeDocument/2006/relationships/image" Target="media/image30.jpeg"/><Relationship Id="rId502" Type="http://schemas.openxmlformats.org/officeDocument/2006/relationships/image" Target="media/image30.jpeg"/><Relationship Id="rId503" Type="http://schemas.openxmlformats.org/officeDocument/2006/relationships/footer" Target="footer442.xml"/><Relationship Id="rId504" Type="http://schemas.openxmlformats.org/officeDocument/2006/relationships/image" Target="media/image31.jpeg"/><Relationship Id="rId505" Type="http://schemas.openxmlformats.org/officeDocument/2006/relationships/image" Target="media/image31.jpeg"/><Relationship Id="rId506" Type="http://schemas.openxmlformats.org/officeDocument/2006/relationships/footer" Target="footer443.xml"/><Relationship Id="rId507" Type="http://schemas.openxmlformats.org/officeDocument/2006/relationships/image" Target="media/image32.jpeg"/><Relationship Id="rId508" Type="http://schemas.openxmlformats.org/officeDocument/2006/relationships/image" Target="media/image32.jpeg"/><Relationship Id="rId509" Type="http://schemas.openxmlformats.org/officeDocument/2006/relationships/footer" Target="footer444.xml"/><Relationship Id="rId510" Type="http://schemas.openxmlformats.org/officeDocument/2006/relationships/image" Target="media/image33.jpeg"/><Relationship Id="rId511" Type="http://schemas.openxmlformats.org/officeDocument/2006/relationships/image" Target="media/image33.jpeg"/><Relationship Id="rId512" Type="http://schemas.openxmlformats.org/officeDocument/2006/relationships/footer" Target="footer445.xml"/><Relationship Id="rId513" Type="http://schemas.openxmlformats.org/officeDocument/2006/relationships/image" Target="media/image34.jpeg"/><Relationship Id="rId514" Type="http://schemas.openxmlformats.org/officeDocument/2006/relationships/image" Target="media/image34.jpeg"/><Relationship Id="rId515" Type="http://schemas.openxmlformats.org/officeDocument/2006/relationships/footer" Target="footer446.xml"/><Relationship Id="rId516" Type="http://schemas.openxmlformats.org/officeDocument/2006/relationships/image" Target="media/image35.jpeg"/><Relationship Id="rId517" Type="http://schemas.openxmlformats.org/officeDocument/2006/relationships/image" Target="media/image35.jpeg"/><Relationship Id="rId518" Type="http://schemas.openxmlformats.org/officeDocument/2006/relationships/footer" Target="footer447.xml"/><Relationship Id="rId519" Type="http://schemas.openxmlformats.org/officeDocument/2006/relationships/image" Target="media/image36.jpeg"/><Relationship Id="rId520" Type="http://schemas.openxmlformats.org/officeDocument/2006/relationships/image" Target="media/image36.jpeg"/><Relationship Id="rId521" Type="http://schemas.openxmlformats.org/officeDocument/2006/relationships/footer" Target="footer448.xml"/><Relationship Id="rId522" Type="http://schemas.openxmlformats.org/officeDocument/2006/relationships/image" Target="media/image37.jpeg"/><Relationship Id="rId523" Type="http://schemas.openxmlformats.org/officeDocument/2006/relationships/image" Target="media/image37.jpeg"/><Relationship Id="rId524" Type="http://schemas.openxmlformats.org/officeDocument/2006/relationships/footer" Target="footer449.xml"/><Relationship Id="rId525" Type="http://schemas.openxmlformats.org/officeDocument/2006/relationships/image" Target="media/image38.jpeg"/><Relationship Id="rId526" Type="http://schemas.openxmlformats.org/officeDocument/2006/relationships/image" Target="media/image38.jpeg"/><Relationship Id="rId527" Type="http://schemas.openxmlformats.org/officeDocument/2006/relationships/footer" Target="footer450.xml"/><Relationship Id="rId528" Type="http://schemas.openxmlformats.org/officeDocument/2006/relationships/image" Target="media/image39.jpeg"/><Relationship Id="rId529" Type="http://schemas.openxmlformats.org/officeDocument/2006/relationships/image" Target="media/image39.jpeg"/><Relationship Id="rId530" Type="http://schemas.openxmlformats.org/officeDocument/2006/relationships/footer" Target="footer451.xml"/><Relationship Id="rId531" Type="http://schemas.openxmlformats.org/officeDocument/2006/relationships/image" Target="media/image40.jpeg"/><Relationship Id="rId532" Type="http://schemas.openxmlformats.org/officeDocument/2006/relationships/image" Target="media/image40.jpeg"/><Relationship Id="rId533" Type="http://schemas.openxmlformats.org/officeDocument/2006/relationships/footer" Target="footer452.xml"/><Relationship Id="rId534" Type="http://schemas.openxmlformats.org/officeDocument/2006/relationships/image" Target="media/image41.jpeg"/><Relationship Id="rId535" Type="http://schemas.openxmlformats.org/officeDocument/2006/relationships/image" Target="media/image41.jpeg"/><Relationship Id="rId536" Type="http://schemas.openxmlformats.org/officeDocument/2006/relationships/footer" Target="footer453.xml"/><Relationship Id="rId537" Type="http://schemas.openxmlformats.org/officeDocument/2006/relationships/image" Target="media/image42.jpeg"/><Relationship Id="rId538" Type="http://schemas.openxmlformats.org/officeDocument/2006/relationships/image" Target="media/image42.jpeg"/><Relationship Id="rId539" Type="http://schemas.openxmlformats.org/officeDocument/2006/relationships/footer" Target="footer454.xml"/><Relationship Id="rId540" Type="http://schemas.openxmlformats.org/officeDocument/2006/relationships/image" Target="media/image43.jpeg"/><Relationship Id="rId541" Type="http://schemas.openxmlformats.org/officeDocument/2006/relationships/image" Target="media/image43.jpeg"/><Relationship Id="rId542" Type="http://schemas.openxmlformats.org/officeDocument/2006/relationships/footer" Target="footer455.xml"/><Relationship Id="rId543" Type="http://schemas.openxmlformats.org/officeDocument/2006/relationships/image" Target="media/image44.jpeg"/><Relationship Id="rId544" Type="http://schemas.openxmlformats.org/officeDocument/2006/relationships/image" Target="media/image44.jpeg"/><Relationship Id="rId545" Type="http://schemas.openxmlformats.org/officeDocument/2006/relationships/footer" Target="footer456.xml"/><Relationship Id="rId546" Type="http://schemas.openxmlformats.org/officeDocument/2006/relationships/image" Target="media/image45.jpeg"/><Relationship Id="rId547" Type="http://schemas.openxmlformats.org/officeDocument/2006/relationships/image" Target="media/image45.jpeg"/><Relationship Id="rId548" Type="http://schemas.openxmlformats.org/officeDocument/2006/relationships/footer" Target="footer457.xml"/><Relationship Id="rId549" Type="http://schemas.openxmlformats.org/officeDocument/2006/relationships/image" Target="media/image46.jpeg"/><Relationship Id="rId550" Type="http://schemas.openxmlformats.org/officeDocument/2006/relationships/image" Target="media/image46.jpeg"/><Relationship Id="rId551" Type="http://schemas.openxmlformats.org/officeDocument/2006/relationships/footer" Target="footer458.xml"/><Relationship Id="rId552" Type="http://schemas.openxmlformats.org/officeDocument/2006/relationships/image" Target="media/image47.jpeg"/><Relationship Id="rId553" Type="http://schemas.openxmlformats.org/officeDocument/2006/relationships/image" Target="media/image47.jpeg"/><Relationship Id="rId554" Type="http://schemas.openxmlformats.org/officeDocument/2006/relationships/footer" Target="footer459.xml"/><Relationship Id="rId555" Type="http://schemas.openxmlformats.org/officeDocument/2006/relationships/image" Target="media/image48.jpeg"/><Relationship Id="rId556" Type="http://schemas.openxmlformats.org/officeDocument/2006/relationships/image" Target="media/image48.jpeg"/><Relationship Id="rId557" Type="http://schemas.openxmlformats.org/officeDocument/2006/relationships/footer" Target="footer460.xml"/><Relationship Id="rId558" Type="http://schemas.openxmlformats.org/officeDocument/2006/relationships/image" Target="media/image49.jpeg"/><Relationship Id="rId559" Type="http://schemas.openxmlformats.org/officeDocument/2006/relationships/image" Target="media/image49.jpeg"/><Relationship Id="rId560" Type="http://schemas.openxmlformats.org/officeDocument/2006/relationships/footer" Target="footer461.xml"/><Relationship Id="rId561" Type="http://schemas.openxmlformats.org/officeDocument/2006/relationships/image" Target="media/image50.jpeg"/><Relationship Id="rId562" Type="http://schemas.openxmlformats.org/officeDocument/2006/relationships/image" Target="media/image50.jpeg"/><Relationship Id="rId563" Type="http://schemas.openxmlformats.org/officeDocument/2006/relationships/footer" Target="footer462.xml"/><Relationship Id="rId564" Type="http://schemas.openxmlformats.org/officeDocument/2006/relationships/image" Target="media/image51.jpeg"/><Relationship Id="rId565" Type="http://schemas.openxmlformats.org/officeDocument/2006/relationships/image" Target="media/image51.jpeg"/><Relationship Id="rId566" Type="http://schemas.openxmlformats.org/officeDocument/2006/relationships/footer" Target="footer463.xml"/><Relationship Id="rId567" Type="http://schemas.openxmlformats.org/officeDocument/2006/relationships/image" Target="media/image52.jpeg"/><Relationship Id="rId568" Type="http://schemas.openxmlformats.org/officeDocument/2006/relationships/image" Target="media/image52.jpeg"/><Relationship Id="rId569" Type="http://schemas.openxmlformats.org/officeDocument/2006/relationships/footer" Target="footer4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4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82776</Words>
  <Characters>304718</Characters>
  <CharactersWithSpaces>379152</CharactersWithSpaces>
  <Paragraphs>8687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2026-08-16T00:32:13Z</dcterms:created>
  <dc:creator>ghaemiyeh.com</dc:creator>
  <dc:description/>
  <dc:language>en-US</dc:language>
  <cp:lastModifiedBy/>
  <dcterms:modified xsi:type="dcterms:W3CDTF">2026-08-16T04:02:31Z</dcterms:modified>
  <cp:revision>1</cp:revision>
  <dc:subject/>
  <dc:title>سیمای مهدی موعود عجل الله تعالی فرجه الشریف در آیینه شعر فارسی</dc:title>
</cp:coreProperties>
</file>

<file path=docProps/custom.xml><?xml version="1.0" encoding="utf-8"?>
<Properties xmlns="http://schemas.openxmlformats.org/officeDocument/2006/custom-properties" xmlns:vt="http://schemas.openxmlformats.org/officeDocument/2006/docPropsVTypes"/>
</file>